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CE82" w14:textId="77777777" w:rsidR="003F1382" w:rsidRPr="008D184A" w:rsidRDefault="003F1382" w:rsidP="003F1382">
      <w:pPr>
        <w:jc w:val="center"/>
        <w:rPr>
          <w:bCs/>
        </w:rPr>
      </w:pPr>
      <w:r w:rsidRPr="008D184A">
        <w:rPr>
          <w:bCs/>
          <w:lang w:val="sr-Cyrl-CS"/>
        </w:rPr>
        <w:t xml:space="preserve">ДНЕВНЕ ПРИПРЕМЕ ЗА </w:t>
      </w:r>
      <w:r w:rsidRPr="008D184A">
        <w:rPr>
          <w:bCs/>
        </w:rPr>
        <w:t xml:space="preserve">НАСТАВУ СРПСКОГ ЈЕЗИКА </w:t>
      </w:r>
    </w:p>
    <w:p w14:paraId="720E0899" w14:textId="77777777" w:rsidR="003F1382" w:rsidRPr="008D184A" w:rsidRDefault="003F1382" w:rsidP="003F1382">
      <w:pPr>
        <w:jc w:val="center"/>
        <w:rPr>
          <w:bCs/>
        </w:rPr>
      </w:pPr>
      <w:r w:rsidRPr="008D184A">
        <w:rPr>
          <w:bCs/>
        </w:rPr>
        <w:t>У ОСМОМ РАЗРЕДУ ОСНОВНЕ ШКОЛЕ</w:t>
      </w:r>
    </w:p>
    <w:p w14:paraId="1F6CB857" w14:textId="77777777" w:rsidR="003F1382" w:rsidRPr="008D184A" w:rsidRDefault="003F1382" w:rsidP="003F1382">
      <w:pPr>
        <w:jc w:val="center"/>
        <w:rPr>
          <w:bCs/>
          <w:lang w:val="sr-Cyrl-CS"/>
        </w:rPr>
      </w:pPr>
      <w:r w:rsidRPr="008D184A">
        <w:rPr>
          <w:bCs/>
          <w:lang w:val="sr-Cyrl-CS"/>
        </w:rPr>
        <w:t>ЗА ШКОЛСКУ _____________ ГОДИНУ</w:t>
      </w:r>
    </w:p>
    <w:p w14:paraId="28E8A4AB" w14:textId="77777777" w:rsidR="003F1382" w:rsidRPr="008D184A" w:rsidRDefault="003F1382" w:rsidP="003F1382">
      <w:pPr>
        <w:rPr>
          <w:lang w:val="sr-Cyrl-CS"/>
        </w:rPr>
      </w:pPr>
    </w:p>
    <w:p w14:paraId="0001FD68" w14:textId="77777777" w:rsidR="003F1382" w:rsidRPr="008D184A" w:rsidRDefault="003F1382" w:rsidP="003F1382">
      <w:pPr>
        <w:rPr>
          <w:lang w:val="sr-Cyrl-CS"/>
        </w:rPr>
      </w:pPr>
    </w:p>
    <w:p w14:paraId="6763249E" w14:textId="77777777" w:rsidR="003F1382" w:rsidRPr="008D184A" w:rsidRDefault="003F1382" w:rsidP="003F1382">
      <w:pPr>
        <w:spacing w:after="0"/>
        <w:jc w:val="center"/>
        <w:rPr>
          <w:lang w:val="sr-Cyrl-CS"/>
        </w:rPr>
      </w:pPr>
      <w:r w:rsidRPr="008D184A">
        <w:rPr>
          <w:lang w:val="sr-Cyrl-CS"/>
        </w:rPr>
        <w:t xml:space="preserve">УЏБЕНИЧКИ КОМПЛЕТ: </w:t>
      </w:r>
    </w:p>
    <w:p w14:paraId="6180B72F" w14:textId="77777777" w:rsidR="003F1382" w:rsidRPr="008D184A" w:rsidRDefault="003F1382" w:rsidP="003F1382">
      <w:pPr>
        <w:spacing w:after="0"/>
        <w:jc w:val="center"/>
        <w:rPr>
          <w:lang w:val="sr-Cyrl-CS"/>
        </w:rPr>
      </w:pPr>
    </w:p>
    <w:p w14:paraId="22008275" w14:textId="77777777" w:rsidR="003F1382" w:rsidRPr="008D184A" w:rsidRDefault="003F1382" w:rsidP="003F1382">
      <w:pPr>
        <w:spacing w:after="0"/>
        <w:jc w:val="center"/>
        <w:rPr>
          <w:lang w:val="sr-Cyrl-CS"/>
        </w:rPr>
      </w:pPr>
      <w:r w:rsidRPr="008D184A">
        <w:rPr>
          <w:lang w:val="sr-Cyrl-CS"/>
        </w:rPr>
        <w:t>ЧИТАНКА ЗА СРПСКИ ЈЕЗИК 8</w:t>
      </w:r>
    </w:p>
    <w:p w14:paraId="08998A10" w14:textId="77777777" w:rsidR="003F1382" w:rsidRPr="008D184A" w:rsidRDefault="003F1382" w:rsidP="003F1382">
      <w:pPr>
        <w:spacing w:after="0"/>
        <w:jc w:val="center"/>
        <w:rPr>
          <w:lang w:val="sr-Cyrl-CS"/>
        </w:rPr>
      </w:pPr>
      <w:r w:rsidRPr="008D184A">
        <w:rPr>
          <w:lang w:val="sr-Cyrl-CS"/>
        </w:rPr>
        <w:t>СРПСКИ ЈЕЗИК И ЈЕЗИЧКА КУЛТУРА 8</w:t>
      </w:r>
    </w:p>
    <w:p w14:paraId="05524D33" w14:textId="77777777" w:rsidR="003F1382" w:rsidRPr="008D184A" w:rsidRDefault="003F1382" w:rsidP="003F1382">
      <w:pPr>
        <w:spacing w:after="0"/>
        <w:jc w:val="center"/>
        <w:rPr>
          <w:lang w:val="sr-Cyrl-CS"/>
        </w:rPr>
      </w:pPr>
    </w:p>
    <w:p w14:paraId="416858A5" w14:textId="77777777" w:rsidR="003F1382" w:rsidRPr="008D184A" w:rsidRDefault="003F1382" w:rsidP="003F1382">
      <w:pPr>
        <w:spacing w:after="0"/>
        <w:jc w:val="center"/>
        <w:rPr>
          <w:lang w:val="sr-Cyrl-CS"/>
        </w:rPr>
      </w:pPr>
    </w:p>
    <w:p w14:paraId="5B1D97D8" w14:textId="77777777" w:rsidR="003F1382" w:rsidRPr="008D184A" w:rsidRDefault="003F1382" w:rsidP="003F1382">
      <w:pPr>
        <w:spacing w:after="0"/>
        <w:jc w:val="center"/>
        <w:rPr>
          <w:lang w:val="sr-Cyrl-CS"/>
        </w:rPr>
      </w:pPr>
      <w:r w:rsidRPr="008D184A">
        <w:rPr>
          <w:lang w:val="sr-Cyrl-CS"/>
        </w:rPr>
        <w:t>АУТОРИ:</w:t>
      </w:r>
    </w:p>
    <w:p w14:paraId="19571482" w14:textId="77777777" w:rsidR="003F1382" w:rsidRPr="008D184A" w:rsidRDefault="003F1382" w:rsidP="003F1382">
      <w:pPr>
        <w:spacing w:after="0"/>
        <w:ind w:firstLine="720"/>
        <w:jc w:val="center"/>
        <w:rPr>
          <w:lang w:val="sr-Cyrl-CS"/>
        </w:rPr>
      </w:pPr>
    </w:p>
    <w:p w14:paraId="3CBA8D4D" w14:textId="77777777" w:rsidR="003F1382" w:rsidRPr="008D184A" w:rsidRDefault="003F1382" w:rsidP="003F1382">
      <w:pPr>
        <w:spacing w:after="0"/>
        <w:jc w:val="center"/>
        <w:rPr>
          <w:lang w:val="sr-Cyrl-CS"/>
        </w:rPr>
      </w:pPr>
      <w:r w:rsidRPr="008D184A">
        <w:rPr>
          <w:lang w:val="sr-Cyrl-CS"/>
        </w:rPr>
        <w:t>МАРИЈАНА МИЛОШЕВИЋ</w:t>
      </w:r>
    </w:p>
    <w:p w14:paraId="5BCBA727" w14:textId="77777777" w:rsidR="003F1382" w:rsidRPr="008D184A" w:rsidRDefault="003F1382" w:rsidP="003F1382">
      <w:pPr>
        <w:spacing w:after="0"/>
        <w:jc w:val="center"/>
        <w:rPr>
          <w:lang w:val="sr-Cyrl-CS"/>
        </w:rPr>
      </w:pPr>
      <w:r w:rsidRPr="008D184A">
        <w:rPr>
          <w:lang w:val="sr-Cyrl-CS"/>
        </w:rPr>
        <w:t>САНДРА РУДЊАНИН</w:t>
      </w:r>
    </w:p>
    <w:p w14:paraId="2ED85764" w14:textId="77777777" w:rsidR="003F1382" w:rsidRPr="008D184A" w:rsidRDefault="003F1382" w:rsidP="003F1382">
      <w:pPr>
        <w:spacing w:after="0"/>
        <w:jc w:val="center"/>
        <w:rPr>
          <w:lang w:val="sr-Cyrl-CS"/>
        </w:rPr>
      </w:pPr>
    </w:p>
    <w:p w14:paraId="3C9D5119" w14:textId="77777777" w:rsidR="003F1382" w:rsidRPr="008D184A" w:rsidRDefault="003F1382" w:rsidP="003F1382">
      <w:pPr>
        <w:spacing w:after="0"/>
        <w:jc w:val="center"/>
        <w:rPr>
          <w:lang w:val="sr-Cyrl-CS"/>
        </w:rPr>
      </w:pPr>
    </w:p>
    <w:p w14:paraId="7A3D07A4" w14:textId="77777777" w:rsidR="003F1382" w:rsidRPr="008D184A" w:rsidRDefault="003F1382" w:rsidP="003F1382">
      <w:pPr>
        <w:spacing w:after="0"/>
        <w:jc w:val="center"/>
        <w:rPr>
          <w:lang w:val="sr-Cyrl-CS"/>
        </w:rPr>
      </w:pPr>
    </w:p>
    <w:p w14:paraId="125B1D6F" w14:textId="77777777" w:rsidR="003F1382" w:rsidRPr="008D184A" w:rsidRDefault="003F1382" w:rsidP="003F1382">
      <w:pPr>
        <w:spacing w:after="0"/>
        <w:jc w:val="center"/>
        <w:rPr>
          <w:lang w:val="sr-Cyrl-CS"/>
        </w:rPr>
      </w:pPr>
    </w:p>
    <w:p w14:paraId="4C84F2BB" w14:textId="77777777" w:rsidR="003F1382" w:rsidRPr="008D184A" w:rsidRDefault="003F1382" w:rsidP="003F1382">
      <w:pPr>
        <w:spacing w:after="0"/>
        <w:jc w:val="center"/>
        <w:rPr>
          <w:lang w:val="sr-Cyrl-CS"/>
        </w:rPr>
      </w:pPr>
    </w:p>
    <w:p w14:paraId="2360CDBF" w14:textId="77777777" w:rsidR="003F1382" w:rsidRPr="008D184A" w:rsidRDefault="003F1382" w:rsidP="003F1382">
      <w:pPr>
        <w:spacing w:after="0"/>
        <w:jc w:val="center"/>
        <w:rPr>
          <w:lang w:val="sr-Cyrl-CS"/>
        </w:rPr>
      </w:pPr>
    </w:p>
    <w:p w14:paraId="53C1DBBF" w14:textId="77777777" w:rsidR="003F1382" w:rsidRPr="008D184A" w:rsidRDefault="003F1382" w:rsidP="003F1382">
      <w:pPr>
        <w:spacing w:after="0"/>
        <w:jc w:val="center"/>
        <w:rPr>
          <w:lang w:val="sr-Cyrl-CS"/>
        </w:rPr>
      </w:pPr>
      <w:r w:rsidRPr="008D184A">
        <w:rPr>
          <w:lang w:val="sr-Cyrl-CS"/>
        </w:rPr>
        <w:t>ИЗДАВАЧ:</w:t>
      </w:r>
    </w:p>
    <w:p w14:paraId="4F18138A" w14:textId="77777777" w:rsidR="003F1382" w:rsidRPr="008D184A" w:rsidRDefault="003F1382" w:rsidP="003F1382">
      <w:pPr>
        <w:spacing w:after="0"/>
        <w:jc w:val="center"/>
        <w:rPr>
          <w:lang w:val="sr-Cyrl-CS"/>
        </w:rPr>
      </w:pPr>
    </w:p>
    <w:p w14:paraId="69B27736" w14:textId="77777777" w:rsidR="003F1382" w:rsidRPr="008D184A" w:rsidRDefault="003F1382" w:rsidP="003F1382">
      <w:pPr>
        <w:spacing w:after="0"/>
        <w:jc w:val="center"/>
      </w:pPr>
      <w:r w:rsidRPr="008D184A">
        <w:t>ЗАВОД ЗА УЏБЕНИКЕ</w:t>
      </w:r>
    </w:p>
    <w:p w14:paraId="7E9449E6" w14:textId="77777777" w:rsidR="003F1382" w:rsidRPr="008D184A" w:rsidRDefault="003F1382" w:rsidP="003F1382">
      <w:pPr>
        <w:ind w:left="3600"/>
      </w:pPr>
    </w:p>
    <w:p w14:paraId="19E4035A" w14:textId="77777777" w:rsidR="008D4268" w:rsidRPr="008D184A" w:rsidRDefault="003F1382" w:rsidP="003F1382">
      <w:pPr>
        <w:ind w:left="3600"/>
      </w:pPr>
      <w:r w:rsidRPr="008D184A">
        <w:t xml:space="preserve">      БЕОГРАД</w:t>
      </w:r>
    </w:p>
    <w:p w14:paraId="5B6164D7" w14:textId="77777777" w:rsidR="003F1382" w:rsidRPr="008D184A" w:rsidRDefault="003F1382" w:rsidP="003F1382">
      <w:pPr>
        <w:ind w:left="3600"/>
      </w:pPr>
    </w:p>
    <w:p w14:paraId="42668171" w14:textId="270BA352" w:rsidR="003F1382" w:rsidRPr="008D184A" w:rsidRDefault="003F1382" w:rsidP="003F1382">
      <w:pPr>
        <w:ind w:left="3600"/>
      </w:pPr>
    </w:p>
    <w:p w14:paraId="2F708348" w14:textId="7CF43FB2" w:rsidR="008D184A" w:rsidRPr="008D184A" w:rsidRDefault="008D184A" w:rsidP="008D184A"/>
    <w:tbl>
      <w:tblPr>
        <w:tblStyle w:val="TableGrid"/>
        <w:tblW w:w="0" w:type="auto"/>
        <w:tblLook w:val="01E0" w:firstRow="1" w:lastRow="1" w:firstColumn="1" w:lastColumn="1" w:noHBand="0" w:noVBand="0"/>
      </w:tblPr>
      <w:tblGrid>
        <w:gridCol w:w="1437"/>
        <w:gridCol w:w="3579"/>
        <w:gridCol w:w="2153"/>
        <w:gridCol w:w="1687"/>
      </w:tblGrid>
      <w:tr w:rsidR="006614FA" w:rsidRPr="008D184A" w14:paraId="25F22C93" w14:textId="77777777" w:rsidTr="00DC4AB0">
        <w:tc>
          <w:tcPr>
            <w:tcW w:w="5016" w:type="dxa"/>
            <w:gridSpan w:val="2"/>
            <w:tcBorders>
              <w:top w:val="nil"/>
              <w:left w:val="nil"/>
            </w:tcBorders>
          </w:tcPr>
          <w:p w14:paraId="3899845D" w14:textId="77777777" w:rsidR="008D184A" w:rsidRPr="008D184A" w:rsidRDefault="008D184A" w:rsidP="00DC4AB0">
            <w:pPr>
              <w:rPr>
                <w:lang w:val="sr-Cyrl-CS"/>
              </w:rPr>
            </w:pPr>
          </w:p>
          <w:p w14:paraId="101ED895" w14:textId="77777777" w:rsidR="006614FA" w:rsidRPr="008D184A" w:rsidRDefault="006614FA" w:rsidP="00DC4AB0">
            <w:pPr>
              <w:rPr>
                <w:lang w:val="sr-Cyrl-CS"/>
              </w:rPr>
            </w:pPr>
          </w:p>
        </w:tc>
        <w:tc>
          <w:tcPr>
            <w:tcW w:w="2153" w:type="dxa"/>
          </w:tcPr>
          <w:p w14:paraId="0A677F9C" w14:textId="77777777" w:rsidR="006614FA" w:rsidRPr="008D184A" w:rsidRDefault="006614FA" w:rsidP="00DC4AB0">
            <w:pPr>
              <w:rPr>
                <w:i/>
              </w:rPr>
            </w:pPr>
            <w:r w:rsidRPr="008D184A">
              <w:rPr>
                <w:i/>
                <w:lang w:val="sr-Cyrl-CS"/>
              </w:rPr>
              <w:t xml:space="preserve">Разред и одељење  </w:t>
            </w:r>
            <w:r w:rsidRPr="008D184A">
              <w:t>VIII</w:t>
            </w:r>
          </w:p>
        </w:tc>
        <w:tc>
          <w:tcPr>
            <w:tcW w:w="1687" w:type="dxa"/>
          </w:tcPr>
          <w:p w14:paraId="3F972EFB" w14:textId="77777777" w:rsidR="006614FA" w:rsidRPr="008D184A" w:rsidRDefault="006614FA" w:rsidP="00DC4AB0">
            <w:pPr>
              <w:rPr>
                <w:i/>
                <w:lang w:val="sr-Cyrl-CS"/>
              </w:rPr>
            </w:pPr>
            <w:r w:rsidRPr="008D184A">
              <w:rPr>
                <w:i/>
                <w:lang w:val="sr-Cyrl-CS"/>
              </w:rPr>
              <w:t>Датум</w:t>
            </w:r>
          </w:p>
        </w:tc>
      </w:tr>
      <w:tr w:rsidR="006614FA" w:rsidRPr="006D13B7" w14:paraId="6EAFCCE7" w14:textId="77777777" w:rsidTr="00DC4AB0">
        <w:tc>
          <w:tcPr>
            <w:tcW w:w="1437" w:type="dxa"/>
          </w:tcPr>
          <w:p w14:paraId="56A4D1A0" w14:textId="77777777" w:rsidR="006614FA" w:rsidRPr="008D184A" w:rsidRDefault="006614FA" w:rsidP="00DC4AB0">
            <w:pPr>
              <w:rPr>
                <w:i/>
                <w:lang w:val="sr-Cyrl-CS"/>
              </w:rPr>
            </w:pPr>
            <w:r w:rsidRPr="008D184A">
              <w:rPr>
                <w:i/>
                <w:lang w:val="sr-Cyrl-CS"/>
              </w:rPr>
              <w:t>Редни број часа</w:t>
            </w:r>
          </w:p>
          <w:p w14:paraId="0C0AD93F" w14:textId="77777777" w:rsidR="006614FA" w:rsidRPr="008D184A" w:rsidRDefault="006614FA" w:rsidP="00DC4AB0">
            <w:pPr>
              <w:jc w:val="center"/>
            </w:pPr>
            <w:r w:rsidRPr="008D184A">
              <w:t>1.</w:t>
            </w:r>
          </w:p>
        </w:tc>
        <w:tc>
          <w:tcPr>
            <w:tcW w:w="7419" w:type="dxa"/>
            <w:gridSpan w:val="3"/>
          </w:tcPr>
          <w:p w14:paraId="173CEB81" w14:textId="77777777" w:rsidR="006614FA" w:rsidRPr="008D184A" w:rsidRDefault="006614FA" w:rsidP="00DC4AB0">
            <w:pPr>
              <w:rPr>
                <w:i/>
              </w:rPr>
            </w:pPr>
            <w:r w:rsidRPr="008D184A">
              <w:rPr>
                <w:i/>
                <w:lang w:val="sr-Cyrl-CS"/>
              </w:rPr>
              <w:t xml:space="preserve">Наставна јединица: </w:t>
            </w:r>
          </w:p>
          <w:p w14:paraId="1DA75B3E" w14:textId="77777777" w:rsidR="001952DA" w:rsidRPr="008D184A" w:rsidRDefault="006614FA" w:rsidP="00DC4AB0">
            <w:bookmarkStart w:id="0" w:name="_Hlk97208924"/>
            <w:r w:rsidRPr="008D184A">
              <w:rPr>
                <w:lang w:val="sr-Cyrl-CS"/>
              </w:rPr>
              <w:t>Уводни час</w:t>
            </w:r>
            <w:r w:rsidRPr="008D184A">
              <w:t xml:space="preserve"> </w:t>
            </w:r>
            <w:r w:rsidRPr="008D184A">
              <w:rPr>
                <w:lang w:val="sr-Cyrl-CS"/>
              </w:rPr>
              <w:t>–</w:t>
            </w:r>
            <w:r w:rsidRPr="008D184A">
              <w:t xml:space="preserve"> </w:t>
            </w:r>
            <w:r w:rsidRPr="008D184A">
              <w:rPr>
                <w:lang w:val="sr-Cyrl-CS"/>
              </w:rPr>
              <w:t>упознавање с наставним програмом,</w:t>
            </w:r>
            <w:r w:rsidRPr="008D184A">
              <w:t xml:space="preserve"> </w:t>
            </w:r>
            <w:r w:rsidRPr="008D184A">
              <w:rPr>
                <w:lang w:val="sr-Cyrl-CS"/>
              </w:rPr>
              <w:t>уџбеницима и прибором за Српски језик</w:t>
            </w:r>
            <w:r w:rsidRPr="008D184A">
              <w:t xml:space="preserve"> </w:t>
            </w:r>
          </w:p>
          <w:bookmarkEnd w:id="0"/>
          <w:p w14:paraId="454E7A1F" w14:textId="642C96F0" w:rsidR="00D80C27" w:rsidRPr="008D184A" w:rsidRDefault="00D80C27" w:rsidP="00DC4AB0"/>
        </w:tc>
      </w:tr>
      <w:tr w:rsidR="006614FA" w:rsidRPr="006D13B7" w14:paraId="703EC28F" w14:textId="77777777" w:rsidTr="00DC4AB0">
        <w:trPr>
          <w:trHeight w:val="228"/>
        </w:trPr>
        <w:tc>
          <w:tcPr>
            <w:tcW w:w="8856" w:type="dxa"/>
            <w:gridSpan w:val="4"/>
          </w:tcPr>
          <w:p w14:paraId="6954AB5B" w14:textId="7398308C" w:rsidR="006614FA" w:rsidRPr="008D184A" w:rsidRDefault="006614FA" w:rsidP="00315904">
            <w:pPr>
              <w:spacing w:after="120"/>
              <w:jc w:val="both"/>
              <w:rPr>
                <w:lang w:val="sr-Cyrl-CS"/>
              </w:rPr>
            </w:pPr>
            <w:r w:rsidRPr="008D184A">
              <w:rPr>
                <w:i/>
                <w:lang w:val="sr-Cyrl-CS"/>
              </w:rPr>
              <w:t>Циљеви часа:</w:t>
            </w:r>
            <w:r w:rsidR="00D80C27" w:rsidRPr="008D184A">
              <w:rPr>
                <w:i/>
                <w:lang w:val="sr-Cyrl-CS"/>
              </w:rPr>
              <w:t xml:space="preserve"> </w:t>
            </w:r>
            <w:r w:rsidRPr="008D184A">
              <w:rPr>
                <w:lang w:val="sr-Cyrl-CS"/>
              </w:rPr>
              <w:t>упознавање с наставним програмом,</w:t>
            </w:r>
            <w:r w:rsidRPr="008D184A">
              <w:t xml:space="preserve"> </w:t>
            </w:r>
            <w:r w:rsidRPr="008D184A">
              <w:rPr>
                <w:lang w:val="sr-Cyrl-CS"/>
              </w:rPr>
              <w:t>уџбеницима и прибором за Српски језик</w:t>
            </w:r>
            <w:r w:rsidRPr="008D184A">
              <w:rPr>
                <w:lang w:val="ru-RU"/>
              </w:rPr>
              <w:t xml:space="preserve"> </w:t>
            </w:r>
          </w:p>
        </w:tc>
      </w:tr>
      <w:tr w:rsidR="006614FA" w:rsidRPr="008D184A" w14:paraId="449D3231" w14:textId="77777777" w:rsidTr="00DC4AB0">
        <w:trPr>
          <w:trHeight w:val="227"/>
        </w:trPr>
        <w:tc>
          <w:tcPr>
            <w:tcW w:w="8856" w:type="dxa"/>
            <w:gridSpan w:val="4"/>
          </w:tcPr>
          <w:p w14:paraId="32BAD57F" w14:textId="462ABC1B" w:rsidR="006614FA" w:rsidRPr="008D184A" w:rsidRDefault="006614FA" w:rsidP="00315904">
            <w:pPr>
              <w:spacing w:after="120"/>
              <w:rPr>
                <w:lang w:val="sr-Cyrl-CS"/>
              </w:rPr>
            </w:pPr>
            <w:r w:rsidRPr="008D184A">
              <w:rPr>
                <w:i/>
                <w:lang w:val="sr-Cyrl-CS"/>
              </w:rPr>
              <w:t xml:space="preserve">Тип часа: </w:t>
            </w:r>
            <w:r w:rsidRPr="008D184A">
              <w:rPr>
                <w:lang w:val="sr-Cyrl-CS"/>
              </w:rPr>
              <w:t>анализа</w:t>
            </w:r>
          </w:p>
        </w:tc>
      </w:tr>
      <w:tr w:rsidR="006614FA" w:rsidRPr="008D184A" w14:paraId="2CAA0DA8" w14:textId="77777777" w:rsidTr="00DC4AB0">
        <w:trPr>
          <w:trHeight w:val="227"/>
        </w:trPr>
        <w:tc>
          <w:tcPr>
            <w:tcW w:w="8856" w:type="dxa"/>
            <w:gridSpan w:val="4"/>
          </w:tcPr>
          <w:p w14:paraId="5D9B5F76" w14:textId="6B80C5A2" w:rsidR="006614FA" w:rsidRPr="008D184A" w:rsidRDefault="006614FA" w:rsidP="00315904">
            <w:pPr>
              <w:spacing w:after="120"/>
              <w:rPr>
                <w:lang w:val="sr-Cyrl-CS"/>
              </w:rPr>
            </w:pPr>
            <w:r w:rsidRPr="008D184A">
              <w:rPr>
                <w:i/>
                <w:lang w:val="sr-Cyrl-CS"/>
              </w:rPr>
              <w:t xml:space="preserve">Облик рада: </w:t>
            </w:r>
            <w:r w:rsidRPr="008D184A">
              <w:rPr>
                <w:lang w:val="sr-Cyrl-CS"/>
              </w:rPr>
              <w:t>фронтални</w:t>
            </w:r>
          </w:p>
        </w:tc>
      </w:tr>
      <w:tr w:rsidR="006614FA" w:rsidRPr="008D184A" w14:paraId="6A2E2024" w14:textId="77777777" w:rsidTr="00DC4AB0">
        <w:trPr>
          <w:trHeight w:val="227"/>
        </w:trPr>
        <w:tc>
          <w:tcPr>
            <w:tcW w:w="8856" w:type="dxa"/>
            <w:gridSpan w:val="4"/>
          </w:tcPr>
          <w:p w14:paraId="12DAAD11" w14:textId="707F3325" w:rsidR="006614FA" w:rsidRPr="008D184A" w:rsidRDefault="006614FA" w:rsidP="00315904">
            <w:pPr>
              <w:spacing w:after="120"/>
              <w:rPr>
                <w:lang w:val="sr-Cyrl-CS"/>
              </w:rPr>
            </w:pPr>
            <w:r w:rsidRPr="008D184A">
              <w:rPr>
                <w:i/>
                <w:lang w:val="sr-Cyrl-CS"/>
              </w:rPr>
              <w:t>Метода рада:</w:t>
            </w:r>
            <w:r w:rsidRPr="008D184A">
              <w:rPr>
                <w:lang w:val="sr-Cyrl-CS"/>
              </w:rPr>
              <w:t xml:space="preserve"> дијалошка, аналитичко-синтетичка</w:t>
            </w:r>
          </w:p>
        </w:tc>
      </w:tr>
      <w:tr w:rsidR="006614FA" w:rsidRPr="008D184A" w14:paraId="7753900F" w14:textId="77777777" w:rsidTr="00DC4AB0">
        <w:trPr>
          <w:trHeight w:val="227"/>
        </w:trPr>
        <w:tc>
          <w:tcPr>
            <w:tcW w:w="8856" w:type="dxa"/>
            <w:gridSpan w:val="4"/>
          </w:tcPr>
          <w:p w14:paraId="06940369" w14:textId="5AD9FC64" w:rsidR="006614FA" w:rsidRPr="008D184A" w:rsidRDefault="006614FA" w:rsidP="00315904">
            <w:pPr>
              <w:spacing w:after="120"/>
              <w:rPr>
                <w:lang w:val="sr-Cyrl-CS"/>
              </w:rPr>
            </w:pPr>
            <w:r w:rsidRPr="008D184A">
              <w:rPr>
                <w:i/>
                <w:lang w:val="sr-Cyrl-CS"/>
              </w:rPr>
              <w:t xml:space="preserve">Наставна средства: </w:t>
            </w:r>
            <w:r w:rsidRPr="008D184A">
              <w:rPr>
                <w:lang w:val="sr-Cyrl-CS"/>
              </w:rPr>
              <w:t>Читанка, Граматика</w:t>
            </w:r>
          </w:p>
        </w:tc>
      </w:tr>
      <w:tr w:rsidR="006614FA" w:rsidRPr="006D13B7" w14:paraId="75393000" w14:textId="77777777" w:rsidTr="00DC4AB0">
        <w:tblPrEx>
          <w:tblLook w:val="04A0" w:firstRow="1" w:lastRow="0" w:firstColumn="1" w:lastColumn="0" w:noHBand="0" w:noVBand="1"/>
        </w:tblPrEx>
        <w:trPr>
          <w:trHeight w:val="227"/>
        </w:trPr>
        <w:tc>
          <w:tcPr>
            <w:tcW w:w="8856" w:type="dxa"/>
            <w:gridSpan w:val="4"/>
            <w:hideMark/>
          </w:tcPr>
          <w:p w14:paraId="5BCA8323" w14:textId="259F2D7E" w:rsidR="006614FA" w:rsidRPr="008D184A" w:rsidRDefault="006614FA"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66A0EE79" w14:textId="77777777" w:rsidR="00AC7EAC" w:rsidRPr="008D184A" w:rsidRDefault="00AC7EAC" w:rsidP="00DC4AB0">
            <w:pPr>
              <w:rPr>
                <w:iCs/>
                <w:lang w:val="sr-Cyrl-CS"/>
              </w:rPr>
            </w:pPr>
          </w:p>
          <w:p w14:paraId="0315C0F1" w14:textId="255F7170" w:rsidR="006614FA" w:rsidRPr="008D184A" w:rsidRDefault="006614FA" w:rsidP="00DC4AB0">
            <w:pPr>
              <w:rPr>
                <w:iCs/>
                <w:lang w:val="sr-Cyrl-CS"/>
              </w:rPr>
            </w:pPr>
            <w:r w:rsidRPr="008D184A">
              <w:rPr>
                <w:iCs/>
                <w:lang w:val="sr-Cyrl-CS"/>
              </w:rPr>
              <w:t>Ученици знају шта ће радити ток</w:t>
            </w:r>
            <w:r w:rsidR="00505D03" w:rsidRPr="008D184A">
              <w:rPr>
                <w:iCs/>
                <w:lang w:val="sr-Cyrl-CS"/>
              </w:rPr>
              <w:t>ом</w:t>
            </w:r>
            <w:r w:rsidRPr="008D184A">
              <w:rPr>
                <w:iCs/>
                <w:lang w:val="sr-Cyrl-CS"/>
              </w:rPr>
              <w:t xml:space="preserve"> године, схватају значај српског језика као предмета, разумеју структуру уџбеника и знају да их користе; имају могућност да направе сопствени план за читање и проучавање књижевног дела.</w:t>
            </w:r>
          </w:p>
          <w:p w14:paraId="06A81ACD" w14:textId="77777777" w:rsidR="00AC7EAC" w:rsidRPr="008D184A" w:rsidRDefault="00AC7EAC" w:rsidP="00DC4AB0">
            <w:pPr>
              <w:rPr>
                <w:iCs/>
                <w:lang w:val="sr-Cyrl-CS"/>
              </w:rPr>
            </w:pPr>
          </w:p>
          <w:p w14:paraId="74978E40" w14:textId="77777777" w:rsidR="006614FA" w:rsidRPr="008D184A" w:rsidRDefault="006614FA" w:rsidP="00DC4AB0">
            <w:pPr>
              <w:rPr>
                <w:i/>
                <w:lang w:val="sr-Cyrl-CS"/>
              </w:rPr>
            </w:pPr>
          </w:p>
        </w:tc>
      </w:tr>
      <w:tr w:rsidR="006614FA" w:rsidRPr="006D13B7" w14:paraId="4D4D7271" w14:textId="77777777" w:rsidTr="00DC4AB0">
        <w:tblPrEx>
          <w:tblLook w:val="04A0" w:firstRow="1" w:lastRow="0" w:firstColumn="1" w:lastColumn="0" w:noHBand="0" w:noVBand="1"/>
        </w:tblPrEx>
        <w:tc>
          <w:tcPr>
            <w:tcW w:w="8856" w:type="dxa"/>
            <w:gridSpan w:val="4"/>
          </w:tcPr>
          <w:p w14:paraId="2DF35F6B" w14:textId="11BB4392" w:rsidR="006614FA" w:rsidRPr="008D184A" w:rsidRDefault="006614FA" w:rsidP="00DC4AB0">
            <w:pPr>
              <w:rPr>
                <w:i/>
                <w:lang w:val="sr-Cyrl-CS"/>
              </w:rPr>
            </w:pPr>
            <w:r w:rsidRPr="008D184A">
              <w:rPr>
                <w:i/>
                <w:lang w:val="sr-Cyrl-CS"/>
              </w:rPr>
              <w:t xml:space="preserve">Образовни исходи за наставну јединицу </w:t>
            </w:r>
          </w:p>
          <w:p w14:paraId="4EBE07B1" w14:textId="77777777" w:rsidR="00AC7EAC" w:rsidRPr="008D184A" w:rsidRDefault="00AC7EAC" w:rsidP="00DC4AB0">
            <w:pPr>
              <w:rPr>
                <w:i/>
                <w:lang w:val="sr-Cyrl-CS"/>
              </w:rPr>
            </w:pPr>
          </w:p>
          <w:p w14:paraId="6CA0699B" w14:textId="6B39F52E" w:rsidR="006614FA" w:rsidRPr="008D184A" w:rsidRDefault="006614FA" w:rsidP="00DC4AB0">
            <w:pPr>
              <w:rPr>
                <w:lang w:val="sr-Cyrl-CS"/>
              </w:rPr>
            </w:pPr>
            <w:r w:rsidRPr="008D184A">
              <w:rPr>
                <w:iCs/>
                <w:lang w:val="sr-Cyrl-CS"/>
              </w:rPr>
              <w:t xml:space="preserve"> </w:t>
            </w:r>
            <w:r w:rsidRPr="008D184A">
              <w:rPr>
                <w:lang w:val="sr-Cyrl-CS"/>
              </w:rPr>
              <w:t xml:space="preserve">Ученик је у стању да: </w:t>
            </w:r>
          </w:p>
          <w:p w14:paraId="297FC46C" w14:textId="77777777" w:rsidR="00AC7EAC" w:rsidRPr="008D184A" w:rsidRDefault="00AC7EAC" w:rsidP="00DC4AB0">
            <w:pPr>
              <w:rPr>
                <w:lang w:val="sr-Cyrl-CS"/>
              </w:rPr>
            </w:pPr>
          </w:p>
          <w:p w14:paraId="7D04F8CF" w14:textId="77777777" w:rsidR="006614FA" w:rsidRPr="008D184A" w:rsidRDefault="006614FA" w:rsidP="00B0785C">
            <w:pPr>
              <w:pStyle w:val="ListParagraph"/>
              <w:numPr>
                <w:ilvl w:val="0"/>
                <w:numId w:val="2"/>
              </w:numPr>
              <w:rPr>
                <w:lang w:val="sr-Cyrl-CS"/>
              </w:rPr>
            </w:pPr>
            <w:r w:rsidRPr="008D184A">
              <w:t>схвати значај српског језика као предмета, разуме структуру уџбеника</w:t>
            </w:r>
            <w:r w:rsidRPr="008D184A">
              <w:rPr>
                <w:lang w:val="sr-Cyrl-CS"/>
              </w:rPr>
              <w:t>.</w:t>
            </w:r>
          </w:p>
          <w:p w14:paraId="61F3493C" w14:textId="74124C45" w:rsidR="001952DA" w:rsidRPr="008D184A" w:rsidRDefault="001952DA" w:rsidP="001952DA">
            <w:pPr>
              <w:pStyle w:val="ListParagraph"/>
              <w:ind w:left="518"/>
              <w:rPr>
                <w:lang w:val="sr-Cyrl-CS"/>
              </w:rPr>
            </w:pPr>
          </w:p>
        </w:tc>
      </w:tr>
      <w:tr w:rsidR="006614FA" w:rsidRPr="006D13B7" w14:paraId="4B9DFE09" w14:textId="77777777" w:rsidTr="00DC4AB0">
        <w:tblPrEx>
          <w:tblLook w:val="04A0" w:firstRow="1" w:lastRow="0" w:firstColumn="1" w:lastColumn="0" w:noHBand="0" w:noVBand="1"/>
        </w:tblPrEx>
        <w:tc>
          <w:tcPr>
            <w:tcW w:w="8856" w:type="dxa"/>
            <w:gridSpan w:val="4"/>
          </w:tcPr>
          <w:p w14:paraId="2F2C2541" w14:textId="77777777" w:rsidR="006614FA" w:rsidRPr="008D184A" w:rsidRDefault="006614FA" w:rsidP="00315904">
            <w:pPr>
              <w:spacing w:after="120"/>
              <w:rPr>
                <w:i/>
                <w:lang w:val="sr-Cyrl-CS"/>
              </w:rPr>
            </w:pPr>
            <w:r w:rsidRPr="008D184A">
              <w:rPr>
                <w:i/>
                <w:lang w:val="sr-Cyrl-CS"/>
              </w:rPr>
              <w:t xml:space="preserve">Корелација с другим предметима: </w:t>
            </w:r>
            <w:r w:rsidRPr="008D184A">
              <w:rPr>
                <w:lang w:val="sr-Cyrl-CS"/>
              </w:rPr>
              <w:t>историја, ликовна култура, музичка култура</w:t>
            </w:r>
          </w:p>
        </w:tc>
      </w:tr>
      <w:tr w:rsidR="006614FA" w:rsidRPr="006D13B7" w14:paraId="13775527" w14:textId="77777777" w:rsidTr="00DC4AB0">
        <w:tblPrEx>
          <w:tblLook w:val="04A0" w:firstRow="1" w:lastRow="0" w:firstColumn="1" w:lastColumn="0" w:noHBand="0" w:noVBand="1"/>
        </w:tblPrEx>
        <w:tc>
          <w:tcPr>
            <w:tcW w:w="8856" w:type="dxa"/>
            <w:gridSpan w:val="4"/>
          </w:tcPr>
          <w:p w14:paraId="07278DCB" w14:textId="77777777" w:rsidR="006614FA" w:rsidRPr="008D184A" w:rsidRDefault="006614FA" w:rsidP="00315904">
            <w:pPr>
              <w:spacing w:after="120"/>
            </w:pPr>
            <w:r w:rsidRPr="008D184A">
              <w:rPr>
                <w:i/>
              </w:rPr>
              <w:t>Међупредметна компетенција:</w:t>
            </w:r>
            <w:r w:rsidRPr="008D184A">
              <w:t xml:space="preserve"> компетенција за учење</w:t>
            </w:r>
          </w:p>
        </w:tc>
      </w:tr>
    </w:tbl>
    <w:p w14:paraId="640A79AE" w14:textId="77777777" w:rsidR="006614FA" w:rsidRPr="008D184A" w:rsidRDefault="006614FA" w:rsidP="006614FA">
      <w:pPr>
        <w:rPr>
          <w:lang w:val="sr-Cyrl-CS"/>
        </w:rPr>
      </w:pPr>
    </w:p>
    <w:tbl>
      <w:tblPr>
        <w:tblStyle w:val="TableGrid"/>
        <w:tblW w:w="0" w:type="auto"/>
        <w:tblLook w:val="01E0" w:firstRow="1" w:lastRow="1" w:firstColumn="1" w:lastColumn="1" w:noHBand="0" w:noVBand="0"/>
      </w:tblPr>
      <w:tblGrid>
        <w:gridCol w:w="8856"/>
      </w:tblGrid>
      <w:tr w:rsidR="006614FA" w:rsidRPr="008D184A" w14:paraId="5030A466" w14:textId="77777777" w:rsidTr="00DC4AB0">
        <w:trPr>
          <w:trHeight w:hRule="exact" w:val="284"/>
        </w:trPr>
        <w:tc>
          <w:tcPr>
            <w:tcW w:w="8856" w:type="dxa"/>
          </w:tcPr>
          <w:p w14:paraId="00EAF11D" w14:textId="77777777" w:rsidR="006614FA" w:rsidRPr="008D184A" w:rsidRDefault="006614FA" w:rsidP="00DC4AB0">
            <w:pPr>
              <w:jc w:val="center"/>
              <w:rPr>
                <w:i/>
                <w:lang w:val="sr-Cyrl-CS"/>
              </w:rPr>
            </w:pPr>
            <w:r w:rsidRPr="008D184A">
              <w:rPr>
                <w:i/>
                <w:lang w:val="sr-Cyrl-CS"/>
              </w:rPr>
              <w:t>Ток и садржај часа</w:t>
            </w:r>
          </w:p>
        </w:tc>
      </w:tr>
      <w:tr w:rsidR="006614FA" w:rsidRPr="006D13B7" w14:paraId="5FA24D5D" w14:textId="77777777" w:rsidTr="00DC4AB0">
        <w:tc>
          <w:tcPr>
            <w:tcW w:w="8856" w:type="dxa"/>
          </w:tcPr>
          <w:p w14:paraId="751FC61A" w14:textId="6391672F" w:rsidR="006614FA" w:rsidRPr="008D184A" w:rsidRDefault="006614FA" w:rsidP="00DC4AB0">
            <w:pPr>
              <w:rPr>
                <w:i/>
                <w:lang w:val="sr-Cyrl-CS"/>
              </w:rPr>
            </w:pPr>
            <w:r w:rsidRPr="008D184A">
              <w:rPr>
                <w:i/>
                <w:lang w:val="sr-Cyrl-CS"/>
              </w:rPr>
              <w:t xml:space="preserve">Уводни део часа </w:t>
            </w:r>
          </w:p>
          <w:p w14:paraId="5C306B43" w14:textId="77777777" w:rsidR="00AC7EAC" w:rsidRPr="008D184A" w:rsidRDefault="00AC7EAC" w:rsidP="00DC4AB0">
            <w:pPr>
              <w:rPr>
                <w:i/>
                <w:lang w:val="sr-Cyrl-CS"/>
              </w:rPr>
            </w:pPr>
          </w:p>
          <w:p w14:paraId="5EFFD213" w14:textId="77777777" w:rsidR="006614FA" w:rsidRPr="008D184A" w:rsidRDefault="006614FA" w:rsidP="00B0785C">
            <w:pPr>
              <w:pStyle w:val="ListParagraph"/>
              <w:numPr>
                <w:ilvl w:val="0"/>
                <w:numId w:val="1"/>
              </w:numPr>
              <w:jc w:val="both"/>
              <w:rPr>
                <w:i/>
                <w:lang w:val="ru-RU"/>
              </w:rPr>
            </w:pPr>
            <w:r w:rsidRPr="008D184A">
              <w:rPr>
                <w:lang w:val="sr-Cyrl-CS"/>
              </w:rPr>
              <w:t>Упознавање са ученицима.</w:t>
            </w:r>
          </w:p>
          <w:p w14:paraId="172AFBD8" w14:textId="77777777" w:rsidR="006614FA" w:rsidRPr="008D184A" w:rsidRDefault="006614FA" w:rsidP="00B0785C">
            <w:pPr>
              <w:pStyle w:val="ListParagraph"/>
              <w:numPr>
                <w:ilvl w:val="0"/>
                <w:numId w:val="1"/>
              </w:numPr>
              <w:jc w:val="both"/>
              <w:rPr>
                <w:i/>
                <w:lang w:val="ru-RU"/>
              </w:rPr>
            </w:pPr>
            <w:r w:rsidRPr="008D184A">
              <w:rPr>
                <w:lang w:val="sr-Cyrl-CS"/>
              </w:rPr>
              <w:t>Због чега је важан предмет Српски језик?</w:t>
            </w:r>
          </w:p>
          <w:p w14:paraId="670C583F" w14:textId="77777777" w:rsidR="006C4077" w:rsidRPr="008D184A" w:rsidRDefault="006C4077" w:rsidP="006C4077">
            <w:pPr>
              <w:pStyle w:val="ListParagraph"/>
              <w:ind w:left="450"/>
              <w:jc w:val="both"/>
              <w:rPr>
                <w:i/>
                <w:lang w:val="ru-RU"/>
              </w:rPr>
            </w:pPr>
          </w:p>
        </w:tc>
      </w:tr>
      <w:tr w:rsidR="006614FA" w:rsidRPr="006D13B7" w14:paraId="276D67F5" w14:textId="77777777" w:rsidTr="00DC4AB0">
        <w:tc>
          <w:tcPr>
            <w:tcW w:w="8856" w:type="dxa"/>
          </w:tcPr>
          <w:p w14:paraId="707ED8E0" w14:textId="36C15B82" w:rsidR="006614FA" w:rsidRPr="008D184A" w:rsidRDefault="006614FA" w:rsidP="00DC4AB0">
            <w:pPr>
              <w:rPr>
                <w:i/>
                <w:lang w:val="sr-Cyrl-CS"/>
              </w:rPr>
            </w:pPr>
            <w:r w:rsidRPr="008D184A">
              <w:rPr>
                <w:i/>
                <w:lang w:val="sr-Cyrl-CS"/>
              </w:rPr>
              <w:t>Главни део часа</w:t>
            </w:r>
          </w:p>
          <w:p w14:paraId="32E057B4" w14:textId="77777777" w:rsidR="00AC7EAC" w:rsidRPr="008D184A" w:rsidRDefault="00AC7EAC" w:rsidP="00DC4AB0">
            <w:pPr>
              <w:rPr>
                <w:i/>
                <w:lang w:val="sr-Cyrl-CS"/>
              </w:rPr>
            </w:pPr>
          </w:p>
          <w:p w14:paraId="041C561B" w14:textId="48B29560" w:rsidR="00EF754A" w:rsidRPr="008D184A" w:rsidRDefault="006614FA" w:rsidP="00AC7EAC">
            <w:pPr>
              <w:pStyle w:val="ListParagraph"/>
              <w:numPr>
                <w:ilvl w:val="0"/>
                <w:numId w:val="1"/>
              </w:numPr>
              <w:rPr>
                <w:lang w:val="sr-Cyrl-CS"/>
              </w:rPr>
            </w:pPr>
            <w:r w:rsidRPr="008D184A">
              <w:rPr>
                <w:lang w:val="sr-Cyrl-CS"/>
              </w:rPr>
              <w:t xml:space="preserve">Наставник показује ученицима </w:t>
            </w:r>
            <w:r w:rsidRPr="008D184A">
              <w:rPr>
                <w:b/>
                <w:i/>
                <w:lang w:val="sr-Cyrl-CS"/>
              </w:rPr>
              <w:t xml:space="preserve">Читанку </w:t>
            </w:r>
            <w:r w:rsidRPr="008D184A">
              <w:rPr>
                <w:bCs/>
                <w:iCs/>
                <w:lang w:val="sr-Cyrl-CS"/>
              </w:rPr>
              <w:t>и</w:t>
            </w:r>
            <w:r w:rsidRPr="008D184A">
              <w:rPr>
                <w:b/>
                <w:i/>
                <w:lang w:val="sr-Cyrl-CS"/>
              </w:rPr>
              <w:t xml:space="preserve"> Српски језик </w:t>
            </w:r>
            <w:r w:rsidRPr="008D184A">
              <w:rPr>
                <w:lang w:val="sr-Cyrl-CS"/>
              </w:rPr>
              <w:t>и упознаје ученике са ст</w:t>
            </w:r>
            <w:r w:rsidRPr="008D184A">
              <w:rPr>
                <w:lang w:val="ru-RU"/>
              </w:rPr>
              <w:t>р</w:t>
            </w:r>
            <w:r w:rsidRPr="008D184A">
              <w:rPr>
                <w:lang w:val="sr-Cyrl-CS"/>
              </w:rPr>
              <w:t>уктуром ових уџбеника, објашњава ученицима које ће свеске и прибор користити ток</w:t>
            </w:r>
            <w:r w:rsidR="00505D03" w:rsidRPr="008D184A">
              <w:rPr>
                <w:lang w:val="sr-Cyrl-CS"/>
              </w:rPr>
              <w:t>ом</w:t>
            </w:r>
            <w:r w:rsidRPr="008D184A">
              <w:rPr>
                <w:lang w:val="sr-Cyrl-CS"/>
              </w:rPr>
              <w:t xml:space="preserve"> године (свеска за школски рад, свеска за писмене задатке, свеска за Дневник читања, оловке и сл.) </w:t>
            </w:r>
          </w:p>
          <w:p w14:paraId="4E1FF4D1" w14:textId="07F4ECA7" w:rsidR="006614FA" w:rsidRPr="008D184A" w:rsidRDefault="006614FA" w:rsidP="00AC7EAC">
            <w:pPr>
              <w:pStyle w:val="ListParagraph"/>
              <w:numPr>
                <w:ilvl w:val="0"/>
                <w:numId w:val="1"/>
              </w:numPr>
              <w:rPr>
                <w:i/>
                <w:lang w:val="sr-Cyrl-CS"/>
              </w:rPr>
            </w:pPr>
            <w:r w:rsidRPr="008D184A">
              <w:rPr>
                <w:lang w:val="sr-Cyrl-CS"/>
              </w:rPr>
              <w:t>Упознавање ученика с елементима програма Српског језика (језик, књижевност, култура изражавања).</w:t>
            </w:r>
          </w:p>
          <w:p w14:paraId="3AFFD9CE" w14:textId="77777777" w:rsidR="006614FA" w:rsidRPr="008D184A" w:rsidRDefault="006614FA" w:rsidP="00B0785C">
            <w:pPr>
              <w:pStyle w:val="ListParagraph"/>
              <w:numPr>
                <w:ilvl w:val="0"/>
                <w:numId w:val="1"/>
              </w:numPr>
              <w:jc w:val="both"/>
              <w:rPr>
                <w:lang w:val="sr-Cyrl-CS"/>
              </w:rPr>
            </w:pPr>
            <w:r w:rsidRPr="008D184A">
              <w:rPr>
                <w:lang w:val="sr-Cyrl-CS"/>
              </w:rPr>
              <w:t>Најава прве теме.</w:t>
            </w:r>
          </w:p>
          <w:p w14:paraId="0453928D" w14:textId="77777777" w:rsidR="00FF7006" w:rsidRPr="008D184A" w:rsidRDefault="00FF7006" w:rsidP="001952DA">
            <w:pPr>
              <w:pStyle w:val="ListParagraph"/>
              <w:ind w:left="450"/>
              <w:jc w:val="both"/>
              <w:rPr>
                <w:lang w:val="sr-Cyrl-CS"/>
              </w:rPr>
            </w:pPr>
          </w:p>
          <w:p w14:paraId="1529CF1E" w14:textId="77777777" w:rsidR="006614FA" w:rsidRPr="008D184A" w:rsidRDefault="006614FA" w:rsidP="00B0785C">
            <w:pPr>
              <w:pStyle w:val="ListParagraph"/>
              <w:numPr>
                <w:ilvl w:val="0"/>
                <w:numId w:val="1"/>
              </w:numPr>
              <w:jc w:val="both"/>
              <w:rPr>
                <w:lang w:val="sr-Cyrl-CS"/>
              </w:rPr>
            </w:pPr>
            <w:r w:rsidRPr="008D184A">
              <w:rPr>
                <w:lang w:val="sr-Cyrl-CS"/>
              </w:rPr>
              <w:t>Најава домаће лектире по месецима.</w:t>
            </w:r>
          </w:p>
          <w:p w14:paraId="6A758528" w14:textId="77777777" w:rsidR="00FF7006" w:rsidRPr="008D184A" w:rsidRDefault="00FF7006" w:rsidP="001952DA">
            <w:pPr>
              <w:jc w:val="both"/>
              <w:rPr>
                <w:lang w:val="sr-Cyrl-CS"/>
              </w:rPr>
            </w:pPr>
          </w:p>
          <w:p w14:paraId="398242FF" w14:textId="4AB707FE" w:rsidR="006614FA" w:rsidRPr="008D184A" w:rsidRDefault="006614FA" w:rsidP="00B0785C">
            <w:pPr>
              <w:pStyle w:val="ListParagraph"/>
              <w:numPr>
                <w:ilvl w:val="0"/>
                <w:numId w:val="1"/>
              </w:numPr>
              <w:rPr>
                <w:lang w:val="sr-Cyrl-CS"/>
              </w:rPr>
            </w:pPr>
            <w:r w:rsidRPr="008D184A">
              <w:rPr>
                <w:lang w:val="sr-Cyrl-CS"/>
              </w:rPr>
              <w:t>Уводни разговор с циљем мотивисања ученика:</w:t>
            </w:r>
          </w:p>
          <w:p w14:paraId="6ABA6E5E" w14:textId="77777777" w:rsidR="00AC7EAC" w:rsidRPr="008D184A" w:rsidRDefault="00AC7EAC" w:rsidP="00AC7EAC">
            <w:pPr>
              <w:rPr>
                <w:lang w:val="sr-Cyrl-CS"/>
              </w:rPr>
            </w:pPr>
          </w:p>
          <w:p w14:paraId="555106F4" w14:textId="77777777" w:rsidR="00FF7006" w:rsidRPr="008D184A" w:rsidRDefault="006614FA" w:rsidP="00B0785C">
            <w:pPr>
              <w:pStyle w:val="ListParagraph"/>
              <w:numPr>
                <w:ilvl w:val="0"/>
                <w:numId w:val="22"/>
              </w:numPr>
              <w:rPr>
                <w:lang w:val="sr-Cyrl-CS"/>
              </w:rPr>
            </w:pPr>
            <w:r w:rsidRPr="008D184A">
              <w:rPr>
                <w:lang w:val="sr-Cyrl-CS"/>
              </w:rPr>
              <w:t xml:space="preserve">Шта сте читали током распуста? </w:t>
            </w:r>
          </w:p>
          <w:p w14:paraId="2084A213" w14:textId="77777777" w:rsidR="00FF7006" w:rsidRPr="008D184A" w:rsidRDefault="006614FA" w:rsidP="00B0785C">
            <w:pPr>
              <w:pStyle w:val="ListParagraph"/>
              <w:numPr>
                <w:ilvl w:val="0"/>
                <w:numId w:val="22"/>
              </w:numPr>
              <w:rPr>
                <w:lang w:val="sr-Cyrl-CS"/>
              </w:rPr>
            </w:pPr>
            <w:r w:rsidRPr="008D184A">
              <w:rPr>
                <w:lang w:val="sr-Cyrl-CS"/>
              </w:rPr>
              <w:t>Шта вам се у том делу допало а шта не?</w:t>
            </w:r>
          </w:p>
          <w:p w14:paraId="1B4A67CE" w14:textId="7194C2CB" w:rsidR="006614FA" w:rsidRPr="008D184A" w:rsidRDefault="006614FA" w:rsidP="00B0785C">
            <w:pPr>
              <w:pStyle w:val="ListParagraph"/>
              <w:numPr>
                <w:ilvl w:val="0"/>
                <w:numId w:val="22"/>
              </w:numPr>
              <w:rPr>
                <w:lang w:val="sr-Cyrl-CS"/>
              </w:rPr>
            </w:pPr>
            <w:r w:rsidRPr="008D184A">
              <w:rPr>
                <w:lang w:val="sr-Cyrl-CS"/>
              </w:rPr>
              <w:t xml:space="preserve">Испричајте догађај који је на вас оставио </w:t>
            </w:r>
            <w:r w:rsidR="00291020" w:rsidRPr="008D184A">
              <w:rPr>
                <w:lang w:val="sr-Cyrl-CS"/>
              </w:rPr>
              <w:t>нарочит</w:t>
            </w:r>
            <w:r w:rsidRPr="008D184A">
              <w:rPr>
                <w:lang w:val="sr-Cyrl-CS"/>
              </w:rPr>
              <w:t xml:space="preserve"> утисак.</w:t>
            </w:r>
          </w:p>
          <w:p w14:paraId="107D0675" w14:textId="77777777" w:rsidR="00FF7006" w:rsidRPr="008D184A" w:rsidRDefault="00FF7006" w:rsidP="00FF7006">
            <w:pPr>
              <w:pStyle w:val="ListParagraph"/>
              <w:ind w:left="450"/>
              <w:rPr>
                <w:lang w:val="sr-Cyrl-CS"/>
              </w:rPr>
            </w:pPr>
          </w:p>
        </w:tc>
      </w:tr>
      <w:tr w:rsidR="006614FA" w:rsidRPr="006D13B7" w14:paraId="68351AA7" w14:textId="77777777" w:rsidTr="00DC4AB0">
        <w:tc>
          <w:tcPr>
            <w:tcW w:w="8856" w:type="dxa"/>
          </w:tcPr>
          <w:p w14:paraId="2B39F759" w14:textId="20FE7158" w:rsidR="006614FA" w:rsidRPr="008D184A" w:rsidRDefault="006614FA" w:rsidP="00DC4AB0">
            <w:pPr>
              <w:rPr>
                <w:i/>
                <w:lang w:val="sr-Cyrl-CS"/>
              </w:rPr>
            </w:pPr>
            <w:r w:rsidRPr="008D184A">
              <w:rPr>
                <w:i/>
                <w:lang w:val="sr-Cyrl-CS"/>
              </w:rPr>
              <w:lastRenderedPageBreak/>
              <w:t>Завршни део часа</w:t>
            </w:r>
          </w:p>
          <w:p w14:paraId="5C4EF3F7" w14:textId="77777777" w:rsidR="00AC7EAC" w:rsidRPr="008D184A" w:rsidRDefault="00AC7EAC" w:rsidP="00DC4AB0">
            <w:pPr>
              <w:rPr>
                <w:i/>
                <w:lang w:val="sr-Cyrl-CS"/>
              </w:rPr>
            </w:pPr>
          </w:p>
          <w:p w14:paraId="69D2E6E6" w14:textId="6D76CDF3" w:rsidR="00EF754A" w:rsidRPr="008D184A" w:rsidRDefault="006614FA" w:rsidP="00AC7EAC">
            <w:pPr>
              <w:pStyle w:val="ListParagraph"/>
              <w:numPr>
                <w:ilvl w:val="0"/>
                <w:numId w:val="1"/>
              </w:numPr>
              <w:rPr>
                <w:lang w:val="sr-Cyrl-CS"/>
              </w:rPr>
            </w:pPr>
            <w:r w:rsidRPr="008D184A">
              <w:rPr>
                <w:lang w:val="sr-Cyrl-CS"/>
              </w:rPr>
              <w:t>У завршном делу часа ученици причају о делу које су читали током распуста поштујући правила изражавања.</w:t>
            </w:r>
          </w:p>
          <w:p w14:paraId="5AF0F007" w14:textId="77777777" w:rsidR="006614FA" w:rsidRPr="008D184A" w:rsidRDefault="006614FA" w:rsidP="00EF754A">
            <w:pPr>
              <w:pStyle w:val="ListParagraph"/>
              <w:ind w:left="450"/>
              <w:rPr>
                <w:lang w:val="sr-Cyrl-CS"/>
              </w:rPr>
            </w:pPr>
          </w:p>
        </w:tc>
      </w:tr>
      <w:tr w:rsidR="006614FA" w:rsidRPr="008D184A" w14:paraId="7EFD1DE9" w14:textId="77777777" w:rsidTr="00DC4AB0">
        <w:tc>
          <w:tcPr>
            <w:tcW w:w="8856" w:type="dxa"/>
          </w:tcPr>
          <w:p w14:paraId="584C57E7" w14:textId="77777777" w:rsidR="006614FA" w:rsidRPr="008D184A" w:rsidRDefault="006614FA" w:rsidP="00DC4AB0">
            <w:pPr>
              <w:rPr>
                <w:i/>
                <w:lang w:val="sr-Cyrl-CS"/>
              </w:rPr>
            </w:pPr>
            <w:r w:rsidRPr="008D184A">
              <w:rPr>
                <w:i/>
                <w:lang w:val="sr-Cyrl-CS"/>
              </w:rPr>
              <w:t>Анализа часа (запажања наставника)</w:t>
            </w:r>
          </w:p>
          <w:p w14:paraId="03D50D97" w14:textId="77777777" w:rsidR="006614FA" w:rsidRPr="008D184A" w:rsidRDefault="006614FA" w:rsidP="00DC4AB0">
            <w:pPr>
              <w:rPr>
                <w:i/>
              </w:rPr>
            </w:pPr>
          </w:p>
          <w:p w14:paraId="1F771713" w14:textId="77777777" w:rsidR="006614FA" w:rsidRPr="008D184A" w:rsidRDefault="006614FA" w:rsidP="00DC4AB0">
            <w:pPr>
              <w:rPr>
                <w:i/>
                <w:lang w:val="sr-Cyrl-CS"/>
              </w:rPr>
            </w:pPr>
          </w:p>
          <w:p w14:paraId="36BCF6BD" w14:textId="77777777" w:rsidR="006614FA" w:rsidRPr="008D184A" w:rsidRDefault="006614FA" w:rsidP="00DC4AB0">
            <w:pPr>
              <w:rPr>
                <w:i/>
                <w:lang w:val="sr-Cyrl-CS"/>
              </w:rPr>
            </w:pPr>
          </w:p>
          <w:p w14:paraId="0A528B67" w14:textId="77777777" w:rsidR="006614FA" w:rsidRPr="008D184A" w:rsidRDefault="006614FA" w:rsidP="00DC4AB0">
            <w:pPr>
              <w:rPr>
                <w:i/>
                <w:lang w:val="sr-Cyrl-CS"/>
              </w:rPr>
            </w:pPr>
          </w:p>
          <w:p w14:paraId="1BBAA09F" w14:textId="77777777" w:rsidR="006614FA" w:rsidRPr="008D184A" w:rsidRDefault="006614FA" w:rsidP="00DC4AB0">
            <w:pPr>
              <w:rPr>
                <w:i/>
                <w:lang w:val="sr-Cyrl-CS"/>
              </w:rPr>
            </w:pPr>
          </w:p>
          <w:p w14:paraId="61B0C20F" w14:textId="77777777" w:rsidR="006614FA" w:rsidRPr="008D184A" w:rsidRDefault="006614FA" w:rsidP="00DC4AB0">
            <w:pPr>
              <w:rPr>
                <w:i/>
                <w:lang w:val="sr-Cyrl-CS"/>
              </w:rPr>
            </w:pPr>
          </w:p>
          <w:p w14:paraId="5511B288" w14:textId="77777777" w:rsidR="006614FA" w:rsidRPr="008D184A" w:rsidRDefault="006614FA" w:rsidP="00DC4AB0">
            <w:pPr>
              <w:rPr>
                <w:i/>
                <w:lang w:val="sr-Cyrl-CS"/>
              </w:rPr>
            </w:pPr>
          </w:p>
          <w:p w14:paraId="22FAF9A1" w14:textId="77777777" w:rsidR="006614FA" w:rsidRPr="008D184A" w:rsidRDefault="006614FA" w:rsidP="00DC4AB0">
            <w:pPr>
              <w:rPr>
                <w:i/>
                <w:lang w:val="sr-Cyrl-CS"/>
              </w:rPr>
            </w:pPr>
          </w:p>
          <w:p w14:paraId="11475063" w14:textId="77777777" w:rsidR="006614FA" w:rsidRPr="008D184A" w:rsidRDefault="006614FA" w:rsidP="00DC4AB0">
            <w:pPr>
              <w:rPr>
                <w:i/>
                <w:lang w:val="sr-Cyrl-CS"/>
              </w:rPr>
            </w:pPr>
          </w:p>
          <w:p w14:paraId="77E39099" w14:textId="77777777" w:rsidR="006614FA" w:rsidRPr="008D184A" w:rsidRDefault="006614FA" w:rsidP="00DC4AB0">
            <w:pPr>
              <w:rPr>
                <w:i/>
                <w:lang w:val="sr-Cyrl-CS"/>
              </w:rPr>
            </w:pPr>
          </w:p>
          <w:p w14:paraId="702F24FB" w14:textId="77777777" w:rsidR="006614FA" w:rsidRPr="008D184A" w:rsidRDefault="006614FA" w:rsidP="00DC4AB0">
            <w:pPr>
              <w:rPr>
                <w:i/>
                <w:lang w:val="sr-Cyrl-CS"/>
              </w:rPr>
            </w:pPr>
          </w:p>
          <w:p w14:paraId="5BAAA47F" w14:textId="77777777" w:rsidR="006614FA" w:rsidRPr="008D184A" w:rsidRDefault="006614FA" w:rsidP="00DC4AB0">
            <w:pPr>
              <w:rPr>
                <w:i/>
                <w:lang w:val="sr-Cyrl-CS"/>
              </w:rPr>
            </w:pPr>
          </w:p>
          <w:p w14:paraId="3C758AF5" w14:textId="77777777" w:rsidR="006614FA" w:rsidRPr="008D184A" w:rsidRDefault="006614FA" w:rsidP="00DC4AB0">
            <w:pPr>
              <w:rPr>
                <w:i/>
                <w:lang w:val="sr-Cyrl-CS"/>
              </w:rPr>
            </w:pPr>
          </w:p>
          <w:p w14:paraId="0460A549" w14:textId="77777777" w:rsidR="006614FA" w:rsidRPr="008D184A" w:rsidRDefault="006614FA" w:rsidP="00DC4AB0">
            <w:pPr>
              <w:rPr>
                <w:i/>
                <w:lang w:val="sr-Cyrl-CS"/>
              </w:rPr>
            </w:pPr>
          </w:p>
          <w:p w14:paraId="0AB1918D" w14:textId="77777777" w:rsidR="006614FA" w:rsidRPr="008D184A" w:rsidRDefault="006614FA" w:rsidP="00DC4AB0">
            <w:pPr>
              <w:rPr>
                <w:i/>
                <w:lang w:val="sr-Cyrl-CS"/>
              </w:rPr>
            </w:pPr>
          </w:p>
          <w:p w14:paraId="59299242" w14:textId="77777777" w:rsidR="006614FA" w:rsidRPr="008D184A" w:rsidRDefault="006614FA" w:rsidP="00DC4AB0">
            <w:pPr>
              <w:rPr>
                <w:i/>
                <w:lang w:val="sr-Cyrl-CS"/>
              </w:rPr>
            </w:pPr>
          </w:p>
          <w:p w14:paraId="2ADCC51F" w14:textId="77777777" w:rsidR="006614FA" w:rsidRPr="008D184A" w:rsidRDefault="006614FA" w:rsidP="00DC4AB0">
            <w:pPr>
              <w:rPr>
                <w:i/>
                <w:lang w:val="sr-Cyrl-CS"/>
              </w:rPr>
            </w:pPr>
          </w:p>
          <w:p w14:paraId="7282F340" w14:textId="77777777" w:rsidR="006614FA" w:rsidRPr="008D184A" w:rsidRDefault="006614FA" w:rsidP="00DC4AB0">
            <w:pPr>
              <w:rPr>
                <w:i/>
                <w:lang w:val="sr-Cyrl-CS"/>
              </w:rPr>
            </w:pPr>
          </w:p>
          <w:p w14:paraId="24BAD8E9" w14:textId="77777777" w:rsidR="006614FA" w:rsidRPr="008D184A" w:rsidRDefault="006614FA" w:rsidP="00DC4AB0">
            <w:pPr>
              <w:rPr>
                <w:i/>
                <w:lang w:val="sr-Cyrl-CS"/>
              </w:rPr>
            </w:pPr>
          </w:p>
          <w:p w14:paraId="2F202375" w14:textId="77777777" w:rsidR="006614FA" w:rsidRPr="008D184A" w:rsidRDefault="006614FA" w:rsidP="00DC4AB0">
            <w:pPr>
              <w:rPr>
                <w:i/>
                <w:lang w:val="sr-Cyrl-CS"/>
              </w:rPr>
            </w:pPr>
          </w:p>
        </w:tc>
      </w:tr>
    </w:tbl>
    <w:p w14:paraId="16564A6C" w14:textId="0771C922" w:rsidR="006D13B7" w:rsidRDefault="006D13B7" w:rsidP="003F1382">
      <w:pPr>
        <w:ind w:left="3600"/>
      </w:pPr>
    </w:p>
    <w:p w14:paraId="333DE429" w14:textId="77777777" w:rsidR="006D13B7" w:rsidRPr="008D184A" w:rsidRDefault="006D13B7" w:rsidP="003F1382">
      <w:pPr>
        <w:ind w:left="3600"/>
      </w:pPr>
    </w:p>
    <w:tbl>
      <w:tblPr>
        <w:tblStyle w:val="TableGrid"/>
        <w:tblW w:w="0" w:type="auto"/>
        <w:tblLook w:val="01E0" w:firstRow="1" w:lastRow="1" w:firstColumn="1" w:lastColumn="1" w:noHBand="0" w:noVBand="0"/>
      </w:tblPr>
      <w:tblGrid>
        <w:gridCol w:w="1437"/>
        <w:gridCol w:w="3579"/>
        <w:gridCol w:w="2153"/>
        <w:gridCol w:w="1687"/>
      </w:tblGrid>
      <w:tr w:rsidR="006614FA" w:rsidRPr="008D184A" w14:paraId="4EA7E0D7" w14:textId="77777777" w:rsidTr="00DC4AB0">
        <w:tc>
          <w:tcPr>
            <w:tcW w:w="5016" w:type="dxa"/>
            <w:gridSpan w:val="2"/>
            <w:tcBorders>
              <w:top w:val="nil"/>
              <w:left w:val="nil"/>
            </w:tcBorders>
          </w:tcPr>
          <w:p w14:paraId="59A5768F" w14:textId="77777777" w:rsidR="006614FA" w:rsidRPr="008D184A" w:rsidRDefault="006614FA" w:rsidP="00DC4AB0">
            <w:pPr>
              <w:rPr>
                <w:lang w:val="sr-Cyrl-CS"/>
              </w:rPr>
            </w:pPr>
          </w:p>
          <w:p w14:paraId="3BC222F1" w14:textId="77777777" w:rsidR="006614FA" w:rsidRPr="008D184A" w:rsidRDefault="006614FA" w:rsidP="00DC4AB0">
            <w:pPr>
              <w:rPr>
                <w:lang w:val="sr-Cyrl-CS"/>
              </w:rPr>
            </w:pPr>
          </w:p>
        </w:tc>
        <w:tc>
          <w:tcPr>
            <w:tcW w:w="2153" w:type="dxa"/>
          </w:tcPr>
          <w:p w14:paraId="21C34CF9" w14:textId="77777777" w:rsidR="006614FA" w:rsidRPr="008D184A" w:rsidRDefault="006614FA" w:rsidP="00DC4AB0">
            <w:pPr>
              <w:rPr>
                <w:i/>
              </w:rPr>
            </w:pPr>
            <w:r w:rsidRPr="008D184A">
              <w:rPr>
                <w:i/>
                <w:lang w:val="sr-Cyrl-CS"/>
              </w:rPr>
              <w:t xml:space="preserve">Разред и одељење  </w:t>
            </w:r>
            <w:r w:rsidRPr="008D184A">
              <w:t>VIII</w:t>
            </w:r>
          </w:p>
        </w:tc>
        <w:tc>
          <w:tcPr>
            <w:tcW w:w="1687" w:type="dxa"/>
          </w:tcPr>
          <w:p w14:paraId="5C6CA2A1" w14:textId="77777777" w:rsidR="006614FA" w:rsidRPr="008D184A" w:rsidRDefault="006614FA" w:rsidP="00DC4AB0">
            <w:pPr>
              <w:rPr>
                <w:i/>
                <w:lang w:val="sr-Cyrl-CS"/>
              </w:rPr>
            </w:pPr>
            <w:r w:rsidRPr="008D184A">
              <w:rPr>
                <w:i/>
                <w:lang w:val="sr-Cyrl-CS"/>
              </w:rPr>
              <w:t>Датум</w:t>
            </w:r>
          </w:p>
        </w:tc>
      </w:tr>
      <w:tr w:rsidR="006614FA" w:rsidRPr="006D13B7" w14:paraId="2F2EC823" w14:textId="77777777" w:rsidTr="00DC4AB0">
        <w:tc>
          <w:tcPr>
            <w:tcW w:w="1437" w:type="dxa"/>
          </w:tcPr>
          <w:p w14:paraId="19697698" w14:textId="77777777" w:rsidR="006614FA" w:rsidRPr="008D184A" w:rsidRDefault="006614FA" w:rsidP="004714AB">
            <w:pPr>
              <w:rPr>
                <w:i/>
                <w:lang w:val="sr-Cyrl-CS"/>
              </w:rPr>
            </w:pPr>
            <w:r w:rsidRPr="008D184A">
              <w:rPr>
                <w:i/>
                <w:lang w:val="sr-Cyrl-CS"/>
              </w:rPr>
              <w:t>Редни број часа</w:t>
            </w:r>
          </w:p>
          <w:p w14:paraId="7DF75A90" w14:textId="77777777" w:rsidR="006614FA" w:rsidRPr="008D184A" w:rsidRDefault="006614FA" w:rsidP="004714AB">
            <w:pPr>
              <w:jc w:val="center"/>
            </w:pPr>
            <w:r w:rsidRPr="008D184A">
              <w:t>2.</w:t>
            </w:r>
          </w:p>
        </w:tc>
        <w:tc>
          <w:tcPr>
            <w:tcW w:w="7419" w:type="dxa"/>
            <w:gridSpan w:val="3"/>
          </w:tcPr>
          <w:p w14:paraId="6029FAE7" w14:textId="278F61D6" w:rsidR="001952DA" w:rsidRPr="008D184A" w:rsidRDefault="006614FA" w:rsidP="001952DA">
            <w:pPr>
              <w:rPr>
                <w:i/>
                <w:lang w:val="sr-Cyrl-CS"/>
              </w:rPr>
            </w:pPr>
            <w:r w:rsidRPr="008D184A">
              <w:rPr>
                <w:i/>
                <w:lang w:val="sr-Cyrl-CS"/>
              </w:rPr>
              <w:t xml:space="preserve">Наставна јединица: </w:t>
            </w:r>
          </w:p>
          <w:p w14:paraId="4E79BC04" w14:textId="0AC4A63C" w:rsidR="006614FA" w:rsidRPr="008D184A" w:rsidRDefault="006614FA" w:rsidP="001952DA">
            <w:pPr>
              <w:rPr>
                <w:b/>
              </w:rPr>
            </w:pPr>
            <w:bookmarkStart w:id="1" w:name="_Hlk97208997"/>
            <w:r w:rsidRPr="008D184A">
              <w:rPr>
                <w:lang w:val="sr-Cyrl-CS"/>
              </w:rPr>
              <w:t xml:space="preserve">Језичка култура: </w:t>
            </w:r>
            <w:r w:rsidRPr="008D184A">
              <w:rPr>
                <w:i/>
                <w:lang w:val="sr-Cyrl-CS"/>
              </w:rPr>
              <w:t>Правопис</w:t>
            </w:r>
            <w:bookmarkEnd w:id="1"/>
          </w:p>
        </w:tc>
      </w:tr>
      <w:tr w:rsidR="006614FA" w:rsidRPr="006D13B7" w14:paraId="692CECDB" w14:textId="77777777" w:rsidTr="00DC4AB0">
        <w:trPr>
          <w:trHeight w:val="228"/>
        </w:trPr>
        <w:tc>
          <w:tcPr>
            <w:tcW w:w="8856" w:type="dxa"/>
            <w:gridSpan w:val="4"/>
          </w:tcPr>
          <w:p w14:paraId="30C0A2A9" w14:textId="77777777" w:rsidR="006614FA" w:rsidRPr="008D184A" w:rsidRDefault="006614FA" w:rsidP="00315904">
            <w:pPr>
              <w:spacing w:after="120"/>
              <w:jc w:val="both"/>
              <w:rPr>
                <w:i/>
                <w:lang w:val="sr-Cyrl-CS"/>
              </w:rPr>
            </w:pPr>
            <w:r w:rsidRPr="008D184A">
              <w:rPr>
                <w:i/>
                <w:lang w:val="sr-Cyrl-CS"/>
              </w:rPr>
              <w:t xml:space="preserve">Циљеви часа: </w:t>
            </w:r>
            <w:r w:rsidRPr="008D184A">
              <w:rPr>
                <w:lang w:val="sr-Cyrl-CS"/>
              </w:rPr>
              <w:t>вежбање правилног писања речи и реченица</w:t>
            </w:r>
          </w:p>
        </w:tc>
      </w:tr>
      <w:tr w:rsidR="006614FA" w:rsidRPr="008D184A" w14:paraId="1978ED79" w14:textId="77777777" w:rsidTr="00DC4AB0">
        <w:trPr>
          <w:trHeight w:val="227"/>
        </w:trPr>
        <w:tc>
          <w:tcPr>
            <w:tcW w:w="8856" w:type="dxa"/>
            <w:gridSpan w:val="4"/>
          </w:tcPr>
          <w:p w14:paraId="7B8787FD" w14:textId="77777777" w:rsidR="006614FA" w:rsidRPr="008D184A" w:rsidRDefault="006614FA" w:rsidP="00315904">
            <w:pPr>
              <w:spacing w:after="120"/>
              <w:rPr>
                <w:lang w:val="sr-Cyrl-CS"/>
              </w:rPr>
            </w:pPr>
            <w:r w:rsidRPr="008D184A">
              <w:rPr>
                <w:i/>
                <w:lang w:val="sr-Cyrl-CS"/>
              </w:rPr>
              <w:lastRenderedPageBreak/>
              <w:t xml:space="preserve">Тип часа: </w:t>
            </w:r>
            <w:r w:rsidRPr="008D184A">
              <w:rPr>
                <w:lang w:val="sr-Cyrl-CS"/>
              </w:rPr>
              <w:t>вежбање</w:t>
            </w:r>
          </w:p>
        </w:tc>
      </w:tr>
      <w:tr w:rsidR="006614FA" w:rsidRPr="008D184A" w14:paraId="245B18AB" w14:textId="77777777" w:rsidTr="00DC4AB0">
        <w:trPr>
          <w:trHeight w:val="227"/>
        </w:trPr>
        <w:tc>
          <w:tcPr>
            <w:tcW w:w="8856" w:type="dxa"/>
            <w:gridSpan w:val="4"/>
          </w:tcPr>
          <w:p w14:paraId="4F3AF879" w14:textId="77777777" w:rsidR="006614FA" w:rsidRPr="008D184A" w:rsidRDefault="006614FA" w:rsidP="00315904">
            <w:pPr>
              <w:spacing w:after="120"/>
              <w:rPr>
                <w:lang w:val="sr-Cyrl-CS"/>
              </w:rPr>
            </w:pPr>
            <w:r w:rsidRPr="008D184A">
              <w:rPr>
                <w:i/>
                <w:lang w:val="sr-Cyrl-CS"/>
              </w:rPr>
              <w:t xml:space="preserve">Облик рада: </w:t>
            </w:r>
            <w:r w:rsidRPr="008D184A">
              <w:rPr>
                <w:lang w:val="sr-Cyrl-CS"/>
              </w:rPr>
              <w:t>фронтални, индивидуални</w:t>
            </w:r>
          </w:p>
        </w:tc>
      </w:tr>
      <w:tr w:rsidR="006614FA" w:rsidRPr="008D184A" w14:paraId="600996F0" w14:textId="77777777" w:rsidTr="00DC4AB0">
        <w:trPr>
          <w:trHeight w:val="227"/>
        </w:trPr>
        <w:tc>
          <w:tcPr>
            <w:tcW w:w="8856" w:type="dxa"/>
            <w:gridSpan w:val="4"/>
          </w:tcPr>
          <w:p w14:paraId="55CE2260" w14:textId="77777777" w:rsidR="006614FA" w:rsidRPr="008D184A" w:rsidRDefault="006614FA" w:rsidP="00315904">
            <w:pPr>
              <w:spacing w:after="120"/>
              <w:rPr>
                <w:lang w:val="sr-Cyrl-CS"/>
              </w:rPr>
            </w:pPr>
            <w:r w:rsidRPr="008D184A">
              <w:rPr>
                <w:i/>
                <w:lang w:val="sr-Cyrl-CS"/>
              </w:rPr>
              <w:t xml:space="preserve">Метода рада: </w:t>
            </w:r>
            <w:r w:rsidRPr="008D184A">
              <w:rPr>
                <w:lang w:val="sr-Cyrl-CS"/>
              </w:rPr>
              <w:t>монолошка, дијалошка</w:t>
            </w:r>
          </w:p>
        </w:tc>
      </w:tr>
      <w:tr w:rsidR="006614FA" w:rsidRPr="008D184A" w14:paraId="21FD3B3B" w14:textId="77777777" w:rsidTr="00DC4AB0">
        <w:trPr>
          <w:trHeight w:val="227"/>
        </w:trPr>
        <w:tc>
          <w:tcPr>
            <w:tcW w:w="8856" w:type="dxa"/>
            <w:gridSpan w:val="4"/>
          </w:tcPr>
          <w:p w14:paraId="6AF05BC3" w14:textId="77777777" w:rsidR="006614FA" w:rsidRPr="008D184A" w:rsidRDefault="006614FA" w:rsidP="00315904">
            <w:pPr>
              <w:spacing w:after="120"/>
              <w:rPr>
                <w:lang w:val="sr-Cyrl-CS"/>
              </w:rPr>
            </w:pPr>
            <w:r w:rsidRPr="008D184A">
              <w:rPr>
                <w:i/>
                <w:lang w:val="sr-Cyrl-CS"/>
              </w:rPr>
              <w:t xml:space="preserve">Наставна средства: </w:t>
            </w:r>
            <w:r w:rsidRPr="008D184A">
              <w:rPr>
                <w:lang w:val="sr-Cyrl-CS"/>
              </w:rPr>
              <w:t>Српски језик, Правопис</w:t>
            </w:r>
          </w:p>
        </w:tc>
      </w:tr>
      <w:tr w:rsidR="006614FA" w:rsidRPr="006D13B7" w14:paraId="1DE3DBEA" w14:textId="77777777" w:rsidTr="00DC4AB0">
        <w:tblPrEx>
          <w:tblLook w:val="04A0" w:firstRow="1" w:lastRow="0" w:firstColumn="1" w:lastColumn="0" w:noHBand="0" w:noVBand="1"/>
        </w:tblPrEx>
        <w:trPr>
          <w:trHeight w:val="227"/>
        </w:trPr>
        <w:tc>
          <w:tcPr>
            <w:tcW w:w="8856" w:type="dxa"/>
            <w:gridSpan w:val="4"/>
            <w:hideMark/>
          </w:tcPr>
          <w:p w14:paraId="0AD615C9" w14:textId="75E45E9B" w:rsidR="006614FA" w:rsidRPr="008D184A" w:rsidRDefault="006614FA"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550E4F20" w14:textId="77777777" w:rsidR="00AC7EAC" w:rsidRPr="008D184A" w:rsidRDefault="00AC7EAC" w:rsidP="00DC4AB0">
            <w:pPr>
              <w:rPr>
                <w:iCs/>
                <w:lang w:val="sr-Cyrl-CS"/>
              </w:rPr>
            </w:pPr>
          </w:p>
          <w:p w14:paraId="520E8135" w14:textId="77777777" w:rsidR="006614FA" w:rsidRPr="008D184A" w:rsidRDefault="006614FA" w:rsidP="006C4077">
            <w:pPr>
              <w:pStyle w:val="NormalWeb"/>
              <w:shd w:val="clear" w:color="auto" w:fill="FFFFFF"/>
              <w:spacing w:before="0" w:after="0"/>
              <w:rPr>
                <w:color w:val="000000"/>
                <w:lang w:val="ru-RU"/>
              </w:rPr>
            </w:pPr>
            <w:r w:rsidRPr="008D184A">
              <w:rPr>
                <w:color w:val="000000"/>
              </w:rPr>
              <w:t>CJ</w:t>
            </w:r>
            <w:r w:rsidRPr="008D184A">
              <w:rPr>
                <w:color w:val="000000"/>
                <w:lang w:val="ru-RU"/>
              </w:rPr>
              <w:t xml:space="preserve">.3.2.5. зна и доследно примењује правописну норму; </w:t>
            </w:r>
          </w:p>
          <w:p w14:paraId="117FA925" w14:textId="77777777" w:rsidR="006614FA" w:rsidRPr="008D184A" w:rsidRDefault="006614FA" w:rsidP="006C4077">
            <w:pPr>
              <w:pStyle w:val="NormalWeb"/>
              <w:shd w:val="clear" w:color="auto" w:fill="FFFFFF"/>
              <w:spacing w:before="0" w:after="0"/>
              <w:rPr>
                <w:rStyle w:val="Hyperlink"/>
                <w:color w:val="000000"/>
                <w:lang w:val="ru-RU"/>
              </w:rPr>
            </w:pPr>
            <w:r w:rsidRPr="008D184A">
              <w:rPr>
                <w:rStyle w:val="Hyperlink"/>
                <w:color w:val="000000"/>
              </w:rPr>
              <w:t>CJ</w:t>
            </w:r>
            <w:r w:rsidRPr="008D184A">
              <w:rPr>
                <w:rStyle w:val="Hyperlink"/>
                <w:color w:val="000000"/>
                <w:lang w:val="ru-RU"/>
              </w:rPr>
              <w:t xml:space="preserve">.2.2.5. зна правописну норму и примењује је у већини случајева; </w:t>
            </w:r>
          </w:p>
          <w:p w14:paraId="6988B094" w14:textId="77777777" w:rsidR="006614FA" w:rsidRPr="008D184A" w:rsidRDefault="006614FA" w:rsidP="006C4077">
            <w:pPr>
              <w:pStyle w:val="NormalWeb"/>
              <w:shd w:val="clear" w:color="auto" w:fill="FFFFFF"/>
              <w:spacing w:before="0" w:after="0"/>
              <w:rPr>
                <w:color w:val="000000"/>
                <w:lang w:val="ru-RU"/>
              </w:rPr>
            </w:pPr>
            <w:r w:rsidRPr="008D184A">
              <w:rPr>
                <w:color w:val="000000"/>
              </w:rPr>
              <w:t>CJ</w:t>
            </w:r>
            <w:r w:rsidRPr="008D184A">
              <w:rPr>
                <w:color w:val="000000"/>
                <w:lang w:val="ru-RU"/>
              </w:rPr>
              <w:t xml:space="preserve">.1.2.7. зна да се служи Правописом (школским издањем); </w:t>
            </w:r>
          </w:p>
          <w:p w14:paraId="3BEB0A30" w14:textId="77777777" w:rsidR="006614FA" w:rsidRPr="008D184A" w:rsidRDefault="006614FA" w:rsidP="006C4077">
            <w:pPr>
              <w:pStyle w:val="NormalWeb"/>
              <w:shd w:val="clear" w:color="auto" w:fill="FFFFFF"/>
              <w:spacing w:before="0" w:after="0"/>
              <w:rPr>
                <w:rStyle w:val="Hyperlink"/>
                <w:color w:val="000000"/>
                <w:lang w:val="ru-RU"/>
              </w:rPr>
            </w:pPr>
            <w:r w:rsidRPr="008D184A">
              <w:rPr>
                <w:rStyle w:val="Hyperlink"/>
                <w:color w:val="000000"/>
              </w:rPr>
              <w:t>CJ</w:t>
            </w:r>
            <w:r w:rsidRPr="008D184A">
              <w:rPr>
                <w:rStyle w:val="Hyperlink"/>
                <w:color w:val="000000"/>
                <w:lang w:val="ru-RU"/>
              </w:rPr>
              <w:t>.1.2.8. примењује правописну норму (из сваке правописне области) у једноставним примерима.</w:t>
            </w:r>
          </w:p>
          <w:p w14:paraId="42F2A6E8" w14:textId="77777777" w:rsidR="00EF754A" w:rsidRPr="008D184A" w:rsidRDefault="00EF754A" w:rsidP="006C4077">
            <w:pPr>
              <w:pStyle w:val="NormalWeb"/>
              <w:shd w:val="clear" w:color="auto" w:fill="FFFFFF"/>
              <w:spacing w:before="0" w:after="0"/>
              <w:rPr>
                <w:rStyle w:val="Hyperlink"/>
                <w:color w:val="000000"/>
                <w:lang w:val="ru-RU"/>
              </w:rPr>
            </w:pPr>
          </w:p>
          <w:p w14:paraId="71F9F974" w14:textId="77777777" w:rsidR="006C4077" w:rsidRPr="008D184A" w:rsidRDefault="006C4077" w:rsidP="006C4077">
            <w:pPr>
              <w:pStyle w:val="NormalWeb"/>
              <w:shd w:val="clear" w:color="auto" w:fill="FFFFFF"/>
              <w:spacing w:before="0" w:after="0"/>
              <w:rPr>
                <w:i/>
                <w:lang w:val="sr-Cyrl-CS"/>
              </w:rPr>
            </w:pPr>
          </w:p>
        </w:tc>
      </w:tr>
      <w:tr w:rsidR="006614FA" w:rsidRPr="008D184A" w14:paraId="519CE2C4" w14:textId="77777777" w:rsidTr="00EF754A">
        <w:tblPrEx>
          <w:tblLook w:val="04A0" w:firstRow="1" w:lastRow="0" w:firstColumn="1" w:lastColumn="0" w:noHBand="0" w:noVBand="1"/>
        </w:tblPrEx>
        <w:trPr>
          <w:trHeight w:val="1484"/>
        </w:trPr>
        <w:tc>
          <w:tcPr>
            <w:tcW w:w="8856" w:type="dxa"/>
            <w:gridSpan w:val="4"/>
          </w:tcPr>
          <w:p w14:paraId="497874C0" w14:textId="4F9692D2" w:rsidR="006614FA" w:rsidRPr="008D184A" w:rsidRDefault="006614FA" w:rsidP="00DC4AB0">
            <w:pPr>
              <w:rPr>
                <w:i/>
                <w:lang w:val="sr-Cyrl-CS"/>
              </w:rPr>
            </w:pPr>
            <w:r w:rsidRPr="008D184A">
              <w:rPr>
                <w:i/>
                <w:lang w:val="sr-Cyrl-CS"/>
              </w:rPr>
              <w:t xml:space="preserve">Образовни исходи за наставну јединицу </w:t>
            </w:r>
          </w:p>
          <w:p w14:paraId="5E8B5815" w14:textId="77777777" w:rsidR="00AC7EAC" w:rsidRPr="008D184A" w:rsidRDefault="00AC7EAC" w:rsidP="00DC4AB0">
            <w:pPr>
              <w:rPr>
                <w:i/>
                <w:lang w:val="sr-Cyrl-CS"/>
              </w:rPr>
            </w:pPr>
          </w:p>
          <w:p w14:paraId="2D23D44D" w14:textId="22BEF6A5" w:rsidR="006614FA" w:rsidRPr="008D184A" w:rsidRDefault="006614FA" w:rsidP="00DC4AB0">
            <w:pPr>
              <w:rPr>
                <w:lang w:val="sr-Cyrl-CS"/>
              </w:rPr>
            </w:pPr>
            <w:r w:rsidRPr="008D184A">
              <w:rPr>
                <w:iCs/>
                <w:lang w:val="sr-Cyrl-CS"/>
              </w:rPr>
              <w:t xml:space="preserve"> </w:t>
            </w:r>
            <w:r w:rsidRPr="008D184A">
              <w:rPr>
                <w:lang w:val="sr-Cyrl-CS"/>
              </w:rPr>
              <w:t xml:space="preserve">Ученик је у стању да: </w:t>
            </w:r>
          </w:p>
          <w:p w14:paraId="1308E9B1" w14:textId="57F9E54B" w:rsidR="00AC7EAC" w:rsidRPr="008D184A" w:rsidRDefault="00AC7EAC" w:rsidP="00DC4AB0">
            <w:pPr>
              <w:rPr>
                <w:lang w:val="sr-Cyrl-CS"/>
              </w:rPr>
            </w:pPr>
          </w:p>
          <w:p w14:paraId="28DE5EB7" w14:textId="77777777" w:rsidR="00AC7EAC" w:rsidRPr="008D184A" w:rsidRDefault="00AC7EAC" w:rsidP="00DC4AB0">
            <w:pPr>
              <w:rPr>
                <w:lang w:val="sr-Cyrl-CS"/>
              </w:rPr>
            </w:pPr>
          </w:p>
          <w:p w14:paraId="3E9C8234" w14:textId="77777777" w:rsidR="006614FA" w:rsidRPr="008D184A" w:rsidRDefault="006614FA" w:rsidP="00B0785C">
            <w:pPr>
              <w:pStyle w:val="ListParagraph"/>
              <w:numPr>
                <w:ilvl w:val="0"/>
                <w:numId w:val="1"/>
              </w:numPr>
              <w:rPr>
                <w:iCs/>
                <w:lang w:val="sr-Cyrl-CS"/>
              </w:rPr>
            </w:pPr>
            <w:r w:rsidRPr="008D184A">
              <w:rPr>
                <w:rFonts w:eastAsia="Calibri"/>
                <w:noProof/>
                <w:lang w:val="ru-RU"/>
              </w:rPr>
              <w:t>доследно примени правописну норму.</w:t>
            </w:r>
          </w:p>
          <w:p w14:paraId="1E4ED70D" w14:textId="7ADB0004" w:rsidR="009D6725" w:rsidRPr="008D184A" w:rsidRDefault="009D6725" w:rsidP="009D6725">
            <w:pPr>
              <w:pStyle w:val="ListParagraph"/>
              <w:ind w:left="450"/>
              <w:rPr>
                <w:iCs/>
                <w:lang w:val="sr-Cyrl-CS"/>
              </w:rPr>
            </w:pPr>
          </w:p>
        </w:tc>
      </w:tr>
      <w:tr w:rsidR="006614FA" w:rsidRPr="006D13B7" w14:paraId="7FFB5B4D" w14:textId="77777777" w:rsidTr="00DC4AB0">
        <w:tblPrEx>
          <w:tblLook w:val="04A0" w:firstRow="1" w:lastRow="0" w:firstColumn="1" w:lastColumn="0" w:noHBand="0" w:noVBand="1"/>
        </w:tblPrEx>
        <w:tc>
          <w:tcPr>
            <w:tcW w:w="8856" w:type="dxa"/>
            <w:gridSpan w:val="4"/>
          </w:tcPr>
          <w:p w14:paraId="0AB45944" w14:textId="5BF8A4BE" w:rsidR="006614FA" w:rsidRPr="008D184A" w:rsidRDefault="006614FA" w:rsidP="00DC4AB0">
            <w:pPr>
              <w:rPr>
                <w:i/>
                <w:lang w:val="sr-Cyrl-CS"/>
              </w:rPr>
            </w:pPr>
            <w:r w:rsidRPr="008D184A">
              <w:rPr>
                <w:i/>
                <w:lang w:val="sr-Cyrl-CS"/>
              </w:rPr>
              <w:t>Очекивани исходи на крају часа</w:t>
            </w:r>
          </w:p>
          <w:p w14:paraId="6CD4FD6A" w14:textId="77777777" w:rsidR="00AC7EAC" w:rsidRPr="008D184A" w:rsidRDefault="00AC7EAC" w:rsidP="00DC4AB0">
            <w:pPr>
              <w:rPr>
                <w:i/>
                <w:lang w:val="sr-Cyrl-CS"/>
              </w:rPr>
            </w:pPr>
          </w:p>
          <w:p w14:paraId="43D133EF" w14:textId="420AB708" w:rsidR="006614FA" w:rsidRPr="008D184A" w:rsidRDefault="006614FA" w:rsidP="00DC4AB0">
            <w:pPr>
              <w:rPr>
                <w:lang w:val="sr-Cyrl-CS"/>
              </w:rPr>
            </w:pPr>
            <w:r w:rsidRPr="008D184A">
              <w:rPr>
                <w:lang w:val="sr-Cyrl-CS"/>
              </w:rPr>
              <w:t xml:space="preserve">Ученик је у стању да: </w:t>
            </w:r>
          </w:p>
          <w:p w14:paraId="301C7A8F" w14:textId="77777777" w:rsidR="00AC7EAC" w:rsidRPr="008D184A" w:rsidRDefault="00AC7EAC" w:rsidP="00DC4AB0">
            <w:pPr>
              <w:rPr>
                <w:lang w:val="sr-Cyrl-CS"/>
              </w:rPr>
            </w:pPr>
          </w:p>
          <w:p w14:paraId="4BC2346F" w14:textId="77777777" w:rsidR="006614FA" w:rsidRPr="008D184A" w:rsidRDefault="006614FA" w:rsidP="00B0785C">
            <w:pPr>
              <w:pStyle w:val="ListParagraph"/>
              <w:numPr>
                <w:ilvl w:val="0"/>
                <w:numId w:val="1"/>
              </w:numPr>
              <w:rPr>
                <w:lang w:val="sr-Cyrl-CS"/>
              </w:rPr>
            </w:pPr>
            <w:r w:rsidRPr="008D184A">
              <w:rPr>
                <w:lang w:val="sr-Cyrl-CS"/>
              </w:rPr>
              <w:t>уочи сопствене грешке из правописа и потражи решења у приручнику.</w:t>
            </w:r>
          </w:p>
          <w:p w14:paraId="746273A4" w14:textId="77777777" w:rsidR="006614FA" w:rsidRPr="008D184A" w:rsidRDefault="006614FA" w:rsidP="00DC4AB0">
            <w:pPr>
              <w:pStyle w:val="ListParagraph"/>
              <w:rPr>
                <w:lang w:val="sr-Cyrl-CS"/>
              </w:rPr>
            </w:pPr>
          </w:p>
        </w:tc>
      </w:tr>
      <w:tr w:rsidR="006614FA" w:rsidRPr="006D13B7" w14:paraId="0B5F20F6" w14:textId="77777777" w:rsidTr="00DC4AB0">
        <w:tblPrEx>
          <w:tblLook w:val="04A0" w:firstRow="1" w:lastRow="0" w:firstColumn="1" w:lastColumn="0" w:noHBand="0" w:noVBand="1"/>
        </w:tblPrEx>
        <w:tc>
          <w:tcPr>
            <w:tcW w:w="8856" w:type="dxa"/>
            <w:gridSpan w:val="4"/>
          </w:tcPr>
          <w:p w14:paraId="68EA9B92" w14:textId="77777777" w:rsidR="006614FA" w:rsidRPr="008D184A" w:rsidRDefault="006614FA" w:rsidP="004C003A">
            <w:pPr>
              <w:rPr>
                <w:lang w:val="sr-Cyrl-CS"/>
              </w:rPr>
            </w:pPr>
            <w:r w:rsidRPr="008D184A">
              <w:rPr>
                <w:i/>
                <w:lang w:val="sr-Cyrl-CS"/>
              </w:rPr>
              <w:t>Корелација с другим предметима:</w:t>
            </w:r>
            <w:r w:rsidRPr="008D184A">
              <w:rPr>
                <w:lang w:val="sr-Cyrl-CS"/>
              </w:rPr>
              <w:t xml:space="preserve"> сви наставни предмети</w:t>
            </w:r>
          </w:p>
        </w:tc>
      </w:tr>
      <w:tr w:rsidR="006614FA" w:rsidRPr="006D13B7" w14:paraId="5E54D1DB" w14:textId="77777777" w:rsidTr="00DC4AB0">
        <w:tblPrEx>
          <w:tblLook w:val="04A0" w:firstRow="1" w:lastRow="0" w:firstColumn="1" w:lastColumn="0" w:noHBand="0" w:noVBand="1"/>
        </w:tblPrEx>
        <w:tc>
          <w:tcPr>
            <w:tcW w:w="8856" w:type="dxa"/>
            <w:gridSpan w:val="4"/>
          </w:tcPr>
          <w:p w14:paraId="5B802694" w14:textId="77777777" w:rsidR="006614FA" w:rsidRPr="008D184A" w:rsidRDefault="006614FA" w:rsidP="004714AB">
            <w:pPr>
              <w:rPr>
                <w:i/>
                <w:lang w:val="sr-Cyrl-CS"/>
              </w:rPr>
            </w:pPr>
            <w:r w:rsidRPr="008D184A">
              <w:rPr>
                <w:i/>
                <w:lang w:val="sr-Cyrl-CS"/>
              </w:rPr>
              <w:t>Међупредметна компетенција:</w:t>
            </w:r>
            <w:r w:rsidRPr="008D184A">
              <w:rPr>
                <w:lang w:val="sr-Cyrl-CS"/>
              </w:rPr>
              <w:t xml:space="preserve"> компетенција за учење</w:t>
            </w:r>
          </w:p>
        </w:tc>
      </w:tr>
    </w:tbl>
    <w:p w14:paraId="7703B372" w14:textId="77777777" w:rsidR="006614FA" w:rsidRPr="008D184A" w:rsidRDefault="006614FA" w:rsidP="006614FA">
      <w:pPr>
        <w:rPr>
          <w:lang w:val="sr-Cyrl-CS"/>
        </w:rPr>
      </w:pPr>
    </w:p>
    <w:tbl>
      <w:tblPr>
        <w:tblStyle w:val="TableGrid"/>
        <w:tblW w:w="0" w:type="auto"/>
        <w:tblLook w:val="01E0" w:firstRow="1" w:lastRow="1" w:firstColumn="1" w:lastColumn="1" w:noHBand="0" w:noVBand="0"/>
      </w:tblPr>
      <w:tblGrid>
        <w:gridCol w:w="8856"/>
      </w:tblGrid>
      <w:tr w:rsidR="006614FA" w:rsidRPr="008D184A" w14:paraId="228FD591" w14:textId="77777777" w:rsidTr="00DC4AB0">
        <w:trPr>
          <w:trHeight w:hRule="exact" w:val="284"/>
        </w:trPr>
        <w:tc>
          <w:tcPr>
            <w:tcW w:w="8856" w:type="dxa"/>
          </w:tcPr>
          <w:p w14:paraId="6408040A" w14:textId="77777777" w:rsidR="006614FA" w:rsidRPr="008D184A" w:rsidRDefault="006614FA" w:rsidP="00DC4AB0">
            <w:pPr>
              <w:jc w:val="center"/>
              <w:rPr>
                <w:i/>
                <w:lang w:val="sr-Cyrl-CS"/>
              </w:rPr>
            </w:pPr>
            <w:r w:rsidRPr="008D184A">
              <w:rPr>
                <w:i/>
                <w:lang w:val="sr-Cyrl-CS"/>
              </w:rPr>
              <w:t>Ток и садржај часа</w:t>
            </w:r>
          </w:p>
        </w:tc>
      </w:tr>
      <w:tr w:rsidR="006614FA" w:rsidRPr="006D13B7" w14:paraId="42E1B056" w14:textId="77777777" w:rsidTr="00DC4AB0">
        <w:tc>
          <w:tcPr>
            <w:tcW w:w="8856" w:type="dxa"/>
          </w:tcPr>
          <w:p w14:paraId="0300DEAA" w14:textId="1CEFEA8A" w:rsidR="006614FA" w:rsidRPr="008D184A" w:rsidRDefault="006614FA" w:rsidP="00DC4AB0">
            <w:pPr>
              <w:rPr>
                <w:i/>
                <w:lang w:val="sr-Cyrl-CS"/>
              </w:rPr>
            </w:pPr>
            <w:r w:rsidRPr="008D184A">
              <w:rPr>
                <w:i/>
                <w:lang w:val="sr-Cyrl-CS"/>
              </w:rPr>
              <w:t xml:space="preserve">Уводни део часа </w:t>
            </w:r>
          </w:p>
          <w:p w14:paraId="3B0578D0" w14:textId="77777777" w:rsidR="00AC7EAC" w:rsidRPr="008D184A" w:rsidRDefault="00AC7EAC" w:rsidP="00DC4AB0">
            <w:pPr>
              <w:rPr>
                <w:i/>
                <w:lang w:val="sr-Cyrl-CS"/>
              </w:rPr>
            </w:pPr>
          </w:p>
          <w:p w14:paraId="6F608DCE" w14:textId="77777777" w:rsidR="006614FA" w:rsidRPr="008D184A" w:rsidRDefault="006614FA" w:rsidP="00800C52">
            <w:pPr>
              <w:pStyle w:val="ListParagraph"/>
              <w:numPr>
                <w:ilvl w:val="0"/>
                <w:numId w:val="1"/>
              </w:numPr>
              <w:jc w:val="both"/>
              <w:rPr>
                <w:i/>
                <w:lang w:val="ru-RU"/>
              </w:rPr>
            </w:pPr>
            <w:r w:rsidRPr="008D184A">
              <w:rPr>
                <w:lang w:val="sr-Cyrl-CS"/>
              </w:rPr>
              <w:t>Наставник упознаје ученике с тестом који треба да решавају. Наговештава тачно на шта се односе правописна вежбања. Обухватају се све области које су изучаване из правописа у протеклим разредима. Тест садржи задатке за сва три нивоа постигнућа, а десети задатак је за напредни ниво, односно за ученике који желе више.</w:t>
            </w:r>
          </w:p>
          <w:p w14:paraId="466F9CDD" w14:textId="0D11651C" w:rsidR="00800C52" w:rsidRPr="008D184A" w:rsidRDefault="00800C52" w:rsidP="00800C52">
            <w:pPr>
              <w:pStyle w:val="ListParagraph"/>
              <w:ind w:left="450"/>
              <w:jc w:val="both"/>
              <w:rPr>
                <w:i/>
                <w:lang w:val="ru-RU"/>
              </w:rPr>
            </w:pPr>
          </w:p>
        </w:tc>
      </w:tr>
      <w:tr w:rsidR="006614FA" w:rsidRPr="006D13B7" w14:paraId="43A50061" w14:textId="77777777" w:rsidTr="00DC4AB0">
        <w:tc>
          <w:tcPr>
            <w:tcW w:w="8856" w:type="dxa"/>
          </w:tcPr>
          <w:p w14:paraId="6736BC37" w14:textId="72C5192C" w:rsidR="006614FA" w:rsidRPr="008D184A" w:rsidRDefault="006614FA" w:rsidP="00DC4AB0">
            <w:pPr>
              <w:rPr>
                <w:i/>
                <w:lang w:val="sr-Cyrl-CS"/>
              </w:rPr>
            </w:pPr>
            <w:r w:rsidRPr="008D184A">
              <w:rPr>
                <w:i/>
                <w:lang w:val="sr-Cyrl-CS"/>
              </w:rPr>
              <w:t>Главни део часа</w:t>
            </w:r>
          </w:p>
          <w:p w14:paraId="0E63924A" w14:textId="77777777" w:rsidR="00AC7EAC" w:rsidRPr="008D184A" w:rsidRDefault="00AC7EAC" w:rsidP="00DC4AB0">
            <w:pPr>
              <w:rPr>
                <w:i/>
                <w:lang w:val="sr-Cyrl-CS"/>
              </w:rPr>
            </w:pPr>
          </w:p>
          <w:p w14:paraId="4CC58147" w14:textId="4C0A5CB0" w:rsidR="00B45D97" w:rsidRPr="008D184A" w:rsidRDefault="006614FA" w:rsidP="009F4749">
            <w:pPr>
              <w:pStyle w:val="ListParagraph"/>
              <w:numPr>
                <w:ilvl w:val="0"/>
                <w:numId w:val="1"/>
              </w:numPr>
              <w:rPr>
                <w:lang w:val="sr-Cyrl-CS"/>
              </w:rPr>
            </w:pPr>
            <w:r w:rsidRPr="008D184A">
              <w:rPr>
                <w:lang w:val="sr-Cyrl-CS"/>
              </w:rPr>
              <w:t>Ученици решавају тест од десет питања. Свако питање носи један поен.</w:t>
            </w:r>
          </w:p>
          <w:p w14:paraId="4492B6C9" w14:textId="77777777" w:rsidR="009F4749" w:rsidRPr="008D184A" w:rsidRDefault="009F4749" w:rsidP="009F4749">
            <w:pPr>
              <w:pStyle w:val="ListParagraph"/>
              <w:ind w:left="450"/>
              <w:rPr>
                <w:lang w:val="sr-Cyrl-CS"/>
              </w:rPr>
            </w:pPr>
          </w:p>
          <w:p w14:paraId="4FFD4DF8" w14:textId="77777777" w:rsidR="006614FA" w:rsidRPr="008D184A" w:rsidRDefault="006614FA" w:rsidP="006C4077">
            <w:pPr>
              <w:autoSpaceDE w:val="0"/>
              <w:autoSpaceDN w:val="0"/>
              <w:adjustRightInd w:val="0"/>
              <w:jc w:val="both"/>
              <w:rPr>
                <w:b/>
                <w:color w:val="FF0000"/>
                <w:lang w:val="sr-Cyrl-CS"/>
              </w:rPr>
            </w:pPr>
            <w:r w:rsidRPr="008D184A">
              <w:rPr>
                <w:b/>
                <w:color w:val="FF0000"/>
                <w:lang w:val="sr-Cyrl-CS"/>
              </w:rPr>
              <w:t>Пример теста налази се као прилог Тест 1.</w:t>
            </w:r>
          </w:p>
        </w:tc>
      </w:tr>
      <w:tr w:rsidR="006614FA" w:rsidRPr="006D13B7" w14:paraId="6A11A9F1" w14:textId="77777777" w:rsidTr="00DC4AB0">
        <w:tc>
          <w:tcPr>
            <w:tcW w:w="8856" w:type="dxa"/>
          </w:tcPr>
          <w:p w14:paraId="2C0C688C" w14:textId="1A86922D" w:rsidR="006614FA" w:rsidRPr="008D184A" w:rsidRDefault="006614FA" w:rsidP="00DC4AB0">
            <w:pPr>
              <w:rPr>
                <w:i/>
                <w:lang w:val="sr-Cyrl-CS"/>
              </w:rPr>
            </w:pPr>
            <w:r w:rsidRPr="008D184A">
              <w:rPr>
                <w:i/>
                <w:lang w:val="sr-Cyrl-CS"/>
              </w:rPr>
              <w:t>Завршни део часа</w:t>
            </w:r>
          </w:p>
          <w:p w14:paraId="37A291EE" w14:textId="77777777" w:rsidR="00AC7EAC" w:rsidRPr="008D184A" w:rsidRDefault="00AC7EAC" w:rsidP="00DC4AB0">
            <w:pPr>
              <w:rPr>
                <w:i/>
                <w:lang w:val="sr-Cyrl-CS"/>
              </w:rPr>
            </w:pPr>
          </w:p>
          <w:p w14:paraId="6E68D3F7" w14:textId="77777777" w:rsidR="006614FA" w:rsidRPr="008D184A" w:rsidRDefault="006614FA" w:rsidP="00B0785C">
            <w:pPr>
              <w:pStyle w:val="ListParagraph"/>
              <w:numPr>
                <w:ilvl w:val="0"/>
                <w:numId w:val="1"/>
              </w:numPr>
              <w:rPr>
                <w:lang w:val="sr-Cyrl-CS"/>
              </w:rPr>
            </w:pPr>
            <w:r w:rsidRPr="008D184A">
              <w:rPr>
                <w:lang w:val="sr-Cyrl-CS"/>
              </w:rPr>
              <w:t>У завршном делу часа наставник даје решења, а ученици сами вреднују свој рад. После бодовања, наставник сабира резултате. За домаћи задатак ученици би требало да препишу питања и одговоре из овога теста тако да сваки задатак буде тачно решен.</w:t>
            </w:r>
          </w:p>
          <w:p w14:paraId="52B44D98" w14:textId="3C359383" w:rsidR="009D6725" w:rsidRPr="008D184A" w:rsidRDefault="009D6725" w:rsidP="009D6725">
            <w:pPr>
              <w:pStyle w:val="ListParagraph"/>
              <w:ind w:left="450"/>
              <w:rPr>
                <w:lang w:val="sr-Cyrl-CS"/>
              </w:rPr>
            </w:pPr>
          </w:p>
        </w:tc>
      </w:tr>
      <w:tr w:rsidR="006614FA" w:rsidRPr="006D13B7" w14:paraId="202BF8F7" w14:textId="77777777" w:rsidTr="00DC4AB0">
        <w:tc>
          <w:tcPr>
            <w:tcW w:w="8856" w:type="dxa"/>
          </w:tcPr>
          <w:p w14:paraId="42B167B4" w14:textId="77777777" w:rsidR="006614FA" w:rsidRPr="008D184A" w:rsidRDefault="006614FA" w:rsidP="00DC4AB0">
            <w:pPr>
              <w:rPr>
                <w:i/>
                <w:lang w:val="sr-Cyrl-CS"/>
              </w:rPr>
            </w:pPr>
            <w:r w:rsidRPr="008D184A">
              <w:rPr>
                <w:i/>
                <w:lang w:val="sr-Cyrl-CS"/>
              </w:rPr>
              <w:lastRenderedPageBreak/>
              <w:t>Евалуација – анализа часа (запажања наставника)</w:t>
            </w:r>
          </w:p>
          <w:p w14:paraId="2AE44679" w14:textId="77777777" w:rsidR="006C4077" w:rsidRPr="008D184A" w:rsidRDefault="006C4077" w:rsidP="00DC4AB0">
            <w:pPr>
              <w:rPr>
                <w:i/>
                <w:lang w:val="sr-Cyrl-CS"/>
              </w:rPr>
            </w:pPr>
          </w:p>
          <w:p w14:paraId="127060E2" w14:textId="77777777" w:rsidR="006614FA" w:rsidRPr="008D184A" w:rsidRDefault="006614FA" w:rsidP="00DC4AB0">
            <w:pPr>
              <w:rPr>
                <w:lang w:val="sr-Cyrl-CS"/>
              </w:rPr>
            </w:pPr>
            <w:r w:rsidRPr="008D184A">
              <w:rPr>
                <w:lang w:val="sr-Cyrl-CS"/>
              </w:rPr>
              <w:t>Наставник уочава шта треба радити у наредном периоду из правописа и чему треба поклонити више пажње.</w:t>
            </w:r>
          </w:p>
          <w:p w14:paraId="7C41782B" w14:textId="77777777" w:rsidR="006614FA" w:rsidRPr="008D184A" w:rsidRDefault="006614FA" w:rsidP="00DC4AB0">
            <w:pPr>
              <w:rPr>
                <w:i/>
                <w:lang w:val="sr-Cyrl-CS"/>
              </w:rPr>
            </w:pPr>
          </w:p>
          <w:p w14:paraId="76AC010E" w14:textId="77777777" w:rsidR="006614FA" w:rsidRPr="008D184A" w:rsidRDefault="006614FA" w:rsidP="00DC4AB0">
            <w:pPr>
              <w:rPr>
                <w:i/>
                <w:lang w:val="sr-Cyrl-CS"/>
              </w:rPr>
            </w:pPr>
          </w:p>
          <w:p w14:paraId="3FB1649B" w14:textId="77777777" w:rsidR="006614FA" w:rsidRPr="008D184A" w:rsidRDefault="006614FA" w:rsidP="00DC4AB0">
            <w:pPr>
              <w:rPr>
                <w:i/>
                <w:lang w:val="sr-Cyrl-CS"/>
              </w:rPr>
            </w:pPr>
          </w:p>
          <w:p w14:paraId="136D6527" w14:textId="77777777" w:rsidR="006614FA" w:rsidRPr="008D184A" w:rsidRDefault="006614FA" w:rsidP="00DC4AB0">
            <w:pPr>
              <w:rPr>
                <w:i/>
                <w:lang w:val="sr-Cyrl-CS"/>
              </w:rPr>
            </w:pPr>
          </w:p>
          <w:p w14:paraId="66CE50A6" w14:textId="77777777" w:rsidR="006614FA" w:rsidRPr="008D184A" w:rsidRDefault="006614FA" w:rsidP="00DC4AB0">
            <w:pPr>
              <w:rPr>
                <w:i/>
                <w:lang w:val="sr-Cyrl-CS"/>
              </w:rPr>
            </w:pPr>
          </w:p>
          <w:p w14:paraId="13F8D516" w14:textId="77777777" w:rsidR="006614FA" w:rsidRPr="008D184A" w:rsidRDefault="006614FA" w:rsidP="00DC4AB0">
            <w:pPr>
              <w:rPr>
                <w:i/>
                <w:lang w:val="sr-Cyrl-CS"/>
              </w:rPr>
            </w:pPr>
          </w:p>
          <w:p w14:paraId="4C136C3B" w14:textId="77777777" w:rsidR="006614FA" w:rsidRPr="008D184A" w:rsidRDefault="006614FA" w:rsidP="00DC4AB0">
            <w:pPr>
              <w:rPr>
                <w:i/>
                <w:lang w:val="sr-Cyrl-CS"/>
              </w:rPr>
            </w:pPr>
          </w:p>
        </w:tc>
      </w:tr>
    </w:tbl>
    <w:p w14:paraId="51FAD3ED" w14:textId="77777777" w:rsidR="006614FA" w:rsidRPr="008D184A" w:rsidRDefault="006614FA" w:rsidP="006614FA">
      <w:pPr>
        <w:rPr>
          <w:lang w:val="sr-Cyrl-CS"/>
        </w:rPr>
      </w:pPr>
    </w:p>
    <w:p w14:paraId="1EA10DC8" w14:textId="77777777" w:rsidR="006614FA" w:rsidRPr="008D184A" w:rsidRDefault="006614FA" w:rsidP="006614FA">
      <w:pPr>
        <w:rPr>
          <w:lang w:val="sr-Cyrl-CS"/>
        </w:rPr>
      </w:pPr>
    </w:p>
    <w:tbl>
      <w:tblPr>
        <w:tblStyle w:val="TableGrid"/>
        <w:tblW w:w="0" w:type="auto"/>
        <w:tblLook w:val="01E0" w:firstRow="1" w:lastRow="1" w:firstColumn="1" w:lastColumn="1" w:noHBand="0" w:noVBand="0"/>
      </w:tblPr>
      <w:tblGrid>
        <w:gridCol w:w="1437"/>
        <w:gridCol w:w="3579"/>
        <w:gridCol w:w="2153"/>
        <w:gridCol w:w="1669"/>
      </w:tblGrid>
      <w:tr w:rsidR="007D3599" w:rsidRPr="008D184A" w14:paraId="22565DE5" w14:textId="77777777" w:rsidTr="009A0D75">
        <w:tc>
          <w:tcPr>
            <w:tcW w:w="5016" w:type="dxa"/>
            <w:gridSpan w:val="2"/>
            <w:tcBorders>
              <w:top w:val="nil"/>
              <w:left w:val="nil"/>
            </w:tcBorders>
          </w:tcPr>
          <w:p w14:paraId="239A6D9A" w14:textId="77777777" w:rsidR="007D3599" w:rsidRPr="008D184A" w:rsidRDefault="007D3599" w:rsidP="00DC4AB0">
            <w:pPr>
              <w:rPr>
                <w:lang w:val="sr-Cyrl-CS"/>
              </w:rPr>
            </w:pPr>
          </w:p>
          <w:p w14:paraId="766B6C68" w14:textId="77777777" w:rsidR="007D3599" w:rsidRPr="008D184A" w:rsidRDefault="007D3599" w:rsidP="00DC4AB0">
            <w:pPr>
              <w:rPr>
                <w:lang w:val="sr-Cyrl-CS"/>
              </w:rPr>
            </w:pPr>
          </w:p>
        </w:tc>
        <w:tc>
          <w:tcPr>
            <w:tcW w:w="2153" w:type="dxa"/>
          </w:tcPr>
          <w:p w14:paraId="122ACC38" w14:textId="77777777" w:rsidR="007D3599" w:rsidRPr="008D184A" w:rsidRDefault="007D3599" w:rsidP="00DC4AB0">
            <w:pPr>
              <w:rPr>
                <w:i/>
              </w:rPr>
            </w:pPr>
            <w:r w:rsidRPr="008D184A">
              <w:rPr>
                <w:i/>
                <w:lang w:val="sr-Cyrl-CS"/>
              </w:rPr>
              <w:t xml:space="preserve">Разред и одељење  </w:t>
            </w:r>
            <w:r w:rsidRPr="008D184A">
              <w:t>VIII</w:t>
            </w:r>
          </w:p>
        </w:tc>
        <w:tc>
          <w:tcPr>
            <w:tcW w:w="1669" w:type="dxa"/>
          </w:tcPr>
          <w:p w14:paraId="0EE92C54" w14:textId="77777777" w:rsidR="007D3599" w:rsidRPr="008D184A" w:rsidRDefault="007D3599" w:rsidP="00DC4AB0">
            <w:pPr>
              <w:rPr>
                <w:i/>
                <w:lang w:val="sr-Cyrl-CS"/>
              </w:rPr>
            </w:pPr>
            <w:r w:rsidRPr="008D184A">
              <w:rPr>
                <w:i/>
                <w:lang w:val="sr-Cyrl-CS"/>
              </w:rPr>
              <w:t>Датум</w:t>
            </w:r>
          </w:p>
        </w:tc>
      </w:tr>
      <w:tr w:rsidR="007D3599" w:rsidRPr="006D13B7" w14:paraId="4AB2A84F" w14:textId="77777777" w:rsidTr="009A0D75">
        <w:tc>
          <w:tcPr>
            <w:tcW w:w="1437" w:type="dxa"/>
          </w:tcPr>
          <w:p w14:paraId="665CE9B0" w14:textId="77777777" w:rsidR="007D3599" w:rsidRPr="008D184A" w:rsidRDefault="007D3599" w:rsidP="00800C52">
            <w:pPr>
              <w:rPr>
                <w:i/>
                <w:lang w:val="sr-Cyrl-CS"/>
              </w:rPr>
            </w:pPr>
            <w:r w:rsidRPr="008D184A">
              <w:rPr>
                <w:i/>
                <w:lang w:val="sr-Cyrl-CS"/>
              </w:rPr>
              <w:t>Редни број часа</w:t>
            </w:r>
          </w:p>
          <w:p w14:paraId="157DFA6E" w14:textId="77777777" w:rsidR="007D3599" w:rsidRPr="008D184A" w:rsidRDefault="007D3599" w:rsidP="00800C52">
            <w:pPr>
              <w:jc w:val="center"/>
            </w:pPr>
            <w:r w:rsidRPr="008D184A">
              <w:t>3.</w:t>
            </w:r>
          </w:p>
        </w:tc>
        <w:tc>
          <w:tcPr>
            <w:tcW w:w="7401" w:type="dxa"/>
            <w:gridSpan w:val="3"/>
          </w:tcPr>
          <w:p w14:paraId="1CFCFA3F" w14:textId="77777777" w:rsidR="007D3599" w:rsidRPr="008D184A" w:rsidRDefault="007D3599" w:rsidP="00800C52">
            <w:pPr>
              <w:rPr>
                <w:i/>
              </w:rPr>
            </w:pPr>
            <w:r w:rsidRPr="008D184A">
              <w:rPr>
                <w:i/>
                <w:lang w:val="sr-Cyrl-CS"/>
              </w:rPr>
              <w:t xml:space="preserve">Наставна јединица: </w:t>
            </w:r>
          </w:p>
          <w:p w14:paraId="301903C7" w14:textId="77777777" w:rsidR="007D3599" w:rsidRPr="008D184A" w:rsidRDefault="007D3599" w:rsidP="00800C52">
            <w:pPr>
              <w:rPr>
                <w:rFonts w:eastAsiaTheme="minorEastAsia"/>
                <w:i/>
              </w:rPr>
            </w:pPr>
            <w:bookmarkStart w:id="2" w:name="_Hlk97209037"/>
            <w:r w:rsidRPr="008D184A">
              <w:rPr>
                <w:rFonts w:eastAsiaTheme="minorEastAsia"/>
              </w:rPr>
              <w:t xml:space="preserve">Народне лирске љубавне песме: </w:t>
            </w:r>
            <w:r w:rsidRPr="008D184A">
              <w:rPr>
                <w:rFonts w:eastAsiaTheme="minorEastAsia"/>
                <w:i/>
              </w:rPr>
              <w:t>Српска дјевојка</w:t>
            </w:r>
            <w:bookmarkEnd w:id="2"/>
          </w:p>
        </w:tc>
      </w:tr>
      <w:tr w:rsidR="007D3599" w:rsidRPr="006D13B7" w14:paraId="0025C7B7" w14:textId="77777777" w:rsidTr="009A0D75">
        <w:trPr>
          <w:trHeight w:val="228"/>
        </w:trPr>
        <w:tc>
          <w:tcPr>
            <w:tcW w:w="8838" w:type="dxa"/>
            <w:gridSpan w:val="4"/>
          </w:tcPr>
          <w:p w14:paraId="42EFAF52" w14:textId="77777777" w:rsidR="007D3599" w:rsidRPr="008D184A" w:rsidRDefault="007D3599" w:rsidP="00315904">
            <w:pPr>
              <w:spacing w:after="120"/>
              <w:jc w:val="both"/>
              <w:rPr>
                <w:i/>
                <w:lang w:val="sr-Cyrl-CS"/>
              </w:rPr>
            </w:pPr>
            <w:r w:rsidRPr="008D184A">
              <w:rPr>
                <w:i/>
                <w:lang w:val="sr-Cyrl-CS"/>
              </w:rPr>
              <w:t xml:space="preserve">Циљеви часа: </w:t>
            </w:r>
            <w:r w:rsidRPr="008D184A">
              <w:rPr>
                <w:lang w:val="sr-Cyrl-CS"/>
              </w:rPr>
              <w:t>продубљивање знања о народној књижевности</w:t>
            </w:r>
          </w:p>
        </w:tc>
      </w:tr>
      <w:tr w:rsidR="007D3599" w:rsidRPr="008D184A" w14:paraId="691B1D5B" w14:textId="77777777" w:rsidTr="009A0D75">
        <w:trPr>
          <w:trHeight w:val="227"/>
        </w:trPr>
        <w:tc>
          <w:tcPr>
            <w:tcW w:w="8838" w:type="dxa"/>
            <w:gridSpan w:val="4"/>
          </w:tcPr>
          <w:p w14:paraId="446B72AD" w14:textId="77777777" w:rsidR="007D3599" w:rsidRPr="008D184A" w:rsidRDefault="007D3599" w:rsidP="00315904">
            <w:pPr>
              <w:spacing w:after="120"/>
              <w:rPr>
                <w:lang w:val="sr-Cyrl-CS"/>
              </w:rPr>
            </w:pPr>
            <w:r w:rsidRPr="008D184A">
              <w:rPr>
                <w:i/>
                <w:lang w:val="sr-Cyrl-CS"/>
              </w:rPr>
              <w:t xml:space="preserve">Тип часа: </w:t>
            </w:r>
            <w:r w:rsidRPr="008D184A">
              <w:rPr>
                <w:lang w:val="sr-Cyrl-CS"/>
              </w:rPr>
              <w:t>обрада</w:t>
            </w:r>
          </w:p>
        </w:tc>
      </w:tr>
      <w:tr w:rsidR="007D3599" w:rsidRPr="008D184A" w14:paraId="11A0E671" w14:textId="77777777" w:rsidTr="009A0D75">
        <w:trPr>
          <w:trHeight w:val="227"/>
        </w:trPr>
        <w:tc>
          <w:tcPr>
            <w:tcW w:w="8838" w:type="dxa"/>
            <w:gridSpan w:val="4"/>
          </w:tcPr>
          <w:p w14:paraId="5042115C" w14:textId="77777777" w:rsidR="007D3599" w:rsidRPr="008D184A" w:rsidRDefault="007D3599" w:rsidP="00315904">
            <w:pPr>
              <w:spacing w:after="120"/>
              <w:rPr>
                <w:lang w:val="sr-Cyrl-CS"/>
              </w:rPr>
            </w:pPr>
            <w:r w:rsidRPr="008D184A">
              <w:rPr>
                <w:i/>
                <w:lang w:val="sr-Cyrl-CS"/>
              </w:rPr>
              <w:t xml:space="preserve">Облик рада: </w:t>
            </w:r>
            <w:r w:rsidRPr="008D184A">
              <w:rPr>
                <w:lang w:val="sr-Cyrl-CS"/>
              </w:rPr>
              <w:t>фронтални, индивидуални</w:t>
            </w:r>
          </w:p>
        </w:tc>
      </w:tr>
      <w:tr w:rsidR="007D3599" w:rsidRPr="008D184A" w14:paraId="1940F81E" w14:textId="77777777" w:rsidTr="009A0D75">
        <w:trPr>
          <w:trHeight w:val="227"/>
        </w:trPr>
        <w:tc>
          <w:tcPr>
            <w:tcW w:w="8838" w:type="dxa"/>
            <w:gridSpan w:val="4"/>
          </w:tcPr>
          <w:p w14:paraId="64B545BB" w14:textId="77777777" w:rsidR="007D3599" w:rsidRPr="008D184A" w:rsidRDefault="007D3599" w:rsidP="00315904">
            <w:pPr>
              <w:spacing w:after="120"/>
              <w:rPr>
                <w:lang w:val="sr-Cyrl-CS"/>
              </w:rPr>
            </w:pPr>
            <w:r w:rsidRPr="008D184A">
              <w:rPr>
                <w:i/>
                <w:lang w:val="sr-Cyrl-CS"/>
              </w:rPr>
              <w:t xml:space="preserve">Метода рада: </w:t>
            </w:r>
            <w:r w:rsidRPr="008D184A">
              <w:rPr>
                <w:lang w:val="sr-Cyrl-CS"/>
              </w:rPr>
              <w:t>дијалошка, истраживачка</w:t>
            </w:r>
          </w:p>
        </w:tc>
      </w:tr>
      <w:tr w:rsidR="007D3599" w:rsidRPr="008D184A" w14:paraId="54424F9E" w14:textId="77777777" w:rsidTr="009A0D75">
        <w:trPr>
          <w:trHeight w:val="227"/>
        </w:trPr>
        <w:tc>
          <w:tcPr>
            <w:tcW w:w="8838" w:type="dxa"/>
            <w:gridSpan w:val="4"/>
          </w:tcPr>
          <w:p w14:paraId="6C7B60ED" w14:textId="7B6E9333" w:rsidR="007D3599" w:rsidRPr="008D184A" w:rsidRDefault="007D3599" w:rsidP="00315904">
            <w:pPr>
              <w:spacing w:after="120"/>
              <w:rPr>
                <w:lang w:val="sr-Cyrl-CS"/>
              </w:rPr>
            </w:pPr>
            <w:r w:rsidRPr="008D184A">
              <w:rPr>
                <w:i/>
                <w:lang w:val="sr-Cyrl-CS"/>
              </w:rPr>
              <w:t xml:space="preserve">Наставна средства: </w:t>
            </w:r>
            <w:r w:rsidRPr="008D184A">
              <w:rPr>
                <w:lang w:val="sr-Cyrl-CS"/>
              </w:rPr>
              <w:t>Читанка, 9</w:t>
            </w:r>
          </w:p>
        </w:tc>
      </w:tr>
      <w:tr w:rsidR="007D3599" w:rsidRPr="006D13B7" w14:paraId="5234F15A" w14:textId="77777777" w:rsidTr="009A0D75">
        <w:tblPrEx>
          <w:tblLook w:val="04A0" w:firstRow="1" w:lastRow="0" w:firstColumn="1" w:lastColumn="0" w:noHBand="0" w:noVBand="1"/>
        </w:tblPrEx>
        <w:trPr>
          <w:trHeight w:val="227"/>
        </w:trPr>
        <w:tc>
          <w:tcPr>
            <w:tcW w:w="8838" w:type="dxa"/>
            <w:gridSpan w:val="4"/>
            <w:hideMark/>
          </w:tcPr>
          <w:p w14:paraId="0EF5536B" w14:textId="6E9349D3" w:rsidR="007D3599" w:rsidRPr="008D184A" w:rsidRDefault="007D3599"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2384037D" w14:textId="77777777" w:rsidR="00AC7EAC" w:rsidRPr="008D184A" w:rsidRDefault="00AC7EAC" w:rsidP="00DC4AB0">
            <w:pPr>
              <w:rPr>
                <w:iCs/>
                <w:lang w:val="sr-Cyrl-CS"/>
              </w:rPr>
            </w:pPr>
          </w:p>
          <w:p w14:paraId="748DDC60" w14:textId="77777777" w:rsidR="007D3599" w:rsidRPr="008D184A" w:rsidRDefault="007D3599" w:rsidP="006C4077">
            <w:pPr>
              <w:shd w:val="clear" w:color="auto" w:fill="FFFFFF"/>
              <w:suppressAutoHyphens/>
              <w:rPr>
                <w:color w:val="000000"/>
                <w:lang w:val="ru-RU"/>
              </w:rPr>
            </w:pPr>
            <w:r w:rsidRPr="008D184A">
              <w:rPr>
                <w:color w:val="000000"/>
              </w:rPr>
              <w:t>CJ</w:t>
            </w:r>
            <w:r w:rsidRPr="008D184A">
              <w:rPr>
                <w:color w:val="000000"/>
                <w:lang w:val="ru-RU"/>
              </w:rPr>
              <w:t>.1.4.2. разликује типове књижевног стваралаштва (усмена и ауторска књижевност);</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.1.4.4. препознаје врсте стиха (римовани и неримовани; осмерац и десетерац);</w:t>
            </w:r>
            <w:r w:rsidRPr="008D184A">
              <w:rPr>
                <w:color w:val="000000"/>
                <w:lang w:val="ru-RU"/>
              </w:rPr>
              <w:br/>
            </w:r>
            <w:r w:rsidRPr="008D184A">
              <w:rPr>
                <w:color w:val="000000"/>
              </w:rPr>
              <w:t>CJ</w:t>
            </w:r>
            <w:r w:rsidRPr="008D184A">
              <w:rPr>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014C4B09" w14:textId="77777777" w:rsidR="007D3599" w:rsidRPr="008D184A" w:rsidRDefault="007D3599" w:rsidP="006C4077">
            <w:pPr>
              <w:shd w:val="clear" w:color="auto" w:fill="FFFFFF"/>
              <w:suppressAutoHyphens/>
              <w:rPr>
                <w:color w:val="000000"/>
                <w:lang w:val="ru-RU"/>
              </w:rPr>
            </w:pPr>
            <w:r w:rsidRPr="008D184A">
              <w:rPr>
                <w:color w:val="000000"/>
              </w:rPr>
              <w:t>CJ</w:t>
            </w:r>
            <w:r w:rsidRPr="008D184A">
              <w:rPr>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r w:rsidRPr="008D184A">
              <w:rPr>
                <w:color w:val="000000"/>
                <w:lang w:val="ru-RU"/>
              </w:rPr>
              <w:br/>
            </w:r>
          </w:p>
          <w:p w14:paraId="66E74AFE" w14:textId="77777777" w:rsidR="007D3599" w:rsidRPr="008D184A" w:rsidRDefault="007D3599" w:rsidP="00DC4AB0">
            <w:pPr>
              <w:pStyle w:val="NormalWeb"/>
              <w:shd w:val="clear" w:color="auto" w:fill="FFFFFF"/>
              <w:rPr>
                <w:color w:val="000000"/>
                <w:lang w:val="ru-RU"/>
              </w:rPr>
            </w:pPr>
          </w:p>
        </w:tc>
      </w:tr>
      <w:tr w:rsidR="007D3599" w:rsidRPr="006D13B7" w14:paraId="4F451591" w14:textId="77777777" w:rsidTr="009A0D75">
        <w:tblPrEx>
          <w:tblLook w:val="04A0" w:firstRow="1" w:lastRow="0" w:firstColumn="1" w:lastColumn="0" w:noHBand="0" w:noVBand="1"/>
        </w:tblPrEx>
        <w:tc>
          <w:tcPr>
            <w:tcW w:w="8838" w:type="dxa"/>
            <w:gridSpan w:val="4"/>
          </w:tcPr>
          <w:p w14:paraId="541BF165" w14:textId="5D68E6FD" w:rsidR="007D3599" w:rsidRPr="008D184A" w:rsidRDefault="007D3599" w:rsidP="00DC4AB0">
            <w:pPr>
              <w:rPr>
                <w:i/>
                <w:lang w:val="sr-Cyrl-CS"/>
              </w:rPr>
            </w:pPr>
            <w:r w:rsidRPr="008D184A">
              <w:rPr>
                <w:i/>
                <w:lang w:val="sr-Cyrl-CS"/>
              </w:rPr>
              <w:t xml:space="preserve">Образовни </w:t>
            </w:r>
            <w:r w:rsidRPr="008D184A">
              <w:rPr>
                <w:i/>
                <w:lang w:val="ru-RU"/>
              </w:rPr>
              <w:t xml:space="preserve">исходи </w:t>
            </w:r>
            <w:r w:rsidRPr="008D184A">
              <w:rPr>
                <w:i/>
                <w:lang w:val="sr-Cyrl-CS"/>
              </w:rPr>
              <w:t xml:space="preserve">за наставну јединицу </w:t>
            </w:r>
          </w:p>
          <w:p w14:paraId="1C7253C6" w14:textId="77777777" w:rsidR="00AC7EAC" w:rsidRPr="008D184A" w:rsidRDefault="00AC7EAC" w:rsidP="00DC4AB0">
            <w:pPr>
              <w:rPr>
                <w:i/>
                <w:lang w:val="sr-Cyrl-CS"/>
              </w:rPr>
            </w:pPr>
          </w:p>
          <w:p w14:paraId="4F089884" w14:textId="6904A0EE" w:rsidR="007D3599" w:rsidRPr="008D184A" w:rsidRDefault="007D3599" w:rsidP="00DC4AB0">
            <w:pPr>
              <w:rPr>
                <w:lang w:val="sr-Cyrl-CS"/>
              </w:rPr>
            </w:pPr>
            <w:r w:rsidRPr="008D184A">
              <w:rPr>
                <w:iCs/>
                <w:lang w:val="sr-Cyrl-CS"/>
              </w:rPr>
              <w:t xml:space="preserve"> </w:t>
            </w:r>
            <w:r w:rsidRPr="008D184A">
              <w:rPr>
                <w:lang w:val="sr-Cyrl-CS"/>
              </w:rPr>
              <w:t xml:space="preserve">Ученик је у стању да: </w:t>
            </w:r>
          </w:p>
          <w:p w14:paraId="719EA7AB" w14:textId="77777777" w:rsidR="00AC7EAC" w:rsidRPr="008D184A" w:rsidRDefault="00AC7EAC" w:rsidP="00DC4AB0">
            <w:pPr>
              <w:rPr>
                <w:lang w:val="sr-Cyrl-CS"/>
              </w:rPr>
            </w:pPr>
          </w:p>
          <w:p w14:paraId="17CFDE37" w14:textId="77777777" w:rsidR="007D3599" w:rsidRPr="008D184A" w:rsidRDefault="007D3599" w:rsidP="00B0785C">
            <w:pPr>
              <w:pStyle w:val="ListParagraph"/>
              <w:keepNext/>
              <w:numPr>
                <w:ilvl w:val="0"/>
                <w:numId w:val="3"/>
              </w:numPr>
              <w:rPr>
                <w:noProof/>
                <w:lang w:val="sr-Cyrl-CS"/>
              </w:rPr>
            </w:pPr>
            <w:r w:rsidRPr="008D184A">
              <w:rPr>
                <w:noProof/>
                <w:lang w:val="sr-Cyrl-CS"/>
              </w:rPr>
              <w:t>разликује основне одлике стиха и строфе – укрштену, обгрљену и парну риму; слободни и везани стих; рефрен;</w:t>
            </w:r>
          </w:p>
          <w:p w14:paraId="1C8CAACA" w14:textId="77777777" w:rsidR="007D3599" w:rsidRPr="008D184A" w:rsidRDefault="007D3599" w:rsidP="00B0785C">
            <w:pPr>
              <w:pStyle w:val="ListParagraph"/>
              <w:keepNext/>
              <w:numPr>
                <w:ilvl w:val="0"/>
                <w:numId w:val="3"/>
              </w:numPr>
              <w:rPr>
                <w:noProof/>
                <w:lang w:val="sr-Cyrl-CS"/>
              </w:rPr>
            </w:pPr>
            <w:r w:rsidRPr="008D184A">
              <w:rPr>
                <w:noProof/>
                <w:lang w:val="sr-Cyrl-CS"/>
              </w:rPr>
              <w:t>тумачи мотиве (према њиховом садејству или контрастивности) и песничке слике у одабраном лирском тексту;</w:t>
            </w:r>
          </w:p>
          <w:p w14:paraId="5B80D3CF" w14:textId="77777777" w:rsidR="007D3599" w:rsidRPr="008D184A" w:rsidRDefault="007D3599" w:rsidP="00B0785C">
            <w:pPr>
              <w:pStyle w:val="ListParagraph"/>
              <w:keepNext/>
              <w:numPr>
                <w:ilvl w:val="0"/>
                <w:numId w:val="3"/>
              </w:numPr>
              <w:rPr>
                <w:noProof/>
                <w:lang w:val="sr-Cyrl-CS"/>
              </w:rPr>
            </w:pPr>
            <w:r w:rsidRPr="008D184A">
              <w:rPr>
                <w:noProof/>
                <w:lang w:val="sr-Cyrl-CS"/>
              </w:rPr>
              <w:t>разликује аутора књижевноуметничког текста од наратора, драмског лица или лирског субјекта;</w:t>
            </w:r>
          </w:p>
          <w:p w14:paraId="37C9A6AE" w14:textId="77777777" w:rsidR="007D3599" w:rsidRPr="008D184A" w:rsidRDefault="007D3599" w:rsidP="00DC4AB0">
            <w:pPr>
              <w:pStyle w:val="ListParagraph"/>
              <w:keepNext/>
              <w:numPr>
                <w:ilvl w:val="0"/>
                <w:numId w:val="3"/>
              </w:numPr>
              <w:rPr>
                <w:noProof/>
                <w:lang w:val="sr-Cyrl-CS"/>
              </w:rPr>
            </w:pPr>
            <w:r w:rsidRPr="008D184A">
              <w:rPr>
                <w:noProof/>
                <w:lang w:val="sr-Cyrl-CS"/>
              </w:rPr>
              <w:t xml:space="preserve">идентификује језичко-стилска изражајна средства и разуме њихову функцију.  </w:t>
            </w:r>
          </w:p>
          <w:p w14:paraId="5F976D33" w14:textId="1B200E19" w:rsidR="00800C52" w:rsidRPr="008D184A" w:rsidRDefault="00800C52" w:rsidP="00800C52">
            <w:pPr>
              <w:pStyle w:val="ListParagraph"/>
              <w:keepNext/>
              <w:ind w:left="540"/>
              <w:rPr>
                <w:noProof/>
                <w:lang w:val="sr-Cyrl-CS"/>
              </w:rPr>
            </w:pPr>
          </w:p>
        </w:tc>
      </w:tr>
      <w:tr w:rsidR="007D3599" w:rsidRPr="006D13B7" w14:paraId="73C95945" w14:textId="77777777" w:rsidTr="009A0D75">
        <w:tblPrEx>
          <w:tblLook w:val="04A0" w:firstRow="1" w:lastRow="0" w:firstColumn="1" w:lastColumn="0" w:noHBand="0" w:noVBand="1"/>
        </w:tblPrEx>
        <w:tc>
          <w:tcPr>
            <w:tcW w:w="8838" w:type="dxa"/>
            <w:gridSpan w:val="4"/>
          </w:tcPr>
          <w:p w14:paraId="285945ED" w14:textId="7F3FFED8" w:rsidR="007D3599" w:rsidRPr="008D184A" w:rsidRDefault="007D3599" w:rsidP="00DC4AB0">
            <w:pPr>
              <w:rPr>
                <w:i/>
                <w:lang w:val="sr-Cyrl-CS"/>
              </w:rPr>
            </w:pPr>
            <w:r w:rsidRPr="008D184A">
              <w:rPr>
                <w:i/>
                <w:lang w:val="sr-Cyrl-CS"/>
              </w:rPr>
              <w:lastRenderedPageBreak/>
              <w:t>Очекивани исходи на крају часа</w:t>
            </w:r>
          </w:p>
          <w:p w14:paraId="5520A86B" w14:textId="77777777" w:rsidR="00AC7EAC" w:rsidRPr="008D184A" w:rsidRDefault="00AC7EAC" w:rsidP="00DC4AB0">
            <w:pPr>
              <w:rPr>
                <w:i/>
                <w:lang w:val="sr-Cyrl-CS"/>
              </w:rPr>
            </w:pPr>
          </w:p>
          <w:p w14:paraId="03DC5E4E" w14:textId="60E9E5C3" w:rsidR="007D3599" w:rsidRPr="008D184A" w:rsidRDefault="007D3599" w:rsidP="00DC4AB0">
            <w:pPr>
              <w:rPr>
                <w:lang w:val="sr-Cyrl-CS"/>
              </w:rPr>
            </w:pPr>
            <w:r w:rsidRPr="008D184A">
              <w:rPr>
                <w:lang w:val="sr-Cyrl-CS"/>
              </w:rPr>
              <w:t xml:space="preserve">Ученик је у стању да: </w:t>
            </w:r>
          </w:p>
          <w:p w14:paraId="08206254" w14:textId="77777777" w:rsidR="00AC7EAC" w:rsidRPr="008D184A" w:rsidRDefault="00AC7EAC" w:rsidP="00DC4AB0">
            <w:pPr>
              <w:rPr>
                <w:lang w:val="sr-Cyrl-CS"/>
              </w:rPr>
            </w:pPr>
          </w:p>
          <w:p w14:paraId="381A9B92" w14:textId="77777777" w:rsidR="007D3599" w:rsidRPr="008D184A" w:rsidRDefault="007D3599" w:rsidP="00B0785C">
            <w:pPr>
              <w:pStyle w:val="ListParagraph"/>
              <w:numPr>
                <w:ilvl w:val="0"/>
                <w:numId w:val="3"/>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 и повеже их са сопственим</w:t>
            </w:r>
            <w:r w:rsidRPr="008D184A">
              <w:rPr>
                <w:rFonts w:eastAsiaTheme="minorEastAsia"/>
              </w:rPr>
              <w:t xml:space="preserve"> </w:t>
            </w:r>
            <w:r w:rsidRPr="008D184A">
              <w:rPr>
                <w:rFonts w:eastAsiaTheme="minorEastAsia"/>
                <w:lang w:val="ru-RU"/>
              </w:rPr>
              <w:t xml:space="preserve">искуством и околностима у којима живи. </w:t>
            </w:r>
          </w:p>
          <w:p w14:paraId="6FCF0395" w14:textId="77777777" w:rsidR="007D3599" w:rsidRPr="008D184A" w:rsidRDefault="007D3599" w:rsidP="00DC4AB0">
            <w:pPr>
              <w:pStyle w:val="ListParagraph"/>
              <w:rPr>
                <w:lang w:val="sr-Cyrl-CS"/>
              </w:rPr>
            </w:pPr>
          </w:p>
        </w:tc>
      </w:tr>
      <w:tr w:rsidR="007D3599" w:rsidRPr="006D13B7" w14:paraId="605EA3C7" w14:textId="77777777" w:rsidTr="009A0D75">
        <w:tblPrEx>
          <w:tblLook w:val="04A0" w:firstRow="1" w:lastRow="0" w:firstColumn="1" w:lastColumn="0" w:noHBand="0" w:noVBand="1"/>
        </w:tblPrEx>
        <w:tc>
          <w:tcPr>
            <w:tcW w:w="8838" w:type="dxa"/>
            <w:gridSpan w:val="4"/>
          </w:tcPr>
          <w:p w14:paraId="0E72ACDF" w14:textId="77777777" w:rsidR="007D3599" w:rsidRPr="008D184A" w:rsidRDefault="007D3599" w:rsidP="00315904">
            <w:pPr>
              <w:spacing w:after="120"/>
              <w:rPr>
                <w:lang w:val="sr-Cyrl-CS"/>
              </w:rPr>
            </w:pPr>
            <w:r w:rsidRPr="008D184A">
              <w:rPr>
                <w:i/>
                <w:lang w:val="sr-Cyrl-CS"/>
              </w:rPr>
              <w:t>Корелација с другим предметима:</w:t>
            </w:r>
            <w:r w:rsidRPr="008D184A">
              <w:rPr>
                <w:lang w:val="sr-Cyrl-CS"/>
              </w:rPr>
              <w:t xml:space="preserve"> музичка и ликовна култура</w:t>
            </w:r>
          </w:p>
        </w:tc>
      </w:tr>
      <w:tr w:rsidR="007D3599" w:rsidRPr="006D13B7" w14:paraId="76886C75" w14:textId="77777777" w:rsidTr="009A0D75">
        <w:tblPrEx>
          <w:tblLook w:val="04A0" w:firstRow="1" w:lastRow="0" w:firstColumn="1" w:lastColumn="0" w:noHBand="0" w:noVBand="1"/>
        </w:tblPrEx>
        <w:tc>
          <w:tcPr>
            <w:tcW w:w="8838" w:type="dxa"/>
            <w:gridSpan w:val="4"/>
          </w:tcPr>
          <w:p w14:paraId="29BDEF0C" w14:textId="77777777" w:rsidR="007D3599" w:rsidRPr="008D184A" w:rsidRDefault="007D3599" w:rsidP="00315904">
            <w:pPr>
              <w:spacing w:after="120"/>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w:t>
            </w:r>
          </w:p>
        </w:tc>
      </w:tr>
    </w:tbl>
    <w:p w14:paraId="6AB5C12F" w14:textId="77777777" w:rsidR="007D3599" w:rsidRPr="008D184A" w:rsidRDefault="007D3599" w:rsidP="007D3599">
      <w:pPr>
        <w:rPr>
          <w:lang w:val="sr-Cyrl-CS"/>
        </w:rPr>
      </w:pPr>
    </w:p>
    <w:tbl>
      <w:tblPr>
        <w:tblStyle w:val="TableGrid"/>
        <w:tblW w:w="8838" w:type="dxa"/>
        <w:tblLook w:val="01E0" w:firstRow="1" w:lastRow="1" w:firstColumn="1" w:lastColumn="1" w:noHBand="0" w:noVBand="0"/>
      </w:tblPr>
      <w:tblGrid>
        <w:gridCol w:w="8838"/>
      </w:tblGrid>
      <w:tr w:rsidR="007D3599" w:rsidRPr="008D184A" w14:paraId="5DE32F20" w14:textId="77777777" w:rsidTr="009A0D75">
        <w:trPr>
          <w:trHeight w:hRule="exact" w:val="284"/>
        </w:trPr>
        <w:tc>
          <w:tcPr>
            <w:tcW w:w="8838" w:type="dxa"/>
          </w:tcPr>
          <w:p w14:paraId="59C10B81" w14:textId="77777777" w:rsidR="007D3599" w:rsidRPr="008D184A" w:rsidRDefault="007D3599" w:rsidP="006D13B7">
            <w:pPr>
              <w:rPr>
                <w:i/>
                <w:lang w:val="sr-Cyrl-CS"/>
              </w:rPr>
            </w:pPr>
            <w:r w:rsidRPr="008D184A">
              <w:rPr>
                <w:i/>
                <w:lang w:val="sr-Cyrl-CS"/>
              </w:rPr>
              <w:t>Ток и садржај часа</w:t>
            </w:r>
          </w:p>
        </w:tc>
      </w:tr>
      <w:tr w:rsidR="007D3599" w:rsidRPr="006D13B7" w14:paraId="422C6BDE" w14:textId="77777777" w:rsidTr="009A0D75">
        <w:tc>
          <w:tcPr>
            <w:tcW w:w="8838" w:type="dxa"/>
          </w:tcPr>
          <w:p w14:paraId="6F93C19A" w14:textId="003299B3" w:rsidR="007D3599" w:rsidRPr="008D184A" w:rsidRDefault="007D3599" w:rsidP="00DC4AB0">
            <w:pPr>
              <w:rPr>
                <w:i/>
                <w:lang w:val="sr-Cyrl-CS"/>
              </w:rPr>
            </w:pPr>
            <w:r w:rsidRPr="008D184A">
              <w:rPr>
                <w:i/>
                <w:lang w:val="sr-Cyrl-CS"/>
              </w:rPr>
              <w:t xml:space="preserve">Уводни део часа </w:t>
            </w:r>
          </w:p>
          <w:p w14:paraId="303F161C" w14:textId="77777777" w:rsidR="00AC7EAC" w:rsidRPr="008D184A" w:rsidRDefault="00AC7EAC" w:rsidP="00DC4AB0">
            <w:pPr>
              <w:rPr>
                <w:i/>
                <w:lang w:val="sr-Cyrl-CS"/>
              </w:rPr>
            </w:pPr>
          </w:p>
          <w:p w14:paraId="12772F21" w14:textId="77777777" w:rsidR="007D3599" w:rsidRPr="008D184A" w:rsidRDefault="007D3599" w:rsidP="00B0785C">
            <w:pPr>
              <w:pStyle w:val="ListParagraph"/>
              <w:numPr>
                <w:ilvl w:val="0"/>
                <w:numId w:val="3"/>
              </w:numPr>
              <w:jc w:val="both"/>
              <w:rPr>
                <w:lang w:val="sr-Cyrl-CS"/>
              </w:rPr>
            </w:pPr>
            <w:r w:rsidRPr="008D184A">
              <w:rPr>
                <w:lang w:val="sr-Cyrl-CS"/>
              </w:rPr>
              <w:t xml:space="preserve">Наставник подсећа ученике </w:t>
            </w:r>
            <w:r w:rsidRPr="008D184A">
              <w:t xml:space="preserve">како настају </w:t>
            </w:r>
            <w:r w:rsidRPr="008D184A">
              <w:rPr>
                <w:lang w:val="sr-Cyrl-CS"/>
              </w:rPr>
              <w:t>дела народне књижевности. Дајеосновне податке о прошлим временима, о начину живота у породици.</w:t>
            </w:r>
            <w:r w:rsidRPr="008D184A">
              <w:t xml:space="preserve"> </w:t>
            </w:r>
          </w:p>
          <w:p w14:paraId="0157B3F9" w14:textId="77777777" w:rsidR="007D3599" w:rsidRPr="008D184A" w:rsidRDefault="007D3599" w:rsidP="00B0785C">
            <w:pPr>
              <w:pStyle w:val="ListParagraph"/>
              <w:numPr>
                <w:ilvl w:val="0"/>
                <w:numId w:val="3"/>
              </w:numPr>
              <w:jc w:val="both"/>
              <w:rPr>
                <w:lang w:val="sr-Cyrl-CS"/>
              </w:rPr>
            </w:pPr>
            <w:r w:rsidRPr="008D184A">
              <w:t>У Читанци, испод сваке песме, налазе се питања која ће помоћи ученицима у    бољем разумевању.</w:t>
            </w:r>
          </w:p>
          <w:p w14:paraId="1CA006AA" w14:textId="77777777" w:rsidR="006E2552" w:rsidRPr="008D184A" w:rsidRDefault="006E2552" w:rsidP="006E2552">
            <w:pPr>
              <w:pStyle w:val="ListParagraph"/>
              <w:ind w:left="540"/>
              <w:jc w:val="both"/>
              <w:rPr>
                <w:lang w:val="sr-Cyrl-CS"/>
              </w:rPr>
            </w:pPr>
          </w:p>
        </w:tc>
      </w:tr>
      <w:tr w:rsidR="007D3599" w:rsidRPr="008D184A" w14:paraId="48DBA0B7" w14:textId="77777777" w:rsidTr="009A0D75">
        <w:tc>
          <w:tcPr>
            <w:tcW w:w="8838" w:type="dxa"/>
          </w:tcPr>
          <w:p w14:paraId="3D330D43" w14:textId="72530631" w:rsidR="007D3599" w:rsidRPr="008D184A" w:rsidRDefault="007D3599" w:rsidP="00DC4AB0">
            <w:pPr>
              <w:rPr>
                <w:i/>
                <w:lang w:val="sr-Cyrl-CS"/>
              </w:rPr>
            </w:pPr>
            <w:r w:rsidRPr="008D184A">
              <w:rPr>
                <w:i/>
                <w:lang w:val="sr-Cyrl-CS"/>
              </w:rPr>
              <w:t>Главни део часа</w:t>
            </w:r>
          </w:p>
          <w:p w14:paraId="76218D31" w14:textId="77777777" w:rsidR="00AC7EAC" w:rsidRPr="008D184A" w:rsidRDefault="00AC7EAC" w:rsidP="00DC4AB0">
            <w:pPr>
              <w:rPr>
                <w:i/>
                <w:lang w:val="sr-Cyrl-CS"/>
              </w:rPr>
            </w:pPr>
          </w:p>
          <w:p w14:paraId="6A908AD2" w14:textId="77777777" w:rsidR="006E2552" w:rsidRPr="008D184A" w:rsidRDefault="007D3599" w:rsidP="00B0785C">
            <w:pPr>
              <w:pStyle w:val="ListParagraph"/>
              <w:numPr>
                <w:ilvl w:val="0"/>
                <w:numId w:val="21"/>
              </w:numPr>
              <w:jc w:val="both"/>
              <w:rPr>
                <w:lang w:val="sr-Cyrl-CS"/>
              </w:rPr>
            </w:pPr>
            <w:r w:rsidRPr="008D184A">
              <w:rPr>
                <w:lang w:val="sr-Cyrl-CS"/>
              </w:rPr>
              <w:t xml:space="preserve">Шта је тема песме </w:t>
            </w:r>
            <w:r w:rsidRPr="008D184A">
              <w:rPr>
                <w:i/>
                <w:iCs/>
                <w:lang w:val="sr-Cyrl-CS"/>
              </w:rPr>
              <w:t>Српска дјевојка</w:t>
            </w:r>
            <w:r w:rsidRPr="008D184A">
              <w:rPr>
                <w:lang w:val="sr-Cyrl-CS"/>
              </w:rPr>
              <w:t xml:space="preserve">? </w:t>
            </w:r>
          </w:p>
          <w:p w14:paraId="462A7F11" w14:textId="77777777" w:rsidR="006E2552" w:rsidRPr="008D184A" w:rsidRDefault="007D3599" w:rsidP="00B0785C">
            <w:pPr>
              <w:pStyle w:val="ListParagraph"/>
              <w:numPr>
                <w:ilvl w:val="0"/>
                <w:numId w:val="21"/>
              </w:numPr>
              <w:jc w:val="both"/>
              <w:rPr>
                <w:lang w:val="sr-Cyrl-CS"/>
              </w:rPr>
            </w:pPr>
            <w:r w:rsidRPr="008D184A">
              <w:rPr>
                <w:lang w:val="sr-Cyrl-CS"/>
              </w:rPr>
              <w:t xml:space="preserve">Издвој целине (песничке слике) од којих се састоји ова песма. </w:t>
            </w:r>
          </w:p>
          <w:p w14:paraId="675994C7" w14:textId="77777777" w:rsidR="006E2552" w:rsidRPr="008D184A" w:rsidRDefault="007D3599" w:rsidP="00B0785C">
            <w:pPr>
              <w:pStyle w:val="ListParagraph"/>
              <w:numPr>
                <w:ilvl w:val="0"/>
                <w:numId w:val="21"/>
              </w:numPr>
              <w:jc w:val="both"/>
              <w:rPr>
                <w:lang w:val="sr-Cyrl-CS"/>
              </w:rPr>
            </w:pPr>
            <w:r w:rsidRPr="008D184A">
              <w:rPr>
                <w:lang w:val="sr-Cyrl-CS"/>
              </w:rPr>
              <w:t xml:space="preserve">У ком је стиху испевана </w:t>
            </w:r>
            <w:r w:rsidRPr="008D184A">
              <w:rPr>
                <w:i/>
                <w:iCs/>
                <w:lang w:val="sr-Cyrl-CS"/>
              </w:rPr>
              <w:t>Српска дјевојка</w:t>
            </w:r>
            <w:r w:rsidRPr="008D184A">
              <w:rPr>
                <w:lang w:val="sr-Cyrl-CS"/>
              </w:rPr>
              <w:t xml:space="preserve">? </w:t>
            </w:r>
          </w:p>
          <w:p w14:paraId="72AD7BD1" w14:textId="77777777" w:rsidR="006E2552" w:rsidRPr="008D184A" w:rsidRDefault="007D3599" w:rsidP="00B0785C">
            <w:pPr>
              <w:pStyle w:val="ListParagraph"/>
              <w:numPr>
                <w:ilvl w:val="0"/>
                <w:numId w:val="21"/>
              </w:numPr>
              <w:jc w:val="both"/>
              <w:rPr>
                <w:lang w:val="sr-Cyrl-CS"/>
              </w:rPr>
            </w:pPr>
            <w:r w:rsidRPr="008D184A">
              <w:rPr>
                <w:lang w:val="sr-Cyrl-CS"/>
              </w:rPr>
              <w:t xml:space="preserve">Како је представљен Миличин физички портрет? </w:t>
            </w:r>
          </w:p>
          <w:p w14:paraId="047405DA" w14:textId="77777777" w:rsidR="006E2552" w:rsidRPr="008D184A" w:rsidRDefault="007D3599" w:rsidP="00B0785C">
            <w:pPr>
              <w:pStyle w:val="ListParagraph"/>
              <w:numPr>
                <w:ilvl w:val="0"/>
                <w:numId w:val="21"/>
              </w:numPr>
              <w:jc w:val="both"/>
              <w:rPr>
                <w:lang w:val="sr-Cyrl-CS"/>
              </w:rPr>
            </w:pPr>
            <w:r w:rsidRPr="008D184A">
              <w:rPr>
                <w:lang w:val="sr-Cyrl-CS"/>
              </w:rPr>
              <w:t xml:space="preserve">Наведи сталне епитете којима је описана њена лепота. </w:t>
            </w:r>
          </w:p>
          <w:p w14:paraId="721138A9" w14:textId="77777777" w:rsidR="006E2552" w:rsidRPr="008D184A" w:rsidRDefault="007D3599" w:rsidP="00B0785C">
            <w:pPr>
              <w:pStyle w:val="ListParagraph"/>
              <w:numPr>
                <w:ilvl w:val="0"/>
                <w:numId w:val="21"/>
              </w:numPr>
              <w:jc w:val="both"/>
              <w:rPr>
                <w:lang w:val="sr-Cyrl-CS"/>
              </w:rPr>
            </w:pPr>
            <w:r w:rsidRPr="008D184A">
              <w:rPr>
                <w:lang w:val="sr-Cyrl-CS"/>
              </w:rPr>
              <w:t xml:space="preserve">Због чега младић тако истрајно жели да открије тајну Миличине лепоте? </w:t>
            </w:r>
          </w:p>
          <w:p w14:paraId="19B79BA4" w14:textId="77777777" w:rsidR="006E2552" w:rsidRPr="008D184A" w:rsidRDefault="007D3599" w:rsidP="00B0785C">
            <w:pPr>
              <w:pStyle w:val="ListParagraph"/>
              <w:numPr>
                <w:ilvl w:val="0"/>
                <w:numId w:val="21"/>
              </w:numPr>
              <w:jc w:val="both"/>
              <w:rPr>
                <w:lang w:val="sr-Cyrl-CS"/>
              </w:rPr>
            </w:pPr>
            <w:r w:rsidRPr="008D184A">
              <w:rPr>
                <w:lang w:val="sr-Cyrl-CS"/>
              </w:rPr>
              <w:t xml:space="preserve">Зашто не може да открије ту тајну? </w:t>
            </w:r>
          </w:p>
          <w:p w14:paraId="33DA99F4" w14:textId="77777777" w:rsidR="006E2552" w:rsidRPr="008D184A" w:rsidRDefault="007D3599" w:rsidP="00B0785C">
            <w:pPr>
              <w:pStyle w:val="ListParagraph"/>
              <w:numPr>
                <w:ilvl w:val="0"/>
                <w:numId w:val="21"/>
              </w:numPr>
              <w:jc w:val="both"/>
              <w:rPr>
                <w:lang w:val="sr-Cyrl-CS"/>
              </w:rPr>
            </w:pPr>
            <w:r w:rsidRPr="008D184A">
              <w:rPr>
                <w:lang w:val="sr-Cyrl-CS"/>
              </w:rPr>
              <w:t xml:space="preserve">Објасни уметничку улогу хиперболе у овој љубавној песми. </w:t>
            </w:r>
          </w:p>
          <w:p w14:paraId="6450E208" w14:textId="77777777" w:rsidR="006E2552" w:rsidRPr="008D184A" w:rsidRDefault="007D3599" w:rsidP="00B0785C">
            <w:pPr>
              <w:pStyle w:val="ListParagraph"/>
              <w:numPr>
                <w:ilvl w:val="0"/>
                <w:numId w:val="21"/>
              </w:numPr>
              <w:jc w:val="both"/>
              <w:rPr>
                <w:lang w:val="sr-Cyrl-CS"/>
              </w:rPr>
            </w:pPr>
            <w:r w:rsidRPr="008D184A">
              <w:rPr>
                <w:lang w:val="sr-Cyrl-CS"/>
              </w:rPr>
              <w:t xml:space="preserve">Због чега је Милица представљена у контрасту с колом девојака? </w:t>
            </w:r>
          </w:p>
          <w:p w14:paraId="0DFC362F" w14:textId="77777777" w:rsidR="006E2552" w:rsidRPr="008D184A" w:rsidRDefault="007D3599" w:rsidP="00B0785C">
            <w:pPr>
              <w:pStyle w:val="ListParagraph"/>
              <w:numPr>
                <w:ilvl w:val="0"/>
                <w:numId w:val="21"/>
              </w:numPr>
              <w:jc w:val="both"/>
              <w:rPr>
                <w:lang w:val="sr-Cyrl-CS"/>
              </w:rPr>
            </w:pPr>
            <w:r w:rsidRPr="008D184A">
              <w:rPr>
                <w:lang w:val="sr-Cyrl-CS"/>
              </w:rPr>
              <w:t xml:space="preserve">Коју духовну особину Милице девојке жели да нагласи народни певач? </w:t>
            </w:r>
          </w:p>
          <w:p w14:paraId="1FB7646B" w14:textId="77777777" w:rsidR="006E2552" w:rsidRPr="008D184A" w:rsidRDefault="007D3599" w:rsidP="00B0785C">
            <w:pPr>
              <w:pStyle w:val="ListParagraph"/>
              <w:numPr>
                <w:ilvl w:val="0"/>
                <w:numId w:val="21"/>
              </w:numPr>
              <w:jc w:val="both"/>
              <w:rPr>
                <w:lang w:val="sr-Cyrl-CS"/>
              </w:rPr>
            </w:pPr>
            <w:r w:rsidRPr="008D184A">
              <w:rPr>
                <w:lang w:val="sr-Cyrl-CS"/>
              </w:rPr>
              <w:t xml:space="preserve">Зашто је у старо доба та особина била важна за девојку? </w:t>
            </w:r>
          </w:p>
          <w:p w14:paraId="59943150" w14:textId="77777777" w:rsidR="006E2552" w:rsidRPr="008D184A" w:rsidRDefault="007D3599" w:rsidP="00B0785C">
            <w:pPr>
              <w:pStyle w:val="ListParagraph"/>
              <w:numPr>
                <w:ilvl w:val="0"/>
                <w:numId w:val="21"/>
              </w:numPr>
              <w:jc w:val="both"/>
              <w:rPr>
                <w:lang w:val="sr-Cyrl-CS"/>
              </w:rPr>
            </w:pPr>
            <w:r w:rsidRPr="008D184A">
              <w:rPr>
                <w:lang w:val="sr-Cyrl-CS"/>
              </w:rPr>
              <w:t xml:space="preserve">Шта ти мислиш о том систему вредности? </w:t>
            </w:r>
          </w:p>
          <w:p w14:paraId="2534BF1A" w14:textId="77777777" w:rsidR="006E2552" w:rsidRPr="008D184A" w:rsidRDefault="007D3599" w:rsidP="00B0785C">
            <w:pPr>
              <w:pStyle w:val="ListParagraph"/>
              <w:numPr>
                <w:ilvl w:val="0"/>
                <w:numId w:val="21"/>
              </w:numPr>
              <w:jc w:val="both"/>
              <w:rPr>
                <w:lang w:val="sr-Cyrl-CS"/>
              </w:rPr>
            </w:pPr>
            <w:r w:rsidRPr="008D184A">
              <w:rPr>
                <w:lang w:val="sr-Cyrl-CS"/>
              </w:rPr>
              <w:lastRenderedPageBreak/>
              <w:t xml:space="preserve">Каже се да су очи огледало душе. </w:t>
            </w:r>
          </w:p>
          <w:p w14:paraId="739417A4" w14:textId="77777777" w:rsidR="007D3599" w:rsidRPr="008D184A" w:rsidRDefault="007D3599" w:rsidP="00B0785C">
            <w:pPr>
              <w:pStyle w:val="ListParagraph"/>
              <w:numPr>
                <w:ilvl w:val="0"/>
                <w:numId w:val="21"/>
              </w:numPr>
              <w:jc w:val="both"/>
              <w:rPr>
                <w:lang w:val="sr-Cyrl-CS"/>
              </w:rPr>
            </w:pPr>
            <w:r w:rsidRPr="008D184A">
              <w:rPr>
                <w:lang w:val="sr-Cyrl-CS"/>
              </w:rPr>
              <w:t>Какву душу има прилику да сагледа младић из ове песме? Образложи свој став.</w:t>
            </w:r>
          </w:p>
          <w:p w14:paraId="135BEE8F" w14:textId="77777777" w:rsidR="006E2552" w:rsidRPr="008D184A" w:rsidRDefault="006E2552" w:rsidP="006E2552">
            <w:pPr>
              <w:pStyle w:val="ListParagraph"/>
              <w:jc w:val="both"/>
              <w:rPr>
                <w:lang w:val="sr-Cyrl-CS"/>
              </w:rPr>
            </w:pPr>
          </w:p>
        </w:tc>
      </w:tr>
      <w:tr w:rsidR="007D3599" w:rsidRPr="006D13B7" w14:paraId="59FB750B" w14:textId="77777777" w:rsidTr="009A0D75">
        <w:tc>
          <w:tcPr>
            <w:tcW w:w="8838" w:type="dxa"/>
          </w:tcPr>
          <w:p w14:paraId="2CB1723C" w14:textId="265C8920" w:rsidR="007D3599" w:rsidRPr="008D184A" w:rsidRDefault="007D3599" w:rsidP="00DC4AB0">
            <w:pPr>
              <w:rPr>
                <w:i/>
                <w:lang w:val="sr-Cyrl-CS"/>
              </w:rPr>
            </w:pPr>
            <w:r w:rsidRPr="008D184A">
              <w:rPr>
                <w:i/>
                <w:lang w:val="sr-Cyrl-CS"/>
              </w:rPr>
              <w:lastRenderedPageBreak/>
              <w:t>Завршни део часа</w:t>
            </w:r>
          </w:p>
          <w:p w14:paraId="47055CAD" w14:textId="77777777" w:rsidR="00AC7EAC" w:rsidRPr="008D184A" w:rsidRDefault="00AC7EAC" w:rsidP="00DC4AB0">
            <w:pPr>
              <w:rPr>
                <w:i/>
                <w:lang w:val="sr-Cyrl-CS"/>
              </w:rPr>
            </w:pPr>
          </w:p>
          <w:p w14:paraId="549231DF" w14:textId="04B0A979" w:rsidR="006C4077" w:rsidRPr="008D184A" w:rsidRDefault="007D3599" w:rsidP="00AC7EAC">
            <w:pPr>
              <w:pStyle w:val="ListParagraph"/>
              <w:numPr>
                <w:ilvl w:val="0"/>
                <w:numId w:val="3"/>
              </w:numPr>
              <w:rPr>
                <w:lang w:val="sr-Cyrl-CS"/>
              </w:rPr>
            </w:pPr>
            <w:r w:rsidRPr="008D184A">
              <w:rPr>
                <w:lang w:val="sr-Cyrl-CS"/>
              </w:rPr>
              <w:t>У завршном делу часа води се расправа о универзалним вредностима које треба да буду саставни део неке личности. Ученици износе своја сазнања о томе и став о врлинама.</w:t>
            </w:r>
          </w:p>
          <w:p w14:paraId="481E48C8" w14:textId="02E53053" w:rsidR="00AC7EAC" w:rsidRPr="008D184A" w:rsidRDefault="007D3599" w:rsidP="00AC7EAC">
            <w:pPr>
              <w:pStyle w:val="ListParagraph"/>
              <w:numPr>
                <w:ilvl w:val="0"/>
                <w:numId w:val="3"/>
              </w:numPr>
              <w:rPr>
                <w:lang w:val="sr-Cyrl-CS"/>
              </w:rPr>
            </w:pPr>
            <w:r w:rsidRPr="008D184A">
              <w:rPr>
                <w:lang w:val="sr-Cyrl-CS"/>
              </w:rPr>
              <w:t xml:space="preserve">Тумачи се реч </w:t>
            </w:r>
            <w:r w:rsidRPr="008D184A">
              <w:rPr>
                <w:i/>
                <w:lang w:val="sr-Cyrl-CS"/>
              </w:rPr>
              <w:t>морал</w:t>
            </w:r>
            <w:r w:rsidRPr="008D184A">
              <w:rPr>
                <w:lang w:val="sr-Cyrl-CS"/>
              </w:rPr>
              <w:t>.</w:t>
            </w:r>
          </w:p>
          <w:p w14:paraId="79B00F97" w14:textId="77777777" w:rsidR="007D3599" w:rsidRPr="008D184A" w:rsidRDefault="007D3599" w:rsidP="00AC7EAC">
            <w:pPr>
              <w:pStyle w:val="ListParagraph"/>
              <w:numPr>
                <w:ilvl w:val="0"/>
                <w:numId w:val="3"/>
              </w:numPr>
              <w:rPr>
                <w:lang w:val="sr-Cyrl-CS"/>
              </w:rPr>
            </w:pPr>
            <w:r w:rsidRPr="008D184A">
              <w:rPr>
                <w:lang w:val="sr-Cyrl-CS"/>
              </w:rPr>
              <w:t>Надарени ученици могу да илуструју плакат на задату тему или да компонују неколико стихова.</w:t>
            </w:r>
          </w:p>
          <w:p w14:paraId="3E799950" w14:textId="2D7B992D" w:rsidR="00AC7EAC" w:rsidRPr="008D184A" w:rsidRDefault="00AC7EAC" w:rsidP="00AC7EAC">
            <w:pPr>
              <w:pStyle w:val="ListParagraph"/>
              <w:ind w:left="540"/>
              <w:rPr>
                <w:lang w:val="sr-Cyrl-CS"/>
              </w:rPr>
            </w:pPr>
          </w:p>
        </w:tc>
      </w:tr>
      <w:tr w:rsidR="007D3599" w:rsidRPr="006D13B7" w14:paraId="7BA37E99" w14:textId="77777777" w:rsidTr="009A0D75">
        <w:tc>
          <w:tcPr>
            <w:tcW w:w="8838" w:type="dxa"/>
          </w:tcPr>
          <w:p w14:paraId="1EC5FED0" w14:textId="77777777" w:rsidR="007D3599" w:rsidRPr="008D184A" w:rsidRDefault="007D3599" w:rsidP="00DC4AB0">
            <w:pPr>
              <w:rPr>
                <w:i/>
                <w:lang w:val="sr-Cyrl-CS"/>
              </w:rPr>
            </w:pPr>
            <w:r w:rsidRPr="008D184A">
              <w:rPr>
                <w:i/>
                <w:lang w:val="sr-Cyrl-CS"/>
              </w:rPr>
              <w:t>Евалуација – анализа часа (запажања наставника)</w:t>
            </w:r>
          </w:p>
          <w:p w14:paraId="2CCD46E8" w14:textId="77777777" w:rsidR="007D3599" w:rsidRPr="008D184A" w:rsidRDefault="007D3599" w:rsidP="00DC4AB0">
            <w:pPr>
              <w:rPr>
                <w:i/>
                <w:lang w:val="sr-Cyrl-CS"/>
              </w:rPr>
            </w:pPr>
          </w:p>
          <w:p w14:paraId="5A2607D9" w14:textId="77777777" w:rsidR="007D3599" w:rsidRPr="008D184A" w:rsidRDefault="007D3599" w:rsidP="00DC4AB0">
            <w:pPr>
              <w:rPr>
                <w:lang w:val="sr-Cyrl-CS"/>
              </w:rPr>
            </w:pPr>
            <w:r w:rsidRPr="008D184A">
              <w:rPr>
                <w:lang w:val="sr-Cyrl-CS"/>
              </w:rPr>
              <w:t>Наставник уочава колико су ученици оспособљени за самостално тумачење лирске песме и промишља шта треба поправити у даљем раду.</w:t>
            </w:r>
          </w:p>
          <w:p w14:paraId="0007FA4F" w14:textId="77777777" w:rsidR="007D3599" w:rsidRPr="008D184A" w:rsidRDefault="007D3599" w:rsidP="00DC4AB0">
            <w:pPr>
              <w:rPr>
                <w:i/>
                <w:lang w:val="sr-Cyrl-CS"/>
              </w:rPr>
            </w:pPr>
          </w:p>
          <w:p w14:paraId="4D1A6072" w14:textId="77777777" w:rsidR="007D3599" w:rsidRPr="008D184A" w:rsidRDefault="007D3599" w:rsidP="00DC4AB0">
            <w:pPr>
              <w:rPr>
                <w:i/>
                <w:lang w:val="sr-Cyrl-CS"/>
              </w:rPr>
            </w:pPr>
          </w:p>
          <w:p w14:paraId="07F2D4A7" w14:textId="77777777" w:rsidR="007D3599" w:rsidRPr="008D184A" w:rsidRDefault="007D3599" w:rsidP="00DC4AB0">
            <w:pPr>
              <w:rPr>
                <w:i/>
                <w:lang w:val="sr-Cyrl-CS"/>
              </w:rPr>
            </w:pPr>
          </w:p>
          <w:p w14:paraId="09D4C69D" w14:textId="77777777" w:rsidR="007D3599" w:rsidRPr="008D184A" w:rsidRDefault="007D3599" w:rsidP="00DC4AB0">
            <w:pPr>
              <w:rPr>
                <w:i/>
                <w:lang w:val="sr-Cyrl-CS"/>
              </w:rPr>
            </w:pPr>
          </w:p>
          <w:p w14:paraId="42D43480" w14:textId="77777777" w:rsidR="007D3599" w:rsidRPr="008D184A" w:rsidRDefault="007D3599" w:rsidP="00DC4AB0">
            <w:pPr>
              <w:rPr>
                <w:i/>
                <w:lang w:val="sr-Cyrl-CS"/>
              </w:rPr>
            </w:pPr>
          </w:p>
          <w:p w14:paraId="61EEE691" w14:textId="77777777" w:rsidR="007D3599" w:rsidRPr="008D184A" w:rsidRDefault="007D3599" w:rsidP="00DC4AB0">
            <w:pPr>
              <w:rPr>
                <w:i/>
                <w:lang w:val="sr-Cyrl-CS"/>
              </w:rPr>
            </w:pPr>
          </w:p>
          <w:p w14:paraId="2510413D" w14:textId="77777777" w:rsidR="007D3599" w:rsidRPr="008D184A" w:rsidRDefault="007D3599" w:rsidP="00DC4AB0">
            <w:pPr>
              <w:rPr>
                <w:i/>
                <w:lang w:val="sr-Cyrl-CS"/>
              </w:rPr>
            </w:pPr>
          </w:p>
        </w:tc>
      </w:tr>
    </w:tbl>
    <w:p w14:paraId="4A3CB1B0" w14:textId="77777777" w:rsidR="007D3599" w:rsidRPr="008D184A" w:rsidRDefault="007D3599" w:rsidP="007D3599">
      <w:pPr>
        <w:shd w:val="clear" w:color="auto" w:fill="FFFFFF"/>
        <w:rPr>
          <w:color w:val="222222"/>
          <w:lang w:val="sr-Cyrl-CS"/>
        </w:rPr>
      </w:pPr>
      <w:r w:rsidRPr="008D184A">
        <w:rPr>
          <w:color w:val="222222"/>
          <w:lang w:val="sr-Cyrl-CS"/>
        </w:rPr>
        <w:t> </w:t>
      </w:r>
    </w:p>
    <w:p w14:paraId="707F659F" w14:textId="77777777" w:rsidR="007D3599" w:rsidRPr="008D184A" w:rsidRDefault="007D3599" w:rsidP="007D3599">
      <w:pPr>
        <w:rPr>
          <w:lang w:val="sr-Cyrl-CS"/>
        </w:rPr>
      </w:pPr>
    </w:p>
    <w:tbl>
      <w:tblPr>
        <w:tblStyle w:val="TableGrid"/>
        <w:tblW w:w="0" w:type="auto"/>
        <w:tblLook w:val="01E0" w:firstRow="1" w:lastRow="1" w:firstColumn="1" w:lastColumn="1" w:noHBand="0" w:noVBand="0"/>
      </w:tblPr>
      <w:tblGrid>
        <w:gridCol w:w="1437"/>
        <w:gridCol w:w="3579"/>
        <w:gridCol w:w="2153"/>
        <w:gridCol w:w="1669"/>
      </w:tblGrid>
      <w:tr w:rsidR="00B45D97" w:rsidRPr="008D184A" w14:paraId="0A901A69" w14:textId="77777777" w:rsidTr="009A0D75">
        <w:tc>
          <w:tcPr>
            <w:tcW w:w="5016" w:type="dxa"/>
            <w:gridSpan w:val="2"/>
            <w:tcBorders>
              <w:top w:val="nil"/>
              <w:left w:val="nil"/>
            </w:tcBorders>
          </w:tcPr>
          <w:p w14:paraId="626A6ABD" w14:textId="77777777" w:rsidR="00B45D97" w:rsidRPr="008D184A" w:rsidRDefault="00B45D97" w:rsidP="00DC4AB0">
            <w:pPr>
              <w:rPr>
                <w:lang w:val="sr-Cyrl-CS"/>
              </w:rPr>
            </w:pPr>
          </w:p>
          <w:p w14:paraId="278DB6BE" w14:textId="77777777" w:rsidR="00B45D97" w:rsidRPr="008D184A" w:rsidRDefault="00B45D97" w:rsidP="00DC4AB0">
            <w:pPr>
              <w:rPr>
                <w:lang w:val="sr-Cyrl-CS"/>
              </w:rPr>
            </w:pPr>
          </w:p>
        </w:tc>
        <w:tc>
          <w:tcPr>
            <w:tcW w:w="2153" w:type="dxa"/>
          </w:tcPr>
          <w:p w14:paraId="02A867F3" w14:textId="77777777" w:rsidR="00B45D97" w:rsidRPr="008D184A" w:rsidRDefault="00B45D97" w:rsidP="00DC4AB0">
            <w:pPr>
              <w:rPr>
                <w:i/>
              </w:rPr>
            </w:pPr>
            <w:r w:rsidRPr="008D184A">
              <w:rPr>
                <w:i/>
                <w:lang w:val="sr-Cyrl-CS"/>
              </w:rPr>
              <w:t xml:space="preserve">Разред и одељење  </w:t>
            </w:r>
            <w:r w:rsidRPr="008D184A">
              <w:t>VIII</w:t>
            </w:r>
          </w:p>
        </w:tc>
        <w:tc>
          <w:tcPr>
            <w:tcW w:w="1669" w:type="dxa"/>
          </w:tcPr>
          <w:p w14:paraId="11A88F5A" w14:textId="77777777" w:rsidR="00B45D97" w:rsidRPr="008D184A" w:rsidRDefault="00B45D97" w:rsidP="00DC4AB0">
            <w:pPr>
              <w:rPr>
                <w:i/>
                <w:lang w:val="sr-Cyrl-CS"/>
              </w:rPr>
            </w:pPr>
            <w:r w:rsidRPr="008D184A">
              <w:rPr>
                <w:i/>
                <w:lang w:val="sr-Cyrl-CS"/>
              </w:rPr>
              <w:t>Датум</w:t>
            </w:r>
          </w:p>
        </w:tc>
      </w:tr>
      <w:tr w:rsidR="00B45D97" w:rsidRPr="006D13B7" w14:paraId="6EAE870A" w14:textId="77777777" w:rsidTr="009A0D75">
        <w:tc>
          <w:tcPr>
            <w:tcW w:w="1437" w:type="dxa"/>
          </w:tcPr>
          <w:p w14:paraId="5551E6CA" w14:textId="77777777" w:rsidR="00B45D97" w:rsidRPr="008D184A" w:rsidRDefault="00B45D97" w:rsidP="00800C52">
            <w:pPr>
              <w:rPr>
                <w:i/>
                <w:lang w:val="sr-Cyrl-CS"/>
              </w:rPr>
            </w:pPr>
            <w:r w:rsidRPr="008D184A">
              <w:rPr>
                <w:i/>
                <w:lang w:val="sr-Cyrl-CS"/>
              </w:rPr>
              <w:t>Редни број часа</w:t>
            </w:r>
          </w:p>
          <w:p w14:paraId="420FB983" w14:textId="77777777" w:rsidR="00B45D97" w:rsidRPr="008D184A" w:rsidRDefault="00B45D97" w:rsidP="00800C52">
            <w:pPr>
              <w:jc w:val="center"/>
            </w:pPr>
            <w:r w:rsidRPr="008D184A">
              <w:t>4.</w:t>
            </w:r>
          </w:p>
        </w:tc>
        <w:tc>
          <w:tcPr>
            <w:tcW w:w="7401" w:type="dxa"/>
            <w:gridSpan w:val="3"/>
          </w:tcPr>
          <w:p w14:paraId="704CA02B" w14:textId="77777777" w:rsidR="00B45D97" w:rsidRPr="008D184A" w:rsidRDefault="00B45D97" w:rsidP="00800C52">
            <w:pPr>
              <w:rPr>
                <w:i/>
              </w:rPr>
            </w:pPr>
            <w:r w:rsidRPr="008D184A">
              <w:rPr>
                <w:i/>
                <w:lang w:val="sr-Cyrl-CS"/>
              </w:rPr>
              <w:t xml:space="preserve">Наставна јединица: </w:t>
            </w:r>
          </w:p>
          <w:p w14:paraId="46A979B2" w14:textId="77777777" w:rsidR="00B45D97" w:rsidRPr="008D184A" w:rsidRDefault="00B45D97" w:rsidP="00800C52">
            <w:pPr>
              <w:rPr>
                <w:lang w:val="sr-Cyrl-CS"/>
              </w:rPr>
            </w:pPr>
            <w:bookmarkStart w:id="3" w:name="_Hlk97209085"/>
            <w:r w:rsidRPr="008D184A">
              <w:t xml:space="preserve">Народне лирске љубавне песме: </w:t>
            </w:r>
            <w:r w:rsidRPr="008D184A">
              <w:rPr>
                <w:i/>
              </w:rPr>
              <w:t>Љубавни растанак; Драги и недраги</w:t>
            </w:r>
            <w:bookmarkEnd w:id="3"/>
          </w:p>
        </w:tc>
      </w:tr>
      <w:tr w:rsidR="00B45D97" w:rsidRPr="006D13B7" w14:paraId="0E9C7553" w14:textId="77777777" w:rsidTr="009A0D75">
        <w:trPr>
          <w:trHeight w:val="228"/>
        </w:trPr>
        <w:tc>
          <w:tcPr>
            <w:tcW w:w="8838" w:type="dxa"/>
            <w:gridSpan w:val="4"/>
          </w:tcPr>
          <w:p w14:paraId="387F819F" w14:textId="77777777" w:rsidR="00B45D97" w:rsidRPr="008D184A" w:rsidRDefault="00B45D97" w:rsidP="00315904">
            <w:pPr>
              <w:spacing w:after="120"/>
              <w:jc w:val="both"/>
              <w:rPr>
                <w:lang w:val="sr-Cyrl-CS"/>
              </w:rPr>
            </w:pPr>
            <w:r w:rsidRPr="008D184A">
              <w:rPr>
                <w:i/>
                <w:lang w:val="sr-Cyrl-CS"/>
              </w:rPr>
              <w:t xml:space="preserve">Циљеви часа: </w:t>
            </w:r>
            <w:r w:rsidRPr="008D184A">
              <w:rPr>
                <w:lang w:val="sr-Cyrl-CS"/>
              </w:rPr>
              <w:t>продубљивање знања о народној лирској поезији</w:t>
            </w:r>
          </w:p>
        </w:tc>
      </w:tr>
      <w:tr w:rsidR="00B45D97" w:rsidRPr="008D184A" w14:paraId="75D998D6" w14:textId="77777777" w:rsidTr="009A0D75">
        <w:trPr>
          <w:trHeight w:val="227"/>
        </w:trPr>
        <w:tc>
          <w:tcPr>
            <w:tcW w:w="8838" w:type="dxa"/>
            <w:gridSpan w:val="4"/>
          </w:tcPr>
          <w:p w14:paraId="234DAC59" w14:textId="77777777" w:rsidR="00B45D97" w:rsidRPr="008D184A" w:rsidRDefault="00B45D97" w:rsidP="00315904">
            <w:pPr>
              <w:spacing w:after="120"/>
              <w:rPr>
                <w:lang w:val="sr-Cyrl-CS"/>
              </w:rPr>
            </w:pPr>
            <w:r w:rsidRPr="008D184A">
              <w:rPr>
                <w:i/>
                <w:lang w:val="sr-Cyrl-CS"/>
              </w:rPr>
              <w:t xml:space="preserve">Тип часа: </w:t>
            </w:r>
            <w:r w:rsidRPr="008D184A">
              <w:rPr>
                <w:lang w:val="sr-Cyrl-CS"/>
              </w:rPr>
              <w:t>обрада</w:t>
            </w:r>
          </w:p>
        </w:tc>
      </w:tr>
      <w:tr w:rsidR="00B45D97" w:rsidRPr="008D184A" w14:paraId="3FB67FA1" w14:textId="77777777" w:rsidTr="009A0D75">
        <w:trPr>
          <w:trHeight w:val="227"/>
        </w:trPr>
        <w:tc>
          <w:tcPr>
            <w:tcW w:w="8838" w:type="dxa"/>
            <w:gridSpan w:val="4"/>
          </w:tcPr>
          <w:p w14:paraId="37C94706" w14:textId="77777777" w:rsidR="00B45D97" w:rsidRPr="008D184A" w:rsidRDefault="00B45D97" w:rsidP="00315904">
            <w:pPr>
              <w:spacing w:after="120"/>
              <w:rPr>
                <w:lang w:val="sr-Cyrl-CS"/>
              </w:rPr>
            </w:pPr>
            <w:r w:rsidRPr="008D184A">
              <w:rPr>
                <w:i/>
                <w:lang w:val="sr-Cyrl-CS"/>
              </w:rPr>
              <w:t xml:space="preserve">Облик рада: </w:t>
            </w:r>
            <w:r w:rsidRPr="008D184A">
              <w:rPr>
                <w:lang w:val="sr-Cyrl-CS"/>
              </w:rPr>
              <w:t>фронтални, индивидуални</w:t>
            </w:r>
          </w:p>
        </w:tc>
      </w:tr>
      <w:tr w:rsidR="00B45D97" w:rsidRPr="008D184A" w14:paraId="78B6856A" w14:textId="77777777" w:rsidTr="009A0D75">
        <w:trPr>
          <w:trHeight w:val="227"/>
        </w:trPr>
        <w:tc>
          <w:tcPr>
            <w:tcW w:w="8838" w:type="dxa"/>
            <w:gridSpan w:val="4"/>
          </w:tcPr>
          <w:p w14:paraId="574B2425" w14:textId="77777777" w:rsidR="00B45D97" w:rsidRPr="008D184A" w:rsidRDefault="00B45D97" w:rsidP="00315904">
            <w:pPr>
              <w:spacing w:after="120"/>
              <w:rPr>
                <w:lang w:val="sr-Cyrl-CS"/>
              </w:rPr>
            </w:pPr>
            <w:r w:rsidRPr="008D184A">
              <w:rPr>
                <w:i/>
                <w:lang w:val="sr-Cyrl-CS"/>
              </w:rPr>
              <w:t xml:space="preserve">Метода рада: </w:t>
            </w:r>
            <w:r w:rsidRPr="008D184A">
              <w:rPr>
                <w:lang w:val="sr-Cyrl-CS"/>
              </w:rPr>
              <w:t>дијалошка, истраживачка</w:t>
            </w:r>
          </w:p>
        </w:tc>
      </w:tr>
      <w:tr w:rsidR="00B45D97" w:rsidRPr="008D184A" w14:paraId="01EAF0B2" w14:textId="77777777" w:rsidTr="009A0D75">
        <w:trPr>
          <w:trHeight w:val="227"/>
        </w:trPr>
        <w:tc>
          <w:tcPr>
            <w:tcW w:w="8838" w:type="dxa"/>
            <w:gridSpan w:val="4"/>
          </w:tcPr>
          <w:p w14:paraId="0D293BE1" w14:textId="260E720C" w:rsidR="00B04719" w:rsidRPr="008D184A" w:rsidRDefault="00B45D97" w:rsidP="00315904">
            <w:pPr>
              <w:spacing w:after="120"/>
              <w:rPr>
                <w:lang w:val="sr-Cyrl-CS"/>
              </w:rPr>
            </w:pPr>
            <w:r w:rsidRPr="008D184A">
              <w:rPr>
                <w:i/>
                <w:lang w:val="sr-Cyrl-CS"/>
              </w:rPr>
              <w:t xml:space="preserve">Наставна средства: </w:t>
            </w:r>
            <w:r w:rsidRPr="008D184A">
              <w:rPr>
                <w:lang w:val="sr-Cyrl-CS"/>
              </w:rPr>
              <w:t>Читанка, 10</w:t>
            </w:r>
            <w:r w:rsidR="00B04719" w:rsidRPr="008D184A">
              <w:rPr>
                <w:lang w:val="sr-Cyrl-CS"/>
              </w:rPr>
              <w:t xml:space="preserve"> – 11</w:t>
            </w:r>
          </w:p>
        </w:tc>
      </w:tr>
      <w:tr w:rsidR="00B45D97" w:rsidRPr="006D13B7" w14:paraId="7AB1C249" w14:textId="77777777" w:rsidTr="009A0D75">
        <w:tblPrEx>
          <w:tblLook w:val="04A0" w:firstRow="1" w:lastRow="0" w:firstColumn="1" w:lastColumn="0" w:noHBand="0" w:noVBand="1"/>
        </w:tblPrEx>
        <w:trPr>
          <w:trHeight w:val="227"/>
        </w:trPr>
        <w:tc>
          <w:tcPr>
            <w:tcW w:w="8838" w:type="dxa"/>
            <w:gridSpan w:val="4"/>
            <w:hideMark/>
          </w:tcPr>
          <w:p w14:paraId="2D209ADB" w14:textId="080A33DC" w:rsidR="00B45D97" w:rsidRPr="008D184A" w:rsidRDefault="00B45D97"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0A742FDB" w14:textId="77777777" w:rsidR="00AC7EAC" w:rsidRPr="008D184A" w:rsidRDefault="00AC7EAC" w:rsidP="00DC4AB0">
            <w:pPr>
              <w:rPr>
                <w:iCs/>
                <w:lang w:val="sr-Cyrl-CS"/>
              </w:rPr>
            </w:pPr>
          </w:p>
          <w:p w14:paraId="56E19442" w14:textId="77777777" w:rsidR="00B45D97" w:rsidRPr="008D184A" w:rsidRDefault="00B45D97" w:rsidP="000A455C">
            <w:pPr>
              <w:shd w:val="clear" w:color="auto" w:fill="FFFFFF"/>
              <w:suppressAutoHyphens/>
              <w:rPr>
                <w:color w:val="000000"/>
                <w:lang w:val="ru-RU"/>
              </w:rPr>
            </w:pPr>
            <w:r w:rsidRPr="008D184A">
              <w:rPr>
                <w:color w:val="000000"/>
              </w:rPr>
              <w:t>CJ</w:t>
            </w:r>
            <w:r w:rsidRPr="008D184A">
              <w:rPr>
                <w:color w:val="000000"/>
                <w:lang w:val="ru-RU"/>
              </w:rPr>
              <w:t>.1.4.2. разликује типове књижевног стваралаштва (усмена и ауторска књижевност);</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.1.4.4. препознаје врсте стиха (римовани и неримовани; осмерац и десетерац);</w:t>
            </w:r>
            <w:r w:rsidRPr="008D184A">
              <w:rPr>
                <w:color w:val="000000"/>
                <w:lang w:val="ru-RU"/>
              </w:rPr>
              <w:br/>
            </w:r>
            <w:r w:rsidRPr="008D184A">
              <w:rPr>
                <w:color w:val="000000"/>
              </w:rPr>
              <w:lastRenderedPageBreak/>
              <w:t>CJ</w:t>
            </w:r>
            <w:r w:rsidRPr="008D184A">
              <w:rPr>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27018A82" w14:textId="77777777" w:rsidR="00B45D97" w:rsidRPr="008D184A" w:rsidRDefault="00B45D97" w:rsidP="000A455C">
            <w:pPr>
              <w:shd w:val="clear" w:color="auto" w:fill="FFFFFF"/>
              <w:suppressAutoHyphens/>
              <w:rPr>
                <w:color w:val="000000"/>
                <w:lang w:val="ru-RU"/>
              </w:rPr>
            </w:pPr>
            <w:r w:rsidRPr="008D184A">
              <w:rPr>
                <w:color w:val="000000"/>
              </w:rPr>
              <w:t>CJ</w:t>
            </w:r>
            <w:r w:rsidRPr="008D184A">
              <w:rPr>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r w:rsidRPr="008D184A">
              <w:rPr>
                <w:color w:val="000000"/>
                <w:lang w:val="ru-RU"/>
              </w:rPr>
              <w:br/>
            </w:r>
          </w:p>
          <w:p w14:paraId="012B719A" w14:textId="77777777" w:rsidR="00B45D97" w:rsidRPr="008D184A" w:rsidRDefault="00B45D97" w:rsidP="00DC4AB0">
            <w:pPr>
              <w:pStyle w:val="NormalWeb"/>
              <w:shd w:val="clear" w:color="auto" w:fill="FFFFFF"/>
              <w:rPr>
                <w:color w:val="000000"/>
                <w:lang w:val="ru-RU"/>
              </w:rPr>
            </w:pPr>
          </w:p>
        </w:tc>
      </w:tr>
      <w:tr w:rsidR="00B45D97" w:rsidRPr="006D13B7" w14:paraId="64A1ECDB" w14:textId="77777777" w:rsidTr="009A0D75">
        <w:tblPrEx>
          <w:tblLook w:val="04A0" w:firstRow="1" w:lastRow="0" w:firstColumn="1" w:lastColumn="0" w:noHBand="0" w:noVBand="1"/>
        </w:tblPrEx>
        <w:tc>
          <w:tcPr>
            <w:tcW w:w="8838" w:type="dxa"/>
            <w:gridSpan w:val="4"/>
          </w:tcPr>
          <w:p w14:paraId="0262B375" w14:textId="77777777" w:rsidR="00AC7EAC" w:rsidRPr="008D184A" w:rsidRDefault="00B45D97" w:rsidP="00DC4AB0">
            <w:pPr>
              <w:rPr>
                <w:i/>
                <w:lang w:val="sr-Cyrl-CS"/>
              </w:rPr>
            </w:pPr>
            <w:r w:rsidRPr="008D184A">
              <w:rPr>
                <w:i/>
                <w:lang w:val="sr-Cyrl-CS"/>
              </w:rPr>
              <w:lastRenderedPageBreak/>
              <w:t xml:space="preserve">Образовни </w:t>
            </w:r>
            <w:r w:rsidRPr="008D184A">
              <w:rPr>
                <w:i/>
                <w:lang w:val="ru-RU"/>
              </w:rPr>
              <w:t xml:space="preserve">исходи </w:t>
            </w:r>
            <w:r w:rsidRPr="008D184A">
              <w:rPr>
                <w:i/>
                <w:lang w:val="sr-Cyrl-CS"/>
              </w:rPr>
              <w:t>за наставну јединицу</w:t>
            </w:r>
          </w:p>
          <w:p w14:paraId="10776435" w14:textId="3A058F99" w:rsidR="00B45D97" w:rsidRPr="008D184A" w:rsidRDefault="00B45D97" w:rsidP="00DC4AB0">
            <w:pPr>
              <w:rPr>
                <w:i/>
                <w:lang w:val="sr-Cyrl-CS"/>
              </w:rPr>
            </w:pPr>
            <w:r w:rsidRPr="008D184A">
              <w:rPr>
                <w:i/>
                <w:lang w:val="sr-Cyrl-CS"/>
              </w:rPr>
              <w:t xml:space="preserve"> </w:t>
            </w:r>
          </w:p>
          <w:p w14:paraId="4F4C03AB" w14:textId="1F8B3EF0" w:rsidR="00B45D97" w:rsidRPr="008D184A" w:rsidRDefault="00B45D97" w:rsidP="00DC4AB0">
            <w:pPr>
              <w:rPr>
                <w:lang w:val="sr-Cyrl-CS"/>
              </w:rPr>
            </w:pPr>
            <w:r w:rsidRPr="008D184A">
              <w:rPr>
                <w:iCs/>
                <w:lang w:val="sr-Cyrl-CS"/>
              </w:rPr>
              <w:t xml:space="preserve"> </w:t>
            </w:r>
            <w:r w:rsidRPr="008D184A">
              <w:rPr>
                <w:lang w:val="sr-Cyrl-CS"/>
              </w:rPr>
              <w:t xml:space="preserve">Ученик је у стању да: </w:t>
            </w:r>
          </w:p>
          <w:p w14:paraId="3BFA2FD8" w14:textId="77777777" w:rsidR="00AC7EAC" w:rsidRPr="008D184A" w:rsidRDefault="00AC7EAC" w:rsidP="00DC4AB0">
            <w:pPr>
              <w:rPr>
                <w:lang w:val="sr-Cyrl-CS"/>
              </w:rPr>
            </w:pPr>
          </w:p>
          <w:p w14:paraId="4B0BB5E2" w14:textId="77777777" w:rsidR="009D6725" w:rsidRPr="008D184A" w:rsidRDefault="00B45D97" w:rsidP="009D6725">
            <w:pPr>
              <w:pStyle w:val="ListParagraph"/>
              <w:numPr>
                <w:ilvl w:val="0"/>
                <w:numId w:val="3"/>
              </w:numPr>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p w14:paraId="4DCA4ABC" w14:textId="7FF3E7AC" w:rsidR="009A0D75" w:rsidRPr="008D184A" w:rsidRDefault="009A0D75" w:rsidP="009A0D75">
            <w:pPr>
              <w:pStyle w:val="ListParagraph"/>
              <w:ind w:left="540"/>
              <w:rPr>
                <w:rFonts w:eastAsiaTheme="minorEastAsia"/>
                <w:lang w:val="ru-RU"/>
              </w:rPr>
            </w:pPr>
          </w:p>
        </w:tc>
      </w:tr>
      <w:tr w:rsidR="00B45D97" w:rsidRPr="006D13B7" w14:paraId="6C5DE884" w14:textId="77777777" w:rsidTr="009A0D75">
        <w:tblPrEx>
          <w:tblLook w:val="04A0" w:firstRow="1" w:lastRow="0" w:firstColumn="1" w:lastColumn="0" w:noHBand="0" w:noVBand="1"/>
        </w:tblPrEx>
        <w:tc>
          <w:tcPr>
            <w:tcW w:w="8838" w:type="dxa"/>
            <w:gridSpan w:val="4"/>
          </w:tcPr>
          <w:p w14:paraId="3308703E" w14:textId="07931814" w:rsidR="00B45D97" w:rsidRPr="008D184A" w:rsidRDefault="00B45D97" w:rsidP="00DC4AB0">
            <w:pPr>
              <w:rPr>
                <w:i/>
                <w:lang w:val="sr-Cyrl-CS"/>
              </w:rPr>
            </w:pPr>
            <w:r w:rsidRPr="008D184A">
              <w:rPr>
                <w:i/>
                <w:lang w:val="sr-Cyrl-CS"/>
              </w:rPr>
              <w:t>Очекивани исходи на крају часа</w:t>
            </w:r>
          </w:p>
          <w:p w14:paraId="310F7B9A" w14:textId="77777777" w:rsidR="00AC7EAC" w:rsidRPr="008D184A" w:rsidRDefault="00AC7EAC" w:rsidP="00DC4AB0">
            <w:pPr>
              <w:rPr>
                <w:i/>
                <w:lang w:val="sr-Cyrl-CS"/>
              </w:rPr>
            </w:pPr>
          </w:p>
          <w:p w14:paraId="65C6B677" w14:textId="77777777" w:rsidR="00B45D97" w:rsidRPr="008D184A" w:rsidRDefault="00B45D97" w:rsidP="00B0785C">
            <w:pPr>
              <w:pStyle w:val="ListParagraph"/>
              <w:numPr>
                <w:ilvl w:val="0"/>
                <w:numId w:val="3"/>
              </w:numPr>
              <w:rPr>
                <w:lang w:val="sr-Cyrl-CS"/>
              </w:rPr>
            </w:pPr>
            <w:r w:rsidRPr="008D184A">
              <w:rPr>
                <w:lang w:val="sr-Cyrl-CS"/>
              </w:rPr>
              <w:t>Ученик је у стању да</w:t>
            </w:r>
            <w:r w:rsidR="000A455C" w:rsidRPr="008D184A">
              <w:rPr>
                <w:lang w:val="sr-Cyrl-CS"/>
              </w:rPr>
              <w:t xml:space="preserve"> </w:t>
            </w:r>
            <w:r w:rsidRPr="008D184A">
              <w:rPr>
                <w:lang w:val="sr-Cyrl-CS"/>
              </w:rPr>
              <w:t xml:space="preserve">самостално одреди тему и мотиве у лирској песми као и да </w:t>
            </w:r>
            <w:r w:rsidR="006E2552" w:rsidRPr="008D184A">
              <w:rPr>
                <w:lang w:val="sr-Cyrl-CS"/>
              </w:rPr>
              <w:t xml:space="preserve">  </w:t>
            </w:r>
            <w:r w:rsidRPr="008D184A">
              <w:rPr>
                <w:lang w:val="sr-Cyrl-CS"/>
              </w:rPr>
              <w:t>наслути њену идеју (поруке дела).</w:t>
            </w:r>
          </w:p>
          <w:p w14:paraId="1352D910" w14:textId="77777777" w:rsidR="00B45D97" w:rsidRPr="008D184A" w:rsidRDefault="00B45D97" w:rsidP="00DC4AB0">
            <w:pPr>
              <w:pStyle w:val="ListParagraph"/>
              <w:rPr>
                <w:lang w:val="sr-Cyrl-CS"/>
              </w:rPr>
            </w:pPr>
          </w:p>
        </w:tc>
      </w:tr>
      <w:tr w:rsidR="00B45D97" w:rsidRPr="006D13B7" w14:paraId="54896D78" w14:textId="77777777" w:rsidTr="009A0D75">
        <w:tblPrEx>
          <w:tblLook w:val="04A0" w:firstRow="1" w:lastRow="0" w:firstColumn="1" w:lastColumn="0" w:noHBand="0" w:noVBand="1"/>
        </w:tblPrEx>
        <w:tc>
          <w:tcPr>
            <w:tcW w:w="8838" w:type="dxa"/>
            <w:gridSpan w:val="4"/>
          </w:tcPr>
          <w:p w14:paraId="69AE0883" w14:textId="77777777" w:rsidR="00B45D97" w:rsidRPr="008D184A" w:rsidRDefault="00B45D97" w:rsidP="00800C52">
            <w:pPr>
              <w:rPr>
                <w:lang w:val="sr-Cyrl-CS"/>
              </w:rPr>
            </w:pPr>
            <w:r w:rsidRPr="008D184A">
              <w:rPr>
                <w:i/>
                <w:lang w:val="sr-Cyrl-CS"/>
              </w:rPr>
              <w:t>Корелација с другим предметима:</w:t>
            </w:r>
            <w:r w:rsidRPr="008D184A">
              <w:rPr>
                <w:lang w:val="sr-Cyrl-CS"/>
              </w:rPr>
              <w:t xml:space="preserve"> музичка и ликовна култура</w:t>
            </w:r>
          </w:p>
        </w:tc>
      </w:tr>
      <w:tr w:rsidR="00B45D97" w:rsidRPr="006D13B7" w14:paraId="32094197" w14:textId="77777777" w:rsidTr="009A0D75">
        <w:tblPrEx>
          <w:tblLook w:val="04A0" w:firstRow="1" w:lastRow="0" w:firstColumn="1" w:lastColumn="0" w:noHBand="0" w:noVBand="1"/>
        </w:tblPrEx>
        <w:tc>
          <w:tcPr>
            <w:tcW w:w="8838" w:type="dxa"/>
            <w:gridSpan w:val="4"/>
          </w:tcPr>
          <w:p w14:paraId="3739734E" w14:textId="77777777" w:rsidR="00B45D97" w:rsidRPr="008D184A" w:rsidRDefault="00B45D97" w:rsidP="00800C52">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w:t>
            </w:r>
          </w:p>
        </w:tc>
      </w:tr>
    </w:tbl>
    <w:p w14:paraId="282617EC" w14:textId="77777777" w:rsidR="00B45D97" w:rsidRPr="008D184A" w:rsidRDefault="00B45D97" w:rsidP="00B45D97">
      <w:pPr>
        <w:rPr>
          <w:lang w:val="sr-Cyrl-CS"/>
        </w:rPr>
      </w:pPr>
    </w:p>
    <w:tbl>
      <w:tblPr>
        <w:tblStyle w:val="TableGrid"/>
        <w:tblW w:w="0" w:type="auto"/>
        <w:tblLook w:val="01E0" w:firstRow="1" w:lastRow="1" w:firstColumn="1" w:lastColumn="1" w:noHBand="0" w:noVBand="0"/>
      </w:tblPr>
      <w:tblGrid>
        <w:gridCol w:w="8856"/>
      </w:tblGrid>
      <w:tr w:rsidR="00B45D97" w:rsidRPr="008D184A" w14:paraId="6DDCCF4D" w14:textId="77777777" w:rsidTr="00A1629E">
        <w:trPr>
          <w:trHeight w:hRule="exact" w:val="284"/>
        </w:trPr>
        <w:tc>
          <w:tcPr>
            <w:tcW w:w="8856" w:type="dxa"/>
          </w:tcPr>
          <w:p w14:paraId="587078F2" w14:textId="77777777" w:rsidR="00B45D97" w:rsidRPr="008D184A" w:rsidRDefault="00B45D97" w:rsidP="00DC4AB0">
            <w:pPr>
              <w:jc w:val="center"/>
              <w:rPr>
                <w:i/>
                <w:lang w:val="sr-Cyrl-CS"/>
              </w:rPr>
            </w:pPr>
            <w:r w:rsidRPr="008D184A">
              <w:rPr>
                <w:i/>
                <w:lang w:val="sr-Cyrl-CS"/>
              </w:rPr>
              <w:t>Ток и садржај часа</w:t>
            </w:r>
          </w:p>
        </w:tc>
      </w:tr>
      <w:tr w:rsidR="00B45D97" w:rsidRPr="006D13B7" w14:paraId="11CAA2FC" w14:textId="77777777" w:rsidTr="00A1629E">
        <w:tc>
          <w:tcPr>
            <w:tcW w:w="8856" w:type="dxa"/>
          </w:tcPr>
          <w:p w14:paraId="4B09B2AF" w14:textId="2756CA9D" w:rsidR="00B45D97" w:rsidRPr="008D184A" w:rsidRDefault="00B45D97" w:rsidP="00DC4AB0">
            <w:pPr>
              <w:rPr>
                <w:i/>
                <w:lang w:val="sr-Cyrl-CS"/>
              </w:rPr>
            </w:pPr>
            <w:r w:rsidRPr="008D184A">
              <w:rPr>
                <w:i/>
                <w:lang w:val="sr-Cyrl-CS"/>
              </w:rPr>
              <w:t xml:space="preserve">Уводни део часа </w:t>
            </w:r>
          </w:p>
          <w:p w14:paraId="47A7B337" w14:textId="77777777" w:rsidR="00AC7EAC" w:rsidRPr="008D184A" w:rsidRDefault="00AC7EAC" w:rsidP="00DC4AB0">
            <w:pPr>
              <w:rPr>
                <w:i/>
                <w:lang w:val="sr-Cyrl-CS"/>
              </w:rPr>
            </w:pPr>
          </w:p>
          <w:p w14:paraId="35B5E000" w14:textId="77777777" w:rsidR="00B45D97" w:rsidRPr="008D184A" w:rsidRDefault="00B45D97" w:rsidP="00B0785C">
            <w:pPr>
              <w:pStyle w:val="ListParagraph"/>
              <w:numPr>
                <w:ilvl w:val="0"/>
                <w:numId w:val="4"/>
              </w:numPr>
              <w:ind w:left="792"/>
              <w:jc w:val="both"/>
              <w:rPr>
                <w:i/>
                <w:lang w:val="ru-RU"/>
              </w:rPr>
            </w:pPr>
            <w:r w:rsidRPr="008D184A">
              <w:rPr>
                <w:lang w:val="sr-Cyrl-CS"/>
              </w:rPr>
              <w:t xml:space="preserve">Ученици су подељени у две групе. Свака група износи утиске о једној песми. Питања која ће помоћи групама у припремању часа налазе се у Читанци испод сваке песме. </w:t>
            </w:r>
          </w:p>
          <w:p w14:paraId="28384563" w14:textId="5B3FB2A9" w:rsidR="009D6725" w:rsidRPr="008D184A" w:rsidRDefault="009D6725" w:rsidP="009D6725">
            <w:pPr>
              <w:pStyle w:val="ListParagraph"/>
              <w:ind w:left="792"/>
              <w:jc w:val="both"/>
              <w:rPr>
                <w:i/>
                <w:lang w:val="ru-RU"/>
              </w:rPr>
            </w:pPr>
          </w:p>
        </w:tc>
      </w:tr>
      <w:tr w:rsidR="00B45D97" w:rsidRPr="008D184A" w14:paraId="73681DC2" w14:textId="77777777" w:rsidTr="00A1629E">
        <w:tc>
          <w:tcPr>
            <w:tcW w:w="8856" w:type="dxa"/>
          </w:tcPr>
          <w:p w14:paraId="25DB63FB" w14:textId="7F81A274" w:rsidR="00B45D97" w:rsidRPr="008D184A" w:rsidRDefault="00B45D97" w:rsidP="00DC4AB0">
            <w:pPr>
              <w:rPr>
                <w:i/>
                <w:lang w:val="sr-Cyrl-CS"/>
              </w:rPr>
            </w:pPr>
            <w:r w:rsidRPr="008D184A">
              <w:rPr>
                <w:i/>
                <w:lang w:val="sr-Cyrl-CS"/>
              </w:rPr>
              <w:t>Главни део часа</w:t>
            </w:r>
          </w:p>
          <w:p w14:paraId="2B423E25" w14:textId="77777777" w:rsidR="00AC7EAC" w:rsidRPr="008D184A" w:rsidRDefault="00AC7EAC" w:rsidP="00DC4AB0">
            <w:pPr>
              <w:rPr>
                <w:i/>
                <w:lang w:val="sr-Cyrl-CS"/>
              </w:rPr>
            </w:pPr>
          </w:p>
          <w:p w14:paraId="06E93EED" w14:textId="2BBA0D3A" w:rsidR="00B45D97" w:rsidRPr="008D184A" w:rsidRDefault="00B45D97" w:rsidP="00DC4AB0">
            <w:pPr>
              <w:pStyle w:val="ListParagraph"/>
              <w:numPr>
                <w:ilvl w:val="0"/>
                <w:numId w:val="4"/>
              </w:numPr>
              <w:ind w:left="792"/>
              <w:rPr>
                <w:lang w:val="sr-Cyrl-CS"/>
              </w:rPr>
            </w:pPr>
            <w:r w:rsidRPr="008D184A">
              <w:rPr>
                <w:lang w:val="sr-Cyrl-CS"/>
              </w:rPr>
              <w:t xml:space="preserve">Ученици једне групе одређују свог представника који ће прочитати једну песму, а ученици друге групе одређују представника који ће прочитати другу песму. Затим, два ученика, по један из сваке групе, дијалошком методом обрађују песме. Представник групе чија се песма обрађује поставља питања, а остали ученици на њих одговарају. Сви заједно издвајају стилске фигуре. </w:t>
            </w:r>
          </w:p>
          <w:p w14:paraId="1B9A2916" w14:textId="77777777" w:rsidR="00800C52" w:rsidRPr="008D184A" w:rsidRDefault="00800C52" w:rsidP="00800C52">
            <w:pPr>
              <w:pStyle w:val="ListParagraph"/>
              <w:ind w:left="792"/>
              <w:rPr>
                <w:lang w:val="sr-Cyrl-CS"/>
              </w:rPr>
            </w:pPr>
          </w:p>
          <w:p w14:paraId="3D1FC42B" w14:textId="77777777" w:rsidR="00B45D97" w:rsidRPr="008D184A" w:rsidRDefault="00B45D97" w:rsidP="00DC4AB0">
            <w:pPr>
              <w:rPr>
                <w:lang w:val="sr-Cyrl-CS"/>
              </w:rPr>
            </w:pPr>
            <w:r w:rsidRPr="008D184A">
              <w:rPr>
                <w:lang w:val="sr-Cyrl-CS"/>
              </w:rPr>
              <w:t xml:space="preserve">Питања за обраду песме </w:t>
            </w:r>
            <w:r w:rsidRPr="008D184A">
              <w:rPr>
                <w:i/>
                <w:lang w:val="sr-Cyrl-CS"/>
              </w:rPr>
              <w:t>Љубавни растанак.</w:t>
            </w:r>
          </w:p>
          <w:p w14:paraId="06B576B3" w14:textId="77777777" w:rsidR="006E2552" w:rsidRPr="008D184A" w:rsidRDefault="00B45D97" w:rsidP="00B0785C">
            <w:pPr>
              <w:pStyle w:val="ListParagraph"/>
              <w:numPr>
                <w:ilvl w:val="0"/>
                <w:numId w:val="20"/>
              </w:numPr>
              <w:rPr>
                <w:lang w:val="sr-Cyrl-CS"/>
              </w:rPr>
            </w:pPr>
            <w:r w:rsidRPr="008D184A">
              <w:rPr>
                <w:lang w:val="sr-Cyrl-CS"/>
              </w:rPr>
              <w:t xml:space="preserve">Која је главна тема ове љубавне песме? </w:t>
            </w:r>
          </w:p>
          <w:p w14:paraId="7A9752AB" w14:textId="77777777" w:rsidR="006E2552" w:rsidRPr="008D184A" w:rsidRDefault="00B45D97" w:rsidP="00B0785C">
            <w:pPr>
              <w:pStyle w:val="ListParagraph"/>
              <w:numPr>
                <w:ilvl w:val="0"/>
                <w:numId w:val="20"/>
              </w:numPr>
              <w:rPr>
                <w:lang w:val="sr-Cyrl-CS"/>
              </w:rPr>
            </w:pPr>
            <w:r w:rsidRPr="008D184A">
              <w:rPr>
                <w:lang w:val="sr-Cyrl-CS"/>
              </w:rPr>
              <w:t xml:space="preserve">Зашто су се растали младић и девојка у овој песми? </w:t>
            </w:r>
          </w:p>
          <w:p w14:paraId="1A4B5951" w14:textId="77777777" w:rsidR="006E2552" w:rsidRPr="008D184A" w:rsidRDefault="00B45D97" w:rsidP="00B0785C">
            <w:pPr>
              <w:pStyle w:val="ListParagraph"/>
              <w:numPr>
                <w:ilvl w:val="0"/>
                <w:numId w:val="20"/>
              </w:numPr>
              <w:rPr>
                <w:lang w:val="sr-Cyrl-CS"/>
              </w:rPr>
            </w:pPr>
            <w:r w:rsidRPr="008D184A">
              <w:rPr>
                <w:lang w:val="sr-Cyrl-CS"/>
              </w:rPr>
              <w:t xml:space="preserve">Којом стилском фигуром су двоје младих представљени у песми? </w:t>
            </w:r>
          </w:p>
          <w:p w14:paraId="57AE412E" w14:textId="77777777" w:rsidR="006E2552" w:rsidRPr="008D184A" w:rsidRDefault="00B45D97" w:rsidP="00B0785C">
            <w:pPr>
              <w:pStyle w:val="ListParagraph"/>
              <w:numPr>
                <w:ilvl w:val="0"/>
                <w:numId w:val="20"/>
              </w:numPr>
              <w:rPr>
                <w:lang w:val="sr-Cyrl-CS"/>
              </w:rPr>
            </w:pPr>
            <w:r w:rsidRPr="008D184A">
              <w:rPr>
                <w:lang w:val="sr-Cyrl-CS"/>
              </w:rPr>
              <w:t xml:space="preserve">Зашто народни певач не казује њихова имена? </w:t>
            </w:r>
          </w:p>
          <w:p w14:paraId="530769DC" w14:textId="77777777" w:rsidR="006E2552" w:rsidRPr="008D184A" w:rsidRDefault="00B45D97" w:rsidP="00B0785C">
            <w:pPr>
              <w:pStyle w:val="ListParagraph"/>
              <w:numPr>
                <w:ilvl w:val="0"/>
                <w:numId w:val="20"/>
              </w:numPr>
              <w:rPr>
                <w:lang w:val="sr-Cyrl-CS"/>
              </w:rPr>
            </w:pPr>
            <w:r w:rsidRPr="008D184A">
              <w:rPr>
                <w:lang w:val="sr-Cyrl-CS"/>
              </w:rPr>
              <w:t xml:space="preserve">Како су представљене девојачка чежња и патња због растанка? </w:t>
            </w:r>
          </w:p>
          <w:p w14:paraId="5E750931" w14:textId="77777777" w:rsidR="006E2552" w:rsidRPr="008D184A" w:rsidRDefault="00B45D97" w:rsidP="00B0785C">
            <w:pPr>
              <w:pStyle w:val="ListParagraph"/>
              <w:numPr>
                <w:ilvl w:val="0"/>
                <w:numId w:val="20"/>
              </w:numPr>
              <w:rPr>
                <w:lang w:val="sr-Cyrl-CS"/>
              </w:rPr>
            </w:pPr>
            <w:r w:rsidRPr="008D184A">
              <w:rPr>
                <w:lang w:val="sr-Cyrl-CS"/>
              </w:rPr>
              <w:t xml:space="preserve">Којом стилском фигуром су представљена осећања девојке? </w:t>
            </w:r>
          </w:p>
          <w:p w14:paraId="4AEE88B2" w14:textId="77777777" w:rsidR="006E2552" w:rsidRPr="008D184A" w:rsidRDefault="00B45D97" w:rsidP="00B0785C">
            <w:pPr>
              <w:pStyle w:val="ListParagraph"/>
              <w:numPr>
                <w:ilvl w:val="0"/>
                <w:numId w:val="20"/>
              </w:numPr>
              <w:rPr>
                <w:lang w:val="sr-Cyrl-CS"/>
              </w:rPr>
            </w:pPr>
            <w:r w:rsidRPr="008D184A">
              <w:rPr>
                <w:lang w:val="sr-Cyrl-CS"/>
              </w:rPr>
              <w:lastRenderedPageBreak/>
              <w:t xml:space="preserve">Објасни на који начин су млади могли да остваре своју љубав у времену коме припадају лирске народне песме? </w:t>
            </w:r>
          </w:p>
          <w:p w14:paraId="414C774A" w14:textId="0620D40D" w:rsidR="000A455C" w:rsidRPr="008D184A" w:rsidRDefault="00B45D97" w:rsidP="00DC4AB0">
            <w:pPr>
              <w:pStyle w:val="ListParagraph"/>
              <w:numPr>
                <w:ilvl w:val="0"/>
                <w:numId w:val="20"/>
              </w:numPr>
              <w:rPr>
                <w:lang w:val="sr-Cyrl-CS"/>
              </w:rPr>
            </w:pPr>
            <w:r w:rsidRPr="008D184A">
              <w:rPr>
                <w:lang w:val="sr-Cyrl-CS"/>
              </w:rPr>
              <w:t>Шта ти мислиш о таквом свету?</w:t>
            </w:r>
          </w:p>
          <w:p w14:paraId="3473B656" w14:textId="77777777" w:rsidR="00800C52" w:rsidRPr="008D184A" w:rsidRDefault="00800C52" w:rsidP="00800C52">
            <w:pPr>
              <w:pStyle w:val="ListParagraph"/>
              <w:rPr>
                <w:lang w:val="sr-Cyrl-CS"/>
              </w:rPr>
            </w:pPr>
          </w:p>
          <w:p w14:paraId="2D892DAC" w14:textId="77777777" w:rsidR="00B45D97" w:rsidRPr="008D184A" w:rsidRDefault="00B45D97" w:rsidP="00DC4AB0">
            <w:pPr>
              <w:rPr>
                <w:lang w:val="sr-Cyrl-CS"/>
              </w:rPr>
            </w:pPr>
            <w:r w:rsidRPr="008D184A">
              <w:rPr>
                <w:lang w:val="sr-Cyrl-CS"/>
              </w:rPr>
              <w:t xml:space="preserve">Питања за обраду песме </w:t>
            </w:r>
            <w:r w:rsidRPr="008D184A">
              <w:rPr>
                <w:i/>
                <w:lang w:val="sr-Cyrl-CS"/>
              </w:rPr>
              <w:t>Драги и недраги.</w:t>
            </w:r>
          </w:p>
          <w:p w14:paraId="02A9E685" w14:textId="77777777" w:rsidR="006E2552" w:rsidRPr="008D184A" w:rsidRDefault="00B45D97" w:rsidP="00B0785C">
            <w:pPr>
              <w:pStyle w:val="ListParagraph"/>
              <w:numPr>
                <w:ilvl w:val="0"/>
                <w:numId w:val="20"/>
              </w:numPr>
              <w:autoSpaceDE w:val="0"/>
              <w:autoSpaceDN w:val="0"/>
              <w:adjustRightInd w:val="0"/>
              <w:rPr>
                <w:rFonts w:eastAsia="ResavskaBGSans"/>
                <w:color w:val="000000"/>
                <w:lang w:val="sr-Cyrl-CS"/>
              </w:rPr>
            </w:pPr>
            <w:r w:rsidRPr="008D184A">
              <w:rPr>
                <w:lang w:val="sr-Cyrl-CS"/>
              </w:rPr>
              <w:t xml:space="preserve">Шта девојка моли своју мајку? </w:t>
            </w:r>
          </w:p>
          <w:p w14:paraId="4AFD3749" w14:textId="77777777" w:rsidR="006E2552" w:rsidRPr="008D184A" w:rsidRDefault="00B45D97" w:rsidP="00B0785C">
            <w:pPr>
              <w:pStyle w:val="ListParagraph"/>
              <w:numPr>
                <w:ilvl w:val="0"/>
                <w:numId w:val="20"/>
              </w:numPr>
              <w:autoSpaceDE w:val="0"/>
              <w:autoSpaceDN w:val="0"/>
              <w:adjustRightInd w:val="0"/>
              <w:rPr>
                <w:rFonts w:eastAsia="ResavskaBGSans"/>
                <w:color w:val="000000"/>
                <w:lang w:val="sr-Cyrl-CS"/>
              </w:rPr>
            </w:pPr>
            <w:r w:rsidRPr="008D184A">
              <w:rPr>
                <w:lang w:val="sr-Cyrl-CS"/>
              </w:rPr>
              <w:t xml:space="preserve">Због чега мајка жели да уда своју ћерку за недрагог? </w:t>
            </w:r>
          </w:p>
          <w:p w14:paraId="6F3EC37C" w14:textId="77777777" w:rsidR="006E2552" w:rsidRPr="008D184A" w:rsidRDefault="00B45D97" w:rsidP="00B0785C">
            <w:pPr>
              <w:pStyle w:val="ListParagraph"/>
              <w:numPr>
                <w:ilvl w:val="0"/>
                <w:numId w:val="20"/>
              </w:numPr>
              <w:autoSpaceDE w:val="0"/>
              <w:autoSpaceDN w:val="0"/>
              <w:adjustRightInd w:val="0"/>
              <w:rPr>
                <w:rFonts w:eastAsia="ResavskaBGSans"/>
                <w:color w:val="000000"/>
                <w:lang w:val="sr-Cyrl-CS"/>
              </w:rPr>
            </w:pPr>
            <w:r w:rsidRPr="008D184A">
              <w:rPr>
                <w:lang w:val="sr-Cyrl-CS"/>
              </w:rPr>
              <w:t xml:space="preserve">Какве особине има девојка која жели да се уда за онога кога воли? </w:t>
            </w:r>
          </w:p>
          <w:p w14:paraId="55DE6654" w14:textId="77777777" w:rsidR="00B45D97" w:rsidRPr="008D184A" w:rsidRDefault="00B45D97" w:rsidP="00B0785C">
            <w:pPr>
              <w:pStyle w:val="ListParagraph"/>
              <w:numPr>
                <w:ilvl w:val="0"/>
                <w:numId w:val="20"/>
              </w:numPr>
              <w:autoSpaceDE w:val="0"/>
              <w:autoSpaceDN w:val="0"/>
              <w:adjustRightInd w:val="0"/>
              <w:rPr>
                <w:rFonts w:eastAsia="ResavskaBGSans"/>
                <w:color w:val="000000"/>
                <w:lang w:val="sr-Cyrl-CS"/>
              </w:rPr>
            </w:pPr>
            <w:r w:rsidRPr="008D184A">
              <w:rPr>
                <w:lang w:val="sr-Cyrl-CS"/>
              </w:rPr>
              <w:t>Шта ти мислиш: да ли је материјално богатство повезано с љубавном слогом и срећом? Образложи свој став.</w:t>
            </w:r>
          </w:p>
          <w:p w14:paraId="50088F23" w14:textId="77777777" w:rsidR="00B45D97" w:rsidRPr="008D184A" w:rsidRDefault="00B45D97" w:rsidP="00DC4AB0">
            <w:pPr>
              <w:pStyle w:val="ListParagraph"/>
              <w:autoSpaceDE w:val="0"/>
              <w:autoSpaceDN w:val="0"/>
              <w:adjustRightInd w:val="0"/>
              <w:rPr>
                <w:lang w:val="sr-Cyrl-CS"/>
              </w:rPr>
            </w:pPr>
          </w:p>
        </w:tc>
      </w:tr>
      <w:tr w:rsidR="00B45D97" w:rsidRPr="008D184A" w14:paraId="00F51085" w14:textId="77777777" w:rsidTr="00A1629E">
        <w:tc>
          <w:tcPr>
            <w:tcW w:w="8856" w:type="dxa"/>
          </w:tcPr>
          <w:p w14:paraId="7C4A98D4" w14:textId="4297E026" w:rsidR="00B45D97" w:rsidRPr="008D184A" w:rsidRDefault="00B45D97" w:rsidP="00DC4AB0">
            <w:pPr>
              <w:rPr>
                <w:i/>
                <w:lang w:val="sr-Cyrl-CS"/>
              </w:rPr>
            </w:pPr>
            <w:r w:rsidRPr="008D184A">
              <w:rPr>
                <w:i/>
                <w:lang w:val="sr-Cyrl-CS"/>
              </w:rPr>
              <w:lastRenderedPageBreak/>
              <w:t>Завршни део часа</w:t>
            </w:r>
          </w:p>
          <w:p w14:paraId="577EEE91" w14:textId="77777777" w:rsidR="00AC7EAC" w:rsidRPr="008D184A" w:rsidRDefault="00AC7EAC" w:rsidP="00DC4AB0">
            <w:pPr>
              <w:rPr>
                <w:i/>
                <w:lang w:val="sr-Cyrl-CS"/>
              </w:rPr>
            </w:pPr>
          </w:p>
          <w:p w14:paraId="54D5F8DF" w14:textId="77777777" w:rsidR="00B45D97" w:rsidRPr="008D184A" w:rsidRDefault="00B45D97" w:rsidP="00B0785C">
            <w:pPr>
              <w:pStyle w:val="ListParagraph"/>
              <w:numPr>
                <w:ilvl w:val="0"/>
                <w:numId w:val="4"/>
              </w:numPr>
              <w:ind w:left="792"/>
              <w:rPr>
                <w:lang w:val="sr-Cyrl-CS"/>
              </w:rPr>
            </w:pPr>
            <w:r w:rsidRPr="008D184A">
              <w:rPr>
                <w:lang w:val="sr-Cyrl-CS"/>
              </w:rPr>
              <w:t>У завршном делу часа</w:t>
            </w:r>
            <w:r w:rsidR="00A1629E" w:rsidRPr="008D184A">
              <w:rPr>
                <w:lang w:val="sr-Cyrl-CS"/>
              </w:rPr>
              <w:t>,</w:t>
            </w:r>
            <w:r w:rsidRPr="008D184A">
              <w:rPr>
                <w:lang w:val="sr-Cyrl-CS"/>
              </w:rPr>
              <w:t xml:space="preserve"> </w:t>
            </w:r>
            <w:r w:rsidR="00A1629E" w:rsidRPr="008D184A">
              <w:rPr>
                <w:lang w:val="sr-Cyrl-CS"/>
              </w:rPr>
              <w:t xml:space="preserve">на основу обрађених песама, </w:t>
            </w:r>
            <w:r w:rsidRPr="008D184A">
              <w:rPr>
                <w:lang w:val="sr-Cyrl-CS"/>
              </w:rPr>
              <w:t>наставник предлаже тему за домаћи задатак:</w:t>
            </w:r>
          </w:p>
          <w:p w14:paraId="2FB96698" w14:textId="77777777" w:rsidR="000A455C" w:rsidRPr="008D184A" w:rsidRDefault="000A455C" w:rsidP="000A455C">
            <w:pPr>
              <w:rPr>
                <w:i/>
                <w:lang w:val="sr-Cyrl-CS"/>
              </w:rPr>
            </w:pPr>
          </w:p>
          <w:p w14:paraId="76A1980D" w14:textId="77777777" w:rsidR="00B45D97" w:rsidRPr="008D184A" w:rsidRDefault="000A455C" w:rsidP="000A455C">
            <w:pPr>
              <w:rPr>
                <w:i/>
                <w:lang w:val="sr-Cyrl-CS"/>
              </w:rPr>
            </w:pPr>
            <w:r w:rsidRPr="008D184A">
              <w:rPr>
                <w:i/>
                <w:lang w:val="sr-Cyrl-CS"/>
              </w:rPr>
              <w:t xml:space="preserve">       </w:t>
            </w:r>
            <w:r w:rsidR="00A1629E" w:rsidRPr="008D184A">
              <w:rPr>
                <w:i/>
                <w:lang w:val="sr-Cyrl-CS"/>
              </w:rPr>
              <w:t xml:space="preserve">      </w:t>
            </w:r>
            <w:r w:rsidR="00B45D97" w:rsidRPr="008D184A">
              <w:rPr>
                <w:i/>
                <w:lang w:val="sr-Cyrl-CS"/>
              </w:rPr>
              <w:t>Бити два тела и једна душа.</w:t>
            </w:r>
          </w:p>
          <w:p w14:paraId="30532BD3" w14:textId="77777777" w:rsidR="000A455C" w:rsidRPr="008D184A" w:rsidRDefault="000A455C" w:rsidP="000A455C">
            <w:pPr>
              <w:rPr>
                <w:i/>
                <w:lang w:val="sr-Cyrl-CS"/>
              </w:rPr>
            </w:pPr>
          </w:p>
          <w:p w14:paraId="1BAB4A0D" w14:textId="77777777" w:rsidR="009F2DC0" w:rsidRPr="008D184A" w:rsidRDefault="009F2DC0" w:rsidP="00DC4AB0">
            <w:pPr>
              <w:rPr>
                <w:lang w:val="sr-Cyrl-CS"/>
              </w:rPr>
            </w:pPr>
            <w:r w:rsidRPr="008D184A">
              <w:rPr>
                <w:iCs/>
                <w:lang w:val="sr-Cyrl-CS"/>
              </w:rPr>
              <w:t xml:space="preserve">       –    </w:t>
            </w:r>
            <w:r w:rsidR="00B45D97" w:rsidRPr="008D184A">
              <w:rPr>
                <w:lang w:val="sr-Cyrl-CS"/>
              </w:rPr>
              <w:t xml:space="preserve">Надарени ученици могу да ураде илустрацију на задату тему или да </w:t>
            </w:r>
          </w:p>
          <w:p w14:paraId="469C915E" w14:textId="3677FFF8" w:rsidR="00B45D97" w:rsidRPr="008D184A" w:rsidRDefault="009F2DC0" w:rsidP="00DC4AB0">
            <w:pPr>
              <w:rPr>
                <w:lang w:val="sr-Cyrl-CS"/>
              </w:rPr>
            </w:pPr>
            <w:r w:rsidRPr="008D184A">
              <w:rPr>
                <w:lang w:val="sr-Cyrl-CS"/>
              </w:rPr>
              <w:t xml:space="preserve">             </w:t>
            </w:r>
            <w:r w:rsidR="00B45D97" w:rsidRPr="008D184A">
              <w:rPr>
                <w:lang w:val="sr-Cyrl-CS"/>
              </w:rPr>
              <w:t>компонују неколико стихова.</w:t>
            </w:r>
          </w:p>
          <w:p w14:paraId="01C5164C" w14:textId="54727919" w:rsidR="00AC7EAC" w:rsidRPr="008D184A" w:rsidRDefault="00AC7EAC" w:rsidP="00DC4AB0">
            <w:pPr>
              <w:rPr>
                <w:lang w:val="sr-Cyrl-CS"/>
              </w:rPr>
            </w:pPr>
          </w:p>
        </w:tc>
      </w:tr>
      <w:tr w:rsidR="00B45D97" w:rsidRPr="006D13B7" w14:paraId="5453673D" w14:textId="77777777" w:rsidTr="00A1629E">
        <w:tc>
          <w:tcPr>
            <w:tcW w:w="8856" w:type="dxa"/>
          </w:tcPr>
          <w:p w14:paraId="5487668E" w14:textId="77777777" w:rsidR="00B45D97" w:rsidRPr="008D184A" w:rsidRDefault="00B45D97" w:rsidP="00DC4AB0">
            <w:pPr>
              <w:rPr>
                <w:i/>
                <w:lang w:val="sr-Cyrl-CS"/>
              </w:rPr>
            </w:pPr>
            <w:r w:rsidRPr="008D184A">
              <w:rPr>
                <w:i/>
                <w:lang w:val="sr-Cyrl-CS"/>
              </w:rPr>
              <w:t>Евалуација – анализа часа (запажања наставника)</w:t>
            </w:r>
          </w:p>
          <w:p w14:paraId="697634D0" w14:textId="77777777" w:rsidR="00B45D97" w:rsidRPr="008D184A" w:rsidRDefault="00B45D97" w:rsidP="00DC4AB0">
            <w:pPr>
              <w:rPr>
                <w:i/>
                <w:lang w:val="sr-Cyrl-CS"/>
              </w:rPr>
            </w:pPr>
          </w:p>
          <w:p w14:paraId="76D4F77C" w14:textId="77777777" w:rsidR="00B45D97" w:rsidRPr="008D184A" w:rsidRDefault="00B45D97" w:rsidP="00DC4AB0">
            <w:pPr>
              <w:rPr>
                <w:lang w:val="sr-Cyrl-CS"/>
              </w:rPr>
            </w:pPr>
            <w:r w:rsidRPr="008D184A">
              <w:rPr>
                <w:lang w:val="sr-Cyrl-CS"/>
              </w:rPr>
              <w:t>Наставник уочава колико су ученици оспособљени за самостално тумачење лирске песме и промишља шта треба поправити  у даљем раду.</w:t>
            </w:r>
          </w:p>
          <w:p w14:paraId="63274DC6" w14:textId="77777777" w:rsidR="00B45D97" w:rsidRPr="008D184A" w:rsidRDefault="00B45D97" w:rsidP="00DC4AB0">
            <w:pPr>
              <w:rPr>
                <w:i/>
                <w:lang w:val="sr-Cyrl-CS"/>
              </w:rPr>
            </w:pPr>
          </w:p>
          <w:p w14:paraId="75DF9D56" w14:textId="77777777" w:rsidR="00B45D97" w:rsidRPr="008D184A" w:rsidRDefault="00B45D97" w:rsidP="00DC4AB0">
            <w:pPr>
              <w:rPr>
                <w:i/>
                <w:lang w:val="sr-Cyrl-CS"/>
              </w:rPr>
            </w:pPr>
          </w:p>
          <w:p w14:paraId="1EA3E87A" w14:textId="77777777" w:rsidR="00B45D97" w:rsidRPr="008D184A" w:rsidRDefault="00B45D97" w:rsidP="00DC4AB0">
            <w:pPr>
              <w:rPr>
                <w:i/>
                <w:lang w:val="sr-Cyrl-CS"/>
              </w:rPr>
            </w:pPr>
          </w:p>
          <w:p w14:paraId="111A4A18" w14:textId="7188EC03" w:rsidR="00B45D97" w:rsidRPr="008D184A" w:rsidRDefault="00B45D97" w:rsidP="00DC4AB0">
            <w:pPr>
              <w:rPr>
                <w:i/>
                <w:lang w:val="sr-Cyrl-CS"/>
              </w:rPr>
            </w:pPr>
          </w:p>
          <w:p w14:paraId="38992FEB" w14:textId="77777777" w:rsidR="00B45D97" w:rsidRPr="008D184A" w:rsidRDefault="00B45D97" w:rsidP="00DC4AB0">
            <w:pPr>
              <w:rPr>
                <w:i/>
                <w:lang w:val="sr-Cyrl-CS"/>
              </w:rPr>
            </w:pPr>
          </w:p>
          <w:p w14:paraId="67D022DC" w14:textId="77777777" w:rsidR="00B45D97" w:rsidRPr="008D184A" w:rsidRDefault="00B45D97" w:rsidP="00DC4AB0">
            <w:pPr>
              <w:rPr>
                <w:i/>
                <w:lang w:val="sr-Cyrl-CS"/>
              </w:rPr>
            </w:pPr>
          </w:p>
          <w:p w14:paraId="36D63F9E" w14:textId="77777777" w:rsidR="00B45D97" w:rsidRPr="008D184A" w:rsidRDefault="00B45D97" w:rsidP="00DC4AB0">
            <w:pPr>
              <w:rPr>
                <w:i/>
                <w:lang w:val="sr-Cyrl-CS"/>
              </w:rPr>
            </w:pPr>
          </w:p>
        </w:tc>
      </w:tr>
    </w:tbl>
    <w:p w14:paraId="1EAC7D02" w14:textId="77777777" w:rsidR="00B45D97" w:rsidRPr="008D184A" w:rsidRDefault="00B45D97" w:rsidP="00B45D97">
      <w:pPr>
        <w:shd w:val="clear" w:color="auto" w:fill="FFFFFF"/>
        <w:rPr>
          <w:color w:val="222222"/>
          <w:lang w:val="sr-Cyrl-CS"/>
        </w:rPr>
      </w:pPr>
      <w:r w:rsidRPr="008D184A">
        <w:rPr>
          <w:color w:val="222222"/>
          <w:lang w:val="sr-Cyrl-CS"/>
        </w:rPr>
        <w:t> </w:t>
      </w:r>
    </w:p>
    <w:p w14:paraId="0F286EAF" w14:textId="40DDD97D" w:rsidR="00B45D97" w:rsidRPr="008D184A" w:rsidRDefault="00B45D97" w:rsidP="00AE2D1B">
      <w:pPr>
        <w:tabs>
          <w:tab w:val="left" w:pos="6533"/>
        </w:tabs>
        <w:rPr>
          <w:lang w:val="sr-Cyrl-CS"/>
        </w:rPr>
      </w:pPr>
    </w:p>
    <w:tbl>
      <w:tblPr>
        <w:tblStyle w:val="TableGrid"/>
        <w:tblW w:w="0" w:type="auto"/>
        <w:tblLook w:val="01E0" w:firstRow="1" w:lastRow="1" w:firstColumn="1" w:lastColumn="1" w:noHBand="0" w:noVBand="0"/>
      </w:tblPr>
      <w:tblGrid>
        <w:gridCol w:w="1416"/>
        <w:gridCol w:w="3456"/>
        <w:gridCol w:w="2117"/>
        <w:gridCol w:w="1831"/>
      </w:tblGrid>
      <w:tr w:rsidR="001C099D" w:rsidRPr="008D184A" w14:paraId="5BD524E0" w14:textId="77777777" w:rsidTr="00DC4AB0">
        <w:tc>
          <w:tcPr>
            <w:tcW w:w="4872" w:type="dxa"/>
            <w:gridSpan w:val="2"/>
            <w:tcBorders>
              <w:top w:val="nil"/>
              <w:left w:val="nil"/>
            </w:tcBorders>
          </w:tcPr>
          <w:p w14:paraId="1D2AEEBE" w14:textId="77777777" w:rsidR="001C099D" w:rsidRPr="008D184A" w:rsidRDefault="001C099D" w:rsidP="00DC4AB0">
            <w:pPr>
              <w:rPr>
                <w:lang w:val="sr-Cyrl-CS"/>
              </w:rPr>
            </w:pPr>
          </w:p>
          <w:p w14:paraId="1315A739" w14:textId="77777777" w:rsidR="001C099D" w:rsidRPr="008D184A" w:rsidRDefault="001C099D" w:rsidP="00DC4AB0">
            <w:pPr>
              <w:rPr>
                <w:lang w:val="sr-Cyrl-CS"/>
              </w:rPr>
            </w:pPr>
          </w:p>
        </w:tc>
        <w:tc>
          <w:tcPr>
            <w:tcW w:w="2117" w:type="dxa"/>
          </w:tcPr>
          <w:p w14:paraId="40BCF206" w14:textId="77777777" w:rsidR="001C099D" w:rsidRPr="008D184A" w:rsidRDefault="001C099D" w:rsidP="00DC4AB0">
            <w:pPr>
              <w:rPr>
                <w:i/>
              </w:rPr>
            </w:pPr>
            <w:r w:rsidRPr="008D184A">
              <w:rPr>
                <w:i/>
                <w:lang w:val="sr-Cyrl-CS"/>
              </w:rPr>
              <w:t xml:space="preserve">Разред и одељење  </w:t>
            </w:r>
            <w:r w:rsidRPr="008D184A">
              <w:t>VIII</w:t>
            </w:r>
          </w:p>
        </w:tc>
        <w:tc>
          <w:tcPr>
            <w:tcW w:w="1831" w:type="dxa"/>
          </w:tcPr>
          <w:p w14:paraId="2B9DB27D" w14:textId="77777777" w:rsidR="001C099D" w:rsidRPr="008D184A" w:rsidRDefault="001C099D" w:rsidP="00DC4AB0">
            <w:pPr>
              <w:rPr>
                <w:i/>
                <w:lang w:val="sr-Cyrl-CS"/>
              </w:rPr>
            </w:pPr>
            <w:r w:rsidRPr="008D184A">
              <w:rPr>
                <w:i/>
                <w:lang w:val="sr-Cyrl-CS"/>
              </w:rPr>
              <w:t>Датум</w:t>
            </w:r>
          </w:p>
        </w:tc>
      </w:tr>
      <w:tr w:rsidR="001C099D" w:rsidRPr="006D13B7" w14:paraId="2D1E8430" w14:textId="77777777" w:rsidTr="00DC4AB0">
        <w:tc>
          <w:tcPr>
            <w:tcW w:w="1416" w:type="dxa"/>
          </w:tcPr>
          <w:p w14:paraId="1AF47972" w14:textId="77777777" w:rsidR="001C099D" w:rsidRPr="008D184A" w:rsidRDefault="001C099D" w:rsidP="00DC4AB0">
            <w:pPr>
              <w:rPr>
                <w:i/>
                <w:lang w:val="sr-Cyrl-CS"/>
              </w:rPr>
            </w:pPr>
            <w:r w:rsidRPr="008D184A">
              <w:rPr>
                <w:i/>
                <w:lang w:val="sr-Cyrl-CS"/>
              </w:rPr>
              <w:t>Редни број часа</w:t>
            </w:r>
          </w:p>
          <w:p w14:paraId="2FE3DC9D" w14:textId="77777777" w:rsidR="001C099D" w:rsidRPr="008D184A" w:rsidRDefault="001C099D" w:rsidP="00DC4AB0">
            <w:pPr>
              <w:jc w:val="center"/>
            </w:pPr>
            <w:r w:rsidRPr="008D184A">
              <w:t>5.</w:t>
            </w:r>
          </w:p>
        </w:tc>
        <w:tc>
          <w:tcPr>
            <w:tcW w:w="7404" w:type="dxa"/>
            <w:gridSpan w:val="3"/>
          </w:tcPr>
          <w:p w14:paraId="5393307A" w14:textId="77777777" w:rsidR="001C099D" w:rsidRPr="008D184A" w:rsidRDefault="001C099D" w:rsidP="00DC4AB0">
            <w:pPr>
              <w:rPr>
                <w:i/>
              </w:rPr>
            </w:pPr>
            <w:r w:rsidRPr="008D184A">
              <w:rPr>
                <w:i/>
                <w:lang w:val="sr-Cyrl-CS"/>
              </w:rPr>
              <w:t xml:space="preserve">Наставна јединица: </w:t>
            </w:r>
          </w:p>
          <w:p w14:paraId="616D0902" w14:textId="77777777" w:rsidR="00EF754A" w:rsidRPr="008D184A" w:rsidRDefault="001C099D" w:rsidP="00DC4AB0">
            <w:pPr>
              <w:rPr>
                <w:lang w:val="sr-Cyrl-CS"/>
              </w:rPr>
            </w:pPr>
            <w:bookmarkStart w:id="4" w:name="_Hlk97209203"/>
            <w:r w:rsidRPr="008D184A">
              <w:t xml:space="preserve">Народне лирске љубавне песме: </w:t>
            </w:r>
            <w:r w:rsidRPr="008D184A">
              <w:rPr>
                <w:i/>
              </w:rPr>
              <w:t>Најљепши мирис; Момак опчињен обрвама</w:t>
            </w:r>
            <w:r w:rsidRPr="008D184A">
              <w:rPr>
                <w:lang w:val="sr-Cyrl-CS"/>
              </w:rPr>
              <w:t xml:space="preserve"> </w:t>
            </w:r>
          </w:p>
          <w:bookmarkEnd w:id="4"/>
          <w:p w14:paraId="50B79010" w14:textId="37916F71" w:rsidR="002505F5" w:rsidRPr="008D184A" w:rsidRDefault="002505F5" w:rsidP="00DC4AB0">
            <w:pPr>
              <w:rPr>
                <w:lang w:val="sr-Cyrl-CS"/>
              </w:rPr>
            </w:pPr>
          </w:p>
        </w:tc>
      </w:tr>
      <w:tr w:rsidR="001C099D" w:rsidRPr="006D13B7" w14:paraId="5B6558B9" w14:textId="77777777" w:rsidTr="00DC4AB0">
        <w:trPr>
          <w:trHeight w:val="228"/>
        </w:trPr>
        <w:tc>
          <w:tcPr>
            <w:tcW w:w="8820" w:type="dxa"/>
            <w:gridSpan w:val="4"/>
          </w:tcPr>
          <w:p w14:paraId="06C1FF21" w14:textId="77777777" w:rsidR="001C099D" w:rsidRPr="008D184A" w:rsidRDefault="001C099D" w:rsidP="00315904">
            <w:pPr>
              <w:spacing w:after="120"/>
              <w:jc w:val="both"/>
              <w:rPr>
                <w:i/>
              </w:rPr>
            </w:pPr>
            <w:r w:rsidRPr="008D184A">
              <w:rPr>
                <w:i/>
                <w:lang w:val="sr-Cyrl-CS"/>
              </w:rPr>
              <w:t xml:space="preserve">Циљеви часа: </w:t>
            </w:r>
            <w:r w:rsidRPr="008D184A">
              <w:rPr>
                <w:lang w:val="sr-Cyrl-CS"/>
              </w:rPr>
              <w:t xml:space="preserve">утврђивање градива </w:t>
            </w:r>
            <w:r w:rsidRPr="008D184A">
              <w:t>из народне књижевности</w:t>
            </w:r>
          </w:p>
        </w:tc>
      </w:tr>
      <w:tr w:rsidR="001C099D" w:rsidRPr="008D184A" w14:paraId="3C530F95" w14:textId="77777777" w:rsidTr="00DC4AB0">
        <w:trPr>
          <w:trHeight w:val="227"/>
        </w:trPr>
        <w:tc>
          <w:tcPr>
            <w:tcW w:w="8820" w:type="dxa"/>
            <w:gridSpan w:val="4"/>
          </w:tcPr>
          <w:p w14:paraId="5A0992D6" w14:textId="77777777" w:rsidR="001C099D" w:rsidRPr="008D184A" w:rsidRDefault="001C099D" w:rsidP="00315904">
            <w:pPr>
              <w:spacing w:after="120"/>
              <w:rPr>
                <w:lang w:val="sr-Cyrl-CS"/>
              </w:rPr>
            </w:pPr>
            <w:r w:rsidRPr="008D184A">
              <w:rPr>
                <w:i/>
                <w:lang w:val="sr-Cyrl-CS"/>
              </w:rPr>
              <w:t xml:space="preserve">Тип часа: </w:t>
            </w:r>
            <w:r w:rsidRPr="008D184A">
              <w:t>утврђивање</w:t>
            </w:r>
          </w:p>
        </w:tc>
      </w:tr>
      <w:tr w:rsidR="001C099D" w:rsidRPr="008D184A" w14:paraId="0EE2E7ED" w14:textId="77777777" w:rsidTr="00DC4AB0">
        <w:trPr>
          <w:trHeight w:val="227"/>
        </w:trPr>
        <w:tc>
          <w:tcPr>
            <w:tcW w:w="8820" w:type="dxa"/>
            <w:gridSpan w:val="4"/>
          </w:tcPr>
          <w:p w14:paraId="598999EC" w14:textId="77777777" w:rsidR="001C099D" w:rsidRPr="008D184A" w:rsidRDefault="001C099D" w:rsidP="00315904">
            <w:pPr>
              <w:spacing w:after="120"/>
              <w:rPr>
                <w:lang w:val="sr-Cyrl-CS"/>
              </w:rPr>
            </w:pPr>
            <w:r w:rsidRPr="008D184A">
              <w:rPr>
                <w:i/>
                <w:lang w:val="sr-Cyrl-CS"/>
              </w:rPr>
              <w:t xml:space="preserve">Облик рада: </w:t>
            </w:r>
            <w:r w:rsidRPr="008D184A">
              <w:rPr>
                <w:lang w:val="sr-Cyrl-CS"/>
              </w:rPr>
              <w:t xml:space="preserve">фронтални, индивидуални </w:t>
            </w:r>
          </w:p>
        </w:tc>
      </w:tr>
      <w:tr w:rsidR="001C099D" w:rsidRPr="008D184A" w14:paraId="3201AD63" w14:textId="77777777" w:rsidTr="00DC4AB0">
        <w:trPr>
          <w:trHeight w:val="227"/>
        </w:trPr>
        <w:tc>
          <w:tcPr>
            <w:tcW w:w="8820" w:type="dxa"/>
            <w:gridSpan w:val="4"/>
          </w:tcPr>
          <w:p w14:paraId="31E825DF" w14:textId="77777777" w:rsidR="001C099D" w:rsidRPr="008D184A" w:rsidRDefault="001C099D" w:rsidP="00315904">
            <w:pPr>
              <w:spacing w:after="120"/>
              <w:rPr>
                <w:lang w:val="sr-Cyrl-CS"/>
              </w:rPr>
            </w:pPr>
            <w:r w:rsidRPr="008D184A">
              <w:rPr>
                <w:i/>
                <w:lang w:val="sr-Cyrl-CS"/>
              </w:rPr>
              <w:lastRenderedPageBreak/>
              <w:t xml:space="preserve">Метода рада: </w:t>
            </w:r>
            <w:r w:rsidRPr="008D184A">
              <w:rPr>
                <w:lang w:val="sr-Cyrl-CS"/>
              </w:rPr>
              <w:t>дијалошка, монолошка</w:t>
            </w:r>
          </w:p>
        </w:tc>
      </w:tr>
      <w:tr w:rsidR="001C099D" w:rsidRPr="008D184A" w14:paraId="1EFF8965" w14:textId="77777777" w:rsidTr="00DC4AB0">
        <w:trPr>
          <w:trHeight w:val="227"/>
        </w:trPr>
        <w:tc>
          <w:tcPr>
            <w:tcW w:w="8820" w:type="dxa"/>
            <w:gridSpan w:val="4"/>
          </w:tcPr>
          <w:p w14:paraId="05656C7C" w14:textId="77777777" w:rsidR="001C099D" w:rsidRPr="008D184A" w:rsidRDefault="001C099D" w:rsidP="00315904">
            <w:pPr>
              <w:spacing w:after="120"/>
              <w:rPr>
                <w:lang w:val="sr-Cyrl-CS"/>
              </w:rPr>
            </w:pPr>
            <w:r w:rsidRPr="008D184A">
              <w:rPr>
                <w:i/>
                <w:lang w:val="sr-Cyrl-CS"/>
              </w:rPr>
              <w:t xml:space="preserve">Наставна средства: </w:t>
            </w:r>
            <w:r w:rsidRPr="008D184A">
              <w:rPr>
                <w:lang w:val="sr-Cyrl-CS"/>
              </w:rPr>
              <w:t>Читанка, 11 – 12</w:t>
            </w:r>
          </w:p>
        </w:tc>
      </w:tr>
      <w:tr w:rsidR="001C099D" w:rsidRPr="006D13B7" w14:paraId="3056A35F" w14:textId="77777777" w:rsidTr="00DC4AB0">
        <w:tblPrEx>
          <w:tblLook w:val="04A0" w:firstRow="1" w:lastRow="0" w:firstColumn="1" w:lastColumn="0" w:noHBand="0" w:noVBand="1"/>
        </w:tblPrEx>
        <w:trPr>
          <w:trHeight w:val="227"/>
        </w:trPr>
        <w:tc>
          <w:tcPr>
            <w:tcW w:w="8820" w:type="dxa"/>
            <w:gridSpan w:val="4"/>
            <w:hideMark/>
          </w:tcPr>
          <w:p w14:paraId="4C46B1F2" w14:textId="53A417AF" w:rsidR="001C099D" w:rsidRPr="008D184A" w:rsidRDefault="001C099D"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592D86C4" w14:textId="77777777" w:rsidR="00AC7EAC" w:rsidRPr="008D184A" w:rsidRDefault="00AC7EAC" w:rsidP="00DC4AB0">
            <w:pPr>
              <w:rPr>
                <w:iCs/>
                <w:lang w:val="sr-Cyrl-CS"/>
              </w:rPr>
            </w:pPr>
          </w:p>
          <w:p w14:paraId="4F256AFA" w14:textId="77777777" w:rsidR="001C099D" w:rsidRPr="008D184A" w:rsidRDefault="001C099D" w:rsidP="000A455C">
            <w:pPr>
              <w:shd w:val="clear" w:color="auto" w:fill="FFFFFF"/>
              <w:suppressAutoHyphens/>
              <w:rPr>
                <w:color w:val="000000"/>
                <w:lang w:val="ru-RU"/>
              </w:rPr>
            </w:pPr>
            <w:r w:rsidRPr="008D184A">
              <w:rPr>
                <w:color w:val="000000"/>
              </w:rPr>
              <w:t>CJ</w:t>
            </w:r>
            <w:r w:rsidRPr="008D184A">
              <w:rPr>
                <w:color w:val="000000"/>
                <w:lang w:val="ru-RU"/>
              </w:rPr>
              <w:t>.1.4.2. разликује типове књижевног стваралаштва (усмена и ауторска књижевност);</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.1.4.4. препознаје врсте стиха (римовани и неримовани; осмерац и десетерац);</w:t>
            </w:r>
            <w:r w:rsidRPr="008D184A">
              <w:rPr>
                <w:color w:val="000000"/>
                <w:lang w:val="ru-RU"/>
              </w:rPr>
              <w:br/>
            </w:r>
            <w:r w:rsidRPr="008D184A">
              <w:rPr>
                <w:color w:val="000000"/>
              </w:rPr>
              <w:t>CJ</w:t>
            </w:r>
            <w:r w:rsidRPr="008D184A">
              <w:rPr>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6985DF65" w14:textId="77777777" w:rsidR="001C099D" w:rsidRPr="008D184A" w:rsidRDefault="001C099D" w:rsidP="000A455C">
            <w:pPr>
              <w:pStyle w:val="NormalWeb"/>
              <w:shd w:val="clear" w:color="auto" w:fill="FFFFFF"/>
              <w:spacing w:before="0" w:after="0"/>
              <w:rPr>
                <w:rFonts w:eastAsiaTheme="minorEastAsia"/>
                <w:color w:val="000000"/>
                <w:lang w:val="ru-RU"/>
              </w:rPr>
            </w:pPr>
            <w:r w:rsidRPr="008D184A">
              <w:rPr>
                <w:rFonts w:eastAsiaTheme="minorEastAsia"/>
                <w:color w:val="000000"/>
              </w:rPr>
              <w:t>CJ</w:t>
            </w:r>
            <w:r w:rsidRPr="008D184A">
              <w:rPr>
                <w:rFonts w:eastAsiaTheme="minorEastAsia"/>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p>
          <w:p w14:paraId="4FD81915" w14:textId="77777777" w:rsidR="00EF754A" w:rsidRPr="008D184A" w:rsidRDefault="00EF754A" w:rsidP="000A455C">
            <w:pPr>
              <w:pStyle w:val="NormalWeb"/>
              <w:shd w:val="clear" w:color="auto" w:fill="FFFFFF"/>
              <w:spacing w:before="0" w:after="0"/>
              <w:rPr>
                <w:rFonts w:eastAsiaTheme="minorEastAsia"/>
                <w:color w:val="000000"/>
                <w:lang w:val="ru-RU"/>
              </w:rPr>
            </w:pPr>
          </w:p>
          <w:p w14:paraId="304709FB" w14:textId="77777777" w:rsidR="000A455C" w:rsidRPr="008D184A" w:rsidRDefault="000A455C" w:rsidP="000A455C">
            <w:pPr>
              <w:pStyle w:val="NormalWeb"/>
              <w:shd w:val="clear" w:color="auto" w:fill="FFFFFF"/>
              <w:spacing w:before="0" w:after="0"/>
              <w:rPr>
                <w:i/>
                <w:lang w:val="ru-RU"/>
              </w:rPr>
            </w:pPr>
          </w:p>
        </w:tc>
      </w:tr>
      <w:tr w:rsidR="001C099D" w:rsidRPr="006D13B7" w14:paraId="0BD57134" w14:textId="77777777" w:rsidTr="00DC4AB0">
        <w:tblPrEx>
          <w:tblLook w:val="04A0" w:firstRow="1" w:lastRow="0" w:firstColumn="1" w:lastColumn="0" w:noHBand="0" w:noVBand="1"/>
        </w:tblPrEx>
        <w:tc>
          <w:tcPr>
            <w:tcW w:w="8820" w:type="dxa"/>
            <w:gridSpan w:val="4"/>
          </w:tcPr>
          <w:p w14:paraId="06C64E67" w14:textId="5CB5AB2A" w:rsidR="001C099D" w:rsidRPr="008D184A" w:rsidRDefault="001C099D"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40744020" w14:textId="77777777" w:rsidR="00AC7EAC" w:rsidRPr="008D184A" w:rsidRDefault="00AC7EAC" w:rsidP="00DC4AB0">
            <w:pPr>
              <w:rPr>
                <w:i/>
                <w:lang w:val="sr-Cyrl-CS"/>
              </w:rPr>
            </w:pPr>
          </w:p>
          <w:p w14:paraId="00BA8590" w14:textId="46CCEB9C" w:rsidR="001C099D" w:rsidRPr="008D184A" w:rsidRDefault="001C099D" w:rsidP="00DC4AB0">
            <w:pPr>
              <w:rPr>
                <w:lang w:val="sr-Cyrl-CS"/>
              </w:rPr>
            </w:pPr>
            <w:r w:rsidRPr="008D184A">
              <w:rPr>
                <w:iCs/>
                <w:lang w:val="sr-Cyrl-CS"/>
              </w:rPr>
              <w:t xml:space="preserve"> </w:t>
            </w:r>
            <w:r w:rsidRPr="008D184A">
              <w:rPr>
                <w:lang w:val="sr-Cyrl-CS"/>
              </w:rPr>
              <w:t xml:space="preserve">Ученик је у стању да: </w:t>
            </w:r>
          </w:p>
          <w:p w14:paraId="3E778D4C" w14:textId="77777777" w:rsidR="00AC7EAC" w:rsidRPr="008D184A" w:rsidRDefault="00AC7EAC" w:rsidP="00DC4AB0">
            <w:pPr>
              <w:rPr>
                <w:lang w:val="sr-Cyrl-CS"/>
              </w:rPr>
            </w:pPr>
          </w:p>
          <w:p w14:paraId="0EF95F8E" w14:textId="77777777" w:rsidR="001C099D" w:rsidRPr="008D184A" w:rsidRDefault="001C099D" w:rsidP="00DC4AB0">
            <w:pPr>
              <w:rPr>
                <w:lang w:val="ru-RU"/>
              </w:rPr>
            </w:pPr>
            <w:r w:rsidRPr="008D184A">
              <w:rPr>
                <w:lang w:val="ru-RU"/>
              </w:rPr>
              <w:t xml:space="preserve"> </w:t>
            </w:r>
            <w:r w:rsidRPr="008D184A">
              <w:t xml:space="preserve">    </w:t>
            </w:r>
            <w:r w:rsidRPr="008D184A">
              <w:rPr>
                <w:lang w:val="ru-RU"/>
              </w:rPr>
              <w:t>–</w:t>
            </w:r>
            <w:r w:rsidRPr="008D184A">
              <w:t xml:space="preserve">     </w:t>
            </w:r>
            <w:r w:rsidRPr="008D184A">
              <w:rPr>
                <w:lang w:val="ru-RU"/>
              </w:rPr>
              <w:t>истакне универзалне вредности књижевног дела и повеже их са сопственим искуством и околностима у којима живи.</w:t>
            </w:r>
          </w:p>
          <w:p w14:paraId="0EA28503" w14:textId="0B747D58" w:rsidR="00AC7EAC" w:rsidRPr="008D184A" w:rsidRDefault="00AC7EAC" w:rsidP="00DC4AB0">
            <w:pPr>
              <w:rPr>
                <w:lang w:val="ru-RU"/>
              </w:rPr>
            </w:pPr>
          </w:p>
        </w:tc>
      </w:tr>
      <w:tr w:rsidR="001C099D" w:rsidRPr="006D13B7" w14:paraId="1AD50E4D" w14:textId="77777777" w:rsidTr="00DC4AB0">
        <w:tblPrEx>
          <w:tblLook w:val="04A0" w:firstRow="1" w:lastRow="0" w:firstColumn="1" w:lastColumn="0" w:noHBand="0" w:noVBand="1"/>
        </w:tblPrEx>
        <w:tc>
          <w:tcPr>
            <w:tcW w:w="8820" w:type="dxa"/>
            <w:gridSpan w:val="4"/>
          </w:tcPr>
          <w:p w14:paraId="16647DD8" w14:textId="0FD3821C" w:rsidR="001C099D" w:rsidRPr="008D184A" w:rsidRDefault="001C099D" w:rsidP="00DC4AB0">
            <w:pPr>
              <w:rPr>
                <w:i/>
                <w:lang w:val="sr-Cyrl-CS"/>
              </w:rPr>
            </w:pPr>
            <w:r w:rsidRPr="008D184A">
              <w:rPr>
                <w:i/>
                <w:lang w:val="sr-Cyrl-CS"/>
              </w:rPr>
              <w:t>Очекивани исходи на крају часа</w:t>
            </w:r>
          </w:p>
          <w:p w14:paraId="40333680" w14:textId="77777777" w:rsidR="00AC7EAC" w:rsidRPr="008D184A" w:rsidRDefault="00AC7EAC" w:rsidP="00DC4AB0">
            <w:pPr>
              <w:rPr>
                <w:i/>
                <w:lang w:val="sr-Cyrl-CS"/>
              </w:rPr>
            </w:pPr>
          </w:p>
          <w:p w14:paraId="283C8E2A" w14:textId="07BEAD89" w:rsidR="001C099D" w:rsidRPr="008D184A" w:rsidRDefault="001C099D" w:rsidP="00DC4AB0">
            <w:pPr>
              <w:rPr>
                <w:lang w:val="sr-Cyrl-CS"/>
              </w:rPr>
            </w:pPr>
            <w:r w:rsidRPr="008D184A">
              <w:rPr>
                <w:lang w:val="sr-Cyrl-CS"/>
              </w:rPr>
              <w:t xml:space="preserve">Ученик је у стању да: </w:t>
            </w:r>
          </w:p>
          <w:p w14:paraId="39141CDD" w14:textId="77777777" w:rsidR="00AC7EAC" w:rsidRPr="008D184A" w:rsidRDefault="00AC7EAC" w:rsidP="00DC4AB0">
            <w:pPr>
              <w:rPr>
                <w:lang w:val="sr-Cyrl-CS"/>
              </w:rPr>
            </w:pPr>
          </w:p>
          <w:p w14:paraId="3626B66A" w14:textId="387E4B64" w:rsidR="001C099D" w:rsidRPr="008D184A" w:rsidRDefault="000A455C" w:rsidP="00B0785C">
            <w:pPr>
              <w:pStyle w:val="ListParagraph"/>
              <w:numPr>
                <w:ilvl w:val="0"/>
                <w:numId w:val="4"/>
              </w:numPr>
              <w:rPr>
                <w:lang w:val="sr-Cyrl-CS"/>
              </w:rPr>
            </w:pPr>
            <w:r w:rsidRPr="008D184A">
              <w:rPr>
                <w:lang w:val="sr-Cyrl-CS"/>
              </w:rPr>
              <w:t xml:space="preserve">    </w:t>
            </w:r>
            <w:r w:rsidR="00F0644E" w:rsidRPr="008D184A">
              <w:rPr>
                <w:lang w:val="sr-Cyrl-CS"/>
              </w:rPr>
              <w:t xml:space="preserve">      </w:t>
            </w:r>
            <w:r w:rsidRPr="008D184A">
              <w:t>–</w:t>
            </w:r>
            <w:r w:rsidRPr="008D184A">
              <w:rPr>
                <w:lang w:val="sr-Cyrl-CS"/>
              </w:rPr>
              <w:t xml:space="preserve">     </w:t>
            </w:r>
            <w:r w:rsidR="001C099D" w:rsidRPr="008D184A">
              <w:rPr>
                <w:lang w:val="sr-Cyrl-CS"/>
              </w:rPr>
              <w:t>самостално одреди тему и мотиве у лирској песми.</w:t>
            </w:r>
          </w:p>
          <w:p w14:paraId="0630D7D7" w14:textId="77777777" w:rsidR="001C099D" w:rsidRPr="008D184A" w:rsidRDefault="001C099D" w:rsidP="00DC4AB0">
            <w:pPr>
              <w:pStyle w:val="ListParagraph"/>
              <w:rPr>
                <w:lang w:val="sr-Cyrl-CS"/>
              </w:rPr>
            </w:pPr>
          </w:p>
        </w:tc>
      </w:tr>
      <w:tr w:rsidR="001C099D" w:rsidRPr="006D13B7" w14:paraId="5D725399" w14:textId="77777777" w:rsidTr="00DC4AB0">
        <w:tblPrEx>
          <w:tblLook w:val="04A0" w:firstRow="1" w:lastRow="0" w:firstColumn="1" w:lastColumn="0" w:noHBand="0" w:noVBand="1"/>
        </w:tblPrEx>
        <w:tc>
          <w:tcPr>
            <w:tcW w:w="8820" w:type="dxa"/>
            <w:gridSpan w:val="4"/>
          </w:tcPr>
          <w:p w14:paraId="7A92667A" w14:textId="77777777" w:rsidR="001C099D" w:rsidRPr="008D184A" w:rsidRDefault="001C099D" w:rsidP="00DC4AB0">
            <w:pPr>
              <w:rPr>
                <w:lang w:val="sr-Cyrl-CS"/>
              </w:rPr>
            </w:pPr>
            <w:r w:rsidRPr="008D184A">
              <w:rPr>
                <w:i/>
                <w:lang w:val="sr-Cyrl-CS"/>
              </w:rPr>
              <w:t>Корелација с другим предметима:</w:t>
            </w:r>
            <w:r w:rsidRPr="008D184A">
              <w:rPr>
                <w:lang w:val="sr-Cyrl-CS"/>
              </w:rPr>
              <w:t xml:space="preserve"> друштвено-хуманистички предмети</w:t>
            </w:r>
          </w:p>
        </w:tc>
      </w:tr>
      <w:tr w:rsidR="001C099D" w:rsidRPr="006D13B7" w14:paraId="7DBB4858" w14:textId="77777777" w:rsidTr="00DC4AB0">
        <w:tblPrEx>
          <w:tblLook w:val="04A0" w:firstRow="1" w:lastRow="0" w:firstColumn="1" w:lastColumn="0" w:noHBand="0" w:noVBand="1"/>
        </w:tblPrEx>
        <w:tc>
          <w:tcPr>
            <w:tcW w:w="8820" w:type="dxa"/>
            <w:gridSpan w:val="4"/>
          </w:tcPr>
          <w:p w14:paraId="05FE0966" w14:textId="77777777" w:rsidR="001C099D" w:rsidRPr="008D184A" w:rsidRDefault="001C099D" w:rsidP="00DC4AB0">
            <w:pPr>
              <w:rPr>
                <w:i/>
                <w:lang w:val="sr-Cyrl-CS"/>
              </w:rPr>
            </w:pPr>
            <w:r w:rsidRPr="008D184A">
              <w:rPr>
                <w:i/>
                <w:lang w:val="sr-Cyrl-CS"/>
              </w:rPr>
              <w:t>Међупредметна компетенција:</w:t>
            </w:r>
            <w:r w:rsidRPr="008D184A">
              <w:rPr>
                <w:lang w:val="sr-Cyrl-CS"/>
              </w:rPr>
              <w:t xml:space="preserve"> компетенција за учење</w:t>
            </w:r>
          </w:p>
        </w:tc>
      </w:tr>
    </w:tbl>
    <w:p w14:paraId="14D36450" w14:textId="77777777" w:rsidR="001C099D" w:rsidRPr="008D184A" w:rsidRDefault="001C099D" w:rsidP="001C099D">
      <w:pPr>
        <w:rPr>
          <w:lang w:val="sr-Cyrl-CS"/>
        </w:rPr>
      </w:pPr>
    </w:p>
    <w:tbl>
      <w:tblPr>
        <w:tblStyle w:val="TableGrid"/>
        <w:tblW w:w="0" w:type="auto"/>
        <w:tblLook w:val="01E0" w:firstRow="1" w:lastRow="1" w:firstColumn="1" w:lastColumn="1" w:noHBand="0" w:noVBand="0"/>
      </w:tblPr>
      <w:tblGrid>
        <w:gridCol w:w="8856"/>
      </w:tblGrid>
      <w:tr w:rsidR="001C099D" w:rsidRPr="008D184A" w14:paraId="25432595" w14:textId="77777777" w:rsidTr="009A0D75">
        <w:trPr>
          <w:trHeight w:hRule="exact" w:val="284"/>
        </w:trPr>
        <w:tc>
          <w:tcPr>
            <w:tcW w:w="8856" w:type="dxa"/>
          </w:tcPr>
          <w:p w14:paraId="0CBC0CC9" w14:textId="77777777" w:rsidR="001C099D" w:rsidRPr="008D184A" w:rsidRDefault="001C099D" w:rsidP="00DC4AB0">
            <w:pPr>
              <w:jc w:val="center"/>
              <w:rPr>
                <w:i/>
                <w:lang w:val="sr-Cyrl-CS"/>
              </w:rPr>
            </w:pPr>
            <w:r w:rsidRPr="008D184A">
              <w:rPr>
                <w:i/>
                <w:lang w:val="sr-Cyrl-CS"/>
              </w:rPr>
              <w:t>Ток и садржај часа</w:t>
            </w:r>
          </w:p>
        </w:tc>
      </w:tr>
      <w:tr w:rsidR="001C099D" w:rsidRPr="006D13B7" w14:paraId="767E4078" w14:textId="77777777" w:rsidTr="009A0D75">
        <w:tc>
          <w:tcPr>
            <w:tcW w:w="8856" w:type="dxa"/>
          </w:tcPr>
          <w:p w14:paraId="1C057F33" w14:textId="7657F526" w:rsidR="001C099D" w:rsidRPr="008D184A" w:rsidRDefault="001C099D" w:rsidP="00DC4AB0">
            <w:pPr>
              <w:rPr>
                <w:i/>
                <w:lang w:val="sr-Cyrl-CS"/>
              </w:rPr>
            </w:pPr>
            <w:r w:rsidRPr="008D184A">
              <w:rPr>
                <w:i/>
                <w:lang w:val="sr-Cyrl-CS"/>
              </w:rPr>
              <w:t xml:space="preserve">Уводни део часа </w:t>
            </w:r>
          </w:p>
          <w:p w14:paraId="2764AFB6" w14:textId="77777777" w:rsidR="00AC7EAC" w:rsidRPr="008D184A" w:rsidRDefault="00AC7EAC" w:rsidP="00DC4AB0">
            <w:pPr>
              <w:rPr>
                <w:i/>
                <w:lang w:val="sr-Cyrl-CS"/>
              </w:rPr>
            </w:pPr>
          </w:p>
          <w:p w14:paraId="5D52C781" w14:textId="77777777" w:rsidR="001C099D" w:rsidRPr="008D184A" w:rsidRDefault="001C099D" w:rsidP="00B0785C">
            <w:pPr>
              <w:pStyle w:val="ListParagraph"/>
              <w:numPr>
                <w:ilvl w:val="0"/>
                <w:numId w:val="5"/>
              </w:numPr>
              <w:jc w:val="both"/>
              <w:rPr>
                <w:lang w:val="sr-Cyrl-CS"/>
              </w:rPr>
            </w:pPr>
            <w:r w:rsidRPr="008D184A">
              <w:rPr>
                <w:lang w:val="sr-Cyrl-CS"/>
              </w:rPr>
              <w:t>Ученици наводе основне мотиве из песама обрађених на претходним часовима.</w:t>
            </w:r>
          </w:p>
          <w:p w14:paraId="4B0413F3" w14:textId="67706154" w:rsidR="009D6725" w:rsidRPr="008D184A" w:rsidRDefault="009D6725" w:rsidP="009D6725">
            <w:pPr>
              <w:pStyle w:val="ListParagraph"/>
              <w:jc w:val="both"/>
              <w:rPr>
                <w:lang w:val="sr-Cyrl-CS"/>
              </w:rPr>
            </w:pPr>
          </w:p>
        </w:tc>
      </w:tr>
      <w:tr w:rsidR="001C099D" w:rsidRPr="008D184A" w14:paraId="7F190201" w14:textId="77777777" w:rsidTr="009A0D75">
        <w:tc>
          <w:tcPr>
            <w:tcW w:w="8856" w:type="dxa"/>
          </w:tcPr>
          <w:p w14:paraId="647C2AB6" w14:textId="7634DDBD" w:rsidR="001C099D" w:rsidRPr="008D184A" w:rsidRDefault="001C099D" w:rsidP="00DC4AB0">
            <w:pPr>
              <w:rPr>
                <w:i/>
                <w:lang w:val="sr-Cyrl-CS"/>
              </w:rPr>
            </w:pPr>
            <w:r w:rsidRPr="008D184A">
              <w:rPr>
                <w:i/>
                <w:lang w:val="sr-Cyrl-CS"/>
              </w:rPr>
              <w:t>Главни део часа</w:t>
            </w:r>
          </w:p>
          <w:p w14:paraId="652B992A" w14:textId="77777777" w:rsidR="00AC7EAC" w:rsidRPr="008D184A" w:rsidRDefault="00AC7EAC" w:rsidP="00DC4AB0">
            <w:pPr>
              <w:rPr>
                <w:i/>
                <w:lang w:val="sr-Cyrl-CS"/>
              </w:rPr>
            </w:pPr>
          </w:p>
          <w:p w14:paraId="0A7F7059" w14:textId="77777777" w:rsidR="001C099D" w:rsidRPr="008D184A" w:rsidRDefault="001C099D" w:rsidP="00B0785C">
            <w:pPr>
              <w:pStyle w:val="ListParagraph"/>
              <w:numPr>
                <w:ilvl w:val="0"/>
                <w:numId w:val="5"/>
              </w:numPr>
              <w:rPr>
                <w:lang w:val="sr-Cyrl-CS"/>
              </w:rPr>
            </w:pPr>
            <w:r w:rsidRPr="008D184A">
              <w:rPr>
                <w:lang w:val="sr-Cyrl-CS"/>
              </w:rPr>
              <w:t xml:space="preserve">Ученици тумаче песму </w:t>
            </w:r>
            <w:r w:rsidRPr="008D184A">
              <w:rPr>
                <w:i/>
                <w:iCs/>
                <w:lang w:val="sr-Cyrl-CS"/>
              </w:rPr>
              <w:t>Најљепши мирис</w:t>
            </w:r>
            <w:r w:rsidRPr="008D184A">
              <w:rPr>
                <w:lang w:val="sr-Cyrl-CS"/>
              </w:rPr>
              <w:t xml:space="preserve"> помоћу питања.</w:t>
            </w:r>
          </w:p>
          <w:p w14:paraId="5605ACD8" w14:textId="77777777" w:rsidR="001C099D" w:rsidRPr="008D184A" w:rsidRDefault="001C099D" w:rsidP="000A455C">
            <w:pPr>
              <w:rPr>
                <w:lang w:val="sr-Cyrl-CS"/>
              </w:rPr>
            </w:pPr>
          </w:p>
          <w:p w14:paraId="32C4C23F" w14:textId="77777777" w:rsidR="006B3D1C" w:rsidRPr="008D184A" w:rsidRDefault="001C099D" w:rsidP="00B0785C">
            <w:pPr>
              <w:pStyle w:val="ListParagraph"/>
              <w:numPr>
                <w:ilvl w:val="0"/>
                <w:numId w:val="19"/>
              </w:numPr>
              <w:rPr>
                <w:lang w:val="sr-Cyrl-CS"/>
              </w:rPr>
            </w:pPr>
            <w:r w:rsidRPr="008D184A">
              <w:rPr>
                <w:lang w:val="sr-Cyrl-CS"/>
              </w:rPr>
              <w:t xml:space="preserve">Објасни како душа може мирисати. </w:t>
            </w:r>
          </w:p>
          <w:p w14:paraId="415CB451" w14:textId="77777777" w:rsidR="006B3D1C" w:rsidRPr="008D184A" w:rsidRDefault="001C099D" w:rsidP="00B0785C">
            <w:pPr>
              <w:pStyle w:val="ListParagraph"/>
              <w:numPr>
                <w:ilvl w:val="0"/>
                <w:numId w:val="19"/>
              </w:numPr>
              <w:rPr>
                <w:lang w:val="sr-Cyrl-CS"/>
              </w:rPr>
            </w:pPr>
            <w:r w:rsidRPr="008D184A">
              <w:rPr>
                <w:lang w:val="sr-Cyrl-CS"/>
              </w:rPr>
              <w:t xml:space="preserve">Каква душа би била она која не мирише? </w:t>
            </w:r>
          </w:p>
          <w:p w14:paraId="1C7E6191" w14:textId="77777777" w:rsidR="006B3D1C" w:rsidRPr="008D184A" w:rsidRDefault="001C099D" w:rsidP="00B0785C">
            <w:pPr>
              <w:pStyle w:val="ListParagraph"/>
              <w:numPr>
                <w:ilvl w:val="0"/>
                <w:numId w:val="19"/>
              </w:numPr>
              <w:rPr>
                <w:lang w:val="sr-Cyrl-CS"/>
              </w:rPr>
            </w:pPr>
            <w:r w:rsidRPr="008D184A">
              <w:rPr>
                <w:lang w:val="sr-Cyrl-CS"/>
              </w:rPr>
              <w:t>Зашто су чулни утисци повезани са унутрашњим светом?</w:t>
            </w:r>
          </w:p>
          <w:p w14:paraId="3771BEDC" w14:textId="77777777" w:rsidR="006B3D1C" w:rsidRPr="008D184A" w:rsidRDefault="006B3D1C" w:rsidP="00B0785C">
            <w:pPr>
              <w:pStyle w:val="ListParagraph"/>
              <w:numPr>
                <w:ilvl w:val="0"/>
                <w:numId w:val="19"/>
              </w:numPr>
              <w:rPr>
                <w:lang w:val="sr-Cyrl-CS"/>
              </w:rPr>
            </w:pPr>
            <w:r w:rsidRPr="008D184A">
              <w:rPr>
                <w:lang w:val="sr-Cyrl-CS"/>
              </w:rPr>
              <w:t>К</w:t>
            </w:r>
            <w:r w:rsidR="001C099D" w:rsidRPr="008D184A">
              <w:rPr>
                <w:lang w:val="sr-Cyrl-CS"/>
              </w:rPr>
              <w:t xml:space="preserve">оју стилску фигуру препознајеш у дијалогу момка и девојке? </w:t>
            </w:r>
          </w:p>
          <w:p w14:paraId="21B3C6D4" w14:textId="77777777" w:rsidR="001C099D" w:rsidRPr="008D184A" w:rsidRDefault="001C099D" w:rsidP="00B0785C">
            <w:pPr>
              <w:pStyle w:val="ListParagraph"/>
              <w:numPr>
                <w:ilvl w:val="0"/>
                <w:numId w:val="19"/>
              </w:numPr>
              <w:rPr>
                <w:lang w:val="sr-Cyrl-CS"/>
              </w:rPr>
            </w:pPr>
            <w:r w:rsidRPr="008D184A">
              <w:rPr>
                <w:lang w:val="sr-Cyrl-CS"/>
              </w:rPr>
              <w:lastRenderedPageBreak/>
              <w:t>Какве асоцијације у теби изазивају мириси о којима се пева у овој песми?</w:t>
            </w:r>
          </w:p>
          <w:p w14:paraId="08DF82BE" w14:textId="77777777" w:rsidR="001C099D" w:rsidRPr="008D184A" w:rsidRDefault="001C099D" w:rsidP="00DC4AB0">
            <w:pPr>
              <w:rPr>
                <w:lang w:val="sr-Cyrl-CS"/>
              </w:rPr>
            </w:pPr>
          </w:p>
          <w:p w14:paraId="01A770B2" w14:textId="453A865D" w:rsidR="001C099D" w:rsidRPr="008D184A" w:rsidRDefault="001C099D" w:rsidP="00AC7EAC">
            <w:pPr>
              <w:pStyle w:val="ListParagraph"/>
              <w:numPr>
                <w:ilvl w:val="0"/>
                <w:numId w:val="5"/>
              </w:numPr>
              <w:rPr>
                <w:lang w:val="sr-Cyrl-CS"/>
              </w:rPr>
            </w:pPr>
            <w:r w:rsidRPr="008D184A">
              <w:rPr>
                <w:lang w:val="sr-Cyrl-CS"/>
              </w:rPr>
              <w:t xml:space="preserve">Ученици тумаче песму </w:t>
            </w:r>
            <w:r w:rsidRPr="008D184A">
              <w:rPr>
                <w:i/>
                <w:iCs/>
                <w:lang w:val="sr-Cyrl-CS"/>
              </w:rPr>
              <w:t>Момак опчињен обрвама</w:t>
            </w:r>
            <w:r w:rsidRPr="008D184A">
              <w:rPr>
                <w:lang w:val="sr-Cyrl-CS"/>
              </w:rPr>
              <w:t>.</w:t>
            </w:r>
          </w:p>
          <w:p w14:paraId="71416F4E" w14:textId="77777777" w:rsidR="00AC7EAC" w:rsidRPr="008D184A" w:rsidRDefault="00AC7EAC" w:rsidP="00AC7EAC">
            <w:pPr>
              <w:pStyle w:val="ListParagraph"/>
              <w:rPr>
                <w:lang w:val="sr-Cyrl-CS"/>
              </w:rPr>
            </w:pPr>
          </w:p>
          <w:p w14:paraId="0F9AFC96" w14:textId="77777777" w:rsidR="00A1629E" w:rsidRPr="008D184A" w:rsidRDefault="001C099D" w:rsidP="00B0785C">
            <w:pPr>
              <w:pStyle w:val="ListParagraph"/>
              <w:numPr>
                <w:ilvl w:val="0"/>
                <w:numId w:val="19"/>
              </w:numPr>
              <w:rPr>
                <w:lang w:val="sr-Cyrl-CS"/>
              </w:rPr>
            </w:pPr>
            <w:r w:rsidRPr="008D184A">
              <w:rPr>
                <w:lang w:val="sr-Cyrl-CS"/>
              </w:rPr>
              <w:t xml:space="preserve">О каквим осећањима се пева у овој песми? </w:t>
            </w:r>
          </w:p>
          <w:p w14:paraId="47D8C881" w14:textId="77777777" w:rsidR="00A1629E" w:rsidRPr="008D184A" w:rsidRDefault="001C099D" w:rsidP="00B0785C">
            <w:pPr>
              <w:pStyle w:val="ListParagraph"/>
              <w:numPr>
                <w:ilvl w:val="0"/>
                <w:numId w:val="19"/>
              </w:numPr>
              <w:rPr>
                <w:lang w:val="sr-Cyrl-CS"/>
              </w:rPr>
            </w:pPr>
            <w:r w:rsidRPr="008D184A">
              <w:rPr>
                <w:lang w:val="sr-Cyrl-CS"/>
              </w:rPr>
              <w:t xml:space="preserve">Зашто је момак бос, гладан и жедан? </w:t>
            </w:r>
          </w:p>
          <w:p w14:paraId="6290E32D" w14:textId="77777777" w:rsidR="00A1629E" w:rsidRPr="008D184A" w:rsidRDefault="001C099D" w:rsidP="00B0785C">
            <w:pPr>
              <w:pStyle w:val="ListParagraph"/>
              <w:numPr>
                <w:ilvl w:val="0"/>
                <w:numId w:val="19"/>
              </w:numPr>
              <w:rPr>
                <w:lang w:val="sr-Cyrl-CS"/>
              </w:rPr>
            </w:pPr>
            <w:r w:rsidRPr="008D184A">
              <w:rPr>
                <w:lang w:val="sr-Cyrl-CS"/>
              </w:rPr>
              <w:t xml:space="preserve">Како замишљаш изглед девојке која задаје љубавне јаде момцима? </w:t>
            </w:r>
          </w:p>
          <w:p w14:paraId="6B68237D" w14:textId="77777777" w:rsidR="001C099D" w:rsidRPr="008D184A" w:rsidRDefault="001C099D" w:rsidP="00B0785C">
            <w:pPr>
              <w:pStyle w:val="ListParagraph"/>
              <w:numPr>
                <w:ilvl w:val="0"/>
                <w:numId w:val="19"/>
              </w:numPr>
              <w:rPr>
                <w:lang w:val="sr-Cyrl-CS"/>
              </w:rPr>
            </w:pPr>
            <w:r w:rsidRPr="008D184A">
              <w:rPr>
                <w:lang w:val="sr-Cyrl-CS"/>
              </w:rPr>
              <w:t xml:space="preserve">Има ли лека за љубавне јаде? </w:t>
            </w:r>
            <w:r w:rsidRPr="008D184A">
              <w:t>Образложи своје мишљење.</w:t>
            </w:r>
          </w:p>
          <w:p w14:paraId="15267311" w14:textId="77777777" w:rsidR="00A1629E" w:rsidRPr="008D184A" w:rsidRDefault="00A1629E" w:rsidP="00A1629E">
            <w:pPr>
              <w:pStyle w:val="ListParagraph"/>
              <w:rPr>
                <w:lang w:val="sr-Cyrl-CS"/>
              </w:rPr>
            </w:pPr>
          </w:p>
        </w:tc>
      </w:tr>
      <w:tr w:rsidR="001C099D" w:rsidRPr="008D184A" w14:paraId="2ADEA508" w14:textId="77777777" w:rsidTr="009A0D75">
        <w:tc>
          <w:tcPr>
            <w:tcW w:w="8856" w:type="dxa"/>
          </w:tcPr>
          <w:p w14:paraId="7D6ECE5B" w14:textId="36E5A2E4" w:rsidR="001C099D" w:rsidRPr="008D184A" w:rsidRDefault="001C099D" w:rsidP="00DC4AB0">
            <w:pPr>
              <w:rPr>
                <w:i/>
                <w:lang w:val="sr-Cyrl-CS"/>
              </w:rPr>
            </w:pPr>
            <w:r w:rsidRPr="008D184A">
              <w:rPr>
                <w:i/>
                <w:lang w:val="sr-Cyrl-CS"/>
              </w:rPr>
              <w:lastRenderedPageBreak/>
              <w:t>Завршни део часа</w:t>
            </w:r>
          </w:p>
          <w:p w14:paraId="22A6DB39" w14:textId="77777777" w:rsidR="00AC7EAC" w:rsidRPr="008D184A" w:rsidRDefault="00AC7EAC" w:rsidP="00DC4AB0">
            <w:pPr>
              <w:rPr>
                <w:i/>
                <w:lang w:val="sr-Cyrl-CS"/>
              </w:rPr>
            </w:pPr>
          </w:p>
          <w:p w14:paraId="4FDD43FD" w14:textId="186E2FA1" w:rsidR="001C099D" w:rsidRPr="008D184A" w:rsidRDefault="001C099D" w:rsidP="00B0785C">
            <w:pPr>
              <w:pStyle w:val="ListParagraph"/>
              <w:numPr>
                <w:ilvl w:val="0"/>
                <w:numId w:val="5"/>
              </w:numPr>
              <w:rPr>
                <w:lang w:val="sr-Cyrl-CS"/>
              </w:rPr>
            </w:pPr>
            <w:r w:rsidRPr="008D184A">
              <w:rPr>
                <w:lang w:val="sr-Cyrl-CS"/>
              </w:rPr>
              <w:t xml:space="preserve">У завршном делу часа изводе се закључци </w:t>
            </w:r>
            <w:r w:rsidR="002E0306" w:rsidRPr="008D184A">
              <w:rPr>
                <w:lang w:val="sr-Cyrl-CS"/>
              </w:rPr>
              <w:t>по</w:t>
            </w:r>
            <w:r w:rsidRPr="008D184A">
              <w:rPr>
                <w:lang w:val="sr-Cyrl-CS"/>
              </w:rPr>
              <w:t xml:space="preserve">везани </w:t>
            </w:r>
            <w:r w:rsidR="002E0306" w:rsidRPr="008D184A">
              <w:rPr>
                <w:lang w:val="sr-Cyrl-CS"/>
              </w:rPr>
              <w:t>с</w:t>
            </w:r>
            <w:r w:rsidRPr="008D184A">
              <w:rPr>
                <w:lang w:val="sr-Cyrl-CS"/>
              </w:rPr>
              <w:t xml:space="preserve"> љубавн</w:t>
            </w:r>
            <w:r w:rsidR="002E0306" w:rsidRPr="008D184A">
              <w:rPr>
                <w:lang w:val="sr-Cyrl-CS"/>
              </w:rPr>
              <w:t>ом</w:t>
            </w:r>
            <w:r w:rsidRPr="008D184A">
              <w:rPr>
                <w:lang w:val="sr-Cyrl-CS"/>
              </w:rPr>
              <w:t xml:space="preserve"> лирск</w:t>
            </w:r>
            <w:r w:rsidR="002E0306" w:rsidRPr="008D184A">
              <w:rPr>
                <w:lang w:val="sr-Cyrl-CS"/>
              </w:rPr>
              <w:t>ом</w:t>
            </w:r>
            <w:r w:rsidRPr="008D184A">
              <w:rPr>
                <w:lang w:val="sr-Cyrl-CS"/>
              </w:rPr>
              <w:t xml:space="preserve"> поезиј</w:t>
            </w:r>
            <w:r w:rsidR="002E0306" w:rsidRPr="008D184A">
              <w:rPr>
                <w:lang w:val="sr-Cyrl-CS"/>
              </w:rPr>
              <w:t>ом</w:t>
            </w:r>
            <w:r w:rsidRPr="008D184A">
              <w:rPr>
                <w:lang w:val="sr-Cyrl-CS"/>
              </w:rPr>
              <w:t>. Наставник пише закључке на табли.</w:t>
            </w:r>
          </w:p>
          <w:p w14:paraId="6206685D" w14:textId="1A1918E8" w:rsidR="009D6725" w:rsidRPr="008D184A" w:rsidRDefault="009D6725" w:rsidP="009D6725">
            <w:pPr>
              <w:pStyle w:val="ListParagraph"/>
              <w:rPr>
                <w:lang w:val="sr-Cyrl-CS"/>
              </w:rPr>
            </w:pPr>
          </w:p>
        </w:tc>
      </w:tr>
      <w:tr w:rsidR="001C099D" w:rsidRPr="006D13B7" w14:paraId="27D84585" w14:textId="77777777" w:rsidTr="009A0D75">
        <w:tc>
          <w:tcPr>
            <w:tcW w:w="8856" w:type="dxa"/>
          </w:tcPr>
          <w:p w14:paraId="3A6DF74D" w14:textId="77777777" w:rsidR="001C099D" w:rsidRPr="008D184A" w:rsidRDefault="001C099D" w:rsidP="00DC4AB0">
            <w:pPr>
              <w:rPr>
                <w:i/>
                <w:lang w:val="sr-Cyrl-CS"/>
              </w:rPr>
            </w:pPr>
            <w:r w:rsidRPr="008D184A">
              <w:rPr>
                <w:i/>
                <w:lang w:val="sr-Cyrl-CS"/>
              </w:rPr>
              <w:t>Евалуација – анализа часа (запажања наставника)</w:t>
            </w:r>
          </w:p>
          <w:p w14:paraId="27B5252F" w14:textId="77777777" w:rsidR="001C099D" w:rsidRPr="008D184A" w:rsidRDefault="001C099D" w:rsidP="00DC4AB0">
            <w:pPr>
              <w:rPr>
                <w:i/>
                <w:lang w:val="sr-Cyrl-CS"/>
              </w:rPr>
            </w:pPr>
          </w:p>
          <w:p w14:paraId="6B60383D" w14:textId="77777777" w:rsidR="001C099D" w:rsidRPr="008D184A" w:rsidRDefault="001C099D" w:rsidP="00DC4AB0">
            <w:pPr>
              <w:rPr>
                <w:lang w:val="sr-Cyrl-CS"/>
              </w:rPr>
            </w:pPr>
            <w:r w:rsidRPr="008D184A">
              <w:rPr>
                <w:lang w:val="sr-Cyrl-CS"/>
              </w:rPr>
              <w:t>Наставник стиче утисак о усвојеним знањима из народне књижевности и предлаже наставнику грађанског васпитања и веронауке на којим дилемама ученика треба више порадити.</w:t>
            </w:r>
          </w:p>
          <w:p w14:paraId="655A76E4" w14:textId="77777777" w:rsidR="001C099D" w:rsidRPr="008D184A" w:rsidRDefault="001C099D" w:rsidP="00DC4AB0">
            <w:pPr>
              <w:rPr>
                <w:lang w:val="sr-Cyrl-CS"/>
              </w:rPr>
            </w:pPr>
          </w:p>
          <w:p w14:paraId="5A8FF70C" w14:textId="77777777" w:rsidR="001C099D" w:rsidRPr="008D184A" w:rsidRDefault="001C099D" w:rsidP="00DC4AB0">
            <w:pPr>
              <w:rPr>
                <w:i/>
                <w:lang w:val="sr-Cyrl-CS"/>
              </w:rPr>
            </w:pPr>
          </w:p>
          <w:p w14:paraId="6005689D" w14:textId="77777777" w:rsidR="001C099D" w:rsidRPr="008D184A" w:rsidRDefault="001C099D" w:rsidP="00DC4AB0">
            <w:pPr>
              <w:rPr>
                <w:i/>
                <w:lang w:val="sr-Cyrl-CS"/>
              </w:rPr>
            </w:pPr>
          </w:p>
          <w:p w14:paraId="4A8B4665" w14:textId="77777777" w:rsidR="001C099D" w:rsidRPr="008D184A" w:rsidRDefault="001C099D" w:rsidP="00DC4AB0">
            <w:pPr>
              <w:rPr>
                <w:i/>
                <w:lang w:val="sr-Cyrl-CS"/>
              </w:rPr>
            </w:pPr>
          </w:p>
          <w:p w14:paraId="5C187817" w14:textId="77777777" w:rsidR="001C099D" w:rsidRPr="008D184A" w:rsidRDefault="001C099D" w:rsidP="00DC4AB0">
            <w:pPr>
              <w:rPr>
                <w:i/>
                <w:lang w:val="sr-Cyrl-CS"/>
              </w:rPr>
            </w:pPr>
          </w:p>
          <w:p w14:paraId="31C3FDAC" w14:textId="77777777" w:rsidR="001C099D" w:rsidRPr="008D184A" w:rsidRDefault="001C099D" w:rsidP="00DC4AB0">
            <w:pPr>
              <w:rPr>
                <w:i/>
                <w:lang w:val="sr-Cyrl-CS"/>
              </w:rPr>
            </w:pPr>
          </w:p>
          <w:p w14:paraId="46E777DD" w14:textId="77777777" w:rsidR="001C099D" w:rsidRPr="008D184A" w:rsidRDefault="001C099D" w:rsidP="00DC4AB0">
            <w:pPr>
              <w:rPr>
                <w:i/>
                <w:lang w:val="sr-Cyrl-CS"/>
              </w:rPr>
            </w:pPr>
          </w:p>
          <w:p w14:paraId="38EE44F5" w14:textId="77777777" w:rsidR="001C099D" w:rsidRPr="008D184A" w:rsidRDefault="001C099D" w:rsidP="00DC4AB0">
            <w:pPr>
              <w:rPr>
                <w:i/>
                <w:lang w:val="sr-Cyrl-CS"/>
              </w:rPr>
            </w:pPr>
          </w:p>
        </w:tc>
      </w:tr>
    </w:tbl>
    <w:p w14:paraId="2EEFC2FA" w14:textId="77777777" w:rsidR="001C099D" w:rsidRPr="008D184A" w:rsidRDefault="001C099D" w:rsidP="001C099D">
      <w:pPr>
        <w:rPr>
          <w:lang w:val="sr-Cyrl-CS"/>
        </w:rPr>
      </w:pPr>
    </w:p>
    <w:p w14:paraId="3F17CB7C" w14:textId="77777777" w:rsidR="001C099D" w:rsidRPr="008D184A" w:rsidRDefault="001C099D" w:rsidP="001C099D">
      <w:pPr>
        <w:rPr>
          <w:lang w:val="sr-Cyrl-CS"/>
        </w:rPr>
      </w:pPr>
    </w:p>
    <w:tbl>
      <w:tblPr>
        <w:tblStyle w:val="TableGrid"/>
        <w:tblW w:w="0" w:type="auto"/>
        <w:tblLook w:val="01E0" w:firstRow="1" w:lastRow="1" w:firstColumn="1" w:lastColumn="1" w:noHBand="0" w:noVBand="0"/>
      </w:tblPr>
      <w:tblGrid>
        <w:gridCol w:w="1416"/>
        <w:gridCol w:w="3456"/>
        <w:gridCol w:w="2117"/>
        <w:gridCol w:w="1849"/>
      </w:tblGrid>
      <w:tr w:rsidR="00BA73E3" w:rsidRPr="008D184A" w14:paraId="03798F70" w14:textId="77777777" w:rsidTr="009A0D75">
        <w:tc>
          <w:tcPr>
            <w:tcW w:w="4872" w:type="dxa"/>
            <w:gridSpan w:val="2"/>
            <w:tcBorders>
              <w:top w:val="nil"/>
              <w:left w:val="nil"/>
            </w:tcBorders>
          </w:tcPr>
          <w:p w14:paraId="0EE625A6" w14:textId="77777777" w:rsidR="00BA73E3" w:rsidRPr="008D184A" w:rsidRDefault="00BA73E3" w:rsidP="00DC4AB0"/>
          <w:p w14:paraId="2E3EFD5D" w14:textId="77777777" w:rsidR="00BA73E3" w:rsidRPr="008D184A" w:rsidRDefault="00BA73E3" w:rsidP="00DC4AB0">
            <w:pPr>
              <w:rPr>
                <w:lang w:val="sr-Cyrl-CS"/>
              </w:rPr>
            </w:pPr>
          </w:p>
        </w:tc>
        <w:tc>
          <w:tcPr>
            <w:tcW w:w="2117" w:type="dxa"/>
          </w:tcPr>
          <w:p w14:paraId="418AAB22" w14:textId="77777777" w:rsidR="00BA73E3" w:rsidRPr="008D184A" w:rsidRDefault="00BA73E3" w:rsidP="00DC4AB0">
            <w:pPr>
              <w:rPr>
                <w:i/>
              </w:rPr>
            </w:pPr>
            <w:r w:rsidRPr="008D184A">
              <w:rPr>
                <w:i/>
                <w:lang w:val="sr-Cyrl-CS"/>
              </w:rPr>
              <w:t xml:space="preserve">Разред и одељење  </w:t>
            </w:r>
            <w:r w:rsidRPr="008D184A">
              <w:t>VIII</w:t>
            </w:r>
          </w:p>
        </w:tc>
        <w:tc>
          <w:tcPr>
            <w:tcW w:w="1849" w:type="dxa"/>
          </w:tcPr>
          <w:p w14:paraId="7FD402BA" w14:textId="77777777" w:rsidR="00BA73E3" w:rsidRPr="008D184A" w:rsidRDefault="00BA73E3" w:rsidP="00DC4AB0">
            <w:pPr>
              <w:rPr>
                <w:i/>
                <w:lang w:val="sr-Cyrl-CS"/>
              </w:rPr>
            </w:pPr>
            <w:r w:rsidRPr="008D184A">
              <w:rPr>
                <w:i/>
                <w:lang w:val="sr-Cyrl-CS"/>
              </w:rPr>
              <w:t>Датум</w:t>
            </w:r>
          </w:p>
        </w:tc>
      </w:tr>
      <w:tr w:rsidR="00BA73E3" w:rsidRPr="006D13B7" w14:paraId="58FF0436" w14:textId="77777777" w:rsidTr="009A0D75">
        <w:tc>
          <w:tcPr>
            <w:tcW w:w="1416" w:type="dxa"/>
          </w:tcPr>
          <w:p w14:paraId="69806485" w14:textId="77777777" w:rsidR="00BA73E3" w:rsidRPr="008D184A" w:rsidRDefault="00BA73E3" w:rsidP="00DC4AB0">
            <w:pPr>
              <w:rPr>
                <w:i/>
                <w:lang w:val="sr-Cyrl-CS"/>
              </w:rPr>
            </w:pPr>
            <w:r w:rsidRPr="008D184A">
              <w:rPr>
                <w:i/>
                <w:lang w:val="sr-Cyrl-CS"/>
              </w:rPr>
              <w:t>Редни број часа</w:t>
            </w:r>
          </w:p>
          <w:p w14:paraId="7D9D424A" w14:textId="77777777" w:rsidR="00BA73E3" w:rsidRPr="008D184A" w:rsidRDefault="00BA73E3" w:rsidP="00DC4AB0">
            <w:pPr>
              <w:jc w:val="center"/>
            </w:pPr>
            <w:r w:rsidRPr="008D184A">
              <w:t>6.</w:t>
            </w:r>
          </w:p>
        </w:tc>
        <w:tc>
          <w:tcPr>
            <w:tcW w:w="7422" w:type="dxa"/>
            <w:gridSpan w:val="3"/>
          </w:tcPr>
          <w:p w14:paraId="15051A61" w14:textId="77777777" w:rsidR="00BA73E3" w:rsidRPr="008D184A" w:rsidRDefault="00BA73E3" w:rsidP="00DC4AB0">
            <w:pPr>
              <w:rPr>
                <w:i/>
              </w:rPr>
            </w:pPr>
            <w:r w:rsidRPr="008D184A">
              <w:rPr>
                <w:i/>
                <w:lang w:val="sr-Cyrl-CS"/>
              </w:rPr>
              <w:t>Наставна јединица:</w:t>
            </w:r>
          </w:p>
          <w:p w14:paraId="2BF45F76" w14:textId="3E309E3C" w:rsidR="000A455C" w:rsidRPr="008D184A" w:rsidRDefault="00BA73E3" w:rsidP="00DC4AB0">
            <w:pPr>
              <w:rPr>
                <w:lang w:val="sr-Cyrl-CS"/>
              </w:rPr>
            </w:pPr>
            <w:bookmarkStart w:id="5" w:name="_Hlk97209294"/>
            <w:r w:rsidRPr="008D184A">
              <w:t xml:space="preserve">Језик: </w:t>
            </w:r>
            <w:r w:rsidRPr="008D184A">
              <w:rPr>
                <w:i/>
              </w:rPr>
              <w:t>Понављање градива из граматике</w:t>
            </w:r>
            <w:r w:rsidRPr="008D184A">
              <w:rPr>
                <w:lang w:val="sr-Cyrl-CS"/>
              </w:rPr>
              <w:t xml:space="preserve"> </w:t>
            </w:r>
            <w:bookmarkEnd w:id="5"/>
          </w:p>
        </w:tc>
      </w:tr>
      <w:tr w:rsidR="00BA73E3" w:rsidRPr="006D13B7" w14:paraId="334301EC" w14:textId="77777777" w:rsidTr="009A0D75">
        <w:trPr>
          <w:trHeight w:val="228"/>
        </w:trPr>
        <w:tc>
          <w:tcPr>
            <w:tcW w:w="8838" w:type="dxa"/>
            <w:gridSpan w:val="4"/>
          </w:tcPr>
          <w:p w14:paraId="4A517D5C" w14:textId="77777777" w:rsidR="00BA73E3" w:rsidRPr="008D184A" w:rsidRDefault="00BA73E3" w:rsidP="00315904">
            <w:pPr>
              <w:spacing w:after="120"/>
              <w:jc w:val="both"/>
              <w:rPr>
                <w:i/>
                <w:lang w:val="sr-Cyrl-CS"/>
              </w:rPr>
            </w:pPr>
            <w:r w:rsidRPr="008D184A">
              <w:rPr>
                <w:i/>
                <w:lang w:val="sr-Cyrl-CS"/>
              </w:rPr>
              <w:t xml:space="preserve">Циљеви часа: </w:t>
            </w:r>
            <w:r w:rsidRPr="008D184A">
              <w:rPr>
                <w:lang w:val="sr-Cyrl-CS"/>
              </w:rPr>
              <w:t>утврђивање градива обрађеног у претходним разредима</w:t>
            </w:r>
          </w:p>
        </w:tc>
      </w:tr>
      <w:tr w:rsidR="00BA73E3" w:rsidRPr="008D184A" w14:paraId="188E8F92" w14:textId="77777777" w:rsidTr="009A0D75">
        <w:trPr>
          <w:trHeight w:val="227"/>
        </w:trPr>
        <w:tc>
          <w:tcPr>
            <w:tcW w:w="8838" w:type="dxa"/>
            <w:gridSpan w:val="4"/>
          </w:tcPr>
          <w:p w14:paraId="2CAD89DC" w14:textId="77777777" w:rsidR="00BA73E3" w:rsidRPr="008D184A" w:rsidRDefault="00BA73E3" w:rsidP="00315904">
            <w:pPr>
              <w:spacing w:after="120"/>
              <w:rPr>
                <w:lang w:val="sr-Cyrl-CS"/>
              </w:rPr>
            </w:pPr>
            <w:r w:rsidRPr="008D184A">
              <w:rPr>
                <w:i/>
                <w:lang w:val="sr-Cyrl-CS"/>
              </w:rPr>
              <w:t xml:space="preserve">Тип часа: </w:t>
            </w:r>
            <w:r w:rsidRPr="008D184A">
              <w:t>утврђивање</w:t>
            </w:r>
          </w:p>
        </w:tc>
      </w:tr>
      <w:tr w:rsidR="00BA73E3" w:rsidRPr="008D184A" w14:paraId="532C2D7A" w14:textId="77777777" w:rsidTr="009A0D75">
        <w:trPr>
          <w:trHeight w:val="227"/>
        </w:trPr>
        <w:tc>
          <w:tcPr>
            <w:tcW w:w="8838" w:type="dxa"/>
            <w:gridSpan w:val="4"/>
          </w:tcPr>
          <w:p w14:paraId="302694EE" w14:textId="77777777" w:rsidR="00BA73E3" w:rsidRPr="008D184A" w:rsidRDefault="00BA73E3" w:rsidP="00315904">
            <w:pPr>
              <w:spacing w:after="120"/>
              <w:rPr>
                <w:lang w:val="sr-Cyrl-CS"/>
              </w:rPr>
            </w:pPr>
            <w:r w:rsidRPr="008D184A">
              <w:rPr>
                <w:i/>
                <w:lang w:val="sr-Cyrl-CS"/>
              </w:rPr>
              <w:t xml:space="preserve">Облик рада: </w:t>
            </w:r>
            <w:r w:rsidRPr="008D184A">
              <w:rPr>
                <w:lang w:val="sr-Cyrl-CS"/>
              </w:rPr>
              <w:t>индивидуални</w:t>
            </w:r>
          </w:p>
        </w:tc>
      </w:tr>
      <w:tr w:rsidR="00BA73E3" w:rsidRPr="008D184A" w14:paraId="10F5157A" w14:textId="77777777" w:rsidTr="009A0D75">
        <w:trPr>
          <w:trHeight w:val="227"/>
        </w:trPr>
        <w:tc>
          <w:tcPr>
            <w:tcW w:w="8838" w:type="dxa"/>
            <w:gridSpan w:val="4"/>
          </w:tcPr>
          <w:p w14:paraId="60D971F1" w14:textId="77777777" w:rsidR="00BA73E3" w:rsidRPr="008D184A" w:rsidRDefault="00BA73E3" w:rsidP="00315904">
            <w:pPr>
              <w:spacing w:after="120"/>
              <w:rPr>
                <w:lang w:val="sr-Cyrl-CS"/>
              </w:rPr>
            </w:pPr>
            <w:r w:rsidRPr="008D184A">
              <w:rPr>
                <w:i/>
                <w:lang w:val="sr-Cyrl-CS"/>
              </w:rPr>
              <w:t xml:space="preserve">Метода рада: </w:t>
            </w:r>
            <w:r w:rsidRPr="008D184A">
              <w:rPr>
                <w:lang w:val="sr-Cyrl-CS"/>
              </w:rPr>
              <w:t>текст метода</w:t>
            </w:r>
          </w:p>
        </w:tc>
      </w:tr>
      <w:tr w:rsidR="00BA73E3" w:rsidRPr="008D184A" w14:paraId="7BC52275" w14:textId="77777777" w:rsidTr="009A0D75">
        <w:trPr>
          <w:trHeight w:val="227"/>
        </w:trPr>
        <w:tc>
          <w:tcPr>
            <w:tcW w:w="8838" w:type="dxa"/>
            <w:gridSpan w:val="4"/>
          </w:tcPr>
          <w:p w14:paraId="2545A484" w14:textId="77777777" w:rsidR="00BA73E3" w:rsidRPr="008D184A" w:rsidRDefault="00BA73E3" w:rsidP="00315904">
            <w:pPr>
              <w:spacing w:after="120"/>
              <w:rPr>
                <w:lang w:val="sr-Cyrl-CS"/>
              </w:rPr>
            </w:pPr>
            <w:r w:rsidRPr="008D184A">
              <w:rPr>
                <w:i/>
                <w:lang w:val="sr-Cyrl-CS"/>
              </w:rPr>
              <w:t xml:space="preserve">Наставна средства: </w:t>
            </w:r>
            <w:r w:rsidRPr="008D184A">
              <w:rPr>
                <w:lang w:val="sr-Cyrl-CS"/>
              </w:rPr>
              <w:t>Српски језик</w:t>
            </w:r>
          </w:p>
        </w:tc>
      </w:tr>
      <w:tr w:rsidR="00BA73E3" w:rsidRPr="006D13B7" w14:paraId="1F6AF5E6" w14:textId="77777777" w:rsidTr="009A0D75">
        <w:tblPrEx>
          <w:tblLook w:val="04A0" w:firstRow="1" w:lastRow="0" w:firstColumn="1" w:lastColumn="0" w:noHBand="0" w:noVBand="1"/>
        </w:tblPrEx>
        <w:trPr>
          <w:trHeight w:val="227"/>
        </w:trPr>
        <w:tc>
          <w:tcPr>
            <w:tcW w:w="8838" w:type="dxa"/>
            <w:gridSpan w:val="4"/>
            <w:hideMark/>
          </w:tcPr>
          <w:p w14:paraId="54C7DFC8" w14:textId="5C2A533B" w:rsidR="00BA73E3" w:rsidRPr="008D184A" w:rsidRDefault="00BA73E3" w:rsidP="00DC4AB0">
            <w:pPr>
              <w:rPr>
                <w:i/>
                <w:lang w:val="sr-Cyrl-CS"/>
              </w:rPr>
            </w:pPr>
            <w:r w:rsidRPr="008D184A">
              <w:rPr>
                <w:i/>
                <w:lang w:val="sr-Cyrl-CS"/>
              </w:rPr>
              <w:t>Образовни стандарди за наставну јединицу:</w:t>
            </w:r>
          </w:p>
          <w:p w14:paraId="5EC7ED40" w14:textId="77777777" w:rsidR="00AC7EAC" w:rsidRPr="008D184A" w:rsidRDefault="00AC7EAC" w:rsidP="00DC4AB0">
            <w:pPr>
              <w:rPr>
                <w:iCs/>
                <w:lang w:val="sr-Cyrl-CS"/>
              </w:rPr>
            </w:pPr>
          </w:p>
          <w:p w14:paraId="12E0F079" w14:textId="77777777" w:rsidR="00BA73E3" w:rsidRPr="008D184A" w:rsidRDefault="00BA73E3" w:rsidP="00BA73E3">
            <w:pPr>
              <w:pStyle w:val="NormalWeb"/>
              <w:shd w:val="clear" w:color="auto" w:fill="FFFFFF"/>
              <w:spacing w:before="0" w:after="0"/>
              <w:rPr>
                <w:lang w:val="sr-Cyrl-CS"/>
              </w:rPr>
            </w:pPr>
            <w:r w:rsidRPr="008D184A">
              <w:rPr>
                <w:rStyle w:val="Hyperlink"/>
                <w:color w:val="000000"/>
              </w:rPr>
              <w:lastRenderedPageBreak/>
              <w:t>CJ</w:t>
            </w:r>
            <w:r w:rsidRPr="008D184A">
              <w:rPr>
                <w:rStyle w:val="Hyperlink"/>
                <w:color w:val="000000"/>
                <w:lang w:val="ru-RU"/>
              </w:rPr>
              <w:t>.1.3.6. препознаје синтаксичке јединице (реч, синтагму, предикатску реченицу и комуникативну реченицу);</w:t>
            </w:r>
            <w:r w:rsidRPr="008D184A">
              <w:rPr>
                <w:color w:val="000000"/>
                <w:lang w:val="ru-RU"/>
              </w:rPr>
              <w:br/>
            </w:r>
            <w:r w:rsidRPr="008D184A">
              <w:rPr>
                <w:color w:val="000000"/>
              </w:rPr>
              <w:t>CJ</w:t>
            </w:r>
            <w:r w:rsidRPr="008D184A">
              <w:rPr>
                <w:color w:val="000000"/>
                <w:lang w:val="ru-RU"/>
              </w:rPr>
              <w:t>.1.3.7. разликује основне врсте независних реченица (обавештајне, упитне, заповедне);</w:t>
            </w:r>
            <w:r w:rsidRPr="008D184A">
              <w:rPr>
                <w:color w:val="000000"/>
                <w:lang w:val="ru-RU"/>
              </w:rPr>
              <w:br/>
            </w:r>
            <w:r w:rsidRPr="008D184A">
              <w:rPr>
                <w:color w:val="000000"/>
              </w:rPr>
              <w:t>CJ</w:t>
            </w:r>
            <w:r w:rsidRPr="008D184A">
              <w:rPr>
                <w:color w:val="000000"/>
                <w:lang w:val="ru-RU"/>
              </w:rPr>
              <w:t>.1.3.8. одређује реченичне и синтагматске чланове у типичним (школским) примерима;</w:t>
            </w:r>
            <w:r w:rsidRPr="008D184A">
              <w:rPr>
                <w:color w:val="000000"/>
                <w:lang w:val="ru-RU"/>
              </w:rPr>
              <w:br/>
            </w:r>
            <w:r w:rsidRPr="008D184A">
              <w:rPr>
                <w:color w:val="000000"/>
              </w:rPr>
              <w:t>CJ</w:t>
            </w:r>
            <w:r w:rsidRPr="008D184A">
              <w:rPr>
                <w:color w:val="000000"/>
                <w:lang w:val="ru-RU"/>
              </w:rPr>
              <w:t>.1.3.9. правилно употребљава падеже у реченици и синтагми;</w:t>
            </w:r>
            <w:r w:rsidRPr="008D184A">
              <w:rPr>
                <w:color w:val="000000"/>
                <w:lang w:val="ru-RU"/>
              </w:rPr>
              <w:br/>
            </w:r>
            <w:r w:rsidRPr="008D184A">
              <w:t>CJ</w:t>
            </w:r>
            <w:r w:rsidRPr="008D184A">
              <w:rPr>
                <w:lang w:val="sr-Cyrl-CS"/>
              </w:rPr>
              <w:t xml:space="preserve">.2.3.5. препознаје подврсте синтаксичких јединица (врсте синтагми, независних и зависних предикатских реченица); </w:t>
            </w:r>
          </w:p>
          <w:p w14:paraId="5A760C40" w14:textId="77777777" w:rsidR="00BA73E3" w:rsidRPr="008D184A" w:rsidRDefault="00BA73E3" w:rsidP="00BA73E3">
            <w:pPr>
              <w:pStyle w:val="NormalWeb"/>
              <w:shd w:val="clear" w:color="auto" w:fill="FFFFFF"/>
              <w:spacing w:before="0" w:after="0"/>
              <w:rPr>
                <w:color w:val="000000"/>
                <w:lang w:val="ru-RU"/>
              </w:rPr>
            </w:pPr>
            <w:r w:rsidRPr="008D184A">
              <w:t>CJ</w:t>
            </w:r>
            <w:r w:rsidRPr="008D184A">
              <w:rPr>
                <w:lang w:val="sr-Cyrl-CS"/>
              </w:rPr>
              <w:t xml:space="preserve">.2.3.6. одређује реченичне и синтагматске чланове у сложенијим примерима; </w:t>
            </w:r>
          </w:p>
          <w:p w14:paraId="7DC0D939" w14:textId="77777777" w:rsidR="00BA73E3" w:rsidRPr="008D184A" w:rsidRDefault="00BA73E3" w:rsidP="00BA73E3">
            <w:pPr>
              <w:pStyle w:val="NormalWeb"/>
              <w:shd w:val="clear" w:color="auto" w:fill="FFFFFF"/>
              <w:spacing w:before="0" w:after="0"/>
              <w:rPr>
                <w:lang w:val="ru-RU"/>
              </w:rPr>
            </w:pPr>
            <w:r w:rsidRPr="008D184A">
              <w:rPr>
                <w:color w:val="000000"/>
              </w:rPr>
              <w:t>CJ</w:t>
            </w:r>
            <w:r w:rsidRPr="008D184A">
              <w:rPr>
                <w:color w:val="000000"/>
                <w:lang w:val="ru-RU"/>
              </w:rPr>
              <w:t>.2.3.7. препознаје главна значења падежа у синтагми и реченици;</w:t>
            </w:r>
            <w:r w:rsidRPr="008D184A">
              <w:rPr>
                <w:color w:val="000000"/>
                <w:lang w:val="ru-RU"/>
              </w:rPr>
              <w:br/>
            </w:r>
            <w:r w:rsidRPr="008D184A">
              <w:t>CJ</w:t>
            </w:r>
            <w:r w:rsidRPr="008D184A">
              <w:rPr>
                <w:lang w:val="ru-RU"/>
              </w:rPr>
              <w:t xml:space="preserve">.3.3.5. познаје и именује подврсте синтаксичких јединица (врсте синтагми, независних и зависних предикатских реченица). </w:t>
            </w:r>
          </w:p>
          <w:p w14:paraId="6A5A6813" w14:textId="77777777" w:rsidR="000A455C" w:rsidRPr="008D184A" w:rsidRDefault="000A455C" w:rsidP="00BA73E3">
            <w:pPr>
              <w:pStyle w:val="NormalWeb"/>
              <w:shd w:val="clear" w:color="auto" w:fill="FFFFFF"/>
              <w:spacing w:before="0" w:after="0"/>
              <w:rPr>
                <w:lang w:val="ru-RU"/>
              </w:rPr>
            </w:pPr>
          </w:p>
          <w:p w14:paraId="29579139" w14:textId="77777777" w:rsidR="00BA73E3" w:rsidRPr="008D184A" w:rsidRDefault="00BA73E3" w:rsidP="00DC4AB0">
            <w:pPr>
              <w:pStyle w:val="NormalWeb"/>
              <w:shd w:val="clear" w:color="auto" w:fill="FFFFFF"/>
              <w:rPr>
                <w:i/>
                <w:lang w:val="sr-Cyrl-CS"/>
              </w:rPr>
            </w:pPr>
          </w:p>
        </w:tc>
      </w:tr>
      <w:tr w:rsidR="00BA73E3" w:rsidRPr="006D13B7" w14:paraId="32227302" w14:textId="77777777" w:rsidTr="009A0D75">
        <w:tblPrEx>
          <w:tblLook w:val="04A0" w:firstRow="1" w:lastRow="0" w:firstColumn="1" w:lastColumn="0" w:noHBand="0" w:noVBand="1"/>
        </w:tblPrEx>
        <w:tc>
          <w:tcPr>
            <w:tcW w:w="8838" w:type="dxa"/>
            <w:gridSpan w:val="4"/>
          </w:tcPr>
          <w:p w14:paraId="65684940" w14:textId="52586A71" w:rsidR="00BA73E3" w:rsidRPr="008D184A" w:rsidRDefault="00BA73E3" w:rsidP="00DC4AB0">
            <w:pPr>
              <w:rPr>
                <w:i/>
                <w:lang w:val="sr-Cyrl-CS"/>
              </w:rPr>
            </w:pPr>
            <w:r w:rsidRPr="008D184A">
              <w:rPr>
                <w:i/>
                <w:lang w:val="sr-Cyrl-CS"/>
              </w:rPr>
              <w:lastRenderedPageBreak/>
              <w:t xml:space="preserve">Образовни </w:t>
            </w:r>
            <w:r w:rsidRPr="008D184A">
              <w:rPr>
                <w:i/>
                <w:lang w:val="ru-RU"/>
              </w:rPr>
              <w:t xml:space="preserve">исходи </w:t>
            </w:r>
            <w:r w:rsidRPr="008D184A">
              <w:rPr>
                <w:i/>
                <w:lang w:val="sr-Cyrl-CS"/>
              </w:rPr>
              <w:t>за наставну јединицу</w:t>
            </w:r>
          </w:p>
          <w:p w14:paraId="24F84DD1" w14:textId="77777777" w:rsidR="00AC7EAC" w:rsidRPr="008D184A" w:rsidRDefault="00AC7EAC" w:rsidP="00DC4AB0">
            <w:pPr>
              <w:rPr>
                <w:i/>
                <w:lang w:val="sr-Cyrl-CS"/>
              </w:rPr>
            </w:pPr>
          </w:p>
          <w:p w14:paraId="6CCF0E23" w14:textId="64CE04EB" w:rsidR="00BA73E3" w:rsidRPr="008D184A" w:rsidRDefault="00BA73E3" w:rsidP="00DC4AB0">
            <w:pPr>
              <w:rPr>
                <w:lang w:val="sr-Cyrl-CS"/>
              </w:rPr>
            </w:pPr>
            <w:r w:rsidRPr="008D184A">
              <w:rPr>
                <w:lang w:val="sr-Cyrl-CS"/>
              </w:rPr>
              <w:t xml:space="preserve">Ученик је у стању да: </w:t>
            </w:r>
          </w:p>
          <w:p w14:paraId="4E9F9BD7" w14:textId="77777777" w:rsidR="00AC7EAC" w:rsidRPr="008D184A" w:rsidRDefault="00AC7EAC" w:rsidP="00DC4AB0">
            <w:pPr>
              <w:rPr>
                <w:lang w:val="sr-Cyrl-CS"/>
              </w:rPr>
            </w:pPr>
          </w:p>
          <w:p w14:paraId="637AE6EF" w14:textId="77777777" w:rsidR="00BA73E3" w:rsidRPr="008D184A" w:rsidRDefault="00BA73E3" w:rsidP="00B0785C">
            <w:pPr>
              <w:pStyle w:val="ListParagraph"/>
              <w:widowControl w:val="0"/>
              <w:numPr>
                <w:ilvl w:val="0"/>
                <w:numId w:val="5"/>
              </w:numPr>
              <w:tabs>
                <w:tab w:val="left" w:pos="157"/>
              </w:tabs>
              <w:rPr>
                <w:noProof/>
                <w:lang w:val="ru-RU"/>
              </w:rPr>
            </w:pPr>
            <w:r w:rsidRPr="008D184A">
              <w:rPr>
                <w:noProof/>
                <w:lang w:val="ru-RU"/>
              </w:rPr>
              <w:t>користи садржаје из граматике обрађене у претходним разредима и повеже их с новим градивом.</w:t>
            </w:r>
          </w:p>
          <w:p w14:paraId="647686E9" w14:textId="613C5AF9" w:rsidR="00315904" w:rsidRPr="008D184A" w:rsidRDefault="00315904" w:rsidP="00315904">
            <w:pPr>
              <w:pStyle w:val="ListParagraph"/>
              <w:widowControl w:val="0"/>
              <w:tabs>
                <w:tab w:val="left" w:pos="157"/>
              </w:tabs>
              <w:rPr>
                <w:noProof/>
                <w:lang w:val="ru-RU"/>
              </w:rPr>
            </w:pPr>
          </w:p>
        </w:tc>
      </w:tr>
      <w:tr w:rsidR="00BA73E3" w:rsidRPr="006D13B7" w14:paraId="5A69B617" w14:textId="77777777" w:rsidTr="009A0D75">
        <w:tblPrEx>
          <w:tblLook w:val="04A0" w:firstRow="1" w:lastRow="0" w:firstColumn="1" w:lastColumn="0" w:noHBand="0" w:noVBand="1"/>
        </w:tblPrEx>
        <w:tc>
          <w:tcPr>
            <w:tcW w:w="8838" w:type="dxa"/>
            <w:gridSpan w:val="4"/>
          </w:tcPr>
          <w:p w14:paraId="6EA2EFD0" w14:textId="3286A515" w:rsidR="00BA73E3" w:rsidRPr="008D184A" w:rsidRDefault="00BA73E3" w:rsidP="00DC4AB0">
            <w:pPr>
              <w:rPr>
                <w:i/>
                <w:lang w:val="sr-Cyrl-CS"/>
              </w:rPr>
            </w:pPr>
            <w:r w:rsidRPr="008D184A">
              <w:rPr>
                <w:i/>
                <w:lang w:val="sr-Cyrl-CS"/>
              </w:rPr>
              <w:t>Очекивани исходи на крају часа</w:t>
            </w:r>
          </w:p>
          <w:p w14:paraId="7277D797" w14:textId="77777777" w:rsidR="00AC7EAC" w:rsidRPr="008D184A" w:rsidRDefault="00AC7EAC" w:rsidP="00DC4AB0">
            <w:pPr>
              <w:rPr>
                <w:i/>
                <w:lang w:val="sr-Cyrl-CS"/>
              </w:rPr>
            </w:pPr>
          </w:p>
          <w:p w14:paraId="7BD6E177" w14:textId="7A96A833" w:rsidR="00BA73E3" w:rsidRPr="008D184A" w:rsidRDefault="00BA73E3" w:rsidP="00DC4AB0">
            <w:pPr>
              <w:rPr>
                <w:lang w:val="sr-Cyrl-CS"/>
              </w:rPr>
            </w:pPr>
            <w:r w:rsidRPr="008D184A">
              <w:rPr>
                <w:lang w:val="sr-Cyrl-CS"/>
              </w:rPr>
              <w:t xml:space="preserve">Ученик је у стању да: </w:t>
            </w:r>
          </w:p>
          <w:p w14:paraId="00BF9F8C" w14:textId="77777777" w:rsidR="00AC7EAC" w:rsidRPr="008D184A" w:rsidRDefault="00AC7EAC" w:rsidP="00DC4AB0">
            <w:pPr>
              <w:rPr>
                <w:lang w:val="sr-Cyrl-CS"/>
              </w:rPr>
            </w:pPr>
          </w:p>
          <w:p w14:paraId="7D948970" w14:textId="77777777" w:rsidR="00BA73E3" w:rsidRPr="008D184A" w:rsidRDefault="00BA73E3" w:rsidP="00B0785C">
            <w:pPr>
              <w:pStyle w:val="ListParagraph"/>
              <w:numPr>
                <w:ilvl w:val="0"/>
                <w:numId w:val="6"/>
              </w:numPr>
              <w:rPr>
                <w:lang w:val="sr-Cyrl-CS"/>
              </w:rPr>
            </w:pPr>
            <w:r w:rsidRPr="008D184A">
              <w:rPr>
                <w:lang w:val="sr-Cyrl-CS"/>
              </w:rPr>
              <w:t>уочи  колико је овладао граматичким садржајима у претходном разреду.</w:t>
            </w:r>
          </w:p>
          <w:p w14:paraId="46698D97" w14:textId="77777777" w:rsidR="00BA73E3" w:rsidRPr="008D184A" w:rsidRDefault="00BA73E3" w:rsidP="00DC4AB0">
            <w:pPr>
              <w:pStyle w:val="ListParagraph"/>
              <w:rPr>
                <w:lang w:val="sr-Cyrl-CS"/>
              </w:rPr>
            </w:pPr>
          </w:p>
        </w:tc>
      </w:tr>
      <w:tr w:rsidR="00BA73E3" w:rsidRPr="006D13B7" w14:paraId="31184A22" w14:textId="77777777" w:rsidTr="009A0D75">
        <w:tblPrEx>
          <w:tblLook w:val="04A0" w:firstRow="1" w:lastRow="0" w:firstColumn="1" w:lastColumn="0" w:noHBand="0" w:noVBand="1"/>
        </w:tblPrEx>
        <w:tc>
          <w:tcPr>
            <w:tcW w:w="8838" w:type="dxa"/>
            <w:gridSpan w:val="4"/>
          </w:tcPr>
          <w:p w14:paraId="247B8133" w14:textId="77777777" w:rsidR="00BA73E3" w:rsidRPr="008D184A" w:rsidRDefault="00BA73E3" w:rsidP="00315904">
            <w:pPr>
              <w:rPr>
                <w:lang w:val="sr-Cyrl-CS"/>
              </w:rPr>
            </w:pPr>
            <w:r w:rsidRPr="008D184A">
              <w:rPr>
                <w:i/>
                <w:lang w:val="sr-Cyrl-CS"/>
              </w:rPr>
              <w:t>Корелација</w:t>
            </w:r>
            <w:r w:rsidRPr="008D184A">
              <w:rPr>
                <w:i/>
              </w:rPr>
              <w:t xml:space="preserve"> </w:t>
            </w:r>
            <w:r w:rsidRPr="008D184A">
              <w:rPr>
                <w:i/>
                <w:lang w:val="sr-Cyrl-CS"/>
              </w:rPr>
              <w:t xml:space="preserve">с другим предметима: </w:t>
            </w:r>
            <w:r w:rsidRPr="008D184A">
              <w:rPr>
                <w:lang w:val="sr-Cyrl-CS"/>
              </w:rPr>
              <w:t>друштвено-хуманистички предмети</w:t>
            </w:r>
          </w:p>
        </w:tc>
      </w:tr>
      <w:tr w:rsidR="00BA73E3" w:rsidRPr="006D13B7" w14:paraId="4B478CD3" w14:textId="77777777" w:rsidTr="009A0D75">
        <w:tblPrEx>
          <w:tblLook w:val="04A0" w:firstRow="1" w:lastRow="0" w:firstColumn="1" w:lastColumn="0" w:noHBand="0" w:noVBand="1"/>
        </w:tblPrEx>
        <w:tc>
          <w:tcPr>
            <w:tcW w:w="8838" w:type="dxa"/>
            <w:gridSpan w:val="4"/>
          </w:tcPr>
          <w:p w14:paraId="0BE0D492" w14:textId="77777777" w:rsidR="00BA73E3" w:rsidRPr="008D184A" w:rsidRDefault="00BA73E3" w:rsidP="00315904">
            <w:pPr>
              <w:rPr>
                <w:i/>
                <w:lang w:val="sr-Cyrl-CS"/>
              </w:rPr>
            </w:pPr>
            <w:r w:rsidRPr="008D184A">
              <w:rPr>
                <w:i/>
                <w:lang w:val="sr-Cyrl-CS"/>
              </w:rPr>
              <w:t>Међупредметна</w:t>
            </w:r>
            <w:r w:rsidRPr="008D184A">
              <w:rPr>
                <w:i/>
              </w:rPr>
              <w:t xml:space="preserve"> </w:t>
            </w:r>
            <w:r w:rsidRPr="008D184A">
              <w:rPr>
                <w:i/>
                <w:lang w:val="sr-Cyrl-CS"/>
              </w:rPr>
              <w:t>компетенција:</w:t>
            </w:r>
            <w:r w:rsidRPr="008D184A">
              <w:rPr>
                <w:i/>
              </w:rPr>
              <w:t xml:space="preserve"> </w:t>
            </w:r>
            <w:r w:rsidRPr="008D184A">
              <w:rPr>
                <w:lang w:val="sr-Cyrl-CS"/>
              </w:rPr>
              <w:t>компетенција</w:t>
            </w:r>
            <w:r w:rsidRPr="008D184A">
              <w:t xml:space="preserve"> </w:t>
            </w:r>
            <w:r w:rsidRPr="008D184A">
              <w:rPr>
                <w:lang w:val="sr-Cyrl-CS"/>
              </w:rPr>
              <w:t>за</w:t>
            </w:r>
            <w:r w:rsidRPr="008D184A">
              <w:t xml:space="preserve"> </w:t>
            </w:r>
            <w:r w:rsidRPr="008D184A">
              <w:rPr>
                <w:lang w:val="sr-Cyrl-CS"/>
              </w:rPr>
              <w:t>учење</w:t>
            </w:r>
          </w:p>
        </w:tc>
      </w:tr>
    </w:tbl>
    <w:p w14:paraId="12F265CE" w14:textId="77777777" w:rsidR="00BA73E3" w:rsidRPr="008D184A" w:rsidRDefault="00BA73E3" w:rsidP="00BA73E3">
      <w:pPr>
        <w:rPr>
          <w:lang w:val="sr-Cyrl-CS"/>
        </w:rPr>
      </w:pPr>
    </w:p>
    <w:tbl>
      <w:tblPr>
        <w:tblStyle w:val="TableGrid"/>
        <w:tblW w:w="8838" w:type="dxa"/>
        <w:tblLook w:val="01E0" w:firstRow="1" w:lastRow="1" w:firstColumn="1" w:lastColumn="1" w:noHBand="0" w:noVBand="0"/>
      </w:tblPr>
      <w:tblGrid>
        <w:gridCol w:w="8838"/>
      </w:tblGrid>
      <w:tr w:rsidR="00BA73E3" w:rsidRPr="008D184A" w14:paraId="2005768D" w14:textId="77777777" w:rsidTr="009A0D75">
        <w:trPr>
          <w:trHeight w:hRule="exact" w:val="284"/>
        </w:trPr>
        <w:tc>
          <w:tcPr>
            <w:tcW w:w="8838" w:type="dxa"/>
          </w:tcPr>
          <w:p w14:paraId="78383991" w14:textId="77777777" w:rsidR="00BA73E3" w:rsidRPr="008D184A" w:rsidRDefault="00BA73E3" w:rsidP="00DC4AB0">
            <w:pPr>
              <w:jc w:val="center"/>
              <w:rPr>
                <w:i/>
                <w:lang w:val="sr-Cyrl-CS"/>
              </w:rPr>
            </w:pPr>
            <w:r w:rsidRPr="008D184A">
              <w:rPr>
                <w:i/>
                <w:lang w:val="sr-Cyrl-CS"/>
              </w:rPr>
              <w:t>Ток и садржај часа</w:t>
            </w:r>
          </w:p>
        </w:tc>
      </w:tr>
      <w:tr w:rsidR="00BA73E3" w:rsidRPr="006D13B7" w14:paraId="47530C3B" w14:textId="77777777" w:rsidTr="009A0D75">
        <w:tc>
          <w:tcPr>
            <w:tcW w:w="8838" w:type="dxa"/>
          </w:tcPr>
          <w:p w14:paraId="0CA1B0E7" w14:textId="19446361" w:rsidR="00BA73E3" w:rsidRPr="008D184A" w:rsidRDefault="00BA73E3" w:rsidP="00DC4AB0">
            <w:pPr>
              <w:rPr>
                <w:i/>
                <w:lang w:val="sr-Cyrl-CS"/>
              </w:rPr>
            </w:pPr>
            <w:r w:rsidRPr="008D184A">
              <w:rPr>
                <w:i/>
                <w:lang w:val="sr-Cyrl-CS"/>
              </w:rPr>
              <w:t xml:space="preserve">Уводни део часа </w:t>
            </w:r>
          </w:p>
          <w:p w14:paraId="6FA5464B" w14:textId="77777777" w:rsidR="00AC7EAC" w:rsidRPr="008D184A" w:rsidRDefault="00AC7EAC" w:rsidP="00DC4AB0">
            <w:pPr>
              <w:rPr>
                <w:i/>
                <w:lang w:val="sr-Cyrl-CS"/>
              </w:rPr>
            </w:pPr>
          </w:p>
          <w:p w14:paraId="320C51CE" w14:textId="77777777" w:rsidR="00BA73E3" w:rsidRPr="008D184A" w:rsidRDefault="00BA73E3" w:rsidP="00B0785C">
            <w:pPr>
              <w:pStyle w:val="ListParagraph"/>
              <w:numPr>
                <w:ilvl w:val="0"/>
                <w:numId w:val="6"/>
              </w:numPr>
              <w:jc w:val="both"/>
              <w:rPr>
                <w:i/>
                <w:lang w:val="ru-RU"/>
              </w:rPr>
            </w:pPr>
            <w:r w:rsidRPr="008D184A">
              <w:rPr>
                <w:lang w:val="sr-Cyrl-CS"/>
              </w:rPr>
              <w:t>Наставник наговештава ученицима да ће се подсетити обрађених граматичких категорија из претходних разреда.</w:t>
            </w:r>
          </w:p>
          <w:p w14:paraId="1DAB150B" w14:textId="77777777" w:rsidR="00BA73E3" w:rsidRPr="008D184A" w:rsidRDefault="00BA73E3" w:rsidP="00DC4AB0">
            <w:pPr>
              <w:autoSpaceDE w:val="0"/>
              <w:autoSpaceDN w:val="0"/>
              <w:adjustRightInd w:val="0"/>
              <w:jc w:val="both"/>
            </w:pPr>
          </w:p>
        </w:tc>
      </w:tr>
      <w:tr w:rsidR="00BA73E3" w:rsidRPr="006D13B7" w14:paraId="530B83B8" w14:textId="77777777" w:rsidTr="009A0D75">
        <w:tc>
          <w:tcPr>
            <w:tcW w:w="8838" w:type="dxa"/>
          </w:tcPr>
          <w:p w14:paraId="580906FA" w14:textId="0EEE862C" w:rsidR="00BA73E3" w:rsidRPr="008D184A" w:rsidRDefault="00BA73E3" w:rsidP="00DC4AB0">
            <w:pPr>
              <w:rPr>
                <w:i/>
                <w:lang w:val="sr-Cyrl-CS"/>
              </w:rPr>
            </w:pPr>
            <w:r w:rsidRPr="008D184A">
              <w:rPr>
                <w:i/>
                <w:lang w:val="sr-Cyrl-CS"/>
              </w:rPr>
              <w:t>Главни део часа</w:t>
            </w:r>
          </w:p>
          <w:p w14:paraId="6F9DF171" w14:textId="77777777" w:rsidR="00AC7EAC" w:rsidRPr="008D184A" w:rsidRDefault="00AC7EAC" w:rsidP="00DC4AB0">
            <w:pPr>
              <w:rPr>
                <w:i/>
                <w:lang w:val="sr-Cyrl-CS"/>
              </w:rPr>
            </w:pPr>
          </w:p>
          <w:p w14:paraId="6D5D92F6" w14:textId="771FF153" w:rsidR="00BA73E3" w:rsidRPr="008D184A" w:rsidRDefault="00BA73E3" w:rsidP="00450A06">
            <w:pPr>
              <w:pStyle w:val="ListParagraph"/>
              <w:numPr>
                <w:ilvl w:val="0"/>
                <w:numId w:val="6"/>
              </w:numPr>
              <w:rPr>
                <w:lang w:val="sr-Cyrl-CS"/>
              </w:rPr>
            </w:pPr>
            <w:r w:rsidRPr="008D184A">
              <w:rPr>
                <w:lang w:val="sr-Cyrl-CS"/>
              </w:rPr>
              <w:t>Наставник даје текст из Читанке на коме се могу проверити језички садржаји обрађени у претходним разредима.</w:t>
            </w:r>
          </w:p>
          <w:p w14:paraId="39DBE805" w14:textId="2B69F6B2" w:rsidR="000A455C" w:rsidRPr="008D184A" w:rsidRDefault="00BA73E3" w:rsidP="00450A06">
            <w:pPr>
              <w:pStyle w:val="ListParagraph"/>
              <w:numPr>
                <w:ilvl w:val="0"/>
                <w:numId w:val="6"/>
              </w:numPr>
              <w:rPr>
                <w:lang w:val="sr-Cyrl-CS"/>
              </w:rPr>
            </w:pPr>
            <w:r w:rsidRPr="008D184A">
              <w:rPr>
                <w:lang w:val="sr-Cyrl-CS"/>
              </w:rPr>
              <w:t xml:space="preserve">Ученици се подсећају врста речи, функција речи у реченици, врсте реченица по комуникативној функцији као и независних реченица. </w:t>
            </w:r>
          </w:p>
          <w:p w14:paraId="4460DD03" w14:textId="77777777" w:rsidR="000A455C" w:rsidRPr="008D184A" w:rsidRDefault="000A455C" w:rsidP="000A455C">
            <w:pPr>
              <w:rPr>
                <w:lang w:val="sr-Cyrl-CS"/>
              </w:rPr>
            </w:pPr>
          </w:p>
        </w:tc>
      </w:tr>
      <w:tr w:rsidR="00BA73E3" w:rsidRPr="006D13B7" w14:paraId="5035C927" w14:textId="77777777" w:rsidTr="009A0D75">
        <w:tc>
          <w:tcPr>
            <w:tcW w:w="8838" w:type="dxa"/>
          </w:tcPr>
          <w:p w14:paraId="7BC91C8E" w14:textId="7D368DAE" w:rsidR="00BA73E3" w:rsidRPr="008D184A" w:rsidRDefault="00BA73E3" w:rsidP="00DC4AB0">
            <w:pPr>
              <w:rPr>
                <w:i/>
                <w:lang w:val="sr-Cyrl-CS"/>
              </w:rPr>
            </w:pPr>
            <w:r w:rsidRPr="008D184A">
              <w:rPr>
                <w:i/>
                <w:lang w:val="sr-Cyrl-CS"/>
              </w:rPr>
              <w:t>Завршни део часа</w:t>
            </w:r>
          </w:p>
          <w:p w14:paraId="30E65242" w14:textId="77777777" w:rsidR="00AC7EAC" w:rsidRPr="008D184A" w:rsidRDefault="00AC7EAC" w:rsidP="00DC4AB0">
            <w:pPr>
              <w:rPr>
                <w:i/>
                <w:lang w:val="sr-Cyrl-CS"/>
              </w:rPr>
            </w:pPr>
          </w:p>
          <w:p w14:paraId="6D59774F" w14:textId="77777777" w:rsidR="00BA73E3" w:rsidRPr="008D184A" w:rsidRDefault="00BA73E3" w:rsidP="00B0785C">
            <w:pPr>
              <w:pStyle w:val="ListParagraph"/>
              <w:numPr>
                <w:ilvl w:val="0"/>
                <w:numId w:val="6"/>
              </w:numPr>
              <w:rPr>
                <w:lang w:val="sr-Cyrl-CS"/>
              </w:rPr>
            </w:pPr>
            <w:r w:rsidRPr="008D184A">
              <w:rPr>
                <w:lang w:val="sr-Cyrl-CS"/>
              </w:rPr>
              <w:lastRenderedPageBreak/>
              <w:t xml:space="preserve">У завршном делу часа наставник понавља најбитније податке који ће олакшати разумевање језичких садржаја. </w:t>
            </w:r>
          </w:p>
          <w:p w14:paraId="1C42F821" w14:textId="77777777" w:rsidR="000A455C" w:rsidRPr="008D184A" w:rsidRDefault="000A455C" w:rsidP="000A455C">
            <w:pPr>
              <w:pStyle w:val="ListParagraph"/>
              <w:rPr>
                <w:lang w:val="sr-Cyrl-CS"/>
              </w:rPr>
            </w:pPr>
          </w:p>
        </w:tc>
      </w:tr>
      <w:tr w:rsidR="00BA73E3" w:rsidRPr="006D13B7" w14:paraId="32A7610A" w14:textId="77777777" w:rsidTr="009A0D75">
        <w:tc>
          <w:tcPr>
            <w:tcW w:w="8838" w:type="dxa"/>
          </w:tcPr>
          <w:p w14:paraId="3A72BBBA" w14:textId="77777777" w:rsidR="00BA73E3" w:rsidRPr="008D184A" w:rsidRDefault="00BA73E3" w:rsidP="00DC4AB0">
            <w:pPr>
              <w:rPr>
                <w:i/>
                <w:lang w:val="sr-Cyrl-CS"/>
              </w:rPr>
            </w:pPr>
            <w:r w:rsidRPr="008D184A">
              <w:rPr>
                <w:i/>
                <w:lang w:val="sr-Cyrl-CS"/>
              </w:rPr>
              <w:lastRenderedPageBreak/>
              <w:t>Е</w:t>
            </w:r>
            <w:r w:rsidRPr="008D184A">
              <w:rPr>
                <w:i/>
              </w:rPr>
              <w:t>в</w:t>
            </w:r>
            <w:r w:rsidRPr="008D184A">
              <w:rPr>
                <w:i/>
                <w:lang w:val="sr-Cyrl-CS"/>
              </w:rPr>
              <w:t>алуација – анализа часа (запажања наставника)</w:t>
            </w:r>
          </w:p>
          <w:p w14:paraId="5E98B140" w14:textId="77777777" w:rsidR="00BA73E3" w:rsidRPr="008D184A" w:rsidRDefault="00BA73E3" w:rsidP="00DC4AB0">
            <w:pPr>
              <w:rPr>
                <w:i/>
                <w:lang w:val="sr-Cyrl-CS"/>
              </w:rPr>
            </w:pPr>
          </w:p>
          <w:p w14:paraId="22D4C68F" w14:textId="77777777" w:rsidR="00BA73E3" w:rsidRPr="008D184A" w:rsidRDefault="00BA73E3" w:rsidP="00DC4AB0">
            <w:pPr>
              <w:rPr>
                <w:lang w:val="sr-Cyrl-CS"/>
              </w:rPr>
            </w:pPr>
            <w:r w:rsidRPr="008D184A">
              <w:rPr>
                <w:lang w:val="sr-Cyrl-CS"/>
              </w:rPr>
              <w:t>Наставник има увид у остварене резултате и планира рад на допунској настави из одређених области.</w:t>
            </w:r>
          </w:p>
          <w:p w14:paraId="57D21B6A" w14:textId="77777777" w:rsidR="00BA73E3" w:rsidRPr="008D184A" w:rsidRDefault="00BA73E3" w:rsidP="00DC4AB0">
            <w:pPr>
              <w:rPr>
                <w:lang w:val="sr-Cyrl-CS"/>
              </w:rPr>
            </w:pPr>
          </w:p>
          <w:p w14:paraId="32728594" w14:textId="77777777" w:rsidR="00BA73E3" w:rsidRPr="008D184A" w:rsidRDefault="00BA73E3" w:rsidP="00DC4AB0">
            <w:pPr>
              <w:rPr>
                <w:lang w:val="sr-Cyrl-CS"/>
              </w:rPr>
            </w:pPr>
          </w:p>
          <w:p w14:paraId="6E7B50F6" w14:textId="77777777" w:rsidR="00BA73E3" w:rsidRPr="008D184A" w:rsidRDefault="00BA73E3" w:rsidP="00DC4AB0">
            <w:pPr>
              <w:rPr>
                <w:i/>
                <w:lang w:val="sr-Cyrl-CS"/>
              </w:rPr>
            </w:pPr>
          </w:p>
          <w:p w14:paraId="0BDDD12D" w14:textId="77777777" w:rsidR="00BA73E3" w:rsidRPr="008D184A" w:rsidRDefault="00BA73E3" w:rsidP="00DC4AB0">
            <w:pPr>
              <w:rPr>
                <w:i/>
                <w:lang w:val="sr-Cyrl-CS"/>
              </w:rPr>
            </w:pPr>
          </w:p>
          <w:p w14:paraId="57AE5CB9" w14:textId="77777777" w:rsidR="00BA73E3" w:rsidRPr="008D184A" w:rsidRDefault="00BA73E3" w:rsidP="00DC4AB0">
            <w:pPr>
              <w:rPr>
                <w:i/>
                <w:lang w:val="sr-Cyrl-CS"/>
              </w:rPr>
            </w:pPr>
          </w:p>
          <w:p w14:paraId="572819F2" w14:textId="77777777" w:rsidR="00BA73E3" w:rsidRPr="008D184A" w:rsidRDefault="00BA73E3" w:rsidP="00DC4AB0">
            <w:pPr>
              <w:rPr>
                <w:i/>
                <w:lang w:val="sr-Cyrl-CS"/>
              </w:rPr>
            </w:pPr>
          </w:p>
          <w:p w14:paraId="3878329B" w14:textId="77777777" w:rsidR="00BA73E3" w:rsidRPr="008D184A" w:rsidRDefault="00BA73E3" w:rsidP="00DC4AB0">
            <w:pPr>
              <w:rPr>
                <w:i/>
                <w:lang w:val="sr-Cyrl-CS"/>
              </w:rPr>
            </w:pPr>
          </w:p>
          <w:p w14:paraId="763A280A" w14:textId="77777777" w:rsidR="00BA73E3" w:rsidRPr="008D184A" w:rsidRDefault="00BA73E3" w:rsidP="00DC4AB0">
            <w:pPr>
              <w:rPr>
                <w:i/>
                <w:lang w:val="sr-Cyrl-CS"/>
              </w:rPr>
            </w:pPr>
          </w:p>
          <w:p w14:paraId="301F0FA1" w14:textId="77777777" w:rsidR="00BA73E3" w:rsidRPr="008D184A" w:rsidRDefault="00BA73E3" w:rsidP="00DC4AB0">
            <w:pPr>
              <w:rPr>
                <w:i/>
                <w:lang w:val="sr-Cyrl-CS"/>
              </w:rPr>
            </w:pPr>
          </w:p>
        </w:tc>
      </w:tr>
    </w:tbl>
    <w:p w14:paraId="5A429665" w14:textId="77777777" w:rsidR="00BA73E3" w:rsidRPr="008D184A" w:rsidRDefault="00BA73E3" w:rsidP="00BA73E3">
      <w:pPr>
        <w:rPr>
          <w:lang w:val="sr-Cyrl-CS"/>
        </w:rPr>
      </w:pPr>
    </w:p>
    <w:p w14:paraId="479091C2" w14:textId="77777777" w:rsidR="00BA73E3" w:rsidRPr="008D184A" w:rsidRDefault="00BA73E3" w:rsidP="00BA73E3">
      <w:pPr>
        <w:rPr>
          <w:lang w:val="sr-Cyrl-CS"/>
        </w:rPr>
      </w:pPr>
    </w:p>
    <w:tbl>
      <w:tblPr>
        <w:tblStyle w:val="TableGrid"/>
        <w:tblW w:w="0" w:type="auto"/>
        <w:tblLook w:val="01E0" w:firstRow="1" w:lastRow="1" w:firstColumn="1" w:lastColumn="1" w:noHBand="0" w:noVBand="0"/>
      </w:tblPr>
      <w:tblGrid>
        <w:gridCol w:w="1437"/>
        <w:gridCol w:w="3579"/>
        <w:gridCol w:w="2153"/>
        <w:gridCol w:w="1669"/>
        <w:gridCol w:w="18"/>
      </w:tblGrid>
      <w:tr w:rsidR="00C94E51" w:rsidRPr="008D184A" w14:paraId="345E49FC" w14:textId="77777777" w:rsidTr="00DC4AB0">
        <w:tc>
          <w:tcPr>
            <w:tcW w:w="5016" w:type="dxa"/>
            <w:gridSpan w:val="2"/>
            <w:tcBorders>
              <w:top w:val="nil"/>
              <w:left w:val="nil"/>
            </w:tcBorders>
          </w:tcPr>
          <w:p w14:paraId="10349CFE" w14:textId="77777777" w:rsidR="00C94E51" w:rsidRPr="008D184A" w:rsidRDefault="00C94E51" w:rsidP="00DC4AB0">
            <w:pPr>
              <w:rPr>
                <w:lang w:val="sr-Cyrl-CS"/>
              </w:rPr>
            </w:pPr>
          </w:p>
          <w:p w14:paraId="4D7763C3" w14:textId="77777777" w:rsidR="00C94E51" w:rsidRPr="008D184A" w:rsidRDefault="00C94E51" w:rsidP="00DC4AB0">
            <w:pPr>
              <w:rPr>
                <w:lang w:val="sr-Cyrl-CS"/>
              </w:rPr>
            </w:pPr>
          </w:p>
        </w:tc>
        <w:tc>
          <w:tcPr>
            <w:tcW w:w="2153" w:type="dxa"/>
          </w:tcPr>
          <w:p w14:paraId="783AFF1C" w14:textId="77777777" w:rsidR="00C94E51" w:rsidRPr="008D184A" w:rsidRDefault="00C94E51" w:rsidP="00DC4AB0">
            <w:pPr>
              <w:rPr>
                <w:i/>
              </w:rPr>
            </w:pPr>
            <w:r w:rsidRPr="008D184A">
              <w:rPr>
                <w:i/>
                <w:lang w:val="sr-Cyrl-CS"/>
              </w:rPr>
              <w:t xml:space="preserve">Разред и одељење  </w:t>
            </w:r>
            <w:r w:rsidRPr="008D184A">
              <w:t>VIII</w:t>
            </w:r>
          </w:p>
        </w:tc>
        <w:tc>
          <w:tcPr>
            <w:tcW w:w="1687" w:type="dxa"/>
            <w:gridSpan w:val="2"/>
          </w:tcPr>
          <w:p w14:paraId="0A59DC1F" w14:textId="77777777" w:rsidR="00C94E51" w:rsidRPr="008D184A" w:rsidRDefault="00C94E51" w:rsidP="00DC4AB0">
            <w:pPr>
              <w:rPr>
                <w:i/>
                <w:lang w:val="sr-Cyrl-CS"/>
              </w:rPr>
            </w:pPr>
            <w:r w:rsidRPr="008D184A">
              <w:rPr>
                <w:i/>
                <w:lang w:val="sr-Cyrl-CS"/>
              </w:rPr>
              <w:t>Датум</w:t>
            </w:r>
          </w:p>
        </w:tc>
      </w:tr>
      <w:tr w:rsidR="00C94E51" w:rsidRPr="006D13B7" w14:paraId="1488AF82" w14:textId="77777777" w:rsidTr="00DC4AB0">
        <w:tc>
          <w:tcPr>
            <w:tcW w:w="1437" w:type="dxa"/>
          </w:tcPr>
          <w:p w14:paraId="20490F48" w14:textId="77777777" w:rsidR="00C94E51" w:rsidRPr="008D184A" w:rsidRDefault="00C94E51" w:rsidP="00DC4AB0">
            <w:pPr>
              <w:rPr>
                <w:i/>
                <w:lang w:val="sr-Cyrl-CS"/>
              </w:rPr>
            </w:pPr>
            <w:r w:rsidRPr="008D184A">
              <w:rPr>
                <w:i/>
                <w:lang w:val="sr-Cyrl-CS"/>
              </w:rPr>
              <w:t>Редни број часа</w:t>
            </w:r>
          </w:p>
          <w:p w14:paraId="2DDC029E" w14:textId="77777777" w:rsidR="00C94E51" w:rsidRPr="008D184A" w:rsidRDefault="00C94E51" w:rsidP="00DC4AB0">
            <w:pPr>
              <w:jc w:val="center"/>
            </w:pPr>
            <w:r w:rsidRPr="008D184A">
              <w:t>7.</w:t>
            </w:r>
          </w:p>
        </w:tc>
        <w:tc>
          <w:tcPr>
            <w:tcW w:w="7419" w:type="dxa"/>
            <w:gridSpan w:val="4"/>
          </w:tcPr>
          <w:p w14:paraId="6C5D297C" w14:textId="77777777" w:rsidR="00C94E51" w:rsidRPr="008D184A" w:rsidRDefault="00C94E51" w:rsidP="00DC4AB0">
            <w:pPr>
              <w:rPr>
                <w:i/>
              </w:rPr>
            </w:pPr>
            <w:r w:rsidRPr="008D184A">
              <w:rPr>
                <w:i/>
                <w:lang w:val="sr-Cyrl-CS"/>
              </w:rPr>
              <w:t>Наставна јединица:</w:t>
            </w:r>
          </w:p>
          <w:p w14:paraId="4D0D5BD4" w14:textId="77777777" w:rsidR="000A455C" w:rsidRPr="008D184A" w:rsidRDefault="00C94E51" w:rsidP="00DC4AB0">
            <w:pPr>
              <w:rPr>
                <w:i/>
              </w:rPr>
            </w:pPr>
            <w:bookmarkStart w:id="6" w:name="_Hlk97209410"/>
            <w:r w:rsidRPr="008D184A">
              <w:t xml:space="preserve">Језик: </w:t>
            </w:r>
            <w:r w:rsidRPr="008D184A">
              <w:rPr>
                <w:i/>
              </w:rPr>
              <w:t>Тест из граматике</w:t>
            </w:r>
            <w:bookmarkEnd w:id="6"/>
          </w:p>
        </w:tc>
      </w:tr>
      <w:tr w:rsidR="00C94E51" w:rsidRPr="006D13B7" w14:paraId="54F1D66B" w14:textId="77777777" w:rsidTr="00DC4AB0">
        <w:trPr>
          <w:trHeight w:val="228"/>
        </w:trPr>
        <w:tc>
          <w:tcPr>
            <w:tcW w:w="8856" w:type="dxa"/>
            <w:gridSpan w:val="5"/>
          </w:tcPr>
          <w:p w14:paraId="5AC1B962" w14:textId="77777777" w:rsidR="00C94E51" w:rsidRPr="008D184A" w:rsidRDefault="00C94E51" w:rsidP="00DC4AB0">
            <w:pPr>
              <w:jc w:val="both"/>
              <w:rPr>
                <w:i/>
                <w:lang w:val="sr-Cyrl-CS"/>
              </w:rPr>
            </w:pPr>
            <w:r w:rsidRPr="008D184A">
              <w:rPr>
                <w:i/>
                <w:lang w:val="sr-Cyrl-CS"/>
              </w:rPr>
              <w:t>Циљеви часа:</w:t>
            </w:r>
            <w:r w:rsidRPr="008D184A">
              <w:rPr>
                <w:i/>
              </w:rPr>
              <w:t xml:space="preserve"> </w:t>
            </w:r>
            <w:r w:rsidRPr="008D184A">
              <w:rPr>
                <w:lang w:val="sr-Cyrl-CS"/>
              </w:rPr>
              <w:t>утврђивање градива обрађеног у претходним разредима</w:t>
            </w:r>
          </w:p>
        </w:tc>
      </w:tr>
      <w:tr w:rsidR="00C94E51" w:rsidRPr="008D184A" w14:paraId="248FDD9C" w14:textId="77777777" w:rsidTr="00DC4AB0">
        <w:trPr>
          <w:trHeight w:val="227"/>
        </w:trPr>
        <w:tc>
          <w:tcPr>
            <w:tcW w:w="8856" w:type="dxa"/>
            <w:gridSpan w:val="5"/>
          </w:tcPr>
          <w:p w14:paraId="5CBB9D56" w14:textId="77777777" w:rsidR="00C94E51" w:rsidRPr="008D184A" w:rsidRDefault="00C94E51" w:rsidP="00DC4AB0">
            <w:pPr>
              <w:rPr>
                <w:lang w:val="sr-Cyrl-CS"/>
              </w:rPr>
            </w:pPr>
            <w:r w:rsidRPr="008D184A">
              <w:rPr>
                <w:i/>
                <w:lang w:val="sr-Cyrl-CS"/>
              </w:rPr>
              <w:t xml:space="preserve">Тип часа: </w:t>
            </w:r>
            <w:r w:rsidRPr="008D184A">
              <w:t>утврђивање</w:t>
            </w:r>
          </w:p>
        </w:tc>
      </w:tr>
      <w:tr w:rsidR="00C94E51" w:rsidRPr="008D184A" w14:paraId="24FD7608" w14:textId="77777777" w:rsidTr="00DC4AB0">
        <w:trPr>
          <w:trHeight w:val="227"/>
        </w:trPr>
        <w:tc>
          <w:tcPr>
            <w:tcW w:w="8856" w:type="dxa"/>
            <w:gridSpan w:val="5"/>
          </w:tcPr>
          <w:p w14:paraId="3E357CB1" w14:textId="77777777" w:rsidR="00C94E51" w:rsidRPr="008D184A" w:rsidRDefault="00C94E51" w:rsidP="00DC4AB0">
            <w:pPr>
              <w:rPr>
                <w:lang w:val="sr-Cyrl-CS"/>
              </w:rPr>
            </w:pPr>
            <w:r w:rsidRPr="008D184A">
              <w:rPr>
                <w:i/>
                <w:lang w:val="sr-Cyrl-CS"/>
              </w:rPr>
              <w:t xml:space="preserve">Облик рада: </w:t>
            </w:r>
            <w:r w:rsidRPr="008D184A">
              <w:rPr>
                <w:lang w:val="sr-Cyrl-CS"/>
              </w:rPr>
              <w:t>индивидуални</w:t>
            </w:r>
          </w:p>
        </w:tc>
      </w:tr>
      <w:tr w:rsidR="00C94E51" w:rsidRPr="008D184A" w14:paraId="38CFA2B5" w14:textId="77777777" w:rsidTr="00DC4AB0">
        <w:trPr>
          <w:trHeight w:val="227"/>
        </w:trPr>
        <w:tc>
          <w:tcPr>
            <w:tcW w:w="8856" w:type="dxa"/>
            <w:gridSpan w:val="5"/>
          </w:tcPr>
          <w:p w14:paraId="2AA5E1AE" w14:textId="77777777" w:rsidR="00C94E51" w:rsidRPr="008D184A" w:rsidRDefault="00C94E51" w:rsidP="00DC4AB0">
            <w:pPr>
              <w:rPr>
                <w:lang w:val="sr-Cyrl-CS"/>
              </w:rPr>
            </w:pPr>
            <w:r w:rsidRPr="008D184A">
              <w:rPr>
                <w:i/>
                <w:lang w:val="sr-Cyrl-CS"/>
              </w:rPr>
              <w:t>Метода рада:</w:t>
            </w:r>
            <w:r w:rsidRPr="008D184A">
              <w:rPr>
                <w:i/>
              </w:rPr>
              <w:t xml:space="preserve"> </w:t>
            </w:r>
            <w:r w:rsidRPr="008D184A">
              <w:rPr>
                <w:lang w:val="sr-Cyrl-CS"/>
              </w:rPr>
              <w:t>текст метода</w:t>
            </w:r>
          </w:p>
        </w:tc>
      </w:tr>
      <w:tr w:rsidR="00C94E51" w:rsidRPr="008D184A" w14:paraId="2B2B20CC" w14:textId="77777777" w:rsidTr="00DC4AB0">
        <w:trPr>
          <w:trHeight w:val="227"/>
        </w:trPr>
        <w:tc>
          <w:tcPr>
            <w:tcW w:w="8856" w:type="dxa"/>
            <w:gridSpan w:val="5"/>
          </w:tcPr>
          <w:p w14:paraId="10A1D312" w14:textId="77777777" w:rsidR="00C94E51" w:rsidRPr="008D184A" w:rsidRDefault="00C94E51" w:rsidP="00DC4AB0">
            <w:pPr>
              <w:rPr>
                <w:lang w:val="sr-Cyrl-CS"/>
              </w:rPr>
            </w:pPr>
            <w:r w:rsidRPr="008D184A">
              <w:rPr>
                <w:i/>
                <w:lang w:val="sr-Cyrl-CS"/>
              </w:rPr>
              <w:t xml:space="preserve">Наставна средства: </w:t>
            </w:r>
            <w:r w:rsidRPr="008D184A">
              <w:rPr>
                <w:lang w:val="sr-Cyrl-CS"/>
              </w:rPr>
              <w:t>Српски језик</w:t>
            </w:r>
          </w:p>
        </w:tc>
      </w:tr>
      <w:tr w:rsidR="00C94E51" w:rsidRPr="006D13B7" w14:paraId="3BA6CE82" w14:textId="77777777" w:rsidTr="00DC4AB0">
        <w:tblPrEx>
          <w:tblLook w:val="04A0" w:firstRow="1" w:lastRow="0" w:firstColumn="1" w:lastColumn="0" w:noHBand="0" w:noVBand="1"/>
        </w:tblPrEx>
        <w:trPr>
          <w:trHeight w:val="227"/>
        </w:trPr>
        <w:tc>
          <w:tcPr>
            <w:tcW w:w="8856" w:type="dxa"/>
            <w:gridSpan w:val="5"/>
            <w:hideMark/>
          </w:tcPr>
          <w:p w14:paraId="309601FC" w14:textId="26B2F674" w:rsidR="00C94E51" w:rsidRPr="008D184A" w:rsidRDefault="00C94E51" w:rsidP="00DC4AB0">
            <w:pPr>
              <w:rPr>
                <w:i/>
                <w:lang w:val="sr-Cyrl-CS"/>
              </w:rPr>
            </w:pPr>
            <w:r w:rsidRPr="008D184A">
              <w:rPr>
                <w:i/>
                <w:lang w:val="sr-Cyrl-CS"/>
              </w:rPr>
              <w:t>Образовни стандарди за наставну јединицу:</w:t>
            </w:r>
          </w:p>
          <w:p w14:paraId="3AA59449" w14:textId="77777777" w:rsidR="00AC7EAC" w:rsidRPr="008D184A" w:rsidRDefault="00AC7EAC" w:rsidP="00DC4AB0">
            <w:pPr>
              <w:rPr>
                <w:iCs/>
                <w:lang w:val="sr-Cyrl-CS"/>
              </w:rPr>
            </w:pPr>
          </w:p>
          <w:p w14:paraId="05D6EC27" w14:textId="77777777" w:rsidR="00C94E51" w:rsidRPr="008D184A" w:rsidRDefault="00C94E51" w:rsidP="00C94E51">
            <w:pPr>
              <w:pStyle w:val="NormalWeb"/>
              <w:shd w:val="clear" w:color="auto" w:fill="FFFFFF"/>
              <w:spacing w:before="0" w:after="0"/>
              <w:rPr>
                <w:lang w:val="sr-Cyrl-CS"/>
              </w:rPr>
            </w:pPr>
            <w:r w:rsidRPr="008D184A">
              <w:rPr>
                <w:rStyle w:val="Hyperlink"/>
                <w:color w:val="000000"/>
              </w:rPr>
              <w:t>CJ</w:t>
            </w:r>
            <w:r w:rsidRPr="008D184A">
              <w:rPr>
                <w:rStyle w:val="Hyperlink"/>
                <w:color w:val="000000"/>
                <w:lang w:val="ru-RU"/>
              </w:rPr>
              <w:t>.1.3.6. препознаје синтаксичке јединице (реч, синтагму, предикатску реченицу и комуникативну реченицу)</w:t>
            </w:r>
            <w:r w:rsidRPr="008D184A">
              <w:rPr>
                <w:rStyle w:val="Hyperlink"/>
                <w:color w:val="000000"/>
                <w:lang w:val="sr-Cyrl-CS"/>
              </w:rPr>
              <w:t>;</w:t>
            </w:r>
            <w:r w:rsidRPr="008D184A">
              <w:rPr>
                <w:color w:val="000000"/>
                <w:lang w:val="ru-RU"/>
              </w:rPr>
              <w:br/>
            </w:r>
            <w:r w:rsidRPr="008D184A">
              <w:rPr>
                <w:color w:val="000000"/>
              </w:rPr>
              <w:t>CJ</w:t>
            </w:r>
            <w:r w:rsidRPr="008D184A">
              <w:rPr>
                <w:color w:val="000000"/>
                <w:lang w:val="ru-RU"/>
              </w:rPr>
              <w:t>.1.3.7. разликује основне врсте независних реченица (обавештајне, упитне, заповедне)</w:t>
            </w:r>
            <w:r w:rsidRPr="008D184A">
              <w:rPr>
                <w:color w:val="000000"/>
                <w:lang w:val="sr-Cyrl-CS"/>
              </w:rPr>
              <w:t>;</w:t>
            </w:r>
            <w:r w:rsidRPr="008D184A">
              <w:rPr>
                <w:color w:val="000000"/>
                <w:lang w:val="ru-RU"/>
              </w:rPr>
              <w:br/>
            </w:r>
            <w:r w:rsidRPr="008D184A">
              <w:rPr>
                <w:color w:val="000000"/>
              </w:rPr>
              <w:t>CJ</w:t>
            </w:r>
            <w:r w:rsidRPr="008D184A">
              <w:rPr>
                <w:color w:val="000000"/>
                <w:lang w:val="ru-RU"/>
              </w:rPr>
              <w:t>.1.3.8. одређује реченичне и синтагматске чланове у типичним (школским) примерима</w:t>
            </w:r>
            <w:r w:rsidRPr="008D184A">
              <w:rPr>
                <w:color w:val="000000"/>
                <w:lang w:val="sr-Cyrl-CS"/>
              </w:rPr>
              <w:t>;</w:t>
            </w:r>
            <w:r w:rsidRPr="008D184A">
              <w:rPr>
                <w:color w:val="000000"/>
                <w:lang w:val="ru-RU"/>
              </w:rPr>
              <w:br/>
            </w:r>
            <w:r w:rsidRPr="008D184A">
              <w:rPr>
                <w:color w:val="000000"/>
              </w:rPr>
              <w:t>CJ</w:t>
            </w:r>
            <w:r w:rsidRPr="008D184A">
              <w:rPr>
                <w:color w:val="000000"/>
                <w:lang w:val="ru-RU"/>
              </w:rPr>
              <w:t>.1.3.9. правилно употребљава падеже у реченици и синтагми</w:t>
            </w:r>
            <w:r w:rsidRPr="008D184A">
              <w:rPr>
                <w:color w:val="000000"/>
                <w:lang w:val="sr-Cyrl-CS"/>
              </w:rPr>
              <w:t>;</w:t>
            </w:r>
            <w:r w:rsidRPr="008D184A">
              <w:rPr>
                <w:color w:val="000000"/>
                <w:lang w:val="ru-RU"/>
              </w:rPr>
              <w:br/>
            </w:r>
            <w:r w:rsidRPr="008D184A">
              <w:t>CJ</w:t>
            </w:r>
            <w:r w:rsidRPr="008D184A">
              <w:rPr>
                <w:lang w:val="sr-Cyrl-CS"/>
              </w:rPr>
              <w:t xml:space="preserve">.2.3.5. препознаје подврсте синтаксичких јединица (врсте синтагми, независних и зависних предикатских реченица); </w:t>
            </w:r>
          </w:p>
          <w:p w14:paraId="212E5236" w14:textId="77777777" w:rsidR="00C94E51" w:rsidRPr="008D184A" w:rsidRDefault="00C94E51" w:rsidP="00C94E51">
            <w:pPr>
              <w:pStyle w:val="NormalWeb"/>
              <w:shd w:val="clear" w:color="auto" w:fill="FFFFFF"/>
              <w:spacing w:before="0" w:after="0"/>
              <w:rPr>
                <w:color w:val="000000"/>
                <w:lang w:val="sr-Cyrl-CS"/>
              </w:rPr>
            </w:pPr>
            <w:r w:rsidRPr="008D184A">
              <w:t>CJ</w:t>
            </w:r>
            <w:r w:rsidRPr="008D184A">
              <w:rPr>
                <w:lang w:val="sr-Cyrl-CS"/>
              </w:rPr>
              <w:t xml:space="preserve">.2.3.6. одређује реченичне и синтагматске чланове у сложенијим примерима </w:t>
            </w:r>
            <w:r w:rsidRPr="008D184A">
              <w:rPr>
                <w:color w:val="000000"/>
                <w:lang w:val="sr-Cyrl-CS"/>
              </w:rPr>
              <w:t>;</w:t>
            </w:r>
          </w:p>
          <w:p w14:paraId="0914A462" w14:textId="77777777" w:rsidR="00C94E51" w:rsidRPr="008D184A" w:rsidRDefault="00C94E51" w:rsidP="00C94E51">
            <w:pPr>
              <w:pStyle w:val="NormalWeb"/>
              <w:shd w:val="clear" w:color="auto" w:fill="FFFFFF"/>
              <w:spacing w:before="0" w:after="0"/>
              <w:rPr>
                <w:lang w:val="ru-RU"/>
              </w:rPr>
            </w:pPr>
            <w:r w:rsidRPr="008D184A">
              <w:rPr>
                <w:color w:val="000000"/>
              </w:rPr>
              <w:t>CJ</w:t>
            </w:r>
            <w:r w:rsidRPr="008D184A">
              <w:rPr>
                <w:color w:val="000000"/>
                <w:lang w:val="ru-RU"/>
              </w:rPr>
              <w:t>.2.3.7. препознаје главна значења падежа у синтагми и реченици</w:t>
            </w:r>
            <w:r w:rsidRPr="008D184A">
              <w:rPr>
                <w:color w:val="000000"/>
                <w:lang w:val="sr-Cyrl-CS"/>
              </w:rPr>
              <w:t>;</w:t>
            </w:r>
            <w:r w:rsidRPr="008D184A">
              <w:rPr>
                <w:color w:val="000000"/>
                <w:lang w:val="ru-RU"/>
              </w:rPr>
              <w:br/>
            </w:r>
            <w:r w:rsidRPr="008D184A">
              <w:t>CJ</w:t>
            </w:r>
            <w:r w:rsidRPr="008D184A">
              <w:rPr>
                <w:lang w:val="ru-RU"/>
              </w:rPr>
              <w:t>.3.3.5. познаје и именује</w:t>
            </w:r>
            <w:r w:rsidRPr="008D184A">
              <w:rPr>
                <w:lang w:val="sr-Cyrl-CS"/>
              </w:rPr>
              <w:t xml:space="preserve"> </w:t>
            </w:r>
            <w:r w:rsidRPr="008D184A">
              <w:rPr>
                <w:lang w:val="ru-RU"/>
              </w:rPr>
              <w:t>подврсте</w:t>
            </w:r>
            <w:r w:rsidRPr="008D184A">
              <w:rPr>
                <w:lang w:val="sr-Cyrl-CS"/>
              </w:rPr>
              <w:t xml:space="preserve"> </w:t>
            </w:r>
            <w:r w:rsidRPr="008D184A">
              <w:rPr>
                <w:lang w:val="ru-RU"/>
              </w:rPr>
              <w:t>синтаксичких</w:t>
            </w:r>
            <w:r w:rsidRPr="008D184A">
              <w:rPr>
                <w:lang w:val="sr-Cyrl-CS"/>
              </w:rPr>
              <w:t xml:space="preserve"> </w:t>
            </w:r>
            <w:r w:rsidRPr="008D184A">
              <w:rPr>
                <w:lang w:val="ru-RU"/>
              </w:rPr>
              <w:t>јединица (врсте</w:t>
            </w:r>
            <w:r w:rsidRPr="008D184A">
              <w:rPr>
                <w:lang w:val="sr-Cyrl-CS"/>
              </w:rPr>
              <w:t xml:space="preserve"> </w:t>
            </w:r>
            <w:r w:rsidRPr="008D184A">
              <w:rPr>
                <w:lang w:val="ru-RU"/>
              </w:rPr>
              <w:t>синтагми, независних и зависних</w:t>
            </w:r>
            <w:r w:rsidRPr="008D184A">
              <w:rPr>
                <w:lang w:val="sr-Cyrl-CS"/>
              </w:rPr>
              <w:t xml:space="preserve"> </w:t>
            </w:r>
            <w:r w:rsidRPr="008D184A">
              <w:rPr>
                <w:lang w:val="ru-RU"/>
              </w:rPr>
              <w:t>предикатских</w:t>
            </w:r>
            <w:r w:rsidRPr="008D184A">
              <w:rPr>
                <w:lang w:val="sr-Cyrl-CS"/>
              </w:rPr>
              <w:t xml:space="preserve"> </w:t>
            </w:r>
            <w:r w:rsidRPr="008D184A">
              <w:rPr>
                <w:lang w:val="ru-RU"/>
              </w:rPr>
              <w:t>реченица)</w:t>
            </w:r>
            <w:r w:rsidRPr="008D184A">
              <w:rPr>
                <w:lang w:val="sr-Cyrl-CS"/>
              </w:rPr>
              <w:t>.</w:t>
            </w:r>
            <w:r w:rsidRPr="008D184A">
              <w:rPr>
                <w:lang w:val="ru-RU"/>
              </w:rPr>
              <w:t xml:space="preserve"> </w:t>
            </w:r>
          </w:p>
          <w:p w14:paraId="77F2F101" w14:textId="77777777" w:rsidR="000A455C" w:rsidRPr="008D184A" w:rsidRDefault="000A455C" w:rsidP="00C94E51">
            <w:pPr>
              <w:pStyle w:val="NormalWeb"/>
              <w:shd w:val="clear" w:color="auto" w:fill="FFFFFF"/>
              <w:spacing w:before="0" w:after="0"/>
              <w:rPr>
                <w:lang w:val="ru-RU"/>
              </w:rPr>
            </w:pPr>
          </w:p>
          <w:p w14:paraId="3E14B66A" w14:textId="77777777" w:rsidR="00C94E51" w:rsidRPr="008D184A" w:rsidRDefault="00C94E51" w:rsidP="00DC4AB0">
            <w:pPr>
              <w:pStyle w:val="NormalWeb"/>
              <w:shd w:val="clear" w:color="auto" w:fill="FFFFFF"/>
              <w:rPr>
                <w:i/>
                <w:lang w:val="sr-Cyrl-CS"/>
              </w:rPr>
            </w:pPr>
          </w:p>
        </w:tc>
      </w:tr>
      <w:tr w:rsidR="00C94E51" w:rsidRPr="006D13B7" w14:paraId="7193E9FF" w14:textId="77777777" w:rsidTr="00DC4AB0">
        <w:tblPrEx>
          <w:tblLook w:val="04A0" w:firstRow="1" w:lastRow="0" w:firstColumn="1" w:lastColumn="0" w:noHBand="0" w:noVBand="1"/>
        </w:tblPrEx>
        <w:trPr>
          <w:gridAfter w:val="1"/>
          <w:wAfter w:w="18" w:type="dxa"/>
        </w:trPr>
        <w:tc>
          <w:tcPr>
            <w:tcW w:w="8838" w:type="dxa"/>
            <w:gridSpan w:val="4"/>
          </w:tcPr>
          <w:p w14:paraId="094D2E71" w14:textId="0E34FE71" w:rsidR="00C94E51" w:rsidRPr="008D184A" w:rsidRDefault="00C94E51" w:rsidP="00DC4AB0">
            <w:pPr>
              <w:rPr>
                <w:i/>
                <w:lang w:val="sr-Cyrl-CS"/>
              </w:rPr>
            </w:pPr>
            <w:r w:rsidRPr="008D184A">
              <w:rPr>
                <w:i/>
                <w:lang w:val="sr-Cyrl-CS"/>
              </w:rPr>
              <w:lastRenderedPageBreak/>
              <w:t xml:space="preserve">Образовни </w:t>
            </w:r>
            <w:r w:rsidRPr="008D184A">
              <w:rPr>
                <w:i/>
                <w:lang w:val="ru-RU"/>
              </w:rPr>
              <w:t xml:space="preserve">исходи </w:t>
            </w:r>
            <w:r w:rsidRPr="008D184A">
              <w:rPr>
                <w:i/>
                <w:lang w:val="sr-Cyrl-CS"/>
              </w:rPr>
              <w:t>за наставну јединицу</w:t>
            </w:r>
          </w:p>
          <w:p w14:paraId="2211FA10" w14:textId="77777777" w:rsidR="00AC7EAC" w:rsidRPr="008D184A" w:rsidRDefault="00AC7EAC" w:rsidP="00DC4AB0">
            <w:pPr>
              <w:rPr>
                <w:i/>
                <w:lang w:val="sr-Cyrl-CS"/>
              </w:rPr>
            </w:pPr>
          </w:p>
          <w:p w14:paraId="70FB5706" w14:textId="162C61BA" w:rsidR="00C94E51" w:rsidRPr="008D184A" w:rsidRDefault="00C94E51" w:rsidP="00DC4AB0">
            <w:pPr>
              <w:rPr>
                <w:lang w:val="sr-Cyrl-CS"/>
              </w:rPr>
            </w:pPr>
            <w:r w:rsidRPr="008D184A">
              <w:rPr>
                <w:lang w:val="sr-Cyrl-CS"/>
              </w:rPr>
              <w:t xml:space="preserve">Ученик је у стању да: </w:t>
            </w:r>
          </w:p>
          <w:p w14:paraId="3FADEB9F" w14:textId="77777777" w:rsidR="00AC7EAC" w:rsidRPr="008D184A" w:rsidRDefault="00AC7EAC" w:rsidP="00DC4AB0">
            <w:pPr>
              <w:rPr>
                <w:lang w:val="sr-Cyrl-CS"/>
              </w:rPr>
            </w:pPr>
          </w:p>
          <w:p w14:paraId="7546874C" w14:textId="77777777" w:rsidR="00C94E51" w:rsidRPr="008D184A" w:rsidRDefault="00C94E51" w:rsidP="00B0785C">
            <w:pPr>
              <w:pStyle w:val="ListParagraph"/>
              <w:widowControl w:val="0"/>
              <w:numPr>
                <w:ilvl w:val="0"/>
                <w:numId w:val="6"/>
              </w:numPr>
              <w:tabs>
                <w:tab w:val="left" w:pos="157"/>
              </w:tabs>
              <w:rPr>
                <w:noProof/>
                <w:lang w:val="ru-RU"/>
              </w:rPr>
            </w:pPr>
            <w:r w:rsidRPr="008D184A">
              <w:rPr>
                <w:noProof/>
                <w:lang w:val="ru-RU"/>
              </w:rPr>
              <w:t>користи садржаје из граматике обрађене у претходним разредима и повеже их с новим градивом.</w:t>
            </w:r>
          </w:p>
          <w:p w14:paraId="2DC17435" w14:textId="77777777" w:rsidR="00C94E51" w:rsidRPr="008D184A" w:rsidRDefault="00C94E51" w:rsidP="00DC4AB0">
            <w:pPr>
              <w:rPr>
                <w:lang w:val="ru-RU"/>
              </w:rPr>
            </w:pPr>
          </w:p>
        </w:tc>
      </w:tr>
      <w:tr w:rsidR="00C94E51" w:rsidRPr="006D13B7" w14:paraId="0CA4C912" w14:textId="77777777" w:rsidTr="00DC4AB0">
        <w:tblPrEx>
          <w:tblLook w:val="04A0" w:firstRow="1" w:lastRow="0" w:firstColumn="1" w:lastColumn="0" w:noHBand="0" w:noVBand="1"/>
        </w:tblPrEx>
        <w:trPr>
          <w:gridAfter w:val="1"/>
          <w:wAfter w:w="18" w:type="dxa"/>
        </w:trPr>
        <w:tc>
          <w:tcPr>
            <w:tcW w:w="8838" w:type="dxa"/>
            <w:gridSpan w:val="4"/>
          </w:tcPr>
          <w:p w14:paraId="5284C62F" w14:textId="34099C06" w:rsidR="00C94E51" w:rsidRPr="008D184A" w:rsidRDefault="00C94E51" w:rsidP="00DC4AB0">
            <w:pPr>
              <w:rPr>
                <w:i/>
                <w:lang w:val="sr-Cyrl-CS"/>
              </w:rPr>
            </w:pPr>
            <w:r w:rsidRPr="008D184A">
              <w:rPr>
                <w:i/>
                <w:lang w:val="sr-Cyrl-CS"/>
              </w:rPr>
              <w:t>Очекивани исходи на крају часа</w:t>
            </w:r>
          </w:p>
          <w:p w14:paraId="5E566911" w14:textId="77777777" w:rsidR="00AC7EAC" w:rsidRPr="008D184A" w:rsidRDefault="00AC7EAC" w:rsidP="00DC4AB0">
            <w:pPr>
              <w:rPr>
                <w:i/>
                <w:lang w:val="sr-Cyrl-CS"/>
              </w:rPr>
            </w:pPr>
          </w:p>
          <w:p w14:paraId="4AB3DE4D" w14:textId="6FB36CC4" w:rsidR="00C94E51" w:rsidRPr="008D184A" w:rsidRDefault="00C94E51" w:rsidP="00DC4AB0">
            <w:pPr>
              <w:rPr>
                <w:lang w:val="sr-Cyrl-CS"/>
              </w:rPr>
            </w:pPr>
            <w:r w:rsidRPr="008D184A">
              <w:rPr>
                <w:lang w:val="sr-Cyrl-CS"/>
              </w:rPr>
              <w:t xml:space="preserve">Ученик је у стању да: </w:t>
            </w:r>
          </w:p>
          <w:p w14:paraId="51608C32" w14:textId="77777777" w:rsidR="00AC7EAC" w:rsidRPr="008D184A" w:rsidRDefault="00AC7EAC" w:rsidP="00DC4AB0">
            <w:pPr>
              <w:rPr>
                <w:lang w:val="sr-Cyrl-CS"/>
              </w:rPr>
            </w:pPr>
          </w:p>
          <w:p w14:paraId="71641905" w14:textId="77777777" w:rsidR="00C94E51" w:rsidRPr="008D184A" w:rsidRDefault="00C94E51" w:rsidP="00B0785C">
            <w:pPr>
              <w:pStyle w:val="ListParagraph"/>
              <w:numPr>
                <w:ilvl w:val="0"/>
                <w:numId w:val="6"/>
              </w:numPr>
              <w:rPr>
                <w:lang w:val="sr-Cyrl-CS"/>
              </w:rPr>
            </w:pPr>
            <w:r w:rsidRPr="008D184A">
              <w:rPr>
                <w:lang w:val="sr-Cyrl-CS"/>
              </w:rPr>
              <w:t>уочи  колико је овладао граматичким садржајима у претходном разреду.</w:t>
            </w:r>
          </w:p>
          <w:p w14:paraId="2820C7FC" w14:textId="77777777" w:rsidR="00C94E51" w:rsidRPr="008D184A" w:rsidRDefault="00C94E51" w:rsidP="00DC4AB0">
            <w:pPr>
              <w:pStyle w:val="ListParagraph"/>
              <w:rPr>
                <w:lang w:val="sr-Cyrl-CS"/>
              </w:rPr>
            </w:pPr>
          </w:p>
        </w:tc>
      </w:tr>
      <w:tr w:rsidR="00C94E51" w:rsidRPr="006D13B7" w14:paraId="44C4334F" w14:textId="77777777" w:rsidTr="00DC4AB0">
        <w:tblPrEx>
          <w:tblLook w:val="04A0" w:firstRow="1" w:lastRow="0" w:firstColumn="1" w:lastColumn="0" w:noHBand="0" w:noVBand="1"/>
        </w:tblPrEx>
        <w:trPr>
          <w:gridAfter w:val="1"/>
          <w:wAfter w:w="18" w:type="dxa"/>
        </w:trPr>
        <w:tc>
          <w:tcPr>
            <w:tcW w:w="8838" w:type="dxa"/>
            <w:gridSpan w:val="4"/>
          </w:tcPr>
          <w:p w14:paraId="28C265B2" w14:textId="77777777" w:rsidR="00C94E51" w:rsidRPr="008D184A" w:rsidRDefault="00C94E51" w:rsidP="00DC4AB0">
            <w:pPr>
              <w:rPr>
                <w:lang w:val="sr-Cyrl-CS"/>
              </w:rPr>
            </w:pPr>
            <w:r w:rsidRPr="008D184A">
              <w:rPr>
                <w:i/>
                <w:lang w:val="sr-Cyrl-CS"/>
              </w:rPr>
              <w:t>Корелација с</w:t>
            </w:r>
            <w:r w:rsidRPr="008D184A">
              <w:rPr>
                <w:i/>
              </w:rPr>
              <w:t xml:space="preserve"> </w:t>
            </w:r>
            <w:r w:rsidRPr="008D184A">
              <w:rPr>
                <w:i/>
                <w:lang w:val="sr-Cyrl-CS"/>
              </w:rPr>
              <w:t>другим</w:t>
            </w:r>
            <w:r w:rsidRPr="008D184A">
              <w:rPr>
                <w:i/>
              </w:rPr>
              <w:t xml:space="preserve"> </w:t>
            </w:r>
            <w:r w:rsidRPr="008D184A">
              <w:rPr>
                <w:i/>
                <w:lang w:val="sr-Cyrl-CS"/>
              </w:rPr>
              <w:t>предметима:</w:t>
            </w:r>
            <w:r w:rsidRPr="008D184A">
              <w:rPr>
                <w:i/>
              </w:rPr>
              <w:t xml:space="preserve"> </w:t>
            </w:r>
            <w:r w:rsidRPr="008D184A">
              <w:rPr>
                <w:lang w:val="sr-Cyrl-CS"/>
              </w:rPr>
              <w:t>друштвено-хуманистички предмети</w:t>
            </w:r>
          </w:p>
        </w:tc>
      </w:tr>
      <w:tr w:rsidR="00C94E51" w:rsidRPr="006D13B7" w14:paraId="7FB63447" w14:textId="77777777" w:rsidTr="00DC4AB0">
        <w:tblPrEx>
          <w:tblLook w:val="04A0" w:firstRow="1" w:lastRow="0" w:firstColumn="1" w:lastColumn="0" w:noHBand="0" w:noVBand="1"/>
        </w:tblPrEx>
        <w:trPr>
          <w:gridAfter w:val="1"/>
          <w:wAfter w:w="18" w:type="dxa"/>
        </w:trPr>
        <w:tc>
          <w:tcPr>
            <w:tcW w:w="8838" w:type="dxa"/>
            <w:gridSpan w:val="4"/>
          </w:tcPr>
          <w:p w14:paraId="35F128C7" w14:textId="77777777" w:rsidR="00C94E51" w:rsidRPr="008D184A" w:rsidRDefault="00C94E51" w:rsidP="00DC4AB0">
            <w:pPr>
              <w:rPr>
                <w:i/>
                <w:lang w:val="sr-Cyrl-CS"/>
              </w:rPr>
            </w:pPr>
            <w:r w:rsidRPr="008D184A">
              <w:rPr>
                <w:i/>
                <w:lang w:val="sr-Cyrl-CS"/>
              </w:rPr>
              <w:t xml:space="preserve">Међупредметна компетенција: </w:t>
            </w:r>
            <w:r w:rsidRPr="008D184A">
              <w:rPr>
                <w:lang w:val="sr-Cyrl-CS"/>
              </w:rPr>
              <w:t>компетенција за учење</w:t>
            </w:r>
          </w:p>
        </w:tc>
      </w:tr>
    </w:tbl>
    <w:p w14:paraId="0C008DC5" w14:textId="77777777" w:rsidR="00C94E51" w:rsidRPr="008D184A" w:rsidRDefault="00C94E51" w:rsidP="00C94E51">
      <w:pPr>
        <w:rPr>
          <w:lang w:val="sr-Cyrl-CS"/>
        </w:rPr>
      </w:pPr>
    </w:p>
    <w:tbl>
      <w:tblPr>
        <w:tblStyle w:val="TableGrid"/>
        <w:tblW w:w="0" w:type="auto"/>
        <w:tblLook w:val="01E0" w:firstRow="1" w:lastRow="1" w:firstColumn="1" w:lastColumn="1" w:noHBand="0" w:noVBand="0"/>
      </w:tblPr>
      <w:tblGrid>
        <w:gridCol w:w="8856"/>
      </w:tblGrid>
      <w:tr w:rsidR="00C94E51" w:rsidRPr="008D184A" w14:paraId="441570AB" w14:textId="77777777" w:rsidTr="00DC4AB0">
        <w:trPr>
          <w:trHeight w:hRule="exact" w:val="284"/>
        </w:trPr>
        <w:tc>
          <w:tcPr>
            <w:tcW w:w="8856" w:type="dxa"/>
          </w:tcPr>
          <w:p w14:paraId="0C4B695B" w14:textId="77777777" w:rsidR="00C94E51" w:rsidRPr="008D184A" w:rsidRDefault="00C94E51" w:rsidP="00DC4AB0">
            <w:pPr>
              <w:jc w:val="center"/>
              <w:rPr>
                <w:i/>
                <w:lang w:val="sr-Cyrl-CS"/>
              </w:rPr>
            </w:pPr>
            <w:r w:rsidRPr="008D184A">
              <w:rPr>
                <w:i/>
                <w:lang w:val="sr-Cyrl-CS"/>
              </w:rPr>
              <w:t>Ток и садржај часа</w:t>
            </w:r>
          </w:p>
        </w:tc>
      </w:tr>
      <w:tr w:rsidR="00C94E51" w:rsidRPr="006D13B7" w14:paraId="27184C0B" w14:textId="77777777" w:rsidTr="00DC4AB0">
        <w:tc>
          <w:tcPr>
            <w:tcW w:w="8856" w:type="dxa"/>
          </w:tcPr>
          <w:p w14:paraId="05903B33" w14:textId="1E5C1F51" w:rsidR="00C94E51" w:rsidRPr="008D184A" w:rsidRDefault="00C94E51" w:rsidP="00DC4AB0">
            <w:pPr>
              <w:rPr>
                <w:i/>
                <w:lang w:val="sr-Cyrl-CS"/>
              </w:rPr>
            </w:pPr>
            <w:r w:rsidRPr="008D184A">
              <w:rPr>
                <w:i/>
                <w:lang w:val="sr-Cyrl-CS"/>
              </w:rPr>
              <w:t xml:space="preserve">Уводни део часа </w:t>
            </w:r>
          </w:p>
          <w:p w14:paraId="4F2A2F42" w14:textId="77777777" w:rsidR="00AC7EAC" w:rsidRPr="008D184A" w:rsidRDefault="00AC7EAC" w:rsidP="00DC4AB0">
            <w:pPr>
              <w:rPr>
                <w:i/>
                <w:lang w:val="sr-Cyrl-CS"/>
              </w:rPr>
            </w:pPr>
          </w:p>
          <w:p w14:paraId="093BB64C" w14:textId="72695C27" w:rsidR="00EF754A" w:rsidRPr="008D184A" w:rsidRDefault="00C94E51" w:rsidP="00AC7EAC">
            <w:pPr>
              <w:pStyle w:val="ListParagraph"/>
              <w:numPr>
                <w:ilvl w:val="0"/>
                <w:numId w:val="6"/>
              </w:numPr>
              <w:jc w:val="both"/>
              <w:rPr>
                <w:lang w:val="sr-Cyrl-CS"/>
              </w:rPr>
            </w:pPr>
            <w:r w:rsidRPr="008D184A">
              <w:rPr>
                <w:lang w:val="sr-Cyrl-CS"/>
              </w:rPr>
              <w:t>Наставник наговештава ученицима да ће радити тест из обрађеног градива у претходним разредима.</w:t>
            </w:r>
          </w:p>
          <w:p w14:paraId="52CD3FE0" w14:textId="77777777" w:rsidR="00C94E51" w:rsidRPr="008D184A" w:rsidRDefault="00C94E51" w:rsidP="00EF754A">
            <w:pPr>
              <w:pStyle w:val="ListParagraph"/>
              <w:ind w:left="810"/>
              <w:jc w:val="both"/>
            </w:pPr>
          </w:p>
        </w:tc>
      </w:tr>
      <w:tr w:rsidR="00C94E51" w:rsidRPr="008D184A" w14:paraId="55192DA3" w14:textId="77777777" w:rsidTr="00DC4AB0">
        <w:tc>
          <w:tcPr>
            <w:tcW w:w="8856" w:type="dxa"/>
          </w:tcPr>
          <w:p w14:paraId="6A2A0967" w14:textId="2063D6BD" w:rsidR="00C94E51" w:rsidRPr="008D184A" w:rsidRDefault="00C94E51" w:rsidP="00DC4AB0">
            <w:pPr>
              <w:rPr>
                <w:i/>
                <w:lang w:val="sr-Cyrl-CS"/>
              </w:rPr>
            </w:pPr>
            <w:r w:rsidRPr="008D184A">
              <w:rPr>
                <w:i/>
                <w:lang w:val="sr-Cyrl-CS"/>
              </w:rPr>
              <w:t>Главни део часа</w:t>
            </w:r>
          </w:p>
          <w:p w14:paraId="3131C962" w14:textId="77777777" w:rsidR="00AC7EAC" w:rsidRPr="008D184A" w:rsidRDefault="00AC7EAC" w:rsidP="00DC4AB0">
            <w:pPr>
              <w:rPr>
                <w:i/>
                <w:lang w:val="sr-Cyrl-CS"/>
              </w:rPr>
            </w:pPr>
          </w:p>
          <w:p w14:paraId="69B7923A" w14:textId="77777777" w:rsidR="00C94E51" w:rsidRPr="008D184A" w:rsidRDefault="00C94E51" w:rsidP="00B0785C">
            <w:pPr>
              <w:pStyle w:val="ListParagraph"/>
              <w:numPr>
                <w:ilvl w:val="0"/>
                <w:numId w:val="6"/>
              </w:numPr>
              <w:rPr>
                <w:lang w:val="sr-Cyrl-CS"/>
              </w:rPr>
            </w:pPr>
            <w:r w:rsidRPr="008D184A">
              <w:rPr>
                <w:lang w:val="sr-Cyrl-CS"/>
              </w:rPr>
              <w:t>Наставник даје тест од десет питања распоређених по нивоима.</w:t>
            </w:r>
          </w:p>
          <w:p w14:paraId="4271A4CB" w14:textId="77777777" w:rsidR="00C94E51" w:rsidRPr="008D184A" w:rsidRDefault="00C94E51" w:rsidP="00EF754A">
            <w:pPr>
              <w:rPr>
                <w:b/>
                <w:color w:val="FF0000"/>
                <w:lang w:val="sr-Cyrl-CS"/>
              </w:rPr>
            </w:pPr>
          </w:p>
          <w:p w14:paraId="1CCBE4E7" w14:textId="77777777" w:rsidR="00C94E51" w:rsidRPr="008D184A" w:rsidRDefault="00C94E51" w:rsidP="000A455C">
            <w:pPr>
              <w:rPr>
                <w:b/>
                <w:color w:val="FF0000"/>
                <w:lang w:val="sr-Cyrl-CS"/>
              </w:rPr>
            </w:pPr>
            <w:r w:rsidRPr="008D184A">
              <w:rPr>
                <w:b/>
                <w:color w:val="FF0000"/>
                <w:lang w:val="sr-Cyrl-CS"/>
              </w:rPr>
              <w:t>Тест број 2 је прилог.</w:t>
            </w:r>
          </w:p>
        </w:tc>
      </w:tr>
      <w:tr w:rsidR="00C94E51" w:rsidRPr="006D13B7" w14:paraId="682403E4" w14:textId="77777777" w:rsidTr="00DC4AB0">
        <w:tc>
          <w:tcPr>
            <w:tcW w:w="8856" w:type="dxa"/>
          </w:tcPr>
          <w:p w14:paraId="41F89723" w14:textId="1D8E9A28" w:rsidR="00C94E51" w:rsidRPr="008D184A" w:rsidRDefault="00C94E51" w:rsidP="00DC4AB0">
            <w:pPr>
              <w:rPr>
                <w:i/>
                <w:lang w:val="sr-Cyrl-CS"/>
              </w:rPr>
            </w:pPr>
            <w:r w:rsidRPr="008D184A">
              <w:rPr>
                <w:i/>
                <w:lang w:val="sr-Cyrl-CS"/>
              </w:rPr>
              <w:t>Завршни део часа</w:t>
            </w:r>
          </w:p>
          <w:p w14:paraId="02BCC19C" w14:textId="77777777" w:rsidR="00AC7EAC" w:rsidRPr="008D184A" w:rsidRDefault="00AC7EAC" w:rsidP="00DC4AB0">
            <w:pPr>
              <w:rPr>
                <w:i/>
                <w:lang w:val="sr-Cyrl-CS"/>
              </w:rPr>
            </w:pPr>
          </w:p>
          <w:p w14:paraId="78CAFA25" w14:textId="77777777" w:rsidR="00C94E51" w:rsidRPr="008D184A" w:rsidRDefault="00C94E51" w:rsidP="00B0785C">
            <w:pPr>
              <w:pStyle w:val="ListParagraph"/>
              <w:numPr>
                <w:ilvl w:val="0"/>
                <w:numId w:val="6"/>
              </w:numPr>
              <w:rPr>
                <w:lang w:val="sr-Cyrl-CS"/>
              </w:rPr>
            </w:pPr>
            <w:r w:rsidRPr="008D184A">
              <w:rPr>
                <w:lang w:val="sr-Cyrl-CS"/>
              </w:rPr>
              <w:t>У завршном делу часа наставник даје решења теста.</w:t>
            </w:r>
          </w:p>
          <w:p w14:paraId="1DEB54E1" w14:textId="77777777" w:rsidR="00C94E51" w:rsidRPr="008D184A" w:rsidRDefault="00C94E51" w:rsidP="00DC4AB0">
            <w:pPr>
              <w:rPr>
                <w:lang w:val="sr-Cyrl-CS"/>
              </w:rPr>
            </w:pPr>
            <w:r w:rsidRPr="008D184A">
              <w:rPr>
                <w:lang w:val="sr-Cyrl-CS"/>
              </w:rPr>
              <w:t xml:space="preserve"> </w:t>
            </w:r>
          </w:p>
        </w:tc>
      </w:tr>
      <w:tr w:rsidR="00C94E51" w:rsidRPr="006D13B7" w14:paraId="7D13D7A9" w14:textId="77777777" w:rsidTr="00DC4AB0">
        <w:tc>
          <w:tcPr>
            <w:tcW w:w="8856" w:type="dxa"/>
          </w:tcPr>
          <w:p w14:paraId="48B63EF5" w14:textId="77777777" w:rsidR="00C94E51" w:rsidRPr="008D184A" w:rsidRDefault="00C94E51" w:rsidP="00DC4AB0">
            <w:pPr>
              <w:rPr>
                <w:i/>
                <w:lang w:val="sr-Cyrl-CS"/>
              </w:rPr>
            </w:pPr>
            <w:r w:rsidRPr="008D184A">
              <w:rPr>
                <w:i/>
                <w:lang w:val="sr-Cyrl-CS"/>
              </w:rPr>
              <w:t>Евалуација – анализа часа (запажања наставника)</w:t>
            </w:r>
          </w:p>
          <w:p w14:paraId="129A23E2" w14:textId="77777777" w:rsidR="00C94E51" w:rsidRPr="008D184A" w:rsidRDefault="00C94E51" w:rsidP="00DC4AB0">
            <w:pPr>
              <w:rPr>
                <w:i/>
                <w:lang w:val="sr-Cyrl-CS"/>
              </w:rPr>
            </w:pPr>
          </w:p>
          <w:p w14:paraId="3E5F57A3" w14:textId="77777777" w:rsidR="00C94E51" w:rsidRPr="008D184A" w:rsidRDefault="00C94E51" w:rsidP="00DC4AB0">
            <w:pPr>
              <w:rPr>
                <w:lang w:val="sr-Cyrl-CS"/>
              </w:rPr>
            </w:pPr>
            <w:r w:rsidRPr="008D184A">
              <w:rPr>
                <w:lang w:val="sr-Cyrl-CS"/>
              </w:rPr>
              <w:t>Наставник има увид у остварене резултате и планира рад на допунској настави из одређених области.</w:t>
            </w:r>
          </w:p>
          <w:p w14:paraId="6AB1ED71" w14:textId="77777777" w:rsidR="00C94E51" w:rsidRPr="008D184A" w:rsidRDefault="00C94E51" w:rsidP="00DC4AB0">
            <w:pPr>
              <w:rPr>
                <w:lang w:val="sr-Cyrl-CS"/>
              </w:rPr>
            </w:pPr>
          </w:p>
          <w:p w14:paraId="46EEF11A" w14:textId="77777777" w:rsidR="00C94E51" w:rsidRPr="008D184A" w:rsidRDefault="00C94E51" w:rsidP="00DC4AB0">
            <w:pPr>
              <w:rPr>
                <w:lang w:val="sr-Cyrl-CS"/>
              </w:rPr>
            </w:pPr>
          </w:p>
          <w:p w14:paraId="57A43F3F" w14:textId="77777777" w:rsidR="00C94E51" w:rsidRPr="008D184A" w:rsidRDefault="00C94E51" w:rsidP="00DC4AB0">
            <w:pPr>
              <w:rPr>
                <w:i/>
                <w:lang w:val="sr-Cyrl-CS"/>
              </w:rPr>
            </w:pPr>
          </w:p>
          <w:p w14:paraId="531B34B1" w14:textId="77777777" w:rsidR="00C94E51" w:rsidRPr="008D184A" w:rsidRDefault="00C94E51" w:rsidP="00DC4AB0">
            <w:pPr>
              <w:rPr>
                <w:i/>
                <w:lang w:val="sr-Cyrl-CS"/>
              </w:rPr>
            </w:pPr>
          </w:p>
          <w:p w14:paraId="55C15E37" w14:textId="77777777" w:rsidR="00C94E51" w:rsidRPr="008D184A" w:rsidRDefault="00C94E51" w:rsidP="00DC4AB0">
            <w:pPr>
              <w:rPr>
                <w:i/>
                <w:lang w:val="sr-Cyrl-CS"/>
              </w:rPr>
            </w:pPr>
          </w:p>
          <w:p w14:paraId="76483DBE" w14:textId="77777777" w:rsidR="00C94E51" w:rsidRPr="008D184A" w:rsidRDefault="00C94E51" w:rsidP="00DC4AB0">
            <w:pPr>
              <w:rPr>
                <w:i/>
                <w:lang w:val="sr-Cyrl-CS"/>
              </w:rPr>
            </w:pPr>
          </w:p>
          <w:p w14:paraId="4C759317" w14:textId="77777777" w:rsidR="00C94E51" w:rsidRPr="008D184A" w:rsidRDefault="00C94E51" w:rsidP="00DC4AB0">
            <w:pPr>
              <w:rPr>
                <w:i/>
                <w:lang w:val="sr-Cyrl-CS"/>
              </w:rPr>
            </w:pPr>
          </w:p>
          <w:p w14:paraId="5598B6F1" w14:textId="77777777" w:rsidR="00C94E51" w:rsidRPr="008D184A" w:rsidRDefault="00C94E51" w:rsidP="00DC4AB0">
            <w:pPr>
              <w:rPr>
                <w:i/>
                <w:lang w:val="sr-Cyrl-CS"/>
              </w:rPr>
            </w:pPr>
          </w:p>
          <w:p w14:paraId="5EAF105E" w14:textId="77777777" w:rsidR="00C94E51" w:rsidRPr="008D184A" w:rsidRDefault="00C94E51" w:rsidP="00DC4AB0">
            <w:pPr>
              <w:rPr>
                <w:i/>
                <w:lang w:val="sr-Cyrl-CS"/>
              </w:rPr>
            </w:pPr>
          </w:p>
        </w:tc>
      </w:tr>
    </w:tbl>
    <w:p w14:paraId="7D4575B6" w14:textId="77777777" w:rsidR="00C94E51" w:rsidRPr="008D184A" w:rsidRDefault="00C94E51" w:rsidP="00C94E51">
      <w:pPr>
        <w:rPr>
          <w:lang w:val="sr-Cyrl-CS"/>
        </w:rPr>
      </w:pPr>
    </w:p>
    <w:tbl>
      <w:tblPr>
        <w:tblStyle w:val="TableGrid"/>
        <w:tblW w:w="0" w:type="auto"/>
        <w:tblLook w:val="01E0" w:firstRow="1" w:lastRow="1" w:firstColumn="1" w:lastColumn="1" w:noHBand="0" w:noVBand="0"/>
      </w:tblPr>
      <w:tblGrid>
        <w:gridCol w:w="1416"/>
        <w:gridCol w:w="3456"/>
        <w:gridCol w:w="2117"/>
        <w:gridCol w:w="1831"/>
      </w:tblGrid>
      <w:tr w:rsidR="00E2068C" w:rsidRPr="008D184A" w14:paraId="35A0F1BE" w14:textId="77777777" w:rsidTr="009A0D75">
        <w:tc>
          <w:tcPr>
            <w:tcW w:w="4872" w:type="dxa"/>
            <w:gridSpan w:val="2"/>
            <w:tcBorders>
              <w:top w:val="nil"/>
              <w:left w:val="nil"/>
            </w:tcBorders>
          </w:tcPr>
          <w:p w14:paraId="6CC1C91E" w14:textId="77777777" w:rsidR="00E2068C" w:rsidRPr="008D184A" w:rsidRDefault="00E2068C" w:rsidP="00DC4AB0">
            <w:pPr>
              <w:rPr>
                <w:lang w:val="sr-Cyrl-CS"/>
              </w:rPr>
            </w:pPr>
          </w:p>
          <w:p w14:paraId="614D636E" w14:textId="77777777" w:rsidR="00E2068C" w:rsidRPr="008D184A" w:rsidRDefault="00E2068C" w:rsidP="00DC4AB0">
            <w:pPr>
              <w:rPr>
                <w:lang w:val="sr-Cyrl-CS"/>
              </w:rPr>
            </w:pPr>
          </w:p>
        </w:tc>
        <w:tc>
          <w:tcPr>
            <w:tcW w:w="2117" w:type="dxa"/>
          </w:tcPr>
          <w:p w14:paraId="70EC6393" w14:textId="77777777" w:rsidR="00E2068C" w:rsidRPr="008D184A" w:rsidRDefault="00E2068C" w:rsidP="00DC4AB0">
            <w:pPr>
              <w:rPr>
                <w:i/>
              </w:rPr>
            </w:pPr>
            <w:r w:rsidRPr="008D184A">
              <w:rPr>
                <w:i/>
                <w:lang w:val="sr-Cyrl-CS"/>
              </w:rPr>
              <w:t xml:space="preserve">Разред и одељење  </w:t>
            </w:r>
            <w:r w:rsidRPr="008D184A">
              <w:t>VIII</w:t>
            </w:r>
          </w:p>
        </w:tc>
        <w:tc>
          <w:tcPr>
            <w:tcW w:w="1831" w:type="dxa"/>
          </w:tcPr>
          <w:p w14:paraId="37B4FED5" w14:textId="77777777" w:rsidR="00E2068C" w:rsidRPr="008D184A" w:rsidRDefault="00E2068C" w:rsidP="00DC4AB0">
            <w:pPr>
              <w:rPr>
                <w:i/>
                <w:lang w:val="sr-Cyrl-CS"/>
              </w:rPr>
            </w:pPr>
            <w:r w:rsidRPr="008D184A">
              <w:rPr>
                <w:i/>
                <w:lang w:val="sr-Cyrl-CS"/>
              </w:rPr>
              <w:t>Датум</w:t>
            </w:r>
          </w:p>
        </w:tc>
      </w:tr>
      <w:tr w:rsidR="00E2068C" w:rsidRPr="006D13B7" w14:paraId="417FBC67" w14:textId="77777777" w:rsidTr="009A0D75">
        <w:tc>
          <w:tcPr>
            <w:tcW w:w="1416" w:type="dxa"/>
          </w:tcPr>
          <w:p w14:paraId="7A66E0FC" w14:textId="77777777" w:rsidR="00E2068C" w:rsidRPr="008D184A" w:rsidRDefault="00E2068C" w:rsidP="00DC4AB0">
            <w:pPr>
              <w:rPr>
                <w:i/>
                <w:lang w:val="sr-Cyrl-CS"/>
              </w:rPr>
            </w:pPr>
            <w:r w:rsidRPr="008D184A">
              <w:rPr>
                <w:i/>
                <w:lang w:val="sr-Cyrl-CS"/>
              </w:rPr>
              <w:t>Редни број часа</w:t>
            </w:r>
          </w:p>
          <w:p w14:paraId="57D21104" w14:textId="77777777" w:rsidR="00E2068C" w:rsidRPr="008D184A" w:rsidRDefault="00E2068C" w:rsidP="00DC4AB0">
            <w:pPr>
              <w:jc w:val="center"/>
            </w:pPr>
            <w:r w:rsidRPr="008D184A">
              <w:t>8.</w:t>
            </w:r>
          </w:p>
        </w:tc>
        <w:tc>
          <w:tcPr>
            <w:tcW w:w="7404" w:type="dxa"/>
            <w:gridSpan w:val="3"/>
          </w:tcPr>
          <w:p w14:paraId="30E3AED4" w14:textId="77777777" w:rsidR="00E2068C" w:rsidRPr="008D184A" w:rsidRDefault="00E2068C" w:rsidP="00DC4AB0">
            <w:pPr>
              <w:rPr>
                <w:i/>
              </w:rPr>
            </w:pPr>
            <w:r w:rsidRPr="008D184A">
              <w:rPr>
                <w:i/>
                <w:lang w:val="sr-Cyrl-CS"/>
              </w:rPr>
              <w:t xml:space="preserve">Наставна јединица: </w:t>
            </w:r>
          </w:p>
          <w:p w14:paraId="6636058C" w14:textId="201DBF14" w:rsidR="00E2068C" w:rsidRPr="008D184A" w:rsidRDefault="00E2068C" w:rsidP="00DC4AB0">
            <w:pPr>
              <w:rPr>
                <w:i/>
              </w:rPr>
            </w:pPr>
            <w:bookmarkStart w:id="7" w:name="_Hlk97209490"/>
            <w:r w:rsidRPr="008D184A">
              <w:rPr>
                <w:i/>
              </w:rPr>
              <w:t>Народне лирске сватовске песме</w:t>
            </w:r>
            <w:bookmarkEnd w:id="7"/>
          </w:p>
        </w:tc>
      </w:tr>
      <w:tr w:rsidR="00E2068C" w:rsidRPr="006D13B7" w14:paraId="2547224A" w14:textId="77777777" w:rsidTr="009A0D75">
        <w:trPr>
          <w:trHeight w:val="228"/>
        </w:trPr>
        <w:tc>
          <w:tcPr>
            <w:tcW w:w="8820" w:type="dxa"/>
            <w:gridSpan w:val="4"/>
          </w:tcPr>
          <w:p w14:paraId="5C6B8E83" w14:textId="77777777" w:rsidR="00E2068C" w:rsidRPr="008D184A" w:rsidRDefault="00E2068C" w:rsidP="00DC4AB0">
            <w:pPr>
              <w:jc w:val="both"/>
              <w:rPr>
                <w:lang w:val="sr-Cyrl-CS"/>
              </w:rPr>
            </w:pPr>
            <w:r w:rsidRPr="008D184A">
              <w:rPr>
                <w:i/>
                <w:lang w:val="sr-Cyrl-CS"/>
              </w:rPr>
              <w:t xml:space="preserve">Циљеви часа: </w:t>
            </w:r>
            <w:r w:rsidRPr="008D184A">
              <w:rPr>
                <w:lang w:val="sr-Cyrl-CS"/>
              </w:rPr>
              <w:t>упознавање с народном лирском поезијом</w:t>
            </w:r>
          </w:p>
        </w:tc>
      </w:tr>
      <w:tr w:rsidR="00E2068C" w:rsidRPr="008D184A" w14:paraId="257483A4" w14:textId="77777777" w:rsidTr="009A0D75">
        <w:trPr>
          <w:trHeight w:val="227"/>
        </w:trPr>
        <w:tc>
          <w:tcPr>
            <w:tcW w:w="8820" w:type="dxa"/>
            <w:gridSpan w:val="4"/>
          </w:tcPr>
          <w:p w14:paraId="34FB3D89" w14:textId="25CFD38C" w:rsidR="00E2068C" w:rsidRPr="008D184A" w:rsidRDefault="00E2068C" w:rsidP="00DC4AB0">
            <w:pPr>
              <w:rPr>
                <w:lang w:val="sr-Cyrl-CS"/>
              </w:rPr>
            </w:pPr>
            <w:r w:rsidRPr="008D184A">
              <w:rPr>
                <w:i/>
                <w:lang w:val="sr-Cyrl-CS"/>
              </w:rPr>
              <w:t xml:space="preserve">Тип часа: </w:t>
            </w:r>
            <w:r w:rsidRPr="008D184A">
              <w:rPr>
                <w:lang w:val="sr-Cyrl-CS"/>
              </w:rPr>
              <w:t>обрада</w:t>
            </w:r>
          </w:p>
        </w:tc>
      </w:tr>
      <w:tr w:rsidR="00E2068C" w:rsidRPr="008D184A" w14:paraId="2F7A1587" w14:textId="77777777" w:rsidTr="009A0D75">
        <w:trPr>
          <w:trHeight w:val="227"/>
        </w:trPr>
        <w:tc>
          <w:tcPr>
            <w:tcW w:w="8820" w:type="dxa"/>
            <w:gridSpan w:val="4"/>
          </w:tcPr>
          <w:p w14:paraId="01EB0060" w14:textId="303825DA" w:rsidR="00E2068C" w:rsidRPr="008D184A" w:rsidRDefault="00E2068C" w:rsidP="00DC4AB0">
            <w:pPr>
              <w:rPr>
                <w:lang w:val="sr-Cyrl-CS"/>
              </w:rPr>
            </w:pPr>
            <w:r w:rsidRPr="008D184A">
              <w:rPr>
                <w:i/>
                <w:lang w:val="sr-Cyrl-CS"/>
              </w:rPr>
              <w:t xml:space="preserve">Облик рада: </w:t>
            </w:r>
            <w:r w:rsidRPr="008D184A">
              <w:rPr>
                <w:lang w:val="sr-Cyrl-CS"/>
              </w:rPr>
              <w:t>фронтални, индивидуални</w:t>
            </w:r>
          </w:p>
        </w:tc>
      </w:tr>
      <w:tr w:rsidR="00E2068C" w:rsidRPr="008D184A" w14:paraId="715015BE" w14:textId="77777777" w:rsidTr="009A0D75">
        <w:trPr>
          <w:trHeight w:val="227"/>
        </w:trPr>
        <w:tc>
          <w:tcPr>
            <w:tcW w:w="8820" w:type="dxa"/>
            <w:gridSpan w:val="4"/>
          </w:tcPr>
          <w:p w14:paraId="7998ADCA" w14:textId="77777777" w:rsidR="00E2068C" w:rsidRPr="008D184A" w:rsidRDefault="00E2068C" w:rsidP="00DC4AB0">
            <w:pPr>
              <w:rPr>
                <w:lang w:val="sr-Cyrl-CS"/>
              </w:rPr>
            </w:pPr>
            <w:r w:rsidRPr="008D184A">
              <w:rPr>
                <w:i/>
                <w:lang w:val="sr-Cyrl-CS"/>
              </w:rPr>
              <w:t xml:space="preserve">Метода рада: </w:t>
            </w:r>
            <w:r w:rsidRPr="008D184A">
              <w:rPr>
                <w:lang w:val="sr-Cyrl-CS"/>
              </w:rPr>
              <w:t>дијалошка, истраживачка</w:t>
            </w:r>
          </w:p>
        </w:tc>
      </w:tr>
      <w:tr w:rsidR="00E2068C" w:rsidRPr="008D184A" w14:paraId="5FC95F7E" w14:textId="77777777" w:rsidTr="009A0D75">
        <w:trPr>
          <w:trHeight w:val="227"/>
        </w:trPr>
        <w:tc>
          <w:tcPr>
            <w:tcW w:w="8820" w:type="dxa"/>
            <w:gridSpan w:val="4"/>
          </w:tcPr>
          <w:p w14:paraId="285F0180" w14:textId="7510EFE3" w:rsidR="00E2068C" w:rsidRPr="008D184A" w:rsidRDefault="00E2068C" w:rsidP="00DC4AB0">
            <w:r w:rsidRPr="008D184A">
              <w:rPr>
                <w:i/>
                <w:lang w:val="sr-Cyrl-CS"/>
              </w:rPr>
              <w:t xml:space="preserve">Наставна средства: </w:t>
            </w:r>
            <w:r w:rsidRPr="008D184A">
              <w:rPr>
                <w:lang w:val="sr-Cyrl-CS"/>
              </w:rPr>
              <w:t xml:space="preserve">Читанка, </w:t>
            </w:r>
            <w:r w:rsidRPr="008D184A">
              <w:t>13 – 19</w:t>
            </w:r>
          </w:p>
        </w:tc>
      </w:tr>
      <w:tr w:rsidR="00E2068C" w:rsidRPr="006D13B7" w14:paraId="7F41E579" w14:textId="77777777" w:rsidTr="009A0D75">
        <w:tblPrEx>
          <w:tblLook w:val="04A0" w:firstRow="1" w:lastRow="0" w:firstColumn="1" w:lastColumn="0" w:noHBand="0" w:noVBand="1"/>
        </w:tblPrEx>
        <w:trPr>
          <w:trHeight w:val="227"/>
        </w:trPr>
        <w:tc>
          <w:tcPr>
            <w:tcW w:w="8820" w:type="dxa"/>
            <w:gridSpan w:val="4"/>
            <w:hideMark/>
          </w:tcPr>
          <w:p w14:paraId="4B61565D" w14:textId="5B45A694" w:rsidR="00E2068C" w:rsidRPr="008D184A" w:rsidRDefault="00E2068C"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1A14730E" w14:textId="77777777" w:rsidR="00AC7EAC" w:rsidRPr="008D184A" w:rsidRDefault="00AC7EAC" w:rsidP="00DC4AB0">
            <w:pPr>
              <w:rPr>
                <w:iCs/>
                <w:lang w:val="sr-Cyrl-CS"/>
              </w:rPr>
            </w:pPr>
          </w:p>
          <w:p w14:paraId="703B15B5" w14:textId="77777777" w:rsidR="00E2068C" w:rsidRPr="008D184A" w:rsidRDefault="00E2068C" w:rsidP="00E2068C">
            <w:pPr>
              <w:pStyle w:val="NormalWeb"/>
              <w:shd w:val="clear" w:color="auto" w:fill="FFFFFF"/>
              <w:spacing w:before="0" w:after="0"/>
              <w:rPr>
                <w:color w:val="000000"/>
              </w:rPr>
            </w:pPr>
            <w:r w:rsidRPr="008D184A">
              <w:rPr>
                <w:color w:val="000000"/>
              </w:rPr>
              <w:t>CJ</w:t>
            </w:r>
            <w:r w:rsidRPr="008D184A">
              <w:rPr>
                <w:color w:val="000000"/>
                <w:lang w:val="ru-RU"/>
              </w:rPr>
              <w:t>.1.4.2. разликује типове књижевног стваралаштва (усмена и ауторска књижевност)</w:t>
            </w:r>
            <w:r w:rsidRPr="008D184A">
              <w:rPr>
                <w:color w:val="000000"/>
              </w:rPr>
              <w:t>;</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rPr>
              <w:t>;</w:t>
            </w:r>
            <w:r w:rsidRPr="008D184A">
              <w:rPr>
                <w:color w:val="000000"/>
                <w:lang w:val="ru-RU"/>
              </w:rPr>
              <w:br/>
            </w:r>
            <w:r w:rsidRPr="008D184A">
              <w:rPr>
                <w:color w:val="000000"/>
              </w:rPr>
              <w:t>CJ</w:t>
            </w:r>
            <w:r w:rsidRPr="008D184A">
              <w:rPr>
                <w:color w:val="000000"/>
                <w:lang w:val="ru-RU"/>
              </w:rPr>
              <w:t>.1.4.4. препознаје врсте стиха (римовани и неримовани; осмерац и десетерац)</w:t>
            </w:r>
            <w:r w:rsidRPr="008D184A">
              <w:rPr>
                <w:color w:val="000000"/>
              </w:rPr>
              <w:t>;</w:t>
            </w:r>
            <w:r w:rsidRPr="008D184A">
              <w:rPr>
                <w:color w:val="000000"/>
                <w:lang w:val="ru-RU"/>
              </w:rPr>
              <w:br/>
            </w:r>
            <w:r w:rsidRPr="008D184A">
              <w:rPr>
                <w:rStyle w:val="Hyperlink"/>
                <w:color w:val="000000"/>
              </w:rPr>
              <w:t>CJ</w:t>
            </w:r>
            <w:r w:rsidRPr="008D184A">
              <w:rPr>
                <w:rStyle w:val="Hyperlink"/>
                <w:color w:val="000000"/>
                <w:lang w:val="ru-RU"/>
              </w:rPr>
              <w:t>.1.4.6. препознаје постојање стилских фигура у књижевноуметничком тексту (епитет, поређење, ономатопеја)</w:t>
            </w:r>
            <w:r w:rsidRPr="008D184A">
              <w:rPr>
                <w:rStyle w:val="Hyperlink"/>
                <w:color w:val="000000"/>
              </w:rPr>
              <w:t>;</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r w:rsidRPr="008D184A">
              <w:rPr>
                <w:color w:val="000000"/>
              </w:rPr>
              <w:t>;</w:t>
            </w:r>
          </w:p>
          <w:p w14:paraId="25BCBE7C" w14:textId="77777777" w:rsidR="00E2068C" w:rsidRPr="008D184A" w:rsidRDefault="00E2068C" w:rsidP="00E2068C">
            <w:pPr>
              <w:pStyle w:val="NormalWeb"/>
              <w:shd w:val="clear" w:color="auto" w:fill="FFFFFF"/>
              <w:spacing w:before="0" w:after="0"/>
              <w:rPr>
                <w:rStyle w:val="Hyperlink"/>
                <w:color w:val="000000"/>
              </w:rPr>
            </w:pPr>
            <w:r w:rsidRPr="008D184A">
              <w:rPr>
                <w:rStyle w:val="Hyperlink"/>
                <w:color w:val="000000"/>
              </w:rPr>
              <w:t>CJ</w:t>
            </w:r>
            <w:r w:rsidRPr="008D184A">
              <w:rPr>
                <w:rStyle w:val="Hyperlink"/>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r w:rsidRPr="008D184A">
              <w:rPr>
                <w:rStyle w:val="Hyperlink"/>
                <w:color w:val="000000"/>
              </w:rPr>
              <w:t>.</w:t>
            </w:r>
          </w:p>
          <w:p w14:paraId="54E46D18" w14:textId="77777777" w:rsidR="000A455C" w:rsidRPr="008D184A" w:rsidRDefault="000A455C" w:rsidP="00E2068C">
            <w:pPr>
              <w:pStyle w:val="NormalWeb"/>
              <w:shd w:val="clear" w:color="auto" w:fill="FFFFFF"/>
              <w:spacing w:before="0" w:after="0"/>
              <w:rPr>
                <w:color w:val="000000"/>
                <w:lang w:val="ru-RU"/>
              </w:rPr>
            </w:pPr>
          </w:p>
          <w:p w14:paraId="5A3A0796" w14:textId="77777777" w:rsidR="00E2068C" w:rsidRPr="008D184A" w:rsidRDefault="00E2068C" w:rsidP="00DC4AB0">
            <w:pPr>
              <w:pStyle w:val="NormalWeb"/>
              <w:shd w:val="clear" w:color="auto" w:fill="FFFFFF"/>
              <w:rPr>
                <w:color w:val="000000"/>
                <w:lang w:val="ru-RU"/>
              </w:rPr>
            </w:pPr>
          </w:p>
        </w:tc>
      </w:tr>
      <w:tr w:rsidR="00E2068C" w:rsidRPr="006D13B7" w14:paraId="2B1247FF" w14:textId="77777777" w:rsidTr="009A0D75">
        <w:tblPrEx>
          <w:tblLook w:val="04A0" w:firstRow="1" w:lastRow="0" w:firstColumn="1" w:lastColumn="0" w:noHBand="0" w:noVBand="1"/>
        </w:tblPrEx>
        <w:tc>
          <w:tcPr>
            <w:tcW w:w="8820" w:type="dxa"/>
            <w:gridSpan w:val="4"/>
          </w:tcPr>
          <w:p w14:paraId="1E0D46F3" w14:textId="07C7C1BA" w:rsidR="00E2068C" w:rsidRPr="008D184A" w:rsidRDefault="00E2068C" w:rsidP="00DC4AB0">
            <w:pPr>
              <w:rPr>
                <w:i/>
                <w:lang w:val="sr-Cyrl-CS"/>
              </w:rPr>
            </w:pPr>
            <w:r w:rsidRPr="008D184A">
              <w:rPr>
                <w:i/>
                <w:lang w:val="sr-Cyrl-CS"/>
              </w:rPr>
              <w:t xml:space="preserve">Образовни </w:t>
            </w:r>
            <w:r w:rsidRPr="008D184A">
              <w:rPr>
                <w:i/>
                <w:lang w:val="ru-RU"/>
              </w:rPr>
              <w:t xml:space="preserve">исходи </w:t>
            </w:r>
            <w:r w:rsidRPr="008D184A">
              <w:rPr>
                <w:i/>
                <w:lang w:val="sr-Cyrl-CS"/>
              </w:rPr>
              <w:t>за наставну јединицу</w:t>
            </w:r>
            <w:r w:rsidRPr="008D184A">
              <w:rPr>
                <w:i/>
                <w:lang w:val="ru-RU"/>
              </w:rPr>
              <w:t>:</w:t>
            </w:r>
            <w:r w:rsidRPr="008D184A">
              <w:rPr>
                <w:i/>
                <w:lang w:val="sr-Cyrl-CS"/>
              </w:rPr>
              <w:t xml:space="preserve"> </w:t>
            </w:r>
          </w:p>
          <w:p w14:paraId="155FB405" w14:textId="77777777" w:rsidR="00AC7EAC" w:rsidRPr="008D184A" w:rsidRDefault="00AC7EAC" w:rsidP="00DC4AB0">
            <w:pPr>
              <w:rPr>
                <w:i/>
                <w:lang w:val="sr-Cyrl-CS"/>
              </w:rPr>
            </w:pPr>
          </w:p>
          <w:p w14:paraId="7E6792A5" w14:textId="1389E72E" w:rsidR="00E2068C" w:rsidRPr="008D184A" w:rsidRDefault="00E2068C" w:rsidP="00DC4AB0">
            <w:pPr>
              <w:rPr>
                <w:lang w:val="sr-Cyrl-CS"/>
              </w:rPr>
            </w:pPr>
            <w:r w:rsidRPr="008D184A">
              <w:rPr>
                <w:iCs/>
                <w:lang w:val="sr-Cyrl-CS"/>
              </w:rPr>
              <w:t xml:space="preserve"> </w:t>
            </w:r>
            <w:r w:rsidRPr="008D184A">
              <w:rPr>
                <w:lang w:val="sr-Cyrl-CS"/>
              </w:rPr>
              <w:t xml:space="preserve">Ученик је у стању да: </w:t>
            </w:r>
          </w:p>
          <w:p w14:paraId="2C768E81" w14:textId="77777777" w:rsidR="00AC7EAC" w:rsidRPr="008D184A" w:rsidRDefault="00AC7EAC" w:rsidP="00DC4AB0">
            <w:pPr>
              <w:rPr>
                <w:lang w:val="sr-Cyrl-CS"/>
              </w:rPr>
            </w:pPr>
          </w:p>
          <w:p w14:paraId="6671B0E3" w14:textId="77777777" w:rsidR="00E2068C" w:rsidRPr="008D184A" w:rsidRDefault="00E2068C" w:rsidP="00B0785C">
            <w:pPr>
              <w:pStyle w:val="ListParagraph"/>
              <w:numPr>
                <w:ilvl w:val="0"/>
                <w:numId w:val="6"/>
              </w:numPr>
              <w:rPr>
                <w:noProof/>
                <w:lang w:val="sr-Cyrl-CS"/>
              </w:rPr>
            </w:pPr>
            <w:r w:rsidRPr="008D184A">
              <w:rPr>
                <w:noProof/>
                <w:lang w:val="sr-Cyrl-CS"/>
              </w:rPr>
              <w:t xml:space="preserve">истакне универзалне вредности књижевног дела и повеже их са сопственим искуством и околностима у којима живи; </w:t>
            </w:r>
          </w:p>
          <w:p w14:paraId="1DE817CD" w14:textId="77777777" w:rsidR="00E2068C" w:rsidRPr="008D184A" w:rsidRDefault="00E2068C" w:rsidP="00B0785C">
            <w:pPr>
              <w:pStyle w:val="ListParagraph"/>
              <w:numPr>
                <w:ilvl w:val="0"/>
                <w:numId w:val="6"/>
              </w:numPr>
              <w:rPr>
                <w:noProof/>
                <w:lang w:val="sr-Cyrl-CS"/>
              </w:rPr>
            </w:pPr>
            <w:r w:rsidRPr="008D184A">
              <w:rPr>
                <w:noProof/>
                <w:lang w:val="sr-Cyrl-CS"/>
              </w:rPr>
              <w:t>чита са разумевањем различите врсте текстова и коментарише их, у складу са узрастом.</w:t>
            </w:r>
          </w:p>
          <w:p w14:paraId="1EE750C5" w14:textId="296B8C0A" w:rsidR="0088021B" w:rsidRPr="008D184A" w:rsidRDefault="0088021B" w:rsidP="0088021B">
            <w:pPr>
              <w:pStyle w:val="ListParagraph"/>
              <w:ind w:left="1080"/>
              <w:rPr>
                <w:noProof/>
                <w:lang w:val="sr-Cyrl-CS"/>
              </w:rPr>
            </w:pPr>
          </w:p>
        </w:tc>
      </w:tr>
      <w:tr w:rsidR="00E2068C" w:rsidRPr="008D184A" w14:paraId="14166965" w14:textId="77777777" w:rsidTr="009A0D75">
        <w:tblPrEx>
          <w:tblLook w:val="04A0" w:firstRow="1" w:lastRow="0" w:firstColumn="1" w:lastColumn="0" w:noHBand="0" w:noVBand="1"/>
        </w:tblPrEx>
        <w:tc>
          <w:tcPr>
            <w:tcW w:w="8820" w:type="dxa"/>
            <w:gridSpan w:val="4"/>
          </w:tcPr>
          <w:p w14:paraId="7760BE7A" w14:textId="6FDE83F4" w:rsidR="00E2068C" w:rsidRPr="008D184A" w:rsidRDefault="00E2068C" w:rsidP="00DC4AB0">
            <w:pPr>
              <w:rPr>
                <w:i/>
                <w:lang w:val="sr-Cyrl-CS"/>
              </w:rPr>
            </w:pPr>
            <w:r w:rsidRPr="008D184A">
              <w:rPr>
                <w:i/>
                <w:lang w:val="sr-Cyrl-CS"/>
              </w:rPr>
              <w:t>Очекивани исходи на крају часа:</w:t>
            </w:r>
          </w:p>
          <w:p w14:paraId="467917F5" w14:textId="77777777" w:rsidR="00AC7EAC" w:rsidRPr="008D184A" w:rsidRDefault="00AC7EAC" w:rsidP="00DC4AB0">
            <w:pPr>
              <w:rPr>
                <w:i/>
                <w:lang w:val="sr-Cyrl-CS"/>
              </w:rPr>
            </w:pPr>
          </w:p>
          <w:p w14:paraId="55783B0A" w14:textId="2E98F6A2" w:rsidR="00E2068C" w:rsidRPr="008D184A" w:rsidRDefault="00E2068C" w:rsidP="00DC4AB0">
            <w:pPr>
              <w:rPr>
                <w:lang w:val="sr-Cyrl-CS"/>
              </w:rPr>
            </w:pPr>
            <w:r w:rsidRPr="008D184A">
              <w:rPr>
                <w:lang w:val="sr-Cyrl-CS"/>
              </w:rPr>
              <w:t xml:space="preserve">Ученик је у стању да: </w:t>
            </w:r>
          </w:p>
          <w:p w14:paraId="3D3A7C85" w14:textId="77777777" w:rsidR="00AC7EAC" w:rsidRPr="008D184A" w:rsidRDefault="00AC7EAC" w:rsidP="00DC4AB0">
            <w:pPr>
              <w:rPr>
                <w:lang w:val="sr-Cyrl-CS"/>
              </w:rPr>
            </w:pPr>
          </w:p>
          <w:p w14:paraId="7929D9F3" w14:textId="77777777" w:rsidR="00E2068C" w:rsidRPr="008D184A" w:rsidRDefault="00E2068C" w:rsidP="00B0785C">
            <w:pPr>
              <w:pStyle w:val="ListParagraph"/>
              <w:numPr>
                <w:ilvl w:val="0"/>
                <w:numId w:val="7"/>
              </w:numPr>
              <w:rPr>
                <w:lang w:val="sr-Cyrl-CS"/>
              </w:rPr>
            </w:pPr>
            <w:r w:rsidRPr="008D184A">
              <w:rPr>
                <w:lang w:val="sr-Cyrl-CS"/>
              </w:rPr>
              <w:t>разуме прошлост свога народа.</w:t>
            </w:r>
          </w:p>
          <w:p w14:paraId="77BC7661" w14:textId="6FF3DB1D" w:rsidR="0088021B" w:rsidRPr="008D184A" w:rsidRDefault="0088021B" w:rsidP="0088021B">
            <w:pPr>
              <w:pStyle w:val="ListParagraph"/>
              <w:ind w:left="810"/>
              <w:rPr>
                <w:lang w:val="sr-Cyrl-CS"/>
              </w:rPr>
            </w:pPr>
          </w:p>
        </w:tc>
      </w:tr>
      <w:tr w:rsidR="00E2068C" w:rsidRPr="008D184A" w14:paraId="3CFD7EB5" w14:textId="77777777" w:rsidTr="009A0D75">
        <w:tblPrEx>
          <w:tblLook w:val="04A0" w:firstRow="1" w:lastRow="0" w:firstColumn="1" w:lastColumn="0" w:noHBand="0" w:noVBand="1"/>
        </w:tblPrEx>
        <w:tc>
          <w:tcPr>
            <w:tcW w:w="8820" w:type="dxa"/>
            <w:gridSpan w:val="4"/>
          </w:tcPr>
          <w:p w14:paraId="3AD5F3FA" w14:textId="77777777" w:rsidR="00E2068C" w:rsidRPr="008D184A" w:rsidRDefault="00E2068C" w:rsidP="00DC4AB0">
            <w:r w:rsidRPr="008D184A">
              <w:rPr>
                <w:i/>
              </w:rPr>
              <w:t>Корелација с другим предметима:</w:t>
            </w:r>
            <w:r w:rsidRPr="008D184A">
              <w:t xml:space="preserve">  ликовна култура</w:t>
            </w:r>
          </w:p>
        </w:tc>
      </w:tr>
      <w:tr w:rsidR="00E2068C" w:rsidRPr="008D184A" w14:paraId="7467A7F9" w14:textId="77777777" w:rsidTr="009A0D75">
        <w:tblPrEx>
          <w:tblLook w:val="04A0" w:firstRow="1" w:lastRow="0" w:firstColumn="1" w:lastColumn="0" w:noHBand="0" w:noVBand="1"/>
        </w:tblPrEx>
        <w:tc>
          <w:tcPr>
            <w:tcW w:w="8820" w:type="dxa"/>
            <w:gridSpan w:val="4"/>
          </w:tcPr>
          <w:p w14:paraId="63F2CB21" w14:textId="77777777" w:rsidR="00E2068C" w:rsidRPr="008D184A" w:rsidRDefault="00E2068C" w:rsidP="00DC4AB0">
            <w:pPr>
              <w:rPr>
                <w:i/>
              </w:rPr>
            </w:pPr>
            <w:r w:rsidRPr="008D184A">
              <w:rPr>
                <w:i/>
              </w:rPr>
              <w:t>Међупредметна компетенција:</w:t>
            </w:r>
            <w:r w:rsidRPr="008D184A">
              <w:t xml:space="preserve"> компетенција за учење, дигитална компетенција, естетичка компетенција</w:t>
            </w:r>
          </w:p>
        </w:tc>
      </w:tr>
    </w:tbl>
    <w:p w14:paraId="47A3E661" w14:textId="77777777" w:rsidR="00E2068C" w:rsidRPr="008D184A" w:rsidRDefault="00E2068C" w:rsidP="00E2068C"/>
    <w:tbl>
      <w:tblPr>
        <w:tblStyle w:val="TableGrid"/>
        <w:tblW w:w="0" w:type="auto"/>
        <w:tblLook w:val="01E0" w:firstRow="1" w:lastRow="1" w:firstColumn="1" w:lastColumn="1" w:noHBand="0" w:noVBand="0"/>
      </w:tblPr>
      <w:tblGrid>
        <w:gridCol w:w="8856"/>
      </w:tblGrid>
      <w:tr w:rsidR="00E2068C" w:rsidRPr="008D184A" w14:paraId="605D507C" w14:textId="77777777" w:rsidTr="00DC4AB0">
        <w:trPr>
          <w:trHeight w:hRule="exact" w:val="284"/>
        </w:trPr>
        <w:tc>
          <w:tcPr>
            <w:tcW w:w="8856" w:type="dxa"/>
          </w:tcPr>
          <w:p w14:paraId="75C9F8DE" w14:textId="77777777" w:rsidR="00E2068C" w:rsidRPr="008D184A" w:rsidRDefault="00E2068C" w:rsidP="00DC4AB0">
            <w:pPr>
              <w:jc w:val="center"/>
              <w:rPr>
                <w:i/>
                <w:lang w:val="sr-Cyrl-CS"/>
              </w:rPr>
            </w:pPr>
            <w:r w:rsidRPr="008D184A">
              <w:rPr>
                <w:i/>
                <w:lang w:val="sr-Cyrl-CS"/>
              </w:rPr>
              <w:t>Ток и садржај часа</w:t>
            </w:r>
          </w:p>
        </w:tc>
      </w:tr>
      <w:tr w:rsidR="00E2068C" w:rsidRPr="006D13B7" w14:paraId="161C62F1" w14:textId="77777777" w:rsidTr="00DC4AB0">
        <w:tc>
          <w:tcPr>
            <w:tcW w:w="8856" w:type="dxa"/>
          </w:tcPr>
          <w:p w14:paraId="76E59E5A" w14:textId="77777777" w:rsidR="00E2068C" w:rsidRPr="008D184A" w:rsidRDefault="00E2068C" w:rsidP="00DC4AB0">
            <w:pPr>
              <w:rPr>
                <w:i/>
                <w:lang w:val="sr-Cyrl-CS"/>
              </w:rPr>
            </w:pPr>
            <w:r w:rsidRPr="008D184A">
              <w:rPr>
                <w:i/>
                <w:lang w:val="sr-Cyrl-CS"/>
              </w:rPr>
              <w:t xml:space="preserve">Уводни део часа </w:t>
            </w:r>
          </w:p>
          <w:p w14:paraId="61F8E5D1" w14:textId="77777777" w:rsidR="00EF754A" w:rsidRPr="008D184A" w:rsidRDefault="00E2068C" w:rsidP="00B0785C">
            <w:pPr>
              <w:pStyle w:val="ListParagraph"/>
              <w:numPr>
                <w:ilvl w:val="0"/>
                <w:numId w:val="7"/>
              </w:numPr>
              <w:jc w:val="both"/>
              <w:rPr>
                <w:lang w:val="sr-Cyrl-CS"/>
              </w:rPr>
            </w:pPr>
            <w:r w:rsidRPr="008D184A">
              <w:rPr>
                <w:lang w:val="sr-Cyrl-CS"/>
              </w:rPr>
              <w:t>Наставник упознаје ученике с неким старим обичајима из прошлости</w:t>
            </w:r>
            <w:r w:rsidRPr="008D184A">
              <w:t>,</w:t>
            </w:r>
            <w:r w:rsidRPr="008D184A">
              <w:rPr>
                <w:lang w:val="sr-Cyrl-CS"/>
              </w:rPr>
              <w:t xml:space="preserve"> а потом се читају песме и води се разговор о њима. </w:t>
            </w:r>
          </w:p>
          <w:p w14:paraId="24957E56" w14:textId="77777777" w:rsidR="00E2068C" w:rsidRPr="008D184A" w:rsidRDefault="00E2068C" w:rsidP="00EF754A">
            <w:pPr>
              <w:pStyle w:val="ListParagraph"/>
              <w:ind w:left="810"/>
              <w:jc w:val="both"/>
              <w:rPr>
                <w:lang w:val="sr-Cyrl-CS"/>
              </w:rPr>
            </w:pPr>
          </w:p>
        </w:tc>
      </w:tr>
      <w:tr w:rsidR="00E2068C" w:rsidRPr="008D184A" w14:paraId="1C97D7DF" w14:textId="77777777" w:rsidTr="00DC4AB0">
        <w:tc>
          <w:tcPr>
            <w:tcW w:w="8856" w:type="dxa"/>
          </w:tcPr>
          <w:p w14:paraId="5A0C65C8" w14:textId="77777777" w:rsidR="00E2068C" w:rsidRPr="008D184A" w:rsidRDefault="00E2068C" w:rsidP="000A455C">
            <w:pPr>
              <w:rPr>
                <w:i/>
                <w:lang w:val="sr-Cyrl-CS"/>
              </w:rPr>
            </w:pPr>
            <w:r w:rsidRPr="008D184A">
              <w:rPr>
                <w:i/>
                <w:lang w:val="sr-Cyrl-CS"/>
              </w:rPr>
              <w:lastRenderedPageBreak/>
              <w:t>Главни део часа</w:t>
            </w:r>
          </w:p>
          <w:p w14:paraId="28A98645" w14:textId="77777777" w:rsidR="000A455C" w:rsidRPr="008D184A" w:rsidRDefault="000A455C" w:rsidP="000A455C">
            <w:pPr>
              <w:rPr>
                <w:i/>
                <w:lang w:val="sr-Cyrl-CS"/>
              </w:rPr>
            </w:pPr>
          </w:p>
          <w:p w14:paraId="0A90CC07" w14:textId="77777777" w:rsidR="00E2068C" w:rsidRPr="008D184A" w:rsidRDefault="00E2068C" w:rsidP="000A455C">
            <w:pPr>
              <w:rPr>
                <w:lang w:val="sr-Cyrl-CS"/>
              </w:rPr>
            </w:pPr>
            <w:r w:rsidRPr="008D184A">
              <w:rPr>
                <w:lang w:val="sr-Cyrl-CS"/>
              </w:rPr>
              <w:t>Питања за разговор</w:t>
            </w:r>
            <w:r w:rsidR="006B3D1C" w:rsidRPr="008D184A">
              <w:rPr>
                <w:lang w:val="sr-Cyrl-CS"/>
              </w:rPr>
              <w:t>:</w:t>
            </w:r>
            <w:r w:rsidRPr="008D184A">
              <w:rPr>
                <w:lang w:val="sr-Cyrl-CS"/>
              </w:rPr>
              <w:t xml:space="preserve"> </w:t>
            </w:r>
          </w:p>
          <w:p w14:paraId="6FEFDC8A" w14:textId="77777777" w:rsidR="000A455C" w:rsidRPr="008D184A" w:rsidRDefault="000A455C" w:rsidP="000A455C">
            <w:pPr>
              <w:rPr>
                <w:lang w:val="sr-Cyrl-CS"/>
              </w:rPr>
            </w:pPr>
          </w:p>
          <w:p w14:paraId="5FEC9C95" w14:textId="77777777" w:rsidR="00E2068C" w:rsidRPr="008D184A" w:rsidRDefault="00E2068C" w:rsidP="002D797C">
            <w:pPr>
              <w:pStyle w:val="ListParagraph"/>
              <w:autoSpaceDE w:val="0"/>
              <w:autoSpaceDN w:val="0"/>
              <w:adjustRightInd w:val="0"/>
              <w:jc w:val="both"/>
              <w:rPr>
                <w:rFonts w:eastAsia="ResavskaBGSans"/>
                <w:i/>
                <w:color w:val="000000"/>
                <w:lang w:val="sr-Cyrl-CS"/>
              </w:rPr>
            </w:pPr>
            <w:r w:rsidRPr="008D184A">
              <w:rPr>
                <w:rFonts w:eastAsia="ResavskaBGSans"/>
                <w:i/>
                <w:color w:val="000000"/>
                <w:lang w:val="sr-Cyrl-CS"/>
              </w:rPr>
              <w:t>Кад се испроси дјевојка</w:t>
            </w:r>
          </w:p>
          <w:p w14:paraId="133FE31D" w14:textId="77777777" w:rsidR="002D797C" w:rsidRPr="008D184A" w:rsidRDefault="00E2068C" w:rsidP="00B0785C">
            <w:pPr>
              <w:pStyle w:val="ListParagraph"/>
              <w:numPr>
                <w:ilvl w:val="0"/>
                <w:numId w:val="18"/>
              </w:numPr>
              <w:autoSpaceDE w:val="0"/>
              <w:autoSpaceDN w:val="0"/>
              <w:adjustRightInd w:val="0"/>
              <w:jc w:val="both"/>
              <w:rPr>
                <w:lang w:val="sr-Cyrl-CS"/>
              </w:rPr>
            </w:pPr>
            <w:r w:rsidRPr="008D184A">
              <w:rPr>
                <w:lang w:val="sr-Cyrl-CS"/>
              </w:rPr>
              <w:t xml:space="preserve">Који свадбени обичај се помиње у песми </w:t>
            </w:r>
            <w:r w:rsidRPr="008D184A">
              <w:rPr>
                <w:i/>
                <w:iCs/>
                <w:lang w:val="sr-Cyrl-CS"/>
              </w:rPr>
              <w:t>Кад се испроси девојка</w:t>
            </w:r>
            <w:r w:rsidRPr="008D184A">
              <w:rPr>
                <w:lang w:val="sr-Cyrl-CS"/>
              </w:rPr>
              <w:t xml:space="preserve">? </w:t>
            </w:r>
          </w:p>
          <w:p w14:paraId="14F880FE" w14:textId="77777777" w:rsidR="00E2068C" w:rsidRPr="008D184A" w:rsidRDefault="00E2068C" w:rsidP="00B0785C">
            <w:pPr>
              <w:pStyle w:val="ListParagraph"/>
              <w:numPr>
                <w:ilvl w:val="0"/>
                <w:numId w:val="18"/>
              </w:numPr>
              <w:autoSpaceDE w:val="0"/>
              <w:autoSpaceDN w:val="0"/>
              <w:adjustRightInd w:val="0"/>
              <w:jc w:val="both"/>
              <w:rPr>
                <w:lang w:val="sr-Cyrl-CS"/>
              </w:rPr>
            </w:pPr>
            <w:r w:rsidRPr="008D184A">
              <w:rPr>
                <w:lang w:val="sr-Cyrl-CS"/>
              </w:rPr>
              <w:t>Шта саветује сестра брата Павла у тој песми? Шта она сматра да је најважније да младожења запази код девојке коју је испро</w:t>
            </w:r>
            <w:r w:rsidRPr="008D184A">
              <w:rPr>
                <w:lang w:val="sr-Cyrl-CS"/>
              </w:rPr>
              <w:softHyphen/>
              <w:t>сио? Због чега?</w:t>
            </w:r>
          </w:p>
          <w:p w14:paraId="1C793F42" w14:textId="77777777" w:rsidR="002D797C" w:rsidRPr="008D184A" w:rsidRDefault="002D797C" w:rsidP="002D797C">
            <w:pPr>
              <w:pStyle w:val="ListParagraph"/>
              <w:autoSpaceDE w:val="0"/>
              <w:autoSpaceDN w:val="0"/>
              <w:adjustRightInd w:val="0"/>
              <w:jc w:val="both"/>
              <w:rPr>
                <w:i/>
                <w:lang w:val="sr-Cyrl-CS"/>
              </w:rPr>
            </w:pPr>
          </w:p>
          <w:p w14:paraId="727C762E" w14:textId="77777777" w:rsidR="00E2068C" w:rsidRPr="008D184A" w:rsidRDefault="00E2068C" w:rsidP="002D797C">
            <w:pPr>
              <w:pStyle w:val="ListParagraph"/>
              <w:autoSpaceDE w:val="0"/>
              <w:autoSpaceDN w:val="0"/>
              <w:adjustRightInd w:val="0"/>
              <w:jc w:val="both"/>
              <w:rPr>
                <w:i/>
                <w:lang w:val="sr-Cyrl-CS"/>
              </w:rPr>
            </w:pPr>
            <w:r w:rsidRPr="008D184A">
              <w:rPr>
                <w:i/>
                <w:lang w:val="sr-Cyrl-CS"/>
              </w:rPr>
              <w:t>Уочи свадбе</w:t>
            </w:r>
          </w:p>
          <w:p w14:paraId="2BCEAD30" w14:textId="77777777" w:rsidR="002D797C" w:rsidRPr="008D184A" w:rsidRDefault="00E2068C" w:rsidP="00B0785C">
            <w:pPr>
              <w:pStyle w:val="ListParagraph"/>
              <w:numPr>
                <w:ilvl w:val="0"/>
                <w:numId w:val="18"/>
              </w:numPr>
              <w:autoSpaceDE w:val="0"/>
              <w:autoSpaceDN w:val="0"/>
              <w:adjustRightInd w:val="0"/>
              <w:jc w:val="both"/>
              <w:rPr>
                <w:lang w:val="sr-Cyrl-CS"/>
              </w:rPr>
            </w:pPr>
            <w:r w:rsidRPr="008D184A">
              <w:rPr>
                <w:lang w:val="sr-Cyrl-CS"/>
              </w:rPr>
              <w:t xml:space="preserve">Шта је описано у првој песничкој слици у песми </w:t>
            </w:r>
            <w:r w:rsidRPr="008D184A">
              <w:rPr>
                <w:i/>
                <w:iCs/>
                <w:lang w:val="sr-Cyrl-CS"/>
              </w:rPr>
              <w:t>Уочи свадбе</w:t>
            </w:r>
            <w:r w:rsidRPr="008D184A">
              <w:rPr>
                <w:lang w:val="sr-Cyrl-CS"/>
              </w:rPr>
              <w:t xml:space="preserve">? Коме је Маре из песме наменила венце које плете? Колико је тих венаца? </w:t>
            </w:r>
          </w:p>
          <w:p w14:paraId="32D6C243" w14:textId="77777777" w:rsidR="00E2068C" w:rsidRPr="008D184A" w:rsidRDefault="002D797C" w:rsidP="00B0785C">
            <w:pPr>
              <w:pStyle w:val="ListParagraph"/>
              <w:numPr>
                <w:ilvl w:val="0"/>
                <w:numId w:val="18"/>
              </w:numPr>
              <w:autoSpaceDE w:val="0"/>
              <w:autoSpaceDN w:val="0"/>
              <w:adjustRightInd w:val="0"/>
              <w:jc w:val="both"/>
              <w:rPr>
                <w:lang w:val="sr-Cyrl-CS"/>
              </w:rPr>
            </w:pPr>
            <w:r w:rsidRPr="008D184A">
              <w:rPr>
                <w:lang w:val="sr-Cyrl-CS"/>
              </w:rPr>
              <w:t>Ш</w:t>
            </w:r>
            <w:r w:rsidR="00E2068C" w:rsidRPr="008D184A">
              <w:rPr>
                <w:lang w:val="sr-Cyrl-CS"/>
              </w:rPr>
              <w:t>та Маре говори шајки птици? Шта је занима? Због чега?</w:t>
            </w:r>
          </w:p>
          <w:p w14:paraId="73E7442D" w14:textId="77777777" w:rsidR="002D797C" w:rsidRPr="008D184A" w:rsidRDefault="002D797C" w:rsidP="002D797C">
            <w:pPr>
              <w:pStyle w:val="ListParagraph"/>
              <w:autoSpaceDE w:val="0"/>
              <w:autoSpaceDN w:val="0"/>
              <w:adjustRightInd w:val="0"/>
              <w:jc w:val="both"/>
              <w:rPr>
                <w:lang w:val="sr-Cyrl-CS"/>
              </w:rPr>
            </w:pPr>
          </w:p>
          <w:p w14:paraId="0A2F6943" w14:textId="77777777" w:rsidR="00E2068C" w:rsidRPr="008D184A" w:rsidRDefault="00E2068C" w:rsidP="002D797C">
            <w:pPr>
              <w:pStyle w:val="ListParagraph"/>
              <w:jc w:val="both"/>
              <w:rPr>
                <w:i/>
                <w:lang w:val="sr-Cyrl-CS"/>
              </w:rPr>
            </w:pPr>
            <w:r w:rsidRPr="008D184A">
              <w:rPr>
                <w:i/>
                <w:lang w:val="sr-Cyrl-CS"/>
              </w:rPr>
              <w:t>Кад се надају сватовима код дјевојачке куће</w:t>
            </w:r>
          </w:p>
          <w:p w14:paraId="57E5ED01" w14:textId="77777777" w:rsidR="002D797C" w:rsidRPr="008D184A" w:rsidRDefault="00E2068C" w:rsidP="00B0785C">
            <w:pPr>
              <w:pStyle w:val="ListParagraph"/>
              <w:numPr>
                <w:ilvl w:val="0"/>
                <w:numId w:val="18"/>
              </w:numPr>
              <w:jc w:val="both"/>
              <w:rPr>
                <w:lang w:val="sr-Cyrl-CS"/>
              </w:rPr>
            </w:pPr>
            <w:r w:rsidRPr="008D184A">
              <w:rPr>
                <w:lang w:val="sr-Cyrl-CS"/>
              </w:rPr>
              <w:t xml:space="preserve">Шта сестра предлаже брату у песми </w:t>
            </w:r>
            <w:r w:rsidRPr="008D184A">
              <w:rPr>
                <w:i/>
                <w:iCs/>
                <w:lang w:val="sr-Cyrl-CS"/>
              </w:rPr>
              <w:t>Кад се надају сватовима код дјевојачке куће</w:t>
            </w:r>
            <w:r w:rsidRPr="008D184A">
              <w:rPr>
                <w:lang w:val="sr-Cyrl-CS"/>
              </w:rPr>
              <w:t xml:space="preserve">? Зашто га она позива да изађу на сунце? </w:t>
            </w:r>
          </w:p>
          <w:p w14:paraId="2AC22C03" w14:textId="77777777" w:rsidR="00E2068C" w:rsidRPr="008D184A" w:rsidRDefault="00E2068C" w:rsidP="00B0785C">
            <w:pPr>
              <w:pStyle w:val="ListParagraph"/>
              <w:numPr>
                <w:ilvl w:val="0"/>
                <w:numId w:val="18"/>
              </w:numPr>
              <w:jc w:val="both"/>
              <w:rPr>
                <w:lang w:val="sr-Cyrl-CS"/>
              </w:rPr>
            </w:pPr>
            <w:r w:rsidRPr="008D184A">
              <w:rPr>
                <w:lang w:val="sr-Cyrl-CS"/>
              </w:rPr>
              <w:t>У каквој су вези сунце и радосни догађаји који се одвијају у дому сестре и брата?</w:t>
            </w:r>
          </w:p>
          <w:p w14:paraId="761F3119" w14:textId="77777777" w:rsidR="002D797C" w:rsidRPr="008D184A" w:rsidRDefault="002D797C" w:rsidP="002D797C">
            <w:pPr>
              <w:pStyle w:val="ListParagraph"/>
              <w:jc w:val="both"/>
              <w:rPr>
                <w:lang w:val="sr-Cyrl-CS"/>
              </w:rPr>
            </w:pPr>
          </w:p>
          <w:p w14:paraId="25AB8D43" w14:textId="77777777" w:rsidR="00E2068C" w:rsidRPr="008D184A" w:rsidRDefault="00E2068C" w:rsidP="002D797C">
            <w:pPr>
              <w:pStyle w:val="ListParagraph"/>
              <w:jc w:val="both"/>
              <w:rPr>
                <w:i/>
                <w:lang w:val="sr-Cyrl-CS"/>
              </w:rPr>
            </w:pPr>
            <w:r w:rsidRPr="008D184A">
              <w:rPr>
                <w:i/>
                <w:lang w:val="sr-Cyrl-CS"/>
              </w:rPr>
              <w:t>Кад полазе сватови по дјевојку</w:t>
            </w:r>
          </w:p>
          <w:p w14:paraId="4156FC83" w14:textId="77777777" w:rsidR="002D797C" w:rsidRPr="008D184A" w:rsidRDefault="00E2068C" w:rsidP="00B0785C">
            <w:pPr>
              <w:pStyle w:val="ListParagraph"/>
              <w:numPr>
                <w:ilvl w:val="0"/>
                <w:numId w:val="18"/>
              </w:numPr>
              <w:jc w:val="both"/>
            </w:pPr>
            <w:r w:rsidRPr="008D184A">
              <w:rPr>
                <w:lang w:val="sr-Cyrl-CS"/>
              </w:rPr>
              <w:t xml:space="preserve">Како је у песми </w:t>
            </w:r>
            <w:r w:rsidRPr="008D184A">
              <w:rPr>
                <w:i/>
                <w:iCs/>
                <w:lang w:val="sr-Cyrl-CS"/>
              </w:rPr>
              <w:t>Кад полазе сватови по дјевојку</w:t>
            </w:r>
            <w:r w:rsidRPr="008D184A">
              <w:rPr>
                <w:lang w:val="sr-Cyrl-CS"/>
              </w:rPr>
              <w:t xml:space="preserve"> истакнут значај светлости?</w:t>
            </w:r>
          </w:p>
          <w:p w14:paraId="4121F7C5" w14:textId="77777777" w:rsidR="00E2068C" w:rsidRPr="008D184A" w:rsidRDefault="00E2068C" w:rsidP="00B0785C">
            <w:pPr>
              <w:pStyle w:val="ListParagraph"/>
              <w:numPr>
                <w:ilvl w:val="0"/>
                <w:numId w:val="18"/>
              </w:numPr>
              <w:jc w:val="both"/>
            </w:pPr>
            <w:r w:rsidRPr="008D184A">
              <w:t>Шта је Сунцем и Месецом у овој песми дочарано?</w:t>
            </w:r>
          </w:p>
          <w:p w14:paraId="4F2B13A9" w14:textId="77777777" w:rsidR="002D797C" w:rsidRPr="008D184A" w:rsidRDefault="002D797C" w:rsidP="002D797C">
            <w:pPr>
              <w:pStyle w:val="ListParagraph"/>
              <w:jc w:val="both"/>
            </w:pPr>
          </w:p>
          <w:p w14:paraId="429E2518" w14:textId="77777777" w:rsidR="00E2068C" w:rsidRPr="008D184A" w:rsidRDefault="00E2068C" w:rsidP="002D797C">
            <w:pPr>
              <w:pStyle w:val="ListParagraph"/>
              <w:jc w:val="both"/>
              <w:rPr>
                <w:i/>
              </w:rPr>
            </w:pPr>
            <w:r w:rsidRPr="008D184A">
              <w:rPr>
                <w:i/>
              </w:rPr>
              <w:t>Кад дјевојку чешљају</w:t>
            </w:r>
          </w:p>
          <w:p w14:paraId="4801D65F" w14:textId="77777777" w:rsidR="002D797C" w:rsidRPr="008D184A" w:rsidRDefault="00E2068C" w:rsidP="00B0785C">
            <w:pPr>
              <w:pStyle w:val="ListParagraph"/>
              <w:numPr>
                <w:ilvl w:val="0"/>
                <w:numId w:val="18"/>
              </w:numPr>
              <w:jc w:val="both"/>
            </w:pPr>
            <w:r w:rsidRPr="008D184A">
              <w:t xml:space="preserve">О ком догађају је испевана песма </w:t>
            </w:r>
            <w:r w:rsidRPr="008D184A">
              <w:rPr>
                <w:i/>
                <w:iCs/>
              </w:rPr>
              <w:t>Кад дјевојку чешљају</w:t>
            </w:r>
            <w:r w:rsidRPr="008D184A">
              <w:t xml:space="preserve">? </w:t>
            </w:r>
          </w:p>
          <w:p w14:paraId="0989CD63" w14:textId="77777777" w:rsidR="002D797C" w:rsidRPr="008D184A" w:rsidRDefault="00E2068C" w:rsidP="00B0785C">
            <w:pPr>
              <w:pStyle w:val="ListParagraph"/>
              <w:numPr>
                <w:ilvl w:val="0"/>
                <w:numId w:val="18"/>
              </w:numPr>
              <w:jc w:val="both"/>
            </w:pPr>
            <w:r w:rsidRPr="008D184A">
              <w:t xml:space="preserve">Шта је урадила Милкина мајка? Како се она обраћа Милки и како се понаша према њој? </w:t>
            </w:r>
          </w:p>
          <w:p w14:paraId="0698FE66" w14:textId="77777777" w:rsidR="00E2068C" w:rsidRPr="008D184A" w:rsidRDefault="00E2068C" w:rsidP="00B0785C">
            <w:pPr>
              <w:pStyle w:val="ListParagraph"/>
              <w:numPr>
                <w:ilvl w:val="0"/>
                <w:numId w:val="18"/>
              </w:numPr>
              <w:jc w:val="both"/>
            </w:pPr>
            <w:r w:rsidRPr="008D184A">
              <w:t>Шта на основу тога закључујеш о њеним осећањима према ћерки? Како се она осећа на дан ћеркине удаје? Због чега?</w:t>
            </w:r>
          </w:p>
          <w:p w14:paraId="366441B5" w14:textId="77777777" w:rsidR="002D797C" w:rsidRPr="008D184A" w:rsidRDefault="002D797C" w:rsidP="002D797C">
            <w:pPr>
              <w:pStyle w:val="ListParagraph"/>
              <w:jc w:val="both"/>
              <w:rPr>
                <w:i/>
              </w:rPr>
            </w:pPr>
          </w:p>
          <w:p w14:paraId="3F398E80" w14:textId="77777777" w:rsidR="00E2068C" w:rsidRPr="008D184A" w:rsidRDefault="00E2068C" w:rsidP="002D797C">
            <w:pPr>
              <w:pStyle w:val="ListParagraph"/>
              <w:jc w:val="both"/>
              <w:rPr>
                <w:i/>
              </w:rPr>
            </w:pPr>
            <w:r w:rsidRPr="008D184A">
              <w:rPr>
                <w:i/>
              </w:rPr>
              <w:t>Кад сватове задржавају</w:t>
            </w:r>
          </w:p>
          <w:p w14:paraId="1E1CA4DC" w14:textId="77777777" w:rsidR="002D797C" w:rsidRPr="008D184A" w:rsidRDefault="00E2068C" w:rsidP="00B0785C">
            <w:pPr>
              <w:pStyle w:val="ListParagraph"/>
              <w:numPr>
                <w:ilvl w:val="0"/>
                <w:numId w:val="18"/>
              </w:numPr>
              <w:jc w:val="both"/>
            </w:pPr>
            <w:r w:rsidRPr="008D184A">
              <w:t xml:space="preserve">Шта је описано у песми </w:t>
            </w:r>
            <w:r w:rsidRPr="008D184A">
              <w:rPr>
                <w:i/>
                <w:iCs/>
              </w:rPr>
              <w:t>Кад сватове задржавају</w:t>
            </w:r>
            <w:r w:rsidRPr="008D184A">
              <w:t xml:space="preserve">? Зашто се Смиљина браћа обраћају Сунцу? Шта га моле? </w:t>
            </w:r>
          </w:p>
          <w:p w14:paraId="4BED5607" w14:textId="77777777" w:rsidR="00E2068C" w:rsidRPr="008D184A" w:rsidRDefault="00E2068C" w:rsidP="00B0785C">
            <w:pPr>
              <w:pStyle w:val="ListParagraph"/>
              <w:numPr>
                <w:ilvl w:val="0"/>
                <w:numId w:val="18"/>
              </w:numPr>
              <w:jc w:val="both"/>
            </w:pPr>
            <w:r w:rsidRPr="008D184A">
              <w:t>Шта на основу њихове молбе закључујеш о њиховим осећањима и осећањима њихове сестре Смиље која се удаје?</w:t>
            </w:r>
          </w:p>
          <w:p w14:paraId="6B0A16AB" w14:textId="77777777" w:rsidR="002D797C" w:rsidRPr="008D184A" w:rsidRDefault="002D797C" w:rsidP="002D797C">
            <w:pPr>
              <w:pStyle w:val="ListParagraph"/>
              <w:jc w:val="both"/>
            </w:pPr>
          </w:p>
          <w:p w14:paraId="7D148CF0" w14:textId="77777777" w:rsidR="00E2068C" w:rsidRPr="008D184A" w:rsidRDefault="00E2068C" w:rsidP="002D797C">
            <w:pPr>
              <w:pStyle w:val="ListParagraph"/>
              <w:jc w:val="both"/>
              <w:rPr>
                <w:i/>
              </w:rPr>
            </w:pPr>
            <w:r w:rsidRPr="008D184A">
              <w:rPr>
                <w:i/>
              </w:rPr>
              <w:t>Кад путују с дјевојком</w:t>
            </w:r>
          </w:p>
          <w:p w14:paraId="186FC5E8" w14:textId="77777777" w:rsidR="002D797C" w:rsidRPr="008D184A" w:rsidRDefault="00E2068C" w:rsidP="00B0785C">
            <w:pPr>
              <w:pStyle w:val="ListParagraph"/>
              <w:numPr>
                <w:ilvl w:val="0"/>
                <w:numId w:val="18"/>
              </w:numPr>
              <w:jc w:val="both"/>
            </w:pPr>
            <w:r w:rsidRPr="008D184A">
              <w:t xml:space="preserve">Куда све пролазе Петрови сватови у песми </w:t>
            </w:r>
            <w:r w:rsidRPr="008D184A">
              <w:rPr>
                <w:i/>
                <w:iCs/>
              </w:rPr>
              <w:t>Кад путују са дјевојком</w:t>
            </w:r>
            <w:r w:rsidRPr="008D184A">
              <w:t xml:space="preserve">? Шта на сваком од места изазива пролазак Петрових сватова? Како пролазак његових сватова делује на природу? </w:t>
            </w:r>
          </w:p>
          <w:p w14:paraId="13080C5B" w14:textId="77777777" w:rsidR="00E2068C" w:rsidRPr="008D184A" w:rsidRDefault="00E2068C" w:rsidP="00B0785C">
            <w:pPr>
              <w:pStyle w:val="ListParagraph"/>
              <w:numPr>
                <w:ilvl w:val="0"/>
                <w:numId w:val="18"/>
              </w:numPr>
              <w:jc w:val="both"/>
            </w:pPr>
            <w:r w:rsidRPr="008D184A">
              <w:t xml:space="preserve">Зашто у Јововим сватовима једино млада не спава? Шта сазнајеш из њеног разговора с девером? Због чега снаха брине? Како се њој обраћа девер? Како </w:t>
            </w:r>
            <w:r w:rsidRPr="008D184A">
              <w:lastRenderedPageBreak/>
              <w:t>се она обраћа њему? Шта на основу њиховог дијалога закључујеш о односима унутар патријархалне заједнице?</w:t>
            </w:r>
          </w:p>
          <w:p w14:paraId="36CEC5F1" w14:textId="77777777" w:rsidR="002D797C" w:rsidRPr="008D184A" w:rsidRDefault="002D797C" w:rsidP="002D797C">
            <w:pPr>
              <w:pStyle w:val="ListParagraph"/>
              <w:jc w:val="both"/>
            </w:pPr>
          </w:p>
          <w:p w14:paraId="358C81F2" w14:textId="77777777" w:rsidR="00E2068C" w:rsidRPr="008D184A" w:rsidRDefault="00E2068C" w:rsidP="002D797C">
            <w:pPr>
              <w:pStyle w:val="ListParagraph"/>
              <w:jc w:val="both"/>
              <w:rPr>
                <w:i/>
              </w:rPr>
            </w:pPr>
            <w:r w:rsidRPr="008D184A">
              <w:rPr>
                <w:i/>
              </w:rPr>
              <w:t>Кад се растају дјевојачки пратиоци</w:t>
            </w:r>
          </w:p>
          <w:p w14:paraId="6A62011F" w14:textId="77777777" w:rsidR="002D797C" w:rsidRPr="008D184A" w:rsidRDefault="00E2068C" w:rsidP="00B0785C">
            <w:pPr>
              <w:pStyle w:val="ListParagraph"/>
              <w:numPr>
                <w:ilvl w:val="0"/>
                <w:numId w:val="18"/>
              </w:numPr>
              <w:jc w:val="both"/>
            </w:pPr>
            <w:r w:rsidRPr="008D184A">
              <w:t xml:space="preserve">Шта закључујеш о осећањима Милкиног брата у песми </w:t>
            </w:r>
            <w:r w:rsidRPr="008D184A">
              <w:rPr>
                <w:i/>
                <w:iCs/>
              </w:rPr>
              <w:t>Кад се растају дјевојачки пратиоци</w:t>
            </w:r>
            <w:r w:rsidRPr="008D184A">
              <w:t xml:space="preserve">? По чему је он сличан Смиљиној браћи из песме </w:t>
            </w:r>
            <w:r w:rsidRPr="008D184A">
              <w:rPr>
                <w:i/>
                <w:iCs/>
              </w:rPr>
              <w:t>Кад сватове задржавају</w:t>
            </w:r>
            <w:r w:rsidRPr="008D184A">
              <w:t xml:space="preserve">? </w:t>
            </w:r>
          </w:p>
          <w:p w14:paraId="4CD1E4CB" w14:textId="77777777" w:rsidR="00E2068C" w:rsidRPr="008D184A" w:rsidRDefault="00E2068C" w:rsidP="00B0785C">
            <w:pPr>
              <w:pStyle w:val="ListParagraph"/>
              <w:numPr>
                <w:ilvl w:val="0"/>
                <w:numId w:val="18"/>
              </w:numPr>
              <w:jc w:val="both"/>
            </w:pPr>
            <w:r w:rsidRPr="008D184A">
              <w:t>Шта је заједничко овим двема песмама?</w:t>
            </w:r>
          </w:p>
          <w:p w14:paraId="2B43141E" w14:textId="77777777" w:rsidR="002D797C" w:rsidRPr="008D184A" w:rsidRDefault="002D797C" w:rsidP="002D797C">
            <w:pPr>
              <w:pStyle w:val="ListParagraph"/>
              <w:jc w:val="both"/>
              <w:rPr>
                <w:i/>
              </w:rPr>
            </w:pPr>
          </w:p>
          <w:p w14:paraId="47678A9B" w14:textId="77777777" w:rsidR="00E2068C" w:rsidRPr="008D184A" w:rsidRDefault="00E2068C" w:rsidP="002D797C">
            <w:pPr>
              <w:pStyle w:val="ListParagraph"/>
              <w:jc w:val="both"/>
              <w:rPr>
                <w:i/>
              </w:rPr>
            </w:pPr>
            <w:r w:rsidRPr="008D184A">
              <w:rPr>
                <w:i/>
              </w:rPr>
              <w:t>Кад сватови с дјевојком буду близу куће</w:t>
            </w:r>
          </w:p>
          <w:p w14:paraId="6A3D2FA0" w14:textId="77777777" w:rsidR="002D797C" w:rsidRPr="008D184A" w:rsidRDefault="00E2068C" w:rsidP="00B0785C">
            <w:pPr>
              <w:pStyle w:val="ListParagraph"/>
              <w:numPr>
                <w:ilvl w:val="0"/>
                <w:numId w:val="18"/>
              </w:numPr>
              <w:jc w:val="both"/>
            </w:pPr>
            <w:r w:rsidRPr="008D184A">
              <w:t xml:space="preserve">Шта је светлошћу дочарано у песми </w:t>
            </w:r>
            <w:r w:rsidRPr="008D184A">
              <w:rPr>
                <w:i/>
                <w:iCs/>
              </w:rPr>
              <w:t>Кад сватови с дјевојком буду близу куће</w:t>
            </w:r>
            <w:r w:rsidRPr="008D184A">
              <w:t>?</w:t>
            </w:r>
          </w:p>
          <w:p w14:paraId="48590CBA" w14:textId="77777777" w:rsidR="00E2068C" w:rsidRPr="008D184A" w:rsidRDefault="00E2068C" w:rsidP="00B0785C">
            <w:pPr>
              <w:pStyle w:val="ListParagraph"/>
              <w:numPr>
                <w:ilvl w:val="0"/>
                <w:numId w:val="18"/>
              </w:numPr>
              <w:jc w:val="both"/>
            </w:pPr>
            <w:r w:rsidRPr="008D184A">
              <w:t xml:space="preserve"> Шта је све у овој песми повезано са светлошћу?</w:t>
            </w:r>
          </w:p>
          <w:p w14:paraId="1B4A223A" w14:textId="77777777" w:rsidR="002D797C" w:rsidRPr="008D184A" w:rsidRDefault="002D797C" w:rsidP="002D797C">
            <w:pPr>
              <w:pStyle w:val="ListParagraph"/>
              <w:tabs>
                <w:tab w:val="left" w:pos="3357"/>
              </w:tabs>
              <w:jc w:val="both"/>
              <w:rPr>
                <w:i/>
              </w:rPr>
            </w:pPr>
          </w:p>
          <w:p w14:paraId="060FB8B5" w14:textId="77777777" w:rsidR="00E2068C" w:rsidRPr="008D184A" w:rsidRDefault="00E2068C" w:rsidP="002D797C">
            <w:pPr>
              <w:pStyle w:val="ListParagraph"/>
              <w:tabs>
                <w:tab w:val="left" w:pos="3357"/>
              </w:tabs>
              <w:jc w:val="both"/>
              <w:rPr>
                <w:i/>
              </w:rPr>
            </w:pPr>
            <w:r w:rsidRPr="008D184A">
              <w:rPr>
                <w:i/>
              </w:rPr>
              <w:t>Кад се помоле сватови с дјевојком</w:t>
            </w:r>
            <w:r w:rsidRPr="008D184A">
              <w:rPr>
                <w:i/>
              </w:rPr>
              <w:tab/>
            </w:r>
          </w:p>
          <w:p w14:paraId="242D9C9F" w14:textId="77777777" w:rsidR="002D797C" w:rsidRPr="008D184A" w:rsidRDefault="00E2068C" w:rsidP="00B0785C">
            <w:pPr>
              <w:pStyle w:val="ListParagraph"/>
              <w:numPr>
                <w:ilvl w:val="0"/>
                <w:numId w:val="18"/>
              </w:numPr>
              <w:jc w:val="both"/>
            </w:pPr>
            <w:r w:rsidRPr="008D184A">
              <w:t xml:space="preserve">На који начин је у песми </w:t>
            </w:r>
            <w:r w:rsidRPr="008D184A">
              <w:rPr>
                <w:i/>
                <w:iCs/>
              </w:rPr>
              <w:t>Кад се помоле сватови с дјевојком</w:t>
            </w:r>
            <w:r w:rsidRPr="008D184A">
              <w:t xml:space="preserve"> представљена срећа дома у који пристижу младенци са сватовима? </w:t>
            </w:r>
          </w:p>
          <w:p w14:paraId="04DE4154" w14:textId="77777777" w:rsidR="002D797C" w:rsidRPr="008D184A" w:rsidRDefault="00E2068C" w:rsidP="00B0785C">
            <w:pPr>
              <w:pStyle w:val="ListParagraph"/>
              <w:numPr>
                <w:ilvl w:val="0"/>
                <w:numId w:val="18"/>
              </w:numPr>
              <w:jc w:val="both"/>
            </w:pPr>
            <w:r w:rsidRPr="008D184A">
              <w:t xml:space="preserve">С ким су упоређени млада и младожења? Зашто их је народни певач баш тако назвао? </w:t>
            </w:r>
          </w:p>
          <w:p w14:paraId="5D7CE484" w14:textId="77777777" w:rsidR="002D797C" w:rsidRPr="008D184A" w:rsidRDefault="00E2068C" w:rsidP="00B0785C">
            <w:pPr>
              <w:pStyle w:val="ListParagraph"/>
              <w:numPr>
                <w:ilvl w:val="0"/>
                <w:numId w:val="18"/>
              </w:numPr>
              <w:jc w:val="both"/>
            </w:pPr>
            <w:r w:rsidRPr="008D184A">
              <w:t>Зашто народни певач каже да су младожењиној мајци златна крила? Одакле њој крила?</w:t>
            </w:r>
          </w:p>
          <w:p w14:paraId="1B579437" w14:textId="77777777" w:rsidR="00093BD9" w:rsidRPr="008D184A" w:rsidRDefault="00E2068C" w:rsidP="00B0785C">
            <w:pPr>
              <w:pStyle w:val="ListParagraph"/>
              <w:numPr>
                <w:ilvl w:val="0"/>
                <w:numId w:val="18"/>
              </w:numPr>
              <w:jc w:val="both"/>
            </w:pPr>
            <w:r w:rsidRPr="008D184A">
              <w:t xml:space="preserve">Како се у песми </w:t>
            </w:r>
            <w:r w:rsidRPr="008D184A">
              <w:rPr>
                <w:i/>
                <w:iCs/>
              </w:rPr>
              <w:t>Наук дјевојци</w:t>
            </w:r>
            <w:r w:rsidRPr="008D184A">
              <w:t xml:space="preserve"> младожења обраћа својој млади? Како се она обраћа њему? Зашто млада од младожење тражи наук? Шта из песме </w:t>
            </w:r>
            <w:r w:rsidRPr="008D184A">
              <w:rPr>
                <w:i/>
                <w:iCs/>
              </w:rPr>
              <w:t>Наук дјевојци</w:t>
            </w:r>
            <w:r w:rsidRPr="008D184A">
              <w:t xml:space="preserve"> сазнајеш о положају младе у новом дому у патријархалној породици? Шта сазнајеш о положају младожењине мајке у оквиру патријархалне породице? Шта ти се у њиховим односима допада, а шта ти се не допада? Образложи свој одговор. </w:t>
            </w:r>
          </w:p>
          <w:p w14:paraId="09DDC9EA" w14:textId="77777777" w:rsidR="00093BD9" w:rsidRPr="008D184A" w:rsidRDefault="00093BD9" w:rsidP="000A455C">
            <w:pPr>
              <w:jc w:val="both"/>
            </w:pPr>
          </w:p>
        </w:tc>
      </w:tr>
      <w:tr w:rsidR="00E2068C" w:rsidRPr="006D13B7" w14:paraId="08D2BAD8" w14:textId="77777777" w:rsidTr="00DC4AB0">
        <w:tc>
          <w:tcPr>
            <w:tcW w:w="8856" w:type="dxa"/>
          </w:tcPr>
          <w:p w14:paraId="084152E4" w14:textId="18CA6C89" w:rsidR="00E2068C" w:rsidRPr="008D184A" w:rsidRDefault="00E2068C" w:rsidP="00DC4AB0">
            <w:pPr>
              <w:rPr>
                <w:i/>
                <w:lang w:val="sr-Cyrl-CS"/>
              </w:rPr>
            </w:pPr>
            <w:r w:rsidRPr="008D184A">
              <w:rPr>
                <w:i/>
                <w:lang w:val="sr-Cyrl-CS"/>
              </w:rPr>
              <w:lastRenderedPageBreak/>
              <w:t>Завршни део часа</w:t>
            </w:r>
          </w:p>
          <w:p w14:paraId="28B2814A" w14:textId="77777777" w:rsidR="00D72F70" w:rsidRPr="008D184A" w:rsidRDefault="00D72F70" w:rsidP="00DC4AB0">
            <w:pPr>
              <w:rPr>
                <w:i/>
                <w:lang w:val="sr-Cyrl-CS"/>
              </w:rPr>
            </w:pPr>
          </w:p>
          <w:p w14:paraId="4D15B63D" w14:textId="77777777" w:rsidR="00E2068C" w:rsidRPr="008D184A" w:rsidRDefault="00E2068C" w:rsidP="00B0785C">
            <w:pPr>
              <w:pStyle w:val="ListParagraph"/>
              <w:numPr>
                <w:ilvl w:val="0"/>
                <w:numId w:val="7"/>
              </w:numPr>
              <w:rPr>
                <w:lang w:val="sr-Cyrl-CS"/>
              </w:rPr>
            </w:pPr>
            <w:r w:rsidRPr="008D184A">
              <w:rPr>
                <w:lang w:val="sr-Cyrl-CS"/>
              </w:rPr>
              <w:t>У завршном делу часа наставник даје упутства за домаћи задатак:</w:t>
            </w:r>
          </w:p>
          <w:p w14:paraId="77DA1DAF" w14:textId="77777777" w:rsidR="00E2068C" w:rsidRPr="008D184A" w:rsidRDefault="00E2068C" w:rsidP="0088021B">
            <w:pPr>
              <w:jc w:val="both"/>
              <w:rPr>
                <w:lang w:val="sr-Cyrl-CS"/>
              </w:rPr>
            </w:pPr>
            <w:r w:rsidRPr="008D184A">
              <w:rPr>
                <w:lang w:val="sr-Cyrl-CS"/>
              </w:rPr>
              <w:t>Напиши редослед свадбених обичаја на основу редоследа свадбених песама које се налазе у Читанци.</w:t>
            </w:r>
          </w:p>
          <w:p w14:paraId="107237C8" w14:textId="6316AC3A" w:rsidR="00D72F70" w:rsidRPr="008D184A" w:rsidRDefault="00D72F70" w:rsidP="0088021B">
            <w:pPr>
              <w:jc w:val="both"/>
              <w:rPr>
                <w:lang w:val="sr-Cyrl-CS"/>
              </w:rPr>
            </w:pPr>
          </w:p>
        </w:tc>
      </w:tr>
      <w:tr w:rsidR="00E2068C" w:rsidRPr="006D13B7" w14:paraId="3AB44EB4" w14:textId="77777777" w:rsidTr="00DC4AB0">
        <w:tc>
          <w:tcPr>
            <w:tcW w:w="8856" w:type="dxa"/>
          </w:tcPr>
          <w:p w14:paraId="17569303" w14:textId="77777777" w:rsidR="00E2068C" w:rsidRPr="008D184A" w:rsidRDefault="00E2068C" w:rsidP="00DC4AB0">
            <w:pPr>
              <w:rPr>
                <w:i/>
                <w:lang w:val="sr-Cyrl-CS"/>
              </w:rPr>
            </w:pPr>
            <w:r w:rsidRPr="008D184A">
              <w:rPr>
                <w:i/>
                <w:lang w:val="sr-Cyrl-CS"/>
              </w:rPr>
              <w:t>Евалуација – анализа часа (запажања наставника)</w:t>
            </w:r>
          </w:p>
          <w:p w14:paraId="6F52A9D0" w14:textId="77777777" w:rsidR="00E2068C" w:rsidRPr="008D184A" w:rsidRDefault="00E2068C" w:rsidP="00DC4AB0">
            <w:pPr>
              <w:rPr>
                <w:i/>
                <w:lang w:val="sr-Cyrl-CS"/>
              </w:rPr>
            </w:pPr>
          </w:p>
          <w:p w14:paraId="51497497" w14:textId="77777777" w:rsidR="00E2068C" w:rsidRPr="008D184A" w:rsidRDefault="00E2068C" w:rsidP="00DC4AB0">
            <w:pPr>
              <w:rPr>
                <w:lang w:val="sr-Cyrl-CS"/>
              </w:rPr>
            </w:pPr>
            <w:r w:rsidRPr="008D184A">
              <w:rPr>
                <w:lang w:val="sr-Cyrl-CS"/>
              </w:rPr>
              <w:t>Наставник има увид у знања и очекивања ученика у савременом друштву.</w:t>
            </w:r>
          </w:p>
          <w:p w14:paraId="0A0AB194" w14:textId="77777777" w:rsidR="00E2068C" w:rsidRPr="008D184A" w:rsidRDefault="00E2068C" w:rsidP="00DC4AB0">
            <w:pPr>
              <w:rPr>
                <w:i/>
                <w:lang w:val="sr-Cyrl-CS"/>
              </w:rPr>
            </w:pPr>
          </w:p>
          <w:p w14:paraId="574B43BF" w14:textId="77777777" w:rsidR="00E2068C" w:rsidRPr="008D184A" w:rsidRDefault="00E2068C" w:rsidP="00DC4AB0">
            <w:pPr>
              <w:rPr>
                <w:i/>
                <w:lang w:val="sr-Cyrl-CS"/>
              </w:rPr>
            </w:pPr>
          </w:p>
          <w:p w14:paraId="7D72CD13" w14:textId="77777777" w:rsidR="00E2068C" w:rsidRPr="008D184A" w:rsidRDefault="00E2068C" w:rsidP="00DC4AB0">
            <w:pPr>
              <w:rPr>
                <w:i/>
                <w:lang w:val="sr-Cyrl-CS"/>
              </w:rPr>
            </w:pPr>
          </w:p>
          <w:p w14:paraId="3832582D" w14:textId="77777777" w:rsidR="00E2068C" w:rsidRPr="008D184A" w:rsidRDefault="00E2068C" w:rsidP="00DC4AB0">
            <w:pPr>
              <w:rPr>
                <w:i/>
                <w:lang w:val="sr-Cyrl-CS"/>
              </w:rPr>
            </w:pPr>
          </w:p>
          <w:p w14:paraId="7E6D7D00" w14:textId="77777777" w:rsidR="00E2068C" w:rsidRPr="008D184A" w:rsidRDefault="00E2068C" w:rsidP="00DC4AB0">
            <w:pPr>
              <w:rPr>
                <w:i/>
                <w:lang w:val="sr-Cyrl-CS"/>
              </w:rPr>
            </w:pPr>
          </w:p>
          <w:p w14:paraId="49617437" w14:textId="77777777" w:rsidR="00E2068C" w:rsidRPr="008D184A" w:rsidRDefault="00E2068C" w:rsidP="00DC4AB0">
            <w:pPr>
              <w:rPr>
                <w:i/>
                <w:lang w:val="sr-Cyrl-CS"/>
              </w:rPr>
            </w:pPr>
          </w:p>
        </w:tc>
      </w:tr>
    </w:tbl>
    <w:p w14:paraId="323C185F" w14:textId="77777777" w:rsidR="00E2068C" w:rsidRPr="008D184A" w:rsidRDefault="00E2068C" w:rsidP="00E2068C">
      <w:pPr>
        <w:shd w:val="clear" w:color="auto" w:fill="FFFFFF"/>
        <w:rPr>
          <w:color w:val="222222"/>
          <w:lang w:val="sr-Cyrl-CS"/>
        </w:rPr>
      </w:pPr>
      <w:r w:rsidRPr="008D184A">
        <w:rPr>
          <w:color w:val="222222"/>
          <w:lang w:val="sr-Cyrl-CS"/>
        </w:rPr>
        <w:t> </w:t>
      </w:r>
    </w:p>
    <w:p w14:paraId="467FCB34" w14:textId="77777777" w:rsidR="00E2068C" w:rsidRPr="008D184A" w:rsidRDefault="00E2068C" w:rsidP="00E2068C">
      <w:pPr>
        <w:rPr>
          <w:lang w:val="sr-Cyrl-CS"/>
        </w:rPr>
      </w:pPr>
    </w:p>
    <w:tbl>
      <w:tblPr>
        <w:tblStyle w:val="TableGrid"/>
        <w:tblW w:w="0" w:type="auto"/>
        <w:tblLook w:val="01E0" w:firstRow="1" w:lastRow="1" w:firstColumn="1" w:lastColumn="1" w:noHBand="0" w:noVBand="0"/>
      </w:tblPr>
      <w:tblGrid>
        <w:gridCol w:w="1437"/>
        <w:gridCol w:w="3579"/>
        <w:gridCol w:w="2153"/>
        <w:gridCol w:w="1669"/>
      </w:tblGrid>
      <w:tr w:rsidR="006C4077" w:rsidRPr="008D184A" w14:paraId="379D1C41" w14:textId="77777777" w:rsidTr="009A0D75">
        <w:tc>
          <w:tcPr>
            <w:tcW w:w="5016" w:type="dxa"/>
            <w:gridSpan w:val="2"/>
            <w:tcBorders>
              <w:top w:val="nil"/>
              <w:left w:val="nil"/>
            </w:tcBorders>
          </w:tcPr>
          <w:p w14:paraId="2FA369CD" w14:textId="77777777" w:rsidR="006C4077" w:rsidRPr="008D184A" w:rsidRDefault="006C4077" w:rsidP="00DC4AB0">
            <w:pPr>
              <w:rPr>
                <w:lang w:val="sr-Cyrl-CS"/>
              </w:rPr>
            </w:pPr>
          </w:p>
          <w:p w14:paraId="2B1EA422" w14:textId="77777777" w:rsidR="006C4077" w:rsidRPr="008D184A" w:rsidRDefault="006C4077" w:rsidP="00DC4AB0">
            <w:pPr>
              <w:rPr>
                <w:lang w:val="sr-Cyrl-CS"/>
              </w:rPr>
            </w:pPr>
          </w:p>
        </w:tc>
        <w:tc>
          <w:tcPr>
            <w:tcW w:w="2153" w:type="dxa"/>
          </w:tcPr>
          <w:p w14:paraId="518B6AD7" w14:textId="77777777" w:rsidR="006C4077" w:rsidRPr="008D184A" w:rsidRDefault="006C4077" w:rsidP="00DC4AB0">
            <w:pPr>
              <w:rPr>
                <w:i/>
              </w:rPr>
            </w:pPr>
            <w:r w:rsidRPr="008D184A">
              <w:rPr>
                <w:i/>
                <w:lang w:val="sr-Cyrl-CS"/>
              </w:rPr>
              <w:t xml:space="preserve">Разред и одељење  </w:t>
            </w:r>
            <w:r w:rsidRPr="008D184A">
              <w:t>VIII</w:t>
            </w:r>
          </w:p>
        </w:tc>
        <w:tc>
          <w:tcPr>
            <w:tcW w:w="1669" w:type="dxa"/>
          </w:tcPr>
          <w:p w14:paraId="6C8EA6AD" w14:textId="77777777" w:rsidR="006C4077" w:rsidRPr="008D184A" w:rsidRDefault="006C4077" w:rsidP="00DC4AB0">
            <w:pPr>
              <w:rPr>
                <w:i/>
                <w:lang w:val="sr-Cyrl-CS"/>
              </w:rPr>
            </w:pPr>
            <w:r w:rsidRPr="008D184A">
              <w:rPr>
                <w:i/>
                <w:lang w:val="sr-Cyrl-CS"/>
              </w:rPr>
              <w:t>Датум</w:t>
            </w:r>
          </w:p>
        </w:tc>
      </w:tr>
      <w:tr w:rsidR="006C4077" w:rsidRPr="006D13B7" w14:paraId="4998DD08" w14:textId="77777777" w:rsidTr="009A0D75">
        <w:tc>
          <w:tcPr>
            <w:tcW w:w="1437" w:type="dxa"/>
          </w:tcPr>
          <w:p w14:paraId="2151C88D" w14:textId="77777777" w:rsidR="006C4077" w:rsidRPr="008D184A" w:rsidRDefault="006C4077" w:rsidP="00DC4AB0">
            <w:pPr>
              <w:rPr>
                <w:i/>
                <w:lang w:val="sr-Cyrl-CS"/>
              </w:rPr>
            </w:pPr>
            <w:r w:rsidRPr="008D184A">
              <w:rPr>
                <w:i/>
                <w:lang w:val="sr-Cyrl-CS"/>
              </w:rPr>
              <w:t>Редни број часа</w:t>
            </w:r>
          </w:p>
          <w:p w14:paraId="59878204" w14:textId="77777777" w:rsidR="006C4077" w:rsidRPr="008D184A" w:rsidRDefault="006C4077" w:rsidP="00DC4AB0">
            <w:pPr>
              <w:jc w:val="center"/>
            </w:pPr>
            <w:r w:rsidRPr="008D184A">
              <w:t>9.</w:t>
            </w:r>
          </w:p>
        </w:tc>
        <w:tc>
          <w:tcPr>
            <w:tcW w:w="7401" w:type="dxa"/>
            <w:gridSpan w:val="3"/>
          </w:tcPr>
          <w:p w14:paraId="3E93C784" w14:textId="77777777" w:rsidR="006C4077" w:rsidRPr="008D184A" w:rsidRDefault="006C4077" w:rsidP="00DC4AB0">
            <w:pPr>
              <w:rPr>
                <w:i/>
              </w:rPr>
            </w:pPr>
            <w:r w:rsidRPr="008D184A">
              <w:rPr>
                <w:i/>
                <w:lang w:val="sr-Cyrl-CS"/>
              </w:rPr>
              <w:t xml:space="preserve">Наставна јединица: </w:t>
            </w:r>
          </w:p>
          <w:p w14:paraId="04F1C17F" w14:textId="6682378E" w:rsidR="006C4077" w:rsidRPr="008D184A" w:rsidRDefault="006C4077" w:rsidP="00DC4AB0">
            <w:pPr>
              <w:rPr>
                <w:i/>
              </w:rPr>
            </w:pPr>
            <w:bookmarkStart w:id="8" w:name="_Hlk97209574"/>
            <w:r w:rsidRPr="008D184A">
              <w:rPr>
                <w:i/>
              </w:rPr>
              <w:t>Народне лирске сватовске песме</w:t>
            </w:r>
            <w:bookmarkEnd w:id="8"/>
          </w:p>
        </w:tc>
      </w:tr>
      <w:tr w:rsidR="006C4077" w:rsidRPr="006D13B7" w14:paraId="0F1FF0B2" w14:textId="77777777" w:rsidTr="009A0D75">
        <w:trPr>
          <w:trHeight w:val="228"/>
        </w:trPr>
        <w:tc>
          <w:tcPr>
            <w:tcW w:w="8838" w:type="dxa"/>
            <w:gridSpan w:val="4"/>
          </w:tcPr>
          <w:p w14:paraId="08646915" w14:textId="77777777" w:rsidR="006C4077" w:rsidRPr="008D184A" w:rsidRDefault="006C4077" w:rsidP="00DC4AB0">
            <w:pPr>
              <w:jc w:val="both"/>
              <w:rPr>
                <w:lang w:val="sr-Cyrl-CS"/>
              </w:rPr>
            </w:pPr>
            <w:r w:rsidRPr="008D184A">
              <w:rPr>
                <w:i/>
                <w:lang w:val="sr-Cyrl-CS"/>
              </w:rPr>
              <w:t xml:space="preserve">Циљеви часа: </w:t>
            </w:r>
            <w:r w:rsidRPr="008D184A">
              <w:rPr>
                <w:lang w:val="sr-Cyrl-CS"/>
              </w:rPr>
              <w:t>упознавање с лирском народном поезијом</w:t>
            </w:r>
          </w:p>
        </w:tc>
      </w:tr>
      <w:tr w:rsidR="006C4077" w:rsidRPr="008D184A" w14:paraId="5675F4A5" w14:textId="77777777" w:rsidTr="009A0D75">
        <w:trPr>
          <w:trHeight w:val="227"/>
        </w:trPr>
        <w:tc>
          <w:tcPr>
            <w:tcW w:w="8838" w:type="dxa"/>
            <w:gridSpan w:val="4"/>
          </w:tcPr>
          <w:p w14:paraId="57619AA1" w14:textId="77777777" w:rsidR="006C4077" w:rsidRPr="008D184A" w:rsidRDefault="006C4077" w:rsidP="00DC4AB0">
            <w:pPr>
              <w:rPr>
                <w:lang w:val="sr-Cyrl-CS"/>
              </w:rPr>
            </w:pPr>
            <w:r w:rsidRPr="008D184A">
              <w:rPr>
                <w:i/>
                <w:lang w:val="sr-Cyrl-CS"/>
              </w:rPr>
              <w:t xml:space="preserve">Тип часа: </w:t>
            </w:r>
            <w:r w:rsidRPr="008D184A">
              <w:rPr>
                <w:lang w:val="sr-Cyrl-CS"/>
              </w:rPr>
              <w:t>утврђивање</w:t>
            </w:r>
          </w:p>
        </w:tc>
      </w:tr>
      <w:tr w:rsidR="006C4077" w:rsidRPr="008D184A" w14:paraId="0F1908B2" w14:textId="77777777" w:rsidTr="009A0D75">
        <w:trPr>
          <w:trHeight w:val="227"/>
        </w:trPr>
        <w:tc>
          <w:tcPr>
            <w:tcW w:w="8838" w:type="dxa"/>
            <w:gridSpan w:val="4"/>
          </w:tcPr>
          <w:p w14:paraId="063735D6" w14:textId="77777777" w:rsidR="006C4077" w:rsidRPr="008D184A" w:rsidRDefault="006C4077" w:rsidP="00DC4AB0">
            <w:pPr>
              <w:rPr>
                <w:lang w:val="sr-Cyrl-CS"/>
              </w:rPr>
            </w:pPr>
            <w:r w:rsidRPr="008D184A">
              <w:rPr>
                <w:i/>
                <w:lang w:val="sr-Cyrl-CS"/>
              </w:rPr>
              <w:t xml:space="preserve">Облик рада: </w:t>
            </w:r>
            <w:r w:rsidRPr="008D184A">
              <w:rPr>
                <w:lang w:val="sr-Cyrl-CS"/>
              </w:rPr>
              <w:t>индивидуални</w:t>
            </w:r>
          </w:p>
        </w:tc>
      </w:tr>
      <w:tr w:rsidR="006C4077" w:rsidRPr="008D184A" w14:paraId="1CED6D3D" w14:textId="77777777" w:rsidTr="009A0D75">
        <w:trPr>
          <w:trHeight w:val="227"/>
        </w:trPr>
        <w:tc>
          <w:tcPr>
            <w:tcW w:w="8838" w:type="dxa"/>
            <w:gridSpan w:val="4"/>
          </w:tcPr>
          <w:p w14:paraId="4E6F3FBF" w14:textId="77777777" w:rsidR="006C4077" w:rsidRPr="008D184A" w:rsidRDefault="006C4077" w:rsidP="00DC4AB0">
            <w:pPr>
              <w:rPr>
                <w:lang w:val="sr-Cyrl-CS"/>
              </w:rPr>
            </w:pPr>
            <w:r w:rsidRPr="008D184A">
              <w:rPr>
                <w:i/>
                <w:lang w:val="sr-Cyrl-CS"/>
              </w:rPr>
              <w:t xml:space="preserve">Метода рада: </w:t>
            </w:r>
            <w:r w:rsidRPr="008D184A">
              <w:rPr>
                <w:lang w:val="sr-Cyrl-CS"/>
              </w:rPr>
              <w:t>текст метода, монолошка, дијалошка</w:t>
            </w:r>
          </w:p>
        </w:tc>
      </w:tr>
      <w:tr w:rsidR="006C4077" w:rsidRPr="008D184A" w14:paraId="02FEAD99" w14:textId="77777777" w:rsidTr="009A0D75">
        <w:trPr>
          <w:trHeight w:val="227"/>
        </w:trPr>
        <w:tc>
          <w:tcPr>
            <w:tcW w:w="8838" w:type="dxa"/>
            <w:gridSpan w:val="4"/>
          </w:tcPr>
          <w:p w14:paraId="5B847162" w14:textId="77777777" w:rsidR="006C4077" w:rsidRPr="008D184A" w:rsidRDefault="006C4077" w:rsidP="00DC4AB0">
            <w:r w:rsidRPr="008D184A">
              <w:rPr>
                <w:i/>
                <w:lang w:val="sr-Cyrl-CS"/>
              </w:rPr>
              <w:t xml:space="preserve">Наставна средства: </w:t>
            </w:r>
            <w:r w:rsidRPr="008D184A">
              <w:rPr>
                <w:lang w:val="sr-Cyrl-CS"/>
              </w:rPr>
              <w:t xml:space="preserve">Читанка, </w:t>
            </w:r>
            <w:r w:rsidRPr="008D184A">
              <w:t>13 – 19</w:t>
            </w:r>
          </w:p>
        </w:tc>
      </w:tr>
      <w:tr w:rsidR="006C4077" w:rsidRPr="006D13B7" w14:paraId="0D7CF777" w14:textId="77777777" w:rsidTr="009A0D75">
        <w:tblPrEx>
          <w:tblLook w:val="04A0" w:firstRow="1" w:lastRow="0" w:firstColumn="1" w:lastColumn="0" w:noHBand="0" w:noVBand="1"/>
        </w:tblPrEx>
        <w:trPr>
          <w:trHeight w:val="227"/>
        </w:trPr>
        <w:tc>
          <w:tcPr>
            <w:tcW w:w="8838" w:type="dxa"/>
            <w:gridSpan w:val="4"/>
            <w:hideMark/>
          </w:tcPr>
          <w:p w14:paraId="7F5676C2" w14:textId="43EFBB2E" w:rsidR="006C4077" w:rsidRPr="008D184A" w:rsidRDefault="006C4077"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5EECBDCF" w14:textId="77777777" w:rsidR="00A0374C" w:rsidRPr="008D184A" w:rsidRDefault="00A0374C" w:rsidP="00DC4AB0">
            <w:pPr>
              <w:rPr>
                <w:iCs/>
                <w:lang w:val="sr-Cyrl-CS"/>
              </w:rPr>
            </w:pPr>
          </w:p>
          <w:p w14:paraId="3316E8D1" w14:textId="77777777" w:rsidR="006C4077" w:rsidRPr="008D184A" w:rsidRDefault="006C4077" w:rsidP="006C4077">
            <w:pPr>
              <w:pStyle w:val="NormalWeb"/>
              <w:shd w:val="clear" w:color="auto" w:fill="FFFFFF"/>
              <w:spacing w:before="0" w:after="0"/>
              <w:rPr>
                <w:color w:val="000000"/>
              </w:rPr>
            </w:pPr>
            <w:r w:rsidRPr="008D184A">
              <w:rPr>
                <w:color w:val="000000"/>
              </w:rPr>
              <w:t>CJ</w:t>
            </w:r>
            <w:r w:rsidRPr="008D184A">
              <w:rPr>
                <w:color w:val="000000"/>
                <w:lang w:val="ru-RU"/>
              </w:rPr>
              <w:t>.1.4.2. разликује типове књижевног стваралаштва (усмена и ауторска књижевност)</w:t>
            </w:r>
            <w:r w:rsidRPr="008D184A">
              <w:rPr>
                <w:color w:val="000000"/>
              </w:rPr>
              <w:t>;</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rPr>
              <w:t>;</w:t>
            </w:r>
            <w:r w:rsidRPr="008D184A">
              <w:rPr>
                <w:color w:val="000000"/>
                <w:lang w:val="ru-RU"/>
              </w:rPr>
              <w:br/>
            </w:r>
            <w:r w:rsidRPr="008D184A">
              <w:rPr>
                <w:color w:val="000000"/>
              </w:rPr>
              <w:t>CJ</w:t>
            </w:r>
            <w:r w:rsidRPr="008D184A">
              <w:rPr>
                <w:color w:val="000000"/>
                <w:lang w:val="ru-RU"/>
              </w:rPr>
              <w:t>.1.4.4. препознаје врсте стиха (римовани и неримовани; осмерац и десетерац)</w:t>
            </w:r>
            <w:r w:rsidRPr="008D184A">
              <w:rPr>
                <w:color w:val="000000"/>
              </w:rPr>
              <w:t>;</w:t>
            </w:r>
            <w:r w:rsidRPr="008D184A">
              <w:rPr>
                <w:color w:val="000000"/>
                <w:lang w:val="ru-RU"/>
              </w:rPr>
              <w:br/>
            </w:r>
            <w:r w:rsidRPr="008D184A">
              <w:rPr>
                <w:rStyle w:val="Hyperlink"/>
                <w:color w:val="000000"/>
              </w:rPr>
              <w:t>CJ</w:t>
            </w:r>
            <w:r w:rsidRPr="008D184A">
              <w:rPr>
                <w:rStyle w:val="Hyperlink"/>
                <w:color w:val="000000"/>
                <w:lang w:val="ru-RU"/>
              </w:rPr>
              <w:t>.1.4.6. препознаје постојање стилских фигура у књижевноуметничком тексту (епитет, поређење, ономатопеја)</w:t>
            </w:r>
            <w:r w:rsidRPr="008D184A">
              <w:rPr>
                <w:rStyle w:val="Hyperlink"/>
                <w:color w:val="000000"/>
              </w:rPr>
              <w:t>;</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r w:rsidRPr="008D184A">
              <w:rPr>
                <w:color w:val="000000"/>
              </w:rPr>
              <w:t>;</w:t>
            </w:r>
          </w:p>
          <w:p w14:paraId="10EE598B" w14:textId="77777777" w:rsidR="006C4077" w:rsidRPr="008D184A" w:rsidRDefault="006C4077" w:rsidP="006C4077">
            <w:pPr>
              <w:pStyle w:val="NormalWeb"/>
              <w:shd w:val="clear" w:color="auto" w:fill="FFFFFF"/>
              <w:spacing w:before="0" w:after="0"/>
              <w:rPr>
                <w:rStyle w:val="Hyperlink"/>
                <w:color w:val="000000"/>
              </w:rPr>
            </w:pPr>
            <w:r w:rsidRPr="008D184A">
              <w:rPr>
                <w:rStyle w:val="Hyperlink"/>
                <w:color w:val="000000"/>
              </w:rPr>
              <w:t>CJ</w:t>
            </w:r>
            <w:r w:rsidRPr="008D184A">
              <w:rPr>
                <w:rStyle w:val="Hyperlink"/>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r w:rsidRPr="008D184A">
              <w:rPr>
                <w:rStyle w:val="Hyperlink"/>
                <w:color w:val="000000"/>
              </w:rPr>
              <w:t>.</w:t>
            </w:r>
          </w:p>
          <w:p w14:paraId="22EDE524" w14:textId="77777777" w:rsidR="006C4077" w:rsidRPr="008D184A" w:rsidRDefault="006C4077" w:rsidP="006C4077">
            <w:pPr>
              <w:pStyle w:val="NormalWeb"/>
              <w:shd w:val="clear" w:color="auto" w:fill="FFFFFF"/>
              <w:spacing w:before="0" w:after="0"/>
              <w:rPr>
                <w:color w:val="000000"/>
                <w:lang w:val="ru-RU"/>
              </w:rPr>
            </w:pPr>
          </w:p>
          <w:p w14:paraId="1B7C6009" w14:textId="77777777" w:rsidR="006C4077" w:rsidRPr="008D184A" w:rsidRDefault="006C4077" w:rsidP="00DC4AB0">
            <w:pPr>
              <w:pStyle w:val="NormalWeb"/>
              <w:shd w:val="clear" w:color="auto" w:fill="FFFFFF"/>
              <w:rPr>
                <w:color w:val="000000"/>
                <w:lang w:val="ru-RU"/>
              </w:rPr>
            </w:pPr>
          </w:p>
        </w:tc>
      </w:tr>
      <w:tr w:rsidR="006C4077" w:rsidRPr="006D13B7" w14:paraId="7133AD0F" w14:textId="77777777" w:rsidTr="009A0D75">
        <w:tblPrEx>
          <w:tblLook w:val="04A0" w:firstRow="1" w:lastRow="0" w:firstColumn="1" w:lastColumn="0" w:noHBand="0" w:noVBand="1"/>
        </w:tblPrEx>
        <w:tc>
          <w:tcPr>
            <w:tcW w:w="8838" w:type="dxa"/>
            <w:gridSpan w:val="4"/>
          </w:tcPr>
          <w:p w14:paraId="0E2E3A91" w14:textId="7D25585A" w:rsidR="006C4077" w:rsidRPr="008D184A" w:rsidRDefault="006C4077" w:rsidP="00DC4AB0">
            <w:pPr>
              <w:rPr>
                <w:i/>
                <w:lang w:val="sr-Cyrl-CS"/>
              </w:rPr>
            </w:pPr>
            <w:r w:rsidRPr="008D184A">
              <w:rPr>
                <w:i/>
                <w:lang w:val="sr-Cyrl-CS"/>
              </w:rPr>
              <w:t xml:space="preserve">Образовни </w:t>
            </w:r>
            <w:r w:rsidRPr="008D184A">
              <w:rPr>
                <w:i/>
                <w:lang w:val="ru-RU"/>
              </w:rPr>
              <w:t xml:space="preserve">исходи </w:t>
            </w:r>
            <w:r w:rsidRPr="008D184A">
              <w:rPr>
                <w:i/>
                <w:lang w:val="sr-Cyrl-CS"/>
              </w:rPr>
              <w:t xml:space="preserve">за наставну јединицу </w:t>
            </w:r>
          </w:p>
          <w:p w14:paraId="1CBB7FB1" w14:textId="77777777" w:rsidR="00A0374C" w:rsidRPr="008D184A" w:rsidRDefault="00A0374C" w:rsidP="00DC4AB0">
            <w:pPr>
              <w:rPr>
                <w:i/>
                <w:lang w:val="sr-Cyrl-CS"/>
              </w:rPr>
            </w:pPr>
          </w:p>
          <w:p w14:paraId="1E899835" w14:textId="601E5AAD" w:rsidR="006C4077" w:rsidRPr="008D184A" w:rsidRDefault="006C4077" w:rsidP="00DC4AB0">
            <w:pPr>
              <w:rPr>
                <w:lang w:val="sr-Cyrl-CS"/>
              </w:rPr>
            </w:pPr>
            <w:r w:rsidRPr="008D184A">
              <w:rPr>
                <w:iCs/>
                <w:lang w:val="sr-Cyrl-CS"/>
              </w:rPr>
              <w:t xml:space="preserve"> </w:t>
            </w:r>
            <w:r w:rsidRPr="008D184A">
              <w:rPr>
                <w:lang w:val="sr-Cyrl-CS"/>
              </w:rPr>
              <w:t xml:space="preserve">Ученик је у стању да: </w:t>
            </w:r>
          </w:p>
          <w:p w14:paraId="07899397" w14:textId="77777777" w:rsidR="00A0374C" w:rsidRPr="008D184A" w:rsidRDefault="00A0374C" w:rsidP="00DC4AB0">
            <w:pPr>
              <w:rPr>
                <w:lang w:val="sr-Cyrl-CS"/>
              </w:rPr>
            </w:pPr>
          </w:p>
          <w:p w14:paraId="1FA0E054" w14:textId="77777777" w:rsidR="006C4077" w:rsidRPr="008D184A" w:rsidRDefault="006C4077" w:rsidP="00B0785C">
            <w:pPr>
              <w:pStyle w:val="ListParagraph"/>
              <w:numPr>
                <w:ilvl w:val="0"/>
                <w:numId w:val="7"/>
              </w:numPr>
              <w:rPr>
                <w:noProof/>
                <w:lang w:val="sr-Cyrl-CS"/>
              </w:rPr>
            </w:pPr>
            <w:r w:rsidRPr="008D184A">
              <w:rPr>
                <w:noProof/>
                <w:lang w:val="sr-Cyrl-CS"/>
              </w:rPr>
              <w:t xml:space="preserve">истакне универзалне вредности књижевног дела и повеже их са сопственим искуством и околностима у којима живи; </w:t>
            </w:r>
          </w:p>
          <w:p w14:paraId="79CABD65" w14:textId="77777777" w:rsidR="006C4077" w:rsidRPr="008D184A" w:rsidRDefault="006C4077" w:rsidP="00B0785C">
            <w:pPr>
              <w:pStyle w:val="ListParagraph"/>
              <w:numPr>
                <w:ilvl w:val="0"/>
                <w:numId w:val="7"/>
              </w:numPr>
              <w:rPr>
                <w:noProof/>
                <w:lang w:val="sr-Cyrl-CS"/>
              </w:rPr>
            </w:pPr>
            <w:r w:rsidRPr="008D184A">
              <w:rPr>
                <w:noProof/>
                <w:lang w:val="sr-Cyrl-CS"/>
              </w:rPr>
              <w:t>чита с разумевањем различите врсте текстова и коментарише их, у складу са узрастом.</w:t>
            </w:r>
          </w:p>
          <w:p w14:paraId="71D0C572" w14:textId="77777777" w:rsidR="00A10228" w:rsidRPr="008D184A" w:rsidRDefault="00A10228" w:rsidP="00A10228">
            <w:pPr>
              <w:pStyle w:val="ListParagraph"/>
              <w:rPr>
                <w:noProof/>
                <w:lang w:val="sr-Cyrl-CS"/>
              </w:rPr>
            </w:pPr>
          </w:p>
        </w:tc>
      </w:tr>
      <w:tr w:rsidR="006C4077" w:rsidRPr="008D184A" w14:paraId="5234DECE" w14:textId="77777777" w:rsidTr="009A0D75">
        <w:tblPrEx>
          <w:tblLook w:val="04A0" w:firstRow="1" w:lastRow="0" w:firstColumn="1" w:lastColumn="0" w:noHBand="0" w:noVBand="1"/>
        </w:tblPrEx>
        <w:tc>
          <w:tcPr>
            <w:tcW w:w="8838" w:type="dxa"/>
            <w:gridSpan w:val="4"/>
          </w:tcPr>
          <w:p w14:paraId="66830205" w14:textId="452E9F83" w:rsidR="006C4077" w:rsidRPr="008D184A" w:rsidRDefault="006C4077" w:rsidP="00DC4AB0">
            <w:pPr>
              <w:rPr>
                <w:i/>
                <w:lang w:val="sr-Cyrl-CS"/>
              </w:rPr>
            </w:pPr>
            <w:r w:rsidRPr="008D184A">
              <w:rPr>
                <w:i/>
                <w:lang w:val="sr-Cyrl-CS"/>
              </w:rPr>
              <w:t>Очекивани исходи на крају часа</w:t>
            </w:r>
          </w:p>
          <w:p w14:paraId="28AA2E65" w14:textId="77777777" w:rsidR="00A0374C" w:rsidRPr="008D184A" w:rsidRDefault="00A0374C" w:rsidP="00DC4AB0">
            <w:pPr>
              <w:rPr>
                <w:i/>
                <w:lang w:val="sr-Cyrl-CS"/>
              </w:rPr>
            </w:pPr>
          </w:p>
          <w:p w14:paraId="4AF17779" w14:textId="23C2AF50" w:rsidR="006C4077" w:rsidRPr="008D184A" w:rsidRDefault="006C4077" w:rsidP="00DC4AB0">
            <w:pPr>
              <w:rPr>
                <w:lang w:val="sr-Cyrl-CS"/>
              </w:rPr>
            </w:pPr>
            <w:r w:rsidRPr="008D184A">
              <w:rPr>
                <w:lang w:val="sr-Cyrl-CS"/>
              </w:rPr>
              <w:t xml:space="preserve">Ученик је у стању да: </w:t>
            </w:r>
          </w:p>
          <w:p w14:paraId="7ECC42A3" w14:textId="77777777" w:rsidR="00A0374C" w:rsidRPr="008D184A" w:rsidRDefault="00A0374C" w:rsidP="00DC4AB0">
            <w:pPr>
              <w:rPr>
                <w:lang w:val="sr-Cyrl-CS"/>
              </w:rPr>
            </w:pPr>
          </w:p>
          <w:p w14:paraId="2C8127E3" w14:textId="77777777" w:rsidR="006C4077" w:rsidRPr="008D184A" w:rsidRDefault="006C4077" w:rsidP="00B0785C">
            <w:pPr>
              <w:pStyle w:val="ListParagraph"/>
              <w:numPr>
                <w:ilvl w:val="0"/>
                <w:numId w:val="7"/>
              </w:numPr>
              <w:rPr>
                <w:lang w:val="sr-Cyrl-CS"/>
              </w:rPr>
            </w:pPr>
            <w:r w:rsidRPr="008D184A">
              <w:rPr>
                <w:lang w:val="sr-Cyrl-CS"/>
              </w:rPr>
              <w:t>разуме прошлост нашег народа.</w:t>
            </w:r>
          </w:p>
          <w:p w14:paraId="71E3FB84" w14:textId="77777777" w:rsidR="006C4077" w:rsidRPr="008D184A" w:rsidRDefault="006C4077" w:rsidP="00DC4AB0">
            <w:pPr>
              <w:pStyle w:val="ListParagraph"/>
              <w:rPr>
                <w:lang w:val="sr-Cyrl-CS"/>
              </w:rPr>
            </w:pPr>
          </w:p>
        </w:tc>
      </w:tr>
      <w:tr w:rsidR="006C4077" w:rsidRPr="008D184A" w14:paraId="2B5C748F" w14:textId="77777777" w:rsidTr="009A0D75">
        <w:tblPrEx>
          <w:tblLook w:val="04A0" w:firstRow="1" w:lastRow="0" w:firstColumn="1" w:lastColumn="0" w:noHBand="0" w:noVBand="1"/>
        </w:tblPrEx>
        <w:tc>
          <w:tcPr>
            <w:tcW w:w="8838" w:type="dxa"/>
            <w:gridSpan w:val="4"/>
          </w:tcPr>
          <w:p w14:paraId="51545562" w14:textId="77777777" w:rsidR="006C4077" w:rsidRPr="008D184A" w:rsidRDefault="006C4077" w:rsidP="00DC4AB0">
            <w:r w:rsidRPr="008D184A">
              <w:rPr>
                <w:i/>
              </w:rPr>
              <w:t>Корелација с другим предметима:</w:t>
            </w:r>
            <w:r w:rsidRPr="008D184A">
              <w:t xml:space="preserve">  ликовна култура</w:t>
            </w:r>
          </w:p>
        </w:tc>
      </w:tr>
      <w:tr w:rsidR="006C4077" w:rsidRPr="008D184A" w14:paraId="626A63D6" w14:textId="77777777" w:rsidTr="009A0D75">
        <w:tblPrEx>
          <w:tblLook w:val="04A0" w:firstRow="1" w:lastRow="0" w:firstColumn="1" w:lastColumn="0" w:noHBand="0" w:noVBand="1"/>
        </w:tblPrEx>
        <w:tc>
          <w:tcPr>
            <w:tcW w:w="8838" w:type="dxa"/>
            <w:gridSpan w:val="4"/>
          </w:tcPr>
          <w:p w14:paraId="14F05144" w14:textId="77777777" w:rsidR="006C4077" w:rsidRPr="008D184A" w:rsidRDefault="006C4077" w:rsidP="00DC4AB0">
            <w:pPr>
              <w:rPr>
                <w:i/>
              </w:rPr>
            </w:pPr>
            <w:r w:rsidRPr="008D184A">
              <w:rPr>
                <w:i/>
              </w:rPr>
              <w:t>Међупредметна компетенција:</w:t>
            </w:r>
            <w:r w:rsidRPr="008D184A">
              <w:t xml:space="preserve"> компетенција за учење, дигитална компетенција, естетичка компетенција</w:t>
            </w:r>
          </w:p>
        </w:tc>
      </w:tr>
    </w:tbl>
    <w:p w14:paraId="2684E32F" w14:textId="77777777" w:rsidR="006C4077" w:rsidRPr="008D184A" w:rsidRDefault="006C4077" w:rsidP="006C4077"/>
    <w:tbl>
      <w:tblPr>
        <w:tblStyle w:val="TableGrid"/>
        <w:tblW w:w="8838" w:type="dxa"/>
        <w:tblLook w:val="01E0" w:firstRow="1" w:lastRow="1" w:firstColumn="1" w:lastColumn="1" w:noHBand="0" w:noVBand="0"/>
      </w:tblPr>
      <w:tblGrid>
        <w:gridCol w:w="8838"/>
      </w:tblGrid>
      <w:tr w:rsidR="006C4077" w:rsidRPr="008D184A" w14:paraId="17D0C3FD" w14:textId="77777777" w:rsidTr="009A0D75">
        <w:trPr>
          <w:trHeight w:hRule="exact" w:val="284"/>
        </w:trPr>
        <w:tc>
          <w:tcPr>
            <w:tcW w:w="8838" w:type="dxa"/>
          </w:tcPr>
          <w:p w14:paraId="530C3EC4" w14:textId="77777777" w:rsidR="006C4077" w:rsidRPr="008D184A" w:rsidRDefault="006C4077" w:rsidP="00DC4AB0">
            <w:pPr>
              <w:jc w:val="center"/>
              <w:rPr>
                <w:i/>
                <w:lang w:val="sr-Cyrl-CS"/>
              </w:rPr>
            </w:pPr>
            <w:r w:rsidRPr="008D184A">
              <w:rPr>
                <w:i/>
                <w:lang w:val="sr-Cyrl-CS"/>
              </w:rPr>
              <w:t>Ток и садржај часа</w:t>
            </w:r>
          </w:p>
        </w:tc>
      </w:tr>
      <w:tr w:rsidR="006C4077" w:rsidRPr="006D13B7" w14:paraId="363F3C33" w14:textId="77777777" w:rsidTr="009A0D75">
        <w:tc>
          <w:tcPr>
            <w:tcW w:w="8838" w:type="dxa"/>
          </w:tcPr>
          <w:p w14:paraId="3EFB9222" w14:textId="255D78CB" w:rsidR="006C4077" w:rsidRPr="008D184A" w:rsidRDefault="006C4077" w:rsidP="00DC4AB0">
            <w:pPr>
              <w:rPr>
                <w:i/>
                <w:lang w:val="sr-Cyrl-CS"/>
              </w:rPr>
            </w:pPr>
            <w:r w:rsidRPr="008D184A">
              <w:rPr>
                <w:i/>
                <w:lang w:val="sr-Cyrl-CS"/>
              </w:rPr>
              <w:t xml:space="preserve">Уводни део часа </w:t>
            </w:r>
          </w:p>
          <w:p w14:paraId="0DEFD798" w14:textId="77777777" w:rsidR="00A0374C" w:rsidRPr="008D184A" w:rsidRDefault="00A0374C" w:rsidP="00DC4AB0">
            <w:pPr>
              <w:rPr>
                <w:i/>
                <w:lang w:val="sr-Cyrl-CS"/>
              </w:rPr>
            </w:pPr>
          </w:p>
          <w:p w14:paraId="34013C91" w14:textId="77777777" w:rsidR="006C4077" w:rsidRPr="008D184A" w:rsidRDefault="006C4077" w:rsidP="00B0785C">
            <w:pPr>
              <w:pStyle w:val="ListParagraph"/>
              <w:numPr>
                <w:ilvl w:val="0"/>
                <w:numId w:val="7"/>
              </w:numPr>
              <w:jc w:val="both"/>
              <w:rPr>
                <w:lang w:val="sr-Cyrl-CS"/>
              </w:rPr>
            </w:pPr>
            <w:r w:rsidRPr="008D184A">
              <w:rPr>
                <w:lang w:val="sr-Cyrl-CS"/>
              </w:rPr>
              <w:lastRenderedPageBreak/>
              <w:t>Наставник проверава у којој су мери ученици усвојили градиво из народне књижевности.</w:t>
            </w:r>
          </w:p>
          <w:p w14:paraId="5421F84B" w14:textId="2C9A3C1F" w:rsidR="00DF4F38" w:rsidRPr="008D184A" w:rsidRDefault="00DF4F38" w:rsidP="00DF4F38">
            <w:pPr>
              <w:pStyle w:val="ListParagraph"/>
              <w:ind w:left="810"/>
              <w:jc w:val="both"/>
              <w:rPr>
                <w:lang w:val="sr-Cyrl-CS"/>
              </w:rPr>
            </w:pPr>
          </w:p>
        </w:tc>
      </w:tr>
      <w:tr w:rsidR="006C4077" w:rsidRPr="006D13B7" w14:paraId="114A7101" w14:textId="77777777" w:rsidTr="009A0D75">
        <w:tc>
          <w:tcPr>
            <w:tcW w:w="8838" w:type="dxa"/>
          </w:tcPr>
          <w:p w14:paraId="32F53A08" w14:textId="68757CC9" w:rsidR="006C4077" w:rsidRPr="008D184A" w:rsidRDefault="006C4077" w:rsidP="00DC4AB0">
            <w:pPr>
              <w:rPr>
                <w:i/>
                <w:lang w:val="sr-Cyrl-CS"/>
              </w:rPr>
            </w:pPr>
            <w:r w:rsidRPr="008D184A">
              <w:rPr>
                <w:i/>
                <w:lang w:val="sr-Cyrl-CS"/>
              </w:rPr>
              <w:lastRenderedPageBreak/>
              <w:t>Главни део часа</w:t>
            </w:r>
          </w:p>
          <w:p w14:paraId="7E412CB8" w14:textId="77777777" w:rsidR="00A0374C" w:rsidRPr="008D184A" w:rsidRDefault="00A0374C" w:rsidP="00DC4AB0">
            <w:pPr>
              <w:rPr>
                <w:i/>
                <w:lang w:val="sr-Cyrl-CS"/>
              </w:rPr>
            </w:pPr>
          </w:p>
          <w:p w14:paraId="04C02604" w14:textId="7D507D4C" w:rsidR="006C4077" w:rsidRPr="008D184A" w:rsidRDefault="006C4077" w:rsidP="009C0009">
            <w:pPr>
              <w:pStyle w:val="ListParagraph"/>
              <w:numPr>
                <w:ilvl w:val="0"/>
                <w:numId w:val="7"/>
              </w:numPr>
              <w:rPr>
                <w:lang w:val="sr-Cyrl-CS"/>
              </w:rPr>
            </w:pPr>
            <w:r w:rsidRPr="008D184A">
              <w:rPr>
                <w:lang w:val="sr-Cyrl-CS"/>
              </w:rPr>
              <w:t xml:space="preserve">Ученици се деле на две групе. </w:t>
            </w:r>
          </w:p>
          <w:p w14:paraId="5A7F2A83" w14:textId="21E8A3B2" w:rsidR="006C4077" w:rsidRPr="008D184A" w:rsidRDefault="006C4077" w:rsidP="009C0009">
            <w:pPr>
              <w:pStyle w:val="ListParagraph"/>
              <w:numPr>
                <w:ilvl w:val="0"/>
                <w:numId w:val="7"/>
              </w:numPr>
              <w:rPr>
                <w:lang w:val="sr-Cyrl-CS"/>
              </w:rPr>
            </w:pPr>
            <w:r w:rsidRPr="008D184A">
              <w:rPr>
                <w:lang w:val="sr-Cyrl-CS"/>
              </w:rPr>
              <w:t>Прва група заступа прошлост</w:t>
            </w:r>
            <w:r w:rsidRPr="008D184A">
              <w:t>,</w:t>
            </w:r>
            <w:r w:rsidRPr="008D184A">
              <w:rPr>
                <w:lang w:val="sr-Cyrl-CS"/>
              </w:rPr>
              <w:t xml:space="preserve"> а друга садашњост. </w:t>
            </w:r>
          </w:p>
          <w:p w14:paraId="791BDFE6" w14:textId="77777777" w:rsidR="006C4077" w:rsidRPr="008D184A" w:rsidRDefault="006C4077" w:rsidP="009C0009">
            <w:pPr>
              <w:pStyle w:val="ListParagraph"/>
              <w:numPr>
                <w:ilvl w:val="0"/>
                <w:numId w:val="7"/>
              </w:numPr>
              <w:rPr>
                <w:lang w:val="sr-Cyrl-CS"/>
              </w:rPr>
            </w:pPr>
            <w:r w:rsidRPr="008D184A">
              <w:rPr>
                <w:lang w:val="sr-Cyrl-CS"/>
              </w:rPr>
              <w:t>И једна и друга група износи податке о предностима обичаја доба</w:t>
            </w:r>
            <w:r w:rsidRPr="008D184A">
              <w:t xml:space="preserve"> које заступа</w:t>
            </w:r>
            <w:r w:rsidRPr="008D184A">
              <w:rPr>
                <w:lang w:val="sr-Cyrl-CS"/>
              </w:rPr>
              <w:t xml:space="preserve"> и његове културе живљења.</w:t>
            </w:r>
          </w:p>
          <w:p w14:paraId="5B8ED33B" w14:textId="5AB5521C" w:rsidR="009C0009" w:rsidRPr="008D184A" w:rsidRDefault="009C0009" w:rsidP="009C0009">
            <w:pPr>
              <w:pStyle w:val="ListParagraph"/>
              <w:ind w:left="810"/>
              <w:rPr>
                <w:lang w:val="sr-Cyrl-CS"/>
              </w:rPr>
            </w:pPr>
          </w:p>
        </w:tc>
      </w:tr>
      <w:tr w:rsidR="006C4077" w:rsidRPr="006D13B7" w14:paraId="6EA3097C" w14:textId="77777777" w:rsidTr="009A0D75">
        <w:tc>
          <w:tcPr>
            <w:tcW w:w="8838" w:type="dxa"/>
          </w:tcPr>
          <w:p w14:paraId="6FDDDC6C" w14:textId="39B85FF3" w:rsidR="006C4077" w:rsidRPr="008D184A" w:rsidRDefault="006C4077" w:rsidP="00DC4AB0">
            <w:pPr>
              <w:rPr>
                <w:i/>
                <w:lang w:val="sr-Cyrl-CS"/>
              </w:rPr>
            </w:pPr>
            <w:r w:rsidRPr="008D184A">
              <w:rPr>
                <w:i/>
                <w:lang w:val="sr-Cyrl-CS"/>
              </w:rPr>
              <w:t>Завршни део часа</w:t>
            </w:r>
          </w:p>
          <w:p w14:paraId="228521FC" w14:textId="77777777" w:rsidR="00A0374C" w:rsidRPr="008D184A" w:rsidRDefault="00A0374C" w:rsidP="00DC4AB0">
            <w:pPr>
              <w:rPr>
                <w:i/>
                <w:lang w:val="sr-Cyrl-CS"/>
              </w:rPr>
            </w:pPr>
          </w:p>
          <w:p w14:paraId="2D5E09C1" w14:textId="77777777" w:rsidR="006C4077" w:rsidRPr="008D184A" w:rsidRDefault="006C4077" w:rsidP="00B0785C">
            <w:pPr>
              <w:pStyle w:val="ListParagraph"/>
              <w:numPr>
                <w:ilvl w:val="0"/>
                <w:numId w:val="7"/>
              </w:numPr>
              <w:rPr>
                <w:lang w:val="sr-Cyrl-CS"/>
              </w:rPr>
            </w:pPr>
            <w:r w:rsidRPr="008D184A">
              <w:rPr>
                <w:lang w:val="sr-Cyrl-CS"/>
              </w:rPr>
              <w:t>У завршном делу часа наставник изводи закључке које исписује на табли.</w:t>
            </w:r>
          </w:p>
          <w:p w14:paraId="0BA907F5" w14:textId="77777777" w:rsidR="00EF754A" w:rsidRPr="008D184A" w:rsidRDefault="00EF754A" w:rsidP="00EF754A">
            <w:pPr>
              <w:pStyle w:val="ListParagraph"/>
              <w:ind w:left="810"/>
              <w:rPr>
                <w:lang w:val="sr-Cyrl-CS"/>
              </w:rPr>
            </w:pPr>
          </w:p>
        </w:tc>
      </w:tr>
      <w:tr w:rsidR="006C4077" w:rsidRPr="006D13B7" w14:paraId="6718C320" w14:textId="77777777" w:rsidTr="009A0D75">
        <w:tc>
          <w:tcPr>
            <w:tcW w:w="8838" w:type="dxa"/>
          </w:tcPr>
          <w:p w14:paraId="7FAFBED2" w14:textId="77777777" w:rsidR="006C4077" w:rsidRPr="008D184A" w:rsidRDefault="006C4077" w:rsidP="00DC4AB0">
            <w:pPr>
              <w:rPr>
                <w:i/>
                <w:lang w:val="sr-Cyrl-CS"/>
              </w:rPr>
            </w:pPr>
            <w:r w:rsidRPr="008D184A">
              <w:rPr>
                <w:i/>
                <w:lang w:val="sr-Cyrl-CS"/>
              </w:rPr>
              <w:t>Евалуација – анализа часа (запажања наставника)</w:t>
            </w:r>
          </w:p>
          <w:p w14:paraId="14388A55" w14:textId="77777777" w:rsidR="006C4077" w:rsidRPr="008D184A" w:rsidRDefault="006C4077" w:rsidP="00DC4AB0">
            <w:pPr>
              <w:rPr>
                <w:i/>
                <w:lang w:val="sr-Cyrl-CS"/>
              </w:rPr>
            </w:pPr>
          </w:p>
          <w:p w14:paraId="581FA516" w14:textId="77777777" w:rsidR="006C4077" w:rsidRPr="008D184A" w:rsidRDefault="006C4077" w:rsidP="00DC4AB0">
            <w:pPr>
              <w:rPr>
                <w:lang w:val="sr-Cyrl-CS"/>
              </w:rPr>
            </w:pPr>
            <w:r w:rsidRPr="008D184A">
              <w:rPr>
                <w:lang w:val="sr-Cyrl-CS"/>
              </w:rPr>
              <w:t>Наставник има увид у знања и очекивања ученика у савременом друштву.</w:t>
            </w:r>
          </w:p>
          <w:p w14:paraId="510D1E66" w14:textId="77777777" w:rsidR="006C4077" w:rsidRPr="008D184A" w:rsidRDefault="006C4077" w:rsidP="00DC4AB0">
            <w:pPr>
              <w:rPr>
                <w:i/>
                <w:lang w:val="sr-Cyrl-CS"/>
              </w:rPr>
            </w:pPr>
          </w:p>
          <w:p w14:paraId="7F540DFC" w14:textId="77777777" w:rsidR="006C4077" w:rsidRPr="008D184A" w:rsidRDefault="006C4077" w:rsidP="00DC4AB0">
            <w:pPr>
              <w:rPr>
                <w:i/>
                <w:lang w:val="sr-Cyrl-CS"/>
              </w:rPr>
            </w:pPr>
          </w:p>
          <w:p w14:paraId="56A98211" w14:textId="77777777" w:rsidR="006C4077" w:rsidRPr="008D184A" w:rsidRDefault="006C4077" w:rsidP="00DC4AB0">
            <w:pPr>
              <w:rPr>
                <w:i/>
                <w:lang w:val="sr-Cyrl-CS"/>
              </w:rPr>
            </w:pPr>
          </w:p>
          <w:p w14:paraId="3FEFBA64" w14:textId="77777777" w:rsidR="006C4077" w:rsidRPr="008D184A" w:rsidRDefault="006C4077" w:rsidP="00DC4AB0">
            <w:pPr>
              <w:rPr>
                <w:i/>
                <w:lang w:val="sr-Cyrl-CS"/>
              </w:rPr>
            </w:pPr>
          </w:p>
          <w:p w14:paraId="6ACE5D9A" w14:textId="77777777" w:rsidR="006C4077" w:rsidRPr="008D184A" w:rsidRDefault="006C4077" w:rsidP="00DC4AB0">
            <w:pPr>
              <w:rPr>
                <w:i/>
                <w:lang w:val="sr-Cyrl-CS"/>
              </w:rPr>
            </w:pPr>
          </w:p>
          <w:p w14:paraId="09E9BD88" w14:textId="77777777" w:rsidR="006C4077" w:rsidRPr="008D184A" w:rsidRDefault="006C4077" w:rsidP="00DC4AB0">
            <w:pPr>
              <w:rPr>
                <w:i/>
                <w:lang w:val="sr-Cyrl-CS"/>
              </w:rPr>
            </w:pPr>
          </w:p>
        </w:tc>
      </w:tr>
    </w:tbl>
    <w:p w14:paraId="3C028FB9" w14:textId="77777777" w:rsidR="006C4077" w:rsidRPr="008D184A" w:rsidRDefault="006C4077" w:rsidP="006C4077">
      <w:pPr>
        <w:shd w:val="clear" w:color="auto" w:fill="FFFFFF"/>
        <w:rPr>
          <w:color w:val="222222"/>
          <w:lang w:val="sr-Cyrl-CS"/>
        </w:rPr>
      </w:pPr>
      <w:r w:rsidRPr="008D184A">
        <w:rPr>
          <w:color w:val="222222"/>
          <w:lang w:val="sr-Cyrl-CS"/>
        </w:rPr>
        <w:t> </w:t>
      </w:r>
    </w:p>
    <w:p w14:paraId="495071AA" w14:textId="77777777" w:rsidR="006C4077" w:rsidRPr="008D184A" w:rsidRDefault="006C4077" w:rsidP="006C4077">
      <w:pPr>
        <w:rPr>
          <w:lang w:val="sr-Cyrl-CS"/>
        </w:rPr>
      </w:pPr>
    </w:p>
    <w:tbl>
      <w:tblPr>
        <w:tblStyle w:val="TableGrid"/>
        <w:tblW w:w="0" w:type="auto"/>
        <w:tblLook w:val="01E0" w:firstRow="1" w:lastRow="1" w:firstColumn="1" w:lastColumn="1" w:noHBand="0" w:noVBand="0"/>
      </w:tblPr>
      <w:tblGrid>
        <w:gridCol w:w="1416"/>
        <w:gridCol w:w="3456"/>
        <w:gridCol w:w="2117"/>
        <w:gridCol w:w="1849"/>
      </w:tblGrid>
      <w:tr w:rsidR="00A10228" w:rsidRPr="008D184A" w14:paraId="1AD9C791" w14:textId="77777777" w:rsidTr="009A0D75">
        <w:tc>
          <w:tcPr>
            <w:tcW w:w="4872" w:type="dxa"/>
            <w:gridSpan w:val="2"/>
            <w:tcBorders>
              <w:top w:val="nil"/>
              <w:left w:val="nil"/>
            </w:tcBorders>
          </w:tcPr>
          <w:p w14:paraId="2E256F36" w14:textId="77777777" w:rsidR="00A10228" w:rsidRPr="008D184A" w:rsidRDefault="00A10228" w:rsidP="00DC4AB0">
            <w:pPr>
              <w:rPr>
                <w:lang w:val="sr-Cyrl-CS"/>
              </w:rPr>
            </w:pPr>
          </w:p>
          <w:p w14:paraId="6D282608" w14:textId="77777777" w:rsidR="00A10228" w:rsidRPr="008D184A" w:rsidRDefault="00A10228" w:rsidP="00DC4AB0">
            <w:pPr>
              <w:rPr>
                <w:lang w:val="sr-Cyrl-CS"/>
              </w:rPr>
            </w:pPr>
          </w:p>
        </w:tc>
        <w:tc>
          <w:tcPr>
            <w:tcW w:w="2117" w:type="dxa"/>
          </w:tcPr>
          <w:p w14:paraId="384802AF" w14:textId="77777777" w:rsidR="00A10228" w:rsidRPr="008D184A" w:rsidRDefault="00A10228" w:rsidP="00DC4AB0">
            <w:pPr>
              <w:rPr>
                <w:i/>
              </w:rPr>
            </w:pPr>
            <w:r w:rsidRPr="008D184A">
              <w:rPr>
                <w:i/>
                <w:lang w:val="sr-Cyrl-CS"/>
              </w:rPr>
              <w:t xml:space="preserve">Разред и одељење  </w:t>
            </w:r>
            <w:r w:rsidRPr="008D184A">
              <w:t>VIII</w:t>
            </w:r>
          </w:p>
        </w:tc>
        <w:tc>
          <w:tcPr>
            <w:tcW w:w="1849" w:type="dxa"/>
          </w:tcPr>
          <w:p w14:paraId="3D9BBE21" w14:textId="77777777" w:rsidR="00A10228" w:rsidRPr="008D184A" w:rsidRDefault="00A10228" w:rsidP="00DC4AB0">
            <w:pPr>
              <w:rPr>
                <w:i/>
                <w:lang w:val="sr-Cyrl-CS"/>
              </w:rPr>
            </w:pPr>
            <w:r w:rsidRPr="008D184A">
              <w:rPr>
                <w:i/>
                <w:lang w:val="sr-Cyrl-CS"/>
              </w:rPr>
              <w:t>Датум</w:t>
            </w:r>
          </w:p>
        </w:tc>
      </w:tr>
      <w:tr w:rsidR="00A10228" w:rsidRPr="006D13B7" w14:paraId="62791816" w14:textId="77777777" w:rsidTr="009A0D75">
        <w:tc>
          <w:tcPr>
            <w:tcW w:w="1416" w:type="dxa"/>
          </w:tcPr>
          <w:p w14:paraId="2FC9B568" w14:textId="77777777" w:rsidR="00A10228" w:rsidRPr="008D184A" w:rsidRDefault="00A10228" w:rsidP="00DC4AB0">
            <w:pPr>
              <w:rPr>
                <w:i/>
                <w:lang w:val="sr-Cyrl-CS"/>
              </w:rPr>
            </w:pPr>
            <w:r w:rsidRPr="008D184A">
              <w:rPr>
                <w:i/>
                <w:lang w:val="sr-Cyrl-CS"/>
              </w:rPr>
              <w:t>Редни број часа</w:t>
            </w:r>
          </w:p>
          <w:p w14:paraId="6841254E" w14:textId="77777777" w:rsidR="00A10228" w:rsidRPr="008D184A" w:rsidRDefault="00A10228" w:rsidP="00DC4AB0">
            <w:pPr>
              <w:jc w:val="center"/>
            </w:pPr>
            <w:r w:rsidRPr="008D184A">
              <w:t>10.</w:t>
            </w:r>
          </w:p>
        </w:tc>
        <w:tc>
          <w:tcPr>
            <w:tcW w:w="7422" w:type="dxa"/>
            <w:gridSpan w:val="3"/>
          </w:tcPr>
          <w:p w14:paraId="264108F7" w14:textId="77777777" w:rsidR="00A10228" w:rsidRPr="008D184A" w:rsidRDefault="00A10228" w:rsidP="00DC4AB0">
            <w:pPr>
              <w:rPr>
                <w:i/>
              </w:rPr>
            </w:pPr>
            <w:r w:rsidRPr="008D184A">
              <w:rPr>
                <w:i/>
                <w:lang w:val="sr-Cyrl-CS"/>
              </w:rPr>
              <w:t xml:space="preserve">Наставна јединица: </w:t>
            </w:r>
          </w:p>
          <w:p w14:paraId="2801A73A" w14:textId="77777777" w:rsidR="00A10228" w:rsidRPr="008D184A" w:rsidRDefault="00A10228" w:rsidP="00DC4AB0">
            <w:pPr>
              <w:rPr>
                <w:lang w:val="sr-Cyrl-CS"/>
              </w:rPr>
            </w:pPr>
            <w:bookmarkStart w:id="9" w:name="_Hlk97209613"/>
            <w:r w:rsidRPr="008D184A">
              <w:rPr>
                <w:i/>
              </w:rPr>
              <w:t>Народне лирске песме</w:t>
            </w:r>
            <w:r w:rsidRPr="008D184A">
              <w:t xml:space="preserve"> – утврђивање</w:t>
            </w:r>
            <w:bookmarkEnd w:id="9"/>
          </w:p>
        </w:tc>
      </w:tr>
      <w:tr w:rsidR="00A10228" w:rsidRPr="006D13B7" w14:paraId="782B4554" w14:textId="77777777" w:rsidTr="009A0D75">
        <w:trPr>
          <w:trHeight w:val="228"/>
        </w:trPr>
        <w:tc>
          <w:tcPr>
            <w:tcW w:w="8838" w:type="dxa"/>
            <w:gridSpan w:val="4"/>
          </w:tcPr>
          <w:p w14:paraId="5A9DF0C9" w14:textId="77777777" w:rsidR="00A10228" w:rsidRPr="008D184A" w:rsidRDefault="00A10228" w:rsidP="00DC4AB0">
            <w:pPr>
              <w:jc w:val="both"/>
            </w:pPr>
            <w:r w:rsidRPr="008D184A">
              <w:rPr>
                <w:i/>
                <w:lang w:val="sr-Cyrl-CS"/>
              </w:rPr>
              <w:t xml:space="preserve">Циљеви часа: </w:t>
            </w:r>
            <w:r w:rsidRPr="008D184A">
              <w:rPr>
                <w:lang w:val="sr-Cyrl-CS"/>
              </w:rPr>
              <w:t>проширивање знања из к</w:t>
            </w:r>
            <w:r w:rsidRPr="008D184A">
              <w:t>њижевности</w:t>
            </w:r>
          </w:p>
        </w:tc>
      </w:tr>
      <w:tr w:rsidR="00A10228" w:rsidRPr="008D184A" w14:paraId="058B3C37" w14:textId="77777777" w:rsidTr="009A0D75">
        <w:trPr>
          <w:trHeight w:val="227"/>
        </w:trPr>
        <w:tc>
          <w:tcPr>
            <w:tcW w:w="8838" w:type="dxa"/>
            <w:gridSpan w:val="4"/>
          </w:tcPr>
          <w:p w14:paraId="2F0FA074" w14:textId="77777777" w:rsidR="00A10228" w:rsidRPr="008D184A" w:rsidRDefault="00A10228" w:rsidP="00DC4AB0">
            <w:r w:rsidRPr="008D184A">
              <w:rPr>
                <w:i/>
                <w:lang w:val="sr-Cyrl-CS"/>
              </w:rPr>
              <w:t xml:space="preserve">Тип часа: </w:t>
            </w:r>
            <w:r w:rsidRPr="008D184A">
              <w:t>утврђивање</w:t>
            </w:r>
          </w:p>
        </w:tc>
      </w:tr>
      <w:tr w:rsidR="00A10228" w:rsidRPr="008D184A" w14:paraId="75CDB24E" w14:textId="77777777" w:rsidTr="009A0D75">
        <w:trPr>
          <w:trHeight w:val="227"/>
        </w:trPr>
        <w:tc>
          <w:tcPr>
            <w:tcW w:w="8838" w:type="dxa"/>
            <w:gridSpan w:val="4"/>
          </w:tcPr>
          <w:p w14:paraId="4991B4B0" w14:textId="77777777" w:rsidR="00A10228" w:rsidRPr="008D184A" w:rsidRDefault="00A10228" w:rsidP="00DC4AB0">
            <w:pPr>
              <w:rPr>
                <w:lang w:val="sr-Cyrl-CS"/>
              </w:rPr>
            </w:pPr>
            <w:r w:rsidRPr="008D184A">
              <w:rPr>
                <w:i/>
                <w:lang w:val="sr-Cyrl-CS"/>
              </w:rPr>
              <w:t xml:space="preserve">Облик рада: </w:t>
            </w:r>
            <w:r w:rsidRPr="008D184A">
              <w:rPr>
                <w:lang w:val="sr-Cyrl-CS"/>
              </w:rPr>
              <w:t>фронтални, индивидуални</w:t>
            </w:r>
          </w:p>
        </w:tc>
      </w:tr>
      <w:tr w:rsidR="00A10228" w:rsidRPr="008D184A" w14:paraId="4397AF29" w14:textId="77777777" w:rsidTr="009A0D75">
        <w:trPr>
          <w:trHeight w:val="227"/>
        </w:trPr>
        <w:tc>
          <w:tcPr>
            <w:tcW w:w="8838" w:type="dxa"/>
            <w:gridSpan w:val="4"/>
          </w:tcPr>
          <w:p w14:paraId="6F3E4987" w14:textId="77777777" w:rsidR="00A10228" w:rsidRPr="008D184A" w:rsidRDefault="00A10228" w:rsidP="00DC4AB0">
            <w:pPr>
              <w:rPr>
                <w:lang w:val="sr-Cyrl-CS"/>
              </w:rPr>
            </w:pPr>
            <w:r w:rsidRPr="008D184A">
              <w:rPr>
                <w:i/>
                <w:lang w:val="sr-Cyrl-CS"/>
              </w:rPr>
              <w:t xml:space="preserve">Метода рада: </w:t>
            </w:r>
            <w:r w:rsidRPr="008D184A">
              <w:rPr>
                <w:lang w:val="sr-Cyrl-CS"/>
              </w:rPr>
              <w:t>дијалошка, монолошка</w:t>
            </w:r>
          </w:p>
        </w:tc>
      </w:tr>
      <w:tr w:rsidR="00A10228" w:rsidRPr="008D184A" w14:paraId="64369223" w14:textId="77777777" w:rsidTr="009A0D75">
        <w:trPr>
          <w:trHeight w:val="227"/>
        </w:trPr>
        <w:tc>
          <w:tcPr>
            <w:tcW w:w="8838" w:type="dxa"/>
            <w:gridSpan w:val="4"/>
          </w:tcPr>
          <w:p w14:paraId="2D27A01F" w14:textId="77777777" w:rsidR="00A10228" w:rsidRPr="008D184A" w:rsidRDefault="00A10228" w:rsidP="00DC4AB0">
            <w:pPr>
              <w:rPr>
                <w:lang w:val="sr-Cyrl-CS"/>
              </w:rPr>
            </w:pPr>
            <w:r w:rsidRPr="008D184A">
              <w:rPr>
                <w:i/>
                <w:lang w:val="sr-Cyrl-CS"/>
              </w:rPr>
              <w:t xml:space="preserve">Наставна средства: </w:t>
            </w:r>
            <w:r w:rsidRPr="008D184A">
              <w:rPr>
                <w:lang w:val="sr-Cyrl-CS"/>
              </w:rPr>
              <w:t>Читанка</w:t>
            </w:r>
            <w:r w:rsidR="00B16F7A" w:rsidRPr="008D184A">
              <w:rPr>
                <w:lang w:val="sr-Cyrl-CS"/>
              </w:rPr>
              <w:t>,</w:t>
            </w:r>
            <w:r w:rsidRPr="008D184A">
              <w:rPr>
                <w:lang w:val="sr-Cyrl-CS"/>
              </w:rPr>
              <w:t xml:space="preserve"> 9 – 19</w:t>
            </w:r>
          </w:p>
        </w:tc>
      </w:tr>
      <w:tr w:rsidR="00A10228" w:rsidRPr="006D13B7" w14:paraId="507E1E16" w14:textId="77777777" w:rsidTr="009A0D75">
        <w:tblPrEx>
          <w:tblLook w:val="04A0" w:firstRow="1" w:lastRow="0" w:firstColumn="1" w:lastColumn="0" w:noHBand="0" w:noVBand="1"/>
        </w:tblPrEx>
        <w:trPr>
          <w:trHeight w:val="227"/>
        </w:trPr>
        <w:tc>
          <w:tcPr>
            <w:tcW w:w="8838" w:type="dxa"/>
            <w:gridSpan w:val="4"/>
            <w:hideMark/>
          </w:tcPr>
          <w:p w14:paraId="1C91307E" w14:textId="2E7D4F35" w:rsidR="00A10228" w:rsidRPr="008D184A" w:rsidRDefault="00A10228" w:rsidP="00A10228">
            <w:pPr>
              <w:rPr>
                <w:iCs/>
                <w:lang w:val="sr-Cyrl-CS"/>
              </w:rPr>
            </w:pPr>
            <w:r w:rsidRPr="008D184A">
              <w:rPr>
                <w:i/>
                <w:lang w:val="sr-Cyrl-CS"/>
              </w:rPr>
              <w:t>Образовни стандарди за наставну јединицу:</w:t>
            </w:r>
            <w:r w:rsidRPr="008D184A">
              <w:rPr>
                <w:iCs/>
                <w:lang w:val="sr-Cyrl-CS"/>
              </w:rPr>
              <w:t xml:space="preserve"> </w:t>
            </w:r>
          </w:p>
          <w:p w14:paraId="18547781" w14:textId="77777777" w:rsidR="00DF4F38" w:rsidRPr="008D184A" w:rsidRDefault="00DF4F38" w:rsidP="00A10228">
            <w:pPr>
              <w:rPr>
                <w:iCs/>
                <w:lang w:val="sr-Cyrl-CS"/>
              </w:rPr>
            </w:pPr>
          </w:p>
          <w:p w14:paraId="08FE1B35" w14:textId="77777777" w:rsidR="00A10228" w:rsidRPr="008D184A" w:rsidRDefault="00A10228" w:rsidP="00A10228">
            <w:pPr>
              <w:pStyle w:val="NormalWeb"/>
              <w:shd w:val="clear" w:color="auto" w:fill="FFFFFF"/>
              <w:spacing w:before="0" w:after="0"/>
              <w:rPr>
                <w:color w:val="000000"/>
                <w:lang w:val="ru-RU"/>
              </w:rPr>
            </w:pPr>
            <w:r w:rsidRPr="008D184A">
              <w:rPr>
                <w:color w:val="000000"/>
              </w:rPr>
              <w:t>CJ</w:t>
            </w:r>
            <w:r w:rsidRPr="008D184A">
              <w:rPr>
                <w:color w:val="000000"/>
                <w:lang w:val="ru-RU"/>
              </w:rPr>
              <w:t>.1.4.2. разликује типове књижевног стваралаштва (усмена и ауторска књижевност);</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.1.4.4. препознаје врсте стиха (римовани и неримовани; осмерац и десетерац);</w:t>
            </w:r>
            <w:r w:rsidRPr="008D184A">
              <w:rPr>
                <w:color w:val="000000"/>
                <w:lang w:val="ru-RU"/>
              </w:rPr>
              <w:br/>
            </w:r>
            <w:r w:rsidRPr="008D184A">
              <w:rPr>
                <w:rStyle w:val="Hyperlink"/>
                <w:color w:val="000000"/>
              </w:rPr>
              <w:t>CJ</w:t>
            </w:r>
            <w:r w:rsidRPr="008D184A">
              <w:rPr>
                <w:rStyle w:val="Hyperlink"/>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17667408" w14:textId="4C56A0E4" w:rsidR="00A10228" w:rsidRPr="008D184A" w:rsidRDefault="00A10228" w:rsidP="00A10228">
            <w:pPr>
              <w:pStyle w:val="NormalWeb"/>
              <w:shd w:val="clear" w:color="auto" w:fill="FFFFFF"/>
              <w:spacing w:before="0" w:after="0"/>
              <w:rPr>
                <w:color w:val="000000"/>
                <w:u w:val="single"/>
                <w:lang w:val="ru-RU"/>
              </w:rPr>
            </w:pPr>
            <w:r w:rsidRPr="008D184A">
              <w:rPr>
                <w:rStyle w:val="Hyperlink"/>
                <w:color w:val="000000"/>
              </w:rPr>
              <w:lastRenderedPageBreak/>
              <w:t>CJ</w:t>
            </w:r>
            <w:r w:rsidRPr="008D184A">
              <w:rPr>
                <w:rStyle w:val="Hyperlink"/>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r w:rsidRPr="008D184A">
              <w:rPr>
                <w:color w:val="000000"/>
                <w:lang w:val="ru-RU"/>
              </w:rPr>
              <w:br/>
            </w:r>
          </w:p>
        </w:tc>
      </w:tr>
      <w:tr w:rsidR="00A10228" w:rsidRPr="006D13B7" w14:paraId="5FD2D42E" w14:textId="77777777" w:rsidTr="009A0D75">
        <w:tblPrEx>
          <w:tblLook w:val="04A0" w:firstRow="1" w:lastRow="0" w:firstColumn="1" w:lastColumn="0" w:noHBand="0" w:noVBand="1"/>
        </w:tblPrEx>
        <w:tc>
          <w:tcPr>
            <w:tcW w:w="8838" w:type="dxa"/>
            <w:gridSpan w:val="4"/>
          </w:tcPr>
          <w:p w14:paraId="11552144" w14:textId="437686E7" w:rsidR="00A10228" w:rsidRPr="008D184A" w:rsidRDefault="00A10228" w:rsidP="00DC4AB0">
            <w:pPr>
              <w:rPr>
                <w:i/>
                <w:lang w:val="sr-Cyrl-CS"/>
              </w:rPr>
            </w:pPr>
            <w:r w:rsidRPr="008D184A">
              <w:rPr>
                <w:i/>
                <w:lang w:val="sr-Cyrl-CS"/>
              </w:rPr>
              <w:lastRenderedPageBreak/>
              <w:t xml:space="preserve">Образовни </w:t>
            </w:r>
            <w:r w:rsidRPr="008D184A">
              <w:rPr>
                <w:i/>
                <w:lang w:val="ru-RU"/>
              </w:rPr>
              <w:t xml:space="preserve">исходи </w:t>
            </w:r>
            <w:r w:rsidRPr="008D184A">
              <w:rPr>
                <w:i/>
                <w:lang w:val="sr-Cyrl-CS"/>
              </w:rPr>
              <w:t xml:space="preserve">за наставну јединицу </w:t>
            </w:r>
          </w:p>
          <w:p w14:paraId="3522229C" w14:textId="77777777" w:rsidR="00A0374C" w:rsidRPr="008D184A" w:rsidRDefault="00A0374C" w:rsidP="00DC4AB0">
            <w:pPr>
              <w:rPr>
                <w:i/>
                <w:lang w:val="sr-Cyrl-CS"/>
              </w:rPr>
            </w:pPr>
          </w:p>
          <w:p w14:paraId="09E9D711" w14:textId="79969A94" w:rsidR="00A10228" w:rsidRPr="008D184A" w:rsidRDefault="00A10228" w:rsidP="00DC4AB0">
            <w:pPr>
              <w:rPr>
                <w:lang w:val="sr-Cyrl-CS"/>
              </w:rPr>
            </w:pPr>
            <w:r w:rsidRPr="008D184A">
              <w:rPr>
                <w:iCs/>
                <w:lang w:val="sr-Cyrl-CS"/>
              </w:rPr>
              <w:t xml:space="preserve"> </w:t>
            </w:r>
            <w:r w:rsidRPr="008D184A">
              <w:rPr>
                <w:lang w:val="sr-Cyrl-CS"/>
              </w:rPr>
              <w:t xml:space="preserve">Ученик је у стању да: </w:t>
            </w:r>
          </w:p>
          <w:p w14:paraId="21B50CCA" w14:textId="77777777" w:rsidR="00A0374C" w:rsidRPr="008D184A" w:rsidRDefault="00A0374C" w:rsidP="00DC4AB0">
            <w:pPr>
              <w:rPr>
                <w:lang w:val="sr-Cyrl-CS"/>
              </w:rPr>
            </w:pPr>
          </w:p>
          <w:p w14:paraId="6AEC64D7" w14:textId="77777777" w:rsidR="00A10228" w:rsidRPr="008D184A" w:rsidRDefault="00A10228" w:rsidP="00B0785C">
            <w:pPr>
              <w:pStyle w:val="ListParagraph"/>
              <w:numPr>
                <w:ilvl w:val="0"/>
                <w:numId w:val="7"/>
              </w:numPr>
              <w:rPr>
                <w:lang w:val="ru-RU"/>
              </w:rPr>
            </w:pPr>
            <w:r w:rsidRPr="008D184A">
              <w:rPr>
                <w:noProof/>
                <w:lang w:val="ru-RU"/>
              </w:rPr>
              <w:t>истакне универзалне вредности књижевног дела и повеже их са сопственим искуством и околностима у којима живи;</w:t>
            </w:r>
          </w:p>
          <w:p w14:paraId="09E578C1" w14:textId="77777777" w:rsidR="00A10228" w:rsidRPr="008D184A" w:rsidRDefault="00A10228" w:rsidP="00B0785C">
            <w:pPr>
              <w:pStyle w:val="ListParagraph"/>
              <w:numPr>
                <w:ilvl w:val="0"/>
                <w:numId w:val="7"/>
              </w:numPr>
              <w:rPr>
                <w:lang w:val="ru-RU"/>
              </w:rPr>
            </w:pPr>
            <w:r w:rsidRPr="008D184A">
              <w:rPr>
                <w:noProof/>
                <w:lang w:val="ru-RU"/>
              </w:rPr>
              <w:t>чита с разумевањем различите врсте текстова и коментарише их, у складу са узрастом.</w:t>
            </w:r>
          </w:p>
          <w:p w14:paraId="43564646" w14:textId="77777777" w:rsidR="00A10228" w:rsidRPr="008D184A" w:rsidRDefault="00A10228" w:rsidP="00A10228">
            <w:pPr>
              <w:pStyle w:val="ListParagraph"/>
              <w:rPr>
                <w:lang w:val="ru-RU"/>
              </w:rPr>
            </w:pPr>
          </w:p>
        </w:tc>
      </w:tr>
      <w:tr w:rsidR="00A10228" w:rsidRPr="008D184A" w14:paraId="5BF1249C" w14:textId="77777777" w:rsidTr="009A0D75">
        <w:tblPrEx>
          <w:tblLook w:val="04A0" w:firstRow="1" w:lastRow="0" w:firstColumn="1" w:lastColumn="0" w:noHBand="0" w:noVBand="1"/>
        </w:tblPrEx>
        <w:tc>
          <w:tcPr>
            <w:tcW w:w="8838" w:type="dxa"/>
            <w:gridSpan w:val="4"/>
          </w:tcPr>
          <w:p w14:paraId="3622C001" w14:textId="3DB51280" w:rsidR="00A10228" w:rsidRPr="008D184A" w:rsidRDefault="00A10228" w:rsidP="00DC4AB0">
            <w:pPr>
              <w:rPr>
                <w:i/>
                <w:lang w:val="sr-Cyrl-CS"/>
              </w:rPr>
            </w:pPr>
            <w:r w:rsidRPr="008D184A">
              <w:rPr>
                <w:i/>
                <w:lang w:val="sr-Cyrl-CS"/>
              </w:rPr>
              <w:t>Очекивани исходи на крају часа</w:t>
            </w:r>
          </w:p>
          <w:p w14:paraId="66937EDB" w14:textId="77777777" w:rsidR="00A0374C" w:rsidRPr="008D184A" w:rsidRDefault="00A0374C" w:rsidP="00DC4AB0">
            <w:pPr>
              <w:rPr>
                <w:i/>
                <w:lang w:val="sr-Cyrl-CS"/>
              </w:rPr>
            </w:pPr>
          </w:p>
          <w:p w14:paraId="6E2CB14A" w14:textId="77777777" w:rsidR="00A10228" w:rsidRPr="008D184A" w:rsidRDefault="00A10228" w:rsidP="00A10228">
            <w:pPr>
              <w:rPr>
                <w:lang w:val="sr-Cyrl-CS"/>
              </w:rPr>
            </w:pPr>
            <w:r w:rsidRPr="008D184A">
              <w:rPr>
                <w:lang w:val="sr-Cyrl-CS"/>
              </w:rPr>
              <w:t xml:space="preserve">Ученик је у стању да: </w:t>
            </w:r>
          </w:p>
          <w:p w14:paraId="439A564C" w14:textId="77777777" w:rsidR="00A10228" w:rsidRPr="008D184A" w:rsidRDefault="00A10228" w:rsidP="00A10228">
            <w:pPr>
              <w:rPr>
                <w:lang w:val="sr-Cyrl-CS"/>
              </w:rPr>
            </w:pPr>
          </w:p>
          <w:p w14:paraId="3BB6941A" w14:textId="77777777" w:rsidR="00A10228" w:rsidRPr="008D184A" w:rsidRDefault="00A10228" w:rsidP="00B0785C">
            <w:pPr>
              <w:pStyle w:val="ListParagraph"/>
              <w:numPr>
                <w:ilvl w:val="0"/>
                <w:numId w:val="7"/>
              </w:numPr>
              <w:rPr>
                <w:lang w:val="sr-Cyrl-CS"/>
              </w:rPr>
            </w:pPr>
            <w:r w:rsidRPr="008D184A">
              <w:rPr>
                <w:lang w:val="sr-Cyrl-CS"/>
              </w:rPr>
              <w:t>разуме прошлост нашег народа.</w:t>
            </w:r>
          </w:p>
          <w:p w14:paraId="3DC22423" w14:textId="3A467300" w:rsidR="00DF4F38" w:rsidRPr="008D184A" w:rsidRDefault="00DF4F38" w:rsidP="00DF4F38">
            <w:pPr>
              <w:pStyle w:val="ListParagraph"/>
              <w:ind w:left="810"/>
              <w:rPr>
                <w:lang w:val="sr-Cyrl-CS"/>
              </w:rPr>
            </w:pPr>
          </w:p>
        </w:tc>
      </w:tr>
      <w:tr w:rsidR="00A10228" w:rsidRPr="008D184A" w14:paraId="6EDF85F4" w14:textId="77777777" w:rsidTr="009A0D75">
        <w:tblPrEx>
          <w:tblLook w:val="04A0" w:firstRow="1" w:lastRow="0" w:firstColumn="1" w:lastColumn="0" w:noHBand="0" w:noVBand="1"/>
        </w:tblPrEx>
        <w:tc>
          <w:tcPr>
            <w:tcW w:w="8838" w:type="dxa"/>
            <w:gridSpan w:val="4"/>
          </w:tcPr>
          <w:p w14:paraId="4D1662F7" w14:textId="77777777" w:rsidR="00A10228" w:rsidRPr="008D184A" w:rsidRDefault="00A10228" w:rsidP="00DC4AB0">
            <w:r w:rsidRPr="008D184A">
              <w:rPr>
                <w:i/>
              </w:rPr>
              <w:t>Корелација с другим предметима:</w:t>
            </w:r>
            <w:r w:rsidRPr="008D184A">
              <w:t xml:space="preserve"> друштвено-хуманистички предмети</w:t>
            </w:r>
          </w:p>
        </w:tc>
      </w:tr>
      <w:tr w:rsidR="00A10228" w:rsidRPr="008D184A" w14:paraId="234DA3AA" w14:textId="77777777" w:rsidTr="009A0D75">
        <w:tblPrEx>
          <w:tblLook w:val="04A0" w:firstRow="1" w:lastRow="0" w:firstColumn="1" w:lastColumn="0" w:noHBand="0" w:noVBand="1"/>
        </w:tblPrEx>
        <w:tc>
          <w:tcPr>
            <w:tcW w:w="8838" w:type="dxa"/>
            <w:gridSpan w:val="4"/>
          </w:tcPr>
          <w:p w14:paraId="1022D4E2" w14:textId="77777777" w:rsidR="00A10228" w:rsidRPr="008D184A" w:rsidRDefault="00A10228" w:rsidP="00DC4AB0">
            <w:pPr>
              <w:rPr>
                <w:i/>
              </w:rPr>
            </w:pPr>
            <w:r w:rsidRPr="008D184A">
              <w:rPr>
                <w:i/>
              </w:rPr>
              <w:t>Међупредметна компетенција:</w:t>
            </w:r>
            <w:r w:rsidRPr="008D184A">
              <w:t xml:space="preserve"> компетенција за учење</w:t>
            </w:r>
          </w:p>
        </w:tc>
      </w:tr>
    </w:tbl>
    <w:p w14:paraId="748C881F" w14:textId="77777777" w:rsidR="00A10228" w:rsidRPr="008D184A" w:rsidRDefault="00A10228" w:rsidP="00A10228"/>
    <w:tbl>
      <w:tblPr>
        <w:tblStyle w:val="TableGrid"/>
        <w:tblW w:w="0" w:type="auto"/>
        <w:tblLook w:val="01E0" w:firstRow="1" w:lastRow="1" w:firstColumn="1" w:lastColumn="1" w:noHBand="0" w:noVBand="0"/>
      </w:tblPr>
      <w:tblGrid>
        <w:gridCol w:w="8838"/>
      </w:tblGrid>
      <w:tr w:rsidR="00A10228" w:rsidRPr="008D184A" w14:paraId="4893ADB0" w14:textId="77777777" w:rsidTr="009A0D75">
        <w:trPr>
          <w:trHeight w:hRule="exact" w:val="284"/>
        </w:trPr>
        <w:tc>
          <w:tcPr>
            <w:tcW w:w="8838" w:type="dxa"/>
          </w:tcPr>
          <w:p w14:paraId="4E4F0585" w14:textId="77777777" w:rsidR="00A10228" w:rsidRPr="008D184A" w:rsidRDefault="00A10228" w:rsidP="00DC4AB0">
            <w:pPr>
              <w:jc w:val="center"/>
              <w:rPr>
                <w:i/>
                <w:lang w:val="sr-Cyrl-CS"/>
              </w:rPr>
            </w:pPr>
            <w:r w:rsidRPr="008D184A">
              <w:rPr>
                <w:i/>
                <w:lang w:val="sr-Cyrl-CS"/>
              </w:rPr>
              <w:t>Ток и садржај часа</w:t>
            </w:r>
          </w:p>
        </w:tc>
      </w:tr>
      <w:tr w:rsidR="00A10228" w:rsidRPr="006D13B7" w14:paraId="5499F375" w14:textId="77777777" w:rsidTr="009A0D75">
        <w:tc>
          <w:tcPr>
            <w:tcW w:w="8838" w:type="dxa"/>
          </w:tcPr>
          <w:p w14:paraId="647B01C4" w14:textId="05B9A322" w:rsidR="00A10228" w:rsidRPr="008D184A" w:rsidRDefault="00A10228" w:rsidP="00DC4AB0">
            <w:pPr>
              <w:rPr>
                <w:i/>
                <w:lang w:val="sr-Cyrl-CS"/>
              </w:rPr>
            </w:pPr>
            <w:r w:rsidRPr="008D184A">
              <w:rPr>
                <w:i/>
                <w:lang w:val="sr-Cyrl-CS"/>
              </w:rPr>
              <w:t xml:space="preserve">Уводни део часа </w:t>
            </w:r>
          </w:p>
          <w:p w14:paraId="3DB401C7" w14:textId="77777777" w:rsidR="00A0374C" w:rsidRPr="008D184A" w:rsidRDefault="00A0374C" w:rsidP="00DC4AB0">
            <w:pPr>
              <w:rPr>
                <w:i/>
                <w:lang w:val="sr-Cyrl-CS"/>
              </w:rPr>
            </w:pPr>
          </w:p>
          <w:p w14:paraId="5DFFAB52" w14:textId="77777777" w:rsidR="00A10228" w:rsidRPr="008D184A" w:rsidRDefault="00A10228" w:rsidP="00B0785C">
            <w:pPr>
              <w:pStyle w:val="ListParagraph"/>
              <w:numPr>
                <w:ilvl w:val="0"/>
                <w:numId w:val="7"/>
              </w:numPr>
              <w:jc w:val="both"/>
              <w:rPr>
                <w:lang w:val="sr-Cyrl-CS"/>
              </w:rPr>
            </w:pPr>
            <w:r w:rsidRPr="008D184A">
              <w:rPr>
                <w:lang w:val="sr-Cyrl-CS"/>
              </w:rPr>
              <w:t>Наставник проверава у којој су мери ученици усвојили градиво из народне књижевности.</w:t>
            </w:r>
          </w:p>
          <w:p w14:paraId="345C50F1" w14:textId="77777777" w:rsidR="00EF754A" w:rsidRPr="008D184A" w:rsidRDefault="00EF754A" w:rsidP="00EF754A">
            <w:pPr>
              <w:pStyle w:val="ListParagraph"/>
              <w:ind w:left="810"/>
              <w:jc w:val="both"/>
              <w:rPr>
                <w:lang w:val="sr-Cyrl-CS"/>
              </w:rPr>
            </w:pPr>
          </w:p>
        </w:tc>
      </w:tr>
      <w:tr w:rsidR="00A10228" w:rsidRPr="006D13B7" w14:paraId="466DCB2F" w14:textId="77777777" w:rsidTr="009A0D75">
        <w:tc>
          <w:tcPr>
            <w:tcW w:w="8838" w:type="dxa"/>
          </w:tcPr>
          <w:p w14:paraId="311DBB67" w14:textId="0C3A5AD9" w:rsidR="00A10228" w:rsidRPr="008D184A" w:rsidRDefault="00A10228" w:rsidP="00DC4AB0">
            <w:pPr>
              <w:rPr>
                <w:i/>
                <w:lang w:val="sr-Cyrl-CS"/>
              </w:rPr>
            </w:pPr>
            <w:r w:rsidRPr="008D184A">
              <w:rPr>
                <w:i/>
                <w:lang w:val="sr-Cyrl-CS"/>
              </w:rPr>
              <w:t>Главни део часа</w:t>
            </w:r>
          </w:p>
          <w:p w14:paraId="35BBEE81" w14:textId="77777777" w:rsidR="00A0374C" w:rsidRPr="008D184A" w:rsidRDefault="00A0374C" w:rsidP="00DC4AB0">
            <w:pPr>
              <w:rPr>
                <w:i/>
                <w:lang w:val="sr-Cyrl-CS"/>
              </w:rPr>
            </w:pPr>
          </w:p>
          <w:p w14:paraId="5CAB2779" w14:textId="6F08C835" w:rsidR="00A10228" w:rsidRPr="008D184A" w:rsidRDefault="00A10228" w:rsidP="00A834F0">
            <w:pPr>
              <w:pStyle w:val="ListParagraph"/>
              <w:numPr>
                <w:ilvl w:val="0"/>
                <w:numId w:val="7"/>
              </w:numPr>
              <w:autoSpaceDE w:val="0"/>
              <w:autoSpaceDN w:val="0"/>
              <w:adjustRightInd w:val="0"/>
              <w:jc w:val="both"/>
              <w:rPr>
                <w:lang w:val="sr-Cyrl-CS"/>
              </w:rPr>
            </w:pPr>
            <w:r w:rsidRPr="008D184A">
              <w:rPr>
                <w:lang w:val="sr-Cyrl-CS"/>
              </w:rPr>
              <w:t>Наставник даје задатке ученицима како би сами дошли до закључка.</w:t>
            </w:r>
          </w:p>
          <w:p w14:paraId="583E979D" w14:textId="77777777" w:rsidR="00A10228" w:rsidRPr="008D184A" w:rsidRDefault="00A10228" w:rsidP="00A834F0">
            <w:pPr>
              <w:pStyle w:val="ListParagraph"/>
              <w:numPr>
                <w:ilvl w:val="0"/>
                <w:numId w:val="7"/>
              </w:numPr>
              <w:autoSpaceDE w:val="0"/>
              <w:autoSpaceDN w:val="0"/>
              <w:adjustRightInd w:val="0"/>
              <w:jc w:val="both"/>
              <w:rPr>
                <w:lang w:val="sr-Cyrl-CS"/>
              </w:rPr>
            </w:pPr>
            <w:r w:rsidRPr="008D184A">
              <w:rPr>
                <w:lang w:val="sr-Cyrl-CS"/>
              </w:rPr>
              <w:t>Поставља питања и вреднује учеников рад (бележи утиске и оцене у своју свеску за напредовање ученичких постигнућа).</w:t>
            </w:r>
          </w:p>
          <w:p w14:paraId="2D162A9E" w14:textId="08379AE9" w:rsidR="00A834F0" w:rsidRPr="008D184A" w:rsidRDefault="00A834F0" w:rsidP="00A834F0">
            <w:pPr>
              <w:pStyle w:val="ListParagraph"/>
              <w:autoSpaceDE w:val="0"/>
              <w:autoSpaceDN w:val="0"/>
              <w:adjustRightInd w:val="0"/>
              <w:ind w:left="810"/>
              <w:jc w:val="both"/>
              <w:rPr>
                <w:lang w:val="sr-Cyrl-CS"/>
              </w:rPr>
            </w:pPr>
          </w:p>
        </w:tc>
      </w:tr>
      <w:tr w:rsidR="00A10228" w:rsidRPr="006D13B7" w14:paraId="7665E3F6" w14:textId="77777777" w:rsidTr="009A0D75">
        <w:tc>
          <w:tcPr>
            <w:tcW w:w="8838" w:type="dxa"/>
          </w:tcPr>
          <w:p w14:paraId="7D18B777" w14:textId="4BA79A34" w:rsidR="00A10228" w:rsidRPr="008D184A" w:rsidRDefault="00A10228" w:rsidP="00DC4AB0">
            <w:pPr>
              <w:rPr>
                <w:i/>
                <w:lang w:val="sr-Cyrl-CS"/>
              </w:rPr>
            </w:pPr>
            <w:r w:rsidRPr="008D184A">
              <w:rPr>
                <w:i/>
                <w:lang w:val="sr-Cyrl-CS"/>
              </w:rPr>
              <w:t>Завршни део часа</w:t>
            </w:r>
          </w:p>
          <w:p w14:paraId="77D39CFC" w14:textId="77777777" w:rsidR="00A0374C" w:rsidRPr="008D184A" w:rsidRDefault="00A0374C" w:rsidP="00DC4AB0">
            <w:pPr>
              <w:rPr>
                <w:i/>
                <w:lang w:val="sr-Cyrl-CS"/>
              </w:rPr>
            </w:pPr>
          </w:p>
          <w:p w14:paraId="384357ED" w14:textId="77777777" w:rsidR="00A10228" w:rsidRPr="008D184A" w:rsidRDefault="00A10228" w:rsidP="00B0785C">
            <w:pPr>
              <w:pStyle w:val="ListParagraph"/>
              <w:numPr>
                <w:ilvl w:val="0"/>
                <w:numId w:val="7"/>
              </w:numPr>
              <w:rPr>
                <w:lang w:val="sr-Cyrl-CS"/>
              </w:rPr>
            </w:pPr>
            <w:r w:rsidRPr="008D184A">
              <w:rPr>
                <w:lang w:val="sr-Cyrl-CS"/>
              </w:rPr>
              <w:t>У завршном делу часа наставник изводи закључке које исписује на табли.</w:t>
            </w:r>
          </w:p>
          <w:p w14:paraId="0A90F724" w14:textId="77777777" w:rsidR="00EF754A" w:rsidRPr="008D184A" w:rsidRDefault="00EF754A" w:rsidP="00EF754A">
            <w:pPr>
              <w:pStyle w:val="ListParagraph"/>
              <w:ind w:left="810"/>
              <w:rPr>
                <w:lang w:val="sr-Cyrl-CS"/>
              </w:rPr>
            </w:pPr>
          </w:p>
        </w:tc>
      </w:tr>
      <w:tr w:rsidR="00A10228" w:rsidRPr="006D13B7" w14:paraId="466B4F5D" w14:textId="77777777" w:rsidTr="009A0D75">
        <w:tc>
          <w:tcPr>
            <w:tcW w:w="8838" w:type="dxa"/>
          </w:tcPr>
          <w:p w14:paraId="3DE743F0" w14:textId="77777777" w:rsidR="00A10228" w:rsidRPr="008D184A" w:rsidRDefault="00A10228" w:rsidP="00DC4AB0">
            <w:pPr>
              <w:rPr>
                <w:i/>
                <w:lang w:val="sr-Cyrl-CS"/>
              </w:rPr>
            </w:pPr>
            <w:r w:rsidRPr="008D184A">
              <w:rPr>
                <w:i/>
                <w:lang w:val="sr-Cyrl-CS"/>
              </w:rPr>
              <w:t>Евалуација – анализа часа (запажања наставника)</w:t>
            </w:r>
          </w:p>
          <w:p w14:paraId="6C26137E" w14:textId="77777777" w:rsidR="00A10228" w:rsidRPr="008D184A" w:rsidRDefault="00A10228" w:rsidP="00DC4AB0">
            <w:pPr>
              <w:rPr>
                <w:i/>
                <w:lang w:val="sr-Cyrl-CS"/>
              </w:rPr>
            </w:pPr>
          </w:p>
          <w:p w14:paraId="0BC6C9A7" w14:textId="77777777" w:rsidR="00A10228" w:rsidRPr="008D184A" w:rsidRDefault="00A10228" w:rsidP="00DC4AB0">
            <w:pPr>
              <w:rPr>
                <w:lang w:val="sr-Cyrl-CS"/>
              </w:rPr>
            </w:pPr>
            <w:r w:rsidRPr="008D184A">
              <w:rPr>
                <w:lang w:val="sr-Cyrl-CS"/>
              </w:rPr>
              <w:t>Наставник има увид у остварене резултате и планира рад за допунску наставу.</w:t>
            </w:r>
          </w:p>
          <w:p w14:paraId="6432CF54" w14:textId="77777777" w:rsidR="00A10228" w:rsidRPr="008D184A" w:rsidRDefault="00A10228" w:rsidP="00DC4AB0">
            <w:pPr>
              <w:rPr>
                <w:lang w:val="sr-Cyrl-CS"/>
              </w:rPr>
            </w:pPr>
          </w:p>
          <w:p w14:paraId="0C48A42F" w14:textId="77777777" w:rsidR="00A10228" w:rsidRPr="008D184A" w:rsidRDefault="00A10228" w:rsidP="00DC4AB0">
            <w:pPr>
              <w:rPr>
                <w:lang w:val="sr-Cyrl-CS"/>
              </w:rPr>
            </w:pPr>
          </w:p>
          <w:p w14:paraId="59CF4A4E" w14:textId="77777777" w:rsidR="00A10228" w:rsidRPr="008D184A" w:rsidRDefault="00A10228" w:rsidP="00DC4AB0">
            <w:pPr>
              <w:rPr>
                <w:i/>
                <w:lang w:val="sr-Cyrl-CS"/>
              </w:rPr>
            </w:pPr>
          </w:p>
          <w:p w14:paraId="00628B20" w14:textId="77777777" w:rsidR="00A10228" w:rsidRPr="008D184A" w:rsidRDefault="00A10228" w:rsidP="00DC4AB0">
            <w:pPr>
              <w:rPr>
                <w:i/>
                <w:lang w:val="sr-Cyrl-CS"/>
              </w:rPr>
            </w:pPr>
          </w:p>
          <w:p w14:paraId="5F7FF69B" w14:textId="77777777" w:rsidR="00A10228" w:rsidRPr="008D184A" w:rsidRDefault="00A10228" w:rsidP="00DC4AB0">
            <w:pPr>
              <w:rPr>
                <w:i/>
                <w:lang w:val="sr-Cyrl-CS"/>
              </w:rPr>
            </w:pPr>
          </w:p>
          <w:p w14:paraId="4B248A0D" w14:textId="77777777" w:rsidR="00A10228" w:rsidRPr="008D184A" w:rsidRDefault="00A10228" w:rsidP="00DC4AB0">
            <w:pPr>
              <w:rPr>
                <w:i/>
                <w:lang w:val="sr-Cyrl-CS"/>
              </w:rPr>
            </w:pPr>
          </w:p>
          <w:p w14:paraId="53D0F29B" w14:textId="77777777" w:rsidR="00A10228" w:rsidRPr="008D184A" w:rsidRDefault="00A10228" w:rsidP="00DC4AB0">
            <w:pPr>
              <w:rPr>
                <w:i/>
                <w:lang w:val="sr-Cyrl-CS"/>
              </w:rPr>
            </w:pPr>
          </w:p>
          <w:p w14:paraId="11F81501" w14:textId="77777777" w:rsidR="00A10228" w:rsidRPr="008D184A" w:rsidRDefault="00A10228" w:rsidP="00DC4AB0">
            <w:pPr>
              <w:rPr>
                <w:i/>
                <w:lang w:val="sr-Cyrl-CS"/>
              </w:rPr>
            </w:pPr>
          </w:p>
          <w:p w14:paraId="754A8207" w14:textId="77777777" w:rsidR="00A10228" w:rsidRPr="008D184A" w:rsidRDefault="00A10228" w:rsidP="00DC4AB0">
            <w:pPr>
              <w:rPr>
                <w:i/>
                <w:lang w:val="sr-Cyrl-CS"/>
              </w:rPr>
            </w:pPr>
          </w:p>
        </w:tc>
      </w:tr>
    </w:tbl>
    <w:p w14:paraId="1DD07057" w14:textId="77777777" w:rsidR="00A10228" w:rsidRPr="008D184A" w:rsidRDefault="00A10228" w:rsidP="00A10228">
      <w:pPr>
        <w:rPr>
          <w:lang w:val="sr-Cyrl-CS"/>
        </w:rPr>
      </w:pPr>
    </w:p>
    <w:tbl>
      <w:tblPr>
        <w:tblStyle w:val="TableGrid"/>
        <w:tblW w:w="0" w:type="auto"/>
        <w:tblLook w:val="01E0" w:firstRow="1" w:lastRow="1" w:firstColumn="1" w:lastColumn="1" w:noHBand="0" w:noVBand="0"/>
      </w:tblPr>
      <w:tblGrid>
        <w:gridCol w:w="1437"/>
        <w:gridCol w:w="3579"/>
        <w:gridCol w:w="2153"/>
        <w:gridCol w:w="1669"/>
      </w:tblGrid>
      <w:tr w:rsidR="00A10228" w:rsidRPr="008D184A" w14:paraId="0621F87A" w14:textId="77777777" w:rsidTr="009A0D75">
        <w:tc>
          <w:tcPr>
            <w:tcW w:w="5016" w:type="dxa"/>
            <w:gridSpan w:val="2"/>
            <w:tcBorders>
              <w:top w:val="nil"/>
              <w:left w:val="nil"/>
            </w:tcBorders>
          </w:tcPr>
          <w:p w14:paraId="60726D01" w14:textId="77777777" w:rsidR="00A10228" w:rsidRPr="008D184A" w:rsidRDefault="00A10228" w:rsidP="00DC4AB0">
            <w:pPr>
              <w:rPr>
                <w:lang w:val="sr-Cyrl-CS"/>
              </w:rPr>
            </w:pPr>
          </w:p>
          <w:p w14:paraId="20CCB06F" w14:textId="77777777" w:rsidR="00A10228" w:rsidRPr="008D184A" w:rsidRDefault="00A10228" w:rsidP="00DC4AB0">
            <w:pPr>
              <w:rPr>
                <w:lang w:val="sr-Cyrl-CS"/>
              </w:rPr>
            </w:pPr>
          </w:p>
        </w:tc>
        <w:tc>
          <w:tcPr>
            <w:tcW w:w="2153" w:type="dxa"/>
          </w:tcPr>
          <w:p w14:paraId="67994978" w14:textId="77777777" w:rsidR="00A10228" w:rsidRPr="008D184A" w:rsidRDefault="00A10228" w:rsidP="00DC4AB0">
            <w:pPr>
              <w:rPr>
                <w:i/>
              </w:rPr>
            </w:pPr>
            <w:r w:rsidRPr="008D184A">
              <w:rPr>
                <w:i/>
                <w:lang w:val="sr-Cyrl-CS"/>
              </w:rPr>
              <w:t xml:space="preserve">Разред и одељење  </w:t>
            </w:r>
            <w:r w:rsidRPr="008D184A">
              <w:t>VIII</w:t>
            </w:r>
          </w:p>
        </w:tc>
        <w:tc>
          <w:tcPr>
            <w:tcW w:w="1669" w:type="dxa"/>
          </w:tcPr>
          <w:p w14:paraId="7EA474CE" w14:textId="77777777" w:rsidR="00A10228" w:rsidRPr="008D184A" w:rsidRDefault="00A10228" w:rsidP="00DC4AB0">
            <w:pPr>
              <w:rPr>
                <w:i/>
                <w:lang w:val="sr-Cyrl-CS"/>
              </w:rPr>
            </w:pPr>
            <w:r w:rsidRPr="008D184A">
              <w:rPr>
                <w:i/>
                <w:lang w:val="sr-Cyrl-CS"/>
              </w:rPr>
              <w:t>Датум</w:t>
            </w:r>
          </w:p>
        </w:tc>
      </w:tr>
      <w:tr w:rsidR="00A10228" w:rsidRPr="006D13B7" w14:paraId="28748E26" w14:textId="77777777" w:rsidTr="009A0D75">
        <w:tc>
          <w:tcPr>
            <w:tcW w:w="1437" w:type="dxa"/>
          </w:tcPr>
          <w:p w14:paraId="60461AB0" w14:textId="77777777" w:rsidR="00A10228" w:rsidRPr="008D184A" w:rsidRDefault="00A10228" w:rsidP="00DC4AB0">
            <w:pPr>
              <w:rPr>
                <w:i/>
                <w:lang w:val="sr-Cyrl-CS"/>
              </w:rPr>
            </w:pPr>
            <w:r w:rsidRPr="008D184A">
              <w:rPr>
                <w:i/>
                <w:lang w:val="sr-Cyrl-CS"/>
              </w:rPr>
              <w:t>Редни број часа</w:t>
            </w:r>
          </w:p>
          <w:p w14:paraId="7C7ABEE1" w14:textId="77777777" w:rsidR="00A10228" w:rsidRPr="008D184A" w:rsidRDefault="00A10228" w:rsidP="00DC4AB0">
            <w:pPr>
              <w:jc w:val="center"/>
            </w:pPr>
            <w:r w:rsidRPr="008D184A">
              <w:t>11.</w:t>
            </w:r>
          </w:p>
        </w:tc>
        <w:tc>
          <w:tcPr>
            <w:tcW w:w="7401" w:type="dxa"/>
            <w:gridSpan w:val="3"/>
          </w:tcPr>
          <w:p w14:paraId="0BF9C1FD" w14:textId="77777777" w:rsidR="00A10228" w:rsidRPr="008D184A" w:rsidRDefault="00A10228" w:rsidP="00DC4AB0">
            <w:pPr>
              <w:rPr>
                <w:i/>
              </w:rPr>
            </w:pPr>
            <w:r w:rsidRPr="008D184A">
              <w:rPr>
                <w:i/>
                <w:lang w:val="sr-Cyrl-CS"/>
              </w:rPr>
              <w:t xml:space="preserve">Наставна јединица: </w:t>
            </w:r>
          </w:p>
          <w:p w14:paraId="4CD1D210" w14:textId="665C7FC3" w:rsidR="00A10228" w:rsidRPr="008D184A" w:rsidRDefault="00A10228" w:rsidP="00DC4AB0">
            <w:pPr>
              <w:rPr>
                <w:i/>
              </w:rPr>
            </w:pPr>
            <w:bookmarkStart w:id="10" w:name="_Hlk97209676"/>
            <w:r w:rsidRPr="008D184A">
              <w:t xml:space="preserve">Језик: </w:t>
            </w:r>
            <w:r w:rsidRPr="008D184A">
              <w:rPr>
                <w:i/>
              </w:rPr>
              <w:t>Основне језичке групе у Европи и словенски језици</w:t>
            </w:r>
            <w:bookmarkEnd w:id="10"/>
          </w:p>
        </w:tc>
      </w:tr>
      <w:tr w:rsidR="00A10228" w:rsidRPr="006D13B7" w14:paraId="720EBD6F" w14:textId="77777777" w:rsidTr="009A0D75">
        <w:trPr>
          <w:trHeight w:val="228"/>
        </w:trPr>
        <w:tc>
          <w:tcPr>
            <w:tcW w:w="8838" w:type="dxa"/>
            <w:gridSpan w:val="4"/>
          </w:tcPr>
          <w:p w14:paraId="1A7E1595" w14:textId="77777777" w:rsidR="00A10228" w:rsidRPr="008D184A" w:rsidRDefault="00A10228"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историје језика</w:t>
            </w:r>
          </w:p>
        </w:tc>
      </w:tr>
      <w:tr w:rsidR="00A10228" w:rsidRPr="008D184A" w14:paraId="48ED5B2D" w14:textId="77777777" w:rsidTr="009A0D75">
        <w:trPr>
          <w:trHeight w:val="227"/>
        </w:trPr>
        <w:tc>
          <w:tcPr>
            <w:tcW w:w="8838" w:type="dxa"/>
            <w:gridSpan w:val="4"/>
          </w:tcPr>
          <w:p w14:paraId="3A863007" w14:textId="77777777" w:rsidR="00A10228" w:rsidRPr="008D184A" w:rsidRDefault="00A10228" w:rsidP="00DC4AB0">
            <w:r w:rsidRPr="008D184A">
              <w:rPr>
                <w:i/>
                <w:lang w:val="sr-Cyrl-CS"/>
              </w:rPr>
              <w:t xml:space="preserve">Тип часа: </w:t>
            </w:r>
            <w:r w:rsidRPr="008D184A">
              <w:t>обрада</w:t>
            </w:r>
          </w:p>
        </w:tc>
      </w:tr>
      <w:tr w:rsidR="00A10228" w:rsidRPr="008D184A" w14:paraId="3FAC32D2" w14:textId="77777777" w:rsidTr="009A0D75">
        <w:trPr>
          <w:trHeight w:val="227"/>
        </w:trPr>
        <w:tc>
          <w:tcPr>
            <w:tcW w:w="8838" w:type="dxa"/>
            <w:gridSpan w:val="4"/>
          </w:tcPr>
          <w:p w14:paraId="54CFB6FF" w14:textId="77777777" w:rsidR="00A10228" w:rsidRPr="008D184A" w:rsidRDefault="00A10228" w:rsidP="00DC4AB0">
            <w:pPr>
              <w:rPr>
                <w:lang w:val="sr-Cyrl-CS"/>
              </w:rPr>
            </w:pPr>
            <w:r w:rsidRPr="008D184A">
              <w:rPr>
                <w:i/>
                <w:lang w:val="sr-Cyrl-CS"/>
              </w:rPr>
              <w:t xml:space="preserve">Облик рада: </w:t>
            </w:r>
            <w:r w:rsidRPr="008D184A">
              <w:rPr>
                <w:lang w:val="sr-Cyrl-CS"/>
              </w:rPr>
              <w:t>групни, индивидуални</w:t>
            </w:r>
          </w:p>
        </w:tc>
      </w:tr>
      <w:tr w:rsidR="00A10228" w:rsidRPr="008D184A" w14:paraId="7D4F1A51" w14:textId="77777777" w:rsidTr="009A0D75">
        <w:trPr>
          <w:trHeight w:val="227"/>
        </w:trPr>
        <w:tc>
          <w:tcPr>
            <w:tcW w:w="8838" w:type="dxa"/>
            <w:gridSpan w:val="4"/>
          </w:tcPr>
          <w:p w14:paraId="4C26887E" w14:textId="77777777" w:rsidR="00A10228" w:rsidRPr="008D184A" w:rsidRDefault="00A10228" w:rsidP="00DC4AB0">
            <w:pPr>
              <w:rPr>
                <w:lang w:val="sr-Cyrl-CS"/>
              </w:rPr>
            </w:pPr>
            <w:r w:rsidRPr="008D184A">
              <w:rPr>
                <w:i/>
                <w:lang w:val="sr-Cyrl-CS"/>
              </w:rPr>
              <w:t xml:space="preserve">Метода рада: </w:t>
            </w:r>
            <w:r w:rsidRPr="008D184A">
              <w:rPr>
                <w:lang w:val="sr-Cyrl-CS"/>
              </w:rPr>
              <w:t>дијалошка, монолошка</w:t>
            </w:r>
          </w:p>
        </w:tc>
      </w:tr>
      <w:tr w:rsidR="00A10228" w:rsidRPr="008D184A" w14:paraId="5F4A21D9" w14:textId="77777777" w:rsidTr="009A0D75">
        <w:trPr>
          <w:trHeight w:val="227"/>
        </w:trPr>
        <w:tc>
          <w:tcPr>
            <w:tcW w:w="8838" w:type="dxa"/>
            <w:gridSpan w:val="4"/>
          </w:tcPr>
          <w:p w14:paraId="5EB19FBE" w14:textId="06B26127" w:rsidR="00A10228" w:rsidRPr="008D184A" w:rsidRDefault="00A10228" w:rsidP="00DC4AB0">
            <w:pPr>
              <w:rPr>
                <w:lang w:val="sr-Cyrl-CS"/>
              </w:rPr>
            </w:pPr>
            <w:r w:rsidRPr="008D184A">
              <w:rPr>
                <w:i/>
                <w:lang w:val="sr-Cyrl-CS"/>
              </w:rPr>
              <w:t xml:space="preserve">Наставна средства: </w:t>
            </w:r>
            <w:r w:rsidRPr="008D184A">
              <w:rPr>
                <w:lang w:val="sr-Cyrl-CS"/>
              </w:rPr>
              <w:t>Српски језик</w:t>
            </w:r>
            <w:r w:rsidR="00B16F7A" w:rsidRPr="008D184A">
              <w:rPr>
                <w:lang w:val="sr-Cyrl-CS"/>
              </w:rPr>
              <w:t>,</w:t>
            </w:r>
            <w:r w:rsidRPr="008D184A">
              <w:rPr>
                <w:lang w:val="sr-Cyrl-CS"/>
              </w:rPr>
              <w:t xml:space="preserve"> 11 – 1</w:t>
            </w:r>
            <w:r w:rsidR="007059CF" w:rsidRPr="008D184A">
              <w:rPr>
                <w:lang w:val="sr-Cyrl-CS"/>
              </w:rPr>
              <w:t>4</w:t>
            </w:r>
          </w:p>
        </w:tc>
      </w:tr>
      <w:tr w:rsidR="00A10228" w:rsidRPr="006D13B7" w14:paraId="36204FA2" w14:textId="77777777" w:rsidTr="009A0D75">
        <w:tblPrEx>
          <w:tblLook w:val="04A0" w:firstRow="1" w:lastRow="0" w:firstColumn="1" w:lastColumn="0" w:noHBand="0" w:noVBand="1"/>
        </w:tblPrEx>
        <w:trPr>
          <w:trHeight w:val="227"/>
        </w:trPr>
        <w:tc>
          <w:tcPr>
            <w:tcW w:w="8838" w:type="dxa"/>
            <w:gridSpan w:val="4"/>
            <w:hideMark/>
          </w:tcPr>
          <w:p w14:paraId="3A017C44" w14:textId="00A0B4F7" w:rsidR="00A10228" w:rsidRPr="008D184A" w:rsidRDefault="00A10228"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304B1669" w14:textId="77777777" w:rsidR="00A0374C" w:rsidRPr="008D184A" w:rsidRDefault="00A0374C" w:rsidP="00DC4AB0">
            <w:pPr>
              <w:rPr>
                <w:iCs/>
                <w:lang w:val="sr-Cyrl-CS"/>
              </w:rPr>
            </w:pPr>
          </w:p>
          <w:p w14:paraId="66090EE6" w14:textId="77777777" w:rsidR="00A10228" w:rsidRPr="008D184A" w:rsidRDefault="00A10228" w:rsidP="00A10228">
            <w:pPr>
              <w:pStyle w:val="NormalWeb"/>
              <w:shd w:val="clear" w:color="auto" w:fill="FFFFFF"/>
              <w:spacing w:before="0" w:after="0"/>
              <w:rPr>
                <w:lang w:val="sr-Cyrl-CS"/>
              </w:rPr>
            </w:pPr>
            <w:r w:rsidRPr="008D184A">
              <w:t>CJ</w:t>
            </w:r>
            <w:r w:rsidRPr="008D184A">
              <w:rPr>
                <w:lang w:val="sr-Cyrl-CS"/>
              </w:rPr>
              <w:t xml:space="preserve">.1.3.17. разликује појмове књижевног и народног језика; зна основне податке о развоју књижевног језика код Срба (од почетака до данас); </w:t>
            </w:r>
          </w:p>
          <w:p w14:paraId="048D715D" w14:textId="059E3F46" w:rsidR="00EF754A" w:rsidRPr="008D184A" w:rsidRDefault="00A10228" w:rsidP="00A10228">
            <w:pPr>
              <w:pStyle w:val="NormalWeb"/>
              <w:shd w:val="clear" w:color="auto" w:fill="FFFFFF"/>
              <w:spacing w:before="0" w:after="0"/>
              <w:rPr>
                <w:lang w:val="sr-Cyrl-CS"/>
              </w:rPr>
            </w:pPr>
            <w:r w:rsidRPr="008D184A">
              <w:t>CJ</w:t>
            </w:r>
            <w:r w:rsidRPr="008D184A">
              <w:rPr>
                <w:lang w:val="sr-Cyrl-CS"/>
              </w:rPr>
              <w:t>.1.3.18. зна основне податке о пореклу и дијалекатској разуђености српског језика.</w:t>
            </w:r>
          </w:p>
          <w:p w14:paraId="22EE1555" w14:textId="77777777" w:rsidR="00DF4F38" w:rsidRPr="008D184A" w:rsidRDefault="00DF4F38" w:rsidP="00A10228">
            <w:pPr>
              <w:pStyle w:val="NormalWeb"/>
              <w:shd w:val="clear" w:color="auto" w:fill="FFFFFF"/>
              <w:spacing w:before="0" w:after="0"/>
              <w:rPr>
                <w:lang w:val="sr-Cyrl-CS"/>
              </w:rPr>
            </w:pPr>
          </w:p>
          <w:p w14:paraId="4142AE2A" w14:textId="77777777" w:rsidR="00A10228" w:rsidRPr="008D184A" w:rsidRDefault="00A10228" w:rsidP="00A10228">
            <w:pPr>
              <w:pStyle w:val="NormalWeb"/>
              <w:shd w:val="clear" w:color="auto" w:fill="FFFFFF"/>
              <w:spacing w:before="0" w:after="0"/>
              <w:rPr>
                <w:lang w:val="sr-Cyrl-CS"/>
              </w:rPr>
            </w:pPr>
          </w:p>
        </w:tc>
      </w:tr>
      <w:tr w:rsidR="00A10228" w:rsidRPr="006D13B7" w14:paraId="3B16AA9D" w14:textId="77777777" w:rsidTr="009A0D75">
        <w:tblPrEx>
          <w:tblLook w:val="04A0" w:firstRow="1" w:lastRow="0" w:firstColumn="1" w:lastColumn="0" w:noHBand="0" w:noVBand="1"/>
        </w:tblPrEx>
        <w:tc>
          <w:tcPr>
            <w:tcW w:w="8838" w:type="dxa"/>
            <w:gridSpan w:val="4"/>
          </w:tcPr>
          <w:p w14:paraId="109BD38B" w14:textId="4712836D" w:rsidR="00A10228" w:rsidRPr="008D184A" w:rsidRDefault="00A10228" w:rsidP="00DC4AB0">
            <w:pPr>
              <w:rPr>
                <w:i/>
                <w:lang w:val="sr-Cyrl-CS"/>
              </w:rPr>
            </w:pPr>
            <w:r w:rsidRPr="008D184A">
              <w:rPr>
                <w:i/>
                <w:lang w:val="sr-Cyrl-CS"/>
              </w:rPr>
              <w:t xml:space="preserve">Образовни исходи за наставну јединицу </w:t>
            </w:r>
          </w:p>
          <w:p w14:paraId="2C48D1AD" w14:textId="77777777" w:rsidR="00A0374C" w:rsidRPr="008D184A" w:rsidRDefault="00A0374C" w:rsidP="00DC4AB0">
            <w:pPr>
              <w:rPr>
                <w:i/>
                <w:lang w:val="sr-Cyrl-CS"/>
              </w:rPr>
            </w:pPr>
          </w:p>
          <w:p w14:paraId="450F3F3B" w14:textId="01BADC43" w:rsidR="00A10228" w:rsidRPr="008D184A" w:rsidRDefault="00A10228" w:rsidP="00DC4AB0">
            <w:pPr>
              <w:rPr>
                <w:lang w:val="sr-Cyrl-CS"/>
              </w:rPr>
            </w:pPr>
            <w:r w:rsidRPr="008D184A">
              <w:rPr>
                <w:iCs/>
                <w:lang w:val="sr-Cyrl-CS"/>
              </w:rPr>
              <w:t xml:space="preserve"> </w:t>
            </w:r>
            <w:r w:rsidRPr="008D184A">
              <w:rPr>
                <w:lang w:val="sr-Cyrl-CS"/>
              </w:rPr>
              <w:t xml:space="preserve">Ученик је у стању да: </w:t>
            </w:r>
          </w:p>
          <w:p w14:paraId="78A0ACCF" w14:textId="77777777" w:rsidR="00A0374C" w:rsidRPr="008D184A" w:rsidRDefault="00A0374C" w:rsidP="00DC4AB0">
            <w:pPr>
              <w:rPr>
                <w:lang w:val="sr-Cyrl-CS"/>
              </w:rPr>
            </w:pPr>
          </w:p>
          <w:p w14:paraId="74F99C10" w14:textId="77777777" w:rsidR="00A10228" w:rsidRPr="008D184A" w:rsidRDefault="00280CFA" w:rsidP="00280CFA">
            <w:pPr>
              <w:pStyle w:val="ListParagraph"/>
              <w:widowControl w:val="0"/>
              <w:tabs>
                <w:tab w:val="left" w:pos="157"/>
              </w:tabs>
              <w:ind w:left="810"/>
              <w:rPr>
                <w:lang w:val="sr-Cyrl-CS"/>
              </w:rPr>
            </w:pPr>
            <w:r w:rsidRPr="008D184A">
              <w:t>–</w:t>
            </w:r>
            <w:r w:rsidRPr="008D184A">
              <w:rPr>
                <w:lang w:val="sr-Cyrl-CS"/>
              </w:rPr>
              <w:t xml:space="preserve">     </w:t>
            </w:r>
            <w:r w:rsidR="00A10228" w:rsidRPr="008D184A">
              <w:rPr>
                <w:lang w:val="sr-Cyrl-CS"/>
              </w:rPr>
              <w:t>објасни настанак и развој српског књижевног језика.</w:t>
            </w:r>
          </w:p>
          <w:p w14:paraId="26E505A7" w14:textId="77777777" w:rsidR="00A10228" w:rsidRPr="008D184A" w:rsidRDefault="00A10228" w:rsidP="00A10228">
            <w:pPr>
              <w:pStyle w:val="ListParagraph"/>
              <w:widowControl w:val="0"/>
              <w:tabs>
                <w:tab w:val="left" w:pos="157"/>
              </w:tabs>
              <w:rPr>
                <w:lang w:val="sr-Cyrl-CS"/>
              </w:rPr>
            </w:pPr>
          </w:p>
        </w:tc>
      </w:tr>
      <w:tr w:rsidR="00A10228" w:rsidRPr="006D13B7" w14:paraId="4D9C20DB" w14:textId="77777777" w:rsidTr="009A0D75">
        <w:tblPrEx>
          <w:tblLook w:val="04A0" w:firstRow="1" w:lastRow="0" w:firstColumn="1" w:lastColumn="0" w:noHBand="0" w:noVBand="1"/>
        </w:tblPrEx>
        <w:tc>
          <w:tcPr>
            <w:tcW w:w="8838" w:type="dxa"/>
            <w:gridSpan w:val="4"/>
          </w:tcPr>
          <w:p w14:paraId="6F9C25CB" w14:textId="62D29E61" w:rsidR="00A10228" w:rsidRPr="008D184A" w:rsidRDefault="00A10228" w:rsidP="00DC4AB0">
            <w:pPr>
              <w:rPr>
                <w:i/>
                <w:lang w:val="sr-Cyrl-CS"/>
              </w:rPr>
            </w:pPr>
            <w:r w:rsidRPr="008D184A">
              <w:rPr>
                <w:i/>
                <w:lang w:val="sr-Cyrl-CS"/>
              </w:rPr>
              <w:t>Очекивани исходи на крају часа</w:t>
            </w:r>
          </w:p>
          <w:p w14:paraId="4512EA7F" w14:textId="77777777" w:rsidR="00A0374C" w:rsidRPr="008D184A" w:rsidRDefault="00A0374C" w:rsidP="00DC4AB0">
            <w:pPr>
              <w:rPr>
                <w:i/>
                <w:lang w:val="sr-Cyrl-CS"/>
              </w:rPr>
            </w:pPr>
          </w:p>
          <w:p w14:paraId="5462D801" w14:textId="2C0A4C8D" w:rsidR="00A10228" w:rsidRPr="008D184A" w:rsidRDefault="00A10228" w:rsidP="00DC4AB0">
            <w:pPr>
              <w:rPr>
                <w:lang w:val="sr-Cyrl-CS"/>
              </w:rPr>
            </w:pPr>
            <w:r w:rsidRPr="008D184A">
              <w:rPr>
                <w:lang w:val="sr-Cyrl-CS"/>
              </w:rPr>
              <w:t xml:space="preserve">Ученик је у стању да: </w:t>
            </w:r>
          </w:p>
          <w:p w14:paraId="2227902C" w14:textId="77777777" w:rsidR="00A0374C" w:rsidRPr="008D184A" w:rsidRDefault="00A0374C" w:rsidP="00DC4AB0">
            <w:pPr>
              <w:rPr>
                <w:lang w:val="sr-Cyrl-CS"/>
              </w:rPr>
            </w:pPr>
          </w:p>
          <w:p w14:paraId="6F05708F" w14:textId="77777777" w:rsidR="00A10228" w:rsidRPr="008D184A" w:rsidRDefault="00A10228" w:rsidP="00B0785C">
            <w:pPr>
              <w:pStyle w:val="ListParagraph"/>
              <w:numPr>
                <w:ilvl w:val="0"/>
                <w:numId w:val="6"/>
              </w:numPr>
              <w:rPr>
                <w:lang w:val="sr-Cyrl-CS"/>
              </w:rPr>
            </w:pPr>
            <w:r w:rsidRPr="008D184A">
              <w:rPr>
                <w:lang w:val="sr-Cyrl-CS"/>
              </w:rPr>
              <w:t>одреди припадање свог матерњег језика језичкој породици.</w:t>
            </w:r>
          </w:p>
          <w:p w14:paraId="3EBC01C1" w14:textId="77777777" w:rsidR="00A10228" w:rsidRPr="008D184A" w:rsidRDefault="00A10228" w:rsidP="00A10228">
            <w:pPr>
              <w:pStyle w:val="ListParagraph"/>
              <w:ind w:left="1080"/>
              <w:rPr>
                <w:lang w:val="sr-Cyrl-CS"/>
              </w:rPr>
            </w:pPr>
          </w:p>
        </w:tc>
      </w:tr>
      <w:tr w:rsidR="00A10228" w:rsidRPr="006D13B7" w14:paraId="53928D83" w14:textId="77777777" w:rsidTr="009A0D75">
        <w:tblPrEx>
          <w:tblLook w:val="04A0" w:firstRow="1" w:lastRow="0" w:firstColumn="1" w:lastColumn="0" w:noHBand="0" w:noVBand="1"/>
        </w:tblPrEx>
        <w:tc>
          <w:tcPr>
            <w:tcW w:w="8838" w:type="dxa"/>
            <w:gridSpan w:val="4"/>
          </w:tcPr>
          <w:p w14:paraId="79A53FEE" w14:textId="77777777" w:rsidR="00A10228" w:rsidRPr="008D184A" w:rsidRDefault="00A10228" w:rsidP="00DC4AB0">
            <w:pPr>
              <w:rPr>
                <w:lang w:val="sr-Cyrl-CS"/>
              </w:rPr>
            </w:pPr>
            <w:r w:rsidRPr="008D184A">
              <w:rPr>
                <w:i/>
                <w:lang w:val="sr-Cyrl-CS"/>
              </w:rPr>
              <w:t>Корелација с другим предметима:</w:t>
            </w:r>
            <w:r w:rsidRPr="008D184A">
              <w:rPr>
                <w:lang w:val="sr-Cyrl-CS"/>
              </w:rPr>
              <w:t xml:space="preserve"> друштвено-хуманистички предмети</w:t>
            </w:r>
          </w:p>
        </w:tc>
      </w:tr>
      <w:tr w:rsidR="00A10228" w:rsidRPr="006D13B7" w14:paraId="4DC85570" w14:textId="77777777" w:rsidTr="009A0D75">
        <w:tblPrEx>
          <w:tblLook w:val="04A0" w:firstRow="1" w:lastRow="0" w:firstColumn="1" w:lastColumn="0" w:noHBand="0" w:noVBand="1"/>
        </w:tblPrEx>
        <w:tc>
          <w:tcPr>
            <w:tcW w:w="8838" w:type="dxa"/>
            <w:gridSpan w:val="4"/>
          </w:tcPr>
          <w:p w14:paraId="384BC4C4" w14:textId="77777777" w:rsidR="00A10228" w:rsidRPr="008D184A" w:rsidRDefault="00A10228" w:rsidP="00DC4AB0">
            <w:pPr>
              <w:rPr>
                <w:i/>
                <w:lang w:val="sr-Cyrl-CS"/>
              </w:rPr>
            </w:pPr>
            <w:r w:rsidRPr="008D184A">
              <w:rPr>
                <w:i/>
                <w:lang w:val="sr-Cyrl-CS"/>
              </w:rPr>
              <w:t>Међупредметна компетенција:</w:t>
            </w:r>
            <w:r w:rsidRPr="008D184A">
              <w:rPr>
                <w:lang w:val="sr-Cyrl-CS"/>
              </w:rPr>
              <w:t xml:space="preserve"> компетенција за учење</w:t>
            </w:r>
          </w:p>
        </w:tc>
      </w:tr>
    </w:tbl>
    <w:p w14:paraId="19829969" w14:textId="77777777" w:rsidR="00A10228" w:rsidRPr="008D184A" w:rsidRDefault="00A10228" w:rsidP="00A10228">
      <w:pPr>
        <w:rPr>
          <w:lang w:val="sr-Cyrl-CS"/>
        </w:rPr>
      </w:pPr>
    </w:p>
    <w:tbl>
      <w:tblPr>
        <w:tblStyle w:val="TableGrid"/>
        <w:tblW w:w="8838" w:type="dxa"/>
        <w:tblLook w:val="01E0" w:firstRow="1" w:lastRow="1" w:firstColumn="1" w:lastColumn="1" w:noHBand="0" w:noVBand="0"/>
      </w:tblPr>
      <w:tblGrid>
        <w:gridCol w:w="8838"/>
      </w:tblGrid>
      <w:tr w:rsidR="00A10228" w:rsidRPr="008D184A" w14:paraId="457244F2" w14:textId="77777777" w:rsidTr="009A0D75">
        <w:trPr>
          <w:trHeight w:hRule="exact" w:val="284"/>
        </w:trPr>
        <w:tc>
          <w:tcPr>
            <w:tcW w:w="8838" w:type="dxa"/>
          </w:tcPr>
          <w:p w14:paraId="4243FDF4" w14:textId="77777777" w:rsidR="00A10228" w:rsidRPr="008D184A" w:rsidRDefault="00A10228" w:rsidP="00DC4AB0">
            <w:pPr>
              <w:jc w:val="center"/>
              <w:rPr>
                <w:i/>
                <w:lang w:val="sr-Cyrl-CS"/>
              </w:rPr>
            </w:pPr>
            <w:r w:rsidRPr="008D184A">
              <w:rPr>
                <w:i/>
                <w:lang w:val="sr-Cyrl-CS"/>
              </w:rPr>
              <w:t>Ток и садржај часа</w:t>
            </w:r>
          </w:p>
        </w:tc>
      </w:tr>
      <w:tr w:rsidR="00A10228" w:rsidRPr="006D13B7" w14:paraId="013DBD89" w14:textId="77777777" w:rsidTr="009A0D75">
        <w:tc>
          <w:tcPr>
            <w:tcW w:w="8838" w:type="dxa"/>
          </w:tcPr>
          <w:p w14:paraId="4BCBC072" w14:textId="0E65C9F2" w:rsidR="00A10228" w:rsidRPr="008D184A" w:rsidRDefault="00A10228" w:rsidP="00DC4AB0">
            <w:pPr>
              <w:rPr>
                <w:i/>
                <w:lang w:val="sr-Cyrl-CS"/>
              </w:rPr>
            </w:pPr>
            <w:r w:rsidRPr="008D184A">
              <w:rPr>
                <w:i/>
                <w:lang w:val="sr-Cyrl-CS"/>
              </w:rPr>
              <w:t xml:space="preserve">Уводни део часа </w:t>
            </w:r>
          </w:p>
          <w:p w14:paraId="7201042E" w14:textId="77777777" w:rsidR="00A0374C" w:rsidRPr="008D184A" w:rsidRDefault="00A0374C" w:rsidP="00DC4AB0">
            <w:pPr>
              <w:rPr>
                <w:i/>
                <w:lang w:val="sr-Cyrl-CS"/>
              </w:rPr>
            </w:pPr>
          </w:p>
          <w:p w14:paraId="62A2A8A8" w14:textId="5F74969C" w:rsidR="00A10228" w:rsidRPr="008D184A" w:rsidRDefault="00A10228" w:rsidP="00A834F0">
            <w:pPr>
              <w:pStyle w:val="ListParagraph"/>
              <w:numPr>
                <w:ilvl w:val="0"/>
                <w:numId w:val="6"/>
              </w:numPr>
              <w:jc w:val="both"/>
              <w:rPr>
                <w:lang w:val="sr-Cyrl-CS"/>
              </w:rPr>
            </w:pPr>
            <w:r w:rsidRPr="008D184A">
              <w:rPr>
                <w:lang w:val="sr-Cyrl-CS"/>
              </w:rPr>
              <w:t>Ученицима се предочава географска карта с миграцијама становништва у 9. веку.</w:t>
            </w:r>
          </w:p>
          <w:p w14:paraId="152D2DAB" w14:textId="77777777" w:rsidR="00A10228" w:rsidRPr="008D184A" w:rsidRDefault="00A10228" w:rsidP="00A10228">
            <w:pPr>
              <w:pStyle w:val="ListParagraph"/>
              <w:jc w:val="both"/>
              <w:rPr>
                <w:lang w:val="sr-Cyrl-CS"/>
              </w:rPr>
            </w:pPr>
          </w:p>
        </w:tc>
      </w:tr>
      <w:tr w:rsidR="00A10228" w:rsidRPr="006D13B7" w14:paraId="07063D3E" w14:textId="77777777" w:rsidTr="009A0D75">
        <w:tc>
          <w:tcPr>
            <w:tcW w:w="8838" w:type="dxa"/>
          </w:tcPr>
          <w:p w14:paraId="389CDE07" w14:textId="3863A7A8" w:rsidR="00A10228" w:rsidRPr="008D184A" w:rsidRDefault="00A10228" w:rsidP="00DC4AB0">
            <w:pPr>
              <w:rPr>
                <w:i/>
                <w:lang w:val="sr-Cyrl-CS"/>
              </w:rPr>
            </w:pPr>
            <w:r w:rsidRPr="008D184A">
              <w:rPr>
                <w:i/>
                <w:lang w:val="sr-Cyrl-CS"/>
              </w:rPr>
              <w:t>Главни део часа</w:t>
            </w:r>
          </w:p>
          <w:p w14:paraId="6223B1B8" w14:textId="77777777" w:rsidR="00A0374C" w:rsidRPr="008D184A" w:rsidRDefault="00A0374C" w:rsidP="00DC4AB0">
            <w:pPr>
              <w:rPr>
                <w:i/>
                <w:lang w:val="sr-Cyrl-CS"/>
              </w:rPr>
            </w:pPr>
          </w:p>
          <w:p w14:paraId="74FE814A" w14:textId="45CCC227" w:rsidR="00A10228" w:rsidRPr="008D184A" w:rsidRDefault="00A10228" w:rsidP="00A834F0">
            <w:pPr>
              <w:pStyle w:val="ListParagraph"/>
              <w:numPr>
                <w:ilvl w:val="0"/>
                <w:numId w:val="6"/>
              </w:numPr>
              <w:autoSpaceDE w:val="0"/>
              <w:autoSpaceDN w:val="0"/>
              <w:adjustRightInd w:val="0"/>
              <w:jc w:val="both"/>
              <w:rPr>
                <w:lang w:val="sr-Cyrl-CS"/>
              </w:rPr>
            </w:pPr>
            <w:r w:rsidRPr="008D184A">
              <w:rPr>
                <w:lang w:val="sr-Cyrl-CS"/>
              </w:rPr>
              <w:lastRenderedPageBreak/>
              <w:t>Наставник обрађује ново градиво и повезује са знањем из историје и географије.</w:t>
            </w:r>
          </w:p>
          <w:p w14:paraId="62B2FBE0" w14:textId="57292D12" w:rsidR="00A10228" w:rsidRPr="008D184A" w:rsidRDefault="00A10228" w:rsidP="00A834F0">
            <w:pPr>
              <w:pStyle w:val="ListParagraph"/>
              <w:numPr>
                <w:ilvl w:val="0"/>
                <w:numId w:val="6"/>
              </w:numPr>
              <w:autoSpaceDE w:val="0"/>
              <w:autoSpaceDN w:val="0"/>
              <w:adjustRightInd w:val="0"/>
              <w:jc w:val="both"/>
              <w:rPr>
                <w:lang w:val="sr-Cyrl-CS"/>
              </w:rPr>
            </w:pPr>
            <w:r w:rsidRPr="008D184A">
              <w:rPr>
                <w:lang w:val="sr-Cyrl-CS"/>
              </w:rPr>
              <w:t xml:space="preserve">Наставник упознаје ученике са основним језичким породицама, с пореклом словенског језика. </w:t>
            </w:r>
          </w:p>
          <w:p w14:paraId="0775B44B" w14:textId="0C8DA873" w:rsidR="00A10228" w:rsidRPr="008D184A" w:rsidRDefault="00A10228" w:rsidP="00A834F0">
            <w:pPr>
              <w:pStyle w:val="ListParagraph"/>
              <w:numPr>
                <w:ilvl w:val="0"/>
                <w:numId w:val="6"/>
              </w:numPr>
              <w:autoSpaceDE w:val="0"/>
              <w:autoSpaceDN w:val="0"/>
              <w:adjustRightInd w:val="0"/>
              <w:jc w:val="both"/>
              <w:rPr>
                <w:lang w:val="sr-Cyrl-CS"/>
              </w:rPr>
            </w:pPr>
            <w:r w:rsidRPr="008D184A">
              <w:rPr>
                <w:lang w:val="sr-Cyrl-CS"/>
              </w:rPr>
              <w:t xml:space="preserve">Говори о Старим Словенима, њиховом начину живота и другим културолошким обележјима. </w:t>
            </w:r>
          </w:p>
          <w:p w14:paraId="499254A6" w14:textId="01CA6C22" w:rsidR="00A01E8F" w:rsidRPr="008D184A" w:rsidRDefault="00A10228" w:rsidP="00A834F0">
            <w:pPr>
              <w:pStyle w:val="ListParagraph"/>
              <w:numPr>
                <w:ilvl w:val="0"/>
                <w:numId w:val="6"/>
              </w:numPr>
              <w:autoSpaceDE w:val="0"/>
              <w:autoSpaceDN w:val="0"/>
              <w:adjustRightInd w:val="0"/>
              <w:jc w:val="both"/>
              <w:rPr>
                <w:lang w:val="sr-Cyrl-CS"/>
              </w:rPr>
            </w:pPr>
            <w:r w:rsidRPr="008D184A">
              <w:rPr>
                <w:lang w:val="sr-Cyrl-CS"/>
              </w:rPr>
              <w:t>Такође, упознаје ученике с кретањима Словена на Балканском полуострву.</w:t>
            </w:r>
          </w:p>
          <w:p w14:paraId="0DC62F03" w14:textId="77777777" w:rsidR="00A01E8F" w:rsidRPr="008D184A" w:rsidRDefault="00A01E8F" w:rsidP="00A01E8F">
            <w:pPr>
              <w:autoSpaceDE w:val="0"/>
              <w:autoSpaceDN w:val="0"/>
              <w:adjustRightInd w:val="0"/>
              <w:jc w:val="both"/>
              <w:rPr>
                <w:lang w:val="sr-Cyrl-CS"/>
              </w:rPr>
            </w:pPr>
          </w:p>
        </w:tc>
      </w:tr>
      <w:tr w:rsidR="00A10228" w:rsidRPr="008D184A" w14:paraId="55B84CC9" w14:textId="77777777" w:rsidTr="009A0D75">
        <w:tc>
          <w:tcPr>
            <w:tcW w:w="8838" w:type="dxa"/>
          </w:tcPr>
          <w:p w14:paraId="15681B03" w14:textId="46239432" w:rsidR="00A10228" w:rsidRPr="008D184A" w:rsidRDefault="00A10228" w:rsidP="00DC4AB0">
            <w:pPr>
              <w:rPr>
                <w:i/>
                <w:lang w:val="sr-Cyrl-CS"/>
              </w:rPr>
            </w:pPr>
            <w:r w:rsidRPr="008D184A">
              <w:rPr>
                <w:i/>
                <w:lang w:val="sr-Cyrl-CS"/>
              </w:rPr>
              <w:lastRenderedPageBreak/>
              <w:t>Завршни део часа</w:t>
            </w:r>
          </w:p>
          <w:p w14:paraId="5DF919E7" w14:textId="77777777" w:rsidR="00A0374C" w:rsidRPr="008D184A" w:rsidRDefault="00A0374C" w:rsidP="00DC4AB0">
            <w:pPr>
              <w:rPr>
                <w:i/>
                <w:lang w:val="sr-Cyrl-CS"/>
              </w:rPr>
            </w:pPr>
          </w:p>
          <w:p w14:paraId="55E1115D" w14:textId="77777777" w:rsidR="00A10228" w:rsidRPr="008D184A" w:rsidRDefault="00A10228" w:rsidP="00B0785C">
            <w:pPr>
              <w:pStyle w:val="ListParagraph"/>
              <w:numPr>
                <w:ilvl w:val="0"/>
                <w:numId w:val="6"/>
              </w:numPr>
              <w:rPr>
                <w:lang w:val="sr-Cyrl-CS"/>
              </w:rPr>
            </w:pPr>
            <w:r w:rsidRPr="008D184A">
              <w:rPr>
                <w:lang w:val="sr-Cyrl-CS"/>
              </w:rPr>
              <w:t>У завршном делу часа наставник поставља питања.</w:t>
            </w:r>
          </w:p>
          <w:p w14:paraId="3663FD5E" w14:textId="77777777" w:rsidR="000D7003" w:rsidRPr="008D184A" w:rsidRDefault="000D7003" w:rsidP="000D7003">
            <w:pPr>
              <w:pStyle w:val="ListParagraph"/>
              <w:ind w:left="810"/>
              <w:rPr>
                <w:lang w:val="sr-Cyrl-CS"/>
              </w:rPr>
            </w:pPr>
          </w:p>
          <w:p w14:paraId="34FBDE29" w14:textId="7F201E94" w:rsidR="00A10228" w:rsidRPr="008D184A" w:rsidRDefault="00A10228" w:rsidP="00B0785C">
            <w:pPr>
              <w:pStyle w:val="ListParagraph"/>
              <w:numPr>
                <w:ilvl w:val="0"/>
                <w:numId w:val="17"/>
              </w:numPr>
              <w:rPr>
                <w:lang w:val="sr-Cyrl-CS"/>
              </w:rPr>
            </w:pPr>
            <w:r w:rsidRPr="008D184A">
              <w:rPr>
                <w:lang w:val="sr-Cyrl-CS"/>
              </w:rPr>
              <w:t>Којој групи језика припада дански?</w:t>
            </w:r>
            <w:r w:rsidR="009A0D75" w:rsidRPr="008D184A">
              <w:rPr>
                <w:lang w:val="sr-Cyrl-CS"/>
              </w:rPr>
              <w:t xml:space="preserve"> </w:t>
            </w:r>
            <w:r w:rsidRPr="008D184A">
              <w:rPr>
                <w:lang w:val="sr-Cyrl-CS"/>
              </w:rPr>
              <w:t>_</w:t>
            </w:r>
            <w:r w:rsidR="009A0D75" w:rsidRPr="008D184A">
              <w:rPr>
                <w:lang w:val="sr-Cyrl-CS"/>
              </w:rPr>
              <w:t>______________________</w:t>
            </w:r>
          </w:p>
          <w:p w14:paraId="3D868AA9" w14:textId="0E4202F6" w:rsidR="00A10228" w:rsidRPr="008D184A" w:rsidRDefault="00A10228" w:rsidP="00B0785C">
            <w:pPr>
              <w:pStyle w:val="ListParagraph"/>
              <w:numPr>
                <w:ilvl w:val="0"/>
                <w:numId w:val="17"/>
              </w:numPr>
              <w:rPr>
                <w:lang w:val="sr-Cyrl-CS"/>
              </w:rPr>
            </w:pPr>
            <w:r w:rsidRPr="008D184A">
              <w:rPr>
                <w:lang w:val="sr-Cyrl-CS"/>
              </w:rPr>
              <w:t>Којој подгрупи језика припадају српски и македонски?</w:t>
            </w:r>
          </w:p>
          <w:p w14:paraId="15786020" w14:textId="6EFEA9F0" w:rsidR="009A0D75" w:rsidRPr="008D184A" w:rsidRDefault="009A0D75" w:rsidP="009A0D75">
            <w:pPr>
              <w:pStyle w:val="ListParagraph"/>
              <w:rPr>
                <w:lang w:val="sr-Cyrl-CS"/>
              </w:rPr>
            </w:pPr>
            <w:r w:rsidRPr="008D184A">
              <w:rPr>
                <w:lang w:val="sr-Cyrl-CS"/>
              </w:rPr>
              <w:t>_________________________</w:t>
            </w:r>
          </w:p>
          <w:p w14:paraId="6D823EF9" w14:textId="3ACA5892" w:rsidR="00A10228" w:rsidRPr="008D184A" w:rsidRDefault="00A10228" w:rsidP="00B0785C">
            <w:pPr>
              <w:pStyle w:val="ListParagraph"/>
              <w:numPr>
                <w:ilvl w:val="0"/>
                <w:numId w:val="17"/>
              </w:numPr>
              <w:rPr>
                <w:lang w:val="sr-Cyrl-CS"/>
              </w:rPr>
            </w:pPr>
            <w:r w:rsidRPr="008D184A">
              <w:rPr>
                <w:lang w:val="sr-Cyrl-CS"/>
              </w:rPr>
              <w:t>Од ког заједничког језика потичу романски језици? (Тај језик се и сада изучава у гимназијама.)</w:t>
            </w:r>
          </w:p>
          <w:p w14:paraId="7FB4A098" w14:textId="6258F7CC" w:rsidR="009A0D75" w:rsidRPr="008D184A" w:rsidRDefault="009A0D75" w:rsidP="009A0D75">
            <w:pPr>
              <w:pStyle w:val="ListParagraph"/>
              <w:rPr>
                <w:lang w:val="sr-Cyrl-CS"/>
              </w:rPr>
            </w:pPr>
            <w:r w:rsidRPr="008D184A">
              <w:rPr>
                <w:lang w:val="sr-Cyrl-CS"/>
              </w:rPr>
              <w:t>_________________________</w:t>
            </w:r>
          </w:p>
          <w:p w14:paraId="38B6BE89" w14:textId="77777777" w:rsidR="00A01E8F" w:rsidRPr="008D184A" w:rsidRDefault="00A01E8F" w:rsidP="00A01E8F">
            <w:pPr>
              <w:pStyle w:val="ListParagraph"/>
              <w:rPr>
                <w:lang w:val="sr-Cyrl-CS"/>
              </w:rPr>
            </w:pPr>
          </w:p>
        </w:tc>
      </w:tr>
      <w:tr w:rsidR="00A10228" w:rsidRPr="006D13B7" w14:paraId="1EEF908B" w14:textId="77777777" w:rsidTr="009A0D75">
        <w:tc>
          <w:tcPr>
            <w:tcW w:w="8838" w:type="dxa"/>
          </w:tcPr>
          <w:p w14:paraId="1A668BA5" w14:textId="77777777" w:rsidR="00A10228" w:rsidRPr="008D184A" w:rsidRDefault="00A10228" w:rsidP="00DC4AB0">
            <w:pPr>
              <w:rPr>
                <w:i/>
                <w:lang w:val="sr-Cyrl-CS"/>
              </w:rPr>
            </w:pPr>
            <w:r w:rsidRPr="008D184A">
              <w:rPr>
                <w:i/>
                <w:lang w:val="sr-Cyrl-CS"/>
              </w:rPr>
              <w:t>Евалуација – анализа часа (запажања наставника)</w:t>
            </w:r>
          </w:p>
          <w:p w14:paraId="6B07FD80" w14:textId="77777777" w:rsidR="00A10228" w:rsidRPr="008D184A" w:rsidRDefault="00A10228" w:rsidP="00DC4AB0">
            <w:pPr>
              <w:rPr>
                <w:i/>
                <w:lang w:val="sr-Cyrl-CS"/>
              </w:rPr>
            </w:pPr>
          </w:p>
          <w:p w14:paraId="2C94F90F" w14:textId="77777777" w:rsidR="00A10228" w:rsidRPr="008D184A" w:rsidRDefault="00A10228" w:rsidP="00DC4AB0">
            <w:pPr>
              <w:rPr>
                <w:lang w:val="sr-Cyrl-CS"/>
              </w:rPr>
            </w:pPr>
            <w:r w:rsidRPr="008D184A">
              <w:rPr>
                <w:lang w:val="sr-Cyrl-CS"/>
              </w:rPr>
              <w:t>Наставник припрема пројектну наставу с професорима: историје, географије, веронауке,  ликовне уметности.</w:t>
            </w:r>
          </w:p>
          <w:p w14:paraId="6A237B1B" w14:textId="77777777" w:rsidR="00A10228" w:rsidRPr="008D184A" w:rsidRDefault="00A10228" w:rsidP="00DC4AB0">
            <w:pPr>
              <w:rPr>
                <w:lang w:val="sr-Cyrl-CS"/>
              </w:rPr>
            </w:pPr>
          </w:p>
          <w:p w14:paraId="6E369FA9" w14:textId="77777777" w:rsidR="00A10228" w:rsidRPr="008D184A" w:rsidRDefault="00A10228" w:rsidP="00DC4AB0">
            <w:pPr>
              <w:rPr>
                <w:lang w:val="sr-Cyrl-CS"/>
              </w:rPr>
            </w:pPr>
          </w:p>
          <w:p w14:paraId="409802F7" w14:textId="77777777" w:rsidR="00A10228" w:rsidRPr="008D184A" w:rsidRDefault="00A10228" w:rsidP="00DC4AB0">
            <w:pPr>
              <w:rPr>
                <w:lang w:val="sr-Cyrl-CS"/>
              </w:rPr>
            </w:pPr>
          </w:p>
          <w:p w14:paraId="22B69F37" w14:textId="77777777" w:rsidR="00A10228" w:rsidRPr="008D184A" w:rsidRDefault="00A10228" w:rsidP="00DC4AB0">
            <w:pPr>
              <w:rPr>
                <w:i/>
                <w:lang w:val="sr-Cyrl-CS"/>
              </w:rPr>
            </w:pPr>
          </w:p>
          <w:p w14:paraId="5306C085" w14:textId="77777777" w:rsidR="00A10228" w:rsidRPr="008D184A" w:rsidRDefault="00A10228" w:rsidP="00DC4AB0">
            <w:pPr>
              <w:rPr>
                <w:i/>
                <w:lang w:val="sr-Cyrl-CS"/>
              </w:rPr>
            </w:pPr>
          </w:p>
          <w:p w14:paraId="4514895B" w14:textId="77777777" w:rsidR="00A10228" w:rsidRPr="008D184A" w:rsidRDefault="00A10228" w:rsidP="00DC4AB0">
            <w:pPr>
              <w:rPr>
                <w:i/>
                <w:lang w:val="sr-Cyrl-CS"/>
              </w:rPr>
            </w:pPr>
          </w:p>
          <w:p w14:paraId="3FE63622" w14:textId="77777777" w:rsidR="00A10228" w:rsidRPr="008D184A" w:rsidRDefault="00A10228" w:rsidP="00DC4AB0">
            <w:pPr>
              <w:rPr>
                <w:i/>
                <w:lang w:val="sr-Cyrl-CS"/>
              </w:rPr>
            </w:pPr>
          </w:p>
          <w:p w14:paraId="7DB79A87" w14:textId="77777777" w:rsidR="00A10228" w:rsidRPr="008D184A" w:rsidRDefault="00A10228" w:rsidP="00DC4AB0">
            <w:pPr>
              <w:rPr>
                <w:i/>
                <w:lang w:val="sr-Cyrl-CS"/>
              </w:rPr>
            </w:pPr>
          </w:p>
          <w:p w14:paraId="07B027A1" w14:textId="77777777" w:rsidR="00A10228" w:rsidRPr="008D184A" w:rsidRDefault="00A10228" w:rsidP="00DC4AB0">
            <w:pPr>
              <w:rPr>
                <w:i/>
                <w:lang w:val="sr-Cyrl-CS"/>
              </w:rPr>
            </w:pPr>
          </w:p>
          <w:p w14:paraId="0BED0543" w14:textId="77777777" w:rsidR="00A10228" w:rsidRPr="008D184A" w:rsidRDefault="00A10228" w:rsidP="00DC4AB0">
            <w:pPr>
              <w:rPr>
                <w:i/>
                <w:lang w:val="sr-Cyrl-CS"/>
              </w:rPr>
            </w:pPr>
          </w:p>
        </w:tc>
      </w:tr>
    </w:tbl>
    <w:p w14:paraId="6788D69F" w14:textId="77777777" w:rsidR="00A10228" w:rsidRPr="008D184A" w:rsidRDefault="00A10228" w:rsidP="00A10228">
      <w:pPr>
        <w:rPr>
          <w:lang w:val="sr-Cyrl-CS"/>
        </w:rPr>
      </w:pPr>
    </w:p>
    <w:p w14:paraId="668C8258" w14:textId="77777777" w:rsidR="00A10228" w:rsidRPr="008D184A" w:rsidRDefault="00A10228" w:rsidP="00A10228">
      <w:pPr>
        <w:rPr>
          <w:lang w:val="sr-Cyrl-CS"/>
        </w:rPr>
      </w:pPr>
    </w:p>
    <w:tbl>
      <w:tblPr>
        <w:tblStyle w:val="TableGrid"/>
        <w:tblW w:w="0" w:type="auto"/>
        <w:tblLook w:val="01E0" w:firstRow="1" w:lastRow="1" w:firstColumn="1" w:lastColumn="1" w:noHBand="0" w:noVBand="0"/>
      </w:tblPr>
      <w:tblGrid>
        <w:gridCol w:w="1437"/>
        <w:gridCol w:w="3579"/>
        <w:gridCol w:w="2153"/>
        <w:gridCol w:w="1669"/>
      </w:tblGrid>
      <w:tr w:rsidR="005F7064" w:rsidRPr="008D184A" w14:paraId="29359338" w14:textId="77777777" w:rsidTr="00145DFB">
        <w:tc>
          <w:tcPr>
            <w:tcW w:w="5016" w:type="dxa"/>
            <w:gridSpan w:val="2"/>
            <w:tcBorders>
              <w:top w:val="nil"/>
              <w:left w:val="nil"/>
            </w:tcBorders>
          </w:tcPr>
          <w:p w14:paraId="377157D1" w14:textId="77777777" w:rsidR="005F7064" w:rsidRPr="008D184A" w:rsidRDefault="005F7064" w:rsidP="00DC4AB0">
            <w:pPr>
              <w:rPr>
                <w:lang w:val="sr-Cyrl-CS"/>
              </w:rPr>
            </w:pPr>
          </w:p>
          <w:p w14:paraId="1242AB58" w14:textId="77777777" w:rsidR="005F7064" w:rsidRPr="008D184A" w:rsidRDefault="005F7064" w:rsidP="00DC4AB0">
            <w:pPr>
              <w:rPr>
                <w:lang w:val="sr-Cyrl-CS"/>
              </w:rPr>
            </w:pPr>
          </w:p>
        </w:tc>
        <w:tc>
          <w:tcPr>
            <w:tcW w:w="2153" w:type="dxa"/>
          </w:tcPr>
          <w:p w14:paraId="22B40E36" w14:textId="77777777" w:rsidR="005F7064" w:rsidRPr="008D184A" w:rsidRDefault="005F7064" w:rsidP="00DC4AB0">
            <w:pPr>
              <w:rPr>
                <w:i/>
              </w:rPr>
            </w:pPr>
            <w:r w:rsidRPr="008D184A">
              <w:rPr>
                <w:i/>
                <w:lang w:val="sr-Cyrl-CS"/>
              </w:rPr>
              <w:t xml:space="preserve">Разред и одељење  </w:t>
            </w:r>
            <w:r w:rsidRPr="008D184A">
              <w:t>VIII</w:t>
            </w:r>
          </w:p>
        </w:tc>
        <w:tc>
          <w:tcPr>
            <w:tcW w:w="1669" w:type="dxa"/>
          </w:tcPr>
          <w:p w14:paraId="7091ECC7" w14:textId="77777777" w:rsidR="005F7064" w:rsidRPr="008D184A" w:rsidRDefault="005F7064" w:rsidP="00DC4AB0">
            <w:pPr>
              <w:rPr>
                <w:i/>
                <w:lang w:val="sr-Cyrl-CS"/>
              </w:rPr>
            </w:pPr>
            <w:r w:rsidRPr="008D184A">
              <w:rPr>
                <w:i/>
                <w:lang w:val="sr-Cyrl-CS"/>
              </w:rPr>
              <w:t>Датум</w:t>
            </w:r>
          </w:p>
        </w:tc>
      </w:tr>
      <w:tr w:rsidR="005F7064" w:rsidRPr="006D13B7" w14:paraId="4CB7F244" w14:textId="77777777" w:rsidTr="00145DFB">
        <w:tc>
          <w:tcPr>
            <w:tcW w:w="1437" w:type="dxa"/>
          </w:tcPr>
          <w:p w14:paraId="075D87D1" w14:textId="77777777" w:rsidR="005F7064" w:rsidRPr="008D184A" w:rsidRDefault="005F7064" w:rsidP="00DC4AB0">
            <w:pPr>
              <w:rPr>
                <w:i/>
                <w:lang w:val="sr-Cyrl-CS"/>
              </w:rPr>
            </w:pPr>
            <w:r w:rsidRPr="008D184A">
              <w:rPr>
                <w:i/>
                <w:lang w:val="sr-Cyrl-CS"/>
              </w:rPr>
              <w:t>Редни број часа</w:t>
            </w:r>
          </w:p>
          <w:p w14:paraId="2A300072" w14:textId="77777777" w:rsidR="005F7064" w:rsidRPr="008D184A" w:rsidRDefault="005F7064" w:rsidP="00DC4AB0">
            <w:pPr>
              <w:jc w:val="center"/>
            </w:pPr>
            <w:r w:rsidRPr="008D184A">
              <w:t>12.</w:t>
            </w:r>
          </w:p>
        </w:tc>
        <w:tc>
          <w:tcPr>
            <w:tcW w:w="7401" w:type="dxa"/>
            <w:gridSpan w:val="3"/>
          </w:tcPr>
          <w:p w14:paraId="0E8DCCA4" w14:textId="77777777" w:rsidR="005F7064" w:rsidRPr="008D184A" w:rsidRDefault="005F7064" w:rsidP="00DC4AB0">
            <w:pPr>
              <w:rPr>
                <w:i/>
              </w:rPr>
            </w:pPr>
            <w:r w:rsidRPr="008D184A">
              <w:rPr>
                <w:i/>
                <w:lang w:val="sr-Cyrl-CS"/>
              </w:rPr>
              <w:t xml:space="preserve">Наставна јединица: </w:t>
            </w:r>
          </w:p>
          <w:p w14:paraId="50544A6C" w14:textId="647BC9A7" w:rsidR="005F7064" w:rsidRPr="008D184A" w:rsidRDefault="005F7064" w:rsidP="00DC4AB0">
            <w:pPr>
              <w:rPr>
                <w:i/>
              </w:rPr>
            </w:pPr>
            <w:bookmarkStart w:id="11" w:name="_Hlk97209742"/>
            <w:r w:rsidRPr="008D184A">
              <w:t>Језик</w:t>
            </w:r>
            <w:r w:rsidR="00F467A2">
              <w:rPr>
                <w:lang w:val="sr-Cyrl-RS"/>
              </w:rPr>
              <w:t>:</w:t>
            </w:r>
            <w:r w:rsidRPr="008D184A">
              <w:t xml:space="preserve"> </w:t>
            </w:r>
            <w:r w:rsidRPr="008D184A">
              <w:rPr>
                <w:i/>
              </w:rPr>
              <w:t>Мисија Ћирила и Методија – почетак писмености код Срба</w:t>
            </w:r>
            <w:bookmarkEnd w:id="11"/>
          </w:p>
        </w:tc>
      </w:tr>
      <w:tr w:rsidR="005F7064" w:rsidRPr="006D13B7" w14:paraId="775DDB4B" w14:textId="77777777" w:rsidTr="00145DFB">
        <w:trPr>
          <w:trHeight w:val="228"/>
        </w:trPr>
        <w:tc>
          <w:tcPr>
            <w:tcW w:w="8838" w:type="dxa"/>
            <w:gridSpan w:val="4"/>
          </w:tcPr>
          <w:p w14:paraId="47D5FD29" w14:textId="77777777" w:rsidR="005F7064" w:rsidRPr="008D184A" w:rsidRDefault="005F7064"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историје језика</w:t>
            </w:r>
          </w:p>
        </w:tc>
      </w:tr>
      <w:tr w:rsidR="005F7064" w:rsidRPr="008D184A" w14:paraId="7240A1A1" w14:textId="77777777" w:rsidTr="00145DFB">
        <w:trPr>
          <w:trHeight w:val="227"/>
        </w:trPr>
        <w:tc>
          <w:tcPr>
            <w:tcW w:w="8838" w:type="dxa"/>
            <w:gridSpan w:val="4"/>
          </w:tcPr>
          <w:p w14:paraId="66B2BE6F" w14:textId="77777777" w:rsidR="005F7064" w:rsidRPr="008D184A" w:rsidRDefault="005F7064" w:rsidP="00DC4AB0">
            <w:r w:rsidRPr="008D184A">
              <w:rPr>
                <w:i/>
                <w:lang w:val="sr-Cyrl-CS"/>
              </w:rPr>
              <w:t xml:space="preserve">Тип часа: </w:t>
            </w:r>
            <w:r w:rsidRPr="008D184A">
              <w:t>обрада</w:t>
            </w:r>
          </w:p>
        </w:tc>
      </w:tr>
      <w:tr w:rsidR="005F7064" w:rsidRPr="008D184A" w14:paraId="056F7C15" w14:textId="77777777" w:rsidTr="00145DFB">
        <w:trPr>
          <w:trHeight w:val="227"/>
        </w:trPr>
        <w:tc>
          <w:tcPr>
            <w:tcW w:w="8838" w:type="dxa"/>
            <w:gridSpan w:val="4"/>
          </w:tcPr>
          <w:p w14:paraId="3485A09D" w14:textId="77777777" w:rsidR="005F7064" w:rsidRPr="008D184A" w:rsidRDefault="005F7064" w:rsidP="00DC4AB0">
            <w:pPr>
              <w:rPr>
                <w:lang w:val="sr-Cyrl-CS"/>
              </w:rPr>
            </w:pPr>
            <w:r w:rsidRPr="008D184A">
              <w:rPr>
                <w:i/>
                <w:lang w:val="sr-Cyrl-CS"/>
              </w:rPr>
              <w:t xml:space="preserve">Облик рада: </w:t>
            </w:r>
            <w:r w:rsidRPr="008D184A">
              <w:rPr>
                <w:lang w:val="sr-Cyrl-CS"/>
              </w:rPr>
              <w:t>фронтални, индивидуални</w:t>
            </w:r>
          </w:p>
        </w:tc>
      </w:tr>
      <w:tr w:rsidR="005F7064" w:rsidRPr="008D184A" w14:paraId="620BA3BF" w14:textId="77777777" w:rsidTr="00145DFB">
        <w:trPr>
          <w:trHeight w:val="227"/>
        </w:trPr>
        <w:tc>
          <w:tcPr>
            <w:tcW w:w="8838" w:type="dxa"/>
            <w:gridSpan w:val="4"/>
          </w:tcPr>
          <w:p w14:paraId="20F7EB53" w14:textId="77777777" w:rsidR="005F7064" w:rsidRPr="008D184A" w:rsidRDefault="005F7064" w:rsidP="00DC4AB0">
            <w:pPr>
              <w:rPr>
                <w:lang w:val="sr-Cyrl-CS"/>
              </w:rPr>
            </w:pPr>
            <w:r w:rsidRPr="008D184A">
              <w:rPr>
                <w:i/>
                <w:lang w:val="sr-Cyrl-CS"/>
              </w:rPr>
              <w:lastRenderedPageBreak/>
              <w:t xml:space="preserve">Метода рада: </w:t>
            </w:r>
            <w:r w:rsidRPr="008D184A">
              <w:rPr>
                <w:lang w:val="sr-Cyrl-CS"/>
              </w:rPr>
              <w:t>дијалошка, монолошка</w:t>
            </w:r>
          </w:p>
        </w:tc>
      </w:tr>
      <w:tr w:rsidR="005F7064" w:rsidRPr="008D184A" w14:paraId="5100CDF5" w14:textId="77777777" w:rsidTr="00145DFB">
        <w:trPr>
          <w:trHeight w:val="227"/>
        </w:trPr>
        <w:tc>
          <w:tcPr>
            <w:tcW w:w="8838" w:type="dxa"/>
            <w:gridSpan w:val="4"/>
          </w:tcPr>
          <w:p w14:paraId="7395B2FF" w14:textId="051AE903" w:rsidR="005F7064" w:rsidRPr="008D184A" w:rsidRDefault="005F7064" w:rsidP="00DC4AB0">
            <w:pPr>
              <w:rPr>
                <w:lang w:val="sr-Cyrl-CS"/>
              </w:rPr>
            </w:pPr>
            <w:r w:rsidRPr="008D184A">
              <w:rPr>
                <w:i/>
                <w:lang w:val="sr-Cyrl-CS"/>
              </w:rPr>
              <w:t xml:space="preserve">Наставна средства: </w:t>
            </w:r>
            <w:r w:rsidRPr="008D184A">
              <w:rPr>
                <w:lang w:val="sr-Cyrl-CS"/>
              </w:rPr>
              <w:t>Српски језик</w:t>
            </w:r>
            <w:r w:rsidR="00B16F7A" w:rsidRPr="008D184A">
              <w:rPr>
                <w:lang w:val="sr-Cyrl-CS"/>
              </w:rPr>
              <w:t>,</w:t>
            </w:r>
            <w:r w:rsidRPr="008D184A">
              <w:rPr>
                <w:lang w:val="sr-Cyrl-CS"/>
              </w:rPr>
              <w:t xml:space="preserve"> 15 – 1</w:t>
            </w:r>
            <w:r w:rsidR="007059CF" w:rsidRPr="008D184A">
              <w:rPr>
                <w:lang w:val="sr-Cyrl-CS"/>
              </w:rPr>
              <w:t>9</w:t>
            </w:r>
          </w:p>
        </w:tc>
      </w:tr>
      <w:tr w:rsidR="005F7064" w:rsidRPr="006D13B7" w14:paraId="7D8A331D" w14:textId="77777777" w:rsidTr="00145DFB">
        <w:tblPrEx>
          <w:tblLook w:val="04A0" w:firstRow="1" w:lastRow="0" w:firstColumn="1" w:lastColumn="0" w:noHBand="0" w:noVBand="1"/>
        </w:tblPrEx>
        <w:trPr>
          <w:trHeight w:val="227"/>
        </w:trPr>
        <w:tc>
          <w:tcPr>
            <w:tcW w:w="8838" w:type="dxa"/>
            <w:gridSpan w:val="4"/>
            <w:hideMark/>
          </w:tcPr>
          <w:p w14:paraId="26EA0A72" w14:textId="77777777" w:rsidR="005F7064" w:rsidRPr="008D184A" w:rsidRDefault="005F7064" w:rsidP="005F7064">
            <w:pPr>
              <w:rPr>
                <w:iCs/>
                <w:lang w:val="sr-Cyrl-CS"/>
              </w:rPr>
            </w:pPr>
            <w:r w:rsidRPr="008D184A">
              <w:rPr>
                <w:i/>
                <w:lang w:val="sr-Cyrl-CS"/>
              </w:rPr>
              <w:t>Образовни стандарди за наставну јединицу:</w:t>
            </w:r>
            <w:r w:rsidRPr="008D184A">
              <w:rPr>
                <w:iCs/>
                <w:lang w:val="sr-Cyrl-CS"/>
              </w:rPr>
              <w:t xml:space="preserve"> </w:t>
            </w:r>
          </w:p>
          <w:p w14:paraId="7B9F741A" w14:textId="77777777" w:rsidR="005F7064" w:rsidRPr="008D184A" w:rsidRDefault="005F7064" w:rsidP="005F7064">
            <w:pPr>
              <w:rPr>
                <w:iCs/>
                <w:lang w:val="sr-Cyrl-CS"/>
              </w:rPr>
            </w:pPr>
          </w:p>
          <w:p w14:paraId="2F360E98" w14:textId="77777777" w:rsidR="005F7064" w:rsidRPr="008D184A" w:rsidRDefault="005F7064" w:rsidP="005F7064">
            <w:pPr>
              <w:pStyle w:val="NormalWeb"/>
              <w:shd w:val="clear" w:color="auto" w:fill="FFFFFF"/>
              <w:spacing w:before="0" w:after="0"/>
              <w:rPr>
                <w:lang w:val="sr-Cyrl-CS"/>
              </w:rPr>
            </w:pPr>
            <w:r w:rsidRPr="008D184A">
              <w:t>CJ</w:t>
            </w:r>
            <w:r w:rsidRPr="008D184A">
              <w:rPr>
                <w:lang w:val="sr-Cyrl-CS"/>
              </w:rPr>
              <w:t xml:space="preserve">.1.3.17. разликује појмове књижевног и народног језика; зна основне податке о развоју књижевног језика код Срба (од почетака до данас); </w:t>
            </w:r>
          </w:p>
          <w:p w14:paraId="47DAAE84" w14:textId="77777777" w:rsidR="00A01E8F" w:rsidRPr="008D184A" w:rsidRDefault="005F7064" w:rsidP="005F7064">
            <w:pPr>
              <w:pStyle w:val="NormalWeb"/>
              <w:shd w:val="clear" w:color="auto" w:fill="FFFFFF"/>
              <w:spacing w:before="0" w:after="0"/>
              <w:rPr>
                <w:lang w:val="sr-Cyrl-CS"/>
              </w:rPr>
            </w:pPr>
            <w:r w:rsidRPr="008D184A">
              <w:t>CJ</w:t>
            </w:r>
            <w:r w:rsidRPr="008D184A">
              <w:rPr>
                <w:lang w:val="sr-Cyrl-CS"/>
              </w:rPr>
              <w:t>.1.3.18. зна основне податке о пореклу и дијалекатској разуђености српског језика.</w:t>
            </w:r>
          </w:p>
          <w:p w14:paraId="2B65DADE" w14:textId="77777777" w:rsidR="005F7064" w:rsidRPr="008D184A" w:rsidRDefault="005F7064" w:rsidP="005F7064">
            <w:pPr>
              <w:pStyle w:val="NormalWeb"/>
              <w:shd w:val="clear" w:color="auto" w:fill="FFFFFF"/>
              <w:spacing w:before="0" w:after="0"/>
              <w:rPr>
                <w:lang w:val="sr-Cyrl-CS"/>
              </w:rPr>
            </w:pPr>
            <w:r w:rsidRPr="008D184A">
              <w:rPr>
                <w:color w:val="000000"/>
                <w:lang w:val="ru-RU"/>
              </w:rPr>
              <w:br/>
            </w:r>
          </w:p>
        </w:tc>
      </w:tr>
      <w:tr w:rsidR="005F7064" w:rsidRPr="006D13B7" w14:paraId="457C71E2" w14:textId="77777777" w:rsidTr="00145DFB">
        <w:tblPrEx>
          <w:tblLook w:val="04A0" w:firstRow="1" w:lastRow="0" w:firstColumn="1" w:lastColumn="0" w:noHBand="0" w:noVBand="1"/>
        </w:tblPrEx>
        <w:tc>
          <w:tcPr>
            <w:tcW w:w="8838" w:type="dxa"/>
            <w:gridSpan w:val="4"/>
          </w:tcPr>
          <w:p w14:paraId="39D7CFC7" w14:textId="7068824E" w:rsidR="005F7064" w:rsidRPr="008D184A" w:rsidRDefault="005F7064" w:rsidP="00DC4AB0">
            <w:pPr>
              <w:rPr>
                <w:i/>
                <w:lang w:val="sr-Cyrl-CS"/>
              </w:rPr>
            </w:pPr>
            <w:r w:rsidRPr="008D184A">
              <w:rPr>
                <w:i/>
                <w:lang w:val="sr-Cyrl-CS"/>
              </w:rPr>
              <w:t xml:space="preserve">Образовни исходи за наставну јединицу </w:t>
            </w:r>
          </w:p>
          <w:p w14:paraId="745BEE48" w14:textId="77777777" w:rsidR="00A0374C" w:rsidRPr="008D184A" w:rsidRDefault="00A0374C" w:rsidP="00DC4AB0">
            <w:pPr>
              <w:rPr>
                <w:i/>
                <w:lang w:val="sr-Cyrl-CS"/>
              </w:rPr>
            </w:pPr>
          </w:p>
          <w:p w14:paraId="274AE308" w14:textId="05D13B6B" w:rsidR="005F7064" w:rsidRPr="008D184A" w:rsidRDefault="005F7064" w:rsidP="00DC4AB0">
            <w:pPr>
              <w:rPr>
                <w:lang w:val="sr-Cyrl-CS"/>
              </w:rPr>
            </w:pPr>
            <w:r w:rsidRPr="008D184A">
              <w:rPr>
                <w:iCs/>
                <w:lang w:val="sr-Cyrl-CS"/>
              </w:rPr>
              <w:t xml:space="preserve"> </w:t>
            </w:r>
            <w:r w:rsidRPr="008D184A">
              <w:rPr>
                <w:lang w:val="sr-Cyrl-CS"/>
              </w:rPr>
              <w:t xml:space="preserve">Ученик је у стању да: </w:t>
            </w:r>
          </w:p>
          <w:p w14:paraId="46E123B4" w14:textId="77777777" w:rsidR="00A0374C" w:rsidRPr="008D184A" w:rsidRDefault="00A0374C" w:rsidP="00DC4AB0">
            <w:pPr>
              <w:rPr>
                <w:lang w:val="sr-Cyrl-CS"/>
              </w:rPr>
            </w:pPr>
          </w:p>
          <w:p w14:paraId="7EF4664C" w14:textId="77777777" w:rsidR="005F7064" w:rsidRPr="008D184A" w:rsidRDefault="005F7064" w:rsidP="00B0785C">
            <w:pPr>
              <w:pStyle w:val="ListParagraph"/>
              <w:widowControl w:val="0"/>
              <w:numPr>
                <w:ilvl w:val="0"/>
                <w:numId w:val="6"/>
              </w:numPr>
              <w:tabs>
                <w:tab w:val="left" w:pos="157"/>
              </w:tabs>
              <w:rPr>
                <w:lang w:val="sr-Cyrl-CS"/>
              </w:rPr>
            </w:pPr>
            <w:r w:rsidRPr="008D184A">
              <w:rPr>
                <w:lang w:val="sr-Cyrl-CS"/>
              </w:rPr>
              <w:t>објасни настанак и развој српског књижевног језика.</w:t>
            </w:r>
          </w:p>
          <w:p w14:paraId="01055AE3" w14:textId="77777777" w:rsidR="005F7064" w:rsidRPr="008D184A" w:rsidRDefault="005F7064" w:rsidP="005F7064">
            <w:pPr>
              <w:pStyle w:val="ListParagraph"/>
              <w:widowControl w:val="0"/>
              <w:tabs>
                <w:tab w:val="left" w:pos="157"/>
              </w:tabs>
              <w:rPr>
                <w:lang w:val="sr-Cyrl-CS"/>
              </w:rPr>
            </w:pPr>
          </w:p>
        </w:tc>
      </w:tr>
      <w:tr w:rsidR="005F7064" w:rsidRPr="008D184A" w14:paraId="3518A83A" w14:textId="77777777" w:rsidTr="00145DFB">
        <w:tblPrEx>
          <w:tblLook w:val="04A0" w:firstRow="1" w:lastRow="0" w:firstColumn="1" w:lastColumn="0" w:noHBand="0" w:noVBand="1"/>
        </w:tblPrEx>
        <w:tc>
          <w:tcPr>
            <w:tcW w:w="8838" w:type="dxa"/>
            <w:gridSpan w:val="4"/>
          </w:tcPr>
          <w:p w14:paraId="5229C684" w14:textId="08FD42A1" w:rsidR="005F7064" w:rsidRPr="008D184A" w:rsidRDefault="005F7064" w:rsidP="00DC4AB0">
            <w:pPr>
              <w:rPr>
                <w:i/>
                <w:lang w:val="sr-Cyrl-CS"/>
              </w:rPr>
            </w:pPr>
            <w:r w:rsidRPr="008D184A">
              <w:rPr>
                <w:i/>
                <w:lang w:val="sr-Cyrl-CS"/>
              </w:rPr>
              <w:t>Очекивани исходи на крају часа</w:t>
            </w:r>
          </w:p>
          <w:p w14:paraId="76F1C56B" w14:textId="77777777" w:rsidR="00A0374C" w:rsidRPr="008D184A" w:rsidRDefault="00A0374C" w:rsidP="00DC4AB0">
            <w:pPr>
              <w:rPr>
                <w:i/>
                <w:lang w:val="sr-Cyrl-CS"/>
              </w:rPr>
            </w:pPr>
          </w:p>
          <w:p w14:paraId="27B18BF9" w14:textId="342F9D26" w:rsidR="005F7064" w:rsidRPr="008D184A" w:rsidRDefault="005F7064" w:rsidP="00DC4AB0">
            <w:pPr>
              <w:rPr>
                <w:lang w:val="sr-Cyrl-CS"/>
              </w:rPr>
            </w:pPr>
            <w:r w:rsidRPr="008D184A">
              <w:rPr>
                <w:lang w:val="sr-Cyrl-CS"/>
              </w:rPr>
              <w:t xml:space="preserve">Ученик је у стању да: </w:t>
            </w:r>
          </w:p>
          <w:p w14:paraId="21AC7746" w14:textId="77777777" w:rsidR="00A0374C" w:rsidRPr="008D184A" w:rsidRDefault="00A0374C" w:rsidP="00DC4AB0">
            <w:pPr>
              <w:rPr>
                <w:lang w:val="sr-Cyrl-CS"/>
              </w:rPr>
            </w:pPr>
          </w:p>
          <w:p w14:paraId="61539703" w14:textId="77777777" w:rsidR="005F7064" w:rsidRPr="008D184A" w:rsidRDefault="005F7064" w:rsidP="00B0785C">
            <w:pPr>
              <w:pStyle w:val="ListParagraph"/>
              <w:numPr>
                <w:ilvl w:val="0"/>
                <w:numId w:val="6"/>
              </w:numPr>
              <w:rPr>
                <w:lang w:val="sr-Cyrl-CS"/>
              </w:rPr>
            </w:pPr>
            <w:r w:rsidRPr="008D184A">
              <w:rPr>
                <w:lang w:val="sr-Cyrl-CS"/>
              </w:rPr>
              <w:t>одреди почетак словенске писмености.</w:t>
            </w:r>
          </w:p>
          <w:p w14:paraId="5ED539D6" w14:textId="77777777" w:rsidR="005F7064" w:rsidRPr="008D184A" w:rsidRDefault="005F7064" w:rsidP="005F7064">
            <w:pPr>
              <w:pStyle w:val="ListParagraph"/>
              <w:ind w:left="1080"/>
              <w:rPr>
                <w:lang w:val="sr-Cyrl-CS"/>
              </w:rPr>
            </w:pPr>
          </w:p>
        </w:tc>
      </w:tr>
      <w:tr w:rsidR="005F7064" w:rsidRPr="008D184A" w14:paraId="5CF1D3B5" w14:textId="77777777" w:rsidTr="00145DFB">
        <w:tblPrEx>
          <w:tblLook w:val="04A0" w:firstRow="1" w:lastRow="0" w:firstColumn="1" w:lastColumn="0" w:noHBand="0" w:noVBand="1"/>
        </w:tblPrEx>
        <w:tc>
          <w:tcPr>
            <w:tcW w:w="8838" w:type="dxa"/>
            <w:gridSpan w:val="4"/>
          </w:tcPr>
          <w:p w14:paraId="0DFA789D" w14:textId="77777777" w:rsidR="005F7064" w:rsidRPr="008D184A" w:rsidRDefault="005F7064" w:rsidP="00DC4AB0">
            <w:r w:rsidRPr="008D184A">
              <w:rPr>
                <w:i/>
              </w:rPr>
              <w:t>Корелација с другим предметима:</w:t>
            </w:r>
            <w:r w:rsidRPr="008D184A">
              <w:t xml:space="preserve"> друштвено-хуманистички предмети</w:t>
            </w:r>
          </w:p>
        </w:tc>
      </w:tr>
      <w:tr w:rsidR="005F7064" w:rsidRPr="008D184A" w14:paraId="5B412AFB" w14:textId="77777777" w:rsidTr="00145DFB">
        <w:tblPrEx>
          <w:tblLook w:val="04A0" w:firstRow="1" w:lastRow="0" w:firstColumn="1" w:lastColumn="0" w:noHBand="0" w:noVBand="1"/>
        </w:tblPrEx>
        <w:tc>
          <w:tcPr>
            <w:tcW w:w="8838" w:type="dxa"/>
            <w:gridSpan w:val="4"/>
          </w:tcPr>
          <w:p w14:paraId="4453BB31" w14:textId="77777777" w:rsidR="005F7064" w:rsidRPr="008D184A" w:rsidRDefault="005F7064"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6E1AB367" w14:textId="77777777" w:rsidR="005F7064" w:rsidRPr="008D184A" w:rsidRDefault="005F7064" w:rsidP="005F7064"/>
    <w:tbl>
      <w:tblPr>
        <w:tblStyle w:val="TableGrid"/>
        <w:tblW w:w="0" w:type="auto"/>
        <w:tblLook w:val="01E0" w:firstRow="1" w:lastRow="1" w:firstColumn="1" w:lastColumn="1" w:noHBand="0" w:noVBand="0"/>
      </w:tblPr>
      <w:tblGrid>
        <w:gridCol w:w="8838"/>
      </w:tblGrid>
      <w:tr w:rsidR="005F7064" w:rsidRPr="008D184A" w14:paraId="5E423ADC" w14:textId="77777777" w:rsidTr="00145DFB">
        <w:trPr>
          <w:trHeight w:hRule="exact" w:val="284"/>
        </w:trPr>
        <w:tc>
          <w:tcPr>
            <w:tcW w:w="8838" w:type="dxa"/>
          </w:tcPr>
          <w:p w14:paraId="1161568E" w14:textId="77777777" w:rsidR="005F7064" w:rsidRPr="008D184A" w:rsidRDefault="005F7064" w:rsidP="00DC4AB0">
            <w:pPr>
              <w:jc w:val="center"/>
              <w:rPr>
                <w:i/>
                <w:lang w:val="sr-Cyrl-CS"/>
              </w:rPr>
            </w:pPr>
            <w:r w:rsidRPr="008D184A">
              <w:rPr>
                <w:i/>
                <w:lang w:val="sr-Cyrl-CS"/>
              </w:rPr>
              <w:t>Ток и садржај часа</w:t>
            </w:r>
          </w:p>
        </w:tc>
      </w:tr>
      <w:tr w:rsidR="005F7064" w:rsidRPr="006D13B7" w14:paraId="01645DC8" w14:textId="77777777" w:rsidTr="00145DFB">
        <w:tc>
          <w:tcPr>
            <w:tcW w:w="8838" w:type="dxa"/>
          </w:tcPr>
          <w:p w14:paraId="2DD8E962" w14:textId="5DEFA31F" w:rsidR="005F7064" w:rsidRPr="008D184A" w:rsidRDefault="005F7064" w:rsidP="00DC4AB0">
            <w:pPr>
              <w:rPr>
                <w:i/>
                <w:lang w:val="sr-Cyrl-CS"/>
              </w:rPr>
            </w:pPr>
            <w:r w:rsidRPr="008D184A">
              <w:rPr>
                <w:i/>
                <w:lang w:val="sr-Cyrl-CS"/>
              </w:rPr>
              <w:t xml:space="preserve">Уводни део часа </w:t>
            </w:r>
          </w:p>
          <w:p w14:paraId="4D51B93F" w14:textId="77777777" w:rsidR="00A0374C" w:rsidRPr="008D184A" w:rsidRDefault="00A0374C" w:rsidP="00DC4AB0">
            <w:pPr>
              <w:rPr>
                <w:i/>
                <w:lang w:val="sr-Cyrl-CS"/>
              </w:rPr>
            </w:pPr>
          </w:p>
          <w:p w14:paraId="18C651F5" w14:textId="77777777" w:rsidR="005F7064" w:rsidRPr="008D184A" w:rsidRDefault="005F7064" w:rsidP="00B0785C">
            <w:pPr>
              <w:pStyle w:val="ListParagraph"/>
              <w:numPr>
                <w:ilvl w:val="0"/>
                <w:numId w:val="6"/>
              </w:numPr>
              <w:jc w:val="both"/>
              <w:rPr>
                <w:lang w:val="sr-Cyrl-CS"/>
              </w:rPr>
            </w:pPr>
            <w:r w:rsidRPr="008D184A">
              <w:rPr>
                <w:lang w:val="sr-Cyrl-CS"/>
              </w:rPr>
              <w:t>Ученицима се предочавају историјске прилике почетком 9. века на Балкану као и утицаји великих сила на словенска племена.</w:t>
            </w:r>
          </w:p>
          <w:p w14:paraId="757E17CF" w14:textId="22B51A7F" w:rsidR="00DF4F38" w:rsidRPr="008D184A" w:rsidRDefault="00DF4F38" w:rsidP="00DF4F38">
            <w:pPr>
              <w:pStyle w:val="ListParagraph"/>
              <w:ind w:left="1080"/>
              <w:jc w:val="both"/>
              <w:rPr>
                <w:lang w:val="sr-Cyrl-CS"/>
              </w:rPr>
            </w:pPr>
          </w:p>
        </w:tc>
      </w:tr>
      <w:tr w:rsidR="005F7064" w:rsidRPr="006D13B7" w14:paraId="282C270F" w14:textId="77777777" w:rsidTr="00145DFB">
        <w:tc>
          <w:tcPr>
            <w:tcW w:w="8838" w:type="dxa"/>
          </w:tcPr>
          <w:p w14:paraId="026E859F" w14:textId="533C8FAF" w:rsidR="005F7064" w:rsidRPr="008D184A" w:rsidRDefault="005F7064" w:rsidP="00DC4AB0">
            <w:pPr>
              <w:rPr>
                <w:i/>
                <w:lang w:val="sr-Cyrl-CS"/>
              </w:rPr>
            </w:pPr>
            <w:r w:rsidRPr="008D184A">
              <w:rPr>
                <w:i/>
                <w:lang w:val="sr-Cyrl-CS"/>
              </w:rPr>
              <w:t>Главни део часа</w:t>
            </w:r>
          </w:p>
          <w:p w14:paraId="556118B2" w14:textId="77777777" w:rsidR="00A0374C" w:rsidRPr="008D184A" w:rsidRDefault="00A0374C" w:rsidP="00DC4AB0">
            <w:pPr>
              <w:rPr>
                <w:i/>
                <w:lang w:val="sr-Cyrl-CS"/>
              </w:rPr>
            </w:pPr>
          </w:p>
          <w:p w14:paraId="6508CE92" w14:textId="073D0FD5" w:rsidR="005F7064" w:rsidRPr="008D184A" w:rsidRDefault="005F7064" w:rsidP="007059CF">
            <w:pPr>
              <w:pStyle w:val="ListParagraph"/>
              <w:numPr>
                <w:ilvl w:val="0"/>
                <w:numId w:val="6"/>
              </w:numPr>
              <w:autoSpaceDE w:val="0"/>
              <w:autoSpaceDN w:val="0"/>
              <w:adjustRightInd w:val="0"/>
              <w:jc w:val="both"/>
              <w:rPr>
                <w:lang w:val="sr-Cyrl-CS"/>
              </w:rPr>
            </w:pPr>
            <w:r w:rsidRPr="008D184A">
              <w:rPr>
                <w:lang w:val="sr-Cyrl-CS"/>
              </w:rPr>
              <w:t>Наставник истиче значај првих мисионара – Ћирила и Методија.</w:t>
            </w:r>
          </w:p>
          <w:p w14:paraId="595DF035" w14:textId="73265CFA" w:rsidR="005F7064" w:rsidRPr="008D184A" w:rsidRDefault="005F7064" w:rsidP="007059CF">
            <w:pPr>
              <w:pStyle w:val="ListParagraph"/>
              <w:numPr>
                <w:ilvl w:val="0"/>
                <w:numId w:val="6"/>
              </w:numPr>
              <w:autoSpaceDE w:val="0"/>
              <w:autoSpaceDN w:val="0"/>
              <w:adjustRightInd w:val="0"/>
              <w:jc w:val="both"/>
              <w:rPr>
                <w:lang w:val="sr-Cyrl-CS"/>
              </w:rPr>
            </w:pPr>
            <w:r w:rsidRPr="008D184A">
              <w:rPr>
                <w:lang w:val="sr-Cyrl-CS"/>
              </w:rPr>
              <w:t xml:space="preserve">Наводе се подаци </w:t>
            </w:r>
            <w:r w:rsidR="00C500D7" w:rsidRPr="008D184A">
              <w:rPr>
                <w:lang w:val="sr-Cyrl-CS"/>
              </w:rPr>
              <w:t>по</w:t>
            </w:r>
            <w:r w:rsidRPr="008D184A">
              <w:rPr>
                <w:lang w:val="sr-Cyrl-CS"/>
              </w:rPr>
              <w:t xml:space="preserve">везани </w:t>
            </w:r>
            <w:r w:rsidR="00C500D7" w:rsidRPr="008D184A">
              <w:rPr>
                <w:lang w:val="sr-Cyrl-CS"/>
              </w:rPr>
              <w:t>с</w:t>
            </w:r>
            <w:r w:rsidRPr="008D184A">
              <w:rPr>
                <w:lang w:val="sr-Cyrl-CS"/>
              </w:rPr>
              <w:t xml:space="preserve"> Моравск</w:t>
            </w:r>
            <w:r w:rsidR="00C500D7" w:rsidRPr="008D184A">
              <w:rPr>
                <w:lang w:val="sr-Cyrl-CS"/>
              </w:rPr>
              <w:t>ом</w:t>
            </w:r>
            <w:r w:rsidRPr="008D184A">
              <w:rPr>
                <w:lang w:val="sr-Cyrl-CS"/>
              </w:rPr>
              <w:t xml:space="preserve"> мисиј</w:t>
            </w:r>
            <w:r w:rsidR="00C500D7" w:rsidRPr="008D184A">
              <w:rPr>
                <w:lang w:val="sr-Cyrl-CS"/>
              </w:rPr>
              <w:t>ом</w:t>
            </w:r>
            <w:r w:rsidRPr="008D184A">
              <w:rPr>
                <w:lang w:val="sr-Cyrl-CS"/>
              </w:rPr>
              <w:t>.</w:t>
            </w:r>
          </w:p>
          <w:p w14:paraId="1DE9AA04" w14:textId="5A0DAACA" w:rsidR="007059CF" w:rsidRPr="008D184A" w:rsidRDefault="007059CF" w:rsidP="007059CF">
            <w:pPr>
              <w:pStyle w:val="ListParagraph"/>
              <w:autoSpaceDE w:val="0"/>
              <w:autoSpaceDN w:val="0"/>
              <w:adjustRightInd w:val="0"/>
              <w:ind w:left="1080"/>
              <w:jc w:val="both"/>
              <w:rPr>
                <w:lang w:val="sr-Cyrl-CS"/>
              </w:rPr>
            </w:pPr>
          </w:p>
        </w:tc>
      </w:tr>
      <w:tr w:rsidR="005F7064" w:rsidRPr="006D13B7" w14:paraId="26DA578B" w14:textId="77777777" w:rsidTr="00145DFB">
        <w:tc>
          <w:tcPr>
            <w:tcW w:w="8838" w:type="dxa"/>
          </w:tcPr>
          <w:p w14:paraId="40E3287D" w14:textId="4D5173C3" w:rsidR="005F7064" w:rsidRPr="008D184A" w:rsidRDefault="005F7064" w:rsidP="00DC4AB0">
            <w:pPr>
              <w:rPr>
                <w:i/>
                <w:lang w:val="sr-Cyrl-CS"/>
              </w:rPr>
            </w:pPr>
            <w:r w:rsidRPr="008D184A">
              <w:rPr>
                <w:i/>
                <w:lang w:val="sr-Cyrl-CS"/>
              </w:rPr>
              <w:t>Завршни део часа</w:t>
            </w:r>
          </w:p>
          <w:p w14:paraId="48D2E6DE" w14:textId="77777777" w:rsidR="00A0374C" w:rsidRPr="008D184A" w:rsidRDefault="00A0374C" w:rsidP="00DC4AB0">
            <w:pPr>
              <w:rPr>
                <w:i/>
                <w:lang w:val="sr-Cyrl-CS"/>
              </w:rPr>
            </w:pPr>
          </w:p>
          <w:p w14:paraId="1DA4E31E" w14:textId="77777777" w:rsidR="005F7064" w:rsidRPr="008D184A" w:rsidRDefault="005F7064" w:rsidP="00B0785C">
            <w:pPr>
              <w:pStyle w:val="ListParagraph"/>
              <w:numPr>
                <w:ilvl w:val="0"/>
                <w:numId w:val="6"/>
              </w:numPr>
              <w:rPr>
                <w:lang w:val="sr-Cyrl-CS"/>
              </w:rPr>
            </w:pPr>
            <w:r w:rsidRPr="008D184A">
              <w:rPr>
                <w:lang w:val="sr-Cyrl-CS"/>
              </w:rPr>
              <w:t>У завршном делу часа наставник проверава до којих су података ученици дошли путем интернета и енциклопедија.</w:t>
            </w:r>
          </w:p>
          <w:p w14:paraId="65952C88" w14:textId="0B42D2FD" w:rsidR="00DF4F38" w:rsidRPr="008D184A" w:rsidRDefault="00DF4F38" w:rsidP="00DF4F38">
            <w:pPr>
              <w:pStyle w:val="ListParagraph"/>
              <w:ind w:left="1080"/>
              <w:rPr>
                <w:lang w:val="sr-Cyrl-CS"/>
              </w:rPr>
            </w:pPr>
          </w:p>
        </w:tc>
      </w:tr>
      <w:tr w:rsidR="005F7064" w:rsidRPr="006D13B7" w14:paraId="4A4B68B1" w14:textId="77777777" w:rsidTr="00145DFB">
        <w:tc>
          <w:tcPr>
            <w:tcW w:w="8838" w:type="dxa"/>
          </w:tcPr>
          <w:p w14:paraId="215D25D2" w14:textId="77777777" w:rsidR="005F7064" w:rsidRPr="008D184A" w:rsidRDefault="005F7064" w:rsidP="00DC4AB0">
            <w:pPr>
              <w:rPr>
                <w:i/>
                <w:lang w:val="sr-Cyrl-CS"/>
              </w:rPr>
            </w:pPr>
            <w:r w:rsidRPr="008D184A">
              <w:rPr>
                <w:i/>
                <w:lang w:val="sr-Cyrl-CS"/>
              </w:rPr>
              <w:t>Евалуација – анализа часа (запажања наставника)</w:t>
            </w:r>
          </w:p>
          <w:p w14:paraId="0D80B738" w14:textId="77777777" w:rsidR="005F7064" w:rsidRPr="008D184A" w:rsidRDefault="005F7064" w:rsidP="00DC4AB0">
            <w:pPr>
              <w:rPr>
                <w:i/>
                <w:lang w:val="sr-Cyrl-CS"/>
              </w:rPr>
            </w:pPr>
          </w:p>
          <w:p w14:paraId="1E018F3A" w14:textId="77777777" w:rsidR="005F7064" w:rsidRPr="008D184A" w:rsidRDefault="005F7064" w:rsidP="00DC4AB0">
            <w:pPr>
              <w:rPr>
                <w:lang w:val="sr-Cyrl-CS"/>
              </w:rPr>
            </w:pPr>
            <w:r w:rsidRPr="008D184A">
              <w:rPr>
                <w:lang w:val="sr-Cyrl-CS"/>
              </w:rPr>
              <w:t>Наставник припрема пројектну наставу с професорима: историје, географије, веронауке,  ликовне уметности.</w:t>
            </w:r>
          </w:p>
          <w:p w14:paraId="3CE05A2B" w14:textId="77777777" w:rsidR="005F7064" w:rsidRPr="008D184A" w:rsidRDefault="005F7064" w:rsidP="00DC4AB0">
            <w:pPr>
              <w:rPr>
                <w:lang w:val="sr-Cyrl-CS"/>
              </w:rPr>
            </w:pPr>
          </w:p>
          <w:p w14:paraId="05F00302" w14:textId="77777777" w:rsidR="005F7064" w:rsidRPr="008D184A" w:rsidRDefault="005F7064" w:rsidP="00DC4AB0">
            <w:pPr>
              <w:rPr>
                <w:lang w:val="sr-Cyrl-CS"/>
              </w:rPr>
            </w:pPr>
          </w:p>
          <w:p w14:paraId="63B01FF8" w14:textId="77777777" w:rsidR="005F7064" w:rsidRPr="008D184A" w:rsidRDefault="005F7064" w:rsidP="00DC4AB0">
            <w:pPr>
              <w:rPr>
                <w:lang w:val="sr-Cyrl-CS"/>
              </w:rPr>
            </w:pPr>
          </w:p>
          <w:p w14:paraId="76C7486E" w14:textId="77777777" w:rsidR="005F7064" w:rsidRPr="008D184A" w:rsidRDefault="005F7064" w:rsidP="00DC4AB0">
            <w:pPr>
              <w:rPr>
                <w:i/>
                <w:lang w:val="sr-Cyrl-CS"/>
              </w:rPr>
            </w:pPr>
          </w:p>
          <w:p w14:paraId="56328DE9" w14:textId="77777777" w:rsidR="005F7064" w:rsidRPr="008D184A" w:rsidRDefault="005F7064" w:rsidP="00DC4AB0">
            <w:pPr>
              <w:rPr>
                <w:i/>
                <w:lang w:val="sr-Cyrl-CS"/>
              </w:rPr>
            </w:pPr>
          </w:p>
          <w:p w14:paraId="6C7AF77D" w14:textId="77777777" w:rsidR="005F7064" w:rsidRPr="008D184A" w:rsidRDefault="005F7064" w:rsidP="00DC4AB0">
            <w:pPr>
              <w:rPr>
                <w:i/>
                <w:lang w:val="sr-Cyrl-CS"/>
              </w:rPr>
            </w:pPr>
          </w:p>
          <w:p w14:paraId="44755A11" w14:textId="77777777" w:rsidR="005F7064" w:rsidRPr="008D184A" w:rsidRDefault="005F7064" w:rsidP="00DC4AB0">
            <w:pPr>
              <w:rPr>
                <w:i/>
                <w:lang w:val="sr-Cyrl-CS"/>
              </w:rPr>
            </w:pPr>
          </w:p>
          <w:p w14:paraId="650D0821" w14:textId="77777777" w:rsidR="005F7064" w:rsidRPr="008D184A" w:rsidRDefault="005F7064" w:rsidP="00DC4AB0">
            <w:pPr>
              <w:rPr>
                <w:i/>
                <w:lang w:val="sr-Cyrl-CS"/>
              </w:rPr>
            </w:pPr>
          </w:p>
          <w:p w14:paraId="3FFDBE8B" w14:textId="77777777" w:rsidR="005F7064" w:rsidRPr="008D184A" w:rsidRDefault="005F7064" w:rsidP="00DC4AB0">
            <w:pPr>
              <w:rPr>
                <w:i/>
                <w:lang w:val="sr-Cyrl-CS"/>
              </w:rPr>
            </w:pPr>
          </w:p>
          <w:p w14:paraId="0483AB33" w14:textId="77777777" w:rsidR="005F7064" w:rsidRPr="008D184A" w:rsidRDefault="005F7064" w:rsidP="00DC4AB0">
            <w:pPr>
              <w:rPr>
                <w:i/>
                <w:lang w:val="sr-Cyrl-CS"/>
              </w:rPr>
            </w:pPr>
          </w:p>
        </w:tc>
      </w:tr>
    </w:tbl>
    <w:p w14:paraId="2B712E0A" w14:textId="77777777" w:rsidR="006C4077" w:rsidRPr="008D184A" w:rsidRDefault="006C4077" w:rsidP="006C4077">
      <w:pPr>
        <w:rPr>
          <w:lang w:val="sr-Cyrl-CS"/>
        </w:rPr>
      </w:pPr>
    </w:p>
    <w:p w14:paraId="2FFFF1CD" w14:textId="77777777" w:rsidR="00E2068C" w:rsidRPr="008D184A" w:rsidRDefault="00E2068C" w:rsidP="00E2068C">
      <w:pPr>
        <w:rPr>
          <w:lang w:val="sr-Cyrl-CS"/>
        </w:rPr>
      </w:pPr>
    </w:p>
    <w:tbl>
      <w:tblPr>
        <w:tblStyle w:val="TableGrid"/>
        <w:tblW w:w="0" w:type="auto"/>
        <w:tblLook w:val="01E0" w:firstRow="1" w:lastRow="1" w:firstColumn="1" w:lastColumn="1" w:noHBand="0" w:noVBand="0"/>
      </w:tblPr>
      <w:tblGrid>
        <w:gridCol w:w="1416"/>
        <w:gridCol w:w="3456"/>
        <w:gridCol w:w="2117"/>
        <w:gridCol w:w="1849"/>
      </w:tblGrid>
      <w:tr w:rsidR="001548F1" w:rsidRPr="008D184A" w14:paraId="17D5A514" w14:textId="77777777" w:rsidTr="00145DFB">
        <w:tc>
          <w:tcPr>
            <w:tcW w:w="4872" w:type="dxa"/>
            <w:gridSpan w:val="2"/>
            <w:tcBorders>
              <w:top w:val="nil"/>
              <w:left w:val="nil"/>
            </w:tcBorders>
          </w:tcPr>
          <w:p w14:paraId="08EC19D8" w14:textId="77777777" w:rsidR="001548F1" w:rsidRPr="008D184A" w:rsidRDefault="001548F1" w:rsidP="00DC4AB0">
            <w:pPr>
              <w:rPr>
                <w:lang w:val="sr-Cyrl-CS"/>
              </w:rPr>
            </w:pPr>
          </w:p>
          <w:p w14:paraId="64A83B2C" w14:textId="77777777" w:rsidR="001548F1" w:rsidRPr="008D184A" w:rsidRDefault="001548F1" w:rsidP="00DC4AB0">
            <w:pPr>
              <w:rPr>
                <w:lang w:val="sr-Cyrl-CS"/>
              </w:rPr>
            </w:pPr>
          </w:p>
        </w:tc>
        <w:tc>
          <w:tcPr>
            <w:tcW w:w="2117" w:type="dxa"/>
          </w:tcPr>
          <w:p w14:paraId="24F300AB" w14:textId="77777777" w:rsidR="001548F1" w:rsidRPr="008D184A" w:rsidRDefault="001548F1" w:rsidP="00DC4AB0">
            <w:pPr>
              <w:rPr>
                <w:i/>
              </w:rPr>
            </w:pPr>
            <w:r w:rsidRPr="008D184A">
              <w:rPr>
                <w:i/>
                <w:lang w:val="sr-Cyrl-CS"/>
              </w:rPr>
              <w:t xml:space="preserve">Разред и одељење  </w:t>
            </w:r>
            <w:r w:rsidRPr="008D184A">
              <w:t>VIII</w:t>
            </w:r>
          </w:p>
        </w:tc>
        <w:tc>
          <w:tcPr>
            <w:tcW w:w="1849" w:type="dxa"/>
          </w:tcPr>
          <w:p w14:paraId="196D795D" w14:textId="77777777" w:rsidR="001548F1" w:rsidRPr="008D184A" w:rsidRDefault="001548F1" w:rsidP="00DC4AB0">
            <w:pPr>
              <w:rPr>
                <w:i/>
                <w:lang w:val="sr-Cyrl-CS"/>
              </w:rPr>
            </w:pPr>
            <w:r w:rsidRPr="008D184A">
              <w:rPr>
                <w:i/>
                <w:lang w:val="sr-Cyrl-CS"/>
              </w:rPr>
              <w:t>Датум</w:t>
            </w:r>
          </w:p>
        </w:tc>
      </w:tr>
      <w:tr w:rsidR="001548F1" w:rsidRPr="006D13B7" w14:paraId="4110B133" w14:textId="77777777" w:rsidTr="00145DFB">
        <w:tc>
          <w:tcPr>
            <w:tcW w:w="1416" w:type="dxa"/>
          </w:tcPr>
          <w:p w14:paraId="7A2A9DE5" w14:textId="77777777" w:rsidR="001548F1" w:rsidRPr="008D184A" w:rsidRDefault="001548F1" w:rsidP="00DC4AB0">
            <w:pPr>
              <w:rPr>
                <w:i/>
                <w:lang w:val="sr-Cyrl-CS"/>
              </w:rPr>
            </w:pPr>
            <w:r w:rsidRPr="008D184A">
              <w:rPr>
                <w:i/>
                <w:lang w:val="sr-Cyrl-CS"/>
              </w:rPr>
              <w:t>Редни број часа</w:t>
            </w:r>
          </w:p>
          <w:p w14:paraId="4FF84BC8" w14:textId="77777777" w:rsidR="001548F1" w:rsidRPr="008D184A" w:rsidRDefault="001548F1" w:rsidP="00DC4AB0">
            <w:pPr>
              <w:jc w:val="center"/>
            </w:pPr>
            <w:r w:rsidRPr="008D184A">
              <w:t>13.</w:t>
            </w:r>
          </w:p>
        </w:tc>
        <w:tc>
          <w:tcPr>
            <w:tcW w:w="7422" w:type="dxa"/>
            <w:gridSpan w:val="3"/>
          </w:tcPr>
          <w:p w14:paraId="03801F96" w14:textId="77777777" w:rsidR="001548F1" w:rsidRPr="008D184A" w:rsidRDefault="001548F1" w:rsidP="00DC4AB0">
            <w:pPr>
              <w:rPr>
                <w:i/>
              </w:rPr>
            </w:pPr>
            <w:r w:rsidRPr="008D184A">
              <w:rPr>
                <w:i/>
                <w:lang w:val="sr-Cyrl-CS"/>
              </w:rPr>
              <w:t xml:space="preserve">Наставна јединица: </w:t>
            </w:r>
          </w:p>
          <w:p w14:paraId="26C3D009" w14:textId="3102CE38" w:rsidR="001548F1" w:rsidRPr="00F467A2" w:rsidRDefault="001548F1" w:rsidP="00DC4AB0">
            <w:pPr>
              <w:rPr>
                <w:lang w:val="sr-Cyrl-RS"/>
              </w:rPr>
            </w:pPr>
            <w:bookmarkStart w:id="12" w:name="_Hlk97209840"/>
            <w:r w:rsidRPr="008D184A">
              <w:t>Језик</w:t>
            </w:r>
            <w:r w:rsidR="00F467A2">
              <w:rPr>
                <w:lang w:val="sr-Cyrl-RS"/>
              </w:rPr>
              <w:t xml:space="preserve">: </w:t>
            </w:r>
            <w:r w:rsidRPr="008D184A">
              <w:rPr>
                <w:i/>
              </w:rPr>
              <w:t>Старословенски језик и писма глагољица и ћирилица</w:t>
            </w:r>
            <w:bookmarkEnd w:id="12"/>
          </w:p>
        </w:tc>
      </w:tr>
      <w:tr w:rsidR="001548F1" w:rsidRPr="006D13B7" w14:paraId="76308DFD" w14:textId="77777777" w:rsidTr="00145DFB">
        <w:trPr>
          <w:trHeight w:val="228"/>
        </w:trPr>
        <w:tc>
          <w:tcPr>
            <w:tcW w:w="8838" w:type="dxa"/>
            <w:gridSpan w:val="4"/>
          </w:tcPr>
          <w:p w14:paraId="386AD9C1" w14:textId="77777777" w:rsidR="001548F1" w:rsidRPr="008D184A" w:rsidRDefault="001548F1"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историје језика</w:t>
            </w:r>
          </w:p>
        </w:tc>
      </w:tr>
      <w:tr w:rsidR="001548F1" w:rsidRPr="008D184A" w14:paraId="5EDACB71" w14:textId="77777777" w:rsidTr="00145DFB">
        <w:trPr>
          <w:trHeight w:val="227"/>
        </w:trPr>
        <w:tc>
          <w:tcPr>
            <w:tcW w:w="8838" w:type="dxa"/>
            <w:gridSpan w:val="4"/>
          </w:tcPr>
          <w:p w14:paraId="3FC40AB0" w14:textId="77777777" w:rsidR="001548F1" w:rsidRPr="008D184A" w:rsidRDefault="001548F1" w:rsidP="00DC4AB0">
            <w:r w:rsidRPr="008D184A">
              <w:rPr>
                <w:i/>
                <w:lang w:val="sr-Cyrl-CS"/>
              </w:rPr>
              <w:t xml:space="preserve">Тип часа: </w:t>
            </w:r>
            <w:r w:rsidRPr="008D184A">
              <w:t>обрада</w:t>
            </w:r>
          </w:p>
        </w:tc>
      </w:tr>
      <w:tr w:rsidR="001548F1" w:rsidRPr="008D184A" w14:paraId="586FDAF4" w14:textId="77777777" w:rsidTr="00145DFB">
        <w:trPr>
          <w:trHeight w:val="227"/>
        </w:trPr>
        <w:tc>
          <w:tcPr>
            <w:tcW w:w="8838" w:type="dxa"/>
            <w:gridSpan w:val="4"/>
          </w:tcPr>
          <w:p w14:paraId="0ABB8F29" w14:textId="77777777" w:rsidR="001548F1" w:rsidRPr="008D184A" w:rsidRDefault="001548F1" w:rsidP="00DC4AB0">
            <w:pPr>
              <w:rPr>
                <w:lang w:val="sr-Cyrl-CS"/>
              </w:rPr>
            </w:pPr>
            <w:r w:rsidRPr="008D184A">
              <w:rPr>
                <w:i/>
                <w:lang w:val="sr-Cyrl-CS"/>
              </w:rPr>
              <w:t xml:space="preserve">Облик рада: </w:t>
            </w:r>
            <w:r w:rsidRPr="008D184A">
              <w:rPr>
                <w:lang w:val="sr-Cyrl-CS"/>
              </w:rPr>
              <w:t>фронтални, индивидуални</w:t>
            </w:r>
          </w:p>
        </w:tc>
      </w:tr>
      <w:tr w:rsidR="001548F1" w:rsidRPr="008D184A" w14:paraId="7ED766B8" w14:textId="77777777" w:rsidTr="00145DFB">
        <w:trPr>
          <w:trHeight w:val="227"/>
        </w:trPr>
        <w:tc>
          <w:tcPr>
            <w:tcW w:w="8838" w:type="dxa"/>
            <w:gridSpan w:val="4"/>
          </w:tcPr>
          <w:p w14:paraId="562FB248" w14:textId="77777777" w:rsidR="001548F1" w:rsidRPr="008D184A" w:rsidRDefault="001548F1" w:rsidP="00DC4AB0">
            <w:pPr>
              <w:rPr>
                <w:lang w:val="sr-Cyrl-CS"/>
              </w:rPr>
            </w:pPr>
            <w:r w:rsidRPr="008D184A">
              <w:rPr>
                <w:i/>
                <w:lang w:val="sr-Cyrl-CS"/>
              </w:rPr>
              <w:t xml:space="preserve">Метода рада: </w:t>
            </w:r>
            <w:r w:rsidRPr="008D184A">
              <w:rPr>
                <w:lang w:val="sr-Cyrl-CS"/>
              </w:rPr>
              <w:t>дијалошка, истраживачка</w:t>
            </w:r>
          </w:p>
        </w:tc>
      </w:tr>
      <w:tr w:rsidR="001548F1" w:rsidRPr="008D184A" w14:paraId="347B8D02" w14:textId="77777777" w:rsidTr="00145DFB">
        <w:trPr>
          <w:trHeight w:val="227"/>
        </w:trPr>
        <w:tc>
          <w:tcPr>
            <w:tcW w:w="8838" w:type="dxa"/>
            <w:gridSpan w:val="4"/>
          </w:tcPr>
          <w:p w14:paraId="288C96A2" w14:textId="24DF5F09" w:rsidR="001548F1" w:rsidRPr="008D184A" w:rsidRDefault="001548F1" w:rsidP="00DC4AB0">
            <w:pPr>
              <w:rPr>
                <w:lang w:val="sr-Cyrl-CS"/>
              </w:rPr>
            </w:pPr>
            <w:r w:rsidRPr="008D184A">
              <w:rPr>
                <w:i/>
                <w:lang w:val="sr-Cyrl-CS"/>
              </w:rPr>
              <w:t xml:space="preserve">Наставна средства: </w:t>
            </w:r>
            <w:r w:rsidRPr="008D184A">
              <w:rPr>
                <w:lang w:val="sr-Cyrl-CS"/>
              </w:rPr>
              <w:t>Српски језик</w:t>
            </w:r>
            <w:r w:rsidR="00B16F7A" w:rsidRPr="008D184A">
              <w:rPr>
                <w:lang w:val="sr-Cyrl-CS"/>
              </w:rPr>
              <w:t>,</w:t>
            </w:r>
            <w:r w:rsidRPr="008D184A">
              <w:rPr>
                <w:lang w:val="sr-Cyrl-CS"/>
              </w:rPr>
              <w:t xml:space="preserve">  18 – </w:t>
            </w:r>
            <w:r w:rsidR="007059CF" w:rsidRPr="008D184A">
              <w:rPr>
                <w:lang w:val="sr-Cyrl-CS"/>
              </w:rPr>
              <w:t>19</w:t>
            </w:r>
          </w:p>
        </w:tc>
      </w:tr>
      <w:tr w:rsidR="001548F1" w:rsidRPr="006D13B7" w14:paraId="79805293" w14:textId="77777777" w:rsidTr="00145DFB">
        <w:tblPrEx>
          <w:tblLook w:val="04A0" w:firstRow="1" w:lastRow="0" w:firstColumn="1" w:lastColumn="0" w:noHBand="0" w:noVBand="1"/>
        </w:tblPrEx>
        <w:trPr>
          <w:trHeight w:val="1988"/>
        </w:trPr>
        <w:tc>
          <w:tcPr>
            <w:tcW w:w="8838" w:type="dxa"/>
            <w:gridSpan w:val="4"/>
            <w:hideMark/>
          </w:tcPr>
          <w:p w14:paraId="02DD5C7F" w14:textId="77777777" w:rsidR="001548F1" w:rsidRPr="008D184A" w:rsidRDefault="001548F1" w:rsidP="001548F1">
            <w:pPr>
              <w:rPr>
                <w:iCs/>
                <w:lang w:val="sr-Cyrl-CS"/>
              </w:rPr>
            </w:pPr>
            <w:r w:rsidRPr="008D184A">
              <w:rPr>
                <w:i/>
                <w:lang w:val="sr-Cyrl-CS"/>
              </w:rPr>
              <w:t>Образовни стандарди за наставну јединицу:</w:t>
            </w:r>
            <w:r w:rsidRPr="008D184A">
              <w:rPr>
                <w:iCs/>
                <w:lang w:val="sr-Cyrl-CS"/>
              </w:rPr>
              <w:t xml:space="preserve"> </w:t>
            </w:r>
          </w:p>
          <w:p w14:paraId="013234A7" w14:textId="77777777" w:rsidR="001548F1" w:rsidRPr="008D184A" w:rsidRDefault="001548F1" w:rsidP="001548F1">
            <w:pPr>
              <w:rPr>
                <w:iCs/>
                <w:lang w:val="sr-Cyrl-CS"/>
              </w:rPr>
            </w:pPr>
          </w:p>
          <w:p w14:paraId="7E1AAD34" w14:textId="77777777" w:rsidR="001548F1" w:rsidRPr="008D184A" w:rsidRDefault="001548F1" w:rsidP="001548F1">
            <w:pPr>
              <w:pStyle w:val="NormalWeb"/>
              <w:shd w:val="clear" w:color="auto" w:fill="FFFFFF"/>
              <w:spacing w:before="0" w:after="0"/>
              <w:rPr>
                <w:lang w:val="sr-Cyrl-CS"/>
              </w:rPr>
            </w:pPr>
            <w:r w:rsidRPr="008D184A">
              <w:t>CJ</w:t>
            </w:r>
            <w:r w:rsidRPr="008D184A">
              <w:rPr>
                <w:lang w:val="sr-Cyrl-CS"/>
              </w:rPr>
              <w:t xml:space="preserve">.1.3.17. разликује појмове књижевног и народног језика; зна основне податке о развоју књижевног језика код Срба (од почетака до данас); </w:t>
            </w:r>
          </w:p>
          <w:p w14:paraId="4ED26BD9" w14:textId="5F51BCD6" w:rsidR="001548F1" w:rsidRPr="008D184A" w:rsidRDefault="001548F1" w:rsidP="001548F1">
            <w:pPr>
              <w:pStyle w:val="NormalWeb"/>
              <w:shd w:val="clear" w:color="auto" w:fill="FFFFFF"/>
              <w:spacing w:before="0" w:after="0"/>
              <w:rPr>
                <w:lang w:val="sr-Cyrl-CS"/>
              </w:rPr>
            </w:pPr>
            <w:r w:rsidRPr="008D184A">
              <w:t>CJ</w:t>
            </w:r>
            <w:r w:rsidRPr="008D184A">
              <w:rPr>
                <w:lang w:val="sr-Cyrl-CS"/>
              </w:rPr>
              <w:t>.1.3.18. зна основне податке о пореклу и дијалекатској разуђености српског језика.</w:t>
            </w:r>
          </w:p>
        </w:tc>
      </w:tr>
      <w:tr w:rsidR="001548F1" w:rsidRPr="006D13B7" w14:paraId="5CF908F7" w14:textId="77777777" w:rsidTr="00145DFB">
        <w:tblPrEx>
          <w:tblLook w:val="04A0" w:firstRow="1" w:lastRow="0" w:firstColumn="1" w:lastColumn="0" w:noHBand="0" w:noVBand="1"/>
        </w:tblPrEx>
        <w:tc>
          <w:tcPr>
            <w:tcW w:w="8838" w:type="dxa"/>
            <w:gridSpan w:val="4"/>
          </w:tcPr>
          <w:p w14:paraId="4AECBD13" w14:textId="77777777" w:rsidR="001548F1" w:rsidRPr="008D184A" w:rsidRDefault="001548F1" w:rsidP="001548F1">
            <w:pPr>
              <w:rPr>
                <w:i/>
                <w:lang w:val="sr-Cyrl-CS"/>
              </w:rPr>
            </w:pPr>
            <w:r w:rsidRPr="008D184A">
              <w:rPr>
                <w:i/>
                <w:lang w:val="sr-Cyrl-CS"/>
              </w:rPr>
              <w:t xml:space="preserve">Образовни исходи за наставну јединицу </w:t>
            </w:r>
          </w:p>
          <w:p w14:paraId="771E5C7D" w14:textId="77777777" w:rsidR="001548F1" w:rsidRPr="008D184A" w:rsidRDefault="001548F1" w:rsidP="001548F1">
            <w:pPr>
              <w:rPr>
                <w:i/>
                <w:lang w:val="sr-Cyrl-CS"/>
              </w:rPr>
            </w:pPr>
          </w:p>
          <w:p w14:paraId="62CF1866" w14:textId="77777777" w:rsidR="001548F1" w:rsidRPr="008D184A" w:rsidRDefault="001548F1" w:rsidP="001548F1">
            <w:pPr>
              <w:rPr>
                <w:lang w:val="sr-Cyrl-CS"/>
              </w:rPr>
            </w:pPr>
            <w:r w:rsidRPr="008D184A">
              <w:rPr>
                <w:iCs/>
                <w:lang w:val="sr-Cyrl-CS"/>
              </w:rPr>
              <w:t xml:space="preserve"> </w:t>
            </w:r>
            <w:r w:rsidRPr="008D184A">
              <w:rPr>
                <w:lang w:val="sr-Cyrl-CS"/>
              </w:rPr>
              <w:t xml:space="preserve">Ученик је у стању да: </w:t>
            </w:r>
          </w:p>
          <w:p w14:paraId="3DE7FDF6" w14:textId="77777777" w:rsidR="001548F1" w:rsidRPr="008D184A" w:rsidRDefault="001548F1" w:rsidP="001548F1">
            <w:pPr>
              <w:rPr>
                <w:lang w:val="sr-Cyrl-CS"/>
              </w:rPr>
            </w:pPr>
          </w:p>
          <w:p w14:paraId="08069858" w14:textId="77777777" w:rsidR="001548F1" w:rsidRPr="008D184A" w:rsidRDefault="001548F1" w:rsidP="00B0785C">
            <w:pPr>
              <w:pStyle w:val="ListParagraph"/>
              <w:widowControl w:val="0"/>
              <w:numPr>
                <w:ilvl w:val="0"/>
                <w:numId w:val="6"/>
              </w:numPr>
              <w:tabs>
                <w:tab w:val="left" w:pos="157"/>
              </w:tabs>
              <w:ind w:left="0"/>
              <w:rPr>
                <w:lang w:val="sr-Cyrl-CS"/>
              </w:rPr>
            </w:pPr>
            <w:r w:rsidRPr="008D184A">
              <w:rPr>
                <w:lang w:val="sr-Cyrl-CS"/>
              </w:rPr>
              <w:t xml:space="preserve">      </w:t>
            </w:r>
            <w:r w:rsidR="00A01E8F" w:rsidRPr="008D184A">
              <w:t xml:space="preserve">–      </w:t>
            </w:r>
            <w:r w:rsidRPr="008D184A">
              <w:rPr>
                <w:lang w:val="sr-Cyrl-CS"/>
              </w:rPr>
              <w:t>објасни настанак и развој српског књижевног језика.</w:t>
            </w:r>
          </w:p>
          <w:p w14:paraId="000F1082" w14:textId="77777777" w:rsidR="001548F1" w:rsidRPr="008D184A" w:rsidRDefault="001548F1" w:rsidP="001548F1">
            <w:pPr>
              <w:rPr>
                <w:lang w:val="sr-Cyrl-CS"/>
              </w:rPr>
            </w:pPr>
          </w:p>
        </w:tc>
      </w:tr>
      <w:tr w:rsidR="001548F1" w:rsidRPr="008D184A" w14:paraId="230DB99C" w14:textId="77777777" w:rsidTr="00145DFB">
        <w:tblPrEx>
          <w:tblLook w:val="04A0" w:firstRow="1" w:lastRow="0" w:firstColumn="1" w:lastColumn="0" w:noHBand="0" w:noVBand="1"/>
        </w:tblPrEx>
        <w:tc>
          <w:tcPr>
            <w:tcW w:w="8838" w:type="dxa"/>
            <w:gridSpan w:val="4"/>
          </w:tcPr>
          <w:p w14:paraId="58D9DF58" w14:textId="77777777" w:rsidR="001548F1" w:rsidRPr="008D184A" w:rsidRDefault="001548F1" w:rsidP="001548F1">
            <w:pPr>
              <w:rPr>
                <w:i/>
                <w:lang w:val="sr-Cyrl-CS"/>
              </w:rPr>
            </w:pPr>
            <w:r w:rsidRPr="008D184A">
              <w:rPr>
                <w:i/>
                <w:lang w:val="sr-Cyrl-CS"/>
              </w:rPr>
              <w:t>Очекивани исходи на крају часа</w:t>
            </w:r>
          </w:p>
          <w:p w14:paraId="395A24DC" w14:textId="77777777" w:rsidR="001548F1" w:rsidRPr="008D184A" w:rsidRDefault="001548F1" w:rsidP="001548F1">
            <w:pPr>
              <w:rPr>
                <w:i/>
                <w:lang w:val="sr-Cyrl-CS"/>
              </w:rPr>
            </w:pPr>
          </w:p>
          <w:p w14:paraId="5244E95B" w14:textId="77777777" w:rsidR="001548F1" w:rsidRPr="008D184A" w:rsidRDefault="001548F1" w:rsidP="001548F1">
            <w:pPr>
              <w:rPr>
                <w:lang w:val="sr-Cyrl-CS"/>
              </w:rPr>
            </w:pPr>
            <w:r w:rsidRPr="008D184A">
              <w:rPr>
                <w:lang w:val="sr-Cyrl-CS"/>
              </w:rPr>
              <w:t xml:space="preserve">Ученик је у стању да: </w:t>
            </w:r>
          </w:p>
          <w:p w14:paraId="38B9354E" w14:textId="77777777" w:rsidR="001548F1" w:rsidRPr="008D184A" w:rsidRDefault="001548F1" w:rsidP="001548F1">
            <w:pPr>
              <w:rPr>
                <w:lang w:val="sr-Cyrl-CS"/>
              </w:rPr>
            </w:pPr>
          </w:p>
          <w:p w14:paraId="343EC4BB" w14:textId="77777777" w:rsidR="001548F1" w:rsidRPr="008D184A" w:rsidRDefault="001548F1" w:rsidP="00B0785C">
            <w:pPr>
              <w:pStyle w:val="ListParagraph"/>
              <w:numPr>
                <w:ilvl w:val="0"/>
                <w:numId w:val="6"/>
              </w:numPr>
              <w:ind w:left="0"/>
              <w:rPr>
                <w:lang w:val="sr-Cyrl-CS"/>
              </w:rPr>
            </w:pPr>
            <w:r w:rsidRPr="008D184A">
              <w:rPr>
                <w:lang w:val="sr-Cyrl-CS"/>
              </w:rPr>
              <w:t xml:space="preserve">      </w:t>
            </w:r>
            <w:r w:rsidR="00A01E8F" w:rsidRPr="008D184A">
              <w:t xml:space="preserve">–      </w:t>
            </w:r>
            <w:r w:rsidRPr="008D184A">
              <w:rPr>
                <w:lang w:val="sr-Cyrl-CS"/>
              </w:rPr>
              <w:t>упореди прва словенска писма.</w:t>
            </w:r>
          </w:p>
          <w:p w14:paraId="670E1A24" w14:textId="77777777" w:rsidR="001548F1" w:rsidRPr="008D184A" w:rsidRDefault="001548F1" w:rsidP="00DC4AB0">
            <w:pPr>
              <w:pStyle w:val="ListParagraph"/>
              <w:rPr>
                <w:lang w:val="sr-Cyrl-CS"/>
              </w:rPr>
            </w:pPr>
          </w:p>
        </w:tc>
      </w:tr>
      <w:tr w:rsidR="001548F1" w:rsidRPr="008D184A" w14:paraId="056EEFB5" w14:textId="77777777" w:rsidTr="00145DFB">
        <w:tblPrEx>
          <w:tblLook w:val="04A0" w:firstRow="1" w:lastRow="0" w:firstColumn="1" w:lastColumn="0" w:noHBand="0" w:noVBand="1"/>
        </w:tblPrEx>
        <w:tc>
          <w:tcPr>
            <w:tcW w:w="8838" w:type="dxa"/>
            <w:gridSpan w:val="4"/>
          </w:tcPr>
          <w:p w14:paraId="60966A0A" w14:textId="77777777" w:rsidR="001548F1" w:rsidRPr="008D184A" w:rsidRDefault="001548F1" w:rsidP="00DC4AB0">
            <w:r w:rsidRPr="008D184A">
              <w:rPr>
                <w:i/>
              </w:rPr>
              <w:t>Корелација с другим предметима:</w:t>
            </w:r>
            <w:r w:rsidRPr="008D184A">
              <w:t xml:space="preserve"> друштвено-хуманистички предмети</w:t>
            </w:r>
          </w:p>
        </w:tc>
      </w:tr>
      <w:tr w:rsidR="001548F1" w:rsidRPr="008D184A" w14:paraId="5C71E25B" w14:textId="77777777" w:rsidTr="00145DFB">
        <w:tblPrEx>
          <w:tblLook w:val="04A0" w:firstRow="1" w:lastRow="0" w:firstColumn="1" w:lastColumn="0" w:noHBand="0" w:noVBand="1"/>
        </w:tblPrEx>
        <w:tc>
          <w:tcPr>
            <w:tcW w:w="8838" w:type="dxa"/>
            <w:gridSpan w:val="4"/>
          </w:tcPr>
          <w:p w14:paraId="0BEE9FB7" w14:textId="77777777" w:rsidR="001548F1" w:rsidRPr="008D184A" w:rsidRDefault="001548F1"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1805A3B7" w14:textId="77777777" w:rsidR="001548F1" w:rsidRPr="008D184A" w:rsidRDefault="001548F1" w:rsidP="001548F1"/>
    <w:tbl>
      <w:tblPr>
        <w:tblStyle w:val="TableGrid"/>
        <w:tblW w:w="0" w:type="auto"/>
        <w:tblLook w:val="01E0" w:firstRow="1" w:lastRow="1" w:firstColumn="1" w:lastColumn="1" w:noHBand="0" w:noVBand="0"/>
      </w:tblPr>
      <w:tblGrid>
        <w:gridCol w:w="8838"/>
      </w:tblGrid>
      <w:tr w:rsidR="001548F1" w:rsidRPr="008D184A" w14:paraId="0F4290C4" w14:textId="77777777" w:rsidTr="00145DFB">
        <w:trPr>
          <w:trHeight w:hRule="exact" w:val="284"/>
        </w:trPr>
        <w:tc>
          <w:tcPr>
            <w:tcW w:w="8838" w:type="dxa"/>
          </w:tcPr>
          <w:p w14:paraId="2B66511D" w14:textId="77777777" w:rsidR="001548F1" w:rsidRPr="008D184A" w:rsidRDefault="001548F1" w:rsidP="00DC4AB0">
            <w:pPr>
              <w:jc w:val="center"/>
              <w:rPr>
                <w:i/>
                <w:lang w:val="sr-Cyrl-CS"/>
              </w:rPr>
            </w:pPr>
            <w:r w:rsidRPr="008D184A">
              <w:rPr>
                <w:i/>
                <w:lang w:val="sr-Cyrl-CS"/>
              </w:rPr>
              <w:lastRenderedPageBreak/>
              <w:t>Ток и садржај часа</w:t>
            </w:r>
          </w:p>
        </w:tc>
      </w:tr>
      <w:tr w:rsidR="001548F1" w:rsidRPr="006D13B7" w14:paraId="7353FF1E" w14:textId="77777777" w:rsidTr="00145DFB">
        <w:tc>
          <w:tcPr>
            <w:tcW w:w="8838" w:type="dxa"/>
          </w:tcPr>
          <w:p w14:paraId="07B870C5" w14:textId="0FA84D2C" w:rsidR="001548F1" w:rsidRPr="008D184A" w:rsidRDefault="001548F1" w:rsidP="00DC4AB0">
            <w:pPr>
              <w:rPr>
                <w:i/>
                <w:lang w:val="sr-Cyrl-CS"/>
              </w:rPr>
            </w:pPr>
            <w:r w:rsidRPr="008D184A">
              <w:rPr>
                <w:i/>
                <w:lang w:val="sr-Cyrl-CS"/>
              </w:rPr>
              <w:t xml:space="preserve">Уводни део часа </w:t>
            </w:r>
          </w:p>
          <w:p w14:paraId="46A544E9" w14:textId="77777777" w:rsidR="00A0374C" w:rsidRPr="008D184A" w:rsidRDefault="00A0374C" w:rsidP="00DC4AB0">
            <w:pPr>
              <w:rPr>
                <w:i/>
                <w:lang w:val="sr-Cyrl-CS"/>
              </w:rPr>
            </w:pPr>
          </w:p>
          <w:p w14:paraId="49CAE692" w14:textId="77777777" w:rsidR="001548F1" w:rsidRPr="008D184A" w:rsidRDefault="001548F1" w:rsidP="00B0785C">
            <w:pPr>
              <w:pStyle w:val="ListParagraph"/>
              <w:numPr>
                <w:ilvl w:val="0"/>
                <w:numId w:val="6"/>
              </w:numPr>
              <w:jc w:val="both"/>
              <w:rPr>
                <w:lang w:val="sr-Cyrl-CS"/>
              </w:rPr>
            </w:pPr>
            <w:r w:rsidRPr="008D184A">
              <w:rPr>
                <w:lang w:val="sr-Cyrl-CS"/>
              </w:rPr>
              <w:t>Ученици понављају градиво из историје.</w:t>
            </w:r>
          </w:p>
          <w:p w14:paraId="07FC40F0" w14:textId="77777777" w:rsidR="00A01E8F" w:rsidRPr="008D184A" w:rsidRDefault="00A01E8F" w:rsidP="00A01E8F">
            <w:pPr>
              <w:pStyle w:val="ListParagraph"/>
              <w:ind w:left="810"/>
              <w:jc w:val="both"/>
              <w:rPr>
                <w:lang w:val="sr-Cyrl-CS"/>
              </w:rPr>
            </w:pPr>
          </w:p>
        </w:tc>
      </w:tr>
      <w:tr w:rsidR="001548F1" w:rsidRPr="008D184A" w14:paraId="128D1FF1" w14:textId="77777777" w:rsidTr="00145DFB">
        <w:tc>
          <w:tcPr>
            <w:tcW w:w="8838" w:type="dxa"/>
          </w:tcPr>
          <w:p w14:paraId="786F0A1F" w14:textId="3594FECF" w:rsidR="001548F1" w:rsidRPr="008D184A" w:rsidRDefault="001548F1" w:rsidP="00DC4AB0">
            <w:pPr>
              <w:rPr>
                <w:i/>
                <w:lang w:val="sr-Cyrl-CS"/>
              </w:rPr>
            </w:pPr>
            <w:r w:rsidRPr="008D184A">
              <w:rPr>
                <w:i/>
                <w:lang w:val="sr-Cyrl-CS"/>
              </w:rPr>
              <w:t>Главни део часа</w:t>
            </w:r>
          </w:p>
          <w:p w14:paraId="30001EBF" w14:textId="77777777" w:rsidR="00A0374C" w:rsidRPr="008D184A" w:rsidRDefault="00A0374C" w:rsidP="00DC4AB0">
            <w:pPr>
              <w:rPr>
                <w:i/>
                <w:lang w:val="sr-Cyrl-CS"/>
              </w:rPr>
            </w:pPr>
          </w:p>
          <w:p w14:paraId="56E43A93" w14:textId="0B17908F" w:rsidR="001548F1" w:rsidRPr="008D184A" w:rsidRDefault="001548F1" w:rsidP="00A834F0">
            <w:pPr>
              <w:pStyle w:val="ListParagraph"/>
              <w:numPr>
                <w:ilvl w:val="0"/>
                <w:numId w:val="6"/>
              </w:numPr>
              <w:autoSpaceDE w:val="0"/>
              <w:autoSpaceDN w:val="0"/>
              <w:adjustRightInd w:val="0"/>
              <w:jc w:val="both"/>
              <w:rPr>
                <w:lang w:val="sr-Cyrl-CS"/>
              </w:rPr>
            </w:pPr>
            <w:r w:rsidRPr="008D184A">
              <w:rPr>
                <w:lang w:val="sr-Cyrl-CS"/>
              </w:rPr>
              <w:t>Наставник истиче податке о настанку и значају првих словенских писама.</w:t>
            </w:r>
          </w:p>
          <w:p w14:paraId="0CA8083A" w14:textId="7B9B06F5" w:rsidR="001548F1" w:rsidRPr="008D184A" w:rsidRDefault="001548F1" w:rsidP="00A834F0">
            <w:pPr>
              <w:pStyle w:val="ListParagraph"/>
              <w:numPr>
                <w:ilvl w:val="0"/>
                <w:numId w:val="6"/>
              </w:numPr>
              <w:autoSpaceDE w:val="0"/>
              <w:autoSpaceDN w:val="0"/>
              <w:adjustRightInd w:val="0"/>
              <w:jc w:val="both"/>
              <w:rPr>
                <w:lang w:val="sr-Cyrl-CS"/>
              </w:rPr>
            </w:pPr>
            <w:r w:rsidRPr="008D184A">
              <w:rPr>
                <w:lang w:val="sr-Cyrl-CS"/>
              </w:rPr>
              <w:t>Наводи карактеристичне одломке као и споменике јужнословенске културе.</w:t>
            </w:r>
          </w:p>
          <w:p w14:paraId="0CF9D3FE" w14:textId="77777777" w:rsidR="001548F1" w:rsidRPr="008D184A" w:rsidRDefault="001548F1" w:rsidP="00A834F0">
            <w:pPr>
              <w:pStyle w:val="ListParagraph"/>
              <w:numPr>
                <w:ilvl w:val="0"/>
                <w:numId w:val="6"/>
              </w:numPr>
              <w:autoSpaceDE w:val="0"/>
              <w:autoSpaceDN w:val="0"/>
              <w:adjustRightInd w:val="0"/>
              <w:jc w:val="both"/>
              <w:rPr>
                <w:lang w:val="sr-Cyrl-CS"/>
              </w:rPr>
            </w:pPr>
            <w:r w:rsidRPr="008D184A">
              <w:rPr>
                <w:lang w:val="sr-Cyrl-CS"/>
              </w:rPr>
              <w:t xml:space="preserve">Истиче значај </w:t>
            </w:r>
            <w:r w:rsidRPr="008D184A">
              <w:rPr>
                <w:i/>
                <w:iCs/>
                <w:lang w:val="sr-Cyrl-CS"/>
              </w:rPr>
              <w:t>Мирослављевог јеванђеља</w:t>
            </w:r>
            <w:r w:rsidRPr="008D184A">
              <w:rPr>
                <w:lang w:val="sr-Cyrl-CS"/>
              </w:rPr>
              <w:t>.</w:t>
            </w:r>
          </w:p>
          <w:p w14:paraId="25503EFC" w14:textId="382560A8" w:rsidR="00A834F0" w:rsidRPr="008D184A" w:rsidRDefault="00A834F0" w:rsidP="00A834F0">
            <w:pPr>
              <w:pStyle w:val="ListParagraph"/>
              <w:autoSpaceDE w:val="0"/>
              <w:autoSpaceDN w:val="0"/>
              <w:adjustRightInd w:val="0"/>
              <w:ind w:left="1080"/>
              <w:jc w:val="both"/>
              <w:rPr>
                <w:lang w:val="sr-Cyrl-CS"/>
              </w:rPr>
            </w:pPr>
          </w:p>
        </w:tc>
      </w:tr>
      <w:tr w:rsidR="001548F1" w:rsidRPr="006D13B7" w14:paraId="2DAEA908" w14:textId="77777777" w:rsidTr="00145DFB">
        <w:tc>
          <w:tcPr>
            <w:tcW w:w="8838" w:type="dxa"/>
          </w:tcPr>
          <w:p w14:paraId="4B0F2496" w14:textId="19194ED6" w:rsidR="001548F1" w:rsidRPr="008D184A" w:rsidRDefault="001548F1" w:rsidP="00DC4AB0">
            <w:pPr>
              <w:rPr>
                <w:i/>
                <w:lang w:val="sr-Cyrl-CS"/>
              </w:rPr>
            </w:pPr>
            <w:r w:rsidRPr="008D184A">
              <w:rPr>
                <w:i/>
                <w:lang w:val="sr-Cyrl-CS"/>
              </w:rPr>
              <w:t>Завршни део часа</w:t>
            </w:r>
          </w:p>
          <w:p w14:paraId="7AF21ED0" w14:textId="77777777" w:rsidR="00A0374C" w:rsidRPr="008D184A" w:rsidRDefault="00A0374C" w:rsidP="00DC4AB0">
            <w:pPr>
              <w:rPr>
                <w:i/>
                <w:lang w:val="sr-Cyrl-CS"/>
              </w:rPr>
            </w:pPr>
          </w:p>
          <w:p w14:paraId="1EFB65A3" w14:textId="77777777" w:rsidR="001548F1" w:rsidRPr="008D184A" w:rsidRDefault="001548F1" w:rsidP="00DC4AB0">
            <w:pPr>
              <w:rPr>
                <w:lang w:val="sr-Cyrl-CS"/>
              </w:rPr>
            </w:pPr>
            <w:r w:rsidRPr="008D184A">
              <w:rPr>
                <w:lang w:val="sr-Cyrl-CS"/>
              </w:rPr>
              <w:t>– У завршном делу часа наставник проверава колико су ученици овладали материјом из историје језика.</w:t>
            </w:r>
          </w:p>
          <w:p w14:paraId="2D76DB35" w14:textId="77777777" w:rsidR="001548F1" w:rsidRPr="008D184A" w:rsidRDefault="001548F1" w:rsidP="00B0785C">
            <w:pPr>
              <w:pStyle w:val="ListParagraph"/>
              <w:numPr>
                <w:ilvl w:val="0"/>
                <w:numId w:val="16"/>
              </w:numPr>
              <w:rPr>
                <w:lang w:val="sr-Cyrl-CS"/>
              </w:rPr>
            </w:pPr>
            <w:r w:rsidRPr="008D184A">
              <w:rPr>
                <w:lang w:val="sr-Cyrl-CS"/>
              </w:rPr>
              <w:t xml:space="preserve">Наведи имена двају богова код Старих Словена. </w:t>
            </w:r>
          </w:p>
          <w:p w14:paraId="43C4548C" w14:textId="77777777" w:rsidR="001548F1" w:rsidRPr="008D184A" w:rsidRDefault="001548F1" w:rsidP="00B0785C">
            <w:pPr>
              <w:pStyle w:val="ListParagraph"/>
              <w:numPr>
                <w:ilvl w:val="0"/>
                <w:numId w:val="16"/>
              </w:numPr>
              <w:rPr>
                <w:lang w:val="sr-Cyrl-CS"/>
              </w:rPr>
            </w:pPr>
            <w:r w:rsidRPr="008D184A">
              <w:rPr>
                <w:lang w:val="sr-Cyrl-CS"/>
              </w:rPr>
              <w:t xml:space="preserve">Који век означава почетак словенске писмености? </w:t>
            </w:r>
          </w:p>
          <w:p w14:paraId="5DEC65F6" w14:textId="77777777" w:rsidR="001548F1" w:rsidRPr="008D184A" w:rsidRDefault="001548F1" w:rsidP="00B0785C">
            <w:pPr>
              <w:pStyle w:val="ListParagraph"/>
              <w:numPr>
                <w:ilvl w:val="0"/>
                <w:numId w:val="16"/>
              </w:numPr>
              <w:rPr>
                <w:lang w:val="sr-Cyrl-CS"/>
              </w:rPr>
            </w:pPr>
            <w:r w:rsidRPr="008D184A">
              <w:rPr>
                <w:lang w:val="sr-Cyrl-CS"/>
              </w:rPr>
              <w:t xml:space="preserve">Које су две велике силе угрожавале самосталност Словена? </w:t>
            </w:r>
          </w:p>
          <w:p w14:paraId="511065CF" w14:textId="77777777" w:rsidR="001548F1" w:rsidRPr="008D184A" w:rsidRDefault="001548F1" w:rsidP="00B0785C">
            <w:pPr>
              <w:pStyle w:val="ListParagraph"/>
              <w:numPr>
                <w:ilvl w:val="0"/>
                <w:numId w:val="16"/>
              </w:numPr>
              <w:rPr>
                <w:lang w:val="sr-Cyrl-CS"/>
              </w:rPr>
            </w:pPr>
            <w:r w:rsidRPr="008D184A">
              <w:rPr>
                <w:lang w:val="sr-Cyrl-CS"/>
              </w:rPr>
              <w:t xml:space="preserve">Ко је створио глагољицу, а ко ћирилицу? </w:t>
            </w:r>
          </w:p>
          <w:p w14:paraId="7D1E8F10" w14:textId="77777777" w:rsidR="001548F1" w:rsidRPr="008D184A" w:rsidRDefault="001548F1" w:rsidP="00B0785C">
            <w:pPr>
              <w:pStyle w:val="ListParagraph"/>
              <w:numPr>
                <w:ilvl w:val="0"/>
                <w:numId w:val="16"/>
              </w:numPr>
              <w:rPr>
                <w:lang w:val="sr-Cyrl-CS"/>
              </w:rPr>
            </w:pPr>
            <w:r w:rsidRPr="008D184A">
              <w:rPr>
                <w:lang w:val="sr-Cyrl-CS"/>
              </w:rPr>
              <w:t xml:space="preserve">Зашто се азбука зове баш тако? </w:t>
            </w:r>
          </w:p>
          <w:p w14:paraId="186342FD" w14:textId="77777777" w:rsidR="001548F1" w:rsidRPr="008D184A" w:rsidRDefault="001548F1" w:rsidP="00B0785C">
            <w:pPr>
              <w:pStyle w:val="ListParagraph"/>
              <w:numPr>
                <w:ilvl w:val="0"/>
                <w:numId w:val="16"/>
              </w:numPr>
              <w:rPr>
                <w:lang w:val="sr-Cyrl-CS"/>
              </w:rPr>
            </w:pPr>
            <w:r w:rsidRPr="008D184A">
              <w:rPr>
                <w:lang w:val="sr-Cyrl-CS"/>
              </w:rPr>
              <w:t>Наведи два ћириличка споменика из 10. века.</w:t>
            </w:r>
          </w:p>
          <w:p w14:paraId="330DA639" w14:textId="77777777" w:rsidR="003555C1" w:rsidRPr="008D184A" w:rsidRDefault="003555C1" w:rsidP="003555C1">
            <w:pPr>
              <w:pStyle w:val="ListParagraph"/>
              <w:rPr>
                <w:lang w:val="sr-Cyrl-CS"/>
              </w:rPr>
            </w:pPr>
          </w:p>
        </w:tc>
      </w:tr>
      <w:tr w:rsidR="001548F1" w:rsidRPr="006D13B7" w14:paraId="6D672D36" w14:textId="77777777" w:rsidTr="00145DFB">
        <w:tc>
          <w:tcPr>
            <w:tcW w:w="8838" w:type="dxa"/>
          </w:tcPr>
          <w:p w14:paraId="209766F5" w14:textId="77777777" w:rsidR="001548F1" w:rsidRPr="008D184A" w:rsidRDefault="001548F1" w:rsidP="00DC4AB0">
            <w:pPr>
              <w:rPr>
                <w:i/>
                <w:lang w:val="sr-Cyrl-CS"/>
              </w:rPr>
            </w:pPr>
            <w:r w:rsidRPr="008D184A">
              <w:rPr>
                <w:i/>
                <w:lang w:val="sr-Cyrl-CS"/>
              </w:rPr>
              <w:t>Евалуација – анализа часа (запажања наставника)</w:t>
            </w:r>
          </w:p>
          <w:p w14:paraId="6B5590AE" w14:textId="77777777" w:rsidR="001548F1" w:rsidRPr="008D184A" w:rsidRDefault="001548F1" w:rsidP="00DC4AB0">
            <w:pPr>
              <w:rPr>
                <w:i/>
                <w:lang w:val="sr-Cyrl-CS"/>
              </w:rPr>
            </w:pPr>
          </w:p>
          <w:p w14:paraId="4C9C4E95" w14:textId="77777777" w:rsidR="001548F1" w:rsidRPr="008D184A" w:rsidRDefault="001548F1" w:rsidP="00DC4AB0">
            <w:pPr>
              <w:rPr>
                <w:lang w:val="sr-Cyrl-CS"/>
              </w:rPr>
            </w:pPr>
            <w:r w:rsidRPr="008D184A">
              <w:rPr>
                <w:lang w:val="sr-Cyrl-CS"/>
              </w:rPr>
              <w:t>Наставник припрема пројектну наставу с професорима: историје, географије, веронауке, ликовне уметности.</w:t>
            </w:r>
          </w:p>
          <w:p w14:paraId="237F8F36" w14:textId="77777777" w:rsidR="001548F1" w:rsidRPr="008D184A" w:rsidRDefault="001548F1" w:rsidP="00DC4AB0">
            <w:pPr>
              <w:rPr>
                <w:lang w:val="sr-Cyrl-CS"/>
              </w:rPr>
            </w:pPr>
          </w:p>
          <w:p w14:paraId="6FA5BF5D" w14:textId="77777777" w:rsidR="001548F1" w:rsidRPr="008D184A" w:rsidRDefault="001548F1" w:rsidP="00DC4AB0">
            <w:pPr>
              <w:rPr>
                <w:lang w:val="sr-Cyrl-CS"/>
              </w:rPr>
            </w:pPr>
          </w:p>
          <w:p w14:paraId="44AB4E31" w14:textId="77777777" w:rsidR="001548F1" w:rsidRPr="008D184A" w:rsidRDefault="001548F1" w:rsidP="00DC4AB0">
            <w:pPr>
              <w:rPr>
                <w:lang w:val="sr-Cyrl-CS"/>
              </w:rPr>
            </w:pPr>
          </w:p>
          <w:p w14:paraId="7AE38DEE" w14:textId="77777777" w:rsidR="001548F1" w:rsidRPr="008D184A" w:rsidRDefault="001548F1" w:rsidP="00DC4AB0">
            <w:pPr>
              <w:rPr>
                <w:i/>
                <w:lang w:val="sr-Cyrl-CS"/>
              </w:rPr>
            </w:pPr>
          </w:p>
          <w:p w14:paraId="06C8E564" w14:textId="77777777" w:rsidR="001548F1" w:rsidRPr="008D184A" w:rsidRDefault="001548F1" w:rsidP="00DC4AB0">
            <w:pPr>
              <w:rPr>
                <w:i/>
                <w:lang w:val="sr-Cyrl-CS"/>
              </w:rPr>
            </w:pPr>
          </w:p>
          <w:p w14:paraId="6414DF9A" w14:textId="77777777" w:rsidR="001548F1" w:rsidRPr="008D184A" w:rsidRDefault="001548F1" w:rsidP="00DC4AB0">
            <w:pPr>
              <w:rPr>
                <w:i/>
                <w:lang w:val="sr-Cyrl-CS"/>
              </w:rPr>
            </w:pPr>
          </w:p>
          <w:p w14:paraId="0FD31295" w14:textId="77777777" w:rsidR="001548F1" w:rsidRPr="008D184A" w:rsidRDefault="001548F1" w:rsidP="00DC4AB0">
            <w:pPr>
              <w:rPr>
                <w:i/>
                <w:lang w:val="sr-Cyrl-CS"/>
              </w:rPr>
            </w:pPr>
          </w:p>
          <w:p w14:paraId="2F7C865E" w14:textId="77777777" w:rsidR="001548F1" w:rsidRPr="008D184A" w:rsidRDefault="001548F1" w:rsidP="00DC4AB0">
            <w:pPr>
              <w:rPr>
                <w:i/>
                <w:lang w:val="sr-Cyrl-CS"/>
              </w:rPr>
            </w:pPr>
          </w:p>
          <w:p w14:paraId="573B8C61" w14:textId="77777777" w:rsidR="001548F1" w:rsidRPr="008D184A" w:rsidRDefault="001548F1" w:rsidP="00DC4AB0">
            <w:pPr>
              <w:rPr>
                <w:i/>
                <w:lang w:val="sr-Cyrl-CS"/>
              </w:rPr>
            </w:pPr>
          </w:p>
          <w:p w14:paraId="228542FA" w14:textId="77777777" w:rsidR="001548F1" w:rsidRPr="008D184A" w:rsidRDefault="001548F1" w:rsidP="00DC4AB0">
            <w:pPr>
              <w:rPr>
                <w:i/>
                <w:lang w:val="sr-Cyrl-CS"/>
              </w:rPr>
            </w:pPr>
          </w:p>
        </w:tc>
      </w:tr>
    </w:tbl>
    <w:p w14:paraId="2A3E59E5" w14:textId="7043ECE7" w:rsidR="001548F1" w:rsidRDefault="001548F1" w:rsidP="001548F1">
      <w:pPr>
        <w:rPr>
          <w:lang w:val="sr-Cyrl-CS"/>
        </w:rPr>
      </w:pPr>
    </w:p>
    <w:p w14:paraId="78E44D3B" w14:textId="77777777" w:rsidR="00977074" w:rsidRPr="008D184A" w:rsidRDefault="00977074" w:rsidP="001548F1">
      <w:pPr>
        <w:rPr>
          <w:lang w:val="sr-Cyrl-CS"/>
        </w:rPr>
      </w:pPr>
    </w:p>
    <w:tbl>
      <w:tblPr>
        <w:tblStyle w:val="TableGrid"/>
        <w:tblW w:w="0" w:type="auto"/>
        <w:tblLook w:val="01E0" w:firstRow="1" w:lastRow="1" w:firstColumn="1" w:lastColumn="1" w:noHBand="0" w:noVBand="0"/>
      </w:tblPr>
      <w:tblGrid>
        <w:gridCol w:w="1437"/>
        <w:gridCol w:w="3579"/>
        <w:gridCol w:w="2153"/>
        <w:gridCol w:w="1669"/>
      </w:tblGrid>
      <w:tr w:rsidR="008453F2" w:rsidRPr="008D184A" w14:paraId="51257D6B" w14:textId="77777777" w:rsidTr="00145DFB">
        <w:tc>
          <w:tcPr>
            <w:tcW w:w="5016" w:type="dxa"/>
            <w:gridSpan w:val="2"/>
            <w:tcBorders>
              <w:top w:val="nil"/>
              <w:left w:val="nil"/>
            </w:tcBorders>
          </w:tcPr>
          <w:p w14:paraId="350B619C" w14:textId="77777777" w:rsidR="008453F2" w:rsidRPr="008D184A" w:rsidRDefault="008453F2" w:rsidP="00DC4AB0">
            <w:pPr>
              <w:rPr>
                <w:lang w:val="sr-Cyrl-CS"/>
              </w:rPr>
            </w:pPr>
          </w:p>
          <w:p w14:paraId="10AC7916" w14:textId="77777777" w:rsidR="008453F2" w:rsidRPr="008D184A" w:rsidRDefault="008453F2" w:rsidP="00DC4AB0">
            <w:pPr>
              <w:rPr>
                <w:lang w:val="sr-Cyrl-CS"/>
              </w:rPr>
            </w:pPr>
          </w:p>
        </w:tc>
        <w:tc>
          <w:tcPr>
            <w:tcW w:w="2153" w:type="dxa"/>
          </w:tcPr>
          <w:p w14:paraId="43AE0B8C" w14:textId="77777777" w:rsidR="008453F2" w:rsidRPr="008D184A" w:rsidRDefault="008453F2" w:rsidP="00DC4AB0">
            <w:pPr>
              <w:rPr>
                <w:i/>
              </w:rPr>
            </w:pPr>
            <w:r w:rsidRPr="008D184A">
              <w:rPr>
                <w:i/>
                <w:lang w:val="sr-Cyrl-CS"/>
              </w:rPr>
              <w:t xml:space="preserve">Разред и одељење  </w:t>
            </w:r>
            <w:r w:rsidRPr="008D184A">
              <w:t>VIII</w:t>
            </w:r>
          </w:p>
        </w:tc>
        <w:tc>
          <w:tcPr>
            <w:tcW w:w="1669" w:type="dxa"/>
          </w:tcPr>
          <w:p w14:paraId="06FDC970" w14:textId="77777777" w:rsidR="008453F2" w:rsidRPr="008D184A" w:rsidRDefault="008453F2" w:rsidP="00DC4AB0">
            <w:pPr>
              <w:rPr>
                <w:i/>
                <w:lang w:val="sr-Cyrl-CS"/>
              </w:rPr>
            </w:pPr>
            <w:r w:rsidRPr="008D184A">
              <w:rPr>
                <w:i/>
                <w:lang w:val="sr-Cyrl-CS"/>
              </w:rPr>
              <w:t>Датум</w:t>
            </w:r>
          </w:p>
        </w:tc>
      </w:tr>
      <w:tr w:rsidR="008453F2" w:rsidRPr="006D13B7" w14:paraId="58824F91" w14:textId="77777777" w:rsidTr="00145DFB">
        <w:tc>
          <w:tcPr>
            <w:tcW w:w="1437" w:type="dxa"/>
          </w:tcPr>
          <w:p w14:paraId="26494066" w14:textId="77777777" w:rsidR="008453F2" w:rsidRPr="008D184A" w:rsidRDefault="008453F2" w:rsidP="00DC4AB0">
            <w:pPr>
              <w:rPr>
                <w:i/>
                <w:lang w:val="sr-Cyrl-CS"/>
              </w:rPr>
            </w:pPr>
            <w:r w:rsidRPr="008D184A">
              <w:rPr>
                <w:i/>
                <w:lang w:val="sr-Cyrl-CS"/>
              </w:rPr>
              <w:t>Редни број часа</w:t>
            </w:r>
          </w:p>
          <w:p w14:paraId="63384A51" w14:textId="77777777" w:rsidR="008453F2" w:rsidRPr="008D184A" w:rsidRDefault="008453F2" w:rsidP="00DC4AB0">
            <w:pPr>
              <w:jc w:val="center"/>
            </w:pPr>
            <w:r w:rsidRPr="008D184A">
              <w:t>14.</w:t>
            </w:r>
          </w:p>
        </w:tc>
        <w:tc>
          <w:tcPr>
            <w:tcW w:w="7401" w:type="dxa"/>
            <w:gridSpan w:val="3"/>
          </w:tcPr>
          <w:p w14:paraId="0187E749" w14:textId="77777777" w:rsidR="008453F2" w:rsidRPr="008D184A" w:rsidRDefault="008453F2" w:rsidP="00DC4AB0">
            <w:pPr>
              <w:rPr>
                <w:i/>
              </w:rPr>
            </w:pPr>
            <w:r w:rsidRPr="008D184A">
              <w:rPr>
                <w:i/>
                <w:lang w:val="sr-Cyrl-CS"/>
              </w:rPr>
              <w:t xml:space="preserve">Наставна јединица: </w:t>
            </w:r>
          </w:p>
          <w:p w14:paraId="55C09789" w14:textId="6973BF40" w:rsidR="008453F2" w:rsidRPr="008D184A" w:rsidRDefault="008453F2" w:rsidP="00DC4AB0">
            <w:pPr>
              <w:rPr>
                <w:lang w:val="sr-Cyrl-CS"/>
              </w:rPr>
            </w:pPr>
            <w:bookmarkStart w:id="13" w:name="_Hlk97209973"/>
            <w:r w:rsidRPr="008D184A">
              <w:t xml:space="preserve">Јован Јовановић Змај: </w:t>
            </w:r>
            <w:r w:rsidRPr="008D184A">
              <w:rPr>
                <w:i/>
              </w:rPr>
              <w:t xml:space="preserve">Ђулићи </w:t>
            </w:r>
            <w:bookmarkEnd w:id="13"/>
          </w:p>
        </w:tc>
      </w:tr>
      <w:tr w:rsidR="008453F2" w:rsidRPr="006D13B7" w14:paraId="3C87C1E9" w14:textId="77777777" w:rsidTr="00145DFB">
        <w:trPr>
          <w:trHeight w:val="228"/>
        </w:trPr>
        <w:tc>
          <w:tcPr>
            <w:tcW w:w="8838" w:type="dxa"/>
            <w:gridSpan w:val="4"/>
          </w:tcPr>
          <w:p w14:paraId="1A334917" w14:textId="77777777" w:rsidR="008453F2" w:rsidRPr="008D184A" w:rsidRDefault="008453F2" w:rsidP="00DC4AB0">
            <w:pPr>
              <w:jc w:val="both"/>
            </w:pPr>
            <w:r w:rsidRPr="008D184A">
              <w:rPr>
                <w:i/>
                <w:lang w:val="sr-Cyrl-CS"/>
              </w:rPr>
              <w:lastRenderedPageBreak/>
              <w:t xml:space="preserve">Циљеви часа: </w:t>
            </w:r>
            <w:r w:rsidRPr="008D184A">
              <w:rPr>
                <w:lang w:val="sr-Cyrl-CS"/>
              </w:rPr>
              <w:t xml:space="preserve">упознавање с </w:t>
            </w:r>
            <w:r w:rsidRPr="008D184A">
              <w:t xml:space="preserve">делом Јована Јовановића Змаја, </w:t>
            </w:r>
            <w:r w:rsidRPr="008D184A">
              <w:rPr>
                <w:lang w:val="sr-Cyrl-CS"/>
              </w:rPr>
              <w:t>оспособљавање ученика за истраживачки рад</w:t>
            </w:r>
          </w:p>
        </w:tc>
      </w:tr>
      <w:tr w:rsidR="008453F2" w:rsidRPr="008D184A" w14:paraId="501B5570" w14:textId="77777777" w:rsidTr="00145DFB">
        <w:trPr>
          <w:trHeight w:val="227"/>
        </w:trPr>
        <w:tc>
          <w:tcPr>
            <w:tcW w:w="8838" w:type="dxa"/>
            <w:gridSpan w:val="4"/>
          </w:tcPr>
          <w:p w14:paraId="3F26D738" w14:textId="77777777" w:rsidR="008453F2" w:rsidRPr="008D184A" w:rsidRDefault="008453F2" w:rsidP="00DC4AB0">
            <w:pPr>
              <w:rPr>
                <w:lang w:val="sr-Cyrl-CS"/>
              </w:rPr>
            </w:pPr>
            <w:r w:rsidRPr="008D184A">
              <w:rPr>
                <w:i/>
                <w:lang w:val="sr-Cyrl-CS"/>
              </w:rPr>
              <w:t xml:space="preserve">Тип часа: </w:t>
            </w:r>
            <w:r w:rsidRPr="008D184A">
              <w:rPr>
                <w:lang w:val="sr-Cyrl-CS"/>
              </w:rPr>
              <w:t>обрада</w:t>
            </w:r>
          </w:p>
        </w:tc>
      </w:tr>
      <w:tr w:rsidR="008453F2" w:rsidRPr="008D184A" w14:paraId="5775973E" w14:textId="77777777" w:rsidTr="00145DFB">
        <w:trPr>
          <w:trHeight w:val="227"/>
        </w:trPr>
        <w:tc>
          <w:tcPr>
            <w:tcW w:w="8838" w:type="dxa"/>
            <w:gridSpan w:val="4"/>
          </w:tcPr>
          <w:p w14:paraId="43A97836" w14:textId="77777777" w:rsidR="008453F2" w:rsidRPr="008D184A" w:rsidRDefault="008453F2" w:rsidP="00DC4AB0">
            <w:pPr>
              <w:rPr>
                <w:lang w:val="sr-Cyrl-CS"/>
              </w:rPr>
            </w:pPr>
            <w:r w:rsidRPr="008D184A">
              <w:rPr>
                <w:i/>
                <w:lang w:val="sr-Cyrl-CS"/>
              </w:rPr>
              <w:t xml:space="preserve">Облик рада: </w:t>
            </w:r>
            <w:r w:rsidRPr="008D184A">
              <w:rPr>
                <w:lang w:val="sr-Cyrl-CS"/>
              </w:rPr>
              <w:t>фронтални, индивидуални</w:t>
            </w:r>
          </w:p>
        </w:tc>
      </w:tr>
      <w:tr w:rsidR="008453F2" w:rsidRPr="008D184A" w14:paraId="617FF69E" w14:textId="77777777" w:rsidTr="00145DFB">
        <w:trPr>
          <w:trHeight w:val="227"/>
        </w:trPr>
        <w:tc>
          <w:tcPr>
            <w:tcW w:w="8838" w:type="dxa"/>
            <w:gridSpan w:val="4"/>
          </w:tcPr>
          <w:p w14:paraId="55380761" w14:textId="77777777" w:rsidR="008453F2" w:rsidRPr="008D184A" w:rsidRDefault="008453F2" w:rsidP="00DC4AB0">
            <w:pPr>
              <w:rPr>
                <w:lang w:val="sr-Cyrl-CS"/>
              </w:rPr>
            </w:pPr>
            <w:r w:rsidRPr="008D184A">
              <w:rPr>
                <w:i/>
                <w:lang w:val="sr-Cyrl-CS"/>
              </w:rPr>
              <w:t xml:space="preserve">Метода рада: </w:t>
            </w:r>
            <w:r w:rsidRPr="008D184A">
              <w:rPr>
                <w:lang w:val="sr-Cyrl-CS"/>
              </w:rPr>
              <w:t>дијалошка, монолошка</w:t>
            </w:r>
          </w:p>
        </w:tc>
      </w:tr>
      <w:tr w:rsidR="008453F2" w:rsidRPr="008D184A" w14:paraId="7652661C" w14:textId="77777777" w:rsidTr="00145DFB">
        <w:trPr>
          <w:trHeight w:val="227"/>
        </w:trPr>
        <w:tc>
          <w:tcPr>
            <w:tcW w:w="8838" w:type="dxa"/>
            <w:gridSpan w:val="4"/>
          </w:tcPr>
          <w:p w14:paraId="0524F833" w14:textId="43CF75B4" w:rsidR="008453F2" w:rsidRPr="008D184A" w:rsidRDefault="008453F2" w:rsidP="00DC4AB0">
            <w:pPr>
              <w:rPr>
                <w:lang w:val="sr-Cyrl-RS"/>
              </w:rPr>
            </w:pPr>
            <w:r w:rsidRPr="008D184A">
              <w:rPr>
                <w:i/>
                <w:lang w:val="sr-Cyrl-CS"/>
              </w:rPr>
              <w:t xml:space="preserve">Наставна средства: </w:t>
            </w:r>
            <w:r w:rsidRPr="008D184A">
              <w:rPr>
                <w:lang w:val="sr-Cyrl-CS"/>
              </w:rPr>
              <w:t>Читанка, 2</w:t>
            </w:r>
            <w:r w:rsidRPr="008D184A">
              <w:t>1</w:t>
            </w:r>
            <w:r w:rsidRPr="008D184A">
              <w:rPr>
                <w:lang w:val="sr-Cyrl-CS"/>
              </w:rPr>
              <w:t xml:space="preserve"> – </w:t>
            </w:r>
            <w:r w:rsidRPr="008D184A">
              <w:t>2</w:t>
            </w:r>
            <w:r w:rsidR="007059CF" w:rsidRPr="008D184A">
              <w:rPr>
                <w:lang w:val="sr-Cyrl-RS"/>
              </w:rPr>
              <w:t>4</w:t>
            </w:r>
          </w:p>
        </w:tc>
      </w:tr>
      <w:tr w:rsidR="008453F2" w:rsidRPr="006D13B7" w14:paraId="057A82B1" w14:textId="77777777" w:rsidTr="00145DFB">
        <w:tblPrEx>
          <w:tblLook w:val="04A0" w:firstRow="1" w:lastRow="0" w:firstColumn="1" w:lastColumn="0" w:noHBand="0" w:noVBand="1"/>
        </w:tblPrEx>
        <w:trPr>
          <w:trHeight w:val="227"/>
        </w:trPr>
        <w:tc>
          <w:tcPr>
            <w:tcW w:w="8838" w:type="dxa"/>
            <w:gridSpan w:val="4"/>
            <w:hideMark/>
          </w:tcPr>
          <w:p w14:paraId="5224391B" w14:textId="77777777" w:rsidR="008453F2" w:rsidRPr="008D184A" w:rsidRDefault="008453F2" w:rsidP="008453F2">
            <w:pPr>
              <w:rPr>
                <w:iCs/>
                <w:lang w:val="sr-Cyrl-CS"/>
              </w:rPr>
            </w:pPr>
            <w:r w:rsidRPr="008D184A">
              <w:rPr>
                <w:i/>
                <w:lang w:val="sr-Cyrl-CS"/>
              </w:rPr>
              <w:t>Образовни стандарди за наставну јединицу:</w:t>
            </w:r>
            <w:r w:rsidRPr="008D184A">
              <w:rPr>
                <w:iCs/>
                <w:lang w:val="sr-Cyrl-CS"/>
              </w:rPr>
              <w:t xml:space="preserve"> </w:t>
            </w:r>
          </w:p>
          <w:p w14:paraId="52AFA13E" w14:textId="77777777" w:rsidR="008453F2" w:rsidRPr="008D184A" w:rsidRDefault="008453F2" w:rsidP="008453F2">
            <w:pPr>
              <w:rPr>
                <w:iCs/>
                <w:lang w:val="sr-Cyrl-CS"/>
              </w:rPr>
            </w:pPr>
          </w:p>
          <w:p w14:paraId="36C99899" w14:textId="77777777" w:rsidR="008453F2" w:rsidRPr="008D184A" w:rsidRDefault="008453F2" w:rsidP="008453F2">
            <w:pPr>
              <w:pStyle w:val="NormalWeb"/>
              <w:shd w:val="clear" w:color="auto" w:fill="FFFFFF"/>
              <w:spacing w:before="0" w:after="0"/>
              <w:rPr>
                <w:color w:val="000000"/>
                <w:lang w:val="ru-RU"/>
              </w:rPr>
            </w:pPr>
            <w:r w:rsidRPr="008D184A">
              <w:rPr>
                <w:rStyle w:val="Hyperlink"/>
                <w:color w:val="000000"/>
              </w:rPr>
              <w:t>CJ</w:t>
            </w:r>
            <w:r w:rsidRPr="008D184A">
              <w:rPr>
                <w:rStyle w:val="Hyperlink"/>
                <w:color w:val="000000"/>
                <w:lang w:val="ru-RU"/>
              </w:rPr>
              <w:t xml:space="preserve">.1.4.1. повезује наслове прочитаних књижевних дела (предвиђених програмима од </w:t>
            </w:r>
            <w:r w:rsidRPr="008D184A">
              <w:rPr>
                <w:rStyle w:val="Hyperlink"/>
                <w:color w:val="000000"/>
              </w:rPr>
              <w:t>V</w:t>
            </w:r>
            <w:r w:rsidRPr="008D184A">
              <w:rPr>
                <w:rStyle w:val="Hyperlink"/>
                <w:color w:val="000000"/>
                <w:lang w:val="ru-RU"/>
              </w:rPr>
              <w:t xml:space="preserve"> до </w:t>
            </w:r>
            <w:r w:rsidRPr="008D184A">
              <w:rPr>
                <w:rStyle w:val="Hyperlink"/>
                <w:color w:val="000000"/>
              </w:rPr>
              <w:t>VIII</w:t>
            </w:r>
            <w:r w:rsidRPr="008D184A">
              <w:rPr>
                <w:rStyle w:val="Hyperlink"/>
                <w:color w:val="000000"/>
                <w:lang w:val="ru-RU"/>
              </w:rPr>
              <w:t xml:space="preserve"> разреда) са именима аутора тих дела;</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191E177E" w14:textId="77777777" w:rsidR="00DF4F38" w:rsidRPr="008D184A" w:rsidRDefault="008453F2" w:rsidP="008453F2">
            <w:pPr>
              <w:pStyle w:val="NormalWeb"/>
              <w:shd w:val="clear" w:color="auto" w:fill="FFFFFF"/>
              <w:spacing w:before="0" w:after="0"/>
              <w:rPr>
                <w:color w:val="000000"/>
                <w:lang w:val="ru-RU"/>
              </w:rPr>
            </w:pPr>
            <w:r w:rsidRPr="008D184A">
              <w:rPr>
                <w:rStyle w:val="Hyperlink"/>
                <w:color w:val="000000"/>
              </w:rPr>
              <w:t>CJ</w:t>
            </w:r>
            <w:r w:rsidRPr="008D184A">
              <w:rPr>
                <w:rStyle w:val="Hyperlink"/>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r w:rsidRPr="008D184A">
              <w:rPr>
                <w:color w:val="000000"/>
                <w:lang w:val="ru-RU"/>
              </w:rPr>
              <w:br/>
            </w:r>
            <w:r w:rsidRPr="008D184A">
              <w:rPr>
                <w:color w:val="000000"/>
              </w:rPr>
              <w:t>CJ</w:t>
            </w:r>
            <w:r w:rsidRPr="008D184A">
              <w:rPr>
                <w:color w:val="000000"/>
                <w:lang w:val="ru-RU"/>
              </w:rPr>
              <w:t>.3.4.6. тумачи различите елементе књижевноуметничког дела позивајући се на само дело.</w:t>
            </w:r>
          </w:p>
          <w:p w14:paraId="6EEFED96" w14:textId="5DC63CF9" w:rsidR="008453F2" w:rsidRPr="008D184A" w:rsidRDefault="008453F2" w:rsidP="008453F2">
            <w:pPr>
              <w:pStyle w:val="NormalWeb"/>
              <w:shd w:val="clear" w:color="auto" w:fill="FFFFFF"/>
              <w:spacing w:before="0" w:after="0"/>
              <w:rPr>
                <w:color w:val="000000"/>
                <w:lang w:val="ru-RU"/>
              </w:rPr>
            </w:pPr>
            <w:r w:rsidRPr="008D184A">
              <w:rPr>
                <w:color w:val="000000"/>
                <w:lang w:val="ru-RU"/>
              </w:rPr>
              <w:br/>
            </w:r>
          </w:p>
        </w:tc>
      </w:tr>
      <w:tr w:rsidR="008453F2" w:rsidRPr="006D13B7" w14:paraId="6CABE376" w14:textId="77777777" w:rsidTr="00145DFB">
        <w:tblPrEx>
          <w:tblLook w:val="04A0" w:firstRow="1" w:lastRow="0" w:firstColumn="1" w:lastColumn="0" w:noHBand="0" w:noVBand="1"/>
        </w:tblPrEx>
        <w:tc>
          <w:tcPr>
            <w:tcW w:w="8838" w:type="dxa"/>
            <w:gridSpan w:val="4"/>
          </w:tcPr>
          <w:p w14:paraId="47F462B1" w14:textId="699B494B" w:rsidR="008453F2" w:rsidRPr="008D184A" w:rsidRDefault="008453F2" w:rsidP="00DC4AB0">
            <w:pPr>
              <w:rPr>
                <w:i/>
                <w:lang w:val="sr-Cyrl-CS"/>
              </w:rPr>
            </w:pPr>
            <w:r w:rsidRPr="008D184A">
              <w:rPr>
                <w:i/>
                <w:lang w:val="sr-Cyrl-CS"/>
              </w:rPr>
              <w:t xml:space="preserve">Образовни </w:t>
            </w:r>
            <w:r w:rsidRPr="008D184A">
              <w:rPr>
                <w:i/>
                <w:lang w:val="ru-RU"/>
              </w:rPr>
              <w:t xml:space="preserve">исходи </w:t>
            </w:r>
            <w:r w:rsidRPr="008D184A">
              <w:rPr>
                <w:i/>
                <w:lang w:val="sr-Cyrl-CS"/>
              </w:rPr>
              <w:t xml:space="preserve">за наставну јединицу </w:t>
            </w:r>
          </w:p>
          <w:p w14:paraId="0557C214" w14:textId="77777777" w:rsidR="00A0374C" w:rsidRPr="008D184A" w:rsidRDefault="00A0374C" w:rsidP="00DC4AB0">
            <w:pPr>
              <w:rPr>
                <w:i/>
                <w:lang w:val="sr-Cyrl-CS"/>
              </w:rPr>
            </w:pPr>
          </w:p>
          <w:p w14:paraId="057B0874" w14:textId="12BD2819" w:rsidR="008453F2" w:rsidRPr="008D184A" w:rsidRDefault="008453F2" w:rsidP="00DC4AB0">
            <w:pPr>
              <w:rPr>
                <w:lang w:val="sr-Cyrl-CS"/>
              </w:rPr>
            </w:pPr>
            <w:r w:rsidRPr="008D184A">
              <w:rPr>
                <w:iCs/>
                <w:lang w:val="sr-Cyrl-CS"/>
              </w:rPr>
              <w:t xml:space="preserve"> </w:t>
            </w:r>
            <w:r w:rsidRPr="008D184A">
              <w:rPr>
                <w:lang w:val="sr-Cyrl-CS"/>
              </w:rPr>
              <w:t xml:space="preserve">Ученик је у стању да: </w:t>
            </w:r>
          </w:p>
          <w:p w14:paraId="7DB80EB6" w14:textId="77777777" w:rsidR="00A0374C" w:rsidRPr="008D184A" w:rsidRDefault="00A0374C" w:rsidP="00DC4AB0">
            <w:pPr>
              <w:rPr>
                <w:lang w:val="sr-Cyrl-CS"/>
              </w:rPr>
            </w:pPr>
          </w:p>
          <w:p w14:paraId="5C00100C" w14:textId="77777777" w:rsidR="008453F2" w:rsidRPr="008D184A" w:rsidRDefault="008453F2" w:rsidP="00B0785C">
            <w:pPr>
              <w:pStyle w:val="ListParagraph"/>
              <w:numPr>
                <w:ilvl w:val="0"/>
                <w:numId w:val="6"/>
              </w:numPr>
              <w:rPr>
                <w:noProof/>
                <w:lang w:val="sr-Cyrl-CS"/>
              </w:rPr>
            </w:pPr>
            <w:r w:rsidRPr="008D184A">
              <w:rPr>
                <w:noProof/>
                <w:lang w:val="sr-Cyrl-CS"/>
              </w:rPr>
              <w:t>чита с разумевањем различите врсте текстова и коментарише их, у складу са узрастом;</w:t>
            </w:r>
          </w:p>
          <w:p w14:paraId="09748843" w14:textId="77777777" w:rsidR="008453F2" w:rsidRPr="008D184A" w:rsidRDefault="008453F2" w:rsidP="00B0785C">
            <w:pPr>
              <w:pStyle w:val="ListParagraph"/>
              <w:numPr>
                <w:ilvl w:val="0"/>
                <w:numId w:val="6"/>
              </w:numPr>
              <w:rPr>
                <w:noProof/>
                <w:lang w:val="sr-Cyrl-CS"/>
              </w:rPr>
            </w:pPr>
            <w:r w:rsidRPr="008D184A">
              <w:rPr>
                <w:noProof/>
                <w:lang w:val="sr-Cyrl-CS"/>
              </w:rPr>
              <w:t>локализује књижевна дела из обавезног школског програма;</w:t>
            </w:r>
          </w:p>
          <w:p w14:paraId="569C1508" w14:textId="77777777" w:rsidR="008453F2" w:rsidRPr="008D184A" w:rsidRDefault="008453F2" w:rsidP="00B0785C">
            <w:pPr>
              <w:pStyle w:val="ListParagraph"/>
              <w:numPr>
                <w:ilvl w:val="0"/>
                <w:numId w:val="6"/>
              </w:numPr>
              <w:rPr>
                <w:noProof/>
                <w:lang w:val="sr-Cyrl-CS"/>
              </w:rPr>
            </w:pPr>
            <w:r w:rsidRPr="008D184A">
              <w:rPr>
                <w:noProof/>
                <w:lang w:val="sr-Cyrl-CS"/>
              </w:rPr>
              <w:t>препозна националне вредности и негује културноисторијску баштину.</w:t>
            </w:r>
          </w:p>
          <w:p w14:paraId="3CDFB191" w14:textId="77777777" w:rsidR="00A01E8F" w:rsidRPr="008D184A" w:rsidRDefault="00A01E8F" w:rsidP="00A01E8F">
            <w:pPr>
              <w:pStyle w:val="ListParagraph"/>
              <w:ind w:left="810"/>
              <w:rPr>
                <w:noProof/>
                <w:lang w:val="sr-Cyrl-CS"/>
              </w:rPr>
            </w:pPr>
          </w:p>
        </w:tc>
      </w:tr>
      <w:tr w:rsidR="008453F2" w:rsidRPr="008D184A" w14:paraId="583377C6" w14:textId="77777777" w:rsidTr="00145DFB">
        <w:tblPrEx>
          <w:tblLook w:val="04A0" w:firstRow="1" w:lastRow="0" w:firstColumn="1" w:lastColumn="0" w:noHBand="0" w:noVBand="1"/>
        </w:tblPrEx>
        <w:tc>
          <w:tcPr>
            <w:tcW w:w="8838" w:type="dxa"/>
            <w:gridSpan w:val="4"/>
          </w:tcPr>
          <w:p w14:paraId="19421344" w14:textId="4F068AD4" w:rsidR="008453F2" w:rsidRPr="008D184A" w:rsidRDefault="008453F2" w:rsidP="00DC4AB0">
            <w:pPr>
              <w:rPr>
                <w:i/>
                <w:lang w:val="sr-Cyrl-CS"/>
              </w:rPr>
            </w:pPr>
            <w:r w:rsidRPr="008D184A">
              <w:rPr>
                <w:i/>
                <w:lang w:val="sr-Cyrl-CS"/>
              </w:rPr>
              <w:t>Очекивани исходи на крају часа</w:t>
            </w:r>
          </w:p>
          <w:p w14:paraId="4908C161" w14:textId="77777777" w:rsidR="00A0374C" w:rsidRPr="008D184A" w:rsidRDefault="00A0374C" w:rsidP="00DC4AB0">
            <w:pPr>
              <w:rPr>
                <w:i/>
                <w:lang w:val="sr-Cyrl-CS"/>
              </w:rPr>
            </w:pPr>
          </w:p>
          <w:p w14:paraId="16E9D2AD" w14:textId="6FEF8253" w:rsidR="008453F2" w:rsidRPr="008D184A" w:rsidRDefault="008453F2" w:rsidP="00DC4AB0">
            <w:pPr>
              <w:rPr>
                <w:lang w:val="sr-Cyrl-CS"/>
              </w:rPr>
            </w:pPr>
            <w:r w:rsidRPr="008D184A">
              <w:rPr>
                <w:lang w:val="sr-Cyrl-CS"/>
              </w:rPr>
              <w:t xml:space="preserve">Ученик је у стању да: </w:t>
            </w:r>
          </w:p>
          <w:p w14:paraId="52678D0F" w14:textId="77777777" w:rsidR="00A0374C" w:rsidRPr="008D184A" w:rsidRDefault="00A0374C" w:rsidP="00DC4AB0">
            <w:pPr>
              <w:rPr>
                <w:lang w:val="sr-Cyrl-CS"/>
              </w:rPr>
            </w:pPr>
          </w:p>
          <w:p w14:paraId="2343E874" w14:textId="77777777" w:rsidR="008453F2" w:rsidRPr="008D184A" w:rsidRDefault="008453F2" w:rsidP="00B0785C">
            <w:pPr>
              <w:pStyle w:val="ListParagraph"/>
              <w:numPr>
                <w:ilvl w:val="0"/>
                <w:numId w:val="7"/>
              </w:numPr>
              <w:rPr>
                <w:lang w:val="sr-Cyrl-CS"/>
              </w:rPr>
            </w:pPr>
            <w:r w:rsidRPr="008D184A">
              <w:rPr>
                <w:lang w:val="sr-Cyrl-CS"/>
              </w:rPr>
              <w:t>одреди карактеристике лирске песме.</w:t>
            </w:r>
          </w:p>
          <w:p w14:paraId="7F39670E" w14:textId="77777777" w:rsidR="008453F2" w:rsidRPr="008D184A" w:rsidRDefault="008453F2" w:rsidP="00DC4AB0">
            <w:pPr>
              <w:pStyle w:val="ListParagraph"/>
              <w:rPr>
                <w:lang w:val="sr-Cyrl-CS"/>
              </w:rPr>
            </w:pPr>
          </w:p>
        </w:tc>
      </w:tr>
      <w:tr w:rsidR="008453F2" w:rsidRPr="008D184A" w14:paraId="5438F93C" w14:textId="77777777" w:rsidTr="00145DFB">
        <w:tblPrEx>
          <w:tblLook w:val="04A0" w:firstRow="1" w:lastRow="0" w:firstColumn="1" w:lastColumn="0" w:noHBand="0" w:noVBand="1"/>
        </w:tblPrEx>
        <w:tc>
          <w:tcPr>
            <w:tcW w:w="8838" w:type="dxa"/>
            <w:gridSpan w:val="4"/>
          </w:tcPr>
          <w:p w14:paraId="4986D227" w14:textId="77777777" w:rsidR="008453F2" w:rsidRPr="008D184A" w:rsidRDefault="008453F2" w:rsidP="00DC4AB0">
            <w:r w:rsidRPr="008D184A">
              <w:rPr>
                <w:i/>
              </w:rPr>
              <w:t>Корелација с другим предметима:</w:t>
            </w:r>
            <w:r w:rsidRPr="008D184A">
              <w:t xml:space="preserve"> друштвено-хуманистички предмети, ликовна и музичка  култура</w:t>
            </w:r>
          </w:p>
        </w:tc>
      </w:tr>
      <w:tr w:rsidR="008453F2" w:rsidRPr="008D184A" w14:paraId="27F0967E" w14:textId="77777777" w:rsidTr="00145DFB">
        <w:tblPrEx>
          <w:tblLook w:val="04A0" w:firstRow="1" w:lastRow="0" w:firstColumn="1" w:lastColumn="0" w:noHBand="0" w:noVBand="1"/>
        </w:tblPrEx>
        <w:tc>
          <w:tcPr>
            <w:tcW w:w="8838" w:type="dxa"/>
            <w:gridSpan w:val="4"/>
          </w:tcPr>
          <w:p w14:paraId="28BE4F2F" w14:textId="77777777" w:rsidR="008453F2" w:rsidRPr="008D184A" w:rsidRDefault="008453F2" w:rsidP="00DC4AB0">
            <w:pPr>
              <w:rPr>
                <w:i/>
              </w:rPr>
            </w:pPr>
            <w:r w:rsidRPr="008D184A">
              <w:rPr>
                <w:i/>
              </w:rPr>
              <w:t>Међупредметна компетенција:</w:t>
            </w:r>
            <w:r w:rsidRPr="008D184A">
              <w:t xml:space="preserve"> компетенција за учење, дигитална компетенција, естетичка компетенција</w:t>
            </w:r>
          </w:p>
        </w:tc>
      </w:tr>
    </w:tbl>
    <w:p w14:paraId="53CA2023" w14:textId="77777777" w:rsidR="008453F2" w:rsidRPr="008D184A" w:rsidRDefault="008453F2" w:rsidP="008453F2"/>
    <w:tbl>
      <w:tblPr>
        <w:tblStyle w:val="TableGrid"/>
        <w:tblW w:w="0" w:type="auto"/>
        <w:tblLook w:val="01E0" w:firstRow="1" w:lastRow="1" w:firstColumn="1" w:lastColumn="1" w:noHBand="0" w:noVBand="0"/>
      </w:tblPr>
      <w:tblGrid>
        <w:gridCol w:w="8838"/>
      </w:tblGrid>
      <w:tr w:rsidR="008453F2" w:rsidRPr="008D184A" w14:paraId="03C30F52" w14:textId="77777777" w:rsidTr="00145DFB">
        <w:trPr>
          <w:trHeight w:hRule="exact" w:val="284"/>
        </w:trPr>
        <w:tc>
          <w:tcPr>
            <w:tcW w:w="8838" w:type="dxa"/>
          </w:tcPr>
          <w:p w14:paraId="0C3FB9AE" w14:textId="77777777" w:rsidR="008453F2" w:rsidRPr="008D184A" w:rsidRDefault="008453F2" w:rsidP="00DC4AB0">
            <w:pPr>
              <w:jc w:val="center"/>
              <w:rPr>
                <w:i/>
                <w:lang w:val="sr-Cyrl-CS"/>
              </w:rPr>
            </w:pPr>
            <w:r w:rsidRPr="008D184A">
              <w:rPr>
                <w:i/>
                <w:lang w:val="sr-Cyrl-CS"/>
              </w:rPr>
              <w:t>Ток и садржај часа</w:t>
            </w:r>
          </w:p>
        </w:tc>
      </w:tr>
      <w:tr w:rsidR="008453F2" w:rsidRPr="008D184A" w14:paraId="3C66E3EF" w14:textId="77777777" w:rsidTr="00145DFB">
        <w:tc>
          <w:tcPr>
            <w:tcW w:w="8838" w:type="dxa"/>
          </w:tcPr>
          <w:p w14:paraId="6D2F7EB9" w14:textId="7E319B47" w:rsidR="008453F2" w:rsidRPr="008D184A" w:rsidRDefault="008453F2" w:rsidP="00DC4AB0">
            <w:pPr>
              <w:rPr>
                <w:i/>
                <w:lang w:val="sr-Cyrl-CS"/>
              </w:rPr>
            </w:pPr>
            <w:r w:rsidRPr="008D184A">
              <w:rPr>
                <w:i/>
                <w:lang w:val="sr-Cyrl-CS"/>
              </w:rPr>
              <w:t xml:space="preserve">Уводни део часа </w:t>
            </w:r>
          </w:p>
          <w:p w14:paraId="501EF76A" w14:textId="77777777" w:rsidR="00A0374C" w:rsidRPr="008D184A" w:rsidRDefault="00A0374C" w:rsidP="00DC4AB0">
            <w:pPr>
              <w:rPr>
                <w:i/>
                <w:lang w:val="sr-Cyrl-CS"/>
              </w:rPr>
            </w:pPr>
          </w:p>
          <w:p w14:paraId="1B9690EC" w14:textId="77777777" w:rsidR="00DF4F38" w:rsidRPr="008D184A" w:rsidRDefault="008453F2" w:rsidP="00DF4F38">
            <w:pPr>
              <w:ind w:left="360"/>
              <w:jc w:val="both"/>
              <w:rPr>
                <w:lang w:val="sr-Cyrl-CS"/>
              </w:rPr>
            </w:pPr>
            <w:r w:rsidRPr="008D184A">
              <w:rPr>
                <w:lang w:val="sr-Cyrl-CS"/>
              </w:rPr>
              <w:t xml:space="preserve">– Ученици путем интернета трагају за подацима о животу и раду Јована Јовановића Змаја. Говоре о његовим значајним достигнућима. </w:t>
            </w:r>
          </w:p>
          <w:p w14:paraId="4FC7BB3D" w14:textId="37B7A736" w:rsidR="00DF4F38" w:rsidRPr="008D184A" w:rsidRDefault="00DF4F38" w:rsidP="00DF4F38">
            <w:pPr>
              <w:ind w:left="360"/>
              <w:jc w:val="both"/>
              <w:rPr>
                <w:lang w:val="sr-Cyrl-CS"/>
              </w:rPr>
            </w:pPr>
          </w:p>
        </w:tc>
      </w:tr>
      <w:tr w:rsidR="008453F2" w:rsidRPr="008D184A" w14:paraId="1F01F508" w14:textId="77777777" w:rsidTr="00145DFB">
        <w:tc>
          <w:tcPr>
            <w:tcW w:w="8838" w:type="dxa"/>
          </w:tcPr>
          <w:p w14:paraId="52431A52" w14:textId="4B7FB3DD" w:rsidR="008453F2" w:rsidRPr="008D184A" w:rsidRDefault="008453F2" w:rsidP="00DC4AB0">
            <w:pPr>
              <w:rPr>
                <w:i/>
                <w:lang w:val="sr-Cyrl-CS"/>
              </w:rPr>
            </w:pPr>
            <w:r w:rsidRPr="008D184A">
              <w:rPr>
                <w:i/>
                <w:lang w:val="sr-Cyrl-CS"/>
              </w:rPr>
              <w:t>Главни део часа</w:t>
            </w:r>
          </w:p>
          <w:p w14:paraId="5802CAF9" w14:textId="77777777" w:rsidR="00A0374C" w:rsidRPr="008D184A" w:rsidRDefault="00A0374C" w:rsidP="00DC4AB0">
            <w:pPr>
              <w:rPr>
                <w:i/>
                <w:lang w:val="sr-Cyrl-CS"/>
              </w:rPr>
            </w:pPr>
          </w:p>
          <w:p w14:paraId="7355951A" w14:textId="77777777" w:rsidR="008453F2" w:rsidRPr="008D184A" w:rsidRDefault="008453F2" w:rsidP="00B0785C">
            <w:pPr>
              <w:pStyle w:val="ListParagraph"/>
              <w:numPr>
                <w:ilvl w:val="0"/>
                <w:numId w:val="7"/>
              </w:numPr>
              <w:rPr>
                <w:lang w:val="sr-Cyrl-CS"/>
              </w:rPr>
            </w:pPr>
            <w:r w:rsidRPr="008D184A">
              <w:rPr>
                <w:lang w:val="sr-Cyrl-CS"/>
              </w:rPr>
              <w:lastRenderedPageBreak/>
              <w:t>Наставник чита стихове и води се дискусија на основу питања.</w:t>
            </w:r>
          </w:p>
          <w:p w14:paraId="3545F411" w14:textId="77777777" w:rsidR="008453F2" w:rsidRPr="008D184A" w:rsidRDefault="008453F2" w:rsidP="008453F2">
            <w:pPr>
              <w:rPr>
                <w:lang w:val="sr-Cyrl-CS"/>
              </w:rPr>
            </w:pPr>
          </w:p>
          <w:p w14:paraId="57B10020" w14:textId="77777777" w:rsidR="00504DA1" w:rsidRPr="008D184A" w:rsidRDefault="008453F2" w:rsidP="00B0785C">
            <w:pPr>
              <w:pStyle w:val="ListParagraph"/>
              <w:numPr>
                <w:ilvl w:val="0"/>
                <w:numId w:val="15"/>
              </w:numPr>
            </w:pPr>
            <w:r w:rsidRPr="008D184A">
              <w:rPr>
                <w:lang w:val="sr-Cyrl-CS"/>
              </w:rPr>
              <w:t xml:space="preserve">Коју стилску фигуру препознајеш у првом стиху песме која носи ознаку </w:t>
            </w:r>
            <w:r w:rsidRPr="008D184A">
              <w:t>VII</w:t>
            </w:r>
            <w:r w:rsidRPr="008D184A">
              <w:rPr>
                <w:lang w:val="sr-Cyrl-CS"/>
              </w:rPr>
              <w:t>?</w:t>
            </w:r>
          </w:p>
          <w:p w14:paraId="3C5E9E32" w14:textId="77777777" w:rsidR="00504DA1" w:rsidRPr="008D184A" w:rsidRDefault="008453F2" w:rsidP="00B0785C">
            <w:pPr>
              <w:pStyle w:val="ListParagraph"/>
              <w:numPr>
                <w:ilvl w:val="0"/>
                <w:numId w:val="15"/>
              </w:numPr>
            </w:pPr>
            <w:r w:rsidRPr="008D184A">
              <w:t>Какве моћи поседује осмех вољене драге?</w:t>
            </w:r>
          </w:p>
          <w:p w14:paraId="14E7C473" w14:textId="77777777" w:rsidR="008453F2" w:rsidRPr="008D184A" w:rsidRDefault="008453F2" w:rsidP="00B0785C">
            <w:pPr>
              <w:pStyle w:val="ListParagraph"/>
              <w:numPr>
                <w:ilvl w:val="0"/>
                <w:numId w:val="15"/>
              </w:numPr>
            </w:pPr>
            <w:r w:rsidRPr="008D184A">
              <w:t>Због чега је лирски субјект изабрао баш обасјану поноћ, а не, на пример, подне, сутон или зору?</w:t>
            </w:r>
          </w:p>
          <w:p w14:paraId="1A6832EA" w14:textId="77777777" w:rsidR="00504DA1" w:rsidRPr="008D184A" w:rsidRDefault="008453F2" w:rsidP="00B0785C">
            <w:pPr>
              <w:pStyle w:val="ListParagraph"/>
              <w:numPr>
                <w:ilvl w:val="0"/>
                <w:numId w:val="15"/>
              </w:numPr>
            </w:pPr>
            <w:r w:rsidRPr="008D184A">
              <w:t xml:space="preserve">Одреди врсту стиха и риме у овој песми. Објасни какве емоције такав кратак стих и ритам ове песме изазивају у теби док је читаш. </w:t>
            </w:r>
          </w:p>
          <w:p w14:paraId="2A760B42" w14:textId="77777777" w:rsidR="00504DA1" w:rsidRPr="008D184A" w:rsidRDefault="008453F2" w:rsidP="00B0785C">
            <w:pPr>
              <w:pStyle w:val="ListParagraph"/>
              <w:numPr>
                <w:ilvl w:val="0"/>
                <w:numId w:val="15"/>
              </w:numPr>
            </w:pPr>
            <w:r w:rsidRPr="008D184A">
              <w:t xml:space="preserve">Пронађи све метафоре којима лирски субјект своју драгу представља. Зашто толико метафора наводи? Каква је њихова улога у овој песми? </w:t>
            </w:r>
          </w:p>
          <w:p w14:paraId="0D9AAB10" w14:textId="77777777" w:rsidR="008453F2" w:rsidRPr="008D184A" w:rsidRDefault="008453F2" w:rsidP="00B0785C">
            <w:pPr>
              <w:pStyle w:val="ListParagraph"/>
              <w:numPr>
                <w:ilvl w:val="0"/>
                <w:numId w:val="15"/>
              </w:numPr>
            </w:pPr>
            <w:r w:rsidRPr="008D184A">
              <w:t>Да ли је љубав могуће исказати? Образложи свој став.</w:t>
            </w:r>
          </w:p>
          <w:p w14:paraId="01A12E41" w14:textId="77777777" w:rsidR="00504DA1" w:rsidRPr="008D184A" w:rsidRDefault="008453F2" w:rsidP="00B0785C">
            <w:pPr>
              <w:pStyle w:val="ListParagraph"/>
              <w:numPr>
                <w:ilvl w:val="0"/>
                <w:numId w:val="15"/>
              </w:numPr>
            </w:pPr>
            <w:r w:rsidRPr="008D184A">
              <w:t xml:space="preserve">Шта симболички представљају славуји и голубови? Зашто баш њих и срца која се силно љубе треба да поздрави песма? </w:t>
            </w:r>
          </w:p>
          <w:p w14:paraId="1F7811E3" w14:textId="77777777" w:rsidR="00504DA1" w:rsidRPr="008D184A" w:rsidRDefault="008453F2" w:rsidP="00B0785C">
            <w:pPr>
              <w:pStyle w:val="ListParagraph"/>
              <w:numPr>
                <w:ilvl w:val="0"/>
                <w:numId w:val="15"/>
              </w:numPr>
            </w:pPr>
            <w:r w:rsidRPr="008D184A">
              <w:t xml:space="preserve">Какве моћи има песма која је настала из љубави и због љубави? </w:t>
            </w:r>
          </w:p>
          <w:p w14:paraId="5C52F3A0" w14:textId="77777777" w:rsidR="008453F2" w:rsidRPr="008D184A" w:rsidRDefault="008453F2" w:rsidP="00B0785C">
            <w:pPr>
              <w:pStyle w:val="ListParagraph"/>
              <w:numPr>
                <w:ilvl w:val="0"/>
                <w:numId w:val="15"/>
              </w:numPr>
            </w:pPr>
            <w:r w:rsidRPr="008D184A">
              <w:t>Зашто лирски субјект жели да песма поздрави цео свет?</w:t>
            </w:r>
          </w:p>
          <w:p w14:paraId="75593560" w14:textId="77777777" w:rsidR="00504DA1" w:rsidRPr="008D184A" w:rsidRDefault="008453F2" w:rsidP="00B0785C">
            <w:pPr>
              <w:pStyle w:val="ListParagraph"/>
              <w:numPr>
                <w:ilvl w:val="0"/>
                <w:numId w:val="15"/>
              </w:numPr>
            </w:pPr>
            <w:r w:rsidRPr="008D184A">
              <w:t xml:space="preserve">Последња песма збирке </w:t>
            </w:r>
            <w:r w:rsidRPr="008D184A">
              <w:rPr>
                <w:i/>
                <w:iCs/>
              </w:rPr>
              <w:t>Ђулићи</w:t>
            </w:r>
            <w:r w:rsidRPr="008D184A">
              <w:t xml:space="preserve"> је дијалог између читаоца и песника. Каквом метафором песник представља своје срце и своје песме? </w:t>
            </w:r>
          </w:p>
          <w:p w14:paraId="7A6189C6" w14:textId="77777777" w:rsidR="008453F2" w:rsidRPr="008D184A" w:rsidRDefault="008453F2" w:rsidP="00B0785C">
            <w:pPr>
              <w:pStyle w:val="ListParagraph"/>
              <w:numPr>
                <w:ilvl w:val="0"/>
                <w:numId w:val="15"/>
              </w:numPr>
            </w:pPr>
            <w:r w:rsidRPr="008D184A">
              <w:t>Како на лирски субјект делују осмех и поглед? Шта каже о начину на који се ствара песма у његовом срцу? Како разумеш последња два стиха који кажу да му је лакше на срцу? Када наступа олакшање за ствараоца?</w:t>
            </w:r>
          </w:p>
          <w:p w14:paraId="0AEF7256" w14:textId="77777777" w:rsidR="008453F2" w:rsidRPr="008D184A" w:rsidRDefault="008453F2" w:rsidP="008453F2">
            <w:pPr>
              <w:rPr>
                <w:lang w:val="sr-Cyrl-CS"/>
              </w:rPr>
            </w:pPr>
          </w:p>
        </w:tc>
      </w:tr>
      <w:tr w:rsidR="008453F2" w:rsidRPr="006D13B7" w14:paraId="36EE1F90" w14:textId="77777777" w:rsidTr="00145DFB">
        <w:tc>
          <w:tcPr>
            <w:tcW w:w="8838" w:type="dxa"/>
          </w:tcPr>
          <w:p w14:paraId="2921F8B1" w14:textId="46C053DE" w:rsidR="008453F2" w:rsidRPr="008D184A" w:rsidRDefault="008453F2" w:rsidP="00DC4AB0">
            <w:pPr>
              <w:rPr>
                <w:i/>
                <w:lang w:val="sr-Cyrl-CS"/>
              </w:rPr>
            </w:pPr>
            <w:r w:rsidRPr="008D184A">
              <w:rPr>
                <w:i/>
                <w:lang w:val="sr-Cyrl-CS"/>
              </w:rPr>
              <w:lastRenderedPageBreak/>
              <w:t>Завршни део часа</w:t>
            </w:r>
          </w:p>
          <w:p w14:paraId="5B5E4B68" w14:textId="77777777" w:rsidR="00A0374C" w:rsidRPr="008D184A" w:rsidRDefault="00A0374C" w:rsidP="00DC4AB0">
            <w:pPr>
              <w:rPr>
                <w:i/>
                <w:lang w:val="sr-Cyrl-CS"/>
              </w:rPr>
            </w:pPr>
          </w:p>
          <w:p w14:paraId="4B1149FC" w14:textId="77777777" w:rsidR="008453F2" w:rsidRPr="008D184A" w:rsidRDefault="008453F2" w:rsidP="001A7148">
            <w:pPr>
              <w:pStyle w:val="ListParagraph"/>
              <w:numPr>
                <w:ilvl w:val="0"/>
                <w:numId w:val="7"/>
              </w:numPr>
              <w:rPr>
                <w:lang w:val="sr-Cyrl-CS"/>
              </w:rPr>
            </w:pPr>
            <w:r w:rsidRPr="008D184A">
              <w:rPr>
                <w:lang w:val="sr-Cyrl-CS"/>
              </w:rPr>
              <w:t xml:space="preserve">У завршном делу часа ученици наводе и друге песме које су пронашли путем интернета, а које имају у себи реч </w:t>
            </w:r>
            <w:r w:rsidRPr="008D184A">
              <w:rPr>
                <w:i/>
                <w:iCs/>
                <w:lang w:val="sr-Cyrl-CS"/>
              </w:rPr>
              <w:t>ђул</w:t>
            </w:r>
            <w:r w:rsidRPr="008D184A">
              <w:rPr>
                <w:lang w:val="sr-Cyrl-CS"/>
              </w:rPr>
              <w:t>.</w:t>
            </w:r>
          </w:p>
          <w:p w14:paraId="174E6E67" w14:textId="40886180" w:rsidR="001A7148" w:rsidRPr="008D184A" w:rsidRDefault="001A7148" w:rsidP="001A7148">
            <w:pPr>
              <w:pStyle w:val="ListParagraph"/>
              <w:ind w:left="810"/>
              <w:rPr>
                <w:lang w:val="sr-Cyrl-CS"/>
              </w:rPr>
            </w:pPr>
          </w:p>
        </w:tc>
      </w:tr>
      <w:tr w:rsidR="008453F2" w:rsidRPr="006D13B7" w14:paraId="01BED150" w14:textId="77777777" w:rsidTr="00145DFB">
        <w:tc>
          <w:tcPr>
            <w:tcW w:w="8838" w:type="dxa"/>
          </w:tcPr>
          <w:p w14:paraId="683DAF5A" w14:textId="77777777" w:rsidR="008453F2" w:rsidRPr="008D184A" w:rsidRDefault="008453F2" w:rsidP="00DC4AB0">
            <w:pPr>
              <w:rPr>
                <w:i/>
                <w:lang w:val="sr-Cyrl-CS"/>
              </w:rPr>
            </w:pPr>
            <w:r w:rsidRPr="008D184A">
              <w:rPr>
                <w:i/>
                <w:lang w:val="sr-Cyrl-CS"/>
              </w:rPr>
              <w:t>Евалуација – анализа часа (запажања наставника)</w:t>
            </w:r>
          </w:p>
          <w:p w14:paraId="217CF9F2" w14:textId="77777777" w:rsidR="008453F2" w:rsidRPr="008D184A" w:rsidRDefault="008453F2" w:rsidP="00DC4AB0">
            <w:pPr>
              <w:rPr>
                <w:i/>
                <w:lang w:val="sr-Cyrl-CS"/>
              </w:rPr>
            </w:pPr>
          </w:p>
          <w:p w14:paraId="528D821E" w14:textId="77777777" w:rsidR="008453F2" w:rsidRPr="008D184A" w:rsidRDefault="008453F2" w:rsidP="00DC4AB0">
            <w:pPr>
              <w:rPr>
                <w:lang w:val="sr-Cyrl-CS"/>
              </w:rPr>
            </w:pPr>
            <w:r w:rsidRPr="008D184A">
              <w:rPr>
                <w:lang w:val="sr-Cyrl-CS"/>
              </w:rPr>
              <w:t>Наставник припрема материјале за додатни рад са ученицима који пишу поезију.</w:t>
            </w:r>
          </w:p>
          <w:p w14:paraId="19C5A480" w14:textId="77777777" w:rsidR="008453F2" w:rsidRPr="008D184A" w:rsidRDefault="008453F2" w:rsidP="00DC4AB0">
            <w:pPr>
              <w:rPr>
                <w:i/>
                <w:lang w:val="sr-Cyrl-CS"/>
              </w:rPr>
            </w:pPr>
          </w:p>
          <w:p w14:paraId="4E446FAE" w14:textId="77777777" w:rsidR="008453F2" w:rsidRPr="008D184A" w:rsidRDefault="008453F2" w:rsidP="00DC4AB0">
            <w:pPr>
              <w:rPr>
                <w:i/>
                <w:lang w:val="sr-Cyrl-CS"/>
              </w:rPr>
            </w:pPr>
          </w:p>
          <w:p w14:paraId="327D545B" w14:textId="77777777" w:rsidR="008453F2" w:rsidRPr="008D184A" w:rsidRDefault="008453F2" w:rsidP="00DC4AB0">
            <w:pPr>
              <w:rPr>
                <w:i/>
                <w:lang w:val="sr-Cyrl-CS"/>
              </w:rPr>
            </w:pPr>
          </w:p>
          <w:p w14:paraId="0D1A015A" w14:textId="77777777" w:rsidR="008453F2" w:rsidRPr="008D184A" w:rsidRDefault="008453F2" w:rsidP="00DC4AB0">
            <w:pPr>
              <w:rPr>
                <w:i/>
                <w:lang w:val="sr-Cyrl-CS"/>
              </w:rPr>
            </w:pPr>
          </w:p>
          <w:p w14:paraId="39B28874" w14:textId="77777777" w:rsidR="008453F2" w:rsidRPr="008D184A" w:rsidRDefault="008453F2" w:rsidP="00DC4AB0">
            <w:pPr>
              <w:rPr>
                <w:i/>
                <w:lang w:val="sr-Cyrl-CS"/>
              </w:rPr>
            </w:pPr>
          </w:p>
          <w:p w14:paraId="11298ACF" w14:textId="77777777" w:rsidR="008453F2" w:rsidRPr="008D184A" w:rsidRDefault="008453F2" w:rsidP="00DC4AB0">
            <w:pPr>
              <w:rPr>
                <w:i/>
                <w:lang w:val="sr-Cyrl-CS"/>
              </w:rPr>
            </w:pPr>
          </w:p>
        </w:tc>
      </w:tr>
    </w:tbl>
    <w:p w14:paraId="1070A0B0" w14:textId="3B75440B" w:rsidR="008453F2" w:rsidRDefault="008453F2" w:rsidP="008453F2">
      <w:pPr>
        <w:shd w:val="clear" w:color="auto" w:fill="FFFFFF"/>
        <w:rPr>
          <w:color w:val="222222"/>
          <w:lang w:val="sr-Cyrl-CS"/>
        </w:rPr>
      </w:pPr>
      <w:r w:rsidRPr="008D184A">
        <w:rPr>
          <w:color w:val="222222"/>
          <w:lang w:val="sr-Cyrl-CS"/>
        </w:rPr>
        <w:t> </w:t>
      </w:r>
    </w:p>
    <w:p w14:paraId="1CC0364F" w14:textId="77777777" w:rsidR="00977074" w:rsidRPr="008D184A" w:rsidRDefault="00977074" w:rsidP="008453F2">
      <w:pPr>
        <w:shd w:val="clear" w:color="auto" w:fill="FFFFFF"/>
        <w:rPr>
          <w:color w:val="222222"/>
          <w:lang w:val="sr-Cyrl-CS"/>
        </w:rPr>
      </w:pPr>
    </w:p>
    <w:tbl>
      <w:tblPr>
        <w:tblStyle w:val="TableGrid"/>
        <w:tblW w:w="0" w:type="auto"/>
        <w:tblLook w:val="01E0" w:firstRow="1" w:lastRow="1" w:firstColumn="1" w:lastColumn="1" w:noHBand="0" w:noVBand="0"/>
      </w:tblPr>
      <w:tblGrid>
        <w:gridCol w:w="1437"/>
        <w:gridCol w:w="3579"/>
        <w:gridCol w:w="2153"/>
        <w:gridCol w:w="1669"/>
      </w:tblGrid>
      <w:tr w:rsidR="009E4D78" w:rsidRPr="008D184A" w14:paraId="3C664E16" w14:textId="77777777" w:rsidTr="00145DFB">
        <w:tc>
          <w:tcPr>
            <w:tcW w:w="5016" w:type="dxa"/>
            <w:gridSpan w:val="2"/>
            <w:tcBorders>
              <w:top w:val="nil"/>
              <w:left w:val="nil"/>
            </w:tcBorders>
          </w:tcPr>
          <w:p w14:paraId="4BD14360" w14:textId="77777777" w:rsidR="009E4D78" w:rsidRPr="008D184A" w:rsidRDefault="009E4D78" w:rsidP="00DC4AB0">
            <w:pPr>
              <w:rPr>
                <w:lang w:val="sr-Cyrl-CS"/>
              </w:rPr>
            </w:pPr>
          </w:p>
          <w:p w14:paraId="361296A3" w14:textId="77777777" w:rsidR="009E4D78" w:rsidRPr="008D184A" w:rsidRDefault="009E4D78" w:rsidP="00DC4AB0">
            <w:pPr>
              <w:rPr>
                <w:lang w:val="sr-Cyrl-CS"/>
              </w:rPr>
            </w:pPr>
          </w:p>
        </w:tc>
        <w:tc>
          <w:tcPr>
            <w:tcW w:w="2153" w:type="dxa"/>
          </w:tcPr>
          <w:p w14:paraId="0229C01D" w14:textId="77777777" w:rsidR="009E4D78" w:rsidRPr="008D184A" w:rsidRDefault="009E4D78" w:rsidP="00DC4AB0">
            <w:pPr>
              <w:rPr>
                <w:i/>
              </w:rPr>
            </w:pPr>
            <w:r w:rsidRPr="008D184A">
              <w:rPr>
                <w:i/>
                <w:lang w:val="sr-Cyrl-CS"/>
              </w:rPr>
              <w:t xml:space="preserve">Разред и одељење  </w:t>
            </w:r>
            <w:r w:rsidRPr="008D184A">
              <w:t>VIII</w:t>
            </w:r>
          </w:p>
        </w:tc>
        <w:tc>
          <w:tcPr>
            <w:tcW w:w="1669" w:type="dxa"/>
          </w:tcPr>
          <w:p w14:paraId="16BBC44C" w14:textId="77777777" w:rsidR="009E4D78" w:rsidRPr="008D184A" w:rsidRDefault="009E4D78" w:rsidP="00DC4AB0">
            <w:pPr>
              <w:rPr>
                <w:i/>
                <w:lang w:val="sr-Cyrl-CS"/>
              </w:rPr>
            </w:pPr>
            <w:r w:rsidRPr="008D184A">
              <w:rPr>
                <w:i/>
                <w:lang w:val="sr-Cyrl-CS"/>
              </w:rPr>
              <w:t>Датум</w:t>
            </w:r>
          </w:p>
        </w:tc>
      </w:tr>
      <w:tr w:rsidR="009E4D78" w:rsidRPr="006D13B7" w14:paraId="49073AC8" w14:textId="77777777" w:rsidTr="00145DFB">
        <w:tc>
          <w:tcPr>
            <w:tcW w:w="1437" w:type="dxa"/>
          </w:tcPr>
          <w:p w14:paraId="3BCE6E7F" w14:textId="77777777" w:rsidR="009E4D78" w:rsidRPr="008D184A" w:rsidRDefault="009E4D78" w:rsidP="00DC4AB0">
            <w:pPr>
              <w:rPr>
                <w:i/>
                <w:lang w:val="sr-Cyrl-CS"/>
              </w:rPr>
            </w:pPr>
            <w:r w:rsidRPr="008D184A">
              <w:rPr>
                <w:i/>
                <w:lang w:val="sr-Cyrl-CS"/>
              </w:rPr>
              <w:t>Редни број часа</w:t>
            </w:r>
          </w:p>
          <w:p w14:paraId="7971C311" w14:textId="77777777" w:rsidR="009E4D78" w:rsidRPr="008D184A" w:rsidRDefault="009E4D78" w:rsidP="00DC4AB0">
            <w:pPr>
              <w:jc w:val="center"/>
            </w:pPr>
            <w:r w:rsidRPr="008D184A">
              <w:t>15.</w:t>
            </w:r>
          </w:p>
        </w:tc>
        <w:tc>
          <w:tcPr>
            <w:tcW w:w="7401" w:type="dxa"/>
            <w:gridSpan w:val="3"/>
          </w:tcPr>
          <w:p w14:paraId="1C556794" w14:textId="77777777" w:rsidR="009E4D78" w:rsidRPr="008D184A" w:rsidRDefault="009E4D78" w:rsidP="00DC4AB0">
            <w:pPr>
              <w:rPr>
                <w:i/>
                <w:lang w:val="sr-Cyrl-CS"/>
              </w:rPr>
            </w:pPr>
            <w:r w:rsidRPr="008D184A">
              <w:rPr>
                <w:i/>
                <w:lang w:val="sr-Cyrl-CS"/>
              </w:rPr>
              <w:t xml:space="preserve">Наставна јединица: </w:t>
            </w:r>
          </w:p>
          <w:p w14:paraId="13734ABF" w14:textId="77777777" w:rsidR="009E4D78" w:rsidRPr="008D184A" w:rsidRDefault="009E4D78" w:rsidP="00DC4AB0">
            <w:pPr>
              <w:rPr>
                <w:i/>
              </w:rPr>
            </w:pPr>
            <w:bookmarkStart w:id="14" w:name="_Hlk97210042"/>
            <w:r w:rsidRPr="008D184A">
              <w:t>Језичка култура: Домаћи задатак – Туга за губитком вољене особе</w:t>
            </w:r>
            <w:r w:rsidRPr="008D184A">
              <w:rPr>
                <w:i/>
              </w:rPr>
              <w:t xml:space="preserve"> </w:t>
            </w:r>
            <w:bookmarkEnd w:id="14"/>
          </w:p>
        </w:tc>
      </w:tr>
      <w:tr w:rsidR="009E4D78" w:rsidRPr="006D13B7" w14:paraId="4821E4C1" w14:textId="77777777" w:rsidTr="00145DFB">
        <w:trPr>
          <w:trHeight w:val="228"/>
        </w:trPr>
        <w:tc>
          <w:tcPr>
            <w:tcW w:w="8838" w:type="dxa"/>
            <w:gridSpan w:val="4"/>
          </w:tcPr>
          <w:p w14:paraId="3566E9BE" w14:textId="77777777" w:rsidR="009E4D78" w:rsidRPr="008D184A" w:rsidRDefault="009E4D78" w:rsidP="00DC4AB0">
            <w:pPr>
              <w:jc w:val="both"/>
              <w:rPr>
                <w:lang w:val="sr-Cyrl-CS"/>
              </w:rPr>
            </w:pPr>
            <w:r w:rsidRPr="008D184A">
              <w:rPr>
                <w:i/>
                <w:lang w:val="sr-Cyrl-CS"/>
              </w:rPr>
              <w:t xml:space="preserve">Циљеви часа: </w:t>
            </w:r>
            <w:r w:rsidRPr="008D184A">
              <w:rPr>
                <w:lang w:val="sr-Cyrl-CS"/>
              </w:rPr>
              <w:t xml:space="preserve">оспособљавање ученика за писање задатка према задатим чињеницама </w:t>
            </w:r>
          </w:p>
        </w:tc>
      </w:tr>
      <w:tr w:rsidR="009E4D78" w:rsidRPr="008D184A" w14:paraId="733DD845" w14:textId="77777777" w:rsidTr="00145DFB">
        <w:trPr>
          <w:trHeight w:val="227"/>
        </w:trPr>
        <w:tc>
          <w:tcPr>
            <w:tcW w:w="8838" w:type="dxa"/>
            <w:gridSpan w:val="4"/>
          </w:tcPr>
          <w:p w14:paraId="5751ABEF" w14:textId="77777777" w:rsidR="009E4D78" w:rsidRPr="008D184A" w:rsidRDefault="009E4D78" w:rsidP="00DC4AB0">
            <w:pPr>
              <w:rPr>
                <w:lang w:val="sr-Cyrl-CS"/>
              </w:rPr>
            </w:pPr>
            <w:r w:rsidRPr="008D184A">
              <w:rPr>
                <w:i/>
                <w:lang w:val="sr-Cyrl-CS"/>
              </w:rPr>
              <w:lastRenderedPageBreak/>
              <w:t xml:space="preserve">Тип часа: </w:t>
            </w:r>
            <w:r w:rsidRPr="008D184A">
              <w:rPr>
                <w:lang w:val="sr-Cyrl-CS"/>
              </w:rPr>
              <w:t>утврђивање</w:t>
            </w:r>
          </w:p>
        </w:tc>
      </w:tr>
      <w:tr w:rsidR="009E4D78" w:rsidRPr="008D184A" w14:paraId="36B30E1B" w14:textId="77777777" w:rsidTr="00145DFB">
        <w:trPr>
          <w:trHeight w:val="227"/>
        </w:trPr>
        <w:tc>
          <w:tcPr>
            <w:tcW w:w="8838" w:type="dxa"/>
            <w:gridSpan w:val="4"/>
          </w:tcPr>
          <w:p w14:paraId="269ED737" w14:textId="77777777" w:rsidR="009E4D78" w:rsidRPr="008D184A" w:rsidRDefault="009E4D78" w:rsidP="00DC4AB0">
            <w:pPr>
              <w:rPr>
                <w:lang w:val="sr-Cyrl-CS"/>
              </w:rPr>
            </w:pPr>
            <w:r w:rsidRPr="008D184A">
              <w:rPr>
                <w:i/>
                <w:lang w:val="sr-Cyrl-CS"/>
              </w:rPr>
              <w:t xml:space="preserve">Облик рада: </w:t>
            </w:r>
            <w:r w:rsidRPr="008D184A">
              <w:rPr>
                <w:lang w:val="sr-Cyrl-CS"/>
              </w:rPr>
              <w:t>индивидуални</w:t>
            </w:r>
          </w:p>
        </w:tc>
      </w:tr>
      <w:tr w:rsidR="009E4D78" w:rsidRPr="008D184A" w14:paraId="06F3CF56" w14:textId="77777777" w:rsidTr="00145DFB">
        <w:trPr>
          <w:trHeight w:val="227"/>
        </w:trPr>
        <w:tc>
          <w:tcPr>
            <w:tcW w:w="8838" w:type="dxa"/>
            <w:gridSpan w:val="4"/>
          </w:tcPr>
          <w:p w14:paraId="0E30F355" w14:textId="77777777" w:rsidR="009E4D78" w:rsidRPr="008D184A" w:rsidRDefault="009E4D78" w:rsidP="00DC4AB0">
            <w:pPr>
              <w:rPr>
                <w:lang w:val="sr-Cyrl-CS"/>
              </w:rPr>
            </w:pPr>
            <w:r w:rsidRPr="008D184A">
              <w:rPr>
                <w:i/>
                <w:lang w:val="sr-Cyrl-CS"/>
              </w:rPr>
              <w:t xml:space="preserve">Метода рада: </w:t>
            </w:r>
            <w:r w:rsidRPr="008D184A">
              <w:rPr>
                <w:lang w:val="sr-Cyrl-CS"/>
              </w:rPr>
              <w:t>дијалошка, монолошка</w:t>
            </w:r>
          </w:p>
        </w:tc>
      </w:tr>
      <w:tr w:rsidR="009E4D78" w:rsidRPr="008D184A" w14:paraId="25770F56" w14:textId="77777777" w:rsidTr="00145DFB">
        <w:trPr>
          <w:trHeight w:val="227"/>
        </w:trPr>
        <w:tc>
          <w:tcPr>
            <w:tcW w:w="8838" w:type="dxa"/>
            <w:gridSpan w:val="4"/>
          </w:tcPr>
          <w:p w14:paraId="5265C658" w14:textId="77777777" w:rsidR="009E4D78" w:rsidRPr="008D184A" w:rsidRDefault="009E4D78" w:rsidP="00DC4AB0">
            <w:pPr>
              <w:rPr>
                <w:lang w:val="sr-Cyrl-CS"/>
              </w:rPr>
            </w:pPr>
            <w:r w:rsidRPr="008D184A">
              <w:rPr>
                <w:i/>
                <w:lang w:val="sr-Cyrl-CS"/>
              </w:rPr>
              <w:t xml:space="preserve">Наставна средства: </w:t>
            </w:r>
            <w:r w:rsidRPr="008D184A">
              <w:rPr>
                <w:lang w:val="sr-Cyrl-CS"/>
              </w:rPr>
              <w:t>Читанка</w:t>
            </w:r>
            <w:r w:rsidRPr="008D184A">
              <w:t xml:space="preserve">, </w:t>
            </w:r>
            <w:r w:rsidRPr="008D184A">
              <w:rPr>
                <w:lang w:val="sr-Cyrl-CS"/>
              </w:rPr>
              <w:t>свеска</w:t>
            </w:r>
          </w:p>
        </w:tc>
      </w:tr>
      <w:tr w:rsidR="009E4D78" w:rsidRPr="006D13B7" w14:paraId="27C8330A" w14:textId="77777777" w:rsidTr="00145DFB">
        <w:tblPrEx>
          <w:tblLook w:val="04A0" w:firstRow="1" w:lastRow="0" w:firstColumn="1" w:lastColumn="0" w:noHBand="0" w:noVBand="1"/>
        </w:tblPrEx>
        <w:trPr>
          <w:trHeight w:val="227"/>
        </w:trPr>
        <w:tc>
          <w:tcPr>
            <w:tcW w:w="8838" w:type="dxa"/>
            <w:gridSpan w:val="4"/>
            <w:hideMark/>
          </w:tcPr>
          <w:p w14:paraId="63942943" w14:textId="77777777" w:rsidR="009E4D78" w:rsidRPr="008D184A" w:rsidRDefault="009E4D78" w:rsidP="00B3513D">
            <w:pPr>
              <w:rPr>
                <w:iCs/>
                <w:lang w:val="sr-Cyrl-CS"/>
              </w:rPr>
            </w:pPr>
            <w:r w:rsidRPr="008D184A">
              <w:rPr>
                <w:i/>
                <w:lang w:val="sr-Cyrl-CS"/>
              </w:rPr>
              <w:t>Образовни стандарди за наставну јединицу:</w:t>
            </w:r>
            <w:r w:rsidRPr="008D184A">
              <w:rPr>
                <w:iCs/>
                <w:lang w:val="sr-Cyrl-CS"/>
              </w:rPr>
              <w:t xml:space="preserve"> </w:t>
            </w:r>
          </w:p>
          <w:p w14:paraId="45FFD312" w14:textId="77777777" w:rsidR="009E4D78" w:rsidRPr="008D184A" w:rsidRDefault="009E4D78" w:rsidP="00B3513D">
            <w:pPr>
              <w:rPr>
                <w:iCs/>
                <w:lang w:val="sr-Cyrl-CS"/>
              </w:rPr>
            </w:pPr>
          </w:p>
          <w:p w14:paraId="02512A51" w14:textId="77777777" w:rsidR="009E4D78" w:rsidRPr="008D184A" w:rsidRDefault="009E4D78" w:rsidP="00B3513D">
            <w:pPr>
              <w:pStyle w:val="NormalWeb"/>
              <w:shd w:val="clear" w:color="auto" w:fill="FFFFFF"/>
              <w:spacing w:before="0" w:after="0"/>
              <w:rPr>
                <w:color w:val="000000"/>
                <w:lang w:val="ru-RU"/>
              </w:rPr>
            </w:pPr>
            <w:r w:rsidRPr="008D184A">
              <w:rPr>
                <w:color w:val="000000"/>
              </w:rPr>
              <w:t>CJ</w:t>
            </w:r>
            <w:r w:rsidRPr="008D184A">
              <w:rPr>
                <w:color w:val="000000"/>
                <w:lang w:val="ru-RU"/>
              </w:rPr>
              <w:t>.3.2.5. зна и доследно примењује правописну норму.</w:t>
            </w:r>
          </w:p>
          <w:p w14:paraId="7ED1118E" w14:textId="77777777" w:rsidR="009E4D78" w:rsidRPr="008D184A" w:rsidRDefault="009E4D78" w:rsidP="00DC4AB0">
            <w:pPr>
              <w:pStyle w:val="NormalWeb"/>
              <w:shd w:val="clear" w:color="auto" w:fill="FFFFFF"/>
              <w:spacing w:before="0" w:after="0"/>
              <w:rPr>
                <w:lang w:val="sr-Cyrl-CS"/>
              </w:rPr>
            </w:pPr>
          </w:p>
          <w:p w14:paraId="359B7444" w14:textId="77777777" w:rsidR="009E4D78" w:rsidRPr="008D184A" w:rsidRDefault="009E4D78" w:rsidP="00DC4AB0">
            <w:pPr>
              <w:pStyle w:val="NormalWeb"/>
              <w:shd w:val="clear" w:color="auto" w:fill="FFFFFF"/>
              <w:rPr>
                <w:color w:val="000000"/>
                <w:lang w:val="ru-RU"/>
              </w:rPr>
            </w:pPr>
          </w:p>
        </w:tc>
      </w:tr>
      <w:tr w:rsidR="009E4D78" w:rsidRPr="008D184A" w14:paraId="03E56B33" w14:textId="77777777" w:rsidTr="00145DFB">
        <w:tblPrEx>
          <w:tblLook w:val="04A0" w:firstRow="1" w:lastRow="0" w:firstColumn="1" w:lastColumn="0" w:noHBand="0" w:noVBand="1"/>
        </w:tblPrEx>
        <w:tc>
          <w:tcPr>
            <w:tcW w:w="8838" w:type="dxa"/>
            <w:gridSpan w:val="4"/>
          </w:tcPr>
          <w:p w14:paraId="465AD469" w14:textId="77777777" w:rsidR="009E4D78" w:rsidRPr="008D184A" w:rsidRDefault="009E4D78" w:rsidP="001E30FE">
            <w:pPr>
              <w:rPr>
                <w:i/>
                <w:lang w:val="sr-Cyrl-CS"/>
              </w:rPr>
            </w:pPr>
            <w:r w:rsidRPr="008D184A">
              <w:rPr>
                <w:i/>
                <w:lang w:val="sr-Cyrl-CS"/>
              </w:rPr>
              <w:t>Образовни исходи за наставну јединицу</w:t>
            </w:r>
          </w:p>
          <w:p w14:paraId="25938874" w14:textId="77777777" w:rsidR="009E4D78" w:rsidRPr="008D184A" w:rsidRDefault="009E4D78" w:rsidP="001E30FE">
            <w:pPr>
              <w:rPr>
                <w:i/>
                <w:lang w:val="sr-Cyrl-CS"/>
              </w:rPr>
            </w:pPr>
            <w:r w:rsidRPr="008D184A">
              <w:rPr>
                <w:i/>
                <w:lang w:val="sr-Cyrl-CS"/>
              </w:rPr>
              <w:t xml:space="preserve"> </w:t>
            </w:r>
          </w:p>
          <w:p w14:paraId="27E6887C" w14:textId="77777777" w:rsidR="009E4D78" w:rsidRPr="008D184A" w:rsidRDefault="009E4D78" w:rsidP="001E30FE">
            <w:pPr>
              <w:rPr>
                <w:lang w:val="sr-Cyrl-CS"/>
              </w:rPr>
            </w:pPr>
            <w:r w:rsidRPr="008D184A">
              <w:rPr>
                <w:iCs/>
                <w:lang w:val="sr-Cyrl-CS"/>
              </w:rPr>
              <w:t xml:space="preserve"> </w:t>
            </w:r>
            <w:r w:rsidRPr="008D184A">
              <w:rPr>
                <w:lang w:val="sr-Cyrl-CS"/>
              </w:rPr>
              <w:t xml:space="preserve">Ученик је у стању да: </w:t>
            </w:r>
          </w:p>
          <w:p w14:paraId="520EB551" w14:textId="77777777" w:rsidR="009E4D78" w:rsidRPr="008D184A" w:rsidRDefault="009E4D78" w:rsidP="001E30FE">
            <w:pPr>
              <w:rPr>
                <w:lang w:val="sr-Cyrl-CS"/>
              </w:rPr>
            </w:pPr>
          </w:p>
          <w:p w14:paraId="194ECE14" w14:textId="77777777" w:rsidR="009E4D78" w:rsidRPr="008D184A" w:rsidRDefault="009E4D78" w:rsidP="00B3513D">
            <w:pPr>
              <w:pStyle w:val="yiv8986623244msonospacing"/>
              <w:spacing w:before="0" w:beforeAutospacing="0" w:after="0" w:afterAutospacing="0"/>
              <w:ind w:left="180" w:right="50" w:hanging="180"/>
              <w:rPr>
                <w:noProof/>
                <w:shd w:val="clear" w:color="auto" w:fill="FFFFFF"/>
              </w:rPr>
            </w:pPr>
            <w:r w:rsidRPr="008D184A">
              <w:rPr>
                <w:noProof/>
                <w:shd w:val="clear" w:color="auto" w:fill="FFFFFF"/>
              </w:rPr>
              <w:t xml:space="preserve">       – доследно примени правописну норму.</w:t>
            </w:r>
          </w:p>
          <w:p w14:paraId="7F448D15" w14:textId="77777777" w:rsidR="00B3513D" w:rsidRPr="008D184A" w:rsidRDefault="00B3513D" w:rsidP="00B3513D">
            <w:pPr>
              <w:pStyle w:val="yiv8986623244msonospacing"/>
              <w:spacing w:before="0" w:beforeAutospacing="0" w:after="0" w:afterAutospacing="0"/>
              <w:ind w:left="180" w:right="50" w:hanging="180"/>
              <w:rPr>
                <w:noProof/>
                <w:shd w:val="clear" w:color="auto" w:fill="FFFFFF"/>
              </w:rPr>
            </w:pPr>
          </w:p>
        </w:tc>
      </w:tr>
      <w:tr w:rsidR="009E4D78" w:rsidRPr="006D13B7" w14:paraId="5C9F2430" w14:textId="77777777" w:rsidTr="00145DFB">
        <w:tblPrEx>
          <w:tblLook w:val="04A0" w:firstRow="1" w:lastRow="0" w:firstColumn="1" w:lastColumn="0" w:noHBand="0" w:noVBand="1"/>
        </w:tblPrEx>
        <w:tc>
          <w:tcPr>
            <w:tcW w:w="8838" w:type="dxa"/>
            <w:gridSpan w:val="4"/>
          </w:tcPr>
          <w:p w14:paraId="134E2DB7" w14:textId="77777777" w:rsidR="009E4D78" w:rsidRPr="008D184A" w:rsidRDefault="009E4D78" w:rsidP="001E30FE">
            <w:pPr>
              <w:rPr>
                <w:i/>
                <w:lang w:val="sr-Cyrl-CS"/>
              </w:rPr>
            </w:pPr>
            <w:r w:rsidRPr="008D184A">
              <w:rPr>
                <w:i/>
                <w:lang w:val="sr-Cyrl-CS"/>
              </w:rPr>
              <w:t>Очекивани исходи на крају часа</w:t>
            </w:r>
          </w:p>
          <w:p w14:paraId="393C8313" w14:textId="77777777" w:rsidR="009E4D78" w:rsidRPr="008D184A" w:rsidRDefault="009E4D78" w:rsidP="001E30FE">
            <w:pPr>
              <w:rPr>
                <w:i/>
                <w:lang w:val="sr-Cyrl-CS"/>
              </w:rPr>
            </w:pPr>
          </w:p>
          <w:p w14:paraId="617D2F37" w14:textId="77777777" w:rsidR="009E4D78" w:rsidRPr="008D184A" w:rsidRDefault="009E4D78" w:rsidP="001E30FE">
            <w:pPr>
              <w:rPr>
                <w:lang w:val="sr-Cyrl-CS"/>
              </w:rPr>
            </w:pPr>
            <w:r w:rsidRPr="008D184A">
              <w:rPr>
                <w:lang w:val="sr-Cyrl-CS"/>
              </w:rPr>
              <w:t xml:space="preserve">Ученик је у стању да: </w:t>
            </w:r>
          </w:p>
          <w:p w14:paraId="1A893D7B" w14:textId="77777777" w:rsidR="009E4D78" w:rsidRPr="008D184A" w:rsidRDefault="009E4D78" w:rsidP="001E30FE">
            <w:pPr>
              <w:rPr>
                <w:lang w:val="sr-Cyrl-CS"/>
              </w:rPr>
            </w:pPr>
          </w:p>
          <w:p w14:paraId="1E084BC3" w14:textId="77777777" w:rsidR="009E4D78" w:rsidRPr="008D184A" w:rsidRDefault="009E4D78" w:rsidP="00B0785C">
            <w:pPr>
              <w:pStyle w:val="ListParagraph"/>
              <w:numPr>
                <w:ilvl w:val="0"/>
                <w:numId w:val="7"/>
              </w:numPr>
              <w:ind w:left="0"/>
              <w:rPr>
                <w:lang w:val="sr-Cyrl-CS"/>
              </w:rPr>
            </w:pPr>
            <w:r w:rsidRPr="008D184A">
              <w:rPr>
                <w:lang w:val="sr-Cyrl-CS"/>
              </w:rPr>
              <w:t xml:space="preserve">       </w:t>
            </w:r>
            <w:r w:rsidRPr="008D184A">
              <w:t>–</w:t>
            </w:r>
            <w:r w:rsidRPr="008D184A">
              <w:rPr>
                <w:lang w:val="sr-Cyrl-CS"/>
              </w:rPr>
              <w:t xml:space="preserve"> напише задатак користећи се подацима и маштом.</w:t>
            </w:r>
          </w:p>
          <w:p w14:paraId="3F4F3488" w14:textId="77777777" w:rsidR="009E4D78" w:rsidRPr="008D184A" w:rsidRDefault="009E4D78" w:rsidP="001E30FE">
            <w:pPr>
              <w:pStyle w:val="ListParagraph"/>
              <w:rPr>
                <w:lang w:val="sr-Cyrl-CS"/>
              </w:rPr>
            </w:pPr>
          </w:p>
        </w:tc>
      </w:tr>
      <w:tr w:rsidR="009E4D78" w:rsidRPr="006D13B7" w14:paraId="044BBD38" w14:textId="77777777" w:rsidTr="00145DFB">
        <w:tblPrEx>
          <w:tblLook w:val="04A0" w:firstRow="1" w:lastRow="0" w:firstColumn="1" w:lastColumn="0" w:noHBand="0" w:noVBand="1"/>
        </w:tblPrEx>
        <w:tc>
          <w:tcPr>
            <w:tcW w:w="8838" w:type="dxa"/>
            <w:gridSpan w:val="4"/>
          </w:tcPr>
          <w:p w14:paraId="01FDE520" w14:textId="7A427117" w:rsidR="009E4D78" w:rsidRPr="008D184A" w:rsidRDefault="009E4D78" w:rsidP="00DC4AB0">
            <w:pPr>
              <w:rPr>
                <w:lang w:val="sr-Cyrl-CS"/>
              </w:rPr>
            </w:pPr>
            <w:r w:rsidRPr="008D184A">
              <w:rPr>
                <w:i/>
                <w:lang w:val="sr-Cyrl-CS"/>
              </w:rPr>
              <w:t>Корелација с другим предметима:</w:t>
            </w:r>
            <w:r w:rsidRPr="008D184A">
              <w:rPr>
                <w:lang w:val="sr-Cyrl-CS"/>
              </w:rPr>
              <w:t xml:space="preserve"> друштвено-хуманистички предмети</w:t>
            </w:r>
          </w:p>
        </w:tc>
      </w:tr>
      <w:tr w:rsidR="009E4D78" w:rsidRPr="006D13B7" w14:paraId="5DCD7D25" w14:textId="77777777" w:rsidTr="00145DFB">
        <w:tblPrEx>
          <w:tblLook w:val="04A0" w:firstRow="1" w:lastRow="0" w:firstColumn="1" w:lastColumn="0" w:noHBand="0" w:noVBand="1"/>
        </w:tblPrEx>
        <w:tc>
          <w:tcPr>
            <w:tcW w:w="8838" w:type="dxa"/>
            <w:gridSpan w:val="4"/>
          </w:tcPr>
          <w:p w14:paraId="68A6B07C" w14:textId="77777777" w:rsidR="009E4D78" w:rsidRPr="008D184A" w:rsidRDefault="009E4D78"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 естетичка компетенција</w:t>
            </w:r>
          </w:p>
        </w:tc>
      </w:tr>
    </w:tbl>
    <w:p w14:paraId="2F46EBE1" w14:textId="77777777" w:rsidR="009E4D78" w:rsidRPr="008D184A" w:rsidRDefault="009E4D78" w:rsidP="009E4D78">
      <w:pPr>
        <w:rPr>
          <w:lang w:val="sr-Cyrl-CS"/>
        </w:rPr>
      </w:pPr>
    </w:p>
    <w:tbl>
      <w:tblPr>
        <w:tblStyle w:val="TableGrid"/>
        <w:tblW w:w="8838" w:type="dxa"/>
        <w:tblLook w:val="01E0" w:firstRow="1" w:lastRow="1" w:firstColumn="1" w:lastColumn="1" w:noHBand="0" w:noVBand="0"/>
      </w:tblPr>
      <w:tblGrid>
        <w:gridCol w:w="8838"/>
      </w:tblGrid>
      <w:tr w:rsidR="009E4D78" w:rsidRPr="008D184A" w14:paraId="31150E38" w14:textId="77777777" w:rsidTr="00145DFB">
        <w:trPr>
          <w:trHeight w:hRule="exact" w:val="284"/>
        </w:trPr>
        <w:tc>
          <w:tcPr>
            <w:tcW w:w="8838" w:type="dxa"/>
          </w:tcPr>
          <w:p w14:paraId="4ED3DEBE" w14:textId="77777777" w:rsidR="009E4D78" w:rsidRPr="008D184A" w:rsidRDefault="009E4D78" w:rsidP="00DC4AB0">
            <w:pPr>
              <w:jc w:val="center"/>
              <w:rPr>
                <w:i/>
                <w:lang w:val="sr-Cyrl-CS"/>
              </w:rPr>
            </w:pPr>
            <w:r w:rsidRPr="008D184A">
              <w:rPr>
                <w:i/>
                <w:lang w:val="sr-Cyrl-CS"/>
              </w:rPr>
              <w:t>Ток и садржај часа</w:t>
            </w:r>
          </w:p>
        </w:tc>
      </w:tr>
      <w:tr w:rsidR="009E4D78" w:rsidRPr="006D13B7" w14:paraId="541F09B4" w14:textId="77777777" w:rsidTr="00145DFB">
        <w:tc>
          <w:tcPr>
            <w:tcW w:w="8838" w:type="dxa"/>
          </w:tcPr>
          <w:p w14:paraId="0FCF431A" w14:textId="27564E19" w:rsidR="009E4D78" w:rsidRPr="008D184A" w:rsidRDefault="009E4D78" w:rsidP="00DC4AB0">
            <w:pPr>
              <w:rPr>
                <w:i/>
                <w:lang w:val="sr-Cyrl-CS"/>
              </w:rPr>
            </w:pPr>
            <w:r w:rsidRPr="008D184A">
              <w:rPr>
                <w:i/>
                <w:lang w:val="sr-Cyrl-CS"/>
              </w:rPr>
              <w:t xml:space="preserve">Уводни део часа </w:t>
            </w:r>
          </w:p>
          <w:p w14:paraId="34FECA95" w14:textId="77777777" w:rsidR="00A0374C" w:rsidRPr="008D184A" w:rsidRDefault="00A0374C" w:rsidP="00DC4AB0">
            <w:pPr>
              <w:rPr>
                <w:i/>
                <w:lang w:val="sr-Cyrl-CS"/>
              </w:rPr>
            </w:pPr>
          </w:p>
          <w:p w14:paraId="1B0FC334" w14:textId="77777777" w:rsidR="00B3513D" w:rsidRPr="008D184A" w:rsidRDefault="009E4D78" w:rsidP="001A7148">
            <w:pPr>
              <w:pStyle w:val="ListParagraph"/>
              <w:numPr>
                <w:ilvl w:val="0"/>
                <w:numId w:val="7"/>
              </w:numPr>
              <w:jc w:val="both"/>
              <w:rPr>
                <w:lang w:val="sr-Cyrl-CS"/>
              </w:rPr>
            </w:pPr>
            <w:r w:rsidRPr="008D184A">
              <w:rPr>
                <w:lang w:val="sr-Cyrl-CS"/>
              </w:rPr>
              <w:t>Ученицима се дају инструкције шта ће се вредновати у задатку. Подсећају се на   неопходне форме које треба да има сваки домаћи задатак.</w:t>
            </w:r>
          </w:p>
          <w:p w14:paraId="1D4DFE3C" w14:textId="2DAE8421" w:rsidR="00A0374C" w:rsidRPr="008D184A" w:rsidRDefault="00A0374C" w:rsidP="00A0374C">
            <w:pPr>
              <w:pStyle w:val="ListParagraph"/>
              <w:ind w:left="810"/>
              <w:jc w:val="both"/>
              <w:rPr>
                <w:lang w:val="sr-Cyrl-CS"/>
              </w:rPr>
            </w:pPr>
          </w:p>
        </w:tc>
      </w:tr>
      <w:tr w:rsidR="009E4D78" w:rsidRPr="006D13B7" w14:paraId="3D684D9F" w14:textId="77777777" w:rsidTr="00145DFB">
        <w:tc>
          <w:tcPr>
            <w:tcW w:w="8838" w:type="dxa"/>
          </w:tcPr>
          <w:p w14:paraId="45C42A4A" w14:textId="7FC09497" w:rsidR="009E4D78" w:rsidRPr="008D184A" w:rsidRDefault="009E4D78" w:rsidP="00DC4AB0">
            <w:pPr>
              <w:rPr>
                <w:i/>
                <w:lang w:val="sr-Cyrl-CS"/>
              </w:rPr>
            </w:pPr>
            <w:r w:rsidRPr="008D184A">
              <w:rPr>
                <w:i/>
                <w:lang w:val="sr-Cyrl-CS"/>
              </w:rPr>
              <w:t>Главни део часа</w:t>
            </w:r>
          </w:p>
          <w:p w14:paraId="1A115E2B" w14:textId="77777777" w:rsidR="00A0374C" w:rsidRPr="008D184A" w:rsidRDefault="00A0374C" w:rsidP="00DC4AB0">
            <w:pPr>
              <w:rPr>
                <w:i/>
                <w:lang w:val="sr-Cyrl-CS"/>
              </w:rPr>
            </w:pPr>
          </w:p>
          <w:p w14:paraId="119721F1" w14:textId="77777777" w:rsidR="009E4D78" w:rsidRPr="008D184A" w:rsidRDefault="009E4D78" w:rsidP="00B0785C">
            <w:pPr>
              <w:pStyle w:val="ListParagraph"/>
              <w:numPr>
                <w:ilvl w:val="0"/>
                <w:numId w:val="7"/>
              </w:numPr>
              <w:rPr>
                <w:lang w:val="sr-Cyrl-CS"/>
              </w:rPr>
            </w:pPr>
            <w:r w:rsidRPr="008D184A">
              <w:rPr>
                <w:lang w:val="sr-Cyrl-CS"/>
              </w:rPr>
              <w:t xml:space="preserve">Док траје читање задатака сви остали ученици бележе своја запажања и припремају се за дискусију. </w:t>
            </w:r>
          </w:p>
          <w:p w14:paraId="6DFDD1D8" w14:textId="77777777" w:rsidR="00B3513D" w:rsidRPr="008D184A" w:rsidRDefault="00B3513D" w:rsidP="00B3513D">
            <w:pPr>
              <w:pStyle w:val="ListParagraph"/>
              <w:ind w:left="810"/>
              <w:rPr>
                <w:lang w:val="sr-Cyrl-CS"/>
              </w:rPr>
            </w:pPr>
          </w:p>
        </w:tc>
      </w:tr>
      <w:tr w:rsidR="009E4D78" w:rsidRPr="008D184A" w14:paraId="540E79EA" w14:textId="77777777" w:rsidTr="00145DFB">
        <w:tc>
          <w:tcPr>
            <w:tcW w:w="8838" w:type="dxa"/>
          </w:tcPr>
          <w:p w14:paraId="657693DE" w14:textId="7D4F97AB" w:rsidR="009E4D78" w:rsidRPr="008D184A" w:rsidRDefault="009E4D78" w:rsidP="00DC4AB0">
            <w:pPr>
              <w:rPr>
                <w:i/>
                <w:lang w:val="sr-Cyrl-CS"/>
              </w:rPr>
            </w:pPr>
            <w:r w:rsidRPr="008D184A">
              <w:rPr>
                <w:i/>
                <w:lang w:val="sr-Cyrl-CS"/>
              </w:rPr>
              <w:t>Завршни део часа</w:t>
            </w:r>
          </w:p>
          <w:p w14:paraId="717A66A4" w14:textId="77777777" w:rsidR="00A0374C" w:rsidRPr="008D184A" w:rsidRDefault="00A0374C" w:rsidP="00DC4AB0">
            <w:pPr>
              <w:rPr>
                <w:i/>
                <w:lang w:val="sr-Cyrl-CS"/>
              </w:rPr>
            </w:pPr>
          </w:p>
          <w:p w14:paraId="111393F4" w14:textId="77777777" w:rsidR="009E4D78" w:rsidRPr="008D184A" w:rsidRDefault="009E4D78" w:rsidP="00B0785C">
            <w:pPr>
              <w:pStyle w:val="ListParagraph"/>
              <w:numPr>
                <w:ilvl w:val="0"/>
                <w:numId w:val="7"/>
              </w:numPr>
              <w:rPr>
                <w:lang w:val="sr-Cyrl-CS"/>
              </w:rPr>
            </w:pPr>
            <w:r w:rsidRPr="008D184A">
              <w:rPr>
                <w:lang w:val="sr-Cyrl-CS"/>
              </w:rPr>
              <w:t>У завршном делу часа ученици су подстакнути од стране наставника да слободно изнесу своје мишљење о задацима вреднујући их од један до четири. Када сви ученици изнесу своје вредновање, наставник даје коначну оцену на основу искуства и процене које бележи у дневник. Оцена се даје са образложењем.</w:t>
            </w:r>
          </w:p>
          <w:p w14:paraId="371FA51F" w14:textId="77777777" w:rsidR="00B3513D" w:rsidRPr="008D184A" w:rsidRDefault="00B3513D" w:rsidP="00B3513D">
            <w:pPr>
              <w:pStyle w:val="ListParagraph"/>
              <w:ind w:left="810"/>
              <w:rPr>
                <w:lang w:val="sr-Cyrl-CS"/>
              </w:rPr>
            </w:pPr>
          </w:p>
        </w:tc>
      </w:tr>
      <w:tr w:rsidR="009E4D78" w:rsidRPr="008D184A" w14:paraId="464F56D3" w14:textId="77777777" w:rsidTr="00145DFB">
        <w:tc>
          <w:tcPr>
            <w:tcW w:w="8838" w:type="dxa"/>
          </w:tcPr>
          <w:p w14:paraId="4A67F62D" w14:textId="77777777" w:rsidR="009E4D78" w:rsidRPr="008D184A" w:rsidRDefault="009E4D78" w:rsidP="00DC4AB0">
            <w:pPr>
              <w:rPr>
                <w:i/>
                <w:lang w:val="sr-Cyrl-CS"/>
              </w:rPr>
            </w:pPr>
            <w:r w:rsidRPr="008D184A">
              <w:rPr>
                <w:i/>
                <w:lang w:val="sr-Cyrl-CS"/>
              </w:rPr>
              <w:t>Евалуација – анализа часа (запажања наставника)</w:t>
            </w:r>
          </w:p>
          <w:p w14:paraId="115BF2F8" w14:textId="77777777" w:rsidR="009E4D78" w:rsidRPr="008D184A" w:rsidRDefault="009E4D78" w:rsidP="00DC4AB0">
            <w:pPr>
              <w:rPr>
                <w:i/>
                <w:lang w:val="sr-Cyrl-CS"/>
              </w:rPr>
            </w:pPr>
          </w:p>
          <w:p w14:paraId="0F84C6AC" w14:textId="77777777" w:rsidR="009E4D78" w:rsidRPr="008D184A" w:rsidRDefault="009E4D78" w:rsidP="00DC4AB0">
            <w:pPr>
              <w:rPr>
                <w:i/>
                <w:lang w:val="sr-Cyrl-CS"/>
              </w:rPr>
            </w:pPr>
          </w:p>
          <w:p w14:paraId="73C67F43" w14:textId="77777777" w:rsidR="009E4D78" w:rsidRPr="008D184A" w:rsidRDefault="009E4D78" w:rsidP="00DC4AB0">
            <w:pPr>
              <w:rPr>
                <w:i/>
                <w:lang w:val="sr-Cyrl-CS"/>
              </w:rPr>
            </w:pPr>
          </w:p>
          <w:p w14:paraId="210D11D2" w14:textId="77777777" w:rsidR="009E4D78" w:rsidRPr="008D184A" w:rsidRDefault="009E4D78" w:rsidP="00DC4AB0">
            <w:pPr>
              <w:rPr>
                <w:i/>
                <w:lang w:val="sr-Cyrl-CS"/>
              </w:rPr>
            </w:pPr>
          </w:p>
          <w:p w14:paraId="0D716F19" w14:textId="77777777" w:rsidR="009E4D78" w:rsidRPr="008D184A" w:rsidRDefault="009E4D78" w:rsidP="00DC4AB0">
            <w:pPr>
              <w:rPr>
                <w:i/>
                <w:lang w:val="sr-Cyrl-CS"/>
              </w:rPr>
            </w:pPr>
          </w:p>
          <w:p w14:paraId="53BFC256" w14:textId="77777777" w:rsidR="009E4D78" w:rsidRPr="008D184A" w:rsidRDefault="009E4D78" w:rsidP="00DC4AB0">
            <w:pPr>
              <w:rPr>
                <w:i/>
                <w:lang w:val="sr-Cyrl-CS"/>
              </w:rPr>
            </w:pPr>
          </w:p>
          <w:p w14:paraId="7E8F362E" w14:textId="77777777" w:rsidR="009E4D78" w:rsidRPr="008D184A" w:rsidRDefault="009E4D78" w:rsidP="00DC4AB0">
            <w:pPr>
              <w:rPr>
                <w:i/>
                <w:lang w:val="sr-Cyrl-CS"/>
              </w:rPr>
            </w:pPr>
          </w:p>
          <w:p w14:paraId="571E73DA" w14:textId="77777777" w:rsidR="009E4D78" w:rsidRPr="008D184A" w:rsidRDefault="009E4D78" w:rsidP="00DC4AB0">
            <w:pPr>
              <w:rPr>
                <w:i/>
                <w:lang w:val="sr-Cyrl-CS"/>
              </w:rPr>
            </w:pPr>
          </w:p>
        </w:tc>
      </w:tr>
    </w:tbl>
    <w:p w14:paraId="6CC2B451" w14:textId="77777777" w:rsidR="009E4D78" w:rsidRPr="008D184A" w:rsidRDefault="009E4D78" w:rsidP="009E4D78">
      <w:pPr>
        <w:shd w:val="clear" w:color="auto" w:fill="FFFFFF"/>
        <w:rPr>
          <w:color w:val="222222"/>
          <w:lang w:val="sr-Cyrl-CS"/>
        </w:rPr>
      </w:pPr>
      <w:r w:rsidRPr="008D184A">
        <w:rPr>
          <w:color w:val="222222"/>
          <w:lang w:val="sr-Cyrl-CS"/>
        </w:rPr>
        <w:lastRenderedPageBreak/>
        <w:t> </w:t>
      </w:r>
    </w:p>
    <w:p w14:paraId="048C7533" w14:textId="77777777" w:rsidR="009E4D78" w:rsidRPr="008D184A" w:rsidRDefault="009E4D78" w:rsidP="009E4D78">
      <w:pPr>
        <w:rPr>
          <w:lang w:val="sr-Cyrl-CS"/>
        </w:rPr>
      </w:pPr>
    </w:p>
    <w:tbl>
      <w:tblPr>
        <w:tblStyle w:val="TableGrid"/>
        <w:tblW w:w="0" w:type="auto"/>
        <w:tblLook w:val="01E0" w:firstRow="1" w:lastRow="1" w:firstColumn="1" w:lastColumn="1" w:noHBand="0" w:noVBand="0"/>
      </w:tblPr>
      <w:tblGrid>
        <w:gridCol w:w="1437"/>
        <w:gridCol w:w="3579"/>
        <w:gridCol w:w="2153"/>
        <w:gridCol w:w="1669"/>
      </w:tblGrid>
      <w:tr w:rsidR="008E34FD" w:rsidRPr="008D184A" w14:paraId="4BDA4D71" w14:textId="77777777" w:rsidTr="00145DFB">
        <w:tc>
          <w:tcPr>
            <w:tcW w:w="5016" w:type="dxa"/>
            <w:gridSpan w:val="2"/>
            <w:tcBorders>
              <w:top w:val="nil"/>
              <w:left w:val="nil"/>
            </w:tcBorders>
          </w:tcPr>
          <w:p w14:paraId="1B78DD0D" w14:textId="77777777" w:rsidR="008E34FD" w:rsidRPr="008D184A" w:rsidRDefault="008E34FD" w:rsidP="00DC4AB0">
            <w:pPr>
              <w:rPr>
                <w:lang w:val="sr-Cyrl-CS"/>
              </w:rPr>
            </w:pPr>
          </w:p>
          <w:p w14:paraId="06C5060E" w14:textId="77777777" w:rsidR="008E34FD" w:rsidRPr="008D184A" w:rsidRDefault="008E34FD" w:rsidP="00DC4AB0">
            <w:pPr>
              <w:rPr>
                <w:lang w:val="sr-Cyrl-CS"/>
              </w:rPr>
            </w:pPr>
          </w:p>
        </w:tc>
        <w:tc>
          <w:tcPr>
            <w:tcW w:w="2153" w:type="dxa"/>
          </w:tcPr>
          <w:p w14:paraId="4F8601C1" w14:textId="77777777" w:rsidR="008E34FD" w:rsidRPr="008D184A" w:rsidRDefault="008E34FD" w:rsidP="00DC4AB0">
            <w:pPr>
              <w:rPr>
                <w:i/>
              </w:rPr>
            </w:pPr>
            <w:r w:rsidRPr="008D184A">
              <w:rPr>
                <w:i/>
                <w:lang w:val="sr-Cyrl-CS"/>
              </w:rPr>
              <w:t xml:space="preserve">Разред и одељење  </w:t>
            </w:r>
            <w:r w:rsidRPr="008D184A">
              <w:t>VIII</w:t>
            </w:r>
          </w:p>
        </w:tc>
        <w:tc>
          <w:tcPr>
            <w:tcW w:w="1669" w:type="dxa"/>
          </w:tcPr>
          <w:p w14:paraId="62FE2B91" w14:textId="77777777" w:rsidR="008E34FD" w:rsidRPr="008D184A" w:rsidRDefault="008E34FD" w:rsidP="00DC4AB0">
            <w:pPr>
              <w:rPr>
                <w:i/>
                <w:lang w:val="sr-Cyrl-CS"/>
              </w:rPr>
            </w:pPr>
            <w:r w:rsidRPr="008D184A">
              <w:rPr>
                <w:i/>
                <w:lang w:val="sr-Cyrl-CS"/>
              </w:rPr>
              <w:t>Датум</w:t>
            </w:r>
          </w:p>
        </w:tc>
      </w:tr>
      <w:tr w:rsidR="008E34FD" w:rsidRPr="006D13B7" w14:paraId="362103D6" w14:textId="77777777" w:rsidTr="00145DFB">
        <w:tc>
          <w:tcPr>
            <w:tcW w:w="1437" w:type="dxa"/>
          </w:tcPr>
          <w:p w14:paraId="10D9B3E2" w14:textId="77777777" w:rsidR="008E34FD" w:rsidRPr="008D184A" w:rsidRDefault="008E34FD" w:rsidP="00DC4AB0">
            <w:pPr>
              <w:rPr>
                <w:i/>
                <w:lang w:val="sr-Cyrl-CS"/>
              </w:rPr>
            </w:pPr>
            <w:r w:rsidRPr="008D184A">
              <w:rPr>
                <w:i/>
                <w:lang w:val="sr-Cyrl-CS"/>
              </w:rPr>
              <w:t>Редни број часа</w:t>
            </w:r>
          </w:p>
          <w:p w14:paraId="0AD691B0" w14:textId="77777777" w:rsidR="008E34FD" w:rsidRPr="008D184A" w:rsidRDefault="008E34FD" w:rsidP="00DC4AB0">
            <w:pPr>
              <w:jc w:val="center"/>
            </w:pPr>
            <w:r w:rsidRPr="008D184A">
              <w:t>16.</w:t>
            </w:r>
          </w:p>
        </w:tc>
        <w:tc>
          <w:tcPr>
            <w:tcW w:w="7401" w:type="dxa"/>
            <w:gridSpan w:val="3"/>
          </w:tcPr>
          <w:p w14:paraId="649FC355" w14:textId="77777777" w:rsidR="008E34FD" w:rsidRPr="008D184A" w:rsidRDefault="008E34FD" w:rsidP="00DC4AB0">
            <w:pPr>
              <w:rPr>
                <w:i/>
              </w:rPr>
            </w:pPr>
            <w:r w:rsidRPr="008D184A">
              <w:rPr>
                <w:i/>
                <w:lang w:val="sr-Cyrl-CS"/>
              </w:rPr>
              <w:t xml:space="preserve">Наставна јединица: </w:t>
            </w:r>
          </w:p>
          <w:p w14:paraId="05559DCC" w14:textId="77777777" w:rsidR="00977074" w:rsidRDefault="008E34FD" w:rsidP="00DC4AB0">
            <w:pPr>
              <w:rPr>
                <w:i/>
              </w:rPr>
            </w:pPr>
            <w:bookmarkStart w:id="15" w:name="_Hlk97210161"/>
            <w:r w:rsidRPr="008D184A">
              <w:t xml:space="preserve">Језик: </w:t>
            </w:r>
            <w:r w:rsidRPr="008D184A">
              <w:rPr>
                <w:i/>
              </w:rPr>
              <w:t>Развој српског књижевног језика</w:t>
            </w:r>
          </w:p>
          <w:p w14:paraId="787E5AC2" w14:textId="0756BA80" w:rsidR="008E34FD" w:rsidRPr="008D184A" w:rsidRDefault="00977074" w:rsidP="00DC4AB0">
            <w:pPr>
              <w:rPr>
                <w:i/>
              </w:rPr>
            </w:pPr>
            <w:r>
              <w:rPr>
                <w:i/>
                <w:lang w:val="sr-Cyrl-RS"/>
              </w:rPr>
              <w:t xml:space="preserve">           </w:t>
            </w:r>
            <w:r w:rsidR="008E34FD" w:rsidRPr="008D184A">
              <w:rPr>
                <w:i/>
              </w:rPr>
              <w:t>Старословенски језик и његове редакције</w:t>
            </w:r>
          </w:p>
          <w:bookmarkEnd w:id="15"/>
          <w:p w14:paraId="60158F22" w14:textId="41AF2DD7" w:rsidR="004F7701" w:rsidRPr="008D184A" w:rsidRDefault="004F7701" w:rsidP="00DC4AB0">
            <w:pPr>
              <w:rPr>
                <w:i/>
              </w:rPr>
            </w:pPr>
          </w:p>
        </w:tc>
      </w:tr>
      <w:tr w:rsidR="008E34FD" w:rsidRPr="006D13B7" w14:paraId="41EBDAA1" w14:textId="77777777" w:rsidTr="00145DFB">
        <w:trPr>
          <w:trHeight w:val="228"/>
        </w:trPr>
        <w:tc>
          <w:tcPr>
            <w:tcW w:w="8838" w:type="dxa"/>
            <w:gridSpan w:val="4"/>
          </w:tcPr>
          <w:p w14:paraId="2B9D0594" w14:textId="77777777" w:rsidR="008E34FD" w:rsidRPr="008D184A" w:rsidRDefault="008E34FD" w:rsidP="00DC4AB0">
            <w:pPr>
              <w:jc w:val="both"/>
              <w:rPr>
                <w:lang w:val="sr-Cyrl-CS"/>
              </w:rPr>
            </w:pPr>
            <w:r w:rsidRPr="008D184A">
              <w:rPr>
                <w:i/>
                <w:lang w:val="sr-Cyrl-CS"/>
              </w:rPr>
              <w:t xml:space="preserve">Циљеви часа: </w:t>
            </w:r>
            <w:r w:rsidRPr="008D184A">
              <w:rPr>
                <w:lang w:val="sr-Cyrl-CS"/>
              </w:rPr>
              <w:t>стицање знања из историје језика</w:t>
            </w:r>
          </w:p>
        </w:tc>
      </w:tr>
      <w:tr w:rsidR="008E34FD" w:rsidRPr="008D184A" w14:paraId="7AFE389E" w14:textId="77777777" w:rsidTr="00145DFB">
        <w:trPr>
          <w:trHeight w:val="227"/>
        </w:trPr>
        <w:tc>
          <w:tcPr>
            <w:tcW w:w="8838" w:type="dxa"/>
            <w:gridSpan w:val="4"/>
          </w:tcPr>
          <w:p w14:paraId="102F207E" w14:textId="1F526DFE" w:rsidR="008E34FD" w:rsidRPr="008D184A" w:rsidRDefault="008E34FD" w:rsidP="00DC4AB0">
            <w:pPr>
              <w:rPr>
                <w:lang w:val="sr-Cyrl-CS"/>
              </w:rPr>
            </w:pPr>
            <w:r w:rsidRPr="008D184A">
              <w:rPr>
                <w:i/>
                <w:lang w:val="sr-Cyrl-CS"/>
              </w:rPr>
              <w:t xml:space="preserve">Тип часа: </w:t>
            </w:r>
            <w:r w:rsidRPr="008D184A">
              <w:rPr>
                <w:lang w:val="sr-Cyrl-CS"/>
              </w:rPr>
              <w:t>утврђивање</w:t>
            </w:r>
          </w:p>
        </w:tc>
      </w:tr>
      <w:tr w:rsidR="008E34FD" w:rsidRPr="008D184A" w14:paraId="71DD3947" w14:textId="77777777" w:rsidTr="00145DFB">
        <w:trPr>
          <w:trHeight w:val="227"/>
        </w:trPr>
        <w:tc>
          <w:tcPr>
            <w:tcW w:w="8838" w:type="dxa"/>
            <w:gridSpan w:val="4"/>
          </w:tcPr>
          <w:p w14:paraId="05CF041B" w14:textId="38526358" w:rsidR="008E34FD" w:rsidRPr="008D184A" w:rsidRDefault="008E34FD" w:rsidP="00DC4AB0">
            <w:pPr>
              <w:rPr>
                <w:lang w:val="sr-Cyrl-CS"/>
              </w:rPr>
            </w:pPr>
            <w:r w:rsidRPr="008D184A">
              <w:rPr>
                <w:i/>
                <w:lang w:val="sr-Cyrl-CS"/>
              </w:rPr>
              <w:t xml:space="preserve">Облик рада: </w:t>
            </w:r>
            <w:r w:rsidRPr="008D184A">
              <w:rPr>
                <w:lang w:val="sr-Cyrl-CS"/>
              </w:rPr>
              <w:t>индивидуални</w:t>
            </w:r>
          </w:p>
        </w:tc>
      </w:tr>
      <w:tr w:rsidR="008E34FD" w:rsidRPr="008D184A" w14:paraId="31D6CD98" w14:textId="77777777" w:rsidTr="00145DFB">
        <w:trPr>
          <w:trHeight w:val="227"/>
        </w:trPr>
        <w:tc>
          <w:tcPr>
            <w:tcW w:w="8838" w:type="dxa"/>
            <w:gridSpan w:val="4"/>
          </w:tcPr>
          <w:p w14:paraId="4EEB3ED8" w14:textId="386D8601" w:rsidR="008E34FD" w:rsidRPr="008D184A" w:rsidRDefault="008E34FD" w:rsidP="00DC4AB0">
            <w:pPr>
              <w:rPr>
                <w:lang w:val="sr-Cyrl-CS"/>
              </w:rPr>
            </w:pPr>
            <w:r w:rsidRPr="008D184A">
              <w:rPr>
                <w:i/>
                <w:lang w:val="sr-Cyrl-CS"/>
              </w:rPr>
              <w:t xml:space="preserve">Метода рада: </w:t>
            </w:r>
            <w:r w:rsidRPr="008D184A">
              <w:rPr>
                <w:lang w:val="sr-Cyrl-CS"/>
              </w:rPr>
              <w:t>монолошка, дијалошка</w:t>
            </w:r>
          </w:p>
        </w:tc>
      </w:tr>
      <w:tr w:rsidR="008E34FD" w:rsidRPr="008D184A" w14:paraId="69FDAD98" w14:textId="77777777" w:rsidTr="00145DFB">
        <w:trPr>
          <w:trHeight w:val="227"/>
        </w:trPr>
        <w:tc>
          <w:tcPr>
            <w:tcW w:w="8838" w:type="dxa"/>
            <w:gridSpan w:val="4"/>
          </w:tcPr>
          <w:p w14:paraId="189A13FE" w14:textId="5CBA9D31" w:rsidR="008E34FD" w:rsidRPr="008D184A" w:rsidRDefault="008E34FD" w:rsidP="00DC4AB0">
            <w:pPr>
              <w:rPr>
                <w:lang w:val="sr-Cyrl-CS"/>
              </w:rPr>
            </w:pPr>
            <w:r w:rsidRPr="008D184A">
              <w:rPr>
                <w:i/>
                <w:lang w:val="sr-Cyrl-CS"/>
              </w:rPr>
              <w:t xml:space="preserve">Наставна средства: </w:t>
            </w:r>
            <w:r w:rsidRPr="008D184A">
              <w:rPr>
                <w:lang w:val="sr-Cyrl-CS"/>
              </w:rPr>
              <w:t>Српски језик, 20 – 2</w:t>
            </w:r>
            <w:r w:rsidR="009939E2" w:rsidRPr="008D184A">
              <w:rPr>
                <w:lang w:val="sr-Cyrl-CS"/>
              </w:rPr>
              <w:t>3</w:t>
            </w:r>
          </w:p>
        </w:tc>
      </w:tr>
      <w:tr w:rsidR="008E34FD" w:rsidRPr="006D13B7" w14:paraId="1B293ADE" w14:textId="77777777" w:rsidTr="00145DFB">
        <w:tblPrEx>
          <w:tblLook w:val="04A0" w:firstRow="1" w:lastRow="0" w:firstColumn="1" w:lastColumn="0" w:noHBand="0" w:noVBand="1"/>
        </w:tblPrEx>
        <w:trPr>
          <w:trHeight w:val="227"/>
        </w:trPr>
        <w:tc>
          <w:tcPr>
            <w:tcW w:w="8838" w:type="dxa"/>
            <w:gridSpan w:val="4"/>
            <w:hideMark/>
          </w:tcPr>
          <w:p w14:paraId="43F99482" w14:textId="3CC64D89" w:rsidR="008E34FD" w:rsidRPr="008D184A" w:rsidRDefault="008E34FD"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1E9961F4" w14:textId="77777777" w:rsidR="00A0374C" w:rsidRPr="008D184A" w:rsidRDefault="00A0374C" w:rsidP="00DC4AB0">
            <w:pPr>
              <w:rPr>
                <w:iCs/>
                <w:lang w:val="sr-Cyrl-CS"/>
              </w:rPr>
            </w:pPr>
          </w:p>
          <w:p w14:paraId="58C31578" w14:textId="77777777" w:rsidR="008E34FD" w:rsidRPr="008D184A" w:rsidRDefault="008E34FD" w:rsidP="00DC4AB0">
            <w:pPr>
              <w:pStyle w:val="NormalWeb"/>
              <w:shd w:val="clear" w:color="auto" w:fill="FFFFFF"/>
              <w:spacing w:before="0" w:after="0"/>
              <w:rPr>
                <w:lang w:val="sr-Cyrl-CS"/>
              </w:rPr>
            </w:pPr>
            <w:r w:rsidRPr="008D184A">
              <w:t>CJ</w:t>
            </w:r>
            <w:r w:rsidRPr="008D184A">
              <w:rPr>
                <w:lang w:val="sr-Cyrl-CS"/>
              </w:rPr>
              <w:t xml:space="preserve">.1.3.17. разликује појмове књижевног и народног језика; зна основне податке о развоју књижевног језика код Срба (од почетака до данас) </w:t>
            </w:r>
          </w:p>
          <w:p w14:paraId="4F1B790E" w14:textId="77777777" w:rsidR="008E34FD" w:rsidRPr="008D184A" w:rsidRDefault="008E34FD" w:rsidP="00DC4AB0">
            <w:pPr>
              <w:contextualSpacing/>
              <w:rPr>
                <w:rStyle w:val="Hyperlink"/>
                <w:color w:val="000000"/>
                <w:lang w:val="ru-RU"/>
              </w:rPr>
            </w:pPr>
            <w:r w:rsidRPr="008D184A">
              <w:t>CJ</w:t>
            </w:r>
            <w:r w:rsidRPr="008D184A">
              <w:rPr>
                <w:lang w:val="sr-Cyrl-CS"/>
              </w:rPr>
              <w:t>.1.3.18. зна основне податке о пореклу и дијалекатској разуђености српског језика</w:t>
            </w:r>
          </w:p>
          <w:p w14:paraId="6BFFED78" w14:textId="77777777" w:rsidR="008E34FD" w:rsidRPr="008D184A" w:rsidRDefault="008E34FD" w:rsidP="00DC4AB0">
            <w:pPr>
              <w:contextualSpacing/>
              <w:rPr>
                <w:rStyle w:val="Hyperlink"/>
                <w:color w:val="000000"/>
                <w:lang w:val="ru-RU"/>
              </w:rPr>
            </w:pPr>
          </w:p>
          <w:p w14:paraId="5445F733" w14:textId="77777777" w:rsidR="008E34FD" w:rsidRPr="008D184A" w:rsidRDefault="008E34FD" w:rsidP="00DC4AB0">
            <w:pPr>
              <w:pStyle w:val="NormalWeb"/>
              <w:shd w:val="clear" w:color="auto" w:fill="FFFFFF"/>
              <w:rPr>
                <w:i/>
                <w:lang w:val="sr-Cyrl-CS"/>
              </w:rPr>
            </w:pPr>
          </w:p>
        </w:tc>
      </w:tr>
      <w:tr w:rsidR="008E34FD" w:rsidRPr="006D13B7" w14:paraId="24EB0584" w14:textId="77777777" w:rsidTr="00145DFB">
        <w:tblPrEx>
          <w:tblLook w:val="04A0" w:firstRow="1" w:lastRow="0" w:firstColumn="1" w:lastColumn="0" w:noHBand="0" w:noVBand="1"/>
        </w:tblPrEx>
        <w:tc>
          <w:tcPr>
            <w:tcW w:w="8838" w:type="dxa"/>
            <w:gridSpan w:val="4"/>
          </w:tcPr>
          <w:p w14:paraId="17C41A3D" w14:textId="106CA9BB" w:rsidR="008E34FD" w:rsidRPr="008D184A" w:rsidRDefault="008E34FD" w:rsidP="008E34FD">
            <w:pPr>
              <w:rPr>
                <w:i/>
                <w:lang w:val="sr-Cyrl-CS"/>
              </w:rPr>
            </w:pPr>
            <w:r w:rsidRPr="008D184A">
              <w:rPr>
                <w:i/>
                <w:lang w:val="sr-Cyrl-CS"/>
              </w:rPr>
              <w:t xml:space="preserve">Образовни исходи за наставну јединицу </w:t>
            </w:r>
          </w:p>
          <w:p w14:paraId="33B83497" w14:textId="77777777" w:rsidR="00A0374C" w:rsidRPr="008D184A" w:rsidRDefault="00A0374C" w:rsidP="008E34FD">
            <w:pPr>
              <w:rPr>
                <w:i/>
                <w:lang w:val="sr-Cyrl-CS"/>
              </w:rPr>
            </w:pPr>
          </w:p>
          <w:p w14:paraId="592F437E" w14:textId="77777777" w:rsidR="008E34FD" w:rsidRPr="008D184A" w:rsidRDefault="008E34FD" w:rsidP="008E34FD">
            <w:pPr>
              <w:rPr>
                <w:lang w:val="sr-Cyrl-CS"/>
              </w:rPr>
            </w:pPr>
            <w:r w:rsidRPr="008D184A">
              <w:rPr>
                <w:iCs/>
                <w:lang w:val="sr-Cyrl-CS"/>
              </w:rPr>
              <w:t xml:space="preserve"> </w:t>
            </w:r>
            <w:r w:rsidRPr="008D184A">
              <w:rPr>
                <w:lang w:val="sr-Cyrl-CS"/>
              </w:rPr>
              <w:t xml:space="preserve">Ученик је у стању да: </w:t>
            </w:r>
          </w:p>
          <w:p w14:paraId="053D0E7F" w14:textId="77777777" w:rsidR="008E34FD" w:rsidRPr="008D184A" w:rsidRDefault="008E34FD" w:rsidP="008E34FD">
            <w:pPr>
              <w:rPr>
                <w:lang w:val="sr-Cyrl-CS"/>
              </w:rPr>
            </w:pPr>
          </w:p>
          <w:p w14:paraId="1261C9D3" w14:textId="77777777" w:rsidR="008E34FD" w:rsidRPr="008D184A" w:rsidRDefault="002B731D" w:rsidP="008E34FD">
            <w:pPr>
              <w:pStyle w:val="ListParagraph"/>
              <w:widowControl w:val="0"/>
              <w:tabs>
                <w:tab w:val="left" w:pos="157"/>
              </w:tabs>
              <w:ind w:left="0"/>
              <w:rPr>
                <w:lang w:val="sr-Cyrl-CS"/>
              </w:rPr>
            </w:pPr>
            <w:r w:rsidRPr="008D184A">
              <w:t xml:space="preserve">       </w:t>
            </w:r>
            <w:r w:rsidR="008E34FD" w:rsidRPr="008D184A">
              <w:t xml:space="preserve">– </w:t>
            </w:r>
            <w:r w:rsidRPr="008D184A">
              <w:t xml:space="preserve">    </w:t>
            </w:r>
            <w:r w:rsidR="008E34FD" w:rsidRPr="008D184A">
              <w:rPr>
                <w:lang w:val="sr-Cyrl-CS"/>
              </w:rPr>
              <w:t>објасни настанак и развој српског књижевног језика;</w:t>
            </w:r>
          </w:p>
          <w:p w14:paraId="4C885328" w14:textId="77777777" w:rsidR="008E34FD" w:rsidRPr="008D184A" w:rsidRDefault="008E34FD" w:rsidP="008E34FD">
            <w:pPr>
              <w:pStyle w:val="ListParagraph"/>
              <w:widowControl w:val="0"/>
              <w:tabs>
                <w:tab w:val="left" w:pos="157"/>
              </w:tabs>
              <w:ind w:left="0"/>
              <w:rPr>
                <w:lang w:val="sr-Cyrl-CS"/>
              </w:rPr>
            </w:pPr>
          </w:p>
        </w:tc>
      </w:tr>
      <w:tr w:rsidR="008E34FD" w:rsidRPr="006D13B7" w14:paraId="0343B531" w14:textId="77777777" w:rsidTr="00145DFB">
        <w:tblPrEx>
          <w:tblLook w:val="04A0" w:firstRow="1" w:lastRow="0" w:firstColumn="1" w:lastColumn="0" w:noHBand="0" w:noVBand="1"/>
        </w:tblPrEx>
        <w:tc>
          <w:tcPr>
            <w:tcW w:w="8838" w:type="dxa"/>
            <w:gridSpan w:val="4"/>
          </w:tcPr>
          <w:p w14:paraId="673F6694" w14:textId="2B5FD286" w:rsidR="008E34FD" w:rsidRPr="008D184A" w:rsidRDefault="008E34FD" w:rsidP="008E34FD">
            <w:pPr>
              <w:rPr>
                <w:i/>
                <w:lang w:val="sr-Cyrl-CS"/>
              </w:rPr>
            </w:pPr>
            <w:r w:rsidRPr="008D184A">
              <w:rPr>
                <w:i/>
                <w:lang w:val="sr-Cyrl-CS"/>
              </w:rPr>
              <w:t>Очекивани исходи на крају часа</w:t>
            </w:r>
          </w:p>
          <w:p w14:paraId="064F1C80" w14:textId="77777777" w:rsidR="008E34FD" w:rsidRPr="008D184A" w:rsidRDefault="008E34FD" w:rsidP="008E34FD">
            <w:pPr>
              <w:rPr>
                <w:i/>
                <w:lang w:val="sr-Cyrl-CS"/>
              </w:rPr>
            </w:pPr>
          </w:p>
          <w:p w14:paraId="24052116" w14:textId="1CB8E3C1" w:rsidR="008E34FD" w:rsidRPr="008D184A" w:rsidRDefault="008E34FD" w:rsidP="008E34FD">
            <w:pPr>
              <w:rPr>
                <w:lang w:val="sr-Cyrl-CS"/>
              </w:rPr>
            </w:pPr>
            <w:r w:rsidRPr="008D184A">
              <w:rPr>
                <w:lang w:val="sr-Cyrl-CS"/>
              </w:rPr>
              <w:t xml:space="preserve">Ученик је у стању да: </w:t>
            </w:r>
          </w:p>
          <w:p w14:paraId="7C061550" w14:textId="77777777" w:rsidR="00A0374C" w:rsidRPr="008D184A" w:rsidRDefault="00A0374C" w:rsidP="008E34FD">
            <w:pPr>
              <w:rPr>
                <w:lang w:val="sr-Cyrl-CS"/>
              </w:rPr>
            </w:pPr>
          </w:p>
          <w:p w14:paraId="73D30083" w14:textId="77777777" w:rsidR="008E34FD" w:rsidRPr="008D184A" w:rsidRDefault="002B731D" w:rsidP="008E34FD">
            <w:pPr>
              <w:pStyle w:val="ListParagraph"/>
              <w:widowControl w:val="0"/>
              <w:tabs>
                <w:tab w:val="left" w:pos="157"/>
              </w:tabs>
              <w:ind w:left="0"/>
              <w:rPr>
                <w:lang w:val="sr-Cyrl-CS"/>
              </w:rPr>
            </w:pPr>
            <w:r w:rsidRPr="008D184A">
              <w:t xml:space="preserve">       </w:t>
            </w:r>
            <w:r w:rsidR="008E34FD" w:rsidRPr="008D184A">
              <w:t xml:space="preserve">–     </w:t>
            </w:r>
            <w:r w:rsidR="008E34FD" w:rsidRPr="008D184A">
              <w:rPr>
                <w:lang w:val="sr-Cyrl-CS"/>
              </w:rPr>
              <w:t>уочи најзначајније особине језика предвуковског доба</w:t>
            </w:r>
          </w:p>
          <w:p w14:paraId="00C79249" w14:textId="77777777" w:rsidR="008E34FD" w:rsidRPr="008D184A" w:rsidRDefault="008E34FD" w:rsidP="00DC4AB0">
            <w:pPr>
              <w:pStyle w:val="ListParagraph"/>
              <w:ind w:left="0"/>
              <w:rPr>
                <w:lang w:val="sr-Cyrl-CS"/>
              </w:rPr>
            </w:pPr>
          </w:p>
        </w:tc>
      </w:tr>
      <w:tr w:rsidR="008E34FD" w:rsidRPr="006D13B7" w14:paraId="04162E18" w14:textId="77777777" w:rsidTr="00145DFB">
        <w:tblPrEx>
          <w:tblLook w:val="04A0" w:firstRow="1" w:lastRow="0" w:firstColumn="1" w:lastColumn="0" w:noHBand="0" w:noVBand="1"/>
        </w:tblPrEx>
        <w:tc>
          <w:tcPr>
            <w:tcW w:w="8838" w:type="dxa"/>
            <w:gridSpan w:val="4"/>
          </w:tcPr>
          <w:p w14:paraId="578AD4E5" w14:textId="77777777" w:rsidR="008E34FD" w:rsidRPr="008D184A" w:rsidRDefault="008E34FD"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веронаука, грађанско васпитање</w:t>
            </w:r>
          </w:p>
        </w:tc>
      </w:tr>
      <w:tr w:rsidR="008E34FD" w:rsidRPr="006D13B7" w14:paraId="450F2E29" w14:textId="77777777" w:rsidTr="00145DFB">
        <w:tblPrEx>
          <w:tblLook w:val="04A0" w:firstRow="1" w:lastRow="0" w:firstColumn="1" w:lastColumn="0" w:noHBand="0" w:noVBand="1"/>
        </w:tblPrEx>
        <w:tc>
          <w:tcPr>
            <w:tcW w:w="8838" w:type="dxa"/>
            <w:gridSpan w:val="4"/>
          </w:tcPr>
          <w:p w14:paraId="61F3123A" w14:textId="77777777" w:rsidR="008E34FD" w:rsidRPr="008D184A" w:rsidRDefault="008E34FD" w:rsidP="00DC4AB0">
            <w:pPr>
              <w:rPr>
                <w:i/>
                <w:lang w:val="sr-Cyrl-CS"/>
              </w:rPr>
            </w:pPr>
            <w:r w:rsidRPr="008D184A">
              <w:rPr>
                <w:i/>
                <w:lang w:val="sr-Cyrl-CS"/>
              </w:rPr>
              <w:t>Међупредметна компетенција:</w:t>
            </w:r>
            <w:r w:rsidRPr="008D184A">
              <w:rPr>
                <w:lang w:val="sr-Cyrl-CS"/>
              </w:rPr>
              <w:t xml:space="preserve"> компетенција за учење</w:t>
            </w:r>
          </w:p>
        </w:tc>
      </w:tr>
    </w:tbl>
    <w:p w14:paraId="726AB4BB" w14:textId="77777777" w:rsidR="008E34FD" w:rsidRPr="008D184A" w:rsidRDefault="008E34FD" w:rsidP="008E34FD">
      <w:pPr>
        <w:rPr>
          <w:lang w:val="sr-Cyrl-CS"/>
        </w:rPr>
      </w:pPr>
    </w:p>
    <w:tbl>
      <w:tblPr>
        <w:tblStyle w:val="TableGrid"/>
        <w:tblW w:w="0" w:type="auto"/>
        <w:tblLook w:val="01E0" w:firstRow="1" w:lastRow="1" w:firstColumn="1" w:lastColumn="1" w:noHBand="0" w:noVBand="0"/>
      </w:tblPr>
      <w:tblGrid>
        <w:gridCol w:w="8838"/>
      </w:tblGrid>
      <w:tr w:rsidR="008E34FD" w:rsidRPr="008D184A" w14:paraId="774F40A1" w14:textId="77777777" w:rsidTr="00145DFB">
        <w:trPr>
          <w:trHeight w:hRule="exact" w:val="284"/>
        </w:trPr>
        <w:tc>
          <w:tcPr>
            <w:tcW w:w="8838" w:type="dxa"/>
          </w:tcPr>
          <w:p w14:paraId="02A461F9" w14:textId="77777777" w:rsidR="008E34FD" w:rsidRPr="008D184A" w:rsidRDefault="008E34FD" w:rsidP="00DC4AB0">
            <w:pPr>
              <w:jc w:val="center"/>
              <w:rPr>
                <w:i/>
                <w:lang w:val="sr-Cyrl-CS"/>
              </w:rPr>
            </w:pPr>
            <w:r w:rsidRPr="008D184A">
              <w:rPr>
                <w:i/>
                <w:lang w:val="sr-Cyrl-CS"/>
              </w:rPr>
              <w:lastRenderedPageBreak/>
              <w:t>Ток и садржај часа</w:t>
            </w:r>
          </w:p>
        </w:tc>
      </w:tr>
      <w:tr w:rsidR="008E34FD" w:rsidRPr="006D13B7" w14:paraId="44B54FA0" w14:textId="77777777" w:rsidTr="00145DFB">
        <w:tc>
          <w:tcPr>
            <w:tcW w:w="8838" w:type="dxa"/>
          </w:tcPr>
          <w:p w14:paraId="366F6304" w14:textId="1A6DD19D" w:rsidR="008E34FD" w:rsidRPr="008D184A" w:rsidRDefault="008E34FD" w:rsidP="00DC4AB0">
            <w:pPr>
              <w:rPr>
                <w:i/>
                <w:lang w:val="sr-Cyrl-CS"/>
              </w:rPr>
            </w:pPr>
            <w:r w:rsidRPr="008D184A">
              <w:rPr>
                <w:i/>
                <w:lang w:val="sr-Cyrl-CS"/>
              </w:rPr>
              <w:t xml:space="preserve">Уводни део часа </w:t>
            </w:r>
          </w:p>
          <w:p w14:paraId="020F36E0" w14:textId="77777777" w:rsidR="00A0374C" w:rsidRPr="008D184A" w:rsidRDefault="00A0374C" w:rsidP="00DC4AB0">
            <w:pPr>
              <w:rPr>
                <w:i/>
                <w:lang w:val="sr-Cyrl-CS"/>
              </w:rPr>
            </w:pPr>
          </w:p>
          <w:p w14:paraId="35D9A884" w14:textId="77777777" w:rsidR="008E34FD" w:rsidRPr="008D184A" w:rsidRDefault="008E34FD" w:rsidP="001A7148">
            <w:pPr>
              <w:pStyle w:val="ListParagraph"/>
              <w:numPr>
                <w:ilvl w:val="0"/>
                <w:numId w:val="7"/>
              </w:numPr>
              <w:jc w:val="both"/>
              <w:rPr>
                <w:lang w:val="sr-Cyrl-CS"/>
              </w:rPr>
            </w:pPr>
            <w:r w:rsidRPr="008D184A">
              <w:rPr>
                <w:lang w:val="sr-Cyrl-CS"/>
              </w:rPr>
              <w:t>Наставник даје одређене смернице за рад. Ученици су већ истражили податке о предложеној теми.</w:t>
            </w:r>
          </w:p>
          <w:p w14:paraId="6A366B0A" w14:textId="2377613A" w:rsidR="001A7148" w:rsidRPr="008D184A" w:rsidRDefault="001A7148" w:rsidP="001A7148">
            <w:pPr>
              <w:pStyle w:val="ListParagraph"/>
              <w:ind w:left="810"/>
              <w:jc w:val="both"/>
              <w:rPr>
                <w:lang w:val="sr-Cyrl-CS"/>
              </w:rPr>
            </w:pPr>
          </w:p>
        </w:tc>
      </w:tr>
      <w:tr w:rsidR="008E34FD" w:rsidRPr="008D184A" w14:paraId="3F4C0ED9" w14:textId="77777777" w:rsidTr="00145DFB">
        <w:tc>
          <w:tcPr>
            <w:tcW w:w="8838" w:type="dxa"/>
          </w:tcPr>
          <w:p w14:paraId="7ABC83AA" w14:textId="226CB386" w:rsidR="008E34FD" w:rsidRPr="008D184A" w:rsidRDefault="008E34FD" w:rsidP="00DC4AB0">
            <w:pPr>
              <w:rPr>
                <w:i/>
                <w:lang w:val="sr-Cyrl-CS"/>
              </w:rPr>
            </w:pPr>
            <w:r w:rsidRPr="008D184A">
              <w:rPr>
                <w:i/>
                <w:lang w:val="sr-Cyrl-CS"/>
              </w:rPr>
              <w:t>Главни део часа</w:t>
            </w:r>
          </w:p>
          <w:p w14:paraId="3F2FD6A6" w14:textId="77777777" w:rsidR="004F7701" w:rsidRPr="008D184A" w:rsidRDefault="004F7701" w:rsidP="00DC4AB0">
            <w:pPr>
              <w:rPr>
                <w:i/>
                <w:lang w:val="sr-Cyrl-CS"/>
              </w:rPr>
            </w:pPr>
          </w:p>
          <w:p w14:paraId="74ADACC4" w14:textId="0A0E4084" w:rsidR="008E34FD" w:rsidRPr="008D184A" w:rsidRDefault="008E34FD" w:rsidP="001A7148">
            <w:pPr>
              <w:pStyle w:val="ListParagraph"/>
              <w:numPr>
                <w:ilvl w:val="0"/>
                <w:numId w:val="8"/>
              </w:numPr>
              <w:jc w:val="both"/>
              <w:rPr>
                <w:lang w:val="sr-Cyrl-CS"/>
              </w:rPr>
            </w:pPr>
            <w:r w:rsidRPr="008D184A">
              <w:rPr>
                <w:lang w:val="sr-Cyrl-CS"/>
              </w:rPr>
              <w:t xml:space="preserve">Наставник хронолошки наводи језике </w:t>
            </w:r>
            <w:r w:rsidRPr="008D184A">
              <w:t xml:space="preserve">од </w:t>
            </w:r>
            <w:r w:rsidRPr="008D184A">
              <w:rPr>
                <w:lang w:val="sr-Cyrl-CS"/>
              </w:rPr>
              <w:t xml:space="preserve">9. до 19. века. Упознаје ученике с редкцијама (рецензијама) словенског језика. </w:t>
            </w:r>
          </w:p>
          <w:p w14:paraId="5FCDB788" w14:textId="77777777" w:rsidR="00A0374C" w:rsidRPr="008D184A" w:rsidRDefault="00A0374C" w:rsidP="00A0374C">
            <w:pPr>
              <w:pStyle w:val="ListParagraph"/>
              <w:ind w:left="900"/>
              <w:jc w:val="both"/>
              <w:rPr>
                <w:lang w:val="sr-Cyrl-CS"/>
              </w:rPr>
            </w:pPr>
          </w:p>
          <w:p w14:paraId="45C9CD3E" w14:textId="7206C35B" w:rsidR="008E34FD" w:rsidRPr="008D184A" w:rsidRDefault="008E34FD" w:rsidP="001A7148">
            <w:pPr>
              <w:pStyle w:val="ListParagraph"/>
              <w:numPr>
                <w:ilvl w:val="0"/>
                <w:numId w:val="8"/>
              </w:numPr>
              <w:jc w:val="both"/>
              <w:rPr>
                <w:lang w:val="sr-Cyrl-CS"/>
              </w:rPr>
            </w:pPr>
            <w:r w:rsidRPr="008D184A">
              <w:rPr>
                <w:lang w:val="sr-Cyrl-CS"/>
              </w:rPr>
              <w:t>Ученици одговарају на питања:</w:t>
            </w:r>
          </w:p>
          <w:p w14:paraId="088169EE" w14:textId="77777777" w:rsidR="00A0374C" w:rsidRPr="008D184A" w:rsidRDefault="00A0374C" w:rsidP="00A0374C">
            <w:pPr>
              <w:jc w:val="both"/>
              <w:rPr>
                <w:lang w:val="sr-Cyrl-CS"/>
              </w:rPr>
            </w:pPr>
          </w:p>
          <w:p w14:paraId="69D3AF0B" w14:textId="77777777" w:rsidR="008E34FD" w:rsidRPr="008D184A" w:rsidRDefault="008E34FD" w:rsidP="00B0785C">
            <w:pPr>
              <w:pStyle w:val="ListParagraph"/>
              <w:numPr>
                <w:ilvl w:val="0"/>
                <w:numId w:val="14"/>
              </w:numPr>
              <w:jc w:val="both"/>
              <w:rPr>
                <w:lang w:val="sr-Cyrl-CS"/>
              </w:rPr>
            </w:pPr>
            <w:r w:rsidRPr="008D184A">
              <w:rPr>
                <w:lang w:val="sr-Cyrl-CS"/>
              </w:rPr>
              <w:t>Који је први књижевни језик код Словена од 9. до 12. века?</w:t>
            </w:r>
          </w:p>
          <w:p w14:paraId="78EF2BEF" w14:textId="77777777" w:rsidR="008E34FD" w:rsidRPr="008D184A" w:rsidRDefault="008E34FD" w:rsidP="00B0785C">
            <w:pPr>
              <w:pStyle w:val="ListParagraph"/>
              <w:numPr>
                <w:ilvl w:val="0"/>
                <w:numId w:val="14"/>
              </w:numPr>
              <w:jc w:val="both"/>
              <w:rPr>
                <w:lang w:val="sr-Cyrl-CS"/>
              </w:rPr>
            </w:pPr>
            <w:r w:rsidRPr="008D184A">
              <w:rPr>
                <w:lang w:val="sr-Cyrl-CS"/>
              </w:rPr>
              <w:t>Препознај називе редакција (рецензија) које су извршене над старословенским језиком и напиши назив тога језика.</w:t>
            </w:r>
          </w:p>
          <w:p w14:paraId="0A756218" w14:textId="77777777" w:rsidR="008E34FD" w:rsidRPr="008D184A" w:rsidRDefault="000F0CB0" w:rsidP="00CF1608">
            <w:pPr>
              <w:jc w:val="both"/>
              <w:rPr>
                <w:lang w:val="sr-Cyrl-CS"/>
              </w:rPr>
            </w:pPr>
            <w:r w:rsidRPr="008D184A">
              <w:rPr>
                <w:lang w:val="sr-Cyrl-CS"/>
              </w:rPr>
              <w:t xml:space="preserve">                    </w:t>
            </w:r>
            <w:r w:rsidR="008E34FD" w:rsidRPr="008D184A">
              <w:rPr>
                <w:lang w:val="sr-Cyrl-CS"/>
              </w:rPr>
              <w:t>Српска редакција старословенског ________________________</w:t>
            </w:r>
          </w:p>
          <w:p w14:paraId="5440E658" w14:textId="77777777" w:rsidR="008E34FD" w:rsidRPr="008D184A" w:rsidRDefault="000F0CB0" w:rsidP="00CF1608">
            <w:pPr>
              <w:jc w:val="both"/>
              <w:rPr>
                <w:lang w:val="sr-Cyrl-CS"/>
              </w:rPr>
            </w:pPr>
            <w:r w:rsidRPr="008D184A">
              <w:rPr>
                <w:lang w:val="sr-Cyrl-CS"/>
              </w:rPr>
              <w:t xml:space="preserve">                    </w:t>
            </w:r>
            <w:r w:rsidR="008E34FD" w:rsidRPr="008D184A">
              <w:rPr>
                <w:lang w:val="sr-Cyrl-CS"/>
              </w:rPr>
              <w:t>Руска редакција старословенског __________________________</w:t>
            </w:r>
          </w:p>
          <w:p w14:paraId="58D19D93" w14:textId="77777777" w:rsidR="008E34FD" w:rsidRPr="008D184A" w:rsidRDefault="000F0CB0" w:rsidP="00CF1608">
            <w:pPr>
              <w:jc w:val="both"/>
              <w:rPr>
                <w:lang w:val="sr-Cyrl-CS"/>
              </w:rPr>
            </w:pPr>
            <w:r w:rsidRPr="008D184A">
              <w:rPr>
                <w:lang w:val="sr-Cyrl-CS"/>
              </w:rPr>
              <w:t xml:space="preserve">                    </w:t>
            </w:r>
            <w:r w:rsidR="008E34FD" w:rsidRPr="008D184A">
              <w:rPr>
                <w:lang w:val="sr-Cyrl-CS"/>
              </w:rPr>
              <w:t>Мешавина и језика и других редакција ____________________________</w:t>
            </w:r>
          </w:p>
          <w:p w14:paraId="7C9707E9" w14:textId="77777777" w:rsidR="008E34FD" w:rsidRPr="008D184A" w:rsidRDefault="008E34FD" w:rsidP="00B0785C">
            <w:pPr>
              <w:pStyle w:val="ListParagraph"/>
              <w:numPr>
                <w:ilvl w:val="0"/>
                <w:numId w:val="14"/>
              </w:numPr>
              <w:jc w:val="both"/>
              <w:rPr>
                <w:lang w:val="sr-Cyrl-CS"/>
              </w:rPr>
            </w:pPr>
            <w:r w:rsidRPr="008D184A">
              <w:rPr>
                <w:lang w:val="sr-Cyrl-CS"/>
              </w:rPr>
              <w:t xml:space="preserve">Наведи назив дела које је у 19. веку писано на славеносрпском језику, што ћеш пронаћи на интернету. </w:t>
            </w:r>
          </w:p>
          <w:p w14:paraId="49176AFB" w14:textId="77777777" w:rsidR="008E34FD" w:rsidRPr="008D184A" w:rsidRDefault="008E34FD" w:rsidP="00B0785C">
            <w:pPr>
              <w:pStyle w:val="ListParagraph"/>
              <w:numPr>
                <w:ilvl w:val="0"/>
                <w:numId w:val="14"/>
              </w:numPr>
              <w:jc w:val="both"/>
            </w:pPr>
            <w:r w:rsidRPr="008D184A">
              <w:t>Поређај дате језике хронолошки.</w:t>
            </w:r>
          </w:p>
          <w:p w14:paraId="7E49E1F9" w14:textId="77777777" w:rsidR="001A7148" w:rsidRPr="008D184A" w:rsidRDefault="001A7148" w:rsidP="001A7148">
            <w:pPr>
              <w:jc w:val="both"/>
            </w:pPr>
            <w:r w:rsidRPr="008D184A">
              <w:t xml:space="preserve">            </w:t>
            </w:r>
            <w:r w:rsidR="008E34FD" w:rsidRPr="008D184A">
              <w:t xml:space="preserve">славјаносрпски, рускословенски, старословенски, </w:t>
            </w:r>
          </w:p>
          <w:p w14:paraId="7626A293" w14:textId="77777777" w:rsidR="001A7148" w:rsidRPr="008D184A" w:rsidRDefault="001A7148" w:rsidP="001A7148">
            <w:pPr>
              <w:jc w:val="both"/>
            </w:pPr>
            <w:r w:rsidRPr="008D184A">
              <w:t xml:space="preserve">            </w:t>
            </w:r>
            <w:r w:rsidR="008E34FD" w:rsidRPr="008D184A">
              <w:t>српски језик, српскословенски</w:t>
            </w:r>
          </w:p>
          <w:p w14:paraId="22700A68" w14:textId="0160B5AF" w:rsidR="001A7148" w:rsidRPr="008D184A" w:rsidRDefault="001A7148" w:rsidP="001A7148">
            <w:pPr>
              <w:jc w:val="both"/>
            </w:pPr>
          </w:p>
        </w:tc>
      </w:tr>
      <w:tr w:rsidR="008E34FD" w:rsidRPr="006D13B7" w14:paraId="5EA689DB" w14:textId="77777777" w:rsidTr="00145DFB">
        <w:tc>
          <w:tcPr>
            <w:tcW w:w="8838" w:type="dxa"/>
          </w:tcPr>
          <w:p w14:paraId="63E27737" w14:textId="247C169E" w:rsidR="008E34FD" w:rsidRPr="008D184A" w:rsidRDefault="008E34FD" w:rsidP="00DC4AB0">
            <w:pPr>
              <w:rPr>
                <w:i/>
                <w:lang w:val="sr-Cyrl-CS"/>
              </w:rPr>
            </w:pPr>
            <w:r w:rsidRPr="008D184A">
              <w:rPr>
                <w:i/>
                <w:lang w:val="sr-Cyrl-CS"/>
              </w:rPr>
              <w:t>Завршни део часа</w:t>
            </w:r>
          </w:p>
          <w:p w14:paraId="477C63D2" w14:textId="77777777" w:rsidR="00A0374C" w:rsidRPr="008D184A" w:rsidRDefault="00A0374C" w:rsidP="00DC4AB0">
            <w:pPr>
              <w:rPr>
                <w:i/>
                <w:lang w:val="sr-Cyrl-CS"/>
              </w:rPr>
            </w:pPr>
          </w:p>
          <w:p w14:paraId="020477C3" w14:textId="77777777" w:rsidR="008E34FD" w:rsidRPr="008D184A" w:rsidRDefault="008E34FD" w:rsidP="00B0785C">
            <w:pPr>
              <w:pStyle w:val="ListParagraph"/>
              <w:numPr>
                <w:ilvl w:val="0"/>
                <w:numId w:val="8"/>
              </w:numPr>
              <w:rPr>
                <w:lang w:val="sr-Cyrl-CS"/>
              </w:rPr>
            </w:pPr>
            <w:r w:rsidRPr="008D184A">
              <w:rPr>
                <w:lang w:val="sr-Cyrl-CS"/>
              </w:rPr>
              <w:t>У завршном делу часа наставник процењује колико су ученици усвојили градиво.</w:t>
            </w:r>
          </w:p>
          <w:p w14:paraId="00733435" w14:textId="77777777" w:rsidR="008E34FD" w:rsidRPr="008D184A" w:rsidRDefault="008E34FD" w:rsidP="008E34FD">
            <w:pPr>
              <w:pStyle w:val="ListParagraph"/>
              <w:rPr>
                <w:lang w:val="sr-Cyrl-CS"/>
              </w:rPr>
            </w:pPr>
          </w:p>
        </w:tc>
      </w:tr>
      <w:tr w:rsidR="008E34FD" w:rsidRPr="006D13B7" w14:paraId="2B77CB14" w14:textId="77777777" w:rsidTr="00145DFB">
        <w:tc>
          <w:tcPr>
            <w:tcW w:w="8838" w:type="dxa"/>
          </w:tcPr>
          <w:p w14:paraId="360374AA" w14:textId="77777777" w:rsidR="008E34FD" w:rsidRPr="008D184A" w:rsidRDefault="008E34FD" w:rsidP="00DC4AB0">
            <w:pPr>
              <w:rPr>
                <w:i/>
                <w:lang w:val="sr-Cyrl-CS"/>
              </w:rPr>
            </w:pPr>
            <w:r w:rsidRPr="008D184A">
              <w:rPr>
                <w:i/>
                <w:lang w:val="sr-Cyrl-CS"/>
              </w:rPr>
              <w:t>Еалуација – анализа часа (запажања наставника)</w:t>
            </w:r>
          </w:p>
          <w:p w14:paraId="3D9F69E3" w14:textId="77777777" w:rsidR="008E34FD" w:rsidRPr="008D184A" w:rsidRDefault="008E34FD" w:rsidP="00DC4AB0">
            <w:pPr>
              <w:rPr>
                <w:i/>
                <w:lang w:val="sr-Cyrl-CS"/>
              </w:rPr>
            </w:pPr>
          </w:p>
          <w:p w14:paraId="27ADF1EC" w14:textId="77777777" w:rsidR="008E34FD" w:rsidRPr="008D184A" w:rsidRDefault="008E34FD" w:rsidP="00DC4AB0">
            <w:pPr>
              <w:rPr>
                <w:i/>
                <w:lang w:val="sr-Cyrl-CS"/>
              </w:rPr>
            </w:pPr>
          </w:p>
          <w:p w14:paraId="5726B703" w14:textId="77777777" w:rsidR="008E34FD" w:rsidRPr="008D184A" w:rsidRDefault="008E34FD" w:rsidP="00DC4AB0">
            <w:pPr>
              <w:rPr>
                <w:i/>
                <w:lang w:val="sr-Cyrl-CS"/>
              </w:rPr>
            </w:pPr>
          </w:p>
          <w:p w14:paraId="0347C47C" w14:textId="77777777" w:rsidR="008E34FD" w:rsidRPr="008D184A" w:rsidRDefault="008E34FD" w:rsidP="00DC4AB0">
            <w:pPr>
              <w:rPr>
                <w:i/>
                <w:lang w:val="sr-Cyrl-CS"/>
              </w:rPr>
            </w:pPr>
          </w:p>
          <w:p w14:paraId="73498D14" w14:textId="77777777" w:rsidR="008E34FD" w:rsidRPr="008D184A" w:rsidRDefault="008E34FD" w:rsidP="00DC4AB0">
            <w:pPr>
              <w:rPr>
                <w:i/>
                <w:lang w:val="sr-Cyrl-CS"/>
              </w:rPr>
            </w:pPr>
          </w:p>
          <w:p w14:paraId="67B635C5" w14:textId="77777777" w:rsidR="008E34FD" w:rsidRPr="008D184A" w:rsidRDefault="008E34FD" w:rsidP="00DC4AB0">
            <w:pPr>
              <w:rPr>
                <w:i/>
                <w:lang w:val="sr-Cyrl-CS"/>
              </w:rPr>
            </w:pPr>
          </w:p>
          <w:p w14:paraId="5439C0EC" w14:textId="77777777" w:rsidR="008E34FD" w:rsidRPr="008D184A" w:rsidRDefault="008E34FD" w:rsidP="00DC4AB0">
            <w:pPr>
              <w:rPr>
                <w:i/>
                <w:lang w:val="sr-Cyrl-CS"/>
              </w:rPr>
            </w:pPr>
          </w:p>
          <w:p w14:paraId="46AB0F53" w14:textId="77777777" w:rsidR="008E34FD" w:rsidRPr="008D184A" w:rsidRDefault="008E34FD" w:rsidP="00DC4AB0">
            <w:pPr>
              <w:rPr>
                <w:i/>
                <w:lang w:val="sr-Cyrl-CS"/>
              </w:rPr>
            </w:pPr>
          </w:p>
        </w:tc>
      </w:tr>
    </w:tbl>
    <w:p w14:paraId="2DB695A2" w14:textId="77777777" w:rsidR="008E34FD" w:rsidRPr="008D184A" w:rsidRDefault="008E34FD" w:rsidP="008E34FD">
      <w:pPr>
        <w:rPr>
          <w:lang w:val="sr-Cyrl-CS"/>
        </w:rPr>
      </w:pPr>
    </w:p>
    <w:p w14:paraId="509739BF" w14:textId="4215934F" w:rsidR="009E4D78" w:rsidRDefault="009E4D78" w:rsidP="009E4D78">
      <w:pPr>
        <w:rPr>
          <w:lang w:val="sr-Cyrl-CS"/>
        </w:rPr>
      </w:pPr>
    </w:p>
    <w:p w14:paraId="50C10E65" w14:textId="77777777" w:rsidR="00C504CC" w:rsidRPr="008D184A" w:rsidRDefault="00C504CC" w:rsidP="009E4D78">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848"/>
      </w:tblGrid>
      <w:tr w:rsidR="000F00FD" w:rsidRPr="008D184A" w14:paraId="2A980DC9" w14:textId="77777777" w:rsidTr="00145DFB">
        <w:tc>
          <w:tcPr>
            <w:tcW w:w="4869" w:type="dxa"/>
            <w:gridSpan w:val="2"/>
            <w:tcBorders>
              <w:top w:val="nil"/>
              <w:left w:val="nil"/>
            </w:tcBorders>
          </w:tcPr>
          <w:p w14:paraId="548F42AE" w14:textId="77777777" w:rsidR="000F00FD" w:rsidRPr="008D184A" w:rsidRDefault="000F00FD" w:rsidP="00DC4AB0">
            <w:pPr>
              <w:rPr>
                <w:lang w:val="sr-Cyrl-CS"/>
              </w:rPr>
            </w:pPr>
          </w:p>
          <w:p w14:paraId="16FDF570" w14:textId="77777777" w:rsidR="000F00FD" w:rsidRPr="008D184A" w:rsidRDefault="000F00FD" w:rsidP="00DC4AB0">
            <w:pPr>
              <w:rPr>
                <w:lang w:val="sr-Cyrl-CS"/>
              </w:rPr>
            </w:pPr>
          </w:p>
        </w:tc>
        <w:tc>
          <w:tcPr>
            <w:tcW w:w="2116" w:type="dxa"/>
          </w:tcPr>
          <w:p w14:paraId="27BD9691" w14:textId="77777777" w:rsidR="000F00FD" w:rsidRPr="008D184A" w:rsidRDefault="000F00FD" w:rsidP="00DC4AB0">
            <w:pPr>
              <w:rPr>
                <w:i/>
              </w:rPr>
            </w:pPr>
            <w:r w:rsidRPr="008D184A">
              <w:rPr>
                <w:i/>
                <w:lang w:val="sr-Cyrl-CS"/>
              </w:rPr>
              <w:t xml:space="preserve">Разред и одељење  </w:t>
            </w:r>
            <w:r w:rsidRPr="008D184A">
              <w:t>VIII</w:t>
            </w:r>
          </w:p>
        </w:tc>
        <w:tc>
          <w:tcPr>
            <w:tcW w:w="1848" w:type="dxa"/>
          </w:tcPr>
          <w:p w14:paraId="2F45FA17" w14:textId="77777777" w:rsidR="000F00FD" w:rsidRPr="008D184A" w:rsidRDefault="000F00FD" w:rsidP="00DC4AB0">
            <w:pPr>
              <w:rPr>
                <w:i/>
                <w:lang w:val="sr-Cyrl-CS"/>
              </w:rPr>
            </w:pPr>
            <w:r w:rsidRPr="008D184A">
              <w:rPr>
                <w:i/>
                <w:lang w:val="sr-Cyrl-CS"/>
              </w:rPr>
              <w:t>Датум</w:t>
            </w:r>
          </w:p>
        </w:tc>
      </w:tr>
      <w:tr w:rsidR="000F00FD" w:rsidRPr="006D13B7" w14:paraId="4ADD64C8" w14:textId="77777777" w:rsidTr="00145DFB">
        <w:tc>
          <w:tcPr>
            <w:tcW w:w="1416" w:type="dxa"/>
          </w:tcPr>
          <w:p w14:paraId="2655B229" w14:textId="77777777" w:rsidR="000F00FD" w:rsidRPr="008D184A" w:rsidRDefault="000F00FD" w:rsidP="00DC4AB0">
            <w:pPr>
              <w:rPr>
                <w:i/>
                <w:lang w:val="sr-Cyrl-CS"/>
              </w:rPr>
            </w:pPr>
            <w:r w:rsidRPr="008D184A">
              <w:rPr>
                <w:i/>
                <w:lang w:val="sr-Cyrl-CS"/>
              </w:rPr>
              <w:t>Редни број часа</w:t>
            </w:r>
          </w:p>
          <w:p w14:paraId="40A09614" w14:textId="77777777" w:rsidR="000F00FD" w:rsidRPr="008D184A" w:rsidRDefault="000F00FD" w:rsidP="00DC4AB0">
            <w:pPr>
              <w:jc w:val="center"/>
            </w:pPr>
            <w:r w:rsidRPr="008D184A">
              <w:t>17.</w:t>
            </w:r>
          </w:p>
        </w:tc>
        <w:tc>
          <w:tcPr>
            <w:tcW w:w="7417" w:type="dxa"/>
            <w:gridSpan w:val="3"/>
          </w:tcPr>
          <w:p w14:paraId="6BAA462B" w14:textId="77777777" w:rsidR="000F00FD" w:rsidRPr="008D184A" w:rsidRDefault="000F00FD" w:rsidP="00DC4AB0">
            <w:pPr>
              <w:rPr>
                <w:i/>
                <w:lang w:val="sr-Cyrl-CS"/>
              </w:rPr>
            </w:pPr>
            <w:r w:rsidRPr="008D184A">
              <w:rPr>
                <w:i/>
                <w:lang w:val="sr-Cyrl-CS"/>
              </w:rPr>
              <w:t>Наставна јединица:</w:t>
            </w:r>
          </w:p>
          <w:p w14:paraId="7E52D5B4" w14:textId="77777777" w:rsidR="000F00FD" w:rsidRPr="008D184A" w:rsidRDefault="000F00FD" w:rsidP="00DC4AB0">
            <w:bookmarkStart w:id="16" w:name="_Hlk97210271"/>
            <w:r w:rsidRPr="008D184A">
              <w:t xml:space="preserve">Језик: </w:t>
            </w:r>
            <w:r w:rsidRPr="008D184A">
              <w:rPr>
                <w:i/>
              </w:rPr>
              <w:t>Вук Караџић – реформа језика, писма и правописа</w:t>
            </w:r>
            <w:r w:rsidRPr="008D184A" w:rsidDel="000341BC">
              <w:t xml:space="preserve"> </w:t>
            </w:r>
            <w:bookmarkEnd w:id="16"/>
          </w:p>
        </w:tc>
      </w:tr>
      <w:tr w:rsidR="000F00FD" w:rsidRPr="006D13B7" w14:paraId="2E560738" w14:textId="77777777" w:rsidTr="00145DFB">
        <w:trPr>
          <w:trHeight w:val="228"/>
        </w:trPr>
        <w:tc>
          <w:tcPr>
            <w:tcW w:w="8833" w:type="dxa"/>
            <w:gridSpan w:val="4"/>
          </w:tcPr>
          <w:p w14:paraId="2A703961" w14:textId="77777777" w:rsidR="000F00FD" w:rsidRPr="008D184A" w:rsidRDefault="000F00FD"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историје језика</w:t>
            </w:r>
          </w:p>
        </w:tc>
      </w:tr>
      <w:tr w:rsidR="000F00FD" w:rsidRPr="008D184A" w14:paraId="363D272E" w14:textId="77777777" w:rsidTr="00145DFB">
        <w:trPr>
          <w:trHeight w:val="227"/>
        </w:trPr>
        <w:tc>
          <w:tcPr>
            <w:tcW w:w="8833" w:type="dxa"/>
            <w:gridSpan w:val="4"/>
          </w:tcPr>
          <w:p w14:paraId="355FC609" w14:textId="77777777" w:rsidR="000F00FD" w:rsidRPr="008D184A" w:rsidRDefault="000F00FD" w:rsidP="00DC4AB0">
            <w:r w:rsidRPr="008D184A">
              <w:rPr>
                <w:i/>
                <w:lang w:val="sr-Cyrl-CS"/>
              </w:rPr>
              <w:t xml:space="preserve">Тип часа: </w:t>
            </w:r>
            <w:r w:rsidRPr="008D184A">
              <w:t>обрада</w:t>
            </w:r>
          </w:p>
        </w:tc>
      </w:tr>
      <w:tr w:rsidR="000F00FD" w:rsidRPr="008D184A" w14:paraId="3170B901" w14:textId="77777777" w:rsidTr="00145DFB">
        <w:trPr>
          <w:trHeight w:val="227"/>
        </w:trPr>
        <w:tc>
          <w:tcPr>
            <w:tcW w:w="8833" w:type="dxa"/>
            <w:gridSpan w:val="4"/>
          </w:tcPr>
          <w:p w14:paraId="6314D65E" w14:textId="77777777" w:rsidR="000F00FD" w:rsidRPr="008D184A" w:rsidRDefault="000F00FD" w:rsidP="00DC4AB0">
            <w:pPr>
              <w:rPr>
                <w:lang w:val="sr-Cyrl-CS"/>
              </w:rPr>
            </w:pPr>
            <w:r w:rsidRPr="008D184A">
              <w:rPr>
                <w:i/>
                <w:lang w:val="sr-Cyrl-CS"/>
              </w:rPr>
              <w:t xml:space="preserve">Облик рада: </w:t>
            </w:r>
            <w:r w:rsidRPr="008D184A">
              <w:rPr>
                <w:lang w:val="sr-Cyrl-CS"/>
              </w:rPr>
              <w:t>фронтални, индивидуални</w:t>
            </w:r>
          </w:p>
        </w:tc>
      </w:tr>
      <w:tr w:rsidR="000F00FD" w:rsidRPr="008D184A" w14:paraId="6AF2BF72" w14:textId="77777777" w:rsidTr="00145DFB">
        <w:trPr>
          <w:trHeight w:val="227"/>
        </w:trPr>
        <w:tc>
          <w:tcPr>
            <w:tcW w:w="8833" w:type="dxa"/>
            <w:gridSpan w:val="4"/>
          </w:tcPr>
          <w:p w14:paraId="4C762192" w14:textId="77777777" w:rsidR="000F00FD" w:rsidRPr="008D184A" w:rsidRDefault="000F00FD" w:rsidP="00DC4AB0">
            <w:pPr>
              <w:rPr>
                <w:lang w:val="sr-Cyrl-CS"/>
              </w:rPr>
            </w:pPr>
            <w:r w:rsidRPr="008D184A">
              <w:rPr>
                <w:i/>
                <w:lang w:val="sr-Cyrl-CS"/>
              </w:rPr>
              <w:t xml:space="preserve">Метода рада: </w:t>
            </w:r>
            <w:r w:rsidRPr="008D184A">
              <w:rPr>
                <w:lang w:val="sr-Cyrl-CS"/>
              </w:rPr>
              <w:t>монолошка</w:t>
            </w:r>
            <w:r w:rsidRPr="008D184A">
              <w:rPr>
                <w:i/>
                <w:lang w:val="sr-Cyrl-CS"/>
              </w:rPr>
              <w:t xml:space="preserve">, </w:t>
            </w:r>
            <w:r w:rsidRPr="008D184A">
              <w:rPr>
                <w:lang w:val="sr-Cyrl-CS"/>
              </w:rPr>
              <w:t>дијалошка, аналитичко-синтетичка</w:t>
            </w:r>
          </w:p>
        </w:tc>
      </w:tr>
      <w:tr w:rsidR="000F00FD" w:rsidRPr="008D184A" w14:paraId="17CED092" w14:textId="77777777" w:rsidTr="00145DFB">
        <w:trPr>
          <w:trHeight w:val="227"/>
        </w:trPr>
        <w:tc>
          <w:tcPr>
            <w:tcW w:w="8833" w:type="dxa"/>
            <w:gridSpan w:val="4"/>
          </w:tcPr>
          <w:p w14:paraId="7DA75758" w14:textId="5E4301E7" w:rsidR="000F00FD" w:rsidRPr="008D184A" w:rsidRDefault="000F00FD" w:rsidP="00DC4AB0">
            <w:pPr>
              <w:rPr>
                <w:lang w:val="sr-Cyrl-CS"/>
              </w:rPr>
            </w:pPr>
            <w:r w:rsidRPr="008D184A">
              <w:rPr>
                <w:i/>
                <w:lang w:val="sr-Cyrl-CS"/>
              </w:rPr>
              <w:t xml:space="preserve">Наставна средства: </w:t>
            </w:r>
            <w:r w:rsidRPr="008D184A">
              <w:rPr>
                <w:lang w:val="sr-Cyrl-CS"/>
              </w:rPr>
              <w:t>Српски језик</w:t>
            </w:r>
            <w:r w:rsidR="00B16F7A" w:rsidRPr="008D184A">
              <w:rPr>
                <w:lang w:val="sr-Cyrl-CS"/>
              </w:rPr>
              <w:t>,</w:t>
            </w:r>
            <w:r w:rsidRPr="008D184A">
              <w:rPr>
                <w:lang w:val="sr-Cyrl-CS"/>
              </w:rPr>
              <w:t xml:space="preserve">  24 – </w:t>
            </w:r>
            <w:r w:rsidR="00900C3F" w:rsidRPr="008D184A">
              <w:rPr>
                <w:lang w:val="sr-Cyrl-CS"/>
              </w:rPr>
              <w:t>29</w:t>
            </w:r>
          </w:p>
        </w:tc>
      </w:tr>
      <w:tr w:rsidR="000F00FD" w:rsidRPr="006D13B7" w14:paraId="0EC98DFB" w14:textId="77777777" w:rsidTr="00145DFB">
        <w:tblPrEx>
          <w:tblLook w:val="04A0" w:firstRow="1" w:lastRow="0" w:firstColumn="1" w:lastColumn="0" w:noHBand="0" w:noVBand="1"/>
        </w:tblPrEx>
        <w:trPr>
          <w:trHeight w:val="227"/>
        </w:trPr>
        <w:tc>
          <w:tcPr>
            <w:tcW w:w="8833" w:type="dxa"/>
            <w:gridSpan w:val="4"/>
            <w:hideMark/>
          </w:tcPr>
          <w:p w14:paraId="74241F6B" w14:textId="77777777" w:rsidR="000F00FD" w:rsidRPr="008D184A" w:rsidRDefault="000F00FD" w:rsidP="00B3513D">
            <w:pPr>
              <w:rPr>
                <w:iCs/>
                <w:lang w:val="sr-Cyrl-CS"/>
              </w:rPr>
            </w:pPr>
            <w:r w:rsidRPr="008D184A">
              <w:rPr>
                <w:i/>
                <w:lang w:val="sr-Cyrl-CS"/>
              </w:rPr>
              <w:t>Образовни стандарди за наставну јединицу:</w:t>
            </w:r>
            <w:r w:rsidRPr="008D184A">
              <w:rPr>
                <w:iCs/>
                <w:lang w:val="sr-Cyrl-CS"/>
              </w:rPr>
              <w:t xml:space="preserve"> </w:t>
            </w:r>
          </w:p>
          <w:p w14:paraId="28D6366C" w14:textId="77777777" w:rsidR="000F00FD" w:rsidRPr="008D184A" w:rsidRDefault="000F00FD" w:rsidP="00B3513D">
            <w:pPr>
              <w:rPr>
                <w:iCs/>
                <w:lang w:val="sr-Cyrl-CS"/>
              </w:rPr>
            </w:pPr>
          </w:p>
          <w:p w14:paraId="3CF28C1A" w14:textId="77777777" w:rsidR="000F00FD" w:rsidRPr="008D184A" w:rsidRDefault="000F00FD" w:rsidP="00B3513D">
            <w:pPr>
              <w:pStyle w:val="NormalWeb"/>
              <w:shd w:val="clear" w:color="auto" w:fill="FFFFFF"/>
              <w:spacing w:before="0" w:after="0"/>
              <w:rPr>
                <w:color w:val="000000"/>
                <w:lang w:val="ru-RU"/>
              </w:rPr>
            </w:pPr>
            <w:r w:rsidRPr="008D184A">
              <w:rPr>
                <w:color w:val="000000"/>
              </w:rPr>
              <w:t>CJ</w:t>
            </w:r>
            <w:r w:rsidRPr="008D184A">
              <w:rPr>
                <w:color w:val="000000"/>
                <w:lang w:val="ru-RU"/>
              </w:rPr>
              <w:t>.1.3.21. разуме важност књижевног језика за живот заједнице и за лични развој.</w:t>
            </w:r>
          </w:p>
          <w:p w14:paraId="3FF58422" w14:textId="77777777" w:rsidR="000F00FD" w:rsidRPr="008D184A" w:rsidRDefault="000F00FD" w:rsidP="00B3513D">
            <w:pPr>
              <w:pStyle w:val="NormalWeb"/>
              <w:shd w:val="clear" w:color="auto" w:fill="FFFFFF"/>
              <w:spacing w:before="0" w:after="0"/>
              <w:rPr>
                <w:color w:val="000000"/>
                <w:lang w:val="ru-RU"/>
              </w:rPr>
            </w:pPr>
          </w:p>
          <w:p w14:paraId="48DAD927" w14:textId="77777777" w:rsidR="000F00FD" w:rsidRPr="008D184A" w:rsidRDefault="000F00FD" w:rsidP="00B3513D">
            <w:pPr>
              <w:pStyle w:val="NormalWeb"/>
              <w:shd w:val="clear" w:color="auto" w:fill="FFFFFF"/>
              <w:spacing w:before="0" w:after="0"/>
              <w:rPr>
                <w:i/>
                <w:lang w:val="sr-Cyrl-CS"/>
              </w:rPr>
            </w:pPr>
          </w:p>
        </w:tc>
      </w:tr>
      <w:tr w:rsidR="000F00FD" w:rsidRPr="006D13B7" w14:paraId="4DC6A5CE" w14:textId="77777777" w:rsidTr="00145DFB">
        <w:tblPrEx>
          <w:tblLook w:val="04A0" w:firstRow="1" w:lastRow="0" w:firstColumn="1" w:lastColumn="0" w:noHBand="0" w:noVBand="1"/>
        </w:tblPrEx>
        <w:tc>
          <w:tcPr>
            <w:tcW w:w="8833" w:type="dxa"/>
            <w:gridSpan w:val="4"/>
          </w:tcPr>
          <w:p w14:paraId="65587D5F" w14:textId="54D4532B" w:rsidR="000F00FD" w:rsidRPr="008D184A" w:rsidRDefault="000F00FD" w:rsidP="00DC4AB0">
            <w:pPr>
              <w:rPr>
                <w:i/>
                <w:lang w:val="sr-Cyrl-CS"/>
              </w:rPr>
            </w:pPr>
            <w:r w:rsidRPr="008D184A">
              <w:rPr>
                <w:i/>
                <w:lang w:val="sr-Cyrl-CS"/>
              </w:rPr>
              <w:t xml:space="preserve">Образовни исходи за наставну јединицу </w:t>
            </w:r>
          </w:p>
          <w:p w14:paraId="70876C2A" w14:textId="77777777" w:rsidR="00A0374C" w:rsidRPr="008D184A" w:rsidRDefault="00A0374C" w:rsidP="00DC4AB0">
            <w:pPr>
              <w:rPr>
                <w:i/>
                <w:lang w:val="sr-Cyrl-CS"/>
              </w:rPr>
            </w:pPr>
          </w:p>
          <w:p w14:paraId="0ECE7F47" w14:textId="164D7568" w:rsidR="000F00FD" w:rsidRPr="008D184A" w:rsidRDefault="000F00FD" w:rsidP="00DC4AB0">
            <w:pPr>
              <w:rPr>
                <w:lang w:val="sr-Cyrl-CS"/>
              </w:rPr>
            </w:pPr>
            <w:r w:rsidRPr="008D184A">
              <w:rPr>
                <w:iCs/>
                <w:lang w:val="sr-Cyrl-CS"/>
              </w:rPr>
              <w:t xml:space="preserve"> </w:t>
            </w:r>
            <w:r w:rsidRPr="008D184A">
              <w:rPr>
                <w:lang w:val="sr-Cyrl-CS"/>
              </w:rPr>
              <w:t xml:space="preserve">Ученик је у стању да: </w:t>
            </w:r>
          </w:p>
          <w:p w14:paraId="349DCADC" w14:textId="77777777" w:rsidR="00A0374C" w:rsidRPr="008D184A" w:rsidRDefault="00A0374C" w:rsidP="00DC4AB0">
            <w:pPr>
              <w:rPr>
                <w:lang w:val="sr-Cyrl-CS"/>
              </w:rPr>
            </w:pPr>
          </w:p>
          <w:p w14:paraId="22F59180" w14:textId="77777777" w:rsidR="000F00FD" w:rsidRPr="008D184A" w:rsidRDefault="000F00FD" w:rsidP="00B0785C">
            <w:pPr>
              <w:pStyle w:val="ListParagraph"/>
              <w:widowControl w:val="0"/>
              <w:numPr>
                <w:ilvl w:val="0"/>
                <w:numId w:val="7"/>
              </w:numPr>
              <w:tabs>
                <w:tab w:val="left" w:pos="157"/>
              </w:tabs>
              <w:rPr>
                <w:lang w:val="sr-Cyrl-CS"/>
              </w:rPr>
            </w:pPr>
            <w:r w:rsidRPr="008D184A">
              <w:rPr>
                <w:lang w:val="sr-Cyrl-CS"/>
              </w:rPr>
              <w:t>објасни настанак и развој српског књижевног језика;</w:t>
            </w:r>
          </w:p>
          <w:p w14:paraId="41DB92A6" w14:textId="77777777" w:rsidR="000F00FD" w:rsidRPr="008D184A" w:rsidRDefault="000F00FD" w:rsidP="00B0785C">
            <w:pPr>
              <w:pStyle w:val="ListParagraph"/>
              <w:widowControl w:val="0"/>
              <w:numPr>
                <w:ilvl w:val="0"/>
                <w:numId w:val="7"/>
              </w:numPr>
              <w:tabs>
                <w:tab w:val="left" w:pos="157"/>
              </w:tabs>
              <w:rPr>
                <w:lang w:val="sr-Cyrl-CS"/>
              </w:rPr>
            </w:pPr>
            <w:r w:rsidRPr="008D184A">
              <w:rPr>
                <w:noProof/>
                <w:lang w:val="sr-Cyrl-CS"/>
              </w:rPr>
              <w:t>разуме значај књижевног језика за културу и историју српског народа.</w:t>
            </w:r>
          </w:p>
          <w:p w14:paraId="1F95B828" w14:textId="77777777" w:rsidR="000F00FD" w:rsidRPr="008D184A" w:rsidRDefault="000F00FD" w:rsidP="000F00FD">
            <w:pPr>
              <w:pStyle w:val="ListParagraph"/>
              <w:widowControl w:val="0"/>
              <w:tabs>
                <w:tab w:val="left" w:pos="157"/>
              </w:tabs>
              <w:rPr>
                <w:lang w:val="sr-Cyrl-CS"/>
              </w:rPr>
            </w:pPr>
          </w:p>
        </w:tc>
      </w:tr>
      <w:tr w:rsidR="000F00FD" w:rsidRPr="006D13B7" w14:paraId="1A87B80B" w14:textId="77777777" w:rsidTr="00145DFB">
        <w:tblPrEx>
          <w:tblLook w:val="04A0" w:firstRow="1" w:lastRow="0" w:firstColumn="1" w:lastColumn="0" w:noHBand="0" w:noVBand="1"/>
        </w:tblPrEx>
        <w:tc>
          <w:tcPr>
            <w:tcW w:w="8833" w:type="dxa"/>
            <w:gridSpan w:val="4"/>
          </w:tcPr>
          <w:p w14:paraId="58D3B06B" w14:textId="77777777" w:rsidR="000F00FD" w:rsidRPr="008D184A" w:rsidRDefault="000F00FD" w:rsidP="000F00FD">
            <w:pPr>
              <w:rPr>
                <w:i/>
                <w:lang w:val="sr-Cyrl-CS"/>
              </w:rPr>
            </w:pPr>
            <w:r w:rsidRPr="008D184A">
              <w:rPr>
                <w:i/>
                <w:lang w:val="sr-Cyrl-CS"/>
              </w:rPr>
              <w:t>Очекивани исходи на крају часа</w:t>
            </w:r>
          </w:p>
          <w:p w14:paraId="4C23D7E1" w14:textId="77777777" w:rsidR="00C80432" w:rsidRPr="008D184A" w:rsidRDefault="00C80432" w:rsidP="000F00FD">
            <w:pPr>
              <w:rPr>
                <w:i/>
                <w:lang w:val="sr-Cyrl-CS"/>
              </w:rPr>
            </w:pPr>
          </w:p>
          <w:p w14:paraId="161DB8DE" w14:textId="77777777" w:rsidR="000F00FD" w:rsidRPr="008D184A" w:rsidRDefault="000F00FD" w:rsidP="000F00FD">
            <w:pPr>
              <w:rPr>
                <w:lang w:val="sr-Cyrl-CS"/>
              </w:rPr>
            </w:pPr>
            <w:r w:rsidRPr="008D184A">
              <w:rPr>
                <w:lang w:val="sr-Cyrl-CS"/>
              </w:rPr>
              <w:t xml:space="preserve">Ученик је у стању да: </w:t>
            </w:r>
          </w:p>
          <w:p w14:paraId="0D49E63B" w14:textId="77777777" w:rsidR="00C80432" w:rsidRPr="008D184A" w:rsidRDefault="00C80432" w:rsidP="000F00FD">
            <w:pPr>
              <w:rPr>
                <w:lang w:val="sr-Cyrl-CS"/>
              </w:rPr>
            </w:pPr>
          </w:p>
          <w:p w14:paraId="67122725" w14:textId="77777777" w:rsidR="000F00FD" w:rsidRPr="008D184A" w:rsidRDefault="00844B89" w:rsidP="00B0785C">
            <w:pPr>
              <w:pStyle w:val="ListParagraph"/>
              <w:numPr>
                <w:ilvl w:val="0"/>
                <w:numId w:val="6"/>
              </w:numPr>
              <w:ind w:left="0"/>
              <w:rPr>
                <w:lang w:val="sr-Cyrl-CS"/>
              </w:rPr>
            </w:pPr>
            <w:r w:rsidRPr="008D184A">
              <w:t xml:space="preserve">       –    </w:t>
            </w:r>
            <w:r w:rsidR="000F00FD" w:rsidRPr="008D184A">
              <w:rPr>
                <w:lang w:val="sr-Cyrl-CS"/>
              </w:rPr>
              <w:t>увиди Вуков значај за књижевност и културу.</w:t>
            </w:r>
          </w:p>
          <w:p w14:paraId="3E749BBF" w14:textId="77777777" w:rsidR="000F00FD" w:rsidRPr="008D184A" w:rsidRDefault="000F00FD" w:rsidP="00DC4AB0">
            <w:pPr>
              <w:pStyle w:val="ListParagraph"/>
              <w:rPr>
                <w:lang w:val="sr-Cyrl-CS"/>
              </w:rPr>
            </w:pPr>
          </w:p>
        </w:tc>
      </w:tr>
      <w:tr w:rsidR="000F00FD" w:rsidRPr="006D13B7" w14:paraId="63203C07" w14:textId="77777777" w:rsidTr="00145DFB">
        <w:tblPrEx>
          <w:tblLook w:val="04A0" w:firstRow="1" w:lastRow="0" w:firstColumn="1" w:lastColumn="0" w:noHBand="0" w:noVBand="1"/>
        </w:tblPrEx>
        <w:tc>
          <w:tcPr>
            <w:tcW w:w="8833" w:type="dxa"/>
            <w:gridSpan w:val="4"/>
          </w:tcPr>
          <w:p w14:paraId="63AC46AD" w14:textId="77777777" w:rsidR="000F00FD" w:rsidRPr="008D184A" w:rsidRDefault="000F00FD" w:rsidP="00DC4AB0">
            <w:pPr>
              <w:rPr>
                <w:lang w:val="sr-Cyrl-CS"/>
              </w:rPr>
            </w:pPr>
            <w:r w:rsidRPr="008D184A">
              <w:rPr>
                <w:i/>
                <w:lang w:val="sr-Cyrl-CS"/>
              </w:rPr>
              <w:t>Корелација с другим предметима:</w:t>
            </w:r>
            <w:r w:rsidRPr="008D184A">
              <w:rPr>
                <w:lang w:val="sr-Cyrl-CS"/>
              </w:rPr>
              <w:t xml:space="preserve"> друштвено-хуманистички предмети</w:t>
            </w:r>
          </w:p>
        </w:tc>
      </w:tr>
      <w:tr w:rsidR="000F00FD" w:rsidRPr="006D13B7" w14:paraId="67486458" w14:textId="77777777" w:rsidTr="00145DFB">
        <w:tblPrEx>
          <w:tblLook w:val="04A0" w:firstRow="1" w:lastRow="0" w:firstColumn="1" w:lastColumn="0" w:noHBand="0" w:noVBand="1"/>
        </w:tblPrEx>
        <w:tc>
          <w:tcPr>
            <w:tcW w:w="8833" w:type="dxa"/>
            <w:gridSpan w:val="4"/>
          </w:tcPr>
          <w:p w14:paraId="66ABC8EF" w14:textId="77777777" w:rsidR="000F00FD" w:rsidRPr="008D184A" w:rsidRDefault="000F00FD"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5F3E76E8" w14:textId="77777777" w:rsidR="000F00FD" w:rsidRPr="008D184A" w:rsidRDefault="000F00FD" w:rsidP="000F00FD">
      <w:pPr>
        <w:rPr>
          <w:lang w:val="sr-Cyrl-CS"/>
        </w:rPr>
      </w:pPr>
    </w:p>
    <w:tbl>
      <w:tblPr>
        <w:tblStyle w:val="TableGrid"/>
        <w:tblW w:w="0" w:type="auto"/>
        <w:tblLook w:val="01E0" w:firstRow="1" w:lastRow="1" w:firstColumn="1" w:lastColumn="1" w:noHBand="0" w:noVBand="0"/>
      </w:tblPr>
      <w:tblGrid>
        <w:gridCol w:w="8838"/>
      </w:tblGrid>
      <w:tr w:rsidR="000F00FD" w:rsidRPr="008D184A" w14:paraId="7FA398C5" w14:textId="77777777" w:rsidTr="00145DFB">
        <w:trPr>
          <w:trHeight w:hRule="exact" w:val="284"/>
        </w:trPr>
        <w:tc>
          <w:tcPr>
            <w:tcW w:w="8838" w:type="dxa"/>
          </w:tcPr>
          <w:p w14:paraId="7A64948B" w14:textId="77777777" w:rsidR="000F00FD" w:rsidRPr="008D184A" w:rsidRDefault="000F00FD" w:rsidP="00DC4AB0">
            <w:pPr>
              <w:jc w:val="center"/>
              <w:rPr>
                <w:i/>
                <w:lang w:val="sr-Cyrl-CS"/>
              </w:rPr>
            </w:pPr>
            <w:r w:rsidRPr="008D184A">
              <w:rPr>
                <w:i/>
                <w:lang w:val="sr-Cyrl-CS"/>
              </w:rPr>
              <w:t>Ток и садржај часа</w:t>
            </w:r>
          </w:p>
        </w:tc>
      </w:tr>
      <w:tr w:rsidR="000F00FD" w:rsidRPr="006D13B7" w14:paraId="66833F2B" w14:textId="77777777" w:rsidTr="00145DFB">
        <w:tc>
          <w:tcPr>
            <w:tcW w:w="8838" w:type="dxa"/>
          </w:tcPr>
          <w:p w14:paraId="4228BC92" w14:textId="05EC193F" w:rsidR="000F00FD" w:rsidRPr="008D184A" w:rsidRDefault="000F00FD" w:rsidP="00DC4AB0">
            <w:pPr>
              <w:rPr>
                <w:i/>
                <w:lang w:val="sr-Cyrl-CS"/>
              </w:rPr>
            </w:pPr>
            <w:r w:rsidRPr="008D184A">
              <w:rPr>
                <w:i/>
                <w:lang w:val="sr-Cyrl-CS"/>
              </w:rPr>
              <w:t xml:space="preserve">Уводни део часа </w:t>
            </w:r>
          </w:p>
          <w:p w14:paraId="4D9128BA" w14:textId="77777777" w:rsidR="00A0374C" w:rsidRPr="008D184A" w:rsidRDefault="00A0374C" w:rsidP="00DC4AB0">
            <w:pPr>
              <w:rPr>
                <w:i/>
                <w:lang w:val="sr-Cyrl-CS"/>
              </w:rPr>
            </w:pPr>
          </w:p>
          <w:p w14:paraId="3D516F3E" w14:textId="77777777" w:rsidR="000F00FD" w:rsidRPr="008D184A" w:rsidRDefault="000F00FD" w:rsidP="00B0785C">
            <w:pPr>
              <w:pStyle w:val="ListParagraph"/>
              <w:numPr>
                <w:ilvl w:val="0"/>
                <w:numId w:val="6"/>
              </w:numPr>
              <w:jc w:val="both"/>
              <w:rPr>
                <w:lang w:val="sr-Cyrl-CS"/>
              </w:rPr>
            </w:pPr>
            <w:r w:rsidRPr="008D184A">
              <w:rPr>
                <w:lang w:val="sr-Cyrl-CS"/>
              </w:rPr>
              <w:t>Ученици пре</w:t>
            </w:r>
            <w:r w:rsidR="00C80432" w:rsidRPr="008D184A">
              <w:t>дстављају</w:t>
            </w:r>
            <w:r w:rsidRPr="008D184A">
              <w:rPr>
                <w:lang w:val="sr-Cyrl-CS"/>
              </w:rPr>
              <w:t xml:space="preserve"> материјале из новина или са интернета које су сакупили о животу Вука Караџића.</w:t>
            </w:r>
          </w:p>
          <w:p w14:paraId="2FD70262" w14:textId="61F98ADF" w:rsidR="00DF4F38" w:rsidRPr="008D184A" w:rsidRDefault="00DF4F38" w:rsidP="00DF4F38">
            <w:pPr>
              <w:pStyle w:val="ListParagraph"/>
              <w:ind w:left="1080"/>
              <w:jc w:val="both"/>
              <w:rPr>
                <w:lang w:val="sr-Cyrl-CS"/>
              </w:rPr>
            </w:pPr>
          </w:p>
        </w:tc>
      </w:tr>
      <w:tr w:rsidR="000F00FD" w:rsidRPr="006D13B7" w14:paraId="0992F941" w14:textId="77777777" w:rsidTr="00145DFB">
        <w:tc>
          <w:tcPr>
            <w:tcW w:w="8838" w:type="dxa"/>
          </w:tcPr>
          <w:p w14:paraId="541B3F18" w14:textId="6205FA7C" w:rsidR="000F00FD" w:rsidRPr="008D184A" w:rsidRDefault="000F00FD" w:rsidP="00DC4AB0">
            <w:pPr>
              <w:rPr>
                <w:i/>
                <w:lang w:val="sr-Cyrl-CS"/>
              </w:rPr>
            </w:pPr>
            <w:r w:rsidRPr="008D184A">
              <w:rPr>
                <w:i/>
                <w:lang w:val="sr-Cyrl-CS"/>
              </w:rPr>
              <w:t>Главни део часа</w:t>
            </w:r>
          </w:p>
          <w:p w14:paraId="1A673F17" w14:textId="77777777" w:rsidR="00A0374C" w:rsidRPr="008D184A" w:rsidRDefault="00A0374C" w:rsidP="00DC4AB0">
            <w:pPr>
              <w:rPr>
                <w:i/>
                <w:lang w:val="sr-Cyrl-CS"/>
              </w:rPr>
            </w:pPr>
          </w:p>
          <w:p w14:paraId="7EEB7728" w14:textId="77777777" w:rsidR="000F00FD" w:rsidRPr="008D184A" w:rsidRDefault="000F00FD" w:rsidP="0055333E">
            <w:pPr>
              <w:pStyle w:val="ListParagraph"/>
              <w:numPr>
                <w:ilvl w:val="0"/>
                <w:numId w:val="6"/>
              </w:numPr>
              <w:autoSpaceDE w:val="0"/>
              <w:autoSpaceDN w:val="0"/>
              <w:adjustRightInd w:val="0"/>
              <w:jc w:val="both"/>
              <w:rPr>
                <w:lang w:val="sr-Cyrl-CS"/>
              </w:rPr>
            </w:pPr>
            <w:r w:rsidRPr="008D184A">
              <w:rPr>
                <w:lang w:val="sr-Cyrl-CS"/>
              </w:rPr>
              <w:t>Наставник указује на најважније године из живота  Вука Стефановића Караџића као и  на његов рад на увођењу српског језика у књижевност.</w:t>
            </w:r>
          </w:p>
          <w:p w14:paraId="345059D4" w14:textId="5967D1E0" w:rsidR="0055333E" w:rsidRPr="008D184A" w:rsidRDefault="0055333E" w:rsidP="0055333E">
            <w:pPr>
              <w:pStyle w:val="ListParagraph"/>
              <w:autoSpaceDE w:val="0"/>
              <w:autoSpaceDN w:val="0"/>
              <w:adjustRightInd w:val="0"/>
              <w:ind w:left="1080"/>
              <w:jc w:val="both"/>
              <w:rPr>
                <w:lang w:val="sr-Cyrl-CS"/>
              </w:rPr>
            </w:pPr>
          </w:p>
        </w:tc>
      </w:tr>
      <w:tr w:rsidR="000F00FD" w:rsidRPr="006D13B7" w14:paraId="5323F0D7" w14:textId="77777777" w:rsidTr="00145DFB">
        <w:tc>
          <w:tcPr>
            <w:tcW w:w="8838" w:type="dxa"/>
          </w:tcPr>
          <w:p w14:paraId="6670E0EB" w14:textId="3532023D" w:rsidR="000F00FD" w:rsidRPr="008D184A" w:rsidRDefault="000F00FD" w:rsidP="00DC4AB0">
            <w:pPr>
              <w:rPr>
                <w:i/>
                <w:lang w:val="sr-Cyrl-CS"/>
              </w:rPr>
            </w:pPr>
            <w:r w:rsidRPr="008D184A">
              <w:rPr>
                <w:i/>
                <w:lang w:val="sr-Cyrl-CS"/>
              </w:rPr>
              <w:t>Завршни део часа</w:t>
            </w:r>
          </w:p>
          <w:p w14:paraId="5A8CAE42" w14:textId="77777777" w:rsidR="00A0374C" w:rsidRPr="008D184A" w:rsidRDefault="00A0374C" w:rsidP="00DC4AB0">
            <w:pPr>
              <w:rPr>
                <w:i/>
                <w:lang w:val="sr-Cyrl-CS"/>
              </w:rPr>
            </w:pPr>
          </w:p>
          <w:p w14:paraId="13717AF4" w14:textId="77777777" w:rsidR="000F00FD" w:rsidRPr="008D184A" w:rsidRDefault="000F00FD" w:rsidP="00B0785C">
            <w:pPr>
              <w:pStyle w:val="ListParagraph"/>
              <w:numPr>
                <w:ilvl w:val="0"/>
                <w:numId w:val="6"/>
              </w:numPr>
              <w:rPr>
                <w:lang w:val="sr-Cyrl-CS"/>
              </w:rPr>
            </w:pPr>
            <w:r w:rsidRPr="008D184A">
              <w:rPr>
                <w:lang w:val="sr-Cyrl-CS"/>
              </w:rPr>
              <w:t>У завршном делу часа наставник поставља питања за проверу знања.</w:t>
            </w:r>
          </w:p>
          <w:p w14:paraId="0386A57B" w14:textId="77777777" w:rsidR="00DD516B" w:rsidRPr="008D184A" w:rsidRDefault="00DD516B" w:rsidP="00DD516B">
            <w:pPr>
              <w:pStyle w:val="ListParagraph"/>
              <w:ind w:left="810"/>
              <w:rPr>
                <w:lang w:val="sr-Cyrl-CS"/>
              </w:rPr>
            </w:pPr>
          </w:p>
          <w:p w14:paraId="5F87140F" w14:textId="77777777" w:rsidR="000F00FD" w:rsidRPr="008D184A" w:rsidRDefault="000F00FD" w:rsidP="00B0785C">
            <w:pPr>
              <w:pStyle w:val="ListParagraph"/>
              <w:numPr>
                <w:ilvl w:val="0"/>
                <w:numId w:val="13"/>
              </w:numPr>
              <w:rPr>
                <w:lang w:val="sr-Cyrl-CS"/>
              </w:rPr>
            </w:pPr>
            <w:r w:rsidRPr="008D184A">
              <w:rPr>
                <w:lang w:val="sr-Cyrl-CS"/>
              </w:rPr>
              <w:lastRenderedPageBreak/>
              <w:t xml:space="preserve">Које године је изашла збирка народних песама Вука Караџића? </w:t>
            </w:r>
          </w:p>
          <w:p w14:paraId="5C195C03" w14:textId="77777777" w:rsidR="000F00FD" w:rsidRPr="008D184A" w:rsidRDefault="000F00FD" w:rsidP="00B0785C">
            <w:pPr>
              <w:pStyle w:val="ListParagraph"/>
              <w:numPr>
                <w:ilvl w:val="0"/>
                <w:numId w:val="13"/>
              </w:numPr>
              <w:rPr>
                <w:lang w:val="sr-Cyrl-CS"/>
              </w:rPr>
            </w:pPr>
            <w:r w:rsidRPr="008D184A">
              <w:rPr>
                <w:lang w:val="sr-Cyrl-CS"/>
              </w:rPr>
              <w:t xml:space="preserve">Које године је објављено прво издање Српског рјечника? </w:t>
            </w:r>
          </w:p>
          <w:p w14:paraId="53EBD3C1" w14:textId="77777777" w:rsidR="000F00FD" w:rsidRPr="008D184A" w:rsidRDefault="000F00FD" w:rsidP="00B0785C">
            <w:pPr>
              <w:pStyle w:val="ListParagraph"/>
              <w:numPr>
                <w:ilvl w:val="0"/>
                <w:numId w:val="13"/>
              </w:numPr>
              <w:rPr>
                <w:lang w:val="sr-Cyrl-CS"/>
              </w:rPr>
            </w:pPr>
            <w:r w:rsidRPr="008D184A">
              <w:rPr>
                <w:lang w:val="sr-Cyrl-CS"/>
              </w:rPr>
              <w:t xml:space="preserve">Наведи дела која су обележила годину победе Вукових идеја. </w:t>
            </w:r>
          </w:p>
          <w:p w14:paraId="192765D6" w14:textId="77777777" w:rsidR="000F00FD" w:rsidRPr="008D184A" w:rsidRDefault="000F00FD" w:rsidP="00B0785C">
            <w:pPr>
              <w:pStyle w:val="ListParagraph"/>
              <w:numPr>
                <w:ilvl w:val="0"/>
                <w:numId w:val="13"/>
              </w:numPr>
              <w:rPr>
                <w:lang w:val="sr-Cyrl-CS"/>
              </w:rPr>
            </w:pPr>
            <w:r w:rsidRPr="008D184A">
              <w:t>Које замерке упућују Вуку Караџићу његови неистомишљеници?</w:t>
            </w:r>
          </w:p>
          <w:p w14:paraId="177A8A9A" w14:textId="77777777" w:rsidR="00DD516B" w:rsidRPr="008D184A" w:rsidRDefault="00DD516B" w:rsidP="00DD516B">
            <w:pPr>
              <w:pStyle w:val="ListParagraph"/>
              <w:rPr>
                <w:lang w:val="sr-Cyrl-CS"/>
              </w:rPr>
            </w:pPr>
          </w:p>
        </w:tc>
      </w:tr>
      <w:tr w:rsidR="000F00FD" w:rsidRPr="006D13B7" w14:paraId="02B74CF1" w14:textId="77777777" w:rsidTr="00145DFB">
        <w:tc>
          <w:tcPr>
            <w:tcW w:w="8838" w:type="dxa"/>
          </w:tcPr>
          <w:p w14:paraId="24DB391B" w14:textId="77777777" w:rsidR="000F00FD" w:rsidRPr="008D184A" w:rsidRDefault="000F00FD" w:rsidP="00DC4AB0">
            <w:pPr>
              <w:rPr>
                <w:i/>
                <w:lang w:val="sr-Cyrl-CS"/>
              </w:rPr>
            </w:pPr>
            <w:r w:rsidRPr="008D184A">
              <w:rPr>
                <w:i/>
                <w:lang w:val="sr-Cyrl-CS"/>
              </w:rPr>
              <w:lastRenderedPageBreak/>
              <w:t>Евалуација – анализа часа (запажања наставника)</w:t>
            </w:r>
          </w:p>
          <w:p w14:paraId="092A81DA" w14:textId="77777777" w:rsidR="000F00FD" w:rsidRPr="008D184A" w:rsidRDefault="000F00FD" w:rsidP="00DC4AB0">
            <w:pPr>
              <w:rPr>
                <w:i/>
                <w:lang w:val="sr-Cyrl-CS"/>
              </w:rPr>
            </w:pPr>
          </w:p>
          <w:p w14:paraId="3EC42EC9" w14:textId="77777777" w:rsidR="000F00FD" w:rsidRPr="008D184A" w:rsidRDefault="000F00FD" w:rsidP="00DC4AB0">
            <w:pPr>
              <w:rPr>
                <w:lang w:val="sr-Cyrl-CS"/>
              </w:rPr>
            </w:pPr>
            <w:r w:rsidRPr="008D184A">
              <w:rPr>
                <w:lang w:val="sr-Cyrl-CS"/>
              </w:rPr>
              <w:t>Наставник припрема пројектну наставу с професорима: историје, географије, веронауке, уметности.</w:t>
            </w:r>
          </w:p>
          <w:p w14:paraId="07439D67" w14:textId="77777777" w:rsidR="000F00FD" w:rsidRPr="008D184A" w:rsidRDefault="000F00FD" w:rsidP="00DC4AB0">
            <w:pPr>
              <w:rPr>
                <w:lang w:val="sr-Cyrl-CS"/>
              </w:rPr>
            </w:pPr>
          </w:p>
          <w:p w14:paraId="47FA3DBA" w14:textId="77777777" w:rsidR="000F00FD" w:rsidRPr="008D184A" w:rsidRDefault="000F00FD" w:rsidP="00DC4AB0">
            <w:pPr>
              <w:rPr>
                <w:lang w:val="sr-Cyrl-CS"/>
              </w:rPr>
            </w:pPr>
          </w:p>
          <w:p w14:paraId="661EE315" w14:textId="77777777" w:rsidR="000F00FD" w:rsidRPr="008D184A" w:rsidRDefault="000F00FD" w:rsidP="00DC4AB0">
            <w:pPr>
              <w:rPr>
                <w:lang w:val="sr-Cyrl-CS"/>
              </w:rPr>
            </w:pPr>
          </w:p>
          <w:p w14:paraId="49FA86A7" w14:textId="77777777" w:rsidR="000F00FD" w:rsidRPr="008D184A" w:rsidRDefault="000F00FD" w:rsidP="00DC4AB0">
            <w:pPr>
              <w:rPr>
                <w:i/>
                <w:lang w:val="sr-Cyrl-CS"/>
              </w:rPr>
            </w:pPr>
          </w:p>
          <w:p w14:paraId="2B0C8F55" w14:textId="77777777" w:rsidR="000F00FD" w:rsidRPr="008D184A" w:rsidRDefault="000F00FD" w:rsidP="00DC4AB0">
            <w:pPr>
              <w:rPr>
                <w:i/>
                <w:lang w:val="sr-Cyrl-CS"/>
              </w:rPr>
            </w:pPr>
          </w:p>
          <w:p w14:paraId="1BE3817A" w14:textId="77777777" w:rsidR="000F00FD" w:rsidRPr="008D184A" w:rsidRDefault="000F00FD" w:rsidP="00DC4AB0">
            <w:pPr>
              <w:rPr>
                <w:i/>
                <w:lang w:val="sr-Cyrl-CS"/>
              </w:rPr>
            </w:pPr>
          </w:p>
          <w:p w14:paraId="01EAF7BF" w14:textId="77777777" w:rsidR="000F00FD" w:rsidRPr="008D184A" w:rsidRDefault="000F00FD" w:rsidP="00DC4AB0">
            <w:pPr>
              <w:rPr>
                <w:i/>
                <w:lang w:val="sr-Cyrl-CS"/>
              </w:rPr>
            </w:pPr>
          </w:p>
          <w:p w14:paraId="2E2F065F" w14:textId="77777777" w:rsidR="000F00FD" w:rsidRPr="008D184A" w:rsidRDefault="000F00FD" w:rsidP="00DC4AB0">
            <w:pPr>
              <w:rPr>
                <w:i/>
                <w:lang w:val="sr-Cyrl-CS"/>
              </w:rPr>
            </w:pPr>
          </w:p>
          <w:p w14:paraId="5D1435E4" w14:textId="77777777" w:rsidR="000F00FD" w:rsidRPr="008D184A" w:rsidRDefault="000F00FD" w:rsidP="00DC4AB0">
            <w:pPr>
              <w:rPr>
                <w:i/>
                <w:lang w:val="sr-Cyrl-CS"/>
              </w:rPr>
            </w:pPr>
          </w:p>
          <w:p w14:paraId="6B645254" w14:textId="77777777" w:rsidR="000F00FD" w:rsidRPr="008D184A" w:rsidRDefault="000F00FD" w:rsidP="00DC4AB0">
            <w:pPr>
              <w:rPr>
                <w:i/>
                <w:lang w:val="sr-Cyrl-CS"/>
              </w:rPr>
            </w:pPr>
          </w:p>
        </w:tc>
      </w:tr>
    </w:tbl>
    <w:p w14:paraId="4D0F66BB" w14:textId="77777777" w:rsidR="000F00FD" w:rsidRPr="008D184A" w:rsidRDefault="000F00FD" w:rsidP="000F00FD">
      <w:pPr>
        <w:rPr>
          <w:lang w:val="sr-Cyrl-CS"/>
        </w:rPr>
      </w:pPr>
    </w:p>
    <w:p w14:paraId="62E50214" w14:textId="77777777" w:rsidR="000F00FD" w:rsidRPr="008D184A" w:rsidRDefault="000F00FD" w:rsidP="000F00FD">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848"/>
      </w:tblGrid>
      <w:tr w:rsidR="00834DDD" w:rsidRPr="008D184A" w14:paraId="03A0973E" w14:textId="77777777" w:rsidTr="00145DFB">
        <w:tc>
          <w:tcPr>
            <w:tcW w:w="4869" w:type="dxa"/>
            <w:gridSpan w:val="2"/>
            <w:tcBorders>
              <w:top w:val="nil"/>
              <w:left w:val="nil"/>
            </w:tcBorders>
          </w:tcPr>
          <w:p w14:paraId="068DAA90" w14:textId="77777777" w:rsidR="00834DDD" w:rsidRPr="008D184A" w:rsidRDefault="00834DDD" w:rsidP="00DC4AB0">
            <w:pPr>
              <w:rPr>
                <w:lang w:val="sr-Cyrl-CS"/>
              </w:rPr>
            </w:pPr>
          </w:p>
          <w:p w14:paraId="03D4FC01" w14:textId="77777777" w:rsidR="00834DDD" w:rsidRPr="008D184A" w:rsidRDefault="00834DDD" w:rsidP="00DC4AB0">
            <w:pPr>
              <w:rPr>
                <w:lang w:val="sr-Cyrl-CS"/>
              </w:rPr>
            </w:pPr>
          </w:p>
        </w:tc>
        <w:tc>
          <w:tcPr>
            <w:tcW w:w="2116" w:type="dxa"/>
          </w:tcPr>
          <w:p w14:paraId="1CD473DA" w14:textId="77777777" w:rsidR="00834DDD" w:rsidRPr="008D184A" w:rsidRDefault="00834DDD" w:rsidP="00DC4AB0">
            <w:pPr>
              <w:rPr>
                <w:i/>
              </w:rPr>
            </w:pPr>
            <w:r w:rsidRPr="008D184A">
              <w:rPr>
                <w:i/>
                <w:lang w:val="sr-Cyrl-CS"/>
              </w:rPr>
              <w:t xml:space="preserve">Разред и одељење  </w:t>
            </w:r>
            <w:r w:rsidRPr="008D184A">
              <w:t>VIII</w:t>
            </w:r>
          </w:p>
        </w:tc>
        <w:tc>
          <w:tcPr>
            <w:tcW w:w="1848" w:type="dxa"/>
          </w:tcPr>
          <w:p w14:paraId="1D6D4299" w14:textId="77777777" w:rsidR="00834DDD" w:rsidRPr="008D184A" w:rsidRDefault="00834DDD" w:rsidP="00DC4AB0">
            <w:pPr>
              <w:rPr>
                <w:i/>
                <w:lang w:val="sr-Cyrl-CS"/>
              </w:rPr>
            </w:pPr>
            <w:r w:rsidRPr="008D184A">
              <w:rPr>
                <w:i/>
                <w:lang w:val="sr-Cyrl-CS"/>
              </w:rPr>
              <w:t>Датум</w:t>
            </w:r>
          </w:p>
        </w:tc>
      </w:tr>
      <w:tr w:rsidR="00834DDD" w:rsidRPr="006D13B7" w14:paraId="71BD31A9" w14:textId="77777777" w:rsidTr="00145DFB">
        <w:tc>
          <w:tcPr>
            <w:tcW w:w="1416" w:type="dxa"/>
          </w:tcPr>
          <w:p w14:paraId="42D6C6B8" w14:textId="77777777" w:rsidR="00834DDD" w:rsidRPr="008D184A" w:rsidRDefault="00834DDD" w:rsidP="00DC4AB0">
            <w:pPr>
              <w:rPr>
                <w:i/>
                <w:lang w:val="sr-Cyrl-CS"/>
              </w:rPr>
            </w:pPr>
            <w:r w:rsidRPr="008D184A">
              <w:rPr>
                <w:i/>
                <w:lang w:val="sr-Cyrl-CS"/>
              </w:rPr>
              <w:t>Редни број часа</w:t>
            </w:r>
          </w:p>
          <w:p w14:paraId="4492463A" w14:textId="77777777" w:rsidR="00834DDD" w:rsidRPr="008D184A" w:rsidRDefault="00834DDD" w:rsidP="00DC4AB0">
            <w:pPr>
              <w:jc w:val="center"/>
            </w:pPr>
            <w:r w:rsidRPr="008D184A">
              <w:t>18.</w:t>
            </w:r>
          </w:p>
        </w:tc>
        <w:tc>
          <w:tcPr>
            <w:tcW w:w="7417" w:type="dxa"/>
            <w:gridSpan w:val="3"/>
          </w:tcPr>
          <w:p w14:paraId="3A9D008D" w14:textId="77777777" w:rsidR="00834DDD" w:rsidRPr="008D184A" w:rsidRDefault="00834DDD" w:rsidP="00DC4AB0">
            <w:pPr>
              <w:rPr>
                <w:i/>
              </w:rPr>
            </w:pPr>
            <w:r w:rsidRPr="008D184A">
              <w:rPr>
                <w:i/>
                <w:lang w:val="sr-Cyrl-CS"/>
              </w:rPr>
              <w:t xml:space="preserve">Наставна јединица: </w:t>
            </w:r>
          </w:p>
          <w:p w14:paraId="342B0720" w14:textId="77777777" w:rsidR="00834DDD" w:rsidRPr="008D184A" w:rsidRDefault="00834DDD" w:rsidP="00DC4AB0">
            <w:pPr>
              <w:rPr>
                <w:lang w:val="sr-Cyrl-CS"/>
              </w:rPr>
            </w:pPr>
            <w:bookmarkStart w:id="17" w:name="_Hlk97210316"/>
            <w:r w:rsidRPr="008D184A">
              <w:rPr>
                <w:lang w:val="sr-Cyrl-CS"/>
              </w:rPr>
              <w:t xml:space="preserve">Језик: </w:t>
            </w:r>
            <w:r w:rsidRPr="008D184A">
              <w:rPr>
                <w:i/>
                <w:lang w:val="sr-Cyrl-CS"/>
              </w:rPr>
              <w:t>Књижевни језик код Срба од Вука до данас</w:t>
            </w:r>
            <w:r w:rsidRPr="008D184A" w:rsidDel="000341BC">
              <w:t xml:space="preserve"> </w:t>
            </w:r>
            <w:bookmarkEnd w:id="17"/>
          </w:p>
        </w:tc>
      </w:tr>
      <w:tr w:rsidR="00834DDD" w:rsidRPr="006D13B7" w14:paraId="305713B6" w14:textId="77777777" w:rsidTr="00145DFB">
        <w:trPr>
          <w:trHeight w:val="228"/>
        </w:trPr>
        <w:tc>
          <w:tcPr>
            <w:tcW w:w="8833" w:type="dxa"/>
            <w:gridSpan w:val="4"/>
          </w:tcPr>
          <w:p w14:paraId="022714D6" w14:textId="77777777" w:rsidR="00834DDD" w:rsidRPr="008D184A" w:rsidRDefault="00834DDD"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историје језика</w:t>
            </w:r>
          </w:p>
        </w:tc>
      </w:tr>
      <w:tr w:rsidR="00834DDD" w:rsidRPr="008D184A" w14:paraId="5343218A" w14:textId="77777777" w:rsidTr="00145DFB">
        <w:trPr>
          <w:trHeight w:val="227"/>
        </w:trPr>
        <w:tc>
          <w:tcPr>
            <w:tcW w:w="8833" w:type="dxa"/>
            <w:gridSpan w:val="4"/>
          </w:tcPr>
          <w:p w14:paraId="179BE8EA" w14:textId="77777777" w:rsidR="00834DDD" w:rsidRPr="008D184A" w:rsidRDefault="00834DDD" w:rsidP="00DC4AB0">
            <w:r w:rsidRPr="008D184A">
              <w:rPr>
                <w:i/>
                <w:lang w:val="sr-Cyrl-CS"/>
              </w:rPr>
              <w:t xml:space="preserve">Тип часа: </w:t>
            </w:r>
            <w:r w:rsidRPr="008D184A">
              <w:t>обрада</w:t>
            </w:r>
          </w:p>
        </w:tc>
      </w:tr>
      <w:tr w:rsidR="00834DDD" w:rsidRPr="008D184A" w14:paraId="7D7F2182" w14:textId="77777777" w:rsidTr="00145DFB">
        <w:trPr>
          <w:trHeight w:val="227"/>
        </w:trPr>
        <w:tc>
          <w:tcPr>
            <w:tcW w:w="8833" w:type="dxa"/>
            <w:gridSpan w:val="4"/>
          </w:tcPr>
          <w:p w14:paraId="516A7E61" w14:textId="77777777" w:rsidR="00834DDD" w:rsidRPr="008D184A" w:rsidRDefault="00834DDD" w:rsidP="00DC4AB0">
            <w:pPr>
              <w:rPr>
                <w:lang w:val="sr-Cyrl-CS"/>
              </w:rPr>
            </w:pPr>
            <w:r w:rsidRPr="008D184A">
              <w:rPr>
                <w:i/>
                <w:lang w:val="sr-Cyrl-CS"/>
              </w:rPr>
              <w:t xml:space="preserve">Облик рада: </w:t>
            </w:r>
            <w:r w:rsidRPr="008D184A">
              <w:rPr>
                <w:lang w:val="sr-Cyrl-CS"/>
              </w:rPr>
              <w:t>фронтални, индивидуални</w:t>
            </w:r>
          </w:p>
        </w:tc>
      </w:tr>
      <w:tr w:rsidR="00834DDD" w:rsidRPr="008D184A" w14:paraId="4823CAB2" w14:textId="77777777" w:rsidTr="00145DFB">
        <w:trPr>
          <w:trHeight w:val="227"/>
        </w:trPr>
        <w:tc>
          <w:tcPr>
            <w:tcW w:w="8833" w:type="dxa"/>
            <w:gridSpan w:val="4"/>
          </w:tcPr>
          <w:p w14:paraId="11356301" w14:textId="77777777" w:rsidR="00834DDD" w:rsidRPr="008D184A" w:rsidRDefault="00834DDD" w:rsidP="00DC4AB0">
            <w:pPr>
              <w:rPr>
                <w:lang w:val="sr-Cyrl-CS"/>
              </w:rPr>
            </w:pPr>
            <w:r w:rsidRPr="008D184A">
              <w:rPr>
                <w:i/>
                <w:lang w:val="sr-Cyrl-CS"/>
              </w:rPr>
              <w:t xml:space="preserve">Метода рада: </w:t>
            </w:r>
            <w:r w:rsidRPr="008D184A">
              <w:rPr>
                <w:lang w:val="sr-Cyrl-CS"/>
              </w:rPr>
              <w:t>монолошка</w:t>
            </w:r>
            <w:r w:rsidRPr="008D184A">
              <w:rPr>
                <w:i/>
                <w:lang w:val="sr-Cyrl-CS"/>
              </w:rPr>
              <w:t xml:space="preserve">, </w:t>
            </w:r>
            <w:r w:rsidRPr="008D184A">
              <w:rPr>
                <w:lang w:val="sr-Cyrl-CS"/>
              </w:rPr>
              <w:t xml:space="preserve">дијалошка </w:t>
            </w:r>
          </w:p>
        </w:tc>
      </w:tr>
      <w:tr w:rsidR="00834DDD" w:rsidRPr="008D184A" w14:paraId="1BFD55A7" w14:textId="77777777" w:rsidTr="00145DFB">
        <w:trPr>
          <w:trHeight w:val="227"/>
        </w:trPr>
        <w:tc>
          <w:tcPr>
            <w:tcW w:w="8833" w:type="dxa"/>
            <w:gridSpan w:val="4"/>
          </w:tcPr>
          <w:p w14:paraId="2023E462" w14:textId="210917A8" w:rsidR="00834DDD" w:rsidRPr="008D184A" w:rsidRDefault="00834DDD" w:rsidP="00DC4AB0">
            <w:pPr>
              <w:rPr>
                <w:lang w:val="sr-Cyrl-CS"/>
              </w:rPr>
            </w:pPr>
            <w:r w:rsidRPr="008D184A">
              <w:rPr>
                <w:i/>
                <w:lang w:val="sr-Cyrl-CS"/>
              </w:rPr>
              <w:t xml:space="preserve">Наставна средства: </w:t>
            </w:r>
            <w:r w:rsidRPr="008D184A">
              <w:rPr>
                <w:lang w:val="sr-Cyrl-CS"/>
              </w:rPr>
              <w:t>Српски језик</w:t>
            </w:r>
            <w:r w:rsidR="00B16F7A" w:rsidRPr="008D184A">
              <w:rPr>
                <w:lang w:val="sr-Cyrl-CS"/>
              </w:rPr>
              <w:t>,</w:t>
            </w:r>
            <w:r w:rsidRPr="008D184A">
              <w:rPr>
                <w:lang w:val="sr-Cyrl-CS"/>
              </w:rPr>
              <w:t xml:space="preserve">  30 – 3</w:t>
            </w:r>
            <w:r w:rsidR="004A0CEA" w:rsidRPr="008D184A">
              <w:rPr>
                <w:lang w:val="sr-Cyrl-CS"/>
              </w:rPr>
              <w:t>1</w:t>
            </w:r>
          </w:p>
        </w:tc>
      </w:tr>
      <w:tr w:rsidR="00834DDD" w:rsidRPr="006D13B7" w14:paraId="380E9094" w14:textId="77777777" w:rsidTr="00145DFB">
        <w:tblPrEx>
          <w:tblLook w:val="04A0" w:firstRow="1" w:lastRow="0" w:firstColumn="1" w:lastColumn="0" w:noHBand="0" w:noVBand="1"/>
        </w:tblPrEx>
        <w:trPr>
          <w:trHeight w:val="227"/>
        </w:trPr>
        <w:tc>
          <w:tcPr>
            <w:tcW w:w="8833" w:type="dxa"/>
            <w:gridSpan w:val="4"/>
            <w:hideMark/>
          </w:tcPr>
          <w:p w14:paraId="60CB972C" w14:textId="77777777" w:rsidR="00834DDD" w:rsidRPr="008D184A" w:rsidRDefault="00834DDD"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7D7352F7" w14:textId="77777777" w:rsidR="00834DDD" w:rsidRPr="008D184A" w:rsidRDefault="00834DDD" w:rsidP="00DC4AB0">
            <w:pPr>
              <w:pStyle w:val="NormalWeb"/>
              <w:shd w:val="clear" w:color="auto" w:fill="FFFFFF"/>
              <w:rPr>
                <w:color w:val="000000"/>
                <w:lang w:val="ru-RU"/>
              </w:rPr>
            </w:pPr>
            <w:r w:rsidRPr="008D184A">
              <w:rPr>
                <w:color w:val="000000"/>
              </w:rPr>
              <w:t>CJ</w:t>
            </w:r>
            <w:r w:rsidRPr="008D184A">
              <w:rPr>
                <w:color w:val="000000"/>
                <w:lang w:val="ru-RU"/>
              </w:rPr>
              <w:t>.1.3.21. разуме важност књижевног језика за живот заједнице и за лични развој.</w:t>
            </w:r>
          </w:p>
          <w:p w14:paraId="4C42C1B8" w14:textId="77777777" w:rsidR="00834DDD" w:rsidRPr="008D184A" w:rsidRDefault="00834DDD" w:rsidP="00DC4AB0">
            <w:pPr>
              <w:pStyle w:val="NormalWeb"/>
              <w:shd w:val="clear" w:color="auto" w:fill="FFFFFF"/>
              <w:rPr>
                <w:i/>
                <w:lang w:val="sr-Cyrl-CS"/>
              </w:rPr>
            </w:pPr>
          </w:p>
        </w:tc>
      </w:tr>
      <w:tr w:rsidR="00834DDD" w:rsidRPr="006D13B7" w14:paraId="2C7CB88C" w14:textId="77777777" w:rsidTr="00145DFB">
        <w:tblPrEx>
          <w:tblLook w:val="04A0" w:firstRow="1" w:lastRow="0" w:firstColumn="1" w:lastColumn="0" w:noHBand="0" w:noVBand="1"/>
        </w:tblPrEx>
        <w:tc>
          <w:tcPr>
            <w:tcW w:w="8833" w:type="dxa"/>
            <w:gridSpan w:val="4"/>
          </w:tcPr>
          <w:p w14:paraId="21CD445A" w14:textId="1877E2A3" w:rsidR="00834DDD" w:rsidRPr="008D184A" w:rsidRDefault="00834DDD" w:rsidP="00DC4AB0">
            <w:pPr>
              <w:rPr>
                <w:i/>
                <w:lang w:val="sr-Cyrl-CS"/>
              </w:rPr>
            </w:pPr>
            <w:r w:rsidRPr="008D184A">
              <w:rPr>
                <w:i/>
                <w:lang w:val="sr-Cyrl-CS"/>
              </w:rPr>
              <w:t xml:space="preserve">Образовни исходи за наставну јединицу </w:t>
            </w:r>
          </w:p>
          <w:p w14:paraId="4A3E4FD2" w14:textId="77777777" w:rsidR="00A0374C" w:rsidRPr="008D184A" w:rsidRDefault="00A0374C" w:rsidP="00DC4AB0">
            <w:pPr>
              <w:rPr>
                <w:i/>
                <w:lang w:val="sr-Cyrl-CS"/>
              </w:rPr>
            </w:pPr>
          </w:p>
          <w:p w14:paraId="5AC3E837" w14:textId="53890580" w:rsidR="00834DDD" w:rsidRPr="008D184A" w:rsidRDefault="00834DDD" w:rsidP="00DC4AB0">
            <w:pPr>
              <w:rPr>
                <w:lang w:val="sr-Cyrl-CS"/>
              </w:rPr>
            </w:pPr>
            <w:r w:rsidRPr="008D184A">
              <w:rPr>
                <w:iCs/>
                <w:lang w:val="sr-Cyrl-CS"/>
              </w:rPr>
              <w:t xml:space="preserve"> </w:t>
            </w:r>
            <w:r w:rsidRPr="008D184A">
              <w:rPr>
                <w:lang w:val="sr-Cyrl-CS"/>
              </w:rPr>
              <w:t xml:space="preserve">Ученик је у стању да: </w:t>
            </w:r>
          </w:p>
          <w:p w14:paraId="4AA4F403" w14:textId="77777777" w:rsidR="00A0374C" w:rsidRPr="008D184A" w:rsidRDefault="00A0374C" w:rsidP="00DC4AB0">
            <w:pPr>
              <w:rPr>
                <w:lang w:val="sr-Cyrl-CS"/>
              </w:rPr>
            </w:pPr>
          </w:p>
          <w:p w14:paraId="28B076AD" w14:textId="77777777" w:rsidR="00834DDD" w:rsidRPr="008D184A" w:rsidRDefault="00834DDD" w:rsidP="00B0785C">
            <w:pPr>
              <w:pStyle w:val="ListParagraph"/>
              <w:widowControl w:val="0"/>
              <w:numPr>
                <w:ilvl w:val="0"/>
                <w:numId w:val="6"/>
              </w:numPr>
              <w:tabs>
                <w:tab w:val="left" w:pos="157"/>
              </w:tabs>
              <w:rPr>
                <w:lang w:val="sr-Cyrl-CS"/>
              </w:rPr>
            </w:pPr>
            <w:r w:rsidRPr="008D184A">
              <w:rPr>
                <w:lang w:val="sr-Cyrl-CS"/>
              </w:rPr>
              <w:t>објасни настанак и развој српског књижевног језика;</w:t>
            </w:r>
          </w:p>
          <w:p w14:paraId="14C58585" w14:textId="77777777" w:rsidR="00834DDD" w:rsidRPr="008D184A" w:rsidRDefault="00834DDD" w:rsidP="00B0785C">
            <w:pPr>
              <w:pStyle w:val="ListParagraph"/>
              <w:widowControl w:val="0"/>
              <w:numPr>
                <w:ilvl w:val="0"/>
                <w:numId w:val="6"/>
              </w:numPr>
              <w:tabs>
                <w:tab w:val="left" w:pos="157"/>
              </w:tabs>
              <w:rPr>
                <w:lang w:val="sr-Cyrl-CS"/>
              </w:rPr>
            </w:pPr>
            <w:r w:rsidRPr="008D184A">
              <w:rPr>
                <w:noProof/>
                <w:lang w:val="sr-Cyrl-CS"/>
              </w:rPr>
              <w:t>разуме значај књижевног језика за културу и историју српског народа.</w:t>
            </w:r>
          </w:p>
          <w:p w14:paraId="789FFB68" w14:textId="77777777" w:rsidR="00E5591F" w:rsidRPr="008D184A" w:rsidRDefault="00E5591F" w:rsidP="00E5591F">
            <w:pPr>
              <w:pStyle w:val="ListParagraph"/>
              <w:widowControl w:val="0"/>
              <w:tabs>
                <w:tab w:val="left" w:pos="157"/>
              </w:tabs>
              <w:ind w:left="810"/>
              <w:rPr>
                <w:lang w:val="sr-Cyrl-CS"/>
              </w:rPr>
            </w:pPr>
          </w:p>
        </w:tc>
      </w:tr>
      <w:tr w:rsidR="00834DDD" w:rsidRPr="006D13B7" w14:paraId="2120D734" w14:textId="77777777" w:rsidTr="00145DFB">
        <w:tblPrEx>
          <w:tblLook w:val="04A0" w:firstRow="1" w:lastRow="0" w:firstColumn="1" w:lastColumn="0" w:noHBand="0" w:noVBand="1"/>
        </w:tblPrEx>
        <w:tc>
          <w:tcPr>
            <w:tcW w:w="8833" w:type="dxa"/>
            <w:gridSpan w:val="4"/>
          </w:tcPr>
          <w:p w14:paraId="47C09EC3" w14:textId="0211440D" w:rsidR="00834DDD" w:rsidRPr="008D184A" w:rsidRDefault="00834DDD" w:rsidP="00DC4AB0">
            <w:pPr>
              <w:rPr>
                <w:i/>
                <w:lang w:val="sr-Cyrl-CS"/>
              </w:rPr>
            </w:pPr>
            <w:r w:rsidRPr="008D184A">
              <w:rPr>
                <w:i/>
                <w:lang w:val="sr-Cyrl-CS"/>
              </w:rPr>
              <w:t>Очекивани исходи на крају часа</w:t>
            </w:r>
          </w:p>
          <w:p w14:paraId="6B6C618A" w14:textId="77777777" w:rsidR="00A0374C" w:rsidRPr="008D184A" w:rsidRDefault="00A0374C" w:rsidP="00DC4AB0">
            <w:pPr>
              <w:rPr>
                <w:i/>
                <w:lang w:val="sr-Cyrl-CS"/>
              </w:rPr>
            </w:pPr>
          </w:p>
          <w:p w14:paraId="439778C1" w14:textId="37E6DB87" w:rsidR="00834DDD" w:rsidRPr="008D184A" w:rsidRDefault="00834DDD" w:rsidP="00DC4AB0">
            <w:pPr>
              <w:rPr>
                <w:lang w:val="sr-Cyrl-CS"/>
              </w:rPr>
            </w:pPr>
            <w:r w:rsidRPr="008D184A">
              <w:rPr>
                <w:lang w:val="sr-Cyrl-CS"/>
              </w:rPr>
              <w:lastRenderedPageBreak/>
              <w:t xml:space="preserve">Ученик је у стању да: </w:t>
            </w:r>
          </w:p>
          <w:p w14:paraId="2E80A648" w14:textId="77777777" w:rsidR="00A0374C" w:rsidRPr="008D184A" w:rsidRDefault="00A0374C" w:rsidP="00DC4AB0">
            <w:pPr>
              <w:rPr>
                <w:lang w:val="sr-Cyrl-CS"/>
              </w:rPr>
            </w:pPr>
          </w:p>
          <w:p w14:paraId="25005CC1" w14:textId="77777777" w:rsidR="00834DDD" w:rsidRPr="008D184A" w:rsidRDefault="00834DDD" w:rsidP="00B0785C">
            <w:pPr>
              <w:pStyle w:val="ListParagraph"/>
              <w:numPr>
                <w:ilvl w:val="0"/>
                <w:numId w:val="6"/>
              </w:numPr>
              <w:rPr>
                <w:lang w:val="sr-Cyrl-CS"/>
              </w:rPr>
            </w:pPr>
            <w:r w:rsidRPr="008D184A">
              <w:rPr>
                <w:lang w:val="sr-Cyrl-CS"/>
              </w:rPr>
              <w:t>увиди Вуков значај за књижевност и културу.</w:t>
            </w:r>
          </w:p>
          <w:p w14:paraId="19F32D62" w14:textId="77777777" w:rsidR="00834DDD" w:rsidRPr="008D184A" w:rsidRDefault="00834DDD" w:rsidP="00DC4AB0">
            <w:pPr>
              <w:pStyle w:val="ListParagraph"/>
              <w:rPr>
                <w:lang w:val="sr-Cyrl-CS"/>
              </w:rPr>
            </w:pPr>
          </w:p>
        </w:tc>
      </w:tr>
      <w:tr w:rsidR="00834DDD" w:rsidRPr="006D13B7" w14:paraId="29E0B900" w14:textId="77777777" w:rsidTr="00145DFB">
        <w:tblPrEx>
          <w:tblLook w:val="04A0" w:firstRow="1" w:lastRow="0" w:firstColumn="1" w:lastColumn="0" w:noHBand="0" w:noVBand="1"/>
        </w:tblPrEx>
        <w:tc>
          <w:tcPr>
            <w:tcW w:w="8833" w:type="dxa"/>
            <w:gridSpan w:val="4"/>
          </w:tcPr>
          <w:p w14:paraId="03ECAE20" w14:textId="77777777" w:rsidR="00834DDD" w:rsidRPr="008D184A" w:rsidRDefault="00834DDD" w:rsidP="00DC4AB0">
            <w:pPr>
              <w:rPr>
                <w:lang w:val="sr-Cyrl-CS"/>
              </w:rPr>
            </w:pPr>
            <w:r w:rsidRPr="008D184A">
              <w:rPr>
                <w:i/>
                <w:lang w:val="sr-Cyrl-CS"/>
              </w:rPr>
              <w:lastRenderedPageBreak/>
              <w:t>Корелација с другим предметима:</w:t>
            </w:r>
            <w:r w:rsidRPr="008D184A">
              <w:rPr>
                <w:lang w:val="sr-Cyrl-CS"/>
              </w:rPr>
              <w:t xml:space="preserve"> друштвено-хуманистички предмети</w:t>
            </w:r>
          </w:p>
        </w:tc>
      </w:tr>
      <w:tr w:rsidR="00834DDD" w:rsidRPr="006D13B7" w14:paraId="23AA729B" w14:textId="77777777" w:rsidTr="00145DFB">
        <w:tblPrEx>
          <w:tblLook w:val="04A0" w:firstRow="1" w:lastRow="0" w:firstColumn="1" w:lastColumn="0" w:noHBand="0" w:noVBand="1"/>
        </w:tblPrEx>
        <w:tc>
          <w:tcPr>
            <w:tcW w:w="8833" w:type="dxa"/>
            <w:gridSpan w:val="4"/>
          </w:tcPr>
          <w:p w14:paraId="2D25F165" w14:textId="77777777" w:rsidR="00834DDD" w:rsidRPr="008D184A" w:rsidRDefault="00834DDD"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5CFB5FA6" w14:textId="77777777" w:rsidR="00834DDD" w:rsidRPr="008D184A" w:rsidRDefault="00834DDD" w:rsidP="00834DDD">
      <w:pPr>
        <w:rPr>
          <w:lang w:val="sr-Cyrl-CS"/>
        </w:rPr>
      </w:pPr>
    </w:p>
    <w:tbl>
      <w:tblPr>
        <w:tblStyle w:val="TableGrid"/>
        <w:tblW w:w="0" w:type="auto"/>
        <w:tblLook w:val="01E0" w:firstRow="1" w:lastRow="1" w:firstColumn="1" w:lastColumn="1" w:noHBand="0" w:noVBand="0"/>
      </w:tblPr>
      <w:tblGrid>
        <w:gridCol w:w="8838"/>
      </w:tblGrid>
      <w:tr w:rsidR="00834DDD" w:rsidRPr="008D184A" w14:paraId="0DD44D37" w14:textId="77777777" w:rsidTr="00145DFB">
        <w:trPr>
          <w:trHeight w:hRule="exact" w:val="284"/>
        </w:trPr>
        <w:tc>
          <w:tcPr>
            <w:tcW w:w="8838" w:type="dxa"/>
          </w:tcPr>
          <w:p w14:paraId="32915E1D" w14:textId="77777777" w:rsidR="00834DDD" w:rsidRPr="008D184A" w:rsidRDefault="00834DDD" w:rsidP="00DC4AB0">
            <w:pPr>
              <w:jc w:val="center"/>
              <w:rPr>
                <w:i/>
                <w:lang w:val="sr-Cyrl-CS"/>
              </w:rPr>
            </w:pPr>
            <w:r w:rsidRPr="008D184A">
              <w:rPr>
                <w:i/>
                <w:lang w:val="sr-Cyrl-CS"/>
              </w:rPr>
              <w:t>Ток и садржај часа</w:t>
            </w:r>
          </w:p>
        </w:tc>
      </w:tr>
      <w:tr w:rsidR="00834DDD" w:rsidRPr="006D13B7" w14:paraId="3AA1BB18" w14:textId="77777777" w:rsidTr="00145DFB">
        <w:tc>
          <w:tcPr>
            <w:tcW w:w="8838" w:type="dxa"/>
          </w:tcPr>
          <w:p w14:paraId="24A2DFD2" w14:textId="4A69F1A6" w:rsidR="00834DDD" w:rsidRPr="008D184A" w:rsidRDefault="00834DDD" w:rsidP="00DC4AB0">
            <w:pPr>
              <w:rPr>
                <w:i/>
                <w:lang w:val="sr-Cyrl-CS"/>
              </w:rPr>
            </w:pPr>
            <w:r w:rsidRPr="008D184A">
              <w:rPr>
                <w:i/>
                <w:lang w:val="sr-Cyrl-CS"/>
              </w:rPr>
              <w:t xml:space="preserve">Уводни део часа </w:t>
            </w:r>
          </w:p>
          <w:p w14:paraId="5D6836F5" w14:textId="77777777" w:rsidR="00A0374C" w:rsidRPr="008D184A" w:rsidRDefault="00A0374C" w:rsidP="00DC4AB0">
            <w:pPr>
              <w:rPr>
                <w:i/>
                <w:lang w:val="sr-Cyrl-CS"/>
              </w:rPr>
            </w:pPr>
          </w:p>
          <w:p w14:paraId="17712E8B" w14:textId="77777777" w:rsidR="00834DDD" w:rsidRPr="008D184A" w:rsidRDefault="00834DDD" w:rsidP="00B0785C">
            <w:pPr>
              <w:pStyle w:val="ListParagraph"/>
              <w:numPr>
                <w:ilvl w:val="0"/>
                <w:numId w:val="6"/>
              </w:numPr>
              <w:jc w:val="both"/>
              <w:rPr>
                <w:lang w:val="sr-Cyrl-CS"/>
              </w:rPr>
            </w:pPr>
            <w:r w:rsidRPr="008D184A">
              <w:rPr>
                <w:lang w:val="sr-Cyrl-CS"/>
              </w:rPr>
              <w:t>Ученици понављају градиво с претходног часа.</w:t>
            </w:r>
          </w:p>
          <w:p w14:paraId="6C134743" w14:textId="77777777" w:rsidR="00DD516B" w:rsidRPr="008D184A" w:rsidRDefault="00DD516B" w:rsidP="00DD516B">
            <w:pPr>
              <w:pStyle w:val="ListParagraph"/>
              <w:ind w:left="810"/>
              <w:jc w:val="both"/>
              <w:rPr>
                <w:lang w:val="sr-Cyrl-CS"/>
              </w:rPr>
            </w:pPr>
          </w:p>
        </w:tc>
      </w:tr>
      <w:tr w:rsidR="00834DDD" w:rsidRPr="006D13B7" w14:paraId="400E3B85" w14:textId="77777777" w:rsidTr="00145DFB">
        <w:tc>
          <w:tcPr>
            <w:tcW w:w="8838" w:type="dxa"/>
          </w:tcPr>
          <w:p w14:paraId="699354F8" w14:textId="1EFC6019" w:rsidR="00834DDD" w:rsidRPr="008D184A" w:rsidRDefault="00834DDD" w:rsidP="00DC4AB0">
            <w:pPr>
              <w:rPr>
                <w:i/>
                <w:lang w:val="sr-Cyrl-CS"/>
              </w:rPr>
            </w:pPr>
            <w:r w:rsidRPr="008D184A">
              <w:rPr>
                <w:i/>
                <w:lang w:val="sr-Cyrl-CS"/>
              </w:rPr>
              <w:t>Главни део часа</w:t>
            </w:r>
          </w:p>
          <w:p w14:paraId="52FF5ED8" w14:textId="77777777" w:rsidR="00A0374C" w:rsidRPr="008D184A" w:rsidRDefault="00A0374C" w:rsidP="00DC4AB0">
            <w:pPr>
              <w:rPr>
                <w:i/>
                <w:lang w:val="sr-Cyrl-CS"/>
              </w:rPr>
            </w:pPr>
          </w:p>
          <w:p w14:paraId="090CC839" w14:textId="4C8E6FEF" w:rsidR="00834DDD" w:rsidRPr="008D184A" w:rsidRDefault="00834DDD" w:rsidP="003E73E3">
            <w:pPr>
              <w:pStyle w:val="ListParagraph"/>
              <w:numPr>
                <w:ilvl w:val="0"/>
                <w:numId w:val="6"/>
              </w:numPr>
              <w:autoSpaceDE w:val="0"/>
              <w:autoSpaceDN w:val="0"/>
              <w:adjustRightInd w:val="0"/>
              <w:jc w:val="both"/>
              <w:rPr>
                <w:lang w:val="sr-Cyrl-CS"/>
              </w:rPr>
            </w:pPr>
            <w:r w:rsidRPr="008D184A">
              <w:rPr>
                <w:lang w:val="sr-Cyrl-CS"/>
              </w:rPr>
              <w:t>Наставник хронолошки објашњава како је настао савремени српски језик. После утврђеног градива о прасловенској заједници, акценат је на развоју српског језика од 19. века до данас.</w:t>
            </w:r>
          </w:p>
          <w:p w14:paraId="542F9259" w14:textId="29E6746A" w:rsidR="00A0374C" w:rsidRPr="008D184A" w:rsidRDefault="00A0374C" w:rsidP="00DC4AB0">
            <w:pPr>
              <w:autoSpaceDE w:val="0"/>
              <w:autoSpaceDN w:val="0"/>
              <w:adjustRightInd w:val="0"/>
              <w:jc w:val="both"/>
              <w:rPr>
                <w:lang w:val="sr-Cyrl-CS"/>
              </w:rPr>
            </w:pPr>
          </w:p>
        </w:tc>
      </w:tr>
      <w:tr w:rsidR="00834DDD" w:rsidRPr="006D13B7" w14:paraId="589F3E18" w14:textId="77777777" w:rsidTr="00145DFB">
        <w:tc>
          <w:tcPr>
            <w:tcW w:w="8838" w:type="dxa"/>
          </w:tcPr>
          <w:p w14:paraId="7D0E3953" w14:textId="11E42E58" w:rsidR="00834DDD" w:rsidRPr="008D184A" w:rsidRDefault="00834DDD" w:rsidP="00DC4AB0">
            <w:pPr>
              <w:rPr>
                <w:i/>
                <w:lang w:val="sr-Cyrl-CS"/>
              </w:rPr>
            </w:pPr>
            <w:r w:rsidRPr="008D184A">
              <w:rPr>
                <w:i/>
                <w:lang w:val="sr-Cyrl-CS"/>
              </w:rPr>
              <w:t>Завршни део часа</w:t>
            </w:r>
          </w:p>
          <w:p w14:paraId="79D2971E" w14:textId="77777777" w:rsidR="00A0374C" w:rsidRPr="008D184A" w:rsidRDefault="00A0374C" w:rsidP="00DC4AB0">
            <w:pPr>
              <w:rPr>
                <w:i/>
                <w:lang w:val="sr-Cyrl-CS"/>
              </w:rPr>
            </w:pPr>
          </w:p>
          <w:p w14:paraId="25BA2774" w14:textId="60F0B0A9" w:rsidR="00834DDD" w:rsidRPr="008D184A" w:rsidRDefault="00834DDD" w:rsidP="008B58C4">
            <w:pPr>
              <w:pStyle w:val="ListParagraph"/>
              <w:numPr>
                <w:ilvl w:val="0"/>
                <w:numId w:val="6"/>
              </w:numPr>
              <w:rPr>
                <w:lang w:val="sr-Cyrl-CS"/>
              </w:rPr>
            </w:pPr>
            <w:r w:rsidRPr="008D184A">
              <w:rPr>
                <w:lang w:val="sr-Cyrl-CS"/>
              </w:rPr>
              <w:t>У завршном делу часа ученици записују најважније информације.</w:t>
            </w:r>
          </w:p>
          <w:p w14:paraId="7188622E" w14:textId="77777777" w:rsidR="00834DDD" w:rsidRPr="008D184A" w:rsidRDefault="00834DDD" w:rsidP="00834DDD">
            <w:r w:rsidRPr="008D184A">
              <w:rPr>
                <w:lang w:val="sr-Cyrl-CS"/>
              </w:rPr>
              <w:t>Први писани језик код Словена био је старословенски. – Прво словенско писмо зове се глагољица. – Почетак писмености код Словена повезује се с 863. годином. – Најстарије словенско писмо је глагољица. Створио ју је Ћирило у 9. веку. Настала је на основу грчког писма. – Млађе словенско писмо зове се ћирилица. Створили су је Ћирилови ученици. – Најстарији писани језик код Словена је старословенски. – Српска редакција старословенског назива се српскословенски језик. – Руска редакција старословенског је рускословенски језик. – Мешавина и језика и других редакција назива се славеносрпски језик</w:t>
            </w:r>
            <w:r w:rsidRPr="008D184A">
              <w:t>.</w:t>
            </w:r>
          </w:p>
          <w:p w14:paraId="182B8523" w14:textId="77777777" w:rsidR="00834DDD" w:rsidRPr="008D184A" w:rsidRDefault="00834DDD" w:rsidP="00834DDD"/>
        </w:tc>
      </w:tr>
      <w:tr w:rsidR="00834DDD" w:rsidRPr="006D13B7" w14:paraId="11C8DC75" w14:textId="77777777" w:rsidTr="00145DFB">
        <w:tc>
          <w:tcPr>
            <w:tcW w:w="8838" w:type="dxa"/>
          </w:tcPr>
          <w:p w14:paraId="701E0944" w14:textId="77777777" w:rsidR="00834DDD" w:rsidRPr="008D184A" w:rsidRDefault="00834DDD" w:rsidP="00DC4AB0">
            <w:pPr>
              <w:rPr>
                <w:i/>
                <w:lang w:val="sr-Cyrl-CS"/>
              </w:rPr>
            </w:pPr>
            <w:r w:rsidRPr="008D184A">
              <w:rPr>
                <w:i/>
                <w:lang w:val="sr-Cyrl-CS"/>
              </w:rPr>
              <w:t>Евалуација – анализа часа (запажања наставника)</w:t>
            </w:r>
          </w:p>
          <w:p w14:paraId="4B565AC8" w14:textId="77777777" w:rsidR="00834DDD" w:rsidRPr="008D184A" w:rsidRDefault="00834DDD" w:rsidP="00DC4AB0">
            <w:pPr>
              <w:rPr>
                <w:i/>
                <w:lang w:val="sr-Cyrl-CS"/>
              </w:rPr>
            </w:pPr>
          </w:p>
          <w:p w14:paraId="4AE585D8" w14:textId="77777777" w:rsidR="00834DDD" w:rsidRPr="008D184A" w:rsidRDefault="00834DDD" w:rsidP="00DC4AB0">
            <w:pPr>
              <w:rPr>
                <w:lang w:val="sr-Cyrl-CS"/>
              </w:rPr>
            </w:pPr>
            <w:r w:rsidRPr="008D184A">
              <w:rPr>
                <w:lang w:val="sr-Cyrl-CS"/>
              </w:rPr>
              <w:t>Наставник припрема пројектну наставу с професорима: историје, географије, веронауке, уметности.</w:t>
            </w:r>
          </w:p>
          <w:p w14:paraId="624C8B7B" w14:textId="77777777" w:rsidR="00834DDD" w:rsidRPr="008D184A" w:rsidRDefault="00834DDD" w:rsidP="00DC4AB0">
            <w:pPr>
              <w:rPr>
                <w:lang w:val="sr-Cyrl-CS"/>
              </w:rPr>
            </w:pPr>
          </w:p>
          <w:p w14:paraId="2D8FC99F" w14:textId="77777777" w:rsidR="00834DDD" w:rsidRPr="008D184A" w:rsidRDefault="00834DDD" w:rsidP="00DC4AB0">
            <w:pPr>
              <w:rPr>
                <w:lang w:val="sr-Cyrl-CS"/>
              </w:rPr>
            </w:pPr>
          </w:p>
          <w:p w14:paraId="0036ADBC" w14:textId="77777777" w:rsidR="00834DDD" w:rsidRPr="008D184A" w:rsidRDefault="00834DDD" w:rsidP="00DC4AB0">
            <w:pPr>
              <w:rPr>
                <w:lang w:val="sr-Cyrl-CS"/>
              </w:rPr>
            </w:pPr>
          </w:p>
          <w:p w14:paraId="4CB3B806" w14:textId="77777777" w:rsidR="00834DDD" w:rsidRPr="008D184A" w:rsidRDefault="00834DDD" w:rsidP="00DC4AB0">
            <w:pPr>
              <w:rPr>
                <w:i/>
                <w:lang w:val="sr-Cyrl-CS"/>
              </w:rPr>
            </w:pPr>
          </w:p>
          <w:p w14:paraId="25A796E6" w14:textId="77777777" w:rsidR="00834DDD" w:rsidRPr="008D184A" w:rsidRDefault="00834DDD" w:rsidP="00DC4AB0">
            <w:pPr>
              <w:rPr>
                <w:i/>
                <w:lang w:val="sr-Cyrl-CS"/>
              </w:rPr>
            </w:pPr>
          </w:p>
          <w:p w14:paraId="2954B9D1" w14:textId="77777777" w:rsidR="00834DDD" w:rsidRPr="008D184A" w:rsidRDefault="00834DDD" w:rsidP="00DC4AB0">
            <w:pPr>
              <w:rPr>
                <w:i/>
                <w:lang w:val="sr-Cyrl-CS"/>
              </w:rPr>
            </w:pPr>
          </w:p>
          <w:p w14:paraId="32694C9C" w14:textId="77777777" w:rsidR="00834DDD" w:rsidRPr="008D184A" w:rsidRDefault="00834DDD" w:rsidP="00DC4AB0">
            <w:pPr>
              <w:rPr>
                <w:i/>
                <w:lang w:val="sr-Cyrl-CS"/>
              </w:rPr>
            </w:pPr>
          </w:p>
          <w:p w14:paraId="0CACD3AB" w14:textId="77777777" w:rsidR="00834DDD" w:rsidRPr="008D184A" w:rsidRDefault="00834DDD" w:rsidP="00DC4AB0">
            <w:pPr>
              <w:rPr>
                <w:i/>
                <w:lang w:val="sr-Cyrl-CS"/>
              </w:rPr>
            </w:pPr>
          </w:p>
          <w:p w14:paraId="5D40F62D" w14:textId="77777777" w:rsidR="00834DDD" w:rsidRPr="008D184A" w:rsidRDefault="00834DDD" w:rsidP="00DC4AB0">
            <w:pPr>
              <w:rPr>
                <w:i/>
                <w:lang w:val="sr-Cyrl-CS"/>
              </w:rPr>
            </w:pPr>
          </w:p>
          <w:p w14:paraId="2030F8E3" w14:textId="77777777" w:rsidR="00834DDD" w:rsidRPr="008D184A" w:rsidRDefault="00834DDD" w:rsidP="00DC4AB0">
            <w:pPr>
              <w:rPr>
                <w:i/>
                <w:lang w:val="sr-Cyrl-CS"/>
              </w:rPr>
            </w:pPr>
          </w:p>
        </w:tc>
      </w:tr>
    </w:tbl>
    <w:p w14:paraId="61BE2CA0" w14:textId="77777777" w:rsidR="00834DDD" w:rsidRPr="008D184A" w:rsidRDefault="00834DDD" w:rsidP="00834DDD">
      <w:pPr>
        <w:rPr>
          <w:lang w:val="sr-Cyrl-CS"/>
        </w:rPr>
      </w:pPr>
    </w:p>
    <w:tbl>
      <w:tblPr>
        <w:tblStyle w:val="TableGrid"/>
        <w:tblW w:w="0" w:type="auto"/>
        <w:tblLook w:val="01E0" w:firstRow="1" w:lastRow="1" w:firstColumn="1" w:lastColumn="1" w:noHBand="0" w:noVBand="0"/>
      </w:tblPr>
      <w:tblGrid>
        <w:gridCol w:w="1437"/>
        <w:gridCol w:w="3579"/>
        <w:gridCol w:w="2153"/>
        <w:gridCol w:w="1669"/>
      </w:tblGrid>
      <w:tr w:rsidR="00554442" w:rsidRPr="008D184A" w14:paraId="70218093" w14:textId="77777777" w:rsidTr="008B58C4">
        <w:tc>
          <w:tcPr>
            <w:tcW w:w="5016" w:type="dxa"/>
            <w:gridSpan w:val="2"/>
            <w:tcBorders>
              <w:top w:val="nil"/>
              <w:left w:val="nil"/>
            </w:tcBorders>
          </w:tcPr>
          <w:p w14:paraId="57C2D1D6" w14:textId="77777777" w:rsidR="00554442" w:rsidRPr="008D184A" w:rsidRDefault="00554442" w:rsidP="00DC4AB0">
            <w:pPr>
              <w:rPr>
                <w:lang w:val="sr-Cyrl-CS"/>
              </w:rPr>
            </w:pPr>
          </w:p>
          <w:p w14:paraId="67F8E52B" w14:textId="77777777" w:rsidR="00554442" w:rsidRPr="008D184A" w:rsidRDefault="00554442" w:rsidP="00DC4AB0">
            <w:pPr>
              <w:rPr>
                <w:lang w:val="sr-Cyrl-CS"/>
              </w:rPr>
            </w:pPr>
          </w:p>
        </w:tc>
        <w:tc>
          <w:tcPr>
            <w:tcW w:w="2153" w:type="dxa"/>
          </w:tcPr>
          <w:p w14:paraId="527C8813" w14:textId="77777777" w:rsidR="00554442" w:rsidRPr="008D184A" w:rsidRDefault="00554442" w:rsidP="00DC4AB0">
            <w:pPr>
              <w:rPr>
                <w:i/>
              </w:rPr>
            </w:pPr>
            <w:r w:rsidRPr="008D184A">
              <w:rPr>
                <w:i/>
                <w:lang w:val="sr-Cyrl-CS"/>
              </w:rPr>
              <w:t xml:space="preserve">Разред и одељење  </w:t>
            </w:r>
            <w:r w:rsidRPr="008D184A">
              <w:t>VIII</w:t>
            </w:r>
          </w:p>
        </w:tc>
        <w:tc>
          <w:tcPr>
            <w:tcW w:w="1669" w:type="dxa"/>
          </w:tcPr>
          <w:p w14:paraId="0E7D187F" w14:textId="77777777" w:rsidR="00554442" w:rsidRPr="008D184A" w:rsidRDefault="00554442" w:rsidP="00DC4AB0">
            <w:pPr>
              <w:rPr>
                <w:i/>
                <w:lang w:val="sr-Cyrl-CS"/>
              </w:rPr>
            </w:pPr>
            <w:r w:rsidRPr="008D184A">
              <w:rPr>
                <w:i/>
                <w:lang w:val="sr-Cyrl-CS"/>
              </w:rPr>
              <w:t>Датум</w:t>
            </w:r>
          </w:p>
        </w:tc>
      </w:tr>
      <w:tr w:rsidR="00554442" w:rsidRPr="006D13B7" w14:paraId="1F5E901D" w14:textId="77777777" w:rsidTr="008B58C4">
        <w:tc>
          <w:tcPr>
            <w:tcW w:w="1437" w:type="dxa"/>
          </w:tcPr>
          <w:p w14:paraId="504E6955" w14:textId="77777777" w:rsidR="00554442" w:rsidRPr="008D184A" w:rsidRDefault="00554442" w:rsidP="00DC4AB0">
            <w:pPr>
              <w:rPr>
                <w:i/>
                <w:lang w:val="sr-Cyrl-CS"/>
              </w:rPr>
            </w:pPr>
            <w:r w:rsidRPr="008D184A">
              <w:rPr>
                <w:i/>
                <w:lang w:val="sr-Cyrl-CS"/>
              </w:rPr>
              <w:t>Редни број часа</w:t>
            </w:r>
          </w:p>
          <w:p w14:paraId="6B2BCB4D" w14:textId="77777777" w:rsidR="00554442" w:rsidRPr="008D184A" w:rsidRDefault="00554442" w:rsidP="00DC4AB0">
            <w:pPr>
              <w:jc w:val="center"/>
            </w:pPr>
            <w:r w:rsidRPr="008D184A">
              <w:t>19.</w:t>
            </w:r>
          </w:p>
        </w:tc>
        <w:tc>
          <w:tcPr>
            <w:tcW w:w="7401" w:type="dxa"/>
            <w:gridSpan w:val="3"/>
          </w:tcPr>
          <w:p w14:paraId="0A23389F" w14:textId="77777777" w:rsidR="00554442" w:rsidRPr="008D184A" w:rsidRDefault="00554442" w:rsidP="00DC4AB0">
            <w:pPr>
              <w:rPr>
                <w:i/>
                <w:lang w:val="sr-Cyrl-CS"/>
              </w:rPr>
            </w:pPr>
            <w:r w:rsidRPr="008D184A">
              <w:rPr>
                <w:i/>
                <w:lang w:val="sr-Cyrl-CS"/>
              </w:rPr>
              <w:t xml:space="preserve">Наставна јединица: </w:t>
            </w:r>
          </w:p>
          <w:p w14:paraId="043FD1C1" w14:textId="77777777" w:rsidR="00554442" w:rsidRPr="008D184A" w:rsidRDefault="00554442" w:rsidP="00DC4AB0">
            <w:pPr>
              <w:rPr>
                <w:rFonts w:eastAsiaTheme="minorEastAsia"/>
              </w:rPr>
            </w:pPr>
            <w:bookmarkStart w:id="18" w:name="_Hlk97210362"/>
            <w:r w:rsidRPr="008D184A">
              <w:t xml:space="preserve">Народна балада: </w:t>
            </w:r>
            <w:r w:rsidRPr="008D184A">
              <w:rPr>
                <w:i/>
              </w:rPr>
              <w:t>Женидба Милића Барјактара</w:t>
            </w:r>
            <w:r w:rsidRPr="008D184A" w:rsidDel="00AC75B9">
              <w:rPr>
                <w:rFonts w:eastAsiaTheme="minorEastAsia"/>
              </w:rPr>
              <w:t xml:space="preserve"> </w:t>
            </w:r>
            <w:bookmarkEnd w:id="18"/>
          </w:p>
        </w:tc>
      </w:tr>
      <w:tr w:rsidR="00554442" w:rsidRPr="006D13B7" w14:paraId="5B72DB4B" w14:textId="77777777" w:rsidTr="008B58C4">
        <w:trPr>
          <w:trHeight w:val="228"/>
        </w:trPr>
        <w:tc>
          <w:tcPr>
            <w:tcW w:w="8838" w:type="dxa"/>
            <w:gridSpan w:val="4"/>
          </w:tcPr>
          <w:p w14:paraId="09CB6874" w14:textId="77777777" w:rsidR="00554442" w:rsidRPr="008D184A" w:rsidRDefault="00554442" w:rsidP="00DC4AB0">
            <w:pPr>
              <w:jc w:val="both"/>
              <w:rPr>
                <w:lang w:val="sr-Cyrl-CS"/>
              </w:rPr>
            </w:pPr>
            <w:r w:rsidRPr="008D184A">
              <w:rPr>
                <w:i/>
                <w:lang w:val="sr-Cyrl-CS"/>
              </w:rPr>
              <w:t xml:space="preserve">Циљеви часа: </w:t>
            </w:r>
            <w:r w:rsidRPr="008D184A">
              <w:rPr>
                <w:lang w:val="sr-Cyrl-CS"/>
              </w:rPr>
              <w:t>продубљивање знања о народној књижевности</w:t>
            </w:r>
          </w:p>
        </w:tc>
      </w:tr>
      <w:tr w:rsidR="00554442" w:rsidRPr="008D184A" w14:paraId="04FD6152" w14:textId="77777777" w:rsidTr="008B58C4">
        <w:trPr>
          <w:trHeight w:val="227"/>
        </w:trPr>
        <w:tc>
          <w:tcPr>
            <w:tcW w:w="8838" w:type="dxa"/>
            <w:gridSpan w:val="4"/>
          </w:tcPr>
          <w:p w14:paraId="6053AC14" w14:textId="77777777" w:rsidR="00554442" w:rsidRPr="008D184A" w:rsidRDefault="00554442" w:rsidP="00DC4AB0">
            <w:pPr>
              <w:rPr>
                <w:lang w:val="sr-Cyrl-CS"/>
              </w:rPr>
            </w:pPr>
            <w:r w:rsidRPr="008D184A">
              <w:rPr>
                <w:i/>
                <w:lang w:val="sr-Cyrl-CS"/>
              </w:rPr>
              <w:t xml:space="preserve">Тип часа: </w:t>
            </w:r>
            <w:r w:rsidRPr="008D184A">
              <w:rPr>
                <w:lang w:val="sr-Cyrl-CS"/>
              </w:rPr>
              <w:t>обрада</w:t>
            </w:r>
          </w:p>
        </w:tc>
      </w:tr>
      <w:tr w:rsidR="00554442" w:rsidRPr="008D184A" w14:paraId="058BBA41" w14:textId="77777777" w:rsidTr="008B58C4">
        <w:trPr>
          <w:trHeight w:val="227"/>
        </w:trPr>
        <w:tc>
          <w:tcPr>
            <w:tcW w:w="8838" w:type="dxa"/>
            <w:gridSpan w:val="4"/>
          </w:tcPr>
          <w:p w14:paraId="078B4967" w14:textId="77777777" w:rsidR="00554442" w:rsidRPr="008D184A" w:rsidRDefault="00554442" w:rsidP="00DC4AB0">
            <w:pPr>
              <w:rPr>
                <w:lang w:val="sr-Cyrl-CS"/>
              </w:rPr>
            </w:pPr>
            <w:r w:rsidRPr="008D184A">
              <w:rPr>
                <w:i/>
                <w:lang w:val="sr-Cyrl-CS"/>
              </w:rPr>
              <w:t xml:space="preserve">Облик рада: </w:t>
            </w:r>
            <w:r w:rsidRPr="008D184A">
              <w:rPr>
                <w:lang w:val="sr-Cyrl-CS"/>
              </w:rPr>
              <w:t>фронтални, индивидуални</w:t>
            </w:r>
          </w:p>
        </w:tc>
      </w:tr>
      <w:tr w:rsidR="00554442" w:rsidRPr="008D184A" w14:paraId="11ADC7E4" w14:textId="77777777" w:rsidTr="008B58C4">
        <w:trPr>
          <w:trHeight w:val="227"/>
        </w:trPr>
        <w:tc>
          <w:tcPr>
            <w:tcW w:w="8838" w:type="dxa"/>
            <w:gridSpan w:val="4"/>
          </w:tcPr>
          <w:p w14:paraId="5C750E2D" w14:textId="77777777" w:rsidR="00554442" w:rsidRPr="008D184A" w:rsidRDefault="00554442" w:rsidP="00DC4AB0">
            <w:r w:rsidRPr="008D184A">
              <w:rPr>
                <w:i/>
                <w:lang w:val="sr-Cyrl-CS"/>
              </w:rPr>
              <w:t xml:space="preserve">Метода рада: </w:t>
            </w:r>
            <w:r w:rsidRPr="008D184A">
              <w:rPr>
                <w:lang w:val="sr-Cyrl-CS"/>
              </w:rPr>
              <w:t xml:space="preserve">дијалошка, </w:t>
            </w:r>
            <w:r w:rsidRPr="008D184A">
              <w:t>монолошка</w:t>
            </w:r>
          </w:p>
        </w:tc>
      </w:tr>
      <w:tr w:rsidR="00554442" w:rsidRPr="008D184A" w14:paraId="16F3A110" w14:textId="77777777" w:rsidTr="008B58C4">
        <w:trPr>
          <w:trHeight w:val="227"/>
        </w:trPr>
        <w:tc>
          <w:tcPr>
            <w:tcW w:w="8838" w:type="dxa"/>
            <w:gridSpan w:val="4"/>
          </w:tcPr>
          <w:p w14:paraId="52DA2CC0" w14:textId="110EAD07" w:rsidR="00554442" w:rsidRPr="008D184A" w:rsidRDefault="00554442" w:rsidP="00DC4AB0">
            <w:pPr>
              <w:rPr>
                <w:lang w:val="sr-Cyrl-CS"/>
              </w:rPr>
            </w:pPr>
            <w:r w:rsidRPr="008D184A">
              <w:rPr>
                <w:i/>
                <w:lang w:val="sr-Cyrl-CS"/>
              </w:rPr>
              <w:t xml:space="preserve">Наставна средства: </w:t>
            </w:r>
            <w:r w:rsidRPr="008D184A">
              <w:rPr>
                <w:lang w:val="sr-Cyrl-CS"/>
              </w:rPr>
              <w:t>Читанка, 25 – 3</w:t>
            </w:r>
            <w:r w:rsidR="00870CDB" w:rsidRPr="008D184A">
              <w:rPr>
                <w:lang w:val="sr-Cyrl-CS"/>
              </w:rPr>
              <w:t>0</w:t>
            </w:r>
          </w:p>
        </w:tc>
      </w:tr>
      <w:tr w:rsidR="00554442" w:rsidRPr="006D13B7" w14:paraId="1A65B545" w14:textId="77777777" w:rsidTr="008B58C4">
        <w:tblPrEx>
          <w:tblLook w:val="04A0" w:firstRow="1" w:lastRow="0" w:firstColumn="1" w:lastColumn="0" w:noHBand="0" w:noVBand="1"/>
        </w:tblPrEx>
        <w:trPr>
          <w:trHeight w:val="227"/>
        </w:trPr>
        <w:tc>
          <w:tcPr>
            <w:tcW w:w="8838" w:type="dxa"/>
            <w:gridSpan w:val="4"/>
            <w:hideMark/>
          </w:tcPr>
          <w:p w14:paraId="1B769817" w14:textId="038B8A85" w:rsidR="00554442" w:rsidRPr="008D184A" w:rsidRDefault="00554442"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1B4DC751" w14:textId="77777777" w:rsidR="00A0374C" w:rsidRPr="008D184A" w:rsidRDefault="00A0374C" w:rsidP="00DC4AB0">
            <w:pPr>
              <w:rPr>
                <w:iCs/>
                <w:lang w:val="sr-Cyrl-CS"/>
              </w:rPr>
            </w:pPr>
          </w:p>
          <w:p w14:paraId="2FB56374" w14:textId="77777777" w:rsidR="00554442" w:rsidRPr="008D184A" w:rsidRDefault="00554442" w:rsidP="00DC4AB0">
            <w:pPr>
              <w:pStyle w:val="NormalWeb"/>
              <w:shd w:val="clear" w:color="auto" w:fill="FFFFFF"/>
              <w:spacing w:before="0" w:after="0"/>
              <w:rPr>
                <w:lang w:val="sr-Cyrl-CS"/>
              </w:rPr>
            </w:pPr>
            <w:r w:rsidRPr="008D184A">
              <w:rPr>
                <w:color w:val="000000"/>
              </w:rPr>
              <w:t>CJ</w:t>
            </w:r>
            <w:r w:rsidRPr="008D184A">
              <w:rPr>
                <w:color w:val="000000"/>
                <w:lang w:val="ru-RU"/>
              </w:rPr>
              <w:t>.1.4.2. разликује типове књижевног стваралаштва (усмена и ауторска књижевност)</w:t>
            </w:r>
            <w:r w:rsidR="007543D8" w:rsidRPr="008D184A">
              <w:rPr>
                <w:color w:val="000000"/>
                <w:lang w:val="ru-RU"/>
              </w:rPr>
              <w:t>;</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r w:rsidR="007543D8" w:rsidRPr="008D184A">
              <w:rPr>
                <w:color w:val="000000"/>
                <w:lang w:val="ru-RU"/>
              </w:rPr>
              <w:t>;</w:t>
            </w:r>
          </w:p>
          <w:p w14:paraId="5CB51C5A" w14:textId="77777777" w:rsidR="00554442" w:rsidRPr="008D184A" w:rsidRDefault="00554442" w:rsidP="00DC4AB0">
            <w:pPr>
              <w:pStyle w:val="NormalWeb"/>
              <w:shd w:val="clear" w:color="auto" w:fill="FFFFFF"/>
              <w:spacing w:before="0" w:after="0"/>
              <w:rPr>
                <w:color w:val="000000"/>
                <w:lang w:val="ru-RU"/>
              </w:rPr>
            </w:pPr>
            <w:r w:rsidRPr="008D184A">
              <w:rPr>
                <w:color w:val="000000"/>
              </w:rPr>
              <w:t>CJ</w:t>
            </w:r>
            <w:r w:rsidRPr="008D184A">
              <w:rPr>
                <w:color w:val="000000"/>
                <w:lang w:val="ru-RU"/>
              </w:rPr>
              <w:t>.2.4.2. 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r w:rsidR="007543D8" w:rsidRPr="008D184A">
              <w:rPr>
                <w:color w:val="000000"/>
                <w:lang w:val="ru-RU"/>
              </w:rPr>
              <w:t>;</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p>
          <w:p w14:paraId="2B0D7FEA" w14:textId="77777777" w:rsidR="00C332F8" w:rsidRPr="008D184A" w:rsidRDefault="00C332F8" w:rsidP="00DC4AB0">
            <w:pPr>
              <w:pStyle w:val="NormalWeb"/>
              <w:shd w:val="clear" w:color="auto" w:fill="FFFFFF"/>
              <w:spacing w:before="0" w:after="0"/>
              <w:rPr>
                <w:color w:val="000000"/>
                <w:lang w:val="ru-RU"/>
              </w:rPr>
            </w:pPr>
          </w:p>
          <w:p w14:paraId="3FF0F7F8" w14:textId="77777777" w:rsidR="00554442" w:rsidRPr="008D184A" w:rsidRDefault="00554442" w:rsidP="00DC4AB0">
            <w:pPr>
              <w:pStyle w:val="NormalWeb"/>
              <w:shd w:val="clear" w:color="auto" w:fill="FFFFFF"/>
              <w:spacing w:before="0" w:after="0"/>
              <w:rPr>
                <w:color w:val="000000"/>
                <w:lang w:val="ru-RU"/>
              </w:rPr>
            </w:pPr>
          </w:p>
        </w:tc>
      </w:tr>
      <w:tr w:rsidR="00554442" w:rsidRPr="006D13B7" w14:paraId="0B9B09AA" w14:textId="77777777" w:rsidTr="008B58C4">
        <w:tblPrEx>
          <w:tblLook w:val="04A0" w:firstRow="1" w:lastRow="0" w:firstColumn="1" w:lastColumn="0" w:noHBand="0" w:noVBand="1"/>
        </w:tblPrEx>
        <w:tc>
          <w:tcPr>
            <w:tcW w:w="8838" w:type="dxa"/>
            <w:gridSpan w:val="4"/>
          </w:tcPr>
          <w:p w14:paraId="4AE7D92E" w14:textId="506814CB" w:rsidR="00554442" w:rsidRPr="008D184A" w:rsidRDefault="00554442"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p>
          <w:p w14:paraId="43F28936" w14:textId="77777777" w:rsidR="00A0374C" w:rsidRPr="008D184A" w:rsidRDefault="00A0374C" w:rsidP="00DC4AB0">
            <w:pPr>
              <w:rPr>
                <w:i/>
                <w:lang w:val="ru-RU"/>
              </w:rPr>
            </w:pPr>
          </w:p>
          <w:p w14:paraId="3B838DA2" w14:textId="4A86B1CF" w:rsidR="00554442" w:rsidRPr="008D184A" w:rsidRDefault="00554442" w:rsidP="00DC4AB0">
            <w:pPr>
              <w:rPr>
                <w:lang w:val="sr-Cyrl-CS"/>
              </w:rPr>
            </w:pPr>
            <w:r w:rsidRPr="008D184A">
              <w:rPr>
                <w:iCs/>
                <w:lang w:val="sr-Cyrl-CS"/>
              </w:rPr>
              <w:t xml:space="preserve"> </w:t>
            </w:r>
            <w:r w:rsidRPr="008D184A">
              <w:rPr>
                <w:lang w:val="sr-Cyrl-CS"/>
              </w:rPr>
              <w:t xml:space="preserve">Ученик је у стању да: </w:t>
            </w:r>
          </w:p>
          <w:p w14:paraId="2C604032" w14:textId="77777777" w:rsidR="00A0374C" w:rsidRPr="008D184A" w:rsidRDefault="00A0374C" w:rsidP="00DC4AB0">
            <w:pPr>
              <w:rPr>
                <w:lang w:val="sr-Cyrl-CS"/>
              </w:rPr>
            </w:pPr>
          </w:p>
          <w:p w14:paraId="40DD441D" w14:textId="77777777" w:rsidR="00554442" w:rsidRPr="008D184A" w:rsidRDefault="00554442" w:rsidP="00B0785C">
            <w:pPr>
              <w:pStyle w:val="ListParagraph"/>
              <w:numPr>
                <w:ilvl w:val="0"/>
                <w:numId w:val="9"/>
              </w:numPr>
              <w:rPr>
                <w:lang w:val="ru-RU"/>
              </w:rPr>
            </w:pPr>
            <w:r w:rsidRPr="008D184A">
              <w:rPr>
                <w:lang w:val="ru-RU"/>
              </w:rPr>
              <w:t>уочи слојевитост књижевног дела и међужанровско прожимање;</w:t>
            </w:r>
          </w:p>
          <w:p w14:paraId="038AD239" w14:textId="77777777" w:rsidR="00554442" w:rsidRPr="008D184A" w:rsidRDefault="00554442" w:rsidP="00DC4AB0">
            <w:pPr>
              <w:contextualSpacing/>
              <w:rPr>
                <w:lang w:val="sr-Cyrl-CS"/>
              </w:rPr>
            </w:pPr>
            <w:r w:rsidRPr="008D184A">
              <w:rPr>
                <w:lang w:val="ru-RU"/>
              </w:rPr>
              <w:t>препозна националне вредности и негује културноисторијску баштину.</w:t>
            </w:r>
          </w:p>
          <w:p w14:paraId="7FAF8555" w14:textId="77777777" w:rsidR="00554442" w:rsidRPr="008D184A" w:rsidRDefault="00554442" w:rsidP="00DC4AB0">
            <w:pPr>
              <w:contextualSpacing/>
              <w:rPr>
                <w:lang w:val="sr-Cyrl-CS"/>
              </w:rPr>
            </w:pPr>
          </w:p>
        </w:tc>
      </w:tr>
      <w:tr w:rsidR="00554442" w:rsidRPr="006D13B7" w14:paraId="453045DE" w14:textId="77777777" w:rsidTr="008B58C4">
        <w:tblPrEx>
          <w:tblLook w:val="04A0" w:firstRow="1" w:lastRow="0" w:firstColumn="1" w:lastColumn="0" w:noHBand="0" w:noVBand="1"/>
        </w:tblPrEx>
        <w:tc>
          <w:tcPr>
            <w:tcW w:w="8838" w:type="dxa"/>
            <w:gridSpan w:val="4"/>
          </w:tcPr>
          <w:p w14:paraId="55CE74EE" w14:textId="085F3FFB" w:rsidR="00554442" w:rsidRPr="008D184A" w:rsidRDefault="00554442" w:rsidP="00DC4AB0">
            <w:pPr>
              <w:rPr>
                <w:i/>
                <w:lang w:val="sr-Cyrl-CS"/>
              </w:rPr>
            </w:pPr>
            <w:r w:rsidRPr="008D184A">
              <w:rPr>
                <w:i/>
                <w:lang w:val="sr-Cyrl-CS"/>
              </w:rPr>
              <w:t>Очекивани исходи на крају часа</w:t>
            </w:r>
          </w:p>
          <w:p w14:paraId="6C68B4D0" w14:textId="77777777" w:rsidR="00C332F8" w:rsidRPr="008D184A" w:rsidRDefault="00C332F8" w:rsidP="00DC4AB0">
            <w:pPr>
              <w:rPr>
                <w:i/>
                <w:lang w:val="sr-Cyrl-CS"/>
              </w:rPr>
            </w:pPr>
          </w:p>
          <w:p w14:paraId="07ED6E0D" w14:textId="77777777" w:rsidR="00554442" w:rsidRPr="008D184A" w:rsidRDefault="00554442" w:rsidP="00DC4AB0">
            <w:pPr>
              <w:rPr>
                <w:lang w:val="sr-Cyrl-CS"/>
              </w:rPr>
            </w:pPr>
            <w:r w:rsidRPr="008D184A">
              <w:rPr>
                <w:lang w:val="sr-Cyrl-CS"/>
              </w:rPr>
              <w:t xml:space="preserve">Ученик је у стању да: </w:t>
            </w:r>
          </w:p>
          <w:p w14:paraId="3AA39E26" w14:textId="77777777" w:rsidR="00554442" w:rsidRPr="008D184A" w:rsidRDefault="00554442" w:rsidP="00DC4AB0">
            <w:pPr>
              <w:rPr>
                <w:lang w:val="sr-Cyrl-CS"/>
              </w:rPr>
            </w:pPr>
          </w:p>
          <w:p w14:paraId="31F6DED7" w14:textId="77777777" w:rsidR="00554442" w:rsidRPr="008D184A" w:rsidRDefault="00554442" w:rsidP="00B0785C">
            <w:pPr>
              <w:pStyle w:val="ListParagraph"/>
              <w:numPr>
                <w:ilvl w:val="0"/>
                <w:numId w:val="9"/>
              </w:numPr>
              <w:spacing w:line="276" w:lineRule="auto"/>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p w14:paraId="66CF9912" w14:textId="77777777" w:rsidR="00554442" w:rsidRPr="008D184A" w:rsidRDefault="00554442" w:rsidP="00DC4AB0">
            <w:pPr>
              <w:pStyle w:val="ListParagraph"/>
              <w:rPr>
                <w:lang w:val="sr-Cyrl-CS"/>
              </w:rPr>
            </w:pPr>
          </w:p>
        </w:tc>
      </w:tr>
      <w:tr w:rsidR="00554442" w:rsidRPr="006D13B7" w14:paraId="4595CFC9" w14:textId="77777777" w:rsidTr="008B58C4">
        <w:tblPrEx>
          <w:tblLook w:val="04A0" w:firstRow="1" w:lastRow="0" w:firstColumn="1" w:lastColumn="0" w:noHBand="0" w:noVBand="1"/>
        </w:tblPrEx>
        <w:tc>
          <w:tcPr>
            <w:tcW w:w="8838" w:type="dxa"/>
            <w:gridSpan w:val="4"/>
          </w:tcPr>
          <w:p w14:paraId="67F538ED" w14:textId="77777777" w:rsidR="00554442" w:rsidRPr="008D184A" w:rsidRDefault="00554442" w:rsidP="00DC4AB0">
            <w:pPr>
              <w:rPr>
                <w:lang w:val="sr-Cyrl-CS"/>
              </w:rPr>
            </w:pPr>
            <w:r w:rsidRPr="008D184A">
              <w:rPr>
                <w:i/>
                <w:lang w:val="sr-Cyrl-CS"/>
              </w:rPr>
              <w:t>Корелација с другим предметима:</w:t>
            </w:r>
            <w:r w:rsidRPr="008D184A">
              <w:rPr>
                <w:lang w:val="sr-Cyrl-CS"/>
              </w:rPr>
              <w:t xml:space="preserve"> музичка и ликовна култура</w:t>
            </w:r>
          </w:p>
        </w:tc>
      </w:tr>
      <w:tr w:rsidR="00554442" w:rsidRPr="006D13B7" w14:paraId="0AA74A98" w14:textId="77777777" w:rsidTr="008B58C4">
        <w:tblPrEx>
          <w:tblLook w:val="04A0" w:firstRow="1" w:lastRow="0" w:firstColumn="1" w:lastColumn="0" w:noHBand="0" w:noVBand="1"/>
        </w:tblPrEx>
        <w:tc>
          <w:tcPr>
            <w:tcW w:w="8838" w:type="dxa"/>
            <w:gridSpan w:val="4"/>
          </w:tcPr>
          <w:p w14:paraId="1F513D3F" w14:textId="77777777" w:rsidR="00554442" w:rsidRPr="008D184A" w:rsidRDefault="00554442"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решавање проблема, сарадња</w:t>
            </w:r>
          </w:p>
        </w:tc>
      </w:tr>
    </w:tbl>
    <w:p w14:paraId="4EE55F3E" w14:textId="77777777" w:rsidR="00554442" w:rsidRPr="008D184A" w:rsidRDefault="00554442" w:rsidP="00554442">
      <w:pPr>
        <w:rPr>
          <w:lang w:val="sr-Cyrl-CS"/>
        </w:rPr>
      </w:pPr>
    </w:p>
    <w:tbl>
      <w:tblPr>
        <w:tblStyle w:val="TableGrid"/>
        <w:tblW w:w="8838" w:type="dxa"/>
        <w:tblLook w:val="01E0" w:firstRow="1" w:lastRow="1" w:firstColumn="1" w:lastColumn="1" w:noHBand="0" w:noVBand="0"/>
      </w:tblPr>
      <w:tblGrid>
        <w:gridCol w:w="8838"/>
      </w:tblGrid>
      <w:tr w:rsidR="00554442" w:rsidRPr="008D184A" w14:paraId="6581CEEA" w14:textId="77777777" w:rsidTr="008B58C4">
        <w:trPr>
          <w:trHeight w:hRule="exact" w:val="284"/>
        </w:trPr>
        <w:tc>
          <w:tcPr>
            <w:tcW w:w="8838" w:type="dxa"/>
          </w:tcPr>
          <w:p w14:paraId="5083A5F0" w14:textId="77777777" w:rsidR="00554442" w:rsidRPr="008D184A" w:rsidRDefault="00554442" w:rsidP="00DC4AB0">
            <w:pPr>
              <w:jc w:val="center"/>
              <w:rPr>
                <w:i/>
                <w:lang w:val="sr-Cyrl-CS"/>
              </w:rPr>
            </w:pPr>
            <w:r w:rsidRPr="008D184A">
              <w:rPr>
                <w:i/>
                <w:lang w:val="sr-Cyrl-CS"/>
              </w:rPr>
              <w:t>Ток и садржај часа</w:t>
            </w:r>
          </w:p>
        </w:tc>
      </w:tr>
      <w:tr w:rsidR="00554442" w:rsidRPr="006D13B7" w14:paraId="6D70AD64" w14:textId="77777777" w:rsidTr="008B58C4">
        <w:tc>
          <w:tcPr>
            <w:tcW w:w="8838" w:type="dxa"/>
          </w:tcPr>
          <w:p w14:paraId="3FEBC1F9" w14:textId="6628016B" w:rsidR="00554442" w:rsidRPr="008D184A" w:rsidRDefault="00554442" w:rsidP="00DC4AB0">
            <w:pPr>
              <w:rPr>
                <w:i/>
                <w:lang w:val="sr-Cyrl-CS"/>
              </w:rPr>
            </w:pPr>
            <w:r w:rsidRPr="008D184A">
              <w:rPr>
                <w:i/>
                <w:lang w:val="sr-Cyrl-CS"/>
              </w:rPr>
              <w:t xml:space="preserve">Уводни део часа </w:t>
            </w:r>
          </w:p>
          <w:p w14:paraId="27CB4B67" w14:textId="77777777" w:rsidR="00A0374C" w:rsidRPr="008D184A" w:rsidRDefault="00A0374C" w:rsidP="00DC4AB0">
            <w:pPr>
              <w:rPr>
                <w:i/>
                <w:lang w:val="sr-Cyrl-CS"/>
              </w:rPr>
            </w:pPr>
          </w:p>
          <w:p w14:paraId="2856609D" w14:textId="07B1F09B" w:rsidR="00C332F8" w:rsidRPr="008D184A" w:rsidRDefault="00554442" w:rsidP="00A0374C">
            <w:pPr>
              <w:pStyle w:val="ListParagraph"/>
              <w:numPr>
                <w:ilvl w:val="0"/>
                <w:numId w:val="9"/>
              </w:numPr>
              <w:jc w:val="both"/>
              <w:rPr>
                <w:lang w:val="sr-Cyrl-CS"/>
              </w:rPr>
            </w:pPr>
            <w:r w:rsidRPr="008D184A">
              <w:rPr>
                <w:lang w:val="sr-Cyrl-CS"/>
              </w:rPr>
              <w:t xml:space="preserve">Наставник подсећа ученике како настају дела народне књижевности. Даје основне податке о прошлим временима, о обичајима и веровањима. </w:t>
            </w:r>
          </w:p>
          <w:p w14:paraId="14C53AE2" w14:textId="7AC78364" w:rsidR="0055333E" w:rsidRPr="008D184A" w:rsidRDefault="00554442" w:rsidP="0055333E">
            <w:pPr>
              <w:pStyle w:val="ListParagraph"/>
              <w:numPr>
                <w:ilvl w:val="0"/>
                <w:numId w:val="9"/>
              </w:numPr>
              <w:spacing w:after="120"/>
              <w:jc w:val="both"/>
              <w:rPr>
                <w:i/>
                <w:lang w:val="ru-RU"/>
              </w:rPr>
            </w:pPr>
            <w:r w:rsidRPr="008D184A">
              <w:rPr>
                <w:lang w:val="sr-Cyrl-CS"/>
              </w:rPr>
              <w:lastRenderedPageBreak/>
              <w:t>У Читанци испод сваке песме налазе се питања која ће помоћи ученицима у бољем разумевању песме.</w:t>
            </w:r>
          </w:p>
        </w:tc>
      </w:tr>
      <w:tr w:rsidR="00554442" w:rsidRPr="006D13B7" w14:paraId="7A038BC9" w14:textId="77777777" w:rsidTr="008B58C4">
        <w:tc>
          <w:tcPr>
            <w:tcW w:w="8838" w:type="dxa"/>
          </w:tcPr>
          <w:p w14:paraId="16B8C580" w14:textId="2AF11457" w:rsidR="00554442" w:rsidRPr="008D184A" w:rsidRDefault="00554442" w:rsidP="00DC4AB0">
            <w:pPr>
              <w:rPr>
                <w:i/>
                <w:lang w:val="sr-Cyrl-CS"/>
              </w:rPr>
            </w:pPr>
            <w:r w:rsidRPr="008D184A">
              <w:rPr>
                <w:i/>
                <w:lang w:val="sr-Cyrl-CS"/>
              </w:rPr>
              <w:lastRenderedPageBreak/>
              <w:t>Главни део часа</w:t>
            </w:r>
          </w:p>
          <w:p w14:paraId="7DA60C04" w14:textId="77777777" w:rsidR="00A0374C" w:rsidRPr="008D184A" w:rsidRDefault="00A0374C" w:rsidP="00DC4AB0">
            <w:pPr>
              <w:rPr>
                <w:i/>
                <w:lang w:val="sr-Cyrl-CS"/>
              </w:rPr>
            </w:pPr>
          </w:p>
          <w:p w14:paraId="497D6FD4" w14:textId="77777777" w:rsidR="00C332F8" w:rsidRPr="008D184A" w:rsidRDefault="00554442" w:rsidP="00B0785C">
            <w:pPr>
              <w:pStyle w:val="ListParagraph"/>
              <w:numPr>
                <w:ilvl w:val="0"/>
                <w:numId w:val="13"/>
              </w:numPr>
              <w:jc w:val="both"/>
            </w:pPr>
            <w:r w:rsidRPr="008D184A">
              <w:rPr>
                <w:lang w:val="sr-Cyrl-CS"/>
              </w:rPr>
              <w:t xml:space="preserve">Шта је теби најпотресније у овој народној балади? Наброј осећања која у теби изазивају ови стихови. </w:t>
            </w:r>
          </w:p>
          <w:p w14:paraId="6C37F7EC" w14:textId="77777777" w:rsidR="00C332F8" w:rsidRPr="008D184A" w:rsidRDefault="00554442" w:rsidP="00B0785C">
            <w:pPr>
              <w:pStyle w:val="ListParagraph"/>
              <w:numPr>
                <w:ilvl w:val="0"/>
                <w:numId w:val="13"/>
              </w:numPr>
              <w:jc w:val="both"/>
            </w:pPr>
            <w:r w:rsidRPr="008D184A">
              <w:rPr>
                <w:lang w:val="sr-Cyrl-CS"/>
              </w:rPr>
              <w:t xml:space="preserve">Сети се народних епских и лирских песама у којима се појављују елементи тужбалице: </w:t>
            </w:r>
            <w:r w:rsidRPr="008D184A">
              <w:rPr>
                <w:i/>
                <w:iCs/>
                <w:lang w:val="sr-Cyrl-CS"/>
              </w:rPr>
              <w:t>Највећа је жалост за братом</w:t>
            </w:r>
            <w:r w:rsidRPr="008D184A">
              <w:rPr>
                <w:lang w:val="sr-Cyrl-CS"/>
              </w:rPr>
              <w:t xml:space="preserve"> и </w:t>
            </w:r>
            <w:r w:rsidRPr="008D184A">
              <w:rPr>
                <w:i/>
                <w:iCs/>
                <w:lang w:val="sr-Cyrl-CS"/>
              </w:rPr>
              <w:t>Ропство Јанковић Стојана</w:t>
            </w:r>
            <w:r w:rsidRPr="008D184A">
              <w:rPr>
                <w:lang w:val="sr-Cyrl-CS"/>
              </w:rPr>
              <w:t xml:space="preserve">. Због чега тугују јунаци у овој балади? </w:t>
            </w:r>
          </w:p>
          <w:p w14:paraId="3A2F05C1" w14:textId="77777777" w:rsidR="00C332F8" w:rsidRPr="008D184A" w:rsidRDefault="00554442" w:rsidP="00B0785C">
            <w:pPr>
              <w:pStyle w:val="ListParagraph"/>
              <w:numPr>
                <w:ilvl w:val="0"/>
                <w:numId w:val="13"/>
              </w:numPr>
              <w:jc w:val="both"/>
            </w:pPr>
            <w:r w:rsidRPr="008D184A">
              <w:rPr>
                <w:lang w:val="sr-Cyrl-CS"/>
              </w:rPr>
              <w:t xml:space="preserve">Уочи у овој балади фазе у развоју драмске радње. Који део сматраш најупечатљивијим? Образложи свој избор. </w:t>
            </w:r>
          </w:p>
          <w:p w14:paraId="38FCA20B" w14:textId="77777777" w:rsidR="00C332F8" w:rsidRPr="008D184A" w:rsidRDefault="00554442" w:rsidP="00B0785C">
            <w:pPr>
              <w:pStyle w:val="ListParagraph"/>
              <w:numPr>
                <w:ilvl w:val="0"/>
                <w:numId w:val="13"/>
              </w:numPr>
              <w:jc w:val="both"/>
            </w:pPr>
            <w:r w:rsidRPr="008D184A">
              <w:rPr>
                <w:lang w:val="sr-Cyrl-CS"/>
              </w:rPr>
              <w:t>Устаљеним почетком народни певач реч чудо ставља на повлашћено место</w:t>
            </w:r>
            <w:r w:rsidR="00BB396F" w:rsidRPr="008D184A">
              <w:rPr>
                <w:lang w:val="sr-Cyrl-CS"/>
              </w:rPr>
              <w:t xml:space="preserve"> –</w:t>
            </w:r>
            <w:r w:rsidRPr="008D184A">
              <w:rPr>
                <w:lang w:val="sr-Cyrl-CS"/>
              </w:rPr>
              <w:t xml:space="preserve"> </w:t>
            </w:r>
            <w:r w:rsidR="0090084A" w:rsidRPr="008D184A">
              <w:rPr>
                <w:lang w:val="sr-Cyrl-CS"/>
              </w:rPr>
              <w:t>т</w:t>
            </w:r>
            <w:r w:rsidR="00BB396F" w:rsidRPr="008D184A">
              <w:rPr>
                <w:lang w:val="sr-Cyrl-CS"/>
              </w:rPr>
              <w:t xml:space="preserve">акав почетак </w:t>
            </w:r>
            <w:r w:rsidRPr="008D184A">
              <w:rPr>
                <w:lang w:val="sr-Cyrl-CS"/>
              </w:rPr>
              <w:t xml:space="preserve">има улогу најаве чудесних догађаја. Шта је све чудесно у овој балади? </w:t>
            </w:r>
          </w:p>
          <w:p w14:paraId="4EE14D2C" w14:textId="77777777" w:rsidR="00C332F8" w:rsidRPr="008D184A" w:rsidRDefault="00554442" w:rsidP="00B0785C">
            <w:pPr>
              <w:pStyle w:val="ListParagraph"/>
              <w:numPr>
                <w:ilvl w:val="0"/>
                <w:numId w:val="13"/>
              </w:numPr>
              <w:jc w:val="both"/>
            </w:pPr>
            <w:r w:rsidRPr="008D184A">
              <w:rPr>
                <w:lang w:val="sr-Cyrl-CS"/>
              </w:rPr>
              <w:t xml:space="preserve">Прочитај опис лепоте Љепосавине. Пронађи све епитете, поређења и метафоре којима је изузетна лепота представљена. </w:t>
            </w:r>
          </w:p>
          <w:p w14:paraId="345A6E45" w14:textId="77777777" w:rsidR="00C332F8" w:rsidRPr="008D184A" w:rsidRDefault="00554442" w:rsidP="00B0785C">
            <w:pPr>
              <w:pStyle w:val="ListParagraph"/>
              <w:numPr>
                <w:ilvl w:val="0"/>
                <w:numId w:val="13"/>
              </w:numPr>
              <w:jc w:val="both"/>
            </w:pPr>
            <w:r w:rsidRPr="008D184A">
              <w:rPr>
                <w:lang w:val="sr-Cyrl-CS"/>
              </w:rPr>
              <w:t xml:space="preserve">Пронађи хиперболу којом је представљен сусрет Љепосаве и сватова. Зашто сватови сагну главе пред њеном изузетном лепотом? </w:t>
            </w:r>
          </w:p>
          <w:p w14:paraId="0C452C61" w14:textId="77777777" w:rsidR="00C332F8" w:rsidRPr="008D184A" w:rsidRDefault="00554442" w:rsidP="00B0785C">
            <w:pPr>
              <w:pStyle w:val="ListParagraph"/>
              <w:numPr>
                <w:ilvl w:val="0"/>
                <w:numId w:val="13"/>
              </w:numPr>
              <w:jc w:val="both"/>
            </w:pPr>
            <w:r w:rsidRPr="008D184A">
              <w:rPr>
                <w:lang w:val="sr-Cyrl-CS"/>
              </w:rPr>
              <w:t xml:space="preserve">Како се зове стилска фигура која се уочава у разговору Милића и Љепосавине мајке? Шта се читаоцима у том дијалогу открива као најважнији мотив у причи о Љепосави и њеним сестрама? </w:t>
            </w:r>
          </w:p>
          <w:p w14:paraId="54C43A83" w14:textId="408DAABE" w:rsidR="00C332F8" w:rsidRPr="008D184A" w:rsidRDefault="00554442" w:rsidP="00B0785C">
            <w:pPr>
              <w:pStyle w:val="ListParagraph"/>
              <w:numPr>
                <w:ilvl w:val="0"/>
                <w:numId w:val="13"/>
              </w:numPr>
              <w:jc w:val="both"/>
            </w:pPr>
            <w:r w:rsidRPr="008D184A">
              <w:rPr>
                <w:lang w:val="sr-Cyrl-CS"/>
              </w:rPr>
              <w:t>Шта о Милићу сазнајемо п</w:t>
            </w:r>
            <w:r w:rsidR="00710173" w:rsidRPr="008D184A">
              <w:rPr>
                <w:lang w:val="sr-Cyrl-CS"/>
              </w:rPr>
              <w:t>утем</w:t>
            </w:r>
            <w:r w:rsidRPr="008D184A">
              <w:rPr>
                <w:lang w:val="sr-Cyrl-CS"/>
              </w:rPr>
              <w:t xml:space="preserve"> набрајања свих скупоцених дарова које добија од Љепосавиних родитеља и браће? </w:t>
            </w:r>
          </w:p>
          <w:p w14:paraId="0705930D" w14:textId="77777777" w:rsidR="00C332F8" w:rsidRPr="008D184A" w:rsidRDefault="00554442" w:rsidP="00B0785C">
            <w:pPr>
              <w:pStyle w:val="ListParagraph"/>
              <w:numPr>
                <w:ilvl w:val="0"/>
                <w:numId w:val="13"/>
              </w:numPr>
              <w:jc w:val="both"/>
            </w:pPr>
            <w:r w:rsidRPr="008D184A">
              <w:rPr>
                <w:lang w:val="sr-Cyrl-CS"/>
              </w:rPr>
              <w:t xml:space="preserve">Каква је улога приповедачевог коментара (узвична реченица у загради) у развоју радње? Зашто читаоцима приповедач даје овај коментар? На шта их припрема? </w:t>
            </w:r>
          </w:p>
          <w:p w14:paraId="7BE71CEE" w14:textId="77777777" w:rsidR="007D3F3A" w:rsidRPr="008D184A" w:rsidRDefault="00554442" w:rsidP="00B0785C">
            <w:pPr>
              <w:pStyle w:val="ListParagraph"/>
              <w:numPr>
                <w:ilvl w:val="0"/>
                <w:numId w:val="13"/>
              </w:numPr>
              <w:jc w:val="both"/>
            </w:pPr>
            <w:r w:rsidRPr="008D184A">
              <w:rPr>
                <w:lang w:val="sr-Cyrl-CS"/>
              </w:rPr>
              <w:t>Након пријема дарова</w:t>
            </w:r>
            <w:r w:rsidR="007D3F3A" w:rsidRPr="008D184A">
              <w:rPr>
                <w:lang w:val="sr-Cyrl-CS"/>
              </w:rPr>
              <w:t>,</w:t>
            </w:r>
            <w:r w:rsidRPr="008D184A">
              <w:rPr>
                <w:lang w:val="sr-Cyrl-CS"/>
              </w:rPr>
              <w:t xml:space="preserve"> у низу ономатопејских и градацијских израза исказују се узбуђење и срећа које осећа Милић. Пронађи тај део песме и обрати пажњу на изненадни обрт који одмах затим следи</w:t>
            </w:r>
            <w:r w:rsidR="007D3F3A" w:rsidRPr="008D184A">
              <w:rPr>
                <w:lang w:val="sr-Cyrl-CS"/>
              </w:rPr>
              <w:t>.</w:t>
            </w:r>
          </w:p>
          <w:p w14:paraId="6C4DD40A" w14:textId="77777777" w:rsidR="00C332F8" w:rsidRPr="008D184A" w:rsidRDefault="00554442" w:rsidP="00B0785C">
            <w:pPr>
              <w:pStyle w:val="ListParagraph"/>
              <w:numPr>
                <w:ilvl w:val="0"/>
                <w:numId w:val="13"/>
              </w:numPr>
              <w:jc w:val="both"/>
            </w:pPr>
            <w:r w:rsidRPr="008D184A">
              <w:rPr>
                <w:lang w:val="sr-Cyrl-CS"/>
              </w:rPr>
              <w:t xml:space="preserve">Народна веровања и сујеверја о трагичној судбини изузетних везују се за силе које су зле и које уништавају лепоту. Зашто изузетна лепота не може да припадне чак ни главитом јунаку Милићу који по целом свету није могао да нађе себи равну девојку? </w:t>
            </w:r>
          </w:p>
          <w:p w14:paraId="00CC6DF6" w14:textId="77777777" w:rsidR="00C332F8" w:rsidRPr="008D184A" w:rsidRDefault="00554442" w:rsidP="00B0785C">
            <w:pPr>
              <w:pStyle w:val="ListParagraph"/>
              <w:numPr>
                <w:ilvl w:val="0"/>
                <w:numId w:val="13"/>
              </w:numPr>
              <w:jc w:val="both"/>
            </w:pPr>
            <w:r w:rsidRPr="008D184A">
              <w:rPr>
                <w:lang w:val="sr-Cyrl-CS"/>
              </w:rPr>
              <w:t xml:space="preserve">Милићева је срећа краткотрајна и пад у несрећу је брз, бесповратан и коначан. Јунак своју патњу изражава тужбалицом. Шта он моли природу? </w:t>
            </w:r>
          </w:p>
          <w:p w14:paraId="3DA32041" w14:textId="77777777" w:rsidR="00C332F8" w:rsidRPr="008D184A" w:rsidRDefault="00554442" w:rsidP="00B0785C">
            <w:pPr>
              <w:pStyle w:val="ListParagraph"/>
              <w:numPr>
                <w:ilvl w:val="0"/>
                <w:numId w:val="13"/>
              </w:numPr>
              <w:jc w:val="both"/>
            </w:pPr>
            <w:r w:rsidRPr="008D184A">
              <w:rPr>
                <w:lang w:val="sr-Cyrl-CS"/>
              </w:rPr>
              <w:t xml:space="preserve">Како сватови изражавају патњу за Љепосавом? </w:t>
            </w:r>
          </w:p>
          <w:p w14:paraId="361925B2" w14:textId="77777777" w:rsidR="007D3F3A" w:rsidRPr="008D184A" w:rsidRDefault="00554442" w:rsidP="00B0785C">
            <w:pPr>
              <w:pStyle w:val="ListParagraph"/>
              <w:numPr>
                <w:ilvl w:val="0"/>
                <w:numId w:val="13"/>
              </w:numPr>
              <w:jc w:val="both"/>
            </w:pPr>
            <w:r w:rsidRPr="008D184A">
              <w:rPr>
                <w:lang w:val="sr-Cyrl-CS"/>
              </w:rPr>
              <w:t xml:space="preserve">Зашто је Милић тражио од мајке да му припреми постељу? Шта тај његов захтев наговештава у даљем току радње? </w:t>
            </w:r>
          </w:p>
          <w:p w14:paraId="7DC7F8EC" w14:textId="77777777" w:rsidR="007D3F3A" w:rsidRPr="008D184A" w:rsidRDefault="007D3F3A" w:rsidP="00B0785C">
            <w:pPr>
              <w:pStyle w:val="ListParagraph"/>
              <w:numPr>
                <w:ilvl w:val="0"/>
                <w:numId w:val="13"/>
              </w:numPr>
              <w:jc w:val="both"/>
            </w:pPr>
            <w:r w:rsidRPr="008D184A">
              <w:rPr>
                <w:lang w:val="sr-Cyrl-CS"/>
              </w:rPr>
              <w:t>„</w:t>
            </w:r>
            <w:r w:rsidR="002A44F8" w:rsidRPr="008D184A">
              <w:t>’</w:t>
            </w:r>
            <w:r w:rsidRPr="008D184A">
              <w:rPr>
                <w:lang w:val="sr-Cyrl-CS"/>
              </w:rPr>
              <w:t>Ко је тебе мене засадио, / Никада те веће брати неће!</w:t>
            </w:r>
            <w:r w:rsidR="002A44F8" w:rsidRPr="008D184A">
              <w:t>’</w:t>
            </w:r>
            <w:r w:rsidRPr="008D184A">
              <w:rPr>
                <w:lang w:val="sr-Cyrl-CS"/>
              </w:rPr>
              <w:t xml:space="preserve"> /Када буде на заходу </w:t>
            </w:r>
            <w:r w:rsidR="00DD3F8A" w:rsidRPr="008D184A">
              <w:rPr>
                <w:lang w:val="sr-Cyrl-CS"/>
              </w:rPr>
              <w:t>с</w:t>
            </w:r>
            <w:r w:rsidRPr="008D184A">
              <w:rPr>
                <w:lang w:val="sr-Cyrl-CS"/>
              </w:rPr>
              <w:t xml:space="preserve">унце, / Тад излази Милићева мајка, / Па говори, а за </w:t>
            </w:r>
            <w:r w:rsidR="00DD3F8A" w:rsidRPr="008D184A">
              <w:rPr>
                <w:lang w:val="sr-Cyrl-CS"/>
              </w:rPr>
              <w:t>с</w:t>
            </w:r>
            <w:r w:rsidRPr="008D184A">
              <w:rPr>
                <w:lang w:val="sr-Cyrl-CS"/>
              </w:rPr>
              <w:t xml:space="preserve">унцем гледа: / </w:t>
            </w:r>
            <w:r w:rsidR="002A44F8" w:rsidRPr="008D184A">
              <w:t>’</w:t>
            </w:r>
            <w:r w:rsidRPr="008D184A">
              <w:rPr>
                <w:lang w:val="sr-Cyrl-CS"/>
              </w:rPr>
              <w:t>Благо мене и до Бога мога! / Благо мене, ето сина мога! / Ето г’ мајци, ђе из лова иде, / Носи мајци лова свакојака!</w:t>
            </w:r>
            <w:r w:rsidR="002A44F8" w:rsidRPr="008D184A">
              <w:t>’</w:t>
            </w:r>
            <w:r w:rsidRPr="008D184A">
              <w:rPr>
                <w:lang w:val="sr-Cyrl-CS"/>
              </w:rPr>
              <w:t xml:space="preserve"> / Ни би сина, ни од сина гласа. / Кад буде на истоку </w:t>
            </w:r>
            <w:r w:rsidR="00DD3F8A" w:rsidRPr="008D184A">
              <w:rPr>
                <w:lang w:val="sr-Cyrl-CS"/>
              </w:rPr>
              <w:t>с</w:t>
            </w:r>
            <w:r w:rsidRPr="008D184A">
              <w:rPr>
                <w:lang w:val="sr-Cyrl-CS"/>
              </w:rPr>
              <w:t xml:space="preserve">унце, / Изилази Милићева мајка, / Сунце гледа паке проговара: / </w:t>
            </w:r>
            <w:r w:rsidR="002A44F8" w:rsidRPr="008D184A">
              <w:t>’</w:t>
            </w:r>
            <w:r w:rsidRPr="008D184A">
              <w:rPr>
                <w:lang w:val="sr-Cyrl-CS"/>
              </w:rPr>
              <w:t>Благо мене, ето ми снашице! / Иде с воде, носи воде ладне, / Хоће мене стару зам’јенити!</w:t>
            </w:r>
            <w:r w:rsidR="002A44F8" w:rsidRPr="008D184A">
              <w:t>’</w:t>
            </w:r>
            <w:r w:rsidRPr="008D184A">
              <w:rPr>
                <w:lang w:val="sr-Cyrl-CS"/>
              </w:rPr>
              <w:t xml:space="preserve"> / Ни би снахе, ни од снахе гласа, / Веће мајка кука од жалости, / </w:t>
            </w:r>
            <w:r w:rsidRPr="008D184A">
              <w:rPr>
                <w:lang w:val="sr-Cyrl-CS"/>
              </w:rPr>
              <w:lastRenderedPageBreak/>
              <w:t>Кука тужна како кукавица, / А преврће како ластавица, / И кукаће до суђена дана.</w:t>
            </w:r>
            <w:r w:rsidR="002A44F8" w:rsidRPr="008D184A">
              <w:t>”</w:t>
            </w:r>
            <w:r w:rsidRPr="008D184A">
              <w:rPr>
                <w:lang w:val="sr-Cyrl-CS"/>
              </w:rPr>
              <w:t xml:space="preserve"> </w:t>
            </w:r>
          </w:p>
          <w:p w14:paraId="7BA57F13" w14:textId="77777777" w:rsidR="007D3F3A" w:rsidRPr="008D184A" w:rsidRDefault="007D3F3A" w:rsidP="007D3F3A">
            <w:pPr>
              <w:pStyle w:val="ListParagraph"/>
              <w:jc w:val="both"/>
            </w:pPr>
            <w:r w:rsidRPr="008D184A">
              <w:rPr>
                <w:lang w:val="sr-Cyrl-CS"/>
              </w:rPr>
              <w:t xml:space="preserve">Шта излазеће и залазеће Сунце представљају за Милићеву мајку? Како она изражава своју патњу? </w:t>
            </w:r>
          </w:p>
          <w:p w14:paraId="1708FA29" w14:textId="77777777" w:rsidR="00554442" w:rsidRPr="008D184A" w:rsidRDefault="00554442" w:rsidP="00B0785C">
            <w:pPr>
              <w:pStyle w:val="ListParagraph"/>
              <w:numPr>
                <w:ilvl w:val="0"/>
                <w:numId w:val="13"/>
              </w:numPr>
              <w:jc w:val="both"/>
            </w:pPr>
            <w:r w:rsidRPr="008D184A">
              <w:rPr>
                <w:lang w:val="sr-Cyrl-CS"/>
              </w:rPr>
              <w:t xml:space="preserve">Вук је записао да су баладе песме на међи. </w:t>
            </w:r>
            <w:r w:rsidRPr="008D184A">
              <w:t>Зашто су ове песме лирске, а зашто су епске?</w:t>
            </w:r>
          </w:p>
          <w:p w14:paraId="4E71ACEB" w14:textId="77777777" w:rsidR="00C332F8" w:rsidRPr="008D184A" w:rsidRDefault="00C332F8" w:rsidP="00C332F8">
            <w:pPr>
              <w:pStyle w:val="ListParagraph"/>
              <w:jc w:val="both"/>
            </w:pPr>
          </w:p>
        </w:tc>
      </w:tr>
      <w:tr w:rsidR="00554442" w:rsidRPr="006D13B7" w14:paraId="310BFABD" w14:textId="77777777" w:rsidTr="008B58C4">
        <w:tc>
          <w:tcPr>
            <w:tcW w:w="8838" w:type="dxa"/>
          </w:tcPr>
          <w:p w14:paraId="751684BE" w14:textId="475BA27F" w:rsidR="00554442" w:rsidRPr="008D184A" w:rsidRDefault="00554442" w:rsidP="00DC4AB0">
            <w:pPr>
              <w:rPr>
                <w:i/>
                <w:lang w:val="sr-Cyrl-CS"/>
              </w:rPr>
            </w:pPr>
            <w:r w:rsidRPr="008D184A">
              <w:rPr>
                <w:i/>
                <w:lang w:val="sr-Cyrl-CS"/>
              </w:rPr>
              <w:lastRenderedPageBreak/>
              <w:t>Завршни део часа</w:t>
            </w:r>
          </w:p>
          <w:p w14:paraId="2175BB14" w14:textId="77777777" w:rsidR="00A0374C" w:rsidRPr="008D184A" w:rsidRDefault="00A0374C" w:rsidP="00DC4AB0">
            <w:pPr>
              <w:rPr>
                <w:i/>
                <w:lang w:val="sr-Cyrl-CS"/>
              </w:rPr>
            </w:pPr>
          </w:p>
          <w:p w14:paraId="2B6C19C0" w14:textId="70DB840F" w:rsidR="00C332F8" w:rsidRPr="008D184A" w:rsidRDefault="00554442" w:rsidP="00A0374C">
            <w:pPr>
              <w:pStyle w:val="ListParagraph"/>
              <w:numPr>
                <w:ilvl w:val="0"/>
                <w:numId w:val="9"/>
              </w:numPr>
              <w:rPr>
                <w:lang w:val="sr-Cyrl-CS"/>
              </w:rPr>
            </w:pPr>
            <w:r w:rsidRPr="008D184A">
              <w:rPr>
                <w:lang w:val="sr-Cyrl-CS"/>
              </w:rPr>
              <w:t>У завршном делу часа проналазе се стилске фигуре у песми.</w:t>
            </w:r>
          </w:p>
          <w:p w14:paraId="59519C96" w14:textId="77777777" w:rsidR="00554442" w:rsidRPr="008D184A" w:rsidRDefault="00554442" w:rsidP="00A0374C">
            <w:pPr>
              <w:pStyle w:val="ListParagraph"/>
              <w:numPr>
                <w:ilvl w:val="0"/>
                <w:numId w:val="9"/>
              </w:numPr>
              <w:rPr>
                <w:lang w:val="sr-Cyrl-CS"/>
              </w:rPr>
            </w:pPr>
            <w:r w:rsidRPr="008D184A">
              <w:rPr>
                <w:lang w:val="sr-Cyrl-CS"/>
              </w:rPr>
              <w:t>Надарени ученици могу да илуструју плакат на задату тему или да компонују неколико стихова.</w:t>
            </w:r>
          </w:p>
          <w:p w14:paraId="6D249F9B" w14:textId="306622CB" w:rsidR="00A0374C" w:rsidRPr="008D184A" w:rsidRDefault="00A0374C" w:rsidP="00A0374C">
            <w:pPr>
              <w:pStyle w:val="ListParagraph"/>
              <w:rPr>
                <w:lang w:val="sr-Cyrl-CS"/>
              </w:rPr>
            </w:pPr>
          </w:p>
        </w:tc>
      </w:tr>
      <w:tr w:rsidR="00554442" w:rsidRPr="006D13B7" w14:paraId="1D293ACA" w14:textId="77777777" w:rsidTr="008B58C4">
        <w:tc>
          <w:tcPr>
            <w:tcW w:w="8838" w:type="dxa"/>
          </w:tcPr>
          <w:p w14:paraId="339F0133" w14:textId="77777777" w:rsidR="00554442" w:rsidRPr="008D184A" w:rsidRDefault="00554442" w:rsidP="00DC4AB0">
            <w:pPr>
              <w:rPr>
                <w:i/>
                <w:lang w:val="sr-Cyrl-CS"/>
              </w:rPr>
            </w:pPr>
            <w:r w:rsidRPr="008D184A">
              <w:rPr>
                <w:i/>
                <w:lang w:val="sr-Cyrl-CS"/>
              </w:rPr>
              <w:t>Евалуација – анализа часа (запажања наставника)</w:t>
            </w:r>
          </w:p>
          <w:p w14:paraId="75FDC183" w14:textId="77777777" w:rsidR="00554442" w:rsidRPr="008D184A" w:rsidRDefault="00554442" w:rsidP="00DC4AB0">
            <w:pPr>
              <w:rPr>
                <w:i/>
                <w:lang w:val="sr-Cyrl-CS"/>
              </w:rPr>
            </w:pPr>
          </w:p>
          <w:p w14:paraId="22F5C371" w14:textId="77777777" w:rsidR="00554442" w:rsidRPr="008D184A" w:rsidRDefault="00554442" w:rsidP="00DC4AB0">
            <w:pPr>
              <w:rPr>
                <w:lang w:val="sr-Cyrl-CS"/>
              </w:rPr>
            </w:pPr>
            <w:r w:rsidRPr="008D184A">
              <w:rPr>
                <w:lang w:val="sr-Cyrl-CS"/>
              </w:rPr>
              <w:t>Наставник уочава колико су ученици оспособљени за самостално тумачење баладе и промишља шта треба поправити у даљем раду.</w:t>
            </w:r>
          </w:p>
          <w:p w14:paraId="49577B79" w14:textId="77777777" w:rsidR="00554442" w:rsidRPr="008D184A" w:rsidRDefault="00554442" w:rsidP="00DC4AB0">
            <w:pPr>
              <w:rPr>
                <w:i/>
                <w:lang w:val="sr-Cyrl-CS"/>
              </w:rPr>
            </w:pPr>
          </w:p>
          <w:p w14:paraId="3C28BE5A" w14:textId="77777777" w:rsidR="00554442" w:rsidRPr="008D184A" w:rsidRDefault="00554442" w:rsidP="00DC4AB0">
            <w:pPr>
              <w:rPr>
                <w:i/>
                <w:lang w:val="sr-Cyrl-CS"/>
              </w:rPr>
            </w:pPr>
          </w:p>
          <w:p w14:paraId="021B6408" w14:textId="77777777" w:rsidR="00554442" w:rsidRPr="008D184A" w:rsidRDefault="00554442" w:rsidP="00DC4AB0">
            <w:pPr>
              <w:rPr>
                <w:i/>
                <w:lang w:val="sr-Cyrl-CS"/>
              </w:rPr>
            </w:pPr>
          </w:p>
          <w:p w14:paraId="6FD93882" w14:textId="77777777" w:rsidR="00554442" w:rsidRPr="008D184A" w:rsidRDefault="00554442" w:rsidP="00DC4AB0">
            <w:pPr>
              <w:rPr>
                <w:i/>
                <w:lang w:val="sr-Cyrl-CS"/>
              </w:rPr>
            </w:pPr>
          </w:p>
          <w:p w14:paraId="7B59B681" w14:textId="77777777" w:rsidR="00554442" w:rsidRPr="008D184A" w:rsidRDefault="00554442" w:rsidP="00DC4AB0">
            <w:pPr>
              <w:rPr>
                <w:i/>
                <w:lang w:val="sr-Cyrl-CS"/>
              </w:rPr>
            </w:pPr>
          </w:p>
          <w:p w14:paraId="3BBB7D8E" w14:textId="77777777" w:rsidR="00554442" w:rsidRPr="008D184A" w:rsidRDefault="00554442" w:rsidP="00DC4AB0">
            <w:pPr>
              <w:rPr>
                <w:i/>
                <w:lang w:val="sr-Cyrl-CS"/>
              </w:rPr>
            </w:pPr>
          </w:p>
          <w:p w14:paraId="22CC92D2" w14:textId="77777777" w:rsidR="00554442" w:rsidRPr="008D184A" w:rsidRDefault="00554442" w:rsidP="00DC4AB0">
            <w:pPr>
              <w:rPr>
                <w:i/>
                <w:lang w:val="sr-Cyrl-CS"/>
              </w:rPr>
            </w:pPr>
          </w:p>
        </w:tc>
      </w:tr>
    </w:tbl>
    <w:p w14:paraId="51C10936" w14:textId="77777777" w:rsidR="00554442" w:rsidRPr="008D184A" w:rsidRDefault="00554442" w:rsidP="00554442">
      <w:pPr>
        <w:shd w:val="clear" w:color="auto" w:fill="FFFFFF"/>
        <w:rPr>
          <w:color w:val="222222"/>
          <w:lang w:val="sr-Cyrl-CS"/>
        </w:rPr>
      </w:pPr>
      <w:r w:rsidRPr="008D184A">
        <w:rPr>
          <w:color w:val="222222"/>
          <w:lang w:val="sr-Cyrl-CS"/>
        </w:rPr>
        <w:t> </w:t>
      </w:r>
    </w:p>
    <w:p w14:paraId="758B2E70" w14:textId="77777777" w:rsidR="00554442" w:rsidRPr="008D184A" w:rsidRDefault="00554442" w:rsidP="00554442">
      <w:pPr>
        <w:rPr>
          <w:lang w:val="sr-Cyrl-CS"/>
        </w:rPr>
      </w:pPr>
    </w:p>
    <w:tbl>
      <w:tblPr>
        <w:tblStyle w:val="TableGrid"/>
        <w:tblW w:w="0" w:type="auto"/>
        <w:tblLook w:val="01E0" w:firstRow="1" w:lastRow="1" w:firstColumn="1" w:lastColumn="1" w:noHBand="0" w:noVBand="0"/>
      </w:tblPr>
      <w:tblGrid>
        <w:gridCol w:w="1437"/>
        <w:gridCol w:w="3579"/>
        <w:gridCol w:w="2153"/>
        <w:gridCol w:w="1669"/>
      </w:tblGrid>
      <w:tr w:rsidR="009139B0" w:rsidRPr="008D184A" w14:paraId="52960E6D" w14:textId="77777777" w:rsidTr="008B58C4">
        <w:tc>
          <w:tcPr>
            <w:tcW w:w="5016" w:type="dxa"/>
            <w:gridSpan w:val="2"/>
            <w:tcBorders>
              <w:top w:val="nil"/>
              <w:left w:val="nil"/>
            </w:tcBorders>
          </w:tcPr>
          <w:p w14:paraId="77816603" w14:textId="77777777" w:rsidR="009139B0" w:rsidRPr="008D184A" w:rsidRDefault="009139B0" w:rsidP="00DC4AB0">
            <w:pPr>
              <w:rPr>
                <w:lang w:val="sr-Cyrl-CS"/>
              </w:rPr>
            </w:pPr>
          </w:p>
          <w:p w14:paraId="3A336D83" w14:textId="77777777" w:rsidR="009139B0" w:rsidRPr="008D184A" w:rsidRDefault="009139B0" w:rsidP="00DC4AB0">
            <w:pPr>
              <w:rPr>
                <w:lang w:val="sr-Cyrl-CS"/>
              </w:rPr>
            </w:pPr>
          </w:p>
        </w:tc>
        <w:tc>
          <w:tcPr>
            <w:tcW w:w="2153" w:type="dxa"/>
          </w:tcPr>
          <w:p w14:paraId="61FD0E22" w14:textId="77777777" w:rsidR="009139B0" w:rsidRPr="008D184A" w:rsidRDefault="009139B0" w:rsidP="00DC4AB0">
            <w:pPr>
              <w:rPr>
                <w:i/>
              </w:rPr>
            </w:pPr>
            <w:r w:rsidRPr="008D184A">
              <w:rPr>
                <w:i/>
                <w:lang w:val="sr-Cyrl-CS"/>
              </w:rPr>
              <w:t xml:space="preserve">Разред и одељење  </w:t>
            </w:r>
            <w:r w:rsidRPr="008D184A">
              <w:t>VIII</w:t>
            </w:r>
          </w:p>
        </w:tc>
        <w:tc>
          <w:tcPr>
            <w:tcW w:w="1669" w:type="dxa"/>
          </w:tcPr>
          <w:p w14:paraId="44141C7F" w14:textId="77777777" w:rsidR="009139B0" w:rsidRPr="008D184A" w:rsidRDefault="009139B0" w:rsidP="00DC4AB0">
            <w:pPr>
              <w:rPr>
                <w:i/>
                <w:lang w:val="sr-Cyrl-CS"/>
              </w:rPr>
            </w:pPr>
            <w:r w:rsidRPr="008D184A">
              <w:rPr>
                <w:i/>
                <w:lang w:val="sr-Cyrl-CS"/>
              </w:rPr>
              <w:t>Датум</w:t>
            </w:r>
          </w:p>
        </w:tc>
      </w:tr>
      <w:tr w:rsidR="009139B0" w:rsidRPr="008D184A" w14:paraId="2633F058" w14:textId="77777777" w:rsidTr="008B58C4">
        <w:tc>
          <w:tcPr>
            <w:tcW w:w="1437" w:type="dxa"/>
          </w:tcPr>
          <w:p w14:paraId="61B440B7" w14:textId="77777777" w:rsidR="009139B0" w:rsidRPr="008D184A" w:rsidRDefault="009139B0" w:rsidP="00DC4AB0">
            <w:pPr>
              <w:rPr>
                <w:i/>
                <w:lang w:val="sr-Cyrl-CS"/>
              </w:rPr>
            </w:pPr>
            <w:r w:rsidRPr="008D184A">
              <w:rPr>
                <w:i/>
                <w:lang w:val="sr-Cyrl-CS"/>
              </w:rPr>
              <w:t>Редни број часа</w:t>
            </w:r>
          </w:p>
          <w:p w14:paraId="5B239381" w14:textId="77777777" w:rsidR="009139B0" w:rsidRPr="008D184A" w:rsidRDefault="009139B0" w:rsidP="00DC4AB0">
            <w:pPr>
              <w:jc w:val="center"/>
            </w:pPr>
            <w:r w:rsidRPr="008D184A">
              <w:t>20.</w:t>
            </w:r>
          </w:p>
        </w:tc>
        <w:tc>
          <w:tcPr>
            <w:tcW w:w="7401" w:type="dxa"/>
            <w:gridSpan w:val="3"/>
          </w:tcPr>
          <w:p w14:paraId="7EDEB2B2" w14:textId="77777777" w:rsidR="009139B0" w:rsidRPr="008D184A" w:rsidRDefault="009139B0" w:rsidP="009139B0">
            <w:pPr>
              <w:rPr>
                <w:i/>
                <w:lang w:val="sr-Cyrl-CS"/>
              </w:rPr>
            </w:pPr>
            <w:r w:rsidRPr="008D184A">
              <w:rPr>
                <w:i/>
                <w:lang w:val="sr-Cyrl-CS"/>
              </w:rPr>
              <w:t xml:space="preserve">Наставна јединица: </w:t>
            </w:r>
          </w:p>
          <w:p w14:paraId="407A5A03" w14:textId="77777777" w:rsidR="009139B0" w:rsidRPr="008D184A" w:rsidRDefault="009139B0" w:rsidP="009139B0">
            <w:pPr>
              <w:rPr>
                <w:i/>
              </w:rPr>
            </w:pPr>
          </w:p>
          <w:p w14:paraId="30DC0EF7" w14:textId="77777777" w:rsidR="009139B0" w:rsidRPr="008D184A" w:rsidRDefault="009139B0" w:rsidP="009139B0">
            <w:pPr>
              <w:rPr>
                <w:rFonts w:eastAsiaTheme="minorEastAsia"/>
              </w:rPr>
            </w:pPr>
            <w:bookmarkStart w:id="19" w:name="_Hlk97210428"/>
            <w:r w:rsidRPr="008D184A">
              <w:t>Народна поезија, утврђивање</w:t>
            </w:r>
            <w:r w:rsidRPr="008D184A" w:rsidDel="00AC75B9">
              <w:rPr>
                <w:rFonts w:eastAsiaTheme="minorEastAsia"/>
              </w:rPr>
              <w:t xml:space="preserve"> </w:t>
            </w:r>
          </w:p>
          <w:bookmarkEnd w:id="19"/>
          <w:p w14:paraId="0536E676" w14:textId="77777777" w:rsidR="009139B0" w:rsidRPr="008D184A" w:rsidRDefault="009139B0" w:rsidP="00DC4AB0">
            <w:pPr>
              <w:rPr>
                <w:lang w:val="sr-Cyrl-CS"/>
              </w:rPr>
            </w:pPr>
          </w:p>
        </w:tc>
      </w:tr>
      <w:tr w:rsidR="009139B0" w:rsidRPr="008D184A" w14:paraId="36B539F8" w14:textId="77777777" w:rsidTr="008B58C4">
        <w:trPr>
          <w:trHeight w:val="228"/>
        </w:trPr>
        <w:tc>
          <w:tcPr>
            <w:tcW w:w="8838" w:type="dxa"/>
            <w:gridSpan w:val="4"/>
          </w:tcPr>
          <w:p w14:paraId="319831A4" w14:textId="77777777" w:rsidR="009139B0" w:rsidRPr="008D184A" w:rsidRDefault="009139B0" w:rsidP="00DC4AB0">
            <w:pPr>
              <w:jc w:val="both"/>
              <w:rPr>
                <w:lang w:val="sr-Cyrl-CS"/>
              </w:rPr>
            </w:pPr>
            <w:r w:rsidRPr="008D184A">
              <w:rPr>
                <w:i/>
                <w:lang w:val="sr-Cyrl-CS"/>
              </w:rPr>
              <w:t xml:space="preserve">Циљеви часа: </w:t>
            </w:r>
            <w:r w:rsidRPr="008D184A">
              <w:rPr>
                <w:lang w:val="sr-Cyrl-CS"/>
              </w:rPr>
              <w:t>продубљивање знања о народној књижевности</w:t>
            </w:r>
          </w:p>
        </w:tc>
      </w:tr>
      <w:tr w:rsidR="009139B0" w:rsidRPr="008D184A" w14:paraId="2D6EEE8B" w14:textId="77777777" w:rsidTr="008B58C4">
        <w:trPr>
          <w:trHeight w:val="227"/>
        </w:trPr>
        <w:tc>
          <w:tcPr>
            <w:tcW w:w="8838" w:type="dxa"/>
            <w:gridSpan w:val="4"/>
          </w:tcPr>
          <w:p w14:paraId="617DAD51" w14:textId="77777777" w:rsidR="009139B0" w:rsidRPr="008D184A" w:rsidRDefault="009139B0" w:rsidP="00DC4AB0">
            <w:pPr>
              <w:rPr>
                <w:lang w:val="sr-Cyrl-CS"/>
              </w:rPr>
            </w:pPr>
            <w:r w:rsidRPr="008D184A">
              <w:rPr>
                <w:i/>
                <w:lang w:val="sr-Cyrl-CS"/>
              </w:rPr>
              <w:t xml:space="preserve">Тип часа: </w:t>
            </w:r>
            <w:r w:rsidRPr="008D184A">
              <w:rPr>
                <w:lang w:val="sr-Cyrl-CS"/>
              </w:rPr>
              <w:t>утврђивање</w:t>
            </w:r>
          </w:p>
        </w:tc>
      </w:tr>
      <w:tr w:rsidR="009139B0" w:rsidRPr="008D184A" w14:paraId="17E500D8" w14:textId="77777777" w:rsidTr="008B58C4">
        <w:trPr>
          <w:trHeight w:val="227"/>
        </w:trPr>
        <w:tc>
          <w:tcPr>
            <w:tcW w:w="8838" w:type="dxa"/>
            <w:gridSpan w:val="4"/>
          </w:tcPr>
          <w:p w14:paraId="13C2167A" w14:textId="77777777" w:rsidR="009139B0" w:rsidRPr="008D184A" w:rsidRDefault="009139B0" w:rsidP="00DC4AB0">
            <w:pPr>
              <w:rPr>
                <w:lang w:val="sr-Cyrl-CS"/>
              </w:rPr>
            </w:pPr>
            <w:r w:rsidRPr="008D184A">
              <w:rPr>
                <w:i/>
                <w:lang w:val="sr-Cyrl-CS"/>
              </w:rPr>
              <w:t xml:space="preserve">Облик рада: </w:t>
            </w:r>
            <w:r w:rsidRPr="008D184A">
              <w:rPr>
                <w:lang w:val="sr-Cyrl-CS"/>
              </w:rPr>
              <w:t>фронтални, индивидуални</w:t>
            </w:r>
          </w:p>
        </w:tc>
      </w:tr>
      <w:tr w:rsidR="009139B0" w:rsidRPr="008D184A" w14:paraId="7E172BC4" w14:textId="77777777" w:rsidTr="008B58C4">
        <w:trPr>
          <w:trHeight w:val="227"/>
        </w:trPr>
        <w:tc>
          <w:tcPr>
            <w:tcW w:w="8838" w:type="dxa"/>
            <w:gridSpan w:val="4"/>
          </w:tcPr>
          <w:p w14:paraId="475E0CA0" w14:textId="77777777" w:rsidR="009139B0" w:rsidRPr="008D184A" w:rsidRDefault="009139B0" w:rsidP="00DC4AB0">
            <w:r w:rsidRPr="008D184A">
              <w:rPr>
                <w:i/>
                <w:lang w:val="sr-Cyrl-CS"/>
              </w:rPr>
              <w:t xml:space="preserve">Метода рада: </w:t>
            </w:r>
            <w:r w:rsidRPr="008D184A">
              <w:rPr>
                <w:lang w:val="sr-Cyrl-CS"/>
              </w:rPr>
              <w:t xml:space="preserve">дијалошка </w:t>
            </w:r>
          </w:p>
        </w:tc>
      </w:tr>
      <w:tr w:rsidR="009139B0" w:rsidRPr="008D184A" w14:paraId="71546714" w14:textId="77777777" w:rsidTr="008B58C4">
        <w:trPr>
          <w:trHeight w:val="227"/>
        </w:trPr>
        <w:tc>
          <w:tcPr>
            <w:tcW w:w="8838" w:type="dxa"/>
            <w:gridSpan w:val="4"/>
          </w:tcPr>
          <w:p w14:paraId="59F6EFA5" w14:textId="455E16EA" w:rsidR="009139B0" w:rsidRPr="008D184A" w:rsidRDefault="009139B0" w:rsidP="00DC4AB0">
            <w:pPr>
              <w:rPr>
                <w:lang w:val="sr-Cyrl-CS"/>
              </w:rPr>
            </w:pPr>
            <w:r w:rsidRPr="008D184A">
              <w:rPr>
                <w:i/>
                <w:lang w:val="sr-Cyrl-CS"/>
              </w:rPr>
              <w:t xml:space="preserve">Наставна средства: </w:t>
            </w:r>
            <w:r w:rsidRPr="008D184A">
              <w:rPr>
                <w:lang w:val="sr-Cyrl-CS"/>
              </w:rPr>
              <w:t>Читанка, 9 – 3</w:t>
            </w:r>
            <w:r w:rsidR="00870CDB" w:rsidRPr="008D184A">
              <w:rPr>
                <w:lang w:val="sr-Cyrl-CS"/>
              </w:rPr>
              <w:t>0</w:t>
            </w:r>
          </w:p>
        </w:tc>
      </w:tr>
      <w:tr w:rsidR="009139B0" w:rsidRPr="006D13B7" w14:paraId="6C9D14E9" w14:textId="77777777" w:rsidTr="008B58C4">
        <w:tblPrEx>
          <w:tblLook w:val="04A0" w:firstRow="1" w:lastRow="0" w:firstColumn="1" w:lastColumn="0" w:noHBand="0" w:noVBand="1"/>
        </w:tblPrEx>
        <w:trPr>
          <w:trHeight w:val="227"/>
        </w:trPr>
        <w:tc>
          <w:tcPr>
            <w:tcW w:w="8838" w:type="dxa"/>
            <w:gridSpan w:val="4"/>
            <w:hideMark/>
          </w:tcPr>
          <w:p w14:paraId="4E0357CF" w14:textId="1B89D133" w:rsidR="009139B0" w:rsidRPr="008D184A" w:rsidRDefault="009139B0"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112B5B56" w14:textId="77777777" w:rsidR="00A0374C" w:rsidRPr="008D184A" w:rsidRDefault="00A0374C" w:rsidP="00DC4AB0">
            <w:pPr>
              <w:rPr>
                <w:iCs/>
                <w:lang w:val="sr-Cyrl-CS"/>
              </w:rPr>
            </w:pPr>
          </w:p>
          <w:p w14:paraId="714C8F9D" w14:textId="77777777" w:rsidR="009139B0" w:rsidRPr="008D184A" w:rsidRDefault="009139B0" w:rsidP="00DC4AB0">
            <w:pPr>
              <w:pStyle w:val="NormalWeb"/>
              <w:shd w:val="clear" w:color="auto" w:fill="FFFFFF"/>
              <w:spacing w:before="0" w:after="0"/>
              <w:rPr>
                <w:lang w:val="sr-Cyrl-CS"/>
              </w:rPr>
            </w:pPr>
            <w:r w:rsidRPr="008D184A">
              <w:rPr>
                <w:color w:val="000000"/>
              </w:rPr>
              <w:t>CJ</w:t>
            </w:r>
            <w:r w:rsidRPr="008D184A">
              <w:rPr>
                <w:color w:val="000000"/>
                <w:lang w:val="ru-RU"/>
              </w:rPr>
              <w:t>.1.4.2. разликује типове књижевног стваралаштва (усмена и ауторска књижевност)</w:t>
            </w:r>
            <w:r w:rsidR="005B727F" w:rsidRPr="008D184A">
              <w:rPr>
                <w:color w:val="000000"/>
                <w:lang w:val="ru-RU"/>
              </w:rPr>
              <w:t>;</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r w:rsidR="005B727F" w:rsidRPr="008D184A">
              <w:rPr>
                <w:color w:val="000000"/>
                <w:lang w:val="ru-RU"/>
              </w:rPr>
              <w:t>;</w:t>
            </w:r>
          </w:p>
          <w:p w14:paraId="212E7E10" w14:textId="77777777" w:rsidR="009139B0" w:rsidRPr="008D184A" w:rsidRDefault="009139B0" w:rsidP="00DC4AB0">
            <w:pPr>
              <w:pStyle w:val="NormalWeb"/>
              <w:shd w:val="clear" w:color="auto" w:fill="FFFFFF"/>
              <w:spacing w:before="0" w:after="0"/>
              <w:rPr>
                <w:color w:val="000000"/>
                <w:lang w:val="ru-RU"/>
              </w:rPr>
            </w:pPr>
            <w:r w:rsidRPr="008D184A">
              <w:rPr>
                <w:color w:val="000000"/>
              </w:rPr>
              <w:t>CJ</w:t>
            </w:r>
            <w:r w:rsidRPr="008D184A">
              <w:rPr>
                <w:color w:val="000000"/>
                <w:lang w:val="ru-RU"/>
              </w:rPr>
              <w:t xml:space="preserve">.2.4.2. повезује наслов дела из обавезне лектире и род, врсту и лик из дела; препознаје род и врсту књижевноуметничког дела на основу одломака, ликова, </w:t>
            </w:r>
            <w:r w:rsidRPr="008D184A">
              <w:rPr>
                <w:color w:val="000000"/>
                <w:lang w:val="ru-RU"/>
              </w:rPr>
              <w:lastRenderedPageBreak/>
              <w:t>карактеристичних ситуација</w:t>
            </w:r>
            <w:r w:rsidR="005B727F" w:rsidRPr="008D184A">
              <w:rPr>
                <w:color w:val="000000"/>
                <w:lang w:val="ru-RU"/>
              </w:rPr>
              <w:t>;</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p>
          <w:p w14:paraId="0FA6E164" w14:textId="77777777" w:rsidR="009139B0" w:rsidRPr="008D184A" w:rsidRDefault="009139B0" w:rsidP="00DC4AB0">
            <w:pPr>
              <w:pStyle w:val="NormalWeb"/>
              <w:shd w:val="clear" w:color="auto" w:fill="FFFFFF"/>
              <w:spacing w:before="0" w:after="0"/>
              <w:rPr>
                <w:color w:val="000000"/>
                <w:lang w:val="ru-RU"/>
              </w:rPr>
            </w:pPr>
          </w:p>
          <w:p w14:paraId="102167F0" w14:textId="77777777" w:rsidR="009139B0" w:rsidRPr="008D184A" w:rsidRDefault="009139B0" w:rsidP="00DC4AB0">
            <w:pPr>
              <w:pStyle w:val="NormalWeb"/>
              <w:shd w:val="clear" w:color="auto" w:fill="FFFFFF"/>
              <w:spacing w:before="0" w:after="0"/>
              <w:rPr>
                <w:color w:val="000000"/>
                <w:lang w:val="ru-RU"/>
              </w:rPr>
            </w:pPr>
          </w:p>
        </w:tc>
      </w:tr>
      <w:tr w:rsidR="009139B0" w:rsidRPr="006D13B7" w14:paraId="563F3E52" w14:textId="77777777" w:rsidTr="008B58C4">
        <w:tblPrEx>
          <w:tblLook w:val="04A0" w:firstRow="1" w:lastRow="0" w:firstColumn="1" w:lastColumn="0" w:noHBand="0" w:noVBand="1"/>
        </w:tblPrEx>
        <w:tc>
          <w:tcPr>
            <w:tcW w:w="8838" w:type="dxa"/>
            <w:gridSpan w:val="4"/>
          </w:tcPr>
          <w:p w14:paraId="61382DB9" w14:textId="4079CA67" w:rsidR="009139B0" w:rsidRPr="008D184A" w:rsidRDefault="009139B0" w:rsidP="00DC4AB0">
            <w:pPr>
              <w:rPr>
                <w:i/>
                <w:lang w:val="sr-Cyrl-CS"/>
              </w:rPr>
            </w:pPr>
            <w:r w:rsidRPr="008D184A">
              <w:rPr>
                <w:i/>
                <w:lang w:val="sr-Cyrl-CS"/>
              </w:rPr>
              <w:lastRenderedPageBreak/>
              <w:t xml:space="preserve">Образовни </w:t>
            </w:r>
            <w:r w:rsidRPr="008D184A">
              <w:rPr>
                <w:i/>
                <w:lang w:val="ru-RU"/>
              </w:rPr>
              <w:t>исходи</w:t>
            </w:r>
            <w:r w:rsidRPr="008D184A">
              <w:rPr>
                <w:i/>
                <w:lang w:val="sr-Cyrl-CS"/>
              </w:rPr>
              <w:t xml:space="preserve"> за наставну јединицу </w:t>
            </w:r>
          </w:p>
          <w:p w14:paraId="1B569887" w14:textId="77777777" w:rsidR="00A0374C" w:rsidRPr="008D184A" w:rsidRDefault="00A0374C" w:rsidP="00DC4AB0">
            <w:pPr>
              <w:rPr>
                <w:i/>
                <w:lang w:val="sr-Cyrl-CS"/>
              </w:rPr>
            </w:pPr>
          </w:p>
          <w:p w14:paraId="433EEE72" w14:textId="642634FA" w:rsidR="009139B0" w:rsidRPr="008D184A" w:rsidRDefault="009139B0" w:rsidP="00DC4AB0">
            <w:pPr>
              <w:rPr>
                <w:lang w:val="sr-Cyrl-CS"/>
              </w:rPr>
            </w:pPr>
            <w:r w:rsidRPr="008D184A">
              <w:rPr>
                <w:iCs/>
                <w:lang w:val="sr-Cyrl-CS"/>
              </w:rPr>
              <w:t xml:space="preserve"> </w:t>
            </w:r>
            <w:r w:rsidRPr="008D184A">
              <w:rPr>
                <w:lang w:val="sr-Cyrl-CS"/>
              </w:rPr>
              <w:t>Ученик је у стању да:</w:t>
            </w:r>
          </w:p>
          <w:p w14:paraId="28CB5508" w14:textId="77777777" w:rsidR="00A0374C" w:rsidRPr="008D184A" w:rsidRDefault="00A0374C" w:rsidP="00DC4AB0">
            <w:pPr>
              <w:rPr>
                <w:lang w:val="sr-Cyrl-CS"/>
              </w:rPr>
            </w:pPr>
          </w:p>
          <w:p w14:paraId="604E55E4" w14:textId="77777777" w:rsidR="009139B0" w:rsidRPr="008D184A" w:rsidRDefault="009139B0" w:rsidP="00B0785C">
            <w:pPr>
              <w:pStyle w:val="ListParagraph"/>
              <w:numPr>
                <w:ilvl w:val="0"/>
                <w:numId w:val="9"/>
              </w:numPr>
              <w:rPr>
                <w:lang w:val="ru-RU"/>
              </w:rPr>
            </w:pPr>
            <w:r w:rsidRPr="008D184A">
              <w:rPr>
                <w:lang w:val="ru-RU"/>
              </w:rPr>
              <w:t>препозна националне вредности и негује културноисторијску баштину.</w:t>
            </w:r>
          </w:p>
          <w:p w14:paraId="3841FACC" w14:textId="77777777" w:rsidR="009139B0" w:rsidRPr="008D184A" w:rsidRDefault="009139B0" w:rsidP="00DC4AB0">
            <w:pPr>
              <w:ind w:left="180"/>
              <w:contextualSpacing/>
              <w:rPr>
                <w:lang w:val="sr-Cyrl-CS"/>
              </w:rPr>
            </w:pPr>
          </w:p>
        </w:tc>
      </w:tr>
      <w:tr w:rsidR="009139B0" w:rsidRPr="006D13B7" w14:paraId="4D0C9FF4" w14:textId="77777777" w:rsidTr="008B58C4">
        <w:tblPrEx>
          <w:tblLook w:val="04A0" w:firstRow="1" w:lastRow="0" w:firstColumn="1" w:lastColumn="0" w:noHBand="0" w:noVBand="1"/>
        </w:tblPrEx>
        <w:tc>
          <w:tcPr>
            <w:tcW w:w="8838" w:type="dxa"/>
            <w:gridSpan w:val="4"/>
          </w:tcPr>
          <w:p w14:paraId="5346C44D" w14:textId="77777777" w:rsidR="009139B0" w:rsidRPr="008D184A" w:rsidRDefault="009139B0" w:rsidP="00DC4AB0">
            <w:pPr>
              <w:rPr>
                <w:i/>
                <w:lang w:val="sr-Cyrl-CS"/>
              </w:rPr>
            </w:pPr>
            <w:r w:rsidRPr="008D184A">
              <w:rPr>
                <w:i/>
                <w:lang w:val="sr-Cyrl-CS"/>
              </w:rPr>
              <w:t>Очекивани исходи на крају часа</w:t>
            </w:r>
          </w:p>
          <w:p w14:paraId="5CE5A91E" w14:textId="77777777" w:rsidR="009139B0" w:rsidRPr="008D184A" w:rsidRDefault="009139B0" w:rsidP="00DC4AB0">
            <w:pPr>
              <w:rPr>
                <w:i/>
                <w:lang w:val="sr-Cyrl-CS"/>
              </w:rPr>
            </w:pPr>
          </w:p>
          <w:p w14:paraId="7195DA5B" w14:textId="77777777" w:rsidR="009139B0" w:rsidRPr="008D184A" w:rsidRDefault="009139B0" w:rsidP="00DC4AB0">
            <w:pPr>
              <w:rPr>
                <w:lang w:val="sr-Cyrl-CS"/>
              </w:rPr>
            </w:pPr>
            <w:r w:rsidRPr="008D184A">
              <w:rPr>
                <w:lang w:val="sr-Cyrl-CS"/>
              </w:rPr>
              <w:t xml:space="preserve">Ученик је у стању да: </w:t>
            </w:r>
          </w:p>
          <w:p w14:paraId="1CE6DBEF" w14:textId="77777777" w:rsidR="009139B0" w:rsidRPr="008D184A" w:rsidRDefault="009139B0" w:rsidP="00DC4AB0">
            <w:pPr>
              <w:rPr>
                <w:lang w:val="sr-Cyrl-CS"/>
              </w:rPr>
            </w:pPr>
          </w:p>
          <w:p w14:paraId="5F901180" w14:textId="77777777" w:rsidR="009139B0" w:rsidRPr="008D184A" w:rsidRDefault="009139B0" w:rsidP="00B0785C">
            <w:pPr>
              <w:pStyle w:val="ListParagraph"/>
              <w:numPr>
                <w:ilvl w:val="0"/>
                <w:numId w:val="9"/>
              </w:numPr>
              <w:rPr>
                <w:lang w:val="sr-Cyrl-CS"/>
              </w:rPr>
            </w:pPr>
            <w:r w:rsidRPr="008D184A">
              <w:rPr>
                <w:rFonts w:eastAsiaTheme="minorEastAsia"/>
                <w:lang w:val="ru-RU"/>
              </w:rPr>
              <w:t>истакне универзалне вредности књижевног дела и повеже их са сопственим искуством и околностима у којима живи.</w:t>
            </w:r>
          </w:p>
          <w:p w14:paraId="34FC45C0" w14:textId="77777777" w:rsidR="009139B0" w:rsidRPr="008D184A" w:rsidRDefault="009139B0" w:rsidP="009139B0">
            <w:pPr>
              <w:ind w:left="180"/>
              <w:contextualSpacing/>
              <w:rPr>
                <w:lang w:val="sr-Cyrl-CS"/>
              </w:rPr>
            </w:pPr>
          </w:p>
        </w:tc>
      </w:tr>
      <w:tr w:rsidR="009139B0" w:rsidRPr="006D13B7" w14:paraId="45C3DAB5" w14:textId="77777777" w:rsidTr="008B58C4">
        <w:tblPrEx>
          <w:tblLook w:val="04A0" w:firstRow="1" w:lastRow="0" w:firstColumn="1" w:lastColumn="0" w:noHBand="0" w:noVBand="1"/>
        </w:tblPrEx>
        <w:tc>
          <w:tcPr>
            <w:tcW w:w="8838" w:type="dxa"/>
            <w:gridSpan w:val="4"/>
          </w:tcPr>
          <w:p w14:paraId="78613F3C" w14:textId="77777777" w:rsidR="009139B0" w:rsidRPr="008D184A" w:rsidRDefault="009139B0" w:rsidP="00DC4AB0">
            <w:pPr>
              <w:rPr>
                <w:lang w:val="sr-Cyrl-CS"/>
              </w:rPr>
            </w:pPr>
            <w:r w:rsidRPr="008D184A">
              <w:rPr>
                <w:i/>
                <w:lang w:val="sr-Cyrl-CS"/>
              </w:rPr>
              <w:t>Корелација с другим предметима:</w:t>
            </w:r>
            <w:r w:rsidRPr="008D184A">
              <w:rPr>
                <w:lang w:val="sr-Cyrl-CS"/>
              </w:rPr>
              <w:t>историја, географија, музичка и ликовна култура, веронаука</w:t>
            </w:r>
          </w:p>
        </w:tc>
      </w:tr>
      <w:tr w:rsidR="009139B0" w:rsidRPr="006D13B7" w14:paraId="69A556ED" w14:textId="77777777" w:rsidTr="008B58C4">
        <w:tblPrEx>
          <w:tblLook w:val="04A0" w:firstRow="1" w:lastRow="0" w:firstColumn="1" w:lastColumn="0" w:noHBand="0" w:noVBand="1"/>
        </w:tblPrEx>
        <w:tc>
          <w:tcPr>
            <w:tcW w:w="8838" w:type="dxa"/>
            <w:gridSpan w:val="4"/>
          </w:tcPr>
          <w:p w14:paraId="05AA199D" w14:textId="77777777" w:rsidR="009139B0" w:rsidRPr="008D184A" w:rsidRDefault="009139B0"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w:t>
            </w:r>
          </w:p>
        </w:tc>
      </w:tr>
    </w:tbl>
    <w:p w14:paraId="0704B976" w14:textId="77777777" w:rsidR="009139B0" w:rsidRPr="008D184A" w:rsidRDefault="009139B0" w:rsidP="009139B0">
      <w:pPr>
        <w:rPr>
          <w:lang w:val="sr-Cyrl-CS"/>
        </w:rPr>
      </w:pPr>
    </w:p>
    <w:tbl>
      <w:tblPr>
        <w:tblStyle w:val="TableGrid"/>
        <w:tblW w:w="8838" w:type="dxa"/>
        <w:tblLook w:val="01E0" w:firstRow="1" w:lastRow="1" w:firstColumn="1" w:lastColumn="1" w:noHBand="0" w:noVBand="0"/>
      </w:tblPr>
      <w:tblGrid>
        <w:gridCol w:w="8838"/>
      </w:tblGrid>
      <w:tr w:rsidR="009139B0" w:rsidRPr="008D184A" w14:paraId="0002253D" w14:textId="77777777" w:rsidTr="009C026C">
        <w:trPr>
          <w:trHeight w:hRule="exact" w:val="284"/>
        </w:trPr>
        <w:tc>
          <w:tcPr>
            <w:tcW w:w="8838" w:type="dxa"/>
          </w:tcPr>
          <w:p w14:paraId="5B4BA4E7" w14:textId="77777777" w:rsidR="009139B0" w:rsidRPr="008D184A" w:rsidRDefault="009139B0" w:rsidP="00DC4AB0">
            <w:pPr>
              <w:jc w:val="center"/>
              <w:rPr>
                <w:i/>
                <w:lang w:val="sr-Cyrl-CS"/>
              </w:rPr>
            </w:pPr>
            <w:r w:rsidRPr="008D184A">
              <w:rPr>
                <w:i/>
                <w:lang w:val="sr-Cyrl-CS"/>
              </w:rPr>
              <w:t>Ток и садржај часа</w:t>
            </w:r>
          </w:p>
        </w:tc>
      </w:tr>
      <w:tr w:rsidR="009139B0" w:rsidRPr="006D13B7" w14:paraId="7872B191" w14:textId="77777777" w:rsidTr="009C026C">
        <w:tc>
          <w:tcPr>
            <w:tcW w:w="8838" w:type="dxa"/>
          </w:tcPr>
          <w:p w14:paraId="6D5B372D" w14:textId="77777777" w:rsidR="009139B0" w:rsidRPr="008D184A" w:rsidRDefault="009139B0" w:rsidP="009139B0">
            <w:pPr>
              <w:rPr>
                <w:i/>
                <w:lang w:val="sr-Cyrl-CS"/>
              </w:rPr>
            </w:pPr>
            <w:r w:rsidRPr="008D184A">
              <w:rPr>
                <w:i/>
                <w:lang w:val="sr-Cyrl-CS"/>
              </w:rPr>
              <w:t xml:space="preserve">Уводни део часа </w:t>
            </w:r>
          </w:p>
          <w:p w14:paraId="5F60A505" w14:textId="77777777" w:rsidR="009139B0" w:rsidRPr="008D184A" w:rsidRDefault="009139B0" w:rsidP="009139B0">
            <w:pPr>
              <w:rPr>
                <w:i/>
                <w:lang w:val="sr-Cyrl-CS"/>
              </w:rPr>
            </w:pPr>
          </w:p>
          <w:p w14:paraId="19A79932" w14:textId="77777777" w:rsidR="009139B0" w:rsidRPr="008D184A" w:rsidRDefault="009139B0" w:rsidP="00B0785C">
            <w:pPr>
              <w:pStyle w:val="ListParagraph"/>
              <w:numPr>
                <w:ilvl w:val="0"/>
                <w:numId w:val="10"/>
              </w:numPr>
              <w:jc w:val="both"/>
              <w:rPr>
                <w:lang w:val="sr-Cyrl-CS"/>
              </w:rPr>
            </w:pPr>
            <w:r w:rsidRPr="008D184A">
              <w:rPr>
                <w:lang w:val="sr-Cyrl-CS"/>
              </w:rPr>
              <w:t xml:space="preserve">Ученици објашњавају </w:t>
            </w:r>
            <w:r w:rsidRPr="008D184A">
              <w:t>к</w:t>
            </w:r>
            <w:r w:rsidRPr="008D184A">
              <w:rPr>
                <w:lang w:val="sr-Cyrl-CS"/>
              </w:rPr>
              <w:t xml:space="preserve">ако настају дела народне књижевности. Дају основне податке о прошлим временима, о обичајима и веровањима. </w:t>
            </w:r>
          </w:p>
          <w:p w14:paraId="4DACC79D" w14:textId="77777777" w:rsidR="003F62EA" w:rsidRPr="008D184A" w:rsidRDefault="003F62EA" w:rsidP="003F62EA">
            <w:pPr>
              <w:pStyle w:val="ListParagraph"/>
              <w:jc w:val="both"/>
              <w:rPr>
                <w:lang w:val="sr-Cyrl-CS"/>
              </w:rPr>
            </w:pPr>
          </w:p>
        </w:tc>
      </w:tr>
      <w:tr w:rsidR="009139B0" w:rsidRPr="006D13B7" w14:paraId="5135BF59" w14:textId="77777777" w:rsidTr="009C026C">
        <w:tc>
          <w:tcPr>
            <w:tcW w:w="8838" w:type="dxa"/>
          </w:tcPr>
          <w:p w14:paraId="6312F837" w14:textId="77777777" w:rsidR="009139B0" w:rsidRPr="008D184A" w:rsidRDefault="009139B0" w:rsidP="008A6F61">
            <w:pPr>
              <w:rPr>
                <w:i/>
                <w:lang w:val="sr-Cyrl-CS"/>
              </w:rPr>
            </w:pPr>
            <w:r w:rsidRPr="008D184A">
              <w:rPr>
                <w:i/>
                <w:lang w:val="sr-Cyrl-CS"/>
              </w:rPr>
              <w:t>Главни део часа</w:t>
            </w:r>
          </w:p>
          <w:p w14:paraId="69C94F96" w14:textId="77777777" w:rsidR="008A6F61" w:rsidRPr="008D184A" w:rsidRDefault="008A6F61" w:rsidP="008A6F61">
            <w:pPr>
              <w:rPr>
                <w:i/>
                <w:lang w:val="sr-Cyrl-CS"/>
              </w:rPr>
            </w:pPr>
          </w:p>
          <w:p w14:paraId="6AFF2620" w14:textId="77777777" w:rsidR="009139B0" w:rsidRPr="008D184A" w:rsidRDefault="009139B0" w:rsidP="008A6F61">
            <w:pPr>
              <w:jc w:val="both"/>
              <w:rPr>
                <w:lang w:val="sr-Cyrl-CS"/>
              </w:rPr>
            </w:pPr>
            <w:r w:rsidRPr="008D184A">
              <w:rPr>
                <w:lang w:val="sr-Cyrl-CS"/>
              </w:rPr>
              <w:t xml:space="preserve">      –    Ученици одговарају на питања која су наведена у Читанци у форми мини-квиза.</w:t>
            </w:r>
          </w:p>
          <w:p w14:paraId="59668466" w14:textId="77777777" w:rsidR="009139B0" w:rsidRPr="008D184A" w:rsidRDefault="009139B0" w:rsidP="008A6F61">
            <w:pPr>
              <w:jc w:val="both"/>
              <w:rPr>
                <w:lang w:val="sr-Cyrl-CS"/>
              </w:rPr>
            </w:pPr>
          </w:p>
          <w:p w14:paraId="4CF210C0" w14:textId="77777777" w:rsidR="009139B0" w:rsidRPr="008D184A" w:rsidRDefault="009139B0" w:rsidP="008A6F61">
            <w:pPr>
              <w:jc w:val="both"/>
              <w:rPr>
                <w:lang w:val="sr-Cyrl-CS"/>
              </w:rPr>
            </w:pPr>
            <w:r w:rsidRPr="008D184A">
              <w:rPr>
                <w:lang w:val="sr-Cyrl-CS"/>
              </w:rPr>
              <w:t>1. Која од наведених песама не припада истој врсти песама?</w:t>
            </w:r>
          </w:p>
          <w:p w14:paraId="7D796B77" w14:textId="77777777" w:rsidR="009139B0" w:rsidRPr="008D184A" w:rsidRDefault="009139B0" w:rsidP="008A6F61">
            <w:pPr>
              <w:jc w:val="both"/>
              <w:rPr>
                <w:i/>
                <w:iCs/>
                <w:lang w:val="sr-Cyrl-CS"/>
              </w:rPr>
            </w:pPr>
            <w:r w:rsidRPr="008D184A">
              <w:rPr>
                <w:lang w:val="sr-Cyrl-CS"/>
              </w:rPr>
              <w:t xml:space="preserve">а) </w:t>
            </w:r>
            <w:r w:rsidRPr="008D184A">
              <w:rPr>
                <w:i/>
                <w:iCs/>
                <w:lang w:val="sr-Cyrl-CS"/>
              </w:rPr>
              <w:t>Драги и недраги;</w:t>
            </w:r>
          </w:p>
          <w:p w14:paraId="361CACA4" w14:textId="77777777" w:rsidR="009139B0" w:rsidRPr="008D184A" w:rsidRDefault="009139B0" w:rsidP="008A6F61">
            <w:pPr>
              <w:jc w:val="both"/>
              <w:rPr>
                <w:i/>
                <w:iCs/>
                <w:lang w:val="sr-Cyrl-CS"/>
              </w:rPr>
            </w:pPr>
            <w:r w:rsidRPr="008D184A">
              <w:rPr>
                <w:lang w:val="sr-Cyrl-CS"/>
              </w:rPr>
              <w:t xml:space="preserve">б) </w:t>
            </w:r>
            <w:r w:rsidRPr="008D184A">
              <w:rPr>
                <w:i/>
                <w:iCs/>
                <w:lang w:val="sr-Cyrl-CS"/>
              </w:rPr>
              <w:t>Српска дјевојка;</w:t>
            </w:r>
          </w:p>
          <w:p w14:paraId="0517E586" w14:textId="77777777" w:rsidR="009139B0" w:rsidRPr="008D184A" w:rsidRDefault="009139B0" w:rsidP="008A6F61">
            <w:pPr>
              <w:jc w:val="both"/>
              <w:rPr>
                <w:lang w:val="sr-Cyrl-CS"/>
              </w:rPr>
            </w:pPr>
            <w:r w:rsidRPr="008D184A">
              <w:rPr>
                <w:lang w:val="sr-Cyrl-CS"/>
              </w:rPr>
              <w:t xml:space="preserve">в) </w:t>
            </w:r>
            <w:r w:rsidRPr="008D184A">
              <w:rPr>
                <w:i/>
                <w:iCs/>
                <w:lang w:val="sr-Cyrl-CS"/>
              </w:rPr>
              <w:t>Наджњева се момак и дјевојка.</w:t>
            </w:r>
          </w:p>
          <w:p w14:paraId="00CD0646" w14:textId="77777777" w:rsidR="009139B0" w:rsidRPr="008D184A" w:rsidRDefault="009139B0" w:rsidP="008A6F61">
            <w:pPr>
              <w:jc w:val="both"/>
              <w:rPr>
                <w:lang w:val="sr-Cyrl-CS"/>
              </w:rPr>
            </w:pPr>
            <w:r w:rsidRPr="008D184A">
              <w:rPr>
                <w:lang w:val="sr-Cyrl-CS"/>
              </w:rPr>
              <w:t>(Заокружи тачан одговор.)</w:t>
            </w:r>
          </w:p>
          <w:p w14:paraId="54764E92" w14:textId="77777777" w:rsidR="009139B0" w:rsidRPr="008D184A" w:rsidRDefault="009139B0" w:rsidP="008A6F61">
            <w:pPr>
              <w:jc w:val="both"/>
              <w:rPr>
                <w:lang w:val="sr-Cyrl-CS"/>
              </w:rPr>
            </w:pPr>
          </w:p>
          <w:p w14:paraId="59B11825" w14:textId="77777777" w:rsidR="009139B0" w:rsidRPr="008D184A" w:rsidRDefault="009139B0" w:rsidP="008A6F61">
            <w:pPr>
              <w:jc w:val="both"/>
              <w:rPr>
                <w:lang w:val="sr-Cyrl-CS"/>
              </w:rPr>
            </w:pPr>
            <w:r w:rsidRPr="008D184A">
              <w:rPr>
                <w:lang w:val="sr-Cyrl-CS"/>
              </w:rPr>
              <w:t>2. Која од наведених песама није свадбена?</w:t>
            </w:r>
          </w:p>
          <w:p w14:paraId="79F83854" w14:textId="77777777" w:rsidR="009139B0" w:rsidRPr="008D184A" w:rsidRDefault="009139B0" w:rsidP="008A6F61">
            <w:pPr>
              <w:jc w:val="both"/>
              <w:rPr>
                <w:lang w:val="sr-Cyrl-CS"/>
              </w:rPr>
            </w:pPr>
            <w:r w:rsidRPr="008D184A">
              <w:rPr>
                <w:lang w:val="sr-Cyrl-CS"/>
              </w:rPr>
              <w:t xml:space="preserve">а) </w:t>
            </w:r>
            <w:r w:rsidRPr="008D184A">
              <w:rPr>
                <w:i/>
                <w:iCs/>
                <w:lang w:val="sr-Cyrl-CS"/>
              </w:rPr>
              <w:t>Кад се испроси девојка;</w:t>
            </w:r>
          </w:p>
          <w:p w14:paraId="4295D624" w14:textId="77777777" w:rsidR="009139B0" w:rsidRPr="008D184A" w:rsidRDefault="009139B0" w:rsidP="008A6F61">
            <w:pPr>
              <w:jc w:val="both"/>
              <w:rPr>
                <w:i/>
                <w:iCs/>
                <w:lang w:val="sr-Cyrl-CS"/>
              </w:rPr>
            </w:pPr>
            <w:r w:rsidRPr="008D184A">
              <w:rPr>
                <w:lang w:val="sr-Cyrl-CS"/>
              </w:rPr>
              <w:t xml:space="preserve">б) </w:t>
            </w:r>
            <w:r w:rsidRPr="008D184A">
              <w:rPr>
                <w:i/>
                <w:iCs/>
                <w:lang w:val="sr-Cyrl-CS"/>
              </w:rPr>
              <w:t>Кад дјевојку чешљају;</w:t>
            </w:r>
          </w:p>
          <w:p w14:paraId="09450503" w14:textId="77777777" w:rsidR="009139B0" w:rsidRPr="008D184A" w:rsidRDefault="009139B0" w:rsidP="008A6F61">
            <w:pPr>
              <w:jc w:val="both"/>
              <w:rPr>
                <w:i/>
                <w:iCs/>
                <w:lang w:val="sr-Cyrl-CS"/>
              </w:rPr>
            </w:pPr>
            <w:r w:rsidRPr="008D184A">
              <w:rPr>
                <w:lang w:val="sr-Cyrl-CS"/>
              </w:rPr>
              <w:t xml:space="preserve">в) </w:t>
            </w:r>
            <w:r w:rsidRPr="008D184A">
              <w:rPr>
                <w:i/>
                <w:iCs/>
                <w:lang w:val="sr-Cyrl-CS"/>
              </w:rPr>
              <w:t>Момак опчињен обрвама.</w:t>
            </w:r>
          </w:p>
          <w:p w14:paraId="37DE0714" w14:textId="77777777" w:rsidR="009139B0" w:rsidRPr="008D184A" w:rsidRDefault="009139B0" w:rsidP="008A6F61">
            <w:pPr>
              <w:jc w:val="both"/>
              <w:rPr>
                <w:lang w:val="sr-Cyrl-CS"/>
              </w:rPr>
            </w:pPr>
            <w:r w:rsidRPr="008D184A">
              <w:rPr>
                <w:lang w:val="sr-Cyrl-CS"/>
              </w:rPr>
              <w:t>(Заокружи тачан одговор.)</w:t>
            </w:r>
          </w:p>
          <w:p w14:paraId="5BC24C93" w14:textId="77777777" w:rsidR="009139B0" w:rsidRPr="008D184A" w:rsidRDefault="009139B0" w:rsidP="008A6F61">
            <w:pPr>
              <w:jc w:val="both"/>
              <w:rPr>
                <w:lang w:val="sr-Cyrl-CS"/>
              </w:rPr>
            </w:pPr>
          </w:p>
          <w:p w14:paraId="48009A17" w14:textId="77777777" w:rsidR="009139B0" w:rsidRPr="008D184A" w:rsidRDefault="009139B0" w:rsidP="008A6F61">
            <w:pPr>
              <w:jc w:val="both"/>
              <w:rPr>
                <w:lang w:val="sr-Cyrl-CS"/>
              </w:rPr>
            </w:pPr>
            <w:r w:rsidRPr="008D184A">
              <w:rPr>
                <w:lang w:val="sr-Cyrl-CS"/>
              </w:rPr>
              <w:t>3. Која је стилска фигура: мој румени цвет?</w:t>
            </w:r>
          </w:p>
          <w:p w14:paraId="5A243367" w14:textId="77777777" w:rsidR="009139B0" w:rsidRPr="008D184A" w:rsidRDefault="009139B0" w:rsidP="008A6F61">
            <w:pPr>
              <w:jc w:val="both"/>
              <w:rPr>
                <w:lang w:val="sr-Cyrl-CS"/>
              </w:rPr>
            </w:pPr>
            <w:r w:rsidRPr="008D184A">
              <w:rPr>
                <w:lang w:val="sr-Cyrl-CS"/>
              </w:rPr>
              <w:t>а) симбол;</w:t>
            </w:r>
          </w:p>
          <w:p w14:paraId="39D4E876" w14:textId="77777777" w:rsidR="009139B0" w:rsidRPr="008D184A" w:rsidRDefault="009139B0" w:rsidP="008A6F61">
            <w:pPr>
              <w:jc w:val="both"/>
              <w:rPr>
                <w:lang w:val="sr-Cyrl-CS"/>
              </w:rPr>
            </w:pPr>
            <w:r w:rsidRPr="008D184A">
              <w:rPr>
                <w:lang w:val="sr-Cyrl-CS"/>
              </w:rPr>
              <w:lastRenderedPageBreak/>
              <w:t>б) метафора.</w:t>
            </w:r>
          </w:p>
          <w:p w14:paraId="37E6BBE1" w14:textId="77777777" w:rsidR="009139B0" w:rsidRPr="008D184A" w:rsidRDefault="009139B0" w:rsidP="008A6F61">
            <w:pPr>
              <w:jc w:val="both"/>
              <w:rPr>
                <w:lang w:val="sr-Cyrl-CS"/>
              </w:rPr>
            </w:pPr>
            <w:r w:rsidRPr="008D184A">
              <w:rPr>
                <w:lang w:val="sr-Cyrl-CS"/>
              </w:rPr>
              <w:t>(Заокружи тачан одговор.)</w:t>
            </w:r>
          </w:p>
          <w:p w14:paraId="29C26561" w14:textId="77777777" w:rsidR="009139B0" w:rsidRPr="008D184A" w:rsidRDefault="009139B0" w:rsidP="008A6F61">
            <w:pPr>
              <w:jc w:val="both"/>
              <w:rPr>
                <w:lang w:val="sr-Cyrl-CS"/>
              </w:rPr>
            </w:pPr>
          </w:p>
          <w:p w14:paraId="21B80E63" w14:textId="77777777" w:rsidR="009139B0" w:rsidRPr="008D184A" w:rsidRDefault="009139B0" w:rsidP="008A6F61">
            <w:pPr>
              <w:jc w:val="both"/>
              <w:rPr>
                <w:lang w:val="sr-Cyrl-CS"/>
              </w:rPr>
            </w:pPr>
            <w:r w:rsidRPr="008D184A">
              <w:rPr>
                <w:lang w:val="sr-Cyrl-CS"/>
              </w:rPr>
              <w:t>4. Здравица припада:</w:t>
            </w:r>
          </w:p>
          <w:p w14:paraId="2D0C9EC5" w14:textId="77777777" w:rsidR="009139B0" w:rsidRPr="008D184A" w:rsidRDefault="009139B0" w:rsidP="008A6F61">
            <w:pPr>
              <w:jc w:val="both"/>
              <w:rPr>
                <w:lang w:val="sr-Cyrl-CS"/>
              </w:rPr>
            </w:pPr>
            <w:r w:rsidRPr="008D184A">
              <w:rPr>
                <w:lang w:val="sr-Cyrl-CS"/>
              </w:rPr>
              <w:t>а) породичним песмама;</w:t>
            </w:r>
          </w:p>
          <w:p w14:paraId="5833A4E3" w14:textId="77777777" w:rsidR="009139B0" w:rsidRPr="008D184A" w:rsidRDefault="009139B0" w:rsidP="008A6F61">
            <w:pPr>
              <w:jc w:val="both"/>
              <w:rPr>
                <w:lang w:val="sr-Cyrl-CS"/>
              </w:rPr>
            </w:pPr>
            <w:r w:rsidRPr="008D184A">
              <w:rPr>
                <w:lang w:val="sr-Cyrl-CS"/>
              </w:rPr>
              <w:t>б) епским песмама;</w:t>
            </w:r>
          </w:p>
          <w:p w14:paraId="50497094" w14:textId="77777777" w:rsidR="009139B0" w:rsidRPr="008D184A" w:rsidRDefault="009139B0" w:rsidP="008A6F61">
            <w:pPr>
              <w:jc w:val="both"/>
              <w:rPr>
                <w:lang w:val="sr-Cyrl-CS"/>
              </w:rPr>
            </w:pPr>
            <w:r w:rsidRPr="008D184A">
              <w:rPr>
                <w:lang w:val="sr-Cyrl-CS"/>
              </w:rPr>
              <w:t>в) обичајним песмама.</w:t>
            </w:r>
          </w:p>
          <w:p w14:paraId="2C70CEFC" w14:textId="77777777" w:rsidR="009139B0" w:rsidRPr="008D184A" w:rsidRDefault="009139B0" w:rsidP="008A6F61">
            <w:pPr>
              <w:jc w:val="both"/>
              <w:rPr>
                <w:lang w:val="sr-Cyrl-CS"/>
              </w:rPr>
            </w:pPr>
            <w:r w:rsidRPr="008D184A">
              <w:rPr>
                <w:lang w:val="sr-Cyrl-CS"/>
              </w:rPr>
              <w:t>(Заокружи тачан одговор.)</w:t>
            </w:r>
          </w:p>
          <w:p w14:paraId="7EC15EA1" w14:textId="77777777" w:rsidR="009139B0" w:rsidRPr="008D184A" w:rsidRDefault="009139B0" w:rsidP="008A6F61">
            <w:pPr>
              <w:jc w:val="both"/>
              <w:rPr>
                <w:lang w:val="sr-Cyrl-CS"/>
              </w:rPr>
            </w:pPr>
          </w:p>
          <w:p w14:paraId="5B583275" w14:textId="77777777" w:rsidR="009139B0" w:rsidRPr="008D184A" w:rsidRDefault="009139B0" w:rsidP="008A6F61">
            <w:pPr>
              <w:jc w:val="both"/>
              <w:rPr>
                <w:lang w:val="sr-Cyrl-CS"/>
              </w:rPr>
            </w:pPr>
            <w:r w:rsidRPr="008D184A">
              <w:rPr>
                <w:lang w:val="sr-Cyrl-CS"/>
              </w:rPr>
              <w:t>5. Песме Јована Јовановића Змаја су:</w:t>
            </w:r>
          </w:p>
          <w:p w14:paraId="6194A8F7" w14:textId="77777777" w:rsidR="009139B0" w:rsidRPr="008D184A" w:rsidRDefault="009139B0" w:rsidP="008A6F61">
            <w:pPr>
              <w:jc w:val="both"/>
              <w:rPr>
                <w:i/>
                <w:iCs/>
                <w:lang w:val="sr-Cyrl-CS"/>
              </w:rPr>
            </w:pPr>
            <w:r w:rsidRPr="008D184A">
              <w:rPr>
                <w:lang w:val="sr-Cyrl-CS"/>
              </w:rPr>
              <w:t xml:space="preserve">а) </w:t>
            </w:r>
            <w:r w:rsidRPr="008D184A">
              <w:rPr>
                <w:i/>
                <w:iCs/>
                <w:lang w:val="sr-Cyrl-CS"/>
              </w:rPr>
              <w:t>Зимско јутро;</w:t>
            </w:r>
          </w:p>
          <w:p w14:paraId="1F22EC3E" w14:textId="77777777" w:rsidR="009139B0" w:rsidRPr="008D184A" w:rsidRDefault="009139B0" w:rsidP="008A6F61">
            <w:pPr>
              <w:jc w:val="both"/>
              <w:rPr>
                <w:i/>
                <w:iCs/>
                <w:lang w:val="sr-Cyrl-CS"/>
              </w:rPr>
            </w:pPr>
            <w:r w:rsidRPr="008D184A">
              <w:rPr>
                <w:lang w:val="sr-Cyrl-CS"/>
              </w:rPr>
              <w:t xml:space="preserve">б) </w:t>
            </w:r>
            <w:r w:rsidRPr="008D184A">
              <w:rPr>
                <w:i/>
                <w:iCs/>
                <w:lang w:val="sr-Cyrl-CS"/>
              </w:rPr>
              <w:t>Ђулићи увеоци;</w:t>
            </w:r>
          </w:p>
          <w:p w14:paraId="19CDB834" w14:textId="77777777" w:rsidR="009139B0" w:rsidRPr="008D184A" w:rsidRDefault="009139B0" w:rsidP="008A6F61">
            <w:pPr>
              <w:jc w:val="both"/>
              <w:rPr>
                <w:i/>
                <w:iCs/>
                <w:lang w:val="sr-Cyrl-CS"/>
              </w:rPr>
            </w:pPr>
            <w:r w:rsidRPr="008D184A">
              <w:rPr>
                <w:lang w:val="sr-Cyrl-CS"/>
              </w:rPr>
              <w:t xml:space="preserve">в) </w:t>
            </w:r>
            <w:r w:rsidRPr="008D184A">
              <w:rPr>
                <w:i/>
                <w:iCs/>
                <w:lang w:val="sr-Cyrl-CS"/>
              </w:rPr>
              <w:t>Разболео се Пепо Крста;</w:t>
            </w:r>
          </w:p>
          <w:p w14:paraId="042066C8" w14:textId="77777777" w:rsidR="009139B0" w:rsidRPr="008D184A" w:rsidRDefault="009139B0" w:rsidP="008A6F61">
            <w:pPr>
              <w:jc w:val="both"/>
              <w:rPr>
                <w:i/>
                <w:iCs/>
                <w:lang w:val="sr-Cyrl-CS"/>
              </w:rPr>
            </w:pPr>
            <w:r w:rsidRPr="008D184A">
              <w:rPr>
                <w:lang w:val="sr-Cyrl-CS"/>
              </w:rPr>
              <w:t xml:space="preserve">г) </w:t>
            </w:r>
            <w:r w:rsidRPr="008D184A">
              <w:rPr>
                <w:i/>
                <w:iCs/>
                <w:lang w:val="sr-Cyrl-CS"/>
              </w:rPr>
              <w:t>Јутутунска јухахаха.</w:t>
            </w:r>
          </w:p>
          <w:p w14:paraId="6A13A97F" w14:textId="77777777" w:rsidR="009139B0" w:rsidRPr="008D184A" w:rsidRDefault="009139B0" w:rsidP="008A6F61">
            <w:pPr>
              <w:jc w:val="both"/>
              <w:rPr>
                <w:lang w:val="sr-Cyrl-CS"/>
              </w:rPr>
            </w:pPr>
            <w:r w:rsidRPr="008D184A">
              <w:rPr>
                <w:lang w:val="sr-Cyrl-CS"/>
              </w:rPr>
              <w:t>(Заокружи тачне одговоре.)</w:t>
            </w:r>
          </w:p>
          <w:p w14:paraId="0F5A58BD" w14:textId="77777777" w:rsidR="009139B0" w:rsidRPr="008D184A" w:rsidRDefault="009139B0" w:rsidP="008A6F61">
            <w:pPr>
              <w:jc w:val="both"/>
              <w:rPr>
                <w:lang w:val="sr-Cyrl-CS"/>
              </w:rPr>
            </w:pPr>
          </w:p>
          <w:p w14:paraId="180AF7D8" w14:textId="77777777" w:rsidR="009139B0" w:rsidRPr="008D184A" w:rsidRDefault="009139B0" w:rsidP="008A6F61">
            <w:pPr>
              <w:jc w:val="both"/>
              <w:rPr>
                <w:lang w:val="sr-Cyrl-CS"/>
              </w:rPr>
            </w:pPr>
            <w:r w:rsidRPr="008D184A">
              <w:rPr>
                <w:lang w:val="sr-Cyrl-CS"/>
              </w:rPr>
              <w:t>6. Песма у којој се слави љубав и има ведар тон је:</w:t>
            </w:r>
          </w:p>
          <w:p w14:paraId="77D2E13F" w14:textId="77777777" w:rsidR="009139B0" w:rsidRPr="008D184A" w:rsidRDefault="009139B0" w:rsidP="008A6F61">
            <w:pPr>
              <w:jc w:val="both"/>
              <w:rPr>
                <w:lang w:val="sr-Cyrl-CS"/>
              </w:rPr>
            </w:pPr>
            <w:r w:rsidRPr="008D184A">
              <w:rPr>
                <w:lang w:val="sr-Cyrl-CS"/>
              </w:rPr>
              <w:t>а) балада;</w:t>
            </w:r>
          </w:p>
          <w:p w14:paraId="70182E89" w14:textId="77777777" w:rsidR="009139B0" w:rsidRPr="008D184A" w:rsidRDefault="009139B0" w:rsidP="008A6F61">
            <w:pPr>
              <w:jc w:val="both"/>
              <w:rPr>
                <w:lang w:val="sr-Cyrl-CS"/>
              </w:rPr>
            </w:pPr>
            <w:r w:rsidRPr="008D184A">
              <w:rPr>
                <w:lang w:val="sr-Cyrl-CS"/>
              </w:rPr>
              <w:t>в) химна;</w:t>
            </w:r>
          </w:p>
          <w:p w14:paraId="6ABE3953" w14:textId="77777777" w:rsidR="009139B0" w:rsidRPr="008D184A" w:rsidRDefault="009139B0" w:rsidP="008A6F61">
            <w:pPr>
              <w:jc w:val="both"/>
              <w:rPr>
                <w:lang w:val="sr-Cyrl-CS"/>
              </w:rPr>
            </w:pPr>
            <w:r w:rsidRPr="008D184A">
              <w:rPr>
                <w:lang w:val="sr-Cyrl-CS"/>
              </w:rPr>
              <w:t>в) романса.</w:t>
            </w:r>
          </w:p>
          <w:p w14:paraId="1EAA1339" w14:textId="77777777" w:rsidR="009139B0" w:rsidRPr="008D184A" w:rsidRDefault="009139B0" w:rsidP="008A6F61">
            <w:pPr>
              <w:jc w:val="both"/>
              <w:rPr>
                <w:lang w:val="sr-Cyrl-CS"/>
              </w:rPr>
            </w:pPr>
            <w:r w:rsidRPr="008D184A">
              <w:rPr>
                <w:lang w:val="sr-Cyrl-CS"/>
              </w:rPr>
              <w:t>(Заокружи тачан одговор.)</w:t>
            </w:r>
          </w:p>
          <w:p w14:paraId="7DB04506" w14:textId="77777777" w:rsidR="009139B0" w:rsidRPr="008D184A" w:rsidRDefault="009139B0" w:rsidP="008A6F61">
            <w:pPr>
              <w:jc w:val="both"/>
              <w:rPr>
                <w:lang w:val="sr-Cyrl-CS"/>
              </w:rPr>
            </w:pPr>
          </w:p>
          <w:p w14:paraId="6E54F6C8" w14:textId="77777777" w:rsidR="009139B0" w:rsidRPr="008D184A" w:rsidRDefault="009139B0" w:rsidP="008A6F61">
            <w:pPr>
              <w:jc w:val="both"/>
              <w:rPr>
                <w:lang w:val="sr-Cyrl-CS"/>
              </w:rPr>
            </w:pPr>
            <w:r w:rsidRPr="008D184A">
              <w:rPr>
                <w:lang w:val="sr-Cyrl-CS"/>
              </w:rPr>
              <w:t>7. Прота Матеја Ненадовић је написао:</w:t>
            </w:r>
          </w:p>
          <w:p w14:paraId="4C8C3D62" w14:textId="77777777" w:rsidR="009139B0" w:rsidRPr="008D184A" w:rsidRDefault="009139B0" w:rsidP="008A6F61">
            <w:pPr>
              <w:jc w:val="both"/>
              <w:rPr>
                <w:lang w:val="sr-Cyrl-CS"/>
              </w:rPr>
            </w:pPr>
            <w:r w:rsidRPr="008D184A">
              <w:rPr>
                <w:lang w:val="sr-Cyrl-CS"/>
              </w:rPr>
              <w:t>а) мемоаре;</w:t>
            </w:r>
          </w:p>
          <w:p w14:paraId="3B1BB3A4" w14:textId="77777777" w:rsidR="009139B0" w:rsidRPr="008D184A" w:rsidRDefault="009139B0" w:rsidP="008A6F61">
            <w:pPr>
              <w:jc w:val="both"/>
              <w:rPr>
                <w:lang w:val="sr-Cyrl-CS"/>
              </w:rPr>
            </w:pPr>
            <w:r w:rsidRPr="008D184A">
              <w:rPr>
                <w:lang w:val="sr-Cyrl-CS"/>
              </w:rPr>
              <w:t>в) дневник;</w:t>
            </w:r>
          </w:p>
          <w:p w14:paraId="30C768A8" w14:textId="77777777" w:rsidR="009139B0" w:rsidRPr="008D184A" w:rsidRDefault="009139B0" w:rsidP="008A6F61">
            <w:pPr>
              <w:jc w:val="both"/>
              <w:rPr>
                <w:lang w:val="sr-Cyrl-CS"/>
              </w:rPr>
            </w:pPr>
            <w:r w:rsidRPr="008D184A">
              <w:rPr>
                <w:lang w:val="sr-Cyrl-CS"/>
              </w:rPr>
              <w:t>в) аутобиографију.</w:t>
            </w:r>
          </w:p>
          <w:p w14:paraId="6D06B2D8" w14:textId="77777777" w:rsidR="009139B0" w:rsidRPr="008D184A" w:rsidRDefault="009139B0" w:rsidP="008A6F61">
            <w:pPr>
              <w:jc w:val="both"/>
              <w:rPr>
                <w:lang w:val="sr-Cyrl-CS"/>
              </w:rPr>
            </w:pPr>
            <w:r w:rsidRPr="008D184A">
              <w:rPr>
                <w:lang w:val="sr-Cyrl-CS"/>
              </w:rPr>
              <w:t>(Заокружи тачан одговор.)</w:t>
            </w:r>
          </w:p>
          <w:p w14:paraId="3508030D" w14:textId="77777777" w:rsidR="009139B0" w:rsidRPr="008D184A" w:rsidRDefault="009139B0" w:rsidP="008A6F61">
            <w:pPr>
              <w:jc w:val="both"/>
              <w:rPr>
                <w:lang w:val="sr-Cyrl-CS"/>
              </w:rPr>
            </w:pPr>
          </w:p>
          <w:p w14:paraId="0F69E9DC" w14:textId="77777777" w:rsidR="009139B0" w:rsidRPr="008D184A" w:rsidRDefault="009139B0" w:rsidP="008A6F61">
            <w:pPr>
              <w:jc w:val="both"/>
              <w:rPr>
                <w:lang w:val="sr-Cyrl-CS"/>
              </w:rPr>
            </w:pPr>
            <w:r w:rsidRPr="008D184A">
              <w:rPr>
                <w:lang w:val="sr-Cyrl-CS"/>
              </w:rPr>
              <w:t>8. Тужбалица припада:</w:t>
            </w:r>
          </w:p>
          <w:p w14:paraId="6D3D521E" w14:textId="77777777" w:rsidR="009139B0" w:rsidRPr="008D184A" w:rsidRDefault="009139B0" w:rsidP="008A6F61">
            <w:pPr>
              <w:jc w:val="both"/>
              <w:rPr>
                <w:lang w:val="sr-Cyrl-CS"/>
              </w:rPr>
            </w:pPr>
            <w:r w:rsidRPr="008D184A">
              <w:rPr>
                <w:lang w:val="sr-Cyrl-CS"/>
              </w:rPr>
              <w:t>а) породичним песмама;</w:t>
            </w:r>
          </w:p>
          <w:p w14:paraId="648447C0" w14:textId="77777777" w:rsidR="009139B0" w:rsidRPr="008D184A" w:rsidRDefault="009139B0" w:rsidP="008A6F61">
            <w:pPr>
              <w:jc w:val="both"/>
              <w:rPr>
                <w:lang w:val="sr-Cyrl-CS"/>
              </w:rPr>
            </w:pPr>
            <w:r w:rsidRPr="008D184A">
              <w:rPr>
                <w:lang w:val="sr-Cyrl-CS"/>
              </w:rPr>
              <w:t>б) баладама;</w:t>
            </w:r>
          </w:p>
          <w:p w14:paraId="41C17E85" w14:textId="77777777" w:rsidR="009139B0" w:rsidRPr="008D184A" w:rsidRDefault="009139B0" w:rsidP="008A6F61">
            <w:pPr>
              <w:jc w:val="both"/>
              <w:rPr>
                <w:lang w:val="sr-Cyrl-CS"/>
              </w:rPr>
            </w:pPr>
            <w:r w:rsidRPr="008D184A">
              <w:rPr>
                <w:lang w:val="sr-Cyrl-CS"/>
              </w:rPr>
              <w:t>в) обичајним песмама.</w:t>
            </w:r>
          </w:p>
          <w:p w14:paraId="7A3AE540" w14:textId="77777777" w:rsidR="009139B0" w:rsidRPr="008D184A" w:rsidRDefault="009139B0" w:rsidP="008A6F61">
            <w:pPr>
              <w:jc w:val="both"/>
              <w:rPr>
                <w:lang w:val="sr-Cyrl-CS"/>
              </w:rPr>
            </w:pPr>
            <w:r w:rsidRPr="008D184A">
              <w:rPr>
                <w:lang w:val="sr-Cyrl-CS"/>
              </w:rPr>
              <w:t>(Заокружи тачан одговор.)</w:t>
            </w:r>
          </w:p>
          <w:p w14:paraId="371F9221" w14:textId="48337C78" w:rsidR="00A0374C" w:rsidRPr="008D184A" w:rsidRDefault="00A0374C" w:rsidP="008A6F61">
            <w:pPr>
              <w:jc w:val="both"/>
              <w:rPr>
                <w:lang w:val="sr-Cyrl-CS"/>
              </w:rPr>
            </w:pPr>
          </w:p>
        </w:tc>
      </w:tr>
      <w:tr w:rsidR="009139B0" w:rsidRPr="006D13B7" w14:paraId="07F87EDF" w14:textId="77777777" w:rsidTr="009C026C">
        <w:tc>
          <w:tcPr>
            <w:tcW w:w="8838" w:type="dxa"/>
          </w:tcPr>
          <w:p w14:paraId="15FA9E7D" w14:textId="77777777" w:rsidR="009139B0" w:rsidRPr="008D184A" w:rsidRDefault="009139B0" w:rsidP="009139B0">
            <w:pPr>
              <w:rPr>
                <w:i/>
                <w:lang w:val="sr-Cyrl-CS"/>
              </w:rPr>
            </w:pPr>
            <w:r w:rsidRPr="008D184A">
              <w:rPr>
                <w:i/>
                <w:lang w:val="sr-Cyrl-CS"/>
              </w:rPr>
              <w:lastRenderedPageBreak/>
              <w:t>Завршни део часа</w:t>
            </w:r>
          </w:p>
          <w:p w14:paraId="4A9EDD21" w14:textId="77777777" w:rsidR="009139B0" w:rsidRPr="008D184A" w:rsidRDefault="009139B0" w:rsidP="009139B0">
            <w:pPr>
              <w:rPr>
                <w:i/>
                <w:lang w:val="sr-Cyrl-CS"/>
              </w:rPr>
            </w:pPr>
          </w:p>
          <w:p w14:paraId="5653CA14" w14:textId="267799FC" w:rsidR="009139B0" w:rsidRPr="008D184A" w:rsidRDefault="009139B0" w:rsidP="0055333E">
            <w:pPr>
              <w:pStyle w:val="ListParagraph"/>
              <w:numPr>
                <w:ilvl w:val="0"/>
                <w:numId w:val="10"/>
              </w:numPr>
              <w:rPr>
                <w:lang w:val="sr-Cyrl-CS"/>
              </w:rPr>
            </w:pPr>
            <w:r w:rsidRPr="008D184A">
              <w:rPr>
                <w:lang w:val="sr-Cyrl-CS"/>
              </w:rPr>
              <w:t xml:space="preserve">У завршном делу часа наставник даје тачне одговоре. </w:t>
            </w:r>
          </w:p>
          <w:p w14:paraId="677C3256" w14:textId="778F80A5" w:rsidR="009139B0" w:rsidRPr="008D184A" w:rsidRDefault="009139B0" w:rsidP="0055333E">
            <w:pPr>
              <w:pStyle w:val="ListParagraph"/>
              <w:numPr>
                <w:ilvl w:val="0"/>
                <w:numId w:val="10"/>
              </w:numPr>
              <w:rPr>
                <w:lang w:val="sr-Cyrl-CS"/>
              </w:rPr>
            </w:pPr>
            <w:r w:rsidRPr="008D184A">
              <w:rPr>
                <w:lang w:val="sr-Cyrl-CS"/>
              </w:rPr>
              <w:t>Ученици сами вреднују своје резултате.</w:t>
            </w:r>
          </w:p>
          <w:p w14:paraId="22A3FB9D" w14:textId="77777777" w:rsidR="009139B0" w:rsidRPr="008D184A" w:rsidRDefault="009139B0" w:rsidP="009139B0">
            <w:pPr>
              <w:rPr>
                <w:lang w:val="sr-Cyrl-CS"/>
              </w:rPr>
            </w:pPr>
          </w:p>
        </w:tc>
      </w:tr>
      <w:tr w:rsidR="009139B0" w:rsidRPr="006D13B7" w14:paraId="015F63B6" w14:textId="77777777" w:rsidTr="009C026C">
        <w:tc>
          <w:tcPr>
            <w:tcW w:w="8838" w:type="dxa"/>
          </w:tcPr>
          <w:p w14:paraId="6327D367" w14:textId="77777777" w:rsidR="009139B0" w:rsidRPr="008D184A" w:rsidRDefault="009139B0" w:rsidP="00DC4AB0">
            <w:pPr>
              <w:rPr>
                <w:i/>
                <w:lang w:val="sr-Cyrl-CS"/>
              </w:rPr>
            </w:pPr>
            <w:r w:rsidRPr="008D184A">
              <w:rPr>
                <w:i/>
                <w:lang w:val="sr-Cyrl-CS"/>
              </w:rPr>
              <w:t>Евалуација – анализа часа (запажања наставника)</w:t>
            </w:r>
          </w:p>
          <w:p w14:paraId="09E5FE92" w14:textId="77777777" w:rsidR="009139B0" w:rsidRPr="008D184A" w:rsidRDefault="009139B0" w:rsidP="00DC4AB0">
            <w:pPr>
              <w:rPr>
                <w:i/>
                <w:lang w:val="sr-Cyrl-CS"/>
              </w:rPr>
            </w:pPr>
          </w:p>
          <w:p w14:paraId="5763ECF2" w14:textId="77777777" w:rsidR="009139B0" w:rsidRPr="008D184A" w:rsidRDefault="009139B0" w:rsidP="00DC4AB0">
            <w:pPr>
              <w:rPr>
                <w:lang w:val="sr-Cyrl-CS"/>
              </w:rPr>
            </w:pPr>
            <w:r w:rsidRPr="008D184A">
              <w:rPr>
                <w:lang w:val="sr-Cyrl-CS"/>
              </w:rPr>
              <w:t xml:space="preserve">Наставник уочава колико су ученици оспособљени за разумевање прошлих втемена и које су вредности у садашњем времену опстале а које су их замениле. </w:t>
            </w:r>
          </w:p>
          <w:p w14:paraId="2F85EBD0" w14:textId="77777777" w:rsidR="009139B0" w:rsidRPr="008D184A" w:rsidRDefault="009139B0" w:rsidP="00DC4AB0">
            <w:pPr>
              <w:rPr>
                <w:i/>
                <w:lang w:val="sr-Cyrl-CS"/>
              </w:rPr>
            </w:pPr>
          </w:p>
          <w:p w14:paraId="3FB4539E" w14:textId="77777777" w:rsidR="009139B0" w:rsidRPr="008D184A" w:rsidRDefault="009139B0" w:rsidP="00DC4AB0">
            <w:pPr>
              <w:rPr>
                <w:i/>
                <w:lang w:val="sr-Cyrl-CS"/>
              </w:rPr>
            </w:pPr>
          </w:p>
          <w:p w14:paraId="03F8B210" w14:textId="77777777" w:rsidR="009139B0" w:rsidRPr="008D184A" w:rsidRDefault="009139B0" w:rsidP="00DC4AB0">
            <w:pPr>
              <w:rPr>
                <w:i/>
                <w:lang w:val="sr-Cyrl-CS"/>
              </w:rPr>
            </w:pPr>
          </w:p>
          <w:p w14:paraId="76D3C53C" w14:textId="77777777" w:rsidR="009139B0" w:rsidRPr="008D184A" w:rsidRDefault="009139B0" w:rsidP="00DC4AB0">
            <w:pPr>
              <w:rPr>
                <w:i/>
                <w:lang w:val="sr-Cyrl-CS"/>
              </w:rPr>
            </w:pPr>
          </w:p>
          <w:p w14:paraId="35427C31" w14:textId="77777777" w:rsidR="009139B0" w:rsidRPr="008D184A" w:rsidRDefault="009139B0" w:rsidP="00DC4AB0">
            <w:pPr>
              <w:rPr>
                <w:i/>
                <w:lang w:val="sr-Cyrl-CS"/>
              </w:rPr>
            </w:pPr>
          </w:p>
          <w:p w14:paraId="52A34522" w14:textId="77777777" w:rsidR="009139B0" w:rsidRPr="008D184A" w:rsidRDefault="009139B0" w:rsidP="00DC4AB0">
            <w:pPr>
              <w:rPr>
                <w:i/>
                <w:lang w:val="sr-Cyrl-CS"/>
              </w:rPr>
            </w:pPr>
          </w:p>
          <w:p w14:paraId="5CA00151" w14:textId="77777777" w:rsidR="009139B0" w:rsidRPr="008D184A" w:rsidRDefault="009139B0" w:rsidP="00DC4AB0">
            <w:pPr>
              <w:rPr>
                <w:i/>
                <w:lang w:val="sr-Cyrl-CS"/>
              </w:rPr>
            </w:pPr>
          </w:p>
        </w:tc>
      </w:tr>
    </w:tbl>
    <w:p w14:paraId="4380E414" w14:textId="77777777" w:rsidR="009139B0" w:rsidRPr="008D184A" w:rsidRDefault="009139B0" w:rsidP="009139B0">
      <w:pPr>
        <w:shd w:val="clear" w:color="auto" w:fill="FFFFFF"/>
        <w:rPr>
          <w:color w:val="222222"/>
          <w:lang w:val="sr-Cyrl-CS"/>
        </w:rPr>
      </w:pPr>
      <w:r w:rsidRPr="008D184A">
        <w:rPr>
          <w:color w:val="222222"/>
          <w:lang w:val="sr-Cyrl-CS"/>
        </w:rPr>
        <w:lastRenderedPageBreak/>
        <w:t> </w:t>
      </w:r>
    </w:p>
    <w:p w14:paraId="42BABE7D" w14:textId="77777777" w:rsidR="009139B0" w:rsidRPr="008D184A" w:rsidRDefault="009139B0" w:rsidP="009139B0">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848"/>
      </w:tblGrid>
      <w:tr w:rsidR="00D0704C" w:rsidRPr="008D184A" w14:paraId="517564C0" w14:textId="77777777" w:rsidTr="009C026C">
        <w:tc>
          <w:tcPr>
            <w:tcW w:w="4869" w:type="dxa"/>
            <w:gridSpan w:val="2"/>
            <w:tcBorders>
              <w:top w:val="nil"/>
              <w:left w:val="nil"/>
            </w:tcBorders>
          </w:tcPr>
          <w:p w14:paraId="112AA3F2" w14:textId="77777777" w:rsidR="00D0704C" w:rsidRPr="008D184A" w:rsidRDefault="00D0704C" w:rsidP="00DC4AB0">
            <w:pPr>
              <w:rPr>
                <w:lang w:val="sr-Cyrl-CS"/>
              </w:rPr>
            </w:pPr>
          </w:p>
          <w:p w14:paraId="2BE028EC" w14:textId="77777777" w:rsidR="00D0704C" w:rsidRPr="008D184A" w:rsidRDefault="00D0704C" w:rsidP="00DC4AB0">
            <w:pPr>
              <w:rPr>
                <w:lang w:val="sr-Cyrl-CS"/>
              </w:rPr>
            </w:pPr>
          </w:p>
        </w:tc>
        <w:tc>
          <w:tcPr>
            <w:tcW w:w="2116" w:type="dxa"/>
          </w:tcPr>
          <w:p w14:paraId="518EAD71" w14:textId="77777777" w:rsidR="00D0704C" w:rsidRPr="008D184A" w:rsidRDefault="00D0704C" w:rsidP="00DC4AB0">
            <w:pPr>
              <w:rPr>
                <w:i/>
              </w:rPr>
            </w:pPr>
            <w:r w:rsidRPr="008D184A">
              <w:rPr>
                <w:i/>
                <w:lang w:val="sr-Cyrl-CS"/>
              </w:rPr>
              <w:t xml:space="preserve">Разред и одељење  </w:t>
            </w:r>
            <w:r w:rsidRPr="008D184A">
              <w:t>VIII</w:t>
            </w:r>
          </w:p>
        </w:tc>
        <w:tc>
          <w:tcPr>
            <w:tcW w:w="1848" w:type="dxa"/>
          </w:tcPr>
          <w:p w14:paraId="69A09B5E" w14:textId="77777777" w:rsidR="00D0704C" w:rsidRPr="008D184A" w:rsidRDefault="00D0704C" w:rsidP="00DC4AB0">
            <w:pPr>
              <w:rPr>
                <w:i/>
                <w:lang w:val="sr-Cyrl-CS"/>
              </w:rPr>
            </w:pPr>
            <w:r w:rsidRPr="008D184A">
              <w:rPr>
                <w:i/>
                <w:lang w:val="sr-Cyrl-CS"/>
              </w:rPr>
              <w:t>Датум</w:t>
            </w:r>
          </w:p>
        </w:tc>
      </w:tr>
      <w:tr w:rsidR="00D0704C" w:rsidRPr="006D13B7" w14:paraId="01609C39" w14:textId="77777777" w:rsidTr="009C026C">
        <w:tc>
          <w:tcPr>
            <w:tcW w:w="1416" w:type="dxa"/>
          </w:tcPr>
          <w:p w14:paraId="1FA70067" w14:textId="77777777" w:rsidR="00D0704C" w:rsidRPr="008D184A" w:rsidRDefault="00D0704C" w:rsidP="00DC4AB0">
            <w:pPr>
              <w:rPr>
                <w:i/>
                <w:lang w:val="sr-Cyrl-CS"/>
              </w:rPr>
            </w:pPr>
            <w:r w:rsidRPr="008D184A">
              <w:rPr>
                <w:i/>
                <w:lang w:val="sr-Cyrl-CS"/>
              </w:rPr>
              <w:t>Редни број часа</w:t>
            </w:r>
          </w:p>
          <w:p w14:paraId="64C74369" w14:textId="77777777" w:rsidR="00D0704C" w:rsidRPr="008D184A" w:rsidRDefault="00D0704C" w:rsidP="00DC4AB0">
            <w:pPr>
              <w:jc w:val="center"/>
            </w:pPr>
            <w:r w:rsidRPr="008D184A">
              <w:t>21.</w:t>
            </w:r>
          </w:p>
        </w:tc>
        <w:tc>
          <w:tcPr>
            <w:tcW w:w="7417" w:type="dxa"/>
            <w:gridSpan w:val="3"/>
          </w:tcPr>
          <w:p w14:paraId="4B7204BC" w14:textId="77777777" w:rsidR="00D0704C" w:rsidRPr="008D184A" w:rsidRDefault="00D0704C" w:rsidP="00D0704C">
            <w:pPr>
              <w:rPr>
                <w:i/>
                <w:lang w:val="sr-Cyrl-CS"/>
              </w:rPr>
            </w:pPr>
            <w:r w:rsidRPr="008D184A">
              <w:rPr>
                <w:i/>
                <w:lang w:val="sr-Cyrl-CS"/>
              </w:rPr>
              <w:t xml:space="preserve">Наставна јединица: </w:t>
            </w:r>
          </w:p>
          <w:p w14:paraId="702C8838" w14:textId="77777777" w:rsidR="00D0704C" w:rsidRPr="008D184A" w:rsidRDefault="00D0704C" w:rsidP="00D0704C">
            <w:pPr>
              <w:rPr>
                <w:i/>
              </w:rPr>
            </w:pPr>
          </w:p>
          <w:p w14:paraId="7772CA12" w14:textId="77777777" w:rsidR="00D0704C" w:rsidRPr="008D184A" w:rsidRDefault="00D0704C" w:rsidP="00D0704C">
            <w:bookmarkStart w:id="20" w:name="_Hlk97210478"/>
            <w:r w:rsidRPr="008D184A">
              <w:t xml:space="preserve">Језик: </w:t>
            </w:r>
            <w:r w:rsidRPr="008D184A">
              <w:rPr>
                <w:i/>
              </w:rPr>
              <w:t>Дијалекти српског језика</w:t>
            </w:r>
            <w:r w:rsidRPr="008D184A" w:rsidDel="000341BC">
              <w:t xml:space="preserve"> </w:t>
            </w:r>
          </w:p>
          <w:bookmarkEnd w:id="20"/>
          <w:p w14:paraId="09BF0CF4" w14:textId="77777777" w:rsidR="00D0704C" w:rsidRPr="008D184A" w:rsidRDefault="00D0704C" w:rsidP="00DC4AB0">
            <w:pPr>
              <w:rPr>
                <w:lang w:val="sr-Cyrl-CS"/>
              </w:rPr>
            </w:pPr>
          </w:p>
        </w:tc>
      </w:tr>
      <w:tr w:rsidR="00D0704C" w:rsidRPr="006D13B7" w14:paraId="66FCE81D" w14:textId="77777777" w:rsidTr="009C026C">
        <w:trPr>
          <w:trHeight w:val="228"/>
        </w:trPr>
        <w:tc>
          <w:tcPr>
            <w:tcW w:w="8833" w:type="dxa"/>
            <w:gridSpan w:val="4"/>
          </w:tcPr>
          <w:p w14:paraId="7255F74B" w14:textId="77777777" w:rsidR="00D0704C" w:rsidRPr="008D184A" w:rsidRDefault="00D0704C"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дијалектологије</w:t>
            </w:r>
          </w:p>
        </w:tc>
      </w:tr>
      <w:tr w:rsidR="00D0704C" w:rsidRPr="008D184A" w14:paraId="2C74E5F5" w14:textId="77777777" w:rsidTr="009C026C">
        <w:trPr>
          <w:trHeight w:val="227"/>
        </w:trPr>
        <w:tc>
          <w:tcPr>
            <w:tcW w:w="8833" w:type="dxa"/>
            <w:gridSpan w:val="4"/>
          </w:tcPr>
          <w:p w14:paraId="0F618D42" w14:textId="77777777" w:rsidR="00D0704C" w:rsidRPr="008D184A" w:rsidRDefault="00D0704C" w:rsidP="00DC4AB0">
            <w:r w:rsidRPr="008D184A">
              <w:rPr>
                <w:i/>
                <w:lang w:val="sr-Cyrl-CS"/>
              </w:rPr>
              <w:t xml:space="preserve">Тип часа: </w:t>
            </w:r>
            <w:r w:rsidRPr="008D184A">
              <w:t>обрада</w:t>
            </w:r>
          </w:p>
        </w:tc>
      </w:tr>
      <w:tr w:rsidR="00D0704C" w:rsidRPr="008D184A" w14:paraId="66EE9292" w14:textId="77777777" w:rsidTr="009C026C">
        <w:trPr>
          <w:trHeight w:val="227"/>
        </w:trPr>
        <w:tc>
          <w:tcPr>
            <w:tcW w:w="8833" w:type="dxa"/>
            <w:gridSpan w:val="4"/>
          </w:tcPr>
          <w:p w14:paraId="1BA6BEB3" w14:textId="77777777" w:rsidR="00D0704C" w:rsidRPr="008D184A" w:rsidRDefault="00D0704C" w:rsidP="00DC4AB0">
            <w:pPr>
              <w:rPr>
                <w:lang w:val="sr-Cyrl-CS"/>
              </w:rPr>
            </w:pPr>
            <w:r w:rsidRPr="008D184A">
              <w:rPr>
                <w:i/>
                <w:lang w:val="sr-Cyrl-CS"/>
              </w:rPr>
              <w:t xml:space="preserve">Облик рада: </w:t>
            </w:r>
            <w:r w:rsidRPr="008D184A">
              <w:rPr>
                <w:lang w:val="sr-Cyrl-CS"/>
              </w:rPr>
              <w:t>фронтални, индивидуални</w:t>
            </w:r>
          </w:p>
        </w:tc>
      </w:tr>
      <w:tr w:rsidR="00D0704C" w:rsidRPr="008D184A" w14:paraId="02629C4F" w14:textId="77777777" w:rsidTr="009C026C">
        <w:trPr>
          <w:trHeight w:val="227"/>
        </w:trPr>
        <w:tc>
          <w:tcPr>
            <w:tcW w:w="8833" w:type="dxa"/>
            <w:gridSpan w:val="4"/>
          </w:tcPr>
          <w:p w14:paraId="6979D80F" w14:textId="77777777" w:rsidR="00D0704C" w:rsidRPr="008D184A" w:rsidRDefault="00D0704C" w:rsidP="00DC4AB0">
            <w:pPr>
              <w:rPr>
                <w:lang w:val="sr-Cyrl-CS"/>
              </w:rPr>
            </w:pPr>
            <w:r w:rsidRPr="008D184A">
              <w:rPr>
                <w:i/>
                <w:lang w:val="sr-Cyrl-CS"/>
              </w:rPr>
              <w:t xml:space="preserve">Метода рада: </w:t>
            </w:r>
            <w:r w:rsidRPr="008D184A">
              <w:rPr>
                <w:lang w:val="sr-Cyrl-CS"/>
              </w:rPr>
              <w:t>монолошка</w:t>
            </w:r>
            <w:r w:rsidRPr="008D184A">
              <w:rPr>
                <w:i/>
                <w:lang w:val="sr-Cyrl-CS"/>
              </w:rPr>
              <w:t xml:space="preserve">, </w:t>
            </w:r>
            <w:r w:rsidRPr="008D184A">
              <w:rPr>
                <w:lang w:val="sr-Cyrl-CS"/>
              </w:rPr>
              <w:t>дијалошка</w:t>
            </w:r>
          </w:p>
        </w:tc>
      </w:tr>
      <w:tr w:rsidR="00D0704C" w:rsidRPr="008D184A" w14:paraId="25210FE8" w14:textId="77777777" w:rsidTr="009C026C">
        <w:trPr>
          <w:trHeight w:val="227"/>
        </w:trPr>
        <w:tc>
          <w:tcPr>
            <w:tcW w:w="8833" w:type="dxa"/>
            <w:gridSpan w:val="4"/>
          </w:tcPr>
          <w:p w14:paraId="1C13228C" w14:textId="1BB11809" w:rsidR="00D0704C" w:rsidRPr="008D184A" w:rsidRDefault="00D0704C" w:rsidP="00DC4AB0">
            <w:pPr>
              <w:rPr>
                <w:lang w:val="sr-Cyrl-CS"/>
              </w:rPr>
            </w:pPr>
            <w:r w:rsidRPr="008D184A">
              <w:rPr>
                <w:i/>
                <w:lang w:val="sr-Cyrl-CS"/>
              </w:rPr>
              <w:t xml:space="preserve">Наставна средства: </w:t>
            </w:r>
            <w:r w:rsidRPr="008D184A">
              <w:rPr>
                <w:lang w:val="sr-Cyrl-CS"/>
              </w:rPr>
              <w:t>Српски језик</w:t>
            </w:r>
            <w:r w:rsidR="00B16F7A" w:rsidRPr="008D184A">
              <w:rPr>
                <w:lang w:val="sr-Cyrl-CS"/>
              </w:rPr>
              <w:t>,</w:t>
            </w:r>
            <w:r w:rsidRPr="008D184A">
              <w:rPr>
                <w:lang w:val="sr-Cyrl-CS"/>
              </w:rPr>
              <w:t xml:space="preserve">  3</w:t>
            </w:r>
            <w:r w:rsidR="000D5B0F" w:rsidRPr="008D184A">
              <w:rPr>
                <w:lang w:val="sr-Cyrl-CS"/>
              </w:rPr>
              <w:t>7</w:t>
            </w:r>
            <w:r w:rsidRPr="008D184A">
              <w:rPr>
                <w:lang w:val="sr-Cyrl-CS"/>
              </w:rPr>
              <w:t xml:space="preserve"> – 4</w:t>
            </w:r>
            <w:r w:rsidR="000D5B0F" w:rsidRPr="008D184A">
              <w:rPr>
                <w:lang w:val="sr-Cyrl-CS"/>
              </w:rPr>
              <w:t>7</w:t>
            </w:r>
          </w:p>
        </w:tc>
      </w:tr>
      <w:tr w:rsidR="00D0704C" w:rsidRPr="006D13B7" w14:paraId="04764CAC" w14:textId="77777777" w:rsidTr="009C026C">
        <w:tblPrEx>
          <w:tblLook w:val="04A0" w:firstRow="1" w:lastRow="0" w:firstColumn="1" w:lastColumn="0" w:noHBand="0" w:noVBand="1"/>
        </w:tblPrEx>
        <w:trPr>
          <w:trHeight w:val="227"/>
        </w:trPr>
        <w:tc>
          <w:tcPr>
            <w:tcW w:w="8833" w:type="dxa"/>
            <w:gridSpan w:val="4"/>
            <w:hideMark/>
          </w:tcPr>
          <w:p w14:paraId="006C06DC" w14:textId="314B33FD" w:rsidR="00D0704C" w:rsidRPr="008D184A" w:rsidRDefault="00D0704C" w:rsidP="00D0704C">
            <w:pPr>
              <w:rPr>
                <w:iCs/>
                <w:lang w:val="sr-Cyrl-CS"/>
              </w:rPr>
            </w:pPr>
            <w:r w:rsidRPr="008D184A">
              <w:rPr>
                <w:i/>
                <w:lang w:val="sr-Cyrl-CS"/>
              </w:rPr>
              <w:t>Образовни стандарди за наставну јединицу:</w:t>
            </w:r>
            <w:r w:rsidRPr="008D184A">
              <w:rPr>
                <w:iCs/>
                <w:lang w:val="sr-Cyrl-CS"/>
              </w:rPr>
              <w:t xml:space="preserve"> </w:t>
            </w:r>
          </w:p>
          <w:p w14:paraId="2D163672" w14:textId="77777777" w:rsidR="00A0374C" w:rsidRPr="008D184A" w:rsidRDefault="00A0374C" w:rsidP="00D0704C">
            <w:pPr>
              <w:rPr>
                <w:iCs/>
                <w:lang w:val="sr-Cyrl-CS"/>
              </w:rPr>
            </w:pPr>
          </w:p>
          <w:p w14:paraId="4B4FD5A7" w14:textId="77777777" w:rsidR="00D0704C" w:rsidRPr="008D184A" w:rsidRDefault="00D0704C" w:rsidP="00DC4AB0">
            <w:pPr>
              <w:pStyle w:val="NormalWeb"/>
              <w:shd w:val="clear" w:color="auto" w:fill="FFFFFF"/>
              <w:spacing w:before="0" w:after="0"/>
              <w:rPr>
                <w:color w:val="000000"/>
                <w:lang w:val="ru-RU"/>
              </w:rPr>
            </w:pPr>
            <w:r w:rsidRPr="008D184A">
              <w:rPr>
                <w:color w:val="000000"/>
              </w:rPr>
              <w:t>CJ</w:t>
            </w:r>
            <w:r w:rsidRPr="008D184A">
              <w:rPr>
                <w:color w:val="000000"/>
                <w:lang w:val="ru-RU"/>
              </w:rPr>
              <w:t>.1.3.20. има позитиван став према дијалектима (свом и туђем).</w:t>
            </w:r>
          </w:p>
          <w:p w14:paraId="50C43631" w14:textId="77777777" w:rsidR="00D0704C" w:rsidRPr="008D184A" w:rsidRDefault="00D0704C" w:rsidP="00DC4AB0">
            <w:pPr>
              <w:pStyle w:val="NormalWeb"/>
              <w:shd w:val="clear" w:color="auto" w:fill="FFFFFF"/>
              <w:spacing w:before="0" w:after="0"/>
              <w:rPr>
                <w:color w:val="000000"/>
                <w:lang w:val="ru-RU"/>
              </w:rPr>
            </w:pPr>
          </w:p>
          <w:p w14:paraId="125FE8E5" w14:textId="77777777" w:rsidR="00D0704C" w:rsidRPr="008D184A" w:rsidRDefault="00D0704C" w:rsidP="00DC4AB0">
            <w:pPr>
              <w:pStyle w:val="NormalWeb"/>
              <w:shd w:val="clear" w:color="auto" w:fill="FFFFFF"/>
              <w:spacing w:before="0" w:after="0"/>
              <w:rPr>
                <w:i/>
                <w:lang w:val="sr-Cyrl-CS"/>
              </w:rPr>
            </w:pPr>
          </w:p>
        </w:tc>
      </w:tr>
      <w:tr w:rsidR="00D0704C" w:rsidRPr="008D184A" w14:paraId="66688350" w14:textId="77777777" w:rsidTr="009C026C">
        <w:tblPrEx>
          <w:tblLook w:val="04A0" w:firstRow="1" w:lastRow="0" w:firstColumn="1" w:lastColumn="0" w:noHBand="0" w:noVBand="1"/>
        </w:tblPrEx>
        <w:tc>
          <w:tcPr>
            <w:tcW w:w="8833" w:type="dxa"/>
            <w:gridSpan w:val="4"/>
          </w:tcPr>
          <w:p w14:paraId="49680DCB" w14:textId="66929DA4" w:rsidR="00D0704C" w:rsidRPr="008D184A" w:rsidRDefault="00D0704C" w:rsidP="00DC4AB0">
            <w:pPr>
              <w:rPr>
                <w:i/>
                <w:lang w:val="sr-Cyrl-CS"/>
              </w:rPr>
            </w:pPr>
            <w:r w:rsidRPr="008D184A">
              <w:rPr>
                <w:i/>
                <w:lang w:val="sr-Cyrl-CS"/>
              </w:rPr>
              <w:t>Образовни исходи за наставну јединицу</w:t>
            </w:r>
          </w:p>
          <w:p w14:paraId="21B67C6A" w14:textId="77777777" w:rsidR="00A0374C" w:rsidRPr="008D184A" w:rsidRDefault="00A0374C" w:rsidP="00DC4AB0">
            <w:pPr>
              <w:rPr>
                <w:i/>
                <w:lang w:val="sr-Cyrl-CS"/>
              </w:rPr>
            </w:pPr>
          </w:p>
          <w:p w14:paraId="37E5FE23" w14:textId="70CFAE32" w:rsidR="00D0704C" w:rsidRPr="008D184A" w:rsidRDefault="00D0704C" w:rsidP="00DC4AB0">
            <w:pPr>
              <w:rPr>
                <w:lang w:val="sr-Cyrl-CS"/>
              </w:rPr>
            </w:pPr>
            <w:r w:rsidRPr="008D184A">
              <w:rPr>
                <w:iCs/>
                <w:lang w:val="sr-Cyrl-CS"/>
              </w:rPr>
              <w:t xml:space="preserve"> </w:t>
            </w:r>
            <w:r w:rsidRPr="008D184A">
              <w:rPr>
                <w:lang w:val="sr-Cyrl-CS"/>
              </w:rPr>
              <w:t xml:space="preserve">Ученик је у стању да: </w:t>
            </w:r>
          </w:p>
          <w:p w14:paraId="6A5A9D23" w14:textId="77777777" w:rsidR="00A0374C" w:rsidRPr="008D184A" w:rsidRDefault="00A0374C" w:rsidP="00DC4AB0">
            <w:pPr>
              <w:rPr>
                <w:lang w:val="sr-Cyrl-CS"/>
              </w:rPr>
            </w:pPr>
          </w:p>
          <w:p w14:paraId="0D5352F2" w14:textId="77777777" w:rsidR="00D0704C" w:rsidRPr="008D184A" w:rsidRDefault="00D0704C" w:rsidP="00B0785C">
            <w:pPr>
              <w:pStyle w:val="ListParagraph"/>
              <w:widowControl w:val="0"/>
              <w:numPr>
                <w:ilvl w:val="0"/>
                <w:numId w:val="11"/>
              </w:numPr>
              <w:tabs>
                <w:tab w:val="left" w:pos="157"/>
              </w:tabs>
              <w:rPr>
                <w:noProof/>
              </w:rPr>
            </w:pPr>
            <w:r w:rsidRPr="008D184A">
              <w:rPr>
                <w:noProof/>
              </w:rPr>
              <w:t>именује дијалекте српског језика.</w:t>
            </w:r>
          </w:p>
          <w:p w14:paraId="50A1B34D" w14:textId="77777777" w:rsidR="00D0704C" w:rsidRPr="008D184A" w:rsidRDefault="00D0704C" w:rsidP="00D0704C">
            <w:pPr>
              <w:pStyle w:val="ListParagraph"/>
              <w:widowControl w:val="0"/>
              <w:tabs>
                <w:tab w:val="left" w:pos="157"/>
              </w:tabs>
              <w:ind w:left="1080"/>
              <w:rPr>
                <w:noProof/>
              </w:rPr>
            </w:pPr>
          </w:p>
        </w:tc>
      </w:tr>
      <w:tr w:rsidR="00D0704C" w:rsidRPr="006D13B7" w14:paraId="3E79EDD8" w14:textId="77777777" w:rsidTr="009C026C">
        <w:tblPrEx>
          <w:tblLook w:val="04A0" w:firstRow="1" w:lastRow="0" w:firstColumn="1" w:lastColumn="0" w:noHBand="0" w:noVBand="1"/>
        </w:tblPrEx>
        <w:tc>
          <w:tcPr>
            <w:tcW w:w="8833" w:type="dxa"/>
            <w:gridSpan w:val="4"/>
          </w:tcPr>
          <w:p w14:paraId="528274F2" w14:textId="57C094A6" w:rsidR="00D0704C" w:rsidRPr="008D184A" w:rsidRDefault="00D0704C" w:rsidP="00DC4AB0">
            <w:pPr>
              <w:rPr>
                <w:i/>
                <w:lang w:val="sr-Cyrl-CS"/>
              </w:rPr>
            </w:pPr>
            <w:r w:rsidRPr="008D184A">
              <w:rPr>
                <w:i/>
                <w:lang w:val="sr-Cyrl-CS"/>
              </w:rPr>
              <w:t>Очекивани исходи на крају часа</w:t>
            </w:r>
          </w:p>
          <w:p w14:paraId="12139706" w14:textId="77777777" w:rsidR="00A0374C" w:rsidRPr="008D184A" w:rsidRDefault="00A0374C" w:rsidP="00DC4AB0">
            <w:pPr>
              <w:rPr>
                <w:i/>
                <w:lang w:val="sr-Cyrl-CS"/>
              </w:rPr>
            </w:pPr>
          </w:p>
          <w:p w14:paraId="71CD3C6E" w14:textId="1495782E" w:rsidR="00D0704C" w:rsidRPr="008D184A" w:rsidRDefault="00D0704C" w:rsidP="00DC4AB0">
            <w:pPr>
              <w:rPr>
                <w:lang w:val="sr-Cyrl-CS"/>
              </w:rPr>
            </w:pPr>
            <w:r w:rsidRPr="008D184A">
              <w:rPr>
                <w:lang w:val="sr-Cyrl-CS"/>
              </w:rPr>
              <w:t xml:space="preserve">Ученик је у стању да: </w:t>
            </w:r>
          </w:p>
          <w:p w14:paraId="45303CA0" w14:textId="77777777" w:rsidR="00A0374C" w:rsidRPr="008D184A" w:rsidRDefault="00A0374C" w:rsidP="00DC4AB0">
            <w:pPr>
              <w:rPr>
                <w:lang w:val="sr-Cyrl-CS"/>
              </w:rPr>
            </w:pPr>
          </w:p>
          <w:p w14:paraId="699443F7" w14:textId="77777777" w:rsidR="00D0704C" w:rsidRPr="008D184A" w:rsidRDefault="00D0704C" w:rsidP="00B0785C">
            <w:pPr>
              <w:pStyle w:val="ListParagraph"/>
              <w:numPr>
                <w:ilvl w:val="0"/>
                <w:numId w:val="11"/>
              </w:numPr>
              <w:rPr>
                <w:lang w:val="sr-Cyrl-CS"/>
              </w:rPr>
            </w:pPr>
            <w:r w:rsidRPr="008D184A">
              <w:rPr>
                <w:lang w:val="sr-Cyrl-CS"/>
              </w:rPr>
              <w:t>уочи разлику између књижевног језика и дијалекта.</w:t>
            </w:r>
          </w:p>
          <w:p w14:paraId="78004C3E" w14:textId="77777777" w:rsidR="00D0704C" w:rsidRPr="008D184A" w:rsidRDefault="00D0704C" w:rsidP="00D0704C">
            <w:pPr>
              <w:pStyle w:val="ListParagraph"/>
              <w:ind w:left="1080"/>
              <w:rPr>
                <w:lang w:val="sr-Cyrl-CS"/>
              </w:rPr>
            </w:pPr>
          </w:p>
        </w:tc>
      </w:tr>
      <w:tr w:rsidR="00D0704C" w:rsidRPr="006D13B7" w14:paraId="15CF1245" w14:textId="77777777" w:rsidTr="009C026C">
        <w:tblPrEx>
          <w:tblLook w:val="04A0" w:firstRow="1" w:lastRow="0" w:firstColumn="1" w:lastColumn="0" w:noHBand="0" w:noVBand="1"/>
        </w:tblPrEx>
        <w:tc>
          <w:tcPr>
            <w:tcW w:w="8833" w:type="dxa"/>
            <w:gridSpan w:val="4"/>
          </w:tcPr>
          <w:p w14:paraId="66A6531B" w14:textId="77777777" w:rsidR="00D0704C" w:rsidRPr="008D184A" w:rsidRDefault="00D0704C" w:rsidP="00DC4AB0">
            <w:pPr>
              <w:rPr>
                <w:i/>
                <w:lang w:val="sr-Cyrl-CS"/>
              </w:rPr>
            </w:pPr>
            <w:r w:rsidRPr="008D184A">
              <w:rPr>
                <w:i/>
                <w:lang w:val="sr-Cyrl-CS"/>
              </w:rPr>
              <w:t>Корелација с другим предметима:</w:t>
            </w:r>
            <w:r w:rsidRPr="008D184A">
              <w:rPr>
                <w:lang w:val="sr-Cyrl-CS"/>
              </w:rPr>
              <w:t xml:space="preserve"> друштвено-хуманистички предмети</w:t>
            </w:r>
          </w:p>
        </w:tc>
      </w:tr>
      <w:tr w:rsidR="00D0704C" w:rsidRPr="006D13B7" w14:paraId="4E370F02" w14:textId="77777777" w:rsidTr="009C026C">
        <w:tblPrEx>
          <w:tblLook w:val="04A0" w:firstRow="1" w:lastRow="0" w:firstColumn="1" w:lastColumn="0" w:noHBand="0" w:noVBand="1"/>
        </w:tblPrEx>
        <w:tc>
          <w:tcPr>
            <w:tcW w:w="8833" w:type="dxa"/>
            <w:gridSpan w:val="4"/>
          </w:tcPr>
          <w:p w14:paraId="43FCA447" w14:textId="77777777" w:rsidR="00D0704C" w:rsidRPr="008D184A" w:rsidRDefault="00D0704C"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3147AA0D" w14:textId="77777777" w:rsidR="00D0704C" w:rsidRPr="008D184A" w:rsidRDefault="00D0704C" w:rsidP="00D0704C">
      <w:pPr>
        <w:rPr>
          <w:lang w:val="sr-Cyrl-CS"/>
        </w:rPr>
      </w:pPr>
    </w:p>
    <w:tbl>
      <w:tblPr>
        <w:tblStyle w:val="TableGrid"/>
        <w:tblW w:w="0" w:type="auto"/>
        <w:tblLook w:val="01E0" w:firstRow="1" w:lastRow="1" w:firstColumn="1" w:lastColumn="1" w:noHBand="0" w:noVBand="0"/>
      </w:tblPr>
      <w:tblGrid>
        <w:gridCol w:w="8838"/>
      </w:tblGrid>
      <w:tr w:rsidR="00D0704C" w:rsidRPr="008D184A" w14:paraId="101E2CAC" w14:textId="77777777" w:rsidTr="009C026C">
        <w:trPr>
          <w:trHeight w:hRule="exact" w:val="284"/>
        </w:trPr>
        <w:tc>
          <w:tcPr>
            <w:tcW w:w="8838" w:type="dxa"/>
          </w:tcPr>
          <w:p w14:paraId="255384E6" w14:textId="77777777" w:rsidR="00D0704C" w:rsidRPr="008D184A" w:rsidRDefault="00D0704C" w:rsidP="00DC4AB0">
            <w:pPr>
              <w:jc w:val="center"/>
              <w:rPr>
                <w:i/>
                <w:lang w:val="sr-Cyrl-CS"/>
              </w:rPr>
            </w:pPr>
            <w:r w:rsidRPr="008D184A">
              <w:rPr>
                <w:i/>
                <w:lang w:val="sr-Cyrl-CS"/>
              </w:rPr>
              <w:t>Ток и садржај часа</w:t>
            </w:r>
          </w:p>
        </w:tc>
      </w:tr>
      <w:tr w:rsidR="00D0704C" w:rsidRPr="006D13B7" w14:paraId="42C3D955" w14:textId="77777777" w:rsidTr="009C026C">
        <w:tc>
          <w:tcPr>
            <w:tcW w:w="8838" w:type="dxa"/>
          </w:tcPr>
          <w:p w14:paraId="70A4700A" w14:textId="19385084" w:rsidR="00D0704C" w:rsidRPr="008D184A" w:rsidRDefault="00D0704C" w:rsidP="00DC4AB0">
            <w:pPr>
              <w:rPr>
                <w:i/>
                <w:lang w:val="sr-Cyrl-CS"/>
              </w:rPr>
            </w:pPr>
            <w:r w:rsidRPr="008D184A">
              <w:rPr>
                <w:i/>
                <w:lang w:val="sr-Cyrl-CS"/>
              </w:rPr>
              <w:t xml:space="preserve">Уводни део часа </w:t>
            </w:r>
          </w:p>
          <w:p w14:paraId="207586C9" w14:textId="77777777" w:rsidR="00A0374C" w:rsidRPr="008D184A" w:rsidRDefault="00A0374C" w:rsidP="00DC4AB0">
            <w:pPr>
              <w:rPr>
                <w:i/>
                <w:lang w:val="sr-Cyrl-CS"/>
              </w:rPr>
            </w:pPr>
          </w:p>
          <w:p w14:paraId="6F6B1A41" w14:textId="77777777" w:rsidR="00D0704C" w:rsidRPr="008D184A" w:rsidRDefault="00D0704C" w:rsidP="00B0785C">
            <w:pPr>
              <w:pStyle w:val="ListParagraph"/>
              <w:numPr>
                <w:ilvl w:val="0"/>
                <w:numId w:val="11"/>
              </w:numPr>
              <w:jc w:val="both"/>
              <w:rPr>
                <w:lang w:val="sr-Cyrl-CS"/>
              </w:rPr>
            </w:pPr>
            <w:r w:rsidRPr="008D184A">
              <w:rPr>
                <w:lang w:val="sr-Cyrl-CS"/>
              </w:rPr>
              <w:t>Ученици наводе које су књиге прочитали писане дијалектом. У ту сврху наводе називе филмова, серија или говор појединца.</w:t>
            </w:r>
          </w:p>
          <w:p w14:paraId="7ADB1BBB" w14:textId="77777777" w:rsidR="003F62EA" w:rsidRPr="008D184A" w:rsidRDefault="003F62EA" w:rsidP="003F62EA">
            <w:pPr>
              <w:pStyle w:val="ListParagraph"/>
              <w:ind w:left="1080"/>
              <w:jc w:val="both"/>
              <w:rPr>
                <w:lang w:val="sr-Cyrl-CS"/>
              </w:rPr>
            </w:pPr>
          </w:p>
        </w:tc>
      </w:tr>
      <w:tr w:rsidR="00D0704C" w:rsidRPr="008D184A" w14:paraId="3F656C1E" w14:textId="77777777" w:rsidTr="009C026C">
        <w:tc>
          <w:tcPr>
            <w:tcW w:w="8838" w:type="dxa"/>
          </w:tcPr>
          <w:p w14:paraId="6E756A38" w14:textId="02D77B35" w:rsidR="00D0704C" w:rsidRPr="008D184A" w:rsidRDefault="00D0704C" w:rsidP="00DC4AB0">
            <w:pPr>
              <w:rPr>
                <w:i/>
                <w:lang w:val="sr-Cyrl-CS"/>
              </w:rPr>
            </w:pPr>
            <w:r w:rsidRPr="008D184A">
              <w:rPr>
                <w:i/>
                <w:lang w:val="sr-Cyrl-CS"/>
              </w:rPr>
              <w:t>Главни део часа</w:t>
            </w:r>
          </w:p>
          <w:p w14:paraId="1F9E5BE6" w14:textId="77777777" w:rsidR="00A0374C" w:rsidRPr="008D184A" w:rsidRDefault="00A0374C" w:rsidP="00DC4AB0">
            <w:pPr>
              <w:rPr>
                <w:i/>
                <w:lang w:val="sr-Cyrl-CS"/>
              </w:rPr>
            </w:pPr>
          </w:p>
          <w:p w14:paraId="2978C61B" w14:textId="584B756A" w:rsidR="00D0704C" w:rsidRPr="008D184A" w:rsidRDefault="00D0704C" w:rsidP="00800890">
            <w:pPr>
              <w:pStyle w:val="ListParagraph"/>
              <w:numPr>
                <w:ilvl w:val="0"/>
                <w:numId w:val="11"/>
              </w:numPr>
              <w:autoSpaceDE w:val="0"/>
              <w:autoSpaceDN w:val="0"/>
              <w:adjustRightInd w:val="0"/>
              <w:jc w:val="both"/>
              <w:rPr>
                <w:lang w:val="sr-Cyrl-CS"/>
              </w:rPr>
            </w:pPr>
            <w:r w:rsidRPr="008D184A">
              <w:rPr>
                <w:lang w:val="sr-Cyrl-CS"/>
              </w:rPr>
              <w:t xml:space="preserve">Наставник објашњава шта значи појам дијалект. Потом наводи особине књижевних дијалеката. </w:t>
            </w:r>
          </w:p>
          <w:p w14:paraId="1282063C" w14:textId="0E1C2117" w:rsidR="009B01EC" w:rsidRPr="008D184A" w:rsidRDefault="00D0704C" w:rsidP="00800890">
            <w:pPr>
              <w:pStyle w:val="ListParagraph"/>
              <w:numPr>
                <w:ilvl w:val="0"/>
                <w:numId w:val="11"/>
              </w:numPr>
              <w:autoSpaceDE w:val="0"/>
              <w:autoSpaceDN w:val="0"/>
              <w:adjustRightInd w:val="0"/>
              <w:jc w:val="both"/>
              <w:rPr>
                <w:lang w:val="sr-Cyrl-CS"/>
              </w:rPr>
            </w:pPr>
            <w:r w:rsidRPr="008D184A">
              <w:rPr>
                <w:lang w:val="sr-Cyrl-CS"/>
              </w:rPr>
              <w:t>Даље објашњава по чему је специфичан косовско-ресавски дијалекат.</w:t>
            </w:r>
          </w:p>
          <w:p w14:paraId="1954B2AF" w14:textId="4022C7B4" w:rsidR="00D0704C" w:rsidRPr="008D184A" w:rsidRDefault="00D0704C" w:rsidP="00800890">
            <w:pPr>
              <w:pStyle w:val="ListParagraph"/>
              <w:numPr>
                <w:ilvl w:val="0"/>
                <w:numId w:val="11"/>
              </w:numPr>
              <w:autoSpaceDE w:val="0"/>
              <w:autoSpaceDN w:val="0"/>
              <w:adjustRightInd w:val="0"/>
              <w:jc w:val="both"/>
              <w:rPr>
                <w:lang w:val="sr-Cyrl-CS"/>
              </w:rPr>
            </w:pPr>
            <w:r w:rsidRPr="008D184A">
              <w:rPr>
                <w:lang w:val="sr-Cyrl-CS"/>
              </w:rPr>
              <w:t xml:space="preserve">Поставља питања: </w:t>
            </w:r>
          </w:p>
          <w:p w14:paraId="77844851" w14:textId="071A3228" w:rsidR="008616F9" w:rsidRPr="008D184A" w:rsidRDefault="00D0704C" w:rsidP="00800890">
            <w:pPr>
              <w:pStyle w:val="ListParagraph"/>
              <w:numPr>
                <w:ilvl w:val="0"/>
                <w:numId w:val="13"/>
              </w:numPr>
              <w:autoSpaceDE w:val="0"/>
              <w:autoSpaceDN w:val="0"/>
              <w:adjustRightInd w:val="0"/>
              <w:jc w:val="both"/>
              <w:rPr>
                <w:lang w:val="sr-Cyrl-CS"/>
              </w:rPr>
            </w:pPr>
            <w:r w:rsidRPr="008D184A">
              <w:rPr>
                <w:lang w:val="sr-Cyrl-CS"/>
              </w:rPr>
              <w:t>Напиши наведене речи у правилном облику.</w:t>
            </w:r>
          </w:p>
          <w:p w14:paraId="28D734A0" w14:textId="55FC33C3" w:rsidR="00D0704C" w:rsidRPr="008D184A" w:rsidRDefault="009B01EC" w:rsidP="008616F9">
            <w:pPr>
              <w:autoSpaceDE w:val="0"/>
              <w:autoSpaceDN w:val="0"/>
              <w:adjustRightInd w:val="0"/>
              <w:jc w:val="both"/>
              <w:rPr>
                <w:lang w:val="sr-Cyrl-CS"/>
              </w:rPr>
            </w:pPr>
            <w:r w:rsidRPr="008D184A">
              <w:rPr>
                <w:lang w:val="sr-Cyrl-CS"/>
              </w:rPr>
              <w:t xml:space="preserve">            </w:t>
            </w:r>
            <w:r w:rsidR="00D0704C" w:rsidRPr="008D184A">
              <w:rPr>
                <w:lang w:val="sr-Cyrl-CS"/>
              </w:rPr>
              <w:t>четре̑с ______________________________</w:t>
            </w:r>
          </w:p>
          <w:p w14:paraId="630AB8DD" w14:textId="621A6C82" w:rsidR="00D0704C" w:rsidRPr="008D184A" w:rsidRDefault="009B01EC" w:rsidP="009B01EC">
            <w:pPr>
              <w:autoSpaceDE w:val="0"/>
              <w:autoSpaceDN w:val="0"/>
              <w:adjustRightInd w:val="0"/>
              <w:jc w:val="both"/>
              <w:rPr>
                <w:lang w:val="sr-Cyrl-CS"/>
              </w:rPr>
            </w:pPr>
            <w:r w:rsidRPr="008D184A">
              <w:rPr>
                <w:lang w:val="sr-Cyrl-CS"/>
              </w:rPr>
              <w:t xml:space="preserve">            </w:t>
            </w:r>
            <w:r w:rsidR="00D0704C" w:rsidRPr="008D184A">
              <w:rPr>
                <w:lang w:val="sr-Cyrl-CS"/>
              </w:rPr>
              <w:t>с не̏ки музика̏нти _____________________</w:t>
            </w:r>
          </w:p>
          <w:p w14:paraId="2D62CEDA" w14:textId="1E398CF0" w:rsidR="00D0704C" w:rsidRPr="008D184A" w:rsidRDefault="009B01EC" w:rsidP="009B01EC">
            <w:pPr>
              <w:autoSpaceDE w:val="0"/>
              <w:autoSpaceDN w:val="0"/>
              <w:adjustRightInd w:val="0"/>
              <w:jc w:val="both"/>
              <w:rPr>
                <w:lang w:val="sr-Cyrl-CS"/>
              </w:rPr>
            </w:pPr>
            <w:r w:rsidRPr="008D184A">
              <w:rPr>
                <w:lang w:val="sr-Cyrl-CS"/>
              </w:rPr>
              <w:t xml:space="preserve">            </w:t>
            </w:r>
            <w:r w:rsidR="00D0704C" w:rsidRPr="008D184A">
              <w:rPr>
                <w:lang w:val="sr-Cyrl-CS"/>
              </w:rPr>
              <w:t>о̏дма________________________________</w:t>
            </w:r>
          </w:p>
          <w:p w14:paraId="42A64F7F" w14:textId="218C3C22" w:rsidR="00D0704C" w:rsidRPr="008D184A" w:rsidRDefault="009B01EC" w:rsidP="009B01EC">
            <w:pPr>
              <w:autoSpaceDE w:val="0"/>
              <w:autoSpaceDN w:val="0"/>
              <w:adjustRightInd w:val="0"/>
              <w:jc w:val="both"/>
              <w:rPr>
                <w:lang w:val="sr-Cyrl-CS"/>
              </w:rPr>
            </w:pPr>
            <w:r w:rsidRPr="008D184A">
              <w:rPr>
                <w:lang w:val="sr-Cyrl-CS"/>
              </w:rPr>
              <w:t xml:space="preserve">            </w:t>
            </w:r>
            <w:r w:rsidR="00D0704C" w:rsidRPr="008D184A">
              <w:rPr>
                <w:lang w:val="sr-Cyrl-CS"/>
              </w:rPr>
              <w:t>ди̏__________________________________</w:t>
            </w:r>
          </w:p>
          <w:p w14:paraId="01448DDD" w14:textId="31F72DDA" w:rsidR="00D0704C" w:rsidRPr="008D184A" w:rsidRDefault="009B01EC" w:rsidP="009B01EC">
            <w:pPr>
              <w:autoSpaceDE w:val="0"/>
              <w:autoSpaceDN w:val="0"/>
              <w:adjustRightInd w:val="0"/>
              <w:jc w:val="both"/>
              <w:rPr>
                <w:lang w:val="sr-Cyrl-CS"/>
              </w:rPr>
            </w:pPr>
            <w:r w:rsidRPr="008D184A">
              <w:rPr>
                <w:lang w:val="sr-Cyrl-CS"/>
              </w:rPr>
              <w:t xml:space="preserve">            </w:t>
            </w:r>
            <w:r w:rsidR="00D0704C" w:rsidRPr="008D184A">
              <w:rPr>
                <w:lang w:val="sr-Cyrl-CS"/>
              </w:rPr>
              <w:t>онде̄на ______________________________</w:t>
            </w:r>
          </w:p>
          <w:p w14:paraId="3E02F8C7" w14:textId="2DEF5478" w:rsidR="00D0704C" w:rsidRPr="008D184A" w:rsidRDefault="009B01EC" w:rsidP="009B01EC">
            <w:pPr>
              <w:autoSpaceDE w:val="0"/>
              <w:autoSpaceDN w:val="0"/>
              <w:adjustRightInd w:val="0"/>
              <w:jc w:val="both"/>
              <w:rPr>
                <w:lang w:val="sr-Cyrl-CS"/>
              </w:rPr>
            </w:pPr>
            <w:r w:rsidRPr="008D184A">
              <w:rPr>
                <w:lang w:val="sr-Cyrl-CS"/>
              </w:rPr>
              <w:t xml:space="preserve">            </w:t>
            </w:r>
            <w:r w:rsidR="00D0704C" w:rsidRPr="008D184A">
              <w:rPr>
                <w:lang w:val="sr-Cyrl-CS"/>
              </w:rPr>
              <w:t>с не̏ки пијни руда́ри _________________</w:t>
            </w:r>
          </w:p>
          <w:p w14:paraId="130ECB8E" w14:textId="01C042A6" w:rsidR="00D0704C" w:rsidRPr="008D184A" w:rsidRDefault="009B01EC" w:rsidP="009B01EC">
            <w:pPr>
              <w:autoSpaceDE w:val="0"/>
              <w:autoSpaceDN w:val="0"/>
              <w:adjustRightInd w:val="0"/>
              <w:jc w:val="both"/>
              <w:rPr>
                <w:lang w:val="sr-Cyrl-CS"/>
              </w:rPr>
            </w:pPr>
            <w:r w:rsidRPr="008D184A">
              <w:rPr>
                <w:lang w:val="sr-Cyrl-CS"/>
              </w:rPr>
              <w:t xml:space="preserve">            </w:t>
            </w:r>
            <w:r w:rsidR="00D0704C" w:rsidRPr="008D184A">
              <w:rPr>
                <w:lang w:val="sr-Cyrl-CS"/>
              </w:rPr>
              <w:t>ка̑ј__________________________________</w:t>
            </w:r>
          </w:p>
          <w:p w14:paraId="39A3BCAF" w14:textId="66819B6A" w:rsidR="00D0704C" w:rsidRPr="008D184A" w:rsidRDefault="009B01EC" w:rsidP="009B01EC">
            <w:pPr>
              <w:autoSpaceDE w:val="0"/>
              <w:autoSpaceDN w:val="0"/>
              <w:adjustRightInd w:val="0"/>
              <w:jc w:val="both"/>
              <w:rPr>
                <w:lang w:val="sr-Cyrl-CS"/>
              </w:rPr>
            </w:pPr>
            <w:r w:rsidRPr="008D184A">
              <w:rPr>
                <w:lang w:val="en-US"/>
              </w:rPr>
              <w:t xml:space="preserve">            </w:t>
            </w:r>
            <w:r w:rsidR="00D0704C" w:rsidRPr="008D184A">
              <w:rPr>
                <w:lang w:val="sr-Cyrl-CS"/>
              </w:rPr>
              <w:t>од њи̑______________________________</w:t>
            </w:r>
          </w:p>
          <w:p w14:paraId="598A64F5" w14:textId="77777777" w:rsidR="008616F9" w:rsidRPr="008D184A" w:rsidRDefault="008616F9" w:rsidP="00DC4AB0">
            <w:pPr>
              <w:autoSpaceDE w:val="0"/>
              <w:autoSpaceDN w:val="0"/>
              <w:adjustRightInd w:val="0"/>
              <w:jc w:val="both"/>
              <w:rPr>
                <w:lang w:val="sr-Cyrl-CS"/>
              </w:rPr>
            </w:pPr>
          </w:p>
          <w:p w14:paraId="71849353" w14:textId="0838A1E0" w:rsidR="009B01EC" w:rsidRPr="008D184A" w:rsidRDefault="00D0704C" w:rsidP="00800890">
            <w:pPr>
              <w:pStyle w:val="ListParagraph"/>
              <w:numPr>
                <w:ilvl w:val="0"/>
                <w:numId w:val="11"/>
              </w:numPr>
              <w:autoSpaceDE w:val="0"/>
              <w:autoSpaceDN w:val="0"/>
              <w:adjustRightInd w:val="0"/>
              <w:jc w:val="both"/>
              <w:rPr>
                <w:lang w:val="sr-Cyrl-CS"/>
              </w:rPr>
            </w:pPr>
            <w:r w:rsidRPr="008D184A">
              <w:rPr>
                <w:lang w:val="sr-Cyrl-CS"/>
              </w:rPr>
              <w:t xml:space="preserve">Наставник износи особине призренско-тимочког дијалекта. </w:t>
            </w:r>
          </w:p>
          <w:p w14:paraId="2869CDDE" w14:textId="12A5A621" w:rsidR="00800890" w:rsidRPr="008D184A" w:rsidRDefault="00D0704C" w:rsidP="00800890">
            <w:pPr>
              <w:pStyle w:val="ListParagraph"/>
              <w:numPr>
                <w:ilvl w:val="0"/>
                <w:numId w:val="11"/>
              </w:numPr>
              <w:autoSpaceDE w:val="0"/>
              <w:autoSpaceDN w:val="0"/>
              <w:adjustRightInd w:val="0"/>
              <w:jc w:val="both"/>
              <w:rPr>
                <w:lang w:val="sr-Cyrl-CS"/>
              </w:rPr>
            </w:pPr>
            <w:r w:rsidRPr="008D184A">
              <w:rPr>
                <w:lang w:val="sr-Cyrl-CS"/>
              </w:rPr>
              <w:t>Поставља питања.</w:t>
            </w:r>
            <w:r w:rsidR="00800890" w:rsidRPr="008D184A">
              <w:rPr>
                <w:lang w:val="sr-Cyrl-CS"/>
              </w:rPr>
              <w:t xml:space="preserve"> </w:t>
            </w:r>
          </w:p>
          <w:p w14:paraId="40D917AD" w14:textId="0C3BD754" w:rsidR="008616F9" w:rsidRPr="008D184A" w:rsidRDefault="00800890" w:rsidP="00800890">
            <w:pPr>
              <w:pStyle w:val="ListParagraph"/>
              <w:numPr>
                <w:ilvl w:val="0"/>
                <w:numId w:val="13"/>
              </w:numPr>
              <w:autoSpaceDE w:val="0"/>
              <w:autoSpaceDN w:val="0"/>
              <w:adjustRightInd w:val="0"/>
              <w:jc w:val="both"/>
              <w:rPr>
                <w:lang w:val="sr-Cyrl-CS"/>
              </w:rPr>
            </w:pPr>
            <w:r w:rsidRPr="008D184A">
              <w:rPr>
                <w:lang w:val="sr-Cyrl-CS"/>
              </w:rPr>
              <w:t xml:space="preserve">Напиши </w:t>
            </w:r>
            <w:r w:rsidR="00D0704C" w:rsidRPr="008D184A">
              <w:rPr>
                <w:lang w:val="sr-Cyrl-CS"/>
              </w:rPr>
              <w:t>наведене речи у правилном облику.</w:t>
            </w:r>
          </w:p>
          <w:p w14:paraId="636E1BB1" w14:textId="13AB3E90" w:rsidR="00D0704C" w:rsidRPr="008D184A" w:rsidRDefault="009B01EC" w:rsidP="00800890">
            <w:pPr>
              <w:autoSpaceDE w:val="0"/>
              <w:autoSpaceDN w:val="0"/>
              <w:adjustRightInd w:val="0"/>
              <w:jc w:val="both"/>
              <w:rPr>
                <w:lang w:val="sr-Cyrl-CS"/>
              </w:rPr>
            </w:pPr>
            <w:r w:rsidRPr="008D184A">
              <w:rPr>
                <w:lang w:val="sr-Cyrl-CS"/>
              </w:rPr>
              <w:t xml:space="preserve">            </w:t>
            </w:r>
            <w:r w:rsidR="00D0704C" w:rsidRPr="008D184A">
              <w:rPr>
                <w:lang w:val="sr-Cyrl-CS"/>
              </w:rPr>
              <w:t>несам ________________________</w:t>
            </w:r>
          </w:p>
          <w:p w14:paraId="122938F5" w14:textId="40B968F4" w:rsidR="00D0704C" w:rsidRPr="008D184A" w:rsidRDefault="009B01EC" w:rsidP="00800890">
            <w:pPr>
              <w:autoSpaceDE w:val="0"/>
              <w:autoSpaceDN w:val="0"/>
              <w:adjustRightInd w:val="0"/>
              <w:jc w:val="both"/>
              <w:rPr>
                <w:lang w:val="sr-Cyrl-CS"/>
              </w:rPr>
            </w:pPr>
            <w:r w:rsidRPr="008D184A">
              <w:rPr>
                <w:lang w:val="sr-Cyrl-CS"/>
              </w:rPr>
              <w:t xml:space="preserve">            </w:t>
            </w:r>
            <w:r w:rsidR="00D0704C" w:rsidRPr="008D184A">
              <w:rPr>
                <w:lang w:val="sr-Cyrl-CS"/>
              </w:rPr>
              <w:t>беше са своји __________________</w:t>
            </w:r>
          </w:p>
          <w:p w14:paraId="527AD8CF" w14:textId="382BF2DD" w:rsidR="00D0704C" w:rsidRPr="008D184A" w:rsidRDefault="009B01EC" w:rsidP="00800890">
            <w:pPr>
              <w:autoSpaceDE w:val="0"/>
              <w:autoSpaceDN w:val="0"/>
              <w:adjustRightInd w:val="0"/>
              <w:jc w:val="both"/>
              <w:rPr>
                <w:lang w:val="sr-Cyrl-CS"/>
              </w:rPr>
            </w:pPr>
            <w:r w:rsidRPr="008D184A">
              <w:rPr>
                <w:lang w:val="sr-Cyrl-CS"/>
              </w:rPr>
              <w:t xml:space="preserve">            </w:t>
            </w:r>
            <w:r w:rsidR="00D0704C" w:rsidRPr="008D184A">
              <w:rPr>
                <w:lang w:val="sr-Cyrl-CS"/>
              </w:rPr>
              <w:t>сас овеја ______________________</w:t>
            </w:r>
          </w:p>
          <w:p w14:paraId="4DDC53D1" w14:textId="555CFEB3" w:rsidR="00D0704C" w:rsidRPr="008D184A" w:rsidRDefault="009B01EC" w:rsidP="00800890">
            <w:pPr>
              <w:autoSpaceDE w:val="0"/>
              <w:autoSpaceDN w:val="0"/>
              <w:adjustRightInd w:val="0"/>
              <w:jc w:val="both"/>
              <w:rPr>
                <w:lang w:val="sr-Cyrl-CS"/>
              </w:rPr>
            </w:pPr>
            <w:r w:rsidRPr="008D184A">
              <w:rPr>
                <w:lang w:val="sr-Cyrl-CS"/>
              </w:rPr>
              <w:t xml:space="preserve">            </w:t>
            </w:r>
            <w:r w:rsidR="00D0704C" w:rsidRPr="008D184A">
              <w:rPr>
                <w:lang w:val="sr-Cyrl-CS"/>
              </w:rPr>
              <w:t>узни __________________________</w:t>
            </w:r>
          </w:p>
          <w:p w14:paraId="188851DE" w14:textId="0823058F" w:rsidR="00D0704C" w:rsidRPr="008D184A" w:rsidRDefault="009B01EC" w:rsidP="00800890">
            <w:pPr>
              <w:autoSpaceDE w:val="0"/>
              <w:autoSpaceDN w:val="0"/>
              <w:adjustRightInd w:val="0"/>
              <w:jc w:val="both"/>
              <w:rPr>
                <w:lang w:val="sr-Cyrl-CS"/>
              </w:rPr>
            </w:pPr>
            <w:r w:rsidRPr="008D184A">
              <w:rPr>
                <w:lang w:val="sr-Cyrl-CS"/>
              </w:rPr>
              <w:t xml:space="preserve">            </w:t>
            </w:r>
            <w:r w:rsidR="00D0704C" w:rsidRPr="008D184A">
              <w:rPr>
                <w:lang w:val="sr-Cyrl-CS"/>
              </w:rPr>
              <w:t>служејећи _____________________</w:t>
            </w:r>
          </w:p>
          <w:p w14:paraId="40B97C6D" w14:textId="71AD20EA" w:rsidR="00D0704C" w:rsidRPr="008D184A" w:rsidRDefault="009B01EC" w:rsidP="00800890">
            <w:pPr>
              <w:autoSpaceDE w:val="0"/>
              <w:autoSpaceDN w:val="0"/>
              <w:adjustRightInd w:val="0"/>
              <w:jc w:val="both"/>
              <w:rPr>
                <w:lang w:val="sr-Cyrl-CS"/>
              </w:rPr>
            </w:pPr>
            <w:r w:rsidRPr="008D184A">
              <w:rPr>
                <w:lang w:val="sr-Cyrl-CS"/>
              </w:rPr>
              <w:t xml:space="preserve">            </w:t>
            </w:r>
            <w:r w:rsidR="00D0704C" w:rsidRPr="008D184A">
              <w:rPr>
                <w:lang w:val="sr-Cyrl-CS"/>
              </w:rPr>
              <w:t>саг ___________________________</w:t>
            </w:r>
          </w:p>
          <w:p w14:paraId="26E74614" w14:textId="253A3F31" w:rsidR="00D0704C" w:rsidRPr="008D184A" w:rsidRDefault="00800890" w:rsidP="00800890">
            <w:pPr>
              <w:autoSpaceDE w:val="0"/>
              <w:autoSpaceDN w:val="0"/>
              <w:adjustRightInd w:val="0"/>
              <w:jc w:val="both"/>
              <w:rPr>
                <w:lang w:val="sr-Cyrl-CS"/>
              </w:rPr>
            </w:pPr>
            <w:r w:rsidRPr="008D184A">
              <w:rPr>
                <w:lang w:val="sr-Cyrl-CS"/>
              </w:rPr>
              <w:t xml:space="preserve">            </w:t>
            </w:r>
            <w:r w:rsidR="00D0704C" w:rsidRPr="008D184A">
              <w:rPr>
                <w:lang w:val="sr-Cyrl-CS"/>
              </w:rPr>
              <w:t>сас њи’ _______________________</w:t>
            </w:r>
          </w:p>
          <w:p w14:paraId="11783700" w14:textId="433E6DFA" w:rsidR="00D0704C" w:rsidRPr="008D184A" w:rsidRDefault="00800890" w:rsidP="00800890">
            <w:pPr>
              <w:autoSpaceDE w:val="0"/>
              <w:autoSpaceDN w:val="0"/>
              <w:adjustRightInd w:val="0"/>
              <w:jc w:val="both"/>
              <w:rPr>
                <w:lang w:val="sr-Cyrl-CS"/>
              </w:rPr>
            </w:pPr>
            <w:r w:rsidRPr="008D184A">
              <w:rPr>
                <w:lang w:val="sr-Cyrl-CS"/>
              </w:rPr>
              <w:t xml:space="preserve">            </w:t>
            </w:r>
            <w:r w:rsidR="00D0704C" w:rsidRPr="008D184A">
              <w:rPr>
                <w:lang w:val="sr-Cyrl-CS"/>
              </w:rPr>
              <w:t>туј т’нку снагу _________________</w:t>
            </w:r>
          </w:p>
          <w:p w14:paraId="4BE2A449" w14:textId="41BE204D" w:rsidR="00D0704C" w:rsidRPr="008D184A" w:rsidRDefault="00800890" w:rsidP="00800890">
            <w:pPr>
              <w:autoSpaceDE w:val="0"/>
              <w:autoSpaceDN w:val="0"/>
              <w:adjustRightInd w:val="0"/>
              <w:jc w:val="both"/>
              <w:rPr>
                <w:lang w:val="sr-Cyrl-CS"/>
              </w:rPr>
            </w:pPr>
            <w:r w:rsidRPr="008D184A">
              <w:rPr>
                <w:lang w:val="sr-Cyrl-CS"/>
              </w:rPr>
              <w:t xml:space="preserve">            </w:t>
            </w:r>
            <w:r w:rsidR="00D0704C" w:rsidRPr="008D184A">
              <w:rPr>
                <w:lang w:val="sr-Cyrl-CS"/>
              </w:rPr>
              <w:t>цврсте груди __________________</w:t>
            </w:r>
          </w:p>
          <w:p w14:paraId="3F3D5B88" w14:textId="11A2F1D9" w:rsidR="00D0704C" w:rsidRPr="008D184A" w:rsidRDefault="00800890" w:rsidP="00800890">
            <w:pPr>
              <w:autoSpaceDE w:val="0"/>
              <w:autoSpaceDN w:val="0"/>
              <w:adjustRightInd w:val="0"/>
              <w:jc w:val="both"/>
              <w:rPr>
                <w:lang w:val="sr-Cyrl-CS"/>
              </w:rPr>
            </w:pPr>
            <w:r w:rsidRPr="008D184A">
              <w:rPr>
                <w:lang w:val="sr-Cyrl-CS"/>
              </w:rPr>
              <w:t xml:space="preserve">            </w:t>
            </w:r>
            <w:r w:rsidR="00D0704C" w:rsidRPr="008D184A">
              <w:rPr>
                <w:lang w:val="sr-Cyrl-CS"/>
              </w:rPr>
              <w:t>ели __________________________</w:t>
            </w:r>
          </w:p>
          <w:p w14:paraId="3324DBDD" w14:textId="77777777" w:rsidR="00800890" w:rsidRPr="008D184A" w:rsidRDefault="00800890" w:rsidP="00800890">
            <w:pPr>
              <w:autoSpaceDE w:val="0"/>
              <w:autoSpaceDN w:val="0"/>
              <w:adjustRightInd w:val="0"/>
              <w:jc w:val="both"/>
              <w:rPr>
                <w:lang w:val="sr-Cyrl-CS"/>
              </w:rPr>
            </w:pPr>
          </w:p>
          <w:p w14:paraId="0D1A4BFF" w14:textId="77777777" w:rsidR="00800890" w:rsidRPr="008D184A" w:rsidRDefault="00D0704C" w:rsidP="00800890">
            <w:pPr>
              <w:pStyle w:val="ListParagraph"/>
              <w:numPr>
                <w:ilvl w:val="0"/>
                <w:numId w:val="11"/>
              </w:numPr>
              <w:autoSpaceDE w:val="0"/>
              <w:autoSpaceDN w:val="0"/>
              <w:adjustRightInd w:val="0"/>
              <w:jc w:val="both"/>
              <w:rPr>
                <w:lang w:val="sr-Cyrl-CS"/>
              </w:rPr>
            </w:pPr>
            <w:r w:rsidRPr="008D184A">
              <w:rPr>
                <w:lang w:val="sr-Cyrl-CS"/>
              </w:rPr>
              <w:t xml:space="preserve">Наставник износи особине зетско-рашког дијалекта. </w:t>
            </w:r>
          </w:p>
          <w:p w14:paraId="31396743" w14:textId="77777777" w:rsidR="00D0704C" w:rsidRPr="008D184A" w:rsidRDefault="00D0704C" w:rsidP="00800890">
            <w:pPr>
              <w:pStyle w:val="ListParagraph"/>
              <w:numPr>
                <w:ilvl w:val="0"/>
                <w:numId w:val="11"/>
              </w:numPr>
              <w:autoSpaceDE w:val="0"/>
              <w:autoSpaceDN w:val="0"/>
              <w:adjustRightInd w:val="0"/>
              <w:jc w:val="both"/>
              <w:rPr>
                <w:lang w:val="sr-Cyrl-CS"/>
              </w:rPr>
            </w:pPr>
            <w:r w:rsidRPr="008D184A">
              <w:rPr>
                <w:lang w:val="sr-Cyrl-CS"/>
              </w:rPr>
              <w:t>Поставља питања.</w:t>
            </w:r>
          </w:p>
          <w:p w14:paraId="2FED5868" w14:textId="44E21B2D" w:rsidR="00800890" w:rsidRPr="008D184A" w:rsidRDefault="00800890" w:rsidP="00800890">
            <w:pPr>
              <w:pStyle w:val="ListParagraph"/>
              <w:autoSpaceDE w:val="0"/>
              <w:autoSpaceDN w:val="0"/>
              <w:adjustRightInd w:val="0"/>
              <w:ind w:left="1080"/>
              <w:jc w:val="both"/>
              <w:rPr>
                <w:lang w:val="sr-Cyrl-CS"/>
              </w:rPr>
            </w:pPr>
          </w:p>
        </w:tc>
      </w:tr>
      <w:tr w:rsidR="00D0704C" w:rsidRPr="006D13B7" w14:paraId="76668CC5" w14:textId="77777777" w:rsidTr="009C026C">
        <w:tc>
          <w:tcPr>
            <w:tcW w:w="8838" w:type="dxa"/>
          </w:tcPr>
          <w:p w14:paraId="30F188AD" w14:textId="67F68EF7" w:rsidR="00D0704C" w:rsidRPr="008D184A" w:rsidRDefault="00D0704C" w:rsidP="00DC4AB0">
            <w:pPr>
              <w:rPr>
                <w:i/>
                <w:lang w:val="sr-Cyrl-CS"/>
              </w:rPr>
            </w:pPr>
            <w:r w:rsidRPr="008D184A">
              <w:rPr>
                <w:i/>
                <w:lang w:val="sr-Cyrl-CS"/>
              </w:rPr>
              <w:lastRenderedPageBreak/>
              <w:t>Завршни део часа</w:t>
            </w:r>
          </w:p>
          <w:p w14:paraId="78D77E95" w14:textId="77777777" w:rsidR="00A0374C" w:rsidRPr="008D184A" w:rsidRDefault="00A0374C" w:rsidP="00DC4AB0">
            <w:pPr>
              <w:rPr>
                <w:i/>
                <w:lang w:val="sr-Cyrl-CS"/>
              </w:rPr>
            </w:pPr>
          </w:p>
          <w:p w14:paraId="6E0C45DE" w14:textId="7E2006B2" w:rsidR="00C9536C" w:rsidRPr="008D184A" w:rsidRDefault="00D0704C" w:rsidP="00C56D55">
            <w:pPr>
              <w:pStyle w:val="ListParagraph"/>
              <w:numPr>
                <w:ilvl w:val="0"/>
                <w:numId w:val="11"/>
              </w:numPr>
              <w:rPr>
                <w:lang w:val="sr-Cyrl-CS"/>
              </w:rPr>
            </w:pPr>
            <w:r w:rsidRPr="008D184A">
              <w:rPr>
                <w:lang w:val="sr-Cyrl-CS"/>
              </w:rPr>
              <w:t>У завршном делу часа наставник поставља питања за проверу знања.</w:t>
            </w:r>
          </w:p>
          <w:p w14:paraId="2DADE283" w14:textId="77777777" w:rsidR="00A0374C" w:rsidRPr="008D184A" w:rsidRDefault="00A0374C" w:rsidP="00A0374C">
            <w:pPr>
              <w:pStyle w:val="ListParagraph"/>
              <w:ind w:left="1080"/>
              <w:rPr>
                <w:lang w:val="sr-Cyrl-CS"/>
              </w:rPr>
            </w:pPr>
          </w:p>
          <w:p w14:paraId="67E15AA5" w14:textId="77777777" w:rsidR="00D0704C" w:rsidRPr="008D184A" w:rsidRDefault="008616F9" w:rsidP="00C56D55">
            <w:pPr>
              <w:pStyle w:val="ListParagraph"/>
              <w:numPr>
                <w:ilvl w:val="0"/>
                <w:numId w:val="12"/>
              </w:numPr>
              <w:rPr>
                <w:lang w:val="sr-Cyrl-CS"/>
              </w:rPr>
            </w:pPr>
            <w:r w:rsidRPr="008D184A">
              <w:rPr>
                <w:lang w:val="sr-Cyrl-CS"/>
              </w:rPr>
              <w:t>С</w:t>
            </w:r>
            <w:r w:rsidR="00D0704C" w:rsidRPr="008D184A">
              <w:rPr>
                <w:lang w:val="sr-Cyrl-CS"/>
              </w:rPr>
              <w:t xml:space="preserve"> којим се припадником народа (од понуђених) можеш споразумети?</w:t>
            </w:r>
          </w:p>
          <w:p w14:paraId="4B5F55AA" w14:textId="6FA5C60D" w:rsidR="00D0704C" w:rsidRPr="008D184A" w:rsidRDefault="00C56D55" w:rsidP="00C56D55">
            <w:pPr>
              <w:rPr>
                <w:lang w:val="sr-Cyrl-CS"/>
              </w:rPr>
            </w:pPr>
            <w:r w:rsidRPr="008D184A">
              <w:rPr>
                <w:lang w:val="sr-Cyrl-CS"/>
              </w:rPr>
              <w:t xml:space="preserve">            </w:t>
            </w:r>
            <w:r w:rsidR="00D0704C" w:rsidRPr="008D184A">
              <w:rPr>
                <w:lang w:val="sr-Cyrl-CS"/>
              </w:rPr>
              <w:t>Подвуци један од наведених одговора или више њих.</w:t>
            </w:r>
          </w:p>
          <w:p w14:paraId="23663FEA" w14:textId="77777777" w:rsidR="00D0704C" w:rsidRPr="008D184A" w:rsidRDefault="001523A9" w:rsidP="00C56D55">
            <w:pPr>
              <w:rPr>
                <w:lang w:val="sr-Cyrl-CS"/>
              </w:rPr>
            </w:pPr>
            <w:r w:rsidRPr="008D184A">
              <w:rPr>
                <w:lang w:val="sr-Cyrl-CS"/>
              </w:rPr>
              <w:t xml:space="preserve">            </w:t>
            </w:r>
            <w:r w:rsidR="00D0704C" w:rsidRPr="008D184A">
              <w:rPr>
                <w:lang w:val="sr-Cyrl-CS"/>
              </w:rPr>
              <w:t>а) Пољак б) Рус в) Македонац г) Чех</w:t>
            </w:r>
          </w:p>
          <w:p w14:paraId="24AEAFBA" w14:textId="77777777" w:rsidR="00D0704C" w:rsidRPr="008D184A" w:rsidRDefault="001523A9" w:rsidP="00C56D55">
            <w:pPr>
              <w:rPr>
                <w:lang w:val="sr-Cyrl-CS"/>
              </w:rPr>
            </w:pPr>
            <w:r w:rsidRPr="008D184A">
              <w:rPr>
                <w:lang w:val="sr-Cyrl-CS"/>
              </w:rPr>
              <w:t xml:space="preserve">            </w:t>
            </w:r>
            <w:r w:rsidR="00D0704C" w:rsidRPr="008D184A">
              <w:rPr>
                <w:lang w:val="sr-Cyrl-CS"/>
              </w:rPr>
              <w:t>д) Мађар ђ) Бугарин е) Румун</w:t>
            </w:r>
          </w:p>
          <w:p w14:paraId="5C98437E" w14:textId="77777777" w:rsidR="00D0704C" w:rsidRPr="008D184A" w:rsidRDefault="00D0704C" w:rsidP="00C56D55">
            <w:pPr>
              <w:pStyle w:val="ListParagraph"/>
              <w:numPr>
                <w:ilvl w:val="0"/>
                <w:numId w:val="12"/>
              </w:numPr>
              <w:rPr>
                <w:lang w:val="sr-Cyrl-CS"/>
              </w:rPr>
            </w:pPr>
            <w:r w:rsidRPr="008D184A">
              <w:rPr>
                <w:lang w:val="sr-Cyrl-CS"/>
              </w:rPr>
              <w:t xml:space="preserve">Како се назива водоравна црта којом је обележен вокал на крају речи </w:t>
            </w:r>
          </w:p>
          <w:p w14:paraId="58621934" w14:textId="357EC83A" w:rsidR="00D0704C" w:rsidRPr="008D184A" w:rsidRDefault="00C56D55" w:rsidP="00C56D55">
            <w:pPr>
              <w:rPr>
                <w:lang w:val="sr-Cyrl-CS"/>
              </w:rPr>
            </w:pPr>
            <w:r w:rsidRPr="008D184A">
              <w:rPr>
                <w:lang w:val="sr-Cyrl-CS"/>
              </w:rPr>
              <w:t xml:space="preserve">            </w:t>
            </w:r>
            <w:r w:rsidR="00D0704C" w:rsidRPr="008D184A">
              <w:rPr>
                <w:lang w:val="sr-Cyrl-CS"/>
              </w:rPr>
              <w:t>ли́није̄? _________ У ком падежу је употребљена ова именица? __________</w:t>
            </w:r>
          </w:p>
          <w:p w14:paraId="466DD754" w14:textId="77777777" w:rsidR="00D0704C" w:rsidRPr="008D184A" w:rsidRDefault="00C9536C" w:rsidP="00C56D55">
            <w:pPr>
              <w:pStyle w:val="ListParagraph"/>
              <w:numPr>
                <w:ilvl w:val="0"/>
                <w:numId w:val="12"/>
              </w:numPr>
              <w:rPr>
                <w:lang w:val="sr-Cyrl-CS"/>
              </w:rPr>
            </w:pPr>
            <w:r w:rsidRPr="008D184A">
              <w:rPr>
                <w:lang w:val="sr-Cyrl-CS"/>
              </w:rPr>
              <w:t xml:space="preserve">Која два дијалекта чине основицу српског књижевног језика? </w:t>
            </w:r>
          </w:p>
          <w:p w14:paraId="0444D284" w14:textId="6E4A7E3E" w:rsidR="008616F9" w:rsidRPr="008D184A" w:rsidRDefault="00D0704C" w:rsidP="00C56D55">
            <w:pPr>
              <w:pStyle w:val="ListParagraph"/>
              <w:numPr>
                <w:ilvl w:val="0"/>
                <w:numId w:val="12"/>
              </w:numPr>
              <w:rPr>
                <w:lang w:val="sr-Cyrl-CS"/>
              </w:rPr>
            </w:pPr>
            <w:r w:rsidRPr="008D184A">
              <w:rPr>
                <w:lang w:val="sr-Cyrl-CS"/>
              </w:rPr>
              <w:t>Којим је дијалектом написан следећи одломак?</w:t>
            </w:r>
          </w:p>
          <w:p w14:paraId="5F4CB458" w14:textId="77777777" w:rsidR="00D0704C" w:rsidRPr="008D184A" w:rsidRDefault="001523A9" w:rsidP="00C56D55">
            <w:pPr>
              <w:rPr>
                <w:lang w:val="sr-Cyrl-CS"/>
              </w:rPr>
            </w:pPr>
            <w:r w:rsidRPr="008D184A">
              <w:rPr>
                <w:lang w:val="sr-Cyrl-CS"/>
              </w:rPr>
              <w:t xml:space="preserve">            </w:t>
            </w:r>
            <w:r w:rsidR="00D0704C" w:rsidRPr="008D184A">
              <w:rPr>
                <w:lang w:val="sr-Cyrl-CS"/>
              </w:rPr>
              <w:t xml:space="preserve">Бр̀чине усу́као као ха̀јдӯк, на пр̏сима му то̏ке, као да је те̏к си̏шао </w:t>
            </w:r>
          </w:p>
          <w:p w14:paraId="1CAF7C1F" w14:textId="3E874585" w:rsidR="00D0704C" w:rsidRPr="008D184A" w:rsidRDefault="00C56D55" w:rsidP="00C56D55">
            <w:pPr>
              <w:rPr>
                <w:lang w:val="sr-Cyrl-CS"/>
              </w:rPr>
            </w:pPr>
            <w:r w:rsidRPr="008D184A">
              <w:rPr>
                <w:lang w:val="sr-Cyrl-CS"/>
              </w:rPr>
              <w:t xml:space="preserve">            </w:t>
            </w:r>
            <w:r w:rsidR="00D0704C" w:rsidRPr="008D184A">
              <w:rPr>
                <w:lang w:val="sr-Cyrl-CS"/>
              </w:rPr>
              <w:t xml:space="preserve">с планѝне, за̀ситио се ха̀јдукова̄ња и чѐтова̄ња, али му мо̀же па̏сти на̀ </w:t>
            </w:r>
          </w:p>
          <w:p w14:paraId="1339772C" w14:textId="149202EE" w:rsidR="00D0704C" w:rsidRPr="008D184A" w:rsidRDefault="00C56D55" w:rsidP="00C56D55">
            <w:pPr>
              <w:rPr>
                <w:lang w:val="sr-Cyrl-CS"/>
              </w:rPr>
            </w:pPr>
            <w:r w:rsidRPr="008D184A">
              <w:rPr>
                <w:lang w:val="sr-Cyrl-CS"/>
              </w:rPr>
              <w:lastRenderedPageBreak/>
              <w:t xml:space="preserve">            </w:t>
            </w:r>
            <w:r w:rsidR="00D0704C" w:rsidRPr="008D184A">
              <w:rPr>
                <w:lang w:val="sr-Cyrl-CS"/>
              </w:rPr>
              <w:t xml:space="preserve">паме̄т и да се вра̑ти, чѝнӣ ти се чи̑м сто̏пу иско̀ра̄чӣ са пу́та у живѝцу, </w:t>
            </w:r>
          </w:p>
          <w:p w14:paraId="1E9D9885" w14:textId="19530CF6" w:rsidR="00D0704C" w:rsidRPr="008D184A" w:rsidRDefault="00C56D55" w:rsidP="00C56D55">
            <w:pPr>
              <w:rPr>
                <w:lang w:val="sr-Cyrl-CS"/>
              </w:rPr>
            </w:pPr>
            <w:r w:rsidRPr="008D184A">
              <w:rPr>
                <w:lang w:val="sr-Cyrl-CS"/>
              </w:rPr>
              <w:t xml:space="preserve">            </w:t>
            </w:r>
            <w:r w:rsidR="00D0704C" w:rsidRPr="008D184A">
              <w:rPr>
                <w:lang w:val="sr-Cyrl-CS"/>
              </w:rPr>
              <w:t xml:space="preserve">ста̏не̄ за ка̏ме̄н, др̏во или ме̏ђу, би̏ће јо̏ш стра̀шнӣји, ма̀кар у тр̀го̄вца или </w:t>
            </w:r>
          </w:p>
          <w:p w14:paraId="1EF0EF60" w14:textId="7AB14017" w:rsidR="00D0704C" w:rsidRPr="008D184A" w:rsidRDefault="00C56D55" w:rsidP="00C56D55">
            <w:pPr>
              <w:rPr>
                <w:lang w:val="sr-Cyrl-CS"/>
              </w:rPr>
            </w:pPr>
            <w:r w:rsidRPr="008D184A">
              <w:rPr>
                <w:lang w:val="sr-Cyrl-CS"/>
              </w:rPr>
              <w:t xml:space="preserve">            </w:t>
            </w:r>
            <w:r w:rsidR="00D0704C" w:rsidRPr="008D184A">
              <w:rPr>
                <w:lang w:val="sr-Cyrl-CS"/>
              </w:rPr>
              <w:t>о̀бично̄г пу̑тнӣка, у̏мјесто пу̏шке̄ у̀перио на̑јобичнији шта̑п.</w:t>
            </w:r>
          </w:p>
          <w:p w14:paraId="1817E69B" w14:textId="77777777" w:rsidR="00D0704C" w:rsidRPr="008D184A" w:rsidRDefault="001523A9" w:rsidP="00C56D55">
            <w:pPr>
              <w:rPr>
                <w:lang w:val="sr-Cyrl-CS"/>
              </w:rPr>
            </w:pPr>
            <w:r w:rsidRPr="008D184A">
              <w:rPr>
                <w:lang w:val="sr-Cyrl-CS"/>
              </w:rPr>
              <w:t xml:space="preserve">                                                                </w:t>
            </w:r>
            <w:r w:rsidR="00D0704C" w:rsidRPr="008D184A">
              <w:rPr>
                <w:lang w:val="sr-Cyrl-CS"/>
              </w:rPr>
              <w:t xml:space="preserve">(Јован Радуловић, </w:t>
            </w:r>
            <w:r w:rsidR="00D0704C" w:rsidRPr="008D184A">
              <w:rPr>
                <w:i/>
                <w:iCs/>
                <w:lang w:val="sr-Cyrl-CS"/>
              </w:rPr>
              <w:t>Даље од олтара</w:t>
            </w:r>
            <w:r w:rsidR="00D0704C" w:rsidRPr="008D184A">
              <w:rPr>
                <w:lang w:val="sr-Cyrl-CS"/>
              </w:rPr>
              <w:t>)</w:t>
            </w:r>
          </w:p>
          <w:p w14:paraId="1C1BED2D" w14:textId="48C7125A" w:rsidR="00A0374C" w:rsidRPr="008D184A" w:rsidRDefault="00A0374C" w:rsidP="00C56D55">
            <w:pPr>
              <w:rPr>
                <w:lang w:val="sr-Cyrl-CS"/>
              </w:rPr>
            </w:pPr>
          </w:p>
        </w:tc>
      </w:tr>
      <w:tr w:rsidR="00D0704C" w:rsidRPr="006D13B7" w14:paraId="57241F18" w14:textId="77777777" w:rsidTr="009C026C">
        <w:tc>
          <w:tcPr>
            <w:tcW w:w="8838" w:type="dxa"/>
          </w:tcPr>
          <w:p w14:paraId="57334EF6" w14:textId="77777777" w:rsidR="00D0704C" w:rsidRPr="008D184A" w:rsidRDefault="00D0704C" w:rsidP="00DC4AB0">
            <w:pPr>
              <w:rPr>
                <w:i/>
                <w:lang w:val="sr-Cyrl-CS"/>
              </w:rPr>
            </w:pPr>
            <w:r w:rsidRPr="008D184A">
              <w:rPr>
                <w:i/>
                <w:lang w:val="sr-Cyrl-CS"/>
              </w:rPr>
              <w:lastRenderedPageBreak/>
              <w:t>Евалуација – анализа часа (запажања наставника)</w:t>
            </w:r>
          </w:p>
          <w:p w14:paraId="666914B2" w14:textId="77777777" w:rsidR="00D0704C" w:rsidRPr="008D184A" w:rsidRDefault="00D0704C" w:rsidP="00DC4AB0">
            <w:pPr>
              <w:rPr>
                <w:i/>
                <w:lang w:val="sr-Cyrl-CS"/>
              </w:rPr>
            </w:pPr>
          </w:p>
          <w:p w14:paraId="684BEEFE" w14:textId="77777777" w:rsidR="00D0704C" w:rsidRPr="008D184A" w:rsidRDefault="00D0704C" w:rsidP="00DC4AB0">
            <w:pPr>
              <w:rPr>
                <w:lang w:val="sr-Cyrl-CS"/>
              </w:rPr>
            </w:pPr>
            <w:r w:rsidRPr="008D184A">
              <w:rPr>
                <w:lang w:val="sr-Cyrl-CS"/>
              </w:rPr>
              <w:t>Наставник припрема израду мини речника: мој дијалекат.</w:t>
            </w:r>
          </w:p>
          <w:p w14:paraId="441C698E" w14:textId="100C4F20" w:rsidR="00D0704C" w:rsidRPr="008D184A" w:rsidRDefault="00D0704C" w:rsidP="00DC4AB0">
            <w:pPr>
              <w:rPr>
                <w:lang w:val="sr-Cyrl-CS"/>
              </w:rPr>
            </w:pPr>
            <w:r w:rsidRPr="008D184A">
              <w:rPr>
                <w:lang w:val="sr-Cyrl-CS"/>
              </w:rPr>
              <w:t>Ученици сакупљају речи које су „од старина</w:t>
            </w:r>
            <w:r w:rsidR="009F3AA3" w:rsidRPr="008D184A">
              <w:rPr>
                <w:lang w:val="sr-Cyrl-CS"/>
              </w:rPr>
              <w:t>”</w:t>
            </w:r>
            <w:r w:rsidRPr="008D184A">
              <w:rPr>
                <w:lang w:val="sr-Cyrl-CS"/>
              </w:rPr>
              <w:t xml:space="preserve"> и које више нису у употреби.</w:t>
            </w:r>
          </w:p>
          <w:p w14:paraId="110A39EA" w14:textId="77777777" w:rsidR="00D0704C" w:rsidRPr="008D184A" w:rsidRDefault="00D0704C" w:rsidP="00DC4AB0">
            <w:pPr>
              <w:rPr>
                <w:lang w:val="sr-Cyrl-CS"/>
              </w:rPr>
            </w:pPr>
          </w:p>
          <w:p w14:paraId="505C8ADE" w14:textId="77777777" w:rsidR="00D0704C" w:rsidRPr="008D184A" w:rsidRDefault="00D0704C" w:rsidP="00DC4AB0">
            <w:pPr>
              <w:rPr>
                <w:i/>
                <w:lang w:val="sr-Cyrl-CS"/>
              </w:rPr>
            </w:pPr>
          </w:p>
          <w:p w14:paraId="09483DB8" w14:textId="77777777" w:rsidR="00D0704C" w:rsidRPr="008D184A" w:rsidRDefault="00D0704C" w:rsidP="00DC4AB0">
            <w:pPr>
              <w:rPr>
                <w:i/>
                <w:lang w:val="sr-Cyrl-CS"/>
              </w:rPr>
            </w:pPr>
          </w:p>
          <w:p w14:paraId="337471DE" w14:textId="77777777" w:rsidR="00D0704C" w:rsidRPr="008D184A" w:rsidRDefault="00D0704C" w:rsidP="00DC4AB0">
            <w:pPr>
              <w:rPr>
                <w:i/>
                <w:lang w:val="sr-Cyrl-CS"/>
              </w:rPr>
            </w:pPr>
          </w:p>
          <w:p w14:paraId="15412A11" w14:textId="77777777" w:rsidR="00D0704C" w:rsidRPr="008D184A" w:rsidRDefault="00D0704C" w:rsidP="00DC4AB0">
            <w:pPr>
              <w:rPr>
                <w:i/>
                <w:lang w:val="sr-Cyrl-CS"/>
              </w:rPr>
            </w:pPr>
          </w:p>
          <w:p w14:paraId="7FF78E89" w14:textId="77777777" w:rsidR="00D0704C" w:rsidRPr="008D184A" w:rsidRDefault="00D0704C" w:rsidP="00DC4AB0">
            <w:pPr>
              <w:rPr>
                <w:i/>
                <w:lang w:val="sr-Cyrl-CS"/>
              </w:rPr>
            </w:pPr>
          </w:p>
        </w:tc>
      </w:tr>
    </w:tbl>
    <w:p w14:paraId="1FC9C957" w14:textId="7EE2094E" w:rsidR="00D0704C" w:rsidRDefault="00D0704C" w:rsidP="00D0704C">
      <w:pPr>
        <w:rPr>
          <w:lang w:val="sr-Cyrl-CS"/>
        </w:rPr>
      </w:pPr>
    </w:p>
    <w:p w14:paraId="408C025A" w14:textId="77777777" w:rsidR="000D24E8" w:rsidRPr="008D184A" w:rsidRDefault="000D24E8" w:rsidP="00D0704C">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848"/>
      </w:tblGrid>
      <w:tr w:rsidR="004751F0" w:rsidRPr="008D184A" w14:paraId="4C150DB1" w14:textId="77777777" w:rsidTr="009C026C">
        <w:tc>
          <w:tcPr>
            <w:tcW w:w="4869" w:type="dxa"/>
            <w:gridSpan w:val="2"/>
            <w:tcBorders>
              <w:top w:val="nil"/>
              <w:left w:val="nil"/>
            </w:tcBorders>
          </w:tcPr>
          <w:p w14:paraId="1B3DDE7B" w14:textId="77777777" w:rsidR="004751F0" w:rsidRPr="008D184A" w:rsidRDefault="004751F0" w:rsidP="00DC4AB0">
            <w:pPr>
              <w:rPr>
                <w:lang w:val="sr-Cyrl-CS"/>
              </w:rPr>
            </w:pPr>
          </w:p>
          <w:p w14:paraId="2F8CE04A" w14:textId="77777777" w:rsidR="004751F0" w:rsidRPr="008D184A" w:rsidRDefault="004751F0" w:rsidP="00DC4AB0">
            <w:pPr>
              <w:rPr>
                <w:lang w:val="sr-Cyrl-CS"/>
              </w:rPr>
            </w:pPr>
          </w:p>
        </w:tc>
        <w:tc>
          <w:tcPr>
            <w:tcW w:w="2116" w:type="dxa"/>
          </w:tcPr>
          <w:p w14:paraId="4A8534EC" w14:textId="77777777" w:rsidR="004751F0" w:rsidRPr="008D184A" w:rsidRDefault="004751F0" w:rsidP="00DC4AB0">
            <w:pPr>
              <w:rPr>
                <w:i/>
              </w:rPr>
            </w:pPr>
            <w:r w:rsidRPr="008D184A">
              <w:rPr>
                <w:i/>
                <w:lang w:val="sr-Cyrl-CS"/>
              </w:rPr>
              <w:t xml:space="preserve">Разред и одељење  </w:t>
            </w:r>
            <w:r w:rsidRPr="008D184A">
              <w:t>VIII</w:t>
            </w:r>
          </w:p>
        </w:tc>
        <w:tc>
          <w:tcPr>
            <w:tcW w:w="1848" w:type="dxa"/>
          </w:tcPr>
          <w:p w14:paraId="734C2ADB" w14:textId="77777777" w:rsidR="004751F0" w:rsidRPr="008D184A" w:rsidRDefault="004751F0" w:rsidP="00DC4AB0">
            <w:pPr>
              <w:rPr>
                <w:i/>
                <w:lang w:val="sr-Cyrl-CS"/>
              </w:rPr>
            </w:pPr>
            <w:r w:rsidRPr="008D184A">
              <w:rPr>
                <w:i/>
                <w:lang w:val="sr-Cyrl-CS"/>
              </w:rPr>
              <w:t>Датум</w:t>
            </w:r>
          </w:p>
        </w:tc>
      </w:tr>
      <w:tr w:rsidR="004751F0" w:rsidRPr="006D13B7" w14:paraId="5DD2F7D9" w14:textId="77777777" w:rsidTr="009C026C">
        <w:tc>
          <w:tcPr>
            <w:tcW w:w="1416" w:type="dxa"/>
          </w:tcPr>
          <w:p w14:paraId="5EBB1C23" w14:textId="77777777" w:rsidR="004751F0" w:rsidRPr="008D184A" w:rsidRDefault="004751F0" w:rsidP="00DC4AB0">
            <w:pPr>
              <w:rPr>
                <w:i/>
                <w:lang w:val="sr-Cyrl-CS"/>
              </w:rPr>
            </w:pPr>
            <w:r w:rsidRPr="008D184A">
              <w:rPr>
                <w:i/>
                <w:lang w:val="sr-Cyrl-CS"/>
              </w:rPr>
              <w:t>Редни број часа</w:t>
            </w:r>
          </w:p>
          <w:p w14:paraId="4B334694" w14:textId="77777777" w:rsidR="004751F0" w:rsidRPr="008D184A" w:rsidRDefault="004751F0" w:rsidP="00DC4AB0">
            <w:pPr>
              <w:jc w:val="center"/>
            </w:pPr>
            <w:r w:rsidRPr="008D184A">
              <w:t>22.</w:t>
            </w:r>
          </w:p>
        </w:tc>
        <w:tc>
          <w:tcPr>
            <w:tcW w:w="7417" w:type="dxa"/>
            <w:gridSpan w:val="3"/>
          </w:tcPr>
          <w:p w14:paraId="092769C5" w14:textId="77777777" w:rsidR="004751F0" w:rsidRPr="008D184A" w:rsidRDefault="004751F0" w:rsidP="00DC4AB0">
            <w:pPr>
              <w:rPr>
                <w:i/>
              </w:rPr>
            </w:pPr>
            <w:r w:rsidRPr="008D184A">
              <w:rPr>
                <w:i/>
                <w:lang w:val="sr-Cyrl-CS"/>
              </w:rPr>
              <w:t xml:space="preserve">Наставна јединица: </w:t>
            </w:r>
          </w:p>
          <w:p w14:paraId="4811616A" w14:textId="77777777" w:rsidR="004751F0" w:rsidRPr="008D184A" w:rsidRDefault="004751F0" w:rsidP="00DC4AB0">
            <w:pPr>
              <w:rPr>
                <w:lang w:val="sr-Cyrl-CS"/>
              </w:rPr>
            </w:pPr>
            <w:bookmarkStart w:id="21" w:name="_Hlk97210561"/>
            <w:r w:rsidRPr="008D184A">
              <w:t xml:space="preserve">Језик: </w:t>
            </w:r>
            <w:r w:rsidRPr="008D184A">
              <w:rPr>
                <w:i/>
              </w:rPr>
              <w:t>Народни језик и књижевни језик</w:t>
            </w:r>
            <w:r w:rsidRPr="008D184A" w:rsidDel="000341BC">
              <w:t xml:space="preserve"> </w:t>
            </w:r>
            <w:bookmarkEnd w:id="21"/>
          </w:p>
        </w:tc>
      </w:tr>
      <w:tr w:rsidR="004751F0" w:rsidRPr="006D13B7" w14:paraId="6B77C2F0" w14:textId="77777777" w:rsidTr="009C026C">
        <w:trPr>
          <w:trHeight w:val="228"/>
        </w:trPr>
        <w:tc>
          <w:tcPr>
            <w:tcW w:w="8833" w:type="dxa"/>
            <w:gridSpan w:val="4"/>
          </w:tcPr>
          <w:p w14:paraId="017B1F98" w14:textId="77777777" w:rsidR="004751F0" w:rsidRPr="008D184A" w:rsidRDefault="004751F0"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дијалектологије</w:t>
            </w:r>
          </w:p>
        </w:tc>
      </w:tr>
      <w:tr w:rsidR="004751F0" w:rsidRPr="008D184A" w14:paraId="46F3E784" w14:textId="77777777" w:rsidTr="009C026C">
        <w:trPr>
          <w:trHeight w:val="227"/>
        </w:trPr>
        <w:tc>
          <w:tcPr>
            <w:tcW w:w="8833" w:type="dxa"/>
            <w:gridSpan w:val="4"/>
          </w:tcPr>
          <w:p w14:paraId="6C7E5E48" w14:textId="77777777" w:rsidR="004751F0" w:rsidRPr="008D184A" w:rsidRDefault="004751F0" w:rsidP="00DC4AB0">
            <w:r w:rsidRPr="008D184A">
              <w:rPr>
                <w:i/>
                <w:lang w:val="sr-Cyrl-CS"/>
              </w:rPr>
              <w:t xml:space="preserve">Тип часа: </w:t>
            </w:r>
            <w:r w:rsidRPr="008D184A">
              <w:t>обрада</w:t>
            </w:r>
          </w:p>
        </w:tc>
      </w:tr>
      <w:tr w:rsidR="004751F0" w:rsidRPr="008D184A" w14:paraId="700241E1" w14:textId="77777777" w:rsidTr="009C026C">
        <w:trPr>
          <w:trHeight w:val="227"/>
        </w:trPr>
        <w:tc>
          <w:tcPr>
            <w:tcW w:w="8833" w:type="dxa"/>
            <w:gridSpan w:val="4"/>
          </w:tcPr>
          <w:p w14:paraId="16059A6F" w14:textId="77777777" w:rsidR="004751F0" w:rsidRPr="008D184A" w:rsidRDefault="004751F0" w:rsidP="00DC4AB0">
            <w:pPr>
              <w:rPr>
                <w:lang w:val="sr-Cyrl-CS"/>
              </w:rPr>
            </w:pPr>
            <w:r w:rsidRPr="008D184A">
              <w:rPr>
                <w:i/>
                <w:lang w:val="sr-Cyrl-CS"/>
              </w:rPr>
              <w:t xml:space="preserve">Облик рада: </w:t>
            </w:r>
            <w:r w:rsidRPr="008D184A">
              <w:rPr>
                <w:lang w:val="sr-Cyrl-CS"/>
              </w:rPr>
              <w:t>фронтални, индивидуални</w:t>
            </w:r>
          </w:p>
        </w:tc>
      </w:tr>
      <w:tr w:rsidR="004751F0" w:rsidRPr="008D184A" w14:paraId="01D9988C" w14:textId="77777777" w:rsidTr="009C026C">
        <w:trPr>
          <w:trHeight w:val="227"/>
        </w:trPr>
        <w:tc>
          <w:tcPr>
            <w:tcW w:w="8833" w:type="dxa"/>
            <w:gridSpan w:val="4"/>
          </w:tcPr>
          <w:p w14:paraId="21A63F5D" w14:textId="77777777" w:rsidR="004751F0" w:rsidRPr="008D184A" w:rsidRDefault="004751F0" w:rsidP="00DC4AB0">
            <w:pPr>
              <w:rPr>
                <w:lang w:val="sr-Cyrl-CS"/>
              </w:rPr>
            </w:pPr>
            <w:r w:rsidRPr="008D184A">
              <w:rPr>
                <w:i/>
                <w:lang w:val="sr-Cyrl-CS"/>
              </w:rPr>
              <w:t>Метода рада:</w:t>
            </w:r>
            <w:r w:rsidRPr="008D184A">
              <w:rPr>
                <w:lang w:val="sr-Cyrl-CS"/>
              </w:rPr>
              <w:t xml:space="preserve"> текст метода</w:t>
            </w:r>
          </w:p>
        </w:tc>
      </w:tr>
      <w:tr w:rsidR="004751F0" w:rsidRPr="008D184A" w14:paraId="77D85BCD" w14:textId="77777777" w:rsidTr="009C026C">
        <w:trPr>
          <w:trHeight w:val="227"/>
        </w:trPr>
        <w:tc>
          <w:tcPr>
            <w:tcW w:w="8833" w:type="dxa"/>
            <w:gridSpan w:val="4"/>
          </w:tcPr>
          <w:p w14:paraId="13BDEA76" w14:textId="14DA2373" w:rsidR="004751F0" w:rsidRPr="008D184A" w:rsidRDefault="004751F0" w:rsidP="00DC4AB0">
            <w:pPr>
              <w:rPr>
                <w:lang w:val="sr-Cyrl-CS"/>
              </w:rPr>
            </w:pPr>
            <w:r w:rsidRPr="008D184A">
              <w:rPr>
                <w:i/>
                <w:lang w:val="sr-Cyrl-CS"/>
              </w:rPr>
              <w:t xml:space="preserve">Наставна средства: </w:t>
            </w:r>
            <w:r w:rsidRPr="008D184A">
              <w:rPr>
                <w:lang w:val="sr-Cyrl-CS"/>
              </w:rPr>
              <w:t>Српски језик</w:t>
            </w:r>
            <w:r w:rsidR="00B16F7A" w:rsidRPr="008D184A">
              <w:rPr>
                <w:lang w:val="sr-Cyrl-CS"/>
              </w:rPr>
              <w:t>,</w:t>
            </w:r>
            <w:r w:rsidRPr="008D184A">
              <w:rPr>
                <w:lang w:val="sr-Cyrl-CS"/>
              </w:rPr>
              <w:t xml:space="preserve">  4</w:t>
            </w:r>
            <w:r w:rsidR="00433826" w:rsidRPr="008D184A">
              <w:rPr>
                <w:lang w:val="sr-Cyrl-CS"/>
              </w:rPr>
              <w:t>8</w:t>
            </w:r>
            <w:r w:rsidRPr="008D184A">
              <w:rPr>
                <w:lang w:val="sr-Cyrl-CS"/>
              </w:rPr>
              <w:t xml:space="preserve"> </w:t>
            </w:r>
            <w:r w:rsidR="001523A9" w:rsidRPr="008D184A">
              <w:rPr>
                <w:lang w:val="sr-Cyrl-CS"/>
              </w:rPr>
              <w:t>–</w:t>
            </w:r>
            <w:r w:rsidRPr="008D184A">
              <w:rPr>
                <w:lang w:val="sr-Cyrl-CS"/>
              </w:rPr>
              <w:t xml:space="preserve"> </w:t>
            </w:r>
            <w:r w:rsidR="00433826" w:rsidRPr="008D184A">
              <w:rPr>
                <w:lang w:val="sr-Cyrl-CS"/>
              </w:rPr>
              <w:t>51</w:t>
            </w:r>
          </w:p>
        </w:tc>
      </w:tr>
      <w:tr w:rsidR="004751F0" w:rsidRPr="006D13B7" w14:paraId="6E88529D" w14:textId="77777777" w:rsidTr="009C026C">
        <w:tblPrEx>
          <w:tblLook w:val="04A0" w:firstRow="1" w:lastRow="0" w:firstColumn="1" w:lastColumn="0" w:noHBand="0" w:noVBand="1"/>
        </w:tblPrEx>
        <w:trPr>
          <w:trHeight w:val="227"/>
        </w:trPr>
        <w:tc>
          <w:tcPr>
            <w:tcW w:w="8833" w:type="dxa"/>
            <w:gridSpan w:val="4"/>
            <w:hideMark/>
          </w:tcPr>
          <w:p w14:paraId="4246BB63" w14:textId="77777777" w:rsidR="004751F0" w:rsidRPr="008D184A" w:rsidRDefault="004751F0"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2E8F9ECE" w14:textId="77777777" w:rsidR="004751F0" w:rsidRPr="008D184A" w:rsidRDefault="004751F0" w:rsidP="00DC4AB0">
            <w:pPr>
              <w:pStyle w:val="NormalWeb"/>
              <w:shd w:val="clear" w:color="auto" w:fill="FFFFFF"/>
              <w:rPr>
                <w:color w:val="000000"/>
                <w:lang w:val="ru-RU"/>
              </w:rPr>
            </w:pPr>
            <w:r w:rsidRPr="008D184A">
              <w:rPr>
                <w:color w:val="000000"/>
              </w:rPr>
              <w:t>CJ</w:t>
            </w:r>
            <w:r w:rsidRPr="008D184A">
              <w:rPr>
                <w:color w:val="000000"/>
                <w:lang w:val="ru-RU"/>
              </w:rPr>
              <w:t>.1.3.20. има позитиван став према дијалектима (свом и туђем).</w:t>
            </w:r>
          </w:p>
          <w:p w14:paraId="56CC1682" w14:textId="77777777" w:rsidR="004751F0" w:rsidRPr="008D184A" w:rsidRDefault="004751F0" w:rsidP="00DC4AB0">
            <w:pPr>
              <w:pStyle w:val="NormalWeb"/>
              <w:shd w:val="clear" w:color="auto" w:fill="FFFFFF"/>
              <w:rPr>
                <w:i/>
                <w:lang w:val="sr-Cyrl-CS"/>
              </w:rPr>
            </w:pPr>
          </w:p>
        </w:tc>
      </w:tr>
      <w:tr w:rsidR="004751F0" w:rsidRPr="008D184A" w14:paraId="05D056D6" w14:textId="77777777" w:rsidTr="009C026C">
        <w:tblPrEx>
          <w:tblLook w:val="04A0" w:firstRow="1" w:lastRow="0" w:firstColumn="1" w:lastColumn="0" w:noHBand="0" w:noVBand="1"/>
        </w:tblPrEx>
        <w:tc>
          <w:tcPr>
            <w:tcW w:w="8833" w:type="dxa"/>
            <w:gridSpan w:val="4"/>
          </w:tcPr>
          <w:p w14:paraId="7ED6459F" w14:textId="77777777" w:rsidR="004751F0" w:rsidRPr="008D184A" w:rsidRDefault="004751F0" w:rsidP="004751F0">
            <w:pPr>
              <w:rPr>
                <w:i/>
                <w:lang w:val="sr-Cyrl-CS"/>
              </w:rPr>
            </w:pPr>
            <w:r w:rsidRPr="008D184A">
              <w:rPr>
                <w:i/>
                <w:lang w:val="sr-Cyrl-CS"/>
              </w:rPr>
              <w:t xml:space="preserve">Образовни исходи за наставну јединицу </w:t>
            </w:r>
          </w:p>
          <w:p w14:paraId="7D39D6E0" w14:textId="77777777" w:rsidR="004751F0" w:rsidRPr="008D184A" w:rsidRDefault="004751F0" w:rsidP="004751F0">
            <w:pPr>
              <w:rPr>
                <w:i/>
                <w:lang w:val="sr-Cyrl-CS"/>
              </w:rPr>
            </w:pPr>
          </w:p>
          <w:p w14:paraId="2EF541CB" w14:textId="77777777" w:rsidR="004751F0" w:rsidRPr="008D184A" w:rsidRDefault="004751F0" w:rsidP="004751F0">
            <w:pPr>
              <w:rPr>
                <w:lang w:val="sr-Cyrl-CS"/>
              </w:rPr>
            </w:pPr>
            <w:r w:rsidRPr="008D184A">
              <w:rPr>
                <w:iCs/>
                <w:lang w:val="sr-Cyrl-CS"/>
              </w:rPr>
              <w:t xml:space="preserve"> </w:t>
            </w:r>
            <w:r w:rsidRPr="008D184A">
              <w:rPr>
                <w:lang w:val="sr-Cyrl-CS"/>
              </w:rPr>
              <w:t xml:space="preserve">Ученик је у стању да: </w:t>
            </w:r>
          </w:p>
          <w:p w14:paraId="11E9CA50" w14:textId="77777777" w:rsidR="004751F0" w:rsidRPr="008D184A" w:rsidRDefault="004751F0" w:rsidP="004751F0">
            <w:pPr>
              <w:rPr>
                <w:lang w:val="sr-Cyrl-CS"/>
              </w:rPr>
            </w:pPr>
          </w:p>
          <w:p w14:paraId="51031011" w14:textId="77777777" w:rsidR="004751F0" w:rsidRPr="008D184A" w:rsidRDefault="004751F0" w:rsidP="00B0785C">
            <w:pPr>
              <w:pStyle w:val="ListParagraph"/>
              <w:widowControl w:val="0"/>
              <w:numPr>
                <w:ilvl w:val="0"/>
                <w:numId w:val="11"/>
              </w:numPr>
              <w:tabs>
                <w:tab w:val="left" w:pos="157"/>
              </w:tabs>
              <w:rPr>
                <w:noProof/>
              </w:rPr>
            </w:pPr>
            <w:r w:rsidRPr="008D184A">
              <w:rPr>
                <w:noProof/>
              </w:rPr>
              <w:t>именује дијалекте српског језика.</w:t>
            </w:r>
          </w:p>
          <w:p w14:paraId="7D8C2E12" w14:textId="77777777" w:rsidR="00A14E0E" w:rsidRPr="008D184A" w:rsidRDefault="00A14E0E" w:rsidP="00A14E0E">
            <w:pPr>
              <w:pStyle w:val="ListParagraph"/>
              <w:widowControl w:val="0"/>
              <w:tabs>
                <w:tab w:val="left" w:pos="157"/>
              </w:tabs>
              <w:ind w:left="1080"/>
              <w:rPr>
                <w:noProof/>
              </w:rPr>
            </w:pPr>
          </w:p>
        </w:tc>
      </w:tr>
      <w:tr w:rsidR="004751F0" w:rsidRPr="006D13B7" w14:paraId="23E3FE44" w14:textId="77777777" w:rsidTr="009C026C">
        <w:tblPrEx>
          <w:tblLook w:val="04A0" w:firstRow="1" w:lastRow="0" w:firstColumn="1" w:lastColumn="0" w:noHBand="0" w:noVBand="1"/>
        </w:tblPrEx>
        <w:tc>
          <w:tcPr>
            <w:tcW w:w="8833" w:type="dxa"/>
            <w:gridSpan w:val="4"/>
          </w:tcPr>
          <w:p w14:paraId="24A0119B" w14:textId="3D5B0325" w:rsidR="004751F0" w:rsidRPr="008D184A" w:rsidRDefault="004751F0" w:rsidP="00DC4AB0">
            <w:pPr>
              <w:rPr>
                <w:i/>
                <w:lang w:val="sr-Cyrl-CS"/>
              </w:rPr>
            </w:pPr>
            <w:r w:rsidRPr="008D184A">
              <w:rPr>
                <w:i/>
                <w:lang w:val="sr-Cyrl-CS"/>
              </w:rPr>
              <w:t>Очекивани исходи на крају часа</w:t>
            </w:r>
          </w:p>
          <w:p w14:paraId="679485A5" w14:textId="77777777" w:rsidR="00A0374C" w:rsidRPr="008D184A" w:rsidRDefault="00A0374C" w:rsidP="00DC4AB0">
            <w:pPr>
              <w:rPr>
                <w:i/>
                <w:lang w:val="sr-Cyrl-CS"/>
              </w:rPr>
            </w:pPr>
          </w:p>
          <w:p w14:paraId="2BD03430" w14:textId="47D7F7AA" w:rsidR="004751F0" w:rsidRPr="008D184A" w:rsidRDefault="004751F0" w:rsidP="00DC4AB0">
            <w:pPr>
              <w:rPr>
                <w:lang w:val="sr-Cyrl-CS"/>
              </w:rPr>
            </w:pPr>
            <w:r w:rsidRPr="008D184A">
              <w:rPr>
                <w:lang w:val="sr-Cyrl-CS"/>
              </w:rPr>
              <w:t xml:space="preserve">Ученик је у стању да: </w:t>
            </w:r>
          </w:p>
          <w:p w14:paraId="4344FDBD" w14:textId="77777777" w:rsidR="00A0374C" w:rsidRPr="008D184A" w:rsidRDefault="00A0374C" w:rsidP="00DC4AB0">
            <w:pPr>
              <w:rPr>
                <w:lang w:val="sr-Cyrl-CS"/>
              </w:rPr>
            </w:pPr>
          </w:p>
          <w:p w14:paraId="6D6ED6D9" w14:textId="77777777" w:rsidR="004751F0" w:rsidRPr="008D184A" w:rsidRDefault="004751F0" w:rsidP="00B0785C">
            <w:pPr>
              <w:pStyle w:val="ListParagraph"/>
              <w:numPr>
                <w:ilvl w:val="0"/>
                <w:numId w:val="11"/>
              </w:numPr>
              <w:rPr>
                <w:lang w:val="sr-Cyrl-CS"/>
              </w:rPr>
            </w:pPr>
            <w:r w:rsidRPr="008D184A">
              <w:rPr>
                <w:lang w:val="sr-Cyrl-CS"/>
              </w:rPr>
              <w:t>уочи разлику између књижевног језика и дијалекта.</w:t>
            </w:r>
          </w:p>
          <w:p w14:paraId="503532A0" w14:textId="77777777" w:rsidR="004751F0" w:rsidRPr="008D184A" w:rsidRDefault="004751F0" w:rsidP="004751F0">
            <w:pPr>
              <w:pStyle w:val="ListParagraph"/>
              <w:ind w:left="1080"/>
              <w:rPr>
                <w:lang w:val="sr-Cyrl-CS"/>
              </w:rPr>
            </w:pPr>
          </w:p>
        </w:tc>
      </w:tr>
      <w:tr w:rsidR="004751F0" w:rsidRPr="006D13B7" w14:paraId="5DB8F65E" w14:textId="77777777" w:rsidTr="009C026C">
        <w:tblPrEx>
          <w:tblLook w:val="04A0" w:firstRow="1" w:lastRow="0" w:firstColumn="1" w:lastColumn="0" w:noHBand="0" w:noVBand="1"/>
        </w:tblPrEx>
        <w:tc>
          <w:tcPr>
            <w:tcW w:w="8833" w:type="dxa"/>
            <w:gridSpan w:val="4"/>
          </w:tcPr>
          <w:p w14:paraId="7C9E3DE2" w14:textId="77777777" w:rsidR="004751F0" w:rsidRPr="008D184A" w:rsidRDefault="004751F0" w:rsidP="00DC4AB0">
            <w:pPr>
              <w:rPr>
                <w:lang w:val="sr-Cyrl-CS"/>
              </w:rPr>
            </w:pPr>
            <w:r w:rsidRPr="008D184A">
              <w:rPr>
                <w:i/>
                <w:lang w:val="sr-Cyrl-CS"/>
              </w:rPr>
              <w:t>Корелација с другим предметима:</w:t>
            </w:r>
            <w:r w:rsidRPr="008D184A">
              <w:rPr>
                <w:lang w:val="sr-Cyrl-CS"/>
              </w:rPr>
              <w:t xml:space="preserve"> друштвено-хуманистички предмети</w:t>
            </w:r>
          </w:p>
        </w:tc>
      </w:tr>
      <w:tr w:rsidR="004751F0" w:rsidRPr="006D13B7" w14:paraId="258B43B3" w14:textId="77777777" w:rsidTr="009C026C">
        <w:tblPrEx>
          <w:tblLook w:val="04A0" w:firstRow="1" w:lastRow="0" w:firstColumn="1" w:lastColumn="0" w:noHBand="0" w:noVBand="1"/>
        </w:tblPrEx>
        <w:tc>
          <w:tcPr>
            <w:tcW w:w="8833" w:type="dxa"/>
            <w:gridSpan w:val="4"/>
          </w:tcPr>
          <w:p w14:paraId="1BD06A50" w14:textId="77777777" w:rsidR="004751F0" w:rsidRPr="008D184A" w:rsidRDefault="004751F0" w:rsidP="00DC4AB0">
            <w:pPr>
              <w:rPr>
                <w:i/>
                <w:lang w:val="sr-Cyrl-CS"/>
              </w:rPr>
            </w:pPr>
            <w:r w:rsidRPr="008D184A">
              <w:rPr>
                <w:i/>
                <w:lang w:val="sr-Cyrl-CS"/>
              </w:rPr>
              <w:lastRenderedPageBreak/>
              <w:t>Међупредметна компетенција:</w:t>
            </w:r>
            <w:r w:rsidRPr="008D184A">
              <w:rPr>
                <w:lang w:val="sr-Cyrl-CS"/>
              </w:rPr>
              <w:t xml:space="preserve"> компетенција за учење, дигитална компетенција</w:t>
            </w:r>
          </w:p>
        </w:tc>
      </w:tr>
    </w:tbl>
    <w:p w14:paraId="6AB0EC30" w14:textId="77777777" w:rsidR="004751F0" w:rsidRPr="008D184A" w:rsidRDefault="004751F0" w:rsidP="004751F0">
      <w:pPr>
        <w:rPr>
          <w:lang w:val="sr-Cyrl-CS"/>
        </w:rPr>
      </w:pPr>
    </w:p>
    <w:tbl>
      <w:tblPr>
        <w:tblStyle w:val="TableGrid"/>
        <w:tblW w:w="0" w:type="auto"/>
        <w:tblLook w:val="01E0" w:firstRow="1" w:lastRow="1" w:firstColumn="1" w:lastColumn="1" w:noHBand="0" w:noVBand="0"/>
      </w:tblPr>
      <w:tblGrid>
        <w:gridCol w:w="8838"/>
      </w:tblGrid>
      <w:tr w:rsidR="004751F0" w:rsidRPr="008D184A" w14:paraId="6462C6BA" w14:textId="77777777" w:rsidTr="009C026C">
        <w:trPr>
          <w:trHeight w:hRule="exact" w:val="284"/>
        </w:trPr>
        <w:tc>
          <w:tcPr>
            <w:tcW w:w="8838" w:type="dxa"/>
          </w:tcPr>
          <w:p w14:paraId="2061D631" w14:textId="77777777" w:rsidR="004751F0" w:rsidRPr="008D184A" w:rsidRDefault="00214385" w:rsidP="00DC4AB0">
            <w:pPr>
              <w:jc w:val="center"/>
              <w:rPr>
                <w:i/>
                <w:lang w:val="sr-Cyrl-CS"/>
              </w:rPr>
            </w:pPr>
            <w:r w:rsidRPr="008D184A">
              <w:rPr>
                <w:i/>
                <w:lang w:val="sr-Cyrl-CS"/>
              </w:rPr>
              <w:t>Т</w:t>
            </w:r>
            <w:r w:rsidR="004751F0" w:rsidRPr="008D184A">
              <w:rPr>
                <w:i/>
                <w:lang w:val="sr-Cyrl-CS"/>
              </w:rPr>
              <w:t>ок и садржај часа</w:t>
            </w:r>
          </w:p>
        </w:tc>
      </w:tr>
      <w:tr w:rsidR="004751F0" w:rsidRPr="006D13B7" w14:paraId="66F99844" w14:textId="77777777" w:rsidTr="009C026C">
        <w:tc>
          <w:tcPr>
            <w:tcW w:w="8838" w:type="dxa"/>
          </w:tcPr>
          <w:p w14:paraId="3C6EBEDD" w14:textId="367A3BEF" w:rsidR="004751F0" w:rsidRPr="008D184A" w:rsidRDefault="004751F0" w:rsidP="00DC4AB0">
            <w:pPr>
              <w:rPr>
                <w:i/>
                <w:lang w:val="sr-Cyrl-CS"/>
              </w:rPr>
            </w:pPr>
            <w:r w:rsidRPr="008D184A">
              <w:rPr>
                <w:i/>
                <w:lang w:val="sr-Cyrl-CS"/>
              </w:rPr>
              <w:t xml:space="preserve">Уводни део часа </w:t>
            </w:r>
          </w:p>
          <w:p w14:paraId="0A5A1818" w14:textId="77777777" w:rsidR="00A0374C" w:rsidRPr="008D184A" w:rsidRDefault="00A0374C" w:rsidP="00DC4AB0">
            <w:pPr>
              <w:rPr>
                <w:i/>
                <w:lang w:val="sr-Cyrl-CS"/>
              </w:rPr>
            </w:pPr>
          </w:p>
          <w:p w14:paraId="7F9CF055" w14:textId="77777777" w:rsidR="004751F0" w:rsidRPr="008D184A" w:rsidRDefault="004751F0" w:rsidP="00B0785C">
            <w:pPr>
              <w:pStyle w:val="ListParagraph"/>
              <w:numPr>
                <w:ilvl w:val="0"/>
                <w:numId w:val="11"/>
              </w:numPr>
              <w:jc w:val="both"/>
              <w:rPr>
                <w:lang w:val="sr-Cyrl-CS"/>
              </w:rPr>
            </w:pPr>
            <w:r w:rsidRPr="008D184A">
              <w:rPr>
                <w:lang w:val="sr-Cyrl-CS"/>
              </w:rPr>
              <w:t>Ученици наводе примере који нису у складу с језичком нормом које су негде прочитали или чули у непосредној близини.</w:t>
            </w:r>
          </w:p>
          <w:p w14:paraId="42BCFB18" w14:textId="77777777" w:rsidR="008616F9" w:rsidRPr="008D184A" w:rsidRDefault="008616F9" w:rsidP="008616F9">
            <w:pPr>
              <w:pStyle w:val="ListParagraph"/>
              <w:ind w:left="1080"/>
              <w:jc w:val="both"/>
              <w:rPr>
                <w:lang w:val="sr-Cyrl-CS"/>
              </w:rPr>
            </w:pPr>
          </w:p>
        </w:tc>
      </w:tr>
      <w:tr w:rsidR="004751F0" w:rsidRPr="006D13B7" w14:paraId="4D996BB0" w14:textId="77777777" w:rsidTr="009C026C">
        <w:tc>
          <w:tcPr>
            <w:tcW w:w="8838" w:type="dxa"/>
          </w:tcPr>
          <w:p w14:paraId="10534CA9" w14:textId="7D29AD0B" w:rsidR="004751F0" w:rsidRPr="008D184A" w:rsidRDefault="004751F0" w:rsidP="00DC4AB0">
            <w:pPr>
              <w:rPr>
                <w:i/>
                <w:lang w:val="sr-Cyrl-CS"/>
              </w:rPr>
            </w:pPr>
            <w:r w:rsidRPr="008D184A">
              <w:rPr>
                <w:i/>
                <w:lang w:val="sr-Cyrl-CS"/>
              </w:rPr>
              <w:t>Главни део часа</w:t>
            </w:r>
          </w:p>
          <w:p w14:paraId="42E06B1E" w14:textId="77777777" w:rsidR="00A0374C" w:rsidRPr="008D184A" w:rsidRDefault="00A0374C" w:rsidP="00DC4AB0">
            <w:pPr>
              <w:rPr>
                <w:i/>
                <w:lang w:val="sr-Cyrl-CS"/>
              </w:rPr>
            </w:pPr>
          </w:p>
          <w:p w14:paraId="703E971F" w14:textId="77777777" w:rsidR="00CD34BF" w:rsidRPr="008D184A" w:rsidRDefault="004751F0" w:rsidP="00CD34BF">
            <w:pPr>
              <w:pStyle w:val="ListParagraph"/>
              <w:numPr>
                <w:ilvl w:val="0"/>
                <w:numId w:val="11"/>
              </w:numPr>
              <w:autoSpaceDE w:val="0"/>
              <w:autoSpaceDN w:val="0"/>
              <w:adjustRightInd w:val="0"/>
              <w:jc w:val="both"/>
              <w:rPr>
                <w:lang w:val="sr-Cyrl-CS"/>
              </w:rPr>
            </w:pPr>
            <w:r w:rsidRPr="008D184A">
              <w:rPr>
                <w:lang w:val="sr-Cyrl-CS"/>
              </w:rPr>
              <w:t>Наставник објашњава шта значи појам норма и које све норме постоје.</w:t>
            </w:r>
          </w:p>
          <w:p w14:paraId="66B0AEB5" w14:textId="249B2DF3" w:rsidR="00AA252B" w:rsidRPr="008D184A" w:rsidRDefault="004751F0" w:rsidP="00CD34BF">
            <w:pPr>
              <w:pStyle w:val="ListParagraph"/>
              <w:numPr>
                <w:ilvl w:val="0"/>
                <w:numId w:val="11"/>
              </w:numPr>
              <w:autoSpaceDE w:val="0"/>
              <w:autoSpaceDN w:val="0"/>
              <w:adjustRightInd w:val="0"/>
              <w:jc w:val="both"/>
              <w:rPr>
                <w:lang w:val="sr-Cyrl-CS"/>
              </w:rPr>
            </w:pPr>
            <w:r w:rsidRPr="008D184A">
              <w:rPr>
                <w:lang w:val="sr-Cyrl-CS"/>
              </w:rPr>
              <w:t xml:space="preserve">Наводи примере за сваку од њих. </w:t>
            </w:r>
          </w:p>
          <w:p w14:paraId="4359604E" w14:textId="77777777" w:rsidR="004751F0" w:rsidRPr="008D184A" w:rsidRDefault="004751F0" w:rsidP="00CD34BF">
            <w:pPr>
              <w:pStyle w:val="ListParagraph"/>
              <w:numPr>
                <w:ilvl w:val="0"/>
                <w:numId w:val="11"/>
              </w:numPr>
              <w:autoSpaceDE w:val="0"/>
              <w:autoSpaceDN w:val="0"/>
              <w:adjustRightInd w:val="0"/>
              <w:jc w:val="both"/>
              <w:rPr>
                <w:lang w:val="sr-Cyrl-CS"/>
              </w:rPr>
            </w:pPr>
            <w:r w:rsidRPr="008D184A">
              <w:rPr>
                <w:lang w:val="sr-Cyrl-CS"/>
              </w:rPr>
              <w:t>Ученицима даје задатке да наведу по један пример за било коју норму.</w:t>
            </w:r>
          </w:p>
          <w:p w14:paraId="232B4241" w14:textId="15E66911" w:rsidR="00CD34BF" w:rsidRPr="008D184A" w:rsidRDefault="00CD34BF" w:rsidP="00CD34BF">
            <w:pPr>
              <w:pStyle w:val="ListParagraph"/>
              <w:autoSpaceDE w:val="0"/>
              <w:autoSpaceDN w:val="0"/>
              <w:adjustRightInd w:val="0"/>
              <w:ind w:left="1080"/>
              <w:jc w:val="both"/>
              <w:rPr>
                <w:lang w:val="sr-Cyrl-CS"/>
              </w:rPr>
            </w:pPr>
          </w:p>
        </w:tc>
      </w:tr>
      <w:tr w:rsidR="004751F0" w:rsidRPr="006D13B7" w14:paraId="4784A498" w14:textId="77777777" w:rsidTr="009C026C">
        <w:tc>
          <w:tcPr>
            <w:tcW w:w="8838" w:type="dxa"/>
          </w:tcPr>
          <w:p w14:paraId="11C521FF" w14:textId="0E122E60" w:rsidR="004751F0" w:rsidRPr="008D184A" w:rsidRDefault="004751F0" w:rsidP="00DC4AB0">
            <w:pPr>
              <w:rPr>
                <w:i/>
                <w:lang w:val="sr-Cyrl-CS"/>
              </w:rPr>
            </w:pPr>
            <w:r w:rsidRPr="008D184A">
              <w:rPr>
                <w:i/>
                <w:lang w:val="sr-Cyrl-CS"/>
              </w:rPr>
              <w:t>Завршни део часа</w:t>
            </w:r>
          </w:p>
          <w:p w14:paraId="6A89D989" w14:textId="77777777" w:rsidR="00A0374C" w:rsidRPr="008D184A" w:rsidRDefault="00A0374C" w:rsidP="00DC4AB0">
            <w:pPr>
              <w:rPr>
                <w:i/>
                <w:lang w:val="sr-Cyrl-CS"/>
              </w:rPr>
            </w:pPr>
          </w:p>
          <w:p w14:paraId="282DCCAC" w14:textId="456B539B" w:rsidR="004751F0" w:rsidRPr="008D184A" w:rsidRDefault="004751F0" w:rsidP="00CD34BF">
            <w:pPr>
              <w:pStyle w:val="ListParagraph"/>
              <w:numPr>
                <w:ilvl w:val="0"/>
                <w:numId w:val="11"/>
              </w:numPr>
              <w:rPr>
                <w:lang w:val="sr-Cyrl-CS"/>
              </w:rPr>
            </w:pPr>
            <w:r w:rsidRPr="008D184A">
              <w:rPr>
                <w:lang w:val="sr-Cyrl-CS"/>
              </w:rPr>
              <w:t>У завршном делу часа наставник поставља питања за проверу знања.</w:t>
            </w:r>
          </w:p>
          <w:p w14:paraId="41733E4B" w14:textId="77777777" w:rsidR="00A0374C" w:rsidRPr="008D184A" w:rsidRDefault="00A0374C" w:rsidP="00A0374C">
            <w:pPr>
              <w:pStyle w:val="ListParagraph"/>
              <w:ind w:left="1080"/>
              <w:rPr>
                <w:lang w:val="sr-Cyrl-CS"/>
              </w:rPr>
            </w:pPr>
          </w:p>
          <w:p w14:paraId="0011B86E" w14:textId="77777777" w:rsidR="004751F0" w:rsidRPr="008D184A" w:rsidRDefault="004751F0" w:rsidP="00B0785C">
            <w:pPr>
              <w:pStyle w:val="ListParagraph"/>
              <w:numPr>
                <w:ilvl w:val="0"/>
                <w:numId w:val="12"/>
              </w:numPr>
              <w:rPr>
                <w:lang w:val="sr-Cyrl-CS"/>
              </w:rPr>
            </w:pPr>
            <w:r w:rsidRPr="008D184A">
              <w:rPr>
                <w:lang w:val="sr-Cyrl-CS"/>
              </w:rPr>
              <w:t>Ко је творац српског књижевног језика? __________________________</w:t>
            </w:r>
          </w:p>
          <w:p w14:paraId="42DD148D" w14:textId="77777777" w:rsidR="004751F0" w:rsidRPr="008D184A" w:rsidRDefault="004751F0" w:rsidP="00B0785C">
            <w:pPr>
              <w:pStyle w:val="ListParagraph"/>
              <w:numPr>
                <w:ilvl w:val="0"/>
                <w:numId w:val="12"/>
              </w:numPr>
              <w:rPr>
                <w:lang w:val="sr-Cyrl-CS"/>
              </w:rPr>
            </w:pPr>
            <w:r w:rsidRPr="008D184A">
              <w:rPr>
                <w:lang w:val="sr-Cyrl-CS"/>
              </w:rPr>
              <w:t xml:space="preserve">Које норме мора да поштује српски језик? </w:t>
            </w:r>
          </w:p>
          <w:p w14:paraId="366A2EBB" w14:textId="77777777" w:rsidR="004751F0" w:rsidRPr="008D184A" w:rsidRDefault="004751F0" w:rsidP="00B0785C">
            <w:pPr>
              <w:pStyle w:val="ListParagraph"/>
              <w:numPr>
                <w:ilvl w:val="0"/>
                <w:numId w:val="12"/>
              </w:numPr>
              <w:rPr>
                <w:lang w:val="sr-Cyrl-CS"/>
              </w:rPr>
            </w:pPr>
            <w:r w:rsidRPr="008D184A">
              <w:rPr>
                <w:lang w:val="sr-Cyrl-CS"/>
              </w:rPr>
              <w:t>Препознај од које се норме одступа у следећем примеру:</w:t>
            </w:r>
          </w:p>
          <w:p w14:paraId="228F8451" w14:textId="77777777" w:rsidR="004751F0" w:rsidRPr="008D184A" w:rsidRDefault="00822D15" w:rsidP="008616F9">
            <w:pPr>
              <w:rPr>
                <w:lang w:val="sr-Cyrl-CS"/>
              </w:rPr>
            </w:pPr>
            <w:r w:rsidRPr="008D184A">
              <w:rPr>
                <w:lang w:val="sr-Cyrl-CS"/>
              </w:rPr>
              <w:t xml:space="preserve">            </w:t>
            </w:r>
            <w:r w:rsidR="008616F9" w:rsidRPr="008D184A">
              <w:rPr>
                <w:lang w:val="sr-Cyrl-CS"/>
              </w:rPr>
              <w:t xml:space="preserve">     </w:t>
            </w:r>
            <w:r w:rsidR="004751F0" w:rsidRPr="008D184A">
              <w:rPr>
                <w:lang w:val="sr-Cyrl-CS"/>
              </w:rPr>
              <w:t>Не пише се камијон, него камион.</w:t>
            </w:r>
          </w:p>
          <w:p w14:paraId="76D3DCBB" w14:textId="77777777" w:rsidR="004751F0" w:rsidRPr="008D184A" w:rsidRDefault="004751F0" w:rsidP="00B0785C">
            <w:pPr>
              <w:pStyle w:val="ListParagraph"/>
              <w:numPr>
                <w:ilvl w:val="0"/>
                <w:numId w:val="12"/>
              </w:numPr>
              <w:rPr>
                <w:lang w:val="sr-Cyrl-CS"/>
              </w:rPr>
            </w:pPr>
            <w:r w:rsidRPr="008D184A">
              <w:rPr>
                <w:lang w:val="sr-Cyrl-CS"/>
              </w:rPr>
              <w:t>Објасни која је норма нарушена у примеру:</w:t>
            </w:r>
          </w:p>
          <w:p w14:paraId="38C7F2D0" w14:textId="77777777" w:rsidR="004751F0" w:rsidRPr="008D184A" w:rsidRDefault="00822D15" w:rsidP="008616F9">
            <w:pPr>
              <w:rPr>
                <w:lang w:val="sr-Cyrl-CS"/>
              </w:rPr>
            </w:pPr>
            <w:r w:rsidRPr="008D184A">
              <w:rPr>
                <w:lang w:val="sr-Cyrl-CS"/>
              </w:rPr>
              <w:t xml:space="preserve">            </w:t>
            </w:r>
            <w:r w:rsidR="008616F9" w:rsidRPr="008D184A">
              <w:rPr>
                <w:lang w:val="sr-Cyrl-CS"/>
              </w:rPr>
              <w:t xml:space="preserve">     </w:t>
            </w:r>
            <w:r w:rsidR="004751F0" w:rsidRPr="008D184A">
              <w:rPr>
                <w:lang w:val="sr-Cyrl-CS"/>
              </w:rPr>
              <w:t xml:space="preserve">Људи с јесени печу ракију. </w:t>
            </w:r>
          </w:p>
          <w:p w14:paraId="69BAD938" w14:textId="77777777" w:rsidR="004751F0" w:rsidRPr="008D184A" w:rsidRDefault="004751F0" w:rsidP="00B0785C">
            <w:pPr>
              <w:pStyle w:val="ListParagraph"/>
              <w:numPr>
                <w:ilvl w:val="0"/>
                <w:numId w:val="12"/>
              </w:numPr>
              <w:rPr>
                <w:lang w:val="sr-Cyrl-CS"/>
              </w:rPr>
            </w:pPr>
            <w:r w:rsidRPr="008D184A">
              <w:rPr>
                <w:lang w:val="sr-Cyrl-CS"/>
              </w:rPr>
              <w:t xml:space="preserve">Запиши пример с радија или телевизије у ком се одступа од одређене </w:t>
            </w:r>
          </w:p>
          <w:p w14:paraId="402C3A5F" w14:textId="4FB7526A" w:rsidR="004751F0" w:rsidRPr="008D184A" w:rsidRDefault="00CD34BF" w:rsidP="008616F9">
            <w:pPr>
              <w:rPr>
                <w:lang w:val="sr-Cyrl-CS"/>
              </w:rPr>
            </w:pPr>
            <w:r w:rsidRPr="008D184A">
              <w:rPr>
                <w:lang w:val="sr-Cyrl-CS"/>
              </w:rPr>
              <w:t xml:space="preserve">            </w:t>
            </w:r>
            <w:r w:rsidR="004751F0" w:rsidRPr="008D184A">
              <w:rPr>
                <w:lang w:val="sr-Cyrl-CS"/>
              </w:rPr>
              <w:t>језичке норме. Објасни о којој је норми реч.</w:t>
            </w:r>
            <w:r w:rsidR="004751F0" w:rsidRPr="008D184A" w:rsidDel="00CA1516">
              <w:rPr>
                <w:lang w:val="sr-Cyrl-CS"/>
              </w:rPr>
              <w:t xml:space="preserve"> </w:t>
            </w:r>
          </w:p>
          <w:p w14:paraId="7BC8201B" w14:textId="77777777" w:rsidR="008616F9" w:rsidRPr="008D184A" w:rsidRDefault="008616F9" w:rsidP="008616F9">
            <w:pPr>
              <w:rPr>
                <w:lang w:val="sr-Cyrl-CS"/>
              </w:rPr>
            </w:pPr>
          </w:p>
        </w:tc>
      </w:tr>
      <w:tr w:rsidR="004751F0" w:rsidRPr="006D13B7" w14:paraId="17BB9C54" w14:textId="77777777" w:rsidTr="009C026C">
        <w:tc>
          <w:tcPr>
            <w:tcW w:w="8838" w:type="dxa"/>
          </w:tcPr>
          <w:p w14:paraId="46AB2D91" w14:textId="77777777" w:rsidR="004751F0" w:rsidRPr="008D184A" w:rsidRDefault="004751F0" w:rsidP="00DC4AB0">
            <w:pPr>
              <w:rPr>
                <w:i/>
                <w:lang w:val="sr-Cyrl-CS"/>
              </w:rPr>
            </w:pPr>
            <w:r w:rsidRPr="008D184A">
              <w:rPr>
                <w:i/>
                <w:lang w:val="sr-Cyrl-CS"/>
              </w:rPr>
              <w:t>Евалуација – анализа часа (запажања наставника)</w:t>
            </w:r>
          </w:p>
          <w:p w14:paraId="2FFFDF0E" w14:textId="77777777" w:rsidR="004751F0" w:rsidRPr="008D184A" w:rsidRDefault="004751F0" w:rsidP="00DC4AB0">
            <w:pPr>
              <w:rPr>
                <w:i/>
                <w:lang w:val="sr-Cyrl-CS"/>
              </w:rPr>
            </w:pPr>
          </w:p>
          <w:p w14:paraId="061CEB97" w14:textId="77777777" w:rsidR="004751F0" w:rsidRPr="008D184A" w:rsidRDefault="004751F0" w:rsidP="00DC4AB0">
            <w:pPr>
              <w:rPr>
                <w:i/>
                <w:lang w:val="sr-Cyrl-CS"/>
              </w:rPr>
            </w:pPr>
            <w:r w:rsidRPr="008D184A">
              <w:rPr>
                <w:lang w:val="sr-Cyrl-CS"/>
              </w:rPr>
              <w:t>Наставник са ученицима анализира мини речнике. Упућује их на даље истраживање и прикупљање материјала.</w:t>
            </w:r>
          </w:p>
          <w:p w14:paraId="1E86A89E" w14:textId="77777777" w:rsidR="004751F0" w:rsidRPr="008D184A" w:rsidRDefault="004751F0" w:rsidP="00DC4AB0">
            <w:pPr>
              <w:rPr>
                <w:i/>
                <w:lang w:val="sr-Cyrl-CS"/>
              </w:rPr>
            </w:pPr>
          </w:p>
          <w:p w14:paraId="2EFF880C" w14:textId="77777777" w:rsidR="004751F0" w:rsidRPr="008D184A" w:rsidRDefault="004751F0" w:rsidP="00DC4AB0">
            <w:pPr>
              <w:rPr>
                <w:i/>
                <w:lang w:val="sr-Cyrl-CS"/>
              </w:rPr>
            </w:pPr>
          </w:p>
          <w:p w14:paraId="1C12F540" w14:textId="77777777" w:rsidR="004751F0" w:rsidRPr="008D184A" w:rsidRDefault="004751F0" w:rsidP="00DC4AB0">
            <w:pPr>
              <w:rPr>
                <w:i/>
                <w:lang w:val="sr-Cyrl-CS"/>
              </w:rPr>
            </w:pPr>
          </w:p>
          <w:p w14:paraId="1E575744" w14:textId="77777777" w:rsidR="004751F0" w:rsidRPr="008D184A" w:rsidRDefault="004751F0" w:rsidP="00DC4AB0">
            <w:pPr>
              <w:rPr>
                <w:i/>
                <w:lang w:val="sr-Cyrl-CS"/>
              </w:rPr>
            </w:pPr>
          </w:p>
        </w:tc>
      </w:tr>
    </w:tbl>
    <w:p w14:paraId="13690714" w14:textId="77777777" w:rsidR="004751F0" w:rsidRPr="008D184A" w:rsidRDefault="004751F0" w:rsidP="004751F0">
      <w:pPr>
        <w:rPr>
          <w:lang w:val="sr-Cyrl-CS"/>
        </w:rPr>
      </w:pPr>
    </w:p>
    <w:p w14:paraId="3F414576" w14:textId="77777777" w:rsidR="00D0704C" w:rsidRPr="008D184A" w:rsidRDefault="00D0704C" w:rsidP="00D0704C">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848"/>
      </w:tblGrid>
      <w:tr w:rsidR="00F70EE9" w:rsidRPr="008D184A" w14:paraId="2C629145" w14:textId="77777777" w:rsidTr="009C026C">
        <w:tc>
          <w:tcPr>
            <w:tcW w:w="4869" w:type="dxa"/>
            <w:gridSpan w:val="2"/>
            <w:tcBorders>
              <w:top w:val="nil"/>
              <w:left w:val="nil"/>
            </w:tcBorders>
          </w:tcPr>
          <w:p w14:paraId="46128660" w14:textId="77777777" w:rsidR="00F70EE9" w:rsidRPr="008D184A" w:rsidRDefault="00F70EE9" w:rsidP="00DC4AB0"/>
          <w:p w14:paraId="4FB9E7CB" w14:textId="77777777" w:rsidR="00F70EE9" w:rsidRPr="008D184A" w:rsidRDefault="00F70EE9" w:rsidP="00DC4AB0">
            <w:pPr>
              <w:rPr>
                <w:lang w:val="sr-Cyrl-CS"/>
              </w:rPr>
            </w:pPr>
          </w:p>
        </w:tc>
        <w:tc>
          <w:tcPr>
            <w:tcW w:w="2116" w:type="dxa"/>
          </w:tcPr>
          <w:p w14:paraId="29FE2533" w14:textId="77777777" w:rsidR="00F70EE9" w:rsidRPr="008D184A" w:rsidRDefault="00F70EE9" w:rsidP="00DC4AB0">
            <w:pPr>
              <w:rPr>
                <w:i/>
              </w:rPr>
            </w:pPr>
            <w:r w:rsidRPr="008D184A">
              <w:rPr>
                <w:i/>
                <w:lang w:val="sr-Cyrl-CS"/>
              </w:rPr>
              <w:t xml:space="preserve">Разред и одељење  </w:t>
            </w:r>
            <w:r w:rsidRPr="008D184A">
              <w:t>VIII</w:t>
            </w:r>
          </w:p>
        </w:tc>
        <w:tc>
          <w:tcPr>
            <w:tcW w:w="1848" w:type="dxa"/>
          </w:tcPr>
          <w:p w14:paraId="15E5CFD3" w14:textId="77777777" w:rsidR="00F70EE9" w:rsidRPr="008D184A" w:rsidRDefault="00F70EE9" w:rsidP="00DC4AB0">
            <w:pPr>
              <w:rPr>
                <w:i/>
                <w:lang w:val="sr-Cyrl-CS"/>
              </w:rPr>
            </w:pPr>
            <w:r w:rsidRPr="008D184A">
              <w:rPr>
                <w:i/>
                <w:lang w:val="sr-Cyrl-CS"/>
              </w:rPr>
              <w:t>Датум</w:t>
            </w:r>
          </w:p>
        </w:tc>
      </w:tr>
      <w:tr w:rsidR="00F70EE9" w:rsidRPr="006D13B7" w14:paraId="7C79C765" w14:textId="77777777" w:rsidTr="009C026C">
        <w:tc>
          <w:tcPr>
            <w:tcW w:w="1416" w:type="dxa"/>
          </w:tcPr>
          <w:p w14:paraId="5C6BBFB5" w14:textId="77777777" w:rsidR="00F70EE9" w:rsidRPr="008D184A" w:rsidRDefault="00F70EE9" w:rsidP="00DC4AB0">
            <w:pPr>
              <w:rPr>
                <w:i/>
                <w:lang w:val="sr-Cyrl-CS"/>
              </w:rPr>
            </w:pPr>
            <w:r w:rsidRPr="008D184A">
              <w:rPr>
                <w:i/>
                <w:lang w:val="sr-Cyrl-CS"/>
              </w:rPr>
              <w:t>Редни број часа</w:t>
            </w:r>
          </w:p>
          <w:p w14:paraId="2CA67313" w14:textId="77777777" w:rsidR="00F70EE9" w:rsidRPr="008D184A" w:rsidRDefault="00F70EE9" w:rsidP="00DC4AB0">
            <w:pPr>
              <w:jc w:val="center"/>
            </w:pPr>
            <w:r w:rsidRPr="008D184A">
              <w:t>23.</w:t>
            </w:r>
          </w:p>
        </w:tc>
        <w:tc>
          <w:tcPr>
            <w:tcW w:w="7417" w:type="dxa"/>
            <w:gridSpan w:val="3"/>
          </w:tcPr>
          <w:p w14:paraId="08995E19" w14:textId="77777777" w:rsidR="00F70EE9" w:rsidRPr="008D184A" w:rsidRDefault="00F70EE9" w:rsidP="00DC4AB0">
            <w:pPr>
              <w:rPr>
                <w:i/>
              </w:rPr>
            </w:pPr>
            <w:r w:rsidRPr="008D184A">
              <w:rPr>
                <w:i/>
                <w:lang w:val="sr-Cyrl-CS"/>
              </w:rPr>
              <w:t xml:space="preserve">Наставна јединица: </w:t>
            </w:r>
          </w:p>
          <w:p w14:paraId="7EBB8F6A" w14:textId="77777777" w:rsidR="00F70EE9" w:rsidRPr="008D184A" w:rsidRDefault="00F70EE9" w:rsidP="00DC4AB0">
            <w:pPr>
              <w:rPr>
                <w:lang w:val="sr-Cyrl-CS"/>
              </w:rPr>
            </w:pPr>
            <w:bookmarkStart w:id="22" w:name="_Hlk97210618"/>
            <w:r w:rsidRPr="008D184A">
              <w:t xml:space="preserve">Језик: </w:t>
            </w:r>
            <w:r w:rsidRPr="008D184A">
              <w:rPr>
                <w:i/>
              </w:rPr>
              <w:t>Службена употреба језика и писма; језици националних мањина</w:t>
            </w:r>
            <w:r w:rsidRPr="008D184A" w:rsidDel="000341BC">
              <w:t xml:space="preserve"> </w:t>
            </w:r>
            <w:bookmarkEnd w:id="22"/>
          </w:p>
        </w:tc>
      </w:tr>
      <w:tr w:rsidR="00F70EE9" w:rsidRPr="006D13B7" w14:paraId="3E85B5BB" w14:textId="77777777" w:rsidTr="009C026C">
        <w:trPr>
          <w:trHeight w:val="228"/>
        </w:trPr>
        <w:tc>
          <w:tcPr>
            <w:tcW w:w="8833" w:type="dxa"/>
            <w:gridSpan w:val="4"/>
          </w:tcPr>
          <w:p w14:paraId="66E3717D" w14:textId="77777777" w:rsidR="00F70EE9" w:rsidRPr="008D184A" w:rsidRDefault="00F70EE9"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 xml:space="preserve">језика </w:t>
            </w:r>
          </w:p>
        </w:tc>
      </w:tr>
      <w:tr w:rsidR="00F70EE9" w:rsidRPr="008D184A" w14:paraId="62CDBCB2" w14:textId="77777777" w:rsidTr="009C026C">
        <w:trPr>
          <w:trHeight w:val="227"/>
        </w:trPr>
        <w:tc>
          <w:tcPr>
            <w:tcW w:w="8833" w:type="dxa"/>
            <w:gridSpan w:val="4"/>
          </w:tcPr>
          <w:p w14:paraId="2A99A14C" w14:textId="77777777" w:rsidR="00F70EE9" w:rsidRPr="008D184A" w:rsidRDefault="00F70EE9" w:rsidP="00DC4AB0">
            <w:r w:rsidRPr="008D184A">
              <w:rPr>
                <w:i/>
                <w:lang w:val="sr-Cyrl-CS"/>
              </w:rPr>
              <w:lastRenderedPageBreak/>
              <w:t xml:space="preserve">Тип часа: </w:t>
            </w:r>
            <w:r w:rsidRPr="008D184A">
              <w:t>обрада</w:t>
            </w:r>
          </w:p>
        </w:tc>
      </w:tr>
      <w:tr w:rsidR="00F70EE9" w:rsidRPr="008D184A" w14:paraId="131040E4" w14:textId="77777777" w:rsidTr="009C026C">
        <w:trPr>
          <w:trHeight w:val="227"/>
        </w:trPr>
        <w:tc>
          <w:tcPr>
            <w:tcW w:w="8833" w:type="dxa"/>
            <w:gridSpan w:val="4"/>
          </w:tcPr>
          <w:p w14:paraId="09CCDB93" w14:textId="77777777" w:rsidR="00F70EE9" w:rsidRPr="008D184A" w:rsidRDefault="00F70EE9" w:rsidP="00DC4AB0">
            <w:pPr>
              <w:rPr>
                <w:lang w:val="sr-Cyrl-CS"/>
              </w:rPr>
            </w:pPr>
            <w:r w:rsidRPr="008D184A">
              <w:rPr>
                <w:i/>
                <w:lang w:val="sr-Cyrl-CS"/>
              </w:rPr>
              <w:t xml:space="preserve">Облик рада: </w:t>
            </w:r>
            <w:r w:rsidRPr="008D184A">
              <w:rPr>
                <w:lang w:val="sr-Cyrl-CS"/>
              </w:rPr>
              <w:t>фронтални, индивидуални</w:t>
            </w:r>
          </w:p>
        </w:tc>
      </w:tr>
      <w:tr w:rsidR="00F70EE9" w:rsidRPr="008D184A" w14:paraId="270708A8" w14:textId="77777777" w:rsidTr="009C026C">
        <w:trPr>
          <w:trHeight w:val="227"/>
        </w:trPr>
        <w:tc>
          <w:tcPr>
            <w:tcW w:w="8833" w:type="dxa"/>
            <w:gridSpan w:val="4"/>
          </w:tcPr>
          <w:p w14:paraId="71961DED" w14:textId="77777777" w:rsidR="00F70EE9" w:rsidRPr="008D184A" w:rsidRDefault="00F70EE9" w:rsidP="00DC4AB0">
            <w:pPr>
              <w:rPr>
                <w:lang w:val="sr-Cyrl-CS"/>
              </w:rPr>
            </w:pPr>
            <w:r w:rsidRPr="008D184A">
              <w:rPr>
                <w:i/>
                <w:lang w:val="sr-Cyrl-CS"/>
              </w:rPr>
              <w:t>Метода рада:</w:t>
            </w:r>
            <w:r w:rsidRPr="008D184A">
              <w:rPr>
                <w:lang w:val="sr-Cyrl-CS"/>
              </w:rPr>
              <w:t xml:space="preserve"> дијалошка</w:t>
            </w:r>
          </w:p>
        </w:tc>
      </w:tr>
      <w:tr w:rsidR="00F70EE9" w:rsidRPr="008D184A" w14:paraId="679811FA" w14:textId="77777777" w:rsidTr="009C026C">
        <w:trPr>
          <w:trHeight w:val="227"/>
        </w:trPr>
        <w:tc>
          <w:tcPr>
            <w:tcW w:w="8833" w:type="dxa"/>
            <w:gridSpan w:val="4"/>
          </w:tcPr>
          <w:p w14:paraId="53E3DCBD" w14:textId="6065C329" w:rsidR="00F70EE9" w:rsidRPr="008D184A" w:rsidRDefault="00F70EE9" w:rsidP="00DC4AB0">
            <w:pPr>
              <w:rPr>
                <w:lang w:val="sr-Cyrl-CS"/>
              </w:rPr>
            </w:pPr>
            <w:r w:rsidRPr="008D184A">
              <w:rPr>
                <w:i/>
                <w:lang w:val="sr-Cyrl-CS"/>
              </w:rPr>
              <w:t xml:space="preserve">Наставна средства: </w:t>
            </w:r>
            <w:r w:rsidRPr="008D184A">
              <w:rPr>
                <w:lang w:val="sr-Cyrl-CS"/>
              </w:rPr>
              <w:t>Српски језик</w:t>
            </w:r>
            <w:r w:rsidR="00B16F7A" w:rsidRPr="008D184A">
              <w:rPr>
                <w:lang w:val="sr-Cyrl-CS"/>
              </w:rPr>
              <w:t>,</w:t>
            </w:r>
            <w:r w:rsidRPr="008D184A">
              <w:rPr>
                <w:lang w:val="sr-Cyrl-CS"/>
              </w:rPr>
              <w:t xml:space="preserve">  </w:t>
            </w:r>
            <w:r w:rsidR="006C2167" w:rsidRPr="008D184A">
              <w:rPr>
                <w:lang w:val="sr-Cyrl-CS"/>
              </w:rPr>
              <w:t>52</w:t>
            </w:r>
            <w:r w:rsidRPr="008D184A">
              <w:rPr>
                <w:lang w:val="sr-Cyrl-CS"/>
              </w:rPr>
              <w:t xml:space="preserve"> – 5</w:t>
            </w:r>
            <w:r w:rsidR="006C2167" w:rsidRPr="008D184A">
              <w:rPr>
                <w:lang w:val="sr-Cyrl-CS"/>
              </w:rPr>
              <w:t>4</w:t>
            </w:r>
          </w:p>
        </w:tc>
      </w:tr>
      <w:tr w:rsidR="00F70EE9" w:rsidRPr="006D13B7" w14:paraId="44081F62" w14:textId="77777777" w:rsidTr="009C026C">
        <w:tblPrEx>
          <w:tblLook w:val="04A0" w:firstRow="1" w:lastRow="0" w:firstColumn="1" w:lastColumn="0" w:noHBand="0" w:noVBand="1"/>
        </w:tblPrEx>
        <w:trPr>
          <w:trHeight w:val="227"/>
        </w:trPr>
        <w:tc>
          <w:tcPr>
            <w:tcW w:w="8833" w:type="dxa"/>
            <w:gridSpan w:val="4"/>
            <w:hideMark/>
          </w:tcPr>
          <w:p w14:paraId="4FF6A36C" w14:textId="77777777" w:rsidR="00F70EE9" w:rsidRPr="008D184A" w:rsidRDefault="00F70EE9" w:rsidP="00F70EE9">
            <w:pPr>
              <w:rPr>
                <w:iCs/>
                <w:lang w:val="sr-Cyrl-CS"/>
              </w:rPr>
            </w:pPr>
            <w:r w:rsidRPr="008D184A">
              <w:rPr>
                <w:i/>
                <w:lang w:val="sr-Cyrl-CS"/>
              </w:rPr>
              <w:t>Образовни стандарди за наставну јединицу:</w:t>
            </w:r>
            <w:r w:rsidRPr="008D184A">
              <w:rPr>
                <w:iCs/>
                <w:lang w:val="sr-Cyrl-CS"/>
              </w:rPr>
              <w:t xml:space="preserve"> </w:t>
            </w:r>
          </w:p>
          <w:p w14:paraId="43E84CE3" w14:textId="77777777" w:rsidR="00F70EE9" w:rsidRPr="008D184A" w:rsidRDefault="00F70EE9" w:rsidP="00F70EE9">
            <w:pPr>
              <w:rPr>
                <w:iCs/>
                <w:lang w:val="sr-Cyrl-CS"/>
              </w:rPr>
            </w:pPr>
          </w:p>
          <w:p w14:paraId="41DA7476" w14:textId="77777777" w:rsidR="00F70EE9" w:rsidRPr="008D184A" w:rsidRDefault="00F70EE9" w:rsidP="00F70EE9">
            <w:pPr>
              <w:pStyle w:val="NormalWeb"/>
              <w:shd w:val="clear" w:color="auto" w:fill="FFFFFF"/>
              <w:spacing w:before="0" w:after="0"/>
              <w:rPr>
                <w:color w:val="000000"/>
                <w:lang w:val="ru-RU"/>
              </w:rPr>
            </w:pPr>
            <w:r w:rsidRPr="008D184A">
              <w:rPr>
                <w:color w:val="000000"/>
              </w:rPr>
              <w:t>CJ</w:t>
            </w:r>
            <w:r w:rsidRPr="008D184A">
              <w:rPr>
                <w:color w:val="000000"/>
                <w:lang w:val="ru-RU"/>
              </w:rPr>
              <w:t>.1.3.21. разуме важност књижевног језика за живот заједнице и за лични развој.</w:t>
            </w:r>
          </w:p>
          <w:p w14:paraId="74B29E18" w14:textId="77777777" w:rsidR="00F70EE9" w:rsidRPr="008D184A" w:rsidRDefault="00F70EE9" w:rsidP="00F70EE9">
            <w:pPr>
              <w:pStyle w:val="NormalWeb"/>
              <w:shd w:val="clear" w:color="auto" w:fill="FFFFFF"/>
              <w:spacing w:before="0" w:after="0"/>
              <w:rPr>
                <w:color w:val="000000"/>
                <w:lang w:val="ru-RU"/>
              </w:rPr>
            </w:pPr>
          </w:p>
          <w:p w14:paraId="0367E6A6" w14:textId="77777777" w:rsidR="00F70EE9" w:rsidRPr="008D184A" w:rsidRDefault="00F70EE9" w:rsidP="00DC4AB0">
            <w:pPr>
              <w:pStyle w:val="NormalWeb"/>
              <w:shd w:val="clear" w:color="auto" w:fill="FFFFFF"/>
              <w:rPr>
                <w:i/>
                <w:lang w:val="sr-Cyrl-CS"/>
              </w:rPr>
            </w:pPr>
          </w:p>
        </w:tc>
      </w:tr>
      <w:tr w:rsidR="00F70EE9" w:rsidRPr="006D13B7" w14:paraId="7B17CD03" w14:textId="77777777" w:rsidTr="009C026C">
        <w:tblPrEx>
          <w:tblLook w:val="04A0" w:firstRow="1" w:lastRow="0" w:firstColumn="1" w:lastColumn="0" w:noHBand="0" w:noVBand="1"/>
        </w:tblPrEx>
        <w:tc>
          <w:tcPr>
            <w:tcW w:w="8833" w:type="dxa"/>
            <w:gridSpan w:val="4"/>
          </w:tcPr>
          <w:p w14:paraId="06A8CB78" w14:textId="77777777" w:rsidR="00F70EE9" w:rsidRPr="008D184A" w:rsidRDefault="00F70EE9" w:rsidP="00F70EE9">
            <w:pPr>
              <w:rPr>
                <w:i/>
                <w:lang w:val="sr-Cyrl-CS"/>
              </w:rPr>
            </w:pPr>
            <w:r w:rsidRPr="008D184A">
              <w:rPr>
                <w:i/>
                <w:lang w:val="sr-Cyrl-CS"/>
              </w:rPr>
              <w:t xml:space="preserve">Образовни исходи за наставну јединицу </w:t>
            </w:r>
          </w:p>
          <w:p w14:paraId="14927E68" w14:textId="77777777" w:rsidR="00F70EE9" w:rsidRPr="008D184A" w:rsidRDefault="00F70EE9" w:rsidP="00F70EE9">
            <w:pPr>
              <w:rPr>
                <w:i/>
                <w:lang w:val="sr-Cyrl-CS"/>
              </w:rPr>
            </w:pPr>
          </w:p>
          <w:p w14:paraId="53081E04" w14:textId="77777777" w:rsidR="00F70EE9" w:rsidRPr="008D184A" w:rsidRDefault="00F70EE9" w:rsidP="00F70EE9">
            <w:pPr>
              <w:rPr>
                <w:lang w:val="sr-Cyrl-CS"/>
              </w:rPr>
            </w:pPr>
            <w:r w:rsidRPr="008D184A">
              <w:rPr>
                <w:iCs/>
                <w:lang w:val="sr-Cyrl-CS"/>
              </w:rPr>
              <w:t xml:space="preserve"> </w:t>
            </w:r>
            <w:r w:rsidRPr="008D184A">
              <w:rPr>
                <w:lang w:val="sr-Cyrl-CS"/>
              </w:rPr>
              <w:t xml:space="preserve">Ученик је у стању да: </w:t>
            </w:r>
          </w:p>
          <w:p w14:paraId="79746F2B" w14:textId="77777777" w:rsidR="00F70EE9" w:rsidRPr="008D184A" w:rsidRDefault="00F70EE9" w:rsidP="00F70EE9">
            <w:pPr>
              <w:rPr>
                <w:lang w:val="sr-Cyrl-CS"/>
              </w:rPr>
            </w:pPr>
          </w:p>
          <w:p w14:paraId="02D9BE29" w14:textId="77777777" w:rsidR="00F70EE9" w:rsidRPr="008D184A" w:rsidRDefault="00F70EE9" w:rsidP="00B0785C">
            <w:pPr>
              <w:pStyle w:val="ListParagraph"/>
              <w:widowControl w:val="0"/>
              <w:numPr>
                <w:ilvl w:val="0"/>
                <w:numId w:val="11"/>
              </w:numPr>
              <w:tabs>
                <w:tab w:val="left" w:pos="157"/>
              </w:tabs>
              <w:rPr>
                <w:noProof/>
                <w:lang w:val="sr-Cyrl-CS"/>
              </w:rPr>
            </w:pPr>
            <w:r w:rsidRPr="008D184A">
              <w:rPr>
                <w:lang w:val="sr-Cyrl-CS"/>
              </w:rPr>
              <w:t xml:space="preserve">разуме </w:t>
            </w:r>
            <w:r w:rsidRPr="008D184A">
              <w:rPr>
                <w:lang w:val="ru-RU"/>
              </w:rPr>
              <w:t>постојеће језичке прилике у Србији</w:t>
            </w:r>
            <w:r w:rsidRPr="008D184A">
              <w:rPr>
                <w:lang w:val="sr-Cyrl-CS"/>
              </w:rPr>
              <w:t>.</w:t>
            </w:r>
          </w:p>
          <w:p w14:paraId="7660CFFB" w14:textId="77777777" w:rsidR="00F70EE9" w:rsidRPr="008D184A" w:rsidRDefault="00F70EE9" w:rsidP="00F70EE9">
            <w:pPr>
              <w:pStyle w:val="ListParagraph"/>
              <w:widowControl w:val="0"/>
              <w:tabs>
                <w:tab w:val="left" w:pos="157"/>
              </w:tabs>
              <w:ind w:left="157"/>
              <w:rPr>
                <w:noProof/>
                <w:lang w:val="sr-Cyrl-CS"/>
              </w:rPr>
            </w:pPr>
          </w:p>
        </w:tc>
      </w:tr>
      <w:tr w:rsidR="00F70EE9" w:rsidRPr="006D13B7" w14:paraId="58903FB8" w14:textId="77777777" w:rsidTr="009C026C">
        <w:tblPrEx>
          <w:tblLook w:val="04A0" w:firstRow="1" w:lastRow="0" w:firstColumn="1" w:lastColumn="0" w:noHBand="0" w:noVBand="1"/>
        </w:tblPrEx>
        <w:tc>
          <w:tcPr>
            <w:tcW w:w="8833" w:type="dxa"/>
            <w:gridSpan w:val="4"/>
          </w:tcPr>
          <w:p w14:paraId="5B20F488" w14:textId="21E6FBC3" w:rsidR="00F70EE9" w:rsidRPr="008D184A" w:rsidRDefault="00F70EE9" w:rsidP="00DC4AB0">
            <w:pPr>
              <w:rPr>
                <w:i/>
                <w:lang w:val="sr-Cyrl-CS"/>
              </w:rPr>
            </w:pPr>
            <w:r w:rsidRPr="008D184A">
              <w:rPr>
                <w:i/>
                <w:lang w:val="sr-Cyrl-CS"/>
              </w:rPr>
              <w:t>Очекивани исходи на крају часа</w:t>
            </w:r>
          </w:p>
          <w:p w14:paraId="355521FC" w14:textId="77777777" w:rsidR="002C63FE" w:rsidRPr="008D184A" w:rsidRDefault="002C63FE" w:rsidP="00DC4AB0">
            <w:pPr>
              <w:rPr>
                <w:i/>
                <w:lang w:val="sr-Cyrl-CS"/>
              </w:rPr>
            </w:pPr>
          </w:p>
          <w:p w14:paraId="1A51FCC5" w14:textId="1E059897" w:rsidR="00F70EE9" w:rsidRPr="008D184A" w:rsidRDefault="00F70EE9" w:rsidP="00DC4AB0">
            <w:pPr>
              <w:rPr>
                <w:lang w:val="sr-Cyrl-CS"/>
              </w:rPr>
            </w:pPr>
            <w:r w:rsidRPr="008D184A">
              <w:rPr>
                <w:lang w:val="sr-Cyrl-CS"/>
              </w:rPr>
              <w:t xml:space="preserve">Ученик је у стању да: </w:t>
            </w:r>
          </w:p>
          <w:p w14:paraId="57BB9CBD" w14:textId="77777777" w:rsidR="002C63FE" w:rsidRPr="008D184A" w:rsidRDefault="002C63FE" w:rsidP="00DC4AB0">
            <w:pPr>
              <w:rPr>
                <w:lang w:val="sr-Cyrl-CS"/>
              </w:rPr>
            </w:pPr>
          </w:p>
          <w:p w14:paraId="565AD29A" w14:textId="77777777" w:rsidR="00F70EE9" w:rsidRPr="008D184A" w:rsidRDefault="00F70EE9" w:rsidP="00B0785C">
            <w:pPr>
              <w:pStyle w:val="ListParagraph"/>
              <w:numPr>
                <w:ilvl w:val="0"/>
                <w:numId w:val="6"/>
              </w:numPr>
              <w:rPr>
                <w:lang w:val="sr-Cyrl-CS"/>
              </w:rPr>
            </w:pPr>
            <w:r w:rsidRPr="008D184A">
              <w:rPr>
                <w:lang w:val="sr-Cyrl-CS"/>
              </w:rPr>
              <w:t>стиче појам о језичкој толеранцији.</w:t>
            </w:r>
          </w:p>
          <w:p w14:paraId="754E5142" w14:textId="77777777" w:rsidR="00F70EE9" w:rsidRPr="008D184A" w:rsidRDefault="00F70EE9" w:rsidP="00F70EE9">
            <w:pPr>
              <w:pStyle w:val="ListParagraph"/>
              <w:ind w:left="1080"/>
              <w:rPr>
                <w:lang w:val="sr-Cyrl-CS"/>
              </w:rPr>
            </w:pPr>
          </w:p>
        </w:tc>
      </w:tr>
      <w:tr w:rsidR="00F70EE9" w:rsidRPr="006D13B7" w14:paraId="04549F36" w14:textId="77777777" w:rsidTr="009C026C">
        <w:tblPrEx>
          <w:tblLook w:val="04A0" w:firstRow="1" w:lastRow="0" w:firstColumn="1" w:lastColumn="0" w:noHBand="0" w:noVBand="1"/>
        </w:tblPrEx>
        <w:tc>
          <w:tcPr>
            <w:tcW w:w="8833" w:type="dxa"/>
            <w:gridSpan w:val="4"/>
          </w:tcPr>
          <w:p w14:paraId="30E961AB" w14:textId="77777777" w:rsidR="00F70EE9" w:rsidRPr="008D184A" w:rsidRDefault="00F70EE9" w:rsidP="00DC4AB0">
            <w:r w:rsidRPr="008D184A">
              <w:rPr>
                <w:i/>
                <w:lang w:val="sr-Cyrl-CS"/>
              </w:rPr>
              <w:t>Корелација с другим предметима:</w:t>
            </w:r>
            <w:r w:rsidRPr="008D184A">
              <w:rPr>
                <w:lang w:val="sr-Cyrl-CS"/>
              </w:rPr>
              <w:t xml:space="preserve"> друштвено-хуманистички предмети</w:t>
            </w:r>
            <w:r w:rsidRPr="008D184A">
              <w:t>, географија</w:t>
            </w:r>
          </w:p>
        </w:tc>
      </w:tr>
      <w:tr w:rsidR="00F70EE9" w:rsidRPr="006D13B7" w14:paraId="09C4B2B0" w14:textId="77777777" w:rsidTr="009C026C">
        <w:tblPrEx>
          <w:tblLook w:val="04A0" w:firstRow="1" w:lastRow="0" w:firstColumn="1" w:lastColumn="0" w:noHBand="0" w:noVBand="1"/>
        </w:tblPrEx>
        <w:tc>
          <w:tcPr>
            <w:tcW w:w="8833" w:type="dxa"/>
            <w:gridSpan w:val="4"/>
          </w:tcPr>
          <w:p w14:paraId="3D6C9609" w14:textId="77777777" w:rsidR="00F70EE9" w:rsidRPr="008D184A" w:rsidRDefault="00F70EE9"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5A07AE20" w14:textId="77777777" w:rsidR="00F70EE9" w:rsidRPr="008D184A" w:rsidRDefault="00F70EE9" w:rsidP="00F70EE9">
      <w:pPr>
        <w:rPr>
          <w:lang w:val="sr-Cyrl-CS"/>
        </w:rPr>
      </w:pPr>
    </w:p>
    <w:tbl>
      <w:tblPr>
        <w:tblStyle w:val="TableGrid"/>
        <w:tblW w:w="0" w:type="auto"/>
        <w:tblLook w:val="01E0" w:firstRow="1" w:lastRow="1" w:firstColumn="1" w:lastColumn="1" w:noHBand="0" w:noVBand="0"/>
      </w:tblPr>
      <w:tblGrid>
        <w:gridCol w:w="8838"/>
      </w:tblGrid>
      <w:tr w:rsidR="00F70EE9" w:rsidRPr="008D184A" w14:paraId="40B92568" w14:textId="77777777" w:rsidTr="009C026C">
        <w:trPr>
          <w:trHeight w:hRule="exact" w:val="284"/>
        </w:trPr>
        <w:tc>
          <w:tcPr>
            <w:tcW w:w="8838" w:type="dxa"/>
          </w:tcPr>
          <w:p w14:paraId="73AFF78F" w14:textId="77777777" w:rsidR="00F70EE9" w:rsidRPr="008D184A" w:rsidRDefault="00F70EE9" w:rsidP="00DC4AB0">
            <w:pPr>
              <w:jc w:val="center"/>
              <w:rPr>
                <w:i/>
                <w:lang w:val="sr-Cyrl-CS"/>
              </w:rPr>
            </w:pPr>
            <w:r w:rsidRPr="008D184A">
              <w:rPr>
                <w:i/>
                <w:lang w:val="sr-Cyrl-CS"/>
              </w:rPr>
              <w:t>Ток и садржај часа</w:t>
            </w:r>
          </w:p>
        </w:tc>
      </w:tr>
      <w:tr w:rsidR="00F70EE9" w:rsidRPr="006D13B7" w14:paraId="0F4FD84B" w14:textId="77777777" w:rsidTr="009C026C">
        <w:tc>
          <w:tcPr>
            <w:tcW w:w="8838" w:type="dxa"/>
          </w:tcPr>
          <w:p w14:paraId="19DCD562" w14:textId="22C59584" w:rsidR="00F70EE9" w:rsidRPr="008D184A" w:rsidRDefault="00F70EE9" w:rsidP="00DC4AB0">
            <w:pPr>
              <w:rPr>
                <w:i/>
                <w:lang w:val="sr-Cyrl-CS"/>
              </w:rPr>
            </w:pPr>
            <w:r w:rsidRPr="008D184A">
              <w:rPr>
                <w:i/>
                <w:lang w:val="sr-Cyrl-CS"/>
              </w:rPr>
              <w:t xml:space="preserve">Уводни део часа </w:t>
            </w:r>
          </w:p>
          <w:p w14:paraId="1105ADBE" w14:textId="77777777" w:rsidR="002C63FE" w:rsidRPr="008D184A" w:rsidRDefault="002C63FE" w:rsidP="00DC4AB0">
            <w:pPr>
              <w:rPr>
                <w:i/>
                <w:lang w:val="sr-Cyrl-CS"/>
              </w:rPr>
            </w:pPr>
          </w:p>
          <w:p w14:paraId="47F2D8D5" w14:textId="77777777" w:rsidR="00F70EE9" w:rsidRPr="008D184A" w:rsidRDefault="00F70EE9" w:rsidP="00B0785C">
            <w:pPr>
              <w:pStyle w:val="ListParagraph"/>
              <w:numPr>
                <w:ilvl w:val="0"/>
                <w:numId w:val="6"/>
              </w:numPr>
              <w:jc w:val="both"/>
              <w:rPr>
                <w:lang w:val="sr-Cyrl-CS"/>
              </w:rPr>
            </w:pPr>
            <w:r w:rsidRPr="008D184A">
              <w:rPr>
                <w:lang w:val="sr-Cyrl-CS"/>
              </w:rPr>
              <w:t>Ученици се упознају са социолошким, културолошким и језичким приликама у Србији.</w:t>
            </w:r>
          </w:p>
          <w:p w14:paraId="4A75411D" w14:textId="77777777" w:rsidR="00F70EE9" w:rsidRPr="008D184A" w:rsidRDefault="00F70EE9" w:rsidP="00F70EE9">
            <w:pPr>
              <w:pStyle w:val="ListParagraph"/>
              <w:ind w:left="810"/>
              <w:jc w:val="both"/>
              <w:rPr>
                <w:lang w:val="sr-Cyrl-CS"/>
              </w:rPr>
            </w:pPr>
          </w:p>
        </w:tc>
      </w:tr>
      <w:tr w:rsidR="00F70EE9" w:rsidRPr="006D13B7" w14:paraId="6DB058FB" w14:textId="77777777" w:rsidTr="009C026C">
        <w:tc>
          <w:tcPr>
            <w:tcW w:w="8838" w:type="dxa"/>
          </w:tcPr>
          <w:p w14:paraId="05297829" w14:textId="6D8CA551" w:rsidR="00F70EE9" w:rsidRPr="008D184A" w:rsidRDefault="00F70EE9" w:rsidP="00DC4AB0">
            <w:pPr>
              <w:rPr>
                <w:i/>
                <w:lang w:val="sr-Cyrl-CS"/>
              </w:rPr>
            </w:pPr>
            <w:r w:rsidRPr="008D184A">
              <w:rPr>
                <w:i/>
                <w:lang w:val="sr-Cyrl-CS"/>
              </w:rPr>
              <w:t>Главни део часа</w:t>
            </w:r>
          </w:p>
          <w:p w14:paraId="47AF1501" w14:textId="77777777" w:rsidR="002C63FE" w:rsidRPr="008D184A" w:rsidRDefault="002C63FE" w:rsidP="00DC4AB0">
            <w:pPr>
              <w:rPr>
                <w:i/>
                <w:lang w:val="sr-Cyrl-CS"/>
              </w:rPr>
            </w:pPr>
          </w:p>
          <w:p w14:paraId="2246B9F3" w14:textId="046C6BED" w:rsidR="009869DB" w:rsidRPr="008D184A" w:rsidRDefault="00F70EE9" w:rsidP="009869DB">
            <w:pPr>
              <w:pStyle w:val="ListParagraph"/>
              <w:numPr>
                <w:ilvl w:val="0"/>
                <w:numId w:val="6"/>
              </w:numPr>
              <w:autoSpaceDE w:val="0"/>
              <w:autoSpaceDN w:val="0"/>
              <w:adjustRightInd w:val="0"/>
              <w:jc w:val="both"/>
              <w:rPr>
                <w:lang w:val="sr-Cyrl-CS"/>
              </w:rPr>
            </w:pPr>
            <w:r w:rsidRPr="008D184A">
              <w:rPr>
                <w:lang w:val="sr-Cyrl-CS"/>
              </w:rPr>
              <w:t>Наставник објашњава појам „национална мањина</w:t>
            </w:r>
            <w:r w:rsidR="00710173" w:rsidRPr="008D184A">
              <w:rPr>
                <w:lang w:val="sr-Cyrl-CS"/>
              </w:rPr>
              <w:t>”</w:t>
            </w:r>
            <w:r w:rsidRPr="008D184A">
              <w:rPr>
                <w:lang w:val="sr-Cyrl-CS"/>
              </w:rPr>
              <w:t xml:space="preserve">.  </w:t>
            </w:r>
          </w:p>
          <w:p w14:paraId="22F3783D" w14:textId="65566D4D" w:rsidR="00F70EE9" w:rsidRPr="008D184A" w:rsidRDefault="00F70EE9" w:rsidP="009869DB">
            <w:pPr>
              <w:pStyle w:val="ListParagraph"/>
              <w:numPr>
                <w:ilvl w:val="0"/>
                <w:numId w:val="6"/>
              </w:numPr>
              <w:autoSpaceDE w:val="0"/>
              <w:autoSpaceDN w:val="0"/>
              <w:adjustRightInd w:val="0"/>
              <w:jc w:val="both"/>
              <w:rPr>
                <w:lang w:val="sr-Cyrl-CS"/>
              </w:rPr>
            </w:pPr>
            <w:r w:rsidRPr="008D184A">
              <w:rPr>
                <w:lang w:val="sr-Cyrl-CS"/>
              </w:rPr>
              <w:t>Ученици наводе податак с којим су представником националне мањине остварили контакт у свом окружењу или п</w:t>
            </w:r>
            <w:r w:rsidR="00710173" w:rsidRPr="008D184A">
              <w:rPr>
                <w:lang w:val="sr-Cyrl-CS"/>
              </w:rPr>
              <w:t>утем</w:t>
            </w:r>
            <w:r w:rsidRPr="008D184A">
              <w:rPr>
                <w:lang w:val="sr-Cyrl-CS"/>
              </w:rPr>
              <w:t xml:space="preserve"> друштвених мрежа. </w:t>
            </w:r>
          </w:p>
          <w:p w14:paraId="1DD66D21" w14:textId="77777777" w:rsidR="00F70EE9" w:rsidRPr="008D184A" w:rsidRDefault="00F70EE9" w:rsidP="009869DB">
            <w:pPr>
              <w:pStyle w:val="ListParagraph"/>
              <w:numPr>
                <w:ilvl w:val="0"/>
                <w:numId w:val="6"/>
              </w:numPr>
              <w:autoSpaceDE w:val="0"/>
              <w:autoSpaceDN w:val="0"/>
              <w:adjustRightInd w:val="0"/>
              <w:jc w:val="both"/>
              <w:rPr>
                <w:lang w:val="sr-Cyrl-CS"/>
              </w:rPr>
            </w:pPr>
            <w:r w:rsidRPr="008D184A">
              <w:rPr>
                <w:lang w:val="sr-Cyrl-CS"/>
              </w:rPr>
              <w:t>Наставник упознаје ученике о правима националних мањина</w:t>
            </w:r>
            <w:r w:rsidR="004C4897" w:rsidRPr="008D184A">
              <w:rPr>
                <w:lang w:val="sr-Cyrl-CS"/>
              </w:rPr>
              <w:t xml:space="preserve"> у вези са употребом језика и писма</w:t>
            </w:r>
            <w:r w:rsidRPr="008D184A">
              <w:rPr>
                <w:lang w:val="sr-Cyrl-CS"/>
              </w:rPr>
              <w:t xml:space="preserve">. </w:t>
            </w:r>
          </w:p>
          <w:p w14:paraId="7158909A" w14:textId="64A15F6B" w:rsidR="009869DB" w:rsidRPr="008D184A" w:rsidRDefault="009869DB" w:rsidP="009869DB">
            <w:pPr>
              <w:pStyle w:val="ListParagraph"/>
              <w:autoSpaceDE w:val="0"/>
              <w:autoSpaceDN w:val="0"/>
              <w:adjustRightInd w:val="0"/>
              <w:ind w:left="1080"/>
              <w:jc w:val="both"/>
              <w:rPr>
                <w:lang w:val="sr-Cyrl-CS"/>
              </w:rPr>
            </w:pPr>
          </w:p>
        </w:tc>
      </w:tr>
      <w:tr w:rsidR="00F70EE9" w:rsidRPr="008D184A" w14:paraId="27C23FD8" w14:textId="77777777" w:rsidTr="009C026C">
        <w:tc>
          <w:tcPr>
            <w:tcW w:w="8838" w:type="dxa"/>
          </w:tcPr>
          <w:p w14:paraId="21528AE6" w14:textId="456E1E90" w:rsidR="00F70EE9" w:rsidRPr="008D184A" w:rsidRDefault="00F70EE9" w:rsidP="00F70EE9">
            <w:pPr>
              <w:rPr>
                <w:i/>
                <w:lang w:val="sr-Cyrl-CS"/>
              </w:rPr>
            </w:pPr>
            <w:r w:rsidRPr="008D184A">
              <w:rPr>
                <w:i/>
                <w:lang w:val="sr-Cyrl-CS"/>
              </w:rPr>
              <w:t>Завршни део часа</w:t>
            </w:r>
          </w:p>
          <w:p w14:paraId="2C975307" w14:textId="77777777" w:rsidR="002C63FE" w:rsidRPr="008D184A" w:rsidRDefault="002C63FE" w:rsidP="00F70EE9">
            <w:pPr>
              <w:rPr>
                <w:i/>
                <w:lang w:val="sr-Cyrl-CS"/>
              </w:rPr>
            </w:pPr>
          </w:p>
          <w:p w14:paraId="0D53E5C9" w14:textId="44590FC8" w:rsidR="00F70EE9" w:rsidRPr="008D184A" w:rsidRDefault="00F70EE9" w:rsidP="009869DB">
            <w:pPr>
              <w:pStyle w:val="ListParagraph"/>
              <w:numPr>
                <w:ilvl w:val="0"/>
                <w:numId w:val="6"/>
              </w:numPr>
              <w:rPr>
                <w:lang w:val="sr-Cyrl-CS"/>
              </w:rPr>
            </w:pPr>
            <w:r w:rsidRPr="008D184A">
              <w:rPr>
                <w:lang w:val="sr-Cyrl-CS"/>
              </w:rPr>
              <w:t>У завршном делу часа наставник поставља питања за проверу знања.</w:t>
            </w:r>
          </w:p>
          <w:p w14:paraId="27BF3623" w14:textId="77777777" w:rsidR="002C63FE" w:rsidRPr="008D184A" w:rsidRDefault="002C63FE" w:rsidP="002C63FE">
            <w:pPr>
              <w:pStyle w:val="ListParagraph"/>
              <w:ind w:left="1080"/>
              <w:rPr>
                <w:lang w:val="sr-Cyrl-CS"/>
              </w:rPr>
            </w:pPr>
          </w:p>
          <w:p w14:paraId="66A30C2F" w14:textId="77777777" w:rsidR="00F70EE9" w:rsidRPr="008D184A" w:rsidRDefault="00F70EE9" w:rsidP="00B0785C">
            <w:pPr>
              <w:pStyle w:val="ListParagraph"/>
              <w:numPr>
                <w:ilvl w:val="0"/>
                <w:numId w:val="12"/>
              </w:numPr>
              <w:rPr>
                <w:lang w:val="sr-Cyrl-CS"/>
              </w:rPr>
            </w:pPr>
            <w:r w:rsidRPr="008D184A">
              <w:rPr>
                <w:lang w:val="sr-Cyrl-CS"/>
              </w:rPr>
              <w:t xml:space="preserve">Који је службени језик у употреби у Републици Србији? </w:t>
            </w:r>
          </w:p>
          <w:p w14:paraId="181761CF" w14:textId="77777777" w:rsidR="00F70EE9" w:rsidRPr="008D184A" w:rsidRDefault="00F70EE9" w:rsidP="00B0785C">
            <w:pPr>
              <w:pStyle w:val="ListParagraph"/>
              <w:numPr>
                <w:ilvl w:val="0"/>
                <w:numId w:val="12"/>
              </w:numPr>
              <w:rPr>
                <w:lang w:val="sr-Cyrl-CS"/>
              </w:rPr>
            </w:pPr>
            <w:r w:rsidRPr="008D184A">
              <w:rPr>
                <w:lang w:val="sr-Cyrl-CS"/>
              </w:rPr>
              <w:t>Шта се подразумева под службеном употребом језика и писма?</w:t>
            </w:r>
          </w:p>
          <w:p w14:paraId="541009E8" w14:textId="77777777" w:rsidR="00F70EE9" w:rsidRPr="008D184A" w:rsidRDefault="00F70EE9" w:rsidP="00B0785C">
            <w:pPr>
              <w:pStyle w:val="ListParagraph"/>
              <w:numPr>
                <w:ilvl w:val="0"/>
                <w:numId w:val="12"/>
              </w:numPr>
              <w:rPr>
                <w:lang w:val="sr-Cyrl-CS"/>
              </w:rPr>
            </w:pPr>
            <w:r w:rsidRPr="008D184A">
              <w:rPr>
                <w:lang w:val="sr-Cyrl-CS"/>
              </w:rPr>
              <w:t xml:space="preserve">Које је службено писмо у Србији? </w:t>
            </w:r>
          </w:p>
          <w:p w14:paraId="0658DC9B" w14:textId="77777777" w:rsidR="00F70EE9" w:rsidRPr="008D184A" w:rsidRDefault="00F70EE9" w:rsidP="00B0785C">
            <w:pPr>
              <w:pStyle w:val="ListParagraph"/>
              <w:numPr>
                <w:ilvl w:val="0"/>
                <w:numId w:val="12"/>
              </w:numPr>
              <w:rPr>
                <w:lang w:val="sr-Cyrl-CS"/>
              </w:rPr>
            </w:pPr>
            <w:r w:rsidRPr="008D184A">
              <w:rPr>
                <w:lang w:val="sr-Cyrl-CS"/>
              </w:rPr>
              <w:t>Којим документом се регулише употреба језика и писма?</w:t>
            </w:r>
          </w:p>
          <w:p w14:paraId="1A13D930" w14:textId="77777777" w:rsidR="00F70EE9" w:rsidRPr="008D184A" w:rsidRDefault="00F70EE9" w:rsidP="00B0785C">
            <w:pPr>
              <w:pStyle w:val="ListParagraph"/>
              <w:numPr>
                <w:ilvl w:val="0"/>
                <w:numId w:val="12"/>
              </w:numPr>
              <w:rPr>
                <w:lang w:val="sr-Cyrl-CS"/>
              </w:rPr>
            </w:pPr>
            <w:r w:rsidRPr="008D184A">
              <w:rPr>
                <w:lang w:val="sr-Cyrl-CS"/>
              </w:rPr>
              <w:lastRenderedPageBreak/>
              <w:t>У ком случају се документ може исписати латиницом?</w:t>
            </w:r>
          </w:p>
          <w:p w14:paraId="067FC6BB" w14:textId="77777777" w:rsidR="003D383D" w:rsidRPr="008D184A" w:rsidRDefault="00F70EE9" w:rsidP="00B0785C">
            <w:pPr>
              <w:pStyle w:val="ListParagraph"/>
              <w:numPr>
                <w:ilvl w:val="0"/>
                <w:numId w:val="12"/>
              </w:numPr>
              <w:rPr>
                <w:lang w:val="sr-Cyrl-CS"/>
              </w:rPr>
            </w:pPr>
            <w:r w:rsidRPr="008D184A">
              <w:rPr>
                <w:lang w:val="sr-Cyrl-CS"/>
              </w:rPr>
              <w:t xml:space="preserve">Наведи три националне мањине које живе у Србији. </w:t>
            </w:r>
          </w:p>
          <w:p w14:paraId="6EF7A190" w14:textId="77777777" w:rsidR="00F70EE9" w:rsidRPr="008D184A" w:rsidRDefault="00F70EE9" w:rsidP="00B0785C">
            <w:pPr>
              <w:pStyle w:val="ListParagraph"/>
              <w:numPr>
                <w:ilvl w:val="0"/>
                <w:numId w:val="12"/>
              </w:numPr>
              <w:rPr>
                <w:lang w:val="sr-Cyrl-CS"/>
              </w:rPr>
            </w:pPr>
            <w:r w:rsidRPr="008D184A">
              <w:rPr>
                <w:lang w:val="sr-Cyrl-CS"/>
              </w:rPr>
              <w:t xml:space="preserve">Да ли ћеш се лакше споразумети с Бошњаком или с Румуном? </w:t>
            </w:r>
            <w:r w:rsidRPr="008D184A">
              <w:t xml:space="preserve">Образложи свој одговор. </w:t>
            </w:r>
          </w:p>
          <w:p w14:paraId="2CFE02E8" w14:textId="77777777" w:rsidR="003641CA" w:rsidRPr="008D184A" w:rsidRDefault="003641CA" w:rsidP="003641CA">
            <w:pPr>
              <w:pStyle w:val="ListParagraph"/>
              <w:rPr>
                <w:lang w:val="sr-Cyrl-CS"/>
              </w:rPr>
            </w:pPr>
          </w:p>
        </w:tc>
      </w:tr>
      <w:tr w:rsidR="00F70EE9" w:rsidRPr="006D13B7" w14:paraId="77D2816C" w14:textId="77777777" w:rsidTr="009C026C">
        <w:tc>
          <w:tcPr>
            <w:tcW w:w="8838" w:type="dxa"/>
          </w:tcPr>
          <w:p w14:paraId="621818D5" w14:textId="77777777" w:rsidR="00F70EE9" w:rsidRPr="008D184A" w:rsidRDefault="00F70EE9" w:rsidP="00F70EE9">
            <w:pPr>
              <w:rPr>
                <w:i/>
                <w:lang w:val="sr-Cyrl-CS"/>
              </w:rPr>
            </w:pPr>
            <w:r w:rsidRPr="008D184A">
              <w:rPr>
                <w:i/>
                <w:lang w:val="sr-Cyrl-CS"/>
              </w:rPr>
              <w:lastRenderedPageBreak/>
              <w:t>Евалуација – анализа часа (запажања наставника)</w:t>
            </w:r>
          </w:p>
          <w:p w14:paraId="517D9BA3" w14:textId="77777777" w:rsidR="00F70EE9" w:rsidRPr="008D184A" w:rsidRDefault="00F70EE9" w:rsidP="00F70EE9">
            <w:pPr>
              <w:rPr>
                <w:i/>
                <w:lang w:val="sr-Cyrl-CS"/>
              </w:rPr>
            </w:pPr>
          </w:p>
          <w:p w14:paraId="5AC8AA82" w14:textId="77777777" w:rsidR="00F70EE9" w:rsidRPr="008D184A" w:rsidRDefault="00F70EE9" w:rsidP="00F70EE9">
            <w:pPr>
              <w:rPr>
                <w:lang w:val="sr-Cyrl-CS"/>
              </w:rPr>
            </w:pPr>
            <w:r w:rsidRPr="008D184A">
              <w:rPr>
                <w:lang w:val="sr-Cyrl-CS"/>
              </w:rPr>
              <w:t>Наставник даје задатке ученицима да пронађу што више података који иду у прилог језичкој толеранцији.</w:t>
            </w:r>
          </w:p>
          <w:p w14:paraId="5F422573" w14:textId="77777777" w:rsidR="00F70EE9" w:rsidRPr="008D184A" w:rsidRDefault="00F70EE9" w:rsidP="00F70EE9">
            <w:pPr>
              <w:rPr>
                <w:i/>
                <w:lang w:val="sr-Cyrl-CS"/>
              </w:rPr>
            </w:pPr>
          </w:p>
          <w:p w14:paraId="07A3A005" w14:textId="77777777" w:rsidR="00F70EE9" w:rsidRPr="008D184A" w:rsidRDefault="00F70EE9" w:rsidP="00F70EE9">
            <w:pPr>
              <w:rPr>
                <w:i/>
                <w:lang w:val="sr-Cyrl-CS"/>
              </w:rPr>
            </w:pPr>
          </w:p>
          <w:p w14:paraId="2B3EA13B" w14:textId="77777777" w:rsidR="00F70EE9" w:rsidRPr="008D184A" w:rsidRDefault="00F70EE9" w:rsidP="00F70EE9">
            <w:pPr>
              <w:rPr>
                <w:i/>
                <w:lang w:val="sr-Cyrl-CS"/>
              </w:rPr>
            </w:pPr>
          </w:p>
          <w:p w14:paraId="1CBC1DDE" w14:textId="77777777" w:rsidR="00F70EE9" w:rsidRPr="008D184A" w:rsidRDefault="00F70EE9" w:rsidP="00F70EE9">
            <w:pPr>
              <w:rPr>
                <w:i/>
                <w:lang w:val="sr-Cyrl-CS"/>
              </w:rPr>
            </w:pPr>
          </w:p>
        </w:tc>
      </w:tr>
    </w:tbl>
    <w:p w14:paraId="61BBF9C7" w14:textId="49C073ED" w:rsidR="00F70EE9" w:rsidRDefault="00F70EE9" w:rsidP="00F70EE9">
      <w:pPr>
        <w:rPr>
          <w:lang w:val="sr-Cyrl-CS"/>
        </w:rPr>
      </w:pPr>
    </w:p>
    <w:p w14:paraId="772C27EE" w14:textId="77777777" w:rsidR="000D24E8" w:rsidRPr="008D184A" w:rsidRDefault="000D24E8" w:rsidP="00F70EE9">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848"/>
      </w:tblGrid>
      <w:tr w:rsidR="006256D6" w:rsidRPr="008D184A" w14:paraId="778053B9" w14:textId="77777777" w:rsidTr="009C026C">
        <w:tc>
          <w:tcPr>
            <w:tcW w:w="4869" w:type="dxa"/>
            <w:gridSpan w:val="2"/>
            <w:tcBorders>
              <w:top w:val="nil"/>
              <w:left w:val="nil"/>
            </w:tcBorders>
          </w:tcPr>
          <w:p w14:paraId="036A36B7" w14:textId="77777777" w:rsidR="006256D6" w:rsidRPr="008D184A" w:rsidRDefault="006256D6" w:rsidP="00DC4AB0">
            <w:pPr>
              <w:rPr>
                <w:lang w:val="sr-Cyrl-CS"/>
              </w:rPr>
            </w:pPr>
          </w:p>
          <w:p w14:paraId="1CC1C1C8" w14:textId="77777777" w:rsidR="006256D6" w:rsidRPr="008D184A" w:rsidRDefault="006256D6" w:rsidP="00DC4AB0">
            <w:pPr>
              <w:rPr>
                <w:lang w:val="sr-Cyrl-CS"/>
              </w:rPr>
            </w:pPr>
          </w:p>
        </w:tc>
        <w:tc>
          <w:tcPr>
            <w:tcW w:w="2116" w:type="dxa"/>
          </w:tcPr>
          <w:p w14:paraId="5033CB14" w14:textId="77777777" w:rsidR="006256D6" w:rsidRPr="008D184A" w:rsidRDefault="006256D6" w:rsidP="00DC4AB0">
            <w:pPr>
              <w:rPr>
                <w:i/>
              </w:rPr>
            </w:pPr>
            <w:r w:rsidRPr="008D184A">
              <w:rPr>
                <w:i/>
                <w:lang w:val="sr-Cyrl-CS"/>
              </w:rPr>
              <w:t xml:space="preserve">Разред и одељење  </w:t>
            </w:r>
            <w:r w:rsidRPr="008D184A">
              <w:t>VIII</w:t>
            </w:r>
          </w:p>
        </w:tc>
        <w:tc>
          <w:tcPr>
            <w:tcW w:w="1848" w:type="dxa"/>
          </w:tcPr>
          <w:p w14:paraId="6E02ABA9" w14:textId="77777777" w:rsidR="006256D6" w:rsidRPr="008D184A" w:rsidRDefault="006256D6" w:rsidP="00DC4AB0">
            <w:pPr>
              <w:rPr>
                <w:i/>
                <w:lang w:val="sr-Cyrl-CS"/>
              </w:rPr>
            </w:pPr>
            <w:r w:rsidRPr="008D184A">
              <w:rPr>
                <w:i/>
                <w:lang w:val="sr-Cyrl-CS"/>
              </w:rPr>
              <w:t>Датум</w:t>
            </w:r>
          </w:p>
        </w:tc>
      </w:tr>
      <w:tr w:rsidR="006256D6" w:rsidRPr="006D13B7" w14:paraId="15C5F9C6" w14:textId="77777777" w:rsidTr="009C026C">
        <w:tc>
          <w:tcPr>
            <w:tcW w:w="1416" w:type="dxa"/>
          </w:tcPr>
          <w:p w14:paraId="1118DE9D" w14:textId="77777777" w:rsidR="006256D6" w:rsidRPr="008D184A" w:rsidRDefault="006256D6" w:rsidP="00DC4AB0">
            <w:pPr>
              <w:rPr>
                <w:i/>
                <w:lang w:val="sr-Cyrl-CS"/>
              </w:rPr>
            </w:pPr>
            <w:r w:rsidRPr="008D184A">
              <w:rPr>
                <w:i/>
                <w:lang w:val="sr-Cyrl-CS"/>
              </w:rPr>
              <w:t>Редни број часа</w:t>
            </w:r>
          </w:p>
          <w:p w14:paraId="0220F100" w14:textId="77777777" w:rsidR="006256D6" w:rsidRPr="008D184A" w:rsidRDefault="006256D6" w:rsidP="00DC4AB0">
            <w:pPr>
              <w:jc w:val="center"/>
            </w:pPr>
            <w:r w:rsidRPr="008D184A">
              <w:t>24.</w:t>
            </w:r>
          </w:p>
        </w:tc>
        <w:tc>
          <w:tcPr>
            <w:tcW w:w="7417" w:type="dxa"/>
            <w:gridSpan w:val="3"/>
          </w:tcPr>
          <w:p w14:paraId="44CA36CF" w14:textId="77777777" w:rsidR="006256D6" w:rsidRPr="008D184A" w:rsidRDefault="006256D6" w:rsidP="00DC4AB0">
            <w:pPr>
              <w:rPr>
                <w:i/>
              </w:rPr>
            </w:pPr>
            <w:r w:rsidRPr="008D184A">
              <w:rPr>
                <w:i/>
                <w:lang w:val="sr-Cyrl-CS"/>
              </w:rPr>
              <w:t xml:space="preserve">Наставна јединица: </w:t>
            </w:r>
          </w:p>
          <w:p w14:paraId="034FBA99" w14:textId="77777777" w:rsidR="006256D6" w:rsidRPr="008D184A" w:rsidRDefault="006256D6" w:rsidP="00DC4AB0">
            <w:bookmarkStart w:id="23" w:name="_Hlk97210678"/>
            <w:r w:rsidRPr="008D184A">
              <w:t xml:space="preserve">О народним певачима: </w:t>
            </w:r>
            <w:r w:rsidRPr="008D184A">
              <w:rPr>
                <w:i/>
              </w:rPr>
              <w:t>Тешан Подруговић, Старац Милија, Филип Вишњић</w:t>
            </w:r>
            <w:r w:rsidRPr="008D184A" w:rsidDel="000341BC">
              <w:t xml:space="preserve"> </w:t>
            </w:r>
          </w:p>
          <w:bookmarkEnd w:id="23"/>
          <w:p w14:paraId="1CA58AAE" w14:textId="15449689" w:rsidR="0031419B" w:rsidRPr="008D184A" w:rsidRDefault="0031419B" w:rsidP="00DC4AB0">
            <w:pPr>
              <w:rPr>
                <w:lang w:val="sr-Cyrl-CS"/>
              </w:rPr>
            </w:pPr>
          </w:p>
        </w:tc>
      </w:tr>
      <w:tr w:rsidR="006256D6" w:rsidRPr="006D13B7" w14:paraId="4D087E22" w14:textId="77777777" w:rsidTr="009C026C">
        <w:trPr>
          <w:trHeight w:val="228"/>
        </w:trPr>
        <w:tc>
          <w:tcPr>
            <w:tcW w:w="8833" w:type="dxa"/>
            <w:gridSpan w:val="4"/>
          </w:tcPr>
          <w:p w14:paraId="670BDC1F" w14:textId="77777777" w:rsidR="006256D6" w:rsidRPr="008D184A" w:rsidRDefault="006256D6"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књижевности</w:t>
            </w:r>
          </w:p>
        </w:tc>
      </w:tr>
      <w:tr w:rsidR="006256D6" w:rsidRPr="008D184A" w14:paraId="5CC5E684" w14:textId="77777777" w:rsidTr="009C026C">
        <w:trPr>
          <w:trHeight w:val="227"/>
        </w:trPr>
        <w:tc>
          <w:tcPr>
            <w:tcW w:w="8833" w:type="dxa"/>
            <w:gridSpan w:val="4"/>
          </w:tcPr>
          <w:p w14:paraId="59DBB544" w14:textId="77777777" w:rsidR="006256D6" w:rsidRPr="008D184A" w:rsidRDefault="006256D6" w:rsidP="00DC4AB0">
            <w:r w:rsidRPr="008D184A">
              <w:rPr>
                <w:i/>
                <w:lang w:val="sr-Cyrl-CS"/>
              </w:rPr>
              <w:t xml:space="preserve">Тип часа: </w:t>
            </w:r>
            <w:r w:rsidRPr="008D184A">
              <w:t>обрада</w:t>
            </w:r>
          </w:p>
        </w:tc>
      </w:tr>
      <w:tr w:rsidR="006256D6" w:rsidRPr="008D184A" w14:paraId="5B20E4A6" w14:textId="77777777" w:rsidTr="009C026C">
        <w:trPr>
          <w:trHeight w:val="227"/>
        </w:trPr>
        <w:tc>
          <w:tcPr>
            <w:tcW w:w="8833" w:type="dxa"/>
            <w:gridSpan w:val="4"/>
          </w:tcPr>
          <w:p w14:paraId="2F29369D" w14:textId="77777777" w:rsidR="006256D6" w:rsidRPr="008D184A" w:rsidRDefault="006256D6" w:rsidP="00DC4AB0">
            <w:pPr>
              <w:rPr>
                <w:lang w:val="sr-Cyrl-CS"/>
              </w:rPr>
            </w:pPr>
            <w:r w:rsidRPr="008D184A">
              <w:rPr>
                <w:i/>
                <w:lang w:val="sr-Cyrl-CS"/>
              </w:rPr>
              <w:t xml:space="preserve">Облик рада: </w:t>
            </w:r>
            <w:r w:rsidRPr="008D184A">
              <w:rPr>
                <w:lang w:val="sr-Cyrl-CS"/>
              </w:rPr>
              <w:t>фронтални, индивидуални</w:t>
            </w:r>
          </w:p>
        </w:tc>
      </w:tr>
      <w:tr w:rsidR="006256D6" w:rsidRPr="008D184A" w14:paraId="03C34505" w14:textId="77777777" w:rsidTr="009C026C">
        <w:trPr>
          <w:trHeight w:val="227"/>
        </w:trPr>
        <w:tc>
          <w:tcPr>
            <w:tcW w:w="8833" w:type="dxa"/>
            <w:gridSpan w:val="4"/>
          </w:tcPr>
          <w:p w14:paraId="17F09650" w14:textId="37D7FD32" w:rsidR="006256D6" w:rsidRPr="008D184A" w:rsidRDefault="006256D6" w:rsidP="00DC4AB0">
            <w:pPr>
              <w:rPr>
                <w:lang w:val="sr-Cyrl-CS"/>
              </w:rPr>
            </w:pPr>
            <w:r w:rsidRPr="008D184A">
              <w:rPr>
                <w:i/>
                <w:lang w:val="sr-Cyrl-CS"/>
              </w:rPr>
              <w:t xml:space="preserve">Метода рада: </w:t>
            </w:r>
            <w:r w:rsidRPr="008D184A">
              <w:rPr>
                <w:lang w:val="sr-Cyrl-CS"/>
              </w:rPr>
              <w:t>дијалошка, истраживачка</w:t>
            </w:r>
          </w:p>
        </w:tc>
      </w:tr>
      <w:tr w:rsidR="006256D6" w:rsidRPr="008D184A" w14:paraId="08EA106E" w14:textId="77777777" w:rsidTr="009C026C">
        <w:trPr>
          <w:trHeight w:val="227"/>
        </w:trPr>
        <w:tc>
          <w:tcPr>
            <w:tcW w:w="8833" w:type="dxa"/>
            <w:gridSpan w:val="4"/>
          </w:tcPr>
          <w:p w14:paraId="753B8F01" w14:textId="1473CEA2" w:rsidR="006256D6" w:rsidRPr="008D184A" w:rsidRDefault="006256D6" w:rsidP="00DC4AB0">
            <w:pPr>
              <w:rPr>
                <w:lang w:val="sr-Cyrl-CS"/>
              </w:rPr>
            </w:pPr>
            <w:r w:rsidRPr="008D184A">
              <w:rPr>
                <w:i/>
                <w:lang w:val="sr-Cyrl-CS"/>
              </w:rPr>
              <w:t xml:space="preserve">Наставна средства: </w:t>
            </w:r>
            <w:r w:rsidR="006C2167" w:rsidRPr="008D184A">
              <w:rPr>
                <w:lang w:val="sr-Cyrl-CS"/>
              </w:rPr>
              <w:t>Читанка</w:t>
            </w:r>
            <w:r w:rsidR="00B16F7A" w:rsidRPr="008D184A">
              <w:rPr>
                <w:lang w:val="sr-Cyrl-CS"/>
              </w:rPr>
              <w:t>,</w:t>
            </w:r>
            <w:r w:rsidRPr="008D184A">
              <w:rPr>
                <w:lang w:val="sr-Cyrl-CS"/>
              </w:rPr>
              <w:t xml:space="preserve">  35 – </w:t>
            </w:r>
            <w:r w:rsidR="00162BB5" w:rsidRPr="008D184A">
              <w:rPr>
                <w:lang w:val="sr-Cyrl-CS"/>
              </w:rPr>
              <w:t>39</w:t>
            </w:r>
            <w:r w:rsidRPr="008D184A">
              <w:rPr>
                <w:lang w:val="sr-Cyrl-CS"/>
              </w:rPr>
              <w:t xml:space="preserve"> </w:t>
            </w:r>
          </w:p>
        </w:tc>
      </w:tr>
      <w:tr w:rsidR="006256D6" w:rsidRPr="006D13B7" w14:paraId="05023244" w14:textId="77777777" w:rsidTr="009C026C">
        <w:tblPrEx>
          <w:tblLook w:val="04A0" w:firstRow="1" w:lastRow="0" w:firstColumn="1" w:lastColumn="0" w:noHBand="0" w:noVBand="1"/>
        </w:tblPrEx>
        <w:trPr>
          <w:trHeight w:val="227"/>
        </w:trPr>
        <w:tc>
          <w:tcPr>
            <w:tcW w:w="8833" w:type="dxa"/>
            <w:gridSpan w:val="4"/>
            <w:hideMark/>
          </w:tcPr>
          <w:p w14:paraId="1684F134" w14:textId="77777777" w:rsidR="006256D6" w:rsidRPr="008D184A" w:rsidRDefault="006256D6"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052615EF" w14:textId="77777777" w:rsidR="006256D6" w:rsidRPr="008D184A" w:rsidRDefault="006256D6" w:rsidP="00DC4AB0">
            <w:pPr>
              <w:pStyle w:val="NormalWeb"/>
              <w:shd w:val="clear" w:color="auto" w:fill="FFFFFF"/>
              <w:rPr>
                <w:rStyle w:val="Hyperlink"/>
                <w:color w:val="auto"/>
                <w:lang w:val="sr-Cyrl-CS"/>
              </w:rPr>
            </w:pPr>
            <w:r w:rsidRPr="008D184A">
              <w:rPr>
                <w:rStyle w:val="Hyperlink"/>
                <w:color w:val="auto"/>
              </w:rPr>
              <w:t>CJ</w:t>
            </w:r>
            <w:r w:rsidRPr="008D184A">
              <w:rPr>
                <w:rStyle w:val="Hyperlink"/>
                <w:color w:val="auto"/>
                <w:lang w:val="ru-RU"/>
              </w:rPr>
              <w:t>.1.1.2. разликује уметнички и неуметнички текст; уме да одреди сврху текста: дескрипција (описивање), нарација (приповедање).</w:t>
            </w:r>
          </w:p>
          <w:p w14:paraId="21243496" w14:textId="77777777" w:rsidR="006256D6" w:rsidRPr="008D184A" w:rsidRDefault="006256D6" w:rsidP="00DC4AB0">
            <w:pPr>
              <w:pStyle w:val="NormalWeb"/>
              <w:shd w:val="clear" w:color="auto" w:fill="FFFFFF"/>
              <w:rPr>
                <w:i/>
                <w:lang w:val="sr-Cyrl-CS"/>
              </w:rPr>
            </w:pPr>
          </w:p>
        </w:tc>
      </w:tr>
      <w:tr w:rsidR="006256D6" w:rsidRPr="006D13B7" w14:paraId="18335C47" w14:textId="77777777" w:rsidTr="009C026C">
        <w:tblPrEx>
          <w:tblLook w:val="04A0" w:firstRow="1" w:lastRow="0" w:firstColumn="1" w:lastColumn="0" w:noHBand="0" w:noVBand="1"/>
        </w:tblPrEx>
        <w:tc>
          <w:tcPr>
            <w:tcW w:w="8833" w:type="dxa"/>
            <w:gridSpan w:val="4"/>
          </w:tcPr>
          <w:p w14:paraId="404F1107" w14:textId="1EA2D043" w:rsidR="006256D6" w:rsidRPr="008D184A" w:rsidRDefault="006256D6" w:rsidP="00DC4AB0">
            <w:pPr>
              <w:rPr>
                <w:i/>
                <w:lang w:val="sr-Cyrl-CS"/>
              </w:rPr>
            </w:pPr>
            <w:r w:rsidRPr="008D184A">
              <w:rPr>
                <w:i/>
                <w:lang w:val="sr-Cyrl-CS"/>
              </w:rPr>
              <w:t xml:space="preserve">Образовни исходи за наставну јединицу </w:t>
            </w:r>
          </w:p>
          <w:p w14:paraId="671C4FFD" w14:textId="77777777" w:rsidR="002C63FE" w:rsidRPr="008D184A" w:rsidRDefault="002C63FE" w:rsidP="00DC4AB0">
            <w:pPr>
              <w:rPr>
                <w:i/>
                <w:lang w:val="sr-Cyrl-CS"/>
              </w:rPr>
            </w:pPr>
          </w:p>
          <w:p w14:paraId="344D0778" w14:textId="1D1DDE4E" w:rsidR="006256D6" w:rsidRPr="008D184A" w:rsidRDefault="006256D6" w:rsidP="00DC4AB0">
            <w:pPr>
              <w:rPr>
                <w:lang w:val="sr-Cyrl-CS"/>
              </w:rPr>
            </w:pPr>
            <w:r w:rsidRPr="008D184A">
              <w:rPr>
                <w:iCs/>
                <w:lang w:val="sr-Cyrl-CS"/>
              </w:rPr>
              <w:t xml:space="preserve"> </w:t>
            </w:r>
            <w:r w:rsidRPr="008D184A">
              <w:rPr>
                <w:lang w:val="sr-Cyrl-CS"/>
              </w:rPr>
              <w:t xml:space="preserve">Ученик је у стању да: </w:t>
            </w:r>
          </w:p>
          <w:p w14:paraId="1DE6143B" w14:textId="77777777" w:rsidR="002C63FE" w:rsidRPr="008D184A" w:rsidRDefault="002C63FE" w:rsidP="00DC4AB0">
            <w:pPr>
              <w:rPr>
                <w:lang w:val="sr-Cyrl-CS"/>
              </w:rPr>
            </w:pPr>
          </w:p>
          <w:p w14:paraId="0A245CD7" w14:textId="77777777" w:rsidR="006256D6" w:rsidRPr="008D184A" w:rsidRDefault="006256D6" w:rsidP="00B0785C">
            <w:pPr>
              <w:pStyle w:val="ListParagraph"/>
              <w:numPr>
                <w:ilvl w:val="0"/>
                <w:numId w:val="6"/>
              </w:numPr>
              <w:rPr>
                <w:lang w:val="ru-RU"/>
              </w:rPr>
            </w:pPr>
            <w:r w:rsidRPr="008D184A">
              <w:rPr>
                <w:lang w:val="ru-RU"/>
              </w:rPr>
              <w:t>повеже књижевна дела са историјским или другим одговарајућим контекстом.</w:t>
            </w:r>
          </w:p>
          <w:p w14:paraId="300A5A34" w14:textId="77777777" w:rsidR="006256D6" w:rsidRPr="008D184A" w:rsidRDefault="006256D6" w:rsidP="006256D6">
            <w:pPr>
              <w:ind w:left="180"/>
              <w:contextualSpacing/>
              <w:rPr>
                <w:lang w:val="ru-RU"/>
              </w:rPr>
            </w:pPr>
          </w:p>
        </w:tc>
      </w:tr>
      <w:tr w:rsidR="006256D6" w:rsidRPr="006D13B7" w14:paraId="5443AAF1" w14:textId="77777777" w:rsidTr="009C026C">
        <w:tblPrEx>
          <w:tblLook w:val="04A0" w:firstRow="1" w:lastRow="0" w:firstColumn="1" w:lastColumn="0" w:noHBand="0" w:noVBand="1"/>
        </w:tblPrEx>
        <w:tc>
          <w:tcPr>
            <w:tcW w:w="8833" w:type="dxa"/>
            <w:gridSpan w:val="4"/>
          </w:tcPr>
          <w:p w14:paraId="0567CC0A" w14:textId="4B1E6E4E" w:rsidR="006256D6" w:rsidRPr="008D184A" w:rsidRDefault="006256D6" w:rsidP="00DC4AB0">
            <w:pPr>
              <w:rPr>
                <w:i/>
                <w:lang w:val="sr-Cyrl-CS"/>
              </w:rPr>
            </w:pPr>
            <w:r w:rsidRPr="008D184A">
              <w:rPr>
                <w:i/>
                <w:lang w:val="sr-Cyrl-CS"/>
              </w:rPr>
              <w:t>Очекивани исходи на крају часа</w:t>
            </w:r>
          </w:p>
          <w:p w14:paraId="697A8A70" w14:textId="77777777" w:rsidR="002C63FE" w:rsidRPr="008D184A" w:rsidRDefault="002C63FE" w:rsidP="00DC4AB0">
            <w:pPr>
              <w:rPr>
                <w:i/>
                <w:lang w:val="sr-Cyrl-CS"/>
              </w:rPr>
            </w:pPr>
          </w:p>
          <w:p w14:paraId="7A0B509B" w14:textId="443578D9" w:rsidR="006256D6" w:rsidRPr="008D184A" w:rsidRDefault="006256D6" w:rsidP="00DC4AB0">
            <w:pPr>
              <w:rPr>
                <w:lang w:val="sr-Cyrl-CS"/>
              </w:rPr>
            </w:pPr>
            <w:r w:rsidRPr="008D184A">
              <w:rPr>
                <w:lang w:val="sr-Cyrl-CS"/>
              </w:rPr>
              <w:t xml:space="preserve">Ученик је у стању да: </w:t>
            </w:r>
          </w:p>
          <w:p w14:paraId="5269F1CD" w14:textId="77777777" w:rsidR="002C63FE" w:rsidRPr="008D184A" w:rsidRDefault="002C63FE" w:rsidP="00DC4AB0">
            <w:pPr>
              <w:rPr>
                <w:lang w:val="sr-Cyrl-CS"/>
              </w:rPr>
            </w:pPr>
          </w:p>
          <w:p w14:paraId="1F203442" w14:textId="77777777" w:rsidR="006256D6" w:rsidRPr="008D184A" w:rsidRDefault="006256D6" w:rsidP="00B0785C">
            <w:pPr>
              <w:pStyle w:val="ListParagraph"/>
              <w:numPr>
                <w:ilvl w:val="0"/>
                <w:numId w:val="6"/>
              </w:numPr>
              <w:rPr>
                <w:lang w:val="sr-Cyrl-CS"/>
              </w:rPr>
            </w:pPr>
            <w:r w:rsidRPr="008D184A">
              <w:rPr>
                <w:lang w:val="sr-Cyrl-CS"/>
              </w:rPr>
              <w:t>разуме историјске прилике под турском влашћу.</w:t>
            </w:r>
          </w:p>
          <w:p w14:paraId="31819BD3" w14:textId="77777777" w:rsidR="006256D6" w:rsidRPr="008D184A" w:rsidRDefault="006256D6" w:rsidP="006256D6">
            <w:pPr>
              <w:pStyle w:val="ListParagraph"/>
              <w:ind w:left="1080"/>
              <w:rPr>
                <w:lang w:val="sr-Cyrl-CS"/>
              </w:rPr>
            </w:pPr>
          </w:p>
        </w:tc>
      </w:tr>
      <w:tr w:rsidR="006256D6" w:rsidRPr="006D13B7" w14:paraId="378A9C76" w14:textId="77777777" w:rsidTr="009C026C">
        <w:tblPrEx>
          <w:tblLook w:val="04A0" w:firstRow="1" w:lastRow="0" w:firstColumn="1" w:lastColumn="0" w:noHBand="0" w:noVBand="1"/>
        </w:tblPrEx>
        <w:tc>
          <w:tcPr>
            <w:tcW w:w="8833" w:type="dxa"/>
            <w:gridSpan w:val="4"/>
          </w:tcPr>
          <w:p w14:paraId="4301CFB8" w14:textId="77777777" w:rsidR="006256D6" w:rsidRPr="008D184A" w:rsidRDefault="006256D6" w:rsidP="00DC4AB0">
            <w:pPr>
              <w:rPr>
                <w:lang w:val="sr-Cyrl-CS"/>
              </w:rPr>
            </w:pPr>
            <w:r w:rsidRPr="008D184A">
              <w:rPr>
                <w:i/>
                <w:lang w:val="sr-Cyrl-CS"/>
              </w:rPr>
              <w:lastRenderedPageBreak/>
              <w:t>Корелација с другим предметима:</w:t>
            </w:r>
            <w:r w:rsidRPr="008D184A">
              <w:rPr>
                <w:lang w:val="sr-Cyrl-CS"/>
              </w:rPr>
              <w:t xml:space="preserve"> друштвено-хуманистички предмети</w:t>
            </w:r>
          </w:p>
        </w:tc>
      </w:tr>
      <w:tr w:rsidR="006256D6" w:rsidRPr="006D13B7" w14:paraId="524D56FA" w14:textId="77777777" w:rsidTr="009C026C">
        <w:tblPrEx>
          <w:tblLook w:val="04A0" w:firstRow="1" w:lastRow="0" w:firstColumn="1" w:lastColumn="0" w:noHBand="0" w:noVBand="1"/>
        </w:tblPrEx>
        <w:tc>
          <w:tcPr>
            <w:tcW w:w="8833" w:type="dxa"/>
            <w:gridSpan w:val="4"/>
          </w:tcPr>
          <w:p w14:paraId="5BA133CE" w14:textId="77777777" w:rsidR="006256D6" w:rsidRPr="008D184A" w:rsidRDefault="006256D6" w:rsidP="00DC4AB0">
            <w:pPr>
              <w:rPr>
                <w:i/>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r w:rsidRPr="008D184A">
              <w:t>, рад са подацима</w:t>
            </w:r>
          </w:p>
        </w:tc>
      </w:tr>
    </w:tbl>
    <w:p w14:paraId="7C0E994C" w14:textId="77777777" w:rsidR="006256D6" w:rsidRPr="008D184A" w:rsidRDefault="006256D6" w:rsidP="006256D6">
      <w:pPr>
        <w:rPr>
          <w:lang w:val="sr-Cyrl-CS"/>
        </w:rPr>
      </w:pPr>
    </w:p>
    <w:tbl>
      <w:tblPr>
        <w:tblStyle w:val="TableGrid"/>
        <w:tblW w:w="0" w:type="auto"/>
        <w:tblInd w:w="85" w:type="dxa"/>
        <w:tblLook w:val="01E0" w:firstRow="1" w:lastRow="1" w:firstColumn="1" w:lastColumn="1" w:noHBand="0" w:noVBand="0"/>
      </w:tblPr>
      <w:tblGrid>
        <w:gridCol w:w="1239"/>
        <w:gridCol w:w="3579"/>
        <w:gridCol w:w="2153"/>
        <w:gridCol w:w="1782"/>
      </w:tblGrid>
      <w:tr w:rsidR="006256D6" w:rsidRPr="008D184A" w14:paraId="64BB110A" w14:textId="77777777" w:rsidTr="009C026C">
        <w:trPr>
          <w:trHeight w:hRule="exact" w:val="284"/>
        </w:trPr>
        <w:tc>
          <w:tcPr>
            <w:tcW w:w="8753" w:type="dxa"/>
            <w:gridSpan w:val="4"/>
          </w:tcPr>
          <w:p w14:paraId="571BE8B3" w14:textId="77777777" w:rsidR="006256D6" w:rsidRPr="008D184A" w:rsidRDefault="006256D6" w:rsidP="00DC4AB0">
            <w:pPr>
              <w:jc w:val="center"/>
              <w:rPr>
                <w:i/>
                <w:lang w:val="sr-Cyrl-CS"/>
              </w:rPr>
            </w:pPr>
            <w:r w:rsidRPr="008D184A">
              <w:rPr>
                <w:i/>
                <w:lang w:val="sr-Cyrl-CS"/>
              </w:rPr>
              <w:t>Ток и садржај часа</w:t>
            </w:r>
          </w:p>
        </w:tc>
      </w:tr>
      <w:tr w:rsidR="006256D6" w:rsidRPr="006D13B7" w14:paraId="2C7ABCA1" w14:textId="77777777" w:rsidTr="009C026C">
        <w:tc>
          <w:tcPr>
            <w:tcW w:w="8753" w:type="dxa"/>
            <w:gridSpan w:val="4"/>
          </w:tcPr>
          <w:p w14:paraId="778989B1" w14:textId="44764FDB" w:rsidR="006256D6" w:rsidRPr="008D184A" w:rsidRDefault="006256D6" w:rsidP="00DC4AB0">
            <w:pPr>
              <w:rPr>
                <w:i/>
                <w:lang w:val="sr-Cyrl-CS"/>
              </w:rPr>
            </w:pPr>
            <w:r w:rsidRPr="008D184A">
              <w:rPr>
                <w:i/>
                <w:lang w:val="sr-Cyrl-CS"/>
              </w:rPr>
              <w:t xml:space="preserve">Уводни део часа </w:t>
            </w:r>
          </w:p>
          <w:p w14:paraId="09E25689" w14:textId="77777777" w:rsidR="002C63FE" w:rsidRPr="008D184A" w:rsidRDefault="002C63FE" w:rsidP="00DC4AB0">
            <w:pPr>
              <w:rPr>
                <w:i/>
                <w:lang w:val="sr-Cyrl-CS"/>
              </w:rPr>
            </w:pPr>
          </w:p>
          <w:p w14:paraId="72743C11" w14:textId="77777777" w:rsidR="006256D6" w:rsidRPr="008D184A" w:rsidRDefault="006256D6" w:rsidP="00B0785C">
            <w:pPr>
              <w:pStyle w:val="ListParagraph"/>
              <w:numPr>
                <w:ilvl w:val="0"/>
                <w:numId w:val="6"/>
              </w:numPr>
              <w:jc w:val="both"/>
              <w:rPr>
                <w:lang w:val="sr-Cyrl-CS"/>
              </w:rPr>
            </w:pPr>
            <w:r w:rsidRPr="008D184A">
              <w:rPr>
                <w:lang w:val="sr-Cyrl-CS"/>
              </w:rPr>
              <w:t>Ученици су сакупили биографске податке о народним певачима.</w:t>
            </w:r>
          </w:p>
          <w:p w14:paraId="70314040" w14:textId="77777777" w:rsidR="00764711" w:rsidRPr="008D184A" w:rsidRDefault="00764711" w:rsidP="00764711">
            <w:pPr>
              <w:pStyle w:val="ListParagraph"/>
              <w:ind w:left="810"/>
              <w:jc w:val="both"/>
              <w:rPr>
                <w:lang w:val="sr-Cyrl-CS"/>
              </w:rPr>
            </w:pPr>
          </w:p>
        </w:tc>
      </w:tr>
      <w:tr w:rsidR="006256D6" w:rsidRPr="006D13B7" w14:paraId="242D0281" w14:textId="77777777" w:rsidTr="009C026C">
        <w:tc>
          <w:tcPr>
            <w:tcW w:w="8753" w:type="dxa"/>
            <w:gridSpan w:val="4"/>
          </w:tcPr>
          <w:p w14:paraId="7BA33D2F" w14:textId="18242DBB" w:rsidR="006256D6" w:rsidRPr="008D184A" w:rsidRDefault="006256D6" w:rsidP="00DC4AB0">
            <w:pPr>
              <w:rPr>
                <w:i/>
                <w:lang w:val="sr-Cyrl-CS"/>
              </w:rPr>
            </w:pPr>
            <w:r w:rsidRPr="008D184A">
              <w:rPr>
                <w:i/>
                <w:lang w:val="sr-Cyrl-CS"/>
              </w:rPr>
              <w:t>Главни део часа</w:t>
            </w:r>
          </w:p>
          <w:p w14:paraId="3EFB2990" w14:textId="77777777" w:rsidR="002C63FE" w:rsidRPr="008D184A" w:rsidRDefault="002C63FE" w:rsidP="00DC4AB0">
            <w:pPr>
              <w:rPr>
                <w:i/>
                <w:lang w:val="sr-Cyrl-CS"/>
              </w:rPr>
            </w:pPr>
          </w:p>
          <w:p w14:paraId="406F25F7" w14:textId="25BCA9D0" w:rsidR="006256D6" w:rsidRPr="008D184A" w:rsidRDefault="006256D6" w:rsidP="00382B92">
            <w:pPr>
              <w:pStyle w:val="ListParagraph"/>
              <w:numPr>
                <w:ilvl w:val="0"/>
                <w:numId w:val="6"/>
              </w:numPr>
              <w:autoSpaceDE w:val="0"/>
              <w:autoSpaceDN w:val="0"/>
              <w:adjustRightInd w:val="0"/>
              <w:jc w:val="both"/>
              <w:rPr>
                <w:lang w:val="sr-Cyrl-CS"/>
              </w:rPr>
            </w:pPr>
            <w:r w:rsidRPr="008D184A">
              <w:rPr>
                <w:lang w:val="sr-Cyrl-CS"/>
              </w:rPr>
              <w:t>Наставник са ученицима чита текстове о народним певачима и отвара дискусију.</w:t>
            </w:r>
          </w:p>
          <w:p w14:paraId="25EB4CC6" w14:textId="77777777" w:rsidR="006256D6" w:rsidRPr="008D184A" w:rsidRDefault="006256D6" w:rsidP="00382B92">
            <w:pPr>
              <w:pStyle w:val="ListParagraph"/>
              <w:numPr>
                <w:ilvl w:val="0"/>
                <w:numId w:val="6"/>
              </w:numPr>
              <w:autoSpaceDE w:val="0"/>
              <w:autoSpaceDN w:val="0"/>
              <w:adjustRightInd w:val="0"/>
              <w:jc w:val="both"/>
              <w:rPr>
                <w:lang w:val="sr-Cyrl-CS"/>
              </w:rPr>
            </w:pPr>
            <w:r w:rsidRPr="008D184A">
              <w:rPr>
                <w:lang w:val="sr-Cyrl-CS"/>
              </w:rPr>
              <w:t>Објашњавају се околности у којима су живели народни певачи.</w:t>
            </w:r>
          </w:p>
          <w:p w14:paraId="0310522C" w14:textId="7DBBBA69" w:rsidR="00382B92" w:rsidRPr="008D184A" w:rsidRDefault="00382B92" w:rsidP="00382B92">
            <w:pPr>
              <w:pStyle w:val="ListParagraph"/>
              <w:autoSpaceDE w:val="0"/>
              <w:autoSpaceDN w:val="0"/>
              <w:adjustRightInd w:val="0"/>
              <w:ind w:left="1080"/>
              <w:jc w:val="both"/>
              <w:rPr>
                <w:lang w:val="sr-Cyrl-CS"/>
              </w:rPr>
            </w:pPr>
          </w:p>
        </w:tc>
      </w:tr>
      <w:tr w:rsidR="006256D6" w:rsidRPr="006D13B7" w14:paraId="79663AC3" w14:textId="77777777" w:rsidTr="009C026C">
        <w:tc>
          <w:tcPr>
            <w:tcW w:w="8753" w:type="dxa"/>
            <w:gridSpan w:val="4"/>
          </w:tcPr>
          <w:p w14:paraId="6DC5E242" w14:textId="40806558" w:rsidR="006256D6" w:rsidRPr="008D184A" w:rsidRDefault="006256D6" w:rsidP="00DC4AB0">
            <w:pPr>
              <w:rPr>
                <w:i/>
                <w:lang w:val="sr-Cyrl-CS"/>
              </w:rPr>
            </w:pPr>
            <w:r w:rsidRPr="008D184A">
              <w:rPr>
                <w:i/>
                <w:lang w:val="sr-Cyrl-CS"/>
              </w:rPr>
              <w:t>Завршни део часа</w:t>
            </w:r>
          </w:p>
          <w:p w14:paraId="18BCA575" w14:textId="77777777" w:rsidR="002C63FE" w:rsidRPr="008D184A" w:rsidRDefault="002C63FE" w:rsidP="00DC4AB0">
            <w:pPr>
              <w:rPr>
                <w:i/>
                <w:lang w:val="sr-Cyrl-CS"/>
              </w:rPr>
            </w:pPr>
          </w:p>
          <w:p w14:paraId="5B85F530" w14:textId="77777777" w:rsidR="006256D6" w:rsidRPr="008D184A" w:rsidRDefault="006256D6" w:rsidP="00B0785C">
            <w:pPr>
              <w:pStyle w:val="ListParagraph"/>
              <w:numPr>
                <w:ilvl w:val="0"/>
                <w:numId w:val="6"/>
              </w:numPr>
              <w:rPr>
                <w:lang w:val="sr-Cyrl-CS"/>
              </w:rPr>
            </w:pPr>
            <w:r w:rsidRPr="008D184A">
              <w:rPr>
                <w:lang w:val="sr-Cyrl-CS"/>
              </w:rPr>
              <w:t>У завршном делу часа наставник поставља питања.</w:t>
            </w:r>
          </w:p>
          <w:p w14:paraId="3D1C0BFA" w14:textId="77777777" w:rsidR="006256D6" w:rsidRPr="008D184A" w:rsidRDefault="006256D6" w:rsidP="00B0785C">
            <w:pPr>
              <w:pStyle w:val="ListParagraph"/>
              <w:numPr>
                <w:ilvl w:val="0"/>
                <w:numId w:val="12"/>
              </w:numPr>
              <w:rPr>
                <w:lang w:val="sr-Cyrl-CS"/>
              </w:rPr>
            </w:pPr>
            <w:r w:rsidRPr="008D184A">
              <w:rPr>
                <w:lang w:val="sr-Cyrl-CS"/>
              </w:rPr>
              <w:t xml:space="preserve">За Тешана Подруговића Вук каже да је разумео и осећао песме и да је мислио шта говори. Објасни зашто је за Вука било важно да народни певач поседује сва три квалитета. </w:t>
            </w:r>
          </w:p>
          <w:p w14:paraId="780451FB" w14:textId="77777777" w:rsidR="006256D6" w:rsidRPr="008D184A" w:rsidRDefault="006256D6" w:rsidP="00B0785C">
            <w:pPr>
              <w:pStyle w:val="ListParagraph"/>
              <w:numPr>
                <w:ilvl w:val="0"/>
                <w:numId w:val="12"/>
              </w:numPr>
              <w:rPr>
                <w:lang w:val="sr-Cyrl-CS"/>
              </w:rPr>
            </w:pPr>
            <w:r w:rsidRPr="008D184A">
              <w:rPr>
                <w:lang w:val="sr-Cyrl-CS"/>
              </w:rPr>
              <w:t xml:space="preserve">Због чега Вук прави разлику између певања и казивања? Шта Вук више цени код гуслара? </w:t>
            </w:r>
          </w:p>
          <w:p w14:paraId="58C9F40E" w14:textId="77777777" w:rsidR="006256D6" w:rsidRPr="008D184A" w:rsidRDefault="006256D6" w:rsidP="00B0785C">
            <w:pPr>
              <w:pStyle w:val="ListParagraph"/>
              <w:numPr>
                <w:ilvl w:val="0"/>
                <w:numId w:val="12"/>
              </w:numPr>
              <w:rPr>
                <w:lang w:val="sr-Cyrl-CS"/>
              </w:rPr>
            </w:pPr>
            <w:r w:rsidRPr="008D184A">
              <w:rPr>
                <w:lang w:val="sr-Cyrl-CS"/>
              </w:rPr>
              <w:t xml:space="preserve">За Филипа Вишњића Вук бележи да је пратио српску војску у бојевима с Турцима, да је све песме које прате устаничке догађаје сам спевао, али ипак не пише да је то ауторска песма, већ да је и он народни певач/гуслар. Зашто је Вук слепог гуслара Филипа Вишњића ипак сврстао у традицију и оквире народне књижевности? Шта је потребно да би неко постао оригинални аутор? </w:t>
            </w:r>
          </w:p>
          <w:p w14:paraId="56A4B040" w14:textId="77777777" w:rsidR="006256D6" w:rsidRPr="008D184A" w:rsidRDefault="006256D6" w:rsidP="00B0785C">
            <w:pPr>
              <w:pStyle w:val="ListParagraph"/>
              <w:numPr>
                <w:ilvl w:val="0"/>
                <w:numId w:val="12"/>
              </w:numPr>
              <w:rPr>
                <w:lang w:val="sr-Cyrl-CS"/>
              </w:rPr>
            </w:pPr>
            <w:r w:rsidRPr="008D184A">
              <w:rPr>
                <w:lang w:val="sr-Cyrl-CS"/>
              </w:rPr>
              <w:t>Због чега је Вук упркос свим проблемима ипак покушавао да песме запише и потрошио петнаест дана за бележење само четири песме од Старца Милије? Шта ти мислиш о Вуковој упорности?</w:t>
            </w:r>
          </w:p>
          <w:p w14:paraId="070A6810" w14:textId="77777777" w:rsidR="006256D6" w:rsidRPr="008D184A" w:rsidRDefault="006256D6" w:rsidP="00DC4AB0">
            <w:pPr>
              <w:rPr>
                <w:lang w:val="sr-Cyrl-CS"/>
              </w:rPr>
            </w:pPr>
          </w:p>
          <w:p w14:paraId="598E3B28" w14:textId="77777777" w:rsidR="006256D6" w:rsidRPr="008D184A" w:rsidRDefault="006256D6" w:rsidP="00DC4AB0">
            <w:pPr>
              <w:rPr>
                <w:i/>
                <w:iCs/>
                <w:lang w:val="sr-Cyrl-CS"/>
              </w:rPr>
            </w:pPr>
            <w:r w:rsidRPr="008D184A">
              <w:rPr>
                <w:lang w:val="sr-Cyrl-CS"/>
              </w:rPr>
              <w:t xml:space="preserve">Домаћи задатак: </w:t>
            </w:r>
            <w:r w:rsidRPr="008D184A">
              <w:rPr>
                <w:i/>
                <w:iCs/>
                <w:lang w:val="sr-Cyrl-CS"/>
              </w:rPr>
              <w:t>Лик народног певача.</w:t>
            </w:r>
          </w:p>
          <w:p w14:paraId="3546D500" w14:textId="721638CE" w:rsidR="002C63FE" w:rsidRPr="008D184A" w:rsidRDefault="002C63FE" w:rsidP="00DC4AB0">
            <w:pPr>
              <w:rPr>
                <w:lang w:val="sr-Cyrl-CS"/>
              </w:rPr>
            </w:pPr>
          </w:p>
        </w:tc>
      </w:tr>
      <w:tr w:rsidR="006256D6" w:rsidRPr="008D184A" w14:paraId="1380BA2A" w14:textId="77777777" w:rsidTr="009C026C">
        <w:trPr>
          <w:trHeight w:val="64"/>
        </w:trPr>
        <w:tc>
          <w:tcPr>
            <w:tcW w:w="8753" w:type="dxa"/>
            <w:gridSpan w:val="4"/>
          </w:tcPr>
          <w:p w14:paraId="61E93BE8" w14:textId="77777777" w:rsidR="006256D6" w:rsidRPr="008D184A" w:rsidRDefault="006256D6" w:rsidP="00DC4AB0">
            <w:pPr>
              <w:rPr>
                <w:i/>
                <w:lang w:val="sr-Cyrl-CS"/>
              </w:rPr>
            </w:pPr>
            <w:r w:rsidRPr="008D184A">
              <w:rPr>
                <w:i/>
                <w:lang w:val="sr-Cyrl-CS"/>
              </w:rPr>
              <w:t>Евалуација – анализа часа (запажања наставника)</w:t>
            </w:r>
          </w:p>
          <w:p w14:paraId="4BAC10DE" w14:textId="77777777" w:rsidR="006256D6" w:rsidRPr="008D184A" w:rsidRDefault="006256D6" w:rsidP="00DC4AB0">
            <w:pPr>
              <w:rPr>
                <w:i/>
                <w:lang w:val="sr-Cyrl-CS"/>
              </w:rPr>
            </w:pPr>
          </w:p>
          <w:p w14:paraId="1F34138A" w14:textId="77777777" w:rsidR="00A17C1B" w:rsidRPr="008D184A" w:rsidRDefault="006256D6" w:rsidP="00DC4AB0">
            <w:pPr>
              <w:rPr>
                <w:lang w:val="sr-Cyrl-CS"/>
              </w:rPr>
            </w:pPr>
            <w:r w:rsidRPr="008D184A">
              <w:rPr>
                <w:lang w:val="sr-Cyrl-CS"/>
              </w:rPr>
              <w:t xml:space="preserve">Наставник припрема пројектну наставу с професорима: историје, географије, веронауке, уметности. </w:t>
            </w:r>
          </w:p>
          <w:p w14:paraId="0B4C268F" w14:textId="77777777" w:rsidR="00A17C1B" w:rsidRPr="008D184A" w:rsidRDefault="00A17C1B" w:rsidP="00DC4AB0">
            <w:pPr>
              <w:rPr>
                <w:lang w:val="sr-Cyrl-CS"/>
              </w:rPr>
            </w:pPr>
          </w:p>
          <w:p w14:paraId="230FE978" w14:textId="037004A2" w:rsidR="006256D6" w:rsidRPr="008D184A" w:rsidRDefault="006256D6" w:rsidP="00DC4AB0">
            <w:pPr>
              <w:rPr>
                <w:lang w:val="sr-Cyrl-CS"/>
              </w:rPr>
            </w:pPr>
            <w:r w:rsidRPr="008D184A">
              <w:rPr>
                <w:lang w:val="sr-Cyrl-CS"/>
              </w:rPr>
              <w:t xml:space="preserve">Тема: </w:t>
            </w:r>
            <w:r w:rsidRPr="008D184A">
              <w:rPr>
                <w:i/>
                <w:iCs/>
                <w:lang w:val="sr-Cyrl-CS"/>
              </w:rPr>
              <w:t>Дани Вука Караџића</w:t>
            </w:r>
            <w:r w:rsidR="00A17C1B" w:rsidRPr="008D184A">
              <w:rPr>
                <w:i/>
                <w:iCs/>
                <w:lang w:val="sr-Cyrl-CS"/>
              </w:rPr>
              <w:t>.</w:t>
            </w:r>
          </w:p>
          <w:p w14:paraId="347C6BBF" w14:textId="77777777" w:rsidR="006256D6" w:rsidRPr="008D184A" w:rsidRDefault="006256D6" w:rsidP="00DC4AB0">
            <w:pPr>
              <w:rPr>
                <w:lang w:val="sr-Cyrl-CS"/>
              </w:rPr>
            </w:pPr>
          </w:p>
          <w:p w14:paraId="243E5F59" w14:textId="77777777" w:rsidR="006256D6" w:rsidRPr="008D184A" w:rsidRDefault="006256D6" w:rsidP="00DC4AB0">
            <w:pPr>
              <w:rPr>
                <w:lang w:val="sr-Cyrl-CS"/>
              </w:rPr>
            </w:pPr>
          </w:p>
          <w:p w14:paraId="07DC8E76" w14:textId="77777777" w:rsidR="006256D6" w:rsidRPr="008D184A" w:rsidRDefault="006256D6" w:rsidP="00DC4AB0">
            <w:pPr>
              <w:rPr>
                <w:lang w:val="sr-Cyrl-CS"/>
              </w:rPr>
            </w:pPr>
          </w:p>
          <w:p w14:paraId="3351F007" w14:textId="77777777" w:rsidR="006256D6" w:rsidRPr="008D184A" w:rsidRDefault="006256D6" w:rsidP="00DC4AB0">
            <w:pPr>
              <w:rPr>
                <w:i/>
                <w:lang w:val="sr-Cyrl-CS"/>
              </w:rPr>
            </w:pPr>
          </w:p>
          <w:p w14:paraId="697207FE" w14:textId="77777777" w:rsidR="006256D6" w:rsidRPr="008D184A" w:rsidRDefault="006256D6" w:rsidP="00DC4AB0">
            <w:pPr>
              <w:rPr>
                <w:i/>
                <w:lang w:val="sr-Cyrl-CS"/>
              </w:rPr>
            </w:pPr>
          </w:p>
          <w:p w14:paraId="56A9981A" w14:textId="77777777" w:rsidR="006256D6" w:rsidRPr="008D184A" w:rsidRDefault="006256D6" w:rsidP="00DC4AB0">
            <w:pPr>
              <w:rPr>
                <w:i/>
                <w:lang w:val="sr-Cyrl-CS"/>
              </w:rPr>
            </w:pPr>
          </w:p>
          <w:p w14:paraId="433D0ED0" w14:textId="77777777" w:rsidR="006256D6" w:rsidRPr="008D184A" w:rsidRDefault="006256D6" w:rsidP="00DC4AB0">
            <w:pPr>
              <w:rPr>
                <w:i/>
                <w:lang w:val="sr-Cyrl-CS"/>
              </w:rPr>
            </w:pPr>
          </w:p>
          <w:p w14:paraId="186E1496" w14:textId="77777777" w:rsidR="006256D6" w:rsidRPr="008D184A" w:rsidRDefault="006256D6" w:rsidP="00DC4AB0">
            <w:pPr>
              <w:rPr>
                <w:i/>
                <w:lang w:val="sr-Cyrl-CS"/>
              </w:rPr>
            </w:pPr>
          </w:p>
          <w:p w14:paraId="52187BDC" w14:textId="77777777" w:rsidR="006256D6" w:rsidRPr="008D184A" w:rsidRDefault="006256D6" w:rsidP="00DC4AB0">
            <w:pPr>
              <w:rPr>
                <w:i/>
                <w:lang w:val="sr-Cyrl-CS"/>
              </w:rPr>
            </w:pPr>
          </w:p>
          <w:p w14:paraId="105477B3" w14:textId="77777777" w:rsidR="006256D6" w:rsidRPr="008D184A" w:rsidRDefault="006256D6" w:rsidP="00DC4AB0">
            <w:pPr>
              <w:rPr>
                <w:i/>
                <w:lang w:val="sr-Cyrl-CS"/>
              </w:rPr>
            </w:pPr>
          </w:p>
        </w:tc>
      </w:tr>
      <w:tr w:rsidR="00916261" w:rsidRPr="008D184A" w14:paraId="0932389A" w14:textId="77777777" w:rsidTr="009C026C">
        <w:tc>
          <w:tcPr>
            <w:tcW w:w="4818" w:type="dxa"/>
            <w:gridSpan w:val="2"/>
            <w:tcBorders>
              <w:top w:val="nil"/>
              <w:left w:val="nil"/>
            </w:tcBorders>
          </w:tcPr>
          <w:p w14:paraId="4C729035" w14:textId="77777777" w:rsidR="00916261" w:rsidRPr="008D184A" w:rsidRDefault="00916261" w:rsidP="00DC4AB0"/>
          <w:p w14:paraId="62132EDF" w14:textId="77777777" w:rsidR="00916261" w:rsidRPr="008D184A" w:rsidRDefault="00916261" w:rsidP="00DC4AB0">
            <w:pPr>
              <w:rPr>
                <w:lang w:val="sr-Cyrl-CS"/>
              </w:rPr>
            </w:pPr>
          </w:p>
        </w:tc>
        <w:tc>
          <w:tcPr>
            <w:tcW w:w="2153" w:type="dxa"/>
          </w:tcPr>
          <w:p w14:paraId="14FA1740" w14:textId="77777777" w:rsidR="00916261" w:rsidRPr="008D184A" w:rsidRDefault="00916261" w:rsidP="00DC4AB0">
            <w:pPr>
              <w:rPr>
                <w:i/>
              </w:rPr>
            </w:pPr>
            <w:r w:rsidRPr="008D184A">
              <w:rPr>
                <w:i/>
                <w:lang w:val="sr-Cyrl-CS"/>
              </w:rPr>
              <w:t xml:space="preserve">Разред и одељење  </w:t>
            </w:r>
            <w:r w:rsidRPr="008D184A">
              <w:t>VIII</w:t>
            </w:r>
          </w:p>
        </w:tc>
        <w:tc>
          <w:tcPr>
            <w:tcW w:w="1782" w:type="dxa"/>
          </w:tcPr>
          <w:p w14:paraId="595ABDDA" w14:textId="77777777" w:rsidR="00916261" w:rsidRPr="008D184A" w:rsidRDefault="00916261" w:rsidP="00DC4AB0">
            <w:pPr>
              <w:rPr>
                <w:i/>
                <w:lang w:val="sr-Cyrl-CS"/>
              </w:rPr>
            </w:pPr>
            <w:r w:rsidRPr="008D184A">
              <w:rPr>
                <w:i/>
                <w:lang w:val="sr-Cyrl-CS"/>
              </w:rPr>
              <w:t>Датум</w:t>
            </w:r>
          </w:p>
        </w:tc>
      </w:tr>
      <w:tr w:rsidR="00916261" w:rsidRPr="006D13B7" w14:paraId="2E100925" w14:textId="77777777" w:rsidTr="009C026C">
        <w:tc>
          <w:tcPr>
            <w:tcW w:w="1239" w:type="dxa"/>
          </w:tcPr>
          <w:p w14:paraId="66B22EB4" w14:textId="77777777" w:rsidR="00916261" w:rsidRPr="008D184A" w:rsidRDefault="00916261" w:rsidP="00DC4AB0">
            <w:pPr>
              <w:rPr>
                <w:i/>
                <w:lang w:val="sr-Cyrl-CS"/>
              </w:rPr>
            </w:pPr>
            <w:r w:rsidRPr="008D184A">
              <w:rPr>
                <w:i/>
                <w:lang w:val="sr-Cyrl-CS"/>
              </w:rPr>
              <w:t>Редни број часа</w:t>
            </w:r>
          </w:p>
          <w:p w14:paraId="5CB6A986" w14:textId="77777777" w:rsidR="00916261" w:rsidRPr="008D184A" w:rsidRDefault="00916261" w:rsidP="00DC4AB0">
            <w:pPr>
              <w:jc w:val="center"/>
            </w:pPr>
            <w:r w:rsidRPr="008D184A">
              <w:t>25.</w:t>
            </w:r>
          </w:p>
        </w:tc>
        <w:tc>
          <w:tcPr>
            <w:tcW w:w="7514" w:type="dxa"/>
            <w:gridSpan w:val="3"/>
          </w:tcPr>
          <w:p w14:paraId="6692565D" w14:textId="77777777" w:rsidR="00916261" w:rsidRPr="008D184A" w:rsidRDefault="00916261" w:rsidP="00DC4AB0">
            <w:pPr>
              <w:rPr>
                <w:i/>
              </w:rPr>
            </w:pPr>
            <w:r w:rsidRPr="008D184A">
              <w:rPr>
                <w:i/>
                <w:lang w:val="sr-Cyrl-CS"/>
              </w:rPr>
              <w:t xml:space="preserve">Наставна јединица: </w:t>
            </w:r>
          </w:p>
          <w:p w14:paraId="17082214" w14:textId="77777777" w:rsidR="00916261" w:rsidRPr="008D184A" w:rsidRDefault="00916261" w:rsidP="00DC4AB0">
            <w:pPr>
              <w:rPr>
                <w:b/>
              </w:rPr>
            </w:pPr>
            <w:bookmarkStart w:id="24" w:name="_Hlk97210762"/>
            <w:r w:rsidRPr="008D184A">
              <w:t xml:space="preserve">Епске народне песме о ослобођењу Србије: </w:t>
            </w:r>
            <w:r w:rsidRPr="008D184A">
              <w:rPr>
                <w:i/>
              </w:rPr>
              <w:t>Почетак буне против дахија</w:t>
            </w:r>
            <w:r w:rsidRPr="008D184A" w:rsidDel="00AC75B9">
              <w:rPr>
                <w:rFonts w:eastAsiaTheme="minorEastAsia"/>
              </w:rPr>
              <w:t xml:space="preserve"> </w:t>
            </w:r>
            <w:bookmarkEnd w:id="24"/>
          </w:p>
        </w:tc>
      </w:tr>
      <w:tr w:rsidR="00916261" w:rsidRPr="006D13B7" w14:paraId="6464F94D" w14:textId="77777777" w:rsidTr="009C026C">
        <w:trPr>
          <w:trHeight w:val="228"/>
        </w:trPr>
        <w:tc>
          <w:tcPr>
            <w:tcW w:w="8753" w:type="dxa"/>
            <w:gridSpan w:val="4"/>
          </w:tcPr>
          <w:p w14:paraId="383BACE7" w14:textId="77777777" w:rsidR="00916261" w:rsidRPr="008D184A" w:rsidRDefault="00916261" w:rsidP="00DC4AB0">
            <w:pPr>
              <w:jc w:val="both"/>
              <w:rPr>
                <w:i/>
                <w:lang w:val="sr-Cyrl-CS"/>
              </w:rPr>
            </w:pPr>
            <w:r w:rsidRPr="008D184A">
              <w:rPr>
                <w:i/>
                <w:lang w:val="sr-Cyrl-CS"/>
              </w:rPr>
              <w:t xml:space="preserve">Циљеви часа: </w:t>
            </w:r>
            <w:r w:rsidRPr="008D184A">
              <w:rPr>
                <w:lang w:val="sr-Cyrl-CS"/>
              </w:rPr>
              <w:t>продубљивање знања о народној књижевности</w:t>
            </w:r>
          </w:p>
        </w:tc>
      </w:tr>
      <w:tr w:rsidR="00916261" w:rsidRPr="008D184A" w14:paraId="3926C61B" w14:textId="77777777" w:rsidTr="009C026C">
        <w:trPr>
          <w:trHeight w:val="227"/>
        </w:trPr>
        <w:tc>
          <w:tcPr>
            <w:tcW w:w="8753" w:type="dxa"/>
            <w:gridSpan w:val="4"/>
          </w:tcPr>
          <w:p w14:paraId="10BCE195" w14:textId="77777777" w:rsidR="00916261" w:rsidRPr="008D184A" w:rsidRDefault="00916261" w:rsidP="00DC4AB0">
            <w:pPr>
              <w:rPr>
                <w:lang w:val="sr-Cyrl-CS"/>
              </w:rPr>
            </w:pPr>
            <w:r w:rsidRPr="008D184A">
              <w:rPr>
                <w:i/>
                <w:lang w:val="sr-Cyrl-CS"/>
              </w:rPr>
              <w:t xml:space="preserve">Тип часа: </w:t>
            </w:r>
            <w:r w:rsidRPr="008D184A">
              <w:rPr>
                <w:lang w:val="sr-Cyrl-CS"/>
              </w:rPr>
              <w:t>обрада</w:t>
            </w:r>
          </w:p>
        </w:tc>
      </w:tr>
      <w:tr w:rsidR="00916261" w:rsidRPr="008D184A" w14:paraId="28909F63" w14:textId="77777777" w:rsidTr="009C026C">
        <w:trPr>
          <w:trHeight w:val="227"/>
        </w:trPr>
        <w:tc>
          <w:tcPr>
            <w:tcW w:w="8753" w:type="dxa"/>
            <w:gridSpan w:val="4"/>
          </w:tcPr>
          <w:p w14:paraId="1F8ABD65" w14:textId="77777777" w:rsidR="00916261" w:rsidRPr="008D184A" w:rsidRDefault="00916261" w:rsidP="00DC4AB0">
            <w:pPr>
              <w:rPr>
                <w:lang w:val="sr-Cyrl-CS"/>
              </w:rPr>
            </w:pPr>
            <w:r w:rsidRPr="008D184A">
              <w:rPr>
                <w:i/>
                <w:lang w:val="sr-Cyrl-CS"/>
              </w:rPr>
              <w:t xml:space="preserve">Облик рада: </w:t>
            </w:r>
            <w:r w:rsidRPr="008D184A">
              <w:rPr>
                <w:lang w:val="sr-Cyrl-CS"/>
              </w:rPr>
              <w:t>фронтални, индивидуални</w:t>
            </w:r>
          </w:p>
        </w:tc>
      </w:tr>
      <w:tr w:rsidR="00916261" w:rsidRPr="008D184A" w14:paraId="4F86019F" w14:textId="77777777" w:rsidTr="009C026C">
        <w:trPr>
          <w:trHeight w:val="227"/>
        </w:trPr>
        <w:tc>
          <w:tcPr>
            <w:tcW w:w="8753" w:type="dxa"/>
            <w:gridSpan w:val="4"/>
          </w:tcPr>
          <w:p w14:paraId="4F3F6EAF" w14:textId="77777777" w:rsidR="00916261" w:rsidRPr="008D184A" w:rsidRDefault="00916261" w:rsidP="00DC4AB0">
            <w:r w:rsidRPr="008D184A">
              <w:rPr>
                <w:i/>
                <w:lang w:val="sr-Cyrl-CS"/>
              </w:rPr>
              <w:t xml:space="preserve">Метода рада: </w:t>
            </w:r>
            <w:r w:rsidRPr="008D184A">
              <w:rPr>
                <w:lang w:val="sr-Cyrl-CS"/>
              </w:rPr>
              <w:t xml:space="preserve">текст метода, дијалошка, </w:t>
            </w:r>
            <w:r w:rsidRPr="008D184A">
              <w:t>монолошка</w:t>
            </w:r>
          </w:p>
        </w:tc>
      </w:tr>
      <w:tr w:rsidR="00916261" w:rsidRPr="008D184A" w14:paraId="06802E7A" w14:textId="77777777" w:rsidTr="009C026C">
        <w:trPr>
          <w:trHeight w:val="227"/>
        </w:trPr>
        <w:tc>
          <w:tcPr>
            <w:tcW w:w="8753" w:type="dxa"/>
            <w:gridSpan w:val="4"/>
          </w:tcPr>
          <w:p w14:paraId="62F906A1" w14:textId="7C550109" w:rsidR="00916261" w:rsidRPr="008D184A" w:rsidRDefault="00916261" w:rsidP="00DC4AB0">
            <w:pPr>
              <w:rPr>
                <w:lang w:val="sr-Cyrl-CS"/>
              </w:rPr>
            </w:pPr>
            <w:r w:rsidRPr="008D184A">
              <w:rPr>
                <w:i/>
                <w:lang w:val="sr-Cyrl-CS"/>
              </w:rPr>
              <w:t xml:space="preserve">Наставна средства: </w:t>
            </w:r>
            <w:r w:rsidRPr="008D184A">
              <w:rPr>
                <w:lang w:val="sr-Cyrl-CS"/>
              </w:rPr>
              <w:t xml:space="preserve">Читанка, 40 – </w:t>
            </w:r>
            <w:r w:rsidR="00162BB5" w:rsidRPr="008D184A">
              <w:rPr>
                <w:lang w:val="sr-Cyrl-CS"/>
              </w:rPr>
              <w:t>44</w:t>
            </w:r>
          </w:p>
        </w:tc>
      </w:tr>
      <w:tr w:rsidR="00916261" w:rsidRPr="006D13B7" w14:paraId="42B11551" w14:textId="77777777" w:rsidTr="009C026C">
        <w:tblPrEx>
          <w:tblLook w:val="04A0" w:firstRow="1" w:lastRow="0" w:firstColumn="1" w:lastColumn="0" w:noHBand="0" w:noVBand="1"/>
        </w:tblPrEx>
        <w:trPr>
          <w:trHeight w:val="227"/>
        </w:trPr>
        <w:tc>
          <w:tcPr>
            <w:tcW w:w="8753" w:type="dxa"/>
            <w:gridSpan w:val="4"/>
            <w:hideMark/>
          </w:tcPr>
          <w:p w14:paraId="7E83A594" w14:textId="267AA2F5" w:rsidR="00916261" w:rsidRPr="008D184A" w:rsidRDefault="00916261"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49CA5470" w14:textId="77777777" w:rsidR="002C63FE" w:rsidRPr="008D184A" w:rsidRDefault="002C63FE" w:rsidP="00DC4AB0">
            <w:pPr>
              <w:rPr>
                <w:iCs/>
                <w:lang w:val="sr-Cyrl-CS"/>
              </w:rPr>
            </w:pPr>
          </w:p>
          <w:p w14:paraId="1B7425DD" w14:textId="77777777" w:rsidR="00916261" w:rsidRPr="008D184A" w:rsidRDefault="00916261" w:rsidP="00916261">
            <w:pPr>
              <w:pStyle w:val="NormalWeb"/>
              <w:shd w:val="clear" w:color="auto" w:fill="FFFFFF"/>
              <w:spacing w:before="0" w:after="0"/>
              <w:rPr>
                <w:lang w:val="sr-Cyrl-CS"/>
              </w:rPr>
            </w:pPr>
            <w:r w:rsidRPr="008D184A">
              <w:rPr>
                <w:color w:val="000000"/>
              </w:rPr>
              <w:t>CJ</w:t>
            </w:r>
            <w:r w:rsidRPr="008D184A">
              <w:rPr>
                <w:color w:val="000000"/>
                <w:lang w:val="ru-RU"/>
              </w:rPr>
              <w:t>.1.4.2. разликује типове књижевног стваралаштва (усмена и ауторска књижевност);</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51DD55F1" w14:textId="77777777" w:rsidR="00916261" w:rsidRPr="008D184A" w:rsidRDefault="00916261" w:rsidP="00916261">
            <w:pPr>
              <w:pStyle w:val="NormalWeb"/>
              <w:shd w:val="clear" w:color="auto" w:fill="FFFFFF"/>
              <w:spacing w:before="0" w:after="0"/>
              <w:rPr>
                <w:color w:val="000000"/>
                <w:lang w:val="ru-RU"/>
              </w:rPr>
            </w:pPr>
            <w:r w:rsidRPr="008D184A">
              <w:rPr>
                <w:color w:val="000000"/>
              </w:rPr>
              <w:t>CJ</w:t>
            </w:r>
            <w:r w:rsidRPr="008D184A">
              <w:rPr>
                <w:color w:val="000000"/>
                <w:lang w:val="ru-RU"/>
              </w:rPr>
              <w:t>.2.4.2. повезује наслов дела из обавезне лектире</w:t>
            </w:r>
            <w:r w:rsidR="008858DE" w:rsidRPr="008D184A">
              <w:rPr>
                <w:color w:val="000000"/>
                <w:lang w:val="ru-RU"/>
              </w:rPr>
              <w:t>, као</w:t>
            </w:r>
            <w:r w:rsidRPr="008D184A">
              <w:rPr>
                <w:color w:val="000000"/>
                <w:lang w:val="ru-RU"/>
              </w:rPr>
              <w:t xml:space="preserve"> и род, врсту и лик из дела; препознаје род и врсту књижевноуметничког дела на основу одломака, ликова, карактеристичних ситуација;</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p>
          <w:p w14:paraId="3336E368" w14:textId="77777777" w:rsidR="00660B98" w:rsidRPr="008D184A" w:rsidRDefault="00660B98" w:rsidP="00916261">
            <w:pPr>
              <w:pStyle w:val="NormalWeb"/>
              <w:shd w:val="clear" w:color="auto" w:fill="FFFFFF"/>
              <w:spacing w:before="0" w:after="0"/>
              <w:rPr>
                <w:color w:val="000000"/>
                <w:lang w:val="ru-RU"/>
              </w:rPr>
            </w:pPr>
          </w:p>
          <w:p w14:paraId="5BBED2FD" w14:textId="77777777" w:rsidR="00916261" w:rsidRPr="008D184A" w:rsidRDefault="00916261" w:rsidP="00916261">
            <w:pPr>
              <w:pStyle w:val="NormalWeb"/>
              <w:shd w:val="clear" w:color="auto" w:fill="FFFFFF"/>
              <w:spacing w:before="0" w:after="0"/>
              <w:rPr>
                <w:color w:val="000000"/>
                <w:lang w:val="ru-RU"/>
              </w:rPr>
            </w:pPr>
          </w:p>
        </w:tc>
      </w:tr>
      <w:tr w:rsidR="00916261" w:rsidRPr="006D13B7" w14:paraId="4A39F52D" w14:textId="77777777" w:rsidTr="009C026C">
        <w:tblPrEx>
          <w:tblLook w:val="04A0" w:firstRow="1" w:lastRow="0" w:firstColumn="1" w:lastColumn="0" w:noHBand="0" w:noVBand="1"/>
        </w:tblPrEx>
        <w:tc>
          <w:tcPr>
            <w:tcW w:w="8753" w:type="dxa"/>
            <w:gridSpan w:val="4"/>
          </w:tcPr>
          <w:p w14:paraId="1E8BA35D" w14:textId="3D9D24AC" w:rsidR="00916261" w:rsidRPr="008D184A" w:rsidRDefault="00916261"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5094A03E" w14:textId="77777777" w:rsidR="002C63FE" w:rsidRPr="008D184A" w:rsidRDefault="002C63FE" w:rsidP="00DC4AB0">
            <w:pPr>
              <w:rPr>
                <w:i/>
                <w:lang w:val="sr-Cyrl-CS"/>
              </w:rPr>
            </w:pPr>
          </w:p>
          <w:p w14:paraId="6E06DF94" w14:textId="70D4487B" w:rsidR="00916261" w:rsidRPr="008D184A" w:rsidRDefault="00916261" w:rsidP="00DC4AB0">
            <w:pPr>
              <w:rPr>
                <w:lang w:val="sr-Cyrl-CS"/>
              </w:rPr>
            </w:pPr>
            <w:r w:rsidRPr="008D184A">
              <w:rPr>
                <w:iCs/>
                <w:lang w:val="sr-Cyrl-CS"/>
              </w:rPr>
              <w:t xml:space="preserve"> </w:t>
            </w:r>
            <w:r w:rsidRPr="008D184A">
              <w:rPr>
                <w:lang w:val="sr-Cyrl-CS"/>
              </w:rPr>
              <w:t xml:space="preserve">Ученик је у стању да: </w:t>
            </w:r>
          </w:p>
          <w:p w14:paraId="1AED8E59" w14:textId="77777777" w:rsidR="002C63FE" w:rsidRPr="008D184A" w:rsidRDefault="002C63FE" w:rsidP="00DC4AB0">
            <w:pPr>
              <w:rPr>
                <w:lang w:val="ru-RU"/>
              </w:rPr>
            </w:pPr>
          </w:p>
          <w:p w14:paraId="18BC24D5" w14:textId="77777777" w:rsidR="00916261" w:rsidRPr="008D184A" w:rsidRDefault="00916261" w:rsidP="00B0785C">
            <w:pPr>
              <w:pStyle w:val="ListParagraph"/>
              <w:numPr>
                <w:ilvl w:val="0"/>
                <w:numId w:val="6"/>
              </w:numPr>
              <w:ind w:right="51"/>
              <w:rPr>
                <w:lang w:val="ru-RU"/>
              </w:rPr>
            </w:pPr>
            <w:r w:rsidRPr="008D184A">
              <w:t xml:space="preserve"> </w:t>
            </w:r>
            <w:r w:rsidRPr="008D184A">
              <w:rPr>
                <w:lang w:val="ru-RU"/>
              </w:rPr>
              <w:t>препозна националне вредности и негује културноисторијску баштину.</w:t>
            </w:r>
          </w:p>
          <w:p w14:paraId="04DDC0CC" w14:textId="77777777" w:rsidR="00916261" w:rsidRPr="008D184A" w:rsidRDefault="00916261" w:rsidP="00916261">
            <w:pPr>
              <w:ind w:left="158" w:right="51"/>
              <w:contextualSpacing/>
              <w:rPr>
                <w:lang w:val="ru-RU"/>
              </w:rPr>
            </w:pPr>
          </w:p>
        </w:tc>
      </w:tr>
      <w:tr w:rsidR="00916261" w:rsidRPr="006D13B7" w14:paraId="23A60C5D" w14:textId="77777777" w:rsidTr="009C026C">
        <w:tblPrEx>
          <w:tblLook w:val="04A0" w:firstRow="1" w:lastRow="0" w:firstColumn="1" w:lastColumn="0" w:noHBand="0" w:noVBand="1"/>
        </w:tblPrEx>
        <w:tc>
          <w:tcPr>
            <w:tcW w:w="8753" w:type="dxa"/>
            <w:gridSpan w:val="4"/>
          </w:tcPr>
          <w:p w14:paraId="2C7F997D" w14:textId="09771175" w:rsidR="00916261" w:rsidRPr="008D184A" w:rsidRDefault="00916261" w:rsidP="00DC4AB0">
            <w:pPr>
              <w:rPr>
                <w:i/>
                <w:lang w:val="sr-Cyrl-CS"/>
              </w:rPr>
            </w:pPr>
            <w:r w:rsidRPr="008D184A">
              <w:rPr>
                <w:i/>
                <w:lang w:val="sr-Cyrl-CS"/>
              </w:rPr>
              <w:t>Очекивани исходи на крају часа</w:t>
            </w:r>
          </w:p>
          <w:p w14:paraId="37E57651" w14:textId="77777777" w:rsidR="002C63FE" w:rsidRPr="008D184A" w:rsidRDefault="002C63FE" w:rsidP="00DC4AB0">
            <w:pPr>
              <w:rPr>
                <w:i/>
                <w:lang w:val="sr-Cyrl-CS"/>
              </w:rPr>
            </w:pPr>
          </w:p>
          <w:p w14:paraId="36301798" w14:textId="78F8DFD5" w:rsidR="00916261" w:rsidRPr="008D184A" w:rsidRDefault="00916261" w:rsidP="00DC4AB0">
            <w:pPr>
              <w:rPr>
                <w:lang w:val="sr-Cyrl-CS"/>
              </w:rPr>
            </w:pPr>
            <w:r w:rsidRPr="008D184A">
              <w:rPr>
                <w:lang w:val="sr-Cyrl-CS"/>
              </w:rPr>
              <w:t xml:space="preserve">Ученик је у стању да: </w:t>
            </w:r>
          </w:p>
          <w:p w14:paraId="7EAFE97C" w14:textId="77777777" w:rsidR="002C63FE" w:rsidRPr="008D184A" w:rsidRDefault="002C63FE" w:rsidP="00DC4AB0">
            <w:pPr>
              <w:rPr>
                <w:lang w:val="sr-Cyrl-CS"/>
              </w:rPr>
            </w:pPr>
          </w:p>
          <w:p w14:paraId="6E05EB1F" w14:textId="77777777" w:rsidR="00916261" w:rsidRPr="008D184A" w:rsidRDefault="00916261" w:rsidP="00B0785C">
            <w:pPr>
              <w:pStyle w:val="ListParagraph"/>
              <w:numPr>
                <w:ilvl w:val="0"/>
                <w:numId w:val="6"/>
              </w:numPr>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p w14:paraId="7419FA59" w14:textId="77777777" w:rsidR="00916261" w:rsidRPr="008D184A" w:rsidRDefault="00916261" w:rsidP="00DC4AB0">
            <w:pPr>
              <w:pStyle w:val="ListParagraph"/>
              <w:rPr>
                <w:lang w:val="sr-Cyrl-CS"/>
              </w:rPr>
            </w:pPr>
          </w:p>
        </w:tc>
      </w:tr>
      <w:tr w:rsidR="00916261" w:rsidRPr="006D13B7" w14:paraId="7305DE6B" w14:textId="77777777" w:rsidTr="009C026C">
        <w:tblPrEx>
          <w:tblLook w:val="04A0" w:firstRow="1" w:lastRow="0" w:firstColumn="1" w:lastColumn="0" w:noHBand="0" w:noVBand="1"/>
        </w:tblPrEx>
        <w:tc>
          <w:tcPr>
            <w:tcW w:w="8753" w:type="dxa"/>
            <w:gridSpan w:val="4"/>
          </w:tcPr>
          <w:p w14:paraId="34351225" w14:textId="77777777" w:rsidR="00916261" w:rsidRPr="008D184A" w:rsidRDefault="00916261"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музичка и ликовна култура.</w:t>
            </w:r>
          </w:p>
        </w:tc>
      </w:tr>
      <w:tr w:rsidR="00916261" w:rsidRPr="006D13B7" w14:paraId="09FA8316" w14:textId="77777777" w:rsidTr="009C026C">
        <w:tblPrEx>
          <w:tblLook w:val="04A0" w:firstRow="1" w:lastRow="0" w:firstColumn="1" w:lastColumn="0" w:noHBand="0" w:noVBand="1"/>
        </w:tblPrEx>
        <w:tc>
          <w:tcPr>
            <w:tcW w:w="8753" w:type="dxa"/>
            <w:gridSpan w:val="4"/>
          </w:tcPr>
          <w:p w14:paraId="4332ABED" w14:textId="77777777" w:rsidR="00916261" w:rsidRPr="008D184A" w:rsidRDefault="00916261"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 естетичка компетенција.</w:t>
            </w:r>
          </w:p>
        </w:tc>
      </w:tr>
    </w:tbl>
    <w:p w14:paraId="6A838A41" w14:textId="77777777" w:rsidR="00916261" w:rsidRPr="008D184A" w:rsidRDefault="00916261" w:rsidP="00916261">
      <w:pPr>
        <w:rPr>
          <w:lang w:val="sr-Cyrl-CS"/>
        </w:rPr>
      </w:pPr>
    </w:p>
    <w:tbl>
      <w:tblPr>
        <w:tblStyle w:val="TableGrid"/>
        <w:tblW w:w="8753" w:type="dxa"/>
        <w:tblInd w:w="85" w:type="dxa"/>
        <w:tblLook w:val="01E0" w:firstRow="1" w:lastRow="1" w:firstColumn="1" w:lastColumn="1" w:noHBand="0" w:noVBand="0"/>
      </w:tblPr>
      <w:tblGrid>
        <w:gridCol w:w="8753"/>
      </w:tblGrid>
      <w:tr w:rsidR="00916261" w:rsidRPr="008D184A" w14:paraId="01EEDCEB" w14:textId="77777777" w:rsidTr="009C026C">
        <w:trPr>
          <w:trHeight w:hRule="exact" w:val="284"/>
        </w:trPr>
        <w:tc>
          <w:tcPr>
            <w:tcW w:w="8753" w:type="dxa"/>
          </w:tcPr>
          <w:p w14:paraId="535BC058" w14:textId="77777777" w:rsidR="00916261" w:rsidRPr="008D184A" w:rsidRDefault="00916261" w:rsidP="00DC4AB0">
            <w:pPr>
              <w:jc w:val="center"/>
              <w:rPr>
                <w:i/>
                <w:lang w:val="sr-Cyrl-CS"/>
              </w:rPr>
            </w:pPr>
            <w:r w:rsidRPr="008D184A">
              <w:rPr>
                <w:i/>
                <w:lang w:val="sr-Cyrl-CS"/>
              </w:rPr>
              <w:t>Ток и садржај часа</w:t>
            </w:r>
          </w:p>
        </w:tc>
      </w:tr>
      <w:tr w:rsidR="00916261" w:rsidRPr="006D13B7" w14:paraId="19A06F38" w14:textId="77777777" w:rsidTr="009C026C">
        <w:tc>
          <w:tcPr>
            <w:tcW w:w="8753" w:type="dxa"/>
          </w:tcPr>
          <w:p w14:paraId="439DDAE5" w14:textId="5E2C8F4A" w:rsidR="00916261" w:rsidRPr="008D184A" w:rsidRDefault="00916261" w:rsidP="00DC4AB0">
            <w:pPr>
              <w:rPr>
                <w:i/>
                <w:lang w:val="sr-Cyrl-CS"/>
              </w:rPr>
            </w:pPr>
            <w:r w:rsidRPr="008D184A">
              <w:rPr>
                <w:i/>
                <w:lang w:val="sr-Cyrl-CS"/>
              </w:rPr>
              <w:lastRenderedPageBreak/>
              <w:t xml:space="preserve">Уводни део часа </w:t>
            </w:r>
          </w:p>
          <w:p w14:paraId="6E81ED3C" w14:textId="77777777" w:rsidR="002C63FE" w:rsidRPr="008D184A" w:rsidRDefault="002C63FE" w:rsidP="00DC4AB0">
            <w:pPr>
              <w:rPr>
                <w:i/>
                <w:lang w:val="sr-Cyrl-CS"/>
              </w:rPr>
            </w:pPr>
          </w:p>
          <w:p w14:paraId="19E34D86" w14:textId="77777777" w:rsidR="00916261" w:rsidRPr="008D184A" w:rsidRDefault="00916261" w:rsidP="00B0785C">
            <w:pPr>
              <w:pStyle w:val="ListParagraph"/>
              <w:numPr>
                <w:ilvl w:val="0"/>
                <w:numId w:val="6"/>
              </w:numPr>
              <w:jc w:val="both"/>
              <w:rPr>
                <w:lang w:val="sr-Cyrl-CS"/>
              </w:rPr>
            </w:pPr>
            <w:r w:rsidRPr="008D184A">
              <w:rPr>
                <w:lang w:val="sr-Cyrl-CS"/>
              </w:rPr>
              <w:t>Наставник подсећа ученике како настају дела народне књижевности.</w:t>
            </w:r>
            <w:r w:rsidR="00660B98" w:rsidRPr="008D184A">
              <w:rPr>
                <w:lang w:val="sr-Cyrl-CS"/>
              </w:rPr>
              <w:t xml:space="preserve"> </w:t>
            </w:r>
            <w:r w:rsidRPr="008D184A">
              <w:rPr>
                <w:lang w:val="sr-Cyrl-CS"/>
              </w:rPr>
              <w:t xml:space="preserve">Даје основне податке о прошлим временима, о обичајима и веровањима. </w:t>
            </w:r>
          </w:p>
          <w:p w14:paraId="4021DF5A" w14:textId="77777777" w:rsidR="00916261" w:rsidRPr="008D184A" w:rsidRDefault="00916261" w:rsidP="00916261">
            <w:pPr>
              <w:pStyle w:val="ListParagraph"/>
              <w:ind w:left="810"/>
              <w:jc w:val="both"/>
              <w:rPr>
                <w:lang w:val="sr-Cyrl-CS"/>
              </w:rPr>
            </w:pPr>
          </w:p>
          <w:p w14:paraId="627A9099" w14:textId="05D254AB" w:rsidR="00916261" w:rsidRDefault="000D24E8" w:rsidP="00660B98">
            <w:pPr>
              <w:ind w:left="360"/>
              <w:jc w:val="both"/>
              <w:rPr>
                <w:lang w:val="sr-Cyrl-CS"/>
              </w:rPr>
            </w:pPr>
            <w:r>
              <w:rPr>
                <w:lang w:val="sr-Cyrl-CS"/>
              </w:rPr>
              <w:t>(</w:t>
            </w:r>
            <w:r w:rsidR="00916261" w:rsidRPr="008D184A">
              <w:rPr>
                <w:lang w:val="sr-Cyrl-CS"/>
              </w:rPr>
              <w:t>У Читанци испод сваке песме налазе се питања која ће помоћи ученицима у бољем разумевању песме.</w:t>
            </w:r>
            <w:r>
              <w:rPr>
                <w:lang w:val="sr-Cyrl-CS"/>
              </w:rPr>
              <w:t>)</w:t>
            </w:r>
          </w:p>
          <w:p w14:paraId="6E825915" w14:textId="7CFBC9D3" w:rsidR="000D24E8" w:rsidRPr="008D184A" w:rsidRDefault="000D24E8" w:rsidP="00660B98">
            <w:pPr>
              <w:ind w:left="360"/>
              <w:jc w:val="both"/>
              <w:rPr>
                <w:i/>
                <w:lang w:val="ru-RU"/>
              </w:rPr>
            </w:pPr>
          </w:p>
        </w:tc>
      </w:tr>
      <w:tr w:rsidR="00916261" w:rsidRPr="006D13B7" w14:paraId="280493CF" w14:textId="77777777" w:rsidTr="009C026C">
        <w:tc>
          <w:tcPr>
            <w:tcW w:w="8753" w:type="dxa"/>
          </w:tcPr>
          <w:p w14:paraId="3AD78319" w14:textId="77777777" w:rsidR="00916261" w:rsidRPr="008D184A" w:rsidRDefault="00916261" w:rsidP="00DC4AB0">
            <w:pPr>
              <w:rPr>
                <w:i/>
                <w:lang w:val="sr-Cyrl-CS"/>
              </w:rPr>
            </w:pPr>
            <w:r w:rsidRPr="008D184A">
              <w:rPr>
                <w:i/>
                <w:lang w:val="sr-Cyrl-CS"/>
              </w:rPr>
              <w:t>Главни део часа</w:t>
            </w:r>
          </w:p>
          <w:p w14:paraId="4ABA0A5E" w14:textId="77777777" w:rsidR="002C63FE" w:rsidRPr="008D184A" w:rsidRDefault="00916261" w:rsidP="00B0785C">
            <w:pPr>
              <w:pStyle w:val="ListParagraph"/>
              <w:numPr>
                <w:ilvl w:val="0"/>
                <w:numId w:val="12"/>
              </w:numPr>
              <w:jc w:val="both"/>
              <w:rPr>
                <w:lang w:val="sr-Cyrl-CS"/>
              </w:rPr>
            </w:pPr>
            <w:r w:rsidRPr="008D184A">
              <w:rPr>
                <w:lang w:val="sr-Cyrl-CS"/>
              </w:rPr>
              <w:t>Којом стилско</w:t>
            </w:r>
          </w:p>
          <w:p w14:paraId="78CD220E" w14:textId="7316BF69" w:rsidR="00916261" w:rsidRPr="008D184A" w:rsidRDefault="00916261" w:rsidP="00B0785C">
            <w:pPr>
              <w:pStyle w:val="ListParagraph"/>
              <w:numPr>
                <w:ilvl w:val="0"/>
                <w:numId w:val="12"/>
              </w:numPr>
              <w:jc w:val="both"/>
              <w:rPr>
                <w:lang w:val="sr-Cyrl-CS"/>
              </w:rPr>
            </w:pPr>
            <w:r w:rsidRPr="008D184A">
              <w:rPr>
                <w:lang w:val="sr-Cyrl-CS"/>
              </w:rPr>
              <w:t xml:space="preserve">м фигуром почиње ова песма? </w:t>
            </w:r>
          </w:p>
          <w:p w14:paraId="70A07A54" w14:textId="77777777" w:rsidR="00916261" w:rsidRPr="008D184A" w:rsidRDefault="00916261" w:rsidP="00B0785C">
            <w:pPr>
              <w:pStyle w:val="ListParagraph"/>
              <w:numPr>
                <w:ilvl w:val="0"/>
                <w:numId w:val="12"/>
              </w:numPr>
              <w:jc w:val="both"/>
              <w:rPr>
                <w:lang w:val="sr-Cyrl-CS"/>
              </w:rPr>
            </w:pPr>
            <w:r w:rsidRPr="008D184A">
              <w:rPr>
                <w:lang w:val="sr-Cyrl-CS"/>
              </w:rPr>
              <w:t xml:space="preserve">Какве необичне прилике се јављају на небу? </w:t>
            </w:r>
          </w:p>
          <w:p w14:paraId="5781E379" w14:textId="77777777" w:rsidR="00916261" w:rsidRPr="008D184A" w:rsidRDefault="00916261" w:rsidP="00B0785C">
            <w:pPr>
              <w:pStyle w:val="ListParagraph"/>
              <w:numPr>
                <w:ilvl w:val="0"/>
                <w:numId w:val="12"/>
              </w:numPr>
              <w:jc w:val="both"/>
              <w:rPr>
                <w:lang w:val="sr-Cyrl-CS"/>
              </w:rPr>
            </w:pPr>
            <w:r w:rsidRPr="008D184A">
              <w:rPr>
                <w:lang w:val="sr-Cyrl-CS"/>
              </w:rPr>
              <w:t xml:space="preserve">Ко посматра небеске прилике? </w:t>
            </w:r>
          </w:p>
          <w:p w14:paraId="2D0075A5" w14:textId="77777777" w:rsidR="00916261" w:rsidRPr="008D184A" w:rsidRDefault="00916261" w:rsidP="00B0785C">
            <w:pPr>
              <w:pStyle w:val="ListParagraph"/>
              <w:numPr>
                <w:ilvl w:val="0"/>
                <w:numId w:val="12"/>
              </w:numPr>
              <w:jc w:val="both"/>
              <w:rPr>
                <w:lang w:val="sr-Cyrl-CS"/>
              </w:rPr>
            </w:pPr>
            <w:r w:rsidRPr="008D184A">
              <w:rPr>
                <w:lang w:val="sr-Cyrl-CS"/>
              </w:rPr>
              <w:t xml:space="preserve">Шта Турци биограци слуте на основу небеских прилика? Како потврђују своју сумњу? </w:t>
            </w:r>
          </w:p>
          <w:p w14:paraId="05AE08DF" w14:textId="77777777" w:rsidR="00916261" w:rsidRPr="008D184A" w:rsidRDefault="00916261" w:rsidP="00B0785C">
            <w:pPr>
              <w:pStyle w:val="ListParagraph"/>
              <w:numPr>
                <w:ilvl w:val="0"/>
                <w:numId w:val="12"/>
              </w:numPr>
              <w:jc w:val="both"/>
              <w:rPr>
                <w:lang w:val="sr-Cyrl-CS"/>
              </w:rPr>
            </w:pPr>
            <w:r w:rsidRPr="008D184A">
              <w:rPr>
                <w:lang w:val="sr-Cyrl-CS"/>
              </w:rPr>
              <w:t xml:space="preserve">Којих догађаја се присећају дахије? Шта им је саветовао султан Мурат? </w:t>
            </w:r>
          </w:p>
          <w:p w14:paraId="009702E5" w14:textId="77777777" w:rsidR="00916261" w:rsidRPr="008D184A" w:rsidRDefault="00916261" w:rsidP="00B0785C">
            <w:pPr>
              <w:pStyle w:val="ListParagraph"/>
              <w:numPr>
                <w:ilvl w:val="0"/>
                <w:numId w:val="12"/>
              </w:numPr>
              <w:jc w:val="both"/>
              <w:rPr>
                <w:lang w:val="sr-Cyrl-CS"/>
              </w:rPr>
            </w:pPr>
            <w:r w:rsidRPr="008D184A">
              <w:rPr>
                <w:lang w:val="sr-Cyrl-CS"/>
              </w:rPr>
              <w:t xml:space="preserve">Због чега се дахије кају? Кога се највише плаше? Због чега? Колико дуго траје њихово кајање? Шта то говори о њима? </w:t>
            </w:r>
          </w:p>
          <w:p w14:paraId="3C56C14A" w14:textId="77777777" w:rsidR="00916261" w:rsidRPr="008D184A" w:rsidRDefault="00916261" w:rsidP="00B0785C">
            <w:pPr>
              <w:pStyle w:val="ListParagraph"/>
              <w:numPr>
                <w:ilvl w:val="0"/>
                <w:numId w:val="12"/>
              </w:numPr>
              <w:jc w:val="both"/>
              <w:rPr>
                <w:lang w:val="sr-Cyrl-CS"/>
              </w:rPr>
            </w:pPr>
            <w:r w:rsidRPr="008D184A">
              <w:rPr>
                <w:lang w:val="sr-Cyrl-CS"/>
              </w:rPr>
              <w:t xml:space="preserve">Како се дахије осећају због пророчанства? Шта намеравају да учине? </w:t>
            </w:r>
          </w:p>
          <w:p w14:paraId="67421344" w14:textId="77777777" w:rsidR="00916261" w:rsidRPr="008D184A" w:rsidRDefault="00916261" w:rsidP="00B0785C">
            <w:pPr>
              <w:pStyle w:val="ListParagraph"/>
              <w:numPr>
                <w:ilvl w:val="0"/>
                <w:numId w:val="12"/>
              </w:numPr>
              <w:jc w:val="both"/>
              <w:rPr>
                <w:lang w:val="sr-Cyrl-CS"/>
              </w:rPr>
            </w:pPr>
            <w:r w:rsidRPr="008D184A">
              <w:rPr>
                <w:lang w:val="sr-Cyrl-CS"/>
              </w:rPr>
              <w:t xml:space="preserve">Која је улога списка кнезова и виђених Срба које дахије намеравају да убију? Шта се постиже тим набрајањем? </w:t>
            </w:r>
          </w:p>
          <w:p w14:paraId="6CEA05C5" w14:textId="77777777" w:rsidR="00916261" w:rsidRPr="008D184A" w:rsidRDefault="00916261" w:rsidP="00B0785C">
            <w:pPr>
              <w:pStyle w:val="ListParagraph"/>
              <w:numPr>
                <w:ilvl w:val="0"/>
                <w:numId w:val="12"/>
              </w:numPr>
              <w:jc w:val="both"/>
              <w:rPr>
                <w:lang w:val="sr-Cyrl-CS"/>
              </w:rPr>
            </w:pPr>
            <w:r w:rsidRPr="008D184A">
              <w:rPr>
                <w:lang w:val="sr-Cyrl-CS"/>
              </w:rPr>
              <w:t xml:space="preserve">Чији је предлог да се кнезови и виђенији Срби убију? Ко другачије саветује дахије? </w:t>
            </w:r>
          </w:p>
          <w:p w14:paraId="68EC503F" w14:textId="77777777" w:rsidR="00916261" w:rsidRPr="008D184A" w:rsidRDefault="00916261" w:rsidP="00B0785C">
            <w:pPr>
              <w:pStyle w:val="ListParagraph"/>
              <w:numPr>
                <w:ilvl w:val="0"/>
                <w:numId w:val="12"/>
              </w:numPr>
              <w:jc w:val="both"/>
              <w:rPr>
                <w:lang w:val="sr-Cyrl-CS"/>
              </w:rPr>
            </w:pPr>
            <w:r w:rsidRPr="008D184A">
              <w:rPr>
                <w:lang w:val="sr-Cyrl-CS"/>
              </w:rPr>
              <w:t xml:space="preserve">Шта Алекса Ненадовић говори о Турцима поводом смрти Бирчанин Илије? У ком облику је његово казивање?  </w:t>
            </w:r>
          </w:p>
          <w:p w14:paraId="4CCF807D" w14:textId="77777777" w:rsidR="00916261" w:rsidRPr="008D184A" w:rsidRDefault="00916261" w:rsidP="00B0785C">
            <w:pPr>
              <w:pStyle w:val="ListParagraph"/>
              <w:numPr>
                <w:ilvl w:val="0"/>
                <w:numId w:val="12"/>
              </w:numPr>
              <w:jc w:val="both"/>
              <w:rPr>
                <w:i/>
                <w:iCs/>
                <w:lang w:val="sr-Cyrl-CS"/>
              </w:rPr>
            </w:pPr>
            <w:r w:rsidRPr="008D184A">
              <w:rPr>
                <w:lang w:val="sr-Cyrl-CS"/>
              </w:rPr>
              <w:t xml:space="preserve">Пронађи народну пословицу или изреку која говори о слободи и правди, а која би могла бити порука ове народне епске песме. Имај на уму да су историјски догађаји и песма </w:t>
            </w:r>
            <w:r w:rsidR="008858DE" w:rsidRPr="008D184A">
              <w:rPr>
                <w:lang w:val="sr-Cyrl-CS"/>
              </w:rPr>
              <w:t xml:space="preserve">донекле </w:t>
            </w:r>
            <w:r w:rsidRPr="008D184A">
              <w:rPr>
                <w:lang w:val="sr-Cyrl-CS"/>
              </w:rPr>
              <w:t xml:space="preserve">различити и да је машта народног певача обликовала </w:t>
            </w:r>
            <w:r w:rsidRPr="008D184A">
              <w:rPr>
                <w:i/>
                <w:iCs/>
                <w:lang w:val="sr-Cyrl-CS"/>
              </w:rPr>
              <w:t xml:space="preserve">Почетак буне против дахија. </w:t>
            </w:r>
          </w:p>
          <w:p w14:paraId="4F812210" w14:textId="77777777" w:rsidR="00660B98" w:rsidRPr="008D184A" w:rsidRDefault="00660B98" w:rsidP="00660B98">
            <w:pPr>
              <w:pStyle w:val="ListParagraph"/>
              <w:jc w:val="both"/>
              <w:rPr>
                <w:lang w:val="sr-Cyrl-CS"/>
              </w:rPr>
            </w:pPr>
          </w:p>
        </w:tc>
      </w:tr>
      <w:tr w:rsidR="00916261" w:rsidRPr="006D13B7" w14:paraId="51465268" w14:textId="77777777" w:rsidTr="009C026C">
        <w:tc>
          <w:tcPr>
            <w:tcW w:w="8753" w:type="dxa"/>
          </w:tcPr>
          <w:p w14:paraId="52A7376D" w14:textId="5A49087E" w:rsidR="00916261" w:rsidRPr="008D184A" w:rsidRDefault="00916261" w:rsidP="00DC4AB0">
            <w:pPr>
              <w:rPr>
                <w:i/>
                <w:lang w:val="sr-Cyrl-CS"/>
              </w:rPr>
            </w:pPr>
            <w:r w:rsidRPr="008D184A">
              <w:rPr>
                <w:i/>
                <w:lang w:val="sr-Cyrl-CS"/>
              </w:rPr>
              <w:t>Завршни део часа</w:t>
            </w:r>
          </w:p>
          <w:p w14:paraId="3ED7AD0E" w14:textId="77777777" w:rsidR="002C63FE" w:rsidRPr="008D184A" w:rsidRDefault="002C63FE" w:rsidP="00DC4AB0">
            <w:pPr>
              <w:rPr>
                <w:i/>
                <w:lang w:val="sr-Cyrl-CS"/>
              </w:rPr>
            </w:pPr>
          </w:p>
          <w:p w14:paraId="74063885" w14:textId="77777777" w:rsidR="00916261" w:rsidRPr="008D184A" w:rsidRDefault="00916261" w:rsidP="00B0785C">
            <w:pPr>
              <w:pStyle w:val="ListParagraph"/>
              <w:numPr>
                <w:ilvl w:val="0"/>
                <w:numId w:val="6"/>
              </w:numPr>
              <w:rPr>
                <w:lang w:val="sr-Cyrl-CS"/>
              </w:rPr>
            </w:pPr>
            <w:r w:rsidRPr="008D184A">
              <w:rPr>
                <w:lang w:val="sr-Cyrl-CS"/>
              </w:rPr>
              <w:t>У завршном делу часа проналазе се стилске фигуре у песми.</w:t>
            </w:r>
          </w:p>
          <w:p w14:paraId="6758A978" w14:textId="77777777" w:rsidR="00D9021D" w:rsidRPr="008D184A" w:rsidRDefault="00D9021D" w:rsidP="00DC4AB0">
            <w:pPr>
              <w:rPr>
                <w:lang w:val="sr-Cyrl-CS"/>
              </w:rPr>
            </w:pPr>
          </w:p>
          <w:p w14:paraId="7825C2AB" w14:textId="77777777" w:rsidR="00916261" w:rsidRPr="008D184A" w:rsidRDefault="00916261" w:rsidP="0006647F">
            <w:pPr>
              <w:pStyle w:val="ListParagraph"/>
              <w:numPr>
                <w:ilvl w:val="0"/>
                <w:numId w:val="6"/>
              </w:numPr>
              <w:rPr>
                <w:lang w:val="sr-Cyrl-RS"/>
              </w:rPr>
            </w:pPr>
            <w:r w:rsidRPr="008D184A">
              <w:rPr>
                <w:lang w:val="sr-Cyrl-CS"/>
              </w:rPr>
              <w:t>Надарени ученици могу да илуструју плакат на задату тему или да компонују неколико стихова.</w:t>
            </w:r>
          </w:p>
          <w:p w14:paraId="2DB3440C" w14:textId="4A995A30" w:rsidR="0006647F" w:rsidRPr="008D184A" w:rsidRDefault="0006647F" w:rsidP="0006647F">
            <w:pPr>
              <w:rPr>
                <w:lang w:val="sr-Cyrl-RS"/>
              </w:rPr>
            </w:pPr>
          </w:p>
        </w:tc>
      </w:tr>
      <w:tr w:rsidR="00916261" w:rsidRPr="006D13B7" w14:paraId="5FBFBC8A" w14:textId="77777777" w:rsidTr="009C026C">
        <w:tc>
          <w:tcPr>
            <w:tcW w:w="8753" w:type="dxa"/>
          </w:tcPr>
          <w:p w14:paraId="11D435A7" w14:textId="77777777" w:rsidR="00916261" w:rsidRPr="008D184A" w:rsidRDefault="00916261" w:rsidP="00DC4AB0">
            <w:pPr>
              <w:rPr>
                <w:i/>
                <w:lang w:val="sr-Cyrl-CS"/>
              </w:rPr>
            </w:pPr>
            <w:r w:rsidRPr="008D184A">
              <w:rPr>
                <w:i/>
                <w:lang w:val="sr-Cyrl-CS"/>
              </w:rPr>
              <w:t>Евалуација – анализа часа (запажања наставника)</w:t>
            </w:r>
          </w:p>
          <w:p w14:paraId="151B014A" w14:textId="77777777" w:rsidR="00916261" w:rsidRPr="008D184A" w:rsidRDefault="00916261" w:rsidP="00DC4AB0">
            <w:pPr>
              <w:rPr>
                <w:i/>
                <w:lang w:val="sr-Cyrl-CS"/>
              </w:rPr>
            </w:pPr>
          </w:p>
          <w:p w14:paraId="480D4182" w14:textId="77777777" w:rsidR="00916261" w:rsidRPr="008D184A" w:rsidRDefault="00916261" w:rsidP="00DC4AB0">
            <w:pPr>
              <w:rPr>
                <w:lang w:val="sr-Cyrl-CS"/>
              </w:rPr>
            </w:pPr>
            <w:r w:rsidRPr="008D184A">
              <w:rPr>
                <w:lang w:val="sr-Cyrl-CS"/>
              </w:rPr>
              <w:t>Наставник уочава у којој мери ученици могу самостално да тумаче епску песму. Предлаже израду малих речника непознатих речи који ће бити од користи у даљем тумачењу књижевних дела и народне и ауторске књижевности.</w:t>
            </w:r>
          </w:p>
          <w:p w14:paraId="3F96F8F6" w14:textId="77777777" w:rsidR="00916261" w:rsidRPr="008D184A" w:rsidRDefault="00916261" w:rsidP="00DC4AB0">
            <w:pPr>
              <w:rPr>
                <w:lang w:val="sr-Cyrl-CS"/>
              </w:rPr>
            </w:pPr>
          </w:p>
          <w:p w14:paraId="1DD9BBF4" w14:textId="77777777" w:rsidR="00916261" w:rsidRPr="008D184A" w:rsidRDefault="00916261" w:rsidP="00DC4AB0">
            <w:pPr>
              <w:rPr>
                <w:i/>
                <w:lang w:val="sr-Cyrl-CS"/>
              </w:rPr>
            </w:pPr>
          </w:p>
          <w:p w14:paraId="450C372A" w14:textId="77777777" w:rsidR="00916261" w:rsidRPr="008D184A" w:rsidRDefault="00916261" w:rsidP="00DC4AB0">
            <w:pPr>
              <w:rPr>
                <w:i/>
                <w:lang w:val="sr-Cyrl-CS"/>
              </w:rPr>
            </w:pPr>
          </w:p>
          <w:p w14:paraId="00AD1097" w14:textId="77777777" w:rsidR="00916261" w:rsidRPr="008D184A" w:rsidRDefault="00916261" w:rsidP="00DC4AB0">
            <w:pPr>
              <w:rPr>
                <w:i/>
                <w:lang w:val="sr-Cyrl-CS"/>
              </w:rPr>
            </w:pPr>
          </w:p>
          <w:p w14:paraId="0A622B87" w14:textId="77777777" w:rsidR="00916261" w:rsidRPr="008D184A" w:rsidRDefault="00916261" w:rsidP="00DC4AB0">
            <w:pPr>
              <w:rPr>
                <w:i/>
                <w:lang w:val="sr-Cyrl-CS"/>
              </w:rPr>
            </w:pPr>
          </w:p>
          <w:p w14:paraId="732C9622" w14:textId="77777777" w:rsidR="00916261" w:rsidRPr="008D184A" w:rsidRDefault="00916261" w:rsidP="00DC4AB0">
            <w:pPr>
              <w:rPr>
                <w:i/>
                <w:lang w:val="sr-Cyrl-CS"/>
              </w:rPr>
            </w:pPr>
          </w:p>
          <w:p w14:paraId="1088959F" w14:textId="77777777" w:rsidR="00916261" w:rsidRPr="008D184A" w:rsidRDefault="00916261" w:rsidP="00DC4AB0">
            <w:pPr>
              <w:rPr>
                <w:i/>
                <w:lang w:val="sr-Cyrl-CS"/>
              </w:rPr>
            </w:pPr>
          </w:p>
          <w:p w14:paraId="62E0A8FC" w14:textId="77777777" w:rsidR="00916261" w:rsidRPr="008D184A" w:rsidRDefault="00916261" w:rsidP="00DC4AB0">
            <w:pPr>
              <w:rPr>
                <w:i/>
                <w:lang w:val="sr-Cyrl-CS"/>
              </w:rPr>
            </w:pPr>
          </w:p>
        </w:tc>
      </w:tr>
    </w:tbl>
    <w:p w14:paraId="59B0D0AC" w14:textId="7106D68C" w:rsidR="00916261" w:rsidRDefault="00916261" w:rsidP="00916261">
      <w:pPr>
        <w:shd w:val="clear" w:color="auto" w:fill="FFFFFF"/>
        <w:rPr>
          <w:color w:val="222222"/>
          <w:lang w:val="sr-Cyrl-CS"/>
        </w:rPr>
      </w:pPr>
      <w:r w:rsidRPr="008D184A">
        <w:rPr>
          <w:color w:val="222222"/>
          <w:lang w:val="sr-Cyrl-CS"/>
        </w:rPr>
        <w:lastRenderedPageBreak/>
        <w:t> </w:t>
      </w:r>
    </w:p>
    <w:p w14:paraId="2E619C11" w14:textId="77777777" w:rsidR="000D24E8" w:rsidRPr="008D184A" w:rsidRDefault="000D24E8" w:rsidP="00916261">
      <w:pPr>
        <w:shd w:val="clear" w:color="auto" w:fill="FFFFFF"/>
        <w:rPr>
          <w:color w:val="222222"/>
          <w:lang w:val="sr-Cyrl-CS"/>
        </w:rPr>
      </w:pPr>
    </w:p>
    <w:tbl>
      <w:tblPr>
        <w:tblStyle w:val="TableGrid"/>
        <w:tblW w:w="0" w:type="auto"/>
        <w:tblInd w:w="90" w:type="dxa"/>
        <w:tblLook w:val="01E0" w:firstRow="1" w:lastRow="1" w:firstColumn="1" w:lastColumn="1" w:noHBand="0" w:noVBand="0"/>
      </w:tblPr>
      <w:tblGrid>
        <w:gridCol w:w="1347"/>
        <w:gridCol w:w="3579"/>
        <w:gridCol w:w="2153"/>
        <w:gridCol w:w="1669"/>
      </w:tblGrid>
      <w:tr w:rsidR="00916261" w:rsidRPr="008D184A" w14:paraId="0AABF889" w14:textId="77777777" w:rsidTr="009C026C">
        <w:tc>
          <w:tcPr>
            <w:tcW w:w="4926" w:type="dxa"/>
            <w:gridSpan w:val="2"/>
            <w:tcBorders>
              <w:top w:val="nil"/>
              <w:left w:val="nil"/>
            </w:tcBorders>
          </w:tcPr>
          <w:p w14:paraId="6F424ED1" w14:textId="77777777" w:rsidR="00916261" w:rsidRPr="008D184A" w:rsidRDefault="00916261" w:rsidP="00DC4AB0">
            <w:pPr>
              <w:rPr>
                <w:lang w:val="sr-Cyrl-CS"/>
              </w:rPr>
            </w:pPr>
          </w:p>
          <w:p w14:paraId="5DD69D30" w14:textId="77777777" w:rsidR="00916261" w:rsidRPr="008D184A" w:rsidRDefault="00916261" w:rsidP="00DC4AB0">
            <w:pPr>
              <w:rPr>
                <w:lang w:val="sr-Cyrl-CS"/>
              </w:rPr>
            </w:pPr>
          </w:p>
        </w:tc>
        <w:tc>
          <w:tcPr>
            <w:tcW w:w="2153" w:type="dxa"/>
          </w:tcPr>
          <w:p w14:paraId="0D591E9F" w14:textId="77777777" w:rsidR="00916261" w:rsidRPr="008D184A" w:rsidRDefault="00916261" w:rsidP="00DC4AB0">
            <w:pPr>
              <w:rPr>
                <w:i/>
              </w:rPr>
            </w:pPr>
            <w:r w:rsidRPr="008D184A">
              <w:rPr>
                <w:i/>
                <w:lang w:val="sr-Cyrl-CS"/>
              </w:rPr>
              <w:t xml:space="preserve">Разред и одељење  </w:t>
            </w:r>
            <w:r w:rsidRPr="008D184A">
              <w:t>VIII</w:t>
            </w:r>
          </w:p>
        </w:tc>
        <w:tc>
          <w:tcPr>
            <w:tcW w:w="1669" w:type="dxa"/>
          </w:tcPr>
          <w:p w14:paraId="2EF8679F" w14:textId="77777777" w:rsidR="00916261" w:rsidRPr="008D184A" w:rsidRDefault="00916261" w:rsidP="00DC4AB0">
            <w:pPr>
              <w:rPr>
                <w:i/>
                <w:lang w:val="sr-Cyrl-CS"/>
              </w:rPr>
            </w:pPr>
            <w:r w:rsidRPr="008D184A">
              <w:rPr>
                <w:i/>
                <w:lang w:val="sr-Cyrl-CS"/>
              </w:rPr>
              <w:t>Датум</w:t>
            </w:r>
          </w:p>
        </w:tc>
      </w:tr>
      <w:tr w:rsidR="00916261" w:rsidRPr="006D13B7" w14:paraId="6BE67010" w14:textId="77777777" w:rsidTr="009C026C">
        <w:tc>
          <w:tcPr>
            <w:tcW w:w="1347" w:type="dxa"/>
          </w:tcPr>
          <w:p w14:paraId="026A54F9" w14:textId="77777777" w:rsidR="00916261" w:rsidRPr="008D184A" w:rsidRDefault="00916261" w:rsidP="00DC4AB0">
            <w:pPr>
              <w:rPr>
                <w:i/>
                <w:lang w:val="sr-Cyrl-CS"/>
              </w:rPr>
            </w:pPr>
            <w:r w:rsidRPr="008D184A">
              <w:rPr>
                <w:i/>
                <w:lang w:val="sr-Cyrl-CS"/>
              </w:rPr>
              <w:t>Редни број часа</w:t>
            </w:r>
          </w:p>
          <w:p w14:paraId="444A8696" w14:textId="77777777" w:rsidR="00916261" w:rsidRPr="008D184A" w:rsidRDefault="00916261" w:rsidP="00DC4AB0">
            <w:pPr>
              <w:jc w:val="center"/>
            </w:pPr>
            <w:r w:rsidRPr="008D184A">
              <w:t>26.</w:t>
            </w:r>
          </w:p>
        </w:tc>
        <w:tc>
          <w:tcPr>
            <w:tcW w:w="7401" w:type="dxa"/>
            <w:gridSpan w:val="3"/>
          </w:tcPr>
          <w:p w14:paraId="7A19EFD3" w14:textId="77777777" w:rsidR="00916261" w:rsidRPr="008D184A" w:rsidRDefault="00916261" w:rsidP="00DC4AB0">
            <w:pPr>
              <w:rPr>
                <w:i/>
              </w:rPr>
            </w:pPr>
            <w:r w:rsidRPr="008D184A">
              <w:rPr>
                <w:i/>
                <w:lang w:val="sr-Cyrl-CS"/>
              </w:rPr>
              <w:t xml:space="preserve">Наставна јединица: </w:t>
            </w:r>
          </w:p>
          <w:p w14:paraId="24D48666" w14:textId="77777777" w:rsidR="00916261" w:rsidRPr="008D184A" w:rsidRDefault="00916261" w:rsidP="00DC4AB0">
            <w:pPr>
              <w:rPr>
                <w:rFonts w:eastAsiaTheme="minorEastAsia"/>
              </w:rPr>
            </w:pPr>
            <w:bookmarkStart w:id="25" w:name="_Hlk97210846"/>
            <w:r w:rsidRPr="008D184A">
              <w:t xml:space="preserve">Епске народне песме о ослобођењу Србије: </w:t>
            </w:r>
            <w:r w:rsidRPr="008D184A">
              <w:rPr>
                <w:i/>
              </w:rPr>
              <w:t>Бој на Мишару; Бој на Чокешини</w:t>
            </w:r>
            <w:r w:rsidRPr="008D184A" w:rsidDel="00AC75B9">
              <w:rPr>
                <w:rFonts w:eastAsiaTheme="minorEastAsia"/>
              </w:rPr>
              <w:t xml:space="preserve"> </w:t>
            </w:r>
          </w:p>
          <w:bookmarkEnd w:id="25"/>
          <w:p w14:paraId="50125F7F" w14:textId="34A47976" w:rsidR="00507F58" w:rsidRPr="008D184A" w:rsidRDefault="00507F58" w:rsidP="00DC4AB0">
            <w:pPr>
              <w:rPr>
                <w:b/>
              </w:rPr>
            </w:pPr>
          </w:p>
        </w:tc>
      </w:tr>
      <w:tr w:rsidR="00916261" w:rsidRPr="006D13B7" w14:paraId="1F819F22" w14:textId="77777777" w:rsidTr="009C026C">
        <w:trPr>
          <w:trHeight w:val="228"/>
        </w:trPr>
        <w:tc>
          <w:tcPr>
            <w:tcW w:w="8748" w:type="dxa"/>
            <w:gridSpan w:val="4"/>
          </w:tcPr>
          <w:p w14:paraId="0266095B" w14:textId="77777777" w:rsidR="00916261" w:rsidRPr="008D184A" w:rsidRDefault="00916261" w:rsidP="00DC4AB0">
            <w:pPr>
              <w:jc w:val="both"/>
              <w:rPr>
                <w:i/>
                <w:lang w:val="sr-Cyrl-CS"/>
              </w:rPr>
            </w:pPr>
            <w:r w:rsidRPr="008D184A">
              <w:rPr>
                <w:i/>
                <w:lang w:val="sr-Cyrl-CS"/>
              </w:rPr>
              <w:t xml:space="preserve">Циљеви часа: </w:t>
            </w:r>
            <w:r w:rsidRPr="008D184A">
              <w:rPr>
                <w:lang w:val="sr-Cyrl-CS"/>
              </w:rPr>
              <w:t>продубљивање знања о народној књижевности</w:t>
            </w:r>
          </w:p>
        </w:tc>
      </w:tr>
      <w:tr w:rsidR="00916261" w:rsidRPr="008D184A" w14:paraId="27D6C232" w14:textId="77777777" w:rsidTr="009C026C">
        <w:trPr>
          <w:trHeight w:val="227"/>
        </w:trPr>
        <w:tc>
          <w:tcPr>
            <w:tcW w:w="8748" w:type="dxa"/>
            <w:gridSpan w:val="4"/>
          </w:tcPr>
          <w:p w14:paraId="4AC2A23C" w14:textId="77777777" w:rsidR="00916261" w:rsidRPr="008D184A" w:rsidRDefault="00916261" w:rsidP="00DC4AB0">
            <w:pPr>
              <w:rPr>
                <w:lang w:val="sr-Cyrl-CS"/>
              </w:rPr>
            </w:pPr>
            <w:r w:rsidRPr="008D184A">
              <w:rPr>
                <w:i/>
                <w:lang w:val="sr-Cyrl-CS"/>
              </w:rPr>
              <w:t xml:space="preserve">Тип часа: </w:t>
            </w:r>
            <w:r w:rsidRPr="008D184A">
              <w:rPr>
                <w:lang w:val="sr-Cyrl-CS"/>
              </w:rPr>
              <w:t>обрада</w:t>
            </w:r>
          </w:p>
        </w:tc>
      </w:tr>
      <w:tr w:rsidR="00916261" w:rsidRPr="008D184A" w14:paraId="08F1C6B2" w14:textId="77777777" w:rsidTr="009C026C">
        <w:trPr>
          <w:trHeight w:val="227"/>
        </w:trPr>
        <w:tc>
          <w:tcPr>
            <w:tcW w:w="8748" w:type="dxa"/>
            <w:gridSpan w:val="4"/>
          </w:tcPr>
          <w:p w14:paraId="74E4CF4E" w14:textId="77777777" w:rsidR="00916261" w:rsidRPr="008D184A" w:rsidRDefault="00916261" w:rsidP="00DC4AB0">
            <w:pPr>
              <w:rPr>
                <w:lang w:val="sr-Cyrl-CS"/>
              </w:rPr>
            </w:pPr>
            <w:r w:rsidRPr="008D184A">
              <w:rPr>
                <w:i/>
                <w:lang w:val="sr-Cyrl-CS"/>
              </w:rPr>
              <w:t xml:space="preserve">Облик рада: </w:t>
            </w:r>
            <w:r w:rsidRPr="008D184A">
              <w:rPr>
                <w:lang w:val="sr-Cyrl-CS"/>
              </w:rPr>
              <w:t>фронтални, индивидуални</w:t>
            </w:r>
          </w:p>
        </w:tc>
      </w:tr>
      <w:tr w:rsidR="00916261" w:rsidRPr="008D184A" w14:paraId="0ED39611" w14:textId="77777777" w:rsidTr="009C026C">
        <w:trPr>
          <w:trHeight w:val="227"/>
        </w:trPr>
        <w:tc>
          <w:tcPr>
            <w:tcW w:w="8748" w:type="dxa"/>
            <w:gridSpan w:val="4"/>
          </w:tcPr>
          <w:p w14:paraId="3E6048BF" w14:textId="77777777" w:rsidR="00916261" w:rsidRPr="008D184A" w:rsidRDefault="00916261" w:rsidP="00DC4AB0">
            <w:r w:rsidRPr="008D184A">
              <w:rPr>
                <w:i/>
                <w:lang w:val="sr-Cyrl-CS"/>
              </w:rPr>
              <w:t xml:space="preserve">Метода рада: </w:t>
            </w:r>
            <w:r w:rsidRPr="008D184A">
              <w:rPr>
                <w:lang w:val="sr-Cyrl-CS"/>
              </w:rPr>
              <w:t xml:space="preserve">дијалошка, </w:t>
            </w:r>
            <w:r w:rsidRPr="008D184A">
              <w:t>монолошка</w:t>
            </w:r>
          </w:p>
        </w:tc>
      </w:tr>
      <w:tr w:rsidR="00916261" w:rsidRPr="008D184A" w14:paraId="755053B3" w14:textId="77777777" w:rsidTr="009C026C">
        <w:trPr>
          <w:trHeight w:val="227"/>
        </w:trPr>
        <w:tc>
          <w:tcPr>
            <w:tcW w:w="8748" w:type="dxa"/>
            <w:gridSpan w:val="4"/>
          </w:tcPr>
          <w:p w14:paraId="6630B302" w14:textId="613EC3A7" w:rsidR="00916261" w:rsidRPr="008D184A" w:rsidRDefault="00916261" w:rsidP="00DC4AB0">
            <w:pPr>
              <w:rPr>
                <w:lang w:val="sr-Cyrl-CS"/>
              </w:rPr>
            </w:pPr>
            <w:r w:rsidRPr="008D184A">
              <w:rPr>
                <w:i/>
                <w:lang w:val="sr-Cyrl-CS"/>
              </w:rPr>
              <w:t xml:space="preserve">Наставна средства: </w:t>
            </w:r>
            <w:r w:rsidRPr="008D184A">
              <w:rPr>
                <w:lang w:val="sr-Cyrl-CS"/>
              </w:rPr>
              <w:t>Читанка, 4</w:t>
            </w:r>
            <w:r w:rsidR="00162BB5" w:rsidRPr="008D184A">
              <w:rPr>
                <w:lang w:val="sr-Cyrl-CS"/>
              </w:rPr>
              <w:t>5</w:t>
            </w:r>
            <w:r w:rsidRPr="008D184A">
              <w:rPr>
                <w:lang w:val="sr-Cyrl-CS"/>
              </w:rPr>
              <w:t xml:space="preserve"> – </w:t>
            </w:r>
            <w:r w:rsidR="00162BB5" w:rsidRPr="008D184A">
              <w:rPr>
                <w:lang w:val="sr-Cyrl-CS"/>
              </w:rPr>
              <w:t>52</w:t>
            </w:r>
          </w:p>
        </w:tc>
      </w:tr>
      <w:tr w:rsidR="00916261" w:rsidRPr="006D13B7" w14:paraId="3CE53165" w14:textId="77777777" w:rsidTr="009C026C">
        <w:tblPrEx>
          <w:tblLook w:val="04A0" w:firstRow="1" w:lastRow="0" w:firstColumn="1" w:lastColumn="0" w:noHBand="0" w:noVBand="1"/>
        </w:tblPrEx>
        <w:trPr>
          <w:trHeight w:val="227"/>
        </w:trPr>
        <w:tc>
          <w:tcPr>
            <w:tcW w:w="8748" w:type="dxa"/>
            <w:gridSpan w:val="4"/>
            <w:hideMark/>
          </w:tcPr>
          <w:p w14:paraId="25A80386" w14:textId="22565C77" w:rsidR="00916261" w:rsidRPr="008D184A" w:rsidRDefault="00916261"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6625FC32" w14:textId="77777777" w:rsidR="002C63FE" w:rsidRPr="008D184A" w:rsidRDefault="002C63FE" w:rsidP="00DC4AB0">
            <w:pPr>
              <w:rPr>
                <w:iCs/>
                <w:lang w:val="sr-Cyrl-CS"/>
              </w:rPr>
            </w:pPr>
          </w:p>
          <w:p w14:paraId="399BEB25" w14:textId="77777777" w:rsidR="00916261" w:rsidRPr="008D184A" w:rsidRDefault="00916261" w:rsidP="00916261">
            <w:pPr>
              <w:pStyle w:val="NormalWeb"/>
              <w:shd w:val="clear" w:color="auto" w:fill="FFFFFF"/>
              <w:spacing w:before="0" w:after="0"/>
              <w:rPr>
                <w:lang w:val="sr-Cyrl-CS"/>
              </w:rPr>
            </w:pPr>
            <w:r w:rsidRPr="008D184A">
              <w:rPr>
                <w:color w:val="000000"/>
              </w:rPr>
              <w:t>CJ</w:t>
            </w:r>
            <w:r w:rsidRPr="008D184A">
              <w:rPr>
                <w:color w:val="000000"/>
                <w:lang w:val="ru-RU"/>
              </w:rPr>
              <w:t>.1.4.2. разликује типове књижевног стваралаштва (усмена и ауторска књижевност);</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2D98BE83" w14:textId="77777777" w:rsidR="00916261" w:rsidRPr="008D184A" w:rsidRDefault="00916261" w:rsidP="00916261">
            <w:pPr>
              <w:pStyle w:val="NormalWeb"/>
              <w:shd w:val="clear" w:color="auto" w:fill="FFFFFF"/>
              <w:spacing w:before="0" w:after="0"/>
              <w:rPr>
                <w:color w:val="000000"/>
                <w:lang w:val="ru-RU"/>
              </w:rPr>
            </w:pPr>
            <w:r w:rsidRPr="008D184A">
              <w:rPr>
                <w:color w:val="000000"/>
              </w:rPr>
              <w:t>CJ</w:t>
            </w:r>
            <w:r w:rsidRPr="008D184A">
              <w:rPr>
                <w:color w:val="000000"/>
                <w:lang w:val="ru-RU"/>
              </w:rPr>
              <w:t>.2.4.2. 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p>
          <w:p w14:paraId="57D179C9" w14:textId="77777777" w:rsidR="009E08B8" w:rsidRPr="008D184A" w:rsidRDefault="009E08B8" w:rsidP="00916261">
            <w:pPr>
              <w:pStyle w:val="NormalWeb"/>
              <w:shd w:val="clear" w:color="auto" w:fill="FFFFFF"/>
              <w:spacing w:before="0" w:after="0"/>
              <w:rPr>
                <w:color w:val="000000"/>
                <w:lang w:val="ru-RU"/>
              </w:rPr>
            </w:pPr>
          </w:p>
          <w:p w14:paraId="1A39F7D4" w14:textId="77777777" w:rsidR="00916261" w:rsidRPr="008D184A" w:rsidRDefault="00916261" w:rsidP="00916261">
            <w:pPr>
              <w:pStyle w:val="NormalWeb"/>
              <w:shd w:val="clear" w:color="auto" w:fill="FFFFFF"/>
              <w:spacing w:before="0" w:after="0"/>
              <w:rPr>
                <w:color w:val="000000"/>
                <w:lang w:val="ru-RU"/>
              </w:rPr>
            </w:pPr>
          </w:p>
        </w:tc>
      </w:tr>
      <w:tr w:rsidR="00916261" w:rsidRPr="006D13B7" w14:paraId="21D1D746" w14:textId="77777777" w:rsidTr="009C026C">
        <w:tblPrEx>
          <w:tblLook w:val="04A0" w:firstRow="1" w:lastRow="0" w:firstColumn="1" w:lastColumn="0" w:noHBand="0" w:noVBand="1"/>
        </w:tblPrEx>
        <w:tc>
          <w:tcPr>
            <w:tcW w:w="8748" w:type="dxa"/>
            <w:gridSpan w:val="4"/>
          </w:tcPr>
          <w:p w14:paraId="0DD8BEE0" w14:textId="77777777" w:rsidR="002C63FE" w:rsidRPr="008D184A" w:rsidRDefault="00916261"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p>
          <w:p w14:paraId="3FA4BE11" w14:textId="4018AE05" w:rsidR="00916261" w:rsidRPr="008D184A" w:rsidRDefault="00916261" w:rsidP="00DC4AB0">
            <w:pPr>
              <w:rPr>
                <w:i/>
                <w:lang w:val="sr-Cyrl-CS"/>
              </w:rPr>
            </w:pPr>
            <w:r w:rsidRPr="008D184A">
              <w:rPr>
                <w:i/>
                <w:lang w:val="sr-Cyrl-CS"/>
              </w:rPr>
              <w:t xml:space="preserve"> </w:t>
            </w:r>
          </w:p>
          <w:p w14:paraId="2E1C6BDE" w14:textId="4F1F4EAC" w:rsidR="00916261" w:rsidRPr="008D184A" w:rsidRDefault="00916261" w:rsidP="00DC4AB0">
            <w:pPr>
              <w:rPr>
                <w:lang w:val="sr-Cyrl-CS"/>
              </w:rPr>
            </w:pPr>
            <w:r w:rsidRPr="008D184A">
              <w:rPr>
                <w:iCs/>
                <w:lang w:val="sr-Cyrl-CS"/>
              </w:rPr>
              <w:t xml:space="preserve"> </w:t>
            </w:r>
            <w:r w:rsidRPr="008D184A">
              <w:rPr>
                <w:lang w:val="sr-Cyrl-CS"/>
              </w:rPr>
              <w:t xml:space="preserve">Ученик је у стању да: </w:t>
            </w:r>
          </w:p>
          <w:p w14:paraId="7F19F845" w14:textId="77777777" w:rsidR="002C63FE" w:rsidRPr="008D184A" w:rsidRDefault="002C63FE" w:rsidP="00DC4AB0">
            <w:pPr>
              <w:rPr>
                <w:lang w:val="ru-RU"/>
              </w:rPr>
            </w:pPr>
          </w:p>
          <w:p w14:paraId="1362E763" w14:textId="77777777" w:rsidR="00916261" w:rsidRPr="008D184A" w:rsidRDefault="00916261" w:rsidP="00B0785C">
            <w:pPr>
              <w:pStyle w:val="ListParagraph"/>
              <w:numPr>
                <w:ilvl w:val="0"/>
                <w:numId w:val="6"/>
              </w:numPr>
              <w:ind w:right="51"/>
              <w:rPr>
                <w:lang w:val="ru-RU"/>
              </w:rPr>
            </w:pPr>
            <w:r w:rsidRPr="008D184A">
              <w:rPr>
                <w:lang w:val="ru-RU"/>
              </w:rPr>
              <w:t>препозна националне вредности и негује културноисторијску баштину.</w:t>
            </w:r>
          </w:p>
          <w:p w14:paraId="54537C3B" w14:textId="77777777" w:rsidR="00916261" w:rsidRPr="008D184A" w:rsidRDefault="00916261" w:rsidP="00916261">
            <w:pPr>
              <w:ind w:left="158" w:right="51"/>
              <w:contextualSpacing/>
              <w:rPr>
                <w:lang w:val="ru-RU"/>
              </w:rPr>
            </w:pPr>
          </w:p>
        </w:tc>
      </w:tr>
      <w:tr w:rsidR="00916261" w:rsidRPr="006D13B7" w14:paraId="41B84758" w14:textId="77777777" w:rsidTr="009C026C">
        <w:tblPrEx>
          <w:tblLook w:val="04A0" w:firstRow="1" w:lastRow="0" w:firstColumn="1" w:lastColumn="0" w:noHBand="0" w:noVBand="1"/>
        </w:tblPrEx>
        <w:tc>
          <w:tcPr>
            <w:tcW w:w="8748" w:type="dxa"/>
            <w:gridSpan w:val="4"/>
          </w:tcPr>
          <w:p w14:paraId="0A3C6B3B" w14:textId="1F217003" w:rsidR="00916261" w:rsidRPr="008D184A" w:rsidRDefault="00916261" w:rsidP="00DC4AB0">
            <w:pPr>
              <w:rPr>
                <w:i/>
                <w:lang w:val="sr-Cyrl-CS"/>
              </w:rPr>
            </w:pPr>
            <w:r w:rsidRPr="008D184A">
              <w:rPr>
                <w:i/>
                <w:lang w:val="sr-Cyrl-CS"/>
              </w:rPr>
              <w:t>Очекивани исходи на крају часа</w:t>
            </w:r>
          </w:p>
          <w:p w14:paraId="60D2EBD8" w14:textId="77777777" w:rsidR="002C63FE" w:rsidRPr="008D184A" w:rsidRDefault="002C63FE" w:rsidP="00DC4AB0">
            <w:pPr>
              <w:rPr>
                <w:i/>
                <w:lang w:val="sr-Cyrl-CS"/>
              </w:rPr>
            </w:pPr>
          </w:p>
          <w:p w14:paraId="4AEA5EE5" w14:textId="16AEA59F" w:rsidR="00916261" w:rsidRPr="008D184A" w:rsidRDefault="00916261" w:rsidP="00DC4AB0">
            <w:pPr>
              <w:rPr>
                <w:lang w:val="sr-Cyrl-CS"/>
              </w:rPr>
            </w:pPr>
            <w:r w:rsidRPr="008D184A">
              <w:rPr>
                <w:lang w:val="sr-Cyrl-CS"/>
              </w:rPr>
              <w:t xml:space="preserve">Ученик је у стању да: </w:t>
            </w:r>
          </w:p>
          <w:p w14:paraId="45148AAB" w14:textId="77777777" w:rsidR="002C63FE" w:rsidRPr="008D184A" w:rsidRDefault="002C63FE" w:rsidP="00DC4AB0">
            <w:pPr>
              <w:rPr>
                <w:lang w:val="sr-Cyrl-CS"/>
              </w:rPr>
            </w:pPr>
          </w:p>
          <w:p w14:paraId="1C475454" w14:textId="77777777" w:rsidR="00916261" w:rsidRPr="008D184A" w:rsidRDefault="00916261" w:rsidP="00B0785C">
            <w:pPr>
              <w:pStyle w:val="ListParagraph"/>
              <w:numPr>
                <w:ilvl w:val="0"/>
                <w:numId w:val="6"/>
              </w:numPr>
              <w:rPr>
                <w:rFonts w:eastAsiaTheme="minorEastAsia"/>
                <w:lang w:val="ru-RU"/>
              </w:rPr>
            </w:pPr>
            <w:r w:rsidRPr="008D184A">
              <w:rPr>
                <w:rFonts w:eastAsiaTheme="minorEastAsia"/>
                <w:lang w:val="ru-RU"/>
              </w:rPr>
              <w:t>истакне универзалне вредности књижевног дела и повеже их са сопственим искуством и околностима у којима живи.</w:t>
            </w:r>
          </w:p>
          <w:p w14:paraId="777AEBE2" w14:textId="77777777" w:rsidR="00916261" w:rsidRPr="008D184A" w:rsidRDefault="00916261" w:rsidP="00916261">
            <w:pPr>
              <w:ind w:left="180"/>
              <w:contextualSpacing/>
              <w:rPr>
                <w:rFonts w:eastAsiaTheme="minorEastAsia"/>
                <w:lang w:val="ru-RU"/>
              </w:rPr>
            </w:pPr>
          </w:p>
        </w:tc>
      </w:tr>
      <w:tr w:rsidR="00916261" w:rsidRPr="006D13B7" w14:paraId="70CF9255" w14:textId="77777777" w:rsidTr="009C026C">
        <w:tblPrEx>
          <w:tblLook w:val="04A0" w:firstRow="1" w:lastRow="0" w:firstColumn="1" w:lastColumn="0" w:noHBand="0" w:noVBand="1"/>
        </w:tblPrEx>
        <w:tc>
          <w:tcPr>
            <w:tcW w:w="8748" w:type="dxa"/>
            <w:gridSpan w:val="4"/>
          </w:tcPr>
          <w:p w14:paraId="5595D9C1" w14:textId="77777777" w:rsidR="00916261" w:rsidRPr="008D184A" w:rsidRDefault="00916261"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музичка и ликовна култура.</w:t>
            </w:r>
          </w:p>
        </w:tc>
      </w:tr>
      <w:tr w:rsidR="00916261" w:rsidRPr="006D13B7" w14:paraId="04A5C91B" w14:textId="77777777" w:rsidTr="009C026C">
        <w:tblPrEx>
          <w:tblLook w:val="04A0" w:firstRow="1" w:lastRow="0" w:firstColumn="1" w:lastColumn="0" w:noHBand="0" w:noVBand="1"/>
        </w:tblPrEx>
        <w:tc>
          <w:tcPr>
            <w:tcW w:w="8748" w:type="dxa"/>
            <w:gridSpan w:val="4"/>
          </w:tcPr>
          <w:p w14:paraId="662DC32F" w14:textId="77777777" w:rsidR="00916261" w:rsidRPr="008D184A" w:rsidRDefault="00916261"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w:t>
            </w:r>
          </w:p>
        </w:tc>
      </w:tr>
    </w:tbl>
    <w:p w14:paraId="6720BAEB" w14:textId="77777777" w:rsidR="00916261" w:rsidRPr="008D184A" w:rsidRDefault="00916261" w:rsidP="00916261">
      <w:pPr>
        <w:rPr>
          <w:lang w:val="sr-Cyrl-CS"/>
        </w:rPr>
      </w:pPr>
    </w:p>
    <w:tbl>
      <w:tblPr>
        <w:tblStyle w:val="TableGrid"/>
        <w:tblW w:w="8753" w:type="dxa"/>
        <w:tblInd w:w="85" w:type="dxa"/>
        <w:tblLook w:val="01E0" w:firstRow="1" w:lastRow="1" w:firstColumn="1" w:lastColumn="1" w:noHBand="0" w:noVBand="0"/>
      </w:tblPr>
      <w:tblGrid>
        <w:gridCol w:w="8753"/>
      </w:tblGrid>
      <w:tr w:rsidR="00916261" w:rsidRPr="008D184A" w14:paraId="068DDADC" w14:textId="77777777" w:rsidTr="009C026C">
        <w:trPr>
          <w:trHeight w:hRule="exact" w:val="284"/>
        </w:trPr>
        <w:tc>
          <w:tcPr>
            <w:tcW w:w="8753" w:type="dxa"/>
          </w:tcPr>
          <w:p w14:paraId="6DAFA65B" w14:textId="77777777" w:rsidR="00916261" w:rsidRPr="008D184A" w:rsidRDefault="00916261" w:rsidP="00DC4AB0">
            <w:pPr>
              <w:jc w:val="center"/>
              <w:rPr>
                <w:i/>
                <w:lang w:val="sr-Cyrl-CS"/>
              </w:rPr>
            </w:pPr>
            <w:r w:rsidRPr="008D184A">
              <w:rPr>
                <w:i/>
                <w:lang w:val="sr-Cyrl-CS"/>
              </w:rPr>
              <w:lastRenderedPageBreak/>
              <w:t>Ток и садржај часа</w:t>
            </w:r>
          </w:p>
        </w:tc>
      </w:tr>
      <w:tr w:rsidR="00916261" w:rsidRPr="006D13B7" w14:paraId="1E48999C" w14:textId="77777777" w:rsidTr="009C026C">
        <w:tc>
          <w:tcPr>
            <w:tcW w:w="8753" w:type="dxa"/>
          </w:tcPr>
          <w:p w14:paraId="0B11EFAF" w14:textId="4082BB5D" w:rsidR="00916261" w:rsidRPr="008D184A" w:rsidRDefault="00916261" w:rsidP="00DC4AB0">
            <w:pPr>
              <w:rPr>
                <w:i/>
                <w:lang w:val="sr-Cyrl-CS"/>
              </w:rPr>
            </w:pPr>
            <w:r w:rsidRPr="008D184A">
              <w:rPr>
                <w:i/>
                <w:lang w:val="sr-Cyrl-CS"/>
              </w:rPr>
              <w:t xml:space="preserve">Уводни део часа </w:t>
            </w:r>
          </w:p>
          <w:p w14:paraId="725AC416" w14:textId="77777777" w:rsidR="002C63FE" w:rsidRPr="008D184A" w:rsidRDefault="002C63FE" w:rsidP="00DC4AB0">
            <w:pPr>
              <w:rPr>
                <w:i/>
                <w:lang w:val="sr-Cyrl-CS"/>
              </w:rPr>
            </w:pPr>
          </w:p>
          <w:p w14:paraId="4A24C42C" w14:textId="77777777" w:rsidR="00916261" w:rsidRPr="008D184A" w:rsidRDefault="00916261" w:rsidP="00B0785C">
            <w:pPr>
              <w:pStyle w:val="ListParagraph"/>
              <w:numPr>
                <w:ilvl w:val="0"/>
                <w:numId w:val="6"/>
              </w:numPr>
              <w:jc w:val="both"/>
              <w:rPr>
                <w:lang w:val="sr-Cyrl-CS"/>
              </w:rPr>
            </w:pPr>
            <w:r w:rsidRPr="008D184A">
              <w:rPr>
                <w:lang w:val="sr-Cyrl-CS"/>
              </w:rPr>
              <w:t xml:space="preserve">Ученици износе историјске чињенице о наведеним бојевима. </w:t>
            </w:r>
          </w:p>
          <w:p w14:paraId="7F869D47" w14:textId="77777777" w:rsidR="00916261" w:rsidRPr="008D184A" w:rsidRDefault="00916261" w:rsidP="00916261">
            <w:pPr>
              <w:pStyle w:val="ListParagraph"/>
              <w:ind w:left="810"/>
              <w:jc w:val="both"/>
              <w:rPr>
                <w:lang w:val="sr-Cyrl-CS"/>
              </w:rPr>
            </w:pPr>
          </w:p>
          <w:p w14:paraId="6A4CB011" w14:textId="455C3855" w:rsidR="00916261" w:rsidRPr="008D184A" w:rsidRDefault="00916261" w:rsidP="003A725C">
            <w:pPr>
              <w:pStyle w:val="ListParagraph"/>
              <w:numPr>
                <w:ilvl w:val="0"/>
                <w:numId w:val="6"/>
              </w:numPr>
              <w:jc w:val="both"/>
              <w:rPr>
                <w:lang w:val="sr-Cyrl-CS"/>
              </w:rPr>
            </w:pPr>
            <w:r w:rsidRPr="008D184A">
              <w:rPr>
                <w:lang w:val="sr-Cyrl-CS"/>
              </w:rPr>
              <w:t>Наставник указује на разлике које се јављају у историји и у народној песми.</w:t>
            </w:r>
          </w:p>
          <w:p w14:paraId="7DE9F5E8" w14:textId="77777777" w:rsidR="003A725C" w:rsidRPr="008D184A" w:rsidRDefault="003A725C" w:rsidP="002C63FE">
            <w:pPr>
              <w:jc w:val="both"/>
              <w:rPr>
                <w:lang w:val="sr-Cyrl-CS"/>
              </w:rPr>
            </w:pPr>
          </w:p>
          <w:p w14:paraId="1B0B5F02" w14:textId="77777777" w:rsidR="00916261" w:rsidRPr="008D184A" w:rsidRDefault="00916261" w:rsidP="009E08B8">
            <w:pPr>
              <w:ind w:left="360"/>
              <w:jc w:val="both"/>
              <w:rPr>
                <w:i/>
                <w:lang w:val="ru-RU"/>
              </w:rPr>
            </w:pPr>
            <w:r w:rsidRPr="008D184A">
              <w:rPr>
                <w:lang w:val="sr-Cyrl-CS"/>
              </w:rPr>
              <w:t>У Читанци испод сваке песме налазе се питања која ће помоћи ученицима у бољем разумевању песме.</w:t>
            </w:r>
          </w:p>
        </w:tc>
      </w:tr>
      <w:tr w:rsidR="00916261" w:rsidRPr="006D13B7" w14:paraId="06D3EC49" w14:textId="77777777" w:rsidTr="009C026C">
        <w:tc>
          <w:tcPr>
            <w:tcW w:w="8753" w:type="dxa"/>
          </w:tcPr>
          <w:p w14:paraId="6239ACE4" w14:textId="3EDCA3FE" w:rsidR="00916261" w:rsidRPr="008D184A" w:rsidRDefault="00916261" w:rsidP="00DC4AB0">
            <w:pPr>
              <w:rPr>
                <w:i/>
                <w:lang w:val="sr-Cyrl-CS"/>
              </w:rPr>
            </w:pPr>
            <w:r w:rsidRPr="008D184A">
              <w:rPr>
                <w:i/>
                <w:lang w:val="sr-Cyrl-CS"/>
              </w:rPr>
              <w:t>Главни део часа</w:t>
            </w:r>
          </w:p>
          <w:p w14:paraId="318C1520" w14:textId="77777777" w:rsidR="002C63FE" w:rsidRPr="008D184A" w:rsidRDefault="002C63FE" w:rsidP="00DC4AB0">
            <w:pPr>
              <w:rPr>
                <w:i/>
                <w:lang w:val="sr-Cyrl-CS"/>
              </w:rPr>
            </w:pPr>
          </w:p>
          <w:p w14:paraId="59AAA202" w14:textId="5E82B7D1" w:rsidR="00916261" w:rsidRPr="008D184A" w:rsidRDefault="00916261" w:rsidP="00B0785C">
            <w:pPr>
              <w:pStyle w:val="ListParagraph"/>
              <w:numPr>
                <w:ilvl w:val="0"/>
                <w:numId w:val="6"/>
              </w:numPr>
              <w:jc w:val="both"/>
              <w:rPr>
                <w:lang w:val="sr-Cyrl-CS"/>
              </w:rPr>
            </w:pPr>
            <w:r w:rsidRPr="008D184A">
              <w:rPr>
                <w:lang w:val="sr-Cyrl-CS"/>
              </w:rPr>
              <w:t xml:space="preserve">У првом делу часа разговара се о </w:t>
            </w:r>
            <w:r w:rsidR="009475C3" w:rsidRPr="008D184A">
              <w:rPr>
                <w:lang w:val="sr-Cyrl-CS"/>
              </w:rPr>
              <w:t>Б</w:t>
            </w:r>
            <w:r w:rsidRPr="008D184A">
              <w:rPr>
                <w:lang w:val="sr-Cyrl-CS"/>
              </w:rPr>
              <w:t>оју на Мишару.</w:t>
            </w:r>
          </w:p>
          <w:p w14:paraId="57D2C0D7" w14:textId="77777777" w:rsidR="002C63FE" w:rsidRPr="008D184A" w:rsidRDefault="002C63FE" w:rsidP="002C63FE">
            <w:pPr>
              <w:pStyle w:val="ListParagraph"/>
              <w:ind w:left="1080"/>
              <w:jc w:val="both"/>
              <w:rPr>
                <w:lang w:val="sr-Cyrl-CS"/>
              </w:rPr>
            </w:pPr>
          </w:p>
          <w:p w14:paraId="0216183F" w14:textId="4B3CD1DF" w:rsidR="00916261" w:rsidRPr="008D184A" w:rsidRDefault="00916261" w:rsidP="003A725C">
            <w:pPr>
              <w:pStyle w:val="ListParagraph"/>
              <w:numPr>
                <w:ilvl w:val="0"/>
                <w:numId w:val="6"/>
              </w:numPr>
              <w:jc w:val="both"/>
            </w:pPr>
            <w:r w:rsidRPr="008D184A">
              <w:rPr>
                <w:lang w:val="sr-Cyrl-CS"/>
              </w:rPr>
              <w:t>Питања за разговор</w:t>
            </w:r>
            <w:r w:rsidR="00FF02BD" w:rsidRPr="008D184A">
              <w:t>:</w:t>
            </w:r>
          </w:p>
          <w:p w14:paraId="774C22B6" w14:textId="77777777" w:rsidR="002C63FE" w:rsidRPr="008D184A" w:rsidRDefault="002C63FE" w:rsidP="002C63FE">
            <w:pPr>
              <w:pStyle w:val="ListParagraph"/>
              <w:ind w:left="1080"/>
              <w:jc w:val="both"/>
            </w:pPr>
          </w:p>
          <w:p w14:paraId="24ACE37C" w14:textId="77777777" w:rsidR="00FF02BD" w:rsidRPr="008D184A" w:rsidRDefault="00916261" w:rsidP="00B0785C">
            <w:pPr>
              <w:pStyle w:val="ListParagraph"/>
              <w:numPr>
                <w:ilvl w:val="0"/>
                <w:numId w:val="12"/>
              </w:numPr>
              <w:jc w:val="both"/>
            </w:pPr>
            <w:r w:rsidRPr="008D184A">
              <w:rPr>
                <w:lang w:val="sr-Cyrl-CS"/>
              </w:rPr>
              <w:t xml:space="preserve">Који контраст уочаваш на почетку песме? </w:t>
            </w:r>
          </w:p>
          <w:p w14:paraId="179FC12D" w14:textId="77777777" w:rsidR="00FF02BD" w:rsidRPr="008D184A" w:rsidRDefault="00916261" w:rsidP="00B0785C">
            <w:pPr>
              <w:pStyle w:val="ListParagraph"/>
              <w:numPr>
                <w:ilvl w:val="0"/>
                <w:numId w:val="12"/>
              </w:numPr>
              <w:jc w:val="both"/>
            </w:pPr>
            <w:r w:rsidRPr="008D184A">
              <w:rPr>
                <w:lang w:val="sr-Cyrl-CS"/>
              </w:rPr>
              <w:t xml:space="preserve">Опиши слику која је увод у сведочанство о Боју на Мишару. </w:t>
            </w:r>
          </w:p>
          <w:p w14:paraId="66C29D82" w14:textId="77777777" w:rsidR="00FF02BD" w:rsidRPr="008D184A" w:rsidRDefault="00916261" w:rsidP="00B0785C">
            <w:pPr>
              <w:pStyle w:val="ListParagraph"/>
              <w:numPr>
                <w:ilvl w:val="0"/>
                <w:numId w:val="12"/>
              </w:numPr>
              <w:jc w:val="both"/>
            </w:pPr>
            <w:r w:rsidRPr="008D184A">
              <w:rPr>
                <w:lang w:val="sr-Cyrl-CS"/>
              </w:rPr>
              <w:t xml:space="preserve">Наведи сталне епитете који су употребљени уз сваки топоним? </w:t>
            </w:r>
          </w:p>
          <w:p w14:paraId="53216CFA" w14:textId="77777777" w:rsidR="00FF02BD" w:rsidRPr="008D184A" w:rsidRDefault="00916261" w:rsidP="00B0785C">
            <w:pPr>
              <w:pStyle w:val="ListParagraph"/>
              <w:numPr>
                <w:ilvl w:val="0"/>
                <w:numId w:val="12"/>
              </w:numPr>
              <w:jc w:val="both"/>
            </w:pPr>
            <w:r w:rsidRPr="008D184A">
              <w:rPr>
                <w:lang w:val="sr-Cyrl-CS"/>
              </w:rPr>
              <w:t xml:space="preserve">Како се Кулинова када обраћа гаврановима? Зашто им се тако обраћа? </w:t>
            </w:r>
          </w:p>
          <w:p w14:paraId="445E8A1D" w14:textId="77777777" w:rsidR="00FF02BD" w:rsidRPr="008D184A" w:rsidRDefault="00916261" w:rsidP="00B0785C">
            <w:pPr>
              <w:pStyle w:val="ListParagraph"/>
              <w:numPr>
                <w:ilvl w:val="0"/>
                <w:numId w:val="12"/>
              </w:numPr>
              <w:jc w:val="both"/>
            </w:pPr>
            <w:r w:rsidRPr="008D184A">
              <w:rPr>
                <w:lang w:val="sr-Cyrl-CS"/>
              </w:rPr>
              <w:t xml:space="preserve">Која стилска фигура је употребљена у дочаравању Боја на Мишару? Опиши њене одлике на примеру из песме. Шта је употребом те фигуре постигао народни певач? </w:t>
            </w:r>
          </w:p>
          <w:p w14:paraId="79E54576" w14:textId="77777777" w:rsidR="00FF02BD" w:rsidRPr="008D184A" w:rsidRDefault="00916261" w:rsidP="00B0785C">
            <w:pPr>
              <w:pStyle w:val="ListParagraph"/>
              <w:numPr>
                <w:ilvl w:val="0"/>
                <w:numId w:val="12"/>
              </w:numPr>
              <w:jc w:val="both"/>
            </w:pPr>
            <w:r w:rsidRPr="008D184A">
              <w:rPr>
                <w:lang w:val="sr-Cyrl-CS"/>
              </w:rPr>
              <w:t xml:space="preserve">Наведи два епска каталога која садржи ова народна песма. Шта је постигнуто њиховом употребом? </w:t>
            </w:r>
          </w:p>
          <w:p w14:paraId="6BA6B248" w14:textId="77777777" w:rsidR="00FF02BD" w:rsidRPr="008D184A" w:rsidRDefault="00916261" w:rsidP="00B0785C">
            <w:pPr>
              <w:pStyle w:val="ListParagraph"/>
              <w:numPr>
                <w:ilvl w:val="0"/>
                <w:numId w:val="12"/>
              </w:numPr>
              <w:jc w:val="both"/>
            </w:pPr>
            <w:r w:rsidRPr="008D184A">
              <w:rPr>
                <w:lang w:val="sr-Cyrl-CS"/>
              </w:rPr>
              <w:t xml:space="preserve">Какав је био бројчани однос српских и турских снага? Шта мислиш: да ли тај податак одговара историјским подацима? </w:t>
            </w:r>
          </w:p>
          <w:p w14:paraId="75125C14" w14:textId="77777777" w:rsidR="00FF02BD" w:rsidRPr="008D184A" w:rsidRDefault="00916261" w:rsidP="00B0785C">
            <w:pPr>
              <w:pStyle w:val="ListParagraph"/>
              <w:numPr>
                <w:ilvl w:val="0"/>
                <w:numId w:val="12"/>
              </w:numPr>
              <w:jc w:val="both"/>
            </w:pPr>
            <w:r w:rsidRPr="008D184A">
              <w:rPr>
                <w:lang w:val="sr-Cyrl-CS"/>
              </w:rPr>
              <w:t xml:space="preserve">Како се када Кулин-капетана у својој тужбалици обраћа српским јунацима који су погубили Турке у Боју на Мишару? </w:t>
            </w:r>
          </w:p>
          <w:p w14:paraId="5C636912" w14:textId="77777777" w:rsidR="00FF02BD" w:rsidRPr="008D184A" w:rsidRDefault="00916261" w:rsidP="00B0785C">
            <w:pPr>
              <w:pStyle w:val="ListParagraph"/>
              <w:numPr>
                <w:ilvl w:val="0"/>
                <w:numId w:val="12"/>
              </w:numPr>
              <w:jc w:val="both"/>
            </w:pPr>
            <w:r w:rsidRPr="008D184A">
              <w:rPr>
                <w:lang w:val="sr-Cyrl-CS"/>
              </w:rPr>
              <w:t xml:space="preserve">У чему је разлика између клетве и заклетве? </w:t>
            </w:r>
          </w:p>
          <w:p w14:paraId="6CC2B07A" w14:textId="77777777" w:rsidR="00916261" w:rsidRPr="008D184A" w:rsidRDefault="00916261" w:rsidP="00B0785C">
            <w:pPr>
              <w:pStyle w:val="ListParagraph"/>
              <w:numPr>
                <w:ilvl w:val="0"/>
                <w:numId w:val="12"/>
              </w:numPr>
              <w:jc w:val="both"/>
            </w:pPr>
            <w:r w:rsidRPr="008D184A">
              <w:rPr>
                <w:lang w:val="sr-Cyrl-CS"/>
              </w:rPr>
              <w:t>Наведи стихове који би могли бити поруке ове песме</w:t>
            </w:r>
            <w:r w:rsidRPr="008D184A">
              <w:t>.</w:t>
            </w:r>
          </w:p>
          <w:p w14:paraId="03F92977" w14:textId="77777777" w:rsidR="00FF02BD" w:rsidRPr="008D184A" w:rsidRDefault="00FF02BD" w:rsidP="00FF02BD">
            <w:pPr>
              <w:pStyle w:val="ListParagraph"/>
              <w:jc w:val="both"/>
            </w:pPr>
          </w:p>
          <w:p w14:paraId="08B87880" w14:textId="48FD6B3A" w:rsidR="00916261" w:rsidRPr="008D184A" w:rsidRDefault="00916261" w:rsidP="003A725C">
            <w:pPr>
              <w:pStyle w:val="ListParagraph"/>
              <w:numPr>
                <w:ilvl w:val="0"/>
                <w:numId w:val="6"/>
              </w:numPr>
              <w:jc w:val="both"/>
            </w:pPr>
            <w:r w:rsidRPr="008D184A">
              <w:t xml:space="preserve">У другом делу часа води се разговор о </w:t>
            </w:r>
            <w:r w:rsidR="00ED35D7" w:rsidRPr="008D184A">
              <w:t>Б</w:t>
            </w:r>
            <w:r w:rsidRPr="008D184A">
              <w:t>оју на Чокешини.</w:t>
            </w:r>
          </w:p>
          <w:p w14:paraId="3D075CDF" w14:textId="77777777" w:rsidR="002C63FE" w:rsidRPr="008D184A" w:rsidRDefault="002C63FE" w:rsidP="002C63FE">
            <w:pPr>
              <w:pStyle w:val="ListParagraph"/>
              <w:ind w:left="1080"/>
              <w:jc w:val="both"/>
            </w:pPr>
          </w:p>
          <w:p w14:paraId="27F377CE" w14:textId="3EA9034D" w:rsidR="00916261" w:rsidRPr="008D184A" w:rsidRDefault="00916261" w:rsidP="003A725C">
            <w:pPr>
              <w:pStyle w:val="ListParagraph"/>
              <w:numPr>
                <w:ilvl w:val="0"/>
                <w:numId w:val="6"/>
              </w:numPr>
              <w:jc w:val="both"/>
            </w:pPr>
            <w:r w:rsidRPr="008D184A">
              <w:t>Питања за разговор</w:t>
            </w:r>
            <w:r w:rsidR="002C63FE" w:rsidRPr="008D184A">
              <w:rPr>
                <w:lang w:val="sr-Cyrl-RS"/>
              </w:rPr>
              <w:t>:</w:t>
            </w:r>
          </w:p>
          <w:p w14:paraId="74F07D22" w14:textId="77777777" w:rsidR="002C63FE" w:rsidRPr="008D184A" w:rsidRDefault="002C63FE" w:rsidP="002C63FE">
            <w:pPr>
              <w:pStyle w:val="ListParagraph"/>
              <w:ind w:left="1080"/>
              <w:jc w:val="both"/>
            </w:pPr>
          </w:p>
          <w:p w14:paraId="4247E13E" w14:textId="77777777" w:rsidR="00FF02BD" w:rsidRPr="008D184A" w:rsidRDefault="00916261" w:rsidP="00B0785C">
            <w:pPr>
              <w:pStyle w:val="ListParagraph"/>
              <w:numPr>
                <w:ilvl w:val="0"/>
                <w:numId w:val="12"/>
              </w:numPr>
              <w:jc w:val="both"/>
            </w:pPr>
            <w:r w:rsidRPr="008D184A">
              <w:t xml:space="preserve">Наведи сличности ове песме с песмом </w:t>
            </w:r>
            <w:r w:rsidRPr="008D184A">
              <w:rPr>
                <w:i/>
                <w:iCs/>
              </w:rPr>
              <w:t>Бој на Мишару.</w:t>
            </w:r>
            <w:r w:rsidRPr="008D184A">
              <w:t xml:space="preserve"> Ко се обраћа гаврановима? Која питања су им постављена? Како гавранови одговарају? О којој стилској фигури је реч у обе песме? </w:t>
            </w:r>
          </w:p>
          <w:p w14:paraId="5A98E555" w14:textId="77777777" w:rsidR="00FF02BD" w:rsidRPr="008D184A" w:rsidRDefault="00916261" w:rsidP="00B0785C">
            <w:pPr>
              <w:pStyle w:val="ListParagraph"/>
              <w:numPr>
                <w:ilvl w:val="0"/>
                <w:numId w:val="12"/>
              </w:numPr>
              <w:jc w:val="both"/>
            </w:pPr>
            <w:r w:rsidRPr="008D184A">
              <w:t xml:space="preserve">Зашто Крсманова љуба куне господара? </w:t>
            </w:r>
          </w:p>
          <w:p w14:paraId="36A2D79B" w14:textId="77777777" w:rsidR="00FF02BD" w:rsidRPr="008D184A" w:rsidRDefault="00FF02BD" w:rsidP="00B0785C">
            <w:pPr>
              <w:pStyle w:val="ListParagraph"/>
              <w:numPr>
                <w:ilvl w:val="0"/>
                <w:numId w:val="12"/>
              </w:numPr>
              <w:jc w:val="both"/>
            </w:pPr>
            <w:r w:rsidRPr="008D184A">
              <w:t>K</w:t>
            </w:r>
            <w:r w:rsidR="00916261" w:rsidRPr="008D184A">
              <w:t xml:space="preserve">оји епски каталог садржи ова песма? Шта је његова улога? </w:t>
            </w:r>
          </w:p>
          <w:p w14:paraId="2036141A" w14:textId="77777777" w:rsidR="00FF02BD" w:rsidRPr="008D184A" w:rsidRDefault="00916261" w:rsidP="00B0785C">
            <w:pPr>
              <w:pStyle w:val="ListParagraph"/>
              <w:numPr>
                <w:ilvl w:val="0"/>
                <w:numId w:val="12"/>
              </w:numPr>
              <w:jc w:val="both"/>
            </w:pPr>
            <w:r w:rsidRPr="008D184A">
              <w:t xml:space="preserve">Како су физички окарактерисани хајдуци ваљевског кнеза Јакова? Шта је народни певач постигао тим описом? </w:t>
            </w:r>
          </w:p>
          <w:p w14:paraId="55ADE52A" w14:textId="0187C746" w:rsidR="00FF02BD" w:rsidRPr="008D184A" w:rsidRDefault="00916261" w:rsidP="00B0785C">
            <w:pPr>
              <w:pStyle w:val="ListParagraph"/>
              <w:numPr>
                <w:ilvl w:val="0"/>
                <w:numId w:val="12"/>
              </w:numPr>
              <w:jc w:val="both"/>
            </w:pPr>
            <w:r w:rsidRPr="008D184A">
              <w:t xml:space="preserve">У вези с чим је </w:t>
            </w:r>
            <w:r w:rsidR="005B21AA" w:rsidRPr="008D184A">
              <w:rPr>
                <w:lang w:val="sr-Cyrl-RS"/>
              </w:rPr>
              <w:t>био</w:t>
            </w:r>
            <w:r w:rsidRPr="008D184A">
              <w:t xml:space="preserve"> сукоб између харамбаше Ћурчије и Ваљевца Јакова? </w:t>
            </w:r>
          </w:p>
          <w:p w14:paraId="0B3D4D2F" w14:textId="77777777" w:rsidR="00FF02BD" w:rsidRPr="008D184A" w:rsidRDefault="00916261" w:rsidP="00B0785C">
            <w:pPr>
              <w:pStyle w:val="ListParagraph"/>
              <w:numPr>
                <w:ilvl w:val="0"/>
                <w:numId w:val="12"/>
              </w:numPr>
              <w:jc w:val="both"/>
            </w:pPr>
            <w:r w:rsidRPr="008D184A">
              <w:t xml:space="preserve">У чему се нису сложили браћа Недић и Ваљевац Јаков? </w:t>
            </w:r>
          </w:p>
          <w:p w14:paraId="49C6BE25" w14:textId="77777777" w:rsidR="00FF02BD" w:rsidRPr="008D184A" w:rsidRDefault="00916261" w:rsidP="00B0785C">
            <w:pPr>
              <w:pStyle w:val="ListParagraph"/>
              <w:numPr>
                <w:ilvl w:val="0"/>
                <w:numId w:val="12"/>
              </w:numPr>
              <w:jc w:val="both"/>
            </w:pPr>
            <w:r w:rsidRPr="008D184A">
              <w:lastRenderedPageBreak/>
              <w:t xml:space="preserve">Шта се догодило због сукоба и неслагања? </w:t>
            </w:r>
          </w:p>
          <w:p w14:paraId="68796283" w14:textId="77777777" w:rsidR="00FF02BD" w:rsidRPr="008D184A" w:rsidRDefault="00916261" w:rsidP="00B0785C">
            <w:pPr>
              <w:pStyle w:val="ListParagraph"/>
              <w:numPr>
                <w:ilvl w:val="0"/>
                <w:numId w:val="12"/>
              </w:numPr>
              <w:jc w:val="both"/>
            </w:pPr>
            <w:r w:rsidRPr="008D184A">
              <w:t xml:space="preserve">Окарактериши браћу Недиће на основу онога што се каже у песми. </w:t>
            </w:r>
          </w:p>
          <w:p w14:paraId="13C529F6" w14:textId="77777777" w:rsidR="00916261" w:rsidRPr="008D184A" w:rsidRDefault="00916261" w:rsidP="00B0785C">
            <w:pPr>
              <w:pStyle w:val="ListParagraph"/>
              <w:numPr>
                <w:ilvl w:val="0"/>
                <w:numId w:val="12"/>
              </w:numPr>
              <w:jc w:val="both"/>
            </w:pPr>
            <w:r w:rsidRPr="008D184A">
              <w:t>Која народна пословица би могла бити порука ове песме?</w:t>
            </w:r>
          </w:p>
          <w:p w14:paraId="0DE78B33" w14:textId="77777777" w:rsidR="00FF02BD" w:rsidRPr="008D184A" w:rsidRDefault="00FF02BD" w:rsidP="00FF02BD">
            <w:pPr>
              <w:pStyle w:val="ListParagraph"/>
              <w:jc w:val="both"/>
            </w:pPr>
          </w:p>
        </w:tc>
      </w:tr>
      <w:tr w:rsidR="00916261" w:rsidRPr="006D13B7" w14:paraId="767EF65B" w14:textId="77777777" w:rsidTr="009C026C">
        <w:tc>
          <w:tcPr>
            <w:tcW w:w="8753" w:type="dxa"/>
          </w:tcPr>
          <w:p w14:paraId="0B1C6E4F" w14:textId="1C69BEC0" w:rsidR="00916261" w:rsidRPr="008D184A" w:rsidRDefault="00916261" w:rsidP="00DC4AB0">
            <w:pPr>
              <w:rPr>
                <w:i/>
                <w:lang w:val="sr-Cyrl-CS"/>
              </w:rPr>
            </w:pPr>
            <w:r w:rsidRPr="008D184A">
              <w:rPr>
                <w:i/>
                <w:lang w:val="sr-Cyrl-CS"/>
              </w:rPr>
              <w:lastRenderedPageBreak/>
              <w:t>Завршни део часа</w:t>
            </w:r>
          </w:p>
          <w:p w14:paraId="1FC78333" w14:textId="77777777" w:rsidR="00BF658E" w:rsidRPr="008D184A" w:rsidRDefault="00BF658E" w:rsidP="00DC4AB0">
            <w:pPr>
              <w:rPr>
                <w:i/>
                <w:lang w:val="sr-Cyrl-CS"/>
              </w:rPr>
            </w:pPr>
          </w:p>
          <w:p w14:paraId="62C53034" w14:textId="211A29CB" w:rsidR="00FF02BD" w:rsidRPr="008D184A" w:rsidRDefault="00916261" w:rsidP="00BF658E">
            <w:pPr>
              <w:pStyle w:val="ListParagraph"/>
              <w:numPr>
                <w:ilvl w:val="0"/>
                <w:numId w:val="6"/>
              </w:numPr>
              <w:rPr>
                <w:lang w:val="sr-Cyrl-CS"/>
              </w:rPr>
            </w:pPr>
            <w:r w:rsidRPr="008D184A">
              <w:rPr>
                <w:lang w:val="sr-Cyrl-CS"/>
              </w:rPr>
              <w:t>У завршном делу часа проналазе се стилске фигуре у песмама.</w:t>
            </w:r>
          </w:p>
          <w:p w14:paraId="5FB2C50C" w14:textId="77777777" w:rsidR="00916261" w:rsidRPr="008D184A" w:rsidRDefault="00916261" w:rsidP="00BF658E">
            <w:pPr>
              <w:pStyle w:val="ListParagraph"/>
              <w:numPr>
                <w:ilvl w:val="0"/>
                <w:numId w:val="6"/>
              </w:numPr>
              <w:rPr>
                <w:lang w:val="sr-Cyrl-CS"/>
              </w:rPr>
            </w:pPr>
            <w:r w:rsidRPr="008D184A">
              <w:rPr>
                <w:lang w:val="sr-Cyrl-CS"/>
              </w:rPr>
              <w:t>Надарени ученици могу да илуструју плакат на задату тему.</w:t>
            </w:r>
          </w:p>
          <w:p w14:paraId="41D72A4F" w14:textId="163DE625" w:rsidR="00BF658E" w:rsidRPr="008D184A" w:rsidRDefault="00BF658E" w:rsidP="00BF658E">
            <w:pPr>
              <w:rPr>
                <w:lang w:val="sr-Cyrl-CS"/>
              </w:rPr>
            </w:pPr>
          </w:p>
        </w:tc>
      </w:tr>
      <w:tr w:rsidR="00916261" w:rsidRPr="006D13B7" w14:paraId="02BB8A23" w14:textId="77777777" w:rsidTr="009C026C">
        <w:tc>
          <w:tcPr>
            <w:tcW w:w="8753" w:type="dxa"/>
          </w:tcPr>
          <w:p w14:paraId="7FBE0335" w14:textId="77777777" w:rsidR="00916261" w:rsidRPr="008D184A" w:rsidRDefault="00916261" w:rsidP="00DC4AB0">
            <w:pPr>
              <w:rPr>
                <w:i/>
                <w:lang w:val="sr-Cyrl-CS"/>
              </w:rPr>
            </w:pPr>
            <w:r w:rsidRPr="008D184A">
              <w:rPr>
                <w:i/>
                <w:lang w:val="sr-Cyrl-CS"/>
              </w:rPr>
              <w:t>Евалуација – анализа часа (запажања наставника)</w:t>
            </w:r>
          </w:p>
          <w:p w14:paraId="378DF5BA" w14:textId="77777777" w:rsidR="00916261" w:rsidRPr="008D184A" w:rsidRDefault="00916261" w:rsidP="00DC4AB0">
            <w:pPr>
              <w:rPr>
                <w:i/>
                <w:lang w:val="sr-Cyrl-CS"/>
              </w:rPr>
            </w:pPr>
          </w:p>
          <w:p w14:paraId="5C18A295" w14:textId="77777777" w:rsidR="00916261" w:rsidRPr="008D184A" w:rsidRDefault="00916261" w:rsidP="00DC4AB0">
            <w:pPr>
              <w:rPr>
                <w:lang w:val="sr-Cyrl-CS"/>
              </w:rPr>
            </w:pPr>
            <w:r w:rsidRPr="008D184A">
              <w:rPr>
                <w:lang w:val="sr-Cyrl-CS"/>
              </w:rPr>
              <w:t>Наставник уочава у којој мери ученици могу самостално да тумаче епску песму. Предлаже израду малих речника непознатих речи из народне књижевности који ће бити од користи у даљем тумачењу књижевних дела и народне и ауторске књижевности.</w:t>
            </w:r>
          </w:p>
          <w:p w14:paraId="382208F1" w14:textId="77777777" w:rsidR="00916261" w:rsidRPr="008D184A" w:rsidRDefault="00916261" w:rsidP="00DC4AB0">
            <w:pPr>
              <w:rPr>
                <w:lang w:val="sr-Cyrl-CS"/>
              </w:rPr>
            </w:pPr>
          </w:p>
          <w:p w14:paraId="0CBDE516" w14:textId="77777777" w:rsidR="00916261" w:rsidRPr="008D184A" w:rsidRDefault="00916261" w:rsidP="00DC4AB0">
            <w:pPr>
              <w:rPr>
                <w:i/>
                <w:lang w:val="sr-Cyrl-CS"/>
              </w:rPr>
            </w:pPr>
          </w:p>
          <w:p w14:paraId="6C0A472B" w14:textId="77777777" w:rsidR="00916261" w:rsidRPr="008D184A" w:rsidRDefault="00916261" w:rsidP="00DC4AB0">
            <w:pPr>
              <w:rPr>
                <w:i/>
                <w:lang w:val="sr-Cyrl-CS"/>
              </w:rPr>
            </w:pPr>
          </w:p>
          <w:p w14:paraId="61593614" w14:textId="77777777" w:rsidR="00916261" w:rsidRPr="008D184A" w:rsidRDefault="00916261" w:rsidP="00DC4AB0">
            <w:pPr>
              <w:rPr>
                <w:i/>
                <w:lang w:val="sr-Cyrl-CS"/>
              </w:rPr>
            </w:pPr>
          </w:p>
          <w:p w14:paraId="367C880A" w14:textId="77777777" w:rsidR="00916261" w:rsidRPr="008D184A" w:rsidRDefault="00916261" w:rsidP="00DC4AB0">
            <w:pPr>
              <w:rPr>
                <w:i/>
                <w:lang w:val="sr-Cyrl-CS"/>
              </w:rPr>
            </w:pPr>
          </w:p>
          <w:p w14:paraId="627BBB40" w14:textId="77777777" w:rsidR="00916261" w:rsidRPr="008D184A" w:rsidRDefault="00916261" w:rsidP="00DC4AB0">
            <w:pPr>
              <w:rPr>
                <w:i/>
                <w:lang w:val="sr-Cyrl-CS"/>
              </w:rPr>
            </w:pPr>
          </w:p>
          <w:p w14:paraId="3FCB7B5D" w14:textId="77777777" w:rsidR="00916261" w:rsidRPr="008D184A" w:rsidRDefault="00916261" w:rsidP="00DC4AB0">
            <w:pPr>
              <w:rPr>
                <w:i/>
                <w:lang w:val="sr-Cyrl-CS"/>
              </w:rPr>
            </w:pPr>
          </w:p>
          <w:p w14:paraId="7C4874F3" w14:textId="77777777" w:rsidR="00916261" w:rsidRPr="008D184A" w:rsidRDefault="00916261" w:rsidP="00DC4AB0">
            <w:pPr>
              <w:rPr>
                <w:i/>
                <w:lang w:val="sr-Cyrl-CS"/>
              </w:rPr>
            </w:pPr>
          </w:p>
        </w:tc>
      </w:tr>
    </w:tbl>
    <w:p w14:paraId="6FAF1DEE" w14:textId="77777777" w:rsidR="00916261" w:rsidRPr="008D184A" w:rsidRDefault="00916261" w:rsidP="00916261">
      <w:pPr>
        <w:shd w:val="clear" w:color="auto" w:fill="FFFFFF"/>
        <w:rPr>
          <w:color w:val="222222"/>
          <w:lang w:val="sr-Cyrl-CS"/>
        </w:rPr>
      </w:pPr>
      <w:r w:rsidRPr="008D184A">
        <w:rPr>
          <w:color w:val="222222"/>
          <w:lang w:val="sr-Cyrl-CS"/>
        </w:rPr>
        <w:t>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3031"/>
        <w:gridCol w:w="2153"/>
        <w:gridCol w:w="1669"/>
      </w:tblGrid>
      <w:tr w:rsidR="009D11AF" w:rsidRPr="008D184A" w14:paraId="3B521ABC" w14:textId="77777777" w:rsidTr="009C026C">
        <w:tc>
          <w:tcPr>
            <w:tcW w:w="4926" w:type="dxa"/>
            <w:gridSpan w:val="2"/>
            <w:tcBorders>
              <w:top w:val="nil"/>
              <w:left w:val="nil"/>
            </w:tcBorders>
          </w:tcPr>
          <w:p w14:paraId="2C1C1CAA" w14:textId="77777777" w:rsidR="009D11AF" w:rsidRPr="008D184A" w:rsidRDefault="009D11AF" w:rsidP="00DC4AB0">
            <w:pPr>
              <w:rPr>
                <w:lang w:val="sr-Cyrl-CS"/>
              </w:rPr>
            </w:pPr>
          </w:p>
          <w:p w14:paraId="4D847136" w14:textId="77777777" w:rsidR="009D11AF" w:rsidRPr="008D184A" w:rsidRDefault="009D11AF" w:rsidP="00DC4AB0">
            <w:pPr>
              <w:rPr>
                <w:lang w:val="sr-Cyrl-CS"/>
              </w:rPr>
            </w:pPr>
          </w:p>
        </w:tc>
        <w:tc>
          <w:tcPr>
            <w:tcW w:w="2153" w:type="dxa"/>
          </w:tcPr>
          <w:p w14:paraId="6CF7FB15" w14:textId="77777777" w:rsidR="009D11AF" w:rsidRPr="008D184A" w:rsidRDefault="009D11AF" w:rsidP="00DC4AB0">
            <w:pPr>
              <w:rPr>
                <w:i/>
                <w:lang w:val="sr-Cyrl-CS"/>
              </w:rPr>
            </w:pPr>
            <w:r w:rsidRPr="008D184A">
              <w:rPr>
                <w:i/>
                <w:lang w:val="sr-Cyrl-CS"/>
              </w:rPr>
              <w:t xml:space="preserve">Разред и одељење  </w:t>
            </w:r>
            <w:r w:rsidRPr="008D184A">
              <w:rPr>
                <w:lang w:val="sr-Latn-CS"/>
              </w:rPr>
              <w:t>VIII</w:t>
            </w:r>
          </w:p>
        </w:tc>
        <w:tc>
          <w:tcPr>
            <w:tcW w:w="1669" w:type="dxa"/>
          </w:tcPr>
          <w:p w14:paraId="00684600" w14:textId="77777777" w:rsidR="009D11AF" w:rsidRPr="008D184A" w:rsidRDefault="009D11AF" w:rsidP="00DC4AB0">
            <w:pPr>
              <w:rPr>
                <w:i/>
                <w:lang w:val="sr-Cyrl-CS"/>
              </w:rPr>
            </w:pPr>
            <w:r w:rsidRPr="008D184A">
              <w:rPr>
                <w:i/>
                <w:lang w:val="sr-Cyrl-CS"/>
              </w:rPr>
              <w:t>Датум</w:t>
            </w:r>
          </w:p>
        </w:tc>
      </w:tr>
      <w:tr w:rsidR="009D11AF" w:rsidRPr="006D13B7" w14:paraId="592F2C4D" w14:textId="77777777" w:rsidTr="00507F58">
        <w:tc>
          <w:tcPr>
            <w:tcW w:w="1895" w:type="dxa"/>
          </w:tcPr>
          <w:p w14:paraId="57D862A2" w14:textId="77777777" w:rsidR="009D11AF" w:rsidRPr="008D184A" w:rsidRDefault="009D11AF" w:rsidP="00DC4AB0">
            <w:pPr>
              <w:rPr>
                <w:i/>
                <w:lang w:val="sr-Cyrl-CS"/>
              </w:rPr>
            </w:pPr>
            <w:r w:rsidRPr="008D184A">
              <w:rPr>
                <w:i/>
                <w:lang w:val="sr-Cyrl-CS"/>
              </w:rPr>
              <w:t>Редни број часа</w:t>
            </w:r>
          </w:p>
          <w:p w14:paraId="234CBBE4" w14:textId="77777777" w:rsidR="009D11AF" w:rsidRPr="008D184A" w:rsidRDefault="009D11AF" w:rsidP="00DC4AB0">
            <w:pPr>
              <w:jc w:val="center"/>
              <w:rPr>
                <w:lang w:val="sr-Latn-CS"/>
              </w:rPr>
            </w:pPr>
            <w:r w:rsidRPr="008D184A">
              <w:t>27</w:t>
            </w:r>
            <w:r w:rsidRPr="008D184A">
              <w:rPr>
                <w:lang w:val="sr-Latn-CS"/>
              </w:rPr>
              <w:t>.</w:t>
            </w:r>
          </w:p>
        </w:tc>
        <w:tc>
          <w:tcPr>
            <w:tcW w:w="6853" w:type="dxa"/>
            <w:gridSpan w:val="3"/>
          </w:tcPr>
          <w:p w14:paraId="51D0E7E7" w14:textId="77777777" w:rsidR="009D11AF" w:rsidRPr="008D184A" w:rsidRDefault="009D11AF" w:rsidP="00DC4AB0">
            <w:pPr>
              <w:jc w:val="both"/>
              <w:rPr>
                <w:i/>
                <w:lang w:val="sr-Cyrl-CS"/>
              </w:rPr>
            </w:pPr>
            <w:r w:rsidRPr="008D184A">
              <w:rPr>
                <w:i/>
                <w:lang w:val="sr-Cyrl-CS"/>
              </w:rPr>
              <w:t>Наставна јединица</w:t>
            </w:r>
          </w:p>
          <w:p w14:paraId="565D6D19" w14:textId="77777777" w:rsidR="009D11AF" w:rsidRPr="00660588" w:rsidRDefault="009D11AF" w:rsidP="00DC4AB0">
            <w:pPr>
              <w:jc w:val="both"/>
              <w:rPr>
                <w:b/>
                <w:bCs/>
                <w:lang w:val="sr-Latn-CS"/>
              </w:rPr>
            </w:pPr>
            <w:bookmarkStart w:id="26" w:name="_Hlk97227104"/>
            <w:r w:rsidRPr="00660588">
              <w:rPr>
                <w:b/>
                <w:bCs/>
                <w:lang w:val="sr-Cyrl-CS"/>
              </w:rPr>
              <w:t>Први писмени задатак</w:t>
            </w:r>
            <w:r w:rsidRPr="00660588">
              <w:rPr>
                <w:b/>
                <w:bCs/>
                <w:lang w:val="sr-Cyrl-CS"/>
              </w:rPr>
              <w:tab/>
            </w:r>
            <w:bookmarkEnd w:id="26"/>
          </w:p>
        </w:tc>
      </w:tr>
      <w:tr w:rsidR="009D11AF" w:rsidRPr="006D13B7" w14:paraId="4030F55F" w14:textId="77777777" w:rsidTr="009C026C">
        <w:trPr>
          <w:trHeight w:val="228"/>
        </w:trPr>
        <w:tc>
          <w:tcPr>
            <w:tcW w:w="8748" w:type="dxa"/>
            <w:gridSpan w:val="4"/>
          </w:tcPr>
          <w:p w14:paraId="01C3661C" w14:textId="6095BDD0" w:rsidR="009D11AF" w:rsidRPr="008D184A" w:rsidRDefault="009D11AF" w:rsidP="00DC4AB0">
            <w:pPr>
              <w:jc w:val="both"/>
              <w:rPr>
                <w:lang w:val="sr-Cyrl-CS"/>
              </w:rPr>
            </w:pPr>
            <w:r w:rsidRPr="008D184A">
              <w:rPr>
                <w:i/>
                <w:lang w:val="sr-Cyrl-CS"/>
              </w:rPr>
              <w:t>Циљеви часа:</w:t>
            </w:r>
            <w:r w:rsidR="004D0DA5" w:rsidRPr="008D184A">
              <w:rPr>
                <w:i/>
                <w:lang w:val="sr-Cyrl-CS"/>
              </w:rPr>
              <w:t xml:space="preserve"> </w:t>
            </w:r>
            <w:r w:rsidRPr="008D184A">
              <w:rPr>
                <w:lang w:val="sr-Cyrl-CS"/>
              </w:rPr>
              <w:t>Усавршавање писмености. Показати знања из језичке културе: одговор на задату тему, техника израде писменог задатка, познавање језика и правописа, стил писања, креативност и мисаоност ученика.</w:t>
            </w:r>
          </w:p>
        </w:tc>
      </w:tr>
      <w:tr w:rsidR="009D11AF" w:rsidRPr="008D184A" w14:paraId="4F5302B3" w14:textId="77777777" w:rsidTr="009C026C">
        <w:trPr>
          <w:trHeight w:val="227"/>
        </w:trPr>
        <w:tc>
          <w:tcPr>
            <w:tcW w:w="8748" w:type="dxa"/>
            <w:gridSpan w:val="4"/>
          </w:tcPr>
          <w:p w14:paraId="31421601" w14:textId="6B9FD117" w:rsidR="009D11AF" w:rsidRPr="008D184A" w:rsidRDefault="009D11AF" w:rsidP="00DC4AB0">
            <w:pPr>
              <w:rPr>
                <w:lang w:val="sr-Cyrl-CS"/>
              </w:rPr>
            </w:pPr>
            <w:r w:rsidRPr="008D184A">
              <w:rPr>
                <w:i/>
                <w:lang w:val="sr-Cyrl-CS"/>
              </w:rPr>
              <w:t>Тип часа:</w:t>
            </w:r>
            <w:r w:rsidRPr="008D184A">
              <w:rPr>
                <w:lang w:val="sr-Cyrl-CS"/>
              </w:rPr>
              <w:t xml:space="preserve"> Утврђивање</w:t>
            </w:r>
            <w:r w:rsidRPr="008D184A">
              <w:rPr>
                <w:lang w:val="sr-Cyrl-CS"/>
              </w:rPr>
              <w:tab/>
            </w:r>
          </w:p>
        </w:tc>
      </w:tr>
      <w:tr w:rsidR="009D11AF" w:rsidRPr="008D184A" w14:paraId="68F75924" w14:textId="77777777" w:rsidTr="009C026C">
        <w:trPr>
          <w:trHeight w:val="227"/>
        </w:trPr>
        <w:tc>
          <w:tcPr>
            <w:tcW w:w="8748" w:type="dxa"/>
            <w:gridSpan w:val="4"/>
          </w:tcPr>
          <w:p w14:paraId="3E9B5ACE" w14:textId="6D255B36" w:rsidR="009D11AF" w:rsidRPr="008D184A" w:rsidRDefault="009D11AF" w:rsidP="00DC4AB0">
            <w:pPr>
              <w:rPr>
                <w:lang w:val="sr-Cyrl-CS"/>
              </w:rPr>
            </w:pPr>
            <w:r w:rsidRPr="008D184A">
              <w:rPr>
                <w:i/>
                <w:lang w:val="sr-Cyrl-CS"/>
              </w:rPr>
              <w:t xml:space="preserve">Облик рада: </w:t>
            </w:r>
            <w:r w:rsidRPr="008D184A">
              <w:rPr>
                <w:lang w:val="sr-Cyrl-CS"/>
              </w:rPr>
              <w:t>И</w:t>
            </w:r>
            <w:r w:rsidRPr="008D184A">
              <w:rPr>
                <w:lang w:val="ru-RU"/>
              </w:rPr>
              <w:t>ндивидуални</w:t>
            </w:r>
          </w:p>
        </w:tc>
      </w:tr>
      <w:tr w:rsidR="009D11AF" w:rsidRPr="008D184A" w14:paraId="158F3D4B" w14:textId="77777777" w:rsidTr="009C026C">
        <w:trPr>
          <w:trHeight w:val="227"/>
        </w:trPr>
        <w:tc>
          <w:tcPr>
            <w:tcW w:w="8748" w:type="dxa"/>
            <w:gridSpan w:val="4"/>
          </w:tcPr>
          <w:p w14:paraId="74239EC7" w14:textId="77777777" w:rsidR="009D11AF" w:rsidRPr="008D184A" w:rsidRDefault="009D11AF" w:rsidP="00DC4AB0">
            <w:pPr>
              <w:rPr>
                <w:lang w:val="ru-RU"/>
              </w:rPr>
            </w:pPr>
            <w:r w:rsidRPr="008D184A">
              <w:rPr>
                <w:i/>
                <w:lang w:val="sr-Cyrl-CS"/>
              </w:rPr>
              <w:t>Метода рада:</w:t>
            </w:r>
            <w:r w:rsidRPr="008D184A">
              <w:rPr>
                <w:lang w:val="sr-Cyrl-CS"/>
              </w:rPr>
              <w:t xml:space="preserve"> Дијалошка, монолошка</w:t>
            </w:r>
            <w:r w:rsidRPr="008D184A">
              <w:rPr>
                <w:lang w:val="sr-Cyrl-CS"/>
              </w:rPr>
              <w:tab/>
            </w:r>
          </w:p>
        </w:tc>
      </w:tr>
      <w:tr w:rsidR="009D11AF" w:rsidRPr="008D184A" w14:paraId="335C0476" w14:textId="77777777" w:rsidTr="009C026C">
        <w:trPr>
          <w:trHeight w:val="227"/>
        </w:trPr>
        <w:tc>
          <w:tcPr>
            <w:tcW w:w="8748" w:type="dxa"/>
            <w:gridSpan w:val="4"/>
          </w:tcPr>
          <w:p w14:paraId="332F299C" w14:textId="77777777" w:rsidR="009D11AF" w:rsidRPr="008D184A" w:rsidRDefault="009D11AF" w:rsidP="00DC4AB0">
            <w:r w:rsidRPr="008D184A">
              <w:rPr>
                <w:i/>
                <w:lang w:val="sr-Cyrl-CS"/>
              </w:rPr>
              <w:t>Наставна средства:</w:t>
            </w:r>
            <w:r w:rsidRPr="008D184A">
              <w:rPr>
                <w:lang w:val="sr-Cyrl-CS"/>
              </w:rPr>
              <w:t xml:space="preserve"> </w:t>
            </w:r>
            <w:r w:rsidRPr="008D184A">
              <w:t>Правопис</w:t>
            </w:r>
          </w:p>
        </w:tc>
      </w:tr>
      <w:tr w:rsidR="009D11AF" w:rsidRPr="006D13B7" w14:paraId="72B50D6C" w14:textId="77777777" w:rsidTr="009C026C">
        <w:tblPrEx>
          <w:tblLook w:val="04A0" w:firstRow="1" w:lastRow="0" w:firstColumn="1" w:lastColumn="0" w:noHBand="0" w:noVBand="1"/>
        </w:tblPrEx>
        <w:trPr>
          <w:trHeight w:val="227"/>
        </w:trPr>
        <w:tc>
          <w:tcPr>
            <w:tcW w:w="8748" w:type="dxa"/>
            <w:gridSpan w:val="4"/>
            <w:hideMark/>
          </w:tcPr>
          <w:p w14:paraId="6C2404F2" w14:textId="77777777" w:rsidR="009D11AF" w:rsidRPr="008D184A" w:rsidRDefault="009D11AF" w:rsidP="00DC4AB0">
            <w:pPr>
              <w:jc w:val="both"/>
              <w:rPr>
                <w:iCs/>
                <w:lang w:val="sr-Cyrl-CS"/>
              </w:rPr>
            </w:pPr>
            <w:r w:rsidRPr="008D184A">
              <w:rPr>
                <w:i/>
                <w:lang w:val="sr-Cyrl-CS"/>
              </w:rPr>
              <w:lastRenderedPageBreak/>
              <w:t>Образовни стандарди за наставну јединицу:</w:t>
            </w:r>
            <w:r w:rsidRPr="008D184A">
              <w:rPr>
                <w:iCs/>
                <w:lang w:val="sr-Cyrl-CS"/>
              </w:rPr>
              <w:t xml:space="preserve"> </w:t>
            </w:r>
          </w:p>
          <w:p w14:paraId="3CDEAF33" w14:textId="77777777" w:rsidR="009D11AF" w:rsidRPr="008D184A" w:rsidRDefault="009D11AF" w:rsidP="009D11AF">
            <w:pPr>
              <w:spacing w:after="0"/>
              <w:jc w:val="both"/>
              <w:rPr>
                <w:lang w:val="sr-Cyrl-CS"/>
              </w:rPr>
            </w:pPr>
            <w:r w:rsidRPr="008D184A">
              <w:rPr>
                <w:lang w:val="sr-Cyrl-CS"/>
              </w:rPr>
              <w:t>CJ.1.2.1. зна и користи оба писма (ћирилицу и латиницу);</w:t>
            </w:r>
          </w:p>
          <w:p w14:paraId="45F417F6" w14:textId="77777777" w:rsidR="009D11AF" w:rsidRPr="008D184A" w:rsidRDefault="009D11AF" w:rsidP="009D11AF">
            <w:pPr>
              <w:spacing w:after="0"/>
              <w:jc w:val="both"/>
              <w:rPr>
                <w:lang w:val="sr-Cyrl-CS"/>
              </w:rPr>
            </w:pPr>
            <w:r w:rsidRPr="008D184A">
              <w:rPr>
                <w:lang w:val="sr-Cyrl-CS"/>
              </w:rPr>
              <w:t>CJ.1.2.2. саставља разумљиву, граматички исправну реченицу;</w:t>
            </w:r>
          </w:p>
          <w:p w14:paraId="40480971" w14:textId="77777777" w:rsidR="009D11AF" w:rsidRPr="008D184A" w:rsidRDefault="009D11AF" w:rsidP="009D11AF">
            <w:pPr>
              <w:spacing w:after="0"/>
              <w:jc w:val="both"/>
              <w:rPr>
                <w:lang w:val="sr-Cyrl-CS"/>
              </w:rPr>
            </w:pPr>
            <w:r w:rsidRPr="008D184A">
              <w:rPr>
                <w:lang w:val="sr-Cyrl-CS"/>
              </w:rPr>
              <w:t xml:space="preserve">CJ.1.2.3. саставља једноставан наративни и дескриптивни текст и уме да га организује у смисаоне целине (уводни, средишњи и завршни део текста); </w:t>
            </w:r>
          </w:p>
          <w:p w14:paraId="269EFC0F" w14:textId="77777777" w:rsidR="009D11AF" w:rsidRPr="008D184A" w:rsidRDefault="009D11AF" w:rsidP="009D11AF">
            <w:pPr>
              <w:spacing w:after="0"/>
              <w:jc w:val="both"/>
              <w:rPr>
                <w:lang w:val="sr-Cyrl-CS"/>
              </w:rPr>
            </w:pPr>
            <w:r w:rsidRPr="008D184A">
              <w:rPr>
                <w:lang w:val="sr-Cyrl-CS"/>
              </w:rPr>
              <w:t>CJ.2.2.1. саставља наративни и дескриптивни текст, који је јединствен, кохерентан и унутар себе повезан;</w:t>
            </w:r>
          </w:p>
          <w:p w14:paraId="3C389448" w14:textId="77777777" w:rsidR="009D11AF" w:rsidRPr="008D184A" w:rsidRDefault="009D11AF" w:rsidP="009D11AF">
            <w:pPr>
              <w:spacing w:after="0"/>
              <w:jc w:val="both"/>
              <w:rPr>
                <w:lang w:val="sr-Cyrl-CS"/>
              </w:rPr>
            </w:pPr>
            <w:r w:rsidRPr="008D184A">
              <w:rPr>
                <w:lang w:val="sr-Cyrl-CS"/>
              </w:rPr>
              <w:t>CJ.2.2.5. зна правописну норму и примењује је у већини случајева;</w:t>
            </w:r>
          </w:p>
          <w:p w14:paraId="619D56E9" w14:textId="77777777" w:rsidR="009D11AF" w:rsidRPr="008D184A" w:rsidRDefault="009D11AF" w:rsidP="009D11AF">
            <w:pPr>
              <w:spacing w:after="0"/>
              <w:rPr>
                <w:lang w:val="sr-Cyrl-CS"/>
              </w:rPr>
            </w:pPr>
            <w:r w:rsidRPr="008D184A">
              <w:rPr>
                <w:lang w:val="sr-Cyrl-CS"/>
              </w:rPr>
              <w:t>CJ.3.2.5. зна и доследно примењује правописну норму.</w:t>
            </w:r>
          </w:p>
          <w:p w14:paraId="6C1C10CB" w14:textId="77777777" w:rsidR="00886F57" w:rsidRPr="008D184A" w:rsidRDefault="00886F57" w:rsidP="009D11AF">
            <w:pPr>
              <w:spacing w:after="0"/>
              <w:rPr>
                <w:lang w:val="sr-Cyrl-CS"/>
              </w:rPr>
            </w:pPr>
          </w:p>
          <w:p w14:paraId="0BBD2805" w14:textId="77777777" w:rsidR="009D11AF" w:rsidRPr="008D184A" w:rsidRDefault="009D11AF" w:rsidP="009D11AF">
            <w:pPr>
              <w:spacing w:after="0"/>
              <w:rPr>
                <w:i/>
                <w:lang w:val="sr-Cyrl-CS"/>
              </w:rPr>
            </w:pPr>
          </w:p>
        </w:tc>
      </w:tr>
      <w:tr w:rsidR="009D11AF" w:rsidRPr="006D13B7" w14:paraId="721C3B39" w14:textId="77777777" w:rsidTr="009C026C">
        <w:tblPrEx>
          <w:tblLook w:val="04A0" w:firstRow="1" w:lastRow="0" w:firstColumn="1" w:lastColumn="0" w:noHBand="0" w:noVBand="1"/>
        </w:tblPrEx>
        <w:trPr>
          <w:trHeight w:val="1520"/>
        </w:trPr>
        <w:tc>
          <w:tcPr>
            <w:tcW w:w="8748" w:type="dxa"/>
            <w:gridSpan w:val="4"/>
          </w:tcPr>
          <w:p w14:paraId="26D0DE9F" w14:textId="4D290A32" w:rsidR="009D11AF" w:rsidRPr="008D184A" w:rsidRDefault="009D11AF" w:rsidP="009D11AF">
            <w:pPr>
              <w:rPr>
                <w:i/>
                <w:lang w:val="sr-Cyrl-CS"/>
              </w:rPr>
            </w:pPr>
            <w:r w:rsidRPr="008D184A">
              <w:rPr>
                <w:i/>
                <w:lang w:val="sr-Cyrl-CS"/>
              </w:rPr>
              <w:t>Очекивани исходи на крају часа</w:t>
            </w:r>
          </w:p>
          <w:p w14:paraId="57CBCA22" w14:textId="0FA2D535" w:rsidR="004D0DA5" w:rsidRPr="008D184A" w:rsidRDefault="009D11AF" w:rsidP="009D11AF">
            <w:pPr>
              <w:spacing w:after="0"/>
              <w:rPr>
                <w:lang w:val="sr-Cyrl-CS"/>
              </w:rPr>
            </w:pPr>
            <w:r w:rsidRPr="008D184A">
              <w:rPr>
                <w:lang w:val="sr-Cyrl-CS"/>
              </w:rPr>
              <w:t>Ученик је у стању да:</w:t>
            </w:r>
          </w:p>
          <w:p w14:paraId="37BC1E87" w14:textId="77777777" w:rsidR="00886F57" w:rsidRPr="008D184A" w:rsidRDefault="009D11AF" w:rsidP="00B0785C">
            <w:pPr>
              <w:pStyle w:val="ListParagraph"/>
              <w:widowControl w:val="0"/>
              <w:numPr>
                <w:ilvl w:val="0"/>
                <w:numId w:val="6"/>
              </w:numPr>
              <w:tabs>
                <w:tab w:val="left" w:pos="157"/>
              </w:tabs>
              <w:spacing w:line="276" w:lineRule="auto"/>
              <w:rPr>
                <w:noProof/>
                <w:lang w:val="sr-Cyrl-CS"/>
              </w:rPr>
            </w:pPr>
            <w:r w:rsidRPr="008D184A">
              <w:rPr>
                <w:noProof/>
                <w:lang w:val="ru-RU"/>
              </w:rPr>
              <w:t>пише и говори поштујући карактеристике различитих функционалних стилова</w:t>
            </w:r>
            <w:r w:rsidRPr="008D184A">
              <w:rPr>
                <w:noProof/>
                <w:lang w:val="sr-Cyrl-CS"/>
              </w:rPr>
              <w:t>.</w:t>
            </w:r>
          </w:p>
          <w:p w14:paraId="38FD8D23" w14:textId="40166F64" w:rsidR="004D0DA5" w:rsidRPr="008D184A" w:rsidRDefault="004D0DA5" w:rsidP="004D0DA5">
            <w:pPr>
              <w:pStyle w:val="ListParagraph"/>
              <w:widowControl w:val="0"/>
              <w:tabs>
                <w:tab w:val="left" w:pos="157"/>
              </w:tabs>
              <w:spacing w:line="276" w:lineRule="auto"/>
              <w:ind w:left="1080"/>
              <w:rPr>
                <w:noProof/>
                <w:lang w:val="sr-Cyrl-CS"/>
              </w:rPr>
            </w:pPr>
          </w:p>
        </w:tc>
      </w:tr>
    </w:tbl>
    <w:p w14:paraId="4018ECCC" w14:textId="77777777" w:rsidR="009D11AF" w:rsidRPr="008D184A" w:rsidRDefault="009D11AF" w:rsidP="009D11AF">
      <w:pPr>
        <w:rPr>
          <w:lang w:val="ru-RU"/>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3"/>
      </w:tblGrid>
      <w:tr w:rsidR="009D11AF" w:rsidRPr="008D184A" w14:paraId="39A666F3" w14:textId="77777777" w:rsidTr="009C026C">
        <w:trPr>
          <w:trHeight w:hRule="exact" w:val="284"/>
        </w:trPr>
        <w:tc>
          <w:tcPr>
            <w:tcW w:w="8753" w:type="dxa"/>
          </w:tcPr>
          <w:p w14:paraId="174127F4" w14:textId="77777777" w:rsidR="009D11AF" w:rsidRPr="008D184A" w:rsidRDefault="009D11AF" w:rsidP="00ED35D7">
            <w:pPr>
              <w:jc w:val="center"/>
              <w:rPr>
                <w:i/>
                <w:lang w:val="sr-Cyrl-CS"/>
              </w:rPr>
            </w:pPr>
            <w:r w:rsidRPr="008D184A">
              <w:rPr>
                <w:i/>
                <w:lang w:val="sr-Cyrl-CS"/>
              </w:rPr>
              <w:t>Ток и садржај часа</w:t>
            </w:r>
          </w:p>
        </w:tc>
      </w:tr>
      <w:tr w:rsidR="009D11AF" w:rsidRPr="006D13B7" w14:paraId="182E64F9" w14:textId="77777777" w:rsidTr="009C026C">
        <w:tc>
          <w:tcPr>
            <w:tcW w:w="8753" w:type="dxa"/>
          </w:tcPr>
          <w:p w14:paraId="3FC851AB" w14:textId="77777777" w:rsidR="009D11AF" w:rsidRPr="008D184A" w:rsidRDefault="009D11AF" w:rsidP="00DC4AB0">
            <w:pPr>
              <w:rPr>
                <w:i/>
                <w:lang w:val="sr-Cyrl-CS"/>
              </w:rPr>
            </w:pPr>
            <w:r w:rsidRPr="008D184A">
              <w:rPr>
                <w:i/>
                <w:lang w:val="sr-Cyrl-CS"/>
              </w:rPr>
              <w:t xml:space="preserve">Уводни део часа </w:t>
            </w:r>
          </w:p>
          <w:p w14:paraId="02F1DB5A" w14:textId="77777777" w:rsidR="009D11AF" w:rsidRPr="008D184A" w:rsidRDefault="009D11AF" w:rsidP="00B0785C">
            <w:pPr>
              <w:pStyle w:val="ListParagraph"/>
              <w:numPr>
                <w:ilvl w:val="0"/>
                <w:numId w:val="6"/>
              </w:numPr>
              <w:rPr>
                <w:lang w:val="sr-Cyrl-CS"/>
              </w:rPr>
            </w:pPr>
            <w:r w:rsidRPr="008D184A">
              <w:rPr>
                <w:lang w:val="sr-Cyrl-CS"/>
              </w:rPr>
              <w:t xml:space="preserve">Наставник исписује теме на табли, објашњава их и даје инструкције за обраду задатих тема. Наставник предлаже теме које се односе на пређено градиво али и неку слободну тему или тему која је слична домаћем задатку. </w:t>
            </w:r>
          </w:p>
          <w:p w14:paraId="1378B116" w14:textId="77777777" w:rsidR="009D11AF" w:rsidRPr="008D184A" w:rsidRDefault="009D11AF" w:rsidP="009D11AF">
            <w:pPr>
              <w:pStyle w:val="ListParagraph"/>
              <w:rPr>
                <w:lang w:val="sr-Cyrl-CS"/>
              </w:rPr>
            </w:pPr>
          </w:p>
        </w:tc>
      </w:tr>
      <w:tr w:rsidR="009D11AF" w:rsidRPr="006D13B7" w14:paraId="75DC4C93" w14:textId="77777777" w:rsidTr="009C026C">
        <w:tc>
          <w:tcPr>
            <w:tcW w:w="8753" w:type="dxa"/>
          </w:tcPr>
          <w:p w14:paraId="46E475FB" w14:textId="77777777" w:rsidR="009D11AF" w:rsidRPr="008D184A" w:rsidRDefault="009D11AF" w:rsidP="00DC4AB0">
            <w:pPr>
              <w:jc w:val="both"/>
              <w:rPr>
                <w:i/>
                <w:lang w:val="sr-Cyrl-CS"/>
              </w:rPr>
            </w:pPr>
            <w:r w:rsidRPr="008D184A">
              <w:rPr>
                <w:i/>
                <w:lang w:val="sr-Cyrl-CS"/>
              </w:rPr>
              <w:t>Главни део часа</w:t>
            </w:r>
          </w:p>
          <w:p w14:paraId="458EE9A3" w14:textId="77777777" w:rsidR="009D11AF" w:rsidRPr="008D184A" w:rsidRDefault="009D11AF" w:rsidP="00B0785C">
            <w:pPr>
              <w:pStyle w:val="ListParagraph"/>
              <w:numPr>
                <w:ilvl w:val="0"/>
                <w:numId w:val="6"/>
              </w:numPr>
              <w:jc w:val="both"/>
              <w:rPr>
                <w:lang w:val="sr-Cyrl-CS"/>
              </w:rPr>
            </w:pPr>
            <w:r w:rsidRPr="008D184A">
              <w:rPr>
                <w:lang w:val="sr-Cyrl-CS"/>
              </w:rPr>
              <w:t>Ученици самостално обрађују одабрану тему.</w:t>
            </w:r>
          </w:p>
          <w:p w14:paraId="16A5E8AF" w14:textId="77777777" w:rsidR="009D11AF" w:rsidRPr="008D184A" w:rsidRDefault="009D11AF" w:rsidP="009D11AF">
            <w:pPr>
              <w:pStyle w:val="ListParagraph"/>
              <w:jc w:val="both"/>
              <w:rPr>
                <w:lang w:val="sr-Cyrl-CS"/>
              </w:rPr>
            </w:pPr>
          </w:p>
        </w:tc>
      </w:tr>
      <w:tr w:rsidR="009D11AF" w:rsidRPr="006D13B7" w14:paraId="73DC032C" w14:textId="77777777" w:rsidTr="009C026C">
        <w:tc>
          <w:tcPr>
            <w:tcW w:w="8753" w:type="dxa"/>
          </w:tcPr>
          <w:p w14:paraId="1F729CCA" w14:textId="77777777" w:rsidR="009D11AF" w:rsidRPr="008D184A" w:rsidRDefault="009D11AF" w:rsidP="00DC4AB0">
            <w:pPr>
              <w:rPr>
                <w:i/>
                <w:lang w:val="sr-Cyrl-CS"/>
              </w:rPr>
            </w:pPr>
            <w:r w:rsidRPr="008D184A">
              <w:rPr>
                <w:i/>
                <w:lang w:val="sr-Cyrl-CS"/>
              </w:rPr>
              <w:t>Завршни део часа</w:t>
            </w:r>
          </w:p>
          <w:p w14:paraId="0AF5AEC1" w14:textId="77777777" w:rsidR="009D11AF" w:rsidRPr="008D184A" w:rsidRDefault="009D11AF" w:rsidP="00B0785C">
            <w:pPr>
              <w:pStyle w:val="ListParagraph"/>
              <w:numPr>
                <w:ilvl w:val="0"/>
                <w:numId w:val="6"/>
              </w:numPr>
              <w:rPr>
                <w:lang w:val="sr-Cyrl-CS"/>
              </w:rPr>
            </w:pPr>
            <w:r w:rsidRPr="008D184A">
              <w:rPr>
                <w:lang w:val="sr-Cyrl-CS"/>
              </w:rPr>
              <w:t>Договор о часу исправке писменог задатка.</w:t>
            </w:r>
          </w:p>
          <w:p w14:paraId="0E3DCC87" w14:textId="77777777" w:rsidR="009D11AF" w:rsidRPr="008D184A" w:rsidRDefault="009D11AF" w:rsidP="009D11AF">
            <w:pPr>
              <w:pStyle w:val="ListParagraph"/>
              <w:rPr>
                <w:lang w:val="sr-Cyrl-CS"/>
              </w:rPr>
            </w:pPr>
          </w:p>
        </w:tc>
      </w:tr>
      <w:tr w:rsidR="009D11AF" w:rsidRPr="008D184A" w14:paraId="4D5D9033" w14:textId="77777777" w:rsidTr="009C026C">
        <w:tc>
          <w:tcPr>
            <w:tcW w:w="8753" w:type="dxa"/>
          </w:tcPr>
          <w:p w14:paraId="5A72AEA9" w14:textId="77777777" w:rsidR="009D11AF" w:rsidRPr="008D184A" w:rsidRDefault="009D11AF" w:rsidP="00DC4AB0">
            <w:pPr>
              <w:rPr>
                <w:i/>
                <w:lang w:val="sr-Cyrl-CS"/>
              </w:rPr>
            </w:pPr>
            <w:r w:rsidRPr="008D184A">
              <w:rPr>
                <w:i/>
                <w:lang w:val="sr-Cyrl-CS"/>
              </w:rPr>
              <w:t>Евалуација наставника.</w:t>
            </w:r>
          </w:p>
          <w:p w14:paraId="7CA37703" w14:textId="77777777" w:rsidR="009D11AF" w:rsidRPr="008D184A" w:rsidRDefault="009D11AF" w:rsidP="00DC4AB0">
            <w:pPr>
              <w:rPr>
                <w:i/>
              </w:rPr>
            </w:pPr>
          </w:p>
          <w:p w14:paraId="2619A454" w14:textId="77777777" w:rsidR="009D11AF" w:rsidRPr="008D184A" w:rsidRDefault="009D11AF" w:rsidP="00DC4AB0">
            <w:pPr>
              <w:ind w:left="158"/>
              <w:contextualSpacing/>
              <w:rPr>
                <w:lang w:val="ru-RU"/>
              </w:rPr>
            </w:pPr>
          </w:p>
          <w:p w14:paraId="40C1F645" w14:textId="77777777" w:rsidR="009D11AF" w:rsidRPr="008D184A" w:rsidRDefault="009D11AF" w:rsidP="00DC4AB0">
            <w:pPr>
              <w:rPr>
                <w:lang w:val="sr-Cyrl-CS"/>
              </w:rPr>
            </w:pPr>
          </w:p>
          <w:p w14:paraId="6C11810B" w14:textId="77777777" w:rsidR="009D11AF" w:rsidRPr="008D184A" w:rsidRDefault="009D11AF" w:rsidP="00DC4AB0">
            <w:pPr>
              <w:rPr>
                <w:i/>
                <w:lang w:val="sr-Cyrl-CS"/>
              </w:rPr>
            </w:pPr>
          </w:p>
          <w:p w14:paraId="769063E0" w14:textId="77777777" w:rsidR="009D11AF" w:rsidRPr="008D184A" w:rsidRDefault="009D11AF" w:rsidP="00DC4AB0">
            <w:pPr>
              <w:rPr>
                <w:i/>
                <w:lang w:val="sr-Cyrl-CS"/>
              </w:rPr>
            </w:pPr>
          </w:p>
          <w:p w14:paraId="1C548356" w14:textId="77777777" w:rsidR="009D11AF" w:rsidRPr="008D184A" w:rsidRDefault="009D11AF" w:rsidP="00DC4AB0">
            <w:pPr>
              <w:rPr>
                <w:i/>
                <w:lang w:val="sr-Cyrl-CS"/>
              </w:rPr>
            </w:pPr>
          </w:p>
          <w:p w14:paraId="713F3090" w14:textId="77777777" w:rsidR="009D11AF" w:rsidRPr="008D184A" w:rsidRDefault="009D11AF" w:rsidP="00DC4AB0">
            <w:pPr>
              <w:rPr>
                <w:i/>
                <w:lang w:val="sr-Cyrl-CS"/>
              </w:rPr>
            </w:pPr>
          </w:p>
          <w:p w14:paraId="2036F89A" w14:textId="77777777" w:rsidR="009D11AF" w:rsidRPr="008D184A" w:rsidRDefault="009D11AF" w:rsidP="00DC4AB0">
            <w:pPr>
              <w:rPr>
                <w:i/>
                <w:lang w:val="sr-Cyrl-CS"/>
              </w:rPr>
            </w:pPr>
          </w:p>
          <w:p w14:paraId="77EC022F" w14:textId="77777777" w:rsidR="009D11AF" w:rsidRPr="008D184A" w:rsidRDefault="009D11AF" w:rsidP="00DC4AB0">
            <w:pPr>
              <w:rPr>
                <w:i/>
                <w:lang w:val="sr-Cyrl-CS"/>
              </w:rPr>
            </w:pPr>
          </w:p>
          <w:p w14:paraId="341CC7E6" w14:textId="77777777" w:rsidR="009D11AF" w:rsidRPr="008D184A" w:rsidRDefault="009D11AF" w:rsidP="00DC4AB0">
            <w:pPr>
              <w:rPr>
                <w:i/>
                <w:lang w:val="sr-Cyrl-CS"/>
              </w:rPr>
            </w:pPr>
          </w:p>
          <w:p w14:paraId="4F2DA216" w14:textId="77777777" w:rsidR="009D11AF" w:rsidRPr="008D184A" w:rsidRDefault="009D11AF" w:rsidP="00DC4AB0">
            <w:pPr>
              <w:rPr>
                <w:i/>
                <w:lang w:val="sr-Cyrl-CS"/>
              </w:rPr>
            </w:pPr>
          </w:p>
          <w:p w14:paraId="24B01689" w14:textId="77777777" w:rsidR="009D11AF" w:rsidRPr="008D184A" w:rsidRDefault="009D11AF" w:rsidP="00DC4AB0">
            <w:pPr>
              <w:rPr>
                <w:i/>
                <w:lang w:val="sr-Cyrl-CS"/>
              </w:rPr>
            </w:pPr>
          </w:p>
          <w:p w14:paraId="125D58DE" w14:textId="77777777" w:rsidR="009D11AF" w:rsidRPr="008D184A" w:rsidRDefault="009D11AF" w:rsidP="00DC4AB0">
            <w:pPr>
              <w:rPr>
                <w:i/>
                <w:lang w:val="sr-Cyrl-CS"/>
              </w:rPr>
            </w:pPr>
          </w:p>
          <w:p w14:paraId="222700FC" w14:textId="77777777" w:rsidR="009D11AF" w:rsidRPr="008D184A" w:rsidRDefault="009D11AF" w:rsidP="00DC4AB0">
            <w:pPr>
              <w:rPr>
                <w:i/>
                <w:lang w:val="sr-Cyrl-CS"/>
              </w:rPr>
            </w:pPr>
          </w:p>
        </w:tc>
      </w:tr>
    </w:tbl>
    <w:p w14:paraId="1971C767" w14:textId="555C9DAB" w:rsidR="009D11AF" w:rsidRDefault="009D11AF" w:rsidP="009D11AF">
      <w:pPr>
        <w:rPr>
          <w:lang w:val="ru-RU"/>
        </w:rPr>
      </w:pPr>
    </w:p>
    <w:p w14:paraId="5D199E75" w14:textId="77777777" w:rsidR="00B81B53" w:rsidRPr="008D184A" w:rsidRDefault="00B81B53" w:rsidP="009D11AF">
      <w:pPr>
        <w:rPr>
          <w:lang w:val="ru-RU"/>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3315"/>
        <w:gridCol w:w="2153"/>
        <w:gridCol w:w="1669"/>
      </w:tblGrid>
      <w:tr w:rsidR="003616C5" w:rsidRPr="008D184A" w14:paraId="5402BBBA" w14:textId="77777777" w:rsidTr="009C026C">
        <w:tc>
          <w:tcPr>
            <w:tcW w:w="4926" w:type="dxa"/>
            <w:gridSpan w:val="2"/>
            <w:tcBorders>
              <w:top w:val="nil"/>
              <w:left w:val="nil"/>
            </w:tcBorders>
          </w:tcPr>
          <w:p w14:paraId="3CFB69D9" w14:textId="77777777" w:rsidR="003616C5" w:rsidRPr="008D184A" w:rsidRDefault="003616C5" w:rsidP="00DC4AB0">
            <w:pPr>
              <w:rPr>
                <w:lang w:val="sr-Cyrl-CS"/>
              </w:rPr>
            </w:pPr>
          </w:p>
          <w:p w14:paraId="141882DA" w14:textId="77777777" w:rsidR="003616C5" w:rsidRPr="008D184A" w:rsidRDefault="003616C5" w:rsidP="00DC4AB0">
            <w:pPr>
              <w:rPr>
                <w:lang w:val="sr-Cyrl-CS"/>
              </w:rPr>
            </w:pPr>
          </w:p>
        </w:tc>
        <w:tc>
          <w:tcPr>
            <w:tcW w:w="2153" w:type="dxa"/>
          </w:tcPr>
          <w:p w14:paraId="0B609095" w14:textId="77777777" w:rsidR="003616C5" w:rsidRPr="008D184A" w:rsidRDefault="003616C5" w:rsidP="00DC4AB0">
            <w:pPr>
              <w:rPr>
                <w:i/>
              </w:rPr>
            </w:pPr>
            <w:r w:rsidRPr="008D184A">
              <w:rPr>
                <w:i/>
                <w:lang w:val="sr-Cyrl-CS"/>
              </w:rPr>
              <w:t xml:space="preserve">Разред и одељење  </w:t>
            </w:r>
            <w:r w:rsidRPr="008D184A">
              <w:rPr>
                <w:lang w:val="sr-Latn-CS"/>
              </w:rPr>
              <w:t>V</w:t>
            </w:r>
            <w:r w:rsidRPr="008D184A">
              <w:t>III</w:t>
            </w:r>
          </w:p>
        </w:tc>
        <w:tc>
          <w:tcPr>
            <w:tcW w:w="1669" w:type="dxa"/>
          </w:tcPr>
          <w:p w14:paraId="12975E20" w14:textId="77777777" w:rsidR="003616C5" w:rsidRPr="008D184A" w:rsidRDefault="003616C5" w:rsidP="00DC4AB0">
            <w:pPr>
              <w:rPr>
                <w:i/>
                <w:lang w:val="sr-Cyrl-CS"/>
              </w:rPr>
            </w:pPr>
            <w:r w:rsidRPr="008D184A">
              <w:rPr>
                <w:i/>
                <w:lang w:val="sr-Cyrl-CS"/>
              </w:rPr>
              <w:t>Датум</w:t>
            </w:r>
          </w:p>
        </w:tc>
      </w:tr>
      <w:tr w:rsidR="003616C5" w:rsidRPr="006D13B7" w14:paraId="4F5CD3D2" w14:textId="77777777" w:rsidTr="00B81B53">
        <w:tc>
          <w:tcPr>
            <w:tcW w:w="1611" w:type="dxa"/>
          </w:tcPr>
          <w:p w14:paraId="07434B46" w14:textId="02462AF5" w:rsidR="003616C5" w:rsidRPr="00B81B53" w:rsidRDefault="003616C5" w:rsidP="00B81B53">
            <w:pPr>
              <w:rPr>
                <w:i/>
                <w:lang w:val="sr-Cyrl-CS"/>
              </w:rPr>
            </w:pPr>
            <w:r w:rsidRPr="008D184A">
              <w:rPr>
                <w:i/>
                <w:lang w:val="sr-Cyrl-CS"/>
              </w:rPr>
              <w:t>Редни број часа</w:t>
            </w:r>
            <w:r w:rsidR="00B81B53">
              <w:rPr>
                <w:i/>
                <w:lang w:val="sr-Cyrl-CS"/>
              </w:rPr>
              <w:t xml:space="preserve"> </w:t>
            </w:r>
            <w:r w:rsidRPr="008D184A">
              <w:t>28</w:t>
            </w:r>
            <w:r w:rsidRPr="008D184A">
              <w:rPr>
                <w:lang w:val="sr-Latn-CS"/>
              </w:rPr>
              <w:t>.</w:t>
            </w:r>
          </w:p>
        </w:tc>
        <w:tc>
          <w:tcPr>
            <w:tcW w:w="7137" w:type="dxa"/>
            <w:gridSpan w:val="3"/>
          </w:tcPr>
          <w:p w14:paraId="3BAB6258" w14:textId="77777777" w:rsidR="003616C5" w:rsidRPr="008D184A" w:rsidRDefault="003616C5" w:rsidP="00B81B53">
            <w:pPr>
              <w:spacing w:after="0"/>
              <w:jc w:val="both"/>
              <w:rPr>
                <w:i/>
                <w:lang w:val="sr-Cyrl-CS"/>
              </w:rPr>
            </w:pPr>
            <w:r w:rsidRPr="008D184A">
              <w:rPr>
                <w:i/>
                <w:lang w:val="sr-Cyrl-CS"/>
              </w:rPr>
              <w:t>Наставна јединица</w:t>
            </w:r>
          </w:p>
          <w:p w14:paraId="38E8A05D" w14:textId="77777777" w:rsidR="003616C5" w:rsidRPr="00A152B0" w:rsidRDefault="003616C5" w:rsidP="00B81B53">
            <w:pPr>
              <w:spacing w:after="0"/>
              <w:jc w:val="both"/>
              <w:rPr>
                <w:b/>
                <w:bCs/>
                <w:lang w:val="sr-Cyrl-CS"/>
              </w:rPr>
            </w:pPr>
            <w:r w:rsidRPr="00A152B0">
              <w:rPr>
                <w:b/>
                <w:bCs/>
                <w:lang w:val="sr-Cyrl-CS"/>
              </w:rPr>
              <w:t>Исправка писменог задатка</w:t>
            </w:r>
            <w:r w:rsidRPr="00A152B0">
              <w:rPr>
                <w:b/>
                <w:bCs/>
                <w:lang w:val="sr-Cyrl-CS"/>
              </w:rPr>
              <w:tab/>
            </w:r>
          </w:p>
        </w:tc>
      </w:tr>
      <w:tr w:rsidR="003616C5" w:rsidRPr="006D13B7" w14:paraId="5298BD51" w14:textId="77777777" w:rsidTr="009C026C">
        <w:trPr>
          <w:trHeight w:val="228"/>
        </w:trPr>
        <w:tc>
          <w:tcPr>
            <w:tcW w:w="8748" w:type="dxa"/>
            <w:gridSpan w:val="4"/>
          </w:tcPr>
          <w:p w14:paraId="3736F66E" w14:textId="74D9FDC9" w:rsidR="003616C5" w:rsidRPr="008D184A" w:rsidRDefault="003616C5" w:rsidP="009333A5">
            <w:pPr>
              <w:jc w:val="both"/>
              <w:rPr>
                <w:lang w:val="sr-Cyrl-CS"/>
              </w:rPr>
            </w:pPr>
            <w:r w:rsidRPr="008D184A">
              <w:rPr>
                <w:i/>
                <w:lang w:val="sr-Cyrl-CS"/>
              </w:rPr>
              <w:t xml:space="preserve">Циљеви часа: </w:t>
            </w:r>
            <w:r w:rsidRPr="008D184A">
              <w:rPr>
                <w:lang w:val="sr-Cyrl-CS"/>
              </w:rPr>
              <w:t>Усавршавање писмености (отклањање уочених грешака, богаћење речника, језичког и стилског израза)</w:t>
            </w:r>
          </w:p>
        </w:tc>
      </w:tr>
      <w:tr w:rsidR="003616C5" w:rsidRPr="008D184A" w14:paraId="485999F2" w14:textId="77777777" w:rsidTr="009C026C">
        <w:trPr>
          <w:trHeight w:val="227"/>
        </w:trPr>
        <w:tc>
          <w:tcPr>
            <w:tcW w:w="8748" w:type="dxa"/>
            <w:gridSpan w:val="4"/>
          </w:tcPr>
          <w:p w14:paraId="48A3A0B8" w14:textId="77777777" w:rsidR="003616C5" w:rsidRPr="008D184A" w:rsidRDefault="003616C5" w:rsidP="009333A5">
            <w:pPr>
              <w:rPr>
                <w:lang w:val="sr-Cyrl-CS"/>
              </w:rPr>
            </w:pPr>
            <w:r w:rsidRPr="008D184A">
              <w:rPr>
                <w:i/>
                <w:lang w:val="sr-Cyrl-CS"/>
              </w:rPr>
              <w:t xml:space="preserve">Тип часа: </w:t>
            </w:r>
            <w:r w:rsidRPr="008D184A">
              <w:rPr>
                <w:lang w:val="sr-Cyrl-CS"/>
              </w:rPr>
              <w:t>Утврђивање</w:t>
            </w:r>
          </w:p>
        </w:tc>
      </w:tr>
      <w:tr w:rsidR="003616C5" w:rsidRPr="008D184A" w14:paraId="61416BEC" w14:textId="77777777" w:rsidTr="009C026C">
        <w:trPr>
          <w:trHeight w:val="227"/>
        </w:trPr>
        <w:tc>
          <w:tcPr>
            <w:tcW w:w="8748" w:type="dxa"/>
            <w:gridSpan w:val="4"/>
          </w:tcPr>
          <w:p w14:paraId="3073B05B" w14:textId="65FBE229" w:rsidR="003616C5" w:rsidRPr="008D184A" w:rsidRDefault="003616C5" w:rsidP="009333A5">
            <w:pPr>
              <w:rPr>
                <w:lang w:val="sr-Cyrl-CS"/>
              </w:rPr>
            </w:pPr>
            <w:r w:rsidRPr="008D184A">
              <w:rPr>
                <w:i/>
                <w:lang w:val="sr-Cyrl-CS"/>
              </w:rPr>
              <w:t xml:space="preserve">Облик рада: </w:t>
            </w:r>
            <w:r w:rsidRPr="008D184A">
              <w:rPr>
                <w:lang w:val="sr-Cyrl-CS"/>
              </w:rPr>
              <w:t>Фронтални, и</w:t>
            </w:r>
            <w:r w:rsidRPr="008D184A">
              <w:rPr>
                <w:lang w:val="ru-RU"/>
              </w:rPr>
              <w:t>ндивидуални</w:t>
            </w:r>
          </w:p>
        </w:tc>
      </w:tr>
      <w:tr w:rsidR="003616C5" w:rsidRPr="008D184A" w14:paraId="239F7AE2" w14:textId="77777777" w:rsidTr="009C026C">
        <w:trPr>
          <w:trHeight w:val="227"/>
        </w:trPr>
        <w:tc>
          <w:tcPr>
            <w:tcW w:w="8748" w:type="dxa"/>
            <w:gridSpan w:val="4"/>
          </w:tcPr>
          <w:p w14:paraId="25D626E9" w14:textId="77777777" w:rsidR="003616C5" w:rsidRPr="008D184A" w:rsidRDefault="003616C5" w:rsidP="009333A5">
            <w:pPr>
              <w:rPr>
                <w:lang w:val="ru-RU"/>
              </w:rPr>
            </w:pPr>
            <w:r w:rsidRPr="008D184A">
              <w:rPr>
                <w:i/>
                <w:lang w:val="sr-Cyrl-CS"/>
              </w:rPr>
              <w:t xml:space="preserve">Метода рада: </w:t>
            </w:r>
            <w:r w:rsidRPr="008D184A">
              <w:rPr>
                <w:lang w:val="sr-Cyrl-CS"/>
              </w:rPr>
              <w:t>Дијалошка</w:t>
            </w:r>
          </w:p>
        </w:tc>
      </w:tr>
      <w:tr w:rsidR="003616C5" w:rsidRPr="008D184A" w14:paraId="2323D0AD" w14:textId="77777777" w:rsidTr="009C026C">
        <w:trPr>
          <w:trHeight w:val="227"/>
        </w:trPr>
        <w:tc>
          <w:tcPr>
            <w:tcW w:w="8748" w:type="dxa"/>
            <w:gridSpan w:val="4"/>
          </w:tcPr>
          <w:p w14:paraId="3839F975" w14:textId="77777777" w:rsidR="003616C5" w:rsidRPr="008D184A" w:rsidRDefault="003616C5" w:rsidP="009333A5">
            <w:pPr>
              <w:rPr>
                <w:lang w:val="sr-Cyrl-CS"/>
              </w:rPr>
            </w:pPr>
            <w:r w:rsidRPr="008D184A">
              <w:rPr>
                <w:i/>
                <w:lang w:val="sr-Cyrl-CS"/>
              </w:rPr>
              <w:t>Наставна средства:</w:t>
            </w:r>
            <w:r w:rsidRPr="008D184A">
              <w:rPr>
                <w:lang w:val="sr-Cyrl-CS"/>
              </w:rPr>
              <w:t xml:space="preserve"> Правопис</w:t>
            </w:r>
          </w:p>
        </w:tc>
      </w:tr>
      <w:tr w:rsidR="003616C5" w:rsidRPr="006D13B7" w14:paraId="477BE2E9" w14:textId="77777777" w:rsidTr="009C026C">
        <w:tblPrEx>
          <w:tblLook w:val="04A0" w:firstRow="1" w:lastRow="0" w:firstColumn="1" w:lastColumn="0" w:noHBand="0" w:noVBand="1"/>
        </w:tblPrEx>
        <w:trPr>
          <w:trHeight w:val="620"/>
        </w:trPr>
        <w:tc>
          <w:tcPr>
            <w:tcW w:w="8748" w:type="dxa"/>
            <w:gridSpan w:val="4"/>
            <w:hideMark/>
          </w:tcPr>
          <w:p w14:paraId="30094827" w14:textId="3F1295D1" w:rsidR="003616C5" w:rsidRPr="008D184A" w:rsidRDefault="003616C5" w:rsidP="00886F57">
            <w:pPr>
              <w:spacing w:after="0"/>
              <w:jc w:val="both"/>
              <w:rPr>
                <w:iCs/>
                <w:lang w:val="sr-Cyrl-CS"/>
              </w:rPr>
            </w:pPr>
            <w:r w:rsidRPr="008D184A">
              <w:rPr>
                <w:i/>
                <w:lang w:val="sr-Cyrl-CS"/>
              </w:rPr>
              <w:lastRenderedPageBreak/>
              <w:t>Образовни стандарди за наставну јединицу:</w:t>
            </w:r>
            <w:r w:rsidRPr="008D184A">
              <w:rPr>
                <w:iCs/>
                <w:lang w:val="sr-Cyrl-CS"/>
              </w:rPr>
              <w:t xml:space="preserve"> </w:t>
            </w:r>
          </w:p>
          <w:p w14:paraId="6F21C8B2" w14:textId="77777777" w:rsidR="00886F57" w:rsidRPr="008D184A" w:rsidRDefault="00886F57" w:rsidP="00886F57">
            <w:pPr>
              <w:spacing w:after="0"/>
              <w:jc w:val="both"/>
              <w:rPr>
                <w:iCs/>
                <w:lang w:val="sr-Cyrl-CS"/>
              </w:rPr>
            </w:pPr>
          </w:p>
          <w:p w14:paraId="7E1D4E45" w14:textId="77777777" w:rsidR="003616C5" w:rsidRPr="008D184A" w:rsidRDefault="003616C5" w:rsidP="00886F57">
            <w:pPr>
              <w:spacing w:after="0"/>
              <w:jc w:val="both"/>
              <w:rPr>
                <w:lang w:val="sr-Cyrl-CS"/>
              </w:rPr>
            </w:pPr>
            <w:r w:rsidRPr="008D184A">
              <w:rPr>
                <w:lang w:val="sr-Cyrl-CS"/>
              </w:rPr>
              <w:t>CJ.1.2.1. зна и користи оба писма (ћирилицу и латиницу)</w:t>
            </w:r>
            <w:r w:rsidR="00886F57" w:rsidRPr="008D184A">
              <w:rPr>
                <w:lang w:val="sr-Cyrl-CS"/>
              </w:rPr>
              <w:t>;</w:t>
            </w:r>
          </w:p>
          <w:p w14:paraId="4550A5C7" w14:textId="77777777" w:rsidR="003616C5" w:rsidRPr="008D184A" w:rsidRDefault="003616C5" w:rsidP="00886F57">
            <w:pPr>
              <w:spacing w:after="0"/>
              <w:jc w:val="both"/>
              <w:rPr>
                <w:lang w:val="sr-Cyrl-CS"/>
              </w:rPr>
            </w:pPr>
            <w:r w:rsidRPr="008D184A">
              <w:rPr>
                <w:lang w:val="sr-Cyrl-CS"/>
              </w:rPr>
              <w:t>CJ.1.2.2. саставља разумљиву, граматички исправну реченицу</w:t>
            </w:r>
            <w:r w:rsidR="00886F57" w:rsidRPr="008D184A">
              <w:rPr>
                <w:lang w:val="sr-Cyrl-CS"/>
              </w:rPr>
              <w:t>;</w:t>
            </w:r>
          </w:p>
          <w:p w14:paraId="41F48EBF" w14:textId="77777777" w:rsidR="00BC0ADE" w:rsidRPr="008D184A" w:rsidRDefault="003616C5" w:rsidP="00886F57">
            <w:pPr>
              <w:spacing w:after="0"/>
              <w:jc w:val="both"/>
              <w:rPr>
                <w:lang w:val="sr-Cyrl-CS"/>
              </w:rPr>
            </w:pPr>
            <w:r w:rsidRPr="008D184A">
              <w:rPr>
                <w:lang w:val="sr-Cyrl-CS"/>
              </w:rPr>
              <w:t xml:space="preserve">CJ.1.2.3. саставља једноставан наративни и дескриптивни текст и уме да га организује у смисаоне целине (уводни, средишњи и завршни део текста) </w:t>
            </w:r>
          </w:p>
          <w:p w14:paraId="5E150BDA" w14:textId="77777777" w:rsidR="003616C5" w:rsidRPr="008D184A" w:rsidRDefault="003616C5" w:rsidP="00886F57">
            <w:pPr>
              <w:spacing w:after="0"/>
              <w:jc w:val="both"/>
              <w:rPr>
                <w:lang w:val="sr-Cyrl-CS"/>
              </w:rPr>
            </w:pPr>
            <w:r w:rsidRPr="008D184A">
              <w:rPr>
                <w:lang w:val="sr-Cyrl-CS"/>
              </w:rPr>
              <w:t>CJ.2.2.1. саставља  наративни и дескриптивни текст, који је јединствен, кохерентан и унутар себе повезан</w:t>
            </w:r>
            <w:r w:rsidR="00886F57" w:rsidRPr="008D184A">
              <w:rPr>
                <w:lang w:val="sr-Cyrl-CS"/>
              </w:rPr>
              <w:t>;</w:t>
            </w:r>
          </w:p>
          <w:p w14:paraId="68749B8F" w14:textId="77777777" w:rsidR="003616C5" w:rsidRPr="008D184A" w:rsidRDefault="003616C5" w:rsidP="00886F57">
            <w:pPr>
              <w:spacing w:after="0"/>
              <w:jc w:val="both"/>
              <w:rPr>
                <w:lang w:val="sr-Cyrl-CS"/>
              </w:rPr>
            </w:pPr>
            <w:r w:rsidRPr="008D184A">
              <w:rPr>
                <w:lang w:val="sr-Cyrl-CS"/>
              </w:rPr>
              <w:t>CJ.2.2.5. зна правописну норму и примењује је у већини случајева</w:t>
            </w:r>
            <w:r w:rsidR="00886F57" w:rsidRPr="008D184A">
              <w:rPr>
                <w:lang w:val="sr-Cyrl-CS"/>
              </w:rPr>
              <w:t>;</w:t>
            </w:r>
          </w:p>
          <w:p w14:paraId="5C80B655" w14:textId="77777777" w:rsidR="00886F57" w:rsidRPr="008D184A" w:rsidRDefault="003616C5" w:rsidP="00886F57">
            <w:pPr>
              <w:spacing w:after="0"/>
              <w:jc w:val="both"/>
              <w:rPr>
                <w:lang w:val="sr-Cyrl-CS"/>
              </w:rPr>
            </w:pPr>
            <w:r w:rsidRPr="008D184A">
              <w:rPr>
                <w:lang w:val="sr-Cyrl-CS"/>
              </w:rPr>
              <w:t>CJ.3.2.5. зна и доследно примењује правописну норму</w:t>
            </w:r>
            <w:r w:rsidR="00886F57" w:rsidRPr="008D184A">
              <w:rPr>
                <w:lang w:val="sr-Cyrl-CS"/>
              </w:rPr>
              <w:t>.</w:t>
            </w:r>
          </w:p>
          <w:p w14:paraId="50DFBE9C" w14:textId="77777777" w:rsidR="00886F57" w:rsidRPr="008D184A" w:rsidRDefault="00886F57" w:rsidP="00886F57">
            <w:pPr>
              <w:spacing w:after="0"/>
              <w:jc w:val="both"/>
              <w:rPr>
                <w:lang w:val="sr-Cyrl-CS"/>
              </w:rPr>
            </w:pPr>
          </w:p>
          <w:p w14:paraId="32A03772" w14:textId="77777777" w:rsidR="003616C5" w:rsidRPr="008D184A" w:rsidRDefault="003616C5" w:rsidP="00DC4AB0">
            <w:pPr>
              <w:rPr>
                <w:i/>
                <w:lang w:val="sr-Cyrl-CS"/>
              </w:rPr>
            </w:pPr>
          </w:p>
        </w:tc>
      </w:tr>
      <w:tr w:rsidR="00886F57" w:rsidRPr="006D13B7" w14:paraId="469BEDA0" w14:textId="77777777" w:rsidTr="009C026C">
        <w:tblPrEx>
          <w:tblLook w:val="04A0" w:firstRow="1" w:lastRow="0" w:firstColumn="1" w:lastColumn="0" w:noHBand="0" w:noVBand="1"/>
        </w:tblPrEx>
        <w:trPr>
          <w:trHeight w:val="620"/>
        </w:trPr>
        <w:tc>
          <w:tcPr>
            <w:tcW w:w="8748" w:type="dxa"/>
            <w:gridSpan w:val="4"/>
          </w:tcPr>
          <w:p w14:paraId="694524F4" w14:textId="77777777" w:rsidR="00496079" w:rsidRPr="008D184A" w:rsidRDefault="00886F57" w:rsidP="00496079">
            <w:pPr>
              <w:rPr>
                <w:i/>
                <w:lang w:val="sr-Cyrl-CS"/>
              </w:rPr>
            </w:pPr>
            <w:r w:rsidRPr="008D184A">
              <w:rPr>
                <w:i/>
                <w:noProof/>
                <w:lang w:val="ru-RU"/>
              </w:rPr>
              <w:t>Образовни исходи</w:t>
            </w:r>
            <w:r w:rsidR="00496079" w:rsidRPr="008D184A">
              <w:rPr>
                <w:i/>
                <w:noProof/>
                <w:lang w:val="ru-RU"/>
              </w:rPr>
              <w:t xml:space="preserve"> </w:t>
            </w:r>
            <w:r w:rsidR="00496079" w:rsidRPr="008D184A">
              <w:rPr>
                <w:i/>
                <w:lang w:val="sr-Cyrl-CS"/>
              </w:rPr>
              <w:t>на крају часа</w:t>
            </w:r>
          </w:p>
          <w:p w14:paraId="500709B7" w14:textId="69E9F650" w:rsidR="00496079" w:rsidRPr="008D184A" w:rsidRDefault="00496079" w:rsidP="00496079">
            <w:pPr>
              <w:spacing w:after="0"/>
              <w:rPr>
                <w:lang w:val="sr-Cyrl-CS"/>
              </w:rPr>
            </w:pPr>
            <w:r w:rsidRPr="008D184A">
              <w:rPr>
                <w:lang w:val="sr-Cyrl-CS"/>
              </w:rPr>
              <w:t>Ученик је у стању да:</w:t>
            </w:r>
          </w:p>
          <w:p w14:paraId="733A3279" w14:textId="77777777" w:rsidR="00886F57" w:rsidRPr="008D184A" w:rsidRDefault="00886F57" w:rsidP="00496079">
            <w:pPr>
              <w:pStyle w:val="ListParagraph"/>
              <w:widowControl w:val="0"/>
              <w:numPr>
                <w:ilvl w:val="0"/>
                <w:numId w:val="6"/>
              </w:numPr>
              <w:tabs>
                <w:tab w:val="left" w:pos="157"/>
              </w:tabs>
              <w:rPr>
                <w:noProof/>
                <w:lang w:val="ru-RU"/>
              </w:rPr>
            </w:pPr>
            <w:r w:rsidRPr="008D184A">
              <w:rPr>
                <w:noProof/>
                <w:lang w:val="ru-RU"/>
              </w:rPr>
              <w:t>пише и говори поштујући карактеристике  различитих функционалних стилова.</w:t>
            </w:r>
          </w:p>
          <w:p w14:paraId="76BCDDF5" w14:textId="2BB5A9A7" w:rsidR="00496079" w:rsidRPr="008D184A" w:rsidRDefault="00496079" w:rsidP="00496079">
            <w:pPr>
              <w:pStyle w:val="ListParagraph"/>
              <w:widowControl w:val="0"/>
              <w:tabs>
                <w:tab w:val="left" w:pos="157"/>
              </w:tabs>
              <w:ind w:left="1080"/>
              <w:rPr>
                <w:noProof/>
                <w:lang w:val="ru-RU"/>
              </w:rPr>
            </w:pPr>
          </w:p>
        </w:tc>
      </w:tr>
    </w:tbl>
    <w:p w14:paraId="66F7E312" w14:textId="77777777" w:rsidR="003616C5" w:rsidRPr="008D184A" w:rsidRDefault="003616C5" w:rsidP="003616C5">
      <w:pPr>
        <w:rPr>
          <w:lang w:val="ru-RU"/>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3"/>
      </w:tblGrid>
      <w:tr w:rsidR="003616C5" w:rsidRPr="008D184A" w14:paraId="7B6A5C3D" w14:textId="77777777" w:rsidTr="009C026C">
        <w:trPr>
          <w:trHeight w:hRule="exact" w:val="284"/>
        </w:trPr>
        <w:tc>
          <w:tcPr>
            <w:tcW w:w="8753" w:type="dxa"/>
          </w:tcPr>
          <w:p w14:paraId="4ECF2279" w14:textId="77777777" w:rsidR="003616C5" w:rsidRPr="008D184A" w:rsidRDefault="003616C5" w:rsidP="00DC4AB0">
            <w:pPr>
              <w:rPr>
                <w:i/>
                <w:lang w:val="sr-Cyrl-CS"/>
              </w:rPr>
            </w:pPr>
            <w:r w:rsidRPr="008D184A">
              <w:rPr>
                <w:i/>
                <w:lang w:val="sr-Cyrl-CS"/>
              </w:rPr>
              <w:t>Ток и садржај часа</w:t>
            </w:r>
          </w:p>
        </w:tc>
      </w:tr>
      <w:tr w:rsidR="003616C5" w:rsidRPr="008D184A" w14:paraId="24D1ACD2" w14:textId="77777777" w:rsidTr="009C026C">
        <w:tc>
          <w:tcPr>
            <w:tcW w:w="8753" w:type="dxa"/>
          </w:tcPr>
          <w:p w14:paraId="3A6179A9" w14:textId="34D7620C" w:rsidR="003616C5" w:rsidRPr="008D184A" w:rsidRDefault="003616C5" w:rsidP="00DC4AB0">
            <w:pPr>
              <w:rPr>
                <w:i/>
                <w:lang w:val="sr-Cyrl-CS"/>
              </w:rPr>
            </w:pPr>
            <w:r w:rsidRPr="008D184A">
              <w:rPr>
                <w:i/>
                <w:lang w:val="sr-Cyrl-CS"/>
              </w:rPr>
              <w:t>Уводни део часа</w:t>
            </w:r>
          </w:p>
          <w:p w14:paraId="2431C7FB" w14:textId="546F64C6" w:rsidR="002106FC" w:rsidRPr="008D184A" w:rsidRDefault="00C84DD0" w:rsidP="002106FC">
            <w:pPr>
              <w:rPr>
                <w:lang w:val="sr-Cyrl-CS"/>
              </w:rPr>
            </w:pPr>
            <w:r w:rsidRPr="008D184A">
              <w:rPr>
                <w:lang w:val="sr-Cyrl-CS"/>
              </w:rPr>
              <w:t xml:space="preserve">           </w:t>
            </w:r>
            <w:r w:rsidR="00886F57" w:rsidRPr="008D184A">
              <w:rPr>
                <w:lang w:val="sr-Cyrl-CS"/>
              </w:rPr>
              <w:t xml:space="preserve">–     </w:t>
            </w:r>
            <w:r w:rsidR="003616C5" w:rsidRPr="008D184A">
              <w:rPr>
                <w:lang w:val="sr-Cyrl-CS"/>
              </w:rPr>
              <w:t>Наставник коментарише задатке и оцене.</w:t>
            </w:r>
          </w:p>
        </w:tc>
      </w:tr>
      <w:tr w:rsidR="003616C5" w:rsidRPr="006D13B7" w14:paraId="14960A2C" w14:textId="77777777" w:rsidTr="009C026C">
        <w:tc>
          <w:tcPr>
            <w:tcW w:w="8753" w:type="dxa"/>
          </w:tcPr>
          <w:p w14:paraId="1ADFB674" w14:textId="77777777" w:rsidR="003616C5" w:rsidRPr="008D184A" w:rsidRDefault="003616C5" w:rsidP="00DC4AB0">
            <w:pPr>
              <w:jc w:val="both"/>
              <w:rPr>
                <w:i/>
                <w:lang w:val="sr-Cyrl-CS"/>
              </w:rPr>
            </w:pPr>
            <w:r w:rsidRPr="008D184A">
              <w:rPr>
                <w:i/>
                <w:lang w:val="sr-Cyrl-CS"/>
              </w:rPr>
              <w:t>Главни део часа</w:t>
            </w:r>
          </w:p>
          <w:p w14:paraId="13674288" w14:textId="77777777" w:rsidR="003616C5" w:rsidRPr="008D184A" w:rsidRDefault="003616C5" w:rsidP="00B0785C">
            <w:pPr>
              <w:pStyle w:val="ListParagraph"/>
              <w:numPr>
                <w:ilvl w:val="0"/>
                <w:numId w:val="6"/>
              </w:numPr>
              <w:jc w:val="both"/>
              <w:rPr>
                <w:lang w:val="sr-Cyrl-CS"/>
              </w:rPr>
            </w:pPr>
            <w:r w:rsidRPr="008D184A">
              <w:rPr>
                <w:lang w:val="sr-Cyrl-CS"/>
              </w:rPr>
              <w:t>Ученици пишу побољшану верзију задатка уважавајући сугестије које им је дао наставник.</w:t>
            </w:r>
          </w:p>
          <w:p w14:paraId="7B700C55" w14:textId="77777777" w:rsidR="009333A5" w:rsidRPr="008D184A" w:rsidRDefault="009333A5" w:rsidP="009333A5">
            <w:pPr>
              <w:pStyle w:val="ListParagraph"/>
              <w:ind w:left="810"/>
              <w:jc w:val="both"/>
              <w:rPr>
                <w:lang w:val="sr-Cyrl-CS"/>
              </w:rPr>
            </w:pPr>
          </w:p>
        </w:tc>
      </w:tr>
      <w:tr w:rsidR="003616C5" w:rsidRPr="006D13B7" w14:paraId="510ED169" w14:textId="77777777" w:rsidTr="009C026C">
        <w:tc>
          <w:tcPr>
            <w:tcW w:w="8753" w:type="dxa"/>
          </w:tcPr>
          <w:p w14:paraId="5B110609" w14:textId="77777777" w:rsidR="003616C5" w:rsidRPr="008D184A" w:rsidRDefault="003616C5" w:rsidP="00DC4AB0">
            <w:pPr>
              <w:rPr>
                <w:i/>
                <w:lang w:val="sr-Cyrl-CS"/>
              </w:rPr>
            </w:pPr>
            <w:r w:rsidRPr="008D184A">
              <w:rPr>
                <w:i/>
                <w:lang w:val="sr-Cyrl-CS"/>
              </w:rPr>
              <w:t>Завршни део часа</w:t>
            </w:r>
          </w:p>
          <w:p w14:paraId="37216F1F" w14:textId="77777777" w:rsidR="003616C5" w:rsidRPr="008D184A" w:rsidRDefault="00A42308" w:rsidP="00B0785C">
            <w:pPr>
              <w:pStyle w:val="ListParagraph"/>
              <w:numPr>
                <w:ilvl w:val="0"/>
                <w:numId w:val="6"/>
              </w:numPr>
              <w:rPr>
                <w:lang w:val="ru-RU"/>
              </w:rPr>
            </w:pPr>
            <w:r w:rsidRPr="008D184A">
              <w:rPr>
                <w:lang w:val="sr-Cyrl-CS"/>
              </w:rPr>
              <w:t>Наставник и</w:t>
            </w:r>
            <w:r w:rsidR="003616C5" w:rsidRPr="008D184A">
              <w:rPr>
                <w:lang w:val="sr-Cyrl-CS"/>
              </w:rPr>
              <w:t>зв</w:t>
            </w:r>
            <w:r w:rsidRPr="008D184A">
              <w:rPr>
                <w:lang w:val="sr-Cyrl-CS"/>
              </w:rPr>
              <w:t>оди</w:t>
            </w:r>
            <w:r w:rsidR="003616C5" w:rsidRPr="008D184A">
              <w:rPr>
                <w:lang w:val="sr-Cyrl-CS"/>
              </w:rPr>
              <w:t xml:space="preserve"> закључке.</w:t>
            </w:r>
            <w:r w:rsidR="003616C5" w:rsidRPr="008D184A">
              <w:rPr>
                <w:lang w:val="ru-RU"/>
              </w:rPr>
              <w:t xml:space="preserve"> Испис</w:t>
            </w:r>
            <w:r w:rsidRPr="008D184A">
              <w:rPr>
                <w:lang w:val="ru-RU"/>
              </w:rPr>
              <w:t>ује</w:t>
            </w:r>
            <w:r w:rsidR="003616C5" w:rsidRPr="008D184A">
              <w:rPr>
                <w:lang w:val="ru-RU"/>
              </w:rPr>
              <w:t xml:space="preserve"> типичне грешке на табли. Ученици их преписују у свеске.</w:t>
            </w:r>
          </w:p>
          <w:p w14:paraId="18B0C8AA" w14:textId="77777777" w:rsidR="009333A5" w:rsidRPr="008D184A" w:rsidRDefault="009333A5" w:rsidP="009333A5">
            <w:pPr>
              <w:pStyle w:val="ListParagraph"/>
              <w:ind w:left="810"/>
              <w:rPr>
                <w:lang w:val="ru-RU"/>
              </w:rPr>
            </w:pPr>
          </w:p>
        </w:tc>
      </w:tr>
      <w:tr w:rsidR="003616C5" w:rsidRPr="006D13B7" w14:paraId="6CF2BB46" w14:textId="77777777" w:rsidTr="009C026C">
        <w:tc>
          <w:tcPr>
            <w:tcW w:w="8753" w:type="dxa"/>
          </w:tcPr>
          <w:p w14:paraId="39A42C8F" w14:textId="12713AC3" w:rsidR="003616C5" w:rsidRPr="008D184A" w:rsidRDefault="003616C5" w:rsidP="00DC4AB0">
            <w:pPr>
              <w:rPr>
                <w:i/>
                <w:lang w:val="sr-Cyrl-CS"/>
              </w:rPr>
            </w:pPr>
            <w:r w:rsidRPr="008D184A">
              <w:rPr>
                <w:i/>
                <w:lang w:val="sr-Cyrl-CS"/>
              </w:rPr>
              <w:t>Евалуација – анализа часа (запажања наставника)</w:t>
            </w:r>
          </w:p>
          <w:p w14:paraId="1CE80C41" w14:textId="77777777" w:rsidR="00507F58" w:rsidRPr="008D184A" w:rsidRDefault="00507F58" w:rsidP="00DC4AB0">
            <w:pPr>
              <w:rPr>
                <w:i/>
                <w:lang w:val="sr-Cyrl-CS"/>
              </w:rPr>
            </w:pPr>
          </w:p>
          <w:p w14:paraId="6A4E4B6E" w14:textId="77777777" w:rsidR="003616C5" w:rsidRPr="008D184A" w:rsidRDefault="003616C5" w:rsidP="00DC4AB0">
            <w:pPr>
              <w:rPr>
                <w:lang w:val="sr-Cyrl-CS"/>
              </w:rPr>
            </w:pPr>
            <w:r w:rsidRPr="008D184A">
              <w:rPr>
                <w:lang w:val="sr-Cyrl-CS"/>
              </w:rPr>
              <w:lastRenderedPageBreak/>
              <w:t>Наставник уочава колико су ученици оспособљени за разумевање сопствених грешака и предлаже додатне часове из правописа.</w:t>
            </w:r>
          </w:p>
          <w:p w14:paraId="58B0A0DD" w14:textId="77777777" w:rsidR="003616C5" w:rsidRPr="008D184A" w:rsidRDefault="003616C5" w:rsidP="00DC4AB0">
            <w:pPr>
              <w:rPr>
                <w:i/>
                <w:lang w:val="sr-Cyrl-CS"/>
              </w:rPr>
            </w:pPr>
          </w:p>
          <w:p w14:paraId="0B181954" w14:textId="77777777" w:rsidR="003616C5" w:rsidRPr="008D184A" w:rsidRDefault="003616C5" w:rsidP="00DC4AB0">
            <w:pPr>
              <w:rPr>
                <w:i/>
                <w:lang w:val="sr-Cyrl-CS"/>
              </w:rPr>
            </w:pPr>
          </w:p>
          <w:p w14:paraId="3690533B" w14:textId="77777777" w:rsidR="003616C5" w:rsidRPr="008D184A" w:rsidRDefault="003616C5" w:rsidP="00DC4AB0">
            <w:pPr>
              <w:rPr>
                <w:i/>
                <w:lang w:val="sr-Cyrl-CS"/>
              </w:rPr>
            </w:pPr>
          </w:p>
          <w:p w14:paraId="59D5BC40" w14:textId="77777777" w:rsidR="003616C5" w:rsidRPr="008D184A" w:rsidRDefault="003616C5" w:rsidP="00DC4AB0">
            <w:pPr>
              <w:rPr>
                <w:i/>
                <w:lang w:val="sr-Cyrl-CS"/>
              </w:rPr>
            </w:pPr>
          </w:p>
          <w:p w14:paraId="77A3B777" w14:textId="77777777" w:rsidR="003616C5" w:rsidRPr="008D184A" w:rsidRDefault="003616C5" w:rsidP="00DC4AB0">
            <w:pPr>
              <w:rPr>
                <w:i/>
                <w:lang w:val="sr-Cyrl-CS"/>
              </w:rPr>
            </w:pPr>
          </w:p>
          <w:p w14:paraId="5EC256BA" w14:textId="77777777" w:rsidR="003616C5" w:rsidRPr="008D184A" w:rsidRDefault="003616C5" w:rsidP="00DC4AB0">
            <w:pPr>
              <w:rPr>
                <w:i/>
                <w:lang w:val="sr-Cyrl-CS"/>
              </w:rPr>
            </w:pPr>
          </w:p>
          <w:p w14:paraId="6085F935" w14:textId="77777777" w:rsidR="003616C5" w:rsidRPr="008D184A" w:rsidRDefault="003616C5" w:rsidP="00DC4AB0">
            <w:pPr>
              <w:rPr>
                <w:i/>
                <w:lang w:val="sr-Cyrl-CS"/>
              </w:rPr>
            </w:pPr>
          </w:p>
          <w:p w14:paraId="0EB645B7" w14:textId="77777777" w:rsidR="003616C5" w:rsidRPr="008D184A" w:rsidRDefault="003616C5" w:rsidP="00DC4AB0">
            <w:pPr>
              <w:rPr>
                <w:i/>
                <w:lang w:val="sr-Cyrl-CS"/>
              </w:rPr>
            </w:pPr>
          </w:p>
          <w:p w14:paraId="019D40B2" w14:textId="77777777" w:rsidR="003616C5" w:rsidRPr="008D184A" w:rsidRDefault="003616C5" w:rsidP="00DC4AB0">
            <w:pPr>
              <w:rPr>
                <w:i/>
                <w:lang w:val="sr-Cyrl-CS"/>
              </w:rPr>
            </w:pPr>
          </w:p>
          <w:p w14:paraId="08C79D85" w14:textId="77777777" w:rsidR="003616C5" w:rsidRPr="008D184A" w:rsidRDefault="003616C5" w:rsidP="00DC4AB0">
            <w:pPr>
              <w:rPr>
                <w:i/>
                <w:lang w:val="sr-Cyrl-CS"/>
              </w:rPr>
            </w:pPr>
          </w:p>
        </w:tc>
      </w:tr>
    </w:tbl>
    <w:p w14:paraId="37076E78" w14:textId="77777777" w:rsidR="003616C5" w:rsidRPr="008D184A" w:rsidRDefault="003616C5" w:rsidP="003616C5">
      <w:pPr>
        <w:rPr>
          <w:lang w:val="ru-RU"/>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2766"/>
        <w:gridCol w:w="2870"/>
        <w:gridCol w:w="1784"/>
      </w:tblGrid>
      <w:tr w:rsidR="003616C5" w:rsidRPr="008D184A" w14:paraId="2C3851E0" w14:textId="77777777" w:rsidTr="009C026C">
        <w:tc>
          <w:tcPr>
            <w:tcW w:w="4094" w:type="dxa"/>
            <w:gridSpan w:val="2"/>
            <w:tcBorders>
              <w:top w:val="nil"/>
              <w:left w:val="nil"/>
            </w:tcBorders>
          </w:tcPr>
          <w:p w14:paraId="3325C165" w14:textId="77777777" w:rsidR="003616C5" w:rsidRPr="008D184A" w:rsidRDefault="003616C5" w:rsidP="00DC4AB0">
            <w:pPr>
              <w:rPr>
                <w:lang w:val="sr-Cyrl-CS"/>
              </w:rPr>
            </w:pPr>
          </w:p>
          <w:p w14:paraId="4A790453" w14:textId="77777777" w:rsidR="003616C5" w:rsidRPr="008D184A" w:rsidRDefault="003616C5" w:rsidP="00DC4AB0">
            <w:pPr>
              <w:rPr>
                <w:lang w:val="sr-Cyrl-CS"/>
              </w:rPr>
            </w:pPr>
          </w:p>
        </w:tc>
        <w:tc>
          <w:tcPr>
            <w:tcW w:w="2870" w:type="dxa"/>
          </w:tcPr>
          <w:p w14:paraId="1FA7CCAE" w14:textId="77777777" w:rsidR="003616C5" w:rsidRPr="008D184A" w:rsidRDefault="003616C5" w:rsidP="00DC4AB0">
            <w:pPr>
              <w:rPr>
                <w:i/>
              </w:rPr>
            </w:pPr>
            <w:r w:rsidRPr="008D184A">
              <w:rPr>
                <w:i/>
                <w:lang w:val="sr-Cyrl-CS"/>
              </w:rPr>
              <w:t xml:space="preserve">Разред и одељење  </w:t>
            </w:r>
            <w:r w:rsidRPr="008D184A">
              <w:rPr>
                <w:lang w:val="sr-Latn-CS"/>
              </w:rPr>
              <w:t>V</w:t>
            </w:r>
            <w:r w:rsidRPr="008D184A">
              <w:t>III</w:t>
            </w:r>
          </w:p>
        </w:tc>
        <w:tc>
          <w:tcPr>
            <w:tcW w:w="1784" w:type="dxa"/>
          </w:tcPr>
          <w:p w14:paraId="0363F19A" w14:textId="77777777" w:rsidR="003616C5" w:rsidRPr="008D184A" w:rsidRDefault="003616C5" w:rsidP="00DC4AB0">
            <w:pPr>
              <w:rPr>
                <w:i/>
                <w:lang w:val="sr-Cyrl-CS"/>
              </w:rPr>
            </w:pPr>
            <w:r w:rsidRPr="008D184A">
              <w:rPr>
                <w:i/>
                <w:lang w:val="sr-Cyrl-CS"/>
              </w:rPr>
              <w:t>Датум</w:t>
            </w:r>
          </w:p>
        </w:tc>
      </w:tr>
      <w:tr w:rsidR="003616C5" w:rsidRPr="006D13B7" w14:paraId="5545818A" w14:textId="77777777" w:rsidTr="00513A7B">
        <w:trPr>
          <w:trHeight w:val="1070"/>
        </w:trPr>
        <w:tc>
          <w:tcPr>
            <w:tcW w:w="1328" w:type="dxa"/>
          </w:tcPr>
          <w:p w14:paraId="07A9C94F" w14:textId="77777777" w:rsidR="003616C5" w:rsidRPr="008D184A" w:rsidRDefault="003616C5" w:rsidP="000A1C2A">
            <w:pPr>
              <w:spacing w:after="0"/>
              <w:rPr>
                <w:i/>
                <w:lang w:val="sr-Cyrl-CS"/>
              </w:rPr>
            </w:pPr>
            <w:r w:rsidRPr="008D184A">
              <w:rPr>
                <w:i/>
                <w:lang w:val="sr-Cyrl-CS"/>
              </w:rPr>
              <w:t>Редни број часа</w:t>
            </w:r>
          </w:p>
          <w:p w14:paraId="179C8164" w14:textId="77777777" w:rsidR="003616C5" w:rsidRPr="008D184A" w:rsidRDefault="003616C5" w:rsidP="000A1C2A">
            <w:pPr>
              <w:spacing w:after="0"/>
              <w:jc w:val="center"/>
              <w:rPr>
                <w:lang w:val="sr-Latn-CS"/>
              </w:rPr>
            </w:pPr>
            <w:r w:rsidRPr="008D184A">
              <w:t>29</w:t>
            </w:r>
            <w:r w:rsidRPr="008D184A">
              <w:rPr>
                <w:lang w:val="sr-Latn-CS"/>
              </w:rPr>
              <w:t>.</w:t>
            </w:r>
          </w:p>
        </w:tc>
        <w:tc>
          <w:tcPr>
            <w:tcW w:w="7420" w:type="dxa"/>
            <w:gridSpan w:val="3"/>
          </w:tcPr>
          <w:p w14:paraId="666C1452" w14:textId="09222D95" w:rsidR="000A1C2A" w:rsidRPr="008D184A" w:rsidRDefault="003616C5" w:rsidP="000A1C2A">
            <w:pPr>
              <w:spacing w:after="0"/>
              <w:jc w:val="both"/>
              <w:rPr>
                <w:i/>
                <w:lang w:val="sr-Cyrl-CS"/>
              </w:rPr>
            </w:pPr>
            <w:r w:rsidRPr="008D184A">
              <w:rPr>
                <w:i/>
                <w:lang w:val="sr-Cyrl-CS"/>
              </w:rPr>
              <w:t>Наставна јединица</w:t>
            </w:r>
          </w:p>
          <w:p w14:paraId="5B548A2B" w14:textId="77777777" w:rsidR="003616C5" w:rsidRPr="00A152B0" w:rsidRDefault="003616C5" w:rsidP="000A1C2A">
            <w:pPr>
              <w:spacing w:after="0"/>
              <w:jc w:val="both"/>
              <w:rPr>
                <w:b/>
                <w:bCs/>
                <w:lang w:val="sr-Cyrl-CS"/>
              </w:rPr>
            </w:pPr>
            <w:r w:rsidRPr="00A152B0">
              <w:rPr>
                <w:b/>
                <w:bCs/>
                <w:lang w:val="sr-Cyrl-CS"/>
              </w:rPr>
              <w:t>Исправка писменог задатка</w:t>
            </w:r>
          </w:p>
        </w:tc>
      </w:tr>
      <w:tr w:rsidR="003616C5" w:rsidRPr="006D13B7" w14:paraId="75E87738" w14:textId="77777777" w:rsidTr="009C026C">
        <w:trPr>
          <w:trHeight w:val="228"/>
        </w:trPr>
        <w:tc>
          <w:tcPr>
            <w:tcW w:w="8748" w:type="dxa"/>
            <w:gridSpan w:val="4"/>
          </w:tcPr>
          <w:p w14:paraId="668776E1" w14:textId="403F641F" w:rsidR="003616C5" w:rsidRPr="008D184A" w:rsidRDefault="003616C5" w:rsidP="00513A7B">
            <w:pPr>
              <w:spacing w:after="0"/>
              <w:jc w:val="both"/>
              <w:rPr>
                <w:lang w:val="sr-Cyrl-CS"/>
              </w:rPr>
            </w:pPr>
            <w:r w:rsidRPr="008D184A">
              <w:rPr>
                <w:i/>
                <w:lang w:val="sr-Cyrl-CS"/>
              </w:rPr>
              <w:t>Циљеви часа:</w:t>
            </w:r>
            <w:r w:rsidR="00496079" w:rsidRPr="008D184A">
              <w:rPr>
                <w:i/>
                <w:lang w:val="sr-Latn-CS"/>
              </w:rPr>
              <w:t xml:space="preserve"> </w:t>
            </w:r>
            <w:r w:rsidRPr="008D184A">
              <w:rPr>
                <w:lang w:val="sr-Cyrl-CS"/>
              </w:rPr>
              <w:t xml:space="preserve">Усавршавање писмености (отклањање уочених грешака, богаћење речника, језичког и стилског израза). </w:t>
            </w:r>
          </w:p>
        </w:tc>
      </w:tr>
      <w:tr w:rsidR="003616C5" w:rsidRPr="008D184A" w14:paraId="172E9CED" w14:textId="77777777" w:rsidTr="009C026C">
        <w:trPr>
          <w:trHeight w:val="227"/>
        </w:trPr>
        <w:tc>
          <w:tcPr>
            <w:tcW w:w="8748" w:type="dxa"/>
            <w:gridSpan w:val="4"/>
          </w:tcPr>
          <w:p w14:paraId="7232853E" w14:textId="5AF0CAB5" w:rsidR="003616C5" w:rsidRPr="008D184A" w:rsidRDefault="003616C5" w:rsidP="00513A7B">
            <w:pPr>
              <w:spacing w:after="0"/>
            </w:pPr>
            <w:r w:rsidRPr="008D184A">
              <w:rPr>
                <w:i/>
                <w:lang w:val="sr-Cyrl-CS"/>
              </w:rPr>
              <w:t>Тип часа:</w:t>
            </w:r>
            <w:r w:rsidR="00F05C04" w:rsidRPr="008D184A">
              <w:rPr>
                <w:i/>
                <w:lang w:val="sr-Cyrl-CS"/>
              </w:rPr>
              <w:t xml:space="preserve"> </w:t>
            </w:r>
            <w:proofErr w:type="spellStart"/>
            <w:r w:rsidRPr="008D184A">
              <w:t>Утврђивање</w:t>
            </w:r>
            <w:proofErr w:type="spellEnd"/>
          </w:p>
        </w:tc>
      </w:tr>
      <w:tr w:rsidR="003616C5" w:rsidRPr="008D184A" w14:paraId="2894A209" w14:textId="77777777" w:rsidTr="009C026C">
        <w:trPr>
          <w:trHeight w:val="227"/>
        </w:trPr>
        <w:tc>
          <w:tcPr>
            <w:tcW w:w="8748" w:type="dxa"/>
            <w:gridSpan w:val="4"/>
          </w:tcPr>
          <w:p w14:paraId="7246FE3F" w14:textId="629D6C9A" w:rsidR="003616C5" w:rsidRPr="008D184A" w:rsidRDefault="003616C5" w:rsidP="00513A7B">
            <w:pPr>
              <w:spacing w:after="0"/>
              <w:rPr>
                <w:lang w:val="sr-Cyrl-CS"/>
              </w:rPr>
            </w:pPr>
            <w:r w:rsidRPr="008D184A">
              <w:rPr>
                <w:i/>
                <w:lang w:val="sr-Cyrl-CS"/>
              </w:rPr>
              <w:t xml:space="preserve">Облик рада: </w:t>
            </w:r>
            <w:r w:rsidRPr="008D184A">
              <w:rPr>
                <w:lang w:val="sr-Cyrl-CS"/>
              </w:rPr>
              <w:t>Фронтални, и</w:t>
            </w:r>
            <w:r w:rsidRPr="008D184A">
              <w:rPr>
                <w:lang w:val="ru-RU"/>
              </w:rPr>
              <w:t>ндивидуални</w:t>
            </w:r>
          </w:p>
        </w:tc>
      </w:tr>
      <w:tr w:rsidR="003616C5" w:rsidRPr="008D184A" w14:paraId="7FA8CD65" w14:textId="77777777" w:rsidTr="009C026C">
        <w:trPr>
          <w:trHeight w:val="227"/>
        </w:trPr>
        <w:tc>
          <w:tcPr>
            <w:tcW w:w="8748" w:type="dxa"/>
            <w:gridSpan w:val="4"/>
          </w:tcPr>
          <w:p w14:paraId="69190384" w14:textId="77777777" w:rsidR="003616C5" w:rsidRPr="008D184A" w:rsidRDefault="003616C5" w:rsidP="00513A7B">
            <w:pPr>
              <w:spacing w:after="0"/>
              <w:rPr>
                <w:lang w:val="ru-RU"/>
              </w:rPr>
            </w:pPr>
            <w:r w:rsidRPr="008D184A">
              <w:rPr>
                <w:i/>
                <w:lang w:val="sr-Cyrl-CS"/>
              </w:rPr>
              <w:t xml:space="preserve">Метода рада: </w:t>
            </w:r>
            <w:r w:rsidRPr="008D184A">
              <w:rPr>
                <w:lang w:val="sr-Cyrl-CS"/>
              </w:rPr>
              <w:t>Дијалошка</w:t>
            </w:r>
          </w:p>
        </w:tc>
      </w:tr>
      <w:tr w:rsidR="003616C5" w:rsidRPr="008D184A" w14:paraId="6DD44344" w14:textId="77777777" w:rsidTr="009C026C">
        <w:trPr>
          <w:trHeight w:val="227"/>
        </w:trPr>
        <w:tc>
          <w:tcPr>
            <w:tcW w:w="8748" w:type="dxa"/>
            <w:gridSpan w:val="4"/>
          </w:tcPr>
          <w:p w14:paraId="09DC91DB" w14:textId="77777777" w:rsidR="003616C5" w:rsidRPr="008D184A" w:rsidRDefault="003616C5" w:rsidP="00513A7B">
            <w:pPr>
              <w:spacing w:after="0"/>
              <w:rPr>
                <w:lang w:val="sr-Cyrl-CS"/>
              </w:rPr>
            </w:pPr>
            <w:r w:rsidRPr="008D184A">
              <w:rPr>
                <w:i/>
                <w:lang w:val="sr-Cyrl-CS"/>
              </w:rPr>
              <w:t>Наставна средства:</w:t>
            </w:r>
            <w:r w:rsidRPr="008D184A">
              <w:rPr>
                <w:lang w:val="sr-Cyrl-CS"/>
              </w:rPr>
              <w:t xml:space="preserve"> Правопис</w:t>
            </w:r>
          </w:p>
        </w:tc>
      </w:tr>
      <w:tr w:rsidR="003616C5" w:rsidRPr="006D13B7" w14:paraId="5D2F8FDE" w14:textId="77777777" w:rsidTr="009C026C">
        <w:tblPrEx>
          <w:tblLook w:val="04A0" w:firstRow="1" w:lastRow="0" w:firstColumn="1" w:lastColumn="0" w:noHBand="0" w:noVBand="1"/>
        </w:tblPrEx>
        <w:trPr>
          <w:trHeight w:val="227"/>
        </w:trPr>
        <w:tc>
          <w:tcPr>
            <w:tcW w:w="8748" w:type="dxa"/>
            <w:gridSpan w:val="4"/>
            <w:hideMark/>
          </w:tcPr>
          <w:p w14:paraId="03257733" w14:textId="77777777" w:rsidR="003616C5" w:rsidRPr="008D184A" w:rsidRDefault="003616C5" w:rsidP="000A1C2A">
            <w:pPr>
              <w:pStyle w:val="NormalWeb"/>
              <w:shd w:val="clear" w:color="auto" w:fill="FFFFFF"/>
              <w:spacing w:before="0" w:after="0"/>
              <w:rPr>
                <w:iCs/>
                <w:lang w:val="sr-Cyrl-CS"/>
              </w:rPr>
            </w:pPr>
            <w:r w:rsidRPr="008D184A">
              <w:rPr>
                <w:i/>
                <w:lang w:val="sr-Cyrl-CS"/>
              </w:rPr>
              <w:t>Образовни стандарди за наставну јединицу:</w:t>
            </w:r>
            <w:r w:rsidRPr="008D184A">
              <w:rPr>
                <w:iCs/>
                <w:lang w:val="sr-Cyrl-CS"/>
              </w:rPr>
              <w:t xml:space="preserve"> </w:t>
            </w:r>
          </w:p>
          <w:p w14:paraId="4F5A9DCB" w14:textId="77777777" w:rsidR="00C84DD0" w:rsidRPr="008D184A" w:rsidRDefault="00C84DD0" w:rsidP="000A1C2A">
            <w:pPr>
              <w:pStyle w:val="NormalWeb"/>
              <w:shd w:val="clear" w:color="auto" w:fill="FFFFFF"/>
              <w:spacing w:before="0" w:after="0"/>
              <w:rPr>
                <w:iCs/>
                <w:lang w:val="sr-Cyrl-CS"/>
              </w:rPr>
            </w:pPr>
          </w:p>
          <w:p w14:paraId="62644C6A" w14:textId="77777777" w:rsidR="00F05C04" w:rsidRPr="008D184A" w:rsidRDefault="003616C5" w:rsidP="000A1C2A">
            <w:pPr>
              <w:pStyle w:val="NormalWeb"/>
              <w:shd w:val="clear" w:color="auto" w:fill="FFFFFF"/>
              <w:spacing w:before="0" w:after="0"/>
              <w:rPr>
                <w:color w:val="000000"/>
                <w:lang w:val="ru-RU"/>
              </w:rPr>
            </w:pPr>
            <w:r w:rsidRPr="008D184A">
              <w:rPr>
                <w:color w:val="000000"/>
              </w:rPr>
              <w:t>CJ</w:t>
            </w:r>
            <w:r w:rsidRPr="008D184A">
              <w:rPr>
                <w:color w:val="000000"/>
                <w:lang w:val="ru-RU"/>
              </w:rPr>
              <w:t>.1.2.1. зна и користи оба писма (ћирилицу и латиницу)</w:t>
            </w:r>
            <w:r w:rsidR="00F05C04" w:rsidRPr="008D184A">
              <w:rPr>
                <w:color w:val="000000"/>
                <w:lang w:val="ru-RU"/>
              </w:rPr>
              <w:t>;</w:t>
            </w:r>
            <w:r w:rsidRPr="008D184A">
              <w:rPr>
                <w:color w:val="000000"/>
                <w:lang w:val="ru-RU"/>
              </w:rPr>
              <w:br/>
            </w:r>
            <w:r w:rsidRPr="008D184A">
              <w:rPr>
                <w:color w:val="000000"/>
              </w:rPr>
              <w:t>CJ</w:t>
            </w:r>
            <w:r w:rsidRPr="008D184A">
              <w:rPr>
                <w:color w:val="000000"/>
                <w:lang w:val="ru-RU"/>
              </w:rPr>
              <w:t>.1.2.2. саставља разумљиву, граматички исправну реченицу</w:t>
            </w:r>
            <w:r w:rsidR="00F05C04" w:rsidRPr="008D184A">
              <w:rPr>
                <w:color w:val="000000"/>
                <w:lang w:val="ru-RU"/>
              </w:rPr>
              <w:t>;</w:t>
            </w:r>
            <w:r w:rsidRPr="008D184A">
              <w:rPr>
                <w:color w:val="000000"/>
                <w:lang w:val="ru-RU"/>
              </w:rPr>
              <w:br/>
            </w:r>
            <w:r w:rsidRPr="008D184A">
              <w:rPr>
                <w:color w:val="000000"/>
              </w:rPr>
              <w:lastRenderedPageBreak/>
              <w:t>CJ</w:t>
            </w:r>
            <w:r w:rsidRPr="008D184A">
              <w:rPr>
                <w:color w:val="000000"/>
                <w:lang w:val="ru-RU"/>
              </w:rPr>
              <w:t>.1.2.3. саставља једноставан наративни и дескриптивни текст и уме да га организује у смисаоне целине (уводни, средишњи и завршни део текста)</w:t>
            </w:r>
            <w:r w:rsidR="00F05C04" w:rsidRPr="008D184A">
              <w:rPr>
                <w:color w:val="000000"/>
                <w:lang w:val="ru-RU"/>
              </w:rPr>
              <w:t>;</w:t>
            </w:r>
          </w:p>
          <w:p w14:paraId="3CD45CEB" w14:textId="77777777" w:rsidR="003616C5" w:rsidRPr="008D184A" w:rsidRDefault="003616C5" w:rsidP="000A1C2A">
            <w:pPr>
              <w:pStyle w:val="NormalWeb"/>
              <w:shd w:val="clear" w:color="auto" w:fill="FFFFFF"/>
              <w:spacing w:before="0" w:after="0"/>
              <w:rPr>
                <w:lang w:val="sr-Cyrl-CS"/>
              </w:rPr>
            </w:pPr>
            <w:r w:rsidRPr="008D184A">
              <w:rPr>
                <w:color w:val="000000"/>
              </w:rPr>
              <w:t>CJ</w:t>
            </w:r>
            <w:r w:rsidRPr="008D184A">
              <w:rPr>
                <w:color w:val="000000"/>
                <w:lang w:val="ru-RU"/>
              </w:rPr>
              <w:t>.2.2.1. саставља  наративни и дескриптивни текст, који је јединствен, кохерентан и унутар себе повезан</w:t>
            </w:r>
            <w:r w:rsidR="00F05C04" w:rsidRPr="008D184A">
              <w:rPr>
                <w:color w:val="000000"/>
                <w:lang w:val="ru-RU"/>
              </w:rPr>
              <w:t>;</w:t>
            </w:r>
            <w:r w:rsidRPr="008D184A">
              <w:rPr>
                <w:color w:val="000000"/>
                <w:lang w:val="ru-RU"/>
              </w:rPr>
              <w:br/>
            </w:r>
            <w:r w:rsidRPr="008D184A">
              <w:rPr>
                <w:rStyle w:val="Hyperlink"/>
                <w:color w:val="000000"/>
              </w:rPr>
              <w:t>CJ</w:t>
            </w:r>
            <w:r w:rsidRPr="008D184A">
              <w:rPr>
                <w:rStyle w:val="Hyperlink"/>
                <w:color w:val="000000"/>
                <w:lang w:val="ru-RU"/>
              </w:rPr>
              <w:t>.2.2.5. зна правописну норму и примењује је у већини случајева</w:t>
            </w:r>
            <w:r w:rsidR="00F05C04" w:rsidRPr="008D184A">
              <w:rPr>
                <w:rStyle w:val="Hyperlink"/>
                <w:color w:val="000000"/>
                <w:lang w:val="ru-RU"/>
              </w:rPr>
              <w:t>;</w:t>
            </w:r>
          </w:p>
          <w:p w14:paraId="39FD781E" w14:textId="77777777" w:rsidR="003616C5" w:rsidRPr="008D184A" w:rsidRDefault="003616C5" w:rsidP="000A1C2A">
            <w:pPr>
              <w:pStyle w:val="NormalWeb"/>
              <w:shd w:val="clear" w:color="auto" w:fill="FFFFFF"/>
              <w:spacing w:before="0" w:after="0"/>
              <w:rPr>
                <w:lang w:val="sr-Cyrl-CS"/>
              </w:rPr>
            </w:pPr>
            <w:r w:rsidRPr="008D184A">
              <w:rPr>
                <w:color w:val="000000"/>
              </w:rPr>
              <w:t>CJ</w:t>
            </w:r>
            <w:r w:rsidRPr="008D184A">
              <w:rPr>
                <w:color w:val="000000"/>
                <w:lang w:val="ru-RU"/>
              </w:rPr>
              <w:t>.3.2.5. зна и доследно примењује правописну норму</w:t>
            </w:r>
            <w:r w:rsidR="00F05C04" w:rsidRPr="008D184A">
              <w:rPr>
                <w:color w:val="000000"/>
                <w:lang w:val="ru-RU"/>
              </w:rPr>
              <w:t>.</w:t>
            </w:r>
          </w:p>
          <w:p w14:paraId="4BF5DB15" w14:textId="77777777" w:rsidR="003616C5" w:rsidRPr="008D184A" w:rsidRDefault="003616C5" w:rsidP="000A1C2A">
            <w:pPr>
              <w:contextualSpacing/>
              <w:rPr>
                <w:rStyle w:val="Hyperlink"/>
                <w:color w:val="000000"/>
                <w:lang w:val="ru-RU"/>
              </w:rPr>
            </w:pPr>
          </w:p>
          <w:p w14:paraId="31E299B5" w14:textId="77777777" w:rsidR="003616C5" w:rsidRPr="008D184A" w:rsidRDefault="003616C5" w:rsidP="00DC4AB0">
            <w:pPr>
              <w:rPr>
                <w:i/>
                <w:lang w:val="sr-Cyrl-CS"/>
              </w:rPr>
            </w:pPr>
          </w:p>
        </w:tc>
      </w:tr>
      <w:tr w:rsidR="000A1C2A" w:rsidRPr="006D13B7" w14:paraId="4A86C25C" w14:textId="77777777" w:rsidTr="009C026C">
        <w:tblPrEx>
          <w:tblLook w:val="04A0" w:firstRow="1" w:lastRow="0" w:firstColumn="1" w:lastColumn="0" w:noHBand="0" w:noVBand="1"/>
        </w:tblPrEx>
        <w:trPr>
          <w:trHeight w:val="227"/>
        </w:trPr>
        <w:tc>
          <w:tcPr>
            <w:tcW w:w="8748" w:type="dxa"/>
            <w:gridSpan w:val="4"/>
          </w:tcPr>
          <w:p w14:paraId="416578ED" w14:textId="77777777" w:rsidR="00496079" w:rsidRPr="008D184A" w:rsidRDefault="000A1C2A" w:rsidP="000A1C2A">
            <w:pPr>
              <w:widowControl w:val="0"/>
              <w:tabs>
                <w:tab w:val="left" w:pos="157"/>
              </w:tabs>
              <w:rPr>
                <w:i/>
                <w:noProof/>
                <w:lang w:val="sr-Cyrl-RS"/>
              </w:rPr>
            </w:pPr>
            <w:r w:rsidRPr="008D184A">
              <w:rPr>
                <w:i/>
                <w:noProof/>
                <w:lang w:val="ru-RU"/>
              </w:rPr>
              <w:lastRenderedPageBreak/>
              <w:t>Образовни исходи</w:t>
            </w:r>
            <w:r w:rsidR="00496079" w:rsidRPr="008D184A">
              <w:rPr>
                <w:i/>
                <w:noProof/>
                <w:lang w:val="sr-Cyrl-CS"/>
              </w:rPr>
              <w:t xml:space="preserve"> </w:t>
            </w:r>
            <w:r w:rsidR="00496079" w:rsidRPr="008D184A">
              <w:rPr>
                <w:i/>
                <w:noProof/>
                <w:lang w:val="sr-Cyrl-RS"/>
              </w:rPr>
              <w:t>на крају часа</w:t>
            </w:r>
          </w:p>
          <w:p w14:paraId="62ED38F9" w14:textId="77777777" w:rsidR="00496079" w:rsidRPr="008D184A" w:rsidRDefault="00496079" w:rsidP="000A1C2A">
            <w:pPr>
              <w:widowControl w:val="0"/>
              <w:tabs>
                <w:tab w:val="left" w:pos="157"/>
              </w:tabs>
              <w:rPr>
                <w:i/>
                <w:noProof/>
                <w:lang w:val="ru-RU"/>
              </w:rPr>
            </w:pPr>
            <w:r w:rsidRPr="008D184A">
              <w:rPr>
                <w:i/>
                <w:noProof/>
                <w:lang w:val="sr-Cyrl-RS"/>
              </w:rPr>
              <w:t>Ученик је у стању да</w:t>
            </w:r>
            <w:r w:rsidR="000A1C2A" w:rsidRPr="008D184A">
              <w:rPr>
                <w:i/>
                <w:noProof/>
                <w:lang w:val="ru-RU"/>
              </w:rPr>
              <w:t>:</w:t>
            </w:r>
          </w:p>
          <w:p w14:paraId="5D418996" w14:textId="77777777" w:rsidR="000A1C2A" w:rsidRPr="008D184A" w:rsidRDefault="000A1C2A" w:rsidP="00496079">
            <w:pPr>
              <w:pStyle w:val="ListParagraph"/>
              <w:widowControl w:val="0"/>
              <w:numPr>
                <w:ilvl w:val="0"/>
                <w:numId w:val="6"/>
              </w:numPr>
              <w:tabs>
                <w:tab w:val="left" w:pos="157"/>
              </w:tabs>
              <w:rPr>
                <w:noProof/>
                <w:lang w:val="ru-RU"/>
              </w:rPr>
            </w:pPr>
            <w:r w:rsidRPr="008D184A">
              <w:rPr>
                <w:noProof/>
                <w:lang w:val="ru-RU"/>
              </w:rPr>
              <w:t>пише и говори поштујући карактеристике  различитих функционалних стилова.</w:t>
            </w:r>
          </w:p>
          <w:p w14:paraId="04AF0CB2" w14:textId="79A8D6B3" w:rsidR="00496079" w:rsidRPr="008D184A" w:rsidRDefault="00496079" w:rsidP="00496079">
            <w:pPr>
              <w:pStyle w:val="ListParagraph"/>
              <w:widowControl w:val="0"/>
              <w:tabs>
                <w:tab w:val="left" w:pos="157"/>
              </w:tabs>
              <w:ind w:left="1080"/>
              <w:rPr>
                <w:noProof/>
                <w:lang w:val="ru-RU"/>
              </w:rPr>
            </w:pPr>
          </w:p>
        </w:tc>
      </w:tr>
    </w:tbl>
    <w:p w14:paraId="2EDB1804" w14:textId="77777777" w:rsidR="003616C5" w:rsidRPr="008D184A" w:rsidRDefault="003616C5" w:rsidP="003616C5">
      <w:pPr>
        <w:rPr>
          <w:lang w:val="ru-RU"/>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3"/>
      </w:tblGrid>
      <w:tr w:rsidR="003616C5" w:rsidRPr="008D184A" w14:paraId="61350922" w14:textId="77777777" w:rsidTr="009C026C">
        <w:trPr>
          <w:trHeight w:hRule="exact" w:val="284"/>
        </w:trPr>
        <w:tc>
          <w:tcPr>
            <w:tcW w:w="8753" w:type="dxa"/>
          </w:tcPr>
          <w:p w14:paraId="26352E11" w14:textId="77777777" w:rsidR="003616C5" w:rsidRPr="008D184A" w:rsidRDefault="003616C5" w:rsidP="00F05C04">
            <w:pPr>
              <w:jc w:val="center"/>
              <w:rPr>
                <w:i/>
                <w:lang w:val="sr-Cyrl-CS"/>
              </w:rPr>
            </w:pPr>
            <w:r w:rsidRPr="008D184A">
              <w:rPr>
                <w:i/>
                <w:lang w:val="sr-Cyrl-CS"/>
              </w:rPr>
              <w:t>Ток и садржај часа</w:t>
            </w:r>
          </w:p>
        </w:tc>
      </w:tr>
      <w:tr w:rsidR="003616C5" w:rsidRPr="006D13B7" w14:paraId="3721C8FA" w14:textId="77777777" w:rsidTr="009C026C">
        <w:tc>
          <w:tcPr>
            <w:tcW w:w="8753" w:type="dxa"/>
          </w:tcPr>
          <w:p w14:paraId="4AAC37B7" w14:textId="77777777" w:rsidR="003616C5" w:rsidRPr="008D184A" w:rsidRDefault="003616C5" w:rsidP="00DC4AB0">
            <w:pPr>
              <w:rPr>
                <w:i/>
                <w:lang w:val="sr-Cyrl-CS"/>
              </w:rPr>
            </w:pPr>
            <w:r w:rsidRPr="008D184A">
              <w:rPr>
                <w:i/>
                <w:lang w:val="sr-Cyrl-CS"/>
              </w:rPr>
              <w:t xml:space="preserve">Уводни део часа </w:t>
            </w:r>
          </w:p>
          <w:p w14:paraId="4BE24391" w14:textId="77777777" w:rsidR="003616C5" w:rsidRPr="008D184A" w:rsidRDefault="003616C5" w:rsidP="00B0785C">
            <w:pPr>
              <w:pStyle w:val="ListParagraph"/>
              <w:numPr>
                <w:ilvl w:val="0"/>
                <w:numId w:val="6"/>
              </w:numPr>
              <w:rPr>
                <w:lang w:val="sr-Cyrl-CS"/>
              </w:rPr>
            </w:pPr>
            <w:r w:rsidRPr="008D184A">
              <w:rPr>
                <w:lang w:val="sr-Cyrl-CS"/>
              </w:rPr>
              <w:t>Ученици се припремају за читање побољшане верзије писменог задатка.</w:t>
            </w:r>
          </w:p>
          <w:p w14:paraId="4246F495" w14:textId="77777777" w:rsidR="000A1C2A" w:rsidRPr="008D184A" w:rsidRDefault="000A1C2A" w:rsidP="000A1C2A">
            <w:pPr>
              <w:pStyle w:val="ListParagraph"/>
              <w:ind w:left="810"/>
              <w:rPr>
                <w:lang w:val="sr-Cyrl-CS"/>
              </w:rPr>
            </w:pPr>
          </w:p>
        </w:tc>
      </w:tr>
      <w:tr w:rsidR="003616C5" w:rsidRPr="006D13B7" w14:paraId="1E068DE4" w14:textId="77777777" w:rsidTr="009C026C">
        <w:tc>
          <w:tcPr>
            <w:tcW w:w="8753" w:type="dxa"/>
          </w:tcPr>
          <w:p w14:paraId="2627F849" w14:textId="77777777" w:rsidR="003616C5" w:rsidRPr="008D184A" w:rsidRDefault="003616C5" w:rsidP="00DC4AB0">
            <w:pPr>
              <w:jc w:val="both"/>
              <w:rPr>
                <w:i/>
                <w:lang w:val="sr-Cyrl-CS"/>
              </w:rPr>
            </w:pPr>
            <w:r w:rsidRPr="008D184A">
              <w:rPr>
                <w:i/>
                <w:lang w:val="sr-Cyrl-CS"/>
              </w:rPr>
              <w:t>Главни део часа</w:t>
            </w:r>
          </w:p>
          <w:p w14:paraId="666CDDB6" w14:textId="77777777" w:rsidR="003616C5" w:rsidRPr="008D184A" w:rsidRDefault="003616C5" w:rsidP="00B0785C">
            <w:pPr>
              <w:pStyle w:val="ListParagraph"/>
              <w:numPr>
                <w:ilvl w:val="0"/>
                <w:numId w:val="6"/>
              </w:numPr>
              <w:jc w:val="both"/>
              <w:rPr>
                <w:lang w:val="sr-Cyrl-CS"/>
              </w:rPr>
            </w:pPr>
            <w:r w:rsidRPr="008D184A">
              <w:rPr>
                <w:lang w:val="sr-Cyrl-CS"/>
              </w:rPr>
              <w:t>Ученици читају побољшану верзију писменог задатка, коментаришу задатке и образлажу своје ставове.</w:t>
            </w:r>
          </w:p>
          <w:p w14:paraId="79827D1C" w14:textId="77777777" w:rsidR="000A1C2A" w:rsidRPr="008D184A" w:rsidRDefault="000A1C2A" w:rsidP="000A1C2A">
            <w:pPr>
              <w:pStyle w:val="ListParagraph"/>
              <w:ind w:left="810"/>
              <w:jc w:val="both"/>
              <w:rPr>
                <w:lang w:val="sr-Cyrl-CS"/>
              </w:rPr>
            </w:pPr>
          </w:p>
        </w:tc>
      </w:tr>
      <w:tr w:rsidR="003616C5" w:rsidRPr="006D13B7" w14:paraId="42776999" w14:textId="77777777" w:rsidTr="009C026C">
        <w:tc>
          <w:tcPr>
            <w:tcW w:w="8753" w:type="dxa"/>
          </w:tcPr>
          <w:p w14:paraId="7C7E1AE6" w14:textId="77777777" w:rsidR="003616C5" w:rsidRPr="008D184A" w:rsidRDefault="003616C5" w:rsidP="00DC4AB0">
            <w:pPr>
              <w:rPr>
                <w:i/>
                <w:lang w:val="sr-Cyrl-CS"/>
              </w:rPr>
            </w:pPr>
            <w:r w:rsidRPr="008D184A">
              <w:rPr>
                <w:i/>
                <w:lang w:val="sr-Cyrl-CS"/>
              </w:rPr>
              <w:t>Завршни део часа</w:t>
            </w:r>
          </w:p>
          <w:p w14:paraId="0CDAD6CE" w14:textId="77777777" w:rsidR="003616C5" w:rsidRPr="008D184A" w:rsidRDefault="00F05C04" w:rsidP="00B0785C">
            <w:pPr>
              <w:pStyle w:val="ListParagraph"/>
              <w:numPr>
                <w:ilvl w:val="0"/>
                <w:numId w:val="6"/>
              </w:numPr>
              <w:rPr>
                <w:lang w:val="sr-Cyrl-CS"/>
              </w:rPr>
            </w:pPr>
            <w:r w:rsidRPr="008D184A">
              <w:rPr>
                <w:lang w:val="sr-Cyrl-CS"/>
              </w:rPr>
              <w:t>Наставник заједно са ученицима и</w:t>
            </w:r>
            <w:r w:rsidR="003616C5" w:rsidRPr="008D184A">
              <w:rPr>
                <w:lang w:val="sr-Cyrl-CS"/>
              </w:rPr>
              <w:t>зв</w:t>
            </w:r>
            <w:r w:rsidRPr="008D184A">
              <w:rPr>
                <w:lang w:val="sr-Cyrl-CS"/>
              </w:rPr>
              <w:t>оди</w:t>
            </w:r>
            <w:r w:rsidR="003616C5" w:rsidRPr="008D184A">
              <w:rPr>
                <w:lang w:val="sr-Cyrl-CS"/>
              </w:rPr>
              <w:t xml:space="preserve"> закључке. </w:t>
            </w:r>
          </w:p>
          <w:p w14:paraId="426F4A05" w14:textId="77777777" w:rsidR="000A1C2A" w:rsidRPr="008D184A" w:rsidRDefault="000A1C2A" w:rsidP="000A1C2A">
            <w:pPr>
              <w:pStyle w:val="ListParagraph"/>
              <w:ind w:left="810"/>
              <w:rPr>
                <w:lang w:val="sr-Cyrl-CS"/>
              </w:rPr>
            </w:pPr>
          </w:p>
        </w:tc>
      </w:tr>
      <w:tr w:rsidR="003616C5" w:rsidRPr="006D13B7" w14:paraId="519FFAC7" w14:textId="77777777" w:rsidTr="009C026C">
        <w:tc>
          <w:tcPr>
            <w:tcW w:w="8753" w:type="dxa"/>
          </w:tcPr>
          <w:p w14:paraId="7A1AECDE" w14:textId="77777777" w:rsidR="003616C5" w:rsidRPr="008D184A" w:rsidRDefault="003616C5" w:rsidP="00DC4AB0">
            <w:pPr>
              <w:rPr>
                <w:i/>
                <w:lang w:val="sr-Cyrl-CS"/>
              </w:rPr>
            </w:pPr>
            <w:r w:rsidRPr="008D184A">
              <w:rPr>
                <w:i/>
                <w:lang w:val="sr-Cyrl-CS"/>
              </w:rPr>
              <w:t>Евалуација наставника:</w:t>
            </w:r>
          </w:p>
          <w:p w14:paraId="75FDFC21" w14:textId="77777777" w:rsidR="003616C5" w:rsidRPr="008D184A" w:rsidRDefault="003616C5" w:rsidP="00DC4AB0">
            <w:pPr>
              <w:rPr>
                <w:lang w:val="sr-Cyrl-CS"/>
              </w:rPr>
            </w:pPr>
            <w:r w:rsidRPr="008D184A">
              <w:rPr>
                <w:lang w:val="sr-Cyrl-CS"/>
              </w:rPr>
              <w:t>Наставник коментарише задатке и образлаже своје ставове.</w:t>
            </w:r>
          </w:p>
          <w:p w14:paraId="2BBE6504" w14:textId="77777777" w:rsidR="003616C5" w:rsidRPr="008D184A" w:rsidRDefault="003616C5" w:rsidP="00DC4AB0">
            <w:pPr>
              <w:rPr>
                <w:i/>
                <w:lang w:val="sr-Cyrl-CS"/>
              </w:rPr>
            </w:pPr>
          </w:p>
          <w:p w14:paraId="42361B00" w14:textId="77777777" w:rsidR="003616C5" w:rsidRPr="008D184A" w:rsidRDefault="003616C5" w:rsidP="00DC4AB0">
            <w:pPr>
              <w:ind w:left="158"/>
              <w:contextualSpacing/>
              <w:rPr>
                <w:lang w:val="ru-RU"/>
              </w:rPr>
            </w:pPr>
          </w:p>
          <w:p w14:paraId="30B6B2F5" w14:textId="77777777" w:rsidR="003616C5" w:rsidRPr="008D184A" w:rsidRDefault="003616C5" w:rsidP="00DC4AB0">
            <w:pPr>
              <w:rPr>
                <w:i/>
                <w:lang w:val="sr-Cyrl-CS"/>
              </w:rPr>
            </w:pPr>
          </w:p>
          <w:p w14:paraId="6BFC2051" w14:textId="77777777" w:rsidR="003616C5" w:rsidRPr="008D184A" w:rsidRDefault="003616C5" w:rsidP="00DC4AB0">
            <w:pPr>
              <w:rPr>
                <w:i/>
                <w:lang w:val="ru-RU"/>
              </w:rPr>
            </w:pPr>
          </w:p>
          <w:p w14:paraId="4270AFEC" w14:textId="77777777" w:rsidR="003616C5" w:rsidRPr="008D184A" w:rsidRDefault="003616C5" w:rsidP="00DC4AB0">
            <w:pPr>
              <w:rPr>
                <w:i/>
                <w:lang w:val="sr-Cyrl-CS"/>
              </w:rPr>
            </w:pPr>
          </w:p>
          <w:p w14:paraId="7819CB2B" w14:textId="77777777" w:rsidR="003616C5" w:rsidRPr="008D184A" w:rsidRDefault="003616C5" w:rsidP="00DC4AB0">
            <w:pPr>
              <w:rPr>
                <w:i/>
                <w:lang w:val="sr-Cyrl-CS"/>
              </w:rPr>
            </w:pPr>
          </w:p>
          <w:p w14:paraId="10943A0B" w14:textId="77777777" w:rsidR="003616C5" w:rsidRPr="008D184A" w:rsidRDefault="003616C5" w:rsidP="00DC4AB0">
            <w:pPr>
              <w:rPr>
                <w:i/>
                <w:lang w:val="sr-Cyrl-CS"/>
              </w:rPr>
            </w:pPr>
          </w:p>
          <w:p w14:paraId="21837092" w14:textId="77777777" w:rsidR="003616C5" w:rsidRPr="008D184A" w:rsidRDefault="003616C5" w:rsidP="00DC4AB0">
            <w:pPr>
              <w:rPr>
                <w:i/>
                <w:lang w:val="sr-Cyrl-CS"/>
              </w:rPr>
            </w:pPr>
          </w:p>
          <w:p w14:paraId="4A8249D6" w14:textId="77777777" w:rsidR="003616C5" w:rsidRPr="008D184A" w:rsidRDefault="003616C5" w:rsidP="00DC4AB0">
            <w:pPr>
              <w:rPr>
                <w:i/>
                <w:lang w:val="sr-Cyrl-CS"/>
              </w:rPr>
            </w:pPr>
          </w:p>
          <w:p w14:paraId="03576472" w14:textId="77777777" w:rsidR="003616C5" w:rsidRPr="008D184A" w:rsidRDefault="003616C5" w:rsidP="00DC4AB0">
            <w:pPr>
              <w:rPr>
                <w:i/>
                <w:lang w:val="sr-Cyrl-CS"/>
              </w:rPr>
            </w:pPr>
          </w:p>
          <w:p w14:paraId="4AB52AC0" w14:textId="77777777" w:rsidR="003616C5" w:rsidRPr="008D184A" w:rsidRDefault="003616C5" w:rsidP="00DC4AB0">
            <w:pPr>
              <w:rPr>
                <w:i/>
                <w:lang w:val="sr-Cyrl-CS"/>
              </w:rPr>
            </w:pPr>
          </w:p>
          <w:p w14:paraId="2335F094" w14:textId="77777777" w:rsidR="003616C5" w:rsidRPr="008D184A" w:rsidRDefault="003616C5" w:rsidP="00DC4AB0">
            <w:pPr>
              <w:rPr>
                <w:i/>
                <w:lang w:val="sr-Cyrl-CS"/>
              </w:rPr>
            </w:pPr>
          </w:p>
          <w:p w14:paraId="675B15A9" w14:textId="77777777" w:rsidR="003616C5" w:rsidRPr="008D184A" w:rsidRDefault="003616C5" w:rsidP="00DC4AB0">
            <w:pPr>
              <w:rPr>
                <w:i/>
                <w:lang w:val="sr-Cyrl-CS"/>
              </w:rPr>
            </w:pPr>
          </w:p>
          <w:p w14:paraId="2C5AE191" w14:textId="77777777" w:rsidR="003616C5" w:rsidRPr="008D184A" w:rsidRDefault="003616C5" w:rsidP="00DC4AB0">
            <w:pPr>
              <w:rPr>
                <w:i/>
                <w:lang w:val="sr-Cyrl-CS"/>
              </w:rPr>
            </w:pPr>
          </w:p>
          <w:p w14:paraId="358C441B" w14:textId="77777777" w:rsidR="003616C5" w:rsidRPr="008D184A" w:rsidRDefault="003616C5" w:rsidP="00DC4AB0">
            <w:pPr>
              <w:rPr>
                <w:i/>
                <w:lang w:val="sr-Cyrl-CS"/>
              </w:rPr>
            </w:pPr>
          </w:p>
          <w:p w14:paraId="611D7DC6" w14:textId="77777777" w:rsidR="003616C5" w:rsidRPr="008D184A" w:rsidRDefault="003616C5" w:rsidP="00DC4AB0">
            <w:pPr>
              <w:rPr>
                <w:i/>
                <w:lang w:val="sr-Cyrl-CS"/>
              </w:rPr>
            </w:pPr>
          </w:p>
          <w:p w14:paraId="436EF716" w14:textId="77777777" w:rsidR="003616C5" w:rsidRPr="008D184A" w:rsidRDefault="003616C5" w:rsidP="00DC4AB0">
            <w:pPr>
              <w:rPr>
                <w:i/>
                <w:lang w:val="sr-Cyrl-CS"/>
              </w:rPr>
            </w:pPr>
          </w:p>
          <w:p w14:paraId="1309DEE3" w14:textId="77777777" w:rsidR="003616C5" w:rsidRPr="008D184A" w:rsidRDefault="003616C5" w:rsidP="00DC4AB0">
            <w:pPr>
              <w:rPr>
                <w:i/>
                <w:lang w:val="sr-Cyrl-CS"/>
              </w:rPr>
            </w:pPr>
          </w:p>
          <w:p w14:paraId="7CB86069" w14:textId="77777777" w:rsidR="003616C5" w:rsidRPr="008D184A" w:rsidRDefault="003616C5" w:rsidP="00DC4AB0">
            <w:pPr>
              <w:rPr>
                <w:i/>
                <w:lang w:val="sr-Cyrl-CS"/>
              </w:rPr>
            </w:pPr>
          </w:p>
          <w:p w14:paraId="485793F4" w14:textId="77777777" w:rsidR="003616C5" w:rsidRPr="008D184A" w:rsidRDefault="003616C5" w:rsidP="00DC4AB0">
            <w:pPr>
              <w:rPr>
                <w:i/>
                <w:lang w:val="sr-Cyrl-CS"/>
              </w:rPr>
            </w:pPr>
          </w:p>
          <w:p w14:paraId="62D3E290" w14:textId="77777777" w:rsidR="003616C5" w:rsidRPr="008D184A" w:rsidRDefault="003616C5" w:rsidP="00DC4AB0">
            <w:pPr>
              <w:rPr>
                <w:i/>
                <w:lang w:val="sr-Cyrl-CS"/>
              </w:rPr>
            </w:pPr>
          </w:p>
          <w:p w14:paraId="75A78FDE" w14:textId="77777777" w:rsidR="003616C5" w:rsidRPr="008D184A" w:rsidRDefault="003616C5" w:rsidP="00DC4AB0">
            <w:pPr>
              <w:rPr>
                <w:i/>
                <w:lang w:val="sr-Cyrl-CS"/>
              </w:rPr>
            </w:pPr>
          </w:p>
          <w:p w14:paraId="38472485" w14:textId="77777777" w:rsidR="003616C5" w:rsidRPr="008D184A" w:rsidRDefault="003616C5" w:rsidP="00DC4AB0">
            <w:pPr>
              <w:rPr>
                <w:i/>
                <w:lang w:val="sr-Cyrl-CS"/>
              </w:rPr>
            </w:pPr>
          </w:p>
          <w:p w14:paraId="1C50D950" w14:textId="77777777" w:rsidR="003616C5" w:rsidRPr="008D184A" w:rsidRDefault="003616C5" w:rsidP="00DC4AB0">
            <w:pPr>
              <w:rPr>
                <w:i/>
                <w:lang w:val="sr-Cyrl-CS"/>
              </w:rPr>
            </w:pPr>
          </w:p>
          <w:p w14:paraId="64AD811E" w14:textId="77777777" w:rsidR="003616C5" w:rsidRPr="008D184A" w:rsidRDefault="003616C5" w:rsidP="00DC4AB0">
            <w:pPr>
              <w:rPr>
                <w:i/>
                <w:lang w:val="sr-Cyrl-CS"/>
              </w:rPr>
            </w:pPr>
          </w:p>
          <w:p w14:paraId="6F3F386F" w14:textId="77777777" w:rsidR="003616C5" w:rsidRPr="008D184A" w:rsidRDefault="003616C5" w:rsidP="00DC4AB0">
            <w:pPr>
              <w:rPr>
                <w:i/>
                <w:lang w:val="sr-Cyrl-CS"/>
              </w:rPr>
            </w:pPr>
          </w:p>
          <w:p w14:paraId="6764E0AD" w14:textId="77777777" w:rsidR="003616C5" w:rsidRPr="008D184A" w:rsidRDefault="003616C5" w:rsidP="00DC4AB0">
            <w:pPr>
              <w:rPr>
                <w:i/>
                <w:lang w:val="sr-Cyrl-CS"/>
              </w:rPr>
            </w:pPr>
          </w:p>
          <w:p w14:paraId="240C2B7C" w14:textId="77777777" w:rsidR="003616C5" w:rsidRPr="008D184A" w:rsidRDefault="003616C5" w:rsidP="00DC4AB0">
            <w:pPr>
              <w:rPr>
                <w:i/>
                <w:lang w:val="sr-Cyrl-CS"/>
              </w:rPr>
            </w:pPr>
          </w:p>
          <w:p w14:paraId="01ECF756" w14:textId="77777777" w:rsidR="003616C5" w:rsidRPr="008D184A" w:rsidRDefault="003616C5" w:rsidP="00DC4AB0">
            <w:pPr>
              <w:rPr>
                <w:i/>
                <w:lang w:val="sr-Cyrl-CS"/>
              </w:rPr>
            </w:pPr>
          </w:p>
          <w:p w14:paraId="7AD9560F" w14:textId="77777777" w:rsidR="003616C5" w:rsidRPr="008D184A" w:rsidRDefault="003616C5" w:rsidP="00DC4AB0">
            <w:pPr>
              <w:rPr>
                <w:i/>
                <w:lang w:val="sr-Cyrl-CS"/>
              </w:rPr>
            </w:pPr>
          </w:p>
          <w:p w14:paraId="7EC78A03" w14:textId="77777777" w:rsidR="003616C5" w:rsidRPr="008D184A" w:rsidRDefault="003616C5" w:rsidP="00DC4AB0">
            <w:pPr>
              <w:rPr>
                <w:i/>
                <w:lang w:val="sr-Cyrl-CS"/>
              </w:rPr>
            </w:pPr>
          </w:p>
          <w:p w14:paraId="4806A314" w14:textId="77777777" w:rsidR="003616C5" w:rsidRPr="008D184A" w:rsidRDefault="003616C5" w:rsidP="00DC4AB0">
            <w:pPr>
              <w:rPr>
                <w:i/>
                <w:lang w:val="sr-Cyrl-CS"/>
              </w:rPr>
            </w:pPr>
          </w:p>
          <w:p w14:paraId="41AB1832" w14:textId="77777777" w:rsidR="003616C5" w:rsidRPr="008D184A" w:rsidRDefault="003616C5" w:rsidP="00DC4AB0">
            <w:pPr>
              <w:rPr>
                <w:i/>
                <w:lang w:val="sr-Cyrl-CS"/>
              </w:rPr>
            </w:pPr>
          </w:p>
          <w:p w14:paraId="5BCC1F83" w14:textId="77777777" w:rsidR="003616C5" w:rsidRPr="008D184A" w:rsidRDefault="003616C5" w:rsidP="00DC4AB0">
            <w:pPr>
              <w:rPr>
                <w:i/>
                <w:lang w:val="sr-Cyrl-CS"/>
              </w:rPr>
            </w:pPr>
          </w:p>
          <w:p w14:paraId="40E1CD44" w14:textId="77777777" w:rsidR="003616C5" w:rsidRPr="008D184A" w:rsidRDefault="003616C5" w:rsidP="00DC4AB0">
            <w:pPr>
              <w:rPr>
                <w:i/>
                <w:lang w:val="sr-Cyrl-CS"/>
              </w:rPr>
            </w:pPr>
          </w:p>
          <w:p w14:paraId="318C7A07" w14:textId="77777777" w:rsidR="003616C5" w:rsidRPr="008D184A" w:rsidRDefault="003616C5" w:rsidP="00DC4AB0">
            <w:pPr>
              <w:rPr>
                <w:i/>
                <w:lang w:val="sr-Cyrl-CS"/>
              </w:rPr>
            </w:pPr>
          </w:p>
          <w:p w14:paraId="75322D97" w14:textId="77777777" w:rsidR="003616C5" w:rsidRPr="008D184A" w:rsidRDefault="003616C5" w:rsidP="00DC4AB0">
            <w:pPr>
              <w:rPr>
                <w:i/>
                <w:lang w:val="sr-Cyrl-CS"/>
              </w:rPr>
            </w:pPr>
          </w:p>
          <w:p w14:paraId="210BEBE6" w14:textId="77777777" w:rsidR="003616C5" w:rsidRPr="008D184A" w:rsidRDefault="003616C5" w:rsidP="00DC4AB0">
            <w:pPr>
              <w:rPr>
                <w:i/>
                <w:lang w:val="sr-Cyrl-CS"/>
              </w:rPr>
            </w:pPr>
          </w:p>
          <w:p w14:paraId="61659BB6" w14:textId="77777777" w:rsidR="003616C5" w:rsidRPr="008D184A" w:rsidRDefault="003616C5" w:rsidP="00DC4AB0">
            <w:pPr>
              <w:rPr>
                <w:i/>
                <w:lang w:val="sr-Cyrl-CS"/>
              </w:rPr>
            </w:pPr>
          </w:p>
          <w:p w14:paraId="1213880F" w14:textId="77777777" w:rsidR="003616C5" w:rsidRPr="008D184A" w:rsidRDefault="003616C5" w:rsidP="00DC4AB0">
            <w:pPr>
              <w:rPr>
                <w:i/>
                <w:lang w:val="sr-Cyrl-CS"/>
              </w:rPr>
            </w:pPr>
          </w:p>
          <w:p w14:paraId="1257735B" w14:textId="77777777" w:rsidR="003616C5" w:rsidRPr="008D184A" w:rsidRDefault="003616C5" w:rsidP="00DC4AB0">
            <w:pPr>
              <w:rPr>
                <w:i/>
                <w:lang w:val="sr-Cyrl-CS"/>
              </w:rPr>
            </w:pPr>
          </w:p>
          <w:p w14:paraId="3FF11D9C" w14:textId="77777777" w:rsidR="003616C5" w:rsidRPr="008D184A" w:rsidRDefault="003616C5" w:rsidP="00DC4AB0">
            <w:pPr>
              <w:rPr>
                <w:i/>
                <w:lang w:val="sr-Cyrl-CS"/>
              </w:rPr>
            </w:pPr>
          </w:p>
          <w:p w14:paraId="2009C250" w14:textId="77777777" w:rsidR="003616C5" w:rsidRPr="008D184A" w:rsidRDefault="003616C5" w:rsidP="00DC4AB0">
            <w:pPr>
              <w:rPr>
                <w:i/>
                <w:lang w:val="sr-Cyrl-CS"/>
              </w:rPr>
            </w:pPr>
          </w:p>
          <w:p w14:paraId="31704C55" w14:textId="77777777" w:rsidR="003616C5" w:rsidRPr="008D184A" w:rsidRDefault="003616C5" w:rsidP="00DC4AB0">
            <w:pPr>
              <w:rPr>
                <w:i/>
                <w:lang w:val="sr-Cyrl-CS"/>
              </w:rPr>
            </w:pPr>
          </w:p>
          <w:p w14:paraId="3C2D277B" w14:textId="77777777" w:rsidR="003616C5" w:rsidRPr="008D184A" w:rsidRDefault="003616C5" w:rsidP="00DC4AB0">
            <w:pPr>
              <w:rPr>
                <w:i/>
                <w:lang w:val="sr-Cyrl-CS"/>
              </w:rPr>
            </w:pPr>
          </w:p>
          <w:p w14:paraId="2B5061EB" w14:textId="77777777" w:rsidR="003616C5" w:rsidRPr="008D184A" w:rsidRDefault="003616C5" w:rsidP="00DC4AB0">
            <w:pPr>
              <w:rPr>
                <w:i/>
                <w:lang w:val="sr-Cyrl-CS"/>
              </w:rPr>
            </w:pPr>
          </w:p>
          <w:p w14:paraId="45C92BBE" w14:textId="77777777" w:rsidR="003616C5" w:rsidRPr="008D184A" w:rsidRDefault="003616C5" w:rsidP="00DC4AB0">
            <w:pPr>
              <w:rPr>
                <w:i/>
                <w:lang w:val="sr-Cyrl-CS"/>
              </w:rPr>
            </w:pPr>
          </w:p>
        </w:tc>
      </w:tr>
    </w:tbl>
    <w:p w14:paraId="01648D92" w14:textId="5B474A6A" w:rsidR="003616C5" w:rsidRDefault="003616C5" w:rsidP="003616C5">
      <w:pPr>
        <w:rPr>
          <w:lang w:val="ru-RU"/>
        </w:rPr>
      </w:pPr>
    </w:p>
    <w:p w14:paraId="58FEB220" w14:textId="77777777" w:rsidR="00D809DF" w:rsidRPr="008D184A" w:rsidRDefault="00D809DF" w:rsidP="003616C5">
      <w:pPr>
        <w:rPr>
          <w:lang w:val="ru-RU"/>
        </w:rPr>
      </w:pPr>
    </w:p>
    <w:tbl>
      <w:tblPr>
        <w:tblStyle w:val="TableGrid"/>
        <w:tblW w:w="0" w:type="auto"/>
        <w:tblInd w:w="5" w:type="dxa"/>
        <w:tblLook w:val="01E0" w:firstRow="1" w:lastRow="1" w:firstColumn="1" w:lastColumn="1" w:noHBand="0" w:noVBand="0"/>
      </w:tblPr>
      <w:tblGrid>
        <w:gridCol w:w="1416"/>
        <w:gridCol w:w="3453"/>
        <w:gridCol w:w="2116"/>
        <w:gridCol w:w="1848"/>
      </w:tblGrid>
      <w:tr w:rsidR="003616C5" w:rsidRPr="008D184A" w14:paraId="32A4076D" w14:textId="77777777" w:rsidTr="009C026C">
        <w:tc>
          <w:tcPr>
            <w:tcW w:w="4869" w:type="dxa"/>
            <w:gridSpan w:val="2"/>
            <w:tcBorders>
              <w:top w:val="nil"/>
              <w:left w:val="nil"/>
            </w:tcBorders>
          </w:tcPr>
          <w:p w14:paraId="0997D563" w14:textId="77777777" w:rsidR="003616C5" w:rsidRPr="008D184A" w:rsidRDefault="003616C5" w:rsidP="00DC4AB0">
            <w:pPr>
              <w:rPr>
                <w:lang w:val="sr-Cyrl-CS"/>
              </w:rPr>
            </w:pPr>
          </w:p>
          <w:p w14:paraId="20E1E50D" w14:textId="77777777" w:rsidR="003616C5" w:rsidRPr="008D184A" w:rsidRDefault="003616C5" w:rsidP="00DC4AB0">
            <w:pPr>
              <w:rPr>
                <w:lang w:val="sr-Cyrl-CS"/>
              </w:rPr>
            </w:pPr>
          </w:p>
        </w:tc>
        <w:tc>
          <w:tcPr>
            <w:tcW w:w="2116" w:type="dxa"/>
          </w:tcPr>
          <w:p w14:paraId="151CD78A" w14:textId="77777777" w:rsidR="003616C5" w:rsidRPr="008D184A" w:rsidRDefault="003616C5" w:rsidP="00DC4AB0">
            <w:pPr>
              <w:rPr>
                <w:i/>
              </w:rPr>
            </w:pPr>
            <w:r w:rsidRPr="008D184A">
              <w:rPr>
                <w:i/>
                <w:lang w:val="sr-Cyrl-CS"/>
              </w:rPr>
              <w:t xml:space="preserve">Разред и одељење  </w:t>
            </w:r>
            <w:r w:rsidRPr="008D184A">
              <w:t>VIII</w:t>
            </w:r>
          </w:p>
        </w:tc>
        <w:tc>
          <w:tcPr>
            <w:tcW w:w="1848" w:type="dxa"/>
          </w:tcPr>
          <w:p w14:paraId="0E85809F" w14:textId="77777777" w:rsidR="003616C5" w:rsidRPr="008D184A" w:rsidRDefault="003616C5" w:rsidP="00DC4AB0">
            <w:pPr>
              <w:rPr>
                <w:i/>
                <w:lang w:val="sr-Cyrl-CS"/>
              </w:rPr>
            </w:pPr>
            <w:r w:rsidRPr="008D184A">
              <w:rPr>
                <w:i/>
                <w:lang w:val="sr-Cyrl-CS"/>
              </w:rPr>
              <w:t>Датум</w:t>
            </w:r>
          </w:p>
        </w:tc>
      </w:tr>
      <w:tr w:rsidR="003616C5" w:rsidRPr="006D13B7" w14:paraId="3478057D" w14:textId="77777777" w:rsidTr="009C026C">
        <w:tc>
          <w:tcPr>
            <w:tcW w:w="1416" w:type="dxa"/>
          </w:tcPr>
          <w:p w14:paraId="59BDB082" w14:textId="77777777" w:rsidR="003616C5" w:rsidRPr="008D184A" w:rsidRDefault="003616C5" w:rsidP="00DC4AB0">
            <w:pPr>
              <w:rPr>
                <w:i/>
                <w:lang w:val="sr-Cyrl-CS"/>
              </w:rPr>
            </w:pPr>
            <w:r w:rsidRPr="008D184A">
              <w:rPr>
                <w:i/>
                <w:lang w:val="sr-Cyrl-CS"/>
              </w:rPr>
              <w:t>Редни број часа</w:t>
            </w:r>
          </w:p>
          <w:p w14:paraId="5D294D7E" w14:textId="77777777" w:rsidR="003616C5" w:rsidRPr="008D184A" w:rsidRDefault="003616C5" w:rsidP="00DC4AB0">
            <w:pPr>
              <w:jc w:val="center"/>
            </w:pPr>
            <w:r w:rsidRPr="008D184A">
              <w:t>30.</w:t>
            </w:r>
          </w:p>
        </w:tc>
        <w:tc>
          <w:tcPr>
            <w:tcW w:w="7417" w:type="dxa"/>
            <w:gridSpan w:val="3"/>
          </w:tcPr>
          <w:p w14:paraId="45D86CFC" w14:textId="14E990DF" w:rsidR="00434F78" w:rsidRPr="00D809DF" w:rsidRDefault="003616C5" w:rsidP="00434F78">
            <w:pPr>
              <w:rPr>
                <w:i/>
                <w:lang w:val="sr-Cyrl-CS"/>
              </w:rPr>
            </w:pPr>
            <w:r w:rsidRPr="008D184A">
              <w:rPr>
                <w:i/>
                <w:lang w:val="sr-Cyrl-CS"/>
              </w:rPr>
              <w:t xml:space="preserve">Наставна јединица: </w:t>
            </w:r>
          </w:p>
          <w:p w14:paraId="4AAAC8E3" w14:textId="77777777" w:rsidR="003616C5" w:rsidRDefault="003616C5" w:rsidP="00434F78">
            <w:bookmarkStart w:id="27" w:name="_Hlk97227357"/>
            <w:r w:rsidRPr="008D184A">
              <w:rPr>
                <w:lang w:val="sr-Cyrl-CS"/>
              </w:rPr>
              <w:t xml:space="preserve">Језик: </w:t>
            </w:r>
            <w:r w:rsidRPr="008D184A">
              <w:rPr>
                <w:i/>
              </w:rPr>
              <w:t>Творба речи – извођење</w:t>
            </w:r>
            <w:r w:rsidRPr="008D184A" w:rsidDel="000341BC">
              <w:t xml:space="preserve"> </w:t>
            </w:r>
          </w:p>
          <w:bookmarkEnd w:id="27"/>
          <w:p w14:paraId="1AD9E6CD" w14:textId="3E046BDD" w:rsidR="00D809DF" w:rsidRPr="008D184A" w:rsidRDefault="00D809DF" w:rsidP="00434F78">
            <w:pPr>
              <w:rPr>
                <w:lang w:val="sr-Cyrl-CS"/>
              </w:rPr>
            </w:pPr>
          </w:p>
        </w:tc>
      </w:tr>
      <w:tr w:rsidR="003616C5" w:rsidRPr="006D13B7" w14:paraId="2D38E6D5" w14:textId="77777777" w:rsidTr="009C026C">
        <w:trPr>
          <w:trHeight w:val="228"/>
        </w:trPr>
        <w:tc>
          <w:tcPr>
            <w:tcW w:w="8833" w:type="dxa"/>
            <w:gridSpan w:val="4"/>
          </w:tcPr>
          <w:p w14:paraId="7B775D08" w14:textId="77777777" w:rsidR="003616C5" w:rsidRPr="008D184A" w:rsidRDefault="003616C5"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творбе речи.</w:t>
            </w:r>
          </w:p>
        </w:tc>
      </w:tr>
      <w:tr w:rsidR="003616C5" w:rsidRPr="008D184A" w14:paraId="387C91C8" w14:textId="77777777" w:rsidTr="009C026C">
        <w:trPr>
          <w:trHeight w:val="227"/>
        </w:trPr>
        <w:tc>
          <w:tcPr>
            <w:tcW w:w="8833" w:type="dxa"/>
            <w:gridSpan w:val="4"/>
          </w:tcPr>
          <w:p w14:paraId="7AFC34A5" w14:textId="77777777" w:rsidR="003616C5" w:rsidRPr="008D184A" w:rsidRDefault="003616C5" w:rsidP="00DC4AB0">
            <w:r w:rsidRPr="008D184A">
              <w:rPr>
                <w:i/>
                <w:lang w:val="sr-Cyrl-CS"/>
              </w:rPr>
              <w:t xml:space="preserve">Тип часа: </w:t>
            </w:r>
            <w:r w:rsidRPr="008D184A">
              <w:t>обрада</w:t>
            </w:r>
          </w:p>
        </w:tc>
      </w:tr>
      <w:tr w:rsidR="003616C5" w:rsidRPr="008D184A" w14:paraId="53AC88B5" w14:textId="77777777" w:rsidTr="009C026C">
        <w:trPr>
          <w:trHeight w:val="227"/>
        </w:trPr>
        <w:tc>
          <w:tcPr>
            <w:tcW w:w="8833" w:type="dxa"/>
            <w:gridSpan w:val="4"/>
          </w:tcPr>
          <w:p w14:paraId="1DF1789B" w14:textId="77777777" w:rsidR="003616C5" w:rsidRPr="008D184A" w:rsidRDefault="003616C5" w:rsidP="00DC4AB0">
            <w:pPr>
              <w:rPr>
                <w:lang w:val="sr-Cyrl-CS"/>
              </w:rPr>
            </w:pPr>
            <w:r w:rsidRPr="008D184A">
              <w:rPr>
                <w:i/>
                <w:lang w:val="sr-Cyrl-CS"/>
              </w:rPr>
              <w:t xml:space="preserve">Облик рада: </w:t>
            </w:r>
            <w:r w:rsidRPr="008D184A">
              <w:rPr>
                <w:lang w:val="sr-Cyrl-CS"/>
              </w:rPr>
              <w:t>фронтални, индивидуални</w:t>
            </w:r>
          </w:p>
        </w:tc>
      </w:tr>
      <w:tr w:rsidR="003616C5" w:rsidRPr="008D184A" w14:paraId="71C01E6C" w14:textId="77777777" w:rsidTr="009C026C">
        <w:trPr>
          <w:trHeight w:val="227"/>
        </w:trPr>
        <w:tc>
          <w:tcPr>
            <w:tcW w:w="8833" w:type="dxa"/>
            <w:gridSpan w:val="4"/>
          </w:tcPr>
          <w:p w14:paraId="1D055CA6" w14:textId="77777777" w:rsidR="003616C5" w:rsidRPr="008D184A" w:rsidRDefault="003616C5" w:rsidP="00DC4AB0">
            <w:pPr>
              <w:rPr>
                <w:lang w:val="sr-Cyrl-CS"/>
              </w:rPr>
            </w:pPr>
            <w:r w:rsidRPr="008D184A">
              <w:rPr>
                <w:i/>
                <w:lang w:val="sr-Cyrl-CS"/>
              </w:rPr>
              <w:t xml:space="preserve">Метода рада: </w:t>
            </w:r>
            <w:r w:rsidRPr="008D184A">
              <w:rPr>
                <w:lang w:val="sr-Cyrl-CS"/>
              </w:rPr>
              <w:t>монолошка</w:t>
            </w:r>
            <w:r w:rsidRPr="008D184A">
              <w:rPr>
                <w:i/>
                <w:lang w:val="sr-Cyrl-CS"/>
              </w:rPr>
              <w:t xml:space="preserve">, </w:t>
            </w:r>
            <w:r w:rsidRPr="008D184A">
              <w:rPr>
                <w:lang w:val="sr-Cyrl-CS"/>
              </w:rPr>
              <w:t xml:space="preserve">дијалошка </w:t>
            </w:r>
          </w:p>
        </w:tc>
      </w:tr>
      <w:tr w:rsidR="003616C5" w:rsidRPr="008D184A" w14:paraId="52223643" w14:textId="77777777" w:rsidTr="009C026C">
        <w:trPr>
          <w:trHeight w:val="227"/>
        </w:trPr>
        <w:tc>
          <w:tcPr>
            <w:tcW w:w="8833" w:type="dxa"/>
            <w:gridSpan w:val="4"/>
          </w:tcPr>
          <w:p w14:paraId="725C186E" w14:textId="68ED4A9F" w:rsidR="003616C5" w:rsidRPr="008D184A" w:rsidRDefault="003616C5" w:rsidP="00DC4AB0">
            <w:pPr>
              <w:rPr>
                <w:lang w:val="sr-Cyrl-CS"/>
              </w:rPr>
            </w:pPr>
            <w:r w:rsidRPr="008D184A">
              <w:rPr>
                <w:i/>
                <w:lang w:val="sr-Cyrl-CS"/>
              </w:rPr>
              <w:lastRenderedPageBreak/>
              <w:t xml:space="preserve">Наставна средства: </w:t>
            </w:r>
            <w:r w:rsidRPr="008D184A">
              <w:rPr>
                <w:lang w:val="sr-Cyrl-CS"/>
              </w:rPr>
              <w:t>Српски језик, 5</w:t>
            </w:r>
            <w:r w:rsidR="00E24F56" w:rsidRPr="008D184A">
              <w:rPr>
                <w:lang w:val="sr-Cyrl-CS"/>
              </w:rPr>
              <w:t>9</w:t>
            </w:r>
            <w:r w:rsidRPr="008D184A">
              <w:rPr>
                <w:lang w:val="sr-Cyrl-CS"/>
              </w:rPr>
              <w:t xml:space="preserve"> – 64</w:t>
            </w:r>
          </w:p>
        </w:tc>
      </w:tr>
      <w:tr w:rsidR="003616C5" w:rsidRPr="006D13B7" w14:paraId="4C098794" w14:textId="77777777" w:rsidTr="009C026C">
        <w:tblPrEx>
          <w:tblLook w:val="04A0" w:firstRow="1" w:lastRow="0" w:firstColumn="1" w:lastColumn="0" w:noHBand="0" w:noVBand="1"/>
        </w:tblPrEx>
        <w:trPr>
          <w:trHeight w:val="227"/>
        </w:trPr>
        <w:tc>
          <w:tcPr>
            <w:tcW w:w="8833" w:type="dxa"/>
            <w:gridSpan w:val="4"/>
            <w:hideMark/>
          </w:tcPr>
          <w:p w14:paraId="05887D63" w14:textId="77777777" w:rsidR="003616C5" w:rsidRPr="008D184A" w:rsidRDefault="003616C5" w:rsidP="00C84DD0">
            <w:pPr>
              <w:rPr>
                <w:iCs/>
                <w:lang w:val="sr-Cyrl-CS"/>
              </w:rPr>
            </w:pPr>
            <w:r w:rsidRPr="008D184A">
              <w:rPr>
                <w:i/>
                <w:lang w:val="sr-Cyrl-CS"/>
              </w:rPr>
              <w:t>Образовни стандарди за наставну јединицу:</w:t>
            </w:r>
            <w:r w:rsidRPr="008D184A">
              <w:rPr>
                <w:iCs/>
                <w:lang w:val="sr-Cyrl-CS"/>
              </w:rPr>
              <w:t xml:space="preserve"> </w:t>
            </w:r>
          </w:p>
          <w:p w14:paraId="603EF8A8" w14:textId="77777777" w:rsidR="00C84DD0" w:rsidRPr="008D184A" w:rsidRDefault="00C84DD0" w:rsidP="00C84DD0">
            <w:pPr>
              <w:rPr>
                <w:iCs/>
                <w:lang w:val="sr-Cyrl-CS"/>
              </w:rPr>
            </w:pPr>
          </w:p>
          <w:p w14:paraId="6AD63FFC" w14:textId="77777777" w:rsidR="00C84DD0" w:rsidRPr="008D184A" w:rsidRDefault="003616C5" w:rsidP="00C84DD0">
            <w:pPr>
              <w:pStyle w:val="NormalWeb"/>
              <w:shd w:val="clear" w:color="auto" w:fill="FFFFFF"/>
              <w:spacing w:before="0" w:after="0"/>
              <w:rPr>
                <w:color w:val="000000"/>
                <w:lang w:val="ru-RU"/>
              </w:rPr>
            </w:pPr>
            <w:r w:rsidRPr="008D184A">
              <w:rPr>
                <w:color w:val="000000"/>
              </w:rPr>
              <w:t>CJ</w:t>
            </w:r>
            <w:r w:rsidRPr="008D184A">
              <w:rPr>
                <w:color w:val="000000"/>
                <w:lang w:val="ru-RU"/>
              </w:rPr>
              <w:t>.1.3.5. разликује просте речи од твореница; препознаје корен речи; гради реч према задатом значењу на основу постојећих творбених модела</w:t>
            </w:r>
            <w:r w:rsidR="00674A7D" w:rsidRPr="008D184A">
              <w:rPr>
                <w:color w:val="000000"/>
                <w:lang w:val="ru-RU"/>
              </w:rPr>
              <w:t>;</w:t>
            </w:r>
            <w:r w:rsidRPr="008D184A">
              <w:rPr>
                <w:color w:val="000000"/>
                <w:lang w:val="ru-RU"/>
              </w:rPr>
              <w:br/>
            </w:r>
            <w:r w:rsidRPr="008D184A">
              <w:rPr>
                <w:color w:val="000000"/>
              </w:rPr>
              <w:t>CJ</w:t>
            </w:r>
            <w:r w:rsidRPr="008D184A">
              <w:rPr>
                <w:color w:val="000000"/>
                <w:lang w:val="ru-RU"/>
              </w:rPr>
              <w:t>.2.3.4. познаје основне начине грађења речи (извођење, слагање, комбинована творба, претварање).</w:t>
            </w:r>
          </w:p>
          <w:p w14:paraId="3861A986" w14:textId="77777777" w:rsidR="00C84DD0" w:rsidRPr="008D184A" w:rsidRDefault="00C84DD0" w:rsidP="00C84DD0">
            <w:pPr>
              <w:pStyle w:val="NormalWeb"/>
              <w:shd w:val="clear" w:color="auto" w:fill="FFFFFF"/>
              <w:spacing w:before="0" w:after="0"/>
              <w:rPr>
                <w:color w:val="000000"/>
                <w:lang w:val="ru-RU"/>
              </w:rPr>
            </w:pPr>
          </w:p>
          <w:p w14:paraId="15B140A4" w14:textId="77777777" w:rsidR="003616C5" w:rsidRPr="008D184A" w:rsidRDefault="003616C5" w:rsidP="00DC4AB0">
            <w:pPr>
              <w:pStyle w:val="NormalWeb"/>
              <w:shd w:val="clear" w:color="auto" w:fill="FFFFFF"/>
              <w:rPr>
                <w:i/>
                <w:lang w:val="sr-Cyrl-CS"/>
              </w:rPr>
            </w:pPr>
          </w:p>
        </w:tc>
      </w:tr>
      <w:tr w:rsidR="003616C5" w:rsidRPr="006D13B7" w14:paraId="15AC1950" w14:textId="77777777" w:rsidTr="009C026C">
        <w:tblPrEx>
          <w:tblLook w:val="04A0" w:firstRow="1" w:lastRow="0" w:firstColumn="1" w:lastColumn="0" w:noHBand="0" w:noVBand="1"/>
        </w:tblPrEx>
        <w:tc>
          <w:tcPr>
            <w:tcW w:w="8833" w:type="dxa"/>
            <w:gridSpan w:val="4"/>
          </w:tcPr>
          <w:p w14:paraId="24A314DB" w14:textId="463CA827" w:rsidR="003616C5" w:rsidRPr="008D184A" w:rsidRDefault="003616C5" w:rsidP="00DC4AB0">
            <w:pPr>
              <w:rPr>
                <w:i/>
                <w:lang w:val="sr-Cyrl-CS"/>
              </w:rPr>
            </w:pPr>
            <w:r w:rsidRPr="008D184A">
              <w:rPr>
                <w:i/>
                <w:lang w:val="sr-Cyrl-CS"/>
              </w:rPr>
              <w:t xml:space="preserve">Образовни исходи за наставну јединицу </w:t>
            </w:r>
          </w:p>
          <w:p w14:paraId="200BC04E" w14:textId="77777777" w:rsidR="00BF658E" w:rsidRPr="008D184A" w:rsidRDefault="00BF658E" w:rsidP="00DC4AB0">
            <w:pPr>
              <w:rPr>
                <w:i/>
                <w:lang w:val="sr-Cyrl-CS"/>
              </w:rPr>
            </w:pPr>
          </w:p>
          <w:p w14:paraId="1F63D21A" w14:textId="7DDD2588" w:rsidR="003616C5" w:rsidRPr="008D184A" w:rsidRDefault="003616C5" w:rsidP="00DC4AB0">
            <w:pPr>
              <w:rPr>
                <w:lang w:val="sr-Cyrl-CS"/>
              </w:rPr>
            </w:pPr>
            <w:r w:rsidRPr="008D184A">
              <w:rPr>
                <w:iCs/>
                <w:lang w:val="sr-Cyrl-CS"/>
              </w:rPr>
              <w:t xml:space="preserve"> </w:t>
            </w:r>
            <w:r w:rsidRPr="008D184A">
              <w:rPr>
                <w:lang w:val="sr-Cyrl-CS"/>
              </w:rPr>
              <w:t xml:space="preserve">Ученик је у стању да: </w:t>
            </w:r>
          </w:p>
          <w:p w14:paraId="27F5D143" w14:textId="77777777" w:rsidR="00BF658E" w:rsidRPr="008D184A" w:rsidRDefault="00BF658E" w:rsidP="00DC4AB0">
            <w:pPr>
              <w:rPr>
                <w:lang w:val="sr-Cyrl-CS"/>
              </w:rPr>
            </w:pPr>
          </w:p>
          <w:p w14:paraId="5380004B" w14:textId="77777777" w:rsidR="003616C5" w:rsidRPr="008D184A" w:rsidRDefault="003616C5" w:rsidP="00B0785C">
            <w:pPr>
              <w:pStyle w:val="ListParagraph"/>
              <w:widowControl w:val="0"/>
              <w:numPr>
                <w:ilvl w:val="0"/>
                <w:numId w:val="6"/>
              </w:numPr>
              <w:tabs>
                <w:tab w:val="left" w:pos="157"/>
              </w:tabs>
              <w:rPr>
                <w:noProof/>
                <w:lang w:val="sr-Cyrl-CS"/>
              </w:rPr>
            </w:pPr>
            <w:r w:rsidRPr="008D184A">
              <w:rPr>
                <w:noProof/>
                <w:lang w:val="sr-Cyrl-CS"/>
              </w:rPr>
              <w:t>издвоји делове творенице и препозна основне моделе њиховог грађења.</w:t>
            </w:r>
          </w:p>
          <w:p w14:paraId="709816B5" w14:textId="77777777" w:rsidR="00434F78" w:rsidRPr="008D184A" w:rsidRDefault="00434F78" w:rsidP="00434F78">
            <w:pPr>
              <w:pStyle w:val="ListParagraph"/>
              <w:widowControl w:val="0"/>
              <w:tabs>
                <w:tab w:val="left" w:pos="157"/>
              </w:tabs>
              <w:ind w:left="157"/>
              <w:rPr>
                <w:noProof/>
                <w:lang w:val="sr-Cyrl-CS"/>
              </w:rPr>
            </w:pPr>
          </w:p>
        </w:tc>
      </w:tr>
      <w:tr w:rsidR="003616C5" w:rsidRPr="006D13B7" w14:paraId="63163FFD" w14:textId="77777777" w:rsidTr="009C026C">
        <w:tblPrEx>
          <w:tblLook w:val="04A0" w:firstRow="1" w:lastRow="0" w:firstColumn="1" w:lastColumn="0" w:noHBand="0" w:noVBand="1"/>
        </w:tblPrEx>
        <w:tc>
          <w:tcPr>
            <w:tcW w:w="8833" w:type="dxa"/>
            <w:gridSpan w:val="4"/>
          </w:tcPr>
          <w:p w14:paraId="0653D9C6" w14:textId="30C783E6" w:rsidR="003616C5" w:rsidRPr="008D184A" w:rsidRDefault="003616C5" w:rsidP="00DC4AB0">
            <w:pPr>
              <w:rPr>
                <w:i/>
                <w:lang w:val="sr-Cyrl-CS"/>
              </w:rPr>
            </w:pPr>
            <w:r w:rsidRPr="008D184A">
              <w:rPr>
                <w:i/>
                <w:lang w:val="sr-Cyrl-CS"/>
              </w:rPr>
              <w:t>Очекивани исходи на крају часа</w:t>
            </w:r>
          </w:p>
          <w:p w14:paraId="711BE086" w14:textId="77777777" w:rsidR="00BF658E" w:rsidRPr="008D184A" w:rsidRDefault="00BF658E" w:rsidP="00DC4AB0">
            <w:pPr>
              <w:rPr>
                <w:i/>
                <w:lang w:val="sr-Cyrl-CS"/>
              </w:rPr>
            </w:pPr>
          </w:p>
          <w:p w14:paraId="59D62DE3" w14:textId="558169F1" w:rsidR="003616C5" w:rsidRPr="008D184A" w:rsidRDefault="003616C5" w:rsidP="00DC4AB0">
            <w:pPr>
              <w:rPr>
                <w:lang w:val="sr-Cyrl-CS"/>
              </w:rPr>
            </w:pPr>
            <w:r w:rsidRPr="008D184A">
              <w:rPr>
                <w:lang w:val="sr-Cyrl-CS"/>
              </w:rPr>
              <w:t xml:space="preserve">Ученик је у стању да: </w:t>
            </w:r>
          </w:p>
          <w:p w14:paraId="60CA26BA" w14:textId="77777777" w:rsidR="00BF658E" w:rsidRPr="008D184A" w:rsidRDefault="00BF658E" w:rsidP="00DC4AB0">
            <w:pPr>
              <w:rPr>
                <w:lang w:val="sr-Cyrl-CS"/>
              </w:rPr>
            </w:pPr>
          </w:p>
          <w:p w14:paraId="08AB36B5" w14:textId="77777777" w:rsidR="003616C5" w:rsidRPr="008D184A" w:rsidRDefault="003616C5" w:rsidP="00B0785C">
            <w:pPr>
              <w:pStyle w:val="ListParagraph"/>
              <w:numPr>
                <w:ilvl w:val="0"/>
                <w:numId w:val="6"/>
              </w:numPr>
              <w:rPr>
                <w:lang w:val="sr-Cyrl-CS"/>
              </w:rPr>
            </w:pPr>
            <w:r w:rsidRPr="008D184A">
              <w:rPr>
                <w:lang w:val="sr-Cyrl-CS"/>
              </w:rPr>
              <w:t>разликује творенице од простих речи.</w:t>
            </w:r>
          </w:p>
          <w:p w14:paraId="2B5E7E0B" w14:textId="77777777" w:rsidR="00434F78" w:rsidRPr="008D184A" w:rsidRDefault="00434F78" w:rsidP="00434F78">
            <w:pPr>
              <w:pStyle w:val="ListParagraph"/>
              <w:ind w:left="1080"/>
              <w:rPr>
                <w:lang w:val="sr-Cyrl-CS"/>
              </w:rPr>
            </w:pPr>
          </w:p>
        </w:tc>
      </w:tr>
      <w:tr w:rsidR="003616C5" w:rsidRPr="006D13B7" w14:paraId="43161C6D" w14:textId="77777777" w:rsidTr="009C026C">
        <w:tblPrEx>
          <w:tblLook w:val="04A0" w:firstRow="1" w:lastRow="0" w:firstColumn="1" w:lastColumn="0" w:noHBand="0" w:noVBand="1"/>
        </w:tblPrEx>
        <w:tc>
          <w:tcPr>
            <w:tcW w:w="8833" w:type="dxa"/>
            <w:gridSpan w:val="4"/>
          </w:tcPr>
          <w:p w14:paraId="67A1BE80" w14:textId="77777777" w:rsidR="003616C5" w:rsidRPr="008D184A" w:rsidRDefault="003616C5" w:rsidP="00DC4AB0">
            <w:pPr>
              <w:rPr>
                <w:lang w:val="sr-Cyrl-CS"/>
              </w:rPr>
            </w:pPr>
            <w:r w:rsidRPr="008D184A">
              <w:rPr>
                <w:i/>
                <w:lang w:val="sr-Cyrl-CS"/>
              </w:rPr>
              <w:t>Корелација с другим предметима:</w:t>
            </w:r>
            <w:r w:rsidRPr="008D184A">
              <w:rPr>
                <w:lang w:val="sr-Cyrl-CS"/>
              </w:rPr>
              <w:t xml:space="preserve"> </w:t>
            </w:r>
            <w:r w:rsidRPr="008D184A">
              <w:t>сви предмети</w:t>
            </w:r>
          </w:p>
        </w:tc>
      </w:tr>
      <w:tr w:rsidR="003616C5" w:rsidRPr="006D13B7" w14:paraId="2C5ACDA1" w14:textId="77777777" w:rsidTr="009C026C">
        <w:tblPrEx>
          <w:tblLook w:val="04A0" w:firstRow="1" w:lastRow="0" w:firstColumn="1" w:lastColumn="0" w:noHBand="0" w:noVBand="1"/>
        </w:tblPrEx>
        <w:tc>
          <w:tcPr>
            <w:tcW w:w="8833" w:type="dxa"/>
            <w:gridSpan w:val="4"/>
          </w:tcPr>
          <w:p w14:paraId="424D58F7" w14:textId="77777777" w:rsidR="003616C5" w:rsidRPr="008D184A" w:rsidRDefault="003616C5"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328F616C" w14:textId="77777777" w:rsidR="003616C5" w:rsidRPr="008D184A" w:rsidRDefault="003616C5" w:rsidP="003616C5">
      <w:pPr>
        <w:rPr>
          <w:lang w:val="sr-Cyrl-CS"/>
        </w:rPr>
      </w:pPr>
    </w:p>
    <w:tbl>
      <w:tblPr>
        <w:tblStyle w:val="TableGrid"/>
        <w:tblW w:w="0" w:type="auto"/>
        <w:tblLook w:val="01E0" w:firstRow="1" w:lastRow="1" w:firstColumn="1" w:lastColumn="1" w:noHBand="0" w:noVBand="0"/>
      </w:tblPr>
      <w:tblGrid>
        <w:gridCol w:w="8838"/>
      </w:tblGrid>
      <w:tr w:rsidR="003616C5" w:rsidRPr="008D184A" w14:paraId="2C8A41F6" w14:textId="77777777" w:rsidTr="009C026C">
        <w:trPr>
          <w:trHeight w:hRule="exact" w:val="284"/>
        </w:trPr>
        <w:tc>
          <w:tcPr>
            <w:tcW w:w="8838" w:type="dxa"/>
          </w:tcPr>
          <w:p w14:paraId="41992E19" w14:textId="77777777" w:rsidR="003616C5" w:rsidRPr="008D184A" w:rsidRDefault="003616C5" w:rsidP="00DC4AB0">
            <w:pPr>
              <w:jc w:val="center"/>
              <w:rPr>
                <w:i/>
                <w:lang w:val="sr-Cyrl-CS"/>
              </w:rPr>
            </w:pPr>
            <w:r w:rsidRPr="008D184A">
              <w:rPr>
                <w:i/>
                <w:lang w:val="sr-Cyrl-CS"/>
              </w:rPr>
              <w:t>Ток и садржај часа</w:t>
            </w:r>
          </w:p>
        </w:tc>
      </w:tr>
      <w:tr w:rsidR="003616C5" w:rsidRPr="006D13B7" w14:paraId="1BCE2689" w14:textId="77777777" w:rsidTr="009C026C">
        <w:tc>
          <w:tcPr>
            <w:tcW w:w="8838" w:type="dxa"/>
          </w:tcPr>
          <w:p w14:paraId="4F113BC7" w14:textId="7C9DEAED" w:rsidR="003616C5" w:rsidRPr="008D184A" w:rsidRDefault="003616C5" w:rsidP="00DC4AB0">
            <w:pPr>
              <w:rPr>
                <w:i/>
                <w:lang w:val="sr-Cyrl-CS"/>
              </w:rPr>
            </w:pPr>
            <w:r w:rsidRPr="008D184A">
              <w:rPr>
                <w:i/>
                <w:lang w:val="sr-Cyrl-CS"/>
              </w:rPr>
              <w:t xml:space="preserve">Уводни део часа </w:t>
            </w:r>
          </w:p>
          <w:p w14:paraId="514A7717" w14:textId="77777777" w:rsidR="00BF658E" w:rsidRPr="008D184A" w:rsidRDefault="00BF658E" w:rsidP="00DC4AB0">
            <w:pPr>
              <w:rPr>
                <w:i/>
                <w:lang w:val="sr-Cyrl-CS"/>
              </w:rPr>
            </w:pPr>
          </w:p>
          <w:p w14:paraId="632F3116" w14:textId="77777777" w:rsidR="003616C5" w:rsidRPr="008D184A" w:rsidRDefault="003616C5" w:rsidP="00B0785C">
            <w:pPr>
              <w:pStyle w:val="ListParagraph"/>
              <w:numPr>
                <w:ilvl w:val="0"/>
                <w:numId w:val="6"/>
              </w:numPr>
              <w:jc w:val="both"/>
              <w:rPr>
                <w:lang w:val="sr-Cyrl-CS"/>
              </w:rPr>
            </w:pPr>
            <w:r w:rsidRPr="008D184A">
              <w:rPr>
                <w:lang w:val="sr-Cyrl-CS"/>
              </w:rPr>
              <w:t>Ученицима се даје неколико речи како би сами могли да уоче које речи имају само корен</w:t>
            </w:r>
            <w:r w:rsidR="00A93DB3" w:rsidRPr="008D184A">
              <w:rPr>
                <w:lang w:val="sr-Cyrl-CS"/>
              </w:rPr>
              <w:t>,</w:t>
            </w:r>
            <w:r w:rsidRPr="008D184A">
              <w:rPr>
                <w:lang w:val="sr-Cyrl-CS"/>
              </w:rPr>
              <w:t xml:space="preserve"> а које и творбени наставак.</w:t>
            </w:r>
          </w:p>
          <w:p w14:paraId="247AF322" w14:textId="77777777" w:rsidR="00A9374D" w:rsidRPr="008D184A" w:rsidRDefault="00A9374D" w:rsidP="00A9374D">
            <w:pPr>
              <w:pStyle w:val="ListParagraph"/>
              <w:ind w:left="810"/>
              <w:jc w:val="both"/>
              <w:rPr>
                <w:lang w:val="sr-Cyrl-CS"/>
              </w:rPr>
            </w:pPr>
          </w:p>
        </w:tc>
      </w:tr>
      <w:tr w:rsidR="003616C5" w:rsidRPr="008D184A" w14:paraId="133FA453" w14:textId="77777777" w:rsidTr="009C026C">
        <w:tc>
          <w:tcPr>
            <w:tcW w:w="8838" w:type="dxa"/>
          </w:tcPr>
          <w:p w14:paraId="4EA91EAD" w14:textId="632D7470" w:rsidR="00A9374D" w:rsidRPr="008D184A" w:rsidRDefault="003616C5" w:rsidP="00DC4AB0">
            <w:pPr>
              <w:rPr>
                <w:i/>
                <w:lang w:val="sr-Cyrl-CS"/>
              </w:rPr>
            </w:pPr>
            <w:r w:rsidRPr="008D184A">
              <w:rPr>
                <w:i/>
                <w:lang w:val="sr-Cyrl-CS"/>
              </w:rPr>
              <w:t>Главни део часа</w:t>
            </w:r>
          </w:p>
          <w:p w14:paraId="61D8C8FF" w14:textId="77777777" w:rsidR="00BF658E" w:rsidRPr="008D184A" w:rsidRDefault="00BF658E" w:rsidP="00DC4AB0">
            <w:pPr>
              <w:rPr>
                <w:i/>
                <w:lang w:val="sr-Cyrl-CS"/>
              </w:rPr>
            </w:pPr>
          </w:p>
          <w:p w14:paraId="490AA292" w14:textId="54A3D672" w:rsidR="00A9374D" w:rsidRPr="008D184A" w:rsidRDefault="003616C5" w:rsidP="00695060">
            <w:pPr>
              <w:pStyle w:val="ListParagraph"/>
              <w:numPr>
                <w:ilvl w:val="0"/>
                <w:numId w:val="6"/>
              </w:numPr>
              <w:jc w:val="both"/>
            </w:pPr>
            <w:r w:rsidRPr="008D184A">
              <w:rPr>
                <w:lang w:val="sr-Cyrl-CS"/>
              </w:rPr>
              <w:t>Ученицима се даје задатак.</w:t>
            </w:r>
          </w:p>
          <w:p w14:paraId="2C66BE43" w14:textId="77777777" w:rsidR="00BF658E" w:rsidRPr="008D184A" w:rsidRDefault="00BF658E" w:rsidP="00BF658E">
            <w:pPr>
              <w:pStyle w:val="ListParagraph"/>
              <w:ind w:left="1080"/>
              <w:jc w:val="both"/>
            </w:pPr>
          </w:p>
          <w:p w14:paraId="30E23BD3" w14:textId="665567F0" w:rsidR="003616C5" w:rsidRPr="008D184A" w:rsidRDefault="00A9374D" w:rsidP="00695060">
            <w:pPr>
              <w:pStyle w:val="ListParagraph"/>
              <w:numPr>
                <w:ilvl w:val="0"/>
                <w:numId w:val="12"/>
              </w:numPr>
              <w:jc w:val="both"/>
            </w:pPr>
            <w:r w:rsidRPr="008D184A">
              <w:rPr>
                <w:lang w:val="sr-Cyrl-CS"/>
              </w:rPr>
              <w:t xml:space="preserve"> </w:t>
            </w:r>
            <w:r w:rsidR="003616C5" w:rsidRPr="008D184A">
              <w:rPr>
                <w:lang w:val="sr-Cyrl-CS"/>
              </w:rPr>
              <w:t xml:space="preserve">У сваком низу прецртај </w:t>
            </w:r>
            <w:r w:rsidR="00A93DB3" w:rsidRPr="008D184A">
              <w:rPr>
                <w:lang w:val="sr-Cyrl-CS"/>
              </w:rPr>
              <w:t xml:space="preserve">ону </w:t>
            </w:r>
            <w:r w:rsidR="003616C5" w:rsidRPr="008D184A">
              <w:rPr>
                <w:lang w:val="sr-Cyrl-CS"/>
              </w:rPr>
              <w:t>реч која не припада истој породици речи.</w:t>
            </w:r>
          </w:p>
          <w:p w14:paraId="721DCFA9" w14:textId="77777777" w:rsidR="003616C5" w:rsidRPr="008D184A" w:rsidRDefault="00E514FB" w:rsidP="00E24F56">
            <w:pPr>
              <w:autoSpaceDE w:val="0"/>
              <w:autoSpaceDN w:val="0"/>
              <w:adjustRightInd w:val="0"/>
              <w:jc w:val="both"/>
              <w:rPr>
                <w:lang w:val="sr-Cyrl-CS"/>
              </w:rPr>
            </w:pPr>
            <w:r w:rsidRPr="008D184A">
              <w:rPr>
                <w:lang w:val="sr-Cyrl-CS"/>
              </w:rPr>
              <w:t xml:space="preserve">             </w:t>
            </w:r>
            <w:r w:rsidR="003616C5" w:rsidRPr="008D184A">
              <w:rPr>
                <w:lang w:val="sr-Cyrl-CS"/>
              </w:rPr>
              <w:t xml:space="preserve">а) лет, летач, летњи, летење, летелица, летети </w:t>
            </w:r>
          </w:p>
          <w:p w14:paraId="7CB48791" w14:textId="77777777" w:rsidR="003616C5" w:rsidRPr="008D184A" w:rsidRDefault="00E514FB" w:rsidP="00E24F56">
            <w:pPr>
              <w:autoSpaceDE w:val="0"/>
              <w:autoSpaceDN w:val="0"/>
              <w:adjustRightInd w:val="0"/>
              <w:jc w:val="both"/>
              <w:rPr>
                <w:lang w:val="sr-Cyrl-CS"/>
              </w:rPr>
            </w:pPr>
            <w:r w:rsidRPr="008D184A">
              <w:rPr>
                <w:lang w:val="sr-Cyrl-CS"/>
              </w:rPr>
              <w:t xml:space="preserve">             </w:t>
            </w:r>
            <w:r w:rsidR="003616C5" w:rsidRPr="008D184A">
              <w:rPr>
                <w:lang w:val="sr-Cyrl-CS"/>
              </w:rPr>
              <w:t xml:space="preserve">б) радња, радник, град, зарада, рад, урадити </w:t>
            </w:r>
          </w:p>
          <w:p w14:paraId="34C1CB93" w14:textId="77777777" w:rsidR="003616C5" w:rsidRPr="008D184A" w:rsidRDefault="00E514FB" w:rsidP="00E24F56">
            <w:pPr>
              <w:autoSpaceDE w:val="0"/>
              <w:autoSpaceDN w:val="0"/>
              <w:adjustRightInd w:val="0"/>
              <w:jc w:val="both"/>
              <w:rPr>
                <w:lang w:val="sr-Cyrl-CS"/>
              </w:rPr>
            </w:pPr>
            <w:r w:rsidRPr="008D184A">
              <w:rPr>
                <w:lang w:val="sr-Cyrl-CS"/>
              </w:rPr>
              <w:t xml:space="preserve">             </w:t>
            </w:r>
            <w:r w:rsidR="003616C5" w:rsidRPr="008D184A">
              <w:rPr>
                <w:lang w:val="sr-Cyrl-CS"/>
              </w:rPr>
              <w:t>в) писац, рукопис, писар, записати, писак, опис</w:t>
            </w:r>
          </w:p>
          <w:p w14:paraId="09AB90A9" w14:textId="77777777" w:rsidR="00A9374D" w:rsidRPr="008D184A" w:rsidRDefault="00A9374D" w:rsidP="00E24F56">
            <w:pPr>
              <w:autoSpaceDE w:val="0"/>
              <w:autoSpaceDN w:val="0"/>
              <w:adjustRightInd w:val="0"/>
              <w:jc w:val="both"/>
              <w:rPr>
                <w:lang w:val="sr-Cyrl-CS"/>
              </w:rPr>
            </w:pPr>
          </w:p>
          <w:p w14:paraId="4DEF1A4C" w14:textId="4937D1D6" w:rsidR="003616C5" w:rsidRPr="008D184A" w:rsidRDefault="003616C5" w:rsidP="00E24F56">
            <w:pPr>
              <w:pStyle w:val="ListParagraph"/>
              <w:numPr>
                <w:ilvl w:val="0"/>
                <w:numId w:val="6"/>
              </w:numPr>
              <w:autoSpaceDE w:val="0"/>
              <w:autoSpaceDN w:val="0"/>
              <w:adjustRightInd w:val="0"/>
              <w:jc w:val="both"/>
            </w:pPr>
            <w:r w:rsidRPr="008D184A">
              <w:t>Наставник објашњава шта је творбена основа</w:t>
            </w:r>
            <w:r w:rsidR="00A93DB3" w:rsidRPr="008D184A">
              <w:t>,</w:t>
            </w:r>
            <w:r w:rsidRPr="008D184A">
              <w:t xml:space="preserve"> а шта суфикс. Даје се задатак.</w:t>
            </w:r>
          </w:p>
          <w:p w14:paraId="68D0A2A2" w14:textId="77777777" w:rsidR="003616C5" w:rsidRPr="008D184A" w:rsidRDefault="003616C5" w:rsidP="00E24F56">
            <w:pPr>
              <w:pStyle w:val="ListParagraph"/>
              <w:numPr>
                <w:ilvl w:val="0"/>
                <w:numId w:val="12"/>
              </w:numPr>
              <w:jc w:val="both"/>
            </w:pPr>
            <w:r w:rsidRPr="008D184A">
              <w:t xml:space="preserve">Усправним цртама раздвој творбену основу и суфикс у следећим речима: </w:t>
            </w:r>
            <w:r w:rsidR="00A9374D" w:rsidRPr="008D184A">
              <w:t xml:space="preserve">   </w:t>
            </w:r>
            <w:r w:rsidRPr="008D184A">
              <w:t xml:space="preserve">женски, учитељица, студенткиња, облачан, плавичаст. </w:t>
            </w:r>
          </w:p>
          <w:p w14:paraId="26FC1691" w14:textId="77777777" w:rsidR="003616C5" w:rsidRPr="008D184A" w:rsidRDefault="003616C5" w:rsidP="00E24F56">
            <w:pPr>
              <w:autoSpaceDE w:val="0"/>
              <w:autoSpaceDN w:val="0"/>
              <w:adjustRightInd w:val="0"/>
              <w:jc w:val="both"/>
            </w:pPr>
          </w:p>
          <w:p w14:paraId="2FFA79DD" w14:textId="78A5DB28" w:rsidR="003616C5" w:rsidRPr="008D184A" w:rsidRDefault="003616C5" w:rsidP="00695060">
            <w:pPr>
              <w:pStyle w:val="ListParagraph"/>
              <w:numPr>
                <w:ilvl w:val="0"/>
                <w:numId w:val="6"/>
              </w:numPr>
              <w:autoSpaceDE w:val="0"/>
              <w:autoSpaceDN w:val="0"/>
              <w:adjustRightInd w:val="0"/>
              <w:jc w:val="both"/>
            </w:pPr>
            <w:r w:rsidRPr="008D184A">
              <w:t>Наставник објашњава ученицима како да разликују корен од творбене основе.</w:t>
            </w:r>
          </w:p>
          <w:p w14:paraId="3721EE2D" w14:textId="77777777" w:rsidR="003616C5" w:rsidRPr="008D184A" w:rsidRDefault="003616C5" w:rsidP="00E24F56">
            <w:pPr>
              <w:pStyle w:val="ListParagraph"/>
              <w:numPr>
                <w:ilvl w:val="0"/>
                <w:numId w:val="12"/>
              </w:numPr>
              <w:autoSpaceDE w:val="0"/>
              <w:autoSpaceDN w:val="0"/>
              <w:adjustRightInd w:val="0"/>
              <w:jc w:val="both"/>
            </w:pPr>
            <w:r w:rsidRPr="008D184A">
              <w:lastRenderedPageBreak/>
              <w:t xml:space="preserve">У следећим речима издвој корен и творбену основу: </w:t>
            </w:r>
          </w:p>
          <w:p w14:paraId="2BBAF47D" w14:textId="77777777" w:rsidR="00A9374D" w:rsidRPr="008D184A" w:rsidRDefault="00A9374D" w:rsidP="00E24F56">
            <w:pPr>
              <w:pStyle w:val="ListParagraph"/>
              <w:autoSpaceDE w:val="0"/>
              <w:autoSpaceDN w:val="0"/>
              <w:adjustRightInd w:val="0"/>
              <w:jc w:val="both"/>
            </w:pPr>
          </w:p>
          <w:p w14:paraId="3E422578" w14:textId="77777777" w:rsidR="003616C5" w:rsidRPr="008D184A" w:rsidRDefault="00E514FB" w:rsidP="00E24F56">
            <w:pPr>
              <w:autoSpaceDE w:val="0"/>
              <w:autoSpaceDN w:val="0"/>
              <w:adjustRightInd w:val="0"/>
              <w:jc w:val="both"/>
            </w:pPr>
            <w:r w:rsidRPr="008D184A">
              <w:t xml:space="preserve">            </w:t>
            </w:r>
            <w:r w:rsidR="003616C5" w:rsidRPr="008D184A">
              <w:t xml:space="preserve">месарски: корен __________, творбена основа _______________ </w:t>
            </w:r>
          </w:p>
          <w:p w14:paraId="0AA44011" w14:textId="77777777" w:rsidR="003616C5" w:rsidRPr="008D184A" w:rsidRDefault="00E514FB" w:rsidP="00E24F56">
            <w:pPr>
              <w:autoSpaceDE w:val="0"/>
              <w:autoSpaceDN w:val="0"/>
              <w:adjustRightInd w:val="0"/>
              <w:jc w:val="both"/>
            </w:pPr>
            <w:r w:rsidRPr="008D184A">
              <w:t xml:space="preserve">            </w:t>
            </w:r>
            <w:r w:rsidR="003616C5" w:rsidRPr="008D184A">
              <w:t xml:space="preserve">певачица: корен __________, творбена основа _______________ </w:t>
            </w:r>
          </w:p>
          <w:p w14:paraId="35AD83B9" w14:textId="77777777" w:rsidR="003616C5" w:rsidRPr="008D184A" w:rsidRDefault="00E514FB" w:rsidP="00E24F56">
            <w:pPr>
              <w:autoSpaceDE w:val="0"/>
              <w:autoSpaceDN w:val="0"/>
              <w:adjustRightInd w:val="0"/>
              <w:jc w:val="both"/>
            </w:pPr>
            <w:r w:rsidRPr="008D184A">
              <w:t xml:space="preserve">            </w:t>
            </w:r>
            <w:r w:rsidR="003616C5" w:rsidRPr="008D184A">
              <w:t>станарина: корен __________, творбена основа ______________</w:t>
            </w:r>
          </w:p>
          <w:p w14:paraId="5A3A8CFD" w14:textId="7254AE3E" w:rsidR="00E24F56" w:rsidRPr="008D184A" w:rsidRDefault="00E24F56" w:rsidP="00E24F56">
            <w:pPr>
              <w:autoSpaceDE w:val="0"/>
              <w:autoSpaceDN w:val="0"/>
              <w:adjustRightInd w:val="0"/>
              <w:jc w:val="both"/>
            </w:pPr>
          </w:p>
        </w:tc>
      </w:tr>
      <w:tr w:rsidR="003616C5" w:rsidRPr="006D13B7" w14:paraId="155BB986" w14:textId="77777777" w:rsidTr="009C026C">
        <w:tc>
          <w:tcPr>
            <w:tcW w:w="8838" w:type="dxa"/>
          </w:tcPr>
          <w:p w14:paraId="0B8FB289" w14:textId="14266FBF" w:rsidR="003616C5" w:rsidRPr="008D184A" w:rsidRDefault="003616C5" w:rsidP="00E24F56">
            <w:pPr>
              <w:rPr>
                <w:i/>
                <w:lang w:val="sr-Cyrl-CS"/>
              </w:rPr>
            </w:pPr>
            <w:r w:rsidRPr="008D184A">
              <w:rPr>
                <w:i/>
                <w:lang w:val="sr-Cyrl-CS"/>
              </w:rPr>
              <w:lastRenderedPageBreak/>
              <w:t>Завршни део часа</w:t>
            </w:r>
          </w:p>
          <w:p w14:paraId="2199BED1" w14:textId="77777777" w:rsidR="00BF658E" w:rsidRPr="008D184A" w:rsidRDefault="00BF658E" w:rsidP="00E24F56">
            <w:pPr>
              <w:rPr>
                <w:i/>
                <w:lang w:val="sr-Cyrl-CS"/>
              </w:rPr>
            </w:pPr>
          </w:p>
          <w:p w14:paraId="5FA876B8" w14:textId="223A15E5" w:rsidR="00E514FB" w:rsidRPr="008D184A" w:rsidRDefault="003616C5" w:rsidP="00695060">
            <w:pPr>
              <w:pStyle w:val="ListParagraph"/>
              <w:numPr>
                <w:ilvl w:val="0"/>
                <w:numId w:val="6"/>
              </w:numPr>
              <w:rPr>
                <w:lang w:val="sr-Cyrl-CS"/>
              </w:rPr>
            </w:pPr>
            <w:r w:rsidRPr="008D184A">
              <w:rPr>
                <w:lang w:val="sr-Cyrl-CS"/>
              </w:rPr>
              <w:t>У завршном делу часа ученици вежбају.</w:t>
            </w:r>
          </w:p>
          <w:p w14:paraId="2966ADFC" w14:textId="77777777" w:rsidR="00BF658E" w:rsidRPr="008D184A" w:rsidRDefault="00BF658E" w:rsidP="00BF658E">
            <w:pPr>
              <w:pStyle w:val="ListParagraph"/>
              <w:ind w:left="1080"/>
              <w:rPr>
                <w:lang w:val="sr-Cyrl-CS"/>
              </w:rPr>
            </w:pPr>
          </w:p>
          <w:p w14:paraId="7D71CB0B" w14:textId="11627D4D" w:rsidR="00A9374D" w:rsidRPr="008D184A" w:rsidRDefault="003616C5" w:rsidP="00695060">
            <w:pPr>
              <w:pStyle w:val="ListParagraph"/>
              <w:numPr>
                <w:ilvl w:val="0"/>
                <w:numId w:val="12"/>
              </w:numPr>
              <w:rPr>
                <w:lang w:val="sr-Cyrl-CS"/>
              </w:rPr>
            </w:pPr>
            <w:r w:rsidRPr="008D184A">
              <w:rPr>
                <w:lang w:val="sr-Cyrl-CS"/>
              </w:rPr>
              <w:t xml:space="preserve">Напиши од које врсте речи су настали следећи глаголи. </w:t>
            </w:r>
          </w:p>
          <w:p w14:paraId="1330BC9E" w14:textId="0A6DA328" w:rsidR="003616C5" w:rsidRPr="008D184A" w:rsidRDefault="003616C5" w:rsidP="00695060">
            <w:pPr>
              <w:pStyle w:val="ListParagraph"/>
              <w:rPr>
                <w:lang w:val="sr-Cyrl-CS"/>
              </w:rPr>
            </w:pPr>
            <w:r w:rsidRPr="008D184A">
              <w:rPr>
                <w:lang w:val="sr-Cyrl-CS"/>
              </w:rPr>
              <w:t>треснути_________________ изненадити___________________ листат</w:t>
            </w:r>
            <w:r w:rsidR="00A93DB3" w:rsidRPr="008D184A">
              <w:rPr>
                <w:lang w:val="sr-Cyrl-CS"/>
              </w:rPr>
              <w:t xml:space="preserve">  </w:t>
            </w:r>
            <w:r w:rsidRPr="008D184A">
              <w:rPr>
                <w:lang w:val="sr-Cyrl-CS"/>
              </w:rPr>
              <w:t xml:space="preserve">__________________ зеленити_____________________ </w:t>
            </w:r>
          </w:p>
          <w:p w14:paraId="4FC0BD95" w14:textId="77777777" w:rsidR="00A93DB3" w:rsidRPr="008D184A" w:rsidRDefault="003616C5" w:rsidP="00E24F56">
            <w:pPr>
              <w:pStyle w:val="ListParagraph"/>
              <w:numPr>
                <w:ilvl w:val="0"/>
                <w:numId w:val="12"/>
              </w:numPr>
              <w:rPr>
                <w:lang w:val="sr-Cyrl-CS"/>
              </w:rPr>
            </w:pPr>
            <w:r w:rsidRPr="008D184A">
              <w:rPr>
                <w:lang w:val="sr-Cyrl-CS"/>
              </w:rPr>
              <w:t xml:space="preserve">Повежи линијама изведенице и врсту речи од којих су настале. </w:t>
            </w:r>
          </w:p>
          <w:p w14:paraId="3035E235" w14:textId="77777777" w:rsidR="00A93DB3" w:rsidRPr="008D184A" w:rsidRDefault="00A93DB3" w:rsidP="00E24F56">
            <w:pPr>
              <w:pStyle w:val="ListParagraph"/>
              <w:rPr>
                <w:lang w:val="sr-Cyrl-CS"/>
              </w:rPr>
            </w:pPr>
            <w:r w:rsidRPr="008D184A">
              <w:rPr>
                <w:lang w:val="sr-Cyrl-CS"/>
              </w:rPr>
              <w:t xml:space="preserve">        ј</w:t>
            </w:r>
            <w:r w:rsidR="003616C5" w:rsidRPr="008D184A">
              <w:rPr>
                <w:lang w:val="sr-Cyrl-CS"/>
              </w:rPr>
              <w:t>ачати</w:t>
            </w:r>
            <w:r w:rsidRPr="008D184A">
              <w:rPr>
                <w:lang w:val="sr-Cyrl-CS"/>
              </w:rPr>
              <w:t>,</w:t>
            </w:r>
            <w:r w:rsidR="003616C5" w:rsidRPr="008D184A">
              <w:rPr>
                <w:lang w:val="sr-Cyrl-CS"/>
              </w:rPr>
              <w:t xml:space="preserve"> узвик</w:t>
            </w:r>
            <w:r w:rsidRPr="008D184A">
              <w:rPr>
                <w:lang w:val="sr-Cyrl-CS"/>
              </w:rPr>
              <w:t>,</w:t>
            </w:r>
            <w:r w:rsidR="003616C5" w:rsidRPr="008D184A">
              <w:rPr>
                <w:lang w:val="sr-Cyrl-CS"/>
              </w:rPr>
              <w:t xml:space="preserve"> петица</w:t>
            </w:r>
            <w:r w:rsidRPr="008D184A">
              <w:rPr>
                <w:lang w:val="sr-Cyrl-CS"/>
              </w:rPr>
              <w:t>,</w:t>
            </w:r>
            <w:r w:rsidR="003616C5" w:rsidRPr="008D184A">
              <w:rPr>
                <w:lang w:val="sr-Cyrl-CS"/>
              </w:rPr>
              <w:t xml:space="preserve"> именица</w:t>
            </w:r>
            <w:r w:rsidRPr="008D184A">
              <w:rPr>
                <w:lang w:val="sr-Cyrl-CS"/>
              </w:rPr>
              <w:t>,</w:t>
            </w:r>
            <w:r w:rsidR="003616C5" w:rsidRPr="008D184A">
              <w:rPr>
                <w:lang w:val="sr-Cyrl-CS"/>
              </w:rPr>
              <w:t xml:space="preserve"> фијукање</w:t>
            </w:r>
            <w:r w:rsidRPr="008D184A">
              <w:rPr>
                <w:lang w:val="sr-Cyrl-CS"/>
              </w:rPr>
              <w:t>,</w:t>
            </w:r>
            <w:r w:rsidR="003616C5" w:rsidRPr="008D184A">
              <w:rPr>
                <w:lang w:val="sr-Cyrl-CS"/>
              </w:rPr>
              <w:t xml:space="preserve"> број</w:t>
            </w:r>
            <w:r w:rsidRPr="008D184A">
              <w:rPr>
                <w:lang w:val="sr-Cyrl-CS"/>
              </w:rPr>
              <w:t>,</w:t>
            </w:r>
            <w:r w:rsidR="003616C5" w:rsidRPr="008D184A">
              <w:rPr>
                <w:lang w:val="sr-Cyrl-CS"/>
              </w:rPr>
              <w:t xml:space="preserve"> гледалац</w:t>
            </w:r>
            <w:r w:rsidRPr="008D184A">
              <w:rPr>
                <w:lang w:val="sr-Cyrl-CS"/>
              </w:rPr>
              <w:t>,</w:t>
            </w:r>
            <w:r w:rsidR="003616C5" w:rsidRPr="008D184A">
              <w:rPr>
                <w:lang w:val="sr-Cyrl-CS"/>
              </w:rPr>
              <w:t xml:space="preserve"> придев</w:t>
            </w:r>
            <w:r w:rsidRPr="008D184A">
              <w:rPr>
                <w:lang w:val="sr-Cyrl-CS"/>
              </w:rPr>
              <w:t>,</w:t>
            </w:r>
            <w:r w:rsidR="003616C5" w:rsidRPr="008D184A">
              <w:rPr>
                <w:lang w:val="sr-Cyrl-CS"/>
              </w:rPr>
              <w:t xml:space="preserve"> паметан</w:t>
            </w:r>
            <w:r w:rsidRPr="008D184A">
              <w:rPr>
                <w:lang w:val="sr-Cyrl-CS"/>
              </w:rPr>
              <w:t>,</w:t>
            </w:r>
            <w:r w:rsidR="003616C5" w:rsidRPr="008D184A">
              <w:rPr>
                <w:lang w:val="sr-Cyrl-CS"/>
              </w:rPr>
              <w:t xml:space="preserve"> </w:t>
            </w:r>
            <w:r w:rsidRPr="008D184A">
              <w:rPr>
                <w:lang w:val="sr-Cyrl-CS"/>
              </w:rPr>
              <w:t xml:space="preserve">            </w:t>
            </w:r>
            <w:r w:rsidR="003616C5" w:rsidRPr="008D184A">
              <w:rPr>
                <w:lang w:val="sr-Cyrl-CS"/>
              </w:rPr>
              <w:t xml:space="preserve">глагол </w:t>
            </w:r>
          </w:p>
          <w:p w14:paraId="1E33E65E" w14:textId="77777777" w:rsidR="00A93DB3" w:rsidRPr="008D184A" w:rsidRDefault="00A93DB3" w:rsidP="00E24F56">
            <w:pPr>
              <w:pStyle w:val="ListParagraph"/>
              <w:rPr>
                <w:lang w:val="sr-Cyrl-CS"/>
              </w:rPr>
            </w:pPr>
          </w:p>
          <w:p w14:paraId="48197931" w14:textId="7EAA384F" w:rsidR="00A93DB3" w:rsidRPr="008D184A" w:rsidRDefault="003616C5" w:rsidP="00BF658E">
            <w:pPr>
              <w:pStyle w:val="ListParagraph"/>
              <w:numPr>
                <w:ilvl w:val="0"/>
                <w:numId w:val="6"/>
              </w:numPr>
              <w:rPr>
                <w:lang w:val="sr-Cyrl-CS"/>
              </w:rPr>
            </w:pPr>
            <w:r w:rsidRPr="008D184A">
              <w:rPr>
                <w:lang w:val="sr-Cyrl-CS"/>
              </w:rPr>
              <w:t xml:space="preserve">Присвојни придеви који се завршавају на -ски, -шки, -чки пишу се малим словом. </w:t>
            </w:r>
          </w:p>
          <w:p w14:paraId="144B2CDD" w14:textId="77777777" w:rsidR="00A93DB3" w:rsidRPr="008D184A" w:rsidRDefault="00A93DB3" w:rsidP="00E24F56">
            <w:pPr>
              <w:pStyle w:val="ListParagraph"/>
              <w:rPr>
                <w:lang w:val="sr-Cyrl-CS"/>
              </w:rPr>
            </w:pPr>
          </w:p>
          <w:p w14:paraId="2304C885" w14:textId="5755DDAF" w:rsidR="003616C5" w:rsidRPr="008D184A" w:rsidRDefault="003616C5" w:rsidP="00BF658E">
            <w:pPr>
              <w:pStyle w:val="ListParagraph"/>
              <w:numPr>
                <w:ilvl w:val="0"/>
                <w:numId w:val="6"/>
              </w:numPr>
              <w:rPr>
                <w:lang w:val="sr-Cyrl-CS"/>
              </w:rPr>
            </w:pPr>
            <w:r w:rsidRPr="008D184A">
              <w:rPr>
                <w:lang w:val="sr-Cyrl-CS"/>
              </w:rPr>
              <w:t xml:space="preserve">Суфикс се код глагола у инфинитиву не налази на крају речи, него испред наставка за облик (-ти). </w:t>
            </w:r>
          </w:p>
          <w:p w14:paraId="098D4C91" w14:textId="77777777" w:rsidR="003616C5" w:rsidRPr="008D184A" w:rsidRDefault="003616C5" w:rsidP="00E24F56">
            <w:pPr>
              <w:rPr>
                <w:lang w:val="sr-Cyrl-CS"/>
              </w:rPr>
            </w:pPr>
          </w:p>
          <w:p w14:paraId="1AE0AA38" w14:textId="79987E10" w:rsidR="00A9374D" w:rsidRPr="008D184A" w:rsidRDefault="003616C5" w:rsidP="00695060">
            <w:pPr>
              <w:pStyle w:val="ListParagraph"/>
              <w:numPr>
                <w:ilvl w:val="0"/>
                <w:numId w:val="12"/>
              </w:numPr>
              <w:rPr>
                <w:lang w:val="sr-Cyrl-CS"/>
              </w:rPr>
            </w:pPr>
            <w:r w:rsidRPr="008D184A">
              <w:rPr>
                <w:lang w:val="sr-Cyrl-CS"/>
              </w:rPr>
              <w:t xml:space="preserve">Од имена градова изведи називе њихових становника као што је започето. </w:t>
            </w:r>
          </w:p>
          <w:p w14:paraId="617D5B14" w14:textId="7E3A2DE3" w:rsidR="006956D2" w:rsidRPr="008D184A" w:rsidRDefault="003616C5" w:rsidP="00695060">
            <w:pPr>
              <w:pStyle w:val="ListParagraph"/>
              <w:rPr>
                <w:lang w:val="sr-Cyrl-CS"/>
              </w:rPr>
            </w:pPr>
            <w:r w:rsidRPr="008D184A">
              <w:rPr>
                <w:lang w:val="sr-Cyrl-CS"/>
              </w:rPr>
              <w:t xml:space="preserve">Чачак – Чачанин </w:t>
            </w:r>
            <w:r w:rsidR="006956D2" w:rsidRPr="008D184A">
              <w:rPr>
                <w:lang w:val="sr-Cyrl-CS"/>
              </w:rPr>
              <w:t xml:space="preserve">       </w:t>
            </w:r>
            <w:r w:rsidRPr="008D184A">
              <w:rPr>
                <w:lang w:val="sr-Cyrl-CS"/>
              </w:rPr>
              <w:t xml:space="preserve">Сомбор – _________________ </w:t>
            </w:r>
          </w:p>
          <w:p w14:paraId="211C057B" w14:textId="77777777" w:rsidR="006956D2" w:rsidRPr="008D184A" w:rsidRDefault="003616C5" w:rsidP="00E24F56">
            <w:pPr>
              <w:pStyle w:val="ListParagraph"/>
              <w:rPr>
                <w:lang w:val="sr-Cyrl-CS"/>
              </w:rPr>
            </w:pPr>
            <w:r w:rsidRPr="008D184A">
              <w:rPr>
                <w:lang w:val="sr-Cyrl-CS"/>
              </w:rPr>
              <w:t xml:space="preserve">Крушевац – </w:t>
            </w:r>
            <w:r w:rsidR="006956D2" w:rsidRPr="008D184A">
              <w:rPr>
                <w:lang w:val="sr-Cyrl-CS"/>
              </w:rPr>
              <w:t>_________________</w:t>
            </w:r>
            <w:r w:rsidRPr="008D184A">
              <w:rPr>
                <w:lang w:val="sr-Cyrl-CS"/>
              </w:rPr>
              <w:t xml:space="preserve"> Ниш – ___________________ </w:t>
            </w:r>
          </w:p>
          <w:p w14:paraId="7E10DE36" w14:textId="3414AB48" w:rsidR="00A9374D" w:rsidRPr="008D184A" w:rsidRDefault="003616C5" w:rsidP="00695060">
            <w:pPr>
              <w:pStyle w:val="ListParagraph"/>
              <w:rPr>
                <w:lang w:val="sr-Cyrl-CS"/>
              </w:rPr>
            </w:pPr>
            <w:r w:rsidRPr="008D184A">
              <w:rPr>
                <w:lang w:val="sr-Cyrl-CS"/>
              </w:rPr>
              <w:t xml:space="preserve">Краљево – __________________ Вршац – ___________________ </w:t>
            </w:r>
          </w:p>
          <w:p w14:paraId="6829AB9C" w14:textId="77777777" w:rsidR="006956D2" w:rsidRPr="008D184A" w:rsidRDefault="003616C5" w:rsidP="00E24F56">
            <w:pPr>
              <w:pStyle w:val="ListParagraph"/>
              <w:numPr>
                <w:ilvl w:val="0"/>
                <w:numId w:val="12"/>
              </w:numPr>
              <w:rPr>
                <w:lang w:val="sr-Cyrl-CS"/>
              </w:rPr>
            </w:pPr>
            <w:r w:rsidRPr="008D184A">
              <w:rPr>
                <w:lang w:val="sr-Cyrl-CS"/>
              </w:rPr>
              <w:t xml:space="preserve">Разврстај следеће изведене речи на оне које су настале од именица, од бројева и од придева. </w:t>
            </w:r>
          </w:p>
          <w:p w14:paraId="7C961D52" w14:textId="0D8DD0B7" w:rsidR="00A9374D" w:rsidRPr="008D184A" w:rsidRDefault="003616C5" w:rsidP="00695060">
            <w:pPr>
              <w:pStyle w:val="ListParagraph"/>
              <w:rPr>
                <w:lang w:val="sr-Cyrl-CS"/>
              </w:rPr>
            </w:pPr>
            <w:r w:rsidRPr="008D184A">
              <w:rPr>
                <w:lang w:val="sr-Cyrl-CS"/>
              </w:rPr>
              <w:t xml:space="preserve">врелина, тројка, столица, свадба, чистоћа, петорица, трагати, суварак, четвртина </w:t>
            </w:r>
          </w:p>
          <w:p w14:paraId="25EFDF6E" w14:textId="77777777" w:rsidR="003616C5" w:rsidRPr="008D184A" w:rsidRDefault="00A9374D" w:rsidP="00E24F56">
            <w:pPr>
              <w:rPr>
                <w:lang w:val="sr-Cyrl-CS"/>
              </w:rPr>
            </w:pPr>
            <w:r w:rsidRPr="008D184A">
              <w:rPr>
                <w:lang w:val="sr-Cyrl-CS"/>
              </w:rPr>
              <w:t xml:space="preserve">            </w:t>
            </w:r>
            <w:r w:rsidR="003616C5" w:rsidRPr="008D184A">
              <w:rPr>
                <w:lang w:val="sr-Cyrl-CS"/>
              </w:rPr>
              <w:t xml:space="preserve">Од именица:_________________________________ </w:t>
            </w:r>
          </w:p>
          <w:p w14:paraId="7E5B568C" w14:textId="77777777" w:rsidR="003616C5" w:rsidRPr="008D184A" w:rsidRDefault="00A9374D" w:rsidP="00E24F56">
            <w:r w:rsidRPr="008D184A">
              <w:t xml:space="preserve">            </w:t>
            </w:r>
            <w:r w:rsidR="003616C5" w:rsidRPr="008D184A">
              <w:t xml:space="preserve">Од бројева:__________________________________ </w:t>
            </w:r>
          </w:p>
          <w:p w14:paraId="11144607" w14:textId="77777777" w:rsidR="003616C5" w:rsidRPr="008D184A" w:rsidRDefault="00A9374D" w:rsidP="00E24F56">
            <w:r w:rsidRPr="008D184A">
              <w:t xml:space="preserve">            </w:t>
            </w:r>
            <w:r w:rsidR="003616C5" w:rsidRPr="008D184A">
              <w:t>Од придева: ________________________________</w:t>
            </w:r>
            <w:r w:rsidRPr="008D184A">
              <w:t>_</w:t>
            </w:r>
          </w:p>
          <w:p w14:paraId="51CF361C" w14:textId="77777777" w:rsidR="00A9374D" w:rsidRPr="008D184A" w:rsidRDefault="00A9374D" w:rsidP="00E24F56"/>
        </w:tc>
      </w:tr>
      <w:tr w:rsidR="003616C5" w:rsidRPr="006D13B7" w14:paraId="6A858124" w14:textId="77777777" w:rsidTr="009C026C">
        <w:tc>
          <w:tcPr>
            <w:tcW w:w="8838" w:type="dxa"/>
          </w:tcPr>
          <w:p w14:paraId="7AE90BFD" w14:textId="77777777" w:rsidR="003616C5" w:rsidRPr="008D184A" w:rsidRDefault="003616C5" w:rsidP="00DC4AB0">
            <w:pPr>
              <w:rPr>
                <w:i/>
                <w:lang w:val="sr-Cyrl-CS"/>
              </w:rPr>
            </w:pPr>
            <w:r w:rsidRPr="008D184A">
              <w:rPr>
                <w:i/>
                <w:lang w:val="sr-Cyrl-CS"/>
              </w:rPr>
              <w:t>Евалуација – анализа часа (запажања наставника)</w:t>
            </w:r>
          </w:p>
          <w:p w14:paraId="597DDF98" w14:textId="77777777" w:rsidR="003616C5" w:rsidRPr="008D184A" w:rsidRDefault="003616C5" w:rsidP="00DC4AB0">
            <w:pPr>
              <w:rPr>
                <w:rStyle w:val="SubtleEmphasis"/>
              </w:rPr>
            </w:pPr>
          </w:p>
          <w:p w14:paraId="4CF7BFA2" w14:textId="77777777" w:rsidR="003616C5" w:rsidRPr="008D184A" w:rsidRDefault="003616C5" w:rsidP="00DC4AB0">
            <w:pPr>
              <w:rPr>
                <w:lang w:val="sr-Cyrl-CS"/>
              </w:rPr>
            </w:pPr>
            <w:r w:rsidRPr="008D184A">
              <w:rPr>
                <w:lang w:val="sr-Cyrl-CS"/>
              </w:rPr>
              <w:t>Наставник припрема пано на коме ће ученици исписати просте речи и творенице.</w:t>
            </w:r>
          </w:p>
          <w:p w14:paraId="577F7587" w14:textId="77777777" w:rsidR="003616C5" w:rsidRPr="008D184A" w:rsidRDefault="003616C5" w:rsidP="00DC4AB0">
            <w:pPr>
              <w:rPr>
                <w:lang w:val="sr-Cyrl-CS"/>
              </w:rPr>
            </w:pPr>
          </w:p>
          <w:p w14:paraId="4FCCA76A" w14:textId="77777777" w:rsidR="003616C5" w:rsidRPr="008D184A" w:rsidRDefault="003616C5" w:rsidP="00DC4AB0">
            <w:pPr>
              <w:rPr>
                <w:lang w:val="sr-Cyrl-CS"/>
              </w:rPr>
            </w:pPr>
          </w:p>
          <w:p w14:paraId="793F7282" w14:textId="77777777" w:rsidR="003616C5" w:rsidRPr="008D184A" w:rsidRDefault="003616C5" w:rsidP="00DC4AB0">
            <w:pPr>
              <w:rPr>
                <w:lang w:val="sr-Cyrl-CS"/>
              </w:rPr>
            </w:pPr>
          </w:p>
          <w:p w14:paraId="1218DFBD" w14:textId="77777777" w:rsidR="003616C5" w:rsidRPr="008D184A" w:rsidRDefault="003616C5" w:rsidP="00DC4AB0">
            <w:pPr>
              <w:rPr>
                <w:lang w:val="sr-Cyrl-CS"/>
              </w:rPr>
            </w:pPr>
          </w:p>
          <w:p w14:paraId="5F4C0889" w14:textId="77777777" w:rsidR="003616C5" w:rsidRPr="008D184A" w:rsidRDefault="003616C5" w:rsidP="00DC4AB0">
            <w:pPr>
              <w:rPr>
                <w:i/>
                <w:lang w:val="sr-Cyrl-CS"/>
              </w:rPr>
            </w:pPr>
          </w:p>
          <w:p w14:paraId="02F0566D" w14:textId="77777777" w:rsidR="003616C5" w:rsidRPr="008D184A" w:rsidRDefault="003616C5" w:rsidP="00DC4AB0">
            <w:pPr>
              <w:rPr>
                <w:i/>
                <w:lang w:val="sr-Cyrl-CS"/>
              </w:rPr>
            </w:pPr>
          </w:p>
          <w:p w14:paraId="5930413A" w14:textId="77777777" w:rsidR="003616C5" w:rsidRPr="008D184A" w:rsidRDefault="003616C5" w:rsidP="00DC4AB0">
            <w:pPr>
              <w:rPr>
                <w:i/>
                <w:lang w:val="sr-Cyrl-CS"/>
              </w:rPr>
            </w:pPr>
          </w:p>
          <w:p w14:paraId="2B433FAA" w14:textId="77777777" w:rsidR="003616C5" w:rsidRPr="008D184A" w:rsidRDefault="003616C5" w:rsidP="00DC4AB0">
            <w:pPr>
              <w:rPr>
                <w:i/>
                <w:lang w:val="sr-Cyrl-CS"/>
              </w:rPr>
            </w:pPr>
          </w:p>
          <w:p w14:paraId="4DEE3553" w14:textId="77777777" w:rsidR="003616C5" w:rsidRPr="008D184A" w:rsidRDefault="003616C5" w:rsidP="00DC4AB0">
            <w:pPr>
              <w:rPr>
                <w:i/>
                <w:lang w:val="sr-Cyrl-CS"/>
              </w:rPr>
            </w:pPr>
          </w:p>
          <w:p w14:paraId="46807F74" w14:textId="77777777" w:rsidR="003616C5" w:rsidRPr="008D184A" w:rsidRDefault="003616C5" w:rsidP="00DC4AB0">
            <w:pPr>
              <w:rPr>
                <w:i/>
                <w:lang w:val="sr-Cyrl-CS"/>
              </w:rPr>
            </w:pPr>
          </w:p>
          <w:p w14:paraId="4AA657DC" w14:textId="77777777" w:rsidR="003616C5" w:rsidRPr="008D184A" w:rsidRDefault="003616C5" w:rsidP="00DC4AB0">
            <w:pPr>
              <w:rPr>
                <w:i/>
                <w:lang w:val="sr-Cyrl-CS"/>
              </w:rPr>
            </w:pPr>
          </w:p>
        </w:tc>
      </w:tr>
    </w:tbl>
    <w:p w14:paraId="1EB82356" w14:textId="6C7E8F0C" w:rsidR="003616C5" w:rsidRDefault="003616C5" w:rsidP="003616C5">
      <w:pPr>
        <w:rPr>
          <w:lang w:val="sr-Cyrl-CS"/>
        </w:rPr>
      </w:pPr>
    </w:p>
    <w:p w14:paraId="4E42B572" w14:textId="77777777" w:rsidR="00D809DF" w:rsidRPr="008D184A" w:rsidRDefault="00D809DF" w:rsidP="003616C5">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848"/>
      </w:tblGrid>
      <w:tr w:rsidR="003616C5" w:rsidRPr="008D184A" w14:paraId="2697212C" w14:textId="77777777" w:rsidTr="00881644">
        <w:tc>
          <w:tcPr>
            <w:tcW w:w="4869" w:type="dxa"/>
            <w:gridSpan w:val="2"/>
            <w:tcBorders>
              <w:top w:val="nil"/>
              <w:left w:val="nil"/>
            </w:tcBorders>
          </w:tcPr>
          <w:p w14:paraId="19306B3E" w14:textId="77777777" w:rsidR="003616C5" w:rsidRPr="008D184A" w:rsidRDefault="003616C5" w:rsidP="00DC4AB0">
            <w:pPr>
              <w:rPr>
                <w:lang w:val="sr-Cyrl-CS"/>
              </w:rPr>
            </w:pPr>
          </w:p>
          <w:p w14:paraId="718EEA8F" w14:textId="77777777" w:rsidR="003616C5" w:rsidRPr="008D184A" w:rsidRDefault="003616C5" w:rsidP="00DC4AB0">
            <w:pPr>
              <w:rPr>
                <w:lang w:val="sr-Cyrl-CS"/>
              </w:rPr>
            </w:pPr>
          </w:p>
        </w:tc>
        <w:tc>
          <w:tcPr>
            <w:tcW w:w="2116" w:type="dxa"/>
          </w:tcPr>
          <w:p w14:paraId="12C96344" w14:textId="77777777" w:rsidR="003616C5" w:rsidRPr="008D184A" w:rsidRDefault="003616C5" w:rsidP="00DC4AB0">
            <w:pPr>
              <w:rPr>
                <w:i/>
              </w:rPr>
            </w:pPr>
            <w:r w:rsidRPr="008D184A">
              <w:rPr>
                <w:i/>
                <w:lang w:val="sr-Cyrl-CS"/>
              </w:rPr>
              <w:t xml:space="preserve">Разред и одељење  </w:t>
            </w:r>
            <w:r w:rsidRPr="008D184A">
              <w:t>VIII</w:t>
            </w:r>
          </w:p>
        </w:tc>
        <w:tc>
          <w:tcPr>
            <w:tcW w:w="1848" w:type="dxa"/>
          </w:tcPr>
          <w:p w14:paraId="52F1F028" w14:textId="77777777" w:rsidR="003616C5" w:rsidRPr="008D184A" w:rsidRDefault="003616C5" w:rsidP="00DC4AB0">
            <w:pPr>
              <w:rPr>
                <w:i/>
                <w:lang w:val="sr-Cyrl-CS"/>
              </w:rPr>
            </w:pPr>
            <w:r w:rsidRPr="008D184A">
              <w:rPr>
                <w:i/>
                <w:lang w:val="sr-Cyrl-CS"/>
              </w:rPr>
              <w:t>Датум</w:t>
            </w:r>
          </w:p>
        </w:tc>
      </w:tr>
      <w:tr w:rsidR="003616C5" w:rsidRPr="006D13B7" w14:paraId="6D1EFAFC" w14:textId="77777777" w:rsidTr="00881644">
        <w:tc>
          <w:tcPr>
            <w:tcW w:w="1416" w:type="dxa"/>
          </w:tcPr>
          <w:p w14:paraId="0EE06B61" w14:textId="77777777" w:rsidR="003616C5" w:rsidRPr="008D184A" w:rsidRDefault="003616C5" w:rsidP="00DC4AB0">
            <w:pPr>
              <w:rPr>
                <w:i/>
                <w:lang w:val="sr-Cyrl-CS"/>
              </w:rPr>
            </w:pPr>
            <w:r w:rsidRPr="008D184A">
              <w:rPr>
                <w:i/>
                <w:lang w:val="sr-Cyrl-CS"/>
              </w:rPr>
              <w:t>Редни број часа</w:t>
            </w:r>
          </w:p>
          <w:p w14:paraId="52842C46" w14:textId="77777777" w:rsidR="003616C5" w:rsidRPr="008D184A" w:rsidRDefault="003616C5" w:rsidP="00DC4AB0">
            <w:pPr>
              <w:jc w:val="center"/>
            </w:pPr>
            <w:r w:rsidRPr="008D184A">
              <w:t>31.</w:t>
            </w:r>
          </w:p>
        </w:tc>
        <w:tc>
          <w:tcPr>
            <w:tcW w:w="7417" w:type="dxa"/>
            <w:gridSpan w:val="3"/>
          </w:tcPr>
          <w:p w14:paraId="33A35093" w14:textId="77777777" w:rsidR="003616C5" w:rsidRPr="008D184A" w:rsidRDefault="003616C5" w:rsidP="00DC4AB0">
            <w:pPr>
              <w:rPr>
                <w:i/>
              </w:rPr>
            </w:pPr>
            <w:r w:rsidRPr="008D184A">
              <w:rPr>
                <w:i/>
                <w:lang w:val="sr-Cyrl-CS"/>
              </w:rPr>
              <w:t xml:space="preserve">Наставна јединица: </w:t>
            </w:r>
          </w:p>
          <w:p w14:paraId="1B56D466" w14:textId="77777777" w:rsidR="003616C5" w:rsidRPr="008D184A" w:rsidRDefault="003616C5" w:rsidP="00DC4AB0">
            <w:pPr>
              <w:rPr>
                <w:lang w:val="sr-Cyrl-CS"/>
              </w:rPr>
            </w:pPr>
            <w:bookmarkStart w:id="28" w:name="_Hlk97227417"/>
            <w:r w:rsidRPr="008D184A">
              <w:rPr>
                <w:lang w:val="sr-Cyrl-CS"/>
              </w:rPr>
              <w:t xml:space="preserve">Језик: </w:t>
            </w:r>
            <w:r w:rsidRPr="008D184A">
              <w:rPr>
                <w:i/>
              </w:rPr>
              <w:t>Творба речи – слагање; префиксација</w:t>
            </w:r>
            <w:bookmarkEnd w:id="28"/>
          </w:p>
        </w:tc>
      </w:tr>
      <w:tr w:rsidR="003616C5" w:rsidRPr="006D13B7" w14:paraId="13ADC3C0" w14:textId="77777777" w:rsidTr="00881644">
        <w:trPr>
          <w:trHeight w:val="228"/>
        </w:trPr>
        <w:tc>
          <w:tcPr>
            <w:tcW w:w="8833" w:type="dxa"/>
            <w:gridSpan w:val="4"/>
          </w:tcPr>
          <w:p w14:paraId="588F7CA6" w14:textId="77777777" w:rsidR="003616C5" w:rsidRPr="008D184A" w:rsidRDefault="003616C5"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творбе речи.</w:t>
            </w:r>
          </w:p>
        </w:tc>
      </w:tr>
      <w:tr w:rsidR="003616C5" w:rsidRPr="008D184A" w14:paraId="5A5C346C" w14:textId="77777777" w:rsidTr="00881644">
        <w:trPr>
          <w:trHeight w:val="227"/>
        </w:trPr>
        <w:tc>
          <w:tcPr>
            <w:tcW w:w="8833" w:type="dxa"/>
            <w:gridSpan w:val="4"/>
          </w:tcPr>
          <w:p w14:paraId="0C3B4F41" w14:textId="77777777" w:rsidR="003616C5" w:rsidRPr="008D184A" w:rsidRDefault="003616C5" w:rsidP="00DC4AB0">
            <w:r w:rsidRPr="008D184A">
              <w:rPr>
                <w:i/>
                <w:lang w:val="sr-Cyrl-CS"/>
              </w:rPr>
              <w:t xml:space="preserve">Тип часа: </w:t>
            </w:r>
            <w:r w:rsidRPr="008D184A">
              <w:t>обрада</w:t>
            </w:r>
          </w:p>
        </w:tc>
      </w:tr>
      <w:tr w:rsidR="003616C5" w:rsidRPr="008D184A" w14:paraId="16F10A1A" w14:textId="77777777" w:rsidTr="00881644">
        <w:trPr>
          <w:trHeight w:val="227"/>
        </w:trPr>
        <w:tc>
          <w:tcPr>
            <w:tcW w:w="8833" w:type="dxa"/>
            <w:gridSpan w:val="4"/>
          </w:tcPr>
          <w:p w14:paraId="1E53FBD6" w14:textId="77777777" w:rsidR="003616C5" w:rsidRPr="008D184A" w:rsidRDefault="003616C5" w:rsidP="00DC4AB0">
            <w:pPr>
              <w:rPr>
                <w:lang w:val="sr-Cyrl-CS"/>
              </w:rPr>
            </w:pPr>
            <w:r w:rsidRPr="008D184A">
              <w:rPr>
                <w:i/>
                <w:lang w:val="sr-Cyrl-CS"/>
              </w:rPr>
              <w:t xml:space="preserve">Облик рада: </w:t>
            </w:r>
            <w:r w:rsidRPr="008D184A">
              <w:rPr>
                <w:lang w:val="sr-Cyrl-CS"/>
              </w:rPr>
              <w:t>фронтални, индивидуални</w:t>
            </w:r>
          </w:p>
        </w:tc>
      </w:tr>
      <w:tr w:rsidR="003616C5" w:rsidRPr="008D184A" w14:paraId="536A6CEA" w14:textId="77777777" w:rsidTr="00881644">
        <w:trPr>
          <w:trHeight w:val="227"/>
        </w:trPr>
        <w:tc>
          <w:tcPr>
            <w:tcW w:w="8833" w:type="dxa"/>
            <w:gridSpan w:val="4"/>
          </w:tcPr>
          <w:p w14:paraId="381D3441" w14:textId="77777777" w:rsidR="003616C5" w:rsidRPr="008D184A" w:rsidRDefault="003616C5" w:rsidP="00DC4AB0">
            <w:pPr>
              <w:rPr>
                <w:lang w:val="sr-Cyrl-CS"/>
              </w:rPr>
            </w:pPr>
            <w:r w:rsidRPr="008D184A">
              <w:rPr>
                <w:i/>
                <w:lang w:val="sr-Cyrl-CS"/>
              </w:rPr>
              <w:t xml:space="preserve">Метода рада: </w:t>
            </w:r>
            <w:r w:rsidRPr="008D184A">
              <w:rPr>
                <w:lang w:val="sr-Cyrl-CS"/>
              </w:rPr>
              <w:t>монолошка</w:t>
            </w:r>
            <w:r w:rsidRPr="008D184A">
              <w:rPr>
                <w:i/>
                <w:lang w:val="sr-Cyrl-CS"/>
              </w:rPr>
              <w:t xml:space="preserve">, </w:t>
            </w:r>
            <w:r w:rsidRPr="008D184A">
              <w:rPr>
                <w:lang w:val="sr-Cyrl-CS"/>
              </w:rPr>
              <w:t xml:space="preserve">дијалошка </w:t>
            </w:r>
          </w:p>
        </w:tc>
      </w:tr>
      <w:tr w:rsidR="003616C5" w:rsidRPr="008D184A" w14:paraId="3FC3E02A" w14:textId="77777777" w:rsidTr="00881644">
        <w:trPr>
          <w:trHeight w:val="227"/>
        </w:trPr>
        <w:tc>
          <w:tcPr>
            <w:tcW w:w="8833" w:type="dxa"/>
            <w:gridSpan w:val="4"/>
          </w:tcPr>
          <w:p w14:paraId="34E13BE7" w14:textId="77777777" w:rsidR="003616C5" w:rsidRPr="008D184A" w:rsidRDefault="003616C5" w:rsidP="00DC4AB0">
            <w:pPr>
              <w:rPr>
                <w:lang w:val="sr-Cyrl-CS"/>
              </w:rPr>
            </w:pPr>
            <w:r w:rsidRPr="008D184A">
              <w:rPr>
                <w:i/>
                <w:lang w:val="sr-Cyrl-CS"/>
              </w:rPr>
              <w:t xml:space="preserve">Наставна средства: </w:t>
            </w:r>
            <w:r w:rsidRPr="008D184A">
              <w:rPr>
                <w:lang w:val="sr-Cyrl-CS"/>
              </w:rPr>
              <w:t>Српски језик, 64 – 68</w:t>
            </w:r>
          </w:p>
        </w:tc>
      </w:tr>
      <w:tr w:rsidR="003616C5" w:rsidRPr="006D13B7" w14:paraId="48F2BB8C" w14:textId="77777777" w:rsidTr="00881644">
        <w:tblPrEx>
          <w:tblLook w:val="04A0" w:firstRow="1" w:lastRow="0" w:firstColumn="1" w:lastColumn="0" w:noHBand="0" w:noVBand="1"/>
        </w:tblPrEx>
        <w:trPr>
          <w:trHeight w:val="227"/>
        </w:trPr>
        <w:tc>
          <w:tcPr>
            <w:tcW w:w="8833" w:type="dxa"/>
            <w:gridSpan w:val="4"/>
            <w:hideMark/>
          </w:tcPr>
          <w:p w14:paraId="587B7D87" w14:textId="77777777" w:rsidR="003616C5" w:rsidRPr="008D184A" w:rsidRDefault="003616C5"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148B8ED2" w14:textId="77777777" w:rsidR="003616C5" w:rsidRPr="008D184A" w:rsidRDefault="003616C5" w:rsidP="00DC4AB0">
            <w:pPr>
              <w:pStyle w:val="NormalWeb"/>
              <w:shd w:val="clear" w:color="auto" w:fill="FFFFFF"/>
              <w:rPr>
                <w:i/>
                <w:lang w:val="sr-Cyrl-CS"/>
              </w:rPr>
            </w:pPr>
            <w:r w:rsidRPr="008D184A">
              <w:rPr>
                <w:color w:val="000000"/>
              </w:rPr>
              <w:t>CJ</w:t>
            </w:r>
            <w:r w:rsidRPr="008D184A">
              <w:rPr>
                <w:color w:val="000000"/>
                <w:lang w:val="ru-RU"/>
              </w:rPr>
              <w:t>.1.3.5. разликује просте речи од твореница; препознаје корен речи; гради реч према задатом значењу на основу постојећих творбених модела</w:t>
            </w:r>
            <w:r w:rsidR="00835797" w:rsidRPr="008D184A">
              <w:rPr>
                <w:color w:val="000000"/>
                <w:lang w:val="ru-RU"/>
              </w:rPr>
              <w:t>;</w:t>
            </w:r>
            <w:r w:rsidRPr="008D184A">
              <w:rPr>
                <w:color w:val="000000"/>
                <w:lang w:val="ru-RU"/>
              </w:rPr>
              <w:br/>
            </w:r>
            <w:r w:rsidRPr="008D184A">
              <w:rPr>
                <w:color w:val="000000"/>
              </w:rPr>
              <w:t>CJ</w:t>
            </w:r>
            <w:r w:rsidRPr="008D184A">
              <w:rPr>
                <w:color w:val="000000"/>
                <w:lang w:val="ru-RU"/>
              </w:rPr>
              <w:t>.2.3.4. познаје основне начине грађења речи (извођење, слагање, комбинована творба, претварање)</w:t>
            </w:r>
            <w:r w:rsidR="00835797" w:rsidRPr="008D184A">
              <w:rPr>
                <w:color w:val="000000"/>
                <w:lang w:val="ru-RU"/>
              </w:rPr>
              <w:t>.</w:t>
            </w:r>
          </w:p>
        </w:tc>
      </w:tr>
      <w:tr w:rsidR="003616C5" w:rsidRPr="006D13B7" w14:paraId="2A787618" w14:textId="77777777" w:rsidTr="00881644">
        <w:tblPrEx>
          <w:tblLook w:val="04A0" w:firstRow="1" w:lastRow="0" w:firstColumn="1" w:lastColumn="0" w:noHBand="0" w:noVBand="1"/>
        </w:tblPrEx>
        <w:tc>
          <w:tcPr>
            <w:tcW w:w="8833" w:type="dxa"/>
            <w:gridSpan w:val="4"/>
          </w:tcPr>
          <w:p w14:paraId="2311B89C" w14:textId="24FF605A" w:rsidR="003616C5" w:rsidRPr="008D184A" w:rsidRDefault="003616C5" w:rsidP="00DC4AB0">
            <w:pPr>
              <w:rPr>
                <w:i/>
                <w:lang w:val="sr-Cyrl-CS"/>
              </w:rPr>
            </w:pPr>
            <w:r w:rsidRPr="008D184A">
              <w:rPr>
                <w:i/>
                <w:lang w:val="sr-Cyrl-CS"/>
              </w:rPr>
              <w:t xml:space="preserve">Образовни исходи за наставну јединицу </w:t>
            </w:r>
          </w:p>
          <w:p w14:paraId="742033E9" w14:textId="77777777" w:rsidR="00BF658E" w:rsidRPr="008D184A" w:rsidRDefault="00BF658E" w:rsidP="00DC4AB0">
            <w:pPr>
              <w:rPr>
                <w:i/>
                <w:lang w:val="sr-Cyrl-CS"/>
              </w:rPr>
            </w:pPr>
          </w:p>
          <w:p w14:paraId="79E40ED6" w14:textId="12745BF9" w:rsidR="003616C5" w:rsidRPr="008D184A" w:rsidRDefault="003616C5" w:rsidP="00DC4AB0">
            <w:pPr>
              <w:rPr>
                <w:lang w:val="sr-Cyrl-CS"/>
              </w:rPr>
            </w:pPr>
            <w:r w:rsidRPr="008D184A">
              <w:rPr>
                <w:iCs/>
                <w:lang w:val="sr-Cyrl-CS"/>
              </w:rPr>
              <w:t xml:space="preserve"> </w:t>
            </w:r>
            <w:r w:rsidRPr="008D184A">
              <w:rPr>
                <w:lang w:val="sr-Cyrl-CS"/>
              </w:rPr>
              <w:t xml:space="preserve">Ученик је у стању да: </w:t>
            </w:r>
          </w:p>
          <w:p w14:paraId="14F90958" w14:textId="77777777" w:rsidR="00BF658E" w:rsidRPr="008D184A" w:rsidRDefault="00BF658E" w:rsidP="00DC4AB0">
            <w:pPr>
              <w:rPr>
                <w:lang w:val="sr-Cyrl-CS"/>
              </w:rPr>
            </w:pPr>
          </w:p>
          <w:p w14:paraId="3D1A2399" w14:textId="77777777" w:rsidR="003616C5" w:rsidRPr="008D184A" w:rsidRDefault="003616C5" w:rsidP="00B0785C">
            <w:pPr>
              <w:pStyle w:val="ListParagraph"/>
              <w:widowControl w:val="0"/>
              <w:numPr>
                <w:ilvl w:val="0"/>
                <w:numId w:val="6"/>
              </w:numPr>
              <w:tabs>
                <w:tab w:val="left" w:pos="157"/>
              </w:tabs>
              <w:rPr>
                <w:noProof/>
                <w:lang w:val="sr-Cyrl-CS"/>
              </w:rPr>
            </w:pPr>
            <w:r w:rsidRPr="008D184A">
              <w:rPr>
                <w:noProof/>
                <w:lang w:val="sr-Cyrl-CS"/>
              </w:rPr>
              <w:t>издвоји делове творенице и препозна основне моделе њиховог грађења.</w:t>
            </w:r>
          </w:p>
          <w:p w14:paraId="2ED4882A" w14:textId="77777777" w:rsidR="00907C22" w:rsidRPr="008D184A" w:rsidRDefault="00907C22" w:rsidP="00907C22">
            <w:pPr>
              <w:pStyle w:val="ListParagraph"/>
              <w:widowControl w:val="0"/>
              <w:tabs>
                <w:tab w:val="left" w:pos="157"/>
              </w:tabs>
              <w:ind w:left="157"/>
              <w:rPr>
                <w:noProof/>
                <w:lang w:val="sr-Cyrl-CS"/>
              </w:rPr>
            </w:pPr>
          </w:p>
        </w:tc>
      </w:tr>
      <w:tr w:rsidR="003616C5" w:rsidRPr="006D13B7" w14:paraId="23F0B4E0" w14:textId="77777777" w:rsidTr="00881644">
        <w:tblPrEx>
          <w:tblLook w:val="04A0" w:firstRow="1" w:lastRow="0" w:firstColumn="1" w:lastColumn="0" w:noHBand="0" w:noVBand="1"/>
        </w:tblPrEx>
        <w:tc>
          <w:tcPr>
            <w:tcW w:w="8833" w:type="dxa"/>
            <w:gridSpan w:val="4"/>
          </w:tcPr>
          <w:p w14:paraId="6A575174" w14:textId="749530BF" w:rsidR="003616C5" w:rsidRPr="008D184A" w:rsidRDefault="003616C5" w:rsidP="00DC4AB0">
            <w:pPr>
              <w:rPr>
                <w:i/>
                <w:lang w:val="sr-Cyrl-CS"/>
              </w:rPr>
            </w:pPr>
            <w:r w:rsidRPr="008D184A">
              <w:rPr>
                <w:i/>
                <w:lang w:val="sr-Cyrl-CS"/>
              </w:rPr>
              <w:t>Очекивани исходи на крају часа</w:t>
            </w:r>
          </w:p>
          <w:p w14:paraId="1A7C1510" w14:textId="77777777" w:rsidR="00BF658E" w:rsidRPr="008D184A" w:rsidRDefault="00BF658E" w:rsidP="00DC4AB0">
            <w:pPr>
              <w:rPr>
                <w:i/>
                <w:lang w:val="sr-Cyrl-CS"/>
              </w:rPr>
            </w:pPr>
          </w:p>
          <w:p w14:paraId="32DCCE12" w14:textId="2540BC17" w:rsidR="003616C5" w:rsidRPr="008D184A" w:rsidRDefault="003616C5" w:rsidP="00DC4AB0">
            <w:pPr>
              <w:rPr>
                <w:lang w:val="sr-Cyrl-CS"/>
              </w:rPr>
            </w:pPr>
            <w:r w:rsidRPr="008D184A">
              <w:rPr>
                <w:lang w:val="sr-Cyrl-CS"/>
              </w:rPr>
              <w:t xml:space="preserve">Ученик је у стању да: </w:t>
            </w:r>
          </w:p>
          <w:p w14:paraId="3F7C7774" w14:textId="77777777" w:rsidR="00BF658E" w:rsidRPr="008D184A" w:rsidRDefault="00BF658E" w:rsidP="00DC4AB0">
            <w:pPr>
              <w:rPr>
                <w:lang w:val="sr-Cyrl-CS"/>
              </w:rPr>
            </w:pPr>
          </w:p>
          <w:p w14:paraId="5BDA56D6" w14:textId="77777777" w:rsidR="003616C5" w:rsidRPr="008D184A" w:rsidRDefault="003616C5" w:rsidP="00B0785C">
            <w:pPr>
              <w:pStyle w:val="ListParagraph"/>
              <w:numPr>
                <w:ilvl w:val="0"/>
                <w:numId w:val="6"/>
              </w:numPr>
              <w:rPr>
                <w:lang w:val="sr-Cyrl-CS"/>
              </w:rPr>
            </w:pPr>
            <w:r w:rsidRPr="008D184A">
              <w:rPr>
                <w:lang w:val="sr-Cyrl-CS"/>
              </w:rPr>
              <w:t>разликује творенице од простих речи.</w:t>
            </w:r>
          </w:p>
          <w:p w14:paraId="624248D3" w14:textId="77777777" w:rsidR="00907C22" w:rsidRPr="008D184A" w:rsidRDefault="00907C22" w:rsidP="00907C22">
            <w:pPr>
              <w:pStyle w:val="ListParagraph"/>
              <w:ind w:left="1080"/>
              <w:rPr>
                <w:lang w:val="sr-Cyrl-CS"/>
              </w:rPr>
            </w:pPr>
          </w:p>
        </w:tc>
      </w:tr>
      <w:tr w:rsidR="003616C5" w:rsidRPr="006D13B7" w14:paraId="13121811" w14:textId="77777777" w:rsidTr="00881644">
        <w:tblPrEx>
          <w:tblLook w:val="04A0" w:firstRow="1" w:lastRow="0" w:firstColumn="1" w:lastColumn="0" w:noHBand="0" w:noVBand="1"/>
        </w:tblPrEx>
        <w:tc>
          <w:tcPr>
            <w:tcW w:w="8833" w:type="dxa"/>
            <w:gridSpan w:val="4"/>
          </w:tcPr>
          <w:p w14:paraId="6457B044" w14:textId="77777777" w:rsidR="003616C5" w:rsidRPr="008D184A" w:rsidRDefault="003616C5" w:rsidP="00DC4AB0">
            <w:pPr>
              <w:rPr>
                <w:lang w:val="sr-Cyrl-CS"/>
              </w:rPr>
            </w:pPr>
            <w:r w:rsidRPr="008D184A">
              <w:rPr>
                <w:i/>
                <w:lang w:val="sr-Cyrl-CS"/>
              </w:rPr>
              <w:t>Корелација с другим предметима:</w:t>
            </w:r>
            <w:r w:rsidRPr="008D184A">
              <w:rPr>
                <w:lang w:val="sr-Cyrl-CS"/>
              </w:rPr>
              <w:t xml:space="preserve"> друштвено-хуманистички предмети</w:t>
            </w:r>
          </w:p>
        </w:tc>
      </w:tr>
      <w:tr w:rsidR="003616C5" w:rsidRPr="006D13B7" w14:paraId="71FEDBEE" w14:textId="77777777" w:rsidTr="00881644">
        <w:tblPrEx>
          <w:tblLook w:val="04A0" w:firstRow="1" w:lastRow="0" w:firstColumn="1" w:lastColumn="0" w:noHBand="0" w:noVBand="1"/>
        </w:tblPrEx>
        <w:tc>
          <w:tcPr>
            <w:tcW w:w="8833" w:type="dxa"/>
            <w:gridSpan w:val="4"/>
          </w:tcPr>
          <w:p w14:paraId="38320537" w14:textId="77777777" w:rsidR="003616C5" w:rsidRPr="008D184A" w:rsidRDefault="003616C5"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59482834" w14:textId="77777777" w:rsidR="003616C5" w:rsidRPr="008D184A" w:rsidRDefault="003616C5" w:rsidP="003616C5">
      <w:pPr>
        <w:rPr>
          <w:lang w:val="sr-Cyrl-CS"/>
        </w:rPr>
      </w:pPr>
    </w:p>
    <w:tbl>
      <w:tblPr>
        <w:tblStyle w:val="TableGrid"/>
        <w:tblW w:w="0" w:type="auto"/>
        <w:tblLook w:val="01E0" w:firstRow="1" w:lastRow="1" w:firstColumn="1" w:lastColumn="1" w:noHBand="0" w:noVBand="0"/>
      </w:tblPr>
      <w:tblGrid>
        <w:gridCol w:w="8838"/>
      </w:tblGrid>
      <w:tr w:rsidR="003616C5" w:rsidRPr="008D184A" w14:paraId="3BE1B491" w14:textId="77777777" w:rsidTr="00881644">
        <w:trPr>
          <w:trHeight w:hRule="exact" w:val="284"/>
        </w:trPr>
        <w:tc>
          <w:tcPr>
            <w:tcW w:w="8838" w:type="dxa"/>
          </w:tcPr>
          <w:p w14:paraId="403B3EB6" w14:textId="77777777" w:rsidR="003616C5" w:rsidRPr="008D184A" w:rsidRDefault="003616C5" w:rsidP="00DC4AB0">
            <w:pPr>
              <w:jc w:val="center"/>
              <w:rPr>
                <w:i/>
                <w:lang w:val="sr-Cyrl-CS"/>
              </w:rPr>
            </w:pPr>
            <w:r w:rsidRPr="008D184A">
              <w:rPr>
                <w:i/>
                <w:lang w:val="sr-Cyrl-CS"/>
              </w:rPr>
              <w:t>Ток и садржај часа</w:t>
            </w:r>
          </w:p>
        </w:tc>
      </w:tr>
      <w:tr w:rsidR="003616C5" w:rsidRPr="006D13B7" w14:paraId="0AF66BAD" w14:textId="77777777" w:rsidTr="00881644">
        <w:tc>
          <w:tcPr>
            <w:tcW w:w="8838" w:type="dxa"/>
          </w:tcPr>
          <w:p w14:paraId="5CD90075" w14:textId="7A60013E" w:rsidR="003616C5" w:rsidRPr="008D184A" w:rsidRDefault="003616C5" w:rsidP="00DC4AB0">
            <w:pPr>
              <w:rPr>
                <w:i/>
                <w:lang w:val="sr-Cyrl-CS"/>
              </w:rPr>
            </w:pPr>
            <w:r w:rsidRPr="008D184A">
              <w:rPr>
                <w:i/>
                <w:lang w:val="sr-Cyrl-CS"/>
              </w:rPr>
              <w:t xml:space="preserve">Уводни део часа </w:t>
            </w:r>
          </w:p>
          <w:p w14:paraId="501C9BE3" w14:textId="77777777" w:rsidR="00BF658E" w:rsidRPr="008D184A" w:rsidRDefault="00BF658E" w:rsidP="00DC4AB0">
            <w:pPr>
              <w:rPr>
                <w:i/>
                <w:lang w:val="sr-Cyrl-CS"/>
              </w:rPr>
            </w:pPr>
          </w:p>
          <w:p w14:paraId="0BF363EC" w14:textId="77777777" w:rsidR="003616C5" w:rsidRPr="008D184A" w:rsidRDefault="003616C5" w:rsidP="00B0785C">
            <w:pPr>
              <w:pStyle w:val="ListParagraph"/>
              <w:numPr>
                <w:ilvl w:val="0"/>
                <w:numId w:val="6"/>
              </w:numPr>
              <w:jc w:val="both"/>
              <w:rPr>
                <w:lang w:val="sr-Cyrl-CS"/>
              </w:rPr>
            </w:pPr>
            <w:r w:rsidRPr="008D184A">
              <w:rPr>
                <w:lang w:val="sr-Cyrl-CS"/>
              </w:rPr>
              <w:t>Ученицима се даје неколико речи како би сами могли да уоче које речи имају само корен</w:t>
            </w:r>
            <w:r w:rsidR="000E2BD2" w:rsidRPr="008D184A">
              <w:rPr>
                <w:lang w:val="sr-Cyrl-CS"/>
              </w:rPr>
              <w:t>,</w:t>
            </w:r>
            <w:r w:rsidRPr="008D184A">
              <w:rPr>
                <w:lang w:val="sr-Cyrl-CS"/>
              </w:rPr>
              <w:t xml:space="preserve"> а које и творбени наставак.</w:t>
            </w:r>
          </w:p>
          <w:p w14:paraId="134CF8EE" w14:textId="77777777" w:rsidR="000E52A7" w:rsidRPr="008D184A" w:rsidRDefault="000E52A7" w:rsidP="000E52A7">
            <w:pPr>
              <w:pStyle w:val="ListParagraph"/>
              <w:ind w:left="810"/>
              <w:jc w:val="both"/>
              <w:rPr>
                <w:lang w:val="sr-Cyrl-CS"/>
              </w:rPr>
            </w:pPr>
          </w:p>
        </w:tc>
      </w:tr>
      <w:tr w:rsidR="003616C5" w:rsidRPr="006D13B7" w14:paraId="10CAAB4B" w14:textId="77777777" w:rsidTr="00881644">
        <w:tc>
          <w:tcPr>
            <w:tcW w:w="8838" w:type="dxa"/>
          </w:tcPr>
          <w:p w14:paraId="2A8D7B94" w14:textId="77777777" w:rsidR="003616C5" w:rsidRPr="008D184A" w:rsidRDefault="00E514FB" w:rsidP="00DC4AB0">
            <w:pPr>
              <w:autoSpaceDE w:val="0"/>
              <w:autoSpaceDN w:val="0"/>
              <w:adjustRightInd w:val="0"/>
              <w:jc w:val="both"/>
              <w:rPr>
                <w:lang w:val="sr-Cyrl-CS"/>
              </w:rPr>
            </w:pPr>
            <w:r w:rsidRPr="008D184A">
              <w:rPr>
                <w:i/>
                <w:lang w:val="sr-Cyrl-CS"/>
              </w:rPr>
              <w:lastRenderedPageBreak/>
              <w:t xml:space="preserve">  </w:t>
            </w:r>
          </w:p>
        </w:tc>
      </w:tr>
      <w:tr w:rsidR="003616C5" w:rsidRPr="006D13B7" w14:paraId="6750B677" w14:textId="77777777" w:rsidTr="00881644">
        <w:tc>
          <w:tcPr>
            <w:tcW w:w="8838" w:type="dxa"/>
          </w:tcPr>
          <w:p w14:paraId="4A1A1D82" w14:textId="186CA3EC" w:rsidR="003616C5" w:rsidRPr="008D184A" w:rsidRDefault="003616C5" w:rsidP="00DC4AB0">
            <w:pPr>
              <w:rPr>
                <w:i/>
                <w:lang w:val="sr-Cyrl-CS"/>
              </w:rPr>
            </w:pPr>
            <w:r w:rsidRPr="008D184A">
              <w:rPr>
                <w:i/>
                <w:lang w:val="sr-Cyrl-CS"/>
              </w:rPr>
              <w:t>Завршни део часа</w:t>
            </w:r>
          </w:p>
          <w:p w14:paraId="1AD952C7" w14:textId="77777777" w:rsidR="00BF658E" w:rsidRPr="008D184A" w:rsidRDefault="00BF658E" w:rsidP="00DC4AB0">
            <w:pPr>
              <w:rPr>
                <w:i/>
                <w:lang w:val="sr-Cyrl-CS"/>
              </w:rPr>
            </w:pPr>
          </w:p>
          <w:p w14:paraId="5C899602" w14:textId="1E495F0E" w:rsidR="000E52A7" w:rsidRPr="008D184A" w:rsidRDefault="003616C5" w:rsidP="005509C3">
            <w:pPr>
              <w:pStyle w:val="ListParagraph"/>
              <w:numPr>
                <w:ilvl w:val="0"/>
                <w:numId w:val="6"/>
              </w:numPr>
              <w:rPr>
                <w:lang w:val="sr-Cyrl-CS"/>
              </w:rPr>
            </w:pPr>
            <w:r w:rsidRPr="008D184A">
              <w:rPr>
                <w:lang w:val="sr-Cyrl-CS"/>
              </w:rPr>
              <w:t>У завршном делу часа ученици вежбају.</w:t>
            </w:r>
          </w:p>
          <w:p w14:paraId="7FD06FDA" w14:textId="77777777" w:rsidR="00BF658E" w:rsidRPr="008D184A" w:rsidRDefault="00BF658E" w:rsidP="00BF658E">
            <w:pPr>
              <w:pStyle w:val="ListParagraph"/>
              <w:ind w:left="1080"/>
              <w:rPr>
                <w:lang w:val="sr-Cyrl-CS"/>
              </w:rPr>
            </w:pPr>
          </w:p>
          <w:p w14:paraId="254CB786" w14:textId="77777777" w:rsidR="000E2BD2" w:rsidRPr="008D184A" w:rsidRDefault="003616C5" w:rsidP="00B0785C">
            <w:pPr>
              <w:pStyle w:val="ListParagraph"/>
              <w:numPr>
                <w:ilvl w:val="0"/>
                <w:numId w:val="12"/>
              </w:numPr>
              <w:rPr>
                <w:lang w:val="sr-Cyrl-CS"/>
              </w:rPr>
            </w:pPr>
            <w:r w:rsidRPr="008D184A">
              <w:rPr>
                <w:lang w:val="sr-Cyrl-CS"/>
              </w:rPr>
              <w:t xml:space="preserve">Одвој у следећим глаголима префикс од глагола. </w:t>
            </w:r>
          </w:p>
          <w:p w14:paraId="0B295FA2" w14:textId="77777777" w:rsidR="003616C5" w:rsidRPr="008D184A" w:rsidRDefault="000E2BD2" w:rsidP="000E2BD2">
            <w:pPr>
              <w:pStyle w:val="ListParagraph"/>
              <w:rPr>
                <w:lang w:val="sr-Cyrl-CS"/>
              </w:rPr>
            </w:pPr>
            <w:r w:rsidRPr="008D184A">
              <w:rPr>
                <w:lang w:val="sr-Cyrl-CS"/>
              </w:rPr>
              <w:t xml:space="preserve">        </w:t>
            </w:r>
            <w:r w:rsidR="003616C5" w:rsidRPr="008D184A">
              <w:rPr>
                <w:lang w:val="sr-Cyrl-CS"/>
              </w:rPr>
              <w:t xml:space="preserve">отпливати _________________, испричати ____________________ </w:t>
            </w:r>
          </w:p>
          <w:p w14:paraId="4D46760F" w14:textId="77777777" w:rsidR="003616C5" w:rsidRPr="008D184A" w:rsidRDefault="003616C5" w:rsidP="00B0785C">
            <w:pPr>
              <w:pStyle w:val="ListParagraph"/>
              <w:numPr>
                <w:ilvl w:val="0"/>
                <w:numId w:val="12"/>
              </w:numPr>
              <w:rPr>
                <w:lang w:val="sr-Cyrl-CS"/>
              </w:rPr>
            </w:pPr>
            <w:r w:rsidRPr="008D184A">
              <w:rPr>
                <w:lang w:val="sr-Cyrl-CS"/>
              </w:rPr>
              <w:t>Која гласовна промена је извршена</w:t>
            </w:r>
            <w:r w:rsidR="000E2BD2" w:rsidRPr="008D184A">
              <w:rPr>
                <w:lang w:val="sr-Cyrl-CS"/>
              </w:rPr>
              <w:t xml:space="preserve"> у горњем пеимњру</w:t>
            </w:r>
            <w:r w:rsidRPr="008D184A">
              <w:rPr>
                <w:lang w:val="sr-Cyrl-CS"/>
              </w:rPr>
              <w:t xml:space="preserve">? _________________________ </w:t>
            </w:r>
          </w:p>
          <w:p w14:paraId="232BFDBC" w14:textId="77777777" w:rsidR="003616C5" w:rsidRPr="008D184A" w:rsidRDefault="003616C5" w:rsidP="00B0785C">
            <w:pPr>
              <w:pStyle w:val="ListParagraph"/>
              <w:numPr>
                <w:ilvl w:val="0"/>
                <w:numId w:val="12"/>
              </w:numPr>
              <w:rPr>
                <w:lang w:val="sr-Cyrl-CS"/>
              </w:rPr>
            </w:pPr>
            <w:r w:rsidRPr="008D184A">
              <w:rPr>
                <w:lang w:val="sr-Cyrl-CS"/>
              </w:rPr>
              <w:t xml:space="preserve">Рашити је сложен глагол у ком су извршене три гласовне промене: ____________________, ____________________, ____________________ </w:t>
            </w:r>
          </w:p>
          <w:p w14:paraId="69B1D86E" w14:textId="77777777" w:rsidR="003616C5" w:rsidRPr="008D184A" w:rsidRDefault="003616C5" w:rsidP="00B0785C">
            <w:pPr>
              <w:pStyle w:val="ListParagraph"/>
              <w:numPr>
                <w:ilvl w:val="0"/>
                <w:numId w:val="12"/>
              </w:numPr>
            </w:pPr>
            <w:r w:rsidRPr="008D184A">
              <w:rPr>
                <w:lang w:val="sr-Cyrl-CS"/>
              </w:rPr>
              <w:t xml:space="preserve">Напиши неколико сложених глагола додавањем префикса на глагол копати. </w:t>
            </w:r>
            <w:r w:rsidRPr="008D184A">
              <w:t xml:space="preserve">________________________________________________________________ </w:t>
            </w:r>
          </w:p>
          <w:p w14:paraId="66C8EA92" w14:textId="77777777" w:rsidR="000E2BD2" w:rsidRPr="008D184A" w:rsidRDefault="003616C5" w:rsidP="00B0785C">
            <w:pPr>
              <w:pStyle w:val="ListParagraph"/>
              <w:numPr>
                <w:ilvl w:val="0"/>
                <w:numId w:val="12"/>
              </w:numPr>
            </w:pPr>
            <w:r w:rsidRPr="008D184A">
              <w:t xml:space="preserve">Подвуци префиксе у сложеницама. </w:t>
            </w:r>
          </w:p>
          <w:p w14:paraId="44DBD17C" w14:textId="77777777" w:rsidR="003616C5" w:rsidRPr="008D184A" w:rsidRDefault="000E2BD2" w:rsidP="000E2BD2">
            <w:pPr>
              <w:pStyle w:val="ListParagraph"/>
            </w:pPr>
            <w:r w:rsidRPr="008D184A">
              <w:t xml:space="preserve">        </w:t>
            </w:r>
            <w:r w:rsidR="003616C5" w:rsidRPr="008D184A">
              <w:t>прескочити, несрећа, убацити, измислити, бесконачан.</w:t>
            </w:r>
          </w:p>
          <w:p w14:paraId="400051D9" w14:textId="77777777" w:rsidR="000D2CEF" w:rsidRPr="008D184A" w:rsidRDefault="000D2CEF" w:rsidP="000D2CEF">
            <w:pPr>
              <w:pStyle w:val="ListParagraph"/>
            </w:pPr>
          </w:p>
        </w:tc>
      </w:tr>
      <w:tr w:rsidR="003616C5" w:rsidRPr="006D13B7" w14:paraId="1F1E43E6" w14:textId="77777777" w:rsidTr="00881644">
        <w:tc>
          <w:tcPr>
            <w:tcW w:w="8838" w:type="dxa"/>
          </w:tcPr>
          <w:p w14:paraId="1E74DBC2" w14:textId="77777777" w:rsidR="003616C5" w:rsidRPr="008D184A" w:rsidRDefault="003616C5" w:rsidP="00DC4AB0">
            <w:pPr>
              <w:rPr>
                <w:i/>
                <w:lang w:val="sr-Cyrl-CS"/>
              </w:rPr>
            </w:pPr>
            <w:r w:rsidRPr="008D184A">
              <w:rPr>
                <w:i/>
                <w:lang w:val="sr-Cyrl-CS"/>
              </w:rPr>
              <w:t>Евалуација – анализа часа (запажања наставника)</w:t>
            </w:r>
          </w:p>
          <w:p w14:paraId="041F63DE" w14:textId="77777777" w:rsidR="003616C5" w:rsidRPr="008D184A" w:rsidRDefault="003616C5" w:rsidP="00DC4AB0">
            <w:pPr>
              <w:rPr>
                <w:i/>
                <w:lang w:val="sr-Cyrl-CS"/>
              </w:rPr>
            </w:pPr>
          </w:p>
          <w:p w14:paraId="4346EC94" w14:textId="77777777" w:rsidR="003616C5" w:rsidRPr="008D184A" w:rsidRDefault="003616C5" w:rsidP="00DC4AB0">
            <w:pPr>
              <w:rPr>
                <w:lang w:val="sr-Cyrl-CS"/>
              </w:rPr>
            </w:pPr>
            <w:r w:rsidRPr="008D184A">
              <w:rPr>
                <w:lang w:val="sr-Cyrl-CS"/>
              </w:rPr>
              <w:t>Наставник припрема пано на коме ће ученици исписати творенице и сложенице.</w:t>
            </w:r>
          </w:p>
          <w:p w14:paraId="12EEB4B2" w14:textId="77777777" w:rsidR="003616C5" w:rsidRPr="008D184A" w:rsidRDefault="003616C5" w:rsidP="00DC4AB0">
            <w:pPr>
              <w:rPr>
                <w:lang w:val="sr-Cyrl-CS"/>
              </w:rPr>
            </w:pPr>
          </w:p>
          <w:p w14:paraId="6A96DCB7" w14:textId="77777777" w:rsidR="003616C5" w:rsidRPr="008D184A" w:rsidRDefault="003616C5" w:rsidP="00DC4AB0">
            <w:pPr>
              <w:rPr>
                <w:lang w:val="sr-Cyrl-CS"/>
              </w:rPr>
            </w:pPr>
          </w:p>
          <w:p w14:paraId="389E4055" w14:textId="77777777" w:rsidR="003616C5" w:rsidRPr="008D184A" w:rsidRDefault="003616C5" w:rsidP="00DC4AB0">
            <w:pPr>
              <w:rPr>
                <w:lang w:val="sr-Cyrl-CS"/>
              </w:rPr>
            </w:pPr>
          </w:p>
          <w:p w14:paraId="2A16CD47" w14:textId="77777777" w:rsidR="003616C5" w:rsidRPr="008D184A" w:rsidRDefault="003616C5" w:rsidP="00DC4AB0">
            <w:pPr>
              <w:rPr>
                <w:lang w:val="sr-Cyrl-CS"/>
              </w:rPr>
            </w:pPr>
          </w:p>
          <w:p w14:paraId="47CDF2CF" w14:textId="77777777" w:rsidR="003616C5" w:rsidRPr="008D184A" w:rsidRDefault="003616C5" w:rsidP="00DC4AB0">
            <w:pPr>
              <w:rPr>
                <w:i/>
                <w:lang w:val="sr-Cyrl-CS"/>
              </w:rPr>
            </w:pPr>
          </w:p>
          <w:p w14:paraId="42E8DD1F" w14:textId="77777777" w:rsidR="003616C5" w:rsidRPr="008D184A" w:rsidRDefault="003616C5" w:rsidP="00DC4AB0">
            <w:pPr>
              <w:rPr>
                <w:i/>
                <w:lang w:val="sr-Cyrl-CS"/>
              </w:rPr>
            </w:pPr>
          </w:p>
          <w:p w14:paraId="7A77B3A4" w14:textId="77777777" w:rsidR="003616C5" w:rsidRPr="008D184A" w:rsidRDefault="003616C5" w:rsidP="00DC4AB0">
            <w:pPr>
              <w:rPr>
                <w:i/>
                <w:lang w:val="sr-Cyrl-CS"/>
              </w:rPr>
            </w:pPr>
          </w:p>
          <w:p w14:paraId="5D33A26C" w14:textId="77777777" w:rsidR="003616C5" w:rsidRPr="008D184A" w:rsidRDefault="003616C5" w:rsidP="00DC4AB0">
            <w:pPr>
              <w:rPr>
                <w:i/>
                <w:lang w:val="sr-Cyrl-CS"/>
              </w:rPr>
            </w:pPr>
          </w:p>
          <w:p w14:paraId="20EAEF37" w14:textId="77777777" w:rsidR="003616C5" w:rsidRPr="008D184A" w:rsidRDefault="003616C5" w:rsidP="00DC4AB0">
            <w:pPr>
              <w:rPr>
                <w:i/>
                <w:lang w:val="sr-Cyrl-CS"/>
              </w:rPr>
            </w:pPr>
          </w:p>
          <w:p w14:paraId="6FE7CC9F" w14:textId="77777777" w:rsidR="003616C5" w:rsidRPr="008D184A" w:rsidRDefault="003616C5" w:rsidP="00DC4AB0">
            <w:pPr>
              <w:rPr>
                <w:i/>
                <w:lang w:val="sr-Cyrl-CS"/>
              </w:rPr>
            </w:pPr>
          </w:p>
          <w:p w14:paraId="2AA1E015" w14:textId="77777777" w:rsidR="003616C5" w:rsidRPr="008D184A" w:rsidRDefault="003616C5" w:rsidP="00DC4AB0">
            <w:pPr>
              <w:rPr>
                <w:i/>
                <w:lang w:val="sr-Cyrl-CS"/>
              </w:rPr>
            </w:pPr>
          </w:p>
        </w:tc>
      </w:tr>
    </w:tbl>
    <w:p w14:paraId="671F7FDB" w14:textId="52985CAD" w:rsidR="003616C5" w:rsidRDefault="003616C5" w:rsidP="003616C5">
      <w:pPr>
        <w:rPr>
          <w:lang w:val="sr-Cyrl-CS"/>
        </w:rPr>
      </w:pPr>
    </w:p>
    <w:p w14:paraId="3A2838D5" w14:textId="77777777" w:rsidR="00D809DF" w:rsidRPr="008D184A" w:rsidRDefault="00D809DF" w:rsidP="003616C5">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848"/>
      </w:tblGrid>
      <w:tr w:rsidR="003616C5" w:rsidRPr="008D184A" w14:paraId="2EDFA220" w14:textId="77777777" w:rsidTr="00881644">
        <w:tc>
          <w:tcPr>
            <w:tcW w:w="4869" w:type="dxa"/>
            <w:gridSpan w:val="2"/>
            <w:tcBorders>
              <w:top w:val="nil"/>
              <w:left w:val="nil"/>
            </w:tcBorders>
          </w:tcPr>
          <w:p w14:paraId="3E78E254" w14:textId="77777777" w:rsidR="003616C5" w:rsidRPr="008D184A" w:rsidRDefault="003616C5" w:rsidP="00DC4AB0">
            <w:pPr>
              <w:rPr>
                <w:lang w:val="sr-Cyrl-CS"/>
              </w:rPr>
            </w:pPr>
          </w:p>
          <w:p w14:paraId="3E8F8E54" w14:textId="77777777" w:rsidR="003616C5" w:rsidRPr="008D184A" w:rsidRDefault="003616C5" w:rsidP="00DC4AB0">
            <w:pPr>
              <w:rPr>
                <w:lang w:val="sr-Cyrl-CS"/>
              </w:rPr>
            </w:pPr>
          </w:p>
        </w:tc>
        <w:tc>
          <w:tcPr>
            <w:tcW w:w="2116" w:type="dxa"/>
          </w:tcPr>
          <w:p w14:paraId="2453EFE1" w14:textId="77777777" w:rsidR="003616C5" w:rsidRPr="008D184A" w:rsidRDefault="003616C5" w:rsidP="00DC4AB0">
            <w:pPr>
              <w:rPr>
                <w:i/>
              </w:rPr>
            </w:pPr>
            <w:r w:rsidRPr="008D184A">
              <w:rPr>
                <w:i/>
                <w:lang w:val="sr-Cyrl-CS"/>
              </w:rPr>
              <w:t xml:space="preserve">Разред и одељење  </w:t>
            </w:r>
            <w:r w:rsidRPr="008D184A">
              <w:t>VIII</w:t>
            </w:r>
          </w:p>
        </w:tc>
        <w:tc>
          <w:tcPr>
            <w:tcW w:w="1848" w:type="dxa"/>
          </w:tcPr>
          <w:p w14:paraId="43264987" w14:textId="77777777" w:rsidR="003616C5" w:rsidRPr="008D184A" w:rsidRDefault="003616C5" w:rsidP="00DC4AB0">
            <w:pPr>
              <w:rPr>
                <w:i/>
                <w:lang w:val="sr-Cyrl-CS"/>
              </w:rPr>
            </w:pPr>
            <w:r w:rsidRPr="008D184A">
              <w:rPr>
                <w:i/>
                <w:lang w:val="sr-Cyrl-CS"/>
              </w:rPr>
              <w:t>Датум</w:t>
            </w:r>
          </w:p>
        </w:tc>
      </w:tr>
      <w:tr w:rsidR="003616C5" w:rsidRPr="006D13B7" w14:paraId="0CEC22F1" w14:textId="77777777" w:rsidTr="00881644">
        <w:tc>
          <w:tcPr>
            <w:tcW w:w="1416" w:type="dxa"/>
          </w:tcPr>
          <w:p w14:paraId="545B768C" w14:textId="77777777" w:rsidR="003616C5" w:rsidRPr="008D184A" w:rsidRDefault="003616C5" w:rsidP="00DC4AB0">
            <w:pPr>
              <w:rPr>
                <w:i/>
                <w:lang w:val="sr-Cyrl-CS"/>
              </w:rPr>
            </w:pPr>
            <w:r w:rsidRPr="008D184A">
              <w:rPr>
                <w:i/>
                <w:lang w:val="sr-Cyrl-CS"/>
              </w:rPr>
              <w:t>Редни број часа</w:t>
            </w:r>
          </w:p>
          <w:p w14:paraId="53DFB94B" w14:textId="77777777" w:rsidR="003616C5" w:rsidRPr="008D184A" w:rsidRDefault="003616C5" w:rsidP="00DC4AB0">
            <w:pPr>
              <w:jc w:val="center"/>
            </w:pPr>
            <w:r w:rsidRPr="008D184A">
              <w:t>32.</w:t>
            </w:r>
          </w:p>
        </w:tc>
        <w:tc>
          <w:tcPr>
            <w:tcW w:w="7417" w:type="dxa"/>
            <w:gridSpan w:val="3"/>
          </w:tcPr>
          <w:p w14:paraId="48D44351" w14:textId="77777777" w:rsidR="003616C5" w:rsidRPr="008D184A" w:rsidRDefault="003616C5" w:rsidP="00DC4AB0">
            <w:pPr>
              <w:rPr>
                <w:i/>
              </w:rPr>
            </w:pPr>
            <w:r w:rsidRPr="008D184A">
              <w:rPr>
                <w:i/>
                <w:lang w:val="sr-Cyrl-CS"/>
              </w:rPr>
              <w:t xml:space="preserve">Наставна јединица: </w:t>
            </w:r>
          </w:p>
          <w:p w14:paraId="122768CC" w14:textId="77777777" w:rsidR="003616C5" w:rsidRPr="008D184A" w:rsidRDefault="003616C5" w:rsidP="00DC4AB0">
            <w:pPr>
              <w:rPr>
                <w:lang w:val="sr-Cyrl-CS"/>
              </w:rPr>
            </w:pPr>
            <w:bookmarkStart w:id="29" w:name="_Hlk97227462"/>
            <w:r w:rsidRPr="008D184A">
              <w:t>Језичка култура:</w:t>
            </w:r>
            <w:r w:rsidRPr="008D184A">
              <w:rPr>
                <w:i/>
              </w:rPr>
              <w:t xml:space="preserve"> Функционални стилови</w:t>
            </w:r>
            <w:r w:rsidRPr="008D184A" w:rsidDel="000341BC">
              <w:t xml:space="preserve"> </w:t>
            </w:r>
            <w:bookmarkEnd w:id="29"/>
          </w:p>
        </w:tc>
      </w:tr>
      <w:tr w:rsidR="003616C5" w:rsidRPr="006D13B7" w14:paraId="1680D87D" w14:textId="77777777" w:rsidTr="00881644">
        <w:trPr>
          <w:trHeight w:val="228"/>
        </w:trPr>
        <w:tc>
          <w:tcPr>
            <w:tcW w:w="8833" w:type="dxa"/>
            <w:gridSpan w:val="4"/>
          </w:tcPr>
          <w:p w14:paraId="5A05404E" w14:textId="77777777" w:rsidR="003616C5" w:rsidRPr="008D184A" w:rsidRDefault="003616C5"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језичке културе</w:t>
            </w:r>
          </w:p>
        </w:tc>
      </w:tr>
      <w:tr w:rsidR="003616C5" w:rsidRPr="008D184A" w14:paraId="15528453" w14:textId="77777777" w:rsidTr="00881644">
        <w:trPr>
          <w:trHeight w:val="227"/>
        </w:trPr>
        <w:tc>
          <w:tcPr>
            <w:tcW w:w="8833" w:type="dxa"/>
            <w:gridSpan w:val="4"/>
          </w:tcPr>
          <w:p w14:paraId="67FDF951" w14:textId="77777777" w:rsidR="003616C5" w:rsidRPr="008D184A" w:rsidRDefault="003616C5" w:rsidP="00DC4AB0">
            <w:r w:rsidRPr="008D184A">
              <w:rPr>
                <w:i/>
                <w:lang w:val="sr-Cyrl-CS"/>
              </w:rPr>
              <w:t xml:space="preserve">Тип часа: </w:t>
            </w:r>
            <w:r w:rsidRPr="008D184A">
              <w:t>обрада</w:t>
            </w:r>
          </w:p>
        </w:tc>
      </w:tr>
      <w:tr w:rsidR="003616C5" w:rsidRPr="008D184A" w14:paraId="56F227EA" w14:textId="77777777" w:rsidTr="00881644">
        <w:trPr>
          <w:trHeight w:val="227"/>
        </w:trPr>
        <w:tc>
          <w:tcPr>
            <w:tcW w:w="8833" w:type="dxa"/>
            <w:gridSpan w:val="4"/>
          </w:tcPr>
          <w:p w14:paraId="19AB2D36" w14:textId="77777777" w:rsidR="003616C5" w:rsidRPr="008D184A" w:rsidRDefault="003616C5" w:rsidP="00DC4AB0">
            <w:pPr>
              <w:rPr>
                <w:lang w:val="sr-Cyrl-CS"/>
              </w:rPr>
            </w:pPr>
            <w:r w:rsidRPr="008D184A">
              <w:rPr>
                <w:i/>
                <w:lang w:val="sr-Cyrl-CS"/>
              </w:rPr>
              <w:t xml:space="preserve">Облик рада: </w:t>
            </w:r>
            <w:r w:rsidRPr="008D184A">
              <w:rPr>
                <w:lang w:val="sr-Cyrl-CS"/>
              </w:rPr>
              <w:t>фронтални, индивидуални</w:t>
            </w:r>
          </w:p>
        </w:tc>
      </w:tr>
      <w:tr w:rsidR="003616C5" w:rsidRPr="008D184A" w14:paraId="3C87B424" w14:textId="77777777" w:rsidTr="00881644">
        <w:trPr>
          <w:trHeight w:val="227"/>
        </w:trPr>
        <w:tc>
          <w:tcPr>
            <w:tcW w:w="8833" w:type="dxa"/>
            <w:gridSpan w:val="4"/>
          </w:tcPr>
          <w:p w14:paraId="22F217CC" w14:textId="77777777" w:rsidR="003616C5" w:rsidRPr="008D184A" w:rsidRDefault="003616C5" w:rsidP="00DC4AB0">
            <w:pPr>
              <w:rPr>
                <w:lang w:val="sr-Cyrl-CS"/>
              </w:rPr>
            </w:pPr>
            <w:r w:rsidRPr="008D184A">
              <w:rPr>
                <w:i/>
                <w:lang w:val="sr-Cyrl-CS"/>
              </w:rPr>
              <w:t xml:space="preserve">Метода рада: </w:t>
            </w:r>
            <w:r w:rsidRPr="008D184A">
              <w:rPr>
                <w:lang w:val="sr-Cyrl-CS"/>
              </w:rPr>
              <w:t>монолошка</w:t>
            </w:r>
            <w:r w:rsidRPr="008D184A">
              <w:rPr>
                <w:i/>
                <w:lang w:val="sr-Cyrl-CS"/>
              </w:rPr>
              <w:t xml:space="preserve">, </w:t>
            </w:r>
            <w:r w:rsidRPr="008D184A">
              <w:rPr>
                <w:lang w:val="sr-Cyrl-CS"/>
              </w:rPr>
              <w:t>дијалошка</w:t>
            </w:r>
          </w:p>
        </w:tc>
      </w:tr>
      <w:tr w:rsidR="003616C5" w:rsidRPr="008D184A" w14:paraId="2994561D" w14:textId="77777777" w:rsidTr="00881644">
        <w:trPr>
          <w:trHeight w:val="227"/>
        </w:trPr>
        <w:tc>
          <w:tcPr>
            <w:tcW w:w="8833" w:type="dxa"/>
            <w:gridSpan w:val="4"/>
          </w:tcPr>
          <w:p w14:paraId="3D16AA69" w14:textId="7B4D5848" w:rsidR="003616C5" w:rsidRPr="008D184A" w:rsidRDefault="003616C5" w:rsidP="00DC4AB0">
            <w:pPr>
              <w:rPr>
                <w:lang w:val="sr-Cyrl-CS"/>
              </w:rPr>
            </w:pPr>
            <w:r w:rsidRPr="008D184A">
              <w:rPr>
                <w:i/>
                <w:lang w:val="sr-Cyrl-CS"/>
              </w:rPr>
              <w:t xml:space="preserve">Наставна средства: </w:t>
            </w:r>
            <w:r w:rsidRPr="008D184A">
              <w:rPr>
                <w:lang w:val="sr-Cyrl-CS"/>
              </w:rPr>
              <w:t>Српски језик,  20</w:t>
            </w:r>
            <w:r w:rsidR="008E6CE7" w:rsidRPr="008D184A">
              <w:rPr>
                <w:lang w:val="sr-Cyrl-CS"/>
              </w:rPr>
              <w:t>5</w:t>
            </w:r>
            <w:r w:rsidRPr="008D184A">
              <w:rPr>
                <w:lang w:val="sr-Cyrl-CS"/>
              </w:rPr>
              <w:t xml:space="preserve"> – 2</w:t>
            </w:r>
            <w:r w:rsidR="008E6CE7" w:rsidRPr="008D184A">
              <w:rPr>
                <w:lang w:val="sr-Cyrl-CS"/>
              </w:rPr>
              <w:t>09</w:t>
            </w:r>
          </w:p>
        </w:tc>
      </w:tr>
      <w:tr w:rsidR="003616C5" w:rsidRPr="006D13B7" w14:paraId="39A17F35" w14:textId="77777777" w:rsidTr="00881644">
        <w:tblPrEx>
          <w:tblLook w:val="04A0" w:firstRow="1" w:lastRow="0" w:firstColumn="1" w:lastColumn="0" w:noHBand="0" w:noVBand="1"/>
        </w:tblPrEx>
        <w:trPr>
          <w:trHeight w:val="227"/>
        </w:trPr>
        <w:tc>
          <w:tcPr>
            <w:tcW w:w="8833" w:type="dxa"/>
            <w:gridSpan w:val="4"/>
            <w:hideMark/>
          </w:tcPr>
          <w:p w14:paraId="3AB85374" w14:textId="77777777" w:rsidR="003616C5" w:rsidRPr="008D184A" w:rsidRDefault="003616C5" w:rsidP="00C84DD0">
            <w:pPr>
              <w:rPr>
                <w:iCs/>
                <w:lang w:val="sr-Cyrl-CS"/>
              </w:rPr>
            </w:pPr>
            <w:r w:rsidRPr="008D184A">
              <w:rPr>
                <w:i/>
                <w:lang w:val="sr-Cyrl-CS"/>
              </w:rPr>
              <w:t>Образовни стандарди за наставну јединицу:</w:t>
            </w:r>
            <w:r w:rsidRPr="008D184A">
              <w:rPr>
                <w:iCs/>
                <w:lang w:val="sr-Cyrl-CS"/>
              </w:rPr>
              <w:t xml:space="preserve"> </w:t>
            </w:r>
          </w:p>
          <w:p w14:paraId="4C665677" w14:textId="77777777" w:rsidR="00C84DD0" w:rsidRPr="008D184A" w:rsidRDefault="00C84DD0" w:rsidP="00C84DD0">
            <w:pPr>
              <w:rPr>
                <w:iCs/>
                <w:lang w:val="sr-Cyrl-CS"/>
              </w:rPr>
            </w:pPr>
          </w:p>
          <w:p w14:paraId="0D0FFE75" w14:textId="77777777" w:rsidR="003616C5" w:rsidRPr="008D184A" w:rsidRDefault="003616C5" w:rsidP="00C84DD0">
            <w:pPr>
              <w:pStyle w:val="NormalWeb"/>
              <w:shd w:val="clear" w:color="auto" w:fill="FFFFFF"/>
              <w:spacing w:before="0" w:after="0"/>
            </w:pPr>
            <w:r w:rsidRPr="008D184A">
              <w:lastRenderedPageBreak/>
              <w:t>CJ</w:t>
            </w:r>
            <w:r w:rsidRPr="008D184A">
              <w:rPr>
                <w:lang w:val="sr-Cyrl-CS"/>
              </w:rPr>
              <w:t>.1.1.3. препознаје различите функционалне стилове на једноставним примерима</w:t>
            </w:r>
            <w:r w:rsidRPr="008D184A">
              <w:t>.</w:t>
            </w:r>
            <w:r w:rsidRPr="008D184A">
              <w:rPr>
                <w:lang w:val="ru-RU"/>
              </w:rPr>
              <w:br/>
            </w:r>
          </w:p>
        </w:tc>
      </w:tr>
      <w:tr w:rsidR="003616C5" w:rsidRPr="006D13B7" w14:paraId="7027F2D6" w14:textId="77777777" w:rsidTr="00881644">
        <w:tblPrEx>
          <w:tblLook w:val="04A0" w:firstRow="1" w:lastRow="0" w:firstColumn="1" w:lastColumn="0" w:noHBand="0" w:noVBand="1"/>
        </w:tblPrEx>
        <w:tc>
          <w:tcPr>
            <w:tcW w:w="8833" w:type="dxa"/>
            <w:gridSpan w:val="4"/>
          </w:tcPr>
          <w:p w14:paraId="0399F0A5" w14:textId="7F3B6BEA" w:rsidR="003616C5" w:rsidRPr="008D184A" w:rsidRDefault="003616C5" w:rsidP="00DC4AB0">
            <w:pPr>
              <w:rPr>
                <w:i/>
                <w:lang w:val="sr-Cyrl-CS"/>
              </w:rPr>
            </w:pPr>
            <w:r w:rsidRPr="008D184A">
              <w:rPr>
                <w:i/>
                <w:lang w:val="sr-Cyrl-CS"/>
              </w:rPr>
              <w:lastRenderedPageBreak/>
              <w:t xml:space="preserve">Образовни исходи за наставну јединицу </w:t>
            </w:r>
          </w:p>
          <w:p w14:paraId="083DCFD3" w14:textId="77777777" w:rsidR="00BF658E" w:rsidRPr="008D184A" w:rsidRDefault="00BF658E" w:rsidP="00DC4AB0">
            <w:pPr>
              <w:rPr>
                <w:i/>
                <w:lang w:val="sr-Cyrl-CS"/>
              </w:rPr>
            </w:pPr>
          </w:p>
          <w:p w14:paraId="43B19BFE" w14:textId="465A98E9" w:rsidR="003616C5" w:rsidRPr="008D184A" w:rsidRDefault="003616C5" w:rsidP="00DC4AB0">
            <w:pPr>
              <w:rPr>
                <w:lang w:val="sr-Cyrl-CS"/>
              </w:rPr>
            </w:pPr>
            <w:r w:rsidRPr="008D184A">
              <w:rPr>
                <w:iCs/>
                <w:lang w:val="sr-Cyrl-CS"/>
              </w:rPr>
              <w:t xml:space="preserve"> </w:t>
            </w:r>
            <w:r w:rsidRPr="008D184A">
              <w:rPr>
                <w:lang w:val="sr-Cyrl-CS"/>
              </w:rPr>
              <w:t xml:space="preserve">Ученик је у стању да: </w:t>
            </w:r>
          </w:p>
          <w:p w14:paraId="1CA8F285" w14:textId="77777777" w:rsidR="00BF658E" w:rsidRPr="008D184A" w:rsidRDefault="00BF658E" w:rsidP="00DC4AB0">
            <w:pPr>
              <w:rPr>
                <w:lang w:val="sr-Cyrl-CS"/>
              </w:rPr>
            </w:pPr>
          </w:p>
          <w:p w14:paraId="0FBA4601" w14:textId="77777777" w:rsidR="003616C5" w:rsidRPr="008D184A" w:rsidRDefault="003616C5" w:rsidP="00B0785C">
            <w:pPr>
              <w:pStyle w:val="ListParagraph"/>
              <w:numPr>
                <w:ilvl w:val="0"/>
                <w:numId w:val="6"/>
              </w:numPr>
              <w:rPr>
                <w:lang w:val="sr-Cyrl-CS"/>
              </w:rPr>
            </w:pPr>
            <w:r w:rsidRPr="008D184A">
              <w:rPr>
                <w:noProof/>
                <w:lang w:val="ru-RU"/>
              </w:rPr>
              <w:t>уочи разлику између научног</w:t>
            </w:r>
            <w:r w:rsidR="008B3C76" w:rsidRPr="008D184A">
              <w:rPr>
                <w:noProof/>
                <w:lang w:val="ru-RU"/>
              </w:rPr>
              <w:t xml:space="preserve">, </w:t>
            </w:r>
            <w:r w:rsidRPr="008D184A">
              <w:rPr>
                <w:noProof/>
                <w:lang w:val="ru-RU"/>
              </w:rPr>
              <w:t>административног и разговорног функционалног стила.</w:t>
            </w:r>
          </w:p>
          <w:p w14:paraId="781C48F6" w14:textId="77777777" w:rsidR="000D2CEF" w:rsidRPr="008D184A" w:rsidRDefault="000D2CEF" w:rsidP="000D2CEF">
            <w:pPr>
              <w:pStyle w:val="ListParagraph"/>
              <w:ind w:left="810"/>
              <w:rPr>
                <w:lang w:val="sr-Cyrl-CS"/>
              </w:rPr>
            </w:pPr>
          </w:p>
        </w:tc>
      </w:tr>
      <w:tr w:rsidR="003616C5" w:rsidRPr="006D13B7" w14:paraId="47CC2634" w14:textId="77777777" w:rsidTr="00881644">
        <w:tblPrEx>
          <w:tblLook w:val="04A0" w:firstRow="1" w:lastRow="0" w:firstColumn="1" w:lastColumn="0" w:noHBand="0" w:noVBand="1"/>
        </w:tblPrEx>
        <w:tc>
          <w:tcPr>
            <w:tcW w:w="8833" w:type="dxa"/>
            <w:gridSpan w:val="4"/>
          </w:tcPr>
          <w:p w14:paraId="479BE41E" w14:textId="7AF95928" w:rsidR="003616C5" w:rsidRPr="008D184A" w:rsidRDefault="003616C5" w:rsidP="00DC4AB0">
            <w:pPr>
              <w:rPr>
                <w:i/>
                <w:lang w:val="sr-Cyrl-CS"/>
              </w:rPr>
            </w:pPr>
            <w:r w:rsidRPr="008D184A">
              <w:rPr>
                <w:i/>
                <w:lang w:val="sr-Cyrl-CS"/>
              </w:rPr>
              <w:t>Очекивани исходи на крају часа</w:t>
            </w:r>
          </w:p>
          <w:p w14:paraId="4ADE4C17" w14:textId="77777777" w:rsidR="00BF658E" w:rsidRPr="008D184A" w:rsidRDefault="00BF658E" w:rsidP="00DC4AB0">
            <w:pPr>
              <w:rPr>
                <w:i/>
                <w:lang w:val="sr-Cyrl-CS"/>
              </w:rPr>
            </w:pPr>
          </w:p>
          <w:p w14:paraId="428B2DC9" w14:textId="4D19F23C" w:rsidR="003616C5" w:rsidRPr="008D184A" w:rsidRDefault="003616C5" w:rsidP="00DC4AB0">
            <w:pPr>
              <w:rPr>
                <w:lang w:val="sr-Cyrl-CS"/>
              </w:rPr>
            </w:pPr>
            <w:r w:rsidRPr="008D184A">
              <w:rPr>
                <w:lang w:val="sr-Cyrl-CS"/>
              </w:rPr>
              <w:t xml:space="preserve">Ученик је у стању да: </w:t>
            </w:r>
          </w:p>
          <w:p w14:paraId="776EC681" w14:textId="77777777" w:rsidR="00BF658E" w:rsidRPr="008D184A" w:rsidRDefault="00BF658E" w:rsidP="00DC4AB0">
            <w:pPr>
              <w:rPr>
                <w:lang w:val="sr-Cyrl-CS"/>
              </w:rPr>
            </w:pPr>
          </w:p>
          <w:p w14:paraId="70685E85" w14:textId="77777777" w:rsidR="003616C5" w:rsidRPr="008D184A" w:rsidRDefault="003616C5" w:rsidP="00B0785C">
            <w:pPr>
              <w:pStyle w:val="ListParagraph"/>
              <w:numPr>
                <w:ilvl w:val="0"/>
                <w:numId w:val="6"/>
              </w:numPr>
              <w:rPr>
                <w:lang w:val="sr-Cyrl-CS"/>
              </w:rPr>
            </w:pPr>
            <w:r w:rsidRPr="008D184A">
              <w:rPr>
                <w:lang w:val="sr-Cyrl-CS"/>
              </w:rPr>
              <w:t>уочи разлику између функционалних стилова.</w:t>
            </w:r>
          </w:p>
          <w:p w14:paraId="6EFF00BC" w14:textId="77777777" w:rsidR="00E514FB" w:rsidRPr="008D184A" w:rsidRDefault="00E514FB" w:rsidP="00E514FB">
            <w:pPr>
              <w:pStyle w:val="ListParagraph"/>
              <w:ind w:left="1080"/>
              <w:rPr>
                <w:lang w:val="sr-Cyrl-CS"/>
              </w:rPr>
            </w:pPr>
          </w:p>
        </w:tc>
      </w:tr>
      <w:tr w:rsidR="003616C5" w:rsidRPr="006D13B7" w14:paraId="76661E6D" w14:textId="77777777" w:rsidTr="00881644">
        <w:tblPrEx>
          <w:tblLook w:val="04A0" w:firstRow="1" w:lastRow="0" w:firstColumn="1" w:lastColumn="0" w:noHBand="0" w:noVBand="1"/>
        </w:tblPrEx>
        <w:tc>
          <w:tcPr>
            <w:tcW w:w="8833" w:type="dxa"/>
            <w:gridSpan w:val="4"/>
          </w:tcPr>
          <w:p w14:paraId="7DE2871B" w14:textId="77777777" w:rsidR="003616C5" w:rsidRPr="008D184A" w:rsidRDefault="003616C5" w:rsidP="00DC4AB0">
            <w:r w:rsidRPr="008D184A">
              <w:rPr>
                <w:i/>
                <w:lang w:val="sr-Cyrl-CS"/>
              </w:rPr>
              <w:t>Корелација с другим предметима:</w:t>
            </w:r>
            <w:r w:rsidRPr="008D184A">
              <w:rPr>
                <w:lang w:val="sr-Cyrl-CS"/>
              </w:rPr>
              <w:t xml:space="preserve"> </w:t>
            </w:r>
            <w:r w:rsidRPr="008D184A">
              <w:t>сви предмети</w:t>
            </w:r>
          </w:p>
        </w:tc>
      </w:tr>
      <w:tr w:rsidR="003616C5" w:rsidRPr="006D13B7" w14:paraId="0A77883A" w14:textId="77777777" w:rsidTr="00881644">
        <w:tblPrEx>
          <w:tblLook w:val="04A0" w:firstRow="1" w:lastRow="0" w:firstColumn="1" w:lastColumn="0" w:noHBand="0" w:noVBand="1"/>
        </w:tblPrEx>
        <w:tc>
          <w:tcPr>
            <w:tcW w:w="8833" w:type="dxa"/>
            <w:gridSpan w:val="4"/>
          </w:tcPr>
          <w:p w14:paraId="46AA331C" w14:textId="77777777" w:rsidR="003616C5" w:rsidRPr="008D184A" w:rsidRDefault="003616C5"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26B1BE63" w14:textId="77777777" w:rsidR="003616C5" w:rsidRPr="008D184A" w:rsidRDefault="003616C5" w:rsidP="003616C5">
      <w:pPr>
        <w:rPr>
          <w:lang w:val="sr-Cyrl-CS"/>
        </w:rPr>
      </w:pPr>
    </w:p>
    <w:tbl>
      <w:tblPr>
        <w:tblStyle w:val="TableGrid"/>
        <w:tblW w:w="0" w:type="auto"/>
        <w:tblLook w:val="01E0" w:firstRow="1" w:lastRow="1" w:firstColumn="1" w:lastColumn="1" w:noHBand="0" w:noVBand="0"/>
      </w:tblPr>
      <w:tblGrid>
        <w:gridCol w:w="8838"/>
      </w:tblGrid>
      <w:tr w:rsidR="003616C5" w:rsidRPr="008D184A" w14:paraId="69E95575" w14:textId="77777777" w:rsidTr="00881644">
        <w:trPr>
          <w:trHeight w:hRule="exact" w:val="284"/>
        </w:trPr>
        <w:tc>
          <w:tcPr>
            <w:tcW w:w="8838" w:type="dxa"/>
          </w:tcPr>
          <w:p w14:paraId="0BE1A0FA" w14:textId="77777777" w:rsidR="003616C5" w:rsidRPr="008D184A" w:rsidRDefault="003616C5" w:rsidP="00DC4AB0">
            <w:pPr>
              <w:jc w:val="center"/>
              <w:rPr>
                <w:i/>
                <w:lang w:val="sr-Cyrl-CS"/>
              </w:rPr>
            </w:pPr>
            <w:r w:rsidRPr="008D184A">
              <w:rPr>
                <w:i/>
                <w:lang w:val="sr-Cyrl-CS"/>
              </w:rPr>
              <w:t>Ток и садржај часа</w:t>
            </w:r>
          </w:p>
        </w:tc>
      </w:tr>
      <w:tr w:rsidR="003616C5" w:rsidRPr="006D13B7" w14:paraId="5FCBE4B9" w14:textId="77777777" w:rsidTr="00881644">
        <w:tc>
          <w:tcPr>
            <w:tcW w:w="8838" w:type="dxa"/>
          </w:tcPr>
          <w:p w14:paraId="37806403" w14:textId="05BE23FC" w:rsidR="003616C5" w:rsidRPr="008D184A" w:rsidRDefault="003616C5" w:rsidP="00DC4AB0">
            <w:pPr>
              <w:rPr>
                <w:i/>
                <w:lang w:val="sr-Cyrl-CS"/>
              </w:rPr>
            </w:pPr>
            <w:r w:rsidRPr="008D184A">
              <w:rPr>
                <w:i/>
                <w:lang w:val="sr-Cyrl-CS"/>
              </w:rPr>
              <w:t xml:space="preserve">Уводни део часа </w:t>
            </w:r>
            <w:r w:rsidR="00BF658E" w:rsidRPr="008D184A">
              <w:rPr>
                <w:i/>
                <w:lang w:val="sr-Cyrl-CS"/>
              </w:rPr>
              <w:t xml:space="preserve"> </w:t>
            </w:r>
          </w:p>
          <w:p w14:paraId="6A773A02" w14:textId="77777777" w:rsidR="00BF658E" w:rsidRPr="008D184A" w:rsidRDefault="00BF658E" w:rsidP="00DC4AB0">
            <w:pPr>
              <w:rPr>
                <w:i/>
                <w:lang w:val="sr-Cyrl-CS"/>
              </w:rPr>
            </w:pPr>
          </w:p>
          <w:p w14:paraId="5389A041" w14:textId="77777777" w:rsidR="000D2CEF" w:rsidRPr="008D184A" w:rsidRDefault="003616C5" w:rsidP="00B0785C">
            <w:pPr>
              <w:pStyle w:val="ListParagraph"/>
              <w:numPr>
                <w:ilvl w:val="0"/>
                <w:numId w:val="6"/>
              </w:numPr>
              <w:jc w:val="both"/>
              <w:rPr>
                <w:lang w:val="sr-Cyrl-CS"/>
              </w:rPr>
            </w:pPr>
            <w:r w:rsidRPr="008D184A">
              <w:rPr>
                <w:lang w:val="sr-Cyrl-CS"/>
              </w:rPr>
              <w:t>Ученици наводе које функционалне стилове познају</w:t>
            </w:r>
            <w:r w:rsidR="008B3C76" w:rsidRPr="008D184A">
              <w:rPr>
                <w:lang w:val="sr-Cyrl-CS"/>
              </w:rPr>
              <w:t>,</w:t>
            </w:r>
            <w:r w:rsidRPr="008D184A">
              <w:rPr>
                <w:lang w:val="sr-Cyrl-CS"/>
              </w:rPr>
              <w:t xml:space="preserve">  а који су за њих новина.</w:t>
            </w:r>
          </w:p>
          <w:p w14:paraId="61D5BD4C" w14:textId="77777777" w:rsidR="003616C5" w:rsidRPr="008D184A" w:rsidRDefault="003616C5" w:rsidP="000D2CEF">
            <w:pPr>
              <w:pStyle w:val="ListParagraph"/>
              <w:ind w:left="810"/>
              <w:jc w:val="both"/>
              <w:rPr>
                <w:lang w:val="sr-Cyrl-CS"/>
              </w:rPr>
            </w:pPr>
            <w:r w:rsidRPr="008D184A">
              <w:rPr>
                <w:lang w:val="sr-Cyrl-CS"/>
              </w:rPr>
              <w:t xml:space="preserve"> </w:t>
            </w:r>
          </w:p>
        </w:tc>
      </w:tr>
      <w:tr w:rsidR="003616C5" w:rsidRPr="006D13B7" w14:paraId="5834D6F3" w14:textId="77777777" w:rsidTr="00881644">
        <w:tc>
          <w:tcPr>
            <w:tcW w:w="8838" w:type="dxa"/>
          </w:tcPr>
          <w:p w14:paraId="2C127E6D" w14:textId="3A00388E" w:rsidR="003616C5" w:rsidRPr="008D184A" w:rsidRDefault="003616C5" w:rsidP="00DC4AB0">
            <w:pPr>
              <w:rPr>
                <w:i/>
                <w:lang w:val="sr-Cyrl-CS"/>
              </w:rPr>
            </w:pPr>
            <w:r w:rsidRPr="008D184A">
              <w:rPr>
                <w:i/>
                <w:lang w:val="sr-Cyrl-CS"/>
              </w:rPr>
              <w:t>Главни део часа</w:t>
            </w:r>
          </w:p>
          <w:p w14:paraId="35867B00" w14:textId="77777777" w:rsidR="00BF658E" w:rsidRPr="008D184A" w:rsidRDefault="00BF658E" w:rsidP="00DC4AB0">
            <w:pPr>
              <w:rPr>
                <w:i/>
                <w:lang w:val="sr-Cyrl-CS"/>
              </w:rPr>
            </w:pPr>
          </w:p>
          <w:p w14:paraId="5C88E0AE" w14:textId="02BE8512" w:rsidR="003616C5" w:rsidRPr="008D184A" w:rsidRDefault="003616C5" w:rsidP="005509C3">
            <w:pPr>
              <w:pStyle w:val="ListParagraph"/>
              <w:numPr>
                <w:ilvl w:val="0"/>
                <w:numId w:val="6"/>
              </w:numPr>
              <w:autoSpaceDE w:val="0"/>
              <w:autoSpaceDN w:val="0"/>
              <w:adjustRightInd w:val="0"/>
              <w:jc w:val="both"/>
              <w:rPr>
                <w:lang w:val="sr-Cyrl-CS"/>
              </w:rPr>
            </w:pPr>
            <w:r w:rsidRPr="008D184A">
              <w:rPr>
                <w:lang w:val="sr-Cyrl-CS"/>
              </w:rPr>
              <w:t xml:space="preserve">Наставник упознаје ученике с карактеристикама једног по једног стила. </w:t>
            </w:r>
          </w:p>
          <w:p w14:paraId="0A205F30" w14:textId="0329798F" w:rsidR="000D2CEF" w:rsidRPr="008D184A" w:rsidRDefault="000D2CEF" w:rsidP="005509C3">
            <w:pPr>
              <w:pStyle w:val="ListParagraph"/>
              <w:numPr>
                <w:ilvl w:val="0"/>
                <w:numId w:val="6"/>
              </w:numPr>
              <w:autoSpaceDE w:val="0"/>
              <w:autoSpaceDN w:val="0"/>
              <w:adjustRightInd w:val="0"/>
              <w:jc w:val="both"/>
              <w:rPr>
                <w:lang w:val="sr-Cyrl-CS"/>
              </w:rPr>
            </w:pPr>
            <w:r w:rsidRPr="008D184A">
              <w:rPr>
                <w:lang w:val="sr-Cyrl-CS"/>
              </w:rPr>
              <w:t xml:space="preserve">Потом се одговара на питања. </w:t>
            </w:r>
          </w:p>
          <w:p w14:paraId="69290C28" w14:textId="77777777" w:rsidR="00BF658E" w:rsidRPr="008D184A" w:rsidRDefault="00BF658E" w:rsidP="00BF658E">
            <w:pPr>
              <w:pStyle w:val="ListParagraph"/>
              <w:autoSpaceDE w:val="0"/>
              <w:autoSpaceDN w:val="0"/>
              <w:adjustRightInd w:val="0"/>
              <w:ind w:left="1080"/>
              <w:jc w:val="both"/>
              <w:rPr>
                <w:lang w:val="sr-Cyrl-CS"/>
              </w:rPr>
            </w:pPr>
          </w:p>
          <w:p w14:paraId="1E56BEA0" w14:textId="0287FDB7" w:rsidR="00C84DD0" w:rsidRPr="008D184A" w:rsidRDefault="003616C5" w:rsidP="005509C3">
            <w:pPr>
              <w:pStyle w:val="ListParagraph"/>
              <w:numPr>
                <w:ilvl w:val="0"/>
                <w:numId w:val="12"/>
              </w:numPr>
              <w:rPr>
                <w:lang w:val="sr-Cyrl-CS"/>
              </w:rPr>
            </w:pPr>
            <w:r w:rsidRPr="008D184A">
              <w:rPr>
                <w:lang w:val="sr-Cyrl-CS"/>
              </w:rPr>
              <w:t xml:space="preserve">Ком функционалном стилу припадају следећи примери? </w:t>
            </w:r>
          </w:p>
          <w:p w14:paraId="00DBB5ED" w14:textId="54F2603F" w:rsidR="003616C5" w:rsidRPr="008D184A" w:rsidRDefault="003D41BF" w:rsidP="00DC4AB0">
            <w:pPr>
              <w:autoSpaceDE w:val="0"/>
              <w:autoSpaceDN w:val="0"/>
              <w:adjustRightInd w:val="0"/>
              <w:jc w:val="both"/>
              <w:rPr>
                <w:lang w:val="sr-Cyrl-CS"/>
              </w:rPr>
            </w:pPr>
            <w:r w:rsidRPr="008D184A">
              <w:rPr>
                <w:lang w:val="sr-Latn-RS"/>
              </w:rPr>
              <w:t xml:space="preserve">            </w:t>
            </w:r>
            <w:r w:rsidR="003616C5" w:rsidRPr="008D184A">
              <w:rPr>
                <w:lang w:val="sr-Cyrl-CS"/>
              </w:rPr>
              <w:t xml:space="preserve">а) Поштовани купци, Чланом 62. Уредбе о условима испоруке и снабдевања </w:t>
            </w:r>
            <w:r w:rsidRPr="008D184A">
              <w:rPr>
                <w:lang w:val="sr-Latn-RS"/>
              </w:rPr>
              <w:t xml:space="preserve">  </w:t>
            </w:r>
            <w:r w:rsidR="00BF658E" w:rsidRPr="008D184A">
              <w:rPr>
                <w:lang w:val="sr-Cyrl-RS"/>
              </w:rPr>
              <w:t xml:space="preserve">   </w:t>
            </w:r>
            <w:r w:rsidR="003616C5" w:rsidRPr="008D184A">
              <w:rPr>
                <w:lang w:val="sr-Cyrl-CS"/>
              </w:rPr>
              <w:t xml:space="preserve">електричном енергијом регулисано је да је крајњи купац дужан да снабдевачу пријави све промене које се односе на власништво или право коришћења, намену потрошње, пословно име, статусне и друге измене настале након закључења уговора о продаји електричне енергије, и то у року од 15 дана од дана настале промене. _____________________________ </w:t>
            </w:r>
          </w:p>
          <w:p w14:paraId="07DF089D" w14:textId="2920CE1D" w:rsidR="003616C5" w:rsidRPr="008D184A" w:rsidRDefault="003D41BF" w:rsidP="00DC4AB0">
            <w:pPr>
              <w:autoSpaceDE w:val="0"/>
              <w:autoSpaceDN w:val="0"/>
              <w:adjustRightInd w:val="0"/>
              <w:jc w:val="both"/>
              <w:rPr>
                <w:lang w:val="sr-Cyrl-CS"/>
              </w:rPr>
            </w:pPr>
            <w:r w:rsidRPr="008D184A">
              <w:rPr>
                <w:lang w:val="sr-Latn-RS"/>
              </w:rPr>
              <w:t xml:space="preserve">           </w:t>
            </w:r>
            <w:r w:rsidR="003616C5" w:rsidRPr="008D184A">
              <w:rPr>
                <w:lang w:val="sr-Cyrl-CS"/>
              </w:rPr>
              <w:t xml:space="preserve">б) Полагање завршног испита у основним школама обавиће се у наредна три дана. Полагање теста из српског/матерњег језика биће одржано у среду, 17. јуна, из математике у четвртак 18, а будући средњошколци комбиновани тест решаваће у петак 19. јуна. Сва три теста раде се од 9 до 11 сати. Ове године је први пут успостављен систем реализације завршног испита који је дигитализован у свим процесима који се тичу припреме, прегледања и обраде тестова. _____________________________ </w:t>
            </w:r>
          </w:p>
          <w:p w14:paraId="125A1567" w14:textId="10F30300" w:rsidR="003616C5" w:rsidRPr="008D184A" w:rsidRDefault="003D41BF" w:rsidP="00DC4AB0">
            <w:pPr>
              <w:autoSpaceDE w:val="0"/>
              <w:autoSpaceDN w:val="0"/>
              <w:adjustRightInd w:val="0"/>
              <w:jc w:val="both"/>
              <w:rPr>
                <w:lang w:val="sr-Cyrl-CS"/>
              </w:rPr>
            </w:pPr>
            <w:r w:rsidRPr="008D184A">
              <w:rPr>
                <w:lang w:val="sr-Latn-RS"/>
              </w:rPr>
              <w:t xml:space="preserve">           </w:t>
            </w:r>
            <w:r w:rsidR="003616C5" w:rsidRPr="008D184A">
              <w:rPr>
                <w:lang w:val="sr-Cyrl-CS"/>
              </w:rPr>
              <w:t xml:space="preserve">в) Из даљине се чуло клопарање точкова. Пуста стаза више није била пуста. Њоме су долазила запрежна кола натоварена сеном које је личило на покретни брежуљак. Мршав коњић повремено је фрктао затежући узде у рукама крупног </w:t>
            </w:r>
            <w:r w:rsidR="003616C5" w:rsidRPr="008D184A">
              <w:rPr>
                <w:lang w:val="sr-Cyrl-CS"/>
              </w:rPr>
              <w:lastRenderedPageBreak/>
              <w:t>бркатог сељака. Чова се клатио на колима певушећи неку веселу песмицу. (</w:t>
            </w:r>
            <w:r w:rsidR="003616C5" w:rsidRPr="008D184A">
              <w:rPr>
                <w:i/>
                <w:iCs/>
                <w:lang w:val="sr-Cyrl-CS"/>
              </w:rPr>
              <w:t>Ципела на крају света,</w:t>
            </w:r>
            <w:r w:rsidR="003616C5" w:rsidRPr="008D184A">
              <w:rPr>
                <w:lang w:val="sr-Cyrl-CS"/>
              </w:rPr>
              <w:t xml:space="preserve"> Дејан Алексић) _____________________________ </w:t>
            </w:r>
          </w:p>
          <w:p w14:paraId="24F3CF66" w14:textId="52563949" w:rsidR="00C84DD0" w:rsidRPr="008D184A" w:rsidRDefault="003D41BF" w:rsidP="00DC4AB0">
            <w:pPr>
              <w:autoSpaceDE w:val="0"/>
              <w:autoSpaceDN w:val="0"/>
              <w:adjustRightInd w:val="0"/>
              <w:jc w:val="both"/>
              <w:rPr>
                <w:lang w:val="sr-Cyrl-CS"/>
              </w:rPr>
            </w:pPr>
            <w:r w:rsidRPr="008D184A">
              <w:rPr>
                <w:lang w:val="sr-Latn-RS"/>
              </w:rPr>
              <w:t xml:space="preserve">            </w:t>
            </w:r>
            <w:r w:rsidR="003616C5" w:rsidRPr="008D184A">
              <w:rPr>
                <w:lang w:val="sr-Cyrl-CS"/>
              </w:rPr>
              <w:t xml:space="preserve">г) – Када ће да нам донесе оцене са теста? – Па донела је јуче, ти ниси био у школи. – Шта сам добио? – Немам појма. Ваљда тројку. _____________________________ </w:t>
            </w:r>
          </w:p>
          <w:p w14:paraId="38683603" w14:textId="5781BD72" w:rsidR="00C84DD0" w:rsidRPr="008D184A" w:rsidRDefault="003D41BF" w:rsidP="00DC4AB0">
            <w:pPr>
              <w:autoSpaceDE w:val="0"/>
              <w:autoSpaceDN w:val="0"/>
              <w:adjustRightInd w:val="0"/>
              <w:jc w:val="both"/>
              <w:rPr>
                <w:lang w:val="sr-Cyrl-CS"/>
              </w:rPr>
            </w:pPr>
            <w:r w:rsidRPr="008D184A">
              <w:rPr>
                <w:lang w:val="sr-Latn-RS"/>
              </w:rPr>
              <w:t xml:space="preserve">            </w:t>
            </w:r>
            <w:r w:rsidR="003616C5" w:rsidRPr="008D184A">
              <w:rPr>
                <w:lang w:val="sr-Cyrl-CS"/>
              </w:rPr>
              <w:t xml:space="preserve">д) Сва тела међусобно се привлаче гравитационим силама које су пропорционалне њиховим масама, а обрнуто пропорционалне квадрату њиховог међусобног растојања. _____________________________ </w:t>
            </w:r>
          </w:p>
          <w:p w14:paraId="6BFC0E3C" w14:textId="070A2372" w:rsidR="003616C5" w:rsidRPr="008D184A" w:rsidRDefault="003616C5" w:rsidP="005509C3">
            <w:pPr>
              <w:pStyle w:val="ListParagraph"/>
              <w:numPr>
                <w:ilvl w:val="0"/>
                <w:numId w:val="12"/>
              </w:numPr>
              <w:autoSpaceDE w:val="0"/>
              <w:autoSpaceDN w:val="0"/>
              <w:adjustRightInd w:val="0"/>
              <w:jc w:val="both"/>
              <w:rPr>
                <w:lang w:val="sr-Cyrl-CS"/>
              </w:rPr>
            </w:pPr>
            <w:r w:rsidRPr="008D184A">
              <w:rPr>
                <w:lang w:val="sr-Cyrl-CS"/>
              </w:rPr>
              <w:t>Повежи врсту текста с функционалним стилом којим је написан.</w:t>
            </w:r>
          </w:p>
          <w:p w14:paraId="3FBAF2BB" w14:textId="2AFE89DB" w:rsidR="003616C5" w:rsidRPr="008D184A" w:rsidRDefault="00C84DD0" w:rsidP="005509C3">
            <w:pPr>
              <w:autoSpaceDE w:val="0"/>
              <w:autoSpaceDN w:val="0"/>
              <w:adjustRightInd w:val="0"/>
              <w:jc w:val="both"/>
              <w:rPr>
                <w:lang w:val="sr-Cyrl-CS"/>
              </w:rPr>
            </w:pPr>
            <w:r w:rsidRPr="008D184A">
              <w:rPr>
                <w:lang w:val="sr-Cyrl-CS"/>
              </w:rPr>
              <w:t xml:space="preserve">           </w:t>
            </w:r>
            <w:r w:rsidR="008B3C76" w:rsidRPr="008D184A">
              <w:rPr>
                <w:lang w:val="sr-Cyrl-CS"/>
              </w:rPr>
              <w:t xml:space="preserve">     </w:t>
            </w:r>
            <w:r w:rsidRPr="008D184A">
              <w:rPr>
                <w:lang w:val="sr-Cyrl-CS"/>
              </w:rPr>
              <w:t xml:space="preserve"> </w:t>
            </w:r>
            <w:r w:rsidR="003616C5" w:rsidRPr="008D184A">
              <w:rPr>
                <w:lang w:val="sr-Cyrl-CS"/>
              </w:rPr>
              <w:t xml:space="preserve">научни рад </w:t>
            </w:r>
            <w:r w:rsidR="003616C5" w:rsidRPr="008D184A">
              <w:t xml:space="preserve">                                 </w:t>
            </w:r>
            <w:r w:rsidR="003616C5" w:rsidRPr="008D184A">
              <w:rPr>
                <w:lang w:val="sr-Cyrl-CS"/>
              </w:rPr>
              <w:t xml:space="preserve">административни стил </w:t>
            </w:r>
          </w:p>
          <w:p w14:paraId="01FECF2C" w14:textId="77777777" w:rsidR="003616C5" w:rsidRPr="008D184A" w:rsidRDefault="00C84DD0" w:rsidP="005509C3">
            <w:pPr>
              <w:autoSpaceDE w:val="0"/>
              <w:autoSpaceDN w:val="0"/>
              <w:adjustRightInd w:val="0"/>
              <w:jc w:val="both"/>
              <w:rPr>
                <w:lang w:val="sr-Cyrl-CS"/>
              </w:rPr>
            </w:pPr>
            <w:r w:rsidRPr="008D184A">
              <w:rPr>
                <w:lang w:val="sr-Cyrl-CS"/>
              </w:rPr>
              <w:t xml:space="preserve">           </w:t>
            </w:r>
            <w:r w:rsidR="008B3C76" w:rsidRPr="008D184A">
              <w:rPr>
                <w:lang w:val="sr-Cyrl-CS"/>
              </w:rPr>
              <w:t xml:space="preserve">     </w:t>
            </w:r>
            <w:r w:rsidRPr="008D184A">
              <w:rPr>
                <w:lang w:val="sr-Cyrl-CS"/>
              </w:rPr>
              <w:t xml:space="preserve"> </w:t>
            </w:r>
            <w:r w:rsidR="003616C5" w:rsidRPr="008D184A">
              <w:rPr>
                <w:lang w:val="sr-Cyrl-CS"/>
              </w:rPr>
              <w:t xml:space="preserve">извештај </w:t>
            </w:r>
            <w:r w:rsidR="003616C5" w:rsidRPr="008D184A">
              <w:t xml:space="preserve">                                     </w:t>
            </w:r>
            <w:r w:rsidR="003616C5" w:rsidRPr="008D184A">
              <w:rPr>
                <w:lang w:val="sr-Cyrl-CS"/>
              </w:rPr>
              <w:t xml:space="preserve">публицистички стил </w:t>
            </w:r>
          </w:p>
          <w:p w14:paraId="275E794B" w14:textId="77777777" w:rsidR="003616C5" w:rsidRPr="008D184A" w:rsidRDefault="00C84DD0" w:rsidP="005509C3">
            <w:pPr>
              <w:autoSpaceDE w:val="0"/>
              <w:autoSpaceDN w:val="0"/>
              <w:adjustRightInd w:val="0"/>
              <w:jc w:val="both"/>
              <w:rPr>
                <w:lang w:val="sr-Cyrl-CS"/>
              </w:rPr>
            </w:pPr>
            <w:r w:rsidRPr="008D184A">
              <w:rPr>
                <w:lang w:val="sr-Cyrl-CS"/>
              </w:rPr>
              <w:t xml:space="preserve">            </w:t>
            </w:r>
            <w:r w:rsidR="008B3C76" w:rsidRPr="008D184A">
              <w:rPr>
                <w:lang w:val="sr-Cyrl-CS"/>
              </w:rPr>
              <w:t xml:space="preserve">     </w:t>
            </w:r>
            <w:r w:rsidR="003616C5" w:rsidRPr="008D184A">
              <w:rPr>
                <w:lang w:val="sr-Cyrl-CS"/>
              </w:rPr>
              <w:t xml:space="preserve">жалба </w:t>
            </w:r>
            <w:r w:rsidR="003616C5" w:rsidRPr="008D184A">
              <w:t xml:space="preserve">                                          </w:t>
            </w:r>
            <w:r w:rsidR="003616C5" w:rsidRPr="008D184A">
              <w:rPr>
                <w:lang w:val="sr-Cyrl-CS"/>
              </w:rPr>
              <w:t xml:space="preserve">научни стил </w:t>
            </w:r>
          </w:p>
          <w:p w14:paraId="71728211" w14:textId="3104586C" w:rsidR="00C84DD0" w:rsidRPr="008D184A" w:rsidRDefault="003616C5" w:rsidP="005509C3">
            <w:pPr>
              <w:pStyle w:val="ListParagraph"/>
              <w:numPr>
                <w:ilvl w:val="0"/>
                <w:numId w:val="12"/>
              </w:numPr>
              <w:autoSpaceDE w:val="0"/>
              <w:autoSpaceDN w:val="0"/>
              <w:adjustRightInd w:val="0"/>
              <w:jc w:val="both"/>
              <w:rPr>
                <w:lang w:val="sr-Cyrl-CS"/>
              </w:rPr>
            </w:pPr>
            <w:r w:rsidRPr="008D184A">
              <w:rPr>
                <w:lang w:val="sr-Cyrl-CS"/>
              </w:rPr>
              <w:t xml:space="preserve">Подвуци реченицу која није написана научним стилом. </w:t>
            </w:r>
          </w:p>
          <w:p w14:paraId="26D0F97F" w14:textId="77777777" w:rsidR="003616C5" w:rsidRPr="008D184A" w:rsidRDefault="003D41BF" w:rsidP="00DC4AB0">
            <w:pPr>
              <w:autoSpaceDE w:val="0"/>
              <w:autoSpaceDN w:val="0"/>
              <w:adjustRightInd w:val="0"/>
              <w:jc w:val="both"/>
              <w:rPr>
                <w:lang w:val="sr-Cyrl-CS"/>
              </w:rPr>
            </w:pPr>
            <w:r w:rsidRPr="008D184A">
              <w:rPr>
                <w:lang w:val="sr-Latn-RS"/>
              </w:rPr>
              <w:t xml:space="preserve">            </w:t>
            </w:r>
            <w:r w:rsidR="003616C5" w:rsidRPr="008D184A">
              <w:rPr>
                <w:lang w:val="sr-Cyrl-CS"/>
              </w:rPr>
              <w:t>Национални парк Тара заузима највећи део истоимене планине која се налази на крајњем западу Србије. Налази се на површини од 24.992 хектара, а за национални парк је проглашена 1981. године. Тара има</w:t>
            </w:r>
            <w:r w:rsidR="008B3C76" w:rsidRPr="008D184A">
              <w:rPr>
                <w:lang w:val="sr-Cyrl-CS"/>
              </w:rPr>
              <w:t xml:space="preserve"> </w:t>
            </w:r>
            <w:r w:rsidR="003616C5" w:rsidRPr="008D184A">
              <w:rPr>
                <w:lang w:val="sr-Cyrl-CS"/>
              </w:rPr>
              <w:t>просечну надморску висину од 1.200 метара, а највиши врх је Козји рид са 1.591 м. Присутно је око 1.100 биљних врста, око 30 су ендемичног карактера, а међу њима је и Панчићева оморика. Сваке године многобројни туристи посете ову дивну планину, а смешатај се нуди у три хотела и бројним приватним апартманима. Национални парк Тара је станиште мрког медведа, најкрупнијег сисара Балкана.</w:t>
            </w:r>
          </w:p>
          <w:p w14:paraId="50F4BE49" w14:textId="6DDBDD98" w:rsidR="00BF658E" w:rsidRPr="008D184A" w:rsidRDefault="00BF658E" w:rsidP="00DC4AB0">
            <w:pPr>
              <w:autoSpaceDE w:val="0"/>
              <w:autoSpaceDN w:val="0"/>
              <w:adjustRightInd w:val="0"/>
              <w:jc w:val="both"/>
              <w:rPr>
                <w:lang w:val="sr-Cyrl-CS"/>
              </w:rPr>
            </w:pPr>
          </w:p>
        </w:tc>
      </w:tr>
      <w:tr w:rsidR="003616C5" w:rsidRPr="006D13B7" w14:paraId="04145627" w14:textId="77777777" w:rsidTr="00881644">
        <w:tc>
          <w:tcPr>
            <w:tcW w:w="8838" w:type="dxa"/>
          </w:tcPr>
          <w:p w14:paraId="7E271FB6" w14:textId="208DB53D" w:rsidR="003616C5" w:rsidRPr="008D184A" w:rsidRDefault="003616C5" w:rsidP="00DC4AB0">
            <w:pPr>
              <w:rPr>
                <w:i/>
                <w:lang w:val="sr-Cyrl-CS"/>
              </w:rPr>
            </w:pPr>
            <w:r w:rsidRPr="008D184A">
              <w:rPr>
                <w:i/>
                <w:lang w:val="sr-Cyrl-CS"/>
              </w:rPr>
              <w:lastRenderedPageBreak/>
              <w:t>Завршни део часа</w:t>
            </w:r>
          </w:p>
          <w:p w14:paraId="776EB9D3" w14:textId="77777777" w:rsidR="00BF658E" w:rsidRPr="008D184A" w:rsidRDefault="00BF658E" w:rsidP="00DC4AB0">
            <w:pPr>
              <w:rPr>
                <w:i/>
                <w:lang w:val="sr-Cyrl-CS"/>
              </w:rPr>
            </w:pPr>
          </w:p>
          <w:p w14:paraId="3DF8777D" w14:textId="77777777" w:rsidR="003616C5" w:rsidRPr="008D184A" w:rsidRDefault="003616C5" w:rsidP="00B0785C">
            <w:pPr>
              <w:pStyle w:val="ListParagraph"/>
              <w:numPr>
                <w:ilvl w:val="0"/>
                <w:numId w:val="6"/>
              </w:numPr>
              <w:rPr>
                <w:lang w:val="sr-Cyrl-CS"/>
              </w:rPr>
            </w:pPr>
            <w:r w:rsidRPr="008D184A">
              <w:rPr>
                <w:lang w:val="sr-Cyrl-CS"/>
              </w:rPr>
              <w:t>У завршном делу часа наставник оставља ученицима на вољу да смисле по једну реченицу за сваки функционални стил.</w:t>
            </w:r>
          </w:p>
          <w:p w14:paraId="000CBF52" w14:textId="77777777" w:rsidR="00C84DD0" w:rsidRPr="008D184A" w:rsidRDefault="00C84DD0" w:rsidP="00C84DD0">
            <w:pPr>
              <w:pStyle w:val="ListParagraph"/>
              <w:ind w:left="1080"/>
              <w:rPr>
                <w:lang w:val="sr-Cyrl-CS"/>
              </w:rPr>
            </w:pPr>
          </w:p>
        </w:tc>
      </w:tr>
      <w:tr w:rsidR="003616C5" w:rsidRPr="006D13B7" w14:paraId="664EAAD7" w14:textId="77777777" w:rsidTr="00881644">
        <w:tc>
          <w:tcPr>
            <w:tcW w:w="8838" w:type="dxa"/>
          </w:tcPr>
          <w:p w14:paraId="1B39D3D7" w14:textId="77777777" w:rsidR="003616C5" w:rsidRPr="008D184A" w:rsidRDefault="003616C5" w:rsidP="00DC4AB0">
            <w:pPr>
              <w:rPr>
                <w:i/>
                <w:lang w:val="sr-Cyrl-CS"/>
              </w:rPr>
            </w:pPr>
            <w:r w:rsidRPr="008D184A">
              <w:rPr>
                <w:i/>
                <w:lang w:val="sr-Cyrl-CS"/>
              </w:rPr>
              <w:t>Евалуација – анализа часа (запажања наставника)</w:t>
            </w:r>
          </w:p>
          <w:p w14:paraId="14808CAF" w14:textId="77777777" w:rsidR="003616C5" w:rsidRPr="008D184A" w:rsidRDefault="003616C5" w:rsidP="00DC4AB0">
            <w:pPr>
              <w:rPr>
                <w:i/>
                <w:lang w:val="sr-Cyrl-CS"/>
              </w:rPr>
            </w:pPr>
          </w:p>
          <w:p w14:paraId="22A1D1F8" w14:textId="77777777" w:rsidR="003616C5" w:rsidRPr="008D184A" w:rsidRDefault="003616C5" w:rsidP="00DC4AB0">
            <w:pPr>
              <w:rPr>
                <w:lang w:val="sr-Cyrl-CS"/>
              </w:rPr>
            </w:pPr>
            <w:r w:rsidRPr="008D184A">
              <w:rPr>
                <w:lang w:val="sr-Cyrl-CS"/>
              </w:rPr>
              <w:t>Наставник планира мини такмичење у истраживачком новинарству.</w:t>
            </w:r>
          </w:p>
          <w:p w14:paraId="3500DA01" w14:textId="77777777" w:rsidR="003616C5" w:rsidRPr="008D184A" w:rsidRDefault="003616C5" w:rsidP="00DC4AB0">
            <w:pPr>
              <w:rPr>
                <w:lang w:val="sr-Cyrl-CS"/>
              </w:rPr>
            </w:pPr>
          </w:p>
          <w:p w14:paraId="7CB83A11" w14:textId="77777777" w:rsidR="003616C5" w:rsidRPr="008D184A" w:rsidRDefault="003616C5" w:rsidP="00DC4AB0">
            <w:pPr>
              <w:rPr>
                <w:lang w:val="sr-Cyrl-CS"/>
              </w:rPr>
            </w:pPr>
          </w:p>
          <w:p w14:paraId="429898FC" w14:textId="77777777" w:rsidR="003616C5" w:rsidRPr="008D184A" w:rsidRDefault="003616C5" w:rsidP="00DC4AB0">
            <w:pPr>
              <w:rPr>
                <w:i/>
                <w:lang w:val="sr-Cyrl-CS"/>
              </w:rPr>
            </w:pPr>
          </w:p>
          <w:p w14:paraId="7331CA4B" w14:textId="77777777" w:rsidR="003616C5" w:rsidRPr="008D184A" w:rsidRDefault="003616C5" w:rsidP="00DC4AB0">
            <w:pPr>
              <w:rPr>
                <w:i/>
                <w:lang w:val="sr-Cyrl-CS"/>
              </w:rPr>
            </w:pPr>
          </w:p>
          <w:p w14:paraId="582A9BC7" w14:textId="77777777" w:rsidR="003616C5" w:rsidRPr="008D184A" w:rsidRDefault="003616C5" w:rsidP="00DC4AB0">
            <w:pPr>
              <w:rPr>
                <w:i/>
                <w:lang w:val="sr-Cyrl-CS"/>
              </w:rPr>
            </w:pPr>
          </w:p>
          <w:p w14:paraId="75A6F6EF" w14:textId="77777777" w:rsidR="003616C5" w:rsidRPr="008D184A" w:rsidRDefault="003616C5" w:rsidP="00DC4AB0">
            <w:pPr>
              <w:rPr>
                <w:i/>
                <w:lang w:val="sr-Cyrl-CS"/>
              </w:rPr>
            </w:pPr>
          </w:p>
          <w:p w14:paraId="215C2045" w14:textId="77777777" w:rsidR="003616C5" w:rsidRPr="008D184A" w:rsidRDefault="003616C5" w:rsidP="00DC4AB0">
            <w:pPr>
              <w:rPr>
                <w:i/>
                <w:lang w:val="sr-Cyrl-CS"/>
              </w:rPr>
            </w:pPr>
          </w:p>
        </w:tc>
      </w:tr>
    </w:tbl>
    <w:p w14:paraId="72FCE7A6" w14:textId="77777777" w:rsidR="003616C5" w:rsidRPr="008D184A" w:rsidRDefault="003616C5" w:rsidP="003616C5">
      <w:pPr>
        <w:rPr>
          <w:lang w:val="sr-Cyrl-CS"/>
        </w:rPr>
      </w:pPr>
    </w:p>
    <w:p w14:paraId="6B4FBA92" w14:textId="77777777" w:rsidR="003616C5" w:rsidRPr="008D184A" w:rsidRDefault="003616C5" w:rsidP="003616C5">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848"/>
      </w:tblGrid>
      <w:tr w:rsidR="003616C5" w:rsidRPr="008D184A" w14:paraId="31F754F7" w14:textId="77777777" w:rsidTr="00881644">
        <w:tc>
          <w:tcPr>
            <w:tcW w:w="4869" w:type="dxa"/>
            <w:gridSpan w:val="2"/>
            <w:tcBorders>
              <w:top w:val="nil"/>
              <w:left w:val="nil"/>
            </w:tcBorders>
          </w:tcPr>
          <w:p w14:paraId="6CB56933" w14:textId="77777777" w:rsidR="003616C5" w:rsidRPr="008D184A" w:rsidRDefault="003616C5" w:rsidP="00DC4AB0">
            <w:pPr>
              <w:rPr>
                <w:lang w:val="sr-Cyrl-CS"/>
              </w:rPr>
            </w:pPr>
          </w:p>
          <w:p w14:paraId="0691B49B" w14:textId="77777777" w:rsidR="003616C5" w:rsidRPr="008D184A" w:rsidRDefault="003616C5" w:rsidP="00DC4AB0">
            <w:pPr>
              <w:rPr>
                <w:lang w:val="sr-Cyrl-CS"/>
              </w:rPr>
            </w:pPr>
          </w:p>
        </w:tc>
        <w:tc>
          <w:tcPr>
            <w:tcW w:w="2116" w:type="dxa"/>
          </w:tcPr>
          <w:p w14:paraId="1ECA4127" w14:textId="77777777" w:rsidR="003616C5" w:rsidRPr="008D184A" w:rsidRDefault="003616C5" w:rsidP="00DC4AB0">
            <w:pPr>
              <w:rPr>
                <w:i/>
              </w:rPr>
            </w:pPr>
            <w:r w:rsidRPr="008D184A">
              <w:rPr>
                <w:i/>
                <w:lang w:val="sr-Cyrl-CS"/>
              </w:rPr>
              <w:t xml:space="preserve">Разред и одељење  </w:t>
            </w:r>
            <w:r w:rsidRPr="008D184A">
              <w:t>VIII</w:t>
            </w:r>
          </w:p>
        </w:tc>
        <w:tc>
          <w:tcPr>
            <w:tcW w:w="1848" w:type="dxa"/>
          </w:tcPr>
          <w:p w14:paraId="50323A67" w14:textId="77777777" w:rsidR="003616C5" w:rsidRPr="008D184A" w:rsidRDefault="003616C5" w:rsidP="00DC4AB0">
            <w:pPr>
              <w:rPr>
                <w:i/>
                <w:lang w:val="sr-Cyrl-CS"/>
              </w:rPr>
            </w:pPr>
            <w:r w:rsidRPr="008D184A">
              <w:rPr>
                <w:i/>
                <w:lang w:val="sr-Cyrl-CS"/>
              </w:rPr>
              <w:t>Датум</w:t>
            </w:r>
          </w:p>
        </w:tc>
      </w:tr>
      <w:tr w:rsidR="003616C5" w:rsidRPr="006D13B7" w14:paraId="3BF45EDB" w14:textId="77777777" w:rsidTr="00881644">
        <w:tc>
          <w:tcPr>
            <w:tcW w:w="1416" w:type="dxa"/>
          </w:tcPr>
          <w:p w14:paraId="78834F82" w14:textId="77777777" w:rsidR="003616C5" w:rsidRPr="008D184A" w:rsidRDefault="003616C5" w:rsidP="00DC4AB0">
            <w:pPr>
              <w:rPr>
                <w:i/>
                <w:lang w:val="sr-Cyrl-CS"/>
              </w:rPr>
            </w:pPr>
            <w:r w:rsidRPr="008D184A">
              <w:rPr>
                <w:i/>
                <w:lang w:val="sr-Cyrl-CS"/>
              </w:rPr>
              <w:t>Редни број часа</w:t>
            </w:r>
          </w:p>
          <w:p w14:paraId="608E2EE0" w14:textId="77777777" w:rsidR="003616C5" w:rsidRPr="008D184A" w:rsidRDefault="003616C5" w:rsidP="00DC4AB0">
            <w:pPr>
              <w:jc w:val="center"/>
            </w:pPr>
            <w:r w:rsidRPr="008D184A">
              <w:t>33.</w:t>
            </w:r>
          </w:p>
        </w:tc>
        <w:tc>
          <w:tcPr>
            <w:tcW w:w="7417" w:type="dxa"/>
            <w:gridSpan w:val="3"/>
          </w:tcPr>
          <w:p w14:paraId="49A942EE" w14:textId="77777777" w:rsidR="003616C5" w:rsidRPr="008D184A" w:rsidRDefault="003616C5" w:rsidP="00DC4AB0">
            <w:pPr>
              <w:rPr>
                <w:i/>
              </w:rPr>
            </w:pPr>
            <w:r w:rsidRPr="008D184A">
              <w:rPr>
                <w:i/>
                <w:lang w:val="sr-Cyrl-CS"/>
              </w:rPr>
              <w:t xml:space="preserve">Наставна јединица: </w:t>
            </w:r>
          </w:p>
          <w:p w14:paraId="7D799274" w14:textId="77777777" w:rsidR="003616C5" w:rsidRPr="008D184A" w:rsidRDefault="003616C5" w:rsidP="00DC4AB0">
            <w:bookmarkStart w:id="30" w:name="_Hlk97227528"/>
            <w:r w:rsidRPr="008D184A">
              <w:t>Језичка култура:</w:t>
            </w:r>
            <w:r w:rsidRPr="008D184A">
              <w:rPr>
                <w:i/>
              </w:rPr>
              <w:t xml:space="preserve"> Функционални стилови</w:t>
            </w:r>
            <w:r w:rsidRPr="008D184A" w:rsidDel="000341BC">
              <w:t xml:space="preserve"> </w:t>
            </w:r>
            <w:bookmarkEnd w:id="30"/>
          </w:p>
        </w:tc>
      </w:tr>
      <w:tr w:rsidR="003616C5" w:rsidRPr="006D13B7" w14:paraId="60E30184" w14:textId="77777777" w:rsidTr="00881644">
        <w:trPr>
          <w:trHeight w:val="228"/>
        </w:trPr>
        <w:tc>
          <w:tcPr>
            <w:tcW w:w="8833" w:type="dxa"/>
            <w:gridSpan w:val="4"/>
          </w:tcPr>
          <w:p w14:paraId="28E7D4FF" w14:textId="77777777" w:rsidR="003616C5" w:rsidRPr="008D184A" w:rsidRDefault="003616C5" w:rsidP="00DC4AB0">
            <w:pPr>
              <w:jc w:val="both"/>
              <w:rPr>
                <w:lang w:val="sr-Cyrl-CS"/>
              </w:rPr>
            </w:pPr>
            <w:r w:rsidRPr="008D184A">
              <w:rPr>
                <w:i/>
                <w:lang w:val="sr-Cyrl-CS"/>
              </w:rPr>
              <w:lastRenderedPageBreak/>
              <w:t xml:space="preserve">Циљеви часа: </w:t>
            </w:r>
            <w:r w:rsidRPr="008D184A">
              <w:rPr>
                <w:lang w:val="sr-Cyrl-CS"/>
              </w:rPr>
              <w:t xml:space="preserve">проширивање знања из </w:t>
            </w:r>
            <w:r w:rsidRPr="008D184A">
              <w:t>језичке културе</w:t>
            </w:r>
          </w:p>
        </w:tc>
      </w:tr>
      <w:tr w:rsidR="003616C5" w:rsidRPr="008D184A" w14:paraId="3BAD0C53" w14:textId="77777777" w:rsidTr="00881644">
        <w:trPr>
          <w:trHeight w:val="227"/>
        </w:trPr>
        <w:tc>
          <w:tcPr>
            <w:tcW w:w="8833" w:type="dxa"/>
            <w:gridSpan w:val="4"/>
          </w:tcPr>
          <w:p w14:paraId="7FBE1EB5" w14:textId="77777777" w:rsidR="003616C5" w:rsidRPr="008D184A" w:rsidRDefault="003616C5" w:rsidP="00DC4AB0">
            <w:r w:rsidRPr="008D184A">
              <w:rPr>
                <w:i/>
                <w:lang w:val="sr-Cyrl-CS"/>
              </w:rPr>
              <w:t xml:space="preserve">Тип часа: </w:t>
            </w:r>
            <w:r w:rsidRPr="008D184A">
              <w:t>утврђивање</w:t>
            </w:r>
          </w:p>
        </w:tc>
      </w:tr>
      <w:tr w:rsidR="003616C5" w:rsidRPr="008D184A" w14:paraId="464043F2" w14:textId="77777777" w:rsidTr="00881644">
        <w:trPr>
          <w:trHeight w:val="227"/>
        </w:trPr>
        <w:tc>
          <w:tcPr>
            <w:tcW w:w="8833" w:type="dxa"/>
            <w:gridSpan w:val="4"/>
          </w:tcPr>
          <w:p w14:paraId="78BEAEAE" w14:textId="77777777" w:rsidR="003616C5" w:rsidRPr="008D184A" w:rsidRDefault="003616C5" w:rsidP="00DC4AB0">
            <w:pPr>
              <w:rPr>
                <w:lang w:val="sr-Cyrl-CS"/>
              </w:rPr>
            </w:pPr>
            <w:r w:rsidRPr="008D184A">
              <w:rPr>
                <w:i/>
                <w:lang w:val="sr-Cyrl-CS"/>
              </w:rPr>
              <w:t xml:space="preserve">Облик рада: </w:t>
            </w:r>
            <w:r w:rsidRPr="008D184A">
              <w:rPr>
                <w:lang w:val="sr-Cyrl-CS"/>
              </w:rPr>
              <w:t>индивидуални</w:t>
            </w:r>
          </w:p>
        </w:tc>
      </w:tr>
      <w:tr w:rsidR="003616C5" w:rsidRPr="008D184A" w14:paraId="5A8900D2" w14:textId="77777777" w:rsidTr="00881644">
        <w:trPr>
          <w:trHeight w:val="227"/>
        </w:trPr>
        <w:tc>
          <w:tcPr>
            <w:tcW w:w="8833" w:type="dxa"/>
            <w:gridSpan w:val="4"/>
          </w:tcPr>
          <w:p w14:paraId="2A7B62C6" w14:textId="77777777" w:rsidR="003616C5" w:rsidRPr="008D184A" w:rsidRDefault="003616C5" w:rsidP="00DC4AB0">
            <w:pPr>
              <w:rPr>
                <w:lang w:val="sr-Cyrl-CS"/>
              </w:rPr>
            </w:pPr>
            <w:r w:rsidRPr="008D184A">
              <w:rPr>
                <w:i/>
                <w:lang w:val="sr-Cyrl-CS"/>
              </w:rPr>
              <w:t xml:space="preserve">Метода рада: </w:t>
            </w:r>
            <w:r w:rsidRPr="008D184A">
              <w:rPr>
                <w:lang w:val="sr-Cyrl-CS"/>
              </w:rPr>
              <w:t>монолошка</w:t>
            </w:r>
            <w:r w:rsidRPr="008D184A">
              <w:rPr>
                <w:i/>
                <w:lang w:val="sr-Cyrl-CS"/>
              </w:rPr>
              <w:t xml:space="preserve">, </w:t>
            </w:r>
            <w:r w:rsidRPr="008D184A">
              <w:rPr>
                <w:lang w:val="sr-Cyrl-CS"/>
              </w:rPr>
              <w:t>дијалошка</w:t>
            </w:r>
          </w:p>
        </w:tc>
      </w:tr>
      <w:tr w:rsidR="003616C5" w:rsidRPr="008D184A" w14:paraId="4D551AB5" w14:textId="77777777" w:rsidTr="00881644">
        <w:trPr>
          <w:trHeight w:val="227"/>
        </w:trPr>
        <w:tc>
          <w:tcPr>
            <w:tcW w:w="8833" w:type="dxa"/>
            <w:gridSpan w:val="4"/>
          </w:tcPr>
          <w:p w14:paraId="54F16FA6" w14:textId="10BC885A" w:rsidR="003616C5" w:rsidRPr="008D184A" w:rsidRDefault="003616C5" w:rsidP="00DC4AB0">
            <w:pPr>
              <w:rPr>
                <w:lang w:val="sr-Cyrl-CS"/>
              </w:rPr>
            </w:pPr>
            <w:r w:rsidRPr="008D184A">
              <w:rPr>
                <w:i/>
                <w:lang w:val="sr-Cyrl-CS"/>
              </w:rPr>
              <w:t xml:space="preserve">Наставна средства: </w:t>
            </w:r>
            <w:r w:rsidRPr="008D184A">
              <w:rPr>
                <w:lang w:val="sr-Cyrl-CS"/>
              </w:rPr>
              <w:t>Српски језик,  20</w:t>
            </w:r>
            <w:r w:rsidR="008E6CE7" w:rsidRPr="008D184A">
              <w:rPr>
                <w:lang w:val="sr-Cyrl-CS"/>
              </w:rPr>
              <w:t>5</w:t>
            </w:r>
            <w:r w:rsidRPr="008D184A">
              <w:rPr>
                <w:lang w:val="sr-Cyrl-CS"/>
              </w:rPr>
              <w:t xml:space="preserve"> – 2</w:t>
            </w:r>
            <w:r w:rsidR="008E6CE7" w:rsidRPr="008D184A">
              <w:rPr>
                <w:lang w:val="sr-Cyrl-CS"/>
              </w:rPr>
              <w:t>09</w:t>
            </w:r>
          </w:p>
        </w:tc>
      </w:tr>
      <w:tr w:rsidR="003616C5" w:rsidRPr="006D13B7" w14:paraId="318F1A06" w14:textId="77777777" w:rsidTr="00881644">
        <w:tblPrEx>
          <w:tblLook w:val="04A0" w:firstRow="1" w:lastRow="0" w:firstColumn="1" w:lastColumn="0" w:noHBand="0" w:noVBand="1"/>
        </w:tblPrEx>
        <w:trPr>
          <w:trHeight w:val="227"/>
        </w:trPr>
        <w:tc>
          <w:tcPr>
            <w:tcW w:w="8833" w:type="dxa"/>
            <w:gridSpan w:val="4"/>
            <w:hideMark/>
          </w:tcPr>
          <w:p w14:paraId="66ECABF5" w14:textId="77777777" w:rsidR="00BF658E" w:rsidRPr="008D184A" w:rsidRDefault="003616C5" w:rsidP="00DC4AB0">
            <w:pPr>
              <w:rPr>
                <w:i/>
                <w:lang w:val="sr-Cyrl-CS"/>
              </w:rPr>
            </w:pPr>
            <w:r w:rsidRPr="008D184A">
              <w:rPr>
                <w:i/>
                <w:lang w:val="sr-Cyrl-CS"/>
              </w:rPr>
              <w:t>Образовни стандарди за наставну јединицу:</w:t>
            </w:r>
          </w:p>
          <w:p w14:paraId="54EE5EB4" w14:textId="757364BD" w:rsidR="003616C5" w:rsidRPr="008D184A" w:rsidRDefault="003616C5" w:rsidP="00DC4AB0">
            <w:pPr>
              <w:rPr>
                <w:iCs/>
                <w:lang w:val="sr-Cyrl-CS"/>
              </w:rPr>
            </w:pPr>
            <w:r w:rsidRPr="008D184A">
              <w:rPr>
                <w:iCs/>
                <w:lang w:val="sr-Cyrl-CS"/>
              </w:rPr>
              <w:t xml:space="preserve"> </w:t>
            </w:r>
          </w:p>
          <w:p w14:paraId="57B40E22" w14:textId="36DB5BF6" w:rsidR="003616C5" w:rsidRPr="008D184A" w:rsidRDefault="003616C5" w:rsidP="00356736">
            <w:pPr>
              <w:pStyle w:val="NormalWeb"/>
              <w:shd w:val="clear" w:color="auto" w:fill="FFFFFF"/>
              <w:spacing w:before="0" w:after="0"/>
            </w:pPr>
            <w:r w:rsidRPr="008D184A">
              <w:t>CJ</w:t>
            </w:r>
            <w:r w:rsidRPr="008D184A">
              <w:rPr>
                <w:lang w:val="sr-Cyrl-CS"/>
              </w:rPr>
              <w:t>.1.1.3. препознаје различите функционалне стилове на једноставним примерима</w:t>
            </w:r>
            <w:r w:rsidRPr="008D184A">
              <w:t>.</w:t>
            </w:r>
            <w:r w:rsidRPr="008D184A">
              <w:rPr>
                <w:lang w:val="ru-RU"/>
              </w:rPr>
              <w:br/>
            </w:r>
          </w:p>
        </w:tc>
      </w:tr>
      <w:tr w:rsidR="003616C5" w:rsidRPr="008D184A" w14:paraId="028DEFAD" w14:textId="77777777" w:rsidTr="00881644">
        <w:tblPrEx>
          <w:tblLook w:val="04A0" w:firstRow="1" w:lastRow="0" w:firstColumn="1" w:lastColumn="0" w:noHBand="0" w:noVBand="1"/>
        </w:tblPrEx>
        <w:tc>
          <w:tcPr>
            <w:tcW w:w="8833" w:type="dxa"/>
            <w:gridSpan w:val="4"/>
          </w:tcPr>
          <w:p w14:paraId="59E632B1" w14:textId="6D805854" w:rsidR="003616C5" w:rsidRPr="008D184A" w:rsidRDefault="003616C5" w:rsidP="00DC4AB0">
            <w:pPr>
              <w:rPr>
                <w:i/>
                <w:lang w:val="sr-Cyrl-CS"/>
              </w:rPr>
            </w:pPr>
            <w:r w:rsidRPr="008D184A">
              <w:rPr>
                <w:i/>
                <w:lang w:val="sr-Cyrl-CS"/>
              </w:rPr>
              <w:t xml:space="preserve">Образовни исходи за наставну јединицу </w:t>
            </w:r>
          </w:p>
          <w:p w14:paraId="6FC9734B" w14:textId="77777777" w:rsidR="00BF658E" w:rsidRPr="008D184A" w:rsidRDefault="00BF658E" w:rsidP="00DC4AB0">
            <w:pPr>
              <w:rPr>
                <w:i/>
                <w:lang w:val="sr-Cyrl-CS"/>
              </w:rPr>
            </w:pPr>
          </w:p>
          <w:p w14:paraId="6F339A52" w14:textId="1E58E9ED" w:rsidR="003616C5" w:rsidRPr="008D184A" w:rsidRDefault="003616C5" w:rsidP="00DC4AB0">
            <w:pPr>
              <w:rPr>
                <w:lang w:val="sr-Cyrl-CS"/>
              </w:rPr>
            </w:pPr>
            <w:r w:rsidRPr="008D184A">
              <w:rPr>
                <w:iCs/>
                <w:lang w:val="sr-Cyrl-CS"/>
              </w:rPr>
              <w:t xml:space="preserve"> </w:t>
            </w:r>
            <w:r w:rsidRPr="008D184A">
              <w:rPr>
                <w:lang w:val="sr-Cyrl-CS"/>
              </w:rPr>
              <w:t xml:space="preserve">Ученик је у стању да: </w:t>
            </w:r>
          </w:p>
          <w:p w14:paraId="5412EF4E" w14:textId="77777777" w:rsidR="00BF658E" w:rsidRPr="008D184A" w:rsidRDefault="00BF658E" w:rsidP="00DC4AB0">
            <w:pPr>
              <w:rPr>
                <w:lang w:val="sr-Cyrl-CS"/>
              </w:rPr>
            </w:pPr>
          </w:p>
          <w:p w14:paraId="5006D4A1" w14:textId="77777777" w:rsidR="00B20B20" w:rsidRPr="008D184A" w:rsidRDefault="00EF6F71" w:rsidP="00DC4AB0">
            <w:pPr>
              <w:rPr>
                <w:noProof/>
                <w:lang w:val="ru-RU"/>
              </w:rPr>
            </w:pPr>
            <w:r w:rsidRPr="008D184A">
              <w:rPr>
                <w:noProof/>
                <w:lang w:val="ru-RU"/>
              </w:rPr>
              <w:t xml:space="preserve">           </w:t>
            </w:r>
            <w:r w:rsidR="003616C5" w:rsidRPr="008D184A">
              <w:rPr>
                <w:noProof/>
                <w:lang w:val="ru-RU"/>
              </w:rPr>
              <w:t>–</w:t>
            </w:r>
            <w:r w:rsidRPr="008D184A">
              <w:rPr>
                <w:noProof/>
                <w:lang w:val="ru-RU"/>
              </w:rPr>
              <w:t xml:space="preserve">    </w:t>
            </w:r>
            <w:r w:rsidR="003616C5" w:rsidRPr="008D184A">
              <w:rPr>
                <w:noProof/>
                <w:lang w:val="ru-RU"/>
              </w:rPr>
              <w:t xml:space="preserve">уочи разлику између научног, административног и разговорног </w:t>
            </w:r>
          </w:p>
          <w:p w14:paraId="4D0AF020" w14:textId="004133C4" w:rsidR="003616C5" w:rsidRPr="008D184A" w:rsidRDefault="00B20B20" w:rsidP="00DC4AB0">
            <w:pPr>
              <w:rPr>
                <w:noProof/>
                <w:lang w:val="ru-RU"/>
              </w:rPr>
            </w:pPr>
            <w:r w:rsidRPr="008D184A">
              <w:rPr>
                <w:noProof/>
                <w:lang w:val="ru-RU"/>
              </w:rPr>
              <w:t xml:space="preserve">                </w:t>
            </w:r>
            <w:r w:rsidR="003616C5" w:rsidRPr="008D184A">
              <w:rPr>
                <w:noProof/>
                <w:lang w:val="ru-RU"/>
              </w:rPr>
              <w:t>функционалног стила.</w:t>
            </w:r>
          </w:p>
          <w:p w14:paraId="29B43CD1" w14:textId="3FF249ED" w:rsidR="005F2C5E" w:rsidRPr="008D184A" w:rsidRDefault="005F2C5E" w:rsidP="00DC4AB0">
            <w:pPr>
              <w:rPr>
                <w:lang w:val="sr-Cyrl-CS"/>
              </w:rPr>
            </w:pPr>
          </w:p>
        </w:tc>
      </w:tr>
      <w:tr w:rsidR="003616C5" w:rsidRPr="006D13B7" w14:paraId="5B4307FF" w14:textId="77777777" w:rsidTr="00881644">
        <w:tblPrEx>
          <w:tblLook w:val="04A0" w:firstRow="1" w:lastRow="0" w:firstColumn="1" w:lastColumn="0" w:noHBand="0" w:noVBand="1"/>
        </w:tblPrEx>
        <w:tc>
          <w:tcPr>
            <w:tcW w:w="8833" w:type="dxa"/>
            <w:gridSpan w:val="4"/>
          </w:tcPr>
          <w:p w14:paraId="1A3079D8" w14:textId="0BBD52E2" w:rsidR="003616C5" w:rsidRPr="008D184A" w:rsidRDefault="003616C5" w:rsidP="00DC4AB0">
            <w:pPr>
              <w:rPr>
                <w:i/>
                <w:lang w:val="sr-Cyrl-CS"/>
              </w:rPr>
            </w:pPr>
            <w:r w:rsidRPr="008D184A">
              <w:rPr>
                <w:i/>
                <w:lang w:val="sr-Cyrl-CS"/>
              </w:rPr>
              <w:t>Очекивани исходи на крају часа</w:t>
            </w:r>
          </w:p>
          <w:p w14:paraId="79216E75" w14:textId="77777777" w:rsidR="00BF658E" w:rsidRPr="008D184A" w:rsidRDefault="00BF658E" w:rsidP="00DC4AB0">
            <w:pPr>
              <w:rPr>
                <w:i/>
                <w:lang w:val="sr-Cyrl-CS"/>
              </w:rPr>
            </w:pPr>
          </w:p>
          <w:p w14:paraId="50BF1D93" w14:textId="12976DDA" w:rsidR="003616C5" w:rsidRPr="008D184A" w:rsidRDefault="003616C5" w:rsidP="00DC4AB0">
            <w:pPr>
              <w:rPr>
                <w:lang w:val="sr-Cyrl-CS"/>
              </w:rPr>
            </w:pPr>
            <w:r w:rsidRPr="008D184A">
              <w:rPr>
                <w:lang w:val="sr-Cyrl-CS"/>
              </w:rPr>
              <w:t xml:space="preserve">Ученик је у стању да: </w:t>
            </w:r>
          </w:p>
          <w:p w14:paraId="565DF4AC" w14:textId="77777777" w:rsidR="00BF658E" w:rsidRPr="008D184A" w:rsidRDefault="00BF658E" w:rsidP="00DC4AB0">
            <w:pPr>
              <w:rPr>
                <w:lang w:val="sr-Cyrl-CS"/>
              </w:rPr>
            </w:pPr>
          </w:p>
          <w:p w14:paraId="4EDE7388" w14:textId="77777777" w:rsidR="003616C5" w:rsidRPr="008D184A" w:rsidRDefault="003616C5" w:rsidP="00B0785C">
            <w:pPr>
              <w:pStyle w:val="ListParagraph"/>
              <w:numPr>
                <w:ilvl w:val="0"/>
                <w:numId w:val="6"/>
              </w:numPr>
              <w:rPr>
                <w:lang w:val="sr-Cyrl-CS"/>
              </w:rPr>
            </w:pPr>
            <w:r w:rsidRPr="008D184A">
              <w:rPr>
                <w:lang w:val="sr-Cyrl-CS"/>
              </w:rPr>
              <w:t>уочи разлику између функционалних стилова.</w:t>
            </w:r>
          </w:p>
          <w:p w14:paraId="47030E29" w14:textId="77777777" w:rsidR="00EF6F71" w:rsidRPr="008D184A" w:rsidRDefault="00EF6F71" w:rsidP="00EF6F71">
            <w:pPr>
              <w:pStyle w:val="ListParagraph"/>
              <w:ind w:left="1080"/>
              <w:rPr>
                <w:lang w:val="sr-Cyrl-CS"/>
              </w:rPr>
            </w:pPr>
          </w:p>
        </w:tc>
      </w:tr>
      <w:tr w:rsidR="003616C5" w:rsidRPr="006D13B7" w14:paraId="6D504F11" w14:textId="77777777" w:rsidTr="00881644">
        <w:tblPrEx>
          <w:tblLook w:val="04A0" w:firstRow="1" w:lastRow="0" w:firstColumn="1" w:lastColumn="0" w:noHBand="0" w:noVBand="1"/>
        </w:tblPrEx>
        <w:tc>
          <w:tcPr>
            <w:tcW w:w="8833" w:type="dxa"/>
            <w:gridSpan w:val="4"/>
          </w:tcPr>
          <w:p w14:paraId="359697F4" w14:textId="77777777" w:rsidR="003616C5" w:rsidRPr="008D184A" w:rsidRDefault="003616C5" w:rsidP="00DC4AB0">
            <w:pPr>
              <w:rPr>
                <w:lang w:val="sr-Cyrl-CS"/>
              </w:rPr>
            </w:pPr>
            <w:r w:rsidRPr="008D184A">
              <w:rPr>
                <w:i/>
                <w:lang w:val="sr-Cyrl-CS"/>
              </w:rPr>
              <w:t>Корелација с другим предметима:</w:t>
            </w:r>
            <w:r w:rsidRPr="008D184A">
              <w:rPr>
                <w:lang w:val="sr-Cyrl-CS"/>
              </w:rPr>
              <w:t xml:space="preserve"> </w:t>
            </w:r>
            <w:r w:rsidRPr="008D184A">
              <w:t>сви предмети</w:t>
            </w:r>
          </w:p>
        </w:tc>
      </w:tr>
      <w:tr w:rsidR="003616C5" w:rsidRPr="006D13B7" w14:paraId="4E20DB9A" w14:textId="77777777" w:rsidTr="00881644">
        <w:tblPrEx>
          <w:tblLook w:val="04A0" w:firstRow="1" w:lastRow="0" w:firstColumn="1" w:lastColumn="0" w:noHBand="0" w:noVBand="1"/>
        </w:tblPrEx>
        <w:tc>
          <w:tcPr>
            <w:tcW w:w="8833" w:type="dxa"/>
            <w:gridSpan w:val="4"/>
          </w:tcPr>
          <w:p w14:paraId="3CF640CD" w14:textId="77777777" w:rsidR="003616C5" w:rsidRPr="008D184A" w:rsidRDefault="003616C5" w:rsidP="00DC4AB0">
            <w:pPr>
              <w:rPr>
                <w:i/>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r w:rsidRPr="008D184A">
              <w:t>, рад са подацима</w:t>
            </w:r>
          </w:p>
        </w:tc>
      </w:tr>
    </w:tbl>
    <w:p w14:paraId="5D9588B2" w14:textId="77777777" w:rsidR="003616C5" w:rsidRPr="008D184A" w:rsidRDefault="003616C5" w:rsidP="003616C5">
      <w:pPr>
        <w:rPr>
          <w:lang w:val="sr-Cyrl-CS"/>
        </w:rPr>
      </w:pPr>
    </w:p>
    <w:tbl>
      <w:tblPr>
        <w:tblStyle w:val="TableGrid"/>
        <w:tblW w:w="0" w:type="auto"/>
        <w:tblLook w:val="01E0" w:firstRow="1" w:lastRow="1" w:firstColumn="1" w:lastColumn="1" w:noHBand="0" w:noVBand="0"/>
      </w:tblPr>
      <w:tblGrid>
        <w:gridCol w:w="8838"/>
      </w:tblGrid>
      <w:tr w:rsidR="003616C5" w:rsidRPr="008D184A" w14:paraId="3206B04F" w14:textId="77777777" w:rsidTr="00881644">
        <w:trPr>
          <w:trHeight w:hRule="exact" w:val="284"/>
        </w:trPr>
        <w:tc>
          <w:tcPr>
            <w:tcW w:w="8838" w:type="dxa"/>
          </w:tcPr>
          <w:p w14:paraId="4CAA0821" w14:textId="77777777" w:rsidR="003616C5" w:rsidRPr="008D184A" w:rsidRDefault="003616C5" w:rsidP="00DC4AB0">
            <w:pPr>
              <w:jc w:val="center"/>
              <w:rPr>
                <w:i/>
                <w:lang w:val="sr-Cyrl-CS"/>
              </w:rPr>
            </w:pPr>
            <w:r w:rsidRPr="008D184A">
              <w:rPr>
                <w:i/>
                <w:lang w:val="sr-Cyrl-CS"/>
              </w:rPr>
              <w:t>Ток и садржај часа</w:t>
            </w:r>
          </w:p>
        </w:tc>
      </w:tr>
      <w:tr w:rsidR="003616C5" w:rsidRPr="006D13B7" w14:paraId="1985A537" w14:textId="77777777" w:rsidTr="00881644">
        <w:tc>
          <w:tcPr>
            <w:tcW w:w="8838" w:type="dxa"/>
          </w:tcPr>
          <w:p w14:paraId="45A683C4" w14:textId="3AEE6973" w:rsidR="003616C5" w:rsidRPr="008D184A" w:rsidRDefault="003616C5" w:rsidP="00DC4AB0">
            <w:pPr>
              <w:rPr>
                <w:i/>
                <w:lang w:val="sr-Cyrl-CS"/>
              </w:rPr>
            </w:pPr>
            <w:r w:rsidRPr="008D184A">
              <w:rPr>
                <w:i/>
                <w:lang w:val="sr-Cyrl-CS"/>
              </w:rPr>
              <w:t xml:space="preserve">Уводни део часа </w:t>
            </w:r>
          </w:p>
          <w:p w14:paraId="67503991" w14:textId="77777777" w:rsidR="00BF658E" w:rsidRPr="008D184A" w:rsidRDefault="00BF658E" w:rsidP="00DC4AB0">
            <w:pPr>
              <w:rPr>
                <w:i/>
                <w:lang w:val="sr-Cyrl-CS"/>
              </w:rPr>
            </w:pPr>
          </w:p>
          <w:p w14:paraId="6376E3A6" w14:textId="77777777" w:rsidR="003616C5" w:rsidRPr="008D184A" w:rsidRDefault="003616C5" w:rsidP="00B0785C">
            <w:pPr>
              <w:pStyle w:val="ListParagraph"/>
              <w:numPr>
                <w:ilvl w:val="0"/>
                <w:numId w:val="6"/>
              </w:numPr>
              <w:jc w:val="both"/>
              <w:rPr>
                <w:lang w:val="sr-Cyrl-CS"/>
              </w:rPr>
            </w:pPr>
            <w:r w:rsidRPr="008D184A">
              <w:rPr>
                <w:lang w:val="sr-Cyrl-CS"/>
              </w:rPr>
              <w:t>Ученици су донели из новина или из старих кнњига примере разних функционалних стилова.  Примере из разговорног стила и из књижевноуметничког прекуцали су, одштампали према инструкцијама наставника.</w:t>
            </w:r>
          </w:p>
          <w:p w14:paraId="2019D178" w14:textId="7D3132CD" w:rsidR="00195D28" w:rsidRPr="008D184A" w:rsidRDefault="00195D28" w:rsidP="00195D28">
            <w:pPr>
              <w:pStyle w:val="ListParagraph"/>
              <w:ind w:left="1080"/>
              <w:jc w:val="both"/>
              <w:rPr>
                <w:lang w:val="sr-Cyrl-CS"/>
              </w:rPr>
            </w:pPr>
          </w:p>
        </w:tc>
      </w:tr>
      <w:tr w:rsidR="003616C5" w:rsidRPr="006D13B7" w14:paraId="1C1A9A6A" w14:textId="77777777" w:rsidTr="00881644">
        <w:tc>
          <w:tcPr>
            <w:tcW w:w="8838" w:type="dxa"/>
          </w:tcPr>
          <w:p w14:paraId="371FE06F" w14:textId="22F02224" w:rsidR="003616C5" w:rsidRPr="008D184A" w:rsidRDefault="003616C5" w:rsidP="00DC4AB0">
            <w:pPr>
              <w:rPr>
                <w:i/>
                <w:lang w:val="sr-Cyrl-CS"/>
              </w:rPr>
            </w:pPr>
            <w:r w:rsidRPr="008D184A">
              <w:rPr>
                <w:i/>
                <w:lang w:val="sr-Cyrl-CS"/>
              </w:rPr>
              <w:t>Главни део часа</w:t>
            </w:r>
          </w:p>
          <w:p w14:paraId="715A940B" w14:textId="77777777" w:rsidR="00BF658E" w:rsidRPr="008D184A" w:rsidRDefault="00BF658E" w:rsidP="00DC4AB0">
            <w:pPr>
              <w:rPr>
                <w:i/>
                <w:lang w:val="sr-Cyrl-CS"/>
              </w:rPr>
            </w:pPr>
          </w:p>
          <w:p w14:paraId="5CF1D7AB" w14:textId="440DE39D" w:rsidR="003616C5" w:rsidRPr="008D184A" w:rsidRDefault="003616C5" w:rsidP="00195D28">
            <w:pPr>
              <w:pStyle w:val="ListParagraph"/>
              <w:numPr>
                <w:ilvl w:val="0"/>
                <w:numId w:val="6"/>
              </w:numPr>
              <w:autoSpaceDE w:val="0"/>
              <w:autoSpaceDN w:val="0"/>
              <w:adjustRightInd w:val="0"/>
              <w:jc w:val="both"/>
              <w:rPr>
                <w:lang w:val="sr-Cyrl-CS"/>
              </w:rPr>
            </w:pPr>
            <w:r w:rsidRPr="008D184A">
              <w:rPr>
                <w:lang w:val="sr-Cyrl-CS"/>
              </w:rPr>
              <w:t>Наставник је припремио паное на које ће ученици да разврстају и залепе примере које су припремили.</w:t>
            </w:r>
          </w:p>
          <w:p w14:paraId="55607112" w14:textId="77777777" w:rsidR="003616C5" w:rsidRPr="008D184A" w:rsidRDefault="003616C5" w:rsidP="00195D28">
            <w:pPr>
              <w:pStyle w:val="ListParagraph"/>
              <w:numPr>
                <w:ilvl w:val="0"/>
                <w:numId w:val="6"/>
              </w:numPr>
              <w:autoSpaceDE w:val="0"/>
              <w:autoSpaceDN w:val="0"/>
              <w:adjustRightInd w:val="0"/>
              <w:jc w:val="both"/>
              <w:rPr>
                <w:lang w:val="sr-Cyrl-CS"/>
              </w:rPr>
            </w:pPr>
            <w:r w:rsidRPr="008D184A">
              <w:rPr>
                <w:lang w:val="sr-Cyrl-CS"/>
              </w:rPr>
              <w:t xml:space="preserve">Потом ће прочитати све примере. </w:t>
            </w:r>
          </w:p>
          <w:p w14:paraId="44EB90B0" w14:textId="1B1D7D66" w:rsidR="00195D28" w:rsidRPr="008D184A" w:rsidRDefault="00195D28" w:rsidP="00195D28">
            <w:pPr>
              <w:pStyle w:val="ListParagraph"/>
              <w:autoSpaceDE w:val="0"/>
              <w:autoSpaceDN w:val="0"/>
              <w:adjustRightInd w:val="0"/>
              <w:ind w:left="1080"/>
              <w:jc w:val="both"/>
              <w:rPr>
                <w:lang w:val="sr-Cyrl-CS"/>
              </w:rPr>
            </w:pPr>
          </w:p>
        </w:tc>
      </w:tr>
      <w:tr w:rsidR="003616C5" w:rsidRPr="006D13B7" w14:paraId="43489F14" w14:textId="77777777" w:rsidTr="00881644">
        <w:tc>
          <w:tcPr>
            <w:tcW w:w="8838" w:type="dxa"/>
          </w:tcPr>
          <w:p w14:paraId="43A28C41" w14:textId="778BF8B4" w:rsidR="003616C5" w:rsidRPr="008D184A" w:rsidRDefault="003616C5" w:rsidP="00DC4AB0">
            <w:pPr>
              <w:rPr>
                <w:i/>
                <w:lang w:val="sr-Cyrl-CS"/>
              </w:rPr>
            </w:pPr>
            <w:r w:rsidRPr="008D184A">
              <w:rPr>
                <w:i/>
                <w:lang w:val="sr-Cyrl-CS"/>
              </w:rPr>
              <w:t>Завршни део часа</w:t>
            </w:r>
          </w:p>
          <w:p w14:paraId="4FD113C4" w14:textId="77777777" w:rsidR="00BF658E" w:rsidRPr="008D184A" w:rsidRDefault="00BF658E" w:rsidP="00DC4AB0">
            <w:pPr>
              <w:rPr>
                <w:i/>
                <w:lang w:val="sr-Cyrl-CS"/>
              </w:rPr>
            </w:pPr>
          </w:p>
          <w:p w14:paraId="4DEB78D9" w14:textId="77777777" w:rsidR="003616C5" w:rsidRPr="008D184A" w:rsidRDefault="003616C5" w:rsidP="00B0785C">
            <w:pPr>
              <w:pStyle w:val="ListParagraph"/>
              <w:numPr>
                <w:ilvl w:val="0"/>
                <w:numId w:val="6"/>
              </w:numPr>
              <w:rPr>
                <w:lang w:val="sr-Cyrl-CS"/>
              </w:rPr>
            </w:pPr>
            <w:r w:rsidRPr="008D184A">
              <w:rPr>
                <w:lang w:val="sr-Cyrl-CS"/>
              </w:rPr>
              <w:t xml:space="preserve">У завршном делу часа наставник оставља </w:t>
            </w:r>
            <w:r w:rsidR="00356736" w:rsidRPr="008D184A">
              <w:rPr>
                <w:lang w:val="sr-Cyrl-CS"/>
              </w:rPr>
              <w:t xml:space="preserve">да </w:t>
            </w:r>
            <w:r w:rsidRPr="008D184A">
              <w:rPr>
                <w:lang w:val="sr-Cyrl-CS"/>
              </w:rPr>
              <w:t>ученици сами изводе закључке које су карактеристике појединих стилова и објашњавају како могу лако да их препознају.</w:t>
            </w:r>
          </w:p>
          <w:p w14:paraId="5D87F180" w14:textId="77777777" w:rsidR="00875661" w:rsidRPr="008D184A" w:rsidRDefault="00875661" w:rsidP="00875661">
            <w:pPr>
              <w:pStyle w:val="ListParagraph"/>
              <w:ind w:left="1080"/>
              <w:rPr>
                <w:lang w:val="sr-Cyrl-CS"/>
              </w:rPr>
            </w:pPr>
          </w:p>
        </w:tc>
      </w:tr>
      <w:tr w:rsidR="003616C5" w:rsidRPr="006D13B7" w14:paraId="2A00A310" w14:textId="77777777" w:rsidTr="00881644">
        <w:tc>
          <w:tcPr>
            <w:tcW w:w="8838" w:type="dxa"/>
          </w:tcPr>
          <w:p w14:paraId="540BAB77" w14:textId="77777777" w:rsidR="003616C5" w:rsidRPr="008D184A" w:rsidRDefault="003616C5" w:rsidP="00DC4AB0">
            <w:pPr>
              <w:rPr>
                <w:i/>
                <w:lang w:val="sr-Cyrl-CS"/>
              </w:rPr>
            </w:pPr>
            <w:r w:rsidRPr="008D184A">
              <w:rPr>
                <w:i/>
                <w:lang w:val="sr-Cyrl-CS"/>
              </w:rPr>
              <w:lastRenderedPageBreak/>
              <w:t>Евалуација – анализа часа (запажања наставника)</w:t>
            </w:r>
          </w:p>
          <w:p w14:paraId="5EBDCEF8" w14:textId="77777777" w:rsidR="003616C5" w:rsidRPr="008D184A" w:rsidRDefault="003616C5" w:rsidP="00DC4AB0">
            <w:pPr>
              <w:rPr>
                <w:i/>
                <w:lang w:val="sr-Cyrl-CS"/>
              </w:rPr>
            </w:pPr>
          </w:p>
          <w:p w14:paraId="32B9D8A9" w14:textId="77777777" w:rsidR="003616C5" w:rsidRPr="008D184A" w:rsidRDefault="003616C5" w:rsidP="00DC4AB0">
            <w:pPr>
              <w:rPr>
                <w:lang w:val="sr-Cyrl-CS"/>
              </w:rPr>
            </w:pPr>
            <w:r w:rsidRPr="008D184A">
              <w:rPr>
                <w:lang w:val="sr-Cyrl-CS"/>
              </w:rPr>
              <w:t>Наставник планира мини такмичење у истраживачком новинарству.</w:t>
            </w:r>
          </w:p>
          <w:p w14:paraId="1EB999B2" w14:textId="77777777" w:rsidR="003616C5" w:rsidRPr="008D184A" w:rsidRDefault="003616C5" w:rsidP="00DC4AB0">
            <w:pPr>
              <w:rPr>
                <w:lang w:val="sr-Cyrl-CS"/>
              </w:rPr>
            </w:pPr>
          </w:p>
          <w:p w14:paraId="514A1462" w14:textId="77777777" w:rsidR="003616C5" w:rsidRPr="008D184A" w:rsidRDefault="003616C5" w:rsidP="00DC4AB0">
            <w:pPr>
              <w:rPr>
                <w:lang w:val="sr-Cyrl-CS"/>
              </w:rPr>
            </w:pPr>
          </w:p>
          <w:p w14:paraId="21FCE1D3" w14:textId="77777777" w:rsidR="003616C5" w:rsidRPr="008D184A" w:rsidRDefault="003616C5" w:rsidP="00DC4AB0">
            <w:pPr>
              <w:rPr>
                <w:i/>
                <w:lang w:val="sr-Cyrl-CS"/>
              </w:rPr>
            </w:pPr>
          </w:p>
          <w:p w14:paraId="7D70168B" w14:textId="77777777" w:rsidR="003616C5" w:rsidRPr="008D184A" w:rsidRDefault="003616C5" w:rsidP="00DC4AB0">
            <w:pPr>
              <w:rPr>
                <w:i/>
                <w:lang w:val="sr-Cyrl-CS"/>
              </w:rPr>
            </w:pPr>
          </w:p>
          <w:p w14:paraId="501DC9DB" w14:textId="77777777" w:rsidR="003616C5" w:rsidRPr="008D184A" w:rsidRDefault="003616C5" w:rsidP="00DC4AB0">
            <w:pPr>
              <w:rPr>
                <w:i/>
                <w:lang w:val="sr-Cyrl-CS"/>
              </w:rPr>
            </w:pPr>
          </w:p>
          <w:p w14:paraId="21D5BE09" w14:textId="77777777" w:rsidR="003616C5" w:rsidRPr="008D184A" w:rsidRDefault="003616C5" w:rsidP="00DC4AB0">
            <w:pPr>
              <w:rPr>
                <w:i/>
                <w:lang w:val="sr-Cyrl-CS"/>
              </w:rPr>
            </w:pPr>
          </w:p>
          <w:p w14:paraId="1FE83331" w14:textId="77777777" w:rsidR="003616C5" w:rsidRPr="008D184A" w:rsidRDefault="003616C5" w:rsidP="00DC4AB0">
            <w:pPr>
              <w:rPr>
                <w:i/>
                <w:lang w:val="sr-Cyrl-CS"/>
              </w:rPr>
            </w:pPr>
          </w:p>
        </w:tc>
      </w:tr>
    </w:tbl>
    <w:p w14:paraId="757C627E" w14:textId="77777777" w:rsidR="003616C5" w:rsidRPr="008D184A" w:rsidRDefault="003616C5" w:rsidP="003616C5">
      <w:pPr>
        <w:rPr>
          <w:lang w:val="sr-Cyrl-CS"/>
        </w:rPr>
      </w:pPr>
    </w:p>
    <w:p w14:paraId="3FDB7921" w14:textId="77777777" w:rsidR="003616C5" w:rsidRPr="008D184A" w:rsidRDefault="003616C5" w:rsidP="003616C5">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848"/>
      </w:tblGrid>
      <w:tr w:rsidR="003616C5" w:rsidRPr="008D184A" w14:paraId="2FF83C60" w14:textId="77777777" w:rsidTr="00881644">
        <w:tc>
          <w:tcPr>
            <w:tcW w:w="4869" w:type="dxa"/>
            <w:gridSpan w:val="2"/>
            <w:tcBorders>
              <w:top w:val="nil"/>
              <w:left w:val="nil"/>
            </w:tcBorders>
          </w:tcPr>
          <w:p w14:paraId="61C2BC7B" w14:textId="77777777" w:rsidR="003616C5" w:rsidRPr="008D184A" w:rsidRDefault="003616C5" w:rsidP="00DC4AB0">
            <w:pPr>
              <w:rPr>
                <w:lang w:val="sr-Cyrl-CS"/>
              </w:rPr>
            </w:pPr>
          </w:p>
          <w:p w14:paraId="06C59E31" w14:textId="77777777" w:rsidR="003616C5" w:rsidRPr="008D184A" w:rsidRDefault="003616C5" w:rsidP="00DC4AB0">
            <w:pPr>
              <w:rPr>
                <w:lang w:val="sr-Cyrl-CS"/>
              </w:rPr>
            </w:pPr>
          </w:p>
        </w:tc>
        <w:tc>
          <w:tcPr>
            <w:tcW w:w="2116" w:type="dxa"/>
          </w:tcPr>
          <w:p w14:paraId="665279AB" w14:textId="77777777" w:rsidR="003616C5" w:rsidRPr="008D184A" w:rsidRDefault="003616C5" w:rsidP="00DC4AB0">
            <w:pPr>
              <w:rPr>
                <w:i/>
              </w:rPr>
            </w:pPr>
            <w:r w:rsidRPr="008D184A">
              <w:rPr>
                <w:i/>
                <w:lang w:val="sr-Cyrl-CS"/>
              </w:rPr>
              <w:t xml:space="preserve">Разред и одељење  </w:t>
            </w:r>
            <w:r w:rsidRPr="008D184A">
              <w:t>VIII</w:t>
            </w:r>
          </w:p>
        </w:tc>
        <w:tc>
          <w:tcPr>
            <w:tcW w:w="1848" w:type="dxa"/>
          </w:tcPr>
          <w:p w14:paraId="051273FC" w14:textId="77777777" w:rsidR="003616C5" w:rsidRPr="008D184A" w:rsidRDefault="003616C5" w:rsidP="00DC4AB0">
            <w:pPr>
              <w:rPr>
                <w:i/>
                <w:lang w:val="sr-Cyrl-CS"/>
              </w:rPr>
            </w:pPr>
            <w:r w:rsidRPr="008D184A">
              <w:rPr>
                <w:i/>
                <w:lang w:val="sr-Cyrl-CS"/>
              </w:rPr>
              <w:t>Датум</w:t>
            </w:r>
          </w:p>
        </w:tc>
      </w:tr>
      <w:tr w:rsidR="003616C5" w:rsidRPr="006D13B7" w14:paraId="0904089F" w14:textId="77777777" w:rsidTr="00881644">
        <w:tc>
          <w:tcPr>
            <w:tcW w:w="1416" w:type="dxa"/>
          </w:tcPr>
          <w:p w14:paraId="613100B2" w14:textId="77777777" w:rsidR="003616C5" w:rsidRPr="008D184A" w:rsidRDefault="003616C5" w:rsidP="00DC4AB0">
            <w:pPr>
              <w:rPr>
                <w:i/>
                <w:lang w:val="sr-Cyrl-CS"/>
              </w:rPr>
            </w:pPr>
            <w:r w:rsidRPr="008D184A">
              <w:rPr>
                <w:i/>
                <w:lang w:val="sr-Cyrl-CS"/>
              </w:rPr>
              <w:t>Редни број часа</w:t>
            </w:r>
          </w:p>
          <w:p w14:paraId="2FF493FE" w14:textId="77777777" w:rsidR="003616C5" w:rsidRPr="008D184A" w:rsidRDefault="003616C5" w:rsidP="00DC4AB0">
            <w:pPr>
              <w:jc w:val="center"/>
            </w:pPr>
            <w:r w:rsidRPr="008D184A">
              <w:t>34.</w:t>
            </w:r>
          </w:p>
        </w:tc>
        <w:tc>
          <w:tcPr>
            <w:tcW w:w="7417" w:type="dxa"/>
            <w:gridSpan w:val="3"/>
          </w:tcPr>
          <w:p w14:paraId="54DE3D41" w14:textId="77777777" w:rsidR="003616C5" w:rsidRPr="008D184A" w:rsidRDefault="003616C5" w:rsidP="00DC4AB0">
            <w:pPr>
              <w:rPr>
                <w:i/>
              </w:rPr>
            </w:pPr>
            <w:r w:rsidRPr="008D184A">
              <w:rPr>
                <w:i/>
                <w:lang w:val="sr-Cyrl-CS"/>
              </w:rPr>
              <w:t xml:space="preserve">Наставна јединица: </w:t>
            </w:r>
          </w:p>
          <w:p w14:paraId="6CE0D97A" w14:textId="77777777" w:rsidR="003616C5" w:rsidRPr="008D184A" w:rsidRDefault="003616C5" w:rsidP="00DC4AB0">
            <w:pPr>
              <w:rPr>
                <w:lang w:val="sr-Cyrl-CS"/>
              </w:rPr>
            </w:pPr>
            <w:bookmarkStart w:id="31" w:name="_Hlk97227582"/>
            <w:r w:rsidRPr="008D184A">
              <w:t>Вук Стефановић Караџић:</w:t>
            </w:r>
            <w:r w:rsidRPr="008D184A">
              <w:rPr>
                <w:i/>
              </w:rPr>
              <w:t xml:space="preserve"> Житије Ајдук Вељка Петровића</w:t>
            </w:r>
            <w:r w:rsidRPr="008D184A" w:rsidDel="000341BC">
              <w:t xml:space="preserve"> </w:t>
            </w:r>
            <w:bookmarkEnd w:id="31"/>
          </w:p>
        </w:tc>
      </w:tr>
      <w:tr w:rsidR="003616C5" w:rsidRPr="006D13B7" w14:paraId="6A184196" w14:textId="77777777" w:rsidTr="00881644">
        <w:trPr>
          <w:trHeight w:val="228"/>
        </w:trPr>
        <w:tc>
          <w:tcPr>
            <w:tcW w:w="8833" w:type="dxa"/>
            <w:gridSpan w:val="4"/>
          </w:tcPr>
          <w:p w14:paraId="7ACB736E" w14:textId="77777777" w:rsidR="003616C5" w:rsidRPr="008D184A" w:rsidRDefault="003616C5"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књижевности</w:t>
            </w:r>
          </w:p>
        </w:tc>
      </w:tr>
      <w:tr w:rsidR="003616C5" w:rsidRPr="008D184A" w14:paraId="6F0C5AE3" w14:textId="77777777" w:rsidTr="00881644">
        <w:trPr>
          <w:trHeight w:val="227"/>
        </w:trPr>
        <w:tc>
          <w:tcPr>
            <w:tcW w:w="8833" w:type="dxa"/>
            <w:gridSpan w:val="4"/>
          </w:tcPr>
          <w:p w14:paraId="3F9916CC" w14:textId="77777777" w:rsidR="003616C5" w:rsidRPr="008D184A" w:rsidRDefault="003616C5" w:rsidP="00DC4AB0">
            <w:r w:rsidRPr="008D184A">
              <w:rPr>
                <w:i/>
                <w:lang w:val="sr-Cyrl-CS"/>
              </w:rPr>
              <w:t xml:space="preserve">Тип часа: </w:t>
            </w:r>
            <w:r w:rsidRPr="008D184A">
              <w:t>обрада</w:t>
            </w:r>
          </w:p>
        </w:tc>
      </w:tr>
      <w:tr w:rsidR="003616C5" w:rsidRPr="008D184A" w14:paraId="66CFFFB7" w14:textId="77777777" w:rsidTr="00881644">
        <w:trPr>
          <w:trHeight w:val="227"/>
        </w:trPr>
        <w:tc>
          <w:tcPr>
            <w:tcW w:w="8833" w:type="dxa"/>
            <w:gridSpan w:val="4"/>
          </w:tcPr>
          <w:p w14:paraId="48079AF2" w14:textId="77777777" w:rsidR="003616C5" w:rsidRPr="008D184A" w:rsidRDefault="003616C5" w:rsidP="00DC4AB0">
            <w:pPr>
              <w:rPr>
                <w:lang w:val="sr-Cyrl-CS"/>
              </w:rPr>
            </w:pPr>
            <w:r w:rsidRPr="008D184A">
              <w:rPr>
                <w:i/>
                <w:lang w:val="sr-Cyrl-CS"/>
              </w:rPr>
              <w:t xml:space="preserve">Облик рада: </w:t>
            </w:r>
            <w:r w:rsidRPr="008D184A">
              <w:rPr>
                <w:lang w:val="sr-Cyrl-CS"/>
              </w:rPr>
              <w:t>фронтални, индивидуални</w:t>
            </w:r>
          </w:p>
        </w:tc>
      </w:tr>
      <w:tr w:rsidR="003616C5" w:rsidRPr="008D184A" w14:paraId="01F4E3D0" w14:textId="77777777" w:rsidTr="00881644">
        <w:trPr>
          <w:trHeight w:val="227"/>
        </w:trPr>
        <w:tc>
          <w:tcPr>
            <w:tcW w:w="8833" w:type="dxa"/>
            <w:gridSpan w:val="4"/>
          </w:tcPr>
          <w:p w14:paraId="54920C76" w14:textId="38647D65" w:rsidR="003616C5" w:rsidRPr="008D184A" w:rsidRDefault="003616C5" w:rsidP="00DC4AB0">
            <w:pPr>
              <w:rPr>
                <w:lang w:val="sr-Cyrl-CS"/>
              </w:rPr>
            </w:pPr>
            <w:r w:rsidRPr="008D184A">
              <w:rPr>
                <w:i/>
                <w:lang w:val="sr-Cyrl-CS"/>
              </w:rPr>
              <w:t xml:space="preserve">Метода рада: </w:t>
            </w:r>
            <w:r w:rsidRPr="008D184A">
              <w:rPr>
                <w:lang w:val="sr-Cyrl-CS"/>
              </w:rPr>
              <w:t>дијалошка, монолошка</w:t>
            </w:r>
          </w:p>
        </w:tc>
      </w:tr>
      <w:tr w:rsidR="003616C5" w:rsidRPr="008D184A" w14:paraId="2CB3C94E" w14:textId="77777777" w:rsidTr="00881644">
        <w:trPr>
          <w:trHeight w:val="227"/>
        </w:trPr>
        <w:tc>
          <w:tcPr>
            <w:tcW w:w="8833" w:type="dxa"/>
            <w:gridSpan w:val="4"/>
          </w:tcPr>
          <w:p w14:paraId="2AD446FB" w14:textId="21B2D257" w:rsidR="003616C5" w:rsidRPr="008D184A" w:rsidRDefault="003616C5" w:rsidP="00DC4AB0">
            <w:pPr>
              <w:rPr>
                <w:lang w:val="sr-Cyrl-CS"/>
              </w:rPr>
            </w:pPr>
            <w:r w:rsidRPr="008D184A">
              <w:rPr>
                <w:i/>
                <w:lang w:val="sr-Cyrl-CS"/>
              </w:rPr>
              <w:t xml:space="preserve">Наставна средства: </w:t>
            </w:r>
            <w:r w:rsidRPr="008D184A">
              <w:rPr>
                <w:lang w:val="sr-Cyrl-CS"/>
              </w:rPr>
              <w:t>Читанка, 53 – 5</w:t>
            </w:r>
            <w:r w:rsidR="008E6CE7" w:rsidRPr="008D184A">
              <w:rPr>
                <w:lang w:val="sr-Cyrl-CS"/>
              </w:rPr>
              <w:t>7</w:t>
            </w:r>
          </w:p>
        </w:tc>
      </w:tr>
      <w:tr w:rsidR="003616C5" w:rsidRPr="006D13B7" w14:paraId="14249A52" w14:textId="77777777" w:rsidTr="00881644">
        <w:tblPrEx>
          <w:tblLook w:val="04A0" w:firstRow="1" w:lastRow="0" w:firstColumn="1" w:lastColumn="0" w:noHBand="0" w:noVBand="1"/>
        </w:tblPrEx>
        <w:trPr>
          <w:trHeight w:val="227"/>
        </w:trPr>
        <w:tc>
          <w:tcPr>
            <w:tcW w:w="8833" w:type="dxa"/>
            <w:gridSpan w:val="4"/>
            <w:hideMark/>
          </w:tcPr>
          <w:p w14:paraId="083E6FB5" w14:textId="77777777" w:rsidR="003616C5" w:rsidRPr="008D184A" w:rsidRDefault="003616C5"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5E503956" w14:textId="77777777" w:rsidR="003616C5" w:rsidRPr="008D184A" w:rsidRDefault="003616C5" w:rsidP="00DC4AB0">
            <w:pPr>
              <w:pStyle w:val="NormalWeb"/>
              <w:shd w:val="clear" w:color="auto" w:fill="FFFFFF"/>
              <w:rPr>
                <w:rStyle w:val="Hyperlink"/>
                <w:color w:val="auto"/>
                <w:lang w:val="sr-Cyrl-CS"/>
              </w:rPr>
            </w:pPr>
            <w:r w:rsidRPr="008D184A">
              <w:rPr>
                <w:rStyle w:val="Hyperlink"/>
                <w:color w:val="auto"/>
              </w:rPr>
              <w:t>CJ</w:t>
            </w:r>
            <w:r w:rsidRPr="008D184A">
              <w:rPr>
                <w:rStyle w:val="Hyperlink"/>
                <w:color w:val="auto"/>
                <w:lang w:val="ru-RU"/>
              </w:rPr>
              <w:t>.1.1.2. разликује уметнички и неуметнички текст; уме да одреди сврху текста: дескрипција (описивање), нарација (приповедање).</w:t>
            </w:r>
          </w:p>
          <w:p w14:paraId="46B47621" w14:textId="77777777" w:rsidR="003616C5" w:rsidRPr="008D184A" w:rsidRDefault="003616C5" w:rsidP="00DC4AB0">
            <w:pPr>
              <w:pStyle w:val="NormalWeb"/>
              <w:shd w:val="clear" w:color="auto" w:fill="FFFFFF"/>
              <w:rPr>
                <w:i/>
                <w:lang w:val="sr-Cyrl-CS"/>
              </w:rPr>
            </w:pPr>
          </w:p>
        </w:tc>
      </w:tr>
      <w:tr w:rsidR="003616C5" w:rsidRPr="006D13B7" w14:paraId="276CC4A4" w14:textId="77777777" w:rsidTr="00881644">
        <w:tblPrEx>
          <w:tblLook w:val="04A0" w:firstRow="1" w:lastRow="0" w:firstColumn="1" w:lastColumn="0" w:noHBand="0" w:noVBand="1"/>
        </w:tblPrEx>
        <w:tc>
          <w:tcPr>
            <w:tcW w:w="8833" w:type="dxa"/>
            <w:gridSpan w:val="4"/>
          </w:tcPr>
          <w:p w14:paraId="5B40F675" w14:textId="03F66E70" w:rsidR="003616C5" w:rsidRPr="008D184A" w:rsidRDefault="003616C5" w:rsidP="00DC4AB0">
            <w:pPr>
              <w:rPr>
                <w:i/>
                <w:lang w:val="sr-Cyrl-CS"/>
              </w:rPr>
            </w:pPr>
            <w:r w:rsidRPr="008D184A">
              <w:rPr>
                <w:i/>
                <w:lang w:val="sr-Cyrl-CS"/>
              </w:rPr>
              <w:t xml:space="preserve">Образовни исходи за наставну јединицу </w:t>
            </w:r>
          </w:p>
          <w:p w14:paraId="1FF76D12" w14:textId="77777777" w:rsidR="00BF658E" w:rsidRPr="008D184A" w:rsidRDefault="00BF658E" w:rsidP="00DC4AB0">
            <w:pPr>
              <w:rPr>
                <w:i/>
                <w:lang w:val="sr-Cyrl-CS"/>
              </w:rPr>
            </w:pPr>
          </w:p>
          <w:p w14:paraId="663BC8F5" w14:textId="72200FB9" w:rsidR="003616C5" w:rsidRPr="008D184A" w:rsidRDefault="003616C5" w:rsidP="00DC4AB0">
            <w:pPr>
              <w:rPr>
                <w:lang w:val="sr-Cyrl-CS"/>
              </w:rPr>
            </w:pPr>
            <w:r w:rsidRPr="008D184A">
              <w:rPr>
                <w:iCs/>
                <w:lang w:val="sr-Cyrl-CS"/>
              </w:rPr>
              <w:t xml:space="preserve"> </w:t>
            </w:r>
            <w:r w:rsidRPr="008D184A">
              <w:rPr>
                <w:lang w:val="sr-Cyrl-CS"/>
              </w:rPr>
              <w:t xml:space="preserve">Ученик је у стању да: </w:t>
            </w:r>
          </w:p>
          <w:p w14:paraId="53081149" w14:textId="77777777" w:rsidR="00BF658E" w:rsidRPr="008D184A" w:rsidRDefault="00BF658E" w:rsidP="00DC4AB0">
            <w:pPr>
              <w:rPr>
                <w:lang w:val="sr-Cyrl-CS"/>
              </w:rPr>
            </w:pPr>
          </w:p>
          <w:p w14:paraId="1E9952C5" w14:textId="77777777" w:rsidR="003616C5" w:rsidRPr="008D184A" w:rsidRDefault="003616C5" w:rsidP="00B0785C">
            <w:pPr>
              <w:pStyle w:val="ListParagraph"/>
              <w:numPr>
                <w:ilvl w:val="0"/>
                <w:numId w:val="6"/>
              </w:numPr>
              <w:ind w:right="51"/>
              <w:rPr>
                <w:lang w:val="ru-RU"/>
              </w:rPr>
            </w:pPr>
            <w:r w:rsidRPr="008D184A">
              <w:rPr>
                <w:lang w:val="ru-RU"/>
              </w:rPr>
              <w:t>препозна националне вредности и негује културноисторијску баштину;</w:t>
            </w:r>
          </w:p>
          <w:p w14:paraId="7B091B64" w14:textId="77777777" w:rsidR="0029175E" w:rsidRPr="008D184A" w:rsidRDefault="0029175E" w:rsidP="0029175E">
            <w:pPr>
              <w:pStyle w:val="ListParagraph"/>
              <w:ind w:left="1080" w:right="51"/>
              <w:rPr>
                <w:lang w:val="ru-RU"/>
              </w:rPr>
            </w:pPr>
          </w:p>
        </w:tc>
      </w:tr>
      <w:tr w:rsidR="003616C5" w:rsidRPr="006D13B7" w14:paraId="22DFEDD6" w14:textId="77777777" w:rsidTr="00881644">
        <w:tblPrEx>
          <w:tblLook w:val="04A0" w:firstRow="1" w:lastRow="0" w:firstColumn="1" w:lastColumn="0" w:noHBand="0" w:noVBand="1"/>
        </w:tblPrEx>
        <w:tc>
          <w:tcPr>
            <w:tcW w:w="8833" w:type="dxa"/>
            <w:gridSpan w:val="4"/>
          </w:tcPr>
          <w:p w14:paraId="12C07E0E" w14:textId="1001D10A" w:rsidR="003616C5" w:rsidRPr="008D184A" w:rsidRDefault="003616C5" w:rsidP="00DC4AB0">
            <w:pPr>
              <w:rPr>
                <w:i/>
                <w:lang w:val="sr-Cyrl-CS"/>
              </w:rPr>
            </w:pPr>
            <w:r w:rsidRPr="008D184A">
              <w:rPr>
                <w:i/>
                <w:lang w:val="sr-Cyrl-CS"/>
              </w:rPr>
              <w:t>Очекивани исходи на крају часа</w:t>
            </w:r>
          </w:p>
          <w:p w14:paraId="30BD32B1" w14:textId="77777777" w:rsidR="00BF658E" w:rsidRPr="008D184A" w:rsidRDefault="00BF658E" w:rsidP="00DC4AB0">
            <w:pPr>
              <w:rPr>
                <w:i/>
                <w:lang w:val="sr-Cyrl-CS"/>
              </w:rPr>
            </w:pPr>
          </w:p>
          <w:p w14:paraId="7DB09495" w14:textId="654E83C5" w:rsidR="003616C5" w:rsidRPr="008D184A" w:rsidRDefault="003616C5" w:rsidP="00DC4AB0">
            <w:pPr>
              <w:rPr>
                <w:lang w:val="sr-Cyrl-CS"/>
              </w:rPr>
            </w:pPr>
            <w:r w:rsidRPr="008D184A">
              <w:rPr>
                <w:lang w:val="sr-Cyrl-CS"/>
              </w:rPr>
              <w:t xml:space="preserve">Ученик је у стању да: </w:t>
            </w:r>
          </w:p>
          <w:p w14:paraId="102203BF" w14:textId="77777777" w:rsidR="00BF658E" w:rsidRPr="008D184A" w:rsidRDefault="00BF658E" w:rsidP="00DC4AB0">
            <w:pPr>
              <w:rPr>
                <w:lang w:val="sr-Cyrl-CS"/>
              </w:rPr>
            </w:pPr>
          </w:p>
          <w:p w14:paraId="7A410C7D" w14:textId="77777777" w:rsidR="003616C5" w:rsidRPr="008D184A" w:rsidRDefault="003616C5" w:rsidP="00B0785C">
            <w:pPr>
              <w:pStyle w:val="ListParagraph"/>
              <w:numPr>
                <w:ilvl w:val="0"/>
                <w:numId w:val="6"/>
              </w:numPr>
              <w:rPr>
                <w:lang w:val="sr-Cyrl-CS"/>
              </w:rPr>
            </w:pPr>
            <w:r w:rsidRPr="008D184A">
              <w:rPr>
                <w:lang w:val="sr-Cyrl-CS"/>
              </w:rPr>
              <w:t>разуме историјске прилике под турском влашћу.</w:t>
            </w:r>
          </w:p>
          <w:p w14:paraId="2C891B10" w14:textId="77777777" w:rsidR="0029175E" w:rsidRPr="008D184A" w:rsidRDefault="0029175E" w:rsidP="0029175E">
            <w:pPr>
              <w:pStyle w:val="ListParagraph"/>
              <w:ind w:left="1080"/>
              <w:rPr>
                <w:lang w:val="sr-Cyrl-CS"/>
              </w:rPr>
            </w:pPr>
          </w:p>
        </w:tc>
      </w:tr>
      <w:tr w:rsidR="003616C5" w:rsidRPr="006D13B7" w14:paraId="27B12CE3" w14:textId="77777777" w:rsidTr="00881644">
        <w:tblPrEx>
          <w:tblLook w:val="04A0" w:firstRow="1" w:lastRow="0" w:firstColumn="1" w:lastColumn="0" w:noHBand="0" w:noVBand="1"/>
        </w:tblPrEx>
        <w:tc>
          <w:tcPr>
            <w:tcW w:w="8833" w:type="dxa"/>
            <w:gridSpan w:val="4"/>
          </w:tcPr>
          <w:p w14:paraId="03B3E6FD" w14:textId="77777777" w:rsidR="003616C5" w:rsidRPr="008D184A" w:rsidRDefault="003616C5" w:rsidP="00DC4AB0">
            <w:pPr>
              <w:rPr>
                <w:lang w:val="sr-Cyrl-CS"/>
              </w:rPr>
            </w:pPr>
            <w:r w:rsidRPr="008D184A">
              <w:rPr>
                <w:i/>
                <w:lang w:val="sr-Cyrl-CS"/>
              </w:rPr>
              <w:t>Корелација с другим предметима:</w:t>
            </w:r>
            <w:r w:rsidRPr="008D184A">
              <w:rPr>
                <w:lang w:val="sr-Cyrl-CS"/>
              </w:rPr>
              <w:t xml:space="preserve"> друштвено-хуманистички предмети</w:t>
            </w:r>
          </w:p>
        </w:tc>
      </w:tr>
      <w:tr w:rsidR="003616C5" w:rsidRPr="006D13B7" w14:paraId="3854FA6B" w14:textId="77777777" w:rsidTr="00881644">
        <w:tblPrEx>
          <w:tblLook w:val="04A0" w:firstRow="1" w:lastRow="0" w:firstColumn="1" w:lastColumn="0" w:noHBand="0" w:noVBand="1"/>
        </w:tblPrEx>
        <w:tc>
          <w:tcPr>
            <w:tcW w:w="8833" w:type="dxa"/>
            <w:gridSpan w:val="4"/>
          </w:tcPr>
          <w:p w14:paraId="5313C40D" w14:textId="77777777" w:rsidR="003616C5" w:rsidRPr="008D184A" w:rsidRDefault="003616C5" w:rsidP="00DC4AB0">
            <w:pPr>
              <w:rPr>
                <w:i/>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r w:rsidRPr="008D184A">
              <w:t>, рад са подацима</w:t>
            </w:r>
          </w:p>
        </w:tc>
      </w:tr>
    </w:tbl>
    <w:p w14:paraId="2F17B097" w14:textId="77777777" w:rsidR="003616C5" w:rsidRPr="008D184A" w:rsidRDefault="003616C5" w:rsidP="003616C5">
      <w:pPr>
        <w:rPr>
          <w:lang w:val="sr-Cyrl-CS"/>
        </w:rPr>
      </w:pPr>
    </w:p>
    <w:tbl>
      <w:tblPr>
        <w:tblStyle w:val="TableGrid"/>
        <w:tblW w:w="0" w:type="auto"/>
        <w:tblLook w:val="01E0" w:firstRow="1" w:lastRow="1" w:firstColumn="1" w:lastColumn="1" w:noHBand="0" w:noVBand="0"/>
      </w:tblPr>
      <w:tblGrid>
        <w:gridCol w:w="8838"/>
      </w:tblGrid>
      <w:tr w:rsidR="003616C5" w:rsidRPr="008D184A" w14:paraId="00850DCA" w14:textId="77777777" w:rsidTr="00881644">
        <w:trPr>
          <w:trHeight w:hRule="exact" w:val="284"/>
        </w:trPr>
        <w:tc>
          <w:tcPr>
            <w:tcW w:w="8838" w:type="dxa"/>
          </w:tcPr>
          <w:p w14:paraId="3ADE62E7" w14:textId="77777777" w:rsidR="003616C5" w:rsidRPr="008D184A" w:rsidRDefault="003616C5" w:rsidP="00DC4AB0">
            <w:pPr>
              <w:jc w:val="center"/>
              <w:rPr>
                <w:i/>
                <w:lang w:val="sr-Cyrl-CS"/>
              </w:rPr>
            </w:pPr>
            <w:r w:rsidRPr="008D184A">
              <w:rPr>
                <w:i/>
                <w:lang w:val="sr-Cyrl-CS"/>
              </w:rPr>
              <w:lastRenderedPageBreak/>
              <w:t>Ток и садржај часа</w:t>
            </w:r>
          </w:p>
        </w:tc>
      </w:tr>
      <w:tr w:rsidR="003616C5" w:rsidRPr="006D13B7" w14:paraId="02C981AD" w14:textId="77777777" w:rsidTr="00881644">
        <w:tc>
          <w:tcPr>
            <w:tcW w:w="8838" w:type="dxa"/>
          </w:tcPr>
          <w:p w14:paraId="0B6EB802" w14:textId="6A1CB481" w:rsidR="003616C5" w:rsidRPr="008D184A" w:rsidRDefault="003616C5" w:rsidP="00DC4AB0">
            <w:pPr>
              <w:rPr>
                <w:i/>
                <w:lang w:val="sr-Cyrl-CS"/>
              </w:rPr>
            </w:pPr>
            <w:r w:rsidRPr="008D184A">
              <w:rPr>
                <w:i/>
                <w:lang w:val="sr-Cyrl-CS"/>
              </w:rPr>
              <w:t xml:space="preserve">Уводни део часа </w:t>
            </w:r>
          </w:p>
          <w:p w14:paraId="6A45BA1D" w14:textId="77777777" w:rsidR="00BF658E" w:rsidRPr="008D184A" w:rsidRDefault="00BF658E" w:rsidP="00DC4AB0">
            <w:pPr>
              <w:rPr>
                <w:i/>
                <w:lang w:val="sr-Cyrl-CS"/>
              </w:rPr>
            </w:pPr>
          </w:p>
          <w:p w14:paraId="3195CBFE" w14:textId="77777777" w:rsidR="003616C5" w:rsidRPr="008D184A" w:rsidRDefault="003616C5" w:rsidP="00B0785C">
            <w:pPr>
              <w:pStyle w:val="ListParagraph"/>
              <w:numPr>
                <w:ilvl w:val="0"/>
                <w:numId w:val="6"/>
              </w:numPr>
              <w:jc w:val="both"/>
              <w:rPr>
                <w:lang w:val="sr-Cyrl-CS"/>
              </w:rPr>
            </w:pPr>
            <w:r w:rsidRPr="008D184A">
              <w:rPr>
                <w:lang w:val="sr-Cyrl-CS"/>
              </w:rPr>
              <w:t>Ученици су сакупили биографске податке о Хајдук Вељку.</w:t>
            </w:r>
          </w:p>
          <w:p w14:paraId="5ABF9525" w14:textId="77777777" w:rsidR="0029175E" w:rsidRPr="008D184A" w:rsidRDefault="0029175E" w:rsidP="0029175E">
            <w:pPr>
              <w:pStyle w:val="ListParagraph"/>
              <w:ind w:left="1080"/>
              <w:jc w:val="both"/>
              <w:rPr>
                <w:lang w:val="sr-Cyrl-CS"/>
              </w:rPr>
            </w:pPr>
          </w:p>
        </w:tc>
      </w:tr>
      <w:tr w:rsidR="003616C5" w:rsidRPr="006D13B7" w14:paraId="530A1E78" w14:textId="77777777" w:rsidTr="00881644">
        <w:tc>
          <w:tcPr>
            <w:tcW w:w="8838" w:type="dxa"/>
          </w:tcPr>
          <w:p w14:paraId="078081BF" w14:textId="5FE3C5AD" w:rsidR="003616C5" w:rsidRPr="008D184A" w:rsidRDefault="003616C5" w:rsidP="00DC4AB0">
            <w:pPr>
              <w:rPr>
                <w:i/>
                <w:lang w:val="sr-Cyrl-CS"/>
              </w:rPr>
            </w:pPr>
            <w:r w:rsidRPr="008D184A">
              <w:rPr>
                <w:i/>
                <w:lang w:val="sr-Cyrl-CS"/>
              </w:rPr>
              <w:t>Главни део часа</w:t>
            </w:r>
          </w:p>
          <w:p w14:paraId="4023646D" w14:textId="77777777" w:rsidR="00BF658E" w:rsidRPr="008D184A" w:rsidRDefault="00BF658E" w:rsidP="00DC4AB0">
            <w:pPr>
              <w:rPr>
                <w:i/>
                <w:lang w:val="sr-Cyrl-CS"/>
              </w:rPr>
            </w:pPr>
          </w:p>
          <w:p w14:paraId="67FE4332" w14:textId="29E5DEBB" w:rsidR="003616C5" w:rsidRPr="008D184A" w:rsidRDefault="003616C5" w:rsidP="00604EA4">
            <w:pPr>
              <w:pStyle w:val="ListParagraph"/>
              <w:numPr>
                <w:ilvl w:val="0"/>
                <w:numId w:val="6"/>
              </w:numPr>
              <w:autoSpaceDE w:val="0"/>
              <w:autoSpaceDN w:val="0"/>
              <w:adjustRightInd w:val="0"/>
              <w:jc w:val="both"/>
              <w:rPr>
                <w:lang w:val="sr-Cyrl-CS"/>
              </w:rPr>
            </w:pPr>
            <w:r w:rsidRPr="008D184A">
              <w:rPr>
                <w:lang w:val="sr-Cyrl-CS"/>
              </w:rPr>
              <w:t xml:space="preserve">Наставник са ученицима чита текст о Хајдук Вељку и разговарају. Пореде се историјски подаци са подацима из </w:t>
            </w:r>
            <w:r w:rsidR="00356736" w:rsidRPr="008D184A">
              <w:rPr>
                <w:i/>
                <w:iCs/>
                <w:lang w:val="sr-Cyrl-CS"/>
              </w:rPr>
              <w:t>Ж</w:t>
            </w:r>
            <w:r w:rsidRPr="008D184A">
              <w:rPr>
                <w:i/>
                <w:iCs/>
                <w:lang w:val="sr-Cyrl-CS"/>
              </w:rPr>
              <w:t>итија</w:t>
            </w:r>
            <w:r w:rsidRPr="008D184A">
              <w:rPr>
                <w:lang w:val="sr-Cyrl-CS"/>
              </w:rPr>
              <w:t xml:space="preserve"> и из других песама које су ученици пронашли о хајдуку.</w:t>
            </w:r>
          </w:p>
          <w:p w14:paraId="3BBCF400" w14:textId="77777777" w:rsidR="003616C5" w:rsidRPr="008D184A" w:rsidRDefault="003616C5" w:rsidP="00604EA4">
            <w:pPr>
              <w:pStyle w:val="ListParagraph"/>
              <w:numPr>
                <w:ilvl w:val="0"/>
                <w:numId w:val="6"/>
              </w:numPr>
              <w:autoSpaceDE w:val="0"/>
              <w:autoSpaceDN w:val="0"/>
              <w:adjustRightInd w:val="0"/>
              <w:jc w:val="both"/>
              <w:rPr>
                <w:lang w:val="sr-Cyrl-CS"/>
              </w:rPr>
            </w:pPr>
            <w:r w:rsidRPr="008D184A">
              <w:rPr>
                <w:lang w:val="sr-Cyrl-CS"/>
              </w:rPr>
              <w:t>Објашњавају се околности у којима се живело у то доба.</w:t>
            </w:r>
          </w:p>
          <w:p w14:paraId="2064B896" w14:textId="76587CE9" w:rsidR="00604EA4" w:rsidRPr="008D184A" w:rsidRDefault="00604EA4" w:rsidP="00604EA4">
            <w:pPr>
              <w:pStyle w:val="ListParagraph"/>
              <w:autoSpaceDE w:val="0"/>
              <w:autoSpaceDN w:val="0"/>
              <w:adjustRightInd w:val="0"/>
              <w:ind w:left="1080"/>
              <w:jc w:val="both"/>
              <w:rPr>
                <w:lang w:val="sr-Cyrl-CS"/>
              </w:rPr>
            </w:pPr>
          </w:p>
        </w:tc>
      </w:tr>
      <w:tr w:rsidR="003616C5" w:rsidRPr="006D13B7" w14:paraId="735D1BA2" w14:textId="77777777" w:rsidTr="00881644">
        <w:tc>
          <w:tcPr>
            <w:tcW w:w="8838" w:type="dxa"/>
          </w:tcPr>
          <w:p w14:paraId="463FC27A" w14:textId="5FC36BFF" w:rsidR="003616C5" w:rsidRPr="008D184A" w:rsidRDefault="003616C5" w:rsidP="00DC4AB0">
            <w:pPr>
              <w:rPr>
                <w:i/>
                <w:lang w:val="sr-Cyrl-CS"/>
              </w:rPr>
            </w:pPr>
            <w:r w:rsidRPr="008D184A">
              <w:rPr>
                <w:i/>
                <w:lang w:val="sr-Cyrl-CS"/>
              </w:rPr>
              <w:t>Завршни део часа</w:t>
            </w:r>
          </w:p>
          <w:p w14:paraId="67130640" w14:textId="77777777" w:rsidR="00BF658E" w:rsidRPr="008D184A" w:rsidRDefault="00BF658E" w:rsidP="00DC4AB0">
            <w:pPr>
              <w:rPr>
                <w:i/>
                <w:lang w:val="sr-Cyrl-CS"/>
              </w:rPr>
            </w:pPr>
          </w:p>
          <w:p w14:paraId="0BEB8BC1" w14:textId="28D076A0" w:rsidR="003616C5" w:rsidRPr="008D184A" w:rsidRDefault="003616C5" w:rsidP="00DC4AB0">
            <w:pPr>
              <w:pStyle w:val="ListParagraph"/>
              <w:numPr>
                <w:ilvl w:val="0"/>
                <w:numId w:val="6"/>
              </w:numPr>
              <w:rPr>
                <w:lang w:val="sr-Cyrl-CS"/>
              </w:rPr>
            </w:pPr>
            <w:r w:rsidRPr="008D184A">
              <w:rPr>
                <w:lang w:val="sr-Cyrl-CS"/>
              </w:rPr>
              <w:t>У завршном делу часа наставник поставља питања.</w:t>
            </w:r>
          </w:p>
          <w:p w14:paraId="6063A779" w14:textId="77777777" w:rsidR="00BF658E" w:rsidRPr="008D184A" w:rsidRDefault="00BF658E" w:rsidP="00BF658E">
            <w:pPr>
              <w:pStyle w:val="ListParagraph"/>
              <w:ind w:left="1080"/>
              <w:rPr>
                <w:lang w:val="sr-Cyrl-CS"/>
              </w:rPr>
            </w:pPr>
          </w:p>
          <w:p w14:paraId="665D0FD3" w14:textId="77777777" w:rsidR="0029175E" w:rsidRPr="008D184A" w:rsidRDefault="003616C5" w:rsidP="00B0785C">
            <w:pPr>
              <w:pStyle w:val="ListParagraph"/>
              <w:numPr>
                <w:ilvl w:val="0"/>
                <w:numId w:val="12"/>
              </w:numPr>
              <w:rPr>
                <w:lang w:val="sr-Cyrl-CS"/>
              </w:rPr>
            </w:pPr>
            <w:r w:rsidRPr="008D184A">
              <w:rPr>
                <w:lang w:val="sr-Cyrl-CS"/>
              </w:rPr>
              <w:t xml:space="preserve">Да ли су догађаји и јунаци о којима се приповеда у овом одломку измишљени или историјски? </w:t>
            </w:r>
          </w:p>
          <w:p w14:paraId="1B351202" w14:textId="77777777" w:rsidR="0029175E" w:rsidRPr="008D184A" w:rsidRDefault="003616C5" w:rsidP="00B0785C">
            <w:pPr>
              <w:pStyle w:val="ListParagraph"/>
              <w:numPr>
                <w:ilvl w:val="0"/>
                <w:numId w:val="12"/>
              </w:numPr>
              <w:rPr>
                <w:lang w:val="sr-Cyrl-CS"/>
              </w:rPr>
            </w:pPr>
            <w:r w:rsidRPr="008D184A">
              <w:rPr>
                <w:lang w:val="sr-Cyrl-CS"/>
              </w:rPr>
              <w:t xml:space="preserve">Прочитај и издвој детаље којима је осликана атмосфера сукоба о којем се приповеда у овом одломку (звуци, поступци, брзина дешавања). </w:t>
            </w:r>
          </w:p>
          <w:p w14:paraId="5E008FF8" w14:textId="77777777" w:rsidR="0029175E" w:rsidRPr="008D184A" w:rsidRDefault="003616C5" w:rsidP="00B0785C">
            <w:pPr>
              <w:pStyle w:val="ListParagraph"/>
              <w:numPr>
                <w:ilvl w:val="0"/>
                <w:numId w:val="12"/>
              </w:numPr>
              <w:rPr>
                <w:lang w:val="sr-Cyrl-CS"/>
              </w:rPr>
            </w:pPr>
            <w:r w:rsidRPr="008D184A">
              <w:rPr>
                <w:lang w:val="sr-Cyrl-CS"/>
              </w:rPr>
              <w:t xml:space="preserve">Да ли је Хајдук Вељко добио потребну помоћ или је био изневерен? Образложи одговор. </w:t>
            </w:r>
          </w:p>
          <w:p w14:paraId="56A0149A" w14:textId="77777777" w:rsidR="0029175E" w:rsidRPr="008D184A" w:rsidRDefault="003616C5" w:rsidP="00B0785C">
            <w:pPr>
              <w:pStyle w:val="ListParagraph"/>
              <w:numPr>
                <w:ilvl w:val="0"/>
                <w:numId w:val="12"/>
              </w:numPr>
              <w:rPr>
                <w:lang w:val="sr-Cyrl-CS"/>
              </w:rPr>
            </w:pPr>
            <w:r w:rsidRPr="008D184A">
              <w:rPr>
                <w:lang w:val="sr-Cyrl-CS"/>
              </w:rPr>
              <w:t xml:space="preserve">Како је погинуо Хајдук Вељко Петровић? </w:t>
            </w:r>
          </w:p>
          <w:p w14:paraId="56434D48" w14:textId="77777777" w:rsidR="0029175E" w:rsidRPr="008D184A" w:rsidRDefault="003616C5" w:rsidP="00B0785C">
            <w:pPr>
              <w:pStyle w:val="ListParagraph"/>
              <w:numPr>
                <w:ilvl w:val="0"/>
                <w:numId w:val="12"/>
              </w:numPr>
              <w:rPr>
                <w:lang w:val="sr-Cyrl-CS"/>
              </w:rPr>
            </w:pPr>
            <w:r w:rsidRPr="008D184A">
              <w:rPr>
                <w:lang w:val="sr-Cyrl-CS"/>
              </w:rPr>
              <w:t xml:space="preserve">Зашто су они који су били сведоци погибије Хајдук Вељка Петровића то крили од војске? </w:t>
            </w:r>
          </w:p>
          <w:p w14:paraId="6EF8AE3A" w14:textId="77777777" w:rsidR="0029175E" w:rsidRPr="008D184A" w:rsidRDefault="003616C5" w:rsidP="00B0785C">
            <w:pPr>
              <w:pStyle w:val="ListParagraph"/>
              <w:numPr>
                <w:ilvl w:val="0"/>
                <w:numId w:val="12"/>
              </w:numPr>
              <w:rPr>
                <w:lang w:val="sr-Cyrl-CS"/>
              </w:rPr>
            </w:pPr>
            <w:r w:rsidRPr="008D184A">
              <w:rPr>
                <w:lang w:val="sr-Cyrl-CS"/>
              </w:rPr>
              <w:t xml:space="preserve">Како су се понашали војници када је Хајдук Вељко био с њима, а како када су сазнали да је погинуо? </w:t>
            </w:r>
          </w:p>
          <w:p w14:paraId="5540D690" w14:textId="77777777" w:rsidR="0029175E" w:rsidRPr="008D184A" w:rsidRDefault="003616C5" w:rsidP="00B0785C">
            <w:pPr>
              <w:pStyle w:val="ListParagraph"/>
              <w:numPr>
                <w:ilvl w:val="0"/>
                <w:numId w:val="12"/>
              </w:numPr>
              <w:rPr>
                <w:lang w:val="sr-Cyrl-CS"/>
              </w:rPr>
            </w:pPr>
            <w:r w:rsidRPr="008D184A">
              <w:rPr>
                <w:lang w:val="sr-Cyrl-CS"/>
              </w:rPr>
              <w:t xml:space="preserve">С којим јунацима је приповедач упоредио Хајдук Вељка Петровића? На који начин? </w:t>
            </w:r>
          </w:p>
          <w:p w14:paraId="337436F1" w14:textId="77777777" w:rsidR="0029175E" w:rsidRPr="008D184A" w:rsidRDefault="003616C5" w:rsidP="00B0785C">
            <w:pPr>
              <w:pStyle w:val="ListParagraph"/>
              <w:numPr>
                <w:ilvl w:val="0"/>
                <w:numId w:val="12"/>
              </w:numPr>
              <w:rPr>
                <w:lang w:val="sr-Cyrl-CS"/>
              </w:rPr>
            </w:pPr>
            <w:r w:rsidRPr="008D184A">
              <w:rPr>
                <w:lang w:val="sr-Cyrl-CS"/>
              </w:rPr>
              <w:t xml:space="preserve">Шта, по Вуковом мишљењу, није добро код вођа устанка, а шта код Хајдук Вељка Петровића? </w:t>
            </w:r>
          </w:p>
          <w:p w14:paraId="0C6C9338" w14:textId="77777777" w:rsidR="0029175E" w:rsidRPr="008D184A" w:rsidRDefault="003616C5" w:rsidP="00B0785C">
            <w:pPr>
              <w:pStyle w:val="ListParagraph"/>
              <w:numPr>
                <w:ilvl w:val="0"/>
                <w:numId w:val="12"/>
              </w:numPr>
              <w:rPr>
                <w:lang w:val="sr-Cyrl-CS"/>
              </w:rPr>
            </w:pPr>
            <w:r w:rsidRPr="008D184A">
              <w:rPr>
                <w:lang w:val="sr-Cyrl-CS"/>
              </w:rPr>
              <w:t xml:space="preserve">Иако је Вук лично познавао Хајдук Вељка Петровића, о његовом физичком изгледу записује сасвим мало података. Шта је Вуку било важније у карактеризацији Хајдук Вељка Петровића? </w:t>
            </w:r>
          </w:p>
          <w:p w14:paraId="3C5892C0" w14:textId="77777777" w:rsidR="003616C5" w:rsidRPr="008D184A" w:rsidRDefault="003616C5" w:rsidP="00B0785C">
            <w:pPr>
              <w:pStyle w:val="ListParagraph"/>
              <w:numPr>
                <w:ilvl w:val="0"/>
                <w:numId w:val="12"/>
              </w:numPr>
              <w:rPr>
                <w:lang w:val="sr-Cyrl-CS"/>
              </w:rPr>
            </w:pPr>
            <w:r w:rsidRPr="008D184A">
              <w:rPr>
                <w:lang w:val="sr-Cyrl-CS"/>
              </w:rPr>
              <w:t>Како би ти окарактерисао/окарактерисала Хајдук Вељка Петровића на основу овог одломка?</w:t>
            </w:r>
          </w:p>
          <w:p w14:paraId="2D02AD90" w14:textId="77777777" w:rsidR="0029175E" w:rsidRPr="008D184A" w:rsidRDefault="0029175E" w:rsidP="0029175E">
            <w:pPr>
              <w:pStyle w:val="ListParagraph"/>
              <w:rPr>
                <w:lang w:val="sr-Cyrl-CS"/>
              </w:rPr>
            </w:pPr>
          </w:p>
          <w:p w14:paraId="7B887928" w14:textId="452B1E68" w:rsidR="003616C5" w:rsidRPr="008D184A" w:rsidRDefault="003616C5" w:rsidP="00BF658E">
            <w:pPr>
              <w:pStyle w:val="ListParagraph"/>
              <w:numPr>
                <w:ilvl w:val="0"/>
                <w:numId w:val="6"/>
              </w:numPr>
              <w:rPr>
                <w:i/>
                <w:iCs/>
                <w:lang w:val="sr-Cyrl-CS"/>
              </w:rPr>
            </w:pPr>
            <w:r w:rsidRPr="008D184A">
              <w:rPr>
                <w:lang w:val="sr-Cyrl-CS"/>
              </w:rPr>
              <w:t xml:space="preserve">Домаћи задатак: </w:t>
            </w:r>
            <w:r w:rsidRPr="008D184A">
              <w:rPr>
                <w:i/>
                <w:iCs/>
                <w:lang w:val="sr-Cyrl-CS"/>
              </w:rPr>
              <w:t>Како изгледа бити частан човек?</w:t>
            </w:r>
          </w:p>
          <w:p w14:paraId="5AC930AC" w14:textId="223F901D" w:rsidR="00BF658E" w:rsidRPr="008D184A" w:rsidRDefault="00BF658E" w:rsidP="00DC4AB0">
            <w:pPr>
              <w:rPr>
                <w:lang w:val="sr-Cyrl-CS"/>
              </w:rPr>
            </w:pPr>
          </w:p>
        </w:tc>
      </w:tr>
      <w:tr w:rsidR="003616C5" w:rsidRPr="008D184A" w14:paraId="52DA6745" w14:textId="77777777" w:rsidTr="00881644">
        <w:tc>
          <w:tcPr>
            <w:tcW w:w="8838" w:type="dxa"/>
          </w:tcPr>
          <w:p w14:paraId="55FA1E4C" w14:textId="77777777" w:rsidR="003616C5" w:rsidRPr="008D184A" w:rsidRDefault="003616C5" w:rsidP="00DC4AB0">
            <w:pPr>
              <w:rPr>
                <w:i/>
                <w:lang w:val="sr-Cyrl-CS"/>
              </w:rPr>
            </w:pPr>
            <w:r w:rsidRPr="008D184A">
              <w:rPr>
                <w:i/>
                <w:lang w:val="sr-Cyrl-CS"/>
              </w:rPr>
              <w:t>Евалуација – анализа часа (запажања наставника)</w:t>
            </w:r>
          </w:p>
          <w:p w14:paraId="77691A9B" w14:textId="77777777" w:rsidR="003616C5" w:rsidRPr="008D184A" w:rsidRDefault="003616C5" w:rsidP="00DC4AB0">
            <w:pPr>
              <w:rPr>
                <w:i/>
                <w:lang w:val="sr-Cyrl-CS"/>
              </w:rPr>
            </w:pPr>
          </w:p>
          <w:p w14:paraId="5DB7C4EC" w14:textId="77777777" w:rsidR="00BF658E" w:rsidRPr="008D184A" w:rsidRDefault="003616C5" w:rsidP="00DC4AB0">
            <w:pPr>
              <w:rPr>
                <w:lang w:val="sr-Cyrl-CS"/>
              </w:rPr>
            </w:pPr>
            <w:r w:rsidRPr="008D184A">
              <w:rPr>
                <w:lang w:val="sr-Cyrl-CS"/>
              </w:rPr>
              <w:t xml:space="preserve">Наставник припрема пројектну наставу с професорима: историје, географије, веронауке, уметности. </w:t>
            </w:r>
          </w:p>
          <w:p w14:paraId="241DB1ED" w14:textId="77777777" w:rsidR="00BF658E" w:rsidRPr="008D184A" w:rsidRDefault="00BF658E" w:rsidP="00DC4AB0">
            <w:pPr>
              <w:rPr>
                <w:lang w:val="sr-Cyrl-CS"/>
              </w:rPr>
            </w:pPr>
          </w:p>
          <w:p w14:paraId="162E93B6" w14:textId="7526A713" w:rsidR="003616C5" w:rsidRPr="008D184A" w:rsidRDefault="003616C5" w:rsidP="00DC4AB0">
            <w:pPr>
              <w:rPr>
                <w:i/>
                <w:iCs/>
                <w:lang w:val="sr-Cyrl-CS"/>
              </w:rPr>
            </w:pPr>
            <w:r w:rsidRPr="008D184A">
              <w:rPr>
                <w:lang w:val="sr-Cyrl-CS"/>
              </w:rPr>
              <w:t xml:space="preserve">Тема: </w:t>
            </w:r>
            <w:r w:rsidRPr="008D184A">
              <w:rPr>
                <w:i/>
                <w:iCs/>
                <w:lang w:val="sr-Cyrl-CS"/>
              </w:rPr>
              <w:t>Дани Вука Караџића</w:t>
            </w:r>
            <w:r w:rsidR="00A17C1B" w:rsidRPr="008D184A">
              <w:rPr>
                <w:i/>
                <w:iCs/>
                <w:lang w:val="sr-Cyrl-CS"/>
              </w:rPr>
              <w:t>.</w:t>
            </w:r>
          </w:p>
          <w:p w14:paraId="13E57A12" w14:textId="77777777" w:rsidR="003616C5" w:rsidRPr="008D184A" w:rsidRDefault="003616C5" w:rsidP="00DC4AB0">
            <w:pPr>
              <w:rPr>
                <w:lang w:val="sr-Cyrl-CS"/>
              </w:rPr>
            </w:pPr>
          </w:p>
          <w:p w14:paraId="6588CCEB" w14:textId="77777777" w:rsidR="003616C5" w:rsidRPr="008D184A" w:rsidRDefault="003616C5" w:rsidP="00DC4AB0">
            <w:pPr>
              <w:rPr>
                <w:lang w:val="sr-Cyrl-CS"/>
              </w:rPr>
            </w:pPr>
          </w:p>
          <w:p w14:paraId="4C2A3F0B" w14:textId="77777777" w:rsidR="003616C5" w:rsidRPr="008D184A" w:rsidRDefault="003616C5" w:rsidP="00DC4AB0">
            <w:pPr>
              <w:rPr>
                <w:lang w:val="sr-Cyrl-CS"/>
              </w:rPr>
            </w:pPr>
          </w:p>
          <w:p w14:paraId="0BC16383" w14:textId="77777777" w:rsidR="003616C5" w:rsidRPr="008D184A" w:rsidRDefault="003616C5" w:rsidP="00DC4AB0">
            <w:pPr>
              <w:rPr>
                <w:i/>
                <w:lang w:val="sr-Cyrl-CS"/>
              </w:rPr>
            </w:pPr>
          </w:p>
          <w:p w14:paraId="15135C41" w14:textId="77777777" w:rsidR="003616C5" w:rsidRPr="008D184A" w:rsidRDefault="003616C5" w:rsidP="00DC4AB0">
            <w:pPr>
              <w:rPr>
                <w:i/>
                <w:lang w:val="sr-Cyrl-CS"/>
              </w:rPr>
            </w:pPr>
          </w:p>
          <w:p w14:paraId="22C6DDEA" w14:textId="77777777" w:rsidR="003616C5" w:rsidRPr="008D184A" w:rsidRDefault="003616C5" w:rsidP="00DC4AB0">
            <w:pPr>
              <w:rPr>
                <w:i/>
                <w:lang w:val="sr-Cyrl-CS"/>
              </w:rPr>
            </w:pPr>
          </w:p>
          <w:p w14:paraId="423C2B9B" w14:textId="77777777" w:rsidR="003616C5" w:rsidRPr="008D184A" w:rsidRDefault="003616C5" w:rsidP="00DC4AB0">
            <w:pPr>
              <w:rPr>
                <w:i/>
                <w:lang w:val="sr-Cyrl-CS"/>
              </w:rPr>
            </w:pPr>
          </w:p>
          <w:p w14:paraId="1961ABBB" w14:textId="77777777" w:rsidR="003616C5" w:rsidRPr="008D184A" w:rsidRDefault="003616C5" w:rsidP="00DC4AB0">
            <w:pPr>
              <w:rPr>
                <w:i/>
                <w:lang w:val="sr-Cyrl-CS"/>
              </w:rPr>
            </w:pPr>
          </w:p>
          <w:p w14:paraId="5305F747" w14:textId="77777777" w:rsidR="003616C5" w:rsidRPr="008D184A" w:rsidRDefault="003616C5" w:rsidP="00DC4AB0">
            <w:pPr>
              <w:rPr>
                <w:i/>
                <w:lang w:val="sr-Cyrl-CS"/>
              </w:rPr>
            </w:pPr>
          </w:p>
          <w:p w14:paraId="26EC5089" w14:textId="77777777" w:rsidR="003616C5" w:rsidRPr="008D184A" w:rsidRDefault="003616C5" w:rsidP="00DC4AB0">
            <w:pPr>
              <w:rPr>
                <w:i/>
                <w:lang w:val="sr-Cyrl-CS"/>
              </w:rPr>
            </w:pPr>
          </w:p>
        </w:tc>
      </w:tr>
    </w:tbl>
    <w:p w14:paraId="1FB89131" w14:textId="4AD78847" w:rsidR="003616C5" w:rsidRDefault="003616C5" w:rsidP="003616C5">
      <w:pPr>
        <w:rPr>
          <w:lang w:val="sr-Cyrl-CS"/>
        </w:rPr>
      </w:pPr>
    </w:p>
    <w:p w14:paraId="4993DA9E" w14:textId="77777777" w:rsidR="00D809DF" w:rsidRPr="008D184A" w:rsidRDefault="00D809DF" w:rsidP="003616C5">
      <w:pPr>
        <w:rPr>
          <w:lang w:val="sr-Cyrl-CS"/>
        </w:rPr>
      </w:pPr>
    </w:p>
    <w:tbl>
      <w:tblPr>
        <w:tblStyle w:val="TableGrid"/>
        <w:tblW w:w="0" w:type="auto"/>
        <w:tblInd w:w="5" w:type="dxa"/>
        <w:tblLayout w:type="fixed"/>
        <w:tblLook w:val="01E0" w:firstRow="1" w:lastRow="1" w:firstColumn="1" w:lastColumn="1" w:noHBand="0" w:noVBand="0"/>
      </w:tblPr>
      <w:tblGrid>
        <w:gridCol w:w="1416"/>
        <w:gridCol w:w="3453"/>
        <w:gridCol w:w="2116"/>
        <w:gridCol w:w="1938"/>
      </w:tblGrid>
      <w:tr w:rsidR="009D6952" w:rsidRPr="008D184A" w14:paraId="6C9FD814" w14:textId="77777777" w:rsidTr="00881644">
        <w:tc>
          <w:tcPr>
            <w:tcW w:w="4869" w:type="dxa"/>
            <w:gridSpan w:val="2"/>
            <w:tcBorders>
              <w:top w:val="nil"/>
              <w:left w:val="nil"/>
            </w:tcBorders>
          </w:tcPr>
          <w:p w14:paraId="2F6D9EB5" w14:textId="77777777" w:rsidR="009D6952" w:rsidRPr="008D184A" w:rsidRDefault="009D6952" w:rsidP="00DC4AB0">
            <w:pPr>
              <w:rPr>
                <w:lang w:val="sr-Cyrl-CS"/>
              </w:rPr>
            </w:pPr>
          </w:p>
          <w:p w14:paraId="1B6E5AF4" w14:textId="77777777" w:rsidR="009D6952" w:rsidRPr="008D184A" w:rsidRDefault="009D6952" w:rsidP="00DC4AB0">
            <w:pPr>
              <w:rPr>
                <w:lang w:val="sr-Cyrl-CS"/>
              </w:rPr>
            </w:pPr>
          </w:p>
        </w:tc>
        <w:tc>
          <w:tcPr>
            <w:tcW w:w="2116" w:type="dxa"/>
          </w:tcPr>
          <w:p w14:paraId="73A3F24B" w14:textId="77777777" w:rsidR="009D6952" w:rsidRPr="008D184A" w:rsidRDefault="009D6952" w:rsidP="00DC4AB0">
            <w:pPr>
              <w:rPr>
                <w:i/>
              </w:rPr>
            </w:pPr>
            <w:r w:rsidRPr="008D184A">
              <w:rPr>
                <w:i/>
                <w:lang w:val="sr-Cyrl-CS"/>
              </w:rPr>
              <w:t xml:space="preserve">Разред и одељење  </w:t>
            </w:r>
            <w:r w:rsidRPr="008D184A">
              <w:t>VIII</w:t>
            </w:r>
          </w:p>
        </w:tc>
        <w:tc>
          <w:tcPr>
            <w:tcW w:w="1938" w:type="dxa"/>
          </w:tcPr>
          <w:p w14:paraId="7393152A" w14:textId="77777777" w:rsidR="009D6952" w:rsidRPr="008D184A" w:rsidRDefault="009D6952" w:rsidP="00DC4AB0">
            <w:pPr>
              <w:rPr>
                <w:i/>
                <w:lang w:val="sr-Cyrl-CS"/>
              </w:rPr>
            </w:pPr>
            <w:r w:rsidRPr="008D184A">
              <w:rPr>
                <w:i/>
                <w:lang w:val="sr-Cyrl-CS"/>
              </w:rPr>
              <w:t>Датум</w:t>
            </w:r>
          </w:p>
        </w:tc>
      </w:tr>
      <w:tr w:rsidR="009D6952" w:rsidRPr="006D13B7" w14:paraId="40DA4510" w14:textId="77777777" w:rsidTr="00881644">
        <w:tc>
          <w:tcPr>
            <w:tcW w:w="1416" w:type="dxa"/>
          </w:tcPr>
          <w:p w14:paraId="4B315FCA" w14:textId="77777777" w:rsidR="009D6952" w:rsidRPr="008D184A" w:rsidRDefault="009D6952" w:rsidP="00DC4AB0">
            <w:pPr>
              <w:rPr>
                <w:i/>
                <w:lang w:val="sr-Cyrl-CS"/>
              </w:rPr>
            </w:pPr>
            <w:r w:rsidRPr="008D184A">
              <w:rPr>
                <w:i/>
                <w:lang w:val="sr-Cyrl-CS"/>
              </w:rPr>
              <w:t>Редни број часа</w:t>
            </w:r>
          </w:p>
          <w:p w14:paraId="4034B135" w14:textId="77777777" w:rsidR="009D6952" w:rsidRPr="008D184A" w:rsidRDefault="009D6952" w:rsidP="00DC4AB0">
            <w:pPr>
              <w:jc w:val="center"/>
            </w:pPr>
            <w:r w:rsidRPr="008D184A">
              <w:rPr>
                <w:lang w:val="sr-Cyrl-RS"/>
              </w:rPr>
              <w:t>35.</w:t>
            </w:r>
          </w:p>
        </w:tc>
        <w:tc>
          <w:tcPr>
            <w:tcW w:w="7507" w:type="dxa"/>
            <w:gridSpan w:val="3"/>
          </w:tcPr>
          <w:p w14:paraId="6775BAC2" w14:textId="394A8621" w:rsidR="009D6952" w:rsidRPr="008D184A" w:rsidRDefault="009D6952" w:rsidP="00DC4AB0">
            <w:pPr>
              <w:rPr>
                <w:i/>
                <w:lang w:val="sr-Cyrl-CS"/>
              </w:rPr>
            </w:pPr>
            <w:r w:rsidRPr="008D184A">
              <w:rPr>
                <w:i/>
                <w:lang w:val="sr-Cyrl-CS"/>
              </w:rPr>
              <w:t xml:space="preserve">Наставна јединица: </w:t>
            </w:r>
          </w:p>
          <w:p w14:paraId="21D9F009" w14:textId="20D8D405" w:rsidR="009D6952" w:rsidRPr="008D184A" w:rsidRDefault="009D6952" w:rsidP="00DC4AB0">
            <w:bookmarkStart w:id="32" w:name="_Hlk97227634"/>
            <w:r w:rsidRPr="008D184A">
              <w:t xml:space="preserve">Језик: </w:t>
            </w:r>
            <w:r w:rsidRPr="008D184A">
              <w:rPr>
                <w:i/>
              </w:rPr>
              <w:t>Творба речи – систематизација</w:t>
            </w:r>
            <w:r w:rsidRPr="008D184A" w:rsidDel="000341BC">
              <w:t xml:space="preserve"> </w:t>
            </w:r>
            <w:bookmarkEnd w:id="32"/>
          </w:p>
        </w:tc>
      </w:tr>
      <w:tr w:rsidR="009D6952" w:rsidRPr="006D13B7" w14:paraId="3E102BB4" w14:textId="77777777" w:rsidTr="00881644">
        <w:trPr>
          <w:trHeight w:val="228"/>
        </w:trPr>
        <w:tc>
          <w:tcPr>
            <w:tcW w:w="8923" w:type="dxa"/>
            <w:gridSpan w:val="4"/>
          </w:tcPr>
          <w:p w14:paraId="10984EB5" w14:textId="77777777" w:rsidR="009D6952" w:rsidRPr="008D184A" w:rsidRDefault="009D6952" w:rsidP="00DC4AB0">
            <w:pPr>
              <w:spacing w:after="120"/>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творбе речи.</w:t>
            </w:r>
          </w:p>
        </w:tc>
      </w:tr>
      <w:tr w:rsidR="009D6952" w:rsidRPr="008D184A" w14:paraId="200E2198" w14:textId="77777777" w:rsidTr="00881644">
        <w:trPr>
          <w:trHeight w:val="227"/>
        </w:trPr>
        <w:tc>
          <w:tcPr>
            <w:tcW w:w="8923" w:type="dxa"/>
            <w:gridSpan w:val="4"/>
          </w:tcPr>
          <w:p w14:paraId="0D6969D7" w14:textId="77777777" w:rsidR="009D6952" w:rsidRPr="008D184A" w:rsidRDefault="009D6952" w:rsidP="00DC4AB0">
            <w:pPr>
              <w:spacing w:after="120"/>
            </w:pPr>
            <w:r w:rsidRPr="008D184A">
              <w:rPr>
                <w:i/>
                <w:lang w:val="sr-Cyrl-CS"/>
              </w:rPr>
              <w:t xml:space="preserve">Тип часа: </w:t>
            </w:r>
            <w:r w:rsidRPr="008D184A">
              <w:rPr>
                <w:lang w:val="sr-Cyrl-RS"/>
              </w:rPr>
              <w:t>утврђивање</w:t>
            </w:r>
          </w:p>
        </w:tc>
      </w:tr>
      <w:tr w:rsidR="009D6952" w:rsidRPr="008D184A" w14:paraId="73B8780A" w14:textId="77777777" w:rsidTr="00881644">
        <w:trPr>
          <w:trHeight w:val="227"/>
        </w:trPr>
        <w:tc>
          <w:tcPr>
            <w:tcW w:w="8923" w:type="dxa"/>
            <w:gridSpan w:val="4"/>
          </w:tcPr>
          <w:p w14:paraId="592B7871" w14:textId="77777777" w:rsidR="009D6952" w:rsidRPr="008D184A" w:rsidRDefault="009D6952" w:rsidP="00DC4AB0">
            <w:pPr>
              <w:spacing w:after="120"/>
              <w:rPr>
                <w:lang w:val="sr-Cyrl-CS"/>
              </w:rPr>
            </w:pPr>
            <w:r w:rsidRPr="008D184A">
              <w:rPr>
                <w:i/>
                <w:lang w:val="sr-Cyrl-CS"/>
              </w:rPr>
              <w:t xml:space="preserve">Облик рада: </w:t>
            </w:r>
            <w:r w:rsidRPr="008D184A">
              <w:rPr>
                <w:lang w:val="sr-Cyrl-CS"/>
              </w:rPr>
              <w:t>фронтални, индивидуални</w:t>
            </w:r>
          </w:p>
        </w:tc>
      </w:tr>
      <w:tr w:rsidR="009D6952" w:rsidRPr="008D184A" w14:paraId="2A3AC42E" w14:textId="77777777" w:rsidTr="00881644">
        <w:trPr>
          <w:trHeight w:val="227"/>
        </w:trPr>
        <w:tc>
          <w:tcPr>
            <w:tcW w:w="8923" w:type="dxa"/>
            <w:gridSpan w:val="4"/>
          </w:tcPr>
          <w:p w14:paraId="06E2148B" w14:textId="77777777" w:rsidR="009D6952" w:rsidRPr="008D184A" w:rsidRDefault="009D6952" w:rsidP="00DC4AB0">
            <w:pPr>
              <w:spacing w:after="120"/>
              <w:rPr>
                <w:lang w:val="sr-Cyrl-CS"/>
              </w:rPr>
            </w:pPr>
            <w:r w:rsidRPr="008D184A">
              <w:rPr>
                <w:i/>
                <w:lang w:val="sr-Cyrl-CS"/>
              </w:rPr>
              <w:t xml:space="preserve">Метода рада: </w:t>
            </w:r>
            <w:r w:rsidRPr="008D184A">
              <w:rPr>
                <w:lang w:val="sr-Cyrl-CS"/>
              </w:rPr>
              <w:t xml:space="preserve">дијалошка, аналитичко-синтетичка </w:t>
            </w:r>
          </w:p>
        </w:tc>
      </w:tr>
      <w:tr w:rsidR="009D6952" w:rsidRPr="008D184A" w14:paraId="25C183C0" w14:textId="77777777" w:rsidTr="00881644">
        <w:trPr>
          <w:trHeight w:val="227"/>
        </w:trPr>
        <w:tc>
          <w:tcPr>
            <w:tcW w:w="8923" w:type="dxa"/>
            <w:gridSpan w:val="4"/>
          </w:tcPr>
          <w:p w14:paraId="2B84EE95" w14:textId="2B379C18" w:rsidR="009D6952" w:rsidRPr="008D184A" w:rsidRDefault="009D6952" w:rsidP="00DC4AB0">
            <w:pPr>
              <w:spacing w:after="120"/>
              <w:rPr>
                <w:lang w:val="sr-Cyrl-CS"/>
              </w:rPr>
            </w:pPr>
            <w:r w:rsidRPr="008D184A">
              <w:rPr>
                <w:i/>
                <w:lang w:val="sr-Cyrl-CS"/>
              </w:rPr>
              <w:t xml:space="preserve">Наставна средства: </w:t>
            </w:r>
            <w:r w:rsidRPr="008D184A">
              <w:rPr>
                <w:lang w:val="sr-Cyrl-CS"/>
              </w:rPr>
              <w:t>Српски језик, 5</w:t>
            </w:r>
            <w:r w:rsidR="00F41744" w:rsidRPr="008D184A">
              <w:rPr>
                <w:lang w:val="sr-Cyrl-CS"/>
              </w:rPr>
              <w:t>9</w:t>
            </w:r>
            <w:r w:rsidRPr="008D184A">
              <w:rPr>
                <w:lang w:val="sr-Cyrl-CS"/>
              </w:rPr>
              <w:t xml:space="preserve"> – 6</w:t>
            </w:r>
            <w:r w:rsidR="00F41744" w:rsidRPr="008D184A">
              <w:rPr>
                <w:lang w:val="sr-Cyrl-CS"/>
              </w:rPr>
              <w:t>8</w:t>
            </w:r>
          </w:p>
        </w:tc>
      </w:tr>
      <w:tr w:rsidR="009D6952" w:rsidRPr="006D13B7" w14:paraId="43F2C90C" w14:textId="77777777" w:rsidTr="00881644">
        <w:tblPrEx>
          <w:tblLook w:val="04A0" w:firstRow="1" w:lastRow="0" w:firstColumn="1" w:lastColumn="0" w:noHBand="0" w:noVBand="1"/>
        </w:tblPrEx>
        <w:trPr>
          <w:trHeight w:val="227"/>
        </w:trPr>
        <w:tc>
          <w:tcPr>
            <w:tcW w:w="8923" w:type="dxa"/>
            <w:gridSpan w:val="4"/>
            <w:hideMark/>
          </w:tcPr>
          <w:p w14:paraId="64AE859B" w14:textId="70C93C5A" w:rsidR="009D6952" w:rsidRPr="008D184A" w:rsidRDefault="009D6952" w:rsidP="009C4E50">
            <w:pPr>
              <w:rPr>
                <w:iCs/>
                <w:lang w:val="sr-Cyrl-CS"/>
              </w:rPr>
            </w:pPr>
            <w:r w:rsidRPr="008D184A">
              <w:rPr>
                <w:i/>
                <w:lang w:val="sr-Cyrl-CS"/>
              </w:rPr>
              <w:t>Образовни стандарди за наставну јединицу:</w:t>
            </w:r>
            <w:r w:rsidRPr="008D184A">
              <w:rPr>
                <w:iCs/>
                <w:lang w:val="sr-Cyrl-CS"/>
              </w:rPr>
              <w:t xml:space="preserve"> </w:t>
            </w:r>
          </w:p>
          <w:p w14:paraId="731D4692" w14:textId="77777777" w:rsidR="00BF658E" w:rsidRPr="008D184A" w:rsidRDefault="00BF658E" w:rsidP="009C4E50">
            <w:pPr>
              <w:rPr>
                <w:iCs/>
                <w:lang w:val="sr-Cyrl-CS"/>
              </w:rPr>
            </w:pPr>
          </w:p>
          <w:p w14:paraId="16487842" w14:textId="77777777" w:rsidR="009D6952" w:rsidRPr="008D184A" w:rsidRDefault="009D6952" w:rsidP="00DC4AB0">
            <w:pPr>
              <w:pStyle w:val="NormalWeb"/>
              <w:shd w:val="clear" w:color="auto" w:fill="FFFFFF"/>
              <w:spacing w:before="0" w:after="0"/>
              <w:rPr>
                <w:color w:val="000000"/>
                <w:lang w:val="ru-RU"/>
              </w:rPr>
            </w:pPr>
            <w:r w:rsidRPr="008D184A">
              <w:rPr>
                <w:color w:val="000000"/>
              </w:rPr>
              <w:t>CJ</w:t>
            </w:r>
            <w:r w:rsidRPr="008D184A">
              <w:rPr>
                <w:color w:val="000000"/>
                <w:lang w:val="ru-RU"/>
              </w:rPr>
              <w:t>.1.3.5. разликује просте речи од твореница; препознаје корен речи; гради реч према задатом значењу на основу постојећих творбених модела;</w:t>
            </w:r>
            <w:r w:rsidRPr="008D184A">
              <w:rPr>
                <w:color w:val="000000"/>
                <w:lang w:val="ru-RU"/>
              </w:rPr>
              <w:br/>
            </w:r>
            <w:r w:rsidRPr="008D184A">
              <w:rPr>
                <w:color w:val="000000"/>
              </w:rPr>
              <w:t>CJ</w:t>
            </w:r>
            <w:r w:rsidRPr="008D184A">
              <w:rPr>
                <w:color w:val="000000"/>
                <w:lang w:val="ru-RU"/>
              </w:rPr>
              <w:t>.2.3.4. познаје основне начине грађења речи (извођење, слагање, комбинована творба, претварање).</w:t>
            </w:r>
          </w:p>
          <w:p w14:paraId="753A337F" w14:textId="77777777" w:rsidR="009D6952" w:rsidRPr="008D184A" w:rsidRDefault="009D6952" w:rsidP="00DC4AB0">
            <w:pPr>
              <w:pStyle w:val="NormalWeb"/>
              <w:shd w:val="clear" w:color="auto" w:fill="FFFFFF"/>
              <w:spacing w:before="0" w:after="0"/>
              <w:rPr>
                <w:color w:val="000000"/>
                <w:lang w:val="ru-RU"/>
              </w:rPr>
            </w:pPr>
          </w:p>
          <w:p w14:paraId="54D67FD4" w14:textId="77777777" w:rsidR="009D6952" w:rsidRPr="008D184A" w:rsidRDefault="009D6952" w:rsidP="00DC4AB0">
            <w:pPr>
              <w:pStyle w:val="NormalWeb"/>
              <w:shd w:val="clear" w:color="auto" w:fill="FFFFFF"/>
              <w:spacing w:before="0" w:after="0"/>
              <w:rPr>
                <w:i/>
                <w:lang w:val="sr-Cyrl-CS"/>
              </w:rPr>
            </w:pPr>
          </w:p>
        </w:tc>
      </w:tr>
      <w:tr w:rsidR="009D6952" w:rsidRPr="006D13B7" w14:paraId="7D1341BA" w14:textId="77777777" w:rsidTr="00881644">
        <w:tblPrEx>
          <w:tblLook w:val="04A0" w:firstRow="1" w:lastRow="0" w:firstColumn="1" w:lastColumn="0" w:noHBand="0" w:noVBand="1"/>
        </w:tblPrEx>
        <w:tc>
          <w:tcPr>
            <w:tcW w:w="8923" w:type="dxa"/>
            <w:gridSpan w:val="4"/>
          </w:tcPr>
          <w:p w14:paraId="2C5A2654" w14:textId="1BD9A494" w:rsidR="009D6952" w:rsidRPr="008D184A" w:rsidRDefault="009D6952" w:rsidP="00DC4AB0">
            <w:pPr>
              <w:rPr>
                <w:i/>
                <w:lang w:val="sr-Cyrl-CS"/>
              </w:rPr>
            </w:pPr>
            <w:r w:rsidRPr="008D184A">
              <w:rPr>
                <w:i/>
                <w:lang w:val="sr-Cyrl-CS"/>
              </w:rPr>
              <w:t xml:space="preserve">Образовни исходи за наставну јединицу </w:t>
            </w:r>
          </w:p>
          <w:p w14:paraId="078B8967" w14:textId="77777777" w:rsidR="00BF658E" w:rsidRPr="008D184A" w:rsidRDefault="00BF658E" w:rsidP="00DC4AB0">
            <w:pPr>
              <w:rPr>
                <w:i/>
                <w:lang w:val="sr-Cyrl-CS"/>
              </w:rPr>
            </w:pPr>
          </w:p>
          <w:p w14:paraId="72B472E9" w14:textId="0F22DA69" w:rsidR="009D6952" w:rsidRPr="008D184A" w:rsidRDefault="009D6952" w:rsidP="00DC4AB0">
            <w:pPr>
              <w:rPr>
                <w:lang w:val="sr-Cyrl-CS"/>
              </w:rPr>
            </w:pPr>
            <w:r w:rsidRPr="008D184A">
              <w:rPr>
                <w:iCs/>
                <w:lang w:val="sr-Cyrl-CS"/>
              </w:rPr>
              <w:t xml:space="preserve"> </w:t>
            </w:r>
            <w:r w:rsidRPr="008D184A">
              <w:rPr>
                <w:lang w:val="sr-Cyrl-CS"/>
              </w:rPr>
              <w:t xml:space="preserve">Ученик је у стању да: </w:t>
            </w:r>
          </w:p>
          <w:p w14:paraId="4721A524" w14:textId="77777777" w:rsidR="00BF658E" w:rsidRPr="008D184A" w:rsidRDefault="00BF658E" w:rsidP="00DC4AB0">
            <w:pPr>
              <w:rPr>
                <w:lang w:val="sr-Cyrl-CS"/>
              </w:rPr>
            </w:pPr>
          </w:p>
          <w:p w14:paraId="19B8EDD1" w14:textId="77777777" w:rsidR="009D6952" w:rsidRPr="008D184A" w:rsidRDefault="009D6952" w:rsidP="00B0785C">
            <w:pPr>
              <w:pStyle w:val="ListParagraph"/>
              <w:numPr>
                <w:ilvl w:val="0"/>
                <w:numId w:val="23"/>
              </w:numPr>
              <w:rPr>
                <w:lang w:val="sr-Latn-RS"/>
              </w:rPr>
            </w:pPr>
            <w:r w:rsidRPr="008D184A">
              <w:rPr>
                <w:noProof/>
                <w:lang w:val="sr-Cyrl-CS"/>
              </w:rPr>
              <w:t>издвоји делове творенице и препозна основне моделе њиховог грађења.</w:t>
            </w:r>
          </w:p>
          <w:p w14:paraId="6E98F59C" w14:textId="60DD0295" w:rsidR="009D6952" w:rsidRPr="008D184A" w:rsidRDefault="009D6952" w:rsidP="009D6952">
            <w:pPr>
              <w:pStyle w:val="ListParagraph"/>
              <w:rPr>
                <w:lang w:val="sr-Latn-RS"/>
              </w:rPr>
            </w:pPr>
          </w:p>
        </w:tc>
      </w:tr>
      <w:tr w:rsidR="009D6952" w:rsidRPr="006D13B7" w14:paraId="51E55A48" w14:textId="77777777" w:rsidTr="00881644">
        <w:tblPrEx>
          <w:tblLook w:val="04A0" w:firstRow="1" w:lastRow="0" w:firstColumn="1" w:lastColumn="0" w:noHBand="0" w:noVBand="1"/>
        </w:tblPrEx>
        <w:tc>
          <w:tcPr>
            <w:tcW w:w="8923" w:type="dxa"/>
            <w:gridSpan w:val="4"/>
          </w:tcPr>
          <w:p w14:paraId="73751278" w14:textId="7F0D4FEE" w:rsidR="009D6952" w:rsidRPr="008D184A" w:rsidRDefault="009D6952" w:rsidP="00DC4AB0">
            <w:pPr>
              <w:rPr>
                <w:i/>
                <w:lang w:val="sr-Cyrl-CS"/>
              </w:rPr>
            </w:pPr>
            <w:r w:rsidRPr="008D184A">
              <w:rPr>
                <w:i/>
                <w:lang w:val="sr-Cyrl-CS"/>
              </w:rPr>
              <w:t>Очекивани исходи на крају часа</w:t>
            </w:r>
          </w:p>
          <w:p w14:paraId="3CC0678E" w14:textId="77777777" w:rsidR="00BF658E" w:rsidRPr="008D184A" w:rsidRDefault="00BF658E" w:rsidP="00DC4AB0">
            <w:pPr>
              <w:rPr>
                <w:i/>
                <w:lang w:val="sr-Cyrl-CS"/>
              </w:rPr>
            </w:pPr>
          </w:p>
          <w:p w14:paraId="0EDE77B9" w14:textId="3C51836F" w:rsidR="009D6952" w:rsidRPr="008D184A" w:rsidRDefault="009D6952" w:rsidP="00DC4AB0">
            <w:pPr>
              <w:rPr>
                <w:lang w:val="sr-Cyrl-CS"/>
              </w:rPr>
            </w:pPr>
            <w:r w:rsidRPr="008D184A">
              <w:rPr>
                <w:lang w:val="sr-Cyrl-CS"/>
              </w:rPr>
              <w:t xml:space="preserve">Ученик је у стању да: </w:t>
            </w:r>
          </w:p>
          <w:p w14:paraId="1E2C12CA" w14:textId="77777777" w:rsidR="00BF658E" w:rsidRPr="008D184A" w:rsidRDefault="00BF658E" w:rsidP="00DC4AB0">
            <w:pPr>
              <w:rPr>
                <w:lang w:val="sr-Cyrl-CS"/>
              </w:rPr>
            </w:pPr>
          </w:p>
          <w:p w14:paraId="07A3B147" w14:textId="77777777" w:rsidR="009D6952" w:rsidRPr="008D184A" w:rsidRDefault="009D6952" w:rsidP="00B0785C">
            <w:pPr>
              <w:pStyle w:val="ListParagraph"/>
              <w:numPr>
                <w:ilvl w:val="0"/>
                <w:numId w:val="23"/>
              </w:numPr>
              <w:rPr>
                <w:lang w:val="sr-Latn-RS"/>
              </w:rPr>
            </w:pPr>
            <w:r w:rsidRPr="008D184A">
              <w:rPr>
                <w:lang w:val="sr-Cyrl-CS"/>
              </w:rPr>
              <w:t>разликује творенице од простих речи.</w:t>
            </w:r>
          </w:p>
          <w:p w14:paraId="2DD4A5B2" w14:textId="77777777" w:rsidR="009D6952" w:rsidRPr="008D184A" w:rsidRDefault="009D6952" w:rsidP="00DC4AB0">
            <w:pPr>
              <w:pStyle w:val="ListParagraph"/>
              <w:ind w:left="1080"/>
              <w:rPr>
                <w:lang w:val="sr-Cyrl-CS"/>
              </w:rPr>
            </w:pPr>
          </w:p>
        </w:tc>
      </w:tr>
      <w:tr w:rsidR="009D6952" w:rsidRPr="006D13B7" w14:paraId="3B334CCD" w14:textId="77777777" w:rsidTr="00881644">
        <w:tblPrEx>
          <w:tblLook w:val="04A0" w:firstRow="1" w:lastRow="0" w:firstColumn="1" w:lastColumn="0" w:noHBand="0" w:noVBand="1"/>
        </w:tblPrEx>
        <w:tc>
          <w:tcPr>
            <w:tcW w:w="8923" w:type="dxa"/>
            <w:gridSpan w:val="4"/>
          </w:tcPr>
          <w:p w14:paraId="66C553F8" w14:textId="77777777" w:rsidR="009D6952" w:rsidRPr="008D184A" w:rsidRDefault="009D6952" w:rsidP="00DC4AB0">
            <w:pPr>
              <w:spacing w:after="120"/>
              <w:rPr>
                <w:i/>
                <w:lang w:val="sr-Cyrl-CS"/>
              </w:rPr>
            </w:pPr>
            <w:r w:rsidRPr="008D184A">
              <w:rPr>
                <w:i/>
                <w:lang w:val="sr-Cyrl-CS"/>
              </w:rPr>
              <w:t>Корелација с другим предметима:</w:t>
            </w:r>
            <w:r w:rsidRPr="008D184A">
              <w:rPr>
                <w:lang w:val="sr-Cyrl-CS"/>
              </w:rPr>
              <w:t xml:space="preserve"> </w:t>
            </w:r>
            <w:r w:rsidRPr="008D184A">
              <w:rPr>
                <w:lang w:val="sr-Cyrl-RS"/>
              </w:rPr>
              <w:t>сви предмети</w:t>
            </w:r>
          </w:p>
        </w:tc>
      </w:tr>
      <w:tr w:rsidR="009D6952" w:rsidRPr="006D13B7" w14:paraId="7F57AC1A" w14:textId="77777777" w:rsidTr="00881644">
        <w:tblPrEx>
          <w:tblLook w:val="04A0" w:firstRow="1" w:lastRow="0" w:firstColumn="1" w:lastColumn="0" w:noHBand="0" w:noVBand="1"/>
        </w:tblPrEx>
        <w:tc>
          <w:tcPr>
            <w:tcW w:w="8923" w:type="dxa"/>
            <w:gridSpan w:val="4"/>
          </w:tcPr>
          <w:p w14:paraId="3A162A0B" w14:textId="77777777" w:rsidR="009D6952" w:rsidRPr="008D184A" w:rsidRDefault="009D6952" w:rsidP="00DC4AB0">
            <w:pPr>
              <w:spacing w:after="120"/>
              <w:rPr>
                <w:i/>
                <w:lang w:val="sr-Cyrl-CS"/>
              </w:rPr>
            </w:pPr>
            <w:r w:rsidRPr="008D184A">
              <w:rPr>
                <w:i/>
                <w:lang w:val="sr-Cyrl-CS"/>
              </w:rPr>
              <w:lastRenderedPageBreak/>
              <w:t>Међупредметна компетенција:</w:t>
            </w:r>
            <w:r w:rsidRPr="008D184A">
              <w:rPr>
                <w:lang w:val="sr-Cyrl-CS"/>
              </w:rPr>
              <w:t xml:space="preserve"> компетенција за учење, дигитална компетенција</w:t>
            </w:r>
          </w:p>
        </w:tc>
      </w:tr>
    </w:tbl>
    <w:p w14:paraId="617265EB" w14:textId="77777777" w:rsidR="009D6952" w:rsidRPr="008D184A" w:rsidRDefault="009D6952" w:rsidP="009D6952">
      <w:pPr>
        <w:rPr>
          <w:lang w:val="sr-Cyrl-CS"/>
        </w:rPr>
      </w:pPr>
    </w:p>
    <w:tbl>
      <w:tblPr>
        <w:tblStyle w:val="TableGrid"/>
        <w:tblW w:w="0" w:type="auto"/>
        <w:tblLook w:val="01E0" w:firstRow="1" w:lastRow="1" w:firstColumn="1" w:lastColumn="1" w:noHBand="0" w:noVBand="0"/>
      </w:tblPr>
      <w:tblGrid>
        <w:gridCol w:w="8928"/>
      </w:tblGrid>
      <w:tr w:rsidR="009D6952" w:rsidRPr="008D184A" w14:paraId="714259FA" w14:textId="77777777" w:rsidTr="00881644">
        <w:trPr>
          <w:trHeight w:hRule="exact" w:val="284"/>
        </w:trPr>
        <w:tc>
          <w:tcPr>
            <w:tcW w:w="8928" w:type="dxa"/>
          </w:tcPr>
          <w:p w14:paraId="7CBCC79A" w14:textId="77777777" w:rsidR="009D6952" w:rsidRPr="008D184A" w:rsidRDefault="009D6952" w:rsidP="00DC4AB0">
            <w:pPr>
              <w:jc w:val="center"/>
              <w:rPr>
                <w:i/>
                <w:lang w:val="sr-Cyrl-CS"/>
              </w:rPr>
            </w:pPr>
            <w:r w:rsidRPr="008D184A">
              <w:rPr>
                <w:i/>
                <w:lang w:val="sr-Cyrl-CS"/>
              </w:rPr>
              <w:t>Ток и садржај часа</w:t>
            </w:r>
          </w:p>
        </w:tc>
      </w:tr>
      <w:tr w:rsidR="009D6952" w:rsidRPr="006D13B7" w14:paraId="7F11448E" w14:textId="77777777" w:rsidTr="00881644">
        <w:tc>
          <w:tcPr>
            <w:tcW w:w="8928" w:type="dxa"/>
          </w:tcPr>
          <w:p w14:paraId="1982AF8D" w14:textId="1FC79DA5" w:rsidR="009D6952" w:rsidRPr="008D184A" w:rsidRDefault="009D6952" w:rsidP="00DC4AB0">
            <w:pPr>
              <w:rPr>
                <w:i/>
                <w:lang w:val="sr-Cyrl-CS"/>
              </w:rPr>
            </w:pPr>
            <w:r w:rsidRPr="008D184A">
              <w:rPr>
                <w:i/>
                <w:lang w:val="sr-Cyrl-CS"/>
              </w:rPr>
              <w:t xml:space="preserve">Уводни део часа </w:t>
            </w:r>
          </w:p>
          <w:p w14:paraId="47F78DF2" w14:textId="77777777" w:rsidR="00BF658E" w:rsidRPr="008D184A" w:rsidRDefault="00BF658E" w:rsidP="00DC4AB0">
            <w:pPr>
              <w:rPr>
                <w:i/>
                <w:lang w:val="sr-Cyrl-CS"/>
              </w:rPr>
            </w:pPr>
          </w:p>
          <w:p w14:paraId="628FF608" w14:textId="77777777" w:rsidR="009D6952" w:rsidRPr="008D184A" w:rsidRDefault="009D6952" w:rsidP="00B0785C">
            <w:pPr>
              <w:pStyle w:val="ListParagraph"/>
              <w:numPr>
                <w:ilvl w:val="0"/>
                <w:numId w:val="23"/>
              </w:numPr>
              <w:jc w:val="both"/>
              <w:rPr>
                <w:lang w:val="sr-Cyrl-CS"/>
              </w:rPr>
            </w:pPr>
            <w:r w:rsidRPr="008D184A">
              <w:rPr>
                <w:lang w:val="sr-Cyrl-CS"/>
              </w:rPr>
              <w:t xml:space="preserve">Ученици понављају градиво с наставником. Подсећају се творбе речи и различитих типова грађења. </w:t>
            </w:r>
          </w:p>
          <w:p w14:paraId="141EDD02" w14:textId="1DC325DB" w:rsidR="009D6952" w:rsidRPr="008D184A" w:rsidRDefault="009D6952" w:rsidP="009D6952">
            <w:pPr>
              <w:pStyle w:val="ListParagraph"/>
              <w:jc w:val="both"/>
              <w:rPr>
                <w:lang w:val="sr-Cyrl-CS"/>
              </w:rPr>
            </w:pPr>
          </w:p>
        </w:tc>
      </w:tr>
      <w:tr w:rsidR="009D6952" w:rsidRPr="006D13B7" w14:paraId="1EB2B5F3" w14:textId="77777777" w:rsidTr="00881644">
        <w:tc>
          <w:tcPr>
            <w:tcW w:w="8928" w:type="dxa"/>
          </w:tcPr>
          <w:p w14:paraId="547FE994" w14:textId="45A1C641" w:rsidR="009D6952" w:rsidRPr="008D184A" w:rsidRDefault="009D6952" w:rsidP="00DC4AB0">
            <w:pPr>
              <w:rPr>
                <w:i/>
                <w:lang w:val="sr-Cyrl-CS"/>
              </w:rPr>
            </w:pPr>
            <w:r w:rsidRPr="008D184A">
              <w:rPr>
                <w:i/>
                <w:lang w:val="sr-Cyrl-CS"/>
              </w:rPr>
              <w:t>Главни део часа</w:t>
            </w:r>
          </w:p>
          <w:p w14:paraId="6A3F7710" w14:textId="77777777" w:rsidR="00BF658E" w:rsidRPr="008D184A" w:rsidRDefault="00BF658E" w:rsidP="00DC4AB0">
            <w:pPr>
              <w:rPr>
                <w:i/>
                <w:lang w:val="sr-Cyrl-CS"/>
              </w:rPr>
            </w:pPr>
          </w:p>
          <w:p w14:paraId="4A30C57B" w14:textId="550F0F1A" w:rsidR="009D6952" w:rsidRPr="008D184A" w:rsidRDefault="009D6952" w:rsidP="00B0785C">
            <w:pPr>
              <w:pStyle w:val="ListParagraph"/>
              <w:numPr>
                <w:ilvl w:val="0"/>
                <w:numId w:val="23"/>
              </w:numPr>
              <w:rPr>
                <w:lang w:val="sr-Latn-RS"/>
              </w:rPr>
            </w:pPr>
            <w:r w:rsidRPr="008D184A">
              <w:rPr>
                <w:lang w:val="sr-Cyrl-CS"/>
              </w:rPr>
              <w:t>Ученицима се даје тест у вези с творбом речи.</w:t>
            </w:r>
          </w:p>
          <w:p w14:paraId="4732E657" w14:textId="77777777" w:rsidR="007105E5" w:rsidRPr="008D184A" w:rsidRDefault="00C23D88" w:rsidP="009D6952">
            <w:pPr>
              <w:rPr>
                <w:color w:val="FF0000"/>
                <w:lang w:val="sr-Cyrl-CS"/>
              </w:rPr>
            </w:pPr>
            <w:r w:rsidRPr="008D184A">
              <w:rPr>
                <w:color w:val="FF0000"/>
                <w:lang w:val="sr-Cyrl-CS"/>
              </w:rPr>
              <w:t xml:space="preserve">            </w:t>
            </w:r>
            <w:r w:rsidR="009D6952" w:rsidRPr="008D184A">
              <w:rPr>
                <w:color w:val="FF0000"/>
                <w:lang w:val="sr-Cyrl-CS"/>
              </w:rPr>
              <w:t>Тест је означен бројем Т3.</w:t>
            </w:r>
          </w:p>
          <w:p w14:paraId="5770D546" w14:textId="79AEEFD0" w:rsidR="007105E5" w:rsidRPr="008D184A" w:rsidRDefault="007105E5" w:rsidP="009D6952">
            <w:pPr>
              <w:rPr>
                <w:color w:val="FF0000"/>
                <w:lang w:val="sr-Cyrl-CS"/>
              </w:rPr>
            </w:pPr>
          </w:p>
        </w:tc>
      </w:tr>
      <w:tr w:rsidR="009D6952" w:rsidRPr="006D13B7" w14:paraId="1E138553" w14:textId="77777777" w:rsidTr="00881644">
        <w:tc>
          <w:tcPr>
            <w:tcW w:w="8928" w:type="dxa"/>
          </w:tcPr>
          <w:p w14:paraId="48FAE4BF" w14:textId="7BA38A84" w:rsidR="009D6952" w:rsidRPr="008D184A" w:rsidRDefault="009D6952" w:rsidP="00337BC9">
            <w:pPr>
              <w:rPr>
                <w:i/>
                <w:lang w:val="sr-Cyrl-CS"/>
              </w:rPr>
            </w:pPr>
            <w:r w:rsidRPr="008D184A">
              <w:rPr>
                <w:i/>
                <w:lang w:val="sr-Cyrl-CS"/>
              </w:rPr>
              <w:t>Завршни део часа</w:t>
            </w:r>
          </w:p>
          <w:p w14:paraId="4C05E5BC" w14:textId="77777777" w:rsidR="00337BC9" w:rsidRPr="008D184A" w:rsidRDefault="00337BC9" w:rsidP="00337BC9">
            <w:pPr>
              <w:rPr>
                <w:i/>
                <w:lang w:val="sr-Cyrl-CS"/>
              </w:rPr>
            </w:pPr>
          </w:p>
          <w:p w14:paraId="464206A9" w14:textId="648AEF85" w:rsidR="009D6952" w:rsidRPr="008D184A" w:rsidRDefault="00DF0F90" w:rsidP="00BF658E">
            <w:pPr>
              <w:pStyle w:val="ListParagraph"/>
              <w:numPr>
                <w:ilvl w:val="0"/>
                <w:numId w:val="23"/>
              </w:numPr>
              <w:ind w:left="0"/>
              <w:rPr>
                <w:lang w:val="sr-Cyrl-CS"/>
              </w:rPr>
            </w:pPr>
            <w:r w:rsidRPr="008D184A">
              <w:rPr>
                <w:iCs/>
                <w:lang w:val="sr-Cyrl-CS"/>
              </w:rPr>
              <w:t xml:space="preserve">      –     </w:t>
            </w:r>
            <w:r w:rsidR="009D6952" w:rsidRPr="008D184A">
              <w:rPr>
                <w:lang w:val="sr-Cyrl-CS"/>
              </w:rPr>
              <w:t>У завршном делу часа ученици са наставником проверавају решња задатака.</w:t>
            </w:r>
          </w:p>
          <w:p w14:paraId="6942A670" w14:textId="77777777" w:rsidR="009D6952" w:rsidRPr="008D184A" w:rsidRDefault="009D6952" w:rsidP="00BF658E">
            <w:pPr>
              <w:pStyle w:val="ListParagraph"/>
              <w:ind w:left="0"/>
              <w:rPr>
                <w:lang w:val="sr-Cyrl-CS"/>
              </w:rPr>
            </w:pPr>
          </w:p>
          <w:p w14:paraId="6E066D97" w14:textId="44690C52" w:rsidR="009D6952" w:rsidRPr="008D184A" w:rsidRDefault="00DF0F90" w:rsidP="00BF658E">
            <w:pPr>
              <w:pStyle w:val="ListParagraph"/>
              <w:numPr>
                <w:ilvl w:val="0"/>
                <w:numId w:val="23"/>
              </w:numPr>
              <w:ind w:left="0"/>
              <w:rPr>
                <w:lang w:val="sr-Cyrl-CS"/>
              </w:rPr>
            </w:pPr>
            <w:r w:rsidRPr="008D184A">
              <w:rPr>
                <w:lang w:val="sr-Cyrl-RS"/>
              </w:rPr>
              <w:t xml:space="preserve">      </w:t>
            </w:r>
            <w:r w:rsidR="00BF658E" w:rsidRPr="008D184A">
              <w:rPr>
                <w:lang w:val="sr-Latn-RS"/>
              </w:rPr>
              <w:t>–</w:t>
            </w:r>
            <w:r w:rsidR="00BF658E" w:rsidRPr="008D184A">
              <w:rPr>
                <w:lang w:val="sr-Cyrl-RS"/>
              </w:rPr>
              <w:t xml:space="preserve"> </w:t>
            </w:r>
            <w:r w:rsidRPr="008D184A">
              <w:rPr>
                <w:lang w:val="sr-Cyrl-RS"/>
              </w:rPr>
              <w:t xml:space="preserve">    </w:t>
            </w:r>
            <w:r w:rsidR="009D6952" w:rsidRPr="008D184A">
              <w:rPr>
                <w:lang w:val="sr-Cyrl-CS"/>
              </w:rPr>
              <w:t xml:space="preserve">Ученици сами вреднују своје задатке на основу решења. </w:t>
            </w:r>
          </w:p>
          <w:p w14:paraId="4E75D921" w14:textId="77777777" w:rsidR="00C464A3" w:rsidRPr="008D184A" w:rsidRDefault="00C464A3" w:rsidP="00BF658E">
            <w:pPr>
              <w:pStyle w:val="ListParagraph"/>
              <w:ind w:left="0"/>
              <w:rPr>
                <w:lang w:val="sr-Cyrl-CS"/>
              </w:rPr>
            </w:pPr>
          </w:p>
          <w:p w14:paraId="1EBE70EE" w14:textId="4D41A56E" w:rsidR="009D6952" w:rsidRPr="008D184A" w:rsidRDefault="00DF0F90" w:rsidP="00BF658E">
            <w:pPr>
              <w:pStyle w:val="ListParagraph"/>
              <w:numPr>
                <w:ilvl w:val="0"/>
                <w:numId w:val="23"/>
              </w:numPr>
              <w:ind w:left="0"/>
              <w:rPr>
                <w:lang w:val="sr-Cyrl-CS"/>
              </w:rPr>
            </w:pPr>
            <w:r w:rsidRPr="008D184A">
              <w:rPr>
                <w:lang w:val="sr-Cyrl-RS"/>
              </w:rPr>
              <w:t xml:space="preserve">      </w:t>
            </w:r>
            <w:r w:rsidR="00BF658E" w:rsidRPr="008D184A">
              <w:rPr>
                <w:lang w:val="sr-Latn-RS"/>
              </w:rPr>
              <w:t>–</w:t>
            </w:r>
            <w:r w:rsidR="00BF658E" w:rsidRPr="008D184A">
              <w:rPr>
                <w:lang w:val="sr-Cyrl-RS"/>
              </w:rPr>
              <w:t xml:space="preserve"> </w:t>
            </w:r>
            <w:r w:rsidRPr="008D184A">
              <w:rPr>
                <w:lang w:val="sr-Cyrl-RS"/>
              </w:rPr>
              <w:t xml:space="preserve">    </w:t>
            </w:r>
            <w:r w:rsidR="009D6952" w:rsidRPr="008D184A">
              <w:rPr>
                <w:lang w:val="sr-Cyrl-CS"/>
              </w:rPr>
              <w:t>Наставник уписује оцене у своју свеску.</w:t>
            </w:r>
          </w:p>
          <w:p w14:paraId="3154D246" w14:textId="0ADEC1D3" w:rsidR="00337BC9" w:rsidRPr="008D184A" w:rsidRDefault="00337BC9" w:rsidP="00BF658E">
            <w:pPr>
              <w:rPr>
                <w:lang w:val="sr-Cyrl-CS"/>
              </w:rPr>
            </w:pPr>
          </w:p>
        </w:tc>
      </w:tr>
      <w:tr w:rsidR="009D6952" w:rsidRPr="006D13B7" w14:paraId="5811CA40" w14:textId="77777777" w:rsidTr="00881644">
        <w:tc>
          <w:tcPr>
            <w:tcW w:w="8928" w:type="dxa"/>
          </w:tcPr>
          <w:p w14:paraId="6DEE75F9" w14:textId="77777777" w:rsidR="009D6952" w:rsidRPr="008D184A" w:rsidRDefault="009D6952" w:rsidP="00DC4AB0">
            <w:pPr>
              <w:rPr>
                <w:i/>
                <w:lang w:val="sr-Cyrl-CS"/>
              </w:rPr>
            </w:pPr>
            <w:r w:rsidRPr="008D184A">
              <w:rPr>
                <w:i/>
                <w:lang w:val="sr-Cyrl-CS"/>
              </w:rPr>
              <w:t>Евалуација – анализа часа (запажања наставника)</w:t>
            </w:r>
          </w:p>
          <w:p w14:paraId="2F03EE79" w14:textId="77777777" w:rsidR="009D6952" w:rsidRPr="008D184A" w:rsidRDefault="009D6952" w:rsidP="00DC4AB0">
            <w:pPr>
              <w:rPr>
                <w:i/>
                <w:lang w:val="sr-Cyrl-CS"/>
              </w:rPr>
            </w:pPr>
          </w:p>
          <w:p w14:paraId="44E051A7" w14:textId="77777777" w:rsidR="009D6952" w:rsidRPr="008D184A" w:rsidRDefault="009D6952" w:rsidP="00DC4AB0">
            <w:pPr>
              <w:rPr>
                <w:lang w:val="sr-Cyrl-CS"/>
              </w:rPr>
            </w:pPr>
            <w:r w:rsidRPr="008D184A">
              <w:rPr>
                <w:lang w:val="sr-Cyrl-CS"/>
              </w:rPr>
              <w:t>Наставник припрема допунски час у вези с творбом речи уочавајући типичне грешке у тестовима.</w:t>
            </w:r>
          </w:p>
          <w:p w14:paraId="6CA94842" w14:textId="77777777" w:rsidR="009D6952" w:rsidRPr="008D184A" w:rsidRDefault="009D6952" w:rsidP="00DC4AB0">
            <w:pPr>
              <w:rPr>
                <w:lang w:val="sr-Cyrl-CS"/>
              </w:rPr>
            </w:pPr>
          </w:p>
          <w:p w14:paraId="35460EF4" w14:textId="77777777" w:rsidR="009D6952" w:rsidRPr="008D184A" w:rsidRDefault="009D6952" w:rsidP="00DC4AB0">
            <w:pPr>
              <w:rPr>
                <w:lang w:val="sr-Cyrl-CS"/>
              </w:rPr>
            </w:pPr>
          </w:p>
          <w:p w14:paraId="5BB86D99" w14:textId="77777777" w:rsidR="009D6952" w:rsidRPr="008D184A" w:rsidRDefault="009D6952" w:rsidP="00DC4AB0">
            <w:pPr>
              <w:rPr>
                <w:lang w:val="sr-Cyrl-CS"/>
              </w:rPr>
            </w:pPr>
          </w:p>
          <w:p w14:paraId="4D5160F2" w14:textId="77777777" w:rsidR="009D6952" w:rsidRPr="008D184A" w:rsidRDefault="009D6952" w:rsidP="00DC4AB0">
            <w:pPr>
              <w:rPr>
                <w:lang w:val="sr-Cyrl-CS"/>
              </w:rPr>
            </w:pPr>
          </w:p>
          <w:p w14:paraId="46010000" w14:textId="77777777" w:rsidR="009D6952" w:rsidRPr="008D184A" w:rsidRDefault="009D6952" w:rsidP="00DC4AB0">
            <w:pPr>
              <w:rPr>
                <w:lang w:val="sr-Cyrl-CS"/>
              </w:rPr>
            </w:pPr>
          </w:p>
          <w:p w14:paraId="2F69E2E8" w14:textId="77777777" w:rsidR="009D6952" w:rsidRPr="008D184A" w:rsidRDefault="009D6952" w:rsidP="00DC4AB0">
            <w:pPr>
              <w:rPr>
                <w:lang w:val="sr-Cyrl-CS"/>
              </w:rPr>
            </w:pPr>
          </w:p>
          <w:p w14:paraId="0C32AF22" w14:textId="77777777" w:rsidR="009D6952" w:rsidRPr="008D184A" w:rsidRDefault="009D6952" w:rsidP="00DC4AB0">
            <w:pPr>
              <w:rPr>
                <w:lang w:val="sr-Cyrl-CS"/>
              </w:rPr>
            </w:pPr>
          </w:p>
          <w:p w14:paraId="0F755E75" w14:textId="77777777" w:rsidR="009D6952" w:rsidRPr="008D184A" w:rsidRDefault="009D6952" w:rsidP="00DC4AB0">
            <w:pPr>
              <w:rPr>
                <w:lang w:val="sr-Cyrl-CS"/>
              </w:rPr>
            </w:pPr>
          </w:p>
          <w:p w14:paraId="24B55D56" w14:textId="77777777" w:rsidR="009D6952" w:rsidRPr="008D184A" w:rsidRDefault="009D6952" w:rsidP="00DC4AB0">
            <w:pPr>
              <w:rPr>
                <w:lang w:val="sr-Cyrl-CS"/>
              </w:rPr>
            </w:pPr>
          </w:p>
          <w:p w14:paraId="5CCA73DF" w14:textId="77777777" w:rsidR="009D6952" w:rsidRPr="008D184A" w:rsidRDefault="009D6952" w:rsidP="00DC4AB0">
            <w:pPr>
              <w:rPr>
                <w:lang w:val="sr-Cyrl-CS"/>
              </w:rPr>
            </w:pPr>
          </w:p>
          <w:p w14:paraId="5DCC24BA" w14:textId="77777777" w:rsidR="009D6952" w:rsidRPr="008D184A" w:rsidRDefault="009D6952" w:rsidP="00DC4AB0">
            <w:pPr>
              <w:rPr>
                <w:lang w:val="sr-Cyrl-CS"/>
              </w:rPr>
            </w:pPr>
          </w:p>
          <w:p w14:paraId="7BA9D0ED" w14:textId="77777777" w:rsidR="009D6952" w:rsidRPr="008D184A" w:rsidRDefault="009D6952" w:rsidP="00DC4AB0">
            <w:pPr>
              <w:rPr>
                <w:lang w:val="sr-Cyrl-CS"/>
              </w:rPr>
            </w:pPr>
          </w:p>
          <w:p w14:paraId="3CC120BD" w14:textId="77777777" w:rsidR="009D6952" w:rsidRPr="008D184A" w:rsidRDefault="009D6952" w:rsidP="00DC4AB0">
            <w:pPr>
              <w:rPr>
                <w:i/>
                <w:lang w:val="sr-Cyrl-CS"/>
              </w:rPr>
            </w:pPr>
          </w:p>
        </w:tc>
      </w:tr>
    </w:tbl>
    <w:p w14:paraId="3D88E00D" w14:textId="77777777" w:rsidR="009D6952" w:rsidRPr="008D184A" w:rsidRDefault="009D6952" w:rsidP="009D6952">
      <w:pPr>
        <w:rPr>
          <w:lang w:val="sr-Cyrl-CS"/>
        </w:rPr>
      </w:pPr>
    </w:p>
    <w:p w14:paraId="470834A7" w14:textId="77777777" w:rsidR="009D6952" w:rsidRPr="008D184A" w:rsidRDefault="009D6952" w:rsidP="009D6952">
      <w:pPr>
        <w:rPr>
          <w:lang w:val="sr-Cyrl-CS"/>
        </w:rPr>
      </w:pPr>
    </w:p>
    <w:p w14:paraId="06A6D773" w14:textId="77777777" w:rsidR="003616C5" w:rsidRPr="008D184A" w:rsidRDefault="003616C5" w:rsidP="003616C5">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938"/>
      </w:tblGrid>
      <w:tr w:rsidR="006A6CAF" w:rsidRPr="008D184A" w14:paraId="49933C21" w14:textId="77777777" w:rsidTr="00881644">
        <w:tc>
          <w:tcPr>
            <w:tcW w:w="4869" w:type="dxa"/>
            <w:gridSpan w:val="2"/>
            <w:tcBorders>
              <w:top w:val="nil"/>
              <w:left w:val="nil"/>
            </w:tcBorders>
          </w:tcPr>
          <w:p w14:paraId="14D3982C" w14:textId="77777777" w:rsidR="006A6CAF" w:rsidRPr="008D184A" w:rsidRDefault="006A6CAF" w:rsidP="00DC4AB0">
            <w:pPr>
              <w:rPr>
                <w:lang w:val="sr-Cyrl-CS"/>
              </w:rPr>
            </w:pPr>
          </w:p>
          <w:p w14:paraId="14818F01" w14:textId="77777777" w:rsidR="006A6CAF" w:rsidRPr="008D184A" w:rsidRDefault="006A6CAF" w:rsidP="00DC4AB0">
            <w:pPr>
              <w:rPr>
                <w:lang w:val="sr-Cyrl-CS"/>
              </w:rPr>
            </w:pPr>
          </w:p>
        </w:tc>
        <w:tc>
          <w:tcPr>
            <w:tcW w:w="2116" w:type="dxa"/>
          </w:tcPr>
          <w:p w14:paraId="4957C39F" w14:textId="77777777" w:rsidR="006A6CAF" w:rsidRPr="008D184A" w:rsidRDefault="006A6CAF" w:rsidP="00DC4AB0">
            <w:pPr>
              <w:rPr>
                <w:i/>
              </w:rPr>
            </w:pPr>
            <w:r w:rsidRPr="008D184A">
              <w:rPr>
                <w:i/>
                <w:lang w:val="sr-Cyrl-CS"/>
              </w:rPr>
              <w:t xml:space="preserve">Разред и одељење  </w:t>
            </w:r>
            <w:r w:rsidRPr="008D184A">
              <w:t>VIII</w:t>
            </w:r>
          </w:p>
        </w:tc>
        <w:tc>
          <w:tcPr>
            <w:tcW w:w="1938" w:type="dxa"/>
          </w:tcPr>
          <w:p w14:paraId="46F895AF" w14:textId="77777777" w:rsidR="006A6CAF" w:rsidRPr="008D184A" w:rsidRDefault="006A6CAF" w:rsidP="00DC4AB0">
            <w:pPr>
              <w:rPr>
                <w:i/>
                <w:lang w:val="sr-Cyrl-CS"/>
              </w:rPr>
            </w:pPr>
            <w:r w:rsidRPr="008D184A">
              <w:rPr>
                <w:i/>
                <w:lang w:val="sr-Cyrl-CS"/>
              </w:rPr>
              <w:t>Датум</w:t>
            </w:r>
          </w:p>
        </w:tc>
      </w:tr>
      <w:tr w:rsidR="006A6CAF" w:rsidRPr="006D13B7" w14:paraId="4412A044" w14:textId="77777777" w:rsidTr="00881644">
        <w:tc>
          <w:tcPr>
            <w:tcW w:w="1416" w:type="dxa"/>
          </w:tcPr>
          <w:p w14:paraId="3076AADC" w14:textId="77777777" w:rsidR="006A6CAF" w:rsidRPr="008D184A" w:rsidRDefault="006A6CAF" w:rsidP="00DC4AB0">
            <w:pPr>
              <w:rPr>
                <w:i/>
                <w:lang w:val="sr-Cyrl-CS"/>
              </w:rPr>
            </w:pPr>
            <w:r w:rsidRPr="008D184A">
              <w:rPr>
                <w:i/>
                <w:lang w:val="sr-Cyrl-CS"/>
              </w:rPr>
              <w:t>Редни број часа</w:t>
            </w:r>
          </w:p>
          <w:p w14:paraId="538590D6" w14:textId="77777777" w:rsidR="006A6CAF" w:rsidRPr="008D184A" w:rsidRDefault="006A6CAF" w:rsidP="00DC4AB0">
            <w:pPr>
              <w:jc w:val="center"/>
            </w:pPr>
            <w:r w:rsidRPr="008D184A">
              <w:rPr>
                <w:lang w:val="sr-Cyrl-RS"/>
              </w:rPr>
              <w:t>36.</w:t>
            </w:r>
          </w:p>
        </w:tc>
        <w:tc>
          <w:tcPr>
            <w:tcW w:w="7507" w:type="dxa"/>
            <w:gridSpan w:val="3"/>
          </w:tcPr>
          <w:p w14:paraId="488F663E" w14:textId="4B1BF1FA" w:rsidR="006A6CAF" w:rsidRPr="008D184A" w:rsidRDefault="006A6CAF" w:rsidP="00DC4AB0">
            <w:pPr>
              <w:rPr>
                <w:i/>
                <w:lang w:val="sr-Cyrl-CS"/>
              </w:rPr>
            </w:pPr>
            <w:r w:rsidRPr="008D184A">
              <w:rPr>
                <w:i/>
                <w:lang w:val="sr-Cyrl-CS"/>
              </w:rPr>
              <w:t>Наставна јединица:</w:t>
            </w:r>
          </w:p>
          <w:p w14:paraId="327EC32F" w14:textId="0A1EE814" w:rsidR="006A6CAF" w:rsidRPr="008D184A" w:rsidRDefault="006A6CAF" w:rsidP="00DC4AB0">
            <w:pPr>
              <w:rPr>
                <w:i/>
                <w:lang w:val="sr-Cyrl-CS"/>
              </w:rPr>
            </w:pPr>
            <w:bookmarkStart w:id="33" w:name="_Hlk97227693"/>
            <w:r w:rsidRPr="008D184A">
              <w:rPr>
                <w:lang w:val="sr-Cyrl-CS"/>
              </w:rPr>
              <w:t xml:space="preserve">Језичка култура: </w:t>
            </w:r>
            <w:r w:rsidRPr="008D184A">
              <w:rPr>
                <w:i/>
                <w:lang w:val="sr-Cyrl-CS"/>
              </w:rPr>
              <w:t>Састављено и растављено писање речи</w:t>
            </w:r>
            <w:bookmarkEnd w:id="33"/>
          </w:p>
        </w:tc>
      </w:tr>
      <w:tr w:rsidR="006A6CAF" w:rsidRPr="006D13B7" w14:paraId="6F5D37F1" w14:textId="77777777" w:rsidTr="00881644">
        <w:trPr>
          <w:trHeight w:val="228"/>
        </w:trPr>
        <w:tc>
          <w:tcPr>
            <w:tcW w:w="8923" w:type="dxa"/>
            <w:gridSpan w:val="4"/>
          </w:tcPr>
          <w:p w14:paraId="199B2167" w14:textId="77777777" w:rsidR="006A6CAF" w:rsidRPr="008D184A" w:rsidRDefault="006A6CAF" w:rsidP="00DC4AB0">
            <w:pPr>
              <w:spacing w:after="120"/>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правописа.</w:t>
            </w:r>
          </w:p>
        </w:tc>
      </w:tr>
      <w:tr w:rsidR="006A6CAF" w:rsidRPr="008D184A" w14:paraId="11A46FA8" w14:textId="77777777" w:rsidTr="00881644">
        <w:trPr>
          <w:trHeight w:val="227"/>
        </w:trPr>
        <w:tc>
          <w:tcPr>
            <w:tcW w:w="8923" w:type="dxa"/>
            <w:gridSpan w:val="4"/>
          </w:tcPr>
          <w:p w14:paraId="66381C59" w14:textId="77777777" w:rsidR="006A6CAF" w:rsidRPr="008D184A" w:rsidRDefault="006A6CAF" w:rsidP="00DC4AB0">
            <w:pPr>
              <w:spacing w:after="120"/>
            </w:pPr>
            <w:r w:rsidRPr="008D184A">
              <w:rPr>
                <w:i/>
                <w:lang w:val="sr-Cyrl-CS"/>
              </w:rPr>
              <w:t xml:space="preserve">Тип часа: </w:t>
            </w:r>
            <w:r w:rsidRPr="008D184A">
              <w:rPr>
                <w:lang w:val="sr-Cyrl-RS"/>
              </w:rPr>
              <w:t>вежбање</w:t>
            </w:r>
          </w:p>
        </w:tc>
      </w:tr>
      <w:tr w:rsidR="006A6CAF" w:rsidRPr="008D184A" w14:paraId="2844F2FF" w14:textId="77777777" w:rsidTr="00881644">
        <w:trPr>
          <w:trHeight w:val="227"/>
        </w:trPr>
        <w:tc>
          <w:tcPr>
            <w:tcW w:w="8923" w:type="dxa"/>
            <w:gridSpan w:val="4"/>
          </w:tcPr>
          <w:p w14:paraId="6C5C3407" w14:textId="77777777" w:rsidR="006A6CAF" w:rsidRPr="008D184A" w:rsidRDefault="006A6CAF" w:rsidP="00DC4AB0">
            <w:pPr>
              <w:spacing w:after="120"/>
              <w:rPr>
                <w:lang w:val="sr-Cyrl-CS"/>
              </w:rPr>
            </w:pPr>
            <w:r w:rsidRPr="008D184A">
              <w:rPr>
                <w:i/>
                <w:lang w:val="sr-Cyrl-CS"/>
              </w:rPr>
              <w:t xml:space="preserve">Облик рада: </w:t>
            </w:r>
            <w:r w:rsidRPr="008D184A">
              <w:rPr>
                <w:lang w:val="sr-Cyrl-CS"/>
              </w:rPr>
              <w:t>фронтални, индивидуални</w:t>
            </w:r>
          </w:p>
        </w:tc>
      </w:tr>
      <w:tr w:rsidR="006A6CAF" w:rsidRPr="008D184A" w14:paraId="1F76DE6E" w14:textId="77777777" w:rsidTr="00881644">
        <w:trPr>
          <w:trHeight w:val="227"/>
        </w:trPr>
        <w:tc>
          <w:tcPr>
            <w:tcW w:w="8923" w:type="dxa"/>
            <w:gridSpan w:val="4"/>
          </w:tcPr>
          <w:p w14:paraId="782ADD40" w14:textId="77777777" w:rsidR="006A6CAF" w:rsidRPr="008D184A" w:rsidRDefault="006A6CAF" w:rsidP="00DC4AB0">
            <w:pPr>
              <w:spacing w:after="120"/>
              <w:rPr>
                <w:lang w:val="sr-Cyrl-CS"/>
              </w:rPr>
            </w:pPr>
            <w:r w:rsidRPr="008D184A">
              <w:rPr>
                <w:i/>
                <w:lang w:val="sr-Cyrl-CS"/>
              </w:rPr>
              <w:t xml:space="preserve">Метода рада: </w:t>
            </w:r>
            <w:r w:rsidRPr="008D184A">
              <w:rPr>
                <w:lang w:val="sr-Cyrl-CS"/>
              </w:rPr>
              <w:t>монолошка, дијалошка</w:t>
            </w:r>
          </w:p>
        </w:tc>
      </w:tr>
      <w:tr w:rsidR="006A6CAF" w:rsidRPr="008D184A" w14:paraId="66FF40E7" w14:textId="77777777" w:rsidTr="00881644">
        <w:trPr>
          <w:trHeight w:val="227"/>
        </w:trPr>
        <w:tc>
          <w:tcPr>
            <w:tcW w:w="8923" w:type="dxa"/>
            <w:gridSpan w:val="4"/>
          </w:tcPr>
          <w:p w14:paraId="2E3FF74E" w14:textId="14C57D9A" w:rsidR="006A6CAF" w:rsidRPr="008D184A" w:rsidRDefault="006A6CAF" w:rsidP="00DC4AB0">
            <w:pPr>
              <w:spacing w:after="120"/>
              <w:rPr>
                <w:lang w:val="sr-Cyrl-CS"/>
              </w:rPr>
            </w:pPr>
            <w:r w:rsidRPr="008D184A">
              <w:rPr>
                <w:i/>
                <w:lang w:val="sr-Cyrl-CS"/>
              </w:rPr>
              <w:t xml:space="preserve">Наставна средства: </w:t>
            </w:r>
            <w:r w:rsidRPr="008D184A">
              <w:rPr>
                <w:lang w:val="sr-Cyrl-CS"/>
              </w:rPr>
              <w:t xml:space="preserve">Српски језик, </w:t>
            </w:r>
            <w:r w:rsidR="00C464A3" w:rsidRPr="008D184A">
              <w:rPr>
                <w:lang w:val="sr-Cyrl-CS"/>
              </w:rPr>
              <w:t xml:space="preserve">191 – 193; </w:t>
            </w:r>
            <w:r w:rsidRPr="008D184A">
              <w:rPr>
                <w:lang w:val="sr-Cyrl-CS"/>
              </w:rPr>
              <w:t>Правопис</w:t>
            </w:r>
          </w:p>
        </w:tc>
      </w:tr>
      <w:tr w:rsidR="006A6CAF" w:rsidRPr="006D13B7" w14:paraId="65E0EF67" w14:textId="77777777" w:rsidTr="00881644">
        <w:tblPrEx>
          <w:tblLook w:val="04A0" w:firstRow="1" w:lastRow="0" w:firstColumn="1" w:lastColumn="0" w:noHBand="0" w:noVBand="1"/>
        </w:tblPrEx>
        <w:trPr>
          <w:trHeight w:val="227"/>
        </w:trPr>
        <w:tc>
          <w:tcPr>
            <w:tcW w:w="8923" w:type="dxa"/>
            <w:gridSpan w:val="4"/>
            <w:hideMark/>
          </w:tcPr>
          <w:p w14:paraId="6969C864" w14:textId="77777777" w:rsidR="006A6CAF" w:rsidRPr="008D184A" w:rsidRDefault="006A6CAF"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1A398271" w14:textId="77777777" w:rsidR="006A6CAF" w:rsidRPr="008D184A" w:rsidRDefault="006A6CAF" w:rsidP="00DC4AB0">
            <w:pPr>
              <w:pStyle w:val="NormalWeb"/>
              <w:shd w:val="clear" w:color="auto" w:fill="FFFFFF"/>
              <w:rPr>
                <w:lang w:val="sr-Cyrl-CS"/>
              </w:rPr>
            </w:pPr>
            <w:r w:rsidRPr="008D184A">
              <w:rPr>
                <w:color w:val="000000"/>
              </w:rPr>
              <w:t>CJ</w:t>
            </w:r>
            <w:r w:rsidRPr="008D184A">
              <w:rPr>
                <w:color w:val="000000"/>
                <w:lang w:val="ru-RU"/>
              </w:rPr>
              <w:t>.1.2.7. зна да се служи Правописом (школским издањем);</w:t>
            </w:r>
            <w:r w:rsidRPr="008D184A">
              <w:rPr>
                <w:color w:val="000000"/>
                <w:lang w:val="ru-RU"/>
              </w:rPr>
              <w:br/>
            </w:r>
            <w:r w:rsidRPr="008D184A">
              <w:rPr>
                <w:rStyle w:val="Hyperlink"/>
                <w:color w:val="000000"/>
              </w:rPr>
              <w:t>CJ</w:t>
            </w:r>
            <w:r w:rsidRPr="008D184A">
              <w:rPr>
                <w:rStyle w:val="Hyperlink"/>
                <w:color w:val="000000"/>
                <w:lang w:val="ru-RU"/>
              </w:rPr>
              <w:t>.1.2.8. примењује правописну норму (из сваке правописне области) у једноставним примерима;</w:t>
            </w:r>
            <w:r w:rsidRPr="008D184A">
              <w:rPr>
                <w:color w:val="000000"/>
                <w:lang w:val="ru-RU"/>
              </w:rPr>
              <w:br/>
            </w:r>
            <w:r w:rsidRPr="008D184A">
              <w:rPr>
                <w:rStyle w:val="Hyperlink"/>
                <w:color w:val="000000"/>
              </w:rPr>
              <w:t>CJ</w:t>
            </w:r>
            <w:r w:rsidRPr="008D184A">
              <w:rPr>
                <w:rStyle w:val="Hyperlink"/>
                <w:color w:val="000000"/>
                <w:lang w:val="ru-RU"/>
              </w:rPr>
              <w:t>.2.2.5. зна правописну норму и примењује је у већини случајева.</w:t>
            </w:r>
          </w:p>
          <w:p w14:paraId="2B4DE1EC" w14:textId="77777777" w:rsidR="006A6CAF" w:rsidRPr="008D184A" w:rsidRDefault="006A6CAF" w:rsidP="00DC4AB0">
            <w:pPr>
              <w:pStyle w:val="NormalWeb"/>
              <w:shd w:val="clear" w:color="auto" w:fill="FFFFFF"/>
              <w:rPr>
                <w:i/>
                <w:lang w:val="sr-Cyrl-CS"/>
              </w:rPr>
            </w:pPr>
          </w:p>
        </w:tc>
      </w:tr>
      <w:tr w:rsidR="006A6CAF" w:rsidRPr="008D184A" w14:paraId="746615EE" w14:textId="77777777" w:rsidTr="00881644">
        <w:tblPrEx>
          <w:tblLook w:val="04A0" w:firstRow="1" w:lastRow="0" w:firstColumn="1" w:lastColumn="0" w:noHBand="0" w:noVBand="1"/>
        </w:tblPrEx>
        <w:tc>
          <w:tcPr>
            <w:tcW w:w="8923" w:type="dxa"/>
            <w:gridSpan w:val="4"/>
          </w:tcPr>
          <w:p w14:paraId="07B790D7" w14:textId="693AB987" w:rsidR="006A6CAF" w:rsidRPr="008D184A" w:rsidRDefault="006A6CAF" w:rsidP="00DC4AB0">
            <w:pPr>
              <w:rPr>
                <w:i/>
                <w:lang w:val="sr-Cyrl-CS"/>
              </w:rPr>
            </w:pPr>
            <w:r w:rsidRPr="008D184A">
              <w:rPr>
                <w:i/>
                <w:lang w:val="sr-Cyrl-CS"/>
              </w:rPr>
              <w:t xml:space="preserve">Образовни исходи за наставну јединицу </w:t>
            </w:r>
          </w:p>
          <w:p w14:paraId="0CEC4DC8" w14:textId="77777777" w:rsidR="00967FA0" w:rsidRPr="008D184A" w:rsidRDefault="00967FA0" w:rsidP="00DC4AB0">
            <w:pPr>
              <w:rPr>
                <w:i/>
                <w:lang w:val="sr-Cyrl-CS"/>
              </w:rPr>
            </w:pPr>
          </w:p>
          <w:p w14:paraId="29E91EC1" w14:textId="3653DAB0" w:rsidR="006A6CAF" w:rsidRPr="008D184A" w:rsidRDefault="006A6CAF" w:rsidP="00DC4AB0">
            <w:pPr>
              <w:rPr>
                <w:lang w:val="sr-Cyrl-CS"/>
              </w:rPr>
            </w:pPr>
            <w:r w:rsidRPr="008D184A">
              <w:rPr>
                <w:iCs/>
                <w:lang w:val="sr-Cyrl-CS"/>
              </w:rPr>
              <w:t xml:space="preserve"> </w:t>
            </w:r>
            <w:r w:rsidRPr="008D184A">
              <w:rPr>
                <w:lang w:val="sr-Cyrl-CS"/>
              </w:rPr>
              <w:t xml:space="preserve">Ученик је у стању да: </w:t>
            </w:r>
          </w:p>
          <w:p w14:paraId="49F96CD3" w14:textId="77777777" w:rsidR="00BF658E" w:rsidRPr="008D184A" w:rsidRDefault="00BF658E" w:rsidP="00DC4AB0">
            <w:pPr>
              <w:rPr>
                <w:lang w:val="sr-Cyrl-CS"/>
              </w:rPr>
            </w:pPr>
          </w:p>
          <w:p w14:paraId="6F4D88B2" w14:textId="77777777" w:rsidR="006A6CAF" w:rsidRPr="008D184A" w:rsidRDefault="006A6CAF" w:rsidP="00B0785C">
            <w:pPr>
              <w:pStyle w:val="ListParagraph"/>
              <w:numPr>
                <w:ilvl w:val="0"/>
                <w:numId w:val="24"/>
              </w:numPr>
              <w:rPr>
                <w:lang w:val="sr-Latn-RS"/>
              </w:rPr>
            </w:pPr>
            <w:r w:rsidRPr="008D184A">
              <w:rPr>
                <w:noProof/>
              </w:rPr>
              <w:t>доследно примени правописну норму.</w:t>
            </w:r>
          </w:p>
          <w:p w14:paraId="0C820E2A" w14:textId="77777777" w:rsidR="006A6CAF" w:rsidRPr="008D184A" w:rsidRDefault="006A6CAF" w:rsidP="00DC4AB0">
            <w:pPr>
              <w:pStyle w:val="ListParagraph"/>
              <w:rPr>
                <w:lang w:val="sr-Latn-RS"/>
              </w:rPr>
            </w:pPr>
          </w:p>
        </w:tc>
      </w:tr>
      <w:tr w:rsidR="006A6CAF" w:rsidRPr="006D13B7" w14:paraId="10C3A34E" w14:textId="77777777" w:rsidTr="00881644">
        <w:tblPrEx>
          <w:tblLook w:val="04A0" w:firstRow="1" w:lastRow="0" w:firstColumn="1" w:lastColumn="0" w:noHBand="0" w:noVBand="1"/>
        </w:tblPrEx>
        <w:tc>
          <w:tcPr>
            <w:tcW w:w="8923" w:type="dxa"/>
            <w:gridSpan w:val="4"/>
          </w:tcPr>
          <w:p w14:paraId="1FF43EE3" w14:textId="00D0C129" w:rsidR="006A6CAF" w:rsidRPr="008D184A" w:rsidRDefault="006A6CAF" w:rsidP="00DC4AB0">
            <w:pPr>
              <w:rPr>
                <w:i/>
                <w:lang w:val="sr-Cyrl-CS"/>
              </w:rPr>
            </w:pPr>
            <w:r w:rsidRPr="008D184A">
              <w:rPr>
                <w:i/>
                <w:lang w:val="sr-Cyrl-CS"/>
              </w:rPr>
              <w:t>Очекивани исходи на крају часа</w:t>
            </w:r>
          </w:p>
          <w:p w14:paraId="638EE196" w14:textId="77777777" w:rsidR="00BF658E" w:rsidRPr="008D184A" w:rsidRDefault="00BF658E" w:rsidP="00DC4AB0">
            <w:pPr>
              <w:rPr>
                <w:i/>
                <w:lang w:val="sr-Cyrl-CS"/>
              </w:rPr>
            </w:pPr>
          </w:p>
          <w:p w14:paraId="161D29DF" w14:textId="7B713153" w:rsidR="006A6CAF" w:rsidRPr="008D184A" w:rsidRDefault="006A6CAF" w:rsidP="00DC4AB0">
            <w:pPr>
              <w:rPr>
                <w:lang w:val="sr-Cyrl-CS"/>
              </w:rPr>
            </w:pPr>
            <w:r w:rsidRPr="008D184A">
              <w:rPr>
                <w:lang w:val="sr-Cyrl-CS"/>
              </w:rPr>
              <w:t xml:space="preserve">Ученик је у стању да: </w:t>
            </w:r>
          </w:p>
          <w:p w14:paraId="407E2FCB" w14:textId="77777777" w:rsidR="00BF658E" w:rsidRPr="008D184A" w:rsidRDefault="00BF658E" w:rsidP="00DC4AB0">
            <w:pPr>
              <w:rPr>
                <w:lang w:val="sr-Cyrl-CS"/>
              </w:rPr>
            </w:pPr>
          </w:p>
          <w:p w14:paraId="77DC0608" w14:textId="77777777" w:rsidR="006A6CAF" w:rsidRPr="008D184A" w:rsidRDefault="006A6CAF" w:rsidP="00B0785C">
            <w:pPr>
              <w:pStyle w:val="ListParagraph"/>
              <w:numPr>
                <w:ilvl w:val="0"/>
                <w:numId w:val="24"/>
              </w:numPr>
              <w:rPr>
                <w:lang w:val="sr-Latn-RS"/>
              </w:rPr>
            </w:pPr>
            <w:r w:rsidRPr="008D184A">
              <w:rPr>
                <w:lang w:val="sr-Cyrl-CS"/>
              </w:rPr>
              <w:t>научи основна правила о састављеном и растављеном писању речи.</w:t>
            </w:r>
          </w:p>
          <w:p w14:paraId="4EE05FAF" w14:textId="77777777" w:rsidR="006A6CAF" w:rsidRPr="008D184A" w:rsidRDefault="006A6CAF" w:rsidP="00DC4AB0">
            <w:pPr>
              <w:pStyle w:val="ListParagraph"/>
              <w:rPr>
                <w:lang w:val="sr-Cyrl-CS"/>
              </w:rPr>
            </w:pPr>
          </w:p>
        </w:tc>
      </w:tr>
      <w:tr w:rsidR="006A6CAF" w:rsidRPr="006D13B7" w14:paraId="2025DE8C" w14:textId="77777777" w:rsidTr="00881644">
        <w:tblPrEx>
          <w:tblLook w:val="04A0" w:firstRow="1" w:lastRow="0" w:firstColumn="1" w:lastColumn="0" w:noHBand="0" w:noVBand="1"/>
        </w:tblPrEx>
        <w:tc>
          <w:tcPr>
            <w:tcW w:w="8923" w:type="dxa"/>
            <w:gridSpan w:val="4"/>
          </w:tcPr>
          <w:p w14:paraId="47D70D4B" w14:textId="61D3DF04" w:rsidR="006A6CAF" w:rsidRPr="008D184A" w:rsidRDefault="006A6CAF" w:rsidP="00DC4AB0">
            <w:pPr>
              <w:rPr>
                <w:lang w:val="sr-Cyrl-CS"/>
              </w:rPr>
            </w:pPr>
            <w:r w:rsidRPr="008D184A">
              <w:rPr>
                <w:i/>
                <w:lang w:val="sr-Cyrl-CS"/>
              </w:rPr>
              <w:t>Корелација с другим предметима:</w:t>
            </w:r>
            <w:r w:rsidRPr="008D184A">
              <w:rPr>
                <w:lang w:val="sr-Cyrl-CS"/>
              </w:rPr>
              <w:t xml:space="preserve"> </w:t>
            </w:r>
            <w:r w:rsidRPr="008D184A">
              <w:rPr>
                <w:lang w:val="sr-Cyrl-RS"/>
              </w:rPr>
              <w:t>сви предмети</w:t>
            </w:r>
          </w:p>
        </w:tc>
      </w:tr>
      <w:tr w:rsidR="006A6CAF" w:rsidRPr="006D13B7" w14:paraId="4FA5010B" w14:textId="77777777" w:rsidTr="00881644">
        <w:tblPrEx>
          <w:tblLook w:val="04A0" w:firstRow="1" w:lastRow="0" w:firstColumn="1" w:lastColumn="0" w:noHBand="0" w:noVBand="1"/>
        </w:tblPrEx>
        <w:tc>
          <w:tcPr>
            <w:tcW w:w="8923" w:type="dxa"/>
            <w:gridSpan w:val="4"/>
          </w:tcPr>
          <w:p w14:paraId="67D774B4" w14:textId="77777777" w:rsidR="006A6CAF" w:rsidRPr="008D184A" w:rsidRDefault="006A6CAF"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0825F32B" w14:textId="77777777" w:rsidR="006A6CAF" w:rsidRPr="008D184A" w:rsidRDefault="006A6CAF" w:rsidP="006A6CAF">
      <w:pPr>
        <w:rPr>
          <w:lang w:val="sr-Cyrl-CS"/>
        </w:rPr>
      </w:pPr>
    </w:p>
    <w:tbl>
      <w:tblPr>
        <w:tblStyle w:val="TableGrid"/>
        <w:tblW w:w="0" w:type="auto"/>
        <w:tblLook w:val="01E0" w:firstRow="1" w:lastRow="1" w:firstColumn="1" w:lastColumn="1" w:noHBand="0" w:noVBand="0"/>
      </w:tblPr>
      <w:tblGrid>
        <w:gridCol w:w="8928"/>
      </w:tblGrid>
      <w:tr w:rsidR="006A6CAF" w:rsidRPr="008D184A" w14:paraId="7F3A3250" w14:textId="77777777" w:rsidTr="00881644">
        <w:trPr>
          <w:trHeight w:hRule="exact" w:val="284"/>
        </w:trPr>
        <w:tc>
          <w:tcPr>
            <w:tcW w:w="8928" w:type="dxa"/>
          </w:tcPr>
          <w:p w14:paraId="32EE68E0" w14:textId="77777777" w:rsidR="006A6CAF" w:rsidRPr="008D184A" w:rsidRDefault="006A6CAF" w:rsidP="00DC4AB0">
            <w:pPr>
              <w:jc w:val="center"/>
              <w:rPr>
                <w:i/>
                <w:lang w:val="sr-Cyrl-CS"/>
              </w:rPr>
            </w:pPr>
            <w:r w:rsidRPr="008D184A">
              <w:rPr>
                <w:i/>
                <w:lang w:val="sr-Cyrl-CS"/>
              </w:rPr>
              <w:t>Ток и садржај часа</w:t>
            </w:r>
          </w:p>
        </w:tc>
      </w:tr>
      <w:tr w:rsidR="006A6CAF" w:rsidRPr="006D13B7" w14:paraId="3A4FAA7E" w14:textId="77777777" w:rsidTr="00881644">
        <w:tc>
          <w:tcPr>
            <w:tcW w:w="8928" w:type="dxa"/>
          </w:tcPr>
          <w:p w14:paraId="50126785" w14:textId="3E23569D" w:rsidR="006A6CAF" w:rsidRPr="008D184A" w:rsidRDefault="006A6CAF" w:rsidP="00DC4AB0">
            <w:pPr>
              <w:rPr>
                <w:i/>
                <w:lang w:val="sr-Cyrl-CS"/>
              </w:rPr>
            </w:pPr>
            <w:r w:rsidRPr="008D184A">
              <w:rPr>
                <w:i/>
                <w:lang w:val="sr-Cyrl-CS"/>
              </w:rPr>
              <w:t xml:space="preserve">Уводни део часа </w:t>
            </w:r>
          </w:p>
          <w:p w14:paraId="6CBEA7DD" w14:textId="77777777" w:rsidR="00967FA0" w:rsidRPr="008D184A" w:rsidRDefault="00967FA0" w:rsidP="00DC4AB0">
            <w:pPr>
              <w:rPr>
                <w:i/>
                <w:lang w:val="sr-Cyrl-CS"/>
              </w:rPr>
            </w:pPr>
          </w:p>
          <w:p w14:paraId="1606A311" w14:textId="77777777" w:rsidR="006A6CAF" w:rsidRPr="008D184A" w:rsidRDefault="006A6CAF" w:rsidP="00B0785C">
            <w:pPr>
              <w:pStyle w:val="ListParagraph"/>
              <w:numPr>
                <w:ilvl w:val="0"/>
                <w:numId w:val="24"/>
              </w:numPr>
              <w:jc w:val="both"/>
              <w:rPr>
                <w:lang w:val="sr-Cyrl-CS"/>
              </w:rPr>
            </w:pPr>
            <w:r w:rsidRPr="008D184A">
              <w:rPr>
                <w:lang w:val="sr-Cyrl-CS"/>
              </w:rPr>
              <w:t xml:space="preserve">Ученици наводе по један пример када се нека реч пише састављено а када растављено на основу свога искуства. </w:t>
            </w:r>
          </w:p>
          <w:p w14:paraId="20D8DAD4" w14:textId="30BB21A6" w:rsidR="006A6CAF" w:rsidRPr="008D184A" w:rsidRDefault="006A6CAF" w:rsidP="006A6CAF">
            <w:pPr>
              <w:pStyle w:val="ListParagraph"/>
              <w:jc w:val="both"/>
              <w:rPr>
                <w:lang w:val="sr-Cyrl-CS"/>
              </w:rPr>
            </w:pPr>
          </w:p>
        </w:tc>
      </w:tr>
      <w:tr w:rsidR="006A6CAF" w:rsidRPr="006D13B7" w14:paraId="7BA0CCF0" w14:textId="77777777" w:rsidTr="00881644">
        <w:tc>
          <w:tcPr>
            <w:tcW w:w="8928" w:type="dxa"/>
          </w:tcPr>
          <w:p w14:paraId="19426FCE" w14:textId="0A5A8C59" w:rsidR="006A6CAF" w:rsidRPr="008D184A" w:rsidRDefault="006A6CAF" w:rsidP="00DC4AB0">
            <w:pPr>
              <w:rPr>
                <w:i/>
                <w:lang w:val="sr-Cyrl-CS"/>
              </w:rPr>
            </w:pPr>
            <w:r w:rsidRPr="008D184A">
              <w:rPr>
                <w:i/>
                <w:lang w:val="sr-Cyrl-CS"/>
              </w:rPr>
              <w:t>Главни део часа</w:t>
            </w:r>
          </w:p>
          <w:p w14:paraId="4EC6DD44" w14:textId="77777777" w:rsidR="00967FA0" w:rsidRPr="008D184A" w:rsidRDefault="00967FA0" w:rsidP="00DC4AB0">
            <w:pPr>
              <w:rPr>
                <w:i/>
                <w:lang w:val="sr-Cyrl-CS"/>
              </w:rPr>
            </w:pPr>
          </w:p>
          <w:p w14:paraId="4C42F09D" w14:textId="083F75A1" w:rsidR="006A6CAF" w:rsidRPr="008D184A" w:rsidRDefault="006A6CAF" w:rsidP="00E60E59">
            <w:pPr>
              <w:pStyle w:val="ListParagraph"/>
              <w:numPr>
                <w:ilvl w:val="0"/>
                <w:numId w:val="24"/>
              </w:numPr>
              <w:rPr>
                <w:lang w:val="sr-Latn-RS"/>
              </w:rPr>
            </w:pPr>
            <w:r w:rsidRPr="008D184A">
              <w:rPr>
                <w:lang w:val="sr-Cyrl-CS"/>
              </w:rPr>
              <w:t>Ученици се упознају са основним правилима у вези с темом.</w:t>
            </w:r>
          </w:p>
          <w:p w14:paraId="05905E1C" w14:textId="77777777" w:rsidR="0050036C" w:rsidRPr="008D184A" w:rsidRDefault="0050036C" w:rsidP="0050036C">
            <w:pPr>
              <w:pStyle w:val="ListParagraph"/>
              <w:rPr>
                <w:lang w:val="sr-Latn-RS"/>
              </w:rPr>
            </w:pPr>
          </w:p>
          <w:p w14:paraId="39F553A7" w14:textId="77777777" w:rsidR="006A6CAF" w:rsidRPr="008D184A" w:rsidRDefault="006A6CAF" w:rsidP="00B0785C">
            <w:pPr>
              <w:pStyle w:val="ListParagraph"/>
              <w:numPr>
                <w:ilvl w:val="0"/>
                <w:numId w:val="25"/>
              </w:numPr>
              <w:autoSpaceDE w:val="0"/>
              <w:autoSpaceDN w:val="0"/>
              <w:adjustRightInd w:val="0"/>
              <w:jc w:val="both"/>
              <w:rPr>
                <w:lang w:val="sr-Cyrl-CS"/>
              </w:rPr>
            </w:pPr>
            <w:r w:rsidRPr="008D184A">
              <w:rPr>
                <w:lang w:val="sr-Cyrl-CS"/>
              </w:rPr>
              <w:t xml:space="preserve">Прочитај следеће реченице и обрати пажњу на подвучене речи. </w:t>
            </w:r>
          </w:p>
          <w:p w14:paraId="13970E8E" w14:textId="54DA19E9" w:rsidR="006A6CAF" w:rsidRPr="008D184A" w:rsidRDefault="00BD382D" w:rsidP="00CD05A9">
            <w:pPr>
              <w:autoSpaceDE w:val="0"/>
              <w:autoSpaceDN w:val="0"/>
              <w:adjustRightInd w:val="0"/>
              <w:jc w:val="both"/>
              <w:rPr>
                <w:lang w:val="sr-Cyrl-CS"/>
              </w:rPr>
            </w:pPr>
            <w:r w:rsidRPr="008D184A">
              <w:rPr>
                <w:lang w:val="sr-Cyrl-CS"/>
              </w:rPr>
              <w:lastRenderedPageBreak/>
              <w:t xml:space="preserve">    </w:t>
            </w:r>
            <w:r w:rsidR="00CD05A9" w:rsidRPr="008D184A">
              <w:rPr>
                <w:lang w:val="sr-Cyrl-CS"/>
              </w:rPr>
              <w:t xml:space="preserve">      </w:t>
            </w:r>
            <w:r w:rsidRPr="008D184A">
              <w:rPr>
                <w:lang w:val="sr-Cyrl-CS"/>
              </w:rPr>
              <w:t xml:space="preserve">  </w:t>
            </w:r>
            <w:r w:rsidR="006A6CAF" w:rsidRPr="008D184A">
              <w:rPr>
                <w:lang w:val="sr-Cyrl-CS"/>
              </w:rPr>
              <w:t xml:space="preserve">а) Мој отац викендом иде у </w:t>
            </w:r>
            <w:r w:rsidR="006A6CAF" w:rsidRPr="008D184A">
              <w:rPr>
                <w:u w:val="single"/>
                <w:lang w:val="sr-Cyrl-CS"/>
              </w:rPr>
              <w:t>шах-клуб</w:t>
            </w:r>
            <w:r w:rsidR="006A6CAF" w:rsidRPr="008D184A">
              <w:rPr>
                <w:lang w:val="sr-Cyrl-CS"/>
              </w:rPr>
              <w:t xml:space="preserve">. </w:t>
            </w:r>
          </w:p>
          <w:p w14:paraId="25160BBE" w14:textId="41D188B1" w:rsidR="006A6CAF" w:rsidRPr="008D184A" w:rsidRDefault="00BD382D" w:rsidP="00CD05A9">
            <w:pPr>
              <w:autoSpaceDE w:val="0"/>
              <w:autoSpaceDN w:val="0"/>
              <w:adjustRightInd w:val="0"/>
              <w:jc w:val="both"/>
              <w:rPr>
                <w:lang w:val="sr-Cyrl-CS"/>
              </w:rPr>
            </w:pPr>
            <w:r w:rsidRPr="008D184A">
              <w:rPr>
                <w:lang w:val="sr-Cyrl-CS"/>
              </w:rPr>
              <w:t xml:space="preserve">     </w:t>
            </w:r>
            <w:r w:rsidR="00CD05A9" w:rsidRPr="008D184A">
              <w:rPr>
                <w:lang w:val="sr-Cyrl-CS"/>
              </w:rPr>
              <w:t xml:space="preserve">      </w:t>
            </w:r>
            <w:r w:rsidRPr="008D184A">
              <w:rPr>
                <w:lang w:val="sr-Cyrl-CS"/>
              </w:rPr>
              <w:t xml:space="preserve"> </w:t>
            </w:r>
            <w:r w:rsidR="006A6CAF" w:rsidRPr="008D184A">
              <w:rPr>
                <w:lang w:val="sr-Cyrl-CS"/>
              </w:rPr>
              <w:t xml:space="preserve">б) Купили су нову </w:t>
            </w:r>
            <w:r w:rsidR="006A6CAF" w:rsidRPr="008D184A">
              <w:rPr>
                <w:u w:val="single"/>
                <w:lang w:val="sr-Cyrl-CS"/>
              </w:rPr>
              <w:t>туш-кабину</w:t>
            </w:r>
            <w:r w:rsidR="006A6CAF" w:rsidRPr="008D184A">
              <w:rPr>
                <w:lang w:val="sr-Cyrl-CS"/>
              </w:rPr>
              <w:t xml:space="preserve"> за купатило. </w:t>
            </w:r>
          </w:p>
          <w:p w14:paraId="34296433" w14:textId="56C5C922" w:rsidR="006A6CAF" w:rsidRPr="008D184A" w:rsidRDefault="00BD382D" w:rsidP="00CD05A9">
            <w:pPr>
              <w:autoSpaceDE w:val="0"/>
              <w:autoSpaceDN w:val="0"/>
              <w:adjustRightInd w:val="0"/>
              <w:jc w:val="both"/>
              <w:rPr>
                <w:lang w:val="sr-Cyrl-CS"/>
              </w:rPr>
            </w:pPr>
            <w:r w:rsidRPr="008D184A">
              <w:rPr>
                <w:lang w:val="sr-Cyrl-CS"/>
              </w:rPr>
              <w:t xml:space="preserve">     </w:t>
            </w:r>
            <w:r w:rsidR="00CD05A9" w:rsidRPr="008D184A">
              <w:rPr>
                <w:lang w:val="sr-Cyrl-CS"/>
              </w:rPr>
              <w:t xml:space="preserve">      </w:t>
            </w:r>
            <w:r w:rsidRPr="008D184A">
              <w:rPr>
                <w:lang w:val="sr-Cyrl-CS"/>
              </w:rPr>
              <w:t xml:space="preserve"> </w:t>
            </w:r>
            <w:r w:rsidR="006A6CAF" w:rsidRPr="008D184A">
              <w:rPr>
                <w:lang w:val="sr-Cyrl-CS"/>
              </w:rPr>
              <w:t xml:space="preserve">в) Однели су </w:t>
            </w:r>
            <w:r w:rsidR="006A6CAF" w:rsidRPr="008D184A">
              <w:rPr>
                <w:u w:val="single"/>
                <w:lang w:val="sr-Cyrl-CS"/>
              </w:rPr>
              <w:t>клима-уређај</w:t>
            </w:r>
            <w:r w:rsidR="006A6CAF" w:rsidRPr="008D184A">
              <w:rPr>
                <w:lang w:val="sr-Cyrl-CS"/>
              </w:rPr>
              <w:t xml:space="preserve"> на поправку. </w:t>
            </w:r>
          </w:p>
          <w:p w14:paraId="1B99F190" w14:textId="7CC1EFC5" w:rsidR="006A6CAF" w:rsidRPr="008D184A" w:rsidRDefault="00BD382D" w:rsidP="00CD05A9">
            <w:pPr>
              <w:autoSpaceDE w:val="0"/>
              <w:autoSpaceDN w:val="0"/>
              <w:adjustRightInd w:val="0"/>
              <w:jc w:val="both"/>
              <w:rPr>
                <w:lang w:val="sr-Cyrl-CS"/>
              </w:rPr>
            </w:pPr>
            <w:r w:rsidRPr="008D184A">
              <w:rPr>
                <w:lang w:val="sr-Cyrl-CS"/>
              </w:rPr>
              <w:t xml:space="preserve">           </w:t>
            </w:r>
            <w:r w:rsidR="00CD05A9" w:rsidRPr="008D184A">
              <w:rPr>
                <w:lang w:val="sr-Cyrl-CS"/>
              </w:rPr>
              <w:t xml:space="preserve"> </w:t>
            </w:r>
            <w:r w:rsidR="006A6CAF" w:rsidRPr="008D184A">
              <w:rPr>
                <w:lang w:val="sr-Cyrl-CS"/>
              </w:rPr>
              <w:t>Обележене полусложенице су ______________________________</w:t>
            </w:r>
          </w:p>
          <w:p w14:paraId="336667D8" w14:textId="156D8311" w:rsidR="006A6CAF" w:rsidRPr="008D184A" w:rsidRDefault="006A6CAF" w:rsidP="00B0785C">
            <w:pPr>
              <w:pStyle w:val="ListParagraph"/>
              <w:numPr>
                <w:ilvl w:val="0"/>
                <w:numId w:val="25"/>
              </w:numPr>
              <w:autoSpaceDE w:val="0"/>
              <w:autoSpaceDN w:val="0"/>
              <w:adjustRightInd w:val="0"/>
              <w:jc w:val="both"/>
              <w:rPr>
                <w:lang w:val="sr-Cyrl-CS"/>
              </w:rPr>
            </w:pPr>
            <w:r w:rsidRPr="008D184A">
              <w:rPr>
                <w:lang w:val="sr-Cyrl-CS"/>
              </w:rPr>
              <w:t xml:space="preserve">Напиши цртицу тамо где је потребно. </w:t>
            </w:r>
          </w:p>
          <w:p w14:paraId="14986FD6" w14:textId="77777777" w:rsidR="00CD05A9" w:rsidRPr="008D184A" w:rsidRDefault="00BD382D" w:rsidP="00CD05A9">
            <w:pPr>
              <w:autoSpaceDE w:val="0"/>
              <w:autoSpaceDN w:val="0"/>
              <w:adjustRightInd w:val="0"/>
              <w:jc w:val="both"/>
              <w:rPr>
                <w:lang w:val="sr-Cyrl-CS"/>
              </w:rPr>
            </w:pPr>
            <w:r w:rsidRPr="008D184A">
              <w:rPr>
                <w:lang w:val="sr-Cyrl-CS"/>
              </w:rPr>
              <w:t xml:space="preserve">     </w:t>
            </w:r>
            <w:r w:rsidR="00CD05A9" w:rsidRPr="008D184A">
              <w:rPr>
                <w:lang w:val="sr-Cyrl-CS"/>
              </w:rPr>
              <w:t xml:space="preserve">      </w:t>
            </w:r>
            <w:r w:rsidRPr="008D184A">
              <w:rPr>
                <w:lang w:val="sr-Cyrl-CS"/>
              </w:rPr>
              <w:t xml:space="preserve"> </w:t>
            </w:r>
            <w:r w:rsidR="006A6CAF" w:rsidRPr="008D184A">
              <w:rPr>
                <w:lang w:val="sr-Cyrl-CS"/>
              </w:rPr>
              <w:t xml:space="preserve">топ листа, кик бокс, угљен моноксид, џез музика, ТВ програм, </w:t>
            </w:r>
          </w:p>
          <w:p w14:paraId="7C230394" w14:textId="263DAED2" w:rsidR="006A6CAF" w:rsidRPr="008D184A" w:rsidRDefault="00CD05A9" w:rsidP="00CD05A9">
            <w:pPr>
              <w:autoSpaceDE w:val="0"/>
              <w:autoSpaceDN w:val="0"/>
              <w:adjustRightInd w:val="0"/>
              <w:jc w:val="both"/>
              <w:rPr>
                <w:lang w:val="sr-Cyrl-CS"/>
              </w:rPr>
            </w:pPr>
            <w:r w:rsidRPr="008D184A">
              <w:rPr>
                <w:lang w:val="sr-Cyrl-CS"/>
              </w:rPr>
              <w:t xml:space="preserve">            </w:t>
            </w:r>
            <w:r w:rsidR="006A6CAF" w:rsidRPr="008D184A">
              <w:rPr>
                <w:lang w:val="sr-Cyrl-CS"/>
              </w:rPr>
              <w:t xml:space="preserve">ауто </w:t>
            </w:r>
            <w:r w:rsidRPr="008D184A">
              <w:rPr>
                <w:lang w:val="sr-Cyrl-CS"/>
              </w:rPr>
              <w:t xml:space="preserve">  </w:t>
            </w:r>
            <w:r w:rsidR="006A6CAF" w:rsidRPr="008D184A">
              <w:rPr>
                <w:lang w:val="sr-Cyrl-CS"/>
              </w:rPr>
              <w:t xml:space="preserve">превозник  </w:t>
            </w:r>
          </w:p>
          <w:p w14:paraId="3DC32B2F" w14:textId="49B02F7B" w:rsidR="006A6CAF" w:rsidRPr="008D184A" w:rsidRDefault="006A6CAF" w:rsidP="00B0785C">
            <w:pPr>
              <w:pStyle w:val="ListParagraph"/>
              <w:numPr>
                <w:ilvl w:val="0"/>
                <w:numId w:val="25"/>
              </w:numPr>
              <w:autoSpaceDE w:val="0"/>
              <w:autoSpaceDN w:val="0"/>
              <w:adjustRightInd w:val="0"/>
              <w:jc w:val="both"/>
              <w:rPr>
                <w:lang w:val="sr-Cyrl-CS"/>
              </w:rPr>
            </w:pPr>
            <w:r w:rsidRPr="008D184A">
              <w:rPr>
                <w:lang w:val="sr-Cyrl-CS"/>
              </w:rPr>
              <w:t xml:space="preserve">Подвуци неправилно написане речи. </w:t>
            </w:r>
          </w:p>
          <w:p w14:paraId="10FB05A3" w14:textId="6E4418A4" w:rsidR="006A6CAF" w:rsidRPr="008D184A" w:rsidRDefault="00BD382D" w:rsidP="00CD05A9">
            <w:pPr>
              <w:autoSpaceDE w:val="0"/>
              <w:autoSpaceDN w:val="0"/>
              <w:adjustRightInd w:val="0"/>
              <w:jc w:val="both"/>
              <w:rPr>
                <w:lang w:val="sr-Cyrl-CS"/>
              </w:rPr>
            </w:pPr>
            <w:r w:rsidRPr="008D184A">
              <w:rPr>
                <w:lang w:val="sr-Cyrl-CS"/>
              </w:rPr>
              <w:t xml:space="preserve">      </w:t>
            </w:r>
            <w:r w:rsidR="00CD05A9" w:rsidRPr="008D184A">
              <w:rPr>
                <w:lang w:val="sr-Cyrl-CS"/>
              </w:rPr>
              <w:t xml:space="preserve">      </w:t>
            </w:r>
            <w:r w:rsidR="006A6CAF" w:rsidRPr="008D184A">
              <w:rPr>
                <w:lang w:val="sr-Cyrl-CS"/>
              </w:rPr>
              <w:t xml:space="preserve">аеро-клуб, термо-чарапе, поп-певач, припејд допуна, радио-оглас </w:t>
            </w:r>
          </w:p>
          <w:p w14:paraId="0913FEA8" w14:textId="77777777" w:rsidR="006A6CAF" w:rsidRPr="008D184A" w:rsidRDefault="006A6CAF" w:rsidP="00B0785C">
            <w:pPr>
              <w:pStyle w:val="ListParagraph"/>
              <w:numPr>
                <w:ilvl w:val="0"/>
                <w:numId w:val="25"/>
              </w:numPr>
              <w:autoSpaceDE w:val="0"/>
              <w:autoSpaceDN w:val="0"/>
              <w:adjustRightInd w:val="0"/>
              <w:jc w:val="both"/>
              <w:rPr>
                <w:lang w:val="sr-Cyrl-CS"/>
              </w:rPr>
            </w:pPr>
            <w:r w:rsidRPr="008D184A">
              <w:rPr>
                <w:lang w:val="sr-Cyrl-CS"/>
              </w:rPr>
              <w:t xml:space="preserve">Заокружи слова испред правописно тачно написаних реченица. </w:t>
            </w:r>
          </w:p>
          <w:p w14:paraId="5F1D2E99" w14:textId="2E3EB387" w:rsidR="006A6CAF" w:rsidRPr="008D184A" w:rsidRDefault="00BD382D" w:rsidP="00CD05A9">
            <w:pPr>
              <w:autoSpaceDE w:val="0"/>
              <w:autoSpaceDN w:val="0"/>
              <w:adjustRightInd w:val="0"/>
              <w:jc w:val="both"/>
              <w:rPr>
                <w:lang w:val="sr-Cyrl-CS"/>
              </w:rPr>
            </w:pPr>
            <w:r w:rsidRPr="008D184A">
              <w:rPr>
                <w:lang w:val="sr-Cyrl-CS"/>
              </w:rPr>
              <w:t xml:space="preserve">     </w:t>
            </w:r>
            <w:r w:rsidR="00CD05A9" w:rsidRPr="008D184A">
              <w:rPr>
                <w:lang w:val="sr-Cyrl-CS"/>
              </w:rPr>
              <w:t xml:space="preserve">      </w:t>
            </w:r>
            <w:r w:rsidRPr="008D184A">
              <w:rPr>
                <w:lang w:val="sr-Cyrl-CS"/>
              </w:rPr>
              <w:t xml:space="preserve"> </w:t>
            </w:r>
            <w:r w:rsidR="006A6CAF" w:rsidRPr="008D184A">
              <w:rPr>
                <w:lang w:val="sr-Cyrl-CS"/>
              </w:rPr>
              <w:t xml:space="preserve">а) Купила сам светло-зелену јакну. </w:t>
            </w:r>
          </w:p>
          <w:p w14:paraId="7D918CEE" w14:textId="23AC5D25" w:rsidR="006A6CAF" w:rsidRPr="008D184A" w:rsidRDefault="00BD382D" w:rsidP="00CD05A9">
            <w:pPr>
              <w:autoSpaceDE w:val="0"/>
              <w:autoSpaceDN w:val="0"/>
              <w:adjustRightInd w:val="0"/>
              <w:jc w:val="both"/>
              <w:rPr>
                <w:lang w:val="sr-Cyrl-CS"/>
              </w:rPr>
            </w:pPr>
            <w:r w:rsidRPr="008D184A">
              <w:rPr>
                <w:lang w:val="sr-Cyrl-CS"/>
              </w:rPr>
              <w:t xml:space="preserve">     </w:t>
            </w:r>
            <w:r w:rsidR="00CD05A9" w:rsidRPr="008D184A">
              <w:rPr>
                <w:lang w:val="sr-Cyrl-CS"/>
              </w:rPr>
              <w:t xml:space="preserve">      </w:t>
            </w:r>
            <w:r w:rsidRPr="008D184A">
              <w:rPr>
                <w:lang w:val="sr-Cyrl-CS"/>
              </w:rPr>
              <w:t xml:space="preserve"> </w:t>
            </w:r>
            <w:r w:rsidR="006A6CAF" w:rsidRPr="008D184A">
              <w:rPr>
                <w:lang w:val="sr-Cyrl-CS"/>
              </w:rPr>
              <w:t>б) Додај ми тамноплаву чинију.</w:t>
            </w:r>
          </w:p>
          <w:p w14:paraId="53D86F23" w14:textId="352B1C5B" w:rsidR="006A6CAF" w:rsidRPr="008D184A" w:rsidRDefault="00BD382D" w:rsidP="00CD05A9">
            <w:pPr>
              <w:autoSpaceDE w:val="0"/>
              <w:autoSpaceDN w:val="0"/>
              <w:adjustRightInd w:val="0"/>
              <w:jc w:val="both"/>
              <w:rPr>
                <w:lang w:val="sr-Cyrl-CS"/>
              </w:rPr>
            </w:pPr>
            <w:r w:rsidRPr="008D184A">
              <w:rPr>
                <w:lang w:val="sr-Cyrl-CS"/>
              </w:rPr>
              <w:t xml:space="preserve">      </w:t>
            </w:r>
            <w:r w:rsidR="00CD05A9" w:rsidRPr="008D184A">
              <w:rPr>
                <w:lang w:val="sr-Cyrl-CS"/>
              </w:rPr>
              <w:t xml:space="preserve">      </w:t>
            </w:r>
            <w:r w:rsidR="006A6CAF" w:rsidRPr="008D184A">
              <w:rPr>
                <w:lang w:val="sr-Cyrl-CS"/>
              </w:rPr>
              <w:t xml:space="preserve">в) Кишобран је зелено-жут. </w:t>
            </w:r>
          </w:p>
          <w:p w14:paraId="312C621D" w14:textId="1C872E1C" w:rsidR="006A6CAF" w:rsidRPr="008D184A" w:rsidRDefault="00BD382D" w:rsidP="00CD05A9">
            <w:pPr>
              <w:autoSpaceDE w:val="0"/>
              <w:autoSpaceDN w:val="0"/>
              <w:adjustRightInd w:val="0"/>
              <w:jc w:val="both"/>
              <w:rPr>
                <w:lang w:val="sr-Cyrl-CS"/>
              </w:rPr>
            </w:pPr>
            <w:r w:rsidRPr="008D184A">
              <w:rPr>
                <w:lang w:val="sr-Cyrl-CS"/>
              </w:rPr>
              <w:t xml:space="preserve">     </w:t>
            </w:r>
            <w:r w:rsidR="00CD05A9" w:rsidRPr="008D184A">
              <w:rPr>
                <w:lang w:val="sr-Cyrl-CS"/>
              </w:rPr>
              <w:t xml:space="preserve">      </w:t>
            </w:r>
            <w:r w:rsidRPr="008D184A">
              <w:rPr>
                <w:lang w:val="sr-Cyrl-CS"/>
              </w:rPr>
              <w:t xml:space="preserve"> </w:t>
            </w:r>
            <w:r w:rsidR="006A6CAF" w:rsidRPr="008D184A">
              <w:rPr>
                <w:lang w:val="sr-Cyrl-CS"/>
              </w:rPr>
              <w:t xml:space="preserve">г) Прешли су српско-румунску границу. </w:t>
            </w:r>
          </w:p>
          <w:p w14:paraId="7B66B724" w14:textId="31DE2611" w:rsidR="006A6CAF" w:rsidRPr="008D184A" w:rsidRDefault="005E02B5" w:rsidP="00CD05A9">
            <w:pPr>
              <w:autoSpaceDE w:val="0"/>
              <w:autoSpaceDN w:val="0"/>
              <w:adjustRightInd w:val="0"/>
              <w:jc w:val="both"/>
              <w:rPr>
                <w:lang w:val="sr-Cyrl-CS"/>
              </w:rPr>
            </w:pPr>
            <w:r w:rsidRPr="008D184A">
              <w:rPr>
                <w:lang w:val="sr-Cyrl-CS"/>
              </w:rPr>
              <w:t xml:space="preserve">      </w:t>
            </w:r>
            <w:r w:rsidR="00CD05A9" w:rsidRPr="008D184A">
              <w:rPr>
                <w:lang w:val="sr-Cyrl-CS"/>
              </w:rPr>
              <w:t xml:space="preserve">      </w:t>
            </w:r>
            <w:r w:rsidR="006A6CAF" w:rsidRPr="008D184A">
              <w:rPr>
                <w:lang w:val="sr-Cyrl-CS"/>
              </w:rPr>
              <w:t xml:space="preserve">д) Овчарскокабларска клисура је заштићено подручје. </w:t>
            </w:r>
          </w:p>
          <w:p w14:paraId="2E8CCBD4" w14:textId="77777777" w:rsidR="006A6CAF" w:rsidRPr="008D184A" w:rsidRDefault="006A6CAF" w:rsidP="00B0785C">
            <w:pPr>
              <w:pStyle w:val="ListParagraph"/>
              <w:numPr>
                <w:ilvl w:val="0"/>
                <w:numId w:val="25"/>
              </w:numPr>
              <w:autoSpaceDE w:val="0"/>
              <w:autoSpaceDN w:val="0"/>
              <w:adjustRightInd w:val="0"/>
              <w:jc w:val="both"/>
              <w:rPr>
                <w:lang w:val="sr-Cyrl-CS"/>
              </w:rPr>
            </w:pPr>
            <w:r w:rsidRPr="008D184A">
              <w:rPr>
                <w:lang w:val="sr-Cyrl-CS"/>
              </w:rPr>
              <w:t xml:space="preserve">Допуни реченице одговарајућим полусложеницама. </w:t>
            </w:r>
          </w:p>
          <w:p w14:paraId="51D70731" w14:textId="77777777" w:rsidR="00E60E59" w:rsidRPr="008D184A" w:rsidRDefault="005E02B5" w:rsidP="00DC4AB0">
            <w:pPr>
              <w:autoSpaceDE w:val="0"/>
              <w:autoSpaceDN w:val="0"/>
              <w:adjustRightInd w:val="0"/>
              <w:rPr>
                <w:lang w:val="sr-Cyrl-CS"/>
              </w:rPr>
            </w:pPr>
            <w:r w:rsidRPr="008D184A">
              <w:rPr>
                <w:lang w:val="sr-Cyrl-CS"/>
              </w:rPr>
              <w:t xml:space="preserve">      </w:t>
            </w:r>
            <w:r w:rsidR="00CD05A9" w:rsidRPr="008D184A">
              <w:rPr>
                <w:lang w:val="sr-Cyrl-CS"/>
              </w:rPr>
              <w:t xml:space="preserve">      </w:t>
            </w:r>
            <w:r w:rsidR="006A6CAF" w:rsidRPr="008D184A">
              <w:rPr>
                <w:lang w:val="sr-Cyrl-CS"/>
              </w:rPr>
              <w:t xml:space="preserve">а) Хемијским симболом </w:t>
            </w:r>
            <w:r w:rsidR="006A6CAF" w:rsidRPr="008D184A">
              <w:t>CaCO</w:t>
            </w:r>
            <w:r w:rsidR="006A6CAF" w:rsidRPr="008D184A">
              <w:rPr>
                <w:lang w:val="sr-Cyrl-CS"/>
              </w:rPr>
              <w:t xml:space="preserve">3 означава се једињење </w:t>
            </w:r>
            <w:r w:rsidRPr="008D184A">
              <w:rPr>
                <w:lang w:val="sr-Cyrl-CS"/>
              </w:rPr>
              <w:t xml:space="preserve">   </w:t>
            </w:r>
            <w:r w:rsidR="00E60E59" w:rsidRPr="008D184A">
              <w:rPr>
                <w:lang w:val="sr-Cyrl-CS"/>
              </w:rPr>
              <w:t xml:space="preserve">      </w:t>
            </w:r>
          </w:p>
          <w:p w14:paraId="6A743F48" w14:textId="579B2FCA" w:rsidR="006A6CAF" w:rsidRPr="008D184A" w:rsidRDefault="00E60E59" w:rsidP="00DC4AB0">
            <w:pPr>
              <w:autoSpaceDE w:val="0"/>
              <w:autoSpaceDN w:val="0"/>
              <w:adjustRightInd w:val="0"/>
              <w:rPr>
                <w:lang w:val="sr-Cyrl-CS"/>
              </w:rPr>
            </w:pPr>
            <w:r w:rsidRPr="008D184A">
              <w:rPr>
                <w:lang w:val="sr-Cyrl-CS"/>
              </w:rPr>
              <w:t xml:space="preserve">           </w:t>
            </w:r>
            <w:r w:rsidR="006A6CAF" w:rsidRPr="008D184A">
              <w:rPr>
                <w:lang w:val="sr-Cyrl-CS"/>
              </w:rPr>
              <w:t>_______________________________________________________________ .</w:t>
            </w:r>
          </w:p>
          <w:p w14:paraId="4D461679" w14:textId="77777777" w:rsidR="00E60E59" w:rsidRPr="008D184A" w:rsidRDefault="005E02B5" w:rsidP="00DC4AB0">
            <w:pPr>
              <w:autoSpaceDE w:val="0"/>
              <w:autoSpaceDN w:val="0"/>
              <w:adjustRightInd w:val="0"/>
              <w:rPr>
                <w:lang w:val="sr-Cyrl-CS"/>
              </w:rPr>
            </w:pPr>
            <w:r w:rsidRPr="008D184A">
              <w:rPr>
                <w:lang w:val="sr-Cyrl-CS"/>
              </w:rPr>
              <w:t xml:space="preserve">     </w:t>
            </w:r>
            <w:r w:rsidR="00CD05A9" w:rsidRPr="008D184A">
              <w:rPr>
                <w:lang w:val="sr-Cyrl-CS"/>
              </w:rPr>
              <w:t xml:space="preserve">      </w:t>
            </w:r>
            <w:r w:rsidRPr="008D184A">
              <w:rPr>
                <w:lang w:val="sr-Cyrl-CS"/>
              </w:rPr>
              <w:t xml:space="preserve"> </w:t>
            </w:r>
            <w:r w:rsidR="006A6CAF" w:rsidRPr="008D184A">
              <w:rPr>
                <w:lang w:val="sr-Cyrl-CS"/>
              </w:rPr>
              <w:t xml:space="preserve">б) Рударски и геолошки одсек налазе се на </w:t>
            </w:r>
            <w:r w:rsidRPr="008D184A">
              <w:rPr>
                <w:lang w:val="sr-Cyrl-CS"/>
              </w:rPr>
              <w:t xml:space="preserve">  </w:t>
            </w:r>
          </w:p>
          <w:p w14:paraId="08ACA100" w14:textId="680A30A5" w:rsidR="006A6CAF" w:rsidRPr="008D184A" w:rsidRDefault="00E60E59" w:rsidP="00DC4AB0">
            <w:pPr>
              <w:autoSpaceDE w:val="0"/>
              <w:autoSpaceDN w:val="0"/>
              <w:adjustRightInd w:val="0"/>
              <w:rPr>
                <w:lang w:val="sr-Cyrl-CS"/>
              </w:rPr>
            </w:pPr>
            <w:r w:rsidRPr="008D184A">
              <w:rPr>
                <w:lang w:val="sr-Cyrl-CS"/>
              </w:rPr>
              <w:t xml:space="preserve">              </w:t>
            </w:r>
            <w:r w:rsidR="005E02B5" w:rsidRPr="008D184A">
              <w:rPr>
                <w:lang w:val="sr-Cyrl-CS"/>
              </w:rPr>
              <w:t xml:space="preserve">  </w:t>
            </w:r>
            <w:r w:rsidR="006A6CAF" w:rsidRPr="008D184A">
              <w:rPr>
                <w:lang w:val="sr-Cyrl-CS"/>
              </w:rPr>
              <w:t xml:space="preserve">___________________________________________ факултету у Београду. </w:t>
            </w:r>
          </w:p>
          <w:p w14:paraId="7BDA8CDA" w14:textId="77777777" w:rsidR="006A6CAF" w:rsidRPr="008D184A" w:rsidRDefault="005E02B5" w:rsidP="00DC4AB0">
            <w:pPr>
              <w:autoSpaceDE w:val="0"/>
              <w:autoSpaceDN w:val="0"/>
              <w:adjustRightInd w:val="0"/>
              <w:jc w:val="both"/>
              <w:rPr>
                <w:lang w:val="sr-Cyrl-RS"/>
              </w:rPr>
            </w:pPr>
            <w:r w:rsidRPr="008D184A">
              <w:rPr>
                <w:lang w:val="sr-Cyrl-RS"/>
              </w:rPr>
              <w:t xml:space="preserve">      </w:t>
            </w:r>
            <w:r w:rsidR="00CD05A9" w:rsidRPr="008D184A">
              <w:rPr>
                <w:lang w:val="sr-Cyrl-RS"/>
              </w:rPr>
              <w:t xml:space="preserve">      </w:t>
            </w:r>
            <w:r w:rsidR="006A6CAF" w:rsidRPr="008D184A">
              <w:rPr>
                <w:lang w:val="sr-Cyrl-RS"/>
              </w:rPr>
              <w:t xml:space="preserve">в) </w:t>
            </w:r>
            <w:r w:rsidR="006A6CAF" w:rsidRPr="008D184A">
              <w:rPr>
                <w:lang w:val="sr-Cyrl-CS"/>
              </w:rPr>
              <w:t>Застава Србије је ___________________________________________ боје</w:t>
            </w:r>
            <w:r w:rsidR="006A6CAF" w:rsidRPr="008D184A">
              <w:rPr>
                <w:lang w:val="sr-Cyrl-RS"/>
              </w:rPr>
              <w:t>.</w:t>
            </w:r>
          </w:p>
          <w:p w14:paraId="31A75626" w14:textId="64967A31" w:rsidR="00967FA0" w:rsidRPr="008D184A" w:rsidRDefault="00967FA0" w:rsidP="00DC4AB0">
            <w:pPr>
              <w:autoSpaceDE w:val="0"/>
              <w:autoSpaceDN w:val="0"/>
              <w:adjustRightInd w:val="0"/>
              <w:jc w:val="both"/>
              <w:rPr>
                <w:lang w:val="sr-Cyrl-RS"/>
              </w:rPr>
            </w:pPr>
          </w:p>
        </w:tc>
      </w:tr>
      <w:tr w:rsidR="006A6CAF" w:rsidRPr="006D13B7" w14:paraId="509DEF0C" w14:textId="77777777" w:rsidTr="00881644">
        <w:tc>
          <w:tcPr>
            <w:tcW w:w="8928" w:type="dxa"/>
          </w:tcPr>
          <w:p w14:paraId="3B26E3C4" w14:textId="4DC575AE" w:rsidR="006A6CAF" w:rsidRPr="008D184A" w:rsidRDefault="006A6CAF" w:rsidP="00DC4AB0">
            <w:pPr>
              <w:rPr>
                <w:i/>
                <w:lang w:val="sr-Cyrl-CS"/>
              </w:rPr>
            </w:pPr>
            <w:r w:rsidRPr="008D184A">
              <w:rPr>
                <w:i/>
                <w:lang w:val="sr-Cyrl-CS"/>
              </w:rPr>
              <w:lastRenderedPageBreak/>
              <w:t>Завршни део часа</w:t>
            </w:r>
          </w:p>
          <w:p w14:paraId="2B4080B5" w14:textId="77777777" w:rsidR="00967FA0" w:rsidRPr="008D184A" w:rsidRDefault="00967FA0" w:rsidP="00DC4AB0">
            <w:pPr>
              <w:rPr>
                <w:i/>
                <w:lang w:val="sr-Cyrl-CS"/>
              </w:rPr>
            </w:pPr>
          </w:p>
          <w:p w14:paraId="5DFC9C7C" w14:textId="77777777" w:rsidR="006A6CAF" w:rsidRPr="008D184A" w:rsidRDefault="006A6CAF" w:rsidP="00B0785C">
            <w:pPr>
              <w:pStyle w:val="ListParagraph"/>
              <w:numPr>
                <w:ilvl w:val="0"/>
                <w:numId w:val="24"/>
              </w:numPr>
              <w:rPr>
                <w:lang w:val="sr-Cyrl-CS"/>
              </w:rPr>
            </w:pPr>
            <w:r w:rsidRPr="008D184A">
              <w:rPr>
                <w:lang w:val="sr-Cyrl-CS"/>
              </w:rPr>
              <w:t>У завршном делу часа ученици сами изводе закључке када се речи пишу састављено а када растављено.</w:t>
            </w:r>
          </w:p>
          <w:p w14:paraId="3F0C296C" w14:textId="77777777" w:rsidR="006A6CAF" w:rsidRPr="008D184A" w:rsidRDefault="006A6CAF" w:rsidP="00DC4AB0">
            <w:pPr>
              <w:pStyle w:val="ListParagraph"/>
              <w:rPr>
                <w:lang w:val="sr-Cyrl-CS"/>
              </w:rPr>
            </w:pPr>
          </w:p>
        </w:tc>
      </w:tr>
      <w:tr w:rsidR="006A6CAF" w:rsidRPr="006D13B7" w14:paraId="620916F5" w14:textId="77777777" w:rsidTr="00881644">
        <w:tc>
          <w:tcPr>
            <w:tcW w:w="8928" w:type="dxa"/>
          </w:tcPr>
          <w:p w14:paraId="5358E15F" w14:textId="77777777" w:rsidR="006A6CAF" w:rsidRPr="008D184A" w:rsidRDefault="006A6CAF" w:rsidP="00DC4AB0">
            <w:pPr>
              <w:rPr>
                <w:i/>
                <w:lang w:val="sr-Cyrl-CS"/>
              </w:rPr>
            </w:pPr>
            <w:r w:rsidRPr="008D184A">
              <w:rPr>
                <w:i/>
                <w:lang w:val="sr-Cyrl-CS"/>
              </w:rPr>
              <w:t>Евалуација – анализа часа (запажања наставника)</w:t>
            </w:r>
          </w:p>
          <w:p w14:paraId="13CACC9C" w14:textId="77777777" w:rsidR="006A6CAF" w:rsidRPr="008D184A" w:rsidRDefault="006A6CAF" w:rsidP="00DC4AB0">
            <w:pPr>
              <w:rPr>
                <w:i/>
                <w:lang w:val="sr-Cyrl-CS"/>
              </w:rPr>
            </w:pPr>
          </w:p>
          <w:p w14:paraId="66184101" w14:textId="77777777" w:rsidR="006A6CAF" w:rsidRPr="008D184A" w:rsidRDefault="006A6CAF" w:rsidP="00DC4AB0">
            <w:pPr>
              <w:rPr>
                <w:lang w:val="sr-Cyrl-CS"/>
              </w:rPr>
            </w:pPr>
            <w:r w:rsidRPr="008D184A">
              <w:rPr>
                <w:lang w:val="sr-Cyrl-CS"/>
              </w:rPr>
              <w:t>Наставник припрема допунски час у вези са правописом.</w:t>
            </w:r>
          </w:p>
          <w:p w14:paraId="4B82B661" w14:textId="77777777" w:rsidR="006A6CAF" w:rsidRPr="008D184A" w:rsidRDefault="006A6CAF" w:rsidP="00DC4AB0">
            <w:pPr>
              <w:rPr>
                <w:lang w:val="sr-Cyrl-CS"/>
              </w:rPr>
            </w:pPr>
          </w:p>
          <w:p w14:paraId="709B7A1B" w14:textId="77777777" w:rsidR="006A6CAF" w:rsidRPr="008D184A" w:rsidRDefault="006A6CAF" w:rsidP="00DC4AB0">
            <w:pPr>
              <w:rPr>
                <w:lang w:val="sr-Cyrl-CS"/>
              </w:rPr>
            </w:pPr>
          </w:p>
          <w:p w14:paraId="17A859F8" w14:textId="77777777" w:rsidR="006A6CAF" w:rsidRPr="008D184A" w:rsidRDefault="006A6CAF" w:rsidP="00DC4AB0">
            <w:pPr>
              <w:rPr>
                <w:i/>
                <w:lang w:val="sr-Cyrl-CS"/>
              </w:rPr>
            </w:pPr>
          </w:p>
          <w:p w14:paraId="309031D2" w14:textId="77777777" w:rsidR="006A6CAF" w:rsidRPr="008D184A" w:rsidRDefault="006A6CAF" w:rsidP="00DC4AB0">
            <w:pPr>
              <w:rPr>
                <w:i/>
                <w:lang w:val="sr-Cyrl-CS"/>
              </w:rPr>
            </w:pPr>
          </w:p>
          <w:p w14:paraId="26D41E02" w14:textId="77777777" w:rsidR="006A6CAF" w:rsidRPr="008D184A" w:rsidRDefault="006A6CAF" w:rsidP="00DC4AB0">
            <w:pPr>
              <w:rPr>
                <w:i/>
                <w:lang w:val="sr-Cyrl-CS"/>
              </w:rPr>
            </w:pPr>
          </w:p>
          <w:p w14:paraId="328FE89A" w14:textId="77777777" w:rsidR="006A6CAF" w:rsidRPr="008D184A" w:rsidRDefault="006A6CAF" w:rsidP="00DC4AB0">
            <w:pPr>
              <w:rPr>
                <w:i/>
                <w:lang w:val="sr-Cyrl-CS"/>
              </w:rPr>
            </w:pPr>
          </w:p>
          <w:p w14:paraId="55DB266C" w14:textId="77777777" w:rsidR="006A6CAF" w:rsidRPr="008D184A" w:rsidRDefault="006A6CAF" w:rsidP="00DC4AB0">
            <w:pPr>
              <w:rPr>
                <w:i/>
                <w:lang w:val="sr-Cyrl-CS"/>
              </w:rPr>
            </w:pPr>
          </w:p>
          <w:p w14:paraId="535DEC34" w14:textId="77777777" w:rsidR="006A6CAF" w:rsidRPr="008D184A" w:rsidRDefault="006A6CAF" w:rsidP="00DC4AB0">
            <w:pPr>
              <w:rPr>
                <w:i/>
                <w:lang w:val="sr-Cyrl-CS"/>
              </w:rPr>
            </w:pPr>
          </w:p>
          <w:p w14:paraId="553B611A" w14:textId="77777777" w:rsidR="006A6CAF" w:rsidRPr="008D184A" w:rsidRDefault="006A6CAF" w:rsidP="00DC4AB0">
            <w:pPr>
              <w:rPr>
                <w:i/>
                <w:lang w:val="sr-Cyrl-CS"/>
              </w:rPr>
            </w:pPr>
          </w:p>
        </w:tc>
      </w:tr>
    </w:tbl>
    <w:p w14:paraId="11C2A028" w14:textId="77777777" w:rsidR="006A6CAF" w:rsidRPr="008D184A" w:rsidRDefault="006A6CAF" w:rsidP="006A6CAF">
      <w:pPr>
        <w:rPr>
          <w:lang w:val="sr-Cyrl-CS"/>
        </w:rPr>
      </w:pPr>
    </w:p>
    <w:p w14:paraId="7286C843" w14:textId="77777777" w:rsidR="006A6CAF" w:rsidRPr="008D184A" w:rsidRDefault="006A6CAF" w:rsidP="006A6CAF">
      <w:pPr>
        <w:rPr>
          <w:lang w:val="sr-Cyrl-CS"/>
        </w:rPr>
      </w:pPr>
    </w:p>
    <w:p w14:paraId="49A417AA" w14:textId="77777777" w:rsidR="00916261" w:rsidRPr="008D184A" w:rsidRDefault="00916261" w:rsidP="00916261">
      <w:pPr>
        <w:rPr>
          <w:lang w:val="sr-Cyrl-CS"/>
        </w:rPr>
      </w:pPr>
    </w:p>
    <w:tbl>
      <w:tblPr>
        <w:tblStyle w:val="TableGrid"/>
        <w:tblW w:w="0" w:type="auto"/>
        <w:tblLook w:val="01E0" w:firstRow="1" w:lastRow="1" w:firstColumn="1" w:lastColumn="1" w:noHBand="0" w:noVBand="0"/>
      </w:tblPr>
      <w:tblGrid>
        <w:gridCol w:w="1437"/>
        <w:gridCol w:w="3579"/>
        <w:gridCol w:w="2153"/>
        <w:gridCol w:w="1759"/>
      </w:tblGrid>
      <w:tr w:rsidR="00D90AAC" w:rsidRPr="008D184A" w14:paraId="0E25F14B" w14:textId="77777777" w:rsidTr="00881644">
        <w:tc>
          <w:tcPr>
            <w:tcW w:w="5016" w:type="dxa"/>
            <w:gridSpan w:val="2"/>
            <w:tcBorders>
              <w:top w:val="nil"/>
              <w:left w:val="nil"/>
            </w:tcBorders>
          </w:tcPr>
          <w:p w14:paraId="313155D1" w14:textId="77777777" w:rsidR="00D90AAC" w:rsidRPr="008D184A" w:rsidRDefault="00D90AAC" w:rsidP="00DC4AB0">
            <w:pPr>
              <w:rPr>
                <w:lang w:val="sr-Cyrl-CS"/>
              </w:rPr>
            </w:pPr>
          </w:p>
          <w:p w14:paraId="4CB5F157" w14:textId="77777777" w:rsidR="00D90AAC" w:rsidRPr="008D184A" w:rsidRDefault="00D90AAC" w:rsidP="00DC4AB0">
            <w:pPr>
              <w:rPr>
                <w:lang w:val="sr-Cyrl-CS"/>
              </w:rPr>
            </w:pPr>
          </w:p>
        </w:tc>
        <w:tc>
          <w:tcPr>
            <w:tcW w:w="2153" w:type="dxa"/>
          </w:tcPr>
          <w:p w14:paraId="7AF87C34" w14:textId="77777777" w:rsidR="00D90AAC" w:rsidRPr="008D184A" w:rsidRDefault="00D90AAC" w:rsidP="00DC4AB0">
            <w:pPr>
              <w:rPr>
                <w:i/>
              </w:rPr>
            </w:pPr>
            <w:r w:rsidRPr="008D184A">
              <w:rPr>
                <w:i/>
                <w:lang w:val="sr-Cyrl-CS"/>
              </w:rPr>
              <w:t xml:space="preserve">Разред и одељење  </w:t>
            </w:r>
            <w:r w:rsidRPr="008D184A">
              <w:t>VIII</w:t>
            </w:r>
          </w:p>
        </w:tc>
        <w:tc>
          <w:tcPr>
            <w:tcW w:w="1759" w:type="dxa"/>
          </w:tcPr>
          <w:p w14:paraId="29C1E2C9" w14:textId="77777777" w:rsidR="00D90AAC" w:rsidRPr="008D184A" w:rsidRDefault="00D90AAC" w:rsidP="00DC4AB0">
            <w:pPr>
              <w:rPr>
                <w:i/>
                <w:lang w:val="sr-Cyrl-CS"/>
              </w:rPr>
            </w:pPr>
            <w:r w:rsidRPr="008D184A">
              <w:rPr>
                <w:i/>
                <w:lang w:val="sr-Cyrl-CS"/>
              </w:rPr>
              <w:t>Датум</w:t>
            </w:r>
          </w:p>
        </w:tc>
      </w:tr>
      <w:tr w:rsidR="00D90AAC" w:rsidRPr="006D13B7" w14:paraId="071C6B90" w14:textId="77777777" w:rsidTr="00881644">
        <w:tc>
          <w:tcPr>
            <w:tcW w:w="1437" w:type="dxa"/>
          </w:tcPr>
          <w:p w14:paraId="60A68D88" w14:textId="77777777" w:rsidR="00D90AAC" w:rsidRPr="008D184A" w:rsidRDefault="00D90AAC" w:rsidP="00DC4AB0">
            <w:pPr>
              <w:rPr>
                <w:i/>
                <w:lang w:val="sr-Cyrl-CS"/>
              </w:rPr>
            </w:pPr>
            <w:r w:rsidRPr="008D184A">
              <w:rPr>
                <w:i/>
                <w:lang w:val="sr-Cyrl-CS"/>
              </w:rPr>
              <w:t>Редни број часа</w:t>
            </w:r>
          </w:p>
          <w:p w14:paraId="70907897" w14:textId="77777777" w:rsidR="00D90AAC" w:rsidRPr="008D184A" w:rsidRDefault="00D90AAC" w:rsidP="00DC4AB0">
            <w:pPr>
              <w:jc w:val="center"/>
            </w:pPr>
            <w:r w:rsidRPr="008D184A">
              <w:rPr>
                <w:lang w:val="sr-Cyrl-RS"/>
              </w:rPr>
              <w:t>37</w:t>
            </w:r>
            <w:r w:rsidRPr="008D184A">
              <w:t>.</w:t>
            </w:r>
          </w:p>
        </w:tc>
        <w:tc>
          <w:tcPr>
            <w:tcW w:w="7491" w:type="dxa"/>
            <w:gridSpan w:val="3"/>
          </w:tcPr>
          <w:p w14:paraId="4F0752FF" w14:textId="64585B3D" w:rsidR="00D90AAC" w:rsidRPr="008D184A" w:rsidRDefault="00D90AAC" w:rsidP="00DC4AB0">
            <w:pPr>
              <w:rPr>
                <w:i/>
                <w:lang w:val="sr-Cyrl-CS"/>
              </w:rPr>
            </w:pPr>
            <w:r w:rsidRPr="008D184A">
              <w:rPr>
                <w:i/>
                <w:lang w:val="sr-Cyrl-CS"/>
              </w:rPr>
              <w:t xml:space="preserve">Наставна јединица: </w:t>
            </w:r>
          </w:p>
          <w:p w14:paraId="0C5CEF63" w14:textId="77777777" w:rsidR="00D90AAC" w:rsidRPr="008D184A" w:rsidRDefault="00D90AAC" w:rsidP="00D90AAC">
            <w:bookmarkStart w:id="34" w:name="_Hlk97227857"/>
            <w:r w:rsidRPr="008D184A">
              <w:t xml:space="preserve">Прота Матеја Ненадовић: </w:t>
            </w:r>
            <w:r w:rsidRPr="008D184A">
              <w:rPr>
                <w:i/>
              </w:rPr>
              <w:t>Мемоари</w:t>
            </w:r>
            <w:r w:rsidRPr="008D184A" w:rsidDel="00AC75B9">
              <w:rPr>
                <w:rFonts w:eastAsiaTheme="minorEastAsia"/>
              </w:rPr>
              <w:t xml:space="preserve"> </w:t>
            </w:r>
          </w:p>
          <w:bookmarkEnd w:id="34"/>
          <w:p w14:paraId="7FB969CA" w14:textId="5AA523D8" w:rsidR="00D90AAC" w:rsidRPr="008D184A" w:rsidRDefault="00D90AAC" w:rsidP="00DC4AB0">
            <w:pPr>
              <w:rPr>
                <w:b/>
              </w:rPr>
            </w:pPr>
          </w:p>
        </w:tc>
      </w:tr>
      <w:tr w:rsidR="00D90AAC" w:rsidRPr="006D13B7" w14:paraId="73525B39" w14:textId="77777777" w:rsidTr="00881644">
        <w:trPr>
          <w:trHeight w:val="228"/>
        </w:trPr>
        <w:tc>
          <w:tcPr>
            <w:tcW w:w="8928" w:type="dxa"/>
            <w:gridSpan w:val="4"/>
          </w:tcPr>
          <w:p w14:paraId="68572C7B" w14:textId="77777777" w:rsidR="00D90AAC" w:rsidRPr="008D184A" w:rsidRDefault="00D90AAC" w:rsidP="00DC4AB0">
            <w:pPr>
              <w:spacing w:after="120"/>
              <w:jc w:val="both"/>
              <w:rPr>
                <w:i/>
                <w:lang w:val="sr-Cyrl-CS"/>
              </w:rPr>
            </w:pPr>
            <w:r w:rsidRPr="008D184A">
              <w:rPr>
                <w:i/>
                <w:lang w:val="sr-Cyrl-CS"/>
              </w:rPr>
              <w:t xml:space="preserve">Циљеви часа: </w:t>
            </w:r>
            <w:r w:rsidRPr="008D184A">
              <w:rPr>
                <w:lang w:val="sr-Cyrl-CS"/>
              </w:rPr>
              <w:t>уочавање особина књижевнонаучних текстова</w:t>
            </w:r>
          </w:p>
        </w:tc>
      </w:tr>
      <w:tr w:rsidR="00D90AAC" w:rsidRPr="008D184A" w14:paraId="61549D07" w14:textId="77777777" w:rsidTr="00881644">
        <w:trPr>
          <w:trHeight w:val="227"/>
        </w:trPr>
        <w:tc>
          <w:tcPr>
            <w:tcW w:w="8928" w:type="dxa"/>
            <w:gridSpan w:val="4"/>
          </w:tcPr>
          <w:p w14:paraId="3982932B" w14:textId="77777777" w:rsidR="00D90AAC" w:rsidRPr="008D184A" w:rsidRDefault="00D90AAC" w:rsidP="00DC4AB0">
            <w:pPr>
              <w:spacing w:after="120"/>
              <w:rPr>
                <w:lang w:val="sr-Cyrl-CS"/>
              </w:rPr>
            </w:pPr>
            <w:r w:rsidRPr="008D184A">
              <w:rPr>
                <w:i/>
                <w:lang w:val="sr-Cyrl-CS"/>
              </w:rPr>
              <w:t xml:space="preserve">Тип часа: </w:t>
            </w:r>
            <w:r w:rsidRPr="008D184A">
              <w:rPr>
                <w:lang w:val="sr-Cyrl-CS"/>
              </w:rPr>
              <w:t>обрада</w:t>
            </w:r>
          </w:p>
        </w:tc>
      </w:tr>
      <w:tr w:rsidR="00D90AAC" w:rsidRPr="008D184A" w14:paraId="0A757CCC" w14:textId="77777777" w:rsidTr="00881644">
        <w:trPr>
          <w:trHeight w:val="227"/>
        </w:trPr>
        <w:tc>
          <w:tcPr>
            <w:tcW w:w="8928" w:type="dxa"/>
            <w:gridSpan w:val="4"/>
          </w:tcPr>
          <w:p w14:paraId="06190F88" w14:textId="77777777" w:rsidR="00D90AAC" w:rsidRPr="008D184A" w:rsidRDefault="00D90AAC" w:rsidP="00DC4AB0">
            <w:pPr>
              <w:spacing w:after="120"/>
              <w:rPr>
                <w:lang w:val="sr-Cyrl-CS"/>
              </w:rPr>
            </w:pPr>
            <w:r w:rsidRPr="008D184A">
              <w:rPr>
                <w:i/>
                <w:lang w:val="sr-Cyrl-CS"/>
              </w:rPr>
              <w:t xml:space="preserve">Облик рада: </w:t>
            </w:r>
            <w:r w:rsidRPr="008D184A">
              <w:rPr>
                <w:lang w:val="sr-Cyrl-CS"/>
              </w:rPr>
              <w:t>фронтални, индивидуални</w:t>
            </w:r>
          </w:p>
        </w:tc>
      </w:tr>
      <w:tr w:rsidR="00D90AAC" w:rsidRPr="008D184A" w14:paraId="5C56DF80" w14:textId="77777777" w:rsidTr="00881644">
        <w:trPr>
          <w:trHeight w:val="227"/>
        </w:trPr>
        <w:tc>
          <w:tcPr>
            <w:tcW w:w="8928" w:type="dxa"/>
            <w:gridSpan w:val="4"/>
          </w:tcPr>
          <w:p w14:paraId="58414DEA" w14:textId="77777777" w:rsidR="00D90AAC" w:rsidRPr="008D184A" w:rsidRDefault="00D90AAC" w:rsidP="00DC4AB0">
            <w:pPr>
              <w:spacing w:after="120"/>
              <w:rPr>
                <w:lang w:val="sr-Cyrl-RS"/>
              </w:rPr>
            </w:pPr>
            <w:r w:rsidRPr="008D184A">
              <w:rPr>
                <w:i/>
                <w:lang w:val="sr-Cyrl-CS"/>
              </w:rPr>
              <w:t xml:space="preserve">Метода рада: </w:t>
            </w:r>
            <w:r w:rsidRPr="008D184A">
              <w:rPr>
                <w:lang w:val="sr-Cyrl-CS"/>
              </w:rPr>
              <w:t xml:space="preserve">дијалошка, </w:t>
            </w:r>
            <w:r w:rsidRPr="008D184A">
              <w:rPr>
                <w:lang w:val="sr-Cyrl-RS"/>
              </w:rPr>
              <w:t>истраживачка</w:t>
            </w:r>
          </w:p>
        </w:tc>
      </w:tr>
      <w:tr w:rsidR="00D90AAC" w:rsidRPr="008D184A" w14:paraId="3C37A998" w14:textId="77777777" w:rsidTr="00881644">
        <w:trPr>
          <w:trHeight w:val="227"/>
        </w:trPr>
        <w:tc>
          <w:tcPr>
            <w:tcW w:w="8928" w:type="dxa"/>
            <w:gridSpan w:val="4"/>
          </w:tcPr>
          <w:p w14:paraId="0BC91502" w14:textId="0FA772F2" w:rsidR="00D90AAC" w:rsidRPr="008D184A" w:rsidRDefault="00D90AAC" w:rsidP="00DC4AB0">
            <w:pPr>
              <w:spacing w:after="120"/>
              <w:rPr>
                <w:lang w:val="sr-Cyrl-CS"/>
              </w:rPr>
            </w:pPr>
            <w:r w:rsidRPr="008D184A">
              <w:rPr>
                <w:i/>
                <w:lang w:val="sr-Cyrl-CS"/>
              </w:rPr>
              <w:t xml:space="preserve">Наставна средства: </w:t>
            </w:r>
            <w:r w:rsidRPr="008D184A">
              <w:rPr>
                <w:lang w:val="sr-Cyrl-CS"/>
              </w:rPr>
              <w:t>Читанка, 58 – 6</w:t>
            </w:r>
            <w:r w:rsidR="004161C6" w:rsidRPr="008D184A">
              <w:rPr>
                <w:lang w:val="sr-Cyrl-CS"/>
              </w:rPr>
              <w:t>1</w:t>
            </w:r>
          </w:p>
        </w:tc>
      </w:tr>
      <w:tr w:rsidR="00D90AAC" w:rsidRPr="006D13B7" w14:paraId="32790F7B" w14:textId="77777777" w:rsidTr="00881644">
        <w:tblPrEx>
          <w:tblLook w:val="04A0" w:firstRow="1" w:lastRow="0" w:firstColumn="1" w:lastColumn="0" w:noHBand="0" w:noVBand="1"/>
        </w:tblPrEx>
        <w:trPr>
          <w:trHeight w:val="227"/>
        </w:trPr>
        <w:tc>
          <w:tcPr>
            <w:tcW w:w="8928" w:type="dxa"/>
            <w:gridSpan w:val="4"/>
            <w:hideMark/>
          </w:tcPr>
          <w:p w14:paraId="3E720B14" w14:textId="77777777" w:rsidR="00D90AAC" w:rsidRPr="008D184A" w:rsidRDefault="00D90AAC"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381FD675" w14:textId="77777777" w:rsidR="00D90AAC" w:rsidRPr="008D184A" w:rsidRDefault="00D90AAC" w:rsidP="00DC4AB0">
            <w:pPr>
              <w:pStyle w:val="NormalWeb"/>
              <w:shd w:val="clear" w:color="auto" w:fill="FFFFFF"/>
              <w:rPr>
                <w:lang w:val="sr-Cyrl-CS"/>
              </w:rPr>
            </w:pP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38731854" w14:textId="77777777" w:rsidR="00D90AAC" w:rsidRPr="008D184A" w:rsidRDefault="00D90AAC" w:rsidP="00DC4AB0">
            <w:pPr>
              <w:pStyle w:val="NormalWeb"/>
              <w:shd w:val="clear" w:color="auto" w:fill="FFFFFF"/>
              <w:rPr>
                <w:color w:val="000000"/>
                <w:lang w:val="ru-RU"/>
              </w:rPr>
            </w:pPr>
          </w:p>
        </w:tc>
      </w:tr>
      <w:tr w:rsidR="00D90AAC" w:rsidRPr="006D13B7" w14:paraId="3E13CB1F" w14:textId="77777777" w:rsidTr="00881644">
        <w:tblPrEx>
          <w:tblLook w:val="04A0" w:firstRow="1" w:lastRow="0" w:firstColumn="1" w:lastColumn="0" w:noHBand="0" w:noVBand="1"/>
        </w:tblPrEx>
        <w:tc>
          <w:tcPr>
            <w:tcW w:w="8928" w:type="dxa"/>
            <w:gridSpan w:val="4"/>
          </w:tcPr>
          <w:p w14:paraId="6953A7AA" w14:textId="61CAB0DD" w:rsidR="00D90AAC" w:rsidRPr="008D184A" w:rsidRDefault="00D90AAC"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37EFF47D" w14:textId="77777777" w:rsidR="00967FA0" w:rsidRPr="008D184A" w:rsidRDefault="00967FA0" w:rsidP="00DC4AB0">
            <w:pPr>
              <w:rPr>
                <w:i/>
                <w:lang w:val="sr-Cyrl-CS"/>
              </w:rPr>
            </w:pPr>
          </w:p>
          <w:p w14:paraId="4954179F" w14:textId="0B832FF6" w:rsidR="00D90AAC" w:rsidRPr="008D184A" w:rsidRDefault="00D90AAC" w:rsidP="00DC4AB0">
            <w:pPr>
              <w:rPr>
                <w:lang w:val="sr-Cyrl-CS"/>
              </w:rPr>
            </w:pPr>
            <w:r w:rsidRPr="008D184A">
              <w:rPr>
                <w:iCs/>
                <w:lang w:val="sr-Cyrl-CS"/>
              </w:rPr>
              <w:t xml:space="preserve"> </w:t>
            </w:r>
            <w:r w:rsidRPr="008D184A">
              <w:rPr>
                <w:lang w:val="sr-Cyrl-CS"/>
              </w:rPr>
              <w:t xml:space="preserve">Ученик је у стању да: </w:t>
            </w:r>
          </w:p>
          <w:p w14:paraId="42D3ADF5" w14:textId="77777777" w:rsidR="00967FA0" w:rsidRPr="008D184A" w:rsidRDefault="00967FA0" w:rsidP="00DC4AB0">
            <w:pPr>
              <w:rPr>
                <w:lang w:val="sr-Cyrl-CS"/>
              </w:rPr>
            </w:pPr>
          </w:p>
          <w:p w14:paraId="3A1B1A0F" w14:textId="77777777" w:rsidR="00D90AAC" w:rsidRPr="008D184A" w:rsidRDefault="00D90AAC" w:rsidP="00B0785C">
            <w:pPr>
              <w:pStyle w:val="ListParagraph"/>
              <w:numPr>
                <w:ilvl w:val="0"/>
                <w:numId w:val="26"/>
              </w:numPr>
              <w:rPr>
                <w:lang w:val="ru-RU"/>
              </w:rPr>
            </w:pPr>
            <w:r w:rsidRPr="008D184A">
              <w:rPr>
                <w:lang w:val="ru-RU"/>
              </w:rPr>
              <w:t>критички промишља о стварности на основу прочитаних дела;</w:t>
            </w:r>
          </w:p>
          <w:p w14:paraId="3CC38F7C" w14:textId="77777777" w:rsidR="00D90AAC" w:rsidRPr="008D184A" w:rsidRDefault="00D90AAC" w:rsidP="00B0785C">
            <w:pPr>
              <w:pStyle w:val="ListParagraph"/>
              <w:numPr>
                <w:ilvl w:val="0"/>
                <w:numId w:val="26"/>
              </w:numPr>
              <w:rPr>
                <w:lang w:val="ru-RU"/>
              </w:rPr>
            </w:pPr>
            <w:r w:rsidRPr="008D184A">
              <w:rPr>
                <w:lang w:val="ru-RU"/>
              </w:rPr>
              <w:t xml:space="preserve">истакне универзалне вредности књижевног дела и повеже их са сопственим искуством и околностима у којима живи; </w:t>
            </w:r>
          </w:p>
          <w:p w14:paraId="35646050" w14:textId="77777777" w:rsidR="00D90AAC" w:rsidRPr="008D184A" w:rsidRDefault="00D90AAC" w:rsidP="00B0785C">
            <w:pPr>
              <w:pStyle w:val="ListParagraph"/>
              <w:numPr>
                <w:ilvl w:val="0"/>
                <w:numId w:val="26"/>
              </w:numPr>
              <w:rPr>
                <w:lang w:val="ru-RU"/>
              </w:rPr>
            </w:pPr>
            <w:r w:rsidRPr="008D184A">
              <w:rPr>
                <w:lang w:val="ru-RU"/>
              </w:rPr>
              <w:t>повеже писце и дела из обавезног дела програма од 5. до 8. разреда; критички промишља о стварности на основу прочитаних дела;</w:t>
            </w:r>
          </w:p>
          <w:p w14:paraId="66CFB5DA" w14:textId="77777777" w:rsidR="00D90AAC" w:rsidRPr="008D184A" w:rsidRDefault="00D90AAC" w:rsidP="00B0785C">
            <w:pPr>
              <w:pStyle w:val="ListParagraph"/>
              <w:numPr>
                <w:ilvl w:val="0"/>
                <w:numId w:val="26"/>
              </w:numPr>
              <w:rPr>
                <w:lang w:val="ru-RU"/>
              </w:rPr>
            </w:pPr>
            <w:r w:rsidRPr="008D184A">
              <w:rPr>
                <w:lang w:val="ru-RU"/>
              </w:rPr>
              <w:t>повеже књижевна дела са историјским или другим одговарајућим контекстом;</w:t>
            </w:r>
          </w:p>
          <w:p w14:paraId="49804F66" w14:textId="77777777" w:rsidR="00D90AAC" w:rsidRPr="008D184A" w:rsidRDefault="00D90AAC" w:rsidP="00B0785C">
            <w:pPr>
              <w:pStyle w:val="ListParagraph"/>
              <w:numPr>
                <w:ilvl w:val="0"/>
                <w:numId w:val="26"/>
              </w:numPr>
              <w:rPr>
                <w:lang w:val="ru-RU"/>
              </w:rPr>
            </w:pPr>
            <w:r w:rsidRPr="008D184A">
              <w:rPr>
                <w:lang w:val="ru-RU"/>
              </w:rPr>
              <w:t>одреди временски оквир у којем је писац стварао.</w:t>
            </w:r>
          </w:p>
          <w:p w14:paraId="0558E347" w14:textId="0B9E2F46" w:rsidR="00D90AAC" w:rsidRPr="008D184A" w:rsidRDefault="00D90AAC" w:rsidP="00D90AAC">
            <w:pPr>
              <w:ind w:left="180"/>
              <w:contextualSpacing/>
              <w:rPr>
                <w:noProof/>
                <w:lang w:val="sr-Cyrl-CS"/>
              </w:rPr>
            </w:pPr>
            <w:r w:rsidRPr="008D184A">
              <w:rPr>
                <w:noProof/>
                <w:lang w:val="sr-Cyrl-CS"/>
              </w:rPr>
              <w:t xml:space="preserve">  </w:t>
            </w:r>
          </w:p>
        </w:tc>
      </w:tr>
      <w:tr w:rsidR="00D90AAC" w:rsidRPr="006D13B7" w14:paraId="133A2289" w14:textId="77777777" w:rsidTr="00881644">
        <w:tblPrEx>
          <w:tblLook w:val="04A0" w:firstRow="1" w:lastRow="0" w:firstColumn="1" w:lastColumn="0" w:noHBand="0" w:noVBand="1"/>
        </w:tblPrEx>
        <w:tc>
          <w:tcPr>
            <w:tcW w:w="8928" w:type="dxa"/>
            <w:gridSpan w:val="4"/>
          </w:tcPr>
          <w:p w14:paraId="1864442C" w14:textId="24E7588B" w:rsidR="00D90AAC" w:rsidRPr="008D184A" w:rsidRDefault="00D90AAC" w:rsidP="00DC4AB0">
            <w:pPr>
              <w:rPr>
                <w:i/>
                <w:lang w:val="sr-Cyrl-CS"/>
              </w:rPr>
            </w:pPr>
            <w:r w:rsidRPr="008D184A">
              <w:rPr>
                <w:i/>
                <w:lang w:val="sr-Cyrl-CS"/>
              </w:rPr>
              <w:t>Очекивани исходи на крају часа</w:t>
            </w:r>
          </w:p>
          <w:p w14:paraId="5A3C8AD6" w14:textId="77777777" w:rsidR="00967FA0" w:rsidRPr="008D184A" w:rsidRDefault="00967FA0" w:rsidP="00DC4AB0">
            <w:pPr>
              <w:rPr>
                <w:i/>
                <w:lang w:val="sr-Cyrl-CS"/>
              </w:rPr>
            </w:pPr>
          </w:p>
          <w:p w14:paraId="599812A4" w14:textId="5FA71260" w:rsidR="00D90AAC" w:rsidRPr="008D184A" w:rsidRDefault="00D90AAC" w:rsidP="00DC4AB0">
            <w:pPr>
              <w:rPr>
                <w:lang w:val="sr-Cyrl-CS"/>
              </w:rPr>
            </w:pPr>
            <w:r w:rsidRPr="008D184A">
              <w:rPr>
                <w:lang w:val="sr-Cyrl-CS"/>
              </w:rPr>
              <w:t xml:space="preserve">Ученик је у стању да: </w:t>
            </w:r>
          </w:p>
          <w:p w14:paraId="2778D687" w14:textId="77777777" w:rsidR="00967FA0" w:rsidRPr="008D184A" w:rsidRDefault="00967FA0" w:rsidP="00DC4AB0">
            <w:pPr>
              <w:rPr>
                <w:lang w:val="sr-Cyrl-CS"/>
              </w:rPr>
            </w:pPr>
          </w:p>
          <w:p w14:paraId="3A10026F" w14:textId="77777777" w:rsidR="00D90AAC" w:rsidRPr="008D184A" w:rsidRDefault="00D90AAC" w:rsidP="00B0785C">
            <w:pPr>
              <w:pStyle w:val="ListParagraph"/>
              <w:numPr>
                <w:ilvl w:val="0"/>
                <w:numId w:val="26"/>
              </w:numPr>
              <w:spacing w:after="200" w:line="276" w:lineRule="auto"/>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tc>
      </w:tr>
      <w:tr w:rsidR="00D90AAC" w:rsidRPr="006D13B7" w14:paraId="6D25054B" w14:textId="77777777" w:rsidTr="00881644">
        <w:tblPrEx>
          <w:tblLook w:val="04A0" w:firstRow="1" w:lastRow="0" w:firstColumn="1" w:lastColumn="0" w:noHBand="0" w:noVBand="1"/>
        </w:tblPrEx>
        <w:tc>
          <w:tcPr>
            <w:tcW w:w="8928" w:type="dxa"/>
            <w:gridSpan w:val="4"/>
          </w:tcPr>
          <w:p w14:paraId="47CBB67F" w14:textId="1A60B8CC" w:rsidR="00D90AAC" w:rsidRPr="008D184A" w:rsidRDefault="00D90AAC"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w:t>
            </w:r>
          </w:p>
        </w:tc>
      </w:tr>
      <w:tr w:rsidR="00D90AAC" w:rsidRPr="006D13B7" w14:paraId="4BEA7879" w14:textId="77777777" w:rsidTr="00881644">
        <w:tblPrEx>
          <w:tblLook w:val="04A0" w:firstRow="1" w:lastRow="0" w:firstColumn="1" w:lastColumn="0" w:noHBand="0" w:noVBand="1"/>
        </w:tblPrEx>
        <w:tc>
          <w:tcPr>
            <w:tcW w:w="8928" w:type="dxa"/>
            <w:gridSpan w:val="4"/>
          </w:tcPr>
          <w:p w14:paraId="4049024F" w14:textId="77777777" w:rsidR="00D90AAC" w:rsidRPr="008D184A" w:rsidRDefault="00D90AAC"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7D1CA9BF" w14:textId="77777777" w:rsidR="00D90AAC" w:rsidRPr="008D184A" w:rsidRDefault="00D90AAC" w:rsidP="00D90AAC">
      <w:pPr>
        <w:rPr>
          <w:lang w:val="sr-Cyrl-CS"/>
        </w:rPr>
      </w:pPr>
    </w:p>
    <w:tbl>
      <w:tblPr>
        <w:tblStyle w:val="TableGrid"/>
        <w:tblW w:w="8928" w:type="dxa"/>
        <w:tblLook w:val="01E0" w:firstRow="1" w:lastRow="1" w:firstColumn="1" w:lastColumn="1" w:noHBand="0" w:noVBand="0"/>
      </w:tblPr>
      <w:tblGrid>
        <w:gridCol w:w="8928"/>
      </w:tblGrid>
      <w:tr w:rsidR="00D90AAC" w:rsidRPr="008D184A" w14:paraId="222D6616" w14:textId="77777777" w:rsidTr="00881644">
        <w:trPr>
          <w:trHeight w:hRule="exact" w:val="284"/>
        </w:trPr>
        <w:tc>
          <w:tcPr>
            <w:tcW w:w="8928" w:type="dxa"/>
          </w:tcPr>
          <w:p w14:paraId="4FA904E3" w14:textId="77777777" w:rsidR="00D90AAC" w:rsidRPr="008D184A" w:rsidRDefault="00D90AAC" w:rsidP="00DC4AB0">
            <w:pPr>
              <w:jc w:val="center"/>
              <w:rPr>
                <w:i/>
                <w:lang w:val="sr-Cyrl-CS"/>
              </w:rPr>
            </w:pPr>
            <w:r w:rsidRPr="008D184A">
              <w:rPr>
                <w:i/>
                <w:lang w:val="sr-Cyrl-CS"/>
              </w:rPr>
              <w:t>Ток и садржај часа</w:t>
            </w:r>
          </w:p>
        </w:tc>
      </w:tr>
      <w:tr w:rsidR="00D90AAC" w:rsidRPr="006D13B7" w14:paraId="2D0B9AA4" w14:textId="77777777" w:rsidTr="00881644">
        <w:tc>
          <w:tcPr>
            <w:tcW w:w="8928" w:type="dxa"/>
          </w:tcPr>
          <w:p w14:paraId="42B229DE" w14:textId="7A66D0F9" w:rsidR="00D90AAC" w:rsidRPr="008D184A" w:rsidRDefault="00D90AAC" w:rsidP="00DC4AB0">
            <w:pPr>
              <w:rPr>
                <w:i/>
                <w:lang w:val="sr-Cyrl-CS"/>
              </w:rPr>
            </w:pPr>
            <w:r w:rsidRPr="008D184A">
              <w:rPr>
                <w:i/>
                <w:lang w:val="sr-Cyrl-CS"/>
              </w:rPr>
              <w:t xml:space="preserve">Уводни део часа </w:t>
            </w:r>
          </w:p>
          <w:p w14:paraId="556BD56B" w14:textId="77777777" w:rsidR="00967FA0" w:rsidRPr="008D184A" w:rsidRDefault="00967FA0" w:rsidP="00DC4AB0">
            <w:pPr>
              <w:rPr>
                <w:i/>
                <w:lang w:val="sr-Cyrl-CS"/>
              </w:rPr>
            </w:pPr>
          </w:p>
          <w:p w14:paraId="47FCF540" w14:textId="5D14E9AF" w:rsidR="00D90AAC" w:rsidRPr="008D184A" w:rsidRDefault="00D90AAC" w:rsidP="00E60E59">
            <w:pPr>
              <w:pStyle w:val="ListParagraph"/>
              <w:numPr>
                <w:ilvl w:val="0"/>
                <w:numId w:val="26"/>
              </w:numPr>
              <w:jc w:val="both"/>
              <w:rPr>
                <w:lang w:val="sr-Cyrl-CS"/>
              </w:rPr>
            </w:pPr>
            <w:r w:rsidRPr="008D184A">
              <w:rPr>
                <w:lang w:val="sr-Cyrl-CS"/>
              </w:rPr>
              <w:lastRenderedPageBreak/>
              <w:t>Ученици су већ припремили податке о писцу. Износе их на часу. Наставник појашњава у којим је друштвено-историјским околностима стварао прота Матеја Ненадовић.</w:t>
            </w:r>
          </w:p>
          <w:p w14:paraId="4CDCD726" w14:textId="77777777" w:rsidR="00D90AAC" w:rsidRPr="008D184A" w:rsidRDefault="00D90AAC" w:rsidP="005D6473">
            <w:pPr>
              <w:pStyle w:val="ListParagraph"/>
              <w:numPr>
                <w:ilvl w:val="0"/>
                <w:numId w:val="26"/>
              </w:numPr>
              <w:jc w:val="both"/>
              <w:rPr>
                <w:lang w:val="sr-Cyrl-CS"/>
              </w:rPr>
            </w:pPr>
            <w:r w:rsidRPr="008D184A">
              <w:rPr>
                <w:lang w:val="sr-Cyrl-CS"/>
              </w:rPr>
              <w:t>Води се разговор о прочитаном тексту.</w:t>
            </w:r>
          </w:p>
          <w:p w14:paraId="323B6E84" w14:textId="17FC8090" w:rsidR="005D6473" w:rsidRPr="008D184A" w:rsidRDefault="005D6473" w:rsidP="005D6473">
            <w:pPr>
              <w:pStyle w:val="ListParagraph"/>
              <w:jc w:val="both"/>
              <w:rPr>
                <w:lang w:val="sr-Cyrl-CS"/>
              </w:rPr>
            </w:pPr>
          </w:p>
        </w:tc>
      </w:tr>
      <w:tr w:rsidR="00D90AAC" w:rsidRPr="006D13B7" w14:paraId="361E0F92" w14:textId="77777777" w:rsidTr="00881644">
        <w:tc>
          <w:tcPr>
            <w:tcW w:w="8928" w:type="dxa"/>
          </w:tcPr>
          <w:p w14:paraId="31385381" w14:textId="3A7FEB99" w:rsidR="00D90AAC" w:rsidRPr="008D184A" w:rsidRDefault="00D90AAC" w:rsidP="00DC4AB0">
            <w:pPr>
              <w:rPr>
                <w:i/>
                <w:lang w:val="sr-Cyrl-CS"/>
              </w:rPr>
            </w:pPr>
            <w:r w:rsidRPr="008D184A">
              <w:rPr>
                <w:i/>
                <w:lang w:val="sr-Cyrl-CS"/>
              </w:rPr>
              <w:lastRenderedPageBreak/>
              <w:t>Главни део часа</w:t>
            </w:r>
          </w:p>
          <w:p w14:paraId="587E2539" w14:textId="77777777" w:rsidR="00967FA0" w:rsidRPr="008D184A" w:rsidRDefault="00967FA0" w:rsidP="00DC4AB0">
            <w:pPr>
              <w:rPr>
                <w:i/>
                <w:lang w:val="sr-Cyrl-CS"/>
              </w:rPr>
            </w:pPr>
          </w:p>
          <w:p w14:paraId="58E8521B" w14:textId="77777777" w:rsidR="00D90AAC" w:rsidRPr="008D184A" w:rsidRDefault="00D90AAC" w:rsidP="00B0785C">
            <w:pPr>
              <w:pStyle w:val="ListParagraph"/>
              <w:numPr>
                <w:ilvl w:val="0"/>
                <w:numId w:val="27"/>
              </w:numPr>
              <w:jc w:val="both"/>
              <w:rPr>
                <w:lang w:val="sr-Cyrl-CS"/>
              </w:rPr>
            </w:pPr>
            <w:r w:rsidRPr="008D184A">
              <w:rPr>
                <w:lang w:val="sr-Cyrl-CS"/>
              </w:rPr>
              <w:t xml:space="preserve">Због чега Прота Матеја Ненадовић себе пореди с многогодишњим храстом? </w:t>
            </w:r>
          </w:p>
          <w:p w14:paraId="63A2B245" w14:textId="77777777" w:rsidR="00D90AAC" w:rsidRPr="008D184A" w:rsidRDefault="00D90AAC" w:rsidP="00B0785C">
            <w:pPr>
              <w:pStyle w:val="ListParagraph"/>
              <w:numPr>
                <w:ilvl w:val="0"/>
                <w:numId w:val="27"/>
              </w:numPr>
              <w:jc w:val="both"/>
              <w:rPr>
                <w:lang w:val="sr-Cyrl-CS"/>
              </w:rPr>
            </w:pPr>
            <w:r w:rsidRPr="008D184A">
              <w:rPr>
                <w:lang w:val="sr-Cyrl-CS"/>
              </w:rPr>
              <w:t xml:space="preserve">Због чега је прошлост Проте Матеје бурна? </w:t>
            </w:r>
          </w:p>
          <w:p w14:paraId="739DE073" w14:textId="77777777" w:rsidR="00D90AAC" w:rsidRPr="008D184A" w:rsidRDefault="00D90AAC" w:rsidP="00B0785C">
            <w:pPr>
              <w:pStyle w:val="ListParagraph"/>
              <w:numPr>
                <w:ilvl w:val="0"/>
                <w:numId w:val="27"/>
              </w:numPr>
              <w:jc w:val="both"/>
              <w:rPr>
                <w:lang w:val="sr-Cyrl-CS"/>
              </w:rPr>
            </w:pPr>
            <w:r w:rsidRPr="008D184A">
              <w:rPr>
                <w:lang w:val="sr-Cyrl-CS"/>
              </w:rPr>
              <w:t xml:space="preserve">Који догађај из живота Проте Матеје је доказ променљивости судбине? Објасни свој избор. </w:t>
            </w:r>
          </w:p>
          <w:p w14:paraId="0AB87E63" w14:textId="77777777" w:rsidR="00D90AAC" w:rsidRPr="008D184A" w:rsidRDefault="00D90AAC" w:rsidP="00B0785C">
            <w:pPr>
              <w:pStyle w:val="ListParagraph"/>
              <w:numPr>
                <w:ilvl w:val="0"/>
                <w:numId w:val="27"/>
              </w:numPr>
              <w:jc w:val="both"/>
              <w:rPr>
                <w:lang w:val="sr-Cyrl-CS"/>
              </w:rPr>
            </w:pPr>
            <w:r w:rsidRPr="008D184A">
              <w:rPr>
                <w:lang w:val="sr-Cyrl-CS"/>
              </w:rPr>
              <w:t xml:space="preserve">Који историјски догађај описује Прота Матеја? </w:t>
            </w:r>
          </w:p>
          <w:p w14:paraId="62D550F0" w14:textId="77777777" w:rsidR="00D90AAC" w:rsidRPr="008D184A" w:rsidRDefault="00D90AAC" w:rsidP="00B0785C">
            <w:pPr>
              <w:pStyle w:val="ListParagraph"/>
              <w:numPr>
                <w:ilvl w:val="0"/>
                <w:numId w:val="27"/>
              </w:numPr>
              <w:jc w:val="both"/>
              <w:rPr>
                <w:lang w:val="sr-Cyrl-CS"/>
              </w:rPr>
            </w:pPr>
            <w:r w:rsidRPr="008D184A">
              <w:rPr>
                <w:lang w:val="sr-Cyrl-CS"/>
              </w:rPr>
              <w:t xml:space="preserve">О којим историјским личностима се приповеда у овом одломку? </w:t>
            </w:r>
          </w:p>
          <w:p w14:paraId="2C8EF123" w14:textId="77777777" w:rsidR="00D90AAC" w:rsidRPr="008D184A" w:rsidRDefault="00D90AAC" w:rsidP="00B0785C">
            <w:pPr>
              <w:pStyle w:val="ListParagraph"/>
              <w:numPr>
                <w:ilvl w:val="0"/>
                <w:numId w:val="27"/>
              </w:numPr>
              <w:jc w:val="both"/>
              <w:rPr>
                <w:lang w:val="sr-Cyrl-CS"/>
              </w:rPr>
            </w:pPr>
            <w:r w:rsidRPr="008D184A">
              <w:rPr>
                <w:lang w:val="sr-Cyrl-CS"/>
              </w:rPr>
              <w:t xml:space="preserve">Каква је улога Проте Матеје у догађајима о којима приповеда? </w:t>
            </w:r>
          </w:p>
          <w:p w14:paraId="02C59F6A" w14:textId="77777777" w:rsidR="00D90AAC" w:rsidRPr="008D184A" w:rsidRDefault="00D90AAC" w:rsidP="00B0785C">
            <w:pPr>
              <w:pStyle w:val="ListParagraph"/>
              <w:numPr>
                <w:ilvl w:val="0"/>
                <w:numId w:val="27"/>
              </w:numPr>
              <w:jc w:val="both"/>
              <w:rPr>
                <w:lang w:val="sr-Cyrl-CS"/>
              </w:rPr>
            </w:pPr>
            <w:r w:rsidRPr="008D184A">
              <w:rPr>
                <w:lang w:val="sr-Cyrl-CS"/>
              </w:rPr>
              <w:t xml:space="preserve">Због чега је Фочић Мехмед-ага желео да јавно погуби кнезове? </w:t>
            </w:r>
          </w:p>
          <w:p w14:paraId="728154DC" w14:textId="77777777" w:rsidR="00D90AAC" w:rsidRPr="008D184A" w:rsidRDefault="00D90AAC" w:rsidP="00B0785C">
            <w:pPr>
              <w:pStyle w:val="ListParagraph"/>
              <w:numPr>
                <w:ilvl w:val="0"/>
                <w:numId w:val="27"/>
              </w:numPr>
              <w:jc w:val="both"/>
              <w:rPr>
                <w:lang w:val="sr-Cyrl-CS"/>
              </w:rPr>
            </w:pPr>
            <w:r w:rsidRPr="008D184A">
              <w:rPr>
                <w:lang w:val="sr-Cyrl-CS"/>
              </w:rPr>
              <w:t xml:space="preserve">Како се понашао Фочић Мехмед-ага пре, а како после заробљавања кнезова? </w:t>
            </w:r>
          </w:p>
          <w:p w14:paraId="66A17455" w14:textId="77777777" w:rsidR="00D90AAC" w:rsidRPr="008D184A" w:rsidRDefault="00D90AAC" w:rsidP="00B0785C">
            <w:pPr>
              <w:pStyle w:val="ListParagraph"/>
              <w:numPr>
                <w:ilvl w:val="0"/>
                <w:numId w:val="27"/>
              </w:numPr>
              <w:jc w:val="both"/>
              <w:rPr>
                <w:lang w:val="sr-Cyrl-CS"/>
              </w:rPr>
            </w:pPr>
            <w:r w:rsidRPr="008D184A">
              <w:rPr>
                <w:lang w:val="sr-Cyrl-CS"/>
              </w:rPr>
              <w:t xml:space="preserve">Наведи детаље којима се доказује да се Матејин отац Алекса достојанствено понашао иако је био суочен са смрћу. </w:t>
            </w:r>
          </w:p>
          <w:p w14:paraId="5AF8CDC0" w14:textId="77777777" w:rsidR="00D90AAC" w:rsidRPr="008D184A" w:rsidRDefault="00D90AAC" w:rsidP="00B0785C">
            <w:pPr>
              <w:pStyle w:val="ListParagraph"/>
              <w:numPr>
                <w:ilvl w:val="0"/>
                <w:numId w:val="27"/>
              </w:numPr>
              <w:jc w:val="both"/>
              <w:rPr>
                <w:lang w:val="sr-Cyrl-CS"/>
              </w:rPr>
            </w:pPr>
            <w:r w:rsidRPr="008D184A">
              <w:rPr>
                <w:lang w:val="sr-Cyrl-CS"/>
              </w:rPr>
              <w:t xml:space="preserve">Каква је улога Сече кнезова у низу историјских догађаја 19. века: почетак Првог српског устанка и борба Србије за ослобођење од турске власти? </w:t>
            </w:r>
          </w:p>
          <w:p w14:paraId="15FA15AB" w14:textId="77777777" w:rsidR="00D90AAC" w:rsidRPr="008D184A" w:rsidRDefault="00D90AAC" w:rsidP="00DC4AB0">
            <w:pPr>
              <w:pStyle w:val="ListParagraph"/>
              <w:jc w:val="both"/>
              <w:rPr>
                <w:lang w:val="sr-Cyrl-CS"/>
              </w:rPr>
            </w:pPr>
          </w:p>
        </w:tc>
      </w:tr>
      <w:tr w:rsidR="00D90AAC" w:rsidRPr="006D13B7" w14:paraId="66016B72" w14:textId="77777777" w:rsidTr="00881644">
        <w:tc>
          <w:tcPr>
            <w:tcW w:w="8928" w:type="dxa"/>
          </w:tcPr>
          <w:p w14:paraId="3A4834B2" w14:textId="3C2A20A4" w:rsidR="00D90AAC" w:rsidRPr="008D184A" w:rsidRDefault="00D90AAC" w:rsidP="00DC4AB0">
            <w:pPr>
              <w:rPr>
                <w:i/>
                <w:lang w:val="sr-Cyrl-CS"/>
              </w:rPr>
            </w:pPr>
            <w:r w:rsidRPr="008D184A">
              <w:rPr>
                <w:i/>
                <w:lang w:val="sr-Cyrl-CS"/>
              </w:rPr>
              <w:t>Завршни део часа</w:t>
            </w:r>
          </w:p>
          <w:p w14:paraId="3732FF7B" w14:textId="77777777" w:rsidR="00967FA0" w:rsidRPr="008D184A" w:rsidRDefault="00967FA0" w:rsidP="00DC4AB0">
            <w:pPr>
              <w:rPr>
                <w:i/>
                <w:lang w:val="sr-Cyrl-CS"/>
              </w:rPr>
            </w:pPr>
          </w:p>
          <w:p w14:paraId="7F1A76A3" w14:textId="77777777" w:rsidR="00D90AAC" w:rsidRPr="008D184A" w:rsidRDefault="00D90AAC" w:rsidP="00B0785C">
            <w:pPr>
              <w:pStyle w:val="ListParagraph"/>
              <w:numPr>
                <w:ilvl w:val="0"/>
                <w:numId w:val="26"/>
              </w:numPr>
              <w:rPr>
                <w:lang w:val="sr-Cyrl-CS"/>
              </w:rPr>
            </w:pPr>
            <w:r w:rsidRPr="008D184A">
              <w:rPr>
                <w:lang w:val="sr-Cyrl-CS"/>
              </w:rPr>
              <w:t>У завршном делу часа одређују се мемоари као књижевнонаучна врста.</w:t>
            </w:r>
          </w:p>
          <w:p w14:paraId="35465396" w14:textId="77777777" w:rsidR="00D90AAC" w:rsidRPr="008D184A" w:rsidRDefault="00D90AAC" w:rsidP="00DC4AB0">
            <w:pPr>
              <w:pStyle w:val="ListParagraph"/>
              <w:ind w:left="540"/>
              <w:rPr>
                <w:lang w:val="sr-Cyrl-CS"/>
              </w:rPr>
            </w:pPr>
          </w:p>
        </w:tc>
      </w:tr>
      <w:tr w:rsidR="00D90AAC" w:rsidRPr="008D184A" w14:paraId="003A4944" w14:textId="77777777" w:rsidTr="00881644">
        <w:tc>
          <w:tcPr>
            <w:tcW w:w="8928" w:type="dxa"/>
          </w:tcPr>
          <w:p w14:paraId="5F83D8F7" w14:textId="77777777" w:rsidR="00D90AAC" w:rsidRPr="008D184A" w:rsidRDefault="00D90AAC" w:rsidP="00DC4AB0">
            <w:pPr>
              <w:rPr>
                <w:i/>
                <w:lang w:val="sr-Cyrl-CS"/>
              </w:rPr>
            </w:pPr>
            <w:r w:rsidRPr="008D184A">
              <w:rPr>
                <w:i/>
                <w:lang w:val="sr-Cyrl-CS"/>
              </w:rPr>
              <w:t>Евалуација – анализа часа (запажања наставника)</w:t>
            </w:r>
          </w:p>
          <w:p w14:paraId="602772CA" w14:textId="77777777" w:rsidR="00D90AAC" w:rsidRPr="008D184A" w:rsidRDefault="00D90AAC" w:rsidP="00DC4AB0">
            <w:pPr>
              <w:rPr>
                <w:i/>
                <w:lang w:val="sr-Cyrl-CS"/>
              </w:rPr>
            </w:pPr>
          </w:p>
          <w:p w14:paraId="646BA146" w14:textId="77777777" w:rsidR="00D90AAC" w:rsidRPr="008D184A" w:rsidRDefault="00D90AAC" w:rsidP="00DC4AB0">
            <w:pPr>
              <w:rPr>
                <w:lang w:val="sr-Cyrl-CS"/>
              </w:rPr>
            </w:pPr>
            <w:r w:rsidRPr="008D184A">
              <w:rPr>
                <w:lang w:val="sr-Cyrl-CS"/>
              </w:rPr>
              <w:t>Наставник планира пројектну наставу с професорима историје, географије, музичке и ликовне културе.</w:t>
            </w:r>
          </w:p>
          <w:p w14:paraId="1016D7DE" w14:textId="77777777" w:rsidR="00D90AAC" w:rsidRPr="008D184A" w:rsidRDefault="00D90AAC" w:rsidP="00DC4AB0">
            <w:pPr>
              <w:rPr>
                <w:lang w:val="sr-Cyrl-CS"/>
              </w:rPr>
            </w:pPr>
          </w:p>
          <w:p w14:paraId="57642688" w14:textId="77777777" w:rsidR="00D90AAC" w:rsidRPr="008D184A" w:rsidRDefault="00D90AAC" w:rsidP="00DC4AB0">
            <w:pPr>
              <w:rPr>
                <w:lang w:val="sr-Cyrl-CS"/>
              </w:rPr>
            </w:pPr>
            <w:r w:rsidRPr="008D184A">
              <w:rPr>
                <w:lang w:val="sr-Cyrl-CS"/>
              </w:rPr>
              <w:t xml:space="preserve">Тема: </w:t>
            </w:r>
            <w:r w:rsidRPr="008D184A">
              <w:rPr>
                <w:i/>
                <w:iCs/>
                <w:lang w:val="sr-Cyrl-CS"/>
              </w:rPr>
              <w:t>Први српски устанак.</w:t>
            </w:r>
          </w:p>
          <w:p w14:paraId="382702CD" w14:textId="77777777" w:rsidR="00D90AAC" w:rsidRPr="008D184A" w:rsidRDefault="00D90AAC" w:rsidP="00DC4AB0">
            <w:pPr>
              <w:rPr>
                <w:i/>
                <w:lang w:val="sr-Cyrl-CS"/>
              </w:rPr>
            </w:pPr>
          </w:p>
          <w:p w14:paraId="4BA352AE" w14:textId="77777777" w:rsidR="00D90AAC" w:rsidRPr="008D184A" w:rsidRDefault="00D90AAC" w:rsidP="00DC4AB0">
            <w:pPr>
              <w:rPr>
                <w:i/>
                <w:lang w:val="sr-Cyrl-CS"/>
              </w:rPr>
            </w:pPr>
          </w:p>
          <w:p w14:paraId="53A7BFBE" w14:textId="77777777" w:rsidR="00D90AAC" w:rsidRPr="008D184A" w:rsidRDefault="00D90AAC" w:rsidP="00DC4AB0">
            <w:pPr>
              <w:rPr>
                <w:i/>
                <w:lang w:val="sr-Cyrl-CS"/>
              </w:rPr>
            </w:pPr>
          </w:p>
          <w:p w14:paraId="6573B064" w14:textId="77777777" w:rsidR="00D90AAC" w:rsidRPr="008D184A" w:rsidRDefault="00D90AAC" w:rsidP="00DC4AB0">
            <w:pPr>
              <w:rPr>
                <w:i/>
                <w:lang w:val="sr-Cyrl-CS"/>
              </w:rPr>
            </w:pPr>
          </w:p>
          <w:p w14:paraId="2242DA66" w14:textId="77777777" w:rsidR="00D90AAC" w:rsidRPr="008D184A" w:rsidRDefault="00D90AAC" w:rsidP="00DC4AB0">
            <w:pPr>
              <w:rPr>
                <w:i/>
                <w:lang w:val="sr-Cyrl-CS"/>
              </w:rPr>
            </w:pPr>
          </w:p>
          <w:p w14:paraId="79C14E5F" w14:textId="77777777" w:rsidR="00D90AAC" w:rsidRPr="008D184A" w:rsidRDefault="00D90AAC" w:rsidP="00DC4AB0">
            <w:pPr>
              <w:rPr>
                <w:i/>
                <w:lang w:val="sr-Cyrl-CS"/>
              </w:rPr>
            </w:pPr>
          </w:p>
          <w:p w14:paraId="07E8921E" w14:textId="77777777" w:rsidR="00D90AAC" w:rsidRPr="008D184A" w:rsidRDefault="00D90AAC" w:rsidP="00DC4AB0">
            <w:pPr>
              <w:rPr>
                <w:i/>
                <w:lang w:val="sr-Cyrl-CS"/>
              </w:rPr>
            </w:pPr>
          </w:p>
        </w:tc>
      </w:tr>
    </w:tbl>
    <w:p w14:paraId="57196A4D" w14:textId="4943C1BA" w:rsidR="00D90AAC" w:rsidRDefault="00D90AAC" w:rsidP="00D90AAC">
      <w:pPr>
        <w:shd w:val="clear" w:color="auto" w:fill="FFFFFF"/>
        <w:rPr>
          <w:color w:val="222222"/>
          <w:lang w:val="sr-Cyrl-CS"/>
        </w:rPr>
      </w:pPr>
      <w:r w:rsidRPr="008D184A">
        <w:rPr>
          <w:color w:val="222222"/>
          <w:lang w:val="sr-Cyrl-CS"/>
        </w:rPr>
        <w:t> </w:t>
      </w:r>
    </w:p>
    <w:p w14:paraId="476BD390" w14:textId="0EA010BC" w:rsidR="00D809DF" w:rsidRDefault="00D809DF" w:rsidP="00D90AAC">
      <w:pPr>
        <w:shd w:val="clear" w:color="auto" w:fill="FFFFFF"/>
        <w:rPr>
          <w:color w:val="222222"/>
          <w:lang w:val="sr-Cyrl-CS"/>
        </w:rPr>
      </w:pPr>
    </w:p>
    <w:p w14:paraId="2DAEB279" w14:textId="22018BF3" w:rsidR="00D809DF" w:rsidRDefault="00D809DF" w:rsidP="00D90AAC">
      <w:pPr>
        <w:shd w:val="clear" w:color="auto" w:fill="FFFFFF"/>
        <w:rPr>
          <w:color w:val="222222"/>
          <w:lang w:val="sr-Cyrl-CS"/>
        </w:rPr>
      </w:pPr>
    </w:p>
    <w:p w14:paraId="3062A166" w14:textId="77777777" w:rsidR="00D809DF" w:rsidRPr="008D184A" w:rsidRDefault="00D809DF" w:rsidP="00D90AAC">
      <w:pPr>
        <w:shd w:val="clear" w:color="auto" w:fill="FFFFFF"/>
        <w:rPr>
          <w:color w:val="222222"/>
          <w:lang w:val="sr-Cyrl-CS"/>
        </w:rPr>
      </w:pPr>
    </w:p>
    <w:tbl>
      <w:tblPr>
        <w:tblStyle w:val="TableGrid"/>
        <w:tblW w:w="0" w:type="auto"/>
        <w:tblInd w:w="5" w:type="dxa"/>
        <w:tblLayout w:type="fixed"/>
        <w:tblLook w:val="01E0" w:firstRow="1" w:lastRow="1" w:firstColumn="1" w:lastColumn="1" w:noHBand="0" w:noVBand="0"/>
      </w:tblPr>
      <w:tblGrid>
        <w:gridCol w:w="1416"/>
        <w:gridCol w:w="3453"/>
        <w:gridCol w:w="2116"/>
        <w:gridCol w:w="1938"/>
      </w:tblGrid>
      <w:tr w:rsidR="003B2676" w:rsidRPr="008D184A" w14:paraId="732C508B" w14:textId="77777777" w:rsidTr="00881644">
        <w:tc>
          <w:tcPr>
            <w:tcW w:w="4869" w:type="dxa"/>
            <w:gridSpan w:val="2"/>
            <w:tcBorders>
              <w:top w:val="nil"/>
              <w:left w:val="nil"/>
            </w:tcBorders>
          </w:tcPr>
          <w:p w14:paraId="0794AC09" w14:textId="77777777" w:rsidR="003B2676" w:rsidRPr="008D184A" w:rsidRDefault="003B2676" w:rsidP="00DC4AB0">
            <w:pPr>
              <w:rPr>
                <w:lang w:val="sr-Cyrl-CS"/>
              </w:rPr>
            </w:pPr>
          </w:p>
          <w:p w14:paraId="6D989B06" w14:textId="77777777" w:rsidR="003B2676" w:rsidRPr="008D184A" w:rsidRDefault="003B2676" w:rsidP="00DC4AB0">
            <w:pPr>
              <w:rPr>
                <w:lang w:val="sr-Cyrl-CS"/>
              </w:rPr>
            </w:pPr>
          </w:p>
        </w:tc>
        <w:tc>
          <w:tcPr>
            <w:tcW w:w="2116" w:type="dxa"/>
          </w:tcPr>
          <w:p w14:paraId="12803982" w14:textId="77777777" w:rsidR="003B2676" w:rsidRPr="008D184A" w:rsidRDefault="003B2676" w:rsidP="00DC4AB0">
            <w:pPr>
              <w:rPr>
                <w:i/>
              </w:rPr>
            </w:pPr>
            <w:r w:rsidRPr="008D184A">
              <w:rPr>
                <w:i/>
                <w:lang w:val="sr-Cyrl-CS"/>
              </w:rPr>
              <w:t xml:space="preserve">Разред и одељење  </w:t>
            </w:r>
            <w:r w:rsidRPr="008D184A">
              <w:t>VIII</w:t>
            </w:r>
          </w:p>
        </w:tc>
        <w:tc>
          <w:tcPr>
            <w:tcW w:w="1938" w:type="dxa"/>
          </w:tcPr>
          <w:p w14:paraId="5C2ADB4F" w14:textId="77777777" w:rsidR="003B2676" w:rsidRPr="008D184A" w:rsidRDefault="003B2676" w:rsidP="00DC4AB0">
            <w:pPr>
              <w:rPr>
                <w:i/>
                <w:lang w:val="sr-Cyrl-CS"/>
              </w:rPr>
            </w:pPr>
            <w:r w:rsidRPr="008D184A">
              <w:rPr>
                <w:i/>
                <w:lang w:val="sr-Cyrl-CS"/>
              </w:rPr>
              <w:t>Датум</w:t>
            </w:r>
          </w:p>
        </w:tc>
      </w:tr>
      <w:tr w:rsidR="003B2676" w:rsidRPr="006D13B7" w14:paraId="6BC1C3CD" w14:textId="77777777" w:rsidTr="00881644">
        <w:tc>
          <w:tcPr>
            <w:tcW w:w="1416" w:type="dxa"/>
          </w:tcPr>
          <w:p w14:paraId="061AE574" w14:textId="77777777" w:rsidR="003B2676" w:rsidRPr="008D184A" w:rsidRDefault="003B2676" w:rsidP="00DC4AB0">
            <w:pPr>
              <w:rPr>
                <w:i/>
                <w:lang w:val="sr-Cyrl-CS"/>
              </w:rPr>
            </w:pPr>
            <w:r w:rsidRPr="008D184A">
              <w:rPr>
                <w:i/>
                <w:lang w:val="sr-Cyrl-CS"/>
              </w:rPr>
              <w:t>Редни број часа</w:t>
            </w:r>
          </w:p>
          <w:p w14:paraId="50E1377B" w14:textId="77777777" w:rsidR="003B2676" w:rsidRPr="008D184A" w:rsidRDefault="003B2676" w:rsidP="00DC4AB0">
            <w:pPr>
              <w:jc w:val="center"/>
            </w:pPr>
            <w:r w:rsidRPr="008D184A">
              <w:rPr>
                <w:lang w:val="sr-Cyrl-RS"/>
              </w:rPr>
              <w:t>38.</w:t>
            </w:r>
          </w:p>
        </w:tc>
        <w:tc>
          <w:tcPr>
            <w:tcW w:w="7507" w:type="dxa"/>
            <w:gridSpan w:val="3"/>
          </w:tcPr>
          <w:p w14:paraId="6B1A4731" w14:textId="77777777" w:rsidR="003B2676" w:rsidRPr="008D184A" w:rsidRDefault="003B2676" w:rsidP="00DC4AB0">
            <w:pPr>
              <w:rPr>
                <w:i/>
              </w:rPr>
            </w:pPr>
            <w:r w:rsidRPr="008D184A">
              <w:rPr>
                <w:i/>
                <w:lang w:val="sr-Cyrl-CS"/>
              </w:rPr>
              <w:t xml:space="preserve">Наставна јединица: </w:t>
            </w:r>
          </w:p>
          <w:p w14:paraId="6A2A1703" w14:textId="77777777" w:rsidR="003B2676" w:rsidRPr="008D184A" w:rsidRDefault="003B2676" w:rsidP="007F58CC">
            <w:pPr>
              <w:rPr>
                <w:lang w:val="sr-Cyrl-CS"/>
              </w:rPr>
            </w:pPr>
            <w:bookmarkStart w:id="35" w:name="_Hlk97227927"/>
            <w:r w:rsidRPr="008D184A">
              <w:t xml:space="preserve">Језик: </w:t>
            </w:r>
            <w:r w:rsidRPr="008D184A">
              <w:rPr>
                <w:i/>
              </w:rPr>
              <w:t>Подела гласова</w:t>
            </w:r>
            <w:r w:rsidRPr="008D184A" w:rsidDel="000341BC">
              <w:t xml:space="preserve"> </w:t>
            </w:r>
            <w:bookmarkEnd w:id="35"/>
          </w:p>
        </w:tc>
      </w:tr>
      <w:tr w:rsidR="003B2676" w:rsidRPr="006D13B7" w14:paraId="18BFFC38" w14:textId="77777777" w:rsidTr="00881644">
        <w:trPr>
          <w:trHeight w:val="228"/>
        </w:trPr>
        <w:tc>
          <w:tcPr>
            <w:tcW w:w="8923" w:type="dxa"/>
            <w:gridSpan w:val="4"/>
          </w:tcPr>
          <w:p w14:paraId="03817707" w14:textId="77777777" w:rsidR="003B2676" w:rsidRPr="008D184A" w:rsidRDefault="003B2676" w:rsidP="00DC4AB0">
            <w:pPr>
              <w:spacing w:after="120"/>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3B2676" w:rsidRPr="008D184A" w14:paraId="4704F30D" w14:textId="77777777" w:rsidTr="00881644">
        <w:trPr>
          <w:trHeight w:val="227"/>
        </w:trPr>
        <w:tc>
          <w:tcPr>
            <w:tcW w:w="8923" w:type="dxa"/>
            <w:gridSpan w:val="4"/>
          </w:tcPr>
          <w:p w14:paraId="183BBE6C" w14:textId="77777777" w:rsidR="003B2676" w:rsidRPr="008D184A" w:rsidRDefault="003B2676" w:rsidP="00DC4AB0">
            <w:pPr>
              <w:spacing w:after="120"/>
            </w:pPr>
            <w:r w:rsidRPr="008D184A">
              <w:rPr>
                <w:i/>
                <w:lang w:val="sr-Cyrl-CS"/>
              </w:rPr>
              <w:t xml:space="preserve">Тип часа: </w:t>
            </w:r>
            <w:r w:rsidRPr="008D184A">
              <w:t>обрада</w:t>
            </w:r>
          </w:p>
        </w:tc>
      </w:tr>
      <w:tr w:rsidR="003B2676" w:rsidRPr="008D184A" w14:paraId="583CB6AF" w14:textId="77777777" w:rsidTr="00881644">
        <w:trPr>
          <w:trHeight w:val="227"/>
        </w:trPr>
        <w:tc>
          <w:tcPr>
            <w:tcW w:w="8923" w:type="dxa"/>
            <w:gridSpan w:val="4"/>
          </w:tcPr>
          <w:p w14:paraId="23ED0DF2" w14:textId="77777777" w:rsidR="003B2676" w:rsidRPr="008D184A" w:rsidRDefault="003B2676" w:rsidP="00DC4AB0">
            <w:pPr>
              <w:spacing w:after="120"/>
              <w:rPr>
                <w:lang w:val="sr-Cyrl-CS"/>
              </w:rPr>
            </w:pPr>
            <w:r w:rsidRPr="008D184A">
              <w:rPr>
                <w:i/>
                <w:lang w:val="sr-Cyrl-CS"/>
              </w:rPr>
              <w:t xml:space="preserve">Облик рада: </w:t>
            </w:r>
            <w:r w:rsidRPr="008D184A">
              <w:rPr>
                <w:lang w:val="sr-Cyrl-CS"/>
              </w:rPr>
              <w:t>фронтални, индивидуални</w:t>
            </w:r>
          </w:p>
        </w:tc>
      </w:tr>
      <w:tr w:rsidR="003B2676" w:rsidRPr="008D184A" w14:paraId="296B9E35" w14:textId="77777777" w:rsidTr="00881644">
        <w:trPr>
          <w:trHeight w:val="227"/>
        </w:trPr>
        <w:tc>
          <w:tcPr>
            <w:tcW w:w="8923" w:type="dxa"/>
            <w:gridSpan w:val="4"/>
          </w:tcPr>
          <w:p w14:paraId="2C393323" w14:textId="77777777" w:rsidR="003B2676" w:rsidRPr="008D184A" w:rsidRDefault="003B2676" w:rsidP="00DC4AB0">
            <w:pPr>
              <w:spacing w:after="120"/>
              <w:rPr>
                <w:lang w:val="sr-Cyrl-CS"/>
              </w:rPr>
            </w:pPr>
            <w:r w:rsidRPr="008D184A">
              <w:rPr>
                <w:i/>
                <w:lang w:val="sr-Cyrl-CS"/>
              </w:rPr>
              <w:t xml:space="preserve">Метода рада: </w:t>
            </w:r>
            <w:r w:rsidRPr="008D184A">
              <w:rPr>
                <w:lang w:val="sr-Cyrl-CS"/>
              </w:rPr>
              <w:t>монолошка</w:t>
            </w:r>
            <w:r w:rsidRPr="008D184A">
              <w:rPr>
                <w:i/>
                <w:lang w:val="sr-Cyrl-CS"/>
              </w:rPr>
              <w:t xml:space="preserve">, </w:t>
            </w:r>
            <w:r w:rsidRPr="008D184A">
              <w:rPr>
                <w:lang w:val="sr-Cyrl-CS"/>
              </w:rPr>
              <w:t xml:space="preserve">дијалошка </w:t>
            </w:r>
          </w:p>
        </w:tc>
      </w:tr>
      <w:tr w:rsidR="003B2676" w:rsidRPr="008D184A" w14:paraId="601F3755" w14:textId="77777777" w:rsidTr="00881644">
        <w:trPr>
          <w:trHeight w:val="227"/>
        </w:trPr>
        <w:tc>
          <w:tcPr>
            <w:tcW w:w="8923" w:type="dxa"/>
            <w:gridSpan w:val="4"/>
          </w:tcPr>
          <w:p w14:paraId="20A11E96" w14:textId="77777777" w:rsidR="003B2676" w:rsidRPr="008D184A" w:rsidRDefault="003B2676" w:rsidP="00DC4AB0">
            <w:pPr>
              <w:spacing w:after="120"/>
              <w:rPr>
                <w:lang w:val="sr-Cyrl-CS"/>
              </w:rPr>
            </w:pPr>
            <w:r w:rsidRPr="008D184A">
              <w:rPr>
                <w:i/>
                <w:lang w:val="sr-Cyrl-CS"/>
              </w:rPr>
              <w:t xml:space="preserve">Наставна средства: </w:t>
            </w:r>
            <w:r w:rsidRPr="008D184A">
              <w:rPr>
                <w:lang w:val="sr-Cyrl-CS"/>
              </w:rPr>
              <w:t>Српски језик  71 – 76</w:t>
            </w:r>
          </w:p>
        </w:tc>
      </w:tr>
      <w:tr w:rsidR="003B2676" w:rsidRPr="006D13B7" w14:paraId="287E3F27" w14:textId="77777777" w:rsidTr="00881644">
        <w:tblPrEx>
          <w:tblLook w:val="04A0" w:firstRow="1" w:lastRow="0" w:firstColumn="1" w:lastColumn="0" w:noHBand="0" w:noVBand="1"/>
        </w:tblPrEx>
        <w:trPr>
          <w:trHeight w:val="227"/>
        </w:trPr>
        <w:tc>
          <w:tcPr>
            <w:tcW w:w="8923" w:type="dxa"/>
            <w:gridSpan w:val="4"/>
            <w:hideMark/>
          </w:tcPr>
          <w:p w14:paraId="289AA5BA" w14:textId="77777777" w:rsidR="003B2676" w:rsidRPr="008D184A" w:rsidRDefault="003B2676"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4FD48EFC" w14:textId="77777777" w:rsidR="003B2676" w:rsidRPr="008D184A" w:rsidRDefault="003B2676" w:rsidP="00DC4AB0">
            <w:pPr>
              <w:pStyle w:val="NormalWeb"/>
              <w:shd w:val="clear" w:color="auto" w:fill="FFFFFF"/>
              <w:rPr>
                <w:i/>
                <w:lang w:val="sr-Cyrl-CS"/>
              </w:rPr>
            </w:pPr>
            <w:r w:rsidRPr="008D184A">
              <w:rPr>
                <w:color w:val="000000"/>
              </w:rPr>
              <w:t>CJ</w:t>
            </w:r>
            <w:r w:rsidRPr="008D184A">
              <w:rPr>
                <w:color w:val="000000"/>
                <w:lang w:val="ru-RU"/>
              </w:rPr>
              <w:t>.1.3.1. зна особине и врсте гласова; дели реч на слогове у једноставнијим примерима; примењује књижевнојезичку норму у вези с гласовним променама.</w:t>
            </w:r>
            <w:r w:rsidRPr="008D184A">
              <w:rPr>
                <w:color w:val="000000"/>
                <w:lang w:val="ru-RU"/>
              </w:rPr>
              <w:br/>
            </w:r>
            <w:r w:rsidRPr="008D184A">
              <w:rPr>
                <w:color w:val="000000"/>
                <w:lang w:val="ru-RU"/>
              </w:rPr>
              <w:br/>
            </w:r>
          </w:p>
        </w:tc>
      </w:tr>
      <w:tr w:rsidR="003B2676" w:rsidRPr="006D13B7" w14:paraId="7EEF43F7" w14:textId="77777777" w:rsidTr="00881644">
        <w:tblPrEx>
          <w:tblLook w:val="04A0" w:firstRow="1" w:lastRow="0" w:firstColumn="1" w:lastColumn="0" w:noHBand="0" w:noVBand="1"/>
        </w:tblPrEx>
        <w:tc>
          <w:tcPr>
            <w:tcW w:w="8923" w:type="dxa"/>
            <w:gridSpan w:val="4"/>
          </w:tcPr>
          <w:p w14:paraId="0E497A56" w14:textId="092C6CD1" w:rsidR="003B2676" w:rsidRPr="008D184A" w:rsidRDefault="003B2676" w:rsidP="00DC4AB0">
            <w:pPr>
              <w:rPr>
                <w:i/>
                <w:lang w:val="sr-Cyrl-CS"/>
              </w:rPr>
            </w:pPr>
            <w:r w:rsidRPr="008D184A">
              <w:rPr>
                <w:i/>
                <w:lang w:val="sr-Cyrl-CS"/>
              </w:rPr>
              <w:t xml:space="preserve">Образовни исходи за наставну јединицу </w:t>
            </w:r>
          </w:p>
          <w:p w14:paraId="085731E5" w14:textId="77777777" w:rsidR="00967FA0" w:rsidRPr="008D184A" w:rsidRDefault="00967FA0" w:rsidP="00DC4AB0">
            <w:pPr>
              <w:rPr>
                <w:i/>
                <w:lang w:val="sr-Cyrl-CS"/>
              </w:rPr>
            </w:pPr>
          </w:p>
          <w:p w14:paraId="33E6ED71" w14:textId="1421D8DD" w:rsidR="003B2676" w:rsidRPr="008D184A" w:rsidRDefault="003B2676" w:rsidP="00DC4AB0">
            <w:pPr>
              <w:rPr>
                <w:lang w:val="sr-Cyrl-CS"/>
              </w:rPr>
            </w:pPr>
            <w:r w:rsidRPr="008D184A">
              <w:rPr>
                <w:iCs/>
                <w:lang w:val="sr-Cyrl-CS"/>
              </w:rPr>
              <w:t xml:space="preserve"> </w:t>
            </w:r>
            <w:r w:rsidRPr="008D184A">
              <w:rPr>
                <w:lang w:val="sr-Cyrl-CS"/>
              </w:rPr>
              <w:t xml:space="preserve">Ученик је у стању да: </w:t>
            </w:r>
          </w:p>
          <w:p w14:paraId="71895260" w14:textId="77777777" w:rsidR="00967FA0" w:rsidRPr="008D184A" w:rsidRDefault="00967FA0" w:rsidP="00DC4AB0">
            <w:pPr>
              <w:rPr>
                <w:lang w:val="sr-Cyrl-CS"/>
              </w:rPr>
            </w:pPr>
          </w:p>
          <w:p w14:paraId="13494DE3" w14:textId="77777777" w:rsidR="003B2676" w:rsidRPr="008D184A" w:rsidRDefault="003B2676" w:rsidP="00B0785C">
            <w:pPr>
              <w:pStyle w:val="ListParagraph"/>
              <w:widowControl w:val="0"/>
              <w:numPr>
                <w:ilvl w:val="0"/>
                <w:numId w:val="28"/>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6C8D2C74" w14:textId="1AD25D12" w:rsidR="003B2676" w:rsidRPr="008D184A" w:rsidRDefault="003B2676" w:rsidP="003B2676">
            <w:pPr>
              <w:pStyle w:val="ListParagraph"/>
              <w:widowControl w:val="0"/>
              <w:tabs>
                <w:tab w:val="left" w:pos="157"/>
              </w:tabs>
              <w:ind w:left="1080"/>
              <w:rPr>
                <w:noProof/>
                <w:lang w:val="sr-Cyrl-CS"/>
              </w:rPr>
            </w:pPr>
          </w:p>
        </w:tc>
      </w:tr>
      <w:tr w:rsidR="003B2676" w:rsidRPr="008D184A" w14:paraId="1F6014FB" w14:textId="77777777" w:rsidTr="00881644">
        <w:tblPrEx>
          <w:tblLook w:val="04A0" w:firstRow="1" w:lastRow="0" w:firstColumn="1" w:lastColumn="0" w:noHBand="0" w:noVBand="1"/>
        </w:tblPrEx>
        <w:tc>
          <w:tcPr>
            <w:tcW w:w="8923" w:type="dxa"/>
            <w:gridSpan w:val="4"/>
          </w:tcPr>
          <w:p w14:paraId="3C0F553D" w14:textId="1942AB2E" w:rsidR="003B2676" w:rsidRPr="008D184A" w:rsidRDefault="003B2676" w:rsidP="00DC4AB0">
            <w:pPr>
              <w:rPr>
                <w:i/>
                <w:lang w:val="sr-Cyrl-CS"/>
              </w:rPr>
            </w:pPr>
            <w:r w:rsidRPr="008D184A">
              <w:rPr>
                <w:i/>
                <w:lang w:val="sr-Cyrl-CS"/>
              </w:rPr>
              <w:t>Очекивани исходи на крају часа</w:t>
            </w:r>
          </w:p>
          <w:p w14:paraId="2DADC1FA" w14:textId="77777777" w:rsidR="00967FA0" w:rsidRPr="008D184A" w:rsidRDefault="00967FA0" w:rsidP="00DC4AB0">
            <w:pPr>
              <w:rPr>
                <w:i/>
                <w:lang w:val="sr-Cyrl-CS"/>
              </w:rPr>
            </w:pPr>
          </w:p>
          <w:p w14:paraId="3345DE67" w14:textId="7DF76B7C" w:rsidR="003B2676" w:rsidRPr="008D184A" w:rsidRDefault="003B2676" w:rsidP="00DC4AB0">
            <w:pPr>
              <w:rPr>
                <w:lang w:val="sr-Cyrl-CS"/>
              </w:rPr>
            </w:pPr>
            <w:r w:rsidRPr="008D184A">
              <w:rPr>
                <w:lang w:val="sr-Cyrl-CS"/>
              </w:rPr>
              <w:t xml:space="preserve">Ученик је у стању да: </w:t>
            </w:r>
          </w:p>
          <w:p w14:paraId="17E361D2" w14:textId="77777777" w:rsidR="00967FA0" w:rsidRPr="008D184A" w:rsidRDefault="00967FA0" w:rsidP="00DC4AB0">
            <w:pPr>
              <w:rPr>
                <w:lang w:val="sr-Cyrl-CS"/>
              </w:rPr>
            </w:pPr>
          </w:p>
          <w:p w14:paraId="7B87B207" w14:textId="77777777" w:rsidR="003B2676" w:rsidRPr="008D184A" w:rsidRDefault="003B2676" w:rsidP="00B0785C">
            <w:pPr>
              <w:pStyle w:val="ListParagraph"/>
              <w:numPr>
                <w:ilvl w:val="0"/>
                <w:numId w:val="6"/>
              </w:numPr>
              <w:rPr>
                <w:lang w:val="sr-Cyrl-CS"/>
              </w:rPr>
            </w:pPr>
            <w:r w:rsidRPr="008D184A">
              <w:rPr>
                <w:lang w:val="sr-Cyrl-CS"/>
              </w:rPr>
              <w:t>изврши поделу гласова.</w:t>
            </w:r>
          </w:p>
          <w:p w14:paraId="1C2054C0" w14:textId="42A97F5C" w:rsidR="003B2676" w:rsidRPr="008D184A" w:rsidRDefault="003B2676" w:rsidP="003B2676">
            <w:pPr>
              <w:pStyle w:val="ListParagraph"/>
              <w:ind w:left="1080"/>
              <w:rPr>
                <w:lang w:val="sr-Cyrl-CS"/>
              </w:rPr>
            </w:pPr>
          </w:p>
        </w:tc>
      </w:tr>
      <w:tr w:rsidR="003B2676" w:rsidRPr="008D184A" w14:paraId="752FCE02" w14:textId="77777777" w:rsidTr="00881644">
        <w:tblPrEx>
          <w:tblLook w:val="04A0" w:firstRow="1" w:lastRow="0" w:firstColumn="1" w:lastColumn="0" w:noHBand="0" w:noVBand="1"/>
        </w:tblPrEx>
        <w:tc>
          <w:tcPr>
            <w:tcW w:w="8923" w:type="dxa"/>
            <w:gridSpan w:val="4"/>
          </w:tcPr>
          <w:p w14:paraId="739D50C0" w14:textId="758D5832" w:rsidR="003B2676" w:rsidRPr="008D184A" w:rsidRDefault="003B2676" w:rsidP="00DC4AB0">
            <w:r w:rsidRPr="008D184A">
              <w:rPr>
                <w:i/>
              </w:rPr>
              <w:t>Корелација с другим предметима:</w:t>
            </w:r>
            <w:r w:rsidRPr="008D184A">
              <w:t xml:space="preserve"> друштвено-хуманистички предмети</w:t>
            </w:r>
          </w:p>
        </w:tc>
      </w:tr>
      <w:tr w:rsidR="003B2676" w:rsidRPr="008D184A" w14:paraId="653FB4FC" w14:textId="77777777" w:rsidTr="00881644">
        <w:tblPrEx>
          <w:tblLook w:val="04A0" w:firstRow="1" w:lastRow="0" w:firstColumn="1" w:lastColumn="0" w:noHBand="0" w:noVBand="1"/>
        </w:tblPrEx>
        <w:tc>
          <w:tcPr>
            <w:tcW w:w="8923" w:type="dxa"/>
            <w:gridSpan w:val="4"/>
          </w:tcPr>
          <w:p w14:paraId="45FF1119" w14:textId="77777777" w:rsidR="003B2676" w:rsidRPr="008D184A" w:rsidRDefault="003B2676"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1ABC8A54" w14:textId="77777777" w:rsidR="00967FA0" w:rsidRPr="008D184A" w:rsidRDefault="00967FA0" w:rsidP="003B2676"/>
    <w:tbl>
      <w:tblPr>
        <w:tblStyle w:val="TableGrid"/>
        <w:tblW w:w="0" w:type="auto"/>
        <w:tblLook w:val="01E0" w:firstRow="1" w:lastRow="1" w:firstColumn="1" w:lastColumn="1" w:noHBand="0" w:noVBand="0"/>
      </w:tblPr>
      <w:tblGrid>
        <w:gridCol w:w="8926"/>
      </w:tblGrid>
      <w:tr w:rsidR="003B2676" w:rsidRPr="008D184A" w14:paraId="6B31AB62" w14:textId="77777777" w:rsidTr="008D184A">
        <w:trPr>
          <w:trHeight w:hRule="exact" w:val="284"/>
        </w:trPr>
        <w:tc>
          <w:tcPr>
            <w:tcW w:w="8926" w:type="dxa"/>
          </w:tcPr>
          <w:p w14:paraId="56F0B3E1" w14:textId="77777777" w:rsidR="003B2676" w:rsidRPr="008D184A" w:rsidRDefault="003B2676" w:rsidP="00DC4AB0">
            <w:pPr>
              <w:jc w:val="center"/>
              <w:rPr>
                <w:i/>
                <w:lang w:val="sr-Cyrl-CS"/>
              </w:rPr>
            </w:pPr>
            <w:r w:rsidRPr="008D184A">
              <w:rPr>
                <w:i/>
                <w:lang w:val="sr-Cyrl-CS"/>
              </w:rPr>
              <w:t>Ток и садржај часа</w:t>
            </w:r>
          </w:p>
        </w:tc>
      </w:tr>
      <w:tr w:rsidR="003B2676" w:rsidRPr="008D184A" w14:paraId="42B1DEFB" w14:textId="77777777" w:rsidTr="008D184A">
        <w:tc>
          <w:tcPr>
            <w:tcW w:w="8926" w:type="dxa"/>
          </w:tcPr>
          <w:p w14:paraId="6B88B6F9" w14:textId="4E13877D" w:rsidR="003B2676" w:rsidRPr="008D184A" w:rsidRDefault="003B2676" w:rsidP="00DC4AB0">
            <w:pPr>
              <w:rPr>
                <w:i/>
                <w:lang w:val="sr-Cyrl-CS"/>
              </w:rPr>
            </w:pPr>
            <w:r w:rsidRPr="008D184A">
              <w:rPr>
                <w:i/>
                <w:lang w:val="sr-Cyrl-CS"/>
              </w:rPr>
              <w:t xml:space="preserve">Уводни део часа </w:t>
            </w:r>
          </w:p>
          <w:p w14:paraId="5E41B17B" w14:textId="77777777" w:rsidR="00967FA0" w:rsidRPr="008D184A" w:rsidRDefault="00967FA0" w:rsidP="00DC4AB0">
            <w:pPr>
              <w:rPr>
                <w:i/>
                <w:lang w:val="sr-Cyrl-CS"/>
              </w:rPr>
            </w:pPr>
          </w:p>
          <w:p w14:paraId="094D4CF0" w14:textId="77777777" w:rsidR="003B2676" w:rsidRPr="008D184A" w:rsidRDefault="003B2676" w:rsidP="00B0785C">
            <w:pPr>
              <w:pStyle w:val="ListParagraph"/>
              <w:numPr>
                <w:ilvl w:val="0"/>
                <w:numId w:val="6"/>
              </w:numPr>
              <w:jc w:val="both"/>
              <w:rPr>
                <w:lang w:val="sr-Cyrl-CS"/>
              </w:rPr>
            </w:pPr>
            <w:r w:rsidRPr="008D184A">
              <w:rPr>
                <w:lang w:val="sr-Cyrl-CS"/>
              </w:rPr>
              <w:t>Ученици понављају градиво из фонетике. Како се деле гласови српског језика (по којим критеријумима). Потом се раде задаци с наставником.</w:t>
            </w:r>
          </w:p>
          <w:p w14:paraId="1B2A5955" w14:textId="3453AE2A" w:rsidR="003B2676" w:rsidRPr="008D184A" w:rsidRDefault="003B2676" w:rsidP="003B2676">
            <w:pPr>
              <w:pStyle w:val="ListParagraph"/>
              <w:ind w:left="1080"/>
              <w:jc w:val="both"/>
              <w:rPr>
                <w:lang w:val="sr-Cyrl-CS"/>
              </w:rPr>
            </w:pPr>
          </w:p>
        </w:tc>
      </w:tr>
      <w:tr w:rsidR="003B2676" w:rsidRPr="006D13B7" w14:paraId="5F027A75" w14:textId="77777777" w:rsidTr="008D184A">
        <w:tc>
          <w:tcPr>
            <w:tcW w:w="8926" w:type="dxa"/>
          </w:tcPr>
          <w:p w14:paraId="3CC41980" w14:textId="77777777" w:rsidR="003B2676" w:rsidRPr="008D184A" w:rsidRDefault="003B2676" w:rsidP="00CD05A9">
            <w:pPr>
              <w:rPr>
                <w:i/>
                <w:lang w:val="sr-Cyrl-CS"/>
              </w:rPr>
            </w:pPr>
            <w:r w:rsidRPr="008D184A">
              <w:rPr>
                <w:i/>
                <w:lang w:val="sr-Cyrl-CS"/>
              </w:rPr>
              <w:t>Главни део часа</w:t>
            </w:r>
          </w:p>
          <w:p w14:paraId="4A1326EE" w14:textId="77777777" w:rsidR="003B2676" w:rsidRPr="008D184A" w:rsidRDefault="003B2676" w:rsidP="00CD05A9">
            <w:pPr>
              <w:autoSpaceDE w:val="0"/>
              <w:autoSpaceDN w:val="0"/>
              <w:adjustRightInd w:val="0"/>
              <w:jc w:val="both"/>
              <w:rPr>
                <w:lang w:val="sr-Cyrl-CS"/>
              </w:rPr>
            </w:pPr>
          </w:p>
          <w:p w14:paraId="5BC953B9" w14:textId="77777777" w:rsidR="003B2676" w:rsidRPr="008D184A" w:rsidRDefault="003B2676" w:rsidP="00B0785C">
            <w:pPr>
              <w:pStyle w:val="ListParagraph"/>
              <w:numPr>
                <w:ilvl w:val="0"/>
                <w:numId w:val="29"/>
              </w:numPr>
              <w:autoSpaceDE w:val="0"/>
              <w:autoSpaceDN w:val="0"/>
              <w:adjustRightInd w:val="0"/>
              <w:jc w:val="both"/>
              <w:rPr>
                <w:lang w:val="sr-Cyrl-CS"/>
              </w:rPr>
            </w:pPr>
            <w:r w:rsidRPr="008D184A">
              <w:rPr>
                <w:lang w:val="sr-Cyrl-CS"/>
              </w:rPr>
              <w:t xml:space="preserve">Подели следеће речи на слогове. </w:t>
            </w:r>
          </w:p>
          <w:p w14:paraId="1013BB89" w14:textId="7F746B66" w:rsidR="001541EE" w:rsidRPr="008D184A" w:rsidRDefault="003B2676" w:rsidP="00CD05A9">
            <w:pPr>
              <w:pStyle w:val="ListParagraph"/>
              <w:autoSpaceDE w:val="0"/>
              <w:autoSpaceDN w:val="0"/>
              <w:adjustRightInd w:val="0"/>
              <w:jc w:val="both"/>
              <w:rPr>
                <w:lang w:val="sr-Cyrl-CS"/>
              </w:rPr>
            </w:pPr>
            <w:r w:rsidRPr="008D184A">
              <w:rPr>
                <w:lang w:val="sr-Cyrl-CS"/>
              </w:rPr>
              <w:t xml:space="preserve">телевизор, </w:t>
            </w:r>
            <w:r w:rsidR="001541EE" w:rsidRPr="008D184A">
              <w:rPr>
                <w:lang w:val="sr-Cyrl-CS"/>
              </w:rPr>
              <w:t xml:space="preserve">                </w:t>
            </w:r>
            <w:r w:rsidRPr="008D184A">
              <w:rPr>
                <w:lang w:val="sr-Cyrl-CS"/>
              </w:rPr>
              <w:t xml:space="preserve">причати, </w:t>
            </w:r>
            <w:r w:rsidR="001541EE" w:rsidRPr="008D184A">
              <w:rPr>
                <w:lang w:val="sr-Cyrl-CS"/>
              </w:rPr>
              <w:t xml:space="preserve">                       </w:t>
            </w:r>
            <w:r w:rsidRPr="008D184A">
              <w:rPr>
                <w:lang w:val="sr-Cyrl-CS"/>
              </w:rPr>
              <w:t xml:space="preserve">дух, </w:t>
            </w:r>
          </w:p>
          <w:p w14:paraId="1ABF6154" w14:textId="509FE7A0" w:rsidR="001541EE" w:rsidRPr="008D184A" w:rsidRDefault="001541EE" w:rsidP="00CD05A9">
            <w:pPr>
              <w:pStyle w:val="ListParagraph"/>
              <w:autoSpaceDE w:val="0"/>
              <w:autoSpaceDN w:val="0"/>
              <w:adjustRightInd w:val="0"/>
              <w:jc w:val="both"/>
              <w:rPr>
                <w:lang w:val="sr-Cyrl-CS"/>
              </w:rPr>
            </w:pPr>
            <w:r w:rsidRPr="008D184A">
              <w:rPr>
                <w:lang w:val="sr-Cyrl-CS"/>
              </w:rPr>
              <w:t>______________       ________________       _________________</w:t>
            </w:r>
          </w:p>
          <w:p w14:paraId="7E8D4790" w14:textId="7C8C4FB4" w:rsidR="001541EE" w:rsidRPr="008D184A" w:rsidRDefault="003B2676" w:rsidP="00CD05A9">
            <w:pPr>
              <w:pStyle w:val="ListParagraph"/>
              <w:autoSpaceDE w:val="0"/>
              <w:autoSpaceDN w:val="0"/>
              <w:adjustRightInd w:val="0"/>
              <w:jc w:val="both"/>
              <w:rPr>
                <w:lang w:val="sr-Cyrl-CS"/>
              </w:rPr>
            </w:pPr>
            <w:r w:rsidRPr="008D184A">
              <w:rPr>
                <w:lang w:val="sr-Cyrl-CS"/>
              </w:rPr>
              <w:t xml:space="preserve">огледало, </w:t>
            </w:r>
            <w:r w:rsidR="001541EE" w:rsidRPr="008D184A">
              <w:rPr>
                <w:lang w:val="sr-Cyrl-CS"/>
              </w:rPr>
              <w:t xml:space="preserve">                 </w:t>
            </w:r>
            <w:r w:rsidRPr="008D184A">
              <w:rPr>
                <w:lang w:val="sr-Cyrl-CS"/>
              </w:rPr>
              <w:t xml:space="preserve">маслачак, </w:t>
            </w:r>
            <w:r w:rsidR="001541EE" w:rsidRPr="008D184A">
              <w:rPr>
                <w:lang w:val="sr-Cyrl-CS"/>
              </w:rPr>
              <w:t xml:space="preserve">                      </w:t>
            </w:r>
            <w:r w:rsidRPr="008D184A">
              <w:rPr>
                <w:lang w:val="sr-Cyrl-CS"/>
              </w:rPr>
              <w:t xml:space="preserve">дуга </w:t>
            </w:r>
          </w:p>
          <w:p w14:paraId="2055E041" w14:textId="1D9EDC3C" w:rsidR="003B2676" w:rsidRPr="008D184A" w:rsidRDefault="003B2676" w:rsidP="00CD05A9">
            <w:pPr>
              <w:pStyle w:val="ListParagraph"/>
              <w:autoSpaceDE w:val="0"/>
              <w:autoSpaceDN w:val="0"/>
              <w:adjustRightInd w:val="0"/>
              <w:jc w:val="both"/>
              <w:rPr>
                <w:lang w:val="sr-Cyrl-CS"/>
              </w:rPr>
            </w:pPr>
            <w:r w:rsidRPr="008D184A">
              <w:rPr>
                <w:lang w:val="sr-Cyrl-CS"/>
              </w:rPr>
              <w:lastRenderedPageBreak/>
              <w:t>______________</w:t>
            </w:r>
            <w:r w:rsidR="001541EE" w:rsidRPr="008D184A">
              <w:rPr>
                <w:lang w:val="sr-Cyrl-CS"/>
              </w:rPr>
              <w:t xml:space="preserve">      </w:t>
            </w:r>
            <w:r w:rsidRPr="008D184A">
              <w:rPr>
                <w:lang w:val="sr-Cyrl-CS"/>
              </w:rPr>
              <w:t>______________</w:t>
            </w:r>
            <w:r w:rsidR="001541EE" w:rsidRPr="008D184A">
              <w:rPr>
                <w:lang w:val="sr-Cyrl-CS"/>
              </w:rPr>
              <w:t>___      _________________</w:t>
            </w:r>
          </w:p>
          <w:p w14:paraId="349FF5D6" w14:textId="77777777" w:rsidR="003B2676" w:rsidRPr="008D184A" w:rsidRDefault="003B2676" w:rsidP="00CD05A9">
            <w:pPr>
              <w:pStyle w:val="ListParagraph"/>
              <w:autoSpaceDE w:val="0"/>
              <w:autoSpaceDN w:val="0"/>
              <w:adjustRightInd w:val="0"/>
              <w:jc w:val="both"/>
              <w:rPr>
                <w:lang w:val="sr-Cyrl-CS"/>
              </w:rPr>
            </w:pPr>
          </w:p>
          <w:p w14:paraId="0AA95DC8" w14:textId="29127254" w:rsidR="003B2676" w:rsidRPr="008D184A" w:rsidRDefault="003B2676" w:rsidP="00B0785C">
            <w:pPr>
              <w:pStyle w:val="ListParagraph"/>
              <w:numPr>
                <w:ilvl w:val="0"/>
                <w:numId w:val="29"/>
              </w:numPr>
              <w:autoSpaceDE w:val="0"/>
              <w:autoSpaceDN w:val="0"/>
              <w:adjustRightInd w:val="0"/>
              <w:jc w:val="both"/>
              <w:rPr>
                <w:lang w:val="sr-Cyrl-CS"/>
              </w:rPr>
            </w:pPr>
            <w:r w:rsidRPr="008D184A">
              <w:rPr>
                <w:lang w:val="sr-Cyrl-CS"/>
              </w:rPr>
              <w:t xml:space="preserve">Допуни </w:t>
            </w:r>
            <w:r w:rsidR="007C581E" w:rsidRPr="008D184A">
              <w:rPr>
                <w:lang w:val="sr-Cyrl-CS"/>
              </w:rPr>
              <w:t>низ</w:t>
            </w:r>
            <w:r w:rsidRPr="008D184A">
              <w:rPr>
                <w:lang w:val="sr-Cyrl-CS"/>
              </w:rPr>
              <w:t xml:space="preserve">. </w:t>
            </w:r>
          </w:p>
          <w:p w14:paraId="0EF8BFD8" w14:textId="093059DD" w:rsidR="007C581E" w:rsidRPr="008D184A" w:rsidRDefault="003B2676" w:rsidP="00E4022B">
            <w:pPr>
              <w:autoSpaceDE w:val="0"/>
              <w:autoSpaceDN w:val="0"/>
              <w:adjustRightInd w:val="0"/>
              <w:ind w:left="720"/>
              <w:jc w:val="both"/>
              <w:rPr>
                <w:lang w:val="sr-Cyrl-CS"/>
              </w:rPr>
            </w:pPr>
            <w:r w:rsidRPr="008D184A">
              <w:rPr>
                <w:lang w:val="sr-Cyrl-CS"/>
              </w:rPr>
              <w:t>Звучни</w:t>
            </w:r>
            <w:r w:rsidR="00E4022B" w:rsidRPr="008D184A">
              <w:rPr>
                <w:lang w:val="sr-Cyrl-CS"/>
              </w:rPr>
              <w:t>:</w:t>
            </w:r>
            <w:r w:rsidRPr="008D184A">
              <w:rPr>
                <w:lang w:val="sr-Cyrl-CS"/>
              </w:rPr>
              <w:t xml:space="preserve"> Б</w:t>
            </w:r>
            <w:r w:rsidR="00E4022B" w:rsidRPr="008D184A">
              <w:rPr>
                <w:lang w:val="sr-Cyrl-CS"/>
              </w:rPr>
              <w:t>,</w:t>
            </w:r>
            <w:r w:rsidRPr="008D184A">
              <w:rPr>
                <w:lang w:val="sr-Cyrl-CS"/>
              </w:rPr>
              <w:t xml:space="preserve"> Д</w:t>
            </w:r>
            <w:r w:rsidR="00E4022B" w:rsidRPr="008D184A">
              <w:rPr>
                <w:lang w:val="sr-Cyrl-CS"/>
              </w:rPr>
              <w:t>,</w:t>
            </w:r>
            <w:r w:rsidRPr="008D184A">
              <w:rPr>
                <w:lang w:val="sr-Cyrl-CS"/>
              </w:rPr>
              <w:t xml:space="preserve"> Ж</w:t>
            </w:r>
            <w:r w:rsidR="00E4022B" w:rsidRPr="008D184A">
              <w:rPr>
                <w:lang w:val="sr-Cyrl-CS"/>
              </w:rPr>
              <w:t>,</w:t>
            </w:r>
            <w:r w:rsidRPr="008D184A">
              <w:rPr>
                <w:lang w:val="sr-Cyrl-CS"/>
              </w:rPr>
              <w:t xml:space="preserve"> Џ</w:t>
            </w:r>
            <w:r w:rsidR="00E4022B" w:rsidRPr="008D184A">
              <w:rPr>
                <w:lang w:val="sr-Cyrl-CS"/>
              </w:rPr>
              <w:t>, ___________</w:t>
            </w:r>
            <w:r w:rsidRPr="008D184A">
              <w:rPr>
                <w:lang w:val="sr-Cyrl-CS"/>
              </w:rPr>
              <w:t xml:space="preserve"> </w:t>
            </w:r>
          </w:p>
          <w:p w14:paraId="75E5E4B2" w14:textId="5BEA9D77" w:rsidR="003B2676" w:rsidRPr="008D184A" w:rsidRDefault="007C581E" w:rsidP="00CD05A9">
            <w:pPr>
              <w:autoSpaceDE w:val="0"/>
              <w:autoSpaceDN w:val="0"/>
              <w:adjustRightInd w:val="0"/>
              <w:jc w:val="both"/>
              <w:rPr>
                <w:lang w:val="sr-Cyrl-CS"/>
              </w:rPr>
            </w:pPr>
            <w:r w:rsidRPr="008D184A">
              <w:rPr>
                <w:lang w:val="sr-Cyrl-CS"/>
              </w:rPr>
              <w:t xml:space="preserve">            </w:t>
            </w:r>
            <w:r w:rsidR="003B2676" w:rsidRPr="008D184A">
              <w:rPr>
                <w:lang w:val="sr-Cyrl-CS"/>
              </w:rPr>
              <w:t>Безвучни</w:t>
            </w:r>
            <w:r w:rsidR="00E4022B" w:rsidRPr="008D184A">
              <w:rPr>
                <w:lang w:val="sr-Cyrl-CS"/>
              </w:rPr>
              <w:t>:</w:t>
            </w:r>
            <w:r w:rsidR="003B2676" w:rsidRPr="008D184A">
              <w:rPr>
                <w:lang w:val="sr-Cyrl-CS"/>
              </w:rPr>
              <w:t xml:space="preserve"> К</w:t>
            </w:r>
            <w:r w:rsidR="00E4022B" w:rsidRPr="008D184A">
              <w:rPr>
                <w:lang w:val="sr-Cyrl-CS"/>
              </w:rPr>
              <w:t>,</w:t>
            </w:r>
            <w:r w:rsidR="003B2676" w:rsidRPr="008D184A">
              <w:rPr>
                <w:lang w:val="sr-Cyrl-CS"/>
              </w:rPr>
              <w:t xml:space="preserve"> Ћ</w:t>
            </w:r>
            <w:r w:rsidR="00E4022B" w:rsidRPr="008D184A">
              <w:rPr>
                <w:lang w:val="sr-Cyrl-CS"/>
              </w:rPr>
              <w:t>,</w:t>
            </w:r>
            <w:r w:rsidR="003B2676" w:rsidRPr="008D184A">
              <w:rPr>
                <w:lang w:val="sr-Cyrl-CS"/>
              </w:rPr>
              <w:t xml:space="preserve"> С</w:t>
            </w:r>
            <w:r w:rsidR="00E4022B" w:rsidRPr="008D184A">
              <w:rPr>
                <w:lang w:val="sr-Cyrl-CS"/>
              </w:rPr>
              <w:t>,</w:t>
            </w:r>
            <w:r w:rsidR="003B2676" w:rsidRPr="008D184A">
              <w:rPr>
                <w:lang w:val="sr-Cyrl-CS"/>
              </w:rPr>
              <w:t xml:space="preserve"> Ф</w:t>
            </w:r>
            <w:r w:rsidR="00E4022B" w:rsidRPr="008D184A">
              <w:rPr>
                <w:lang w:val="sr-Cyrl-CS"/>
              </w:rPr>
              <w:t>, ____________</w:t>
            </w:r>
            <w:r w:rsidR="003B2676" w:rsidRPr="008D184A">
              <w:rPr>
                <w:lang w:val="sr-Cyrl-CS"/>
              </w:rPr>
              <w:t xml:space="preserve"> </w:t>
            </w:r>
          </w:p>
          <w:p w14:paraId="6CA5B67D" w14:textId="128CA055" w:rsidR="005E02B5" w:rsidRPr="008D184A" w:rsidRDefault="005E02B5" w:rsidP="00CD05A9">
            <w:pPr>
              <w:autoSpaceDE w:val="0"/>
              <w:autoSpaceDN w:val="0"/>
              <w:adjustRightInd w:val="0"/>
              <w:jc w:val="both"/>
              <w:rPr>
                <w:lang w:val="sr-Cyrl-CS"/>
              </w:rPr>
            </w:pPr>
            <w:r w:rsidRPr="008D184A">
              <w:rPr>
                <w:lang w:val="sr-Cyrl-CS"/>
              </w:rPr>
              <w:t xml:space="preserve">            </w:t>
            </w:r>
            <w:r w:rsidR="003B2676" w:rsidRPr="008D184A">
              <w:rPr>
                <w:lang w:val="sr-Cyrl-CS"/>
              </w:rPr>
              <w:t xml:space="preserve">Осим гласа Ф, још два безвучна гласа немају свог звучног парњака. </w:t>
            </w:r>
          </w:p>
          <w:p w14:paraId="43C28D15" w14:textId="27079E36" w:rsidR="003B2676" w:rsidRPr="008D184A" w:rsidRDefault="005E02B5" w:rsidP="00CD05A9">
            <w:pPr>
              <w:autoSpaceDE w:val="0"/>
              <w:autoSpaceDN w:val="0"/>
              <w:adjustRightInd w:val="0"/>
              <w:jc w:val="both"/>
              <w:rPr>
                <w:lang w:val="sr-Cyrl-CS"/>
              </w:rPr>
            </w:pPr>
            <w:r w:rsidRPr="008D184A">
              <w:rPr>
                <w:lang w:val="sr-Cyrl-CS"/>
              </w:rPr>
              <w:t xml:space="preserve">            </w:t>
            </w:r>
            <w:r w:rsidR="003B2676" w:rsidRPr="008D184A">
              <w:rPr>
                <w:lang w:val="sr-Cyrl-CS"/>
              </w:rPr>
              <w:t xml:space="preserve">То су </w:t>
            </w:r>
            <w:r w:rsidR="00984954" w:rsidRPr="008D184A">
              <w:rPr>
                <w:lang w:val="sr-Cyrl-CS"/>
              </w:rPr>
              <w:t>_</w:t>
            </w:r>
            <w:r w:rsidR="003B2676" w:rsidRPr="008D184A">
              <w:rPr>
                <w:lang w:val="sr-Cyrl-CS"/>
              </w:rPr>
              <w:t>__</w:t>
            </w:r>
            <w:r w:rsidR="00984954" w:rsidRPr="008D184A">
              <w:rPr>
                <w:lang w:val="sr-Cyrl-CS"/>
              </w:rPr>
              <w:t xml:space="preserve"> </w:t>
            </w:r>
            <w:r w:rsidR="003B2676" w:rsidRPr="008D184A">
              <w:rPr>
                <w:lang w:val="sr-Cyrl-CS"/>
              </w:rPr>
              <w:t>и ___.</w:t>
            </w:r>
          </w:p>
          <w:p w14:paraId="19AB492E" w14:textId="77777777" w:rsidR="003B2676" w:rsidRPr="008D184A" w:rsidRDefault="003B2676" w:rsidP="00B0785C">
            <w:pPr>
              <w:pStyle w:val="ListParagraph"/>
              <w:numPr>
                <w:ilvl w:val="0"/>
                <w:numId w:val="29"/>
              </w:numPr>
              <w:autoSpaceDE w:val="0"/>
              <w:autoSpaceDN w:val="0"/>
              <w:adjustRightInd w:val="0"/>
              <w:jc w:val="both"/>
              <w:rPr>
                <w:lang w:val="sr-Cyrl-CS"/>
              </w:rPr>
            </w:pPr>
            <w:r w:rsidRPr="008D184A">
              <w:rPr>
                <w:lang w:val="sr-Cyrl-CS"/>
              </w:rPr>
              <w:t xml:space="preserve">Замени звучни глас његовим безвучним парњаком да добијеш нову реч. </w:t>
            </w:r>
          </w:p>
          <w:p w14:paraId="5B23286D" w14:textId="4F65C2F9" w:rsidR="003B2676" w:rsidRPr="008D184A" w:rsidRDefault="005E02B5" w:rsidP="00CD05A9">
            <w:pPr>
              <w:autoSpaceDE w:val="0"/>
              <w:autoSpaceDN w:val="0"/>
              <w:adjustRightInd w:val="0"/>
              <w:jc w:val="both"/>
              <w:rPr>
                <w:lang w:val="sr-Cyrl-CS"/>
              </w:rPr>
            </w:pPr>
            <w:r w:rsidRPr="008D184A">
              <w:rPr>
                <w:lang w:val="sr-Cyrl-CS"/>
              </w:rPr>
              <w:t xml:space="preserve">            </w:t>
            </w:r>
            <w:r w:rsidR="003B2676" w:rsidRPr="008D184A">
              <w:rPr>
                <w:lang w:val="sr-Cyrl-CS"/>
              </w:rPr>
              <w:t>гора – __ора бод – __од десно – __есно зима – __има</w:t>
            </w:r>
          </w:p>
          <w:p w14:paraId="328E74DD" w14:textId="77777777" w:rsidR="003B2676" w:rsidRPr="008D184A" w:rsidRDefault="003B2676" w:rsidP="00B0785C">
            <w:pPr>
              <w:pStyle w:val="ListParagraph"/>
              <w:numPr>
                <w:ilvl w:val="0"/>
                <w:numId w:val="29"/>
              </w:numPr>
              <w:autoSpaceDE w:val="0"/>
              <w:autoSpaceDN w:val="0"/>
              <w:adjustRightInd w:val="0"/>
              <w:jc w:val="both"/>
              <w:rPr>
                <w:lang w:val="sr-Cyrl-CS"/>
              </w:rPr>
            </w:pPr>
            <w:r w:rsidRPr="008D184A">
              <w:rPr>
                <w:lang w:val="sr-Cyrl-CS"/>
              </w:rPr>
              <w:t xml:space="preserve">У следећој речи замени безвучни задњонепчани консонант безвучним двоусненим сугласником. </w:t>
            </w:r>
          </w:p>
          <w:p w14:paraId="6ED2B8B5" w14:textId="2AD46E0B" w:rsidR="003B2676" w:rsidRPr="008D184A" w:rsidRDefault="003B2676" w:rsidP="00CD05A9">
            <w:pPr>
              <w:pStyle w:val="ListParagraph"/>
              <w:autoSpaceDE w:val="0"/>
              <w:autoSpaceDN w:val="0"/>
              <w:adjustRightInd w:val="0"/>
              <w:jc w:val="both"/>
              <w:rPr>
                <w:lang w:val="sr-Cyrl-CS"/>
              </w:rPr>
            </w:pPr>
            <w:r w:rsidRPr="008D184A">
              <w:rPr>
                <w:lang w:val="sr-Cyrl-CS"/>
              </w:rPr>
              <w:t xml:space="preserve">РЕКА _______ </w:t>
            </w:r>
          </w:p>
          <w:p w14:paraId="33C4AF52" w14:textId="77777777" w:rsidR="003B2676" w:rsidRPr="008D184A" w:rsidRDefault="003B2676" w:rsidP="00B0785C">
            <w:pPr>
              <w:pStyle w:val="ListParagraph"/>
              <w:numPr>
                <w:ilvl w:val="0"/>
                <w:numId w:val="29"/>
              </w:numPr>
              <w:autoSpaceDE w:val="0"/>
              <w:autoSpaceDN w:val="0"/>
              <w:adjustRightInd w:val="0"/>
              <w:jc w:val="both"/>
              <w:rPr>
                <w:lang w:val="sr-Cyrl-CS"/>
              </w:rPr>
            </w:pPr>
            <w:r w:rsidRPr="008D184A">
              <w:rPr>
                <w:lang w:val="sr-Cyrl-CS"/>
              </w:rPr>
              <w:t>Напиши реч од три слова следећи упутства. 1. безвучни задњонепчани сугласник који има парњака; 2. затворени задњи вокал; 3. безвучни двоуснени консонант:</w:t>
            </w:r>
          </w:p>
          <w:p w14:paraId="2504F32A" w14:textId="1E260619" w:rsidR="003B2676" w:rsidRPr="008D184A" w:rsidRDefault="003B2676" w:rsidP="00CD05A9">
            <w:pPr>
              <w:pStyle w:val="ListParagraph"/>
              <w:autoSpaceDE w:val="0"/>
              <w:autoSpaceDN w:val="0"/>
              <w:adjustRightInd w:val="0"/>
              <w:jc w:val="both"/>
              <w:rPr>
                <w:lang w:val="sr-Cyrl-CS"/>
              </w:rPr>
            </w:pPr>
            <w:r w:rsidRPr="008D184A">
              <w:rPr>
                <w:lang w:val="sr-Cyrl-CS"/>
              </w:rPr>
              <w:t xml:space="preserve"> ___ ___ ___ </w:t>
            </w:r>
          </w:p>
          <w:p w14:paraId="49F14C07" w14:textId="77777777" w:rsidR="003B2676" w:rsidRPr="008D184A" w:rsidRDefault="003B2676" w:rsidP="00B0785C">
            <w:pPr>
              <w:pStyle w:val="ListParagraph"/>
              <w:numPr>
                <w:ilvl w:val="0"/>
                <w:numId w:val="29"/>
              </w:numPr>
              <w:autoSpaceDE w:val="0"/>
              <w:autoSpaceDN w:val="0"/>
              <w:adjustRightInd w:val="0"/>
              <w:jc w:val="both"/>
              <w:rPr>
                <w:lang w:val="sr-Cyrl-CS"/>
              </w:rPr>
            </w:pPr>
            <w:r w:rsidRPr="008D184A">
              <w:rPr>
                <w:lang w:val="sr-Cyrl-CS"/>
              </w:rPr>
              <w:t xml:space="preserve">Разврстај сугласнике према месту изговора. </w:t>
            </w:r>
          </w:p>
          <w:p w14:paraId="48FE841B" w14:textId="77777777" w:rsidR="003B2676" w:rsidRPr="008D184A" w:rsidRDefault="003B2676" w:rsidP="00CD05A9">
            <w:pPr>
              <w:pStyle w:val="ListParagraph"/>
              <w:autoSpaceDE w:val="0"/>
              <w:autoSpaceDN w:val="0"/>
              <w:adjustRightInd w:val="0"/>
              <w:jc w:val="both"/>
              <w:rPr>
                <w:lang w:val="sr-Cyrl-CS"/>
              </w:rPr>
            </w:pPr>
            <w:r w:rsidRPr="008D184A">
              <w:rPr>
                <w:lang w:val="sr-Cyrl-CS"/>
              </w:rPr>
              <w:t xml:space="preserve">И овај камен земље Србије, / Што претећ сунцу, дере кроз облак, / Суморног чела, мрачним борама, / О вековечности прича далекој... </w:t>
            </w:r>
          </w:p>
          <w:p w14:paraId="671ED84C" w14:textId="77777777" w:rsidR="003B2676" w:rsidRPr="008D184A" w:rsidRDefault="003B2676" w:rsidP="00CD05A9">
            <w:pPr>
              <w:pStyle w:val="ListParagraph"/>
              <w:autoSpaceDE w:val="0"/>
              <w:autoSpaceDN w:val="0"/>
              <w:adjustRightInd w:val="0"/>
              <w:jc w:val="right"/>
              <w:rPr>
                <w:lang w:val="sr-Cyrl-CS"/>
              </w:rPr>
            </w:pPr>
            <w:r w:rsidRPr="008D184A">
              <w:rPr>
                <w:lang w:val="sr-Cyrl-CS"/>
              </w:rPr>
              <w:t>(</w:t>
            </w:r>
            <w:r w:rsidRPr="008D184A">
              <w:rPr>
                <w:i/>
                <w:iCs/>
                <w:lang w:val="sr-Cyrl-CS"/>
              </w:rPr>
              <w:t>Отаџбина,</w:t>
            </w:r>
            <w:r w:rsidRPr="008D184A">
              <w:rPr>
                <w:lang w:val="sr-Cyrl-CS"/>
              </w:rPr>
              <w:t xml:space="preserve"> Ђура Јакшић) </w:t>
            </w:r>
          </w:p>
          <w:p w14:paraId="255CC94E" w14:textId="779E2882" w:rsidR="003B2676" w:rsidRPr="008D184A" w:rsidRDefault="003B2676" w:rsidP="00CD05A9">
            <w:pPr>
              <w:autoSpaceDE w:val="0"/>
              <w:autoSpaceDN w:val="0"/>
              <w:adjustRightInd w:val="0"/>
              <w:jc w:val="both"/>
              <w:rPr>
                <w:lang w:val="sr-Cyrl-CS"/>
              </w:rPr>
            </w:pPr>
            <w:r w:rsidRPr="008D184A">
              <w:rPr>
                <w:lang w:val="sr-Cyrl-CS"/>
              </w:rPr>
              <w:t xml:space="preserve">            Уснени   Зубни   Надзубни (алвеоларни)  Предњонепчани   Задњонепчани </w:t>
            </w:r>
          </w:p>
          <w:p w14:paraId="31118E59" w14:textId="5208FC08" w:rsidR="007C581E" w:rsidRPr="008D184A" w:rsidRDefault="007C581E" w:rsidP="007C581E">
            <w:pPr>
              <w:autoSpaceDE w:val="0"/>
              <w:autoSpaceDN w:val="0"/>
              <w:adjustRightInd w:val="0"/>
              <w:jc w:val="both"/>
              <w:rPr>
                <w:lang w:val="sr-Latn-RS"/>
              </w:rPr>
            </w:pPr>
            <w:r w:rsidRPr="008D184A">
              <w:rPr>
                <w:lang w:val="sr-Latn-RS"/>
              </w:rPr>
              <w:t xml:space="preserve">            _______ ______ ____________________ _______________ _____________</w:t>
            </w:r>
          </w:p>
          <w:p w14:paraId="17A0AC9D" w14:textId="4B6D097B" w:rsidR="003B2676" w:rsidRPr="008D184A" w:rsidRDefault="003B2676" w:rsidP="007C581E">
            <w:pPr>
              <w:pStyle w:val="ListParagraph"/>
              <w:autoSpaceDE w:val="0"/>
              <w:autoSpaceDN w:val="0"/>
              <w:adjustRightInd w:val="0"/>
              <w:jc w:val="both"/>
              <w:rPr>
                <w:lang w:val="sr-Cyrl-CS"/>
              </w:rPr>
            </w:pPr>
            <w:r w:rsidRPr="008D184A">
              <w:rPr>
                <w:lang w:val="sr-Cyrl-CS"/>
              </w:rPr>
              <w:t xml:space="preserve">У само две колоне појављују се сви сугласници који припадају одређеној групи према месту изговора. </w:t>
            </w:r>
          </w:p>
          <w:p w14:paraId="73A38C2D" w14:textId="1B86A625" w:rsidR="003B2676" w:rsidRPr="008D184A" w:rsidRDefault="003B2676" w:rsidP="00CD05A9">
            <w:pPr>
              <w:pStyle w:val="ListParagraph"/>
              <w:autoSpaceDE w:val="0"/>
              <w:autoSpaceDN w:val="0"/>
              <w:adjustRightInd w:val="0"/>
              <w:jc w:val="both"/>
              <w:rPr>
                <w:lang w:val="sr-Cyrl-CS"/>
              </w:rPr>
            </w:pPr>
            <w:r w:rsidRPr="008D184A">
              <w:rPr>
                <w:lang w:val="sr-Cyrl-CS"/>
              </w:rPr>
              <w:t xml:space="preserve">То су ______________и ________________ гласови. </w:t>
            </w:r>
          </w:p>
          <w:p w14:paraId="64458831" w14:textId="77777777" w:rsidR="003B2676" w:rsidRPr="008D184A" w:rsidRDefault="003B2676" w:rsidP="00B0785C">
            <w:pPr>
              <w:pStyle w:val="ListParagraph"/>
              <w:numPr>
                <w:ilvl w:val="0"/>
                <w:numId w:val="29"/>
              </w:numPr>
              <w:autoSpaceDE w:val="0"/>
              <w:autoSpaceDN w:val="0"/>
              <w:adjustRightInd w:val="0"/>
              <w:jc w:val="both"/>
              <w:rPr>
                <w:lang w:val="sr-Cyrl-CS"/>
              </w:rPr>
            </w:pPr>
            <w:r w:rsidRPr="008D184A">
              <w:rPr>
                <w:lang w:val="sr-Cyrl-CS"/>
              </w:rPr>
              <w:t xml:space="preserve">Прецртај гласове који не припадају следећем низу: с д л т з к ф ц. </w:t>
            </w:r>
          </w:p>
          <w:p w14:paraId="7DE91490" w14:textId="77777777" w:rsidR="003B2676" w:rsidRPr="008D184A" w:rsidRDefault="003B2676" w:rsidP="00CD05A9">
            <w:pPr>
              <w:autoSpaceDE w:val="0"/>
              <w:autoSpaceDN w:val="0"/>
              <w:adjustRightInd w:val="0"/>
              <w:jc w:val="both"/>
              <w:rPr>
                <w:lang w:val="sr-Cyrl-CS"/>
              </w:rPr>
            </w:pPr>
            <w:r w:rsidRPr="008D184A">
              <w:rPr>
                <w:lang w:val="sr-Cyrl-CS"/>
              </w:rPr>
              <w:t xml:space="preserve">            Према месту изговора, гласови који припадају низу су ____________________.</w:t>
            </w:r>
          </w:p>
          <w:p w14:paraId="7A6A671B" w14:textId="37EF99B9" w:rsidR="00CD05A9" w:rsidRPr="008D184A" w:rsidRDefault="00CD05A9" w:rsidP="00CD05A9">
            <w:pPr>
              <w:autoSpaceDE w:val="0"/>
              <w:autoSpaceDN w:val="0"/>
              <w:adjustRightInd w:val="0"/>
              <w:jc w:val="both"/>
              <w:rPr>
                <w:lang w:val="sr-Cyrl-CS"/>
              </w:rPr>
            </w:pPr>
          </w:p>
        </w:tc>
      </w:tr>
      <w:tr w:rsidR="003B2676" w:rsidRPr="008D184A" w14:paraId="0D4CB067" w14:textId="77777777" w:rsidTr="008D184A">
        <w:tc>
          <w:tcPr>
            <w:tcW w:w="8926" w:type="dxa"/>
          </w:tcPr>
          <w:p w14:paraId="7D20B9E2" w14:textId="1B41F8FA" w:rsidR="003B2676" w:rsidRPr="008D184A" w:rsidRDefault="003B2676" w:rsidP="00DC4AB0">
            <w:pPr>
              <w:rPr>
                <w:i/>
                <w:lang w:val="sr-Cyrl-CS"/>
              </w:rPr>
            </w:pPr>
            <w:r w:rsidRPr="008D184A">
              <w:rPr>
                <w:i/>
                <w:lang w:val="sr-Cyrl-CS"/>
              </w:rPr>
              <w:lastRenderedPageBreak/>
              <w:t>Завршни део часа</w:t>
            </w:r>
          </w:p>
          <w:p w14:paraId="4CF94272" w14:textId="77777777" w:rsidR="00967FA0" w:rsidRPr="008D184A" w:rsidRDefault="00967FA0" w:rsidP="00DC4AB0">
            <w:pPr>
              <w:rPr>
                <w:i/>
                <w:lang w:val="sr-Cyrl-CS"/>
              </w:rPr>
            </w:pPr>
          </w:p>
          <w:p w14:paraId="33AA5AEB" w14:textId="77777777" w:rsidR="003B2676" w:rsidRPr="008D184A" w:rsidRDefault="003B2676" w:rsidP="00B0785C">
            <w:pPr>
              <w:pStyle w:val="ListParagraph"/>
              <w:numPr>
                <w:ilvl w:val="0"/>
                <w:numId w:val="6"/>
              </w:numPr>
              <w:rPr>
                <w:lang w:val="sr-Cyrl-CS"/>
              </w:rPr>
            </w:pPr>
            <w:r w:rsidRPr="008D184A">
              <w:rPr>
                <w:lang w:val="sr-Cyrl-CS"/>
              </w:rPr>
              <w:t>У завршном делу часа ученици понављају градиво с наставником. Сами наводе примере.</w:t>
            </w:r>
          </w:p>
          <w:p w14:paraId="5FA9B9E0" w14:textId="5C408E92" w:rsidR="003B2676" w:rsidRPr="008D184A" w:rsidRDefault="003B2676" w:rsidP="003B2676">
            <w:pPr>
              <w:pStyle w:val="ListParagraph"/>
              <w:ind w:left="1080"/>
              <w:rPr>
                <w:lang w:val="sr-Cyrl-CS"/>
              </w:rPr>
            </w:pPr>
          </w:p>
        </w:tc>
      </w:tr>
      <w:tr w:rsidR="003B2676" w:rsidRPr="006D13B7" w14:paraId="5899A5A2" w14:textId="77777777" w:rsidTr="008D184A">
        <w:tc>
          <w:tcPr>
            <w:tcW w:w="8926" w:type="dxa"/>
          </w:tcPr>
          <w:p w14:paraId="521813B8" w14:textId="77777777" w:rsidR="003B2676" w:rsidRPr="008D184A" w:rsidRDefault="003B2676" w:rsidP="00DC4AB0">
            <w:pPr>
              <w:rPr>
                <w:i/>
                <w:lang w:val="sr-Cyrl-CS"/>
              </w:rPr>
            </w:pPr>
            <w:r w:rsidRPr="008D184A">
              <w:rPr>
                <w:i/>
                <w:lang w:val="sr-Cyrl-CS"/>
              </w:rPr>
              <w:t>Евалуација – анализа часа (запажања наставника)</w:t>
            </w:r>
          </w:p>
          <w:p w14:paraId="00B94B72" w14:textId="77777777" w:rsidR="003B2676" w:rsidRPr="008D184A" w:rsidRDefault="003B2676" w:rsidP="00DC4AB0">
            <w:pPr>
              <w:rPr>
                <w:i/>
                <w:lang w:val="sr-Cyrl-CS"/>
              </w:rPr>
            </w:pPr>
          </w:p>
          <w:p w14:paraId="5F900078" w14:textId="77777777" w:rsidR="003B2676" w:rsidRPr="008D184A" w:rsidRDefault="003B2676" w:rsidP="00DC4AB0">
            <w:pPr>
              <w:rPr>
                <w:lang w:val="sr-Cyrl-CS"/>
              </w:rPr>
            </w:pPr>
            <w:r w:rsidRPr="008D184A">
              <w:rPr>
                <w:lang w:val="sr-Cyrl-CS"/>
              </w:rPr>
              <w:t>Наставник бележи у којој мери ученици владају знањем из фонетике.</w:t>
            </w:r>
          </w:p>
          <w:p w14:paraId="326EF44E" w14:textId="77777777" w:rsidR="003B2676" w:rsidRPr="008D184A" w:rsidRDefault="003B2676" w:rsidP="00DC4AB0">
            <w:pPr>
              <w:rPr>
                <w:lang w:val="sr-Cyrl-CS"/>
              </w:rPr>
            </w:pPr>
          </w:p>
          <w:p w14:paraId="659F2B2D" w14:textId="77777777" w:rsidR="003B2676" w:rsidRPr="008D184A" w:rsidRDefault="003B2676" w:rsidP="00DC4AB0">
            <w:pPr>
              <w:rPr>
                <w:lang w:val="sr-Cyrl-CS"/>
              </w:rPr>
            </w:pPr>
          </w:p>
          <w:p w14:paraId="26484B32" w14:textId="77777777" w:rsidR="003B2676" w:rsidRPr="008D184A" w:rsidRDefault="003B2676" w:rsidP="00DC4AB0">
            <w:pPr>
              <w:rPr>
                <w:lang w:val="sr-Cyrl-CS"/>
              </w:rPr>
            </w:pPr>
          </w:p>
          <w:p w14:paraId="3E797B94" w14:textId="77777777" w:rsidR="003B2676" w:rsidRPr="008D184A" w:rsidRDefault="003B2676" w:rsidP="00DC4AB0">
            <w:pPr>
              <w:rPr>
                <w:i/>
                <w:lang w:val="sr-Cyrl-CS"/>
              </w:rPr>
            </w:pPr>
          </w:p>
          <w:p w14:paraId="5586C25E" w14:textId="77777777" w:rsidR="003B2676" w:rsidRPr="008D184A" w:rsidRDefault="003B2676" w:rsidP="00DC4AB0">
            <w:pPr>
              <w:rPr>
                <w:i/>
                <w:lang w:val="sr-Cyrl-CS"/>
              </w:rPr>
            </w:pPr>
          </w:p>
          <w:p w14:paraId="2DDB75AD" w14:textId="77777777" w:rsidR="003B2676" w:rsidRPr="008D184A" w:rsidRDefault="003B2676" w:rsidP="00DC4AB0">
            <w:pPr>
              <w:rPr>
                <w:i/>
                <w:lang w:val="sr-Cyrl-CS"/>
              </w:rPr>
            </w:pPr>
          </w:p>
          <w:p w14:paraId="573E4C68" w14:textId="77777777" w:rsidR="003B2676" w:rsidRPr="008D184A" w:rsidRDefault="003B2676" w:rsidP="00DC4AB0">
            <w:pPr>
              <w:rPr>
                <w:i/>
                <w:lang w:val="sr-Cyrl-CS"/>
              </w:rPr>
            </w:pPr>
          </w:p>
          <w:p w14:paraId="0C061477" w14:textId="77777777" w:rsidR="003B2676" w:rsidRPr="008D184A" w:rsidRDefault="003B2676" w:rsidP="00DC4AB0">
            <w:pPr>
              <w:rPr>
                <w:i/>
                <w:lang w:val="sr-Cyrl-CS"/>
              </w:rPr>
            </w:pPr>
          </w:p>
          <w:p w14:paraId="604BD52C" w14:textId="77777777" w:rsidR="003B2676" w:rsidRPr="008D184A" w:rsidRDefault="003B2676" w:rsidP="00DC4AB0">
            <w:pPr>
              <w:rPr>
                <w:i/>
                <w:lang w:val="sr-Cyrl-CS"/>
              </w:rPr>
            </w:pPr>
          </w:p>
          <w:p w14:paraId="583DDED0" w14:textId="77777777" w:rsidR="003B2676" w:rsidRPr="008D184A" w:rsidRDefault="003B2676" w:rsidP="00DC4AB0">
            <w:pPr>
              <w:rPr>
                <w:i/>
                <w:lang w:val="sr-Cyrl-CS"/>
              </w:rPr>
            </w:pPr>
          </w:p>
        </w:tc>
      </w:tr>
    </w:tbl>
    <w:p w14:paraId="19740A0D" w14:textId="77777777" w:rsidR="003B2676" w:rsidRPr="008D184A" w:rsidRDefault="003B2676" w:rsidP="003B2676">
      <w:pPr>
        <w:rPr>
          <w:lang w:val="sr-Cyrl-CS"/>
        </w:rPr>
      </w:pPr>
    </w:p>
    <w:tbl>
      <w:tblPr>
        <w:tblStyle w:val="TableGrid"/>
        <w:tblW w:w="0" w:type="auto"/>
        <w:tblLook w:val="01E0" w:firstRow="1" w:lastRow="1" w:firstColumn="1" w:lastColumn="1" w:noHBand="0" w:noVBand="0"/>
      </w:tblPr>
      <w:tblGrid>
        <w:gridCol w:w="1436"/>
        <w:gridCol w:w="3566"/>
        <w:gridCol w:w="2149"/>
        <w:gridCol w:w="1780"/>
      </w:tblGrid>
      <w:tr w:rsidR="00143F5A" w:rsidRPr="008D184A" w14:paraId="15D2FACA" w14:textId="77777777" w:rsidTr="008D184A">
        <w:tc>
          <w:tcPr>
            <w:tcW w:w="5002" w:type="dxa"/>
            <w:gridSpan w:val="2"/>
            <w:tcBorders>
              <w:top w:val="nil"/>
              <w:left w:val="nil"/>
            </w:tcBorders>
          </w:tcPr>
          <w:p w14:paraId="24E1CE20" w14:textId="77777777" w:rsidR="00143F5A" w:rsidRPr="008D184A" w:rsidRDefault="00143F5A" w:rsidP="00DC4AB0">
            <w:pPr>
              <w:rPr>
                <w:lang w:val="sr-Cyrl-CS"/>
              </w:rPr>
            </w:pPr>
          </w:p>
          <w:p w14:paraId="05AD5734" w14:textId="77777777" w:rsidR="00143F5A" w:rsidRPr="008D184A" w:rsidRDefault="00143F5A" w:rsidP="00DC4AB0">
            <w:pPr>
              <w:rPr>
                <w:lang w:val="sr-Cyrl-CS"/>
              </w:rPr>
            </w:pPr>
          </w:p>
        </w:tc>
        <w:tc>
          <w:tcPr>
            <w:tcW w:w="2149" w:type="dxa"/>
          </w:tcPr>
          <w:p w14:paraId="65F7147E" w14:textId="77777777" w:rsidR="00143F5A" w:rsidRPr="008D184A" w:rsidRDefault="00143F5A" w:rsidP="00DC4AB0">
            <w:pPr>
              <w:rPr>
                <w:i/>
              </w:rPr>
            </w:pPr>
            <w:r w:rsidRPr="008D184A">
              <w:rPr>
                <w:i/>
                <w:lang w:val="sr-Cyrl-CS"/>
              </w:rPr>
              <w:t xml:space="preserve">Разред и одељење  </w:t>
            </w:r>
            <w:r w:rsidRPr="008D184A">
              <w:t>VIII</w:t>
            </w:r>
          </w:p>
        </w:tc>
        <w:tc>
          <w:tcPr>
            <w:tcW w:w="1780" w:type="dxa"/>
          </w:tcPr>
          <w:p w14:paraId="52DA253A" w14:textId="77777777" w:rsidR="00143F5A" w:rsidRPr="008D184A" w:rsidRDefault="00143F5A" w:rsidP="00DC4AB0">
            <w:pPr>
              <w:rPr>
                <w:i/>
                <w:lang w:val="sr-Cyrl-CS"/>
              </w:rPr>
            </w:pPr>
            <w:r w:rsidRPr="008D184A">
              <w:rPr>
                <w:i/>
                <w:lang w:val="sr-Cyrl-CS"/>
              </w:rPr>
              <w:t>Датум</w:t>
            </w:r>
          </w:p>
        </w:tc>
      </w:tr>
      <w:tr w:rsidR="00143F5A" w:rsidRPr="006D13B7" w14:paraId="1F909CAD" w14:textId="77777777" w:rsidTr="008D184A">
        <w:tc>
          <w:tcPr>
            <w:tcW w:w="1436" w:type="dxa"/>
          </w:tcPr>
          <w:p w14:paraId="59EBCD41" w14:textId="77777777" w:rsidR="00143F5A" w:rsidRPr="008D184A" w:rsidRDefault="00143F5A" w:rsidP="00DC4AB0">
            <w:pPr>
              <w:rPr>
                <w:i/>
                <w:lang w:val="sr-Cyrl-CS"/>
              </w:rPr>
            </w:pPr>
            <w:r w:rsidRPr="008D184A">
              <w:rPr>
                <w:i/>
                <w:lang w:val="sr-Cyrl-CS"/>
              </w:rPr>
              <w:t>Редни број часа</w:t>
            </w:r>
          </w:p>
          <w:p w14:paraId="462E2775" w14:textId="77777777" w:rsidR="00143F5A" w:rsidRPr="008D184A" w:rsidRDefault="00143F5A" w:rsidP="00DC4AB0">
            <w:pPr>
              <w:jc w:val="center"/>
            </w:pPr>
            <w:r w:rsidRPr="008D184A">
              <w:rPr>
                <w:lang w:val="sr-Cyrl-RS"/>
              </w:rPr>
              <w:t>39</w:t>
            </w:r>
            <w:r w:rsidRPr="008D184A">
              <w:t>.</w:t>
            </w:r>
          </w:p>
        </w:tc>
        <w:tc>
          <w:tcPr>
            <w:tcW w:w="7495" w:type="dxa"/>
            <w:gridSpan w:val="3"/>
          </w:tcPr>
          <w:p w14:paraId="73AC7C1B" w14:textId="77777777" w:rsidR="00143F5A" w:rsidRPr="008D184A" w:rsidRDefault="00143F5A" w:rsidP="00DC4AB0">
            <w:pPr>
              <w:rPr>
                <w:i/>
              </w:rPr>
            </w:pPr>
            <w:r w:rsidRPr="008D184A">
              <w:rPr>
                <w:i/>
                <w:lang w:val="sr-Cyrl-CS"/>
              </w:rPr>
              <w:t xml:space="preserve">Наставна јединица: </w:t>
            </w:r>
          </w:p>
          <w:p w14:paraId="0FF0AFB0" w14:textId="07A04333" w:rsidR="00143F5A" w:rsidRPr="008D184A" w:rsidRDefault="00143F5A" w:rsidP="00DC4AB0">
            <w:pPr>
              <w:rPr>
                <w:b/>
              </w:rPr>
            </w:pPr>
            <w:bookmarkStart w:id="36" w:name="_Hlk97227989"/>
            <w:r w:rsidRPr="008D184A">
              <w:t xml:space="preserve">Петар Петровић Његош: </w:t>
            </w:r>
            <w:r w:rsidRPr="008D184A">
              <w:rPr>
                <w:i/>
              </w:rPr>
              <w:t>Горски вијенац</w:t>
            </w:r>
            <w:r w:rsidRPr="008D184A" w:rsidDel="00AC75B9">
              <w:rPr>
                <w:rFonts w:eastAsiaTheme="minorEastAsia"/>
              </w:rPr>
              <w:t xml:space="preserve"> </w:t>
            </w:r>
            <w:bookmarkEnd w:id="36"/>
          </w:p>
        </w:tc>
      </w:tr>
      <w:tr w:rsidR="00143F5A" w:rsidRPr="006D13B7" w14:paraId="6AA0914F" w14:textId="77777777" w:rsidTr="008D184A">
        <w:trPr>
          <w:trHeight w:val="228"/>
        </w:trPr>
        <w:tc>
          <w:tcPr>
            <w:tcW w:w="8931" w:type="dxa"/>
            <w:gridSpan w:val="4"/>
          </w:tcPr>
          <w:p w14:paraId="2497B251" w14:textId="002D9169" w:rsidR="00143F5A" w:rsidRPr="008D184A" w:rsidRDefault="00143F5A" w:rsidP="00DC4AB0">
            <w:pPr>
              <w:jc w:val="both"/>
              <w:rPr>
                <w:i/>
                <w:lang w:val="sr-Cyrl-CS"/>
              </w:rPr>
            </w:pPr>
            <w:r w:rsidRPr="008D184A">
              <w:rPr>
                <w:i/>
                <w:lang w:val="sr-Cyrl-CS"/>
              </w:rPr>
              <w:t xml:space="preserve">Циљеви часа: </w:t>
            </w:r>
            <w:r w:rsidRPr="008D184A">
              <w:rPr>
                <w:lang w:val="sr-Cyrl-CS"/>
              </w:rPr>
              <w:t>уочавање особина књижевнонаучних текстова</w:t>
            </w:r>
          </w:p>
        </w:tc>
      </w:tr>
      <w:tr w:rsidR="00143F5A" w:rsidRPr="008D184A" w14:paraId="1299E34E" w14:textId="77777777" w:rsidTr="008D184A">
        <w:trPr>
          <w:trHeight w:val="227"/>
        </w:trPr>
        <w:tc>
          <w:tcPr>
            <w:tcW w:w="8931" w:type="dxa"/>
            <w:gridSpan w:val="4"/>
          </w:tcPr>
          <w:p w14:paraId="2CF37345" w14:textId="77777777" w:rsidR="00143F5A" w:rsidRPr="008D184A" w:rsidRDefault="00143F5A" w:rsidP="00DC4AB0">
            <w:pPr>
              <w:rPr>
                <w:lang w:val="sr-Cyrl-CS"/>
              </w:rPr>
            </w:pPr>
            <w:r w:rsidRPr="008D184A">
              <w:rPr>
                <w:i/>
                <w:lang w:val="sr-Cyrl-CS"/>
              </w:rPr>
              <w:t xml:space="preserve">Тип часа: </w:t>
            </w:r>
            <w:r w:rsidRPr="008D184A">
              <w:rPr>
                <w:lang w:val="sr-Cyrl-CS"/>
              </w:rPr>
              <w:t>обрада</w:t>
            </w:r>
          </w:p>
        </w:tc>
      </w:tr>
      <w:tr w:rsidR="00143F5A" w:rsidRPr="008D184A" w14:paraId="2532BA1A" w14:textId="77777777" w:rsidTr="008D184A">
        <w:trPr>
          <w:trHeight w:val="227"/>
        </w:trPr>
        <w:tc>
          <w:tcPr>
            <w:tcW w:w="8931" w:type="dxa"/>
            <w:gridSpan w:val="4"/>
          </w:tcPr>
          <w:p w14:paraId="34B1D485" w14:textId="77777777" w:rsidR="00143F5A" w:rsidRPr="008D184A" w:rsidRDefault="00143F5A" w:rsidP="00DC4AB0">
            <w:pPr>
              <w:rPr>
                <w:lang w:val="sr-Cyrl-CS"/>
              </w:rPr>
            </w:pPr>
            <w:r w:rsidRPr="008D184A">
              <w:rPr>
                <w:i/>
                <w:lang w:val="sr-Cyrl-CS"/>
              </w:rPr>
              <w:t xml:space="preserve">Облик рада: </w:t>
            </w:r>
            <w:r w:rsidRPr="008D184A">
              <w:rPr>
                <w:lang w:val="sr-Cyrl-CS"/>
              </w:rPr>
              <w:t>фронтални, индивидуални</w:t>
            </w:r>
          </w:p>
        </w:tc>
      </w:tr>
      <w:tr w:rsidR="00143F5A" w:rsidRPr="008D184A" w14:paraId="54FEB0A1" w14:textId="77777777" w:rsidTr="008D184A">
        <w:trPr>
          <w:trHeight w:val="227"/>
        </w:trPr>
        <w:tc>
          <w:tcPr>
            <w:tcW w:w="8931" w:type="dxa"/>
            <w:gridSpan w:val="4"/>
          </w:tcPr>
          <w:p w14:paraId="261A2B5F" w14:textId="77777777" w:rsidR="00143F5A" w:rsidRPr="008D184A" w:rsidRDefault="00143F5A"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143F5A" w:rsidRPr="008D184A" w14:paraId="0A86536E" w14:textId="77777777" w:rsidTr="008D184A">
        <w:trPr>
          <w:trHeight w:val="227"/>
        </w:trPr>
        <w:tc>
          <w:tcPr>
            <w:tcW w:w="8931" w:type="dxa"/>
            <w:gridSpan w:val="4"/>
          </w:tcPr>
          <w:p w14:paraId="49CAF784" w14:textId="1DCAEC0F" w:rsidR="00143F5A" w:rsidRPr="008D184A" w:rsidRDefault="00143F5A" w:rsidP="00DC4AB0">
            <w:pPr>
              <w:rPr>
                <w:lang w:val="en-US"/>
              </w:rPr>
            </w:pPr>
            <w:r w:rsidRPr="008D184A">
              <w:rPr>
                <w:i/>
                <w:lang w:val="sr-Cyrl-CS"/>
              </w:rPr>
              <w:t xml:space="preserve">Наставна средства: </w:t>
            </w:r>
            <w:r w:rsidRPr="008D184A">
              <w:rPr>
                <w:lang w:val="sr-Cyrl-CS"/>
              </w:rPr>
              <w:t>Читанка, 62 – 6</w:t>
            </w:r>
            <w:r w:rsidR="00404278" w:rsidRPr="008D184A">
              <w:rPr>
                <w:lang w:val="sr-Cyrl-CS"/>
              </w:rPr>
              <w:t>8</w:t>
            </w:r>
          </w:p>
        </w:tc>
      </w:tr>
      <w:tr w:rsidR="00143F5A" w:rsidRPr="006D13B7" w14:paraId="11B2944F" w14:textId="77777777" w:rsidTr="008D184A">
        <w:tblPrEx>
          <w:tblLook w:val="04A0" w:firstRow="1" w:lastRow="0" w:firstColumn="1" w:lastColumn="0" w:noHBand="0" w:noVBand="1"/>
        </w:tblPrEx>
        <w:trPr>
          <w:trHeight w:val="227"/>
        </w:trPr>
        <w:tc>
          <w:tcPr>
            <w:tcW w:w="8931" w:type="dxa"/>
            <w:gridSpan w:val="4"/>
            <w:hideMark/>
          </w:tcPr>
          <w:p w14:paraId="5E3B5995" w14:textId="77777777" w:rsidR="00143F5A" w:rsidRPr="008D184A" w:rsidRDefault="00143F5A"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25E892EE" w14:textId="77777777" w:rsidR="00143F5A" w:rsidRPr="008D184A" w:rsidRDefault="00143F5A" w:rsidP="00DC4AB0">
            <w:pPr>
              <w:pStyle w:val="NormalWeb"/>
              <w:shd w:val="clear" w:color="auto" w:fill="FFFFFF"/>
              <w:rPr>
                <w:lang w:val="sr-Cyrl-CS"/>
              </w:rPr>
            </w:pP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66597A38" w14:textId="77777777" w:rsidR="00143F5A" w:rsidRPr="008D184A" w:rsidRDefault="00143F5A" w:rsidP="00DC4AB0">
            <w:pPr>
              <w:pStyle w:val="NormalWeb"/>
              <w:shd w:val="clear" w:color="auto" w:fill="FFFFFF"/>
              <w:rPr>
                <w:color w:val="000000"/>
                <w:lang w:val="ru-RU"/>
              </w:rPr>
            </w:pPr>
          </w:p>
        </w:tc>
      </w:tr>
      <w:tr w:rsidR="00143F5A" w:rsidRPr="006D13B7" w14:paraId="65AA4082" w14:textId="77777777" w:rsidTr="008D184A">
        <w:tblPrEx>
          <w:tblLook w:val="04A0" w:firstRow="1" w:lastRow="0" w:firstColumn="1" w:lastColumn="0" w:noHBand="0" w:noVBand="1"/>
        </w:tblPrEx>
        <w:tc>
          <w:tcPr>
            <w:tcW w:w="8931" w:type="dxa"/>
            <w:gridSpan w:val="4"/>
          </w:tcPr>
          <w:p w14:paraId="0AF045A3" w14:textId="01ABCEC4" w:rsidR="00143F5A" w:rsidRPr="008D184A" w:rsidRDefault="00143F5A"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3727DA85" w14:textId="77777777" w:rsidR="00967FA0" w:rsidRPr="008D184A" w:rsidRDefault="00967FA0" w:rsidP="00DC4AB0">
            <w:pPr>
              <w:rPr>
                <w:i/>
                <w:lang w:val="sr-Cyrl-CS"/>
              </w:rPr>
            </w:pPr>
          </w:p>
          <w:p w14:paraId="3EAC34C3" w14:textId="0EF6E555" w:rsidR="00143F5A" w:rsidRPr="008D184A" w:rsidRDefault="00143F5A" w:rsidP="00DC4AB0">
            <w:pPr>
              <w:rPr>
                <w:lang w:val="sr-Cyrl-CS"/>
              </w:rPr>
            </w:pPr>
            <w:r w:rsidRPr="008D184A">
              <w:rPr>
                <w:iCs/>
                <w:lang w:val="sr-Cyrl-CS"/>
              </w:rPr>
              <w:t xml:space="preserve"> </w:t>
            </w:r>
            <w:r w:rsidRPr="008D184A">
              <w:rPr>
                <w:lang w:val="sr-Cyrl-CS"/>
              </w:rPr>
              <w:t xml:space="preserve">Ученик је у стању да: </w:t>
            </w:r>
          </w:p>
          <w:p w14:paraId="30C89D29" w14:textId="77777777" w:rsidR="00967FA0" w:rsidRPr="008D184A" w:rsidRDefault="00967FA0" w:rsidP="00DC4AB0">
            <w:pPr>
              <w:rPr>
                <w:lang w:val="sr-Cyrl-CS"/>
              </w:rPr>
            </w:pPr>
          </w:p>
          <w:p w14:paraId="6F70FFAB" w14:textId="77777777" w:rsidR="00143F5A" w:rsidRPr="008D184A" w:rsidRDefault="00143F5A" w:rsidP="00B0785C">
            <w:pPr>
              <w:pStyle w:val="ListParagraph"/>
              <w:numPr>
                <w:ilvl w:val="0"/>
                <w:numId w:val="30"/>
              </w:numPr>
              <w:rPr>
                <w:lang w:val="ru-RU"/>
              </w:rPr>
            </w:pPr>
            <w:r w:rsidRPr="008D184A">
              <w:rPr>
                <w:lang w:val="ru-RU"/>
              </w:rPr>
              <w:t>критички промишља о стварности на основу прочитаних дела;</w:t>
            </w:r>
          </w:p>
          <w:p w14:paraId="5D0D335D" w14:textId="77777777" w:rsidR="00143F5A" w:rsidRPr="008D184A" w:rsidRDefault="00143F5A" w:rsidP="00B0785C">
            <w:pPr>
              <w:pStyle w:val="ListParagraph"/>
              <w:numPr>
                <w:ilvl w:val="0"/>
                <w:numId w:val="30"/>
              </w:numPr>
              <w:rPr>
                <w:lang w:val="ru-RU"/>
              </w:rPr>
            </w:pPr>
            <w:r w:rsidRPr="008D184A">
              <w:rPr>
                <w:lang w:val="ru-RU"/>
              </w:rPr>
              <w:t>истакне универзалне вредности књижевног дела и повеже их са сопственим искуством и околностима у којима живи;</w:t>
            </w:r>
          </w:p>
          <w:p w14:paraId="5E785485" w14:textId="77777777" w:rsidR="00143F5A" w:rsidRPr="008D184A" w:rsidRDefault="00143F5A" w:rsidP="00B0785C">
            <w:pPr>
              <w:pStyle w:val="ListParagraph"/>
              <w:numPr>
                <w:ilvl w:val="0"/>
                <w:numId w:val="30"/>
              </w:numPr>
              <w:rPr>
                <w:lang w:val="ru-RU"/>
              </w:rPr>
            </w:pPr>
            <w:r w:rsidRPr="008D184A">
              <w:rPr>
                <w:lang w:val="ru-RU"/>
              </w:rPr>
              <w:t>повеже писце и дела из обавезног дела програма од 5. до 8. разреда; критички промишља о стварности на основу прочитаних дела;</w:t>
            </w:r>
          </w:p>
          <w:p w14:paraId="494F5512" w14:textId="77777777" w:rsidR="00143F5A" w:rsidRPr="008D184A" w:rsidRDefault="00143F5A" w:rsidP="00B0785C">
            <w:pPr>
              <w:pStyle w:val="ListParagraph"/>
              <w:numPr>
                <w:ilvl w:val="0"/>
                <w:numId w:val="30"/>
              </w:numPr>
              <w:rPr>
                <w:lang w:val="ru-RU"/>
              </w:rPr>
            </w:pPr>
            <w:r w:rsidRPr="008D184A">
              <w:rPr>
                <w:lang w:val="ru-RU"/>
              </w:rPr>
              <w:t>повеже књижевна дела са историјским или другим одговарајућим контекстом;</w:t>
            </w:r>
          </w:p>
          <w:p w14:paraId="037F7CD1" w14:textId="77777777" w:rsidR="00143F5A" w:rsidRPr="008D184A" w:rsidRDefault="00143F5A" w:rsidP="00B0785C">
            <w:pPr>
              <w:pStyle w:val="ListParagraph"/>
              <w:numPr>
                <w:ilvl w:val="0"/>
                <w:numId w:val="30"/>
              </w:numPr>
              <w:rPr>
                <w:lang w:val="ru-RU"/>
              </w:rPr>
            </w:pPr>
            <w:r w:rsidRPr="008D184A">
              <w:rPr>
                <w:lang w:val="ru-RU"/>
              </w:rPr>
              <w:t>одреди временски оквир у којем је писац стварао.</w:t>
            </w:r>
          </w:p>
          <w:p w14:paraId="4CE41945" w14:textId="77777777" w:rsidR="00143F5A" w:rsidRPr="008D184A" w:rsidRDefault="00143F5A" w:rsidP="00DC4AB0">
            <w:pPr>
              <w:pStyle w:val="ListParagraph"/>
              <w:ind w:left="540"/>
              <w:rPr>
                <w:lang w:val="sr-Cyrl-CS"/>
              </w:rPr>
            </w:pPr>
          </w:p>
        </w:tc>
      </w:tr>
      <w:tr w:rsidR="00143F5A" w:rsidRPr="006D13B7" w14:paraId="16423B86" w14:textId="77777777" w:rsidTr="008D184A">
        <w:tblPrEx>
          <w:tblLook w:val="04A0" w:firstRow="1" w:lastRow="0" w:firstColumn="1" w:lastColumn="0" w:noHBand="0" w:noVBand="1"/>
        </w:tblPrEx>
        <w:tc>
          <w:tcPr>
            <w:tcW w:w="8931" w:type="dxa"/>
            <w:gridSpan w:val="4"/>
          </w:tcPr>
          <w:p w14:paraId="4F79B044" w14:textId="2F728C6E" w:rsidR="00143F5A" w:rsidRPr="008D184A" w:rsidRDefault="00143F5A" w:rsidP="00DC4AB0">
            <w:pPr>
              <w:rPr>
                <w:i/>
                <w:lang w:val="sr-Cyrl-CS"/>
              </w:rPr>
            </w:pPr>
            <w:r w:rsidRPr="008D184A">
              <w:rPr>
                <w:i/>
                <w:lang w:val="sr-Cyrl-CS"/>
              </w:rPr>
              <w:t>Очекивани исходи на крају часа</w:t>
            </w:r>
          </w:p>
          <w:p w14:paraId="58821AF2" w14:textId="77777777" w:rsidR="00967FA0" w:rsidRPr="008D184A" w:rsidRDefault="00967FA0" w:rsidP="00DC4AB0">
            <w:pPr>
              <w:rPr>
                <w:i/>
                <w:lang w:val="sr-Cyrl-CS"/>
              </w:rPr>
            </w:pPr>
          </w:p>
          <w:p w14:paraId="0A6BEFE8" w14:textId="12509E98" w:rsidR="00143F5A" w:rsidRPr="008D184A" w:rsidRDefault="00143F5A" w:rsidP="00DC4AB0">
            <w:pPr>
              <w:rPr>
                <w:lang w:val="sr-Cyrl-CS"/>
              </w:rPr>
            </w:pPr>
            <w:r w:rsidRPr="008D184A">
              <w:rPr>
                <w:lang w:val="sr-Cyrl-CS"/>
              </w:rPr>
              <w:t xml:space="preserve">Ученик је у стању да: </w:t>
            </w:r>
          </w:p>
          <w:p w14:paraId="39E0D72E" w14:textId="77777777" w:rsidR="00967FA0" w:rsidRPr="008D184A" w:rsidRDefault="00967FA0" w:rsidP="00DC4AB0">
            <w:pPr>
              <w:rPr>
                <w:lang w:val="sr-Cyrl-CS"/>
              </w:rPr>
            </w:pPr>
          </w:p>
          <w:p w14:paraId="69DF4A88" w14:textId="77777777" w:rsidR="00143F5A" w:rsidRPr="008D184A" w:rsidRDefault="00143F5A" w:rsidP="00B0785C">
            <w:pPr>
              <w:pStyle w:val="ListParagraph"/>
              <w:numPr>
                <w:ilvl w:val="0"/>
                <w:numId w:val="30"/>
              </w:numPr>
              <w:spacing w:after="200" w:line="276" w:lineRule="auto"/>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p w14:paraId="363B268A" w14:textId="77777777" w:rsidR="00143F5A" w:rsidRPr="008D184A" w:rsidRDefault="00143F5A" w:rsidP="00DC4AB0">
            <w:pPr>
              <w:pStyle w:val="ListParagraph"/>
              <w:rPr>
                <w:lang w:val="sr-Cyrl-CS"/>
              </w:rPr>
            </w:pPr>
          </w:p>
        </w:tc>
      </w:tr>
      <w:tr w:rsidR="00143F5A" w:rsidRPr="006D13B7" w14:paraId="3C11DEF9" w14:textId="77777777" w:rsidTr="008D184A">
        <w:tblPrEx>
          <w:tblLook w:val="04A0" w:firstRow="1" w:lastRow="0" w:firstColumn="1" w:lastColumn="0" w:noHBand="0" w:noVBand="1"/>
        </w:tblPrEx>
        <w:tc>
          <w:tcPr>
            <w:tcW w:w="8931" w:type="dxa"/>
            <w:gridSpan w:val="4"/>
          </w:tcPr>
          <w:p w14:paraId="05F250C9" w14:textId="77777777" w:rsidR="00143F5A" w:rsidRPr="008D184A" w:rsidRDefault="00143F5A" w:rsidP="00DC4AB0">
            <w:pPr>
              <w:spacing w:after="120"/>
              <w:rPr>
                <w:i/>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143F5A" w:rsidRPr="006D13B7" w14:paraId="6CEAB4BA" w14:textId="77777777" w:rsidTr="008D184A">
        <w:tblPrEx>
          <w:tblLook w:val="04A0" w:firstRow="1" w:lastRow="0" w:firstColumn="1" w:lastColumn="0" w:noHBand="0" w:noVBand="1"/>
        </w:tblPrEx>
        <w:tc>
          <w:tcPr>
            <w:tcW w:w="8931" w:type="dxa"/>
            <w:gridSpan w:val="4"/>
          </w:tcPr>
          <w:p w14:paraId="14A3D9E4" w14:textId="77777777" w:rsidR="00143F5A" w:rsidRPr="008D184A" w:rsidRDefault="00143F5A" w:rsidP="00DC4AB0">
            <w:pPr>
              <w:spacing w:after="120"/>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0324268E" w14:textId="77777777" w:rsidR="00143F5A" w:rsidRPr="008D184A" w:rsidRDefault="00143F5A" w:rsidP="00143F5A">
      <w:pPr>
        <w:rPr>
          <w:lang w:val="sr-Cyrl-CS"/>
        </w:rPr>
      </w:pPr>
    </w:p>
    <w:tbl>
      <w:tblPr>
        <w:tblStyle w:val="TableGrid"/>
        <w:tblW w:w="8926" w:type="dxa"/>
        <w:tblLook w:val="01E0" w:firstRow="1" w:lastRow="1" w:firstColumn="1" w:lastColumn="1" w:noHBand="0" w:noVBand="0"/>
      </w:tblPr>
      <w:tblGrid>
        <w:gridCol w:w="8926"/>
      </w:tblGrid>
      <w:tr w:rsidR="00143F5A" w:rsidRPr="008D184A" w14:paraId="02CE7FDA" w14:textId="77777777" w:rsidTr="008D184A">
        <w:trPr>
          <w:trHeight w:hRule="exact" w:val="284"/>
        </w:trPr>
        <w:tc>
          <w:tcPr>
            <w:tcW w:w="8926" w:type="dxa"/>
          </w:tcPr>
          <w:p w14:paraId="1CE7C71E" w14:textId="77777777" w:rsidR="00143F5A" w:rsidRPr="008D184A" w:rsidRDefault="00143F5A" w:rsidP="00DC4AB0">
            <w:pPr>
              <w:jc w:val="center"/>
              <w:rPr>
                <w:i/>
                <w:lang w:val="sr-Cyrl-CS"/>
              </w:rPr>
            </w:pPr>
            <w:r w:rsidRPr="008D184A">
              <w:rPr>
                <w:i/>
                <w:lang w:val="sr-Cyrl-CS"/>
              </w:rPr>
              <w:t>Ток и садржај часа</w:t>
            </w:r>
          </w:p>
        </w:tc>
      </w:tr>
      <w:tr w:rsidR="00143F5A" w:rsidRPr="006D13B7" w14:paraId="175B1672" w14:textId="77777777" w:rsidTr="008D184A">
        <w:tc>
          <w:tcPr>
            <w:tcW w:w="8926" w:type="dxa"/>
          </w:tcPr>
          <w:p w14:paraId="470B9048" w14:textId="6C31DDE7" w:rsidR="00143F5A" w:rsidRPr="008D184A" w:rsidRDefault="00143F5A" w:rsidP="00DC4AB0">
            <w:pPr>
              <w:rPr>
                <w:i/>
                <w:lang w:val="sr-Cyrl-CS"/>
              </w:rPr>
            </w:pPr>
            <w:r w:rsidRPr="008D184A">
              <w:rPr>
                <w:i/>
                <w:lang w:val="sr-Cyrl-CS"/>
              </w:rPr>
              <w:t xml:space="preserve">Уводни део часа </w:t>
            </w:r>
          </w:p>
          <w:p w14:paraId="501ACE8B" w14:textId="77777777" w:rsidR="00967FA0" w:rsidRPr="008D184A" w:rsidRDefault="00967FA0" w:rsidP="00DC4AB0">
            <w:pPr>
              <w:rPr>
                <w:i/>
                <w:lang w:val="sr-Cyrl-CS"/>
              </w:rPr>
            </w:pPr>
          </w:p>
          <w:p w14:paraId="083812B2" w14:textId="77777777" w:rsidR="00940115" w:rsidRPr="008D184A" w:rsidRDefault="00143F5A" w:rsidP="00940115">
            <w:pPr>
              <w:ind w:left="360"/>
              <w:jc w:val="both"/>
              <w:rPr>
                <w:lang w:val="sr-Cyrl-CS"/>
              </w:rPr>
            </w:pPr>
            <w:r w:rsidRPr="008D184A">
              <w:rPr>
                <w:lang w:val="sr-Cyrl-CS"/>
              </w:rPr>
              <w:t>– Ученици су припремили податке о писцу и о његовом значају за историју,</w:t>
            </w:r>
          </w:p>
          <w:p w14:paraId="21AAFBF1" w14:textId="0796AA5C" w:rsidR="00143F5A" w:rsidRPr="008D184A" w:rsidRDefault="00940115" w:rsidP="00940115">
            <w:pPr>
              <w:ind w:left="360"/>
              <w:jc w:val="both"/>
              <w:rPr>
                <w:lang w:val="sr-Cyrl-CS"/>
              </w:rPr>
            </w:pPr>
            <w:r w:rsidRPr="008D184A">
              <w:rPr>
                <w:lang w:val="sr-Cyrl-CS"/>
              </w:rPr>
              <w:t xml:space="preserve"> </w:t>
            </w:r>
            <w:r w:rsidR="00143F5A" w:rsidRPr="008D184A">
              <w:rPr>
                <w:lang w:val="sr-Cyrl-CS"/>
              </w:rPr>
              <w:t xml:space="preserve"> </w:t>
            </w:r>
            <w:r w:rsidRPr="008D184A">
              <w:rPr>
                <w:lang w:val="sr-Cyrl-CS"/>
              </w:rPr>
              <w:t xml:space="preserve"> </w:t>
            </w:r>
            <w:r w:rsidR="00143F5A" w:rsidRPr="008D184A">
              <w:rPr>
                <w:lang w:val="sr-Cyrl-CS"/>
              </w:rPr>
              <w:t>књижевност и културу.</w:t>
            </w:r>
          </w:p>
          <w:p w14:paraId="3790189B" w14:textId="72A62E21" w:rsidR="00143F5A" w:rsidRPr="008D184A" w:rsidRDefault="00143F5A" w:rsidP="0090407D">
            <w:pPr>
              <w:pStyle w:val="ListParagraph"/>
              <w:numPr>
                <w:ilvl w:val="0"/>
                <w:numId w:val="30"/>
              </w:numPr>
              <w:jc w:val="both"/>
              <w:rPr>
                <w:lang w:val="sr-Cyrl-CS"/>
              </w:rPr>
            </w:pPr>
            <w:r w:rsidRPr="008D184A">
              <w:rPr>
                <w:lang w:val="sr-Cyrl-CS"/>
              </w:rPr>
              <w:t>Наставник појашњава у којим је друштвено-историјским околностима стварао владика Петар Петровић Његош.</w:t>
            </w:r>
          </w:p>
          <w:p w14:paraId="7215FE9A" w14:textId="77777777" w:rsidR="00143F5A" w:rsidRPr="008D184A" w:rsidRDefault="00143F5A" w:rsidP="0090407D">
            <w:pPr>
              <w:pStyle w:val="ListParagraph"/>
              <w:numPr>
                <w:ilvl w:val="0"/>
                <w:numId w:val="30"/>
              </w:numPr>
              <w:jc w:val="both"/>
              <w:rPr>
                <w:lang w:val="sr-Cyrl-CS"/>
              </w:rPr>
            </w:pPr>
            <w:r w:rsidRPr="008D184A">
              <w:rPr>
                <w:lang w:val="sr-Cyrl-CS"/>
              </w:rPr>
              <w:t>Води се разговор о прочитаном тексту.</w:t>
            </w:r>
          </w:p>
          <w:p w14:paraId="7F8E763E" w14:textId="5628B0DD" w:rsidR="0090407D" w:rsidRPr="008D184A" w:rsidRDefault="0090407D" w:rsidP="0090407D">
            <w:pPr>
              <w:pStyle w:val="ListParagraph"/>
              <w:ind w:left="540"/>
              <w:jc w:val="both"/>
              <w:rPr>
                <w:lang w:val="sr-Cyrl-CS"/>
              </w:rPr>
            </w:pPr>
          </w:p>
        </w:tc>
      </w:tr>
      <w:tr w:rsidR="00143F5A" w:rsidRPr="006D13B7" w14:paraId="408BB01C" w14:textId="77777777" w:rsidTr="008D184A">
        <w:tc>
          <w:tcPr>
            <w:tcW w:w="8926" w:type="dxa"/>
          </w:tcPr>
          <w:p w14:paraId="1C78D8E0" w14:textId="105813E2" w:rsidR="00143F5A" w:rsidRPr="008D184A" w:rsidRDefault="00143F5A" w:rsidP="00DC4AB0">
            <w:pPr>
              <w:rPr>
                <w:i/>
                <w:lang w:val="sr-Cyrl-CS"/>
              </w:rPr>
            </w:pPr>
            <w:r w:rsidRPr="008D184A">
              <w:rPr>
                <w:i/>
                <w:lang w:val="sr-Cyrl-CS"/>
              </w:rPr>
              <w:lastRenderedPageBreak/>
              <w:t>Главни део часа</w:t>
            </w:r>
          </w:p>
          <w:p w14:paraId="1DFF74D5" w14:textId="77777777" w:rsidR="00967FA0" w:rsidRPr="008D184A" w:rsidRDefault="00967FA0" w:rsidP="00DC4AB0">
            <w:pPr>
              <w:rPr>
                <w:i/>
                <w:lang w:val="sr-Cyrl-CS"/>
              </w:rPr>
            </w:pPr>
          </w:p>
          <w:p w14:paraId="6324CB76" w14:textId="77777777" w:rsidR="00143F5A" w:rsidRPr="008D184A" w:rsidRDefault="00143F5A" w:rsidP="00B0785C">
            <w:pPr>
              <w:pStyle w:val="ListParagraph"/>
              <w:numPr>
                <w:ilvl w:val="0"/>
                <w:numId w:val="31"/>
              </w:numPr>
              <w:jc w:val="both"/>
              <w:rPr>
                <w:lang w:val="sr-Cyrl-CS"/>
              </w:rPr>
            </w:pPr>
            <w:r w:rsidRPr="008D184A">
              <w:rPr>
                <w:lang w:val="sr-Cyrl-CS"/>
              </w:rPr>
              <w:t xml:space="preserve">У каквој је форми испеван овај одломак Горског вијенца? Каква је улога прозних делова, а каква дијалога и монолога у овом одломку? </w:t>
            </w:r>
          </w:p>
          <w:p w14:paraId="159E4FA7" w14:textId="6B7BA380" w:rsidR="00143F5A" w:rsidRPr="008D184A" w:rsidRDefault="00143F5A" w:rsidP="00B0785C">
            <w:pPr>
              <w:pStyle w:val="ListParagraph"/>
              <w:numPr>
                <w:ilvl w:val="0"/>
                <w:numId w:val="31"/>
              </w:numPr>
              <w:jc w:val="both"/>
              <w:rPr>
                <w:lang w:val="sr-Cyrl-CS"/>
              </w:rPr>
            </w:pPr>
            <w:r w:rsidRPr="008D184A">
              <w:rPr>
                <w:lang w:val="sr-Cyrl-CS"/>
              </w:rPr>
              <w:t xml:space="preserve">Зашто у Горском вијенцу Бадње вече и Божић имају </w:t>
            </w:r>
            <w:r w:rsidR="00291020" w:rsidRPr="008D184A">
              <w:rPr>
                <w:lang w:val="sr-Cyrl-CS"/>
              </w:rPr>
              <w:t>нарочит</w:t>
            </w:r>
            <w:r w:rsidRPr="008D184A">
              <w:rPr>
                <w:lang w:val="sr-Cyrl-CS"/>
              </w:rPr>
              <w:t xml:space="preserve"> значај? С ким се све повезују на овај празник они који га славе? </w:t>
            </w:r>
          </w:p>
          <w:p w14:paraId="75626EB7" w14:textId="278956D2" w:rsidR="00143F5A" w:rsidRPr="008D184A" w:rsidRDefault="00143F5A" w:rsidP="00B0785C">
            <w:pPr>
              <w:pStyle w:val="ListParagraph"/>
              <w:numPr>
                <w:ilvl w:val="0"/>
                <w:numId w:val="31"/>
              </w:numPr>
              <w:jc w:val="both"/>
              <w:rPr>
                <w:lang w:val="sr-Cyrl-CS"/>
              </w:rPr>
            </w:pPr>
            <w:r w:rsidRPr="008D184A">
              <w:rPr>
                <w:lang w:val="sr-Cyrl-CS"/>
              </w:rPr>
              <w:t>Образложи речи игумана Стефана „</w:t>
            </w:r>
            <w:r w:rsidRPr="008D184A">
              <w:rPr>
                <w:iCs/>
                <w:lang w:val="sr-Cyrl-CS"/>
              </w:rPr>
              <w:t>само собом ноћас је весело</w:t>
            </w:r>
            <w:r w:rsidR="009C3D59" w:rsidRPr="008D184A">
              <w:rPr>
                <w:i/>
                <w:lang w:val="sr-Cyrl-CS"/>
              </w:rPr>
              <w:t>”</w:t>
            </w:r>
            <w:r w:rsidRPr="008D184A">
              <w:rPr>
                <w:lang w:val="sr-Cyrl-CS"/>
              </w:rPr>
              <w:t xml:space="preserve">. Како слепи игуман Стефан ужива у празнику? Како показује радост? </w:t>
            </w:r>
          </w:p>
          <w:p w14:paraId="5C3E5365" w14:textId="77777777" w:rsidR="00143F5A" w:rsidRPr="008D184A" w:rsidRDefault="00143F5A" w:rsidP="00B0785C">
            <w:pPr>
              <w:pStyle w:val="ListParagraph"/>
              <w:numPr>
                <w:ilvl w:val="0"/>
                <w:numId w:val="31"/>
              </w:numPr>
              <w:jc w:val="both"/>
              <w:rPr>
                <w:lang w:val="sr-Cyrl-CS"/>
              </w:rPr>
            </w:pPr>
            <w:r w:rsidRPr="008D184A">
              <w:rPr>
                <w:lang w:val="sr-Cyrl-CS"/>
              </w:rPr>
              <w:t xml:space="preserve">Окарактериши старог игумана Стефана на основу онога што он говори о себи. Да ли његово искуство и његова уверења представљају само његово виђење света или је (као и код народних певача и гуслара) његов монолог универзално искуство које игуман само преноси слушаоцима? Образложи свој одговор на основу примера из текста. </w:t>
            </w:r>
          </w:p>
          <w:p w14:paraId="5E123FB4" w14:textId="77777777" w:rsidR="00143F5A" w:rsidRPr="008D184A" w:rsidRDefault="00143F5A" w:rsidP="00B0785C">
            <w:pPr>
              <w:pStyle w:val="ListParagraph"/>
              <w:numPr>
                <w:ilvl w:val="0"/>
                <w:numId w:val="31"/>
              </w:numPr>
              <w:jc w:val="both"/>
              <w:rPr>
                <w:lang w:val="sr-Cyrl-CS"/>
              </w:rPr>
            </w:pPr>
            <w:r w:rsidRPr="008D184A">
              <w:rPr>
                <w:lang w:val="sr-Cyrl-CS"/>
              </w:rPr>
              <w:t xml:space="preserve">Шта на основу речи које игуман Стефан упућује владики Данилу закључујеш о свету, законима по којима тај свет функционише и о људима? Коју мисао сматраш занимљивом? Пре него што образложиш свој извор прочитај испод питања објашњење појмова: гнома, афоризам и алузија. </w:t>
            </w:r>
          </w:p>
          <w:p w14:paraId="7D22B973" w14:textId="77777777" w:rsidR="00143F5A" w:rsidRPr="008D184A" w:rsidRDefault="00143F5A" w:rsidP="00B0785C">
            <w:pPr>
              <w:pStyle w:val="ListParagraph"/>
              <w:numPr>
                <w:ilvl w:val="0"/>
                <w:numId w:val="31"/>
              </w:numPr>
              <w:jc w:val="both"/>
              <w:rPr>
                <w:lang w:val="sr-Cyrl-CS"/>
              </w:rPr>
            </w:pPr>
            <w:r w:rsidRPr="008D184A">
              <w:rPr>
                <w:lang w:val="sr-Cyrl-CS"/>
              </w:rPr>
              <w:t xml:space="preserve">Која је улога кола у Горском вијенцу? Како Његош глас народа као целине ставља у улогу саветника и подсетника на догађаје? Образложи свој одговор наводећи примере из текста. </w:t>
            </w:r>
          </w:p>
          <w:p w14:paraId="3831618C" w14:textId="77777777" w:rsidR="00143F5A" w:rsidRPr="008D184A" w:rsidRDefault="00143F5A" w:rsidP="00B0785C">
            <w:pPr>
              <w:pStyle w:val="ListParagraph"/>
              <w:numPr>
                <w:ilvl w:val="0"/>
                <w:numId w:val="31"/>
              </w:numPr>
              <w:jc w:val="both"/>
              <w:rPr>
                <w:lang w:val="sr-Cyrl-CS"/>
              </w:rPr>
            </w:pPr>
            <w:r w:rsidRPr="008D184A">
              <w:rPr>
                <w:lang w:val="sr-Cyrl-CS"/>
              </w:rPr>
              <w:t xml:space="preserve">Објасни значење метафоричних стихова које казује коло. Какав је став кола према храбрости и слободарском духу? Обрати пажњу на симболичко значење и улогу последње речи коју пева коло. </w:t>
            </w:r>
          </w:p>
          <w:p w14:paraId="5977F992" w14:textId="77777777" w:rsidR="00143F5A" w:rsidRPr="008D184A" w:rsidRDefault="00143F5A" w:rsidP="00B0785C">
            <w:pPr>
              <w:pStyle w:val="ListParagraph"/>
              <w:numPr>
                <w:ilvl w:val="0"/>
                <w:numId w:val="31"/>
              </w:numPr>
              <w:jc w:val="both"/>
              <w:rPr>
                <w:lang w:val="sr-Cyrl-CS"/>
              </w:rPr>
            </w:pPr>
            <w:r w:rsidRPr="008D184A">
              <w:rPr>
                <w:lang w:val="sr-Cyrl-CS"/>
              </w:rPr>
              <w:t xml:space="preserve">Образложи значај спомена витезовима који чини игуман Стефан. Зашто је за Црногорце било важно да чувају спомен на погинуле витезове? </w:t>
            </w:r>
          </w:p>
          <w:p w14:paraId="6AAE3B57" w14:textId="77777777" w:rsidR="00143F5A" w:rsidRPr="008D184A" w:rsidRDefault="00143F5A" w:rsidP="00DC4AB0">
            <w:pPr>
              <w:pStyle w:val="ListParagraph"/>
              <w:jc w:val="both"/>
              <w:rPr>
                <w:lang w:val="sr-Cyrl-CS"/>
              </w:rPr>
            </w:pPr>
          </w:p>
          <w:p w14:paraId="392768A0" w14:textId="77777777" w:rsidR="00143F5A" w:rsidRPr="008D184A" w:rsidRDefault="00143F5A" w:rsidP="00143F5A">
            <w:pPr>
              <w:jc w:val="both"/>
              <w:rPr>
                <w:lang w:val="sr-Cyrl-CS"/>
              </w:rPr>
            </w:pPr>
            <w:r w:rsidRPr="008D184A">
              <w:rPr>
                <w:lang w:val="sr-Cyrl-CS"/>
              </w:rPr>
              <w:t xml:space="preserve">            ИГУМАН СТЕФАН </w:t>
            </w:r>
          </w:p>
          <w:p w14:paraId="6294B60A" w14:textId="77777777" w:rsidR="00B079DB" w:rsidRPr="008D184A" w:rsidRDefault="00143F5A" w:rsidP="00143F5A">
            <w:pPr>
              <w:jc w:val="both"/>
              <w:rPr>
                <w:lang w:val="sr-Cyrl-CS"/>
              </w:rPr>
            </w:pPr>
            <w:r w:rsidRPr="008D184A">
              <w:rPr>
                <w:lang w:val="sr-Cyrl-CS"/>
              </w:rPr>
              <w:t xml:space="preserve">            Чуј, народе, сви скините капе! </w:t>
            </w:r>
            <w:r w:rsidR="00B079DB" w:rsidRPr="008D184A">
              <w:rPr>
                <w:lang w:val="sr-Cyrl-CS"/>
              </w:rPr>
              <w:t>/</w:t>
            </w:r>
            <w:r w:rsidRPr="008D184A">
              <w:rPr>
                <w:lang w:val="sr-Cyrl-CS"/>
              </w:rPr>
              <w:t xml:space="preserve"> Хоћу спомен да чиним душама </w:t>
            </w:r>
            <w:r w:rsidR="00B079DB" w:rsidRPr="008D184A">
              <w:rPr>
                <w:lang w:val="sr-Cyrl-CS"/>
              </w:rPr>
              <w:t xml:space="preserve">/ </w:t>
            </w:r>
            <w:r w:rsidRPr="008D184A">
              <w:rPr>
                <w:lang w:val="sr-Cyrl-CS"/>
              </w:rPr>
              <w:t>витезовах</w:t>
            </w:r>
          </w:p>
          <w:p w14:paraId="59085CD9" w14:textId="4F7CAEF0" w:rsidR="00143F5A" w:rsidRPr="008D184A" w:rsidRDefault="00B079DB" w:rsidP="00143F5A">
            <w:pPr>
              <w:jc w:val="both"/>
              <w:rPr>
                <w:lang w:val="sr-Cyrl-CS"/>
              </w:rPr>
            </w:pPr>
            <w:r w:rsidRPr="008D184A">
              <w:rPr>
                <w:lang w:val="sr-Cyrl-CS"/>
              </w:rPr>
              <w:t xml:space="preserve">          </w:t>
            </w:r>
            <w:r w:rsidR="00143F5A" w:rsidRPr="008D184A">
              <w:rPr>
                <w:lang w:val="sr-Cyrl-CS"/>
              </w:rPr>
              <w:t xml:space="preserve"> </w:t>
            </w:r>
            <w:r w:rsidRPr="008D184A">
              <w:rPr>
                <w:lang w:val="sr-Cyrl-CS"/>
              </w:rPr>
              <w:t xml:space="preserve"> </w:t>
            </w:r>
            <w:r w:rsidR="00143F5A" w:rsidRPr="008D184A">
              <w:rPr>
                <w:lang w:val="sr-Cyrl-CS"/>
              </w:rPr>
              <w:t xml:space="preserve">нашега народа; </w:t>
            </w:r>
            <w:r w:rsidRPr="008D184A">
              <w:rPr>
                <w:lang w:val="sr-Cyrl-CS"/>
              </w:rPr>
              <w:t xml:space="preserve">/ </w:t>
            </w:r>
            <w:r w:rsidR="00143F5A" w:rsidRPr="008D184A">
              <w:rPr>
                <w:lang w:val="sr-Cyrl-CS"/>
              </w:rPr>
              <w:t xml:space="preserve">данас ће им најмилије бити, </w:t>
            </w:r>
            <w:r w:rsidRPr="008D184A">
              <w:rPr>
                <w:lang w:val="sr-Cyrl-CS"/>
              </w:rPr>
              <w:t xml:space="preserve">/ </w:t>
            </w:r>
            <w:r w:rsidR="00143F5A" w:rsidRPr="008D184A">
              <w:rPr>
                <w:lang w:val="sr-Cyrl-CS"/>
              </w:rPr>
              <w:t xml:space="preserve">од Косова нигда као данас. </w:t>
            </w:r>
            <w:r w:rsidRPr="008D184A">
              <w:rPr>
                <w:lang w:val="sr-Cyrl-CS"/>
              </w:rPr>
              <w:t>/</w:t>
            </w:r>
          </w:p>
          <w:p w14:paraId="30DEE340" w14:textId="4B061E17" w:rsidR="00143F5A" w:rsidRPr="008D184A" w:rsidRDefault="00B079DB" w:rsidP="00143F5A">
            <w:pPr>
              <w:jc w:val="both"/>
              <w:rPr>
                <w:i/>
                <w:iCs/>
                <w:lang w:val="sr-Cyrl-CS"/>
              </w:rPr>
            </w:pPr>
            <w:r w:rsidRPr="008D184A">
              <w:rPr>
                <w:i/>
                <w:iCs/>
                <w:lang w:val="sr-Cyrl-CS"/>
              </w:rPr>
              <w:t xml:space="preserve">           </w:t>
            </w:r>
            <w:r w:rsidR="00143F5A" w:rsidRPr="008D184A">
              <w:rPr>
                <w:i/>
                <w:iCs/>
                <w:lang w:val="sr-Cyrl-CS"/>
              </w:rPr>
              <w:t xml:space="preserve"> Свак скида капу и смију се.</w:t>
            </w:r>
          </w:p>
          <w:p w14:paraId="5FB3328A" w14:textId="77777777" w:rsidR="00143F5A" w:rsidRPr="008D184A" w:rsidRDefault="00143F5A" w:rsidP="00143F5A">
            <w:pPr>
              <w:jc w:val="both"/>
              <w:rPr>
                <w:lang w:val="sr-Cyrl-CS"/>
              </w:rPr>
            </w:pPr>
          </w:p>
          <w:p w14:paraId="71C0CFBC" w14:textId="733EE982" w:rsidR="00143F5A" w:rsidRPr="008D184A" w:rsidRDefault="00143F5A" w:rsidP="00143F5A">
            <w:pPr>
              <w:jc w:val="both"/>
              <w:rPr>
                <w:lang w:val="sr-Cyrl-CS"/>
              </w:rPr>
            </w:pPr>
            <w:r w:rsidRPr="008D184A">
              <w:rPr>
                <w:lang w:val="sr-Cyrl-CS"/>
              </w:rPr>
              <w:t xml:space="preserve">          </w:t>
            </w:r>
            <w:r w:rsidR="009E324A" w:rsidRPr="008D184A">
              <w:rPr>
                <w:lang w:val="sr-Cyrl-CS"/>
              </w:rPr>
              <w:t xml:space="preserve"> </w:t>
            </w:r>
            <w:r w:rsidRPr="008D184A">
              <w:rPr>
                <w:lang w:val="sr-Cyrl-CS"/>
              </w:rPr>
              <w:t xml:space="preserve"> ИГУМАН СТЕФАН (чита наизуст) </w:t>
            </w:r>
          </w:p>
          <w:p w14:paraId="0E234A5B" w14:textId="77777777" w:rsidR="008D184A" w:rsidRDefault="00143F5A" w:rsidP="00143F5A">
            <w:pPr>
              <w:jc w:val="both"/>
              <w:rPr>
                <w:lang w:val="sr-Cyrl-CS"/>
              </w:rPr>
            </w:pPr>
            <w:r w:rsidRPr="008D184A">
              <w:rPr>
                <w:lang w:val="sr-Cyrl-CS"/>
              </w:rPr>
              <w:t xml:space="preserve">           </w:t>
            </w:r>
            <w:r w:rsidR="009E324A" w:rsidRPr="008D184A">
              <w:rPr>
                <w:lang w:val="sr-Cyrl-CS"/>
              </w:rPr>
              <w:t xml:space="preserve"> </w:t>
            </w:r>
            <w:r w:rsidRPr="008D184A">
              <w:rPr>
                <w:lang w:val="sr-Cyrl-CS"/>
              </w:rPr>
              <w:t>Вјерне слуге помјани, Господи, / владаоце, ма твоје робове: / непобједног</w:t>
            </w:r>
          </w:p>
          <w:p w14:paraId="0BADA087" w14:textId="77777777" w:rsidR="008D184A" w:rsidRDefault="008D184A" w:rsidP="00143F5A">
            <w:pPr>
              <w:jc w:val="both"/>
              <w:rPr>
                <w:lang w:val="sr-Cyrl-CS"/>
              </w:rPr>
            </w:pPr>
            <w:r>
              <w:rPr>
                <w:lang w:val="sr-Cyrl-CS"/>
              </w:rPr>
              <w:t xml:space="preserve">           </w:t>
            </w:r>
            <w:r w:rsidR="00143F5A" w:rsidRPr="008D184A">
              <w:rPr>
                <w:lang w:val="sr-Cyrl-CS"/>
              </w:rPr>
              <w:t xml:space="preserve"> младога</w:t>
            </w:r>
            <w:r w:rsidR="009E324A" w:rsidRPr="008D184A">
              <w:rPr>
                <w:lang w:val="sr-Cyrl-CS"/>
              </w:rPr>
              <w:t xml:space="preserve"> </w:t>
            </w:r>
            <w:r w:rsidR="00143F5A" w:rsidRPr="008D184A">
              <w:rPr>
                <w:lang w:val="sr-Cyrl-CS"/>
              </w:rPr>
              <w:t xml:space="preserve">Душана, / Обилића, Кастриота Ђура, / Зриновића, Ивана, Милана, </w:t>
            </w:r>
          </w:p>
          <w:p w14:paraId="0CBB9EA3" w14:textId="77777777" w:rsidR="008D184A" w:rsidRDefault="008D184A" w:rsidP="00143F5A">
            <w:pPr>
              <w:jc w:val="both"/>
              <w:rPr>
                <w:lang w:val="sr-Cyrl-CS"/>
              </w:rPr>
            </w:pPr>
            <w:r>
              <w:rPr>
                <w:lang w:val="sr-Cyrl-CS"/>
              </w:rPr>
              <w:t xml:space="preserve">            </w:t>
            </w:r>
            <w:r w:rsidR="00143F5A" w:rsidRPr="008D184A">
              <w:rPr>
                <w:lang w:val="sr-Cyrl-CS"/>
              </w:rPr>
              <w:t>/ Страхинића,</w:t>
            </w:r>
            <w:r>
              <w:rPr>
                <w:lang w:val="sr-Cyrl-CS"/>
              </w:rPr>
              <w:t xml:space="preserve"> </w:t>
            </w:r>
            <w:r w:rsidR="00143F5A" w:rsidRPr="008D184A">
              <w:rPr>
                <w:lang w:val="sr-Cyrl-CS"/>
              </w:rPr>
              <w:t>Рељу Крилатога, / Црновиће Ива и Уроша, / Цмиљанића, војводу</w:t>
            </w:r>
          </w:p>
          <w:p w14:paraId="2F78C898" w14:textId="77777777" w:rsidR="008D184A" w:rsidRDefault="008D184A" w:rsidP="00143F5A">
            <w:pPr>
              <w:jc w:val="both"/>
              <w:rPr>
                <w:lang w:val="sr-Cyrl-CS"/>
              </w:rPr>
            </w:pPr>
            <w:r>
              <w:rPr>
                <w:lang w:val="sr-Cyrl-CS"/>
              </w:rPr>
              <w:t xml:space="preserve">           </w:t>
            </w:r>
            <w:r w:rsidR="00143F5A" w:rsidRPr="008D184A">
              <w:rPr>
                <w:lang w:val="sr-Cyrl-CS"/>
              </w:rPr>
              <w:t xml:space="preserve"> Момчила, /</w:t>
            </w:r>
            <w:r>
              <w:rPr>
                <w:lang w:val="sr-Cyrl-CS"/>
              </w:rPr>
              <w:t xml:space="preserve"> </w:t>
            </w:r>
            <w:r w:rsidR="00143F5A" w:rsidRPr="008D184A">
              <w:rPr>
                <w:lang w:val="sr-Cyrl-CS"/>
              </w:rPr>
              <w:t>Јанковића, девет Југовићах, / и Новака — поради халака, / и остале</w:t>
            </w:r>
          </w:p>
          <w:p w14:paraId="2A804B39" w14:textId="1945F3E1" w:rsidR="00B079DB" w:rsidRPr="008D184A" w:rsidRDefault="008D184A" w:rsidP="00143F5A">
            <w:pPr>
              <w:jc w:val="both"/>
              <w:rPr>
                <w:lang w:val="sr-Cyrl-CS"/>
              </w:rPr>
            </w:pPr>
            <w:r>
              <w:rPr>
                <w:lang w:val="sr-Cyrl-CS"/>
              </w:rPr>
              <w:t xml:space="preserve">           </w:t>
            </w:r>
            <w:r w:rsidR="00143F5A" w:rsidRPr="008D184A">
              <w:rPr>
                <w:lang w:val="sr-Cyrl-CS"/>
              </w:rPr>
              <w:t xml:space="preserve"> наше</w:t>
            </w:r>
            <w:r w:rsidR="009E324A" w:rsidRPr="008D184A">
              <w:rPr>
                <w:lang w:val="sr-Cyrl-CS"/>
              </w:rPr>
              <w:t xml:space="preserve"> </w:t>
            </w:r>
            <w:r w:rsidR="00143F5A" w:rsidRPr="008D184A">
              <w:rPr>
                <w:lang w:val="sr-Cyrl-CS"/>
              </w:rPr>
              <w:t xml:space="preserve">витезове! / На небу им душе царовале / ка им име на земљи царује! / </w:t>
            </w:r>
          </w:p>
          <w:p w14:paraId="317B2789" w14:textId="6D271B19" w:rsidR="00143F5A" w:rsidRPr="008D184A" w:rsidRDefault="00B079DB" w:rsidP="00143F5A">
            <w:pPr>
              <w:jc w:val="both"/>
              <w:rPr>
                <w:i/>
                <w:iCs/>
                <w:lang w:val="sr-Cyrl-CS"/>
              </w:rPr>
            </w:pPr>
            <w:r w:rsidRPr="008D184A">
              <w:rPr>
                <w:i/>
                <w:iCs/>
                <w:lang w:val="sr-Cyrl-CS"/>
              </w:rPr>
              <w:t xml:space="preserve">           </w:t>
            </w:r>
            <w:r w:rsidR="009E324A" w:rsidRPr="008D184A">
              <w:rPr>
                <w:i/>
                <w:iCs/>
                <w:lang w:val="sr-Cyrl-CS"/>
              </w:rPr>
              <w:t xml:space="preserve"> </w:t>
            </w:r>
            <w:r w:rsidR="00143F5A" w:rsidRPr="008D184A">
              <w:rPr>
                <w:i/>
                <w:iCs/>
                <w:lang w:val="sr-Cyrl-CS"/>
              </w:rPr>
              <w:t>Изједоше оно кољиво, ручаше и свак дома одлази.</w:t>
            </w:r>
          </w:p>
          <w:p w14:paraId="5CA87514" w14:textId="77777777" w:rsidR="00143F5A" w:rsidRPr="008D184A" w:rsidRDefault="00143F5A" w:rsidP="00143F5A">
            <w:pPr>
              <w:jc w:val="both"/>
              <w:rPr>
                <w:lang w:val="sr-Cyrl-CS"/>
              </w:rPr>
            </w:pPr>
          </w:p>
          <w:p w14:paraId="45A076F4" w14:textId="10478CCA" w:rsidR="00143F5A" w:rsidRPr="008D184A" w:rsidRDefault="00143F5A" w:rsidP="00143F5A">
            <w:pPr>
              <w:jc w:val="both"/>
              <w:rPr>
                <w:lang w:val="sr-Cyrl-CS"/>
              </w:rPr>
            </w:pPr>
            <w:r w:rsidRPr="008D184A">
              <w:rPr>
                <w:lang w:val="sr-Cyrl-CS"/>
              </w:rPr>
              <w:lastRenderedPageBreak/>
              <w:t xml:space="preserve">           </w:t>
            </w:r>
            <w:r w:rsidR="009E324A" w:rsidRPr="008D184A">
              <w:rPr>
                <w:lang w:val="sr-Cyrl-CS"/>
              </w:rPr>
              <w:t xml:space="preserve"> </w:t>
            </w:r>
            <w:r w:rsidRPr="008D184A">
              <w:rPr>
                <w:i/>
                <w:iCs/>
                <w:lang w:val="sr-Cyrl-CS"/>
              </w:rPr>
              <w:t>поради</w:t>
            </w:r>
            <w:r w:rsidRPr="008D184A">
              <w:rPr>
                <w:lang w:val="sr-Cyrl-CS"/>
              </w:rPr>
              <w:t xml:space="preserve"> ‒ због </w:t>
            </w:r>
          </w:p>
          <w:p w14:paraId="38003DB1" w14:textId="23F0DADB" w:rsidR="00143F5A" w:rsidRPr="008D184A" w:rsidRDefault="00143F5A" w:rsidP="00143F5A">
            <w:pPr>
              <w:jc w:val="both"/>
              <w:rPr>
                <w:lang w:val="sr-Cyrl-CS"/>
              </w:rPr>
            </w:pPr>
            <w:r w:rsidRPr="008D184A">
              <w:rPr>
                <w:lang w:val="sr-Cyrl-CS"/>
              </w:rPr>
              <w:t xml:space="preserve">           </w:t>
            </w:r>
            <w:r w:rsidR="009E324A" w:rsidRPr="008D184A">
              <w:rPr>
                <w:lang w:val="sr-Cyrl-CS"/>
              </w:rPr>
              <w:t xml:space="preserve"> </w:t>
            </w:r>
            <w:r w:rsidRPr="008D184A">
              <w:rPr>
                <w:i/>
                <w:iCs/>
                <w:lang w:val="sr-Cyrl-CS"/>
              </w:rPr>
              <w:t>халак</w:t>
            </w:r>
            <w:r w:rsidRPr="008D184A">
              <w:rPr>
                <w:lang w:val="sr-Cyrl-CS"/>
              </w:rPr>
              <w:t xml:space="preserve"> ‒ вика, граја</w:t>
            </w:r>
          </w:p>
          <w:p w14:paraId="7C4B7AFA" w14:textId="77777777" w:rsidR="00143F5A" w:rsidRPr="008D184A" w:rsidRDefault="00143F5A" w:rsidP="00143F5A">
            <w:pPr>
              <w:jc w:val="both"/>
              <w:rPr>
                <w:lang w:val="sr-Cyrl-CS"/>
              </w:rPr>
            </w:pPr>
          </w:p>
          <w:p w14:paraId="76B9B431" w14:textId="77777777" w:rsidR="00143F5A" w:rsidRPr="008D184A" w:rsidRDefault="00143F5A" w:rsidP="00B0785C">
            <w:pPr>
              <w:pStyle w:val="ListParagraph"/>
              <w:numPr>
                <w:ilvl w:val="0"/>
                <w:numId w:val="31"/>
              </w:numPr>
              <w:jc w:val="both"/>
              <w:rPr>
                <w:lang w:val="sr-Cyrl-CS"/>
              </w:rPr>
            </w:pPr>
            <w:r w:rsidRPr="008D184A">
              <w:rPr>
                <w:lang w:val="sr-Cyrl-CS"/>
              </w:rPr>
              <w:t>Због чега су витезови део митова и легенди црногорског света?</w:t>
            </w:r>
          </w:p>
          <w:p w14:paraId="4D42A0E1" w14:textId="77777777" w:rsidR="00143F5A" w:rsidRPr="008D184A" w:rsidRDefault="00143F5A" w:rsidP="00B0785C">
            <w:pPr>
              <w:pStyle w:val="ListParagraph"/>
              <w:numPr>
                <w:ilvl w:val="0"/>
                <w:numId w:val="31"/>
              </w:numPr>
              <w:jc w:val="both"/>
              <w:rPr>
                <w:lang w:val="sr-Cyrl-CS"/>
              </w:rPr>
            </w:pPr>
            <w:r w:rsidRPr="008D184A">
              <w:rPr>
                <w:lang w:val="sr-Cyrl-CS"/>
              </w:rPr>
              <w:t xml:space="preserve">Које све витезове игуман Стефан спомиње? Због чега је њихово спомињање потребно Црногорцима који се боре за слободу? </w:t>
            </w:r>
          </w:p>
          <w:p w14:paraId="1022B2EE" w14:textId="77777777" w:rsidR="00143F5A" w:rsidRPr="008D184A" w:rsidRDefault="00143F5A" w:rsidP="00B0785C">
            <w:pPr>
              <w:pStyle w:val="ListParagraph"/>
              <w:numPr>
                <w:ilvl w:val="0"/>
                <w:numId w:val="31"/>
              </w:numPr>
              <w:jc w:val="both"/>
              <w:rPr>
                <w:lang w:val="sr-Cyrl-CS"/>
              </w:rPr>
            </w:pPr>
            <w:r w:rsidRPr="008D184A">
              <w:rPr>
                <w:lang w:val="sr-Cyrl-CS"/>
              </w:rPr>
              <w:t>Шта из историје знаш о борбама Црногораца за слободу? Због чега Његош као уметник мења неке историјске чињенице? Зашто се каже да књижевност има своју истину, која није иста као историјска истина?</w:t>
            </w:r>
          </w:p>
          <w:p w14:paraId="1E370A1D" w14:textId="77777777" w:rsidR="00143F5A" w:rsidRPr="008D184A" w:rsidRDefault="00143F5A" w:rsidP="00DC4AB0">
            <w:pPr>
              <w:pStyle w:val="ListParagraph"/>
              <w:jc w:val="both"/>
              <w:rPr>
                <w:lang w:val="sr-Cyrl-CS"/>
              </w:rPr>
            </w:pPr>
          </w:p>
        </w:tc>
      </w:tr>
      <w:tr w:rsidR="00143F5A" w:rsidRPr="006D13B7" w14:paraId="48D8227B" w14:textId="77777777" w:rsidTr="008D184A">
        <w:tc>
          <w:tcPr>
            <w:tcW w:w="8926" w:type="dxa"/>
          </w:tcPr>
          <w:p w14:paraId="49EFF724" w14:textId="0179187E" w:rsidR="00143F5A" w:rsidRPr="008D184A" w:rsidRDefault="00143F5A" w:rsidP="00DC4AB0">
            <w:pPr>
              <w:rPr>
                <w:i/>
                <w:lang w:val="sr-Cyrl-CS"/>
              </w:rPr>
            </w:pPr>
            <w:r w:rsidRPr="008D184A">
              <w:rPr>
                <w:i/>
                <w:lang w:val="sr-Cyrl-CS"/>
              </w:rPr>
              <w:lastRenderedPageBreak/>
              <w:t>Завршни део часа</w:t>
            </w:r>
          </w:p>
          <w:p w14:paraId="1DAD3F2A" w14:textId="77777777" w:rsidR="00967FA0" w:rsidRPr="008D184A" w:rsidRDefault="00967FA0" w:rsidP="00DC4AB0">
            <w:pPr>
              <w:rPr>
                <w:i/>
                <w:lang w:val="sr-Cyrl-CS"/>
              </w:rPr>
            </w:pPr>
          </w:p>
          <w:p w14:paraId="15E8F92C" w14:textId="77777777" w:rsidR="00143F5A" w:rsidRPr="008D184A" w:rsidRDefault="00143F5A" w:rsidP="00B0785C">
            <w:pPr>
              <w:pStyle w:val="ListParagraph"/>
              <w:numPr>
                <w:ilvl w:val="0"/>
                <w:numId w:val="30"/>
              </w:numPr>
              <w:rPr>
                <w:lang w:val="sr-Cyrl-CS"/>
              </w:rPr>
            </w:pPr>
            <w:r w:rsidRPr="008D184A">
              <w:rPr>
                <w:lang w:val="sr-Cyrl-CS"/>
              </w:rPr>
              <w:t>У завршном делу часа одређују се појмови: спев, афоризам и сентенца.</w:t>
            </w:r>
          </w:p>
          <w:p w14:paraId="25ABBF57" w14:textId="77777777" w:rsidR="00143F5A" w:rsidRPr="008D184A" w:rsidRDefault="00143F5A" w:rsidP="00DC4AB0">
            <w:pPr>
              <w:pStyle w:val="ListParagraph"/>
              <w:ind w:left="540"/>
              <w:rPr>
                <w:lang w:val="sr-Cyrl-CS"/>
              </w:rPr>
            </w:pPr>
          </w:p>
        </w:tc>
      </w:tr>
      <w:tr w:rsidR="00143F5A" w:rsidRPr="008D184A" w14:paraId="78933199" w14:textId="77777777" w:rsidTr="008D184A">
        <w:tc>
          <w:tcPr>
            <w:tcW w:w="8926" w:type="dxa"/>
          </w:tcPr>
          <w:p w14:paraId="26AF932A" w14:textId="77777777" w:rsidR="00143F5A" w:rsidRPr="008D184A" w:rsidRDefault="00143F5A" w:rsidP="00DC4AB0">
            <w:pPr>
              <w:rPr>
                <w:i/>
                <w:lang w:val="sr-Cyrl-CS"/>
              </w:rPr>
            </w:pPr>
            <w:r w:rsidRPr="008D184A">
              <w:rPr>
                <w:i/>
                <w:lang w:val="sr-Cyrl-CS"/>
              </w:rPr>
              <w:t>Евалуација – анализа часа (запажања наставника)</w:t>
            </w:r>
          </w:p>
          <w:p w14:paraId="38AD7ADD" w14:textId="77777777" w:rsidR="00143F5A" w:rsidRPr="008D184A" w:rsidRDefault="00143F5A" w:rsidP="00DC4AB0">
            <w:pPr>
              <w:rPr>
                <w:i/>
                <w:lang w:val="sr-Cyrl-CS"/>
              </w:rPr>
            </w:pPr>
          </w:p>
          <w:p w14:paraId="724F4A7F" w14:textId="1A5CFA3D" w:rsidR="00143F5A" w:rsidRPr="008D184A" w:rsidRDefault="00143F5A"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7BF8BC2D" w14:textId="77777777" w:rsidR="00967FA0" w:rsidRPr="008D184A" w:rsidRDefault="00967FA0" w:rsidP="00DC4AB0">
            <w:pPr>
              <w:rPr>
                <w:lang w:val="sr-Cyrl-CS"/>
              </w:rPr>
            </w:pPr>
          </w:p>
          <w:p w14:paraId="2C831F1C" w14:textId="66E478B7" w:rsidR="00143F5A" w:rsidRPr="008D184A" w:rsidRDefault="00143F5A" w:rsidP="00DC4AB0">
            <w:pPr>
              <w:rPr>
                <w:i/>
                <w:iCs/>
                <w:lang w:val="sr-Cyrl-RS"/>
              </w:rPr>
            </w:pPr>
            <w:r w:rsidRPr="008D184A">
              <w:rPr>
                <w:lang w:val="sr-Cyrl-CS"/>
              </w:rPr>
              <w:t xml:space="preserve">Тема: </w:t>
            </w:r>
            <w:r w:rsidRPr="008D184A">
              <w:rPr>
                <w:i/>
                <w:iCs/>
                <w:lang w:val="sr-Cyrl-CS"/>
              </w:rPr>
              <w:t>Истрага потурица</w:t>
            </w:r>
            <w:r w:rsidR="00A17C1B" w:rsidRPr="008D184A">
              <w:rPr>
                <w:i/>
                <w:iCs/>
                <w:lang w:val="sr-Cyrl-CS"/>
              </w:rPr>
              <w:t>.</w:t>
            </w:r>
          </w:p>
          <w:p w14:paraId="3D4D518F" w14:textId="77777777" w:rsidR="00143F5A" w:rsidRPr="008D184A" w:rsidRDefault="00143F5A" w:rsidP="00DC4AB0">
            <w:pPr>
              <w:rPr>
                <w:i/>
                <w:lang w:val="sr-Cyrl-CS"/>
              </w:rPr>
            </w:pPr>
          </w:p>
          <w:p w14:paraId="5A3EB35D" w14:textId="77777777" w:rsidR="00143F5A" w:rsidRPr="008D184A" w:rsidRDefault="00143F5A" w:rsidP="00DC4AB0">
            <w:pPr>
              <w:rPr>
                <w:i/>
                <w:lang w:val="sr-Cyrl-CS"/>
              </w:rPr>
            </w:pPr>
          </w:p>
          <w:p w14:paraId="3273DD83" w14:textId="77777777" w:rsidR="00143F5A" w:rsidRPr="008D184A" w:rsidRDefault="00143F5A" w:rsidP="00DC4AB0">
            <w:pPr>
              <w:rPr>
                <w:i/>
                <w:lang w:val="sr-Cyrl-CS"/>
              </w:rPr>
            </w:pPr>
          </w:p>
          <w:p w14:paraId="2205C58E" w14:textId="77777777" w:rsidR="00143F5A" w:rsidRPr="008D184A" w:rsidRDefault="00143F5A" w:rsidP="00DC4AB0">
            <w:pPr>
              <w:rPr>
                <w:i/>
                <w:lang w:val="sr-Cyrl-CS"/>
              </w:rPr>
            </w:pPr>
          </w:p>
          <w:p w14:paraId="52789FB1" w14:textId="77777777" w:rsidR="00143F5A" w:rsidRPr="008D184A" w:rsidRDefault="00143F5A" w:rsidP="00DC4AB0">
            <w:pPr>
              <w:rPr>
                <w:i/>
                <w:lang w:val="sr-Cyrl-CS"/>
              </w:rPr>
            </w:pPr>
          </w:p>
        </w:tc>
      </w:tr>
    </w:tbl>
    <w:p w14:paraId="41E2B4CA" w14:textId="77777777" w:rsidR="00143F5A" w:rsidRPr="008D184A" w:rsidRDefault="00143F5A" w:rsidP="00143F5A">
      <w:pPr>
        <w:shd w:val="clear" w:color="auto" w:fill="FFFFFF"/>
        <w:rPr>
          <w:color w:val="222222"/>
          <w:lang w:val="sr-Cyrl-CS"/>
        </w:rPr>
      </w:pPr>
      <w:r w:rsidRPr="008D184A">
        <w:rPr>
          <w:color w:val="222222"/>
          <w:lang w:val="sr-Cyrl-CS"/>
        </w:rPr>
        <w:t> </w:t>
      </w:r>
    </w:p>
    <w:p w14:paraId="313E8D1D" w14:textId="77777777" w:rsidR="00143F5A" w:rsidRPr="008D184A" w:rsidRDefault="00143F5A" w:rsidP="00143F5A">
      <w:pPr>
        <w:rPr>
          <w:lang w:val="sr-Cyrl-CS"/>
        </w:rPr>
      </w:pPr>
    </w:p>
    <w:tbl>
      <w:tblPr>
        <w:tblStyle w:val="TableGrid"/>
        <w:tblW w:w="0" w:type="auto"/>
        <w:tblLook w:val="01E0" w:firstRow="1" w:lastRow="1" w:firstColumn="1" w:lastColumn="1" w:noHBand="0" w:noVBand="0"/>
      </w:tblPr>
      <w:tblGrid>
        <w:gridCol w:w="1427"/>
        <w:gridCol w:w="3518"/>
        <w:gridCol w:w="2135"/>
        <w:gridCol w:w="1851"/>
      </w:tblGrid>
      <w:tr w:rsidR="00E655F3" w:rsidRPr="008D184A" w14:paraId="54DF737D" w14:textId="77777777" w:rsidTr="008D184A">
        <w:tc>
          <w:tcPr>
            <w:tcW w:w="4945" w:type="dxa"/>
            <w:gridSpan w:val="2"/>
            <w:tcBorders>
              <w:top w:val="nil"/>
              <w:left w:val="nil"/>
            </w:tcBorders>
          </w:tcPr>
          <w:p w14:paraId="7EA018D9" w14:textId="77777777" w:rsidR="00E655F3" w:rsidRPr="008D184A" w:rsidRDefault="00E655F3" w:rsidP="00DC4AB0">
            <w:pPr>
              <w:rPr>
                <w:lang w:val="sr-Cyrl-RS"/>
              </w:rPr>
            </w:pPr>
          </w:p>
          <w:p w14:paraId="5EE63B29" w14:textId="77777777" w:rsidR="00E655F3" w:rsidRPr="008D184A" w:rsidRDefault="00E655F3" w:rsidP="00DC4AB0">
            <w:pPr>
              <w:rPr>
                <w:lang w:val="sr-Cyrl-CS"/>
              </w:rPr>
            </w:pPr>
          </w:p>
        </w:tc>
        <w:tc>
          <w:tcPr>
            <w:tcW w:w="2135" w:type="dxa"/>
          </w:tcPr>
          <w:p w14:paraId="41787753" w14:textId="77777777" w:rsidR="00E655F3" w:rsidRPr="008D184A" w:rsidRDefault="00E655F3" w:rsidP="00DC4AB0">
            <w:pPr>
              <w:rPr>
                <w:i/>
              </w:rPr>
            </w:pPr>
            <w:r w:rsidRPr="008D184A">
              <w:rPr>
                <w:i/>
                <w:lang w:val="sr-Cyrl-CS"/>
              </w:rPr>
              <w:t xml:space="preserve">Разред и одељење  </w:t>
            </w:r>
            <w:r w:rsidRPr="008D184A">
              <w:t>VIII</w:t>
            </w:r>
          </w:p>
        </w:tc>
        <w:tc>
          <w:tcPr>
            <w:tcW w:w="1851" w:type="dxa"/>
          </w:tcPr>
          <w:p w14:paraId="4586866A" w14:textId="77777777" w:rsidR="00E655F3" w:rsidRPr="008D184A" w:rsidRDefault="00E655F3" w:rsidP="00DC4AB0">
            <w:pPr>
              <w:rPr>
                <w:i/>
                <w:lang w:val="sr-Cyrl-CS"/>
              </w:rPr>
            </w:pPr>
            <w:r w:rsidRPr="008D184A">
              <w:rPr>
                <w:i/>
                <w:lang w:val="sr-Cyrl-CS"/>
              </w:rPr>
              <w:t>Датум</w:t>
            </w:r>
          </w:p>
        </w:tc>
      </w:tr>
      <w:tr w:rsidR="00E655F3" w:rsidRPr="006D13B7" w14:paraId="63543037" w14:textId="77777777" w:rsidTr="008D184A">
        <w:tc>
          <w:tcPr>
            <w:tcW w:w="1427" w:type="dxa"/>
          </w:tcPr>
          <w:p w14:paraId="1B5E5A3B" w14:textId="77777777" w:rsidR="00E655F3" w:rsidRPr="008D184A" w:rsidRDefault="00E655F3" w:rsidP="00DC4AB0">
            <w:pPr>
              <w:rPr>
                <w:i/>
                <w:lang w:val="sr-Cyrl-CS"/>
              </w:rPr>
            </w:pPr>
            <w:r w:rsidRPr="008D184A">
              <w:rPr>
                <w:i/>
                <w:lang w:val="sr-Cyrl-CS"/>
              </w:rPr>
              <w:t>Редни број часа</w:t>
            </w:r>
          </w:p>
          <w:p w14:paraId="0DB8386B" w14:textId="77777777" w:rsidR="00E655F3" w:rsidRPr="008D184A" w:rsidRDefault="00E655F3" w:rsidP="00DC4AB0">
            <w:pPr>
              <w:jc w:val="center"/>
            </w:pPr>
            <w:r w:rsidRPr="008D184A">
              <w:rPr>
                <w:lang w:val="sr-Cyrl-RS"/>
              </w:rPr>
              <w:t>40</w:t>
            </w:r>
            <w:r w:rsidRPr="008D184A">
              <w:t>.</w:t>
            </w:r>
          </w:p>
        </w:tc>
        <w:tc>
          <w:tcPr>
            <w:tcW w:w="7504" w:type="dxa"/>
            <w:gridSpan w:val="3"/>
          </w:tcPr>
          <w:p w14:paraId="46CA9360" w14:textId="0B8FE308" w:rsidR="00E655F3" w:rsidRPr="008D184A" w:rsidRDefault="00E655F3" w:rsidP="00DC4AB0">
            <w:pPr>
              <w:rPr>
                <w:i/>
                <w:lang w:val="sr-Cyrl-CS"/>
              </w:rPr>
            </w:pPr>
            <w:r w:rsidRPr="008D184A">
              <w:rPr>
                <w:i/>
                <w:lang w:val="sr-Cyrl-CS"/>
              </w:rPr>
              <w:t xml:space="preserve">Наставна јединица: </w:t>
            </w:r>
          </w:p>
          <w:p w14:paraId="50302DA7" w14:textId="2A0564A7" w:rsidR="00E655F3" w:rsidRPr="008D184A" w:rsidRDefault="00E655F3" w:rsidP="00DC4AB0">
            <w:pPr>
              <w:rPr>
                <w:b/>
              </w:rPr>
            </w:pPr>
            <w:bookmarkStart w:id="37" w:name="_Hlk97228055"/>
            <w:r w:rsidRPr="008D184A">
              <w:t xml:space="preserve">Петар Петровић Његош: </w:t>
            </w:r>
            <w:r w:rsidRPr="008D184A">
              <w:rPr>
                <w:i/>
              </w:rPr>
              <w:t>Горски вијенац</w:t>
            </w:r>
            <w:r w:rsidRPr="008D184A" w:rsidDel="00AC75B9">
              <w:rPr>
                <w:rFonts w:eastAsiaTheme="minorEastAsia"/>
              </w:rPr>
              <w:t xml:space="preserve"> </w:t>
            </w:r>
            <w:bookmarkEnd w:id="37"/>
          </w:p>
        </w:tc>
      </w:tr>
      <w:tr w:rsidR="00E655F3" w:rsidRPr="006D13B7" w14:paraId="094D6381" w14:textId="77777777" w:rsidTr="008D184A">
        <w:trPr>
          <w:trHeight w:val="228"/>
        </w:trPr>
        <w:tc>
          <w:tcPr>
            <w:tcW w:w="8931" w:type="dxa"/>
            <w:gridSpan w:val="4"/>
          </w:tcPr>
          <w:p w14:paraId="2FCA91F0" w14:textId="77777777" w:rsidR="00E655F3" w:rsidRPr="008D184A" w:rsidRDefault="00E655F3" w:rsidP="00DC4AB0">
            <w:pPr>
              <w:jc w:val="both"/>
              <w:rPr>
                <w:lang w:val="sr-Cyrl-CS"/>
              </w:rPr>
            </w:pPr>
            <w:r w:rsidRPr="008D184A">
              <w:rPr>
                <w:i/>
                <w:lang w:val="sr-Cyrl-CS"/>
              </w:rPr>
              <w:t xml:space="preserve">Циљеви часа: </w:t>
            </w:r>
            <w:r w:rsidRPr="008D184A">
              <w:rPr>
                <w:lang w:val="sr-Cyrl-CS"/>
              </w:rPr>
              <w:t>уочавање  особина књижевнонаучних текстова</w:t>
            </w:r>
          </w:p>
        </w:tc>
      </w:tr>
      <w:tr w:rsidR="00E655F3" w:rsidRPr="008D184A" w14:paraId="06923E14" w14:textId="77777777" w:rsidTr="008D184A">
        <w:trPr>
          <w:trHeight w:val="227"/>
        </w:trPr>
        <w:tc>
          <w:tcPr>
            <w:tcW w:w="8931" w:type="dxa"/>
            <w:gridSpan w:val="4"/>
          </w:tcPr>
          <w:p w14:paraId="78EF11FE" w14:textId="77777777" w:rsidR="00E655F3" w:rsidRPr="008D184A" w:rsidRDefault="00E655F3" w:rsidP="00DC4AB0">
            <w:pPr>
              <w:rPr>
                <w:lang w:val="sr-Cyrl-CS"/>
              </w:rPr>
            </w:pPr>
            <w:r w:rsidRPr="008D184A">
              <w:rPr>
                <w:i/>
                <w:lang w:val="sr-Cyrl-CS"/>
              </w:rPr>
              <w:t xml:space="preserve">Тип часа: </w:t>
            </w:r>
            <w:r w:rsidRPr="008D184A">
              <w:rPr>
                <w:lang w:val="sr-Cyrl-CS"/>
              </w:rPr>
              <w:t>утврђивање</w:t>
            </w:r>
          </w:p>
        </w:tc>
      </w:tr>
      <w:tr w:rsidR="00E655F3" w:rsidRPr="008D184A" w14:paraId="284612A9" w14:textId="77777777" w:rsidTr="008D184A">
        <w:trPr>
          <w:trHeight w:val="227"/>
        </w:trPr>
        <w:tc>
          <w:tcPr>
            <w:tcW w:w="8931" w:type="dxa"/>
            <w:gridSpan w:val="4"/>
          </w:tcPr>
          <w:p w14:paraId="33644209" w14:textId="77777777" w:rsidR="00E655F3" w:rsidRPr="008D184A" w:rsidRDefault="00E655F3" w:rsidP="00DC4AB0">
            <w:pPr>
              <w:rPr>
                <w:lang w:val="sr-Cyrl-CS"/>
              </w:rPr>
            </w:pPr>
            <w:r w:rsidRPr="008D184A">
              <w:rPr>
                <w:i/>
                <w:lang w:val="sr-Cyrl-CS"/>
              </w:rPr>
              <w:t xml:space="preserve">Облик рада: </w:t>
            </w:r>
            <w:r w:rsidRPr="008D184A">
              <w:rPr>
                <w:lang w:val="sr-Cyrl-CS"/>
              </w:rPr>
              <w:t>индивидуални</w:t>
            </w:r>
          </w:p>
        </w:tc>
      </w:tr>
      <w:tr w:rsidR="00E655F3" w:rsidRPr="008D184A" w14:paraId="6907A074" w14:textId="77777777" w:rsidTr="008D184A">
        <w:trPr>
          <w:trHeight w:val="227"/>
        </w:trPr>
        <w:tc>
          <w:tcPr>
            <w:tcW w:w="8931" w:type="dxa"/>
            <w:gridSpan w:val="4"/>
          </w:tcPr>
          <w:p w14:paraId="2346AA7F" w14:textId="77777777" w:rsidR="00E655F3" w:rsidRPr="008D184A" w:rsidRDefault="00E655F3" w:rsidP="00DC4AB0">
            <w:pPr>
              <w:rPr>
                <w:lang w:val="sr-Cyrl-RS"/>
              </w:rPr>
            </w:pPr>
            <w:r w:rsidRPr="008D184A">
              <w:rPr>
                <w:i/>
                <w:lang w:val="sr-Cyrl-CS"/>
              </w:rPr>
              <w:t xml:space="preserve">Метода рада: </w:t>
            </w:r>
            <w:r w:rsidRPr="008D184A">
              <w:rPr>
                <w:lang w:val="sr-Cyrl-RS"/>
              </w:rPr>
              <w:t>текст метода</w:t>
            </w:r>
          </w:p>
        </w:tc>
      </w:tr>
      <w:tr w:rsidR="00E655F3" w:rsidRPr="008D184A" w14:paraId="6B7C6D4D" w14:textId="77777777" w:rsidTr="008D184A">
        <w:trPr>
          <w:trHeight w:val="227"/>
        </w:trPr>
        <w:tc>
          <w:tcPr>
            <w:tcW w:w="8931" w:type="dxa"/>
            <w:gridSpan w:val="4"/>
          </w:tcPr>
          <w:p w14:paraId="64A36592" w14:textId="10AEBF03" w:rsidR="00E655F3" w:rsidRPr="008D184A" w:rsidRDefault="00E655F3" w:rsidP="00DC4AB0">
            <w:pPr>
              <w:rPr>
                <w:lang w:val="en-US"/>
              </w:rPr>
            </w:pPr>
            <w:r w:rsidRPr="008D184A">
              <w:rPr>
                <w:i/>
                <w:lang w:val="sr-Cyrl-CS"/>
              </w:rPr>
              <w:t xml:space="preserve">Наставна средства: </w:t>
            </w:r>
            <w:r w:rsidRPr="008D184A">
              <w:rPr>
                <w:lang w:val="sr-Cyrl-CS"/>
              </w:rPr>
              <w:t>Читанка, 62 – 6</w:t>
            </w:r>
            <w:r w:rsidR="00875976" w:rsidRPr="008D184A">
              <w:rPr>
                <w:lang w:val="en-US"/>
              </w:rPr>
              <w:t>8</w:t>
            </w:r>
          </w:p>
        </w:tc>
      </w:tr>
      <w:tr w:rsidR="00E655F3" w:rsidRPr="006D13B7" w14:paraId="61264E4A" w14:textId="77777777" w:rsidTr="008D184A">
        <w:tblPrEx>
          <w:tblLook w:val="04A0" w:firstRow="1" w:lastRow="0" w:firstColumn="1" w:lastColumn="0" w:noHBand="0" w:noVBand="1"/>
        </w:tblPrEx>
        <w:trPr>
          <w:trHeight w:val="227"/>
        </w:trPr>
        <w:tc>
          <w:tcPr>
            <w:tcW w:w="8931" w:type="dxa"/>
            <w:gridSpan w:val="4"/>
            <w:hideMark/>
          </w:tcPr>
          <w:p w14:paraId="23F604E2" w14:textId="302607E7" w:rsidR="00AA6079" w:rsidRPr="008D184A" w:rsidRDefault="00E655F3"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27433989" w14:textId="77777777" w:rsidR="00E655F3" w:rsidRPr="008D184A" w:rsidRDefault="00E655F3" w:rsidP="00DC4AB0">
            <w:pPr>
              <w:pStyle w:val="NormalWeb"/>
              <w:shd w:val="clear" w:color="auto" w:fill="FFFFFF"/>
              <w:rPr>
                <w:lang w:val="sr-Cyrl-CS"/>
              </w:rPr>
            </w:pP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5902F2B7" w14:textId="77777777" w:rsidR="00E655F3" w:rsidRPr="008D184A" w:rsidRDefault="00E655F3" w:rsidP="00DC4AB0">
            <w:pPr>
              <w:pStyle w:val="NormalWeb"/>
              <w:shd w:val="clear" w:color="auto" w:fill="FFFFFF"/>
              <w:rPr>
                <w:color w:val="000000"/>
                <w:lang w:val="ru-RU"/>
              </w:rPr>
            </w:pPr>
          </w:p>
        </w:tc>
      </w:tr>
      <w:tr w:rsidR="00E655F3" w:rsidRPr="006D13B7" w14:paraId="64EA1AE1" w14:textId="77777777" w:rsidTr="008D184A">
        <w:tblPrEx>
          <w:tblLook w:val="04A0" w:firstRow="1" w:lastRow="0" w:firstColumn="1" w:lastColumn="0" w:noHBand="0" w:noVBand="1"/>
        </w:tblPrEx>
        <w:tc>
          <w:tcPr>
            <w:tcW w:w="8931" w:type="dxa"/>
            <w:gridSpan w:val="4"/>
          </w:tcPr>
          <w:p w14:paraId="159657BC" w14:textId="632FBDC3" w:rsidR="00E655F3" w:rsidRPr="008D184A" w:rsidRDefault="00E655F3"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398FD30F" w14:textId="77777777" w:rsidR="00AA6079" w:rsidRPr="008D184A" w:rsidRDefault="00AA6079" w:rsidP="00DC4AB0">
            <w:pPr>
              <w:rPr>
                <w:i/>
                <w:lang w:val="sr-Cyrl-CS"/>
              </w:rPr>
            </w:pPr>
          </w:p>
          <w:p w14:paraId="43B07B86" w14:textId="5DA0AB88" w:rsidR="00E655F3" w:rsidRPr="008D184A" w:rsidRDefault="00E655F3" w:rsidP="00DC4AB0">
            <w:pPr>
              <w:rPr>
                <w:lang w:val="sr-Cyrl-CS"/>
              </w:rPr>
            </w:pPr>
            <w:r w:rsidRPr="008D184A">
              <w:rPr>
                <w:iCs/>
                <w:lang w:val="sr-Cyrl-CS"/>
              </w:rPr>
              <w:t xml:space="preserve"> </w:t>
            </w:r>
            <w:r w:rsidRPr="008D184A">
              <w:rPr>
                <w:lang w:val="sr-Cyrl-CS"/>
              </w:rPr>
              <w:t xml:space="preserve">Ученик је у стању да: </w:t>
            </w:r>
          </w:p>
          <w:p w14:paraId="77E16C60" w14:textId="77777777" w:rsidR="00AA6079" w:rsidRPr="008D184A" w:rsidRDefault="00AA6079" w:rsidP="00DC4AB0">
            <w:pPr>
              <w:rPr>
                <w:lang w:val="sr-Cyrl-CS"/>
              </w:rPr>
            </w:pPr>
          </w:p>
          <w:p w14:paraId="647F8E4E" w14:textId="77777777" w:rsidR="00E655F3" w:rsidRPr="008D184A" w:rsidRDefault="00E655F3" w:rsidP="00B0785C">
            <w:pPr>
              <w:pStyle w:val="ListParagraph"/>
              <w:numPr>
                <w:ilvl w:val="0"/>
                <w:numId w:val="32"/>
              </w:numPr>
              <w:rPr>
                <w:lang w:val="ru-RU"/>
              </w:rPr>
            </w:pPr>
            <w:r w:rsidRPr="008D184A">
              <w:rPr>
                <w:lang w:val="ru-RU"/>
              </w:rPr>
              <w:t>критички промишља о стварности на основу прочитаних дела;</w:t>
            </w:r>
          </w:p>
          <w:p w14:paraId="0C83433F" w14:textId="77777777" w:rsidR="00E655F3" w:rsidRPr="008D184A" w:rsidRDefault="00E655F3" w:rsidP="00B0785C">
            <w:pPr>
              <w:pStyle w:val="ListParagraph"/>
              <w:numPr>
                <w:ilvl w:val="0"/>
                <w:numId w:val="32"/>
              </w:numPr>
              <w:rPr>
                <w:lang w:val="ru-RU"/>
              </w:rPr>
            </w:pPr>
            <w:r w:rsidRPr="008D184A">
              <w:rPr>
                <w:lang w:val="ru-RU"/>
              </w:rPr>
              <w:t xml:space="preserve">истакне универзалне вредности књижевног дела и повеже их са сопственим искуством и околностима у којима живи; </w:t>
            </w:r>
          </w:p>
          <w:p w14:paraId="22B7737F" w14:textId="77777777" w:rsidR="00E655F3" w:rsidRPr="008D184A" w:rsidRDefault="00E655F3" w:rsidP="00B0785C">
            <w:pPr>
              <w:pStyle w:val="ListParagraph"/>
              <w:numPr>
                <w:ilvl w:val="0"/>
                <w:numId w:val="32"/>
              </w:numPr>
              <w:rPr>
                <w:lang w:val="ru-RU"/>
              </w:rPr>
            </w:pPr>
            <w:r w:rsidRPr="008D184A">
              <w:rPr>
                <w:lang w:val="ru-RU"/>
              </w:rPr>
              <w:t>повеже писце и дела из обавезног дела програма од 5. до 8. разреда; критички промишља о стварности на основу прочитаних дела;</w:t>
            </w:r>
          </w:p>
          <w:p w14:paraId="72D69E09" w14:textId="77777777" w:rsidR="00E655F3" w:rsidRPr="008D184A" w:rsidRDefault="00E655F3" w:rsidP="00B0785C">
            <w:pPr>
              <w:pStyle w:val="ListParagraph"/>
              <w:numPr>
                <w:ilvl w:val="0"/>
                <w:numId w:val="32"/>
              </w:numPr>
              <w:rPr>
                <w:lang w:val="ru-RU"/>
              </w:rPr>
            </w:pPr>
            <w:r w:rsidRPr="008D184A">
              <w:rPr>
                <w:lang w:val="ru-RU"/>
              </w:rPr>
              <w:t>повеже књижевна дела са историјским или другим одговарајућим контекстом;</w:t>
            </w:r>
          </w:p>
          <w:p w14:paraId="2E79A360" w14:textId="77777777" w:rsidR="00E655F3" w:rsidRPr="008D184A" w:rsidRDefault="00E655F3" w:rsidP="00B0785C">
            <w:pPr>
              <w:pStyle w:val="ListParagraph"/>
              <w:numPr>
                <w:ilvl w:val="0"/>
                <w:numId w:val="32"/>
              </w:numPr>
              <w:rPr>
                <w:lang w:val="ru-RU"/>
              </w:rPr>
            </w:pPr>
            <w:r w:rsidRPr="008D184A">
              <w:rPr>
                <w:lang w:val="ru-RU"/>
              </w:rPr>
              <w:t>одреди временски оквир у којем је писац стварао.</w:t>
            </w:r>
          </w:p>
          <w:p w14:paraId="0B7D6721" w14:textId="77777777" w:rsidR="00E655F3" w:rsidRPr="008D184A" w:rsidRDefault="00E655F3" w:rsidP="00DC4AB0">
            <w:pPr>
              <w:pStyle w:val="ListParagraph"/>
              <w:rPr>
                <w:lang w:val="sr-Cyrl-CS"/>
              </w:rPr>
            </w:pPr>
          </w:p>
        </w:tc>
      </w:tr>
      <w:tr w:rsidR="00E655F3" w:rsidRPr="006D13B7" w14:paraId="658CEB2A" w14:textId="77777777" w:rsidTr="008D184A">
        <w:tblPrEx>
          <w:tblLook w:val="04A0" w:firstRow="1" w:lastRow="0" w:firstColumn="1" w:lastColumn="0" w:noHBand="0" w:noVBand="1"/>
        </w:tblPrEx>
        <w:tc>
          <w:tcPr>
            <w:tcW w:w="8931" w:type="dxa"/>
            <w:gridSpan w:val="4"/>
          </w:tcPr>
          <w:p w14:paraId="041604EE" w14:textId="3CD00A60" w:rsidR="00E655F3" w:rsidRPr="008D184A" w:rsidRDefault="00E655F3" w:rsidP="00DC4AB0">
            <w:pPr>
              <w:rPr>
                <w:i/>
                <w:lang w:val="sr-Cyrl-CS"/>
              </w:rPr>
            </w:pPr>
            <w:r w:rsidRPr="008D184A">
              <w:rPr>
                <w:i/>
                <w:lang w:val="sr-Cyrl-CS"/>
              </w:rPr>
              <w:lastRenderedPageBreak/>
              <w:t>Очекивани исходи на крају часа</w:t>
            </w:r>
          </w:p>
          <w:p w14:paraId="142AD906" w14:textId="77777777" w:rsidR="00AA6079" w:rsidRPr="008D184A" w:rsidRDefault="00AA6079" w:rsidP="00DC4AB0">
            <w:pPr>
              <w:rPr>
                <w:i/>
                <w:lang w:val="sr-Cyrl-CS"/>
              </w:rPr>
            </w:pPr>
          </w:p>
          <w:p w14:paraId="5BC7D41C" w14:textId="4AD46DFB" w:rsidR="00E655F3" w:rsidRPr="008D184A" w:rsidRDefault="00E655F3" w:rsidP="00DC4AB0">
            <w:pPr>
              <w:rPr>
                <w:lang w:val="sr-Cyrl-CS"/>
              </w:rPr>
            </w:pPr>
            <w:r w:rsidRPr="008D184A">
              <w:rPr>
                <w:lang w:val="sr-Cyrl-CS"/>
              </w:rPr>
              <w:t xml:space="preserve">Ученик је у стању да: </w:t>
            </w:r>
          </w:p>
          <w:p w14:paraId="528C15DE" w14:textId="77777777" w:rsidR="00AA6079" w:rsidRPr="008D184A" w:rsidRDefault="00AA6079" w:rsidP="00DC4AB0">
            <w:pPr>
              <w:rPr>
                <w:lang w:val="sr-Cyrl-CS"/>
              </w:rPr>
            </w:pPr>
          </w:p>
          <w:p w14:paraId="3BC09124" w14:textId="60FF95CC" w:rsidR="00E655F3" w:rsidRPr="008D184A" w:rsidRDefault="00E655F3" w:rsidP="00B0785C">
            <w:pPr>
              <w:pStyle w:val="ListParagraph"/>
              <w:numPr>
                <w:ilvl w:val="0"/>
                <w:numId w:val="32"/>
              </w:numPr>
              <w:spacing w:after="120"/>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tc>
      </w:tr>
      <w:tr w:rsidR="00E655F3" w:rsidRPr="006D13B7" w14:paraId="683B247A" w14:textId="77777777" w:rsidTr="008D184A">
        <w:tblPrEx>
          <w:tblLook w:val="04A0" w:firstRow="1" w:lastRow="0" w:firstColumn="1" w:lastColumn="0" w:noHBand="0" w:noVBand="1"/>
        </w:tblPrEx>
        <w:tc>
          <w:tcPr>
            <w:tcW w:w="8931" w:type="dxa"/>
            <w:gridSpan w:val="4"/>
          </w:tcPr>
          <w:p w14:paraId="6A26A955" w14:textId="77777777" w:rsidR="00E655F3" w:rsidRPr="008D184A" w:rsidRDefault="00E655F3" w:rsidP="00DC4AB0">
            <w:pPr>
              <w:spacing w:after="120"/>
              <w:rPr>
                <w:i/>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E655F3" w:rsidRPr="006D13B7" w14:paraId="73E40CDC" w14:textId="77777777" w:rsidTr="008D184A">
        <w:tblPrEx>
          <w:tblLook w:val="04A0" w:firstRow="1" w:lastRow="0" w:firstColumn="1" w:lastColumn="0" w:noHBand="0" w:noVBand="1"/>
        </w:tblPrEx>
        <w:tc>
          <w:tcPr>
            <w:tcW w:w="8931" w:type="dxa"/>
            <w:gridSpan w:val="4"/>
          </w:tcPr>
          <w:p w14:paraId="3FF34D2A" w14:textId="77777777" w:rsidR="00E655F3" w:rsidRPr="008D184A" w:rsidRDefault="00E655F3"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0ECE5481" w14:textId="77777777" w:rsidR="00E655F3" w:rsidRPr="008D184A" w:rsidRDefault="00E655F3" w:rsidP="00E655F3">
      <w:pPr>
        <w:rPr>
          <w:lang w:val="sr-Cyrl-CS"/>
        </w:rPr>
      </w:pPr>
    </w:p>
    <w:tbl>
      <w:tblPr>
        <w:tblStyle w:val="TableGrid"/>
        <w:tblW w:w="8926" w:type="dxa"/>
        <w:tblLook w:val="01E0" w:firstRow="1" w:lastRow="1" w:firstColumn="1" w:lastColumn="1" w:noHBand="0" w:noVBand="0"/>
      </w:tblPr>
      <w:tblGrid>
        <w:gridCol w:w="8926"/>
      </w:tblGrid>
      <w:tr w:rsidR="00E655F3" w:rsidRPr="008D184A" w14:paraId="55304B74" w14:textId="77777777" w:rsidTr="008D184A">
        <w:trPr>
          <w:trHeight w:hRule="exact" w:val="284"/>
        </w:trPr>
        <w:tc>
          <w:tcPr>
            <w:tcW w:w="8926" w:type="dxa"/>
          </w:tcPr>
          <w:p w14:paraId="1C8C80A7" w14:textId="77777777" w:rsidR="00E655F3" w:rsidRPr="008D184A" w:rsidRDefault="00E655F3" w:rsidP="00DC4AB0">
            <w:pPr>
              <w:jc w:val="center"/>
              <w:rPr>
                <w:i/>
                <w:lang w:val="sr-Cyrl-CS"/>
              </w:rPr>
            </w:pPr>
            <w:r w:rsidRPr="008D184A">
              <w:rPr>
                <w:i/>
                <w:lang w:val="sr-Cyrl-CS"/>
              </w:rPr>
              <w:t>Ток и садржај часа</w:t>
            </w:r>
          </w:p>
        </w:tc>
      </w:tr>
      <w:tr w:rsidR="00E655F3" w:rsidRPr="008D184A" w14:paraId="5E5B0037" w14:textId="77777777" w:rsidTr="008D184A">
        <w:tc>
          <w:tcPr>
            <w:tcW w:w="8926" w:type="dxa"/>
          </w:tcPr>
          <w:p w14:paraId="38CB713D" w14:textId="4A48F8FC" w:rsidR="00E655F3" w:rsidRPr="008D184A" w:rsidRDefault="00E655F3" w:rsidP="00DC4AB0">
            <w:pPr>
              <w:rPr>
                <w:i/>
                <w:lang w:val="sr-Cyrl-CS"/>
              </w:rPr>
            </w:pPr>
            <w:r w:rsidRPr="008D184A">
              <w:rPr>
                <w:i/>
                <w:lang w:val="sr-Cyrl-CS"/>
              </w:rPr>
              <w:t xml:space="preserve">Уводни део часа </w:t>
            </w:r>
          </w:p>
          <w:p w14:paraId="6C84C6EB" w14:textId="77777777" w:rsidR="00AA6079" w:rsidRPr="008D184A" w:rsidRDefault="00AA6079" w:rsidP="00DC4AB0">
            <w:pPr>
              <w:rPr>
                <w:i/>
                <w:lang w:val="sr-Cyrl-CS"/>
              </w:rPr>
            </w:pPr>
          </w:p>
          <w:p w14:paraId="4FE6A529" w14:textId="39994F65" w:rsidR="00E655F3" w:rsidRPr="008D184A" w:rsidRDefault="00E655F3" w:rsidP="00B0785C">
            <w:pPr>
              <w:pStyle w:val="ListParagraph"/>
              <w:numPr>
                <w:ilvl w:val="0"/>
                <w:numId w:val="32"/>
              </w:numPr>
              <w:spacing w:after="120"/>
              <w:rPr>
                <w:lang w:val="sr-Cyrl-CS"/>
              </w:rPr>
            </w:pPr>
            <w:r w:rsidRPr="008D184A">
              <w:rPr>
                <w:lang w:val="sr-Cyrl-CS"/>
              </w:rPr>
              <w:t>Ученици обнављају градиво с претходног часа. Говоре о Његошу и његовом живот. Објашњавају појмове из теорије књижевности.</w:t>
            </w:r>
          </w:p>
        </w:tc>
      </w:tr>
      <w:tr w:rsidR="00E655F3" w:rsidRPr="008D184A" w14:paraId="111FE0CE" w14:textId="77777777" w:rsidTr="008D184A">
        <w:tc>
          <w:tcPr>
            <w:tcW w:w="8926" w:type="dxa"/>
          </w:tcPr>
          <w:p w14:paraId="64243484" w14:textId="71415F80" w:rsidR="00E655F3" w:rsidRPr="008D184A" w:rsidRDefault="00E655F3" w:rsidP="00DC4AB0">
            <w:pPr>
              <w:rPr>
                <w:i/>
                <w:lang w:val="sr-Cyrl-CS"/>
              </w:rPr>
            </w:pPr>
            <w:r w:rsidRPr="008D184A">
              <w:rPr>
                <w:i/>
                <w:lang w:val="sr-Cyrl-CS"/>
              </w:rPr>
              <w:t>Главни део часа</w:t>
            </w:r>
          </w:p>
          <w:p w14:paraId="73F99EAB" w14:textId="77777777" w:rsidR="00AA6079" w:rsidRPr="008D184A" w:rsidRDefault="00AA6079" w:rsidP="00DC4AB0">
            <w:pPr>
              <w:rPr>
                <w:i/>
                <w:lang w:val="sr-Cyrl-CS"/>
              </w:rPr>
            </w:pPr>
          </w:p>
          <w:p w14:paraId="76C7B6E1" w14:textId="5E0AF0E0" w:rsidR="00E655F3" w:rsidRPr="008D184A" w:rsidRDefault="00E655F3" w:rsidP="00DC4AB0">
            <w:pPr>
              <w:pStyle w:val="ListParagraph"/>
              <w:numPr>
                <w:ilvl w:val="0"/>
                <w:numId w:val="32"/>
              </w:numPr>
              <w:jc w:val="both"/>
              <w:rPr>
                <w:lang w:val="sr-Cyrl-RS"/>
              </w:rPr>
            </w:pPr>
            <w:r w:rsidRPr="008D184A">
              <w:rPr>
                <w:lang w:val="sr-Cyrl-CS"/>
              </w:rPr>
              <w:t xml:space="preserve">У </w:t>
            </w:r>
            <w:r w:rsidRPr="008D184A">
              <w:rPr>
                <w:lang w:val="sr-Cyrl-RS"/>
              </w:rPr>
              <w:t xml:space="preserve">овом делу часа сваки ученик је одабрао један или два стиха из </w:t>
            </w:r>
            <w:r w:rsidRPr="008D184A">
              <w:rPr>
                <w:i/>
                <w:iCs/>
                <w:lang w:val="sr-Cyrl-RS"/>
              </w:rPr>
              <w:t>Горског вијенца</w:t>
            </w:r>
            <w:r w:rsidRPr="008D184A">
              <w:rPr>
                <w:lang w:val="sr-Cyrl-RS"/>
              </w:rPr>
              <w:t xml:space="preserve"> и покушава да тумачи те стихове </w:t>
            </w:r>
            <w:r w:rsidR="00895AEB" w:rsidRPr="008D184A">
              <w:rPr>
                <w:lang w:val="sr-Cyrl-RS"/>
              </w:rPr>
              <w:t>током</w:t>
            </w:r>
            <w:r w:rsidRPr="008D184A">
              <w:rPr>
                <w:lang w:val="sr-Cyrl-RS"/>
              </w:rPr>
              <w:t xml:space="preserve"> кратк</w:t>
            </w:r>
            <w:r w:rsidR="00895AEB" w:rsidRPr="008D184A">
              <w:rPr>
                <w:lang w:val="sr-Cyrl-RS"/>
              </w:rPr>
              <w:t>е</w:t>
            </w:r>
            <w:r w:rsidRPr="008D184A">
              <w:rPr>
                <w:lang w:val="sr-Cyrl-RS"/>
              </w:rPr>
              <w:t xml:space="preserve"> говорн</w:t>
            </w:r>
            <w:r w:rsidR="00895AEB" w:rsidRPr="008D184A">
              <w:rPr>
                <w:lang w:val="sr-Cyrl-RS"/>
              </w:rPr>
              <w:t>е</w:t>
            </w:r>
            <w:r w:rsidRPr="008D184A">
              <w:rPr>
                <w:lang w:val="sr-Cyrl-RS"/>
              </w:rPr>
              <w:t xml:space="preserve"> вежб</w:t>
            </w:r>
            <w:r w:rsidR="00895AEB" w:rsidRPr="008D184A">
              <w:rPr>
                <w:lang w:val="sr-Cyrl-RS"/>
              </w:rPr>
              <w:t>е</w:t>
            </w:r>
            <w:r w:rsidRPr="008D184A">
              <w:rPr>
                <w:lang w:val="sr-Cyrl-RS"/>
              </w:rPr>
              <w:t>.</w:t>
            </w:r>
            <w:r w:rsidR="00591959" w:rsidRPr="008D184A">
              <w:rPr>
                <w:lang w:val="sr-Cyrl-RS"/>
              </w:rPr>
              <w:t xml:space="preserve"> (</w:t>
            </w:r>
            <w:r w:rsidRPr="008D184A">
              <w:rPr>
                <w:lang w:val="sr-Cyrl-RS"/>
              </w:rPr>
              <w:t>Учествују сви ученици. Тумачење стихова не траје више од 3 минута.</w:t>
            </w:r>
            <w:r w:rsidR="00591959" w:rsidRPr="008D184A">
              <w:rPr>
                <w:lang w:val="sr-Cyrl-RS"/>
              </w:rPr>
              <w:t>)</w:t>
            </w:r>
          </w:p>
          <w:p w14:paraId="2337EFB0" w14:textId="77777777" w:rsidR="00E655F3" w:rsidRPr="008D184A" w:rsidRDefault="00E655F3" w:rsidP="00591959">
            <w:pPr>
              <w:pStyle w:val="ListParagraph"/>
              <w:numPr>
                <w:ilvl w:val="0"/>
                <w:numId w:val="32"/>
              </w:numPr>
              <w:jc w:val="both"/>
              <w:rPr>
                <w:lang w:val="en-US"/>
              </w:rPr>
            </w:pPr>
            <w:r w:rsidRPr="008D184A">
              <w:rPr>
                <w:lang w:val="sr-Cyrl-RS"/>
              </w:rPr>
              <w:t>Наставник усмерава излагање.</w:t>
            </w:r>
          </w:p>
          <w:p w14:paraId="68013374" w14:textId="0F49F490" w:rsidR="00591959" w:rsidRPr="008D184A" w:rsidRDefault="00591959" w:rsidP="00591959">
            <w:pPr>
              <w:pStyle w:val="ListParagraph"/>
              <w:ind w:left="540"/>
              <w:jc w:val="both"/>
              <w:rPr>
                <w:lang w:val="en-US"/>
              </w:rPr>
            </w:pPr>
          </w:p>
        </w:tc>
      </w:tr>
      <w:tr w:rsidR="00E655F3" w:rsidRPr="006D13B7" w14:paraId="15A44F7B" w14:textId="77777777" w:rsidTr="008D184A">
        <w:tc>
          <w:tcPr>
            <w:tcW w:w="8926" w:type="dxa"/>
          </w:tcPr>
          <w:p w14:paraId="0EFFF563" w14:textId="6576455F" w:rsidR="00E655F3" w:rsidRPr="008D184A" w:rsidRDefault="00E655F3" w:rsidP="00DC4AB0">
            <w:pPr>
              <w:rPr>
                <w:i/>
                <w:lang w:val="sr-Cyrl-CS"/>
              </w:rPr>
            </w:pPr>
            <w:r w:rsidRPr="008D184A">
              <w:rPr>
                <w:i/>
                <w:lang w:val="sr-Cyrl-CS"/>
              </w:rPr>
              <w:t>Завршни део часа</w:t>
            </w:r>
          </w:p>
          <w:p w14:paraId="05503657" w14:textId="77777777" w:rsidR="00AA6079" w:rsidRPr="008D184A" w:rsidRDefault="00AA6079" w:rsidP="00DC4AB0">
            <w:pPr>
              <w:rPr>
                <w:i/>
                <w:lang w:val="sr-Cyrl-CS"/>
              </w:rPr>
            </w:pPr>
          </w:p>
          <w:p w14:paraId="0C75936F" w14:textId="77777777" w:rsidR="00E655F3" w:rsidRPr="008D184A" w:rsidRDefault="00E655F3" w:rsidP="00B0785C">
            <w:pPr>
              <w:pStyle w:val="ListParagraph"/>
              <w:numPr>
                <w:ilvl w:val="0"/>
                <w:numId w:val="32"/>
              </w:numPr>
              <w:rPr>
                <w:lang w:val="sr-Cyrl-CS"/>
              </w:rPr>
            </w:pPr>
            <w:r w:rsidRPr="008D184A">
              <w:rPr>
                <w:lang w:val="sr-Cyrl-CS"/>
              </w:rPr>
              <w:t>У завршном делу часа наставник издваја најуверљивије говорнике и објашњава своју оцену.</w:t>
            </w:r>
          </w:p>
          <w:p w14:paraId="15A5D335" w14:textId="77777777" w:rsidR="00E655F3" w:rsidRPr="008D184A" w:rsidRDefault="00E655F3" w:rsidP="00DC4AB0">
            <w:pPr>
              <w:pStyle w:val="ListParagraph"/>
              <w:ind w:left="540"/>
              <w:rPr>
                <w:lang w:val="sr-Cyrl-CS"/>
              </w:rPr>
            </w:pPr>
          </w:p>
        </w:tc>
      </w:tr>
      <w:tr w:rsidR="00E655F3" w:rsidRPr="006D13B7" w14:paraId="557E1865" w14:textId="77777777" w:rsidTr="008D184A">
        <w:tc>
          <w:tcPr>
            <w:tcW w:w="8926" w:type="dxa"/>
          </w:tcPr>
          <w:p w14:paraId="5B89D023" w14:textId="77777777" w:rsidR="00E655F3" w:rsidRPr="008D184A" w:rsidRDefault="00E655F3" w:rsidP="00DC4AB0">
            <w:pPr>
              <w:rPr>
                <w:i/>
                <w:lang w:val="sr-Cyrl-CS"/>
              </w:rPr>
            </w:pPr>
            <w:r w:rsidRPr="008D184A">
              <w:rPr>
                <w:i/>
                <w:lang w:val="sr-Cyrl-CS"/>
              </w:rPr>
              <w:t>Евалуација – анализа часа (запажања наставника)</w:t>
            </w:r>
          </w:p>
          <w:p w14:paraId="5102C03B" w14:textId="77777777" w:rsidR="00E655F3" w:rsidRPr="008D184A" w:rsidRDefault="00E655F3" w:rsidP="00DC4AB0">
            <w:pPr>
              <w:rPr>
                <w:i/>
                <w:lang w:val="sr-Cyrl-CS"/>
              </w:rPr>
            </w:pPr>
          </w:p>
          <w:p w14:paraId="71957863" w14:textId="77777777" w:rsidR="00E655F3" w:rsidRPr="008D184A" w:rsidRDefault="00E655F3" w:rsidP="00DC4AB0">
            <w:pPr>
              <w:rPr>
                <w:lang w:val="sr-Cyrl-CS"/>
              </w:rPr>
            </w:pPr>
            <w:r w:rsidRPr="008D184A">
              <w:rPr>
                <w:lang w:val="sr-Cyrl-CS"/>
              </w:rPr>
              <w:t xml:space="preserve">Наставник планира такмичење у казивању стихова из </w:t>
            </w:r>
            <w:r w:rsidRPr="008D184A">
              <w:rPr>
                <w:i/>
                <w:iCs/>
                <w:lang w:val="sr-Cyrl-CS"/>
              </w:rPr>
              <w:t>Горског вијенца</w:t>
            </w:r>
            <w:r w:rsidRPr="008D184A">
              <w:rPr>
                <w:lang w:val="sr-Cyrl-CS"/>
              </w:rPr>
              <w:t>.</w:t>
            </w:r>
          </w:p>
          <w:p w14:paraId="0E386FD2" w14:textId="77777777" w:rsidR="00E655F3" w:rsidRPr="008D184A" w:rsidRDefault="00E655F3" w:rsidP="00DC4AB0">
            <w:pPr>
              <w:rPr>
                <w:i/>
                <w:lang w:val="sr-Cyrl-CS"/>
              </w:rPr>
            </w:pPr>
          </w:p>
          <w:p w14:paraId="26267686" w14:textId="77777777" w:rsidR="00E655F3" w:rsidRPr="008D184A" w:rsidRDefault="00E655F3" w:rsidP="00DC4AB0">
            <w:pPr>
              <w:rPr>
                <w:i/>
                <w:lang w:val="sr-Cyrl-CS"/>
              </w:rPr>
            </w:pPr>
          </w:p>
          <w:p w14:paraId="2C9DC51A" w14:textId="77777777" w:rsidR="00E655F3" w:rsidRPr="008D184A" w:rsidRDefault="00E655F3" w:rsidP="00DC4AB0">
            <w:pPr>
              <w:rPr>
                <w:i/>
                <w:lang w:val="sr-Cyrl-CS"/>
              </w:rPr>
            </w:pPr>
          </w:p>
          <w:p w14:paraId="3B9F48CB" w14:textId="77777777" w:rsidR="00E655F3" w:rsidRPr="008D184A" w:rsidRDefault="00E655F3" w:rsidP="00DC4AB0">
            <w:pPr>
              <w:rPr>
                <w:i/>
                <w:lang w:val="sr-Cyrl-CS"/>
              </w:rPr>
            </w:pPr>
          </w:p>
          <w:p w14:paraId="68B85F1F" w14:textId="77777777" w:rsidR="00E655F3" w:rsidRPr="008D184A" w:rsidRDefault="00E655F3" w:rsidP="00DC4AB0">
            <w:pPr>
              <w:rPr>
                <w:i/>
                <w:lang w:val="sr-Cyrl-CS"/>
              </w:rPr>
            </w:pPr>
          </w:p>
          <w:p w14:paraId="04261E21" w14:textId="77777777" w:rsidR="00E655F3" w:rsidRPr="008D184A" w:rsidRDefault="00E655F3" w:rsidP="00DC4AB0">
            <w:pPr>
              <w:rPr>
                <w:i/>
                <w:lang w:val="sr-Cyrl-CS"/>
              </w:rPr>
            </w:pPr>
          </w:p>
          <w:p w14:paraId="455E80C0" w14:textId="77777777" w:rsidR="00E655F3" w:rsidRPr="008D184A" w:rsidRDefault="00E655F3" w:rsidP="00DC4AB0">
            <w:pPr>
              <w:rPr>
                <w:i/>
                <w:lang w:val="sr-Cyrl-CS"/>
              </w:rPr>
            </w:pPr>
          </w:p>
        </w:tc>
      </w:tr>
    </w:tbl>
    <w:p w14:paraId="617AC1F1" w14:textId="77777777" w:rsidR="00E655F3" w:rsidRPr="008D184A" w:rsidRDefault="00E655F3" w:rsidP="00E655F3">
      <w:pPr>
        <w:shd w:val="clear" w:color="auto" w:fill="FFFFFF"/>
        <w:rPr>
          <w:color w:val="222222"/>
          <w:lang w:val="sr-Cyrl-CS"/>
        </w:rPr>
      </w:pPr>
      <w:r w:rsidRPr="008D184A">
        <w:rPr>
          <w:color w:val="222222"/>
          <w:lang w:val="sr-Cyrl-CS"/>
        </w:rPr>
        <w:lastRenderedPageBreak/>
        <w:t> </w:t>
      </w:r>
    </w:p>
    <w:p w14:paraId="3D6F1FEE" w14:textId="77777777" w:rsidR="00E655F3" w:rsidRPr="008D184A" w:rsidRDefault="00E655F3" w:rsidP="00E655F3">
      <w:pPr>
        <w:rPr>
          <w:lang w:val="sr-Cyrl-CS"/>
        </w:rPr>
      </w:pPr>
    </w:p>
    <w:tbl>
      <w:tblPr>
        <w:tblStyle w:val="TableGrid"/>
        <w:tblW w:w="0" w:type="auto"/>
        <w:tblInd w:w="5" w:type="dxa"/>
        <w:tblLook w:val="01E0" w:firstRow="1" w:lastRow="1" w:firstColumn="1" w:lastColumn="1" w:noHBand="0" w:noVBand="0"/>
      </w:tblPr>
      <w:tblGrid>
        <w:gridCol w:w="1406"/>
        <w:gridCol w:w="3394"/>
        <w:gridCol w:w="2099"/>
        <w:gridCol w:w="2027"/>
      </w:tblGrid>
      <w:tr w:rsidR="008E623D" w:rsidRPr="008D184A" w14:paraId="0B56037C" w14:textId="77777777" w:rsidTr="008D184A">
        <w:tc>
          <w:tcPr>
            <w:tcW w:w="4800" w:type="dxa"/>
            <w:gridSpan w:val="2"/>
            <w:tcBorders>
              <w:top w:val="nil"/>
              <w:left w:val="nil"/>
            </w:tcBorders>
          </w:tcPr>
          <w:p w14:paraId="33E6FCD2" w14:textId="77777777" w:rsidR="008E623D" w:rsidRPr="008D184A" w:rsidRDefault="008E623D" w:rsidP="00DC4AB0">
            <w:pPr>
              <w:rPr>
                <w:lang w:val="sr-Cyrl-CS"/>
              </w:rPr>
            </w:pPr>
          </w:p>
          <w:p w14:paraId="3F7DC3FA" w14:textId="77777777" w:rsidR="008E623D" w:rsidRPr="008D184A" w:rsidRDefault="008E623D" w:rsidP="00DC4AB0">
            <w:pPr>
              <w:rPr>
                <w:lang w:val="sr-Cyrl-CS"/>
              </w:rPr>
            </w:pPr>
          </w:p>
        </w:tc>
        <w:tc>
          <w:tcPr>
            <w:tcW w:w="2099" w:type="dxa"/>
          </w:tcPr>
          <w:p w14:paraId="56D436CB" w14:textId="77777777" w:rsidR="008E623D" w:rsidRPr="008D184A" w:rsidRDefault="008E623D" w:rsidP="00DC4AB0">
            <w:pPr>
              <w:rPr>
                <w:i/>
              </w:rPr>
            </w:pPr>
            <w:r w:rsidRPr="008D184A">
              <w:rPr>
                <w:i/>
                <w:lang w:val="sr-Cyrl-CS"/>
              </w:rPr>
              <w:t xml:space="preserve">Разред и одељење  </w:t>
            </w:r>
            <w:r w:rsidRPr="008D184A">
              <w:t>VIII</w:t>
            </w:r>
          </w:p>
        </w:tc>
        <w:tc>
          <w:tcPr>
            <w:tcW w:w="2027" w:type="dxa"/>
          </w:tcPr>
          <w:p w14:paraId="2646F5F2" w14:textId="77777777" w:rsidR="008E623D" w:rsidRPr="008D184A" w:rsidRDefault="008E623D" w:rsidP="00DC4AB0">
            <w:pPr>
              <w:rPr>
                <w:i/>
                <w:lang w:val="sr-Cyrl-CS"/>
              </w:rPr>
            </w:pPr>
            <w:r w:rsidRPr="008D184A">
              <w:rPr>
                <w:i/>
                <w:lang w:val="sr-Cyrl-CS"/>
              </w:rPr>
              <w:t>Датум</w:t>
            </w:r>
          </w:p>
        </w:tc>
      </w:tr>
      <w:tr w:rsidR="008E623D" w:rsidRPr="006D13B7" w14:paraId="7FB971A0" w14:textId="77777777" w:rsidTr="008D184A">
        <w:tc>
          <w:tcPr>
            <w:tcW w:w="1406" w:type="dxa"/>
          </w:tcPr>
          <w:p w14:paraId="7DD052DB" w14:textId="77777777" w:rsidR="008E623D" w:rsidRPr="008D184A" w:rsidRDefault="008E623D" w:rsidP="00DC4AB0">
            <w:pPr>
              <w:rPr>
                <w:i/>
                <w:lang w:val="sr-Cyrl-CS"/>
              </w:rPr>
            </w:pPr>
            <w:r w:rsidRPr="008D184A">
              <w:rPr>
                <w:i/>
                <w:lang w:val="sr-Cyrl-CS"/>
              </w:rPr>
              <w:t>Редни број часа</w:t>
            </w:r>
          </w:p>
          <w:p w14:paraId="3C079F35" w14:textId="77777777" w:rsidR="008E623D" w:rsidRPr="008D184A" w:rsidRDefault="008E623D" w:rsidP="00DC4AB0">
            <w:pPr>
              <w:jc w:val="center"/>
            </w:pPr>
            <w:r w:rsidRPr="008D184A">
              <w:rPr>
                <w:lang w:val="sr-Cyrl-RS"/>
              </w:rPr>
              <w:t>41.</w:t>
            </w:r>
          </w:p>
        </w:tc>
        <w:tc>
          <w:tcPr>
            <w:tcW w:w="7520" w:type="dxa"/>
            <w:gridSpan w:val="3"/>
          </w:tcPr>
          <w:p w14:paraId="0B7393A4" w14:textId="77777777" w:rsidR="008E623D" w:rsidRPr="008D184A" w:rsidRDefault="008E623D" w:rsidP="00DC4AB0">
            <w:pPr>
              <w:rPr>
                <w:i/>
              </w:rPr>
            </w:pPr>
            <w:r w:rsidRPr="008D184A">
              <w:rPr>
                <w:i/>
                <w:lang w:val="sr-Cyrl-CS"/>
              </w:rPr>
              <w:t xml:space="preserve">Наставна јединица: </w:t>
            </w:r>
          </w:p>
          <w:p w14:paraId="6BF3B6D1" w14:textId="77777777" w:rsidR="008E623D" w:rsidRPr="008D184A" w:rsidRDefault="008E623D" w:rsidP="00DC4AB0">
            <w:pPr>
              <w:rPr>
                <w:lang w:val="sr-Cyrl-CS"/>
              </w:rPr>
            </w:pPr>
            <w:bookmarkStart w:id="38" w:name="_Hlk97228110"/>
            <w:r w:rsidRPr="008D184A">
              <w:t xml:space="preserve">Језик: </w:t>
            </w:r>
            <w:r w:rsidRPr="008D184A">
              <w:rPr>
                <w:i/>
              </w:rPr>
              <w:t xml:space="preserve">Непостојано </w:t>
            </w:r>
            <w:r w:rsidRPr="008D184A">
              <w:rPr>
                <w:b/>
                <w:bCs/>
                <w:i/>
                <w:lang w:val="sr-Cyrl-RS"/>
              </w:rPr>
              <w:t>а</w:t>
            </w:r>
            <w:r w:rsidRPr="008D184A">
              <w:rPr>
                <w:i/>
              </w:rPr>
              <w:t xml:space="preserve">; Промена </w:t>
            </w:r>
            <w:r w:rsidRPr="008D184A">
              <w:rPr>
                <w:b/>
                <w:bCs/>
                <w:i/>
                <w:lang w:val="sr-Cyrl-RS"/>
              </w:rPr>
              <w:t>л</w:t>
            </w:r>
            <w:r w:rsidRPr="008D184A">
              <w:rPr>
                <w:i/>
              </w:rPr>
              <w:t xml:space="preserve"> у </w:t>
            </w:r>
            <w:r w:rsidRPr="008D184A">
              <w:rPr>
                <w:b/>
                <w:bCs/>
                <w:i/>
                <w:lang w:val="sr-Cyrl-RS"/>
              </w:rPr>
              <w:t>о</w:t>
            </w:r>
            <w:r w:rsidRPr="008D184A" w:rsidDel="000341BC">
              <w:t xml:space="preserve"> </w:t>
            </w:r>
            <w:bookmarkEnd w:id="38"/>
          </w:p>
        </w:tc>
      </w:tr>
      <w:tr w:rsidR="008E623D" w:rsidRPr="006D13B7" w14:paraId="7158198A" w14:textId="77777777" w:rsidTr="008D184A">
        <w:trPr>
          <w:trHeight w:val="228"/>
        </w:trPr>
        <w:tc>
          <w:tcPr>
            <w:tcW w:w="8926" w:type="dxa"/>
            <w:gridSpan w:val="4"/>
          </w:tcPr>
          <w:p w14:paraId="0848F127" w14:textId="77777777" w:rsidR="008E623D" w:rsidRPr="008D184A" w:rsidRDefault="008E623D"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8E623D" w:rsidRPr="008D184A" w14:paraId="2599AE44" w14:textId="77777777" w:rsidTr="008D184A">
        <w:trPr>
          <w:trHeight w:val="227"/>
        </w:trPr>
        <w:tc>
          <w:tcPr>
            <w:tcW w:w="8926" w:type="dxa"/>
            <w:gridSpan w:val="4"/>
          </w:tcPr>
          <w:p w14:paraId="5BD8C20F" w14:textId="77777777" w:rsidR="008E623D" w:rsidRPr="008D184A" w:rsidRDefault="008E623D" w:rsidP="00DC4AB0">
            <w:r w:rsidRPr="008D184A">
              <w:rPr>
                <w:i/>
                <w:lang w:val="sr-Cyrl-CS"/>
              </w:rPr>
              <w:t xml:space="preserve">Тип часа: </w:t>
            </w:r>
            <w:r w:rsidRPr="008D184A">
              <w:t>обрада</w:t>
            </w:r>
          </w:p>
        </w:tc>
      </w:tr>
      <w:tr w:rsidR="008E623D" w:rsidRPr="008D184A" w14:paraId="2661BC9E" w14:textId="77777777" w:rsidTr="008D184A">
        <w:trPr>
          <w:trHeight w:val="227"/>
        </w:trPr>
        <w:tc>
          <w:tcPr>
            <w:tcW w:w="8926" w:type="dxa"/>
            <w:gridSpan w:val="4"/>
          </w:tcPr>
          <w:p w14:paraId="13BF2100" w14:textId="77777777" w:rsidR="008E623D" w:rsidRPr="008D184A" w:rsidRDefault="008E623D" w:rsidP="00DC4AB0">
            <w:pPr>
              <w:rPr>
                <w:lang w:val="sr-Cyrl-CS"/>
              </w:rPr>
            </w:pPr>
            <w:r w:rsidRPr="008D184A">
              <w:rPr>
                <w:i/>
                <w:lang w:val="sr-Cyrl-CS"/>
              </w:rPr>
              <w:t xml:space="preserve">Облик рада: </w:t>
            </w:r>
            <w:r w:rsidRPr="008D184A">
              <w:rPr>
                <w:lang w:val="sr-Cyrl-CS"/>
              </w:rPr>
              <w:t>фронтални, индивидуални</w:t>
            </w:r>
          </w:p>
        </w:tc>
      </w:tr>
      <w:tr w:rsidR="008E623D" w:rsidRPr="008D184A" w14:paraId="6D6730F3" w14:textId="77777777" w:rsidTr="008D184A">
        <w:trPr>
          <w:trHeight w:val="227"/>
        </w:trPr>
        <w:tc>
          <w:tcPr>
            <w:tcW w:w="8926" w:type="dxa"/>
            <w:gridSpan w:val="4"/>
          </w:tcPr>
          <w:p w14:paraId="0E8DB50B" w14:textId="77777777" w:rsidR="008E623D" w:rsidRPr="008D184A" w:rsidRDefault="008E623D" w:rsidP="00DC4AB0">
            <w:pPr>
              <w:rPr>
                <w:lang w:val="sr-Cyrl-CS"/>
              </w:rPr>
            </w:pPr>
            <w:r w:rsidRPr="008D184A">
              <w:rPr>
                <w:i/>
                <w:lang w:val="sr-Cyrl-CS"/>
              </w:rPr>
              <w:t xml:space="preserve">Метода рада: </w:t>
            </w:r>
            <w:r w:rsidRPr="008D184A">
              <w:rPr>
                <w:lang w:val="sr-Cyrl-CS"/>
              </w:rPr>
              <w:t xml:space="preserve">дијалошка, истраживачка </w:t>
            </w:r>
          </w:p>
        </w:tc>
      </w:tr>
      <w:tr w:rsidR="008E623D" w:rsidRPr="008D184A" w14:paraId="321EC23A" w14:textId="77777777" w:rsidTr="008D184A">
        <w:trPr>
          <w:trHeight w:val="227"/>
        </w:trPr>
        <w:tc>
          <w:tcPr>
            <w:tcW w:w="8926" w:type="dxa"/>
            <w:gridSpan w:val="4"/>
          </w:tcPr>
          <w:p w14:paraId="2ACDBED5" w14:textId="77777777" w:rsidR="008E623D" w:rsidRPr="008D184A" w:rsidRDefault="008E623D" w:rsidP="00DC4AB0">
            <w:pPr>
              <w:rPr>
                <w:lang w:val="sr-Cyrl-CS"/>
              </w:rPr>
            </w:pPr>
            <w:r w:rsidRPr="008D184A">
              <w:rPr>
                <w:i/>
                <w:lang w:val="sr-Cyrl-CS"/>
              </w:rPr>
              <w:t xml:space="preserve">Наставна средства: </w:t>
            </w:r>
            <w:r w:rsidRPr="008D184A">
              <w:rPr>
                <w:lang w:val="sr-Cyrl-CS"/>
              </w:rPr>
              <w:t>Српски језик, 77 – 80</w:t>
            </w:r>
          </w:p>
        </w:tc>
      </w:tr>
      <w:tr w:rsidR="008E623D" w:rsidRPr="006D13B7" w14:paraId="18532E0E" w14:textId="77777777" w:rsidTr="008D184A">
        <w:tblPrEx>
          <w:tblLook w:val="04A0" w:firstRow="1" w:lastRow="0" w:firstColumn="1" w:lastColumn="0" w:noHBand="0" w:noVBand="1"/>
        </w:tblPrEx>
        <w:trPr>
          <w:trHeight w:val="227"/>
        </w:trPr>
        <w:tc>
          <w:tcPr>
            <w:tcW w:w="8926" w:type="dxa"/>
            <w:gridSpan w:val="4"/>
            <w:hideMark/>
          </w:tcPr>
          <w:p w14:paraId="71D0D0F6" w14:textId="417872FD" w:rsidR="008E623D" w:rsidRPr="008D184A" w:rsidRDefault="008E623D"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44E0219C" w14:textId="77777777" w:rsidR="00AA6079" w:rsidRPr="008D184A" w:rsidRDefault="00AA6079" w:rsidP="00DC4AB0">
            <w:pPr>
              <w:rPr>
                <w:iCs/>
                <w:lang w:val="sr-Cyrl-CS"/>
              </w:rPr>
            </w:pPr>
          </w:p>
          <w:p w14:paraId="16D6CB24" w14:textId="3EC1BFE0" w:rsidR="008E623D" w:rsidRPr="008D184A" w:rsidRDefault="008E623D" w:rsidP="008E623D">
            <w:pPr>
              <w:ind w:left="180"/>
              <w:contextualSpacing/>
              <w:rPr>
                <w:rStyle w:val="Hyperlink"/>
              </w:rPr>
            </w:pPr>
            <w:r w:rsidRPr="008D184A">
              <w:rPr>
                <w:color w:val="000000"/>
              </w:rPr>
              <w:t>CJ</w:t>
            </w:r>
            <w:r w:rsidRPr="008D184A">
              <w:rPr>
                <w:color w:val="000000"/>
                <w:lang w:val="ru-RU"/>
              </w:rPr>
              <w:t>.1.3.1. зна особине и врсте гласова; дели реч на слогове у једноставнијим примерима; примењује књижевнојезичку норму у вези са гласовним променама;</w:t>
            </w:r>
            <w:r w:rsidRPr="008D184A">
              <w:rPr>
                <w:color w:val="000000"/>
                <w:lang w:val="ru-RU"/>
              </w:rPr>
              <w:br/>
            </w:r>
            <w:r w:rsidRPr="008D184A">
              <w:rPr>
                <w:color w:val="000000"/>
              </w:rPr>
              <w:t>CJ</w:t>
            </w:r>
            <w:r w:rsidRPr="008D184A">
              <w:rPr>
                <w:color w:val="000000"/>
                <w:lang w:val="ru-RU"/>
              </w:rPr>
              <w:t>.2.3.2. препознаје гласовне промене;</w:t>
            </w:r>
            <w:r w:rsidRPr="008D184A">
              <w:rPr>
                <w:color w:val="000000"/>
                <w:lang w:val="ru-RU"/>
              </w:rPr>
              <w:br/>
            </w:r>
            <w:r w:rsidRPr="008D184A">
              <w:rPr>
                <w:color w:val="000000"/>
              </w:rPr>
              <w:t>CJ</w:t>
            </w:r>
            <w:r w:rsidRPr="008D184A">
              <w:rPr>
                <w:color w:val="000000"/>
                <w:lang w:val="ru-RU"/>
              </w:rPr>
              <w:t>.3.3.2. познаје гласовне промене (уме да их препозна, објасни и именује).</w:t>
            </w:r>
          </w:p>
          <w:p w14:paraId="493BDB26" w14:textId="77777777" w:rsidR="008E623D" w:rsidRPr="008D184A" w:rsidRDefault="008E623D" w:rsidP="00DC4AB0">
            <w:pPr>
              <w:pStyle w:val="NormalWeb"/>
              <w:shd w:val="clear" w:color="auto" w:fill="FFFFFF"/>
              <w:rPr>
                <w:i/>
                <w:lang w:val="sr-Cyrl-CS"/>
              </w:rPr>
            </w:pPr>
          </w:p>
        </w:tc>
      </w:tr>
      <w:tr w:rsidR="008E623D" w:rsidRPr="006D13B7" w14:paraId="2A7B5C66" w14:textId="77777777" w:rsidTr="008D184A">
        <w:tblPrEx>
          <w:tblLook w:val="04A0" w:firstRow="1" w:lastRow="0" w:firstColumn="1" w:lastColumn="0" w:noHBand="0" w:noVBand="1"/>
        </w:tblPrEx>
        <w:tc>
          <w:tcPr>
            <w:tcW w:w="8926" w:type="dxa"/>
            <w:gridSpan w:val="4"/>
          </w:tcPr>
          <w:p w14:paraId="4A1A7C1E" w14:textId="3DD00250" w:rsidR="008E623D" w:rsidRPr="008D184A" w:rsidRDefault="008E623D" w:rsidP="00DC4AB0">
            <w:pPr>
              <w:rPr>
                <w:i/>
                <w:lang w:val="sr-Cyrl-CS"/>
              </w:rPr>
            </w:pPr>
            <w:r w:rsidRPr="008D184A">
              <w:rPr>
                <w:i/>
                <w:lang w:val="sr-Cyrl-CS"/>
              </w:rPr>
              <w:t xml:space="preserve">Образовни исходи за наставну јединицу </w:t>
            </w:r>
          </w:p>
          <w:p w14:paraId="6FF57D45" w14:textId="77777777" w:rsidR="00AA6079" w:rsidRPr="008D184A" w:rsidRDefault="00AA6079" w:rsidP="00DC4AB0">
            <w:pPr>
              <w:rPr>
                <w:i/>
                <w:lang w:val="sr-Cyrl-CS"/>
              </w:rPr>
            </w:pPr>
          </w:p>
          <w:p w14:paraId="75186B1A" w14:textId="37D3A179" w:rsidR="008E623D" w:rsidRPr="008D184A" w:rsidRDefault="008E623D" w:rsidP="00DC4AB0">
            <w:pPr>
              <w:rPr>
                <w:lang w:val="sr-Cyrl-CS"/>
              </w:rPr>
            </w:pPr>
            <w:r w:rsidRPr="008D184A">
              <w:rPr>
                <w:iCs/>
                <w:lang w:val="sr-Cyrl-CS"/>
              </w:rPr>
              <w:t xml:space="preserve"> </w:t>
            </w:r>
            <w:r w:rsidRPr="008D184A">
              <w:rPr>
                <w:lang w:val="sr-Cyrl-CS"/>
              </w:rPr>
              <w:t xml:space="preserve">Ученик је у стању да: </w:t>
            </w:r>
          </w:p>
          <w:p w14:paraId="4CE67DE4" w14:textId="77777777" w:rsidR="00AA6079" w:rsidRPr="008D184A" w:rsidRDefault="00AA6079" w:rsidP="00DC4AB0">
            <w:pPr>
              <w:rPr>
                <w:lang w:val="sr-Cyrl-CS"/>
              </w:rPr>
            </w:pPr>
          </w:p>
          <w:p w14:paraId="6E6A70E8" w14:textId="77777777" w:rsidR="008E623D" w:rsidRPr="008D184A" w:rsidRDefault="008E623D" w:rsidP="00B0785C">
            <w:pPr>
              <w:pStyle w:val="ListParagraph"/>
              <w:widowControl w:val="0"/>
              <w:numPr>
                <w:ilvl w:val="0"/>
                <w:numId w:val="33"/>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3FBF570D" w14:textId="00CDB376" w:rsidR="008E623D" w:rsidRPr="008D184A" w:rsidRDefault="008E623D" w:rsidP="008E623D">
            <w:pPr>
              <w:pStyle w:val="ListParagraph"/>
              <w:widowControl w:val="0"/>
              <w:tabs>
                <w:tab w:val="left" w:pos="157"/>
              </w:tabs>
              <w:ind w:left="517"/>
              <w:rPr>
                <w:noProof/>
                <w:lang w:val="sr-Cyrl-CS"/>
              </w:rPr>
            </w:pPr>
          </w:p>
        </w:tc>
      </w:tr>
      <w:tr w:rsidR="008E623D" w:rsidRPr="006D13B7" w14:paraId="2203A442" w14:textId="77777777" w:rsidTr="008D184A">
        <w:tblPrEx>
          <w:tblLook w:val="04A0" w:firstRow="1" w:lastRow="0" w:firstColumn="1" w:lastColumn="0" w:noHBand="0" w:noVBand="1"/>
        </w:tblPrEx>
        <w:tc>
          <w:tcPr>
            <w:tcW w:w="8926" w:type="dxa"/>
            <w:gridSpan w:val="4"/>
          </w:tcPr>
          <w:p w14:paraId="59948441" w14:textId="454E80E1" w:rsidR="008E623D" w:rsidRPr="008D184A" w:rsidRDefault="008E623D" w:rsidP="00DC4AB0">
            <w:pPr>
              <w:rPr>
                <w:i/>
                <w:lang w:val="sr-Cyrl-CS"/>
              </w:rPr>
            </w:pPr>
            <w:r w:rsidRPr="008D184A">
              <w:rPr>
                <w:i/>
                <w:lang w:val="sr-Cyrl-CS"/>
              </w:rPr>
              <w:t>Очекивани исходи на крају часа</w:t>
            </w:r>
          </w:p>
          <w:p w14:paraId="6FB3055D" w14:textId="77777777" w:rsidR="00AA6079" w:rsidRPr="008D184A" w:rsidRDefault="00AA6079" w:rsidP="00DC4AB0">
            <w:pPr>
              <w:rPr>
                <w:i/>
                <w:lang w:val="sr-Cyrl-CS"/>
              </w:rPr>
            </w:pPr>
          </w:p>
          <w:p w14:paraId="31A28B3B" w14:textId="41E1A185" w:rsidR="008E623D" w:rsidRPr="008D184A" w:rsidRDefault="008E623D" w:rsidP="00DC4AB0">
            <w:pPr>
              <w:rPr>
                <w:lang w:val="sr-Cyrl-CS"/>
              </w:rPr>
            </w:pPr>
            <w:r w:rsidRPr="008D184A">
              <w:rPr>
                <w:lang w:val="sr-Cyrl-CS"/>
              </w:rPr>
              <w:t xml:space="preserve">Ученик је у стању да: </w:t>
            </w:r>
          </w:p>
          <w:p w14:paraId="07FE31FA" w14:textId="77777777" w:rsidR="00AA6079" w:rsidRPr="008D184A" w:rsidRDefault="00AA6079" w:rsidP="00DC4AB0">
            <w:pPr>
              <w:rPr>
                <w:lang w:val="sr-Cyrl-CS"/>
              </w:rPr>
            </w:pPr>
          </w:p>
          <w:p w14:paraId="43C41333" w14:textId="77777777" w:rsidR="008E623D" w:rsidRPr="008D184A" w:rsidRDefault="008E623D" w:rsidP="00B0785C">
            <w:pPr>
              <w:pStyle w:val="ListParagraph"/>
              <w:numPr>
                <w:ilvl w:val="0"/>
                <w:numId w:val="33"/>
              </w:numPr>
              <w:rPr>
                <w:lang w:val="sr-Cyrl-CS"/>
              </w:rPr>
            </w:pPr>
            <w:r w:rsidRPr="008D184A">
              <w:rPr>
                <w:lang w:val="sr-Cyrl-CS"/>
              </w:rPr>
              <w:t xml:space="preserve">научи непостојано </w:t>
            </w:r>
            <w:r w:rsidRPr="008D184A">
              <w:rPr>
                <w:b/>
                <w:bCs/>
                <w:lang w:val="sr-Cyrl-CS"/>
              </w:rPr>
              <w:t>а</w:t>
            </w:r>
            <w:r w:rsidRPr="008D184A">
              <w:rPr>
                <w:lang w:val="sr-Cyrl-CS"/>
              </w:rPr>
              <w:t xml:space="preserve"> и прелаз </w:t>
            </w:r>
            <w:r w:rsidRPr="008D184A">
              <w:rPr>
                <w:b/>
                <w:bCs/>
                <w:lang w:val="sr-Cyrl-CS"/>
              </w:rPr>
              <w:t>л</w:t>
            </w:r>
            <w:r w:rsidRPr="008D184A">
              <w:rPr>
                <w:lang w:val="sr-Cyrl-CS"/>
              </w:rPr>
              <w:t xml:space="preserve"> у </w:t>
            </w:r>
            <w:r w:rsidRPr="008D184A">
              <w:rPr>
                <w:b/>
                <w:bCs/>
                <w:lang w:val="sr-Cyrl-CS"/>
              </w:rPr>
              <w:t>о</w:t>
            </w:r>
            <w:r w:rsidRPr="008D184A">
              <w:rPr>
                <w:lang w:val="sr-Cyrl-CS"/>
              </w:rPr>
              <w:t>.</w:t>
            </w:r>
          </w:p>
          <w:p w14:paraId="54217147" w14:textId="77777777" w:rsidR="008E623D" w:rsidRPr="008D184A" w:rsidRDefault="008E623D" w:rsidP="00DC4AB0">
            <w:pPr>
              <w:pStyle w:val="ListParagraph"/>
              <w:ind w:left="517"/>
              <w:rPr>
                <w:lang w:val="sr-Cyrl-CS"/>
              </w:rPr>
            </w:pPr>
          </w:p>
        </w:tc>
      </w:tr>
      <w:tr w:rsidR="008E623D" w:rsidRPr="006D13B7" w14:paraId="12E576AE" w14:textId="77777777" w:rsidTr="008D184A">
        <w:tblPrEx>
          <w:tblLook w:val="04A0" w:firstRow="1" w:lastRow="0" w:firstColumn="1" w:lastColumn="0" w:noHBand="0" w:noVBand="1"/>
        </w:tblPrEx>
        <w:tc>
          <w:tcPr>
            <w:tcW w:w="8926" w:type="dxa"/>
            <w:gridSpan w:val="4"/>
          </w:tcPr>
          <w:p w14:paraId="00C14E4C" w14:textId="77777777" w:rsidR="008E623D" w:rsidRPr="008D184A" w:rsidRDefault="008E623D" w:rsidP="00DC4AB0">
            <w:pPr>
              <w:rPr>
                <w:i/>
                <w:lang w:val="sr-Cyrl-CS"/>
              </w:rPr>
            </w:pPr>
            <w:r w:rsidRPr="008D184A">
              <w:rPr>
                <w:i/>
                <w:lang w:val="sr-Cyrl-CS"/>
              </w:rPr>
              <w:t>Корелација с другим предметима:</w:t>
            </w:r>
            <w:r w:rsidRPr="008D184A">
              <w:rPr>
                <w:lang w:val="sr-Cyrl-CS"/>
              </w:rPr>
              <w:t xml:space="preserve"> друштвено-хуманистички предмети</w:t>
            </w:r>
          </w:p>
        </w:tc>
      </w:tr>
      <w:tr w:rsidR="008E623D" w:rsidRPr="006D13B7" w14:paraId="021F6EA8" w14:textId="77777777" w:rsidTr="008D184A">
        <w:tblPrEx>
          <w:tblLook w:val="04A0" w:firstRow="1" w:lastRow="0" w:firstColumn="1" w:lastColumn="0" w:noHBand="0" w:noVBand="1"/>
        </w:tblPrEx>
        <w:tc>
          <w:tcPr>
            <w:tcW w:w="8926" w:type="dxa"/>
            <w:gridSpan w:val="4"/>
          </w:tcPr>
          <w:p w14:paraId="0806A61D" w14:textId="77777777" w:rsidR="008E623D" w:rsidRPr="008D184A" w:rsidRDefault="008E623D" w:rsidP="00DC4AB0">
            <w:pPr>
              <w:rPr>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0AE4E323" w14:textId="77777777" w:rsidR="008E623D" w:rsidRPr="008D184A" w:rsidRDefault="008E623D" w:rsidP="008E623D">
      <w:pPr>
        <w:rPr>
          <w:lang w:val="sr-Cyrl-CS"/>
        </w:rPr>
      </w:pPr>
    </w:p>
    <w:tbl>
      <w:tblPr>
        <w:tblStyle w:val="TableGrid"/>
        <w:tblW w:w="0" w:type="auto"/>
        <w:tblLook w:val="01E0" w:firstRow="1" w:lastRow="1" w:firstColumn="1" w:lastColumn="1" w:noHBand="0" w:noVBand="0"/>
      </w:tblPr>
      <w:tblGrid>
        <w:gridCol w:w="8926"/>
      </w:tblGrid>
      <w:tr w:rsidR="008E623D" w:rsidRPr="008D184A" w14:paraId="0035BC85" w14:textId="77777777" w:rsidTr="008D184A">
        <w:trPr>
          <w:trHeight w:hRule="exact" w:val="284"/>
        </w:trPr>
        <w:tc>
          <w:tcPr>
            <w:tcW w:w="8926" w:type="dxa"/>
          </w:tcPr>
          <w:p w14:paraId="09EA651D" w14:textId="77777777" w:rsidR="008E623D" w:rsidRPr="008D184A" w:rsidRDefault="008E623D" w:rsidP="00DC4AB0">
            <w:pPr>
              <w:jc w:val="center"/>
              <w:rPr>
                <w:i/>
                <w:lang w:val="sr-Cyrl-CS"/>
              </w:rPr>
            </w:pPr>
            <w:r w:rsidRPr="008D184A">
              <w:rPr>
                <w:i/>
                <w:lang w:val="sr-Cyrl-CS"/>
              </w:rPr>
              <w:t>Ток и садржај часа</w:t>
            </w:r>
          </w:p>
        </w:tc>
      </w:tr>
      <w:tr w:rsidR="008E623D" w:rsidRPr="008D184A" w14:paraId="4B5D1395" w14:textId="77777777" w:rsidTr="008D184A">
        <w:tc>
          <w:tcPr>
            <w:tcW w:w="8926" w:type="dxa"/>
          </w:tcPr>
          <w:p w14:paraId="288DE29F" w14:textId="6992D4C6" w:rsidR="008E623D" w:rsidRPr="008D184A" w:rsidRDefault="008E623D" w:rsidP="00DC4AB0">
            <w:pPr>
              <w:rPr>
                <w:i/>
                <w:lang w:val="sr-Cyrl-CS"/>
              </w:rPr>
            </w:pPr>
            <w:r w:rsidRPr="008D184A">
              <w:rPr>
                <w:i/>
                <w:lang w:val="sr-Cyrl-CS"/>
              </w:rPr>
              <w:t xml:space="preserve">Уводни део часа </w:t>
            </w:r>
          </w:p>
          <w:p w14:paraId="40F9AC29" w14:textId="77777777" w:rsidR="00AA6079" w:rsidRPr="008D184A" w:rsidRDefault="00AA6079" w:rsidP="00DC4AB0">
            <w:pPr>
              <w:rPr>
                <w:i/>
                <w:lang w:val="sr-Cyrl-CS"/>
              </w:rPr>
            </w:pPr>
          </w:p>
          <w:p w14:paraId="663BADB4" w14:textId="77777777" w:rsidR="008E623D" w:rsidRPr="008D184A" w:rsidRDefault="008E623D" w:rsidP="00B0785C">
            <w:pPr>
              <w:pStyle w:val="ListParagraph"/>
              <w:numPr>
                <w:ilvl w:val="0"/>
                <w:numId w:val="33"/>
              </w:numPr>
              <w:rPr>
                <w:lang w:val="sr-Cyrl-CS"/>
              </w:rPr>
            </w:pPr>
            <w:r w:rsidRPr="008D184A">
              <w:rPr>
                <w:lang w:val="sr-Cyrl-CS"/>
              </w:rPr>
              <w:lastRenderedPageBreak/>
              <w:t>Ученици понављају градиво из фонетике. Како се деле гласови српскога језика (по којим критеријумима)? Обнавља се и промена именица по падежима.</w:t>
            </w:r>
          </w:p>
          <w:p w14:paraId="1A83BFAD" w14:textId="77777777" w:rsidR="008E623D" w:rsidRPr="008D184A" w:rsidRDefault="008E623D" w:rsidP="00DC4AB0">
            <w:pPr>
              <w:pStyle w:val="ListParagraph"/>
              <w:ind w:left="517"/>
              <w:jc w:val="both"/>
            </w:pPr>
          </w:p>
        </w:tc>
      </w:tr>
      <w:tr w:rsidR="008E623D" w:rsidRPr="006D13B7" w14:paraId="06517B37" w14:textId="77777777" w:rsidTr="008D184A">
        <w:tc>
          <w:tcPr>
            <w:tcW w:w="8926" w:type="dxa"/>
          </w:tcPr>
          <w:p w14:paraId="4CC51CC3" w14:textId="55594D4B" w:rsidR="008E623D" w:rsidRPr="008D184A" w:rsidRDefault="008E623D" w:rsidP="00DC4AB0">
            <w:pPr>
              <w:rPr>
                <w:i/>
                <w:lang w:val="sr-Cyrl-CS"/>
              </w:rPr>
            </w:pPr>
            <w:r w:rsidRPr="008D184A">
              <w:rPr>
                <w:i/>
                <w:lang w:val="sr-Cyrl-CS"/>
              </w:rPr>
              <w:lastRenderedPageBreak/>
              <w:t>Главни део часа</w:t>
            </w:r>
          </w:p>
          <w:p w14:paraId="5DF70BF6" w14:textId="77777777" w:rsidR="00AA6079" w:rsidRPr="008D184A" w:rsidRDefault="00AA6079" w:rsidP="00DC4AB0">
            <w:pPr>
              <w:rPr>
                <w:i/>
                <w:lang w:val="sr-Cyrl-CS"/>
              </w:rPr>
            </w:pPr>
          </w:p>
          <w:p w14:paraId="68EA83D6" w14:textId="77777777" w:rsidR="00F47FB9" w:rsidRPr="008D184A" w:rsidRDefault="008E623D" w:rsidP="00B0785C">
            <w:pPr>
              <w:pStyle w:val="ListParagraph"/>
              <w:numPr>
                <w:ilvl w:val="0"/>
                <w:numId w:val="33"/>
              </w:numPr>
              <w:autoSpaceDE w:val="0"/>
              <w:autoSpaceDN w:val="0"/>
              <w:adjustRightInd w:val="0"/>
              <w:jc w:val="both"/>
              <w:rPr>
                <w:lang w:val="sr-Cyrl-CS"/>
              </w:rPr>
            </w:pPr>
            <w:r w:rsidRPr="008D184A">
              <w:rPr>
                <w:lang w:val="sr-Cyrl-CS"/>
              </w:rPr>
              <w:t xml:space="preserve">Ученици наводе у којим се случајевима дешава непостојано </w:t>
            </w:r>
            <w:r w:rsidRPr="008D184A">
              <w:rPr>
                <w:b/>
                <w:bCs/>
                <w:lang w:val="sr-Cyrl-CS"/>
              </w:rPr>
              <w:t>а</w:t>
            </w:r>
            <w:r w:rsidRPr="008D184A">
              <w:rPr>
                <w:lang w:val="sr-Cyrl-CS"/>
              </w:rPr>
              <w:t xml:space="preserve">. </w:t>
            </w:r>
          </w:p>
          <w:p w14:paraId="11A8464B" w14:textId="65E2D8C2" w:rsidR="008E623D" w:rsidRPr="008D184A" w:rsidRDefault="008E623D" w:rsidP="00F47FB9">
            <w:pPr>
              <w:pStyle w:val="ListParagraph"/>
              <w:numPr>
                <w:ilvl w:val="0"/>
                <w:numId w:val="33"/>
              </w:numPr>
              <w:autoSpaceDE w:val="0"/>
              <w:autoSpaceDN w:val="0"/>
              <w:adjustRightInd w:val="0"/>
              <w:jc w:val="both"/>
              <w:rPr>
                <w:lang w:val="sr-Cyrl-CS"/>
              </w:rPr>
            </w:pPr>
            <w:r w:rsidRPr="008D184A">
              <w:rPr>
                <w:lang w:val="sr-Cyrl-CS"/>
              </w:rPr>
              <w:t>Потом се раде задаци са наставником.</w:t>
            </w:r>
          </w:p>
          <w:p w14:paraId="4AA2746D" w14:textId="77777777" w:rsidR="00AA6079" w:rsidRPr="008D184A" w:rsidRDefault="00AA6079" w:rsidP="00AA6079">
            <w:pPr>
              <w:pStyle w:val="ListParagraph"/>
              <w:autoSpaceDE w:val="0"/>
              <w:autoSpaceDN w:val="0"/>
              <w:adjustRightInd w:val="0"/>
              <w:ind w:left="517"/>
              <w:jc w:val="both"/>
              <w:rPr>
                <w:lang w:val="sr-Cyrl-CS"/>
              </w:rPr>
            </w:pPr>
          </w:p>
          <w:p w14:paraId="0DD0F989" w14:textId="77777777" w:rsidR="008E623D" w:rsidRPr="008D184A" w:rsidRDefault="008E623D" w:rsidP="00B0785C">
            <w:pPr>
              <w:pStyle w:val="ListParagraph"/>
              <w:numPr>
                <w:ilvl w:val="0"/>
                <w:numId w:val="34"/>
              </w:numPr>
              <w:autoSpaceDE w:val="0"/>
              <w:autoSpaceDN w:val="0"/>
              <w:adjustRightInd w:val="0"/>
              <w:jc w:val="both"/>
              <w:rPr>
                <w:lang w:val="sr-Cyrl-CS"/>
              </w:rPr>
            </w:pPr>
            <w:r w:rsidRPr="008D184A">
              <w:rPr>
                <w:lang w:val="sr-Cyrl-CS"/>
              </w:rPr>
              <w:t xml:space="preserve">У датим паровима речи прецртај ону реч у чијој се промени не јавља непостојано </w:t>
            </w:r>
            <w:r w:rsidRPr="008D184A">
              <w:rPr>
                <w:b/>
                <w:bCs/>
                <w:lang w:val="sr-Cyrl-CS"/>
              </w:rPr>
              <w:t>а</w:t>
            </w:r>
            <w:r w:rsidRPr="008D184A">
              <w:rPr>
                <w:lang w:val="sr-Cyrl-CS"/>
              </w:rPr>
              <w:t xml:space="preserve">. </w:t>
            </w:r>
          </w:p>
          <w:p w14:paraId="2501B38B" w14:textId="77777777" w:rsidR="008E623D" w:rsidRPr="008D184A" w:rsidRDefault="008E623D" w:rsidP="00DC4AB0">
            <w:pPr>
              <w:pStyle w:val="ListParagraph"/>
              <w:autoSpaceDE w:val="0"/>
              <w:autoSpaceDN w:val="0"/>
              <w:adjustRightInd w:val="0"/>
              <w:jc w:val="both"/>
              <w:rPr>
                <w:lang w:val="sr-Cyrl-CS"/>
              </w:rPr>
            </w:pPr>
            <w:r w:rsidRPr="008D184A">
              <w:rPr>
                <w:lang w:val="sr-Cyrl-CS"/>
              </w:rPr>
              <w:t xml:space="preserve">писац – мудрац   прошао – играо   здрав – добар </w:t>
            </w:r>
          </w:p>
          <w:p w14:paraId="4D51ACDE" w14:textId="77777777" w:rsidR="008E623D" w:rsidRPr="008D184A" w:rsidRDefault="008E623D" w:rsidP="00B0785C">
            <w:pPr>
              <w:pStyle w:val="ListParagraph"/>
              <w:numPr>
                <w:ilvl w:val="0"/>
                <w:numId w:val="34"/>
              </w:numPr>
              <w:autoSpaceDE w:val="0"/>
              <w:autoSpaceDN w:val="0"/>
              <w:adjustRightInd w:val="0"/>
              <w:jc w:val="both"/>
              <w:rPr>
                <w:lang w:val="sr-Cyrl-CS"/>
              </w:rPr>
            </w:pPr>
            <w:r w:rsidRPr="008D184A">
              <w:rPr>
                <w:lang w:val="sr-Cyrl-CS"/>
              </w:rPr>
              <w:t xml:space="preserve">Подвуци све речи у којима се врши гласовна промена непостојано </w:t>
            </w:r>
            <w:r w:rsidRPr="008D184A">
              <w:rPr>
                <w:b/>
                <w:bCs/>
                <w:lang w:val="sr-Cyrl-CS"/>
              </w:rPr>
              <w:t>а</w:t>
            </w:r>
            <w:r w:rsidRPr="008D184A">
              <w:rPr>
                <w:lang w:val="sr-Cyrl-CS"/>
              </w:rPr>
              <w:t xml:space="preserve">. </w:t>
            </w:r>
          </w:p>
          <w:p w14:paraId="5161A487" w14:textId="77777777" w:rsidR="008E623D" w:rsidRPr="008D184A" w:rsidRDefault="008E623D" w:rsidP="00DC4AB0">
            <w:pPr>
              <w:pStyle w:val="ListParagraph"/>
              <w:autoSpaceDE w:val="0"/>
              <w:autoSpaceDN w:val="0"/>
              <w:adjustRightInd w:val="0"/>
              <w:jc w:val="both"/>
              <w:rPr>
                <w:lang w:val="sr-Cyrl-CS"/>
              </w:rPr>
            </w:pPr>
            <w:r w:rsidRPr="008D184A">
              <w:rPr>
                <w:lang w:val="sr-Cyrl-CS"/>
              </w:rPr>
              <w:t xml:space="preserve">Јуче смо стигли на почетак утакмице. </w:t>
            </w:r>
          </w:p>
          <w:p w14:paraId="29F1ADC1" w14:textId="77777777" w:rsidR="008E623D" w:rsidRPr="008D184A" w:rsidRDefault="008E623D" w:rsidP="00B0785C">
            <w:pPr>
              <w:pStyle w:val="ListParagraph"/>
              <w:numPr>
                <w:ilvl w:val="0"/>
                <w:numId w:val="34"/>
              </w:numPr>
              <w:autoSpaceDE w:val="0"/>
              <w:autoSpaceDN w:val="0"/>
              <w:adjustRightInd w:val="0"/>
              <w:jc w:val="both"/>
              <w:rPr>
                <w:lang w:val="sr-Cyrl-CS"/>
              </w:rPr>
            </w:pPr>
            <w:r w:rsidRPr="008D184A">
              <w:rPr>
                <w:lang w:val="sr-Cyrl-CS"/>
              </w:rPr>
              <w:t xml:space="preserve">Прецртај уљеза. </w:t>
            </w:r>
          </w:p>
          <w:p w14:paraId="37A38F5E" w14:textId="77777777" w:rsidR="008E623D" w:rsidRPr="008D184A" w:rsidRDefault="008E623D" w:rsidP="00DC4AB0">
            <w:pPr>
              <w:pStyle w:val="ListParagraph"/>
              <w:autoSpaceDE w:val="0"/>
              <w:autoSpaceDN w:val="0"/>
              <w:adjustRightInd w:val="0"/>
              <w:jc w:val="both"/>
              <w:rPr>
                <w:lang w:val="sr-Cyrl-CS"/>
              </w:rPr>
            </w:pPr>
            <w:r w:rsidRPr="008D184A">
              <w:rPr>
                <w:lang w:val="sr-Cyrl-CS"/>
              </w:rPr>
              <w:t xml:space="preserve">а) улазак, плићак, долазак, надимак, добитак </w:t>
            </w:r>
          </w:p>
          <w:p w14:paraId="18BFE337" w14:textId="77777777" w:rsidR="008E623D" w:rsidRPr="008D184A" w:rsidRDefault="008E623D" w:rsidP="00DC4AB0">
            <w:pPr>
              <w:pStyle w:val="ListParagraph"/>
              <w:autoSpaceDE w:val="0"/>
              <w:autoSpaceDN w:val="0"/>
              <w:adjustRightInd w:val="0"/>
              <w:jc w:val="both"/>
              <w:rPr>
                <w:lang w:val="sr-Cyrl-CS"/>
              </w:rPr>
            </w:pPr>
            <w:r w:rsidRPr="008D184A">
              <w:rPr>
                <w:lang w:val="sr-Cyrl-CS"/>
              </w:rPr>
              <w:t xml:space="preserve">б) тужан, храбар, паметан, здрав, хладан </w:t>
            </w:r>
          </w:p>
          <w:p w14:paraId="147C7532" w14:textId="77777777" w:rsidR="008E623D" w:rsidRPr="008D184A" w:rsidRDefault="008E623D" w:rsidP="00DC4AB0">
            <w:pPr>
              <w:pStyle w:val="ListParagraph"/>
              <w:autoSpaceDE w:val="0"/>
              <w:autoSpaceDN w:val="0"/>
              <w:adjustRightInd w:val="0"/>
              <w:jc w:val="both"/>
              <w:rPr>
                <w:lang w:val="sr-Cyrl-CS"/>
              </w:rPr>
            </w:pPr>
            <w:r w:rsidRPr="008D184A">
              <w:rPr>
                <w:lang w:val="sr-Cyrl-CS"/>
              </w:rPr>
              <w:t xml:space="preserve">в) стигао, плакао, пошао, ишао, тресао </w:t>
            </w:r>
          </w:p>
          <w:p w14:paraId="05A8CC32" w14:textId="77777777" w:rsidR="008E623D" w:rsidRPr="008D184A" w:rsidRDefault="008E623D" w:rsidP="00B0785C">
            <w:pPr>
              <w:pStyle w:val="ListParagraph"/>
              <w:numPr>
                <w:ilvl w:val="0"/>
                <w:numId w:val="34"/>
              </w:numPr>
              <w:autoSpaceDE w:val="0"/>
              <w:autoSpaceDN w:val="0"/>
              <w:adjustRightInd w:val="0"/>
              <w:jc w:val="both"/>
              <w:rPr>
                <w:lang w:val="sr-Cyrl-CS"/>
              </w:rPr>
            </w:pPr>
            <w:r w:rsidRPr="008D184A">
              <w:rPr>
                <w:lang w:val="sr-Cyrl-CS"/>
              </w:rPr>
              <w:t xml:space="preserve">Именице из заграде напиши у одговарајућем облику. </w:t>
            </w:r>
          </w:p>
          <w:p w14:paraId="608A7E2A" w14:textId="77777777" w:rsidR="008E623D" w:rsidRPr="008D184A" w:rsidRDefault="008E623D" w:rsidP="008E623D">
            <w:pPr>
              <w:autoSpaceDE w:val="0"/>
              <w:autoSpaceDN w:val="0"/>
              <w:adjustRightInd w:val="0"/>
              <w:jc w:val="both"/>
              <w:rPr>
                <w:lang w:val="sr-Cyrl-CS"/>
              </w:rPr>
            </w:pPr>
            <w:r w:rsidRPr="008D184A">
              <w:rPr>
                <w:lang w:val="sr-Cyrl-CS"/>
              </w:rPr>
              <w:t xml:space="preserve">            а) На родитељском састанку обавиће се подела ____________</w:t>
            </w:r>
          </w:p>
          <w:p w14:paraId="37AE4327" w14:textId="1D8084D9" w:rsidR="008E623D" w:rsidRPr="008D184A" w:rsidRDefault="008E623D" w:rsidP="008E623D">
            <w:pPr>
              <w:autoSpaceDE w:val="0"/>
              <w:autoSpaceDN w:val="0"/>
              <w:adjustRightInd w:val="0"/>
              <w:jc w:val="both"/>
              <w:rPr>
                <w:lang w:val="sr-Cyrl-CS"/>
              </w:rPr>
            </w:pPr>
            <w:r w:rsidRPr="008D184A">
              <w:rPr>
                <w:lang w:val="sr-Cyrl-CS"/>
              </w:rPr>
              <w:t xml:space="preserve">            (сведочанство). </w:t>
            </w:r>
          </w:p>
          <w:p w14:paraId="3352F05B" w14:textId="667544BB" w:rsidR="008E623D" w:rsidRPr="008D184A" w:rsidRDefault="008E623D" w:rsidP="008E623D">
            <w:pPr>
              <w:autoSpaceDE w:val="0"/>
              <w:autoSpaceDN w:val="0"/>
              <w:adjustRightInd w:val="0"/>
              <w:jc w:val="both"/>
              <w:rPr>
                <w:lang w:val="sr-Cyrl-CS"/>
              </w:rPr>
            </w:pPr>
            <w:r w:rsidRPr="008D184A">
              <w:rPr>
                <w:lang w:val="sr-Cyrl-CS"/>
              </w:rPr>
              <w:t xml:space="preserve">            б) Фиока је била пуна ______________ (оловка). </w:t>
            </w:r>
          </w:p>
          <w:p w14:paraId="0FDBADF3" w14:textId="3BDABA36" w:rsidR="008E623D" w:rsidRPr="008D184A" w:rsidRDefault="008E623D" w:rsidP="008E623D">
            <w:pPr>
              <w:autoSpaceDE w:val="0"/>
              <w:autoSpaceDN w:val="0"/>
              <w:adjustRightInd w:val="0"/>
              <w:jc w:val="both"/>
              <w:rPr>
                <w:lang w:val="sr-Cyrl-CS"/>
              </w:rPr>
            </w:pPr>
            <w:r w:rsidRPr="008D184A">
              <w:rPr>
                <w:lang w:val="sr-Cyrl-CS"/>
              </w:rPr>
              <w:t xml:space="preserve">            в) Вршимо замену ___________ (стакло) на наочарима. </w:t>
            </w:r>
          </w:p>
          <w:p w14:paraId="79AD036A" w14:textId="77777777" w:rsidR="008E623D" w:rsidRPr="008D184A" w:rsidRDefault="008E623D" w:rsidP="008E623D">
            <w:pPr>
              <w:pStyle w:val="ListParagraph"/>
              <w:autoSpaceDE w:val="0"/>
              <w:autoSpaceDN w:val="0"/>
              <w:adjustRightInd w:val="0"/>
              <w:jc w:val="both"/>
              <w:rPr>
                <w:lang w:val="sr-Cyrl-CS"/>
              </w:rPr>
            </w:pPr>
          </w:p>
          <w:p w14:paraId="3C49AF02" w14:textId="18DB7DA7" w:rsidR="008E623D" w:rsidRPr="008D184A" w:rsidRDefault="008E623D" w:rsidP="00F47FB9">
            <w:pPr>
              <w:pStyle w:val="ListParagraph"/>
              <w:autoSpaceDE w:val="0"/>
              <w:autoSpaceDN w:val="0"/>
              <w:adjustRightInd w:val="0"/>
              <w:jc w:val="both"/>
              <w:rPr>
                <w:lang w:val="sr-Cyrl-CS"/>
              </w:rPr>
            </w:pPr>
            <w:r w:rsidRPr="008D184A">
              <w:rPr>
                <w:lang w:val="sr-Cyrl-CS"/>
              </w:rPr>
              <w:t xml:space="preserve">У ком падежу се јавља непостојано </w:t>
            </w:r>
            <w:r w:rsidRPr="008D184A">
              <w:rPr>
                <w:b/>
                <w:bCs/>
                <w:lang w:val="sr-Cyrl-CS"/>
              </w:rPr>
              <w:t>а</w:t>
            </w:r>
            <w:r w:rsidRPr="008D184A">
              <w:rPr>
                <w:lang w:val="sr-Cyrl-CS"/>
              </w:rPr>
              <w:t xml:space="preserve"> код ових именица? _______________________________ </w:t>
            </w:r>
          </w:p>
          <w:p w14:paraId="37701D4D" w14:textId="77777777" w:rsidR="00F47FB9" w:rsidRPr="008D184A" w:rsidRDefault="00F47FB9" w:rsidP="00F47FB9">
            <w:pPr>
              <w:pStyle w:val="ListParagraph"/>
              <w:autoSpaceDE w:val="0"/>
              <w:autoSpaceDN w:val="0"/>
              <w:adjustRightInd w:val="0"/>
              <w:jc w:val="both"/>
              <w:rPr>
                <w:lang w:val="sr-Cyrl-CS"/>
              </w:rPr>
            </w:pPr>
          </w:p>
          <w:p w14:paraId="2CE8E063" w14:textId="678CAAB5" w:rsidR="008E623D" w:rsidRPr="008D184A" w:rsidRDefault="008E623D" w:rsidP="00AA6079">
            <w:pPr>
              <w:pStyle w:val="ListParagraph"/>
              <w:numPr>
                <w:ilvl w:val="0"/>
                <w:numId w:val="33"/>
              </w:numPr>
              <w:autoSpaceDE w:val="0"/>
              <w:autoSpaceDN w:val="0"/>
              <w:adjustRightInd w:val="0"/>
              <w:jc w:val="both"/>
              <w:rPr>
                <w:lang w:val="sr-Cyrl-CS"/>
              </w:rPr>
            </w:pPr>
            <w:r w:rsidRPr="008D184A">
              <w:rPr>
                <w:lang w:val="sr-Cyrl-CS"/>
              </w:rPr>
              <w:t xml:space="preserve">Промена </w:t>
            </w:r>
            <w:r w:rsidRPr="008D184A">
              <w:rPr>
                <w:b/>
                <w:bCs/>
                <w:lang w:val="sr-Cyrl-CS"/>
              </w:rPr>
              <w:t>л</w:t>
            </w:r>
            <w:r w:rsidRPr="008D184A">
              <w:rPr>
                <w:lang w:val="sr-Cyrl-CS"/>
              </w:rPr>
              <w:t xml:space="preserve"> у </w:t>
            </w:r>
            <w:r w:rsidRPr="008D184A">
              <w:rPr>
                <w:b/>
                <w:bCs/>
                <w:lang w:val="sr-Cyrl-CS"/>
              </w:rPr>
              <w:t>о</w:t>
            </w:r>
            <w:r w:rsidRPr="008D184A">
              <w:rPr>
                <w:lang w:val="sr-Cyrl-CS"/>
              </w:rPr>
              <w:t xml:space="preserve"> је гласовна промена при којој глас </w:t>
            </w:r>
            <w:r w:rsidRPr="008D184A">
              <w:rPr>
                <w:b/>
                <w:bCs/>
                <w:lang w:val="sr-Cyrl-CS"/>
              </w:rPr>
              <w:t>л</w:t>
            </w:r>
            <w:r w:rsidRPr="008D184A">
              <w:rPr>
                <w:lang w:val="sr-Cyrl-CS"/>
              </w:rPr>
              <w:t xml:space="preserve"> на крају речи или на крају слога прелази у глас </w:t>
            </w:r>
            <w:r w:rsidRPr="008D184A">
              <w:rPr>
                <w:b/>
                <w:bCs/>
                <w:lang w:val="sr-Cyrl-CS"/>
              </w:rPr>
              <w:t>о</w:t>
            </w:r>
            <w:r w:rsidRPr="008D184A">
              <w:rPr>
                <w:lang w:val="sr-Cyrl-CS"/>
              </w:rPr>
              <w:t xml:space="preserve">. </w:t>
            </w:r>
          </w:p>
          <w:p w14:paraId="1A7DC45D" w14:textId="77777777" w:rsidR="00AA6079" w:rsidRPr="008D184A" w:rsidRDefault="00AA6079" w:rsidP="00AA6079">
            <w:pPr>
              <w:pStyle w:val="ListParagraph"/>
              <w:autoSpaceDE w:val="0"/>
              <w:autoSpaceDN w:val="0"/>
              <w:adjustRightInd w:val="0"/>
              <w:ind w:left="517"/>
              <w:jc w:val="both"/>
              <w:rPr>
                <w:lang w:val="sr-Cyrl-CS"/>
              </w:rPr>
            </w:pPr>
          </w:p>
          <w:p w14:paraId="7CF5071C" w14:textId="77777777" w:rsidR="008E623D" w:rsidRPr="008D184A" w:rsidRDefault="008E623D" w:rsidP="00B0785C">
            <w:pPr>
              <w:pStyle w:val="ListParagraph"/>
              <w:numPr>
                <w:ilvl w:val="0"/>
                <w:numId w:val="34"/>
              </w:numPr>
              <w:autoSpaceDE w:val="0"/>
              <w:autoSpaceDN w:val="0"/>
              <w:adjustRightInd w:val="0"/>
              <w:jc w:val="both"/>
              <w:rPr>
                <w:lang w:val="sr-Cyrl-CS"/>
              </w:rPr>
            </w:pPr>
            <w:r w:rsidRPr="008D184A">
              <w:rPr>
                <w:lang w:val="sr-Cyrl-CS"/>
              </w:rPr>
              <w:t xml:space="preserve">Међу следећим властитим именима пронађи она у чијој се промени запажа непостојано </w:t>
            </w:r>
            <w:r w:rsidRPr="008D184A">
              <w:rPr>
                <w:b/>
                <w:bCs/>
                <w:lang w:val="sr-Cyrl-CS"/>
              </w:rPr>
              <w:t>а</w:t>
            </w:r>
            <w:r w:rsidRPr="008D184A">
              <w:rPr>
                <w:lang w:val="sr-Cyrl-CS"/>
              </w:rPr>
              <w:t xml:space="preserve"> и подвуци их. </w:t>
            </w:r>
          </w:p>
          <w:p w14:paraId="5F1EB282" w14:textId="77777777" w:rsidR="008E623D" w:rsidRPr="008D184A" w:rsidRDefault="008E623D" w:rsidP="008E623D">
            <w:pPr>
              <w:pStyle w:val="ListParagraph"/>
              <w:autoSpaceDE w:val="0"/>
              <w:autoSpaceDN w:val="0"/>
              <w:adjustRightInd w:val="0"/>
              <w:jc w:val="both"/>
              <w:rPr>
                <w:lang w:val="sr-Cyrl-CS"/>
              </w:rPr>
            </w:pPr>
            <w:r w:rsidRPr="008D184A">
              <w:rPr>
                <w:lang w:val="sr-Cyrl-CS"/>
              </w:rPr>
              <w:t>Лазар, Петар, Јован, Миљан, Стефан, Александар</w:t>
            </w:r>
          </w:p>
          <w:p w14:paraId="37B31073" w14:textId="77777777" w:rsidR="008E623D" w:rsidRPr="008D184A" w:rsidRDefault="008E623D" w:rsidP="008E623D">
            <w:pPr>
              <w:autoSpaceDE w:val="0"/>
              <w:autoSpaceDN w:val="0"/>
              <w:adjustRightInd w:val="0"/>
              <w:jc w:val="both"/>
              <w:rPr>
                <w:lang w:val="sr-Cyrl-CS"/>
              </w:rPr>
            </w:pPr>
          </w:p>
          <w:p w14:paraId="7EF93273" w14:textId="77777777" w:rsidR="00F47FB9" w:rsidRPr="008D184A" w:rsidRDefault="008E623D" w:rsidP="00B0785C">
            <w:pPr>
              <w:pStyle w:val="ListParagraph"/>
              <w:numPr>
                <w:ilvl w:val="0"/>
                <w:numId w:val="33"/>
              </w:numPr>
              <w:autoSpaceDE w:val="0"/>
              <w:autoSpaceDN w:val="0"/>
              <w:adjustRightInd w:val="0"/>
              <w:jc w:val="both"/>
              <w:rPr>
                <w:lang w:val="sr-Cyrl-RS"/>
              </w:rPr>
            </w:pPr>
            <w:r w:rsidRPr="008D184A">
              <w:rPr>
                <w:lang w:val="sr-Cyrl-RS"/>
              </w:rPr>
              <w:t xml:space="preserve">Ученици објашњавају у којој се ситуацији дешава прелаз </w:t>
            </w:r>
            <w:r w:rsidRPr="008D184A">
              <w:rPr>
                <w:b/>
                <w:bCs/>
                <w:lang w:val="sr-Cyrl-RS"/>
              </w:rPr>
              <w:t>л</w:t>
            </w:r>
            <w:r w:rsidRPr="008D184A">
              <w:rPr>
                <w:lang w:val="sr-Cyrl-RS"/>
              </w:rPr>
              <w:t xml:space="preserve"> у </w:t>
            </w:r>
            <w:r w:rsidRPr="008D184A">
              <w:rPr>
                <w:b/>
                <w:bCs/>
                <w:lang w:val="sr-Cyrl-RS"/>
              </w:rPr>
              <w:t>о</w:t>
            </w:r>
            <w:r w:rsidRPr="008D184A">
              <w:rPr>
                <w:lang w:val="sr-Cyrl-RS"/>
              </w:rPr>
              <w:t xml:space="preserve">. </w:t>
            </w:r>
          </w:p>
          <w:p w14:paraId="4A2D54DB" w14:textId="08651DEE" w:rsidR="008E623D" w:rsidRPr="008D184A" w:rsidRDefault="008E623D" w:rsidP="00F47FB9">
            <w:pPr>
              <w:pStyle w:val="ListParagraph"/>
              <w:numPr>
                <w:ilvl w:val="0"/>
                <w:numId w:val="33"/>
              </w:numPr>
              <w:autoSpaceDE w:val="0"/>
              <w:autoSpaceDN w:val="0"/>
              <w:adjustRightInd w:val="0"/>
              <w:jc w:val="both"/>
              <w:rPr>
                <w:lang w:val="sr-Cyrl-RS"/>
              </w:rPr>
            </w:pPr>
            <w:r w:rsidRPr="008D184A">
              <w:rPr>
                <w:lang w:val="sr-Cyrl-RS"/>
              </w:rPr>
              <w:t>Потом се раде задаци.</w:t>
            </w:r>
          </w:p>
          <w:p w14:paraId="2A39E24B" w14:textId="77777777" w:rsidR="00AA6079" w:rsidRPr="008D184A" w:rsidRDefault="00AA6079" w:rsidP="00AA6079">
            <w:pPr>
              <w:pStyle w:val="ListParagraph"/>
              <w:autoSpaceDE w:val="0"/>
              <w:autoSpaceDN w:val="0"/>
              <w:adjustRightInd w:val="0"/>
              <w:ind w:left="517"/>
              <w:jc w:val="both"/>
              <w:rPr>
                <w:lang w:val="sr-Cyrl-RS"/>
              </w:rPr>
            </w:pPr>
          </w:p>
          <w:p w14:paraId="481D2E0C" w14:textId="77777777" w:rsidR="008E623D" w:rsidRPr="008D184A" w:rsidRDefault="008E623D" w:rsidP="00B0785C">
            <w:pPr>
              <w:pStyle w:val="ListParagraph"/>
              <w:numPr>
                <w:ilvl w:val="0"/>
                <w:numId w:val="34"/>
              </w:numPr>
              <w:autoSpaceDE w:val="0"/>
              <w:autoSpaceDN w:val="0"/>
              <w:adjustRightInd w:val="0"/>
              <w:jc w:val="both"/>
              <w:rPr>
                <w:lang w:val="sr-Cyrl-CS"/>
              </w:rPr>
            </w:pPr>
            <w:r w:rsidRPr="008D184A">
              <w:rPr>
                <w:lang w:val="sr-Cyrl-RS"/>
              </w:rPr>
              <w:t xml:space="preserve">Допуни реченице одговарајућим обликом именице која је дата у загради. </w:t>
            </w:r>
          </w:p>
          <w:p w14:paraId="227C700E" w14:textId="77777777" w:rsidR="008E623D" w:rsidRPr="008D184A" w:rsidRDefault="008E623D" w:rsidP="00DC4AB0">
            <w:pPr>
              <w:autoSpaceDE w:val="0"/>
              <w:autoSpaceDN w:val="0"/>
              <w:adjustRightInd w:val="0"/>
              <w:jc w:val="both"/>
              <w:rPr>
                <w:lang w:val="sr-Cyrl-RS"/>
              </w:rPr>
            </w:pPr>
            <w:r w:rsidRPr="008D184A">
              <w:rPr>
                <w:lang w:val="sr-Cyrl-RS"/>
              </w:rPr>
              <w:t xml:space="preserve">            а) Највише _______________ има на базенима. (спасилац) </w:t>
            </w:r>
          </w:p>
          <w:p w14:paraId="1AE39FEE" w14:textId="77777777" w:rsidR="008E623D" w:rsidRPr="008D184A" w:rsidRDefault="008E623D" w:rsidP="008E623D">
            <w:pPr>
              <w:autoSpaceDE w:val="0"/>
              <w:autoSpaceDN w:val="0"/>
              <w:adjustRightInd w:val="0"/>
              <w:jc w:val="both"/>
              <w:rPr>
                <w:lang w:val="sr-Cyrl-RS"/>
              </w:rPr>
            </w:pPr>
            <w:r w:rsidRPr="008D184A">
              <w:rPr>
                <w:lang w:val="sr-Cyrl-RS"/>
              </w:rPr>
              <w:t xml:space="preserve">            б) Сви _________________ Новака Ђоковића моћи ће да се фотографишу с</w:t>
            </w:r>
          </w:p>
          <w:p w14:paraId="297B34F2" w14:textId="77777777" w:rsidR="008E623D" w:rsidRPr="008D184A" w:rsidRDefault="008E623D" w:rsidP="008E623D">
            <w:pPr>
              <w:autoSpaceDE w:val="0"/>
              <w:autoSpaceDN w:val="0"/>
              <w:adjustRightInd w:val="0"/>
              <w:jc w:val="both"/>
              <w:rPr>
                <w:lang w:val="sr-Cyrl-RS"/>
              </w:rPr>
            </w:pPr>
            <w:r w:rsidRPr="008D184A">
              <w:rPr>
                <w:lang w:val="sr-Cyrl-RS"/>
              </w:rPr>
              <w:t xml:space="preserve">            њим после меча. (обожавалац) </w:t>
            </w:r>
          </w:p>
          <w:p w14:paraId="76AAE654" w14:textId="77777777" w:rsidR="008E623D" w:rsidRPr="008D184A" w:rsidRDefault="008E623D" w:rsidP="008E623D">
            <w:pPr>
              <w:autoSpaceDE w:val="0"/>
              <w:autoSpaceDN w:val="0"/>
              <w:adjustRightInd w:val="0"/>
              <w:jc w:val="both"/>
              <w:rPr>
                <w:lang w:val="sr-Cyrl-RS"/>
              </w:rPr>
            </w:pPr>
            <w:r w:rsidRPr="008D184A">
              <w:rPr>
                <w:lang w:val="sr-Cyrl-RS"/>
              </w:rPr>
              <w:t xml:space="preserve">            в) Одржан је Фестивал младих позоришних ____________________. </w:t>
            </w:r>
          </w:p>
          <w:p w14:paraId="15530A1F" w14:textId="77777777" w:rsidR="008E623D" w:rsidRPr="008D184A" w:rsidRDefault="008E623D" w:rsidP="008E623D">
            <w:pPr>
              <w:autoSpaceDE w:val="0"/>
              <w:autoSpaceDN w:val="0"/>
              <w:adjustRightInd w:val="0"/>
              <w:jc w:val="both"/>
              <w:rPr>
                <w:lang w:val="sr-Cyrl-CS"/>
              </w:rPr>
            </w:pPr>
            <w:r w:rsidRPr="008D184A">
              <w:rPr>
                <w:lang w:val="sr-Cyrl-RS"/>
              </w:rPr>
              <w:t xml:space="preserve">            (стваралац) </w:t>
            </w:r>
          </w:p>
          <w:p w14:paraId="2DB8066D" w14:textId="77777777" w:rsidR="008E623D" w:rsidRPr="008D184A" w:rsidRDefault="008E623D" w:rsidP="00B0785C">
            <w:pPr>
              <w:pStyle w:val="ListParagraph"/>
              <w:numPr>
                <w:ilvl w:val="0"/>
                <w:numId w:val="34"/>
              </w:numPr>
              <w:autoSpaceDE w:val="0"/>
              <w:autoSpaceDN w:val="0"/>
              <w:adjustRightInd w:val="0"/>
              <w:jc w:val="both"/>
              <w:rPr>
                <w:lang w:val="sr-Cyrl-CS"/>
              </w:rPr>
            </w:pPr>
            <w:r w:rsidRPr="008D184A">
              <w:rPr>
                <w:lang w:val="sr-Cyrl-RS"/>
              </w:rPr>
              <w:t xml:space="preserve">Подвуци примере у којима препознајеш одступање од промене </w:t>
            </w:r>
            <w:r w:rsidRPr="008D184A">
              <w:rPr>
                <w:b/>
                <w:bCs/>
                <w:lang w:val="sr-Cyrl-RS"/>
              </w:rPr>
              <w:t>л</w:t>
            </w:r>
            <w:r w:rsidRPr="008D184A">
              <w:rPr>
                <w:lang w:val="sr-Cyrl-RS"/>
              </w:rPr>
              <w:t xml:space="preserve"> у </w:t>
            </w:r>
            <w:r w:rsidRPr="008D184A">
              <w:rPr>
                <w:b/>
                <w:bCs/>
                <w:lang w:val="sr-Cyrl-RS"/>
              </w:rPr>
              <w:t>о</w:t>
            </w:r>
            <w:r w:rsidRPr="008D184A">
              <w:rPr>
                <w:lang w:val="sr-Cyrl-RS"/>
              </w:rPr>
              <w:t xml:space="preserve">. </w:t>
            </w:r>
          </w:p>
          <w:p w14:paraId="04CC6A18" w14:textId="20903FC3" w:rsidR="008E623D" w:rsidRPr="008D184A" w:rsidRDefault="008E623D" w:rsidP="00DC4AB0">
            <w:pPr>
              <w:autoSpaceDE w:val="0"/>
              <w:autoSpaceDN w:val="0"/>
              <w:adjustRightInd w:val="0"/>
              <w:jc w:val="both"/>
              <w:rPr>
                <w:lang w:val="sr-Cyrl-RS"/>
              </w:rPr>
            </w:pPr>
            <w:r w:rsidRPr="008D184A">
              <w:rPr>
                <w:lang w:val="sr-Cyrl-RS"/>
              </w:rPr>
              <w:t xml:space="preserve">            карневал, селидба, акварел, молекул, делови, модел, киселина</w:t>
            </w:r>
          </w:p>
          <w:p w14:paraId="07DB6229" w14:textId="09AB1EE2" w:rsidR="00AA6079" w:rsidRPr="008D184A" w:rsidRDefault="00AA6079" w:rsidP="00DC4AB0">
            <w:pPr>
              <w:autoSpaceDE w:val="0"/>
              <w:autoSpaceDN w:val="0"/>
              <w:adjustRightInd w:val="0"/>
              <w:jc w:val="both"/>
              <w:rPr>
                <w:lang w:val="sr-Cyrl-RS"/>
              </w:rPr>
            </w:pPr>
          </w:p>
        </w:tc>
      </w:tr>
      <w:tr w:rsidR="008E623D" w:rsidRPr="006D13B7" w14:paraId="7F5D0CBD" w14:textId="77777777" w:rsidTr="008D184A">
        <w:tc>
          <w:tcPr>
            <w:tcW w:w="8926" w:type="dxa"/>
          </w:tcPr>
          <w:p w14:paraId="7EF0A8EB" w14:textId="5E88EF18" w:rsidR="008E623D" w:rsidRPr="008D184A" w:rsidRDefault="008E623D" w:rsidP="00DC4AB0">
            <w:pPr>
              <w:rPr>
                <w:i/>
                <w:lang w:val="sr-Cyrl-CS"/>
              </w:rPr>
            </w:pPr>
            <w:r w:rsidRPr="008D184A">
              <w:rPr>
                <w:i/>
                <w:lang w:val="sr-Cyrl-CS"/>
              </w:rPr>
              <w:t>Завршни део часа</w:t>
            </w:r>
          </w:p>
          <w:p w14:paraId="464962EE" w14:textId="77777777" w:rsidR="00AA6079" w:rsidRPr="008D184A" w:rsidRDefault="00AA6079" w:rsidP="00DC4AB0">
            <w:pPr>
              <w:rPr>
                <w:i/>
                <w:lang w:val="sr-Cyrl-CS"/>
              </w:rPr>
            </w:pPr>
          </w:p>
          <w:p w14:paraId="718D4B8F" w14:textId="77777777" w:rsidR="008E623D" w:rsidRPr="008D184A" w:rsidRDefault="008E623D" w:rsidP="00B0785C">
            <w:pPr>
              <w:pStyle w:val="ListParagraph"/>
              <w:numPr>
                <w:ilvl w:val="0"/>
                <w:numId w:val="33"/>
              </w:numPr>
              <w:rPr>
                <w:lang w:val="sr-Cyrl-CS"/>
              </w:rPr>
            </w:pPr>
            <w:r w:rsidRPr="008D184A">
              <w:rPr>
                <w:lang w:val="sr-Cyrl-CS"/>
              </w:rPr>
              <w:t>У завршном делу часа ученици постављају питање једни другима у вези с наведеним гласовним променама.</w:t>
            </w:r>
          </w:p>
          <w:p w14:paraId="5498A775" w14:textId="77777777" w:rsidR="008E623D" w:rsidRPr="008D184A" w:rsidRDefault="008E623D" w:rsidP="00DC4AB0">
            <w:pPr>
              <w:pStyle w:val="ListParagraph"/>
              <w:ind w:left="517"/>
              <w:rPr>
                <w:lang w:val="sr-Cyrl-CS"/>
              </w:rPr>
            </w:pPr>
          </w:p>
        </w:tc>
      </w:tr>
      <w:tr w:rsidR="008E623D" w:rsidRPr="006D13B7" w14:paraId="51A1E6E7" w14:textId="77777777" w:rsidTr="008D184A">
        <w:tc>
          <w:tcPr>
            <w:tcW w:w="8926" w:type="dxa"/>
          </w:tcPr>
          <w:p w14:paraId="2FBEBBAD" w14:textId="77777777" w:rsidR="008E623D" w:rsidRPr="008D184A" w:rsidRDefault="008E623D" w:rsidP="00DC4AB0">
            <w:pPr>
              <w:rPr>
                <w:i/>
                <w:lang w:val="sr-Cyrl-CS"/>
              </w:rPr>
            </w:pPr>
            <w:r w:rsidRPr="008D184A">
              <w:rPr>
                <w:i/>
                <w:lang w:val="sr-Cyrl-CS"/>
              </w:rPr>
              <w:lastRenderedPageBreak/>
              <w:t>Евалуација – анализа часа (запажања наставника)</w:t>
            </w:r>
          </w:p>
          <w:p w14:paraId="4332AFFE" w14:textId="77777777" w:rsidR="008E623D" w:rsidRPr="008D184A" w:rsidRDefault="008E623D" w:rsidP="00DC4AB0">
            <w:pPr>
              <w:rPr>
                <w:i/>
                <w:lang w:val="sr-Cyrl-CS"/>
              </w:rPr>
            </w:pPr>
          </w:p>
          <w:p w14:paraId="0A967C71" w14:textId="77777777" w:rsidR="008E623D" w:rsidRPr="008D184A" w:rsidRDefault="008E623D" w:rsidP="00DC4AB0">
            <w:pPr>
              <w:rPr>
                <w:lang w:val="sr-Cyrl-CS"/>
              </w:rPr>
            </w:pPr>
            <w:r w:rsidRPr="008D184A">
              <w:rPr>
                <w:lang w:val="sr-Cyrl-CS"/>
              </w:rPr>
              <w:t>Наставник бележи у којој мери ученици владају знањем из фонетике.</w:t>
            </w:r>
          </w:p>
          <w:p w14:paraId="4A30B45F" w14:textId="77777777" w:rsidR="008E623D" w:rsidRPr="008D184A" w:rsidRDefault="008E623D" w:rsidP="00DC4AB0">
            <w:pPr>
              <w:rPr>
                <w:lang w:val="sr-Cyrl-CS"/>
              </w:rPr>
            </w:pPr>
          </w:p>
          <w:p w14:paraId="498478A1" w14:textId="77777777" w:rsidR="008E623D" w:rsidRPr="008D184A" w:rsidRDefault="008E623D" w:rsidP="00DC4AB0">
            <w:pPr>
              <w:rPr>
                <w:lang w:val="sr-Cyrl-CS"/>
              </w:rPr>
            </w:pPr>
          </w:p>
          <w:p w14:paraId="7A148357" w14:textId="77777777" w:rsidR="008E623D" w:rsidRPr="008D184A" w:rsidRDefault="008E623D" w:rsidP="00DC4AB0">
            <w:pPr>
              <w:rPr>
                <w:lang w:val="sr-Cyrl-CS"/>
              </w:rPr>
            </w:pPr>
          </w:p>
          <w:p w14:paraId="7FFF8C0D" w14:textId="77777777" w:rsidR="008E623D" w:rsidRPr="008D184A" w:rsidRDefault="008E623D" w:rsidP="00DC4AB0">
            <w:pPr>
              <w:rPr>
                <w:i/>
                <w:lang w:val="sr-Cyrl-CS"/>
              </w:rPr>
            </w:pPr>
          </w:p>
          <w:p w14:paraId="09ACBAD9" w14:textId="77777777" w:rsidR="008E623D" w:rsidRPr="008D184A" w:rsidRDefault="008E623D" w:rsidP="00DC4AB0">
            <w:pPr>
              <w:rPr>
                <w:i/>
                <w:lang w:val="sr-Cyrl-CS"/>
              </w:rPr>
            </w:pPr>
          </w:p>
          <w:p w14:paraId="4288CE81" w14:textId="77777777" w:rsidR="008E623D" w:rsidRPr="008D184A" w:rsidRDefault="008E623D" w:rsidP="00DC4AB0">
            <w:pPr>
              <w:rPr>
                <w:i/>
                <w:lang w:val="sr-Cyrl-CS"/>
              </w:rPr>
            </w:pPr>
          </w:p>
          <w:p w14:paraId="15670322" w14:textId="77777777" w:rsidR="008E623D" w:rsidRPr="008D184A" w:rsidRDefault="008E623D" w:rsidP="00DC4AB0">
            <w:pPr>
              <w:rPr>
                <w:i/>
                <w:lang w:val="sr-Cyrl-CS"/>
              </w:rPr>
            </w:pPr>
          </w:p>
          <w:p w14:paraId="2BEFE1C8" w14:textId="77777777" w:rsidR="008E623D" w:rsidRPr="008D184A" w:rsidRDefault="008E623D" w:rsidP="00DC4AB0">
            <w:pPr>
              <w:rPr>
                <w:i/>
                <w:lang w:val="sr-Cyrl-CS"/>
              </w:rPr>
            </w:pPr>
          </w:p>
          <w:p w14:paraId="2CB57280" w14:textId="77777777" w:rsidR="008E623D" w:rsidRPr="008D184A" w:rsidRDefault="008E623D" w:rsidP="00DC4AB0">
            <w:pPr>
              <w:rPr>
                <w:i/>
                <w:lang w:val="sr-Cyrl-CS"/>
              </w:rPr>
            </w:pPr>
          </w:p>
          <w:p w14:paraId="47F65EDC" w14:textId="77777777" w:rsidR="008E623D" w:rsidRPr="008D184A" w:rsidRDefault="008E623D" w:rsidP="00DC4AB0">
            <w:pPr>
              <w:rPr>
                <w:i/>
                <w:lang w:val="sr-Latn-RS"/>
              </w:rPr>
            </w:pPr>
          </w:p>
        </w:tc>
      </w:tr>
    </w:tbl>
    <w:p w14:paraId="4B24029C" w14:textId="77777777" w:rsidR="008E623D" w:rsidRPr="008D184A" w:rsidRDefault="008E623D" w:rsidP="008E623D">
      <w:pPr>
        <w:rPr>
          <w:lang w:val="sr-Cyrl-CS"/>
        </w:rPr>
      </w:pPr>
    </w:p>
    <w:p w14:paraId="3F84FA95" w14:textId="77777777" w:rsidR="008E623D" w:rsidRPr="008D184A" w:rsidRDefault="008E623D" w:rsidP="008E623D">
      <w:pPr>
        <w:rPr>
          <w:lang w:val="sr-Cyrl-CS"/>
        </w:rPr>
      </w:pPr>
    </w:p>
    <w:tbl>
      <w:tblPr>
        <w:tblStyle w:val="TableGrid"/>
        <w:tblW w:w="0" w:type="auto"/>
        <w:tblInd w:w="5" w:type="dxa"/>
        <w:tblLook w:val="01E0" w:firstRow="1" w:lastRow="1" w:firstColumn="1" w:lastColumn="1" w:noHBand="0" w:noVBand="0"/>
      </w:tblPr>
      <w:tblGrid>
        <w:gridCol w:w="1406"/>
        <w:gridCol w:w="3394"/>
        <w:gridCol w:w="2099"/>
        <w:gridCol w:w="2027"/>
      </w:tblGrid>
      <w:tr w:rsidR="00BC4EAE" w:rsidRPr="008D184A" w14:paraId="2CCFBAC1" w14:textId="77777777" w:rsidTr="008D184A">
        <w:tc>
          <w:tcPr>
            <w:tcW w:w="4800" w:type="dxa"/>
            <w:gridSpan w:val="2"/>
            <w:tcBorders>
              <w:top w:val="nil"/>
              <w:left w:val="nil"/>
            </w:tcBorders>
          </w:tcPr>
          <w:p w14:paraId="634E0C61" w14:textId="77777777" w:rsidR="00BC4EAE" w:rsidRPr="008D184A" w:rsidRDefault="00BC4EAE" w:rsidP="00DC4AB0">
            <w:pPr>
              <w:rPr>
                <w:lang w:val="sr-Cyrl-CS"/>
              </w:rPr>
            </w:pPr>
          </w:p>
          <w:p w14:paraId="443DE3F1" w14:textId="77777777" w:rsidR="00BC4EAE" w:rsidRPr="008D184A" w:rsidRDefault="00BC4EAE" w:rsidP="00DC4AB0">
            <w:pPr>
              <w:rPr>
                <w:lang w:val="sr-Cyrl-CS"/>
              </w:rPr>
            </w:pPr>
          </w:p>
        </w:tc>
        <w:tc>
          <w:tcPr>
            <w:tcW w:w="2099" w:type="dxa"/>
          </w:tcPr>
          <w:p w14:paraId="155E7450" w14:textId="77777777" w:rsidR="00BC4EAE" w:rsidRPr="008D184A" w:rsidRDefault="00BC4EAE" w:rsidP="00DC4AB0">
            <w:pPr>
              <w:rPr>
                <w:i/>
              </w:rPr>
            </w:pPr>
            <w:r w:rsidRPr="008D184A">
              <w:rPr>
                <w:i/>
                <w:lang w:val="sr-Cyrl-CS"/>
              </w:rPr>
              <w:t xml:space="preserve">Разред и одељење  </w:t>
            </w:r>
            <w:r w:rsidRPr="008D184A">
              <w:t>VIII</w:t>
            </w:r>
          </w:p>
        </w:tc>
        <w:tc>
          <w:tcPr>
            <w:tcW w:w="2027" w:type="dxa"/>
          </w:tcPr>
          <w:p w14:paraId="63A0D9C8" w14:textId="77777777" w:rsidR="00BC4EAE" w:rsidRPr="008D184A" w:rsidRDefault="00BC4EAE" w:rsidP="00DC4AB0">
            <w:pPr>
              <w:rPr>
                <w:i/>
                <w:lang w:val="sr-Cyrl-CS"/>
              </w:rPr>
            </w:pPr>
            <w:r w:rsidRPr="008D184A">
              <w:rPr>
                <w:i/>
                <w:lang w:val="sr-Cyrl-CS"/>
              </w:rPr>
              <w:t>Датум</w:t>
            </w:r>
          </w:p>
        </w:tc>
      </w:tr>
      <w:tr w:rsidR="00BC4EAE" w:rsidRPr="006D13B7" w14:paraId="1E995468" w14:textId="77777777" w:rsidTr="008D184A">
        <w:tc>
          <w:tcPr>
            <w:tcW w:w="1406" w:type="dxa"/>
          </w:tcPr>
          <w:p w14:paraId="383C4393" w14:textId="77777777" w:rsidR="00BC4EAE" w:rsidRPr="008D184A" w:rsidRDefault="00BC4EAE" w:rsidP="00DC4AB0">
            <w:pPr>
              <w:rPr>
                <w:i/>
                <w:lang w:val="sr-Cyrl-CS"/>
              </w:rPr>
            </w:pPr>
            <w:r w:rsidRPr="008D184A">
              <w:rPr>
                <w:i/>
                <w:lang w:val="sr-Cyrl-CS"/>
              </w:rPr>
              <w:t>Редни број часа</w:t>
            </w:r>
          </w:p>
          <w:p w14:paraId="7AF9207C" w14:textId="77777777" w:rsidR="00BC4EAE" w:rsidRPr="008D184A" w:rsidRDefault="00BC4EAE" w:rsidP="00DC4AB0">
            <w:pPr>
              <w:jc w:val="center"/>
            </w:pPr>
            <w:r w:rsidRPr="008D184A">
              <w:rPr>
                <w:lang w:val="sr-Cyrl-RS"/>
              </w:rPr>
              <w:t>42.</w:t>
            </w:r>
          </w:p>
        </w:tc>
        <w:tc>
          <w:tcPr>
            <w:tcW w:w="7520" w:type="dxa"/>
            <w:gridSpan w:val="3"/>
          </w:tcPr>
          <w:p w14:paraId="42603D31" w14:textId="77777777" w:rsidR="00BC4EAE" w:rsidRPr="008D184A" w:rsidRDefault="00BC4EAE" w:rsidP="00DC4AB0">
            <w:pPr>
              <w:rPr>
                <w:i/>
              </w:rPr>
            </w:pPr>
            <w:r w:rsidRPr="008D184A">
              <w:rPr>
                <w:i/>
                <w:lang w:val="sr-Cyrl-CS"/>
              </w:rPr>
              <w:t xml:space="preserve">Наставна јединица: </w:t>
            </w:r>
          </w:p>
          <w:p w14:paraId="3D402D77" w14:textId="223A1CC8" w:rsidR="001C37B2" w:rsidRDefault="00BC4EAE" w:rsidP="00DC4AB0">
            <w:pPr>
              <w:rPr>
                <w:i/>
              </w:rPr>
            </w:pPr>
            <w:bookmarkStart w:id="39" w:name="_Hlk97228192"/>
            <w:r w:rsidRPr="008D184A">
              <w:t xml:space="preserve">Језик: </w:t>
            </w:r>
            <w:r w:rsidRPr="008D184A">
              <w:rPr>
                <w:i/>
              </w:rPr>
              <w:t>Палатализација</w:t>
            </w:r>
            <w:r w:rsidR="001C37B2">
              <w:rPr>
                <w:i/>
                <w:lang w:val="sr-Cyrl-RS"/>
              </w:rPr>
              <w:t>;</w:t>
            </w:r>
            <w:r w:rsidRPr="008D184A">
              <w:rPr>
                <w:i/>
              </w:rPr>
              <w:t xml:space="preserve"> </w:t>
            </w:r>
          </w:p>
          <w:p w14:paraId="01185C4B" w14:textId="46D987C3" w:rsidR="00BC4EAE" w:rsidRPr="008D184A" w:rsidRDefault="001C37B2" w:rsidP="00DC4AB0">
            <w:pPr>
              <w:rPr>
                <w:lang w:val="sr-Cyrl-CS"/>
              </w:rPr>
            </w:pPr>
            <w:r>
              <w:rPr>
                <w:i/>
                <w:lang w:val="sr-Cyrl-RS"/>
              </w:rPr>
              <w:t xml:space="preserve">           </w:t>
            </w:r>
            <w:r w:rsidR="00BC4EAE" w:rsidRPr="008D184A">
              <w:rPr>
                <w:i/>
              </w:rPr>
              <w:t>Сибиларизација</w:t>
            </w:r>
            <w:r w:rsidR="00BC4EAE" w:rsidRPr="008D184A" w:rsidDel="000341BC">
              <w:t xml:space="preserve"> </w:t>
            </w:r>
            <w:bookmarkEnd w:id="39"/>
          </w:p>
        </w:tc>
      </w:tr>
      <w:tr w:rsidR="00BC4EAE" w:rsidRPr="006D13B7" w14:paraId="103210C5" w14:textId="77777777" w:rsidTr="008D184A">
        <w:trPr>
          <w:trHeight w:val="228"/>
        </w:trPr>
        <w:tc>
          <w:tcPr>
            <w:tcW w:w="8926" w:type="dxa"/>
            <w:gridSpan w:val="4"/>
          </w:tcPr>
          <w:p w14:paraId="7B47E53B" w14:textId="77777777" w:rsidR="00BC4EAE" w:rsidRPr="008D184A" w:rsidRDefault="00BC4EAE"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BC4EAE" w:rsidRPr="008D184A" w14:paraId="5AF3FCED" w14:textId="77777777" w:rsidTr="008D184A">
        <w:trPr>
          <w:trHeight w:val="227"/>
        </w:trPr>
        <w:tc>
          <w:tcPr>
            <w:tcW w:w="8926" w:type="dxa"/>
            <w:gridSpan w:val="4"/>
          </w:tcPr>
          <w:p w14:paraId="6BBA08E4" w14:textId="77777777" w:rsidR="00BC4EAE" w:rsidRPr="008D184A" w:rsidRDefault="00BC4EAE" w:rsidP="00DC4AB0">
            <w:pPr>
              <w:rPr>
                <w:lang w:val="sr-Cyrl-RS"/>
              </w:rPr>
            </w:pPr>
            <w:r w:rsidRPr="008D184A">
              <w:rPr>
                <w:i/>
                <w:lang w:val="sr-Cyrl-CS"/>
              </w:rPr>
              <w:t xml:space="preserve">Тип часа: </w:t>
            </w:r>
            <w:r w:rsidRPr="008D184A">
              <w:t>обрада</w:t>
            </w:r>
          </w:p>
        </w:tc>
      </w:tr>
      <w:tr w:rsidR="00BC4EAE" w:rsidRPr="008D184A" w14:paraId="39586069" w14:textId="77777777" w:rsidTr="008D184A">
        <w:trPr>
          <w:trHeight w:val="227"/>
        </w:trPr>
        <w:tc>
          <w:tcPr>
            <w:tcW w:w="8926" w:type="dxa"/>
            <w:gridSpan w:val="4"/>
          </w:tcPr>
          <w:p w14:paraId="5D3AF1BA" w14:textId="77777777" w:rsidR="00BC4EAE" w:rsidRPr="008D184A" w:rsidRDefault="00BC4EAE" w:rsidP="00DC4AB0">
            <w:pPr>
              <w:rPr>
                <w:lang w:val="sr-Cyrl-CS"/>
              </w:rPr>
            </w:pPr>
            <w:r w:rsidRPr="008D184A">
              <w:rPr>
                <w:i/>
                <w:lang w:val="sr-Cyrl-CS"/>
              </w:rPr>
              <w:t xml:space="preserve">Облик рада: </w:t>
            </w:r>
            <w:r w:rsidRPr="008D184A">
              <w:rPr>
                <w:lang w:val="sr-Cyrl-CS"/>
              </w:rPr>
              <w:t>фронтални, индивидуални</w:t>
            </w:r>
          </w:p>
        </w:tc>
      </w:tr>
      <w:tr w:rsidR="00BC4EAE" w:rsidRPr="008D184A" w14:paraId="16E7E261" w14:textId="77777777" w:rsidTr="008D184A">
        <w:trPr>
          <w:trHeight w:val="227"/>
        </w:trPr>
        <w:tc>
          <w:tcPr>
            <w:tcW w:w="8926" w:type="dxa"/>
            <w:gridSpan w:val="4"/>
          </w:tcPr>
          <w:p w14:paraId="0E776EF2" w14:textId="77777777" w:rsidR="00BC4EAE" w:rsidRPr="008D184A" w:rsidRDefault="00BC4EAE" w:rsidP="00DC4AB0">
            <w:pPr>
              <w:rPr>
                <w:lang w:val="sr-Cyrl-CS"/>
              </w:rPr>
            </w:pPr>
            <w:r w:rsidRPr="008D184A">
              <w:rPr>
                <w:i/>
                <w:lang w:val="sr-Cyrl-CS"/>
              </w:rPr>
              <w:t xml:space="preserve">Метода рада: </w:t>
            </w:r>
            <w:r w:rsidRPr="008D184A">
              <w:rPr>
                <w:lang w:val="sr-Cyrl-CS"/>
              </w:rPr>
              <w:t xml:space="preserve">дијалошка, истраживачка </w:t>
            </w:r>
          </w:p>
        </w:tc>
      </w:tr>
      <w:tr w:rsidR="00BC4EAE" w:rsidRPr="008D184A" w14:paraId="4B5DF676" w14:textId="77777777" w:rsidTr="008D184A">
        <w:trPr>
          <w:trHeight w:val="227"/>
        </w:trPr>
        <w:tc>
          <w:tcPr>
            <w:tcW w:w="8926" w:type="dxa"/>
            <w:gridSpan w:val="4"/>
          </w:tcPr>
          <w:p w14:paraId="58E45A02" w14:textId="7FC73137" w:rsidR="00BC4EAE" w:rsidRPr="008D184A" w:rsidRDefault="00BC4EAE" w:rsidP="00DC4AB0">
            <w:pPr>
              <w:rPr>
                <w:lang w:val="en-US"/>
              </w:rPr>
            </w:pPr>
            <w:r w:rsidRPr="008D184A">
              <w:rPr>
                <w:i/>
                <w:lang w:val="sr-Cyrl-CS"/>
              </w:rPr>
              <w:t xml:space="preserve">Наставна средства: </w:t>
            </w:r>
            <w:r w:rsidRPr="008D184A">
              <w:rPr>
                <w:lang w:val="sr-Cyrl-CS"/>
              </w:rPr>
              <w:t>Српски језик,  80 – 8</w:t>
            </w:r>
            <w:r w:rsidR="00875976" w:rsidRPr="008D184A">
              <w:rPr>
                <w:lang w:val="en-US"/>
              </w:rPr>
              <w:t>4</w:t>
            </w:r>
          </w:p>
        </w:tc>
      </w:tr>
      <w:tr w:rsidR="00BC4EAE" w:rsidRPr="006D13B7" w14:paraId="693836E9" w14:textId="77777777" w:rsidTr="008D184A">
        <w:tblPrEx>
          <w:tblLook w:val="04A0" w:firstRow="1" w:lastRow="0" w:firstColumn="1" w:lastColumn="0" w:noHBand="0" w:noVBand="1"/>
        </w:tblPrEx>
        <w:trPr>
          <w:trHeight w:val="227"/>
        </w:trPr>
        <w:tc>
          <w:tcPr>
            <w:tcW w:w="8926" w:type="dxa"/>
            <w:gridSpan w:val="4"/>
            <w:hideMark/>
          </w:tcPr>
          <w:p w14:paraId="1454AE19" w14:textId="556E352E" w:rsidR="00BC4EAE" w:rsidRPr="008D184A" w:rsidRDefault="00BC4EAE" w:rsidP="00DC4AB0">
            <w:pPr>
              <w:rPr>
                <w:i/>
                <w:lang w:val="sr-Cyrl-CS"/>
              </w:rPr>
            </w:pPr>
            <w:r w:rsidRPr="008D184A">
              <w:rPr>
                <w:i/>
                <w:lang w:val="sr-Cyrl-CS"/>
              </w:rPr>
              <w:t>Образовни стандарди за наставну јединицу:</w:t>
            </w:r>
          </w:p>
          <w:p w14:paraId="7FFB1606" w14:textId="77777777" w:rsidR="00AA6079" w:rsidRPr="008D184A" w:rsidRDefault="00AA6079" w:rsidP="00DC4AB0">
            <w:pPr>
              <w:rPr>
                <w:i/>
                <w:lang w:val="sr-Cyrl-CS"/>
              </w:rPr>
            </w:pPr>
          </w:p>
          <w:p w14:paraId="0FA7BF57" w14:textId="72720CD0" w:rsidR="00BC4EAE" w:rsidRDefault="00BC4EAE" w:rsidP="00DC4AB0">
            <w:pPr>
              <w:ind w:left="180"/>
              <w:contextualSpacing/>
              <w:rPr>
                <w:color w:val="000000"/>
                <w:lang w:val="ru-RU"/>
              </w:rPr>
            </w:pPr>
            <w:r w:rsidRPr="008D184A">
              <w:rPr>
                <w:color w:val="000000"/>
              </w:rPr>
              <w:t>CJ</w:t>
            </w:r>
            <w:r w:rsidRPr="008D184A">
              <w:rPr>
                <w:color w:val="000000"/>
                <w:lang w:val="ru-RU"/>
              </w:rPr>
              <w:t>.1.3.1. зна особине и врсте гласова; дели реч на слогове у једноставнијим примерима; примењује књижевнојезичку норму у вези с гласовним променама;</w:t>
            </w:r>
            <w:r w:rsidRPr="008D184A">
              <w:rPr>
                <w:color w:val="000000"/>
                <w:lang w:val="ru-RU"/>
              </w:rPr>
              <w:br/>
            </w:r>
            <w:r w:rsidRPr="008D184A">
              <w:rPr>
                <w:color w:val="000000"/>
              </w:rPr>
              <w:t>CJ</w:t>
            </w:r>
            <w:r w:rsidRPr="008D184A">
              <w:rPr>
                <w:color w:val="000000"/>
                <w:lang w:val="ru-RU"/>
              </w:rPr>
              <w:t>.2.3.2. препознаје гласовне промене;</w:t>
            </w:r>
            <w:r w:rsidRPr="008D184A">
              <w:rPr>
                <w:color w:val="000000"/>
                <w:lang w:val="ru-RU"/>
              </w:rPr>
              <w:br/>
            </w:r>
            <w:r w:rsidRPr="008D184A">
              <w:rPr>
                <w:color w:val="000000"/>
              </w:rPr>
              <w:t>CJ</w:t>
            </w:r>
            <w:r w:rsidRPr="008D184A">
              <w:rPr>
                <w:color w:val="000000"/>
                <w:lang w:val="ru-RU"/>
              </w:rPr>
              <w:t>.3.3.2. познаје гласовне промене (уме да их препозна, објасни и именује).</w:t>
            </w:r>
          </w:p>
          <w:p w14:paraId="1C62745C" w14:textId="77777777" w:rsidR="008D184A" w:rsidRPr="008D184A" w:rsidRDefault="008D184A" w:rsidP="00DC4AB0">
            <w:pPr>
              <w:ind w:left="180"/>
              <w:contextualSpacing/>
              <w:rPr>
                <w:rStyle w:val="Hyperlink"/>
                <w:color w:val="000000"/>
                <w:lang w:val="ru-RU"/>
              </w:rPr>
            </w:pPr>
          </w:p>
          <w:p w14:paraId="3164204F" w14:textId="77777777" w:rsidR="00BC4EAE" w:rsidRPr="008D184A" w:rsidRDefault="00BC4EAE" w:rsidP="00DC4AB0">
            <w:pPr>
              <w:pStyle w:val="NormalWeb"/>
              <w:shd w:val="clear" w:color="auto" w:fill="FFFFFF"/>
              <w:rPr>
                <w:i/>
                <w:lang w:val="sr-Cyrl-CS"/>
              </w:rPr>
            </w:pPr>
          </w:p>
        </w:tc>
      </w:tr>
      <w:tr w:rsidR="00BC4EAE" w:rsidRPr="006D13B7" w14:paraId="30D83A81" w14:textId="77777777" w:rsidTr="008D184A">
        <w:tblPrEx>
          <w:tblLook w:val="04A0" w:firstRow="1" w:lastRow="0" w:firstColumn="1" w:lastColumn="0" w:noHBand="0" w:noVBand="1"/>
        </w:tblPrEx>
        <w:tc>
          <w:tcPr>
            <w:tcW w:w="8926" w:type="dxa"/>
            <w:gridSpan w:val="4"/>
          </w:tcPr>
          <w:p w14:paraId="2C9F7C09" w14:textId="2D482B4B" w:rsidR="00BC4EAE" w:rsidRPr="008D184A" w:rsidRDefault="00BC4EAE" w:rsidP="00DC4AB0">
            <w:pPr>
              <w:rPr>
                <w:i/>
                <w:lang w:val="sr-Cyrl-CS"/>
              </w:rPr>
            </w:pPr>
            <w:r w:rsidRPr="008D184A">
              <w:rPr>
                <w:i/>
                <w:lang w:val="sr-Cyrl-CS"/>
              </w:rPr>
              <w:t xml:space="preserve">Образовни исходи за наставну јединицу </w:t>
            </w:r>
          </w:p>
          <w:p w14:paraId="44B1BA35" w14:textId="77777777" w:rsidR="00AA6079" w:rsidRPr="008D184A" w:rsidRDefault="00AA6079" w:rsidP="00DC4AB0">
            <w:pPr>
              <w:rPr>
                <w:i/>
                <w:lang w:val="sr-Cyrl-CS"/>
              </w:rPr>
            </w:pPr>
          </w:p>
          <w:p w14:paraId="7D66349D" w14:textId="7141548C" w:rsidR="00BC4EAE" w:rsidRPr="008D184A" w:rsidRDefault="00BC4EAE" w:rsidP="00DC4AB0">
            <w:pPr>
              <w:rPr>
                <w:lang w:val="sr-Cyrl-CS"/>
              </w:rPr>
            </w:pPr>
            <w:r w:rsidRPr="008D184A">
              <w:rPr>
                <w:iCs/>
                <w:lang w:val="sr-Cyrl-CS"/>
              </w:rPr>
              <w:t xml:space="preserve"> </w:t>
            </w:r>
            <w:r w:rsidRPr="008D184A">
              <w:rPr>
                <w:lang w:val="sr-Cyrl-CS"/>
              </w:rPr>
              <w:t xml:space="preserve">Ученик је у стању да: </w:t>
            </w:r>
          </w:p>
          <w:p w14:paraId="72558222" w14:textId="77777777" w:rsidR="00AA6079" w:rsidRPr="008D184A" w:rsidRDefault="00AA6079" w:rsidP="00DC4AB0">
            <w:pPr>
              <w:rPr>
                <w:lang w:val="sr-Cyrl-CS"/>
              </w:rPr>
            </w:pPr>
          </w:p>
          <w:p w14:paraId="54FD78F3" w14:textId="77777777" w:rsidR="00BC4EAE" w:rsidRPr="008D184A" w:rsidRDefault="00BC4EAE" w:rsidP="00B0785C">
            <w:pPr>
              <w:pStyle w:val="ListParagraph"/>
              <w:numPr>
                <w:ilvl w:val="0"/>
                <w:numId w:val="35"/>
              </w:numPr>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1B15DD51" w14:textId="77777777" w:rsidR="00BC4EAE" w:rsidRPr="008D184A" w:rsidRDefault="00BC4EAE" w:rsidP="00DC4AB0">
            <w:pPr>
              <w:pStyle w:val="ListParagraph"/>
              <w:widowControl w:val="0"/>
              <w:tabs>
                <w:tab w:val="left" w:pos="157"/>
              </w:tabs>
              <w:ind w:left="517"/>
              <w:rPr>
                <w:lang w:val="sr-Cyrl-CS"/>
              </w:rPr>
            </w:pPr>
          </w:p>
        </w:tc>
      </w:tr>
      <w:tr w:rsidR="00BC4EAE" w:rsidRPr="008D184A" w14:paraId="08B2C985" w14:textId="77777777" w:rsidTr="008D184A">
        <w:tblPrEx>
          <w:tblLook w:val="04A0" w:firstRow="1" w:lastRow="0" w:firstColumn="1" w:lastColumn="0" w:noHBand="0" w:noVBand="1"/>
        </w:tblPrEx>
        <w:tc>
          <w:tcPr>
            <w:tcW w:w="8926" w:type="dxa"/>
            <w:gridSpan w:val="4"/>
          </w:tcPr>
          <w:p w14:paraId="724924AD" w14:textId="6AE4ADB2" w:rsidR="00BC4EAE" w:rsidRPr="008D184A" w:rsidRDefault="00BC4EAE" w:rsidP="00DC4AB0">
            <w:pPr>
              <w:rPr>
                <w:i/>
                <w:lang w:val="sr-Cyrl-CS"/>
              </w:rPr>
            </w:pPr>
            <w:r w:rsidRPr="008D184A">
              <w:rPr>
                <w:i/>
                <w:lang w:val="sr-Cyrl-CS"/>
              </w:rPr>
              <w:t>Очекивани исходи на крају часа</w:t>
            </w:r>
          </w:p>
          <w:p w14:paraId="61E8711C" w14:textId="77777777" w:rsidR="00AA6079" w:rsidRPr="008D184A" w:rsidRDefault="00AA6079" w:rsidP="00DC4AB0">
            <w:pPr>
              <w:rPr>
                <w:i/>
                <w:lang w:val="sr-Cyrl-CS"/>
              </w:rPr>
            </w:pPr>
          </w:p>
          <w:p w14:paraId="7B10FB6D" w14:textId="0DDE9D63" w:rsidR="00BC4EAE" w:rsidRPr="008D184A" w:rsidRDefault="00BC4EAE" w:rsidP="00DC4AB0">
            <w:pPr>
              <w:rPr>
                <w:lang w:val="sr-Cyrl-CS"/>
              </w:rPr>
            </w:pPr>
            <w:r w:rsidRPr="008D184A">
              <w:rPr>
                <w:lang w:val="sr-Cyrl-CS"/>
              </w:rPr>
              <w:t xml:space="preserve">Ученик је у стању да: </w:t>
            </w:r>
          </w:p>
          <w:p w14:paraId="304890B8" w14:textId="77777777" w:rsidR="00AA6079" w:rsidRPr="008D184A" w:rsidRDefault="00AA6079" w:rsidP="00DC4AB0">
            <w:pPr>
              <w:rPr>
                <w:lang w:val="sr-Cyrl-CS"/>
              </w:rPr>
            </w:pPr>
          </w:p>
          <w:p w14:paraId="558A8B18" w14:textId="77777777" w:rsidR="00BC4EAE" w:rsidRPr="008D184A" w:rsidRDefault="00BC4EAE" w:rsidP="00B0785C">
            <w:pPr>
              <w:pStyle w:val="ListParagraph"/>
              <w:numPr>
                <w:ilvl w:val="0"/>
                <w:numId w:val="6"/>
              </w:numPr>
              <w:rPr>
                <w:lang w:val="sr-Cyrl-CS"/>
              </w:rPr>
            </w:pPr>
            <w:r w:rsidRPr="008D184A">
              <w:rPr>
                <w:lang w:val="sr-Cyrl-CS"/>
              </w:rPr>
              <w:t>научи палатализацију и сибиларизацију.</w:t>
            </w:r>
          </w:p>
          <w:p w14:paraId="3F06F35B" w14:textId="77777777" w:rsidR="00BC4EAE" w:rsidRPr="008D184A" w:rsidRDefault="00BC4EAE" w:rsidP="00DC4AB0">
            <w:pPr>
              <w:pStyle w:val="ListParagraph"/>
              <w:ind w:left="1080"/>
              <w:rPr>
                <w:lang w:val="sr-Cyrl-CS"/>
              </w:rPr>
            </w:pPr>
          </w:p>
        </w:tc>
      </w:tr>
      <w:tr w:rsidR="00BC4EAE" w:rsidRPr="008D184A" w14:paraId="60A43E4C" w14:textId="77777777" w:rsidTr="008D184A">
        <w:tblPrEx>
          <w:tblLook w:val="04A0" w:firstRow="1" w:lastRow="0" w:firstColumn="1" w:lastColumn="0" w:noHBand="0" w:noVBand="1"/>
        </w:tblPrEx>
        <w:tc>
          <w:tcPr>
            <w:tcW w:w="8926" w:type="dxa"/>
            <w:gridSpan w:val="4"/>
          </w:tcPr>
          <w:p w14:paraId="1A0C3043" w14:textId="3C2CEF45" w:rsidR="00BC4EAE" w:rsidRPr="008D184A" w:rsidRDefault="00BC4EAE" w:rsidP="00DC4AB0">
            <w:r w:rsidRPr="008D184A">
              <w:rPr>
                <w:i/>
              </w:rPr>
              <w:lastRenderedPageBreak/>
              <w:t>Корелација с другим предметима:</w:t>
            </w:r>
            <w:r w:rsidRPr="008D184A">
              <w:t xml:space="preserve"> друштвено-хуманистички предмети</w:t>
            </w:r>
          </w:p>
        </w:tc>
      </w:tr>
      <w:tr w:rsidR="00BC4EAE" w:rsidRPr="008D184A" w14:paraId="7501D2EA" w14:textId="77777777" w:rsidTr="008D184A">
        <w:tblPrEx>
          <w:tblLook w:val="04A0" w:firstRow="1" w:lastRow="0" w:firstColumn="1" w:lastColumn="0" w:noHBand="0" w:noVBand="1"/>
        </w:tblPrEx>
        <w:tc>
          <w:tcPr>
            <w:tcW w:w="8926" w:type="dxa"/>
            <w:gridSpan w:val="4"/>
          </w:tcPr>
          <w:p w14:paraId="17F6E026" w14:textId="77777777" w:rsidR="00BC4EAE" w:rsidRPr="008D184A" w:rsidRDefault="00BC4EAE"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6205554A" w14:textId="77777777" w:rsidR="00BC4EAE" w:rsidRPr="008D184A" w:rsidRDefault="00BC4EAE" w:rsidP="00BC4EAE"/>
    <w:tbl>
      <w:tblPr>
        <w:tblStyle w:val="TableGrid"/>
        <w:tblW w:w="0" w:type="auto"/>
        <w:tblLook w:val="01E0" w:firstRow="1" w:lastRow="1" w:firstColumn="1" w:lastColumn="1" w:noHBand="0" w:noVBand="0"/>
      </w:tblPr>
      <w:tblGrid>
        <w:gridCol w:w="8926"/>
      </w:tblGrid>
      <w:tr w:rsidR="00BC4EAE" w:rsidRPr="008D184A" w14:paraId="53EF5AE9" w14:textId="77777777" w:rsidTr="003D2AE9">
        <w:trPr>
          <w:trHeight w:hRule="exact" w:val="284"/>
        </w:trPr>
        <w:tc>
          <w:tcPr>
            <w:tcW w:w="8926" w:type="dxa"/>
          </w:tcPr>
          <w:p w14:paraId="01A5E283" w14:textId="77777777" w:rsidR="00BC4EAE" w:rsidRPr="008D184A" w:rsidRDefault="00BC4EAE" w:rsidP="00DC4AB0">
            <w:pPr>
              <w:jc w:val="center"/>
              <w:rPr>
                <w:i/>
                <w:lang w:val="sr-Cyrl-CS"/>
              </w:rPr>
            </w:pPr>
            <w:r w:rsidRPr="008D184A">
              <w:rPr>
                <w:i/>
                <w:lang w:val="sr-Cyrl-CS"/>
              </w:rPr>
              <w:t>Ток и садржај часа</w:t>
            </w:r>
          </w:p>
        </w:tc>
      </w:tr>
      <w:tr w:rsidR="00BC4EAE" w:rsidRPr="008D184A" w14:paraId="1B4BE4F0" w14:textId="77777777" w:rsidTr="003D2AE9">
        <w:tc>
          <w:tcPr>
            <w:tcW w:w="8926" w:type="dxa"/>
          </w:tcPr>
          <w:p w14:paraId="207F73A4" w14:textId="1282966A" w:rsidR="00BC4EAE" w:rsidRPr="008D184A" w:rsidRDefault="00BC4EAE" w:rsidP="00DC4AB0">
            <w:pPr>
              <w:rPr>
                <w:i/>
                <w:lang w:val="sr-Cyrl-CS"/>
              </w:rPr>
            </w:pPr>
            <w:r w:rsidRPr="008D184A">
              <w:rPr>
                <w:i/>
                <w:lang w:val="sr-Cyrl-CS"/>
              </w:rPr>
              <w:t xml:space="preserve">Уводни део часа </w:t>
            </w:r>
          </w:p>
          <w:p w14:paraId="36D1134F" w14:textId="77777777" w:rsidR="00AA6079" w:rsidRPr="008D184A" w:rsidRDefault="00AA6079" w:rsidP="00DC4AB0">
            <w:pPr>
              <w:rPr>
                <w:i/>
                <w:lang w:val="sr-Cyrl-CS"/>
              </w:rPr>
            </w:pPr>
          </w:p>
          <w:p w14:paraId="48222E05" w14:textId="77777777" w:rsidR="003D2AE9" w:rsidRDefault="00BC4EAE" w:rsidP="00B0785C">
            <w:pPr>
              <w:pStyle w:val="ListParagraph"/>
              <w:numPr>
                <w:ilvl w:val="0"/>
                <w:numId w:val="6"/>
              </w:numPr>
              <w:jc w:val="both"/>
              <w:rPr>
                <w:lang w:val="sr-Cyrl-CS"/>
              </w:rPr>
            </w:pPr>
            <w:r w:rsidRPr="008D184A">
              <w:rPr>
                <w:lang w:val="sr-Cyrl-CS"/>
              </w:rPr>
              <w:t xml:space="preserve">Ученици понављају градиво из фонетике. </w:t>
            </w:r>
          </w:p>
          <w:p w14:paraId="4E416C8A" w14:textId="77777777" w:rsidR="003D2AE9" w:rsidRDefault="003D2AE9" w:rsidP="003D2AE9">
            <w:pPr>
              <w:jc w:val="both"/>
              <w:rPr>
                <w:lang w:val="sr-Cyrl-CS"/>
              </w:rPr>
            </w:pPr>
          </w:p>
          <w:p w14:paraId="54841519" w14:textId="32932DC1" w:rsidR="00BC4EAE" w:rsidRPr="003D2AE9" w:rsidRDefault="00BC4EAE" w:rsidP="003D2AE9">
            <w:pPr>
              <w:pStyle w:val="ListParagraph"/>
              <w:numPr>
                <w:ilvl w:val="0"/>
                <w:numId w:val="34"/>
              </w:numPr>
              <w:jc w:val="both"/>
              <w:rPr>
                <w:lang w:val="sr-Cyrl-CS"/>
              </w:rPr>
            </w:pPr>
            <w:r w:rsidRPr="003D2AE9">
              <w:rPr>
                <w:lang w:val="sr-Cyrl-CS"/>
              </w:rPr>
              <w:t>Шта су палатали, а шта сибилари?</w:t>
            </w:r>
          </w:p>
          <w:p w14:paraId="4D2ADD24" w14:textId="6822AF50" w:rsidR="00BC4EAE" w:rsidRPr="003D2AE9" w:rsidRDefault="00BC4EAE" w:rsidP="003D2AE9">
            <w:pPr>
              <w:pStyle w:val="ListParagraph"/>
              <w:numPr>
                <w:ilvl w:val="0"/>
                <w:numId w:val="34"/>
              </w:numPr>
              <w:jc w:val="both"/>
              <w:rPr>
                <w:lang w:val="sr-Cyrl-CS"/>
              </w:rPr>
            </w:pPr>
            <w:r w:rsidRPr="003D2AE9">
              <w:rPr>
                <w:lang w:val="sr-Cyrl-CS"/>
              </w:rPr>
              <w:t>Који су задњонепчани сугласници?</w:t>
            </w:r>
          </w:p>
          <w:p w14:paraId="7030CD96" w14:textId="751BF8F6" w:rsidR="003D2AE9" w:rsidRPr="008D184A" w:rsidRDefault="003D2AE9" w:rsidP="00260EB0">
            <w:pPr>
              <w:ind w:left="360"/>
              <w:jc w:val="both"/>
              <w:rPr>
                <w:lang w:val="sr-Cyrl-CS"/>
              </w:rPr>
            </w:pPr>
          </w:p>
        </w:tc>
      </w:tr>
      <w:tr w:rsidR="00BC4EAE" w:rsidRPr="008D184A" w14:paraId="1F9F9D17" w14:textId="77777777" w:rsidTr="003D2AE9">
        <w:tc>
          <w:tcPr>
            <w:tcW w:w="8926" w:type="dxa"/>
          </w:tcPr>
          <w:p w14:paraId="499A7EF6" w14:textId="250773BF" w:rsidR="00BC4EAE" w:rsidRPr="008D184A" w:rsidRDefault="00BC4EAE" w:rsidP="00DC4AB0">
            <w:pPr>
              <w:rPr>
                <w:i/>
                <w:lang w:val="sr-Cyrl-CS"/>
              </w:rPr>
            </w:pPr>
            <w:r w:rsidRPr="008D184A">
              <w:rPr>
                <w:i/>
                <w:lang w:val="sr-Cyrl-CS"/>
              </w:rPr>
              <w:t>Главни део часа</w:t>
            </w:r>
          </w:p>
          <w:p w14:paraId="29F03211" w14:textId="77777777" w:rsidR="00AA6079" w:rsidRPr="008D184A" w:rsidRDefault="00AA6079" w:rsidP="00DC4AB0">
            <w:pPr>
              <w:rPr>
                <w:i/>
                <w:lang w:val="sr-Cyrl-CS"/>
              </w:rPr>
            </w:pPr>
          </w:p>
          <w:p w14:paraId="6681AEC5" w14:textId="77777777" w:rsidR="003C2B2A" w:rsidRPr="008D184A" w:rsidRDefault="00BC4EAE" w:rsidP="00B0785C">
            <w:pPr>
              <w:pStyle w:val="ListParagraph"/>
              <w:numPr>
                <w:ilvl w:val="0"/>
                <w:numId w:val="6"/>
              </w:numPr>
              <w:autoSpaceDE w:val="0"/>
              <w:autoSpaceDN w:val="0"/>
              <w:adjustRightInd w:val="0"/>
              <w:jc w:val="both"/>
              <w:rPr>
                <w:lang w:val="sr-Cyrl-CS"/>
              </w:rPr>
            </w:pPr>
            <w:r w:rsidRPr="008D184A">
              <w:rPr>
                <w:lang w:val="sr-Cyrl-CS"/>
              </w:rPr>
              <w:t xml:space="preserve">Ученици наводе у којим се случајевима дешава палатализација. </w:t>
            </w:r>
          </w:p>
          <w:p w14:paraId="2D2C446E" w14:textId="7EBD7B2E" w:rsidR="00260EB0" w:rsidRPr="008D184A" w:rsidRDefault="00BC4EAE" w:rsidP="003C2B2A">
            <w:pPr>
              <w:pStyle w:val="ListParagraph"/>
              <w:numPr>
                <w:ilvl w:val="0"/>
                <w:numId w:val="6"/>
              </w:numPr>
              <w:autoSpaceDE w:val="0"/>
              <w:autoSpaceDN w:val="0"/>
              <w:adjustRightInd w:val="0"/>
              <w:jc w:val="both"/>
              <w:rPr>
                <w:lang w:val="sr-Cyrl-CS"/>
              </w:rPr>
            </w:pPr>
            <w:r w:rsidRPr="008D184A">
              <w:rPr>
                <w:lang w:val="sr-Cyrl-CS"/>
              </w:rPr>
              <w:t>Потом се раде задаци с наставником.</w:t>
            </w:r>
          </w:p>
          <w:p w14:paraId="462B9F14" w14:textId="77777777" w:rsidR="00AA6079" w:rsidRPr="008D184A" w:rsidRDefault="00AA6079" w:rsidP="00AA6079">
            <w:pPr>
              <w:pStyle w:val="ListParagraph"/>
              <w:autoSpaceDE w:val="0"/>
              <w:autoSpaceDN w:val="0"/>
              <w:adjustRightInd w:val="0"/>
              <w:ind w:left="1080"/>
              <w:jc w:val="both"/>
              <w:rPr>
                <w:lang w:val="sr-Cyrl-CS"/>
              </w:rPr>
            </w:pPr>
          </w:p>
          <w:p w14:paraId="6475C5BB" w14:textId="77777777" w:rsidR="00BC4EAE" w:rsidRPr="008D184A" w:rsidRDefault="00BC4EAE" w:rsidP="00B0785C">
            <w:pPr>
              <w:pStyle w:val="ListParagraph"/>
              <w:numPr>
                <w:ilvl w:val="0"/>
                <w:numId w:val="36"/>
              </w:numPr>
              <w:autoSpaceDE w:val="0"/>
              <w:autoSpaceDN w:val="0"/>
              <w:adjustRightInd w:val="0"/>
              <w:jc w:val="both"/>
              <w:rPr>
                <w:lang w:val="sr-Cyrl-CS"/>
              </w:rPr>
            </w:pPr>
            <w:r w:rsidRPr="008D184A">
              <w:rPr>
                <w:lang w:val="sr-Cyrl-CS"/>
              </w:rPr>
              <w:t xml:space="preserve">Подвуци речи при чијој се промени врши палатализација. </w:t>
            </w:r>
          </w:p>
          <w:p w14:paraId="152F7AF7" w14:textId="77777777" w:rsidR="00BC4EAE" w:rsidRPr="008D184A" w:rsidRDefault="00BC4EAE" w:rsidP="00DC4AB0">
            <w:pPr>
              <w:pStyle w:val="ListParagraph"/>
              <w:autoSpaceDE w:val="0"/>
              <w:autoSpaceDN w:val="0"/>
              <w:adjustRightInd w:val="0"/>
              <w:jc w:val="both"/>
              <w:rPr>
                <w:lang w:val="sr-Cyrl-CS"/>
              </w:rPr>
            </w:pPr>
            <w:r w:rsidRPr="008D184A">
              <w:rPr>
                <w:lang w:val="sr-Cyrl-CS"/>
              </w:rPr>
              <w:t xml:space="preserve">око, рођак, сенка, дечак, тетка, оловка, вук </w:t>
            </w:r>
          </w:p>
          <w:p w14:paraId="598D1C03" w14:textId="77777777" w:rsidR="00BC4EAE" w:rsidRPr="008D184A" w:rsidRDefault="00BC4EAE" w:rsidP="00B0785C">
            <w:pPr>
              <w:pStyle w:val="ListParagraph"/>
              <w:numPr>
                <w:ilvl w:val="0"/>
                <w:numId w:val="36"/>
              </w:numPr>
              <w:autoSpaceDE w:val="0"/>
              <w:autoSpaceDN w:val="0"/>
              <w:adjustRightInd w:val="0"/>
              <w:jc w:val="both"/>
              <w:rPr>
                <w:lang w:val="sr-Cyrl-CS"/>
              </w:rPr>
            </w:pPr>
            <w:r w:rsidRPr="008D184A">
              <w:rPr>
                <w:lang w:val="sr-Cyrl-CS"/>
              </w:rPr>
              <w:t xml:space="preserve">Изведи глаголе од следећих именица. </w:t>
            </w:r>
          </w:p>
          <w:p w14:paraId="15788778" w14:textId="77777777" w:rsidR="00BC4EAE" w:rsidRPr="008D184A" w:rsidRDefault="00BC4EAE" w:rsidP="00260EB0">
            <w:pPr>
              <w:autoSpaceDE w:val="0"/>
              <w:autoSpaceDN w:val="0"/>
              <w:adjustRightInd w:val="0"/>
              <w:jc w:val="both"/>
              <w:rPr>
                <w:lang w:val="sr-Cyrl-CS"/>
              </w:rPr>
            </w:pPr>
            <w:r w:rsidRPr="008D184A">
              <w:rPr>
                <w:lang w:val="sr-Cyrl-CS"/>
              </w:rPr>
              <w:t xml:space="preserve">            круг ___________________ друг____________________ </w:t>
            </w:r>
          </w:p>
          <w:p w14:paraId="4BF1BB0B" w14:textId="77777777" w:rsidR="00BC4EAE" w:rsidRPr="008D184A" w:rsidRDefault="00BC4EAE" w:rsidP="00260EB0">
            <w:pPr>
              <w:autoSpaceDE w:val="0"/>
              <w:autoSpaceDN w:val="0"/>
              <w:adjustRightInd w:val="0"/>
              <w:jc w:val="both"/>
              <w:rPr>
                <w:lang w:val="sr-Cyrl-CS"/>
              </w:rPr>
            </w:pPr>
            <w:r w:rsidRPr="008D184A">
              <w:rPr>
                <w:lang w:val="sr-Cyrl-CS"/>
              </w:rPr>
              <w:t xml:space="preserve">            зрак___________________ прах ____________________</w:t>
            </w:r>
          </w:p>
          <w:p w14:paraId="13A17488" w14:textId="77777777" w:rsidR="00BC4EAE" w:rsidRPr="008D184A" w:rsidRDefault="00BC4EAE" w:rsidP="00B0785C">
            <w:pPr>
              <w:pStyle w:val="ListParagraph"/>
              <w:numPr>
                <w:ilvl w:val="0"/>
                <w:numId w:val="36"/>
              </w:numPr>
              <w:autoSpaceDE w:val="0"/>
              <w:autoSpaceDN w:val="0"/>
              <w:adjustRightInd w:val="0"/>
              <w:jc w:val="both"/>
              <w:rPr>
                <w:lang w:val="sr-Cyrl-CS"/>
              </w:rPr>
            </w:pPr>
            <w:r w:rsidRPr="008D184A">
              <w:rPr>
                <w:lang w:val="sr-Cyrl-CS"/>
              </w:rPr>
              <w:t xml:space="preserve">Напиши деминутиве следећих именица. </w:t>
            </w:r>
          </w:p>
          <w:p w14:paraId="34004F96" w14:textId="77777777" w:rsidR="00BC4EAE" w:rsidRPr="008D184A" w:rsidRDefault="00BC4EAE" w:rsidP="00260EB0">
            <w:pPr>
              <w:autoSpaceDE w:val="0"/>
              <w:autoSpaceDN w:val="0"/>
              <w:adjustRightInd w:val="0"/>
              <w:jc w:val="both"/>
              <w:rPr>
                <w:lang w:val="sr-Cyrl-CS"/>
              </w:rPr>
            </w:pPr>
            <w:r w:rsidRPr="008D184A">
              <w:rPr>
                <w:lang w:val="sr-Cyrl-CS"/>
              </w:rPr>
              <w:t xml:space="preserve">            боца _______________ птица ____________________ </w:t>
            </w:r>
          </w:p>
          <w:p w14:paraId="33F56531" w14:textId="164A0B14" w:rsidR="00BC4EAE" w:rsidRPr="008D184A" w:rsidRDefault="00BC4EAE" w:rsidP="00260EB0">
            <w:pPr>
              <w:autoSpaceDE w:val="0"/>
              <w:autoSpaceDN w:val="0"/>
              <w:adjustRightInd w:val="0"/>
              <w:jc w:val="both"/>
              <w:rPr>
                <w:lang w:val="sr-Cyrl-CS"/>
              </w:rPr>
            </w:pPr>
            <w:r w:rsidRPr="008D184A">
              <w:rPr>
                <w:lang w:val="sr-Cyrl-CS"/>
              </w:rPr>
              <w:t xml:space="preserve">            овца _______________ деца _____________________ </w:t>
            </w:r>
          </w:p>
          <w:p w14:paraId="6837D573" w14:textId="77777777" w:rsidR="00BC4EAE" w:rsidRPr="008D184A" w:rsidRDefault="00BC4EAE" w:rsidP="00B0785C">
            <w:pPr>
              <w:pStyle w:val="ListParagraph"/>
              <w:numPr>
                <w:ilvl w:val="0"/>
                <w:numId w:val="36"/>
              </w:numPr>
              <w:autoSpaceDE w:val="0"/>
              <w:autoSpaceDN w:val="0"/>
              <w:adjustRightInd w:val="0"/>
              <w:jc w:val="both"/>
              <w:rPr>
                <w:lang w:val="sr-Cyrl-CS"/>
              </w:rPr>
            </w:pPr>
            <w:r w:rsidRPr="008D184A">
              <w:rPr>
                <w:lang w:val="sr-Cyrl-CS"/>
              </w:rPr>
              <w:t xml:space="preserve">Напиши вокатив једнине следећих именица. </w:t>
            </w:r>
          </w:p>
          <w:p w14:paraId="41049603" w14:textId="77777777" w:rsidR="00BC4EAE" w:rsidRPr="008D184A" w:rsidRDefault="00BC4EAE" w:rsidP="00260EB0">
            <w:pPr>
              <w:autoSpaceDE w:val="0"/>
              <w:autoSpaceDN w:val="0"/>
              <w:adjustRightInd w:val="0"/>
              <w:jc w:val="both"/>
              <w:rPr>
                <w:lang w:val="sr-Cyrl-CS"/>
              </w:rPr>
            </w:pPr>
            <w:r w:rsidRPr="008D184A">
              <w:rPr>
                <w:lang w:val="sr-Cyrl-CS"/>
              </w:rPr>
              <w:t xml:space="preserve">            стриц _______________ кнез __________________ </w:t>
            </w:r>
          </w:p>
          <w:p w14:paraId="67FBC6E1" w14:textId="77777777" w:rsidR="00BC4EAE" w:rsidRPr="008D184A" w:rsidRDefault="00BC4EAE" w:rsidP="00260EB0">
            <w:pPr>
              <w:autoSpaceDE w:val="0"/>
              <w:autoSpaceDN w:val="0"/>
              <w:adjustRightInd w:val="0"/>
              <w:jc w:val="both"/>
              <w:rPr>
                <w:lang w:val="sr-Cyrl-CS"/>
              </w:rPr>
            </w:pPr>
            <w:r w:rsidRPr="008D184A">
              <w:rPr>
                <w:lang w:val="sr-Cyrl-CS"/>
              </w:rPr>
              <w:t xml:space="preserve">            витез _______________ странац ________________</w:t>
            </w:r>
          </w:p>
          <w:p w14:paraId="4109A51E" w14:textId="77777777" w:rsidR="00BC4EAE" w:rsidRPr="008D184A" w:rsidRDefault="00BC4EAE" w:rsidP="00B0785C">
            <w:pPr>
              <w:pStyle w:val="ListParagraph"/>
              <w:numPr>
                <w:ilvl w:val="0"/>
                <w:numId w:val="36"/>
              </w:numPr>
              <w:autoSpaceDE w:val="0"/>
              <w:autoSpaceDN w:val="0"/>
              <w:adjustRightInd w:val="0"/>
              <w:jc w:val="both"/>
              <w:rPr>
                <w:lang w:val="sr-Cyrl-CS"/>
              </w:rPr>
            </w:pPr>
            <w:r w:rsidRPr="008D184A">
              <w:rPr>
                <w:lang w:val="sr-Cyrl-CS"/>
              </w:rPr>
              <w:t xml:space="preserve">Подвуци све речи у којима је извршена палатализација. </w:t>
            </w:r>
          </w:p>
          <w:p w14:paraId="2A1041A6" w14:textId="77777777" w:rsidR="00BC4EAE" w:rsidRPr="008D184A" w:rsidRDefault="00BC4EAE" w:rsidP="00DC4AB0">
            <w:pPr>
              <w:pStyle w:val="ListParagraph"/>
              <w:autoSpaceDE w:val="0"/>
              <w:autoSpaceDN w:val="0"/>
              <w:adjustRightInd w:val="0"/>
              <w:jc w:val="both"/>
              <w:rPr>
                <w:lang w:val="sr-Cyrl-CS"/>
              </w:rPr>
            </w:pPr>
            <w:r w:rsidRPr="008D184A">
              <w:rPr>
                <w:lang w:val="sr-Cyrl-CS"/>
              </w:rPr>
              <w:t xml:space="preserve">а) Данима је био тужан јер је тражио изгубљеног пса. </w:t>
            </w:r>
          </w:p>
          <w:p w14:paraId="4CB3374C" w14:textId="77777777" w:rsidR="00BC4EAE" w:rsidRPr="008D184A" w:rsidRDefault="00BC4EAE" w:rsidP="00DC4AB0">
            <w:pPr>
              <w:pStyle w:val="ListParagraph"/>
              <w:autoSpaceDE w:val="0"/>
              <w:autoSpaceDN w:val="0"/>
              <w:adjustRightInd w:val="0"/>
              <w:jc w:val="both"/>
              <w:rPr>
                <w:lang w:val="sr-Cyrl-CS"/>
              </w:rPr>
            </w:pPr>
            <w:r w:rsidRPr="008D184A">
              <w:rPr>
                <w:lang w:val="sr-Cyrl-CS"/>
              </w:rPr>
              <w:t xml:space="preserve">б) Смеши се чим види Миличиног брата. </w:t>
            </w:r>
          </w:p>
          <w:p w14:paraId="125D4F14" w14:textId="77777777" w:rsidR="00BC4EAE" w:rsidRPr="008D184A" w:rsidRDefault="00BC4EAE" w:rsidP="00B0785C">
            <w:pPr>
              <w:pStyle w:val="ListParagraph"/>
              <w:numPr>
                <w:ilvl w:val="0"/>
                <w:numId w:val="36"/>
              </w:numPr>
              <w:autoSpaceDE w:val="0"/>
              <w:autoSpaceDN w:val="0"/>
              <w:adjustRightInd w:val="0"/>
              <w:jc w:val="both"/>
              <w:rPr>
                <w:lang w:val="sr-Cyrl-CS"/>
              </w:rPr>
            </w:pPr>
            <w:r w:rsidRPr="008D184A">
              <w:rPr>
                <w:lang w:val="sr-Cyrl-CS"/>
              </w:rPr>
              <w:t xml:space="preserve">Допуни речи словима </w:t>
            </w:r>
            <w:r w:rsidRPr="008D184A">
              <w:rPr>
                <w:b/>
                <w:bCs/>
                <w:lang w:val="sr-Cyrl-CS"/>
              </w:rPr>
              <w:t>ц</w:t>
            </w:r>
            <w:r w:rsidRPr="008D184A">
              <w:rPr>
                <w:lang w:val="sr-Cyrl-CS"/>
              </w:rPr>
              <w:t xml:space="preserve"> или </w:t>
            </w:r>
            <w:r w:rsidRPr="008D184A">
              <w:rPr>
                <w:b/>
                <w:bCs/>
                <w:lang w:val="sr-Cyrl-CS"/>
              </w:rPr>
              <w:t>ч</w:t>
            </w:r>
            <w:r w:rsidRPr="008D184A">
              <w:rPr>
                <w:lang w:val="sr-Cyrl-CS"/>
              </w:rPr>
              <w:t xml:space="preserve">. Води рачуна о томе да ли се врши или не врши палатализација. </w:t>
            </w:r>
          </w:p>
          <w:p w14:paraId="20AF7E65" w14:textId="77777777" w:rsidR="00BC4EAE" w:rsidRPr="008D184A" w:rsidRDefault="00BC4EAE" w:rsidP="00260EB0">
            <w:pPr>
              <w:autoSpaceDE w:val="0"/>
              <w:autoSpaceDN w:val="0"/>
              <w:adjustRightInd w:val="0"/>
              <w:jc w:val="both"/>
              <w:rPr>
                <w:lang w:val="sr-Cyrl-CS"/>
              </w:rPr>
            </w:pPr>
            <w:r w:rsidRPr="008D184A">
              <w:rPr>
                <w:lang w:val="sr-Cyrl-CS"/>
              </w:rPr>
              <w:t xml:space="preserve">            вешти__ин     пливачи__ин      Зори__ин     конобари__ин       </w:t>
            </w:r>
          </w:p>
          <w:p w14:paraId="0790B127" w14:textId="77777777" w:rsidR="00BC4EAE" w:rsidRPr="008D184A" w:rsidRDefault="00BC4EAE" w:rsidP="00260EB0">
            <w:pPr>
              <w:autoSpaceDE w:val="0"/>
              <w:autoSpaceDN w:val="0"/>
              <w:adjustRightInd w:val="0"/>
              <w:jc w:val="both"/>
              <w:rPr>
                <w:lang w:val="sr-Cyrl-CS"/>
              </w:rPr>
            </w:pPr>
            <w:r w:rsidRPr="008D184A">
              <w:rPr>
                <w:lang w:val="sr-Cyrl-CS"/>
              </w:rPr>
              <w:t xml:space="preserve">            Љуби__ин      васпитачи__ин </w:t>
            </w:r>
          </w:p>
          <w:p w14:paraId="54E8CB15" w14:textId="77777777" w:rsidR="00BC4EAE" w:rsidRPr="008D184A" w:rsidRDefault="00BC4EAE" w:rsidP="00B0785C">
            <w:pPr>
              <w:pStyle w:val="ListParagraph"/>
              <w:numPr>
                <w:ilvl w:val="0"/>
                <w:numId w:val="36"/>
              </w:numPr>
              <w:autoSpaceDE w:val="0"/>
              <w:autoSpaceDN w:val="0"/>
              <w:adjustRightInd w:val="0"/>
              <w:jc w:val="both"/>
              <w:rPr>
                <w:lang w:val="sr-Cyrl-CS"/>
              </w:rPr>
            </w:pPr>
            <w:r w:rsidRPr="008D184A">
              <w:rPr>
                <w:lang w:val="sr-Cyrl-CS"/>
              </w:rPr>
              <w:t xml:space="preserve">Прецртај погрешно написан облик у следећим реченицама. </w:t>
            </w:r>
          </w:p>
          <w:p w14:paraId="01C3BB06" w14:textId="77777777" w:rsidR="00BC4EAE" w:rsidRPr="008D184A" w:rsidRDefault="00BC4EAE" w:rsidP="00260EB0">
            <w:pPr>
              <w:autoSpaceDE w:val="0"/>
              <w:autoSpaceDN w:val="0"/>
              <w:adjustRightInd w:val="0"/>
              <w:ind w:left="720"/>
              <w:jc w:val="both"/>
              <w:rPr>
                <w:lang w:val="sr-Cyrl-CS"/>
              </w:rPr>
            </w:pPr>
            <w:r w:rsidRPr="008D184A">
              <w:rPr>
                <w:lang w:val="sr-Cyrl-CS"/>
              </w:rPr>
              <w:t xml:space="preserve">а) Краљицина/краљичина наредба је морала да се изврши. </w:t>
            </w:r>
          </w:p>
          <w:p w14:paraId="4CEA9937" w14:textId="77777777" w:rsidR="00BC4EAE" w:rsidRPr="008D184A" w:rsidRDefault="00BC4EAE" w:rsidP="00260EB0">
            <w:pPr>
              <w:autoSpaceDE w:val="0"/>
              <w:autoSpaceDN w:val="0"/>
              <w:adjustRightInd w:val="0"/>
              <w:jc w:val="both"/>
              <w:rPr>
                <w:lang w:val="sr-Cyrl-CS"/>
              </w:rPr>
            </w:pPr>
            <w:r w:rsidRPr="008D184A">
              <w:rPr>
                <w:lang w:val="sr-Cyrl-CS"/>
              </w:rPr>
              <w:t xml:space="preserve">            б) Кад испеку/испечу прасе, позваће нас на ручак. </w:t>
            </w:r>
          </w:p>
          <w:p w14:paraId="5F04AA1F" w14:textId="77777777" w:rsidR="00BC4EAE" w:rsidRPr="008D184A" w:rsidRDefault="00BC4EAE" w:rsidP="00260EB0">
            <w:pPr>
              <w:autoSpaceDE w:val="0"/>
              <w:autoSpaceDN w:val="0"/>
              <w:adjustRightInd w:val="0"/>
              <w:jc w:val="both"/>
              <w:rPr>
                <w:lang w:val="sr-Cyrl-CS"/>
              </w:rPr>
            </w:pPr>
            <w:r w:rsidRPr="008D184A">
              <w:rPr>
                <w:lang w:val="sr-Cyrl-CS"/>
              </w:rPr>
              <w:t xml:space="preserve">            в) Био је поносан на ћеркин/ћерчин успех. </w:t>
            </w:r>
          </w:p>
          <w:p w14:paraId="50FF619E" w14:textId="77777777" w:rsidR="00BC4EAE" w:rsidRPr="008D184A" w:rsidRDefault="00BC4EAE" w:rsidP="00B0785C">
            <w:pPr>
              <w:pStyle w:val="ListParagraph"/>
              <w:numPr>
                <w:ilvl w:val="0"/>
                <w:numId w:val="36"/>
              </w:numPr>
              <w:rPr>
                <w:lang w:val="sr-Cyrl-CS"/>
              </w:rPr>
            </w:pPr>
            <w:r w:rsidRPr="008D184A">
              <w:rPr>
                <w:lang w:val="sr-Cyrl-CS"/>
              </w:rPr>
              <w:t xml:space="preserve">Изведи придеве од следећих именица и напиши их у мушком и женском роду једнине. </w:t>
            </w:r>
          </w:p>
          <w:p w14:paraId="7050DBFD" w14:textId="77777777" w:rsidR="00BC4EAE" w:rsidRPr="008D184A" w:rsidRDefault="00BC4EAE" w:rsidP="00DC4AB0">
            <w:pPr>
              <w:pStyle w:val="ListParagraph"/>
              <w:rPr>
                <w:lang w:val="sr-Cyrl-CS"/>
              </w:rPr>
            </w:pPr>
            <w:r w:rsidRPr="008D184A">
              <w:rPr>
                <w:lang w:val="sr-Cyrl-CS"/>
              </w:rPr>
              <w:lastRenderedPageBreak/>
              <w:t xml:space="preserve">брига__________________, _________________________ дуг__________________, ___________________________ </w:t>
            </w:r>
          </w:p>
          <w:p w14:paraId="691460D5" w14:textId="77777777" w:rsidR="00BC4EAE" w:rsidRPr="008D184A" w:rsidRDefault="00BC4EAE" w:rsidP="00260EB0">
            <w:pPr>
              <w:pStyle w:val="ListParagraph"/>
              <w:rPr>
                <w:lang w:val="sr-Cyrl-RS"/>
              </w:rPr>
            </w:pPr>
            <w:r w:rsidRPr="008D184A">
              <w:rPr>
                <w:lang w:val="sr-Cyrl-CS"/>
              </w:rPr>
              <w:t>Које се гласовне промене врше у овим облицима? ______________________ и __________________________.</w:t>
            </w:r>
          </w:p>
          <w:p w14:paraId="4DD3C92F" w14:textId="77777777" w:rsidR="00BC4EAE" w:rsidRPr="008D184A" w:rsidRDefault="00BC4EAE" w:rsidP="00260EB0">
            <w:pPr>
              <w:autoSpaceDE w:val="0"/>
              <w:autoSpaceDN w:val="0"/>
              <w:adjustRightInd w:val="0"/>
              <w:jc w:val="both"/>
              <w:rPr>
                <w:lang w:val="sr-Cyrl-CS"/>
              </w:rPr>
            </w:pPr>
          </w:p>
          <w:p w14:paraId="468A0536" w14:textId="77777777" w:rsidR="003C2B2A" w:rsidRPr="008D184A" w:rsidRDefault="00BC4EAE" w:rsidP="00B0785C">
            <w:pPr>
              <w:pStyle w:val="ListParagraph"/>
              <w:numPr>
                <w:ilvl w:val="0"/>
                <w:numId w:val="6"/>
              </w:numPr>
              <w:autoSpaceDE w:val="0"/>
              <w:autoSpaceDN w:val="0"/>
              <w:adjustRightInd w:val="0"/>
              <w:jc w:val="both"/>
              <w:rPr>
                <w:lang w:val="sr-Cyrl-RS"/>
              </w:rPr>
            </w:pPr>
            <w:r w:rsidRPr="008D184A">
              <w:rPr>
                <w:lang w:val="sr-Cyrl-RS"/>
              </w:rPr>
              <w:t xml:space="preserve">Ученици објашњавају у којој се ситуацији дешава прелаз </w:t>
            </w:r>
            <w:r w:rsidRPr="008D184A">
              <w:rPr>
                <w:b/>
                <w:bCs/>
                <w:lang w:val="sr-Cyrl-RS"/>
              </w:rPr>
              <w:t>л</w:t>
            </w:r>
            <w:r w:rsidRPr="008D184A">
              <w:rPr>
                <w:lang w:val="sr-Cyrl-RS"/>
              </w:rPr>
              <w:t xml:space="preserve"> у </w:t>
            </w:r>
            <w:r w:rsidRPr="008D184A">
              <w:rPr>
                <w:b/>
                <w:bCs/>
                <w:lang w:val="sr-Cyrl-RS"/>
              </w:rPr>
              <w:t>о</w:t>
            </w:r>
            <w:r w:rsidRPr="008D184A">
              <w:rPr>
                <w:lang w:val="sr-Cyrl-RS"/>
              </w:rPr>
              <w:t xml:space="preserve">. </w:t>
            </w:r>
          </w:p>
          <w:p w14:paraId="52CA295C" w14:textId="6A51E9B2" w:rsidR="00BC4EAE" w:rsidRPr="008D184A" w:rsidRDefault="00BC4EAE" w:rsidP="003C2B2A">
            <w:pPr>
              <w:pStyle w:val="ListParagraph"/>
              <w:numPr>
                <w:ilvl w:val="0"/>
                <w:numId w:val="6"/>
              </w:numPr>
              <w:autoSpaceDE w:val="0"/>
              <w:autoSpaceDN w:val="0"/>
              <w:adjustRightInd w:val="0"/>
              <w:jc w:val="both"/>
              <w:rPr>
                <w:lang w:val="sr-Cyrl-RS"/>
              </w:rPr>
            </w:pPr>
            <w:r w:rsidRPr="008D184A">
              <w:rPr>
                <w:lang w:val="sr-Cyrl-RS"/>
              </w:rPr>
              <w:t>Потом се раде задаци.</w:t>
            </w:r>
          </w:p>
          <w:p w14:paraId="637F4859" w14:textId="77777777" w:rsidR="00AA6079" w:rsidRPr="008D184A" w:rsidRDefault="00AA6079" w:rsidP="00AA6079">
            <w:pPr>
              <w:pStyle w:val="ListParagraph"/>
              <w:autoSpaceDE w:val="0"/>
              <w:autoSpaceDN w:val="0"/>
              <w:adjustRightInd w:val="0"/>
              <w:ind w:left="1080"/>
              <w:jc w:val="both"/>
              <w:rPr>
                <w:lang w:val="sr-Cyrl-RS"/>
              </w:rPr>
            </w:pPr>
          </w:p>
          <w:p w14:paraId="30A19706" w14:textId="77777777" w:rsidR="00BC4EAE" w:rsidRPr="008D184A" w:rsidRDefault="00BC4EAE" w:rsidP="00B0785C">
            <w:pPr>
              <w:pStyle w:val="ListParagraph"/>
              <w:numPr>
                <w:ilvl w:val="0"/>
                <w:numId w:val="36"/>
              </w:numPr>
              <w:autoSpaceDE w:val="0"/>
              <w:autoSpaceDN w:val="0"/>
              <w:adjustRightInd w:val="0"/>
              <w:jc w:val="both"/>
              <w:rPr>
                <w:lang w:val="sr-Cyrl-RS"/>
              </w:rPr>
            </w:pPr>
            <w:r w:rsidRPr="008D184A">
              <w:rPr>
                <w:lang w:val="sr-Cyrl-RS"/>
              </w:rPr>
              <w:t xml:space="preserve">Допуни реченице одговарајућим обликом именице дате у загради. </w:t>
            </w:r>
          </w:p>
          <w:p w14:paraId="422B8A89" w14:textId="77777777" w:rsidR="00BC4EAE" w:rsidRPr="008D184A" w:rsidRDefault="00BC4EAE" w:rsidP="00260EB0">
            <w:pPr>
              <w:autoSpaceDE w:val="0"/>
              <w:autoSpaceDN w:val="0"/>
              <w:adjustRightInd w:val="0"/>
              <w:ind w:left="720"/>
              <w:jc w:val="both"/>
              <w:rPr>
                <w:lang w:val="sr-Cyrl-RS"/>
              </w:rPr>
            </w:pPr>
            <w:r w:rsidRPr="008D184A">
              <w:rPr>
                <w:lang w:val="sr-Cyrl-RS"/>
              </w:rPr>
              <w:t xml:space="preserve">а) _____________ (тренинг) су ми постали веома напорни. </w:t>
            </w:r>
          </w:p>
          <w:p w14:paraId="1B6E7CF1" w14:textId="77777777" w:rsidR="00BC4EAE" w:rsidRPr="008D184A" w:rsidRDefault="00BC4EAE" w:rsidP="00260EB0">
            <w:pPr>
              <w:autoSpaceDE w:val="0"/>
              <w:autoSpaceDN w:val="0"/>
              <w:adjustRightInd w:val="0"/>
              <w:jc w:val="both"/>
              <w:rPr>
                <w:lang w:val="sr-Cyrl-RS"/>
              </w:rPr>
            </w:pPr>
            <w:r w:rsidRPr="008D184A">
              <w:rPr>
                <w:lang w:val="sr-Cyrl-RS"/>
              </w:rPr>
              <w:t xml:space="preserve">            б) Свакоме према ____________ (заслуга). </w:t>
            </w:r>
          </w:p>
          <w:p w14:paraId="78BBF4DA" w14:textId="77777777" w:rsidR="00BC4EAE" w:rsidRPr="008D184A" w:rsidRDefault="00BC4EAE" w:rsidP="00260EB0">
            <w:pPr>
              <w:autoSpaceDE w:val="0"/>
              <w:autoSpaceDN w:val="0"/>
              <w:adjustRightInd w:val="0"/>
              <w:jc w:val="both"/>
              <w:rPr>
                <w:lang w:val="sr-Cyrl-RS"/>
              </w:rPr>
            </w:pPr>
            <w:r w:rsidRPr="008D184A">
              <w:rPr>
                <w:lang w:val="sr-Cyrl-RS"/>
              </w:rPr>
              <w:t xml:space="preserve">            в) У ___________(банка) су радила само два шалтера. </w:t>
            </w:r>
          </w:p>
          <w:p w14:paraId="5DAD3E16" w14:textId="77777777" w:rsidR="00BC4EAE" w:rsidRPr="008D184A" w:rsidRDefault="00BC4EAE" w:rsidP="00B0785C">
            <w:pPr>
              <w:pStyle w:val="ListParagraph"/>
              <w:numPr>
                <w:ilvl w:val="0"/>
                <w:numId w:val="36"/>
              </w:numPr>
              <w:autoSpaceDE w:val="0"/>
              <w:autoSpaceDN w:val="0"/>
              <w:adjustRightInd w:val="0"/>
              <w:jc w:val="both"/>
              <w:rPr>
                <w:lang w:val="sr-Cyrl-RS"/>
              </w:rPr>
            </w:pPr>
            <w:r w:rsidRPr="008D184A">
              <w:rPr>
                <w:lang w:val="sr-Cyrl-RS"/>
              </w:rPr>
              <w:t>Напиши 2. лице једнине императива глагола исећи и лећи.</w:t>
            </w:r>
          </w:p>
          <w:p w14:paraId="5A33CB99" w14:textId="77777777" w:rsidR="00BC4EAE" w:rsidRPr="008D184A" w:rsidRDefault="00BC4EAE" w:rsidP="00260EB0">
            <w:pPr>
              <w:pStyle w:val="ListParagraph"/>
              <w:autoSpaceDE w:val="0"/>
              <w:autoSpaceDN w:val="0"/>
              <w:adjustRightInd w:val="0"/>
              <w:jc w:val="both"/>
              <w:rPr>
                <w:lang w:val="sr-Cyrl-RS"/>
              </w:rPr>
            </w:pPr>
            <w:r w:rsidRPr="008D184A">
              <w:rPr>
                <w:lang w:val="sr-Cyrl-RS"/>
              </w:rPr>
              <w:t>_____________   ______________</w:t>
            </w:r>
          </w:p>
          <w:p w14:paraId="1016A538" w14:textId="77777777" w:rsidR="00BC4EAE" w:rsidRPr="008D184A" w:rsidRDefault="00BC4EAE" w:rsidP="00B0785C">
            <w:pPr>
              <w:pStyle w:val="ListParagraph"/>
              <w:numPr>
                <w:ilvl w:val="0"/>
                <w:numId w:val="36"/>
              </w:numPr>
              <w:autoSpaceDE w:val="0"/>
              <w:autoSpaceDN w:val="0"/>
              <w:adjustRightInd w:val="0"/>
              <w:jc w:val="both"/>
              <w:rPr>
                <w:lang w:val="sr-Cyrl-RS"/>
              </w:rPr>
            </w:pPr>
            <w:r w:rsidRPr="008D184A">
              <w:rPr>
                <w:lang w:val="sr-Cyrl-RS"/>
              </w:rPr>
              <w:t xml:space="preserve">Препиши реченице и исправи грешке. </w:t>
            </w:r>
          </w:p>
          <w:p w14:paraId="4FCD19C1" w14:textId="77777777" w:rsidR="00BC4EAE" w:rsidRPr="008D184A" w:rsidRDefault="00BC4EAE" w:rsidP="00260EB0">
            <w:pPr>
              <w:autoSpaceDE w:val="0"/>
              <w:autoSpaceDN w:val="0"/>
              <w:adjustRightInd w:val="0"/>
              <w:ind w:left="720"/>
              <w:jc w:val="both"/>
              <w:rPr>
                <w:lang w:val="sr-Cyrl-RS"/>
              </w:rPr>
            </w:pPr>
            <w:r w:rsidRPr="008D184A">
              <w:rPr>
                <w:lang w:val="sr-Cyrl-RS"/>
              </w:rPr>
              <w:t>а) Препоручио сам Јованци роман за читање.</w:t>
            </w:r>
          </w:p>
          <w:p w14:paraId="0A61D4BD" w14:textId="77777777" w:rsidR="00BC4EAE" w:rsidRPr="008D184A" w:rsidRDefault="00BC4EAE" w:rsidP="00260EB0">
            <w:pPr>
              <w:autoSpaceDE w:val="0"/>
              <w:autoSpaceDN w:val="0"/>
              <w:adjustRightInd w:val="0"/>
              <w:jc w:val="both"/>
              <w:rPr>
                <w:lang w:val="sr-Cyrl-RS"/>
              </w:rPr>
            </w:pPr>
            <w:r w:rsidRPr="008D184A">
              <w:rPr>
                <w:lang w:val="sr-Cyrl-RS"/>
              </w:rPr>
              <w:t xml:space="preserve">            ________________________________________ </w:t>
            </w:r>
          </w:p>
          <w:p w14:paraId="662AFF0B" w14:textId="77777777" w:rsidR="00BC4EAE" w:rsidRPr="008D184A" w:rsidRDefault="00BC4EAE" w:rsidP="00260EB0">
            <w:pPr>
              <w:autoSpaceDE w:val="0"/>
              <w:autoSpaceDN w:val="0"/>
              <w:adjustRightInd w:val="0"/>
              <w:jc w:val="both"/>
              <w:rPr>
                <w:lang w:val="sr-Cyrl-RS"/>
              </w:rPr>
            </w:pPr>
            <w:r w:rsidRPr="008D184A">
              <w:rPr>
                <w:lang w:val="sr-Cyrl-RS"/>
              </w:rPr>
              <w:t xml:space="preserve">            б) Није се најбоље снашао у тој улоги.</w:t>
            </w:r>
          </w:p>
          <w:p w14:paraId="1A874588" w14:textId="77777777" w:rsidR="00BC4EAE" w:rsidRPr="008D184A" w:rsidRDefault="00BC4EAE" w:rsidP="00260EB0">
            <w:pPr>
              <w:autoSpaceDE w:val="0"/>
              <w:autoSpaceDN w:val="0"/>
              <w:adjustRightInd w:val="0"/>
              <w:jc w:val="both"/>
              <w:rPr>
                <w:lang w:val="sr-Cyrl-RS"/>
              </w:rPr>
            </w:pPr>
            <w:r w:rsidRPr="008D184A">
              <w:rPr>
                <w:lang w:val="sr-Cyrl-RS"/>
              </w:rPr>
              <w:t xml:space="preserve">            ________________________________________ </w:t>
            </w:r>
          </w:p>
          <w:p w14:paraId="52832189" w14:textId="77777777" w:rsidR="00BC4EAE" w:rsidRPr="008D184A" w:rsidRDefault="00BC4EAE" w:rsidP="00260EB0">
            <w:pPr>
              <w:autoSpaceDE w:val="0"/>
              <w:autoSpaceDN w:val="0"/>
              <w:adjustRightInd w:val="0"/>
              <w:jc w:val="both"/>
              <w:rPr>
                <w:lang w:val="sr-Cyrl-RS"/>
              </w:rPr>
            </w:pPr>
            <w:r w:rsidRPr="008D184A">
              <w:rPr>
                <w:lang w:val="sr-Cyrl-RS"/>
              </w:rPr>
              <w:t xml:space="preserve">            в) На воћци у мом дворишту су се појавили први плодови. </w:t>
            </w:r>
          </w:p>
          <w:p w14:paraId="0BAA6847" w14:textId="77777777" w:rsidR="00BC4EAE" w:rsidRPr="008D184A" w:rsidRDefault="00BC4EAE" w:rsidP="00260EB0">
            <w:pPr>
              <w:autoSpaceDE w:val="0"/>
              <w:autoSpaceDN w:val="0"/>
              <w:adjustRightInd w:val="0"/>
              <w:jc w:val="both"/>
              <w:rPr>
                <w:lang w:val="sr-Cyrl-RS"/>
              </w:rPr>
            </w:pPr>
            <w:r w:rsidRPr="008D184A">
              <w:rPr>
                <w:lang w:val="sr-Cyrl-RS"/>
              </w:rPr>
              <w:t xml:space="preserve">            ________________________________________ </w:t>
            </w:r>
          </w:p>
          <w:p w14:paraId="236F27AA" w14:textId="77777777" w:rsidR="00BC4EAE" w:rsidRPr="008D184A" w:rsidRDefault="00BC4EAE" w:rsidP="00260EB0">
            <w:pPr>
              <w:autoSpaceDE w:val="0"/>
              <w:autoSpaceDN w:val="0"/>
              <w:adjustRightInd w:val="0"/>
              <w:jc w:val="both"/>
              <w:rPr>
                <w:lang w:val="sr-Cyrl-RS"/>
              </w:rPr>
            </w:pPr>
            <w:r w:rsidRPr="008D184A">
              <w:rPr>
                <w:lang w:val="sr-Cyrl-RS"/>
              </w:rPr>
              <w:t xml:space="preserve">            г) Подвучите све заменице у реченици. </w:t>
            </w:r>
          </w:p>
          <w:p w14:paraId="7A515D40" w14:textId="77777777" w:rsidR="00BC4EAE" w:rsidRPr="008D184A" w:rsidRDefault="00BC4EAE" w:rsidP="00260EB0">
            <w:pPr>
              <w:autoSpaceDE w:val="0"/>
              <w:autoSpaceDN w:val="0"/>
              <w:adjustRightInd w:val="0"/>
              <w:jc w:val="both"/>
              <w:rPr>
                <w:lang w:val="sr-Cyrl-RS"/>
              </w:rPr>
            </w:pPr>
            <w:r w:rsidRPr="008D184A">
              <w:rPr>
                <w:lang w:val="sr-Cyrl-RS"/>
              </w:rPr>
              <w:t xml:space="preserve">            ________________________________________ </w:t>
            </w:r>
          </w:p>
          <w:p w14:paraId="1E735ECE" w14:textId="77777777" w:rsidR="00BC4EAE" w:rsidRPr="008D184A" w:rsidRDefault="00BC4EAE" w:rsidP="00B0785C">
            <w:pPr>
              <w:pStyle w:val="ListParagraph"/>
              <w:numPr>
                <w:ilvl w:val="0"/>
                <w:numId w:val="36"/>
              </w:numPr>
              <w:autoSpaceDE w:val="0"/>
              <w:autoSpaceDN w:val="0"/>
              <w:adjustRightInd w:val="0"/>
              <w:jc w:val="both"/>
              <w:rPr>
                <w:lang w:val="sr-Cyrl-RS"/>
              </w:rPr>
            </w:pPr>
            <w:r w:rsidRPr="008D184A">
              <w:rPr>
                <w:lang w:val="sr-Cyrl-RS"/>
              </w:rPr>
              <w:t xml:space="preserve">Издвој именице у чијој се деклинацији врше и палатализација и сибиларизација. </w:t>
            </w:r>
          </w:p>
          <w:p w14:paraId="4B08D6BB" w14:textId="77777777" w:rsidR="00BC4EAE" w:rsidRPr="008D184A" w:rsidRDefault="00BC4EAE" w:rsidP="00260EB0">
            <w:pPr>
              <w:pStyle w:val="ListParagraph"/>
              <w:autoSpaceDE w:val="0"/>
              <w:autoSpaceDN w:val="0"/>
              <w:adjustRightInd w:val="0"/>
              <w:jc w:val="both"/>
              <w:rPr>
                <w:lang w:val="sr-Cyrl-RS"/>
              </w:rPr>
            </w:pPr>
            <w:r w:rsidRPr="008D184A">
              <w:rPr>
                <w:lang w:val="sr-Cyrl-RS"/>
              </w:rPr>
              <w:t xml:space="preserve">војник, девојка, облак, мајка, наставник </w:t>
            </w:r>
          </w:p>
          <w:p w14:paraId="2D22B23B" w14:textId="77777777" w:rsidR="00BC4EAE" w:rsidRPr="008D184A" w:rsidRDefault="00BC4EAE" w:rsidP="00260EB0">
            <w:pPr>
              <w:pStyle w:val="ListParagraph"/>
              <w:autoSpaceDE w:val="0"/>
              <w:autoSpaceDN w:val="0"/>
              <w:adjustRightInd w:val="0"/>
              <w:jc w:val="both"/>
              <w:rPr>
                <w:lang w:val="sr-Cyrl-RS"/>
              </w:rPr>
            </w:pPr>
            <w:r w:rsidRPr="008D184A">
              <w:rPr>
                <w:lang w:val="sr-Cyrl-RS"/>
              </w:rPr>
              <w:t xml:space="preserve">_____________________________________________________ </w:t>
            </w:r>
          </w:p>
          <w:p w14:paraId="271C434C" w14:textId="77777777" w:rsidR="00BC4EAE" w:rsidRPr="008D184A" w:rsidRDefault="00BC4EAE" w:rsidP="00B0785C">
            <w:pPr>
              <w:pStyle w:val="ListParagraph"/>
              <w:numPr>
                <w:ilvl w:val="0"/>
                <w:numId w:val="36"/>
              </w:numPr>
              <w:autoSpaceDE w:val="0"/>
              <w:autoSpaceDN w:val="0"/>
              <w:adjustRightInd w:val="0"/>
              <w:jc w:val="both"/>
              <w:rPr>
                <w:lang w:val="sr-Cyrl-RS"/>
              </w:rPr>
            </w:pPr>
            <w:r w:rsidRPr="008D184A">
              <w:rPr>
                <w:lang w:val="sr-Cyrl-RS"/>
              </w:rPr>
              <w:t xml:space="preserve">У којим се падежима једнине при промени именице оловка врши сибиларизација? </w:t>
            </w:r>
          </w:p>
          <w:p w14:paraId="024E877D" w14:textId="77777777" w:rsidR="00BC4EAE" w:rsidRPr="008D184A" w:rsidRDefault="00BC4EAE" w:rsidP="00260EB0">
            <w:pPr>
              <w:pStyle w:val="ListParagraph"/>
              <w:autoSpaceDE w:val="0"/>
              <w:autoSpaceDN w:val="0"/>
              <w:adjustRightInd w:val="0"/>
              <w:jc w:val="both"/>
              <w:rPr>
                <w:lang w:val="sr-Cyrl-RS"/>
              </w:rPr>
            </w:pPr>
            <w:r w:rsidRPr="008D184A">
              <w:rPr>
                <w:lang w:val="sr-Cyrl-RS"/>
              </w:rPr>
              <w:t>_______________________ и ____________________________</w:t>
            </w:r>
          </w:p>
          <w:p w14:paraId="19B087D3" w14:textId="77777777" w:rsidR="00BC4EAE" w:rsidRPr="008D184A" w:rsidRDefault="00BC4EAE" w:rsidP="00B0785C">
            <w:pPr>
              <w:pStyle w:val="ListParagraph"/>
              <w:numPr>
                <w:ilvl w:val="0"/>
                <w:numId w:val="36"/>
              </w:numPr>
              <w:autoSpaceDE w:val="0"/>
              <w:autoSpaceDN w:val="0"/>
              <w:adjustRightInd w:val="0"/>
              <w:jc w:val="both"/>
              <w:rPr>
                <w:lang w:val="sr-Cyrl-RS"/>
              </w:rPr>
            </w:pPr>
            <w:r w:rsidRPr="008D184A">
              <w:rPr>
                <w:lang w:val="sr-Cyrl-RS"/>
              </w:rPr>
              <w:t xml:space="preserve"> Заокружи слово испред парова речи које су правилно написане. </w:t>
            </w:r>
          </w:p>
          <w:p w14:paraId="24577316" w14:textId="77777777" w:rsidR="00BC4EAE" w:rsidRPr="008D184A" w:rsidRDefault="00BC4EAE" w:rsidP="00260EB0">
            <w:pPr>
              <w:autoSpaceDE w:val="0"/>
              <w:autoSpaceDN w:val="0"/>
              <w:adjustRightInd w:val="0"/>
              <w:jc w:val="both"/>
              <w:rPr>
                <w:lang w:val="sr-Cyrl-RS"/>
              </w:rPr>
            </w:pPr>
            <w:r w:rsidRPr="008D184A">
              <w:rPr>
                <w:lang w:val="sr-Cyrl-RS"/>
              </w:rPr>
              <w:t xml:space="preserve">             а) тачки – тачци               б) битки – бици </w:t>
            </w:r>
          </w:p>
          <w:p w14:paraId="49E6DDC5" w14:textId="77777777" w:rsidR="00BC4EAE" w:rsidRPr="008D184A" w:rsidRDefault="00BC4EAE" w:rsidP="00260EB0">
            <w:pPr>
              <w:autoSpaceDE w:val="0"/>
              <w:autoSpaceDN w:val="0"/>
              <w:adjustRightInd w:val="0"/>
              <w:jc w:val="both"/>
              <w:rPr>
                <w:lang w:val="sr-Cyrl-RS"/>
              </w:rPr>
            </w:pPr>
            <w:r w:rsidRPr="008D184A">
              <w:rPr>
                <w:lang w:val="sr-Cyrl-RS"/>
              </w:rPr>
              <w:t xml:space="preserve">             в) четки – четци               г) загонетки – загонеци </w:t>
            </w:r>
          </w:p>
          <w:p w14:paraId="7ED86794" w14:textId="77777777" w:rsidR="00BC4EAE" w:rsidRPr="008D184A" w:rsidRDefault="00BC4EAE" w:rsidP="00260EB0">
            <w:pPr>
              <w:autoSpaceDE w:val="0"/>
              <w:autoSpaceDN w:val="0"/>
              <w:adjustRightInd w:val="0"/>
              <w:jc w:val="both"/>
            </w:pPr>
            <w:r w:rsidRPr="008D184A">
              <w:rPr>
                <w:lang w:val="sr-Cyrl-RS"/>
              </w:rPr>
              <w:t xml:space="preserve">             </w:t>
            </w:r>
            <w:r w:rsidRPr="008D184A">
              <w:t>д) библиотеки – библиотеци</w:t>
            </w:r>
          </w:p>
          <w:p w14:paraId="38D6B30C" w14:textId="211D5F29" w:rsidR="00260EB0" w:rsidRPr="008D184A" w:rsidRDefault="00260EB0" w:rsidP="00260EB0">
            <w:pPr>
              <w:autoSpaceDE w:val="0"/>
              <w:autoSpaceDN w:val="0"/>
              <w:adjustRightInd w:val="0"/>
              <w:jc w:val="both"/>
            </w:pPr>
          </w:p>
        </w:tc>
      </w:tr>
      <w:tr w:rsidR="00BC4EAE" w:rsidRPr="006D13B7" w14:paraId="272B5A01" w14:textId="77777777" w:rsidTr="003D2AE9">
        <w:tc>
          <w:tcPr>
            <w:tcW w:w="8926" w:type="dxa"/>
          </w:tcPr>
          <w:p w14:paraId="495A4B01" w14:textId="5E24DCA9" w:rsidR="00BC4EAE" w:rsidRPr="008D184A" w:rsidRDefault="00BC4EAE" w:rsidP="00DC4AB0">
            <w:pPr>
              <w:rPr>
                <w:i/>
                <w:lang w:val="sr-Cyrl-CS"/>
              </w:rPr>
            </w:pPr>
            <w:r w:rsidRPr="008D184A">
              <w:rPr>
                <w:i/>
                <w:lang w:val="sr-Cyrl-CS"/>
              </w:rPr>
              <w:lastRenderedPageBreak/>
              <w:t>Завршни део часа</w:t>
            </w:r>
          </w:p>
          <w:p w14:paraId="473228BE" w14:textId="77777777" w:rsidR="00AA6079" w:rsidRPr="008D184A" w:rsidRDefault="00AA6079" w:rsidP="00DC4AB0">
            <w:pPr>
              <w:rPr>
                <w:i/>
                <w:lang w:val="sr-Cyrl-CS"/>
              </w:rPr>
            </w:pPr>
          </w:p>
          <w:p w14:paraId="04767460" w14:textId="77777777" w:rsidR="00BC4EAE" w:rsidRPr="008D184A" w:rsidRDefault="00BC4EAE" w:rsidP="00B0785C">
            <w:pPr>
              <w:pStyle w:val="ListParagraph"/>
              <w:numPr>
                <w:ilvl w:val="0"/>
                <w:numId w:val="6"/>
              </w:numPr>
              <w:rPr>
                <w:lang w:val="sr-Cyrl-CS"/>
              </w:rPr>
            </w:pPr>
            <w:r w:rsidRPr="008D184A">
              <w:rPr>
                <w:lang w:val="sr-Cyrl-CS"/>
              </w:rPr>
              <w:t>У завршном делу часа ученици постављају питање једни другима у вези с наведеним гласовним променама.</w:t>
            </w:r>
          </w:p>
          <w:p w14:paraId="138D1A01" w14:textId="7FC35A91" w:rsidR="00260EB0" w:rsidRPr="008D184A" w:rsidRDefault="00260EB0" w:rsidP="00260EB0">
            <w:pPr>
              <w:pStyle w:val="ListParagraph"/>
              <w:ind w:left="1080"/>
              <w:rPr>
                <w:lang w:val="sr-Cyrl-CS"/>
              </w:rPr>
            </w:pPr>
          </w:p>
        </w:tc>
      </w:tr>
      <w:tr w:rsidR="00BC4EAE" w:rsidRPr="006D13B7" w14:paraId="3C865C80" w14:textId="77777777" w:rsidTr="003D2AE9">
        <w:tc>
          <w:tcPr>
            <w:tcW w:w="8926" w:type="dxa"/>
          </w:tcPr>
          <w:p w14:paraId="45289056" w14:textId="77777777" w:rsidR="00BC4EAE" w:rsidRPr="008D184A" w:rsidRDefault="00BC4EAE" w:rsidP="00DC4AB0">
            <w:pPr>
              <w:rPr>
                <w:i/>
                <w:lang w:val="sr-Cyrl-CS"/>
              </w:rPr>
            </w:pPr>
            <w:r w:rsidRPr="008D184A">
              <w:rPr>
                <w:i/>
                <w:lang w:val="sr-Cyrl-CS"/>
              </w:rPr>
              <w:t>Евалуација – анализа часа (запажања наставника)</w:t>
            </w:r>
          </w:p>
          <w:p w14:paraId="40360105" w14:textId="77777777" w:rsidR="00BC4EAE" w:rsidRPr="008D184A" w:rsidRDefault="00BC4EAE" w:rsidP="00DC4AB0">
            <w:pPr>
              <w:rPr>
                <w:i/>
                <w:lang w:val="sr-Cyrl-CS"/>
              </w:rPr>
            </w:pPr>
          </w:p>
          <w:p w14:paraId="72D1E51F" w14:textId="77777777" w:rsidR="00BC4EAE" w:rsidRPr="008D184A" w:rsidRDefault="00BC4EAE" w:rsidP="00DC4AB0">
            <w:pPr>
              <w:rPr>
                <w:lang w:val="sr-Cyrl-CS"/>
              </w:rPr>
            </w:pPr>
            <w:r w:rsidRPr="008D184A">
              <w:rPr>
                <w:lang w:val="sr-Cyrl-CS"/>
              </w:rPr>
              <w:t>Наставник бележи у којој мери ученици владају знањем из фонетике.</w:t>
            </w:r>
          </w:p>
          <w:p w14:paraId="794FBAF6" w14:textId="77777777" w:rsidR="00BC4EAE" w:rsidRPr="008D184A" w:rsidRDefault="00BC4EAE" w:rsidP="00DC4AB0">
            <w:pPr>
              <w:rPr>
                <w:lang w:val="sr-Cyrl-CS"/>
              </w:rPr>
            </w:pPr>
          </w:p>
          <w:p w14:paraId="02C4745E" w14:textId="77777777" w:rsidR="00BC4EAE" w:rsidRPr="008D184A" w:rsidRDefault="00BC4EAE" w:rsidP="00DC4AB0">
            <w:pPr>
              <w:rPr>
                <w:lang w:val="sr-Cyrl-CS"/>
              </w:rPr>
            </w:pPr>
          </w:p>
          <w:p w14:paraId="45B0FD82" w14:textId="77777777" w:rsidR="00BC4EAE" w:rsidRPr="008D184A" w:rsidRDefault="00BC4EAE" w:rsidP="00DC4AB0">
            <w:pPr>
              <w:rPr>
                <w:lang w:val="sr-Cyrl-CS"/>
              </w:rPr>
            </w:pPr>
          </w:p>
          <w:p w14:paraId="31FA4962" w14:textId="77777777" w:rsidR="00BC4EAE" w:rsidRPr="008D184A" w:rsidRDefault="00BC4EAE" w:rsidP="00DC4AB0">
            <w:pPr>
              <w:rPr>
                <w:i/>
                <w:lang w:val="sr-Cyrl-CS"/>
              </w:rPr>
            </w:pPr>
          </w:p>
          <w:p w14:paraId="69DE0752" w14:textId="77777777" w:rsidR="00BC4EAE" w:rsidRPr="008D184A" w:rsidRDefault="00BC4EAE" w:rsidP="00DC4AB0">
            <w:pPr>
              <w:rPr>
                <w:i/>
                <w:lang w:val="sr-Cyrl-CS"/>
              </w:rPr>
            </w:pPr>
          </w:p>
          <w:p w14:paraId="05CBC303" w14:textId="77777777" w:rsidR="00BC4EAE" w:rsidRPr="008D184A" w:rsidRDefault="00BC4EAE" w:rsidP="00DC4AB0">
            <w:pPr>
              <w:rPr>
                <w:i/>
                <w:lang w:val="sr-Cyrl-CS"/>
              </w:rPr>
            </w:pPr>
          </w:p>
          <w:p w14:paraId="750504FB" w14:textId="77777777" w:rsidR="00BC4EAE" w:rsidRPr="008D184A" w:rsidRDefault="00BC4EAE" w:rsidP="00DC4AB0">
            <w:pPr>
              <w:rPr>
                <w:i/>
                <w:lang w:val="sr-Cyrl-CS"/>
              </w:rPr>
            </w:pPr>
          </w:p>
          <w:p w14:paraId="5C9D088B" w14:textId="77777777" w:rsidR="00BC4EAE" w:rsidRPr="008D184A" w:rsidRDefault="00BC4EAE" w:rsidP="00DC4AB0">
            <w:pPr>
              <w:rPr>
                <w:i/>
                <w:lang w:val="sr-Cyrl-CS"/>
              </w:rPr>
            </w:pPr>
          </w:p>
          <w:p w14:paraId="0F5DA3FA" w14:textId="77777777" w:rsidR="00BC4EAE" w:rsidRPr="008D184A" w:rsidRDefault="00BC4EAE" w:rsidP="00DC4AB0">
            <w:pPr>
              <w:rPr>
                <w:i/>
                <w:lang w:val="sr-Cyrl-CS"/>
              </w:rPr>
            </w:pPr>
          </w:p>
          <w:p w14:paraId="16685B61" w14:textId="77777777" w:rsidR="00BC4EAE" w:rsidRPr="008D184A" w:rsidRDefault="00BC4EAE" w:rsidP="00DC4AB0">
            <w:pPr>
              <w:rPr>
                <w:i/>
                <w:lang w:val="sr-Cyrl-CS"/>
              </w:rPr>
            </w:pPr>
          </w:p>
        </w:tc>
      </w:tr>
    </w:tbl>
    <w:p w14:paraId="09976030" w14:textId="5F67F620" w:rsidR="00BC4EAE" w:rsidRDefault="00BC4EAE" w:rsidP="00BC4EAE">
      <w:pPr>
        <w:rPr>
          <w:lang w:val="sr-Cyrl-CS"/>
        </w:rPr>
      </w:pPr>
    </w:p>
    <w:p w14:paraId="325A191F" w14:textId="77777777" w:rsidR="00C8038F" w:rsidRPr="008D184A" w:rsidRDefault="00C8038F" w:rsidP="00BC4EAE">
      <w:pPr>
        <w:rPr>
          <w:lang w:val="sr-Cyrl-CS"/>
        </w:rPr>
      </w:pPr>
    </w:p>
    <w:tbl>
      <w:tblPr>
        <w:tblStyle w:val="TableGrid"/>
        <w:tblW w:w="0" w:type="auto"/>
        <w:tblInd w:w="5" w:type="dxa"/>
        <w:tblLook w:val="01E0" w:firstRow="1" w:lastRow="1" w:firstColumn="1" w:lastColumn="1" w:noHBand="0" w:noVBand="0"/>
      </w:tblPr>
      <w:tblGrid>
        <w:gridCol w:w="1406"/>
        <w:gridCol w:w="3394"/>
        <w:gridCol w:w="2099"/>
        <w:gridCol w:w="2027"/>
      </w:tblGrid>
      <w:tr w:rsidR="00142991" w:rsidRPr="008D184A" w14:paraId="67F3CAAE" w14:textId="77777777" w:rsidTr="003D2AE9">
        <w:tc>
          <w:tcPr>
            <w:tcW w:w="4800" w:type="dxa"/>
            <w:gridSpan w:val="2"/>
            <w:tcBorders>
              <w:top w:val="nil"/>
              <w:left w:val="nil"/>
            </w:tcBorders>
          </w:tcPr>
          <w:p w14:paraId="4F88E547" w14:textId="77777777" w:rsidR="00142991" w:rsidRPr="008D184A" w:rsidRDefault="00142991" w:rsidP="00DC4AB0">
            <w:pPr>
              <w:rPr>
                <w:lang w:val="sr-Cyrl-CS"/>
              </w:rPr>
            </w:pPr>
          </w:p>
          <w:p w14:paraId="51D0BCA5" w14:textId="77777777" w:rsidR="00142991" w:rsidRPr="008D184A" w:rsidRDefault="00142991" w:rsidP="00DC4AB0">
            <w:pPr>
              <w:rPr>
                <w:lang w:val="sr-Cyrl-CS"/>
              </w:rPr>
            </w:pPr>
          </w:p>
        </w:tc>
        <w:tc>
          <w:tcPr>
            <w:tcW w:w="2099" w:type="dxa"/>
          </w:tcPr>
          <w:p w14:paraId="4FE1D657" w14:textId="77777777" w:rsidR="00142991" w:rsidRPr="008D184A" w:rsidRDefault="00142991" w:rsidP="00DC4AB0">
            <w:pPr>
              <w:rPr>
                <w:i/>
              </w:rPr>
            </w:pPr>
            <w:r w:rsidRPr="008D184A">
              <w:rPr>
                <w:i/>
                <w:lang w:val="sr-Cyrl-CS"/>
              </w:rPr>
              <w:t xml:space="preserve">Разред и одељење  </w:t>
            </w:r>
            <w:r w:rsidRPr="008D184A">
              <w:t>VIII</w:t>
            </w:r>
          </w:p>
        </w:tc>
        <w:tc>
          <w:tcPr>
            <w:tcW w:w="2027" w:type="dxa"/>
          </w:tcPr>
          <w:p w14:paraId="25E89DA0" w14:textId="77777777" w:rsidR="00142991" w:rsidRPr="008D184A" w:rsidRDefault="00142991" w:rsidP="00DC4AB0">
            <w:pPr>
              <w:rPr>
                <w:i/>
                <w:lang w:val="sr-Cyrl-CS"/>
              </w:rPr>
            </w:pPr>
            <w:r w:rsidRPr="008D184A">
              <w:rPr>
                <w:i/>
                <w:lang w:val="sr-Cyrl-CS"/>
              </w:rPr>
              <w:t>Датум</w:t>
            </w:r>
          </w:p>
        </w:tc>
      </w:tr>
      <w:tr w:rsidR="00142991" w:rsidRPr="006D13B7" w14:paraId="0FF71F53" w14:textId="77777777" w:rsidTr="003D2AE9">
        <w:tc>
          <w:tcPr>
            <w:tcW w:w="1406" w:type="dxa"/>
          </w:tcPr>
          <w:p w14:paraId="0EB360F6" w14:textId="77777777" w:rsidR="00142991" w:rsidRPr="008D184A" w:rsidRDefault="00142991" w:rsidP="00DC4AB0">
            <w:pPr>
              <w:rPr>
                <w:i/>
                <w:lang w:val="sr-Cyrl-CS"/>
              </w:rPr>
            </w:pPr>
            <w:r w:rsidRPr="008D184A">
              <w:rPr>
                <w:i/>
                <w:lang w:val="sr-Cyrl-CS"/>
              </w:rPr>
              <w:t>Редни број часа</w:t>
            </w:r>
          </w:p>
          <w:p w14:paraId="129B787D" w14:textId="77777777" w:rsidR="00142991" w:rsidRPr="008D184A" w:rsidRDefault="00142991" w:rsidP="00DC4AB0">
            <w:pPr>
              <w:jc w:val="center"/>
            </w:pPr>
            <w:r w:rsidRPr="008D184A">
              <w:rPr>
                <w:lang w:val="sr-Cyrl-RS"/>
              </w:rPr>
              <w:t>43.</w:t>
            </w:r>
          </w:p>
        </w:tc>
        <w:tc>
          <w:tcPr>
            <w:tcW w:w="7520" w:type="dxa"/>
            <w:gridSpan w:val="3"/>
          </w:tcPr>
          <w:p w14:paraId="716A12F2" w14:textId="77777777" w:rsidR="00142991" w:rsidRPr="008D184A" w:rsidRDefault="00142991" w:rsidP="00142991">
            <w:pPr>
              <w:rPr>
                <w:i/>
                <w:lang w:val="sr-Cyrl-CS"/>
              </w:rPr>
            </w:pPr>
            <w:r w:rsidRPr="008D184A">
              <w:rPr>
                <w:i/>
                <w:lang w:val="sr-Cyrl-CS"/>
              </w:rPr>
              <w:t xml:space="preserve">Наставна јединица: </w:t>
            </w:r>
          </w:p>
          <w:p w14:paraId="0D65CF52" w14:textId="77777777" w:rsidR="00142991" w:rsidRPr="008D184A" w:rsidRDefault="00142991" w:rsidP="00142991">
            <w:pPr>
              <w:rPr>
                <w:i/>
              </w:rPr>
            </w:pPr>
          </w:p>
          <w:p w14:paraId="15CF2494" w14:textId="77777777" w:rsidR="00142991" w:rsidRPr="008D184A" w:rsidRDefault="00142991" w:rsidP="00142991">
            <w:bookmarkStart w:id="40" w:name="_Hlk97230061"/>
            <w:r w:rsidRPr="008D184A">
              <w:t xml:space="preserve">Језичка култура: </w:t>
            </w:r>
            <w:r w:rsidRPr="008D184A">
              <w:rPr>
                <w:i/>
              </w:rPr>
              <w:t>Писање имена из страних језика</w:t>
            </w:r>
            <w:r w:rsidRPr="008D184A" w:rsidDel="000341BC">
              <w:t xml:space="preserve"> </w:t>
            </w:r>
          </w:p>
          <w:bookmarkEnd w:id="40"/>
          <w:p w14:paraId="46BB068D" w14:textId="77777777" w:rsidR="00142991" w:rsidRPr="008D184A" w:rsidRDefault="00142991" w:rsidP="00DC4AB0">
            <w:pPr>
              <w:rPr>
                <w:lang w:val="sr-Cyrl-CS"/>
              </w:rPr>
            </w:pPr>
          </w:p>
        </w:tc>
      </w:tr>
      <w:tr w:rsidR="00142991" w:rsidRPr="006D13B7" w14:paraId="4B62D4A6" w14:textId="77777777" w:rsidTr="003D2AE9">
        <w:trPr>
          <w:trHeight w:val="228"/>
        </w:trPr>
        <w:tc>
          <w:tcPr>
            <w:tcW w:w="8926" w:type="dxa"/>
            <w:gridSpan w:val="4"/>
          </w:tcPr>
          <w:p w14:paraId="16796D4D" w14:textId="77777777" w:rsidR="00142991" w:rsidRPr="008D184A" w:rsidRDefault="00142991"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142991" w:rsidRPr="008D184A" w14:paraId="66F4E6CA" w14:textId="77777777" w:rsidTr="003D2AE9">
        <w:trPr>
          <w:trHeight w:val="227"/>
        </w:trPr>
        <w:tc>
          <w:tcPr>
            <w:tcW w:w="8926" w:type="dxa"/>
            <w:gridSpan w:val="4"/>
          </w:tcPr>
          <w:p w14:paraId="2984CE8E" w14:textId="77777777" w:rsidR="00142991" w:rsidRPr="008D184A" w:rsidRDefault="00142991" w:rsidP="00DC4AB0">
            <w:r w:rsidRPr="008D184A">
              <w:rPr>
                <w:i/>
                <w:lang w:val="sr-Cyrl-CS"/>
              </w:rPr>
              <w:t xml:space="preserve">Тип часа: </w:t>
            </w:r>
            <w:r w:rsidRPr="008D184A">
              <w:t>обрада</w:t>
            </w:r>
          </w:p>
        </w:tc>
      </w:tr>
      <w:tr w:rsidR="00142991" w:rsidRPr="008D184A" w14:paraId="211976BB" w14:textId="77777777" w:rsidTr="003D2AE9">
        <w:trPr>
          <w:trHeight w:val="227"/>
        </w:trPr>
        <w:tc>
          <w:tcPr>
            <w:tcW w:w="8926" w:type="dxa"/>
            <w:gridSpan w:val="4"/>
          </w:tcPr>
          <w:p w14:paraId="5C46BEFA" w14:textId="77777777" w:rsidR="00142991" w:rsidRPr="008D184A" w:rsidRDefault="00142991" w:rsidP="00DC4AB0">
            <w:pPr>
              <w:rPr>
                <w:lang w:val="sr-Cyrl-CS"/>
              </w:rPr>
            </w:pPr>
            <w:r w:rsidRPr="008D184A">
              <w:rPr>
                <w:i/>
                <w:lang w:val="sr-Cyrl-CS"/>
              </w:rPr>
              <w:t xml:space="preserve">Облик рада: </w:t>
            </w:r>
            <w:r w:rsidRPr="008D184A">
              <w:rPr>
                <w:lang w:val="sr-Cyrl-CS"/>
              </w:rPr>
              <w:t>индивидуални</w:t>
            </w:r>
          </w:p>
        </w:tc>
      </w:tr>
      <w:tr w:rsidR="00142991" w:rsidRPr="008D184A" w14:paraId="5A8465C5" w14:textId="77777777" w:rsidTr="003D2AE9">
        <w:trPr>
          <w:trHeight w:val="227"/>
        </w:trPr>
        <w:tc>
          <w:tcPr>
            <w:tcW w:w="8926" w:type="dxa"/>
            <w:gridSpan w:val="4"/>
          </w:tcPr>
          <w:p w14:paraId="68ECABB6" w14:textId="77777777" w:rsidR="00142991" w:rsidRPr="008D184A" w:rsidRDefault="00142991" w:rsidP="00DC4AB0">
            <w:pPr>
              <w:rPr>
                <w:lang w:val="sr-Cyrl-CS"/>
              </w:rPr>
            </w:pPr>
            <w:r w:rsidRPr="008D184A">
              <w:rPr>
                <w:i/>
                <w:lang w:val="sr-Cyrl-CS"/>
              </w:rPr>
              <w:t xml:space="preserve">Метода рада: </w:t>
            </w:r>
            <w:r w:rsidRPr="008D184A">
              <w:t>текст</w:t>
            </w:r>
            <w:r w:rsidRPr="008D184A">
              <w:rPr>
                <w:lang w:val="sr-Cyrl-RS"/>
              </w:rPr>
              <w:t xml:space="preserve"> </w:t>
            </w:r>
            <w:r w:rsidRPr="008D184A">
              <w:t>метода, монолошка, дијалошка</w:t>
            </w:r>
            <w:r w:rsidRPr="008D184A" w:rsidDel="00085AFF">
              <w:rPr>
                <w:lang w:val="sr-Cyrl-CS"/>
              </w:rPr>
              <w:t xml:space="preserve"> </w:t>
            </w:r>
          </w:p>
        </w:tc>
      </w:tr>
      <w:tr w:rsidR="00142991" w:rsidRPr="008D184A" w14:paraId="6E6A1F99" w14:textId="77777777" w:rsidTr="003D2AE9">
        <w:trPr>
          <w:trHeight w:val="409"/>
        </w:trPr>
        <w:tc>
          <w:tcPr>
            <w:tcW w:w="8926" w:type="dxa"/>
            <w:gridSpan w:val="4"/>
          </w:tcPr>
          <w:p w14:paraId="24410BB0" w14:textId="3FD37324" w:rsidR="00142991" w:rsidRPr="008D184A" w:rsidRDefault="00142991" w:rsidP="00DC4AB0">
            <w:pPr>
              <w:rPr>
                <w:lang w:val="sr-Cyrl-RS"/>
              </w:rPr>
            </w:pPr>
            <w:r w:rsidRPr="008D184A">
              <w:rPr>
                <w:i/>
                <w:lang w:val="sr-Cyrl-CS"/>
              </w:rPr>
              <w:t xml:space="preserve">Наставна средства: </w:t>
            </w:r>
            <w:r w:rsidRPr="008D184A">
              <w:rPr>
                <w:lang w:val="sr-Cyrl-CS"/>
              </w:rPr>
              <w:t xml:space="preserve">Српски језик, </w:t>
            </w:r>
            <w:r w:rsidR="00E5149C" w:rsidRPr="008D184A">
              <w:rPr>
                <w:lang w:val="en-US"/>
              </w:rPr>
              <w:t xml:space="preserve">187 </w:t>
            </w:r>
            <w:r w:rsidR="00E5149C" w:rsidRPr="008D184A">
              <w:rPr>
                <w:lang w:val="sr-Cyrl-RS"/>
              </w:rPr>
              <w:t>– 18</w:t>
            </w:r>
            <w:r w:rsidR="00CC6FB7" w:rsidRPr="008D184A">
              <w:rPr>
                <w:lang w:val="sr-Cyrl-RS"/>
              </w:rPr>
              <w:t>9</w:t>
            </w:r>
            <w:r w:rsidR="00E5149C" w:rsidRPr="008D184A">
              <w:rPr>
                <w:lang w:val="sr-Cyrl-RS"/>
              </w:rPr>
              <w:t xml:space="preserve">; </w:t>
            </w:r>
            <w:r w:rsidRPr="008D184A">
              <w:rPr>
                <w:lang w:val="sr-Cyrl-CS"/>
              </w:rPr>
              <w:t>Правопис</w:t>
            </w:r>
          </w:p>
        </w:tc>
      </w:tr>
    </w:tbl>
    <w:p w14:paraId="784B276A" w14:textId="77777777" w:rsidR="00142991" w:rsidRPr="008D184A" w:rsidRDefault="00142991" w:rsidP="00142991">
      <w:pPr>
        <w:rPr>
          <w:lang w:val="sr-Cyrl-CS"/>
        </w:rPr>
      </w:pPr>
    </w:p>
    <w:tbl>
      <w:tblPr>
        <w:tblStyle w:val="TableGrid"/>
        <w:tblW w:w="0" w:type="auto"/>
        <w:tblInd w:w="5" w:type="dxa"/>
        <w:tblLook w:val="04A0" w:firstRow="1" w:lastRow="0" w:firstColumn="1" w:lastColumn="0" w:noHBand="0" w:noVBand="1"/>
      </w:tblPr>
      <w:tblGrid>
        <w:gridCol w:w="8921"/>
      </w:tblGrid>
      <w:tr w:rsidR="00142991" w:rsidRPr="006D13B7" w14:paraId="494F789D" w14:textId="77777777" w:rsidTr="003D2AE9">
        <w:trPr>
          <w:trHeight w:val="227"/>
        </w:trPr>
        <w:tc>
          <w:tcPr>
            <w:tcW w:w="8921" w:type="dxa"/>
            <w:hideMark/>
          </w:tcPr>
          <w:p w14:paraId="76341101" w14:textId="4DB30B32" w:rsidR="00142991" w:rsidRPr="008D184A" w:rsidRDefault="00142991"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68C163F7" w14:textId="77777777" w:rsidR="00AA6079" w:rsidRPr="008D184A" w:rsidRDefault="00AA6079" w:rsidP="00DC4AB0">
            <w:pPr>
              <w:rPr>
                <w:iCs/>
                <w:lang w:val="sr-Cyrl-CS"/>
              </w:rPr>
            </w:pPr>
          </w:p>
          <w:p w14:paraId="467D4B2C" w14:textId="77777777" w:rsidR="00142991" w:rsidRPr="008D184A" w:rsidRDefault="00142991" w:rsidP="00DC4AB0">
            <w:pPr>
              <w:pStyle w:val="NormalWeb"/>
              <w:shd w:val="clear" w:color="auto" w:fill="FFFFFF"/>
              <w:spacing w:before="0" w:after="0"/>
              <w:rPr>
                <w:lang w:val="sr-Cyrl-CS"/>
              </w:rPr>
            </w:pPr>
            <w:r w:rsidRPr="008D184A">
              <w:rPr>
                <w:color w:val="000000"/>
              </w:rPr>
              <w:t>CJ</w:t>
            </w:r>
            <w:r w:rsidRPr="008D184A">
              <w:rPr>
                <w:color w:val="000000"/>
                <w:lang w:val="ru-RU"/>
              </w:rPr>
              <w:t>.1.2.7. зна да се служи Правописом (школским издањем)</w:t>
            </w:r>
            <w:r w:rsidRPr="008D184A">
              <w:rPr>
                <w:color w:val="000000"/>
                <w:lang w:val="sr-Cyrl-RS"/>
              </w:rPr>
              <w:t>;</w:t>
            </w:r>
            <w:r w:rsidRPr="008D184A">
              <w:rPr>
                <w:color w:val="000000"/>
                <w:lang w:val="ru-RU"/>
              </w:rPr>
              <w:br/>
            </w:r>
            <w:r w:rsidRPr="008D184A">
              <w:rPr>
                <w:rStyle w:val="Hyperlink"/>
                <w:color w:val="000000"/>
              </w:rPr>
              <w:t>CJ</w:t>
            </w:r>
            <w:r w:rsidRPr="008D184A">
              <w:rPr>
                <w:rStyle w:val="Hyperlink"/>
                <w:color w:val="000000"/>
                <w:lang w:val="ru-RU"/>
              </w:rPr>
              <w:t>.1.2.8. примењује правописну норму (из сваке правописне области) у једноставним примерима;</w:t>
            </w:r>
            <w:r w:rsidRPr="008D184A">
              <w:rPr>
                <w:color w:val="000000"/>
                <w:lang w:val="ru-RU"/>
              </w:rPr>
              <w:br/>
            </w:r>
            <w:r w:rsidRPr="008D184A">
              <w:rPr>
                <w:rStyle w:val="Hyperlink"/>
                <w:color w:val="000000"/>
              </w:rPr>
              <w:t>CJ</w:t>
            </w:r>
            <w:r w:rsidRPr="008D184A">
              <w:rPr>
                <w:rStyle w:val="Hyperlink"/>
                <w:color w:val="000000"/>
                <w:lang w:val="ru-RU"/>
              </w:rPr>
              <w:t>.2.2.5. зна правописну норму и примењује је у већини случајева;</w:t>
            </w:r>
          </w:p>
          <w:p w14:paraId="4FB9C1E8" w14:textId="77777777" w:rsidR="00142991" w:rsidRPr="008D184A" w:rsidRDefault="00142991" w:rsidP="00DC4AB0">
            <w:pPr>
              <w:pStyle w:val="NormalWeb"/>
              <w:shd w:val="clear" w:color="auto" w:fill="FFFFFF"/>
              <w:spacing w:before="0" w:after="120"/>
              <w:rPr>
                <w:color w:val="000000"/>
                <w:lang w:val="ru-RU"/>
              </w:rPr>
            </w:pPr>
            <w:r w:rsidRPr="008D184A">
              <w:rPr>
                <w:color w:val="000000"/>
              </w:rPr>
              <w:t>CJ</w:t>
            </w:r>
            <w:r w:rsidRPr="008D184A">
              <w:rPr>
                <w:color w:val="000000"/>
                <w:lang w:val="ru-RU"/>
              </w:rPr>
              <w:t>.3.2.5. зна и доследно примењује правописну норму.</w:t>
            </w:r>
          </w:p>
          <w:p w14:paraId="2450C2D7" w14:textId="77777777" w:rsidR="00142991" w:rsidRPr="008D184A" w:rsidRDefault="00142991" w:rsidP="00DC4AB0">
            <w:pPr>
              <w:pStyle w:val="NormalWeb"/>
              <w:shd w:val="clear" w:color="auto" w:fill="FFFFFF"/>
              <w:rPr>
                <w:i/>
                <w:lang w:val="sr-Cyrl-CS"/>
              </w:rPr>
            </w:pPr>
          </w:p>
        </w:tc>
      </w:tr>
      <w:tr w:rsidR="00142991" w:rsidRPr="008D184A" w14:paraId="4032CE2F" w14:textId="77777777" w:rsidTr="003D2AE9">
        <w:tc>
          <w:tcPr>
            <w:tcW w:w="8921" w:type="dxa"/>
          </w:tcPr>
          <w:p w14:paraId="08D2F5F5" w14:textId="167E8C40" w:rsidR="00142991" w:rsidRPr="008D184A" w:rsidRDefault="00142991" w:rsidP="00DC4AB0">
            <w:pPr>
              <w:rPr>
                <w:i/>
                <w:lang w:val="sr-Cyrl-CS"/>
              </w:rPr>
            </w:pPr>
            <w:r w:rsidRPr="008D184A">
              <w:rPr>
                <w:i/>
                <w:lang w:val="sr-Cyrl-CS"/>
              </w:rPr>
              <w:t xml:space="preserve">Образовни исходи за наставну јединицу </w:t>
            </w:r>
          </w:p>
          <w:p w14:paraId="0FD73258" w14:textId="77777777" w:rsidR="00AA6079" w:rsidRPr="008D184A" w:rsidRDefault="00AA6079" w:rsidP="00DC4AB0">
            <w:pPr>
              <w:rPr>
                <w:i/>
                <w:lang w:val="sr-Cyrl-CS"/>
              </w:rPr>
            </w:pPr>
          </w:p>
          <w:p w14:paraId="20326018" w14:textId="75CEA424" w:rsidR="00142991" w:rsidRPr="008D184A" w:rsidRDefault="00142991" w:rsidP="00DC4AB0">
            <w:pPr>
              <w:rPr>
                <w:lang w:val="sr-Cyrl-CS"/>
              </w:rPr>
            </w:pPr>
            <w:r w:rsidRPr="008D184A">
              <w:rPr>
                <w:iCs/>
                <w:lang w:val="sr-Cyrl-CS"/>
              </w:rPr>
              <w:t xml:space="preserve"> </w:t>
            </w:r>
            <w:r w:rsidRPr="008D184A">
              <w:rPr>
                <w:lang w:val="sr-Cyrl-CS"/>
              </w:rPr>
              <w:t xml:space="preserve">Ученик је у стању да: </w:t>
            </w:r>
          </w:p>
          <w:p w14:paraId="137BFBFB" w14:textId="77777777" w:rsidR="00AA6079" w:rsidRPr="008D184A" w:rsidRDefault="00AA6079" w:rsidP="00DC4AB0">
            <w:pPr>
              <w:rPr>
                <w:lang w:val="sr-Cyrl-CS"/>
              </w:rPr>
            </w:pPr>
          </w:p>
          <w:p w14:paraId="479D3303" w14:textId="77777777" w:rsidR="00142991" w:rsidRPr="008D184A" w:rsidRDefault="00142991" w:rsidP="00B0785C">
            <w:pPr>
              <w:pStyle w:val="ListParagraph"/>
              <w:numPr>
                <w:ilvl w:val="0"/>
                <w:numId w:val="37"/>
              </w:numPr>
              <w:rPr>
                <w:noProof/>
                <w:lang w:val="en-US"/>
              </w:rPr>
            </w:pPr>
            <w:r w:rsidRPr="008D184A">
              <w:rPr>
                <w:noProof/>
                <w:lang w:val="sr-Cyrl-RS"/>
              </w:rPr>
              <w:t>доследно примени правописну норму.</w:t>
            </w:r>
          </w:p>
          <w:p w14:paraId="74BAE010" w14:textId="77777777" w:rsidR="00142991" w:rsidRPr="008D184A" w:rsidRDefault="00142991" w:rsidP="00DC4AB0">
            <w:pPr>
              <w:pStyle w:val="ListParagraph"/>
              <w:widowControl w:val="0"/>
              <w:tabs>
                <w:tab w:val="left" w:pos="157"/>
              </w:tabs>
              <w:ind w:left="517"/>
              <w:rPr>
                <w:lang w:val="sr-Cyrl-CS"/>
              </w:rPr>
            </w:pPr>
          </w:p>
        </w:tc>
      </w:tr>
      <w:tr w:rsidR="00142991" w:rsidRPr="006D13B7" w14:paraId="609A6729" w14:textId="77777777" w:rsidTr="003D2AE9">
        <w:tc>
          <w:tcPr>
            <w:tcW w:w="8921" w:type="dxa"/>
          </w:tcPr>
          <w:p w14:paraId="781CAB06" w14:textId="1655CDE8" w:rsidR="00142991" w:rsidRPr="008D184A" w:rsidRDefault="00142991" w:rsidP="00DC4AB0">
            <w:pPr>
              <w:rPr>
                <w:i/>
                <w:lang w:val="sr-Cyrl-CS"/>
              </w:rPr>
            </w:pPr>
            <w:r w:rsidRPr="008D184A">
              <w:rPr>
                <w:i/>
                <w:lang w:val="sr-Cyrl-CS"/>
              </w:rPr>
              <w:t>Очекивани исходи на крају часа</w:t>
            </w:r>
          </w:p>
          <w:p w14:paraId="74C8F879" w14:textId="77777777" w:rsidR="00AA6079" w:rsidRPr="008D184A" w:rsidRDefault="00AA6079" w:rsidP="00DC4AB0">
            <w:pPr>
              <w:rPr>
                <w:i/>
                <w:lang w:val="sr-Cyrl-CS"/>
              </w:rPr>
            </w:pPr>
          </w:p>
          <w:p w14:paraId="7EDA1018" w14:textId="5CF126D4" w:rsidR="00142991" w:rsidRPr="008D184A" w:rsidRDefault="00142991" w:rsidP="00DC4AB0">
            <w:pPr>
              <w:rPr>
                <w:lang w:val="sr-Cyrl-CS"/>
              </w:rPr>
            </w:pPr>
            <w:r w:rsidRPr="008D184A">
              <w:rPr>
                <w:lang w:val="sr-Cyrl-CS"/>
              </w:rPr>
              <w:t xml:space="preserve">Ученик је у стању да: </w:t>
            </w:r>
          </w:p>
          <w:p w14:paraId="2A6B6A02" w14:textId="77777777" w:rsidR="00AA6079" w:rsidRPr="008D184A" w:rsidRDefault="00AA6079" w:rsidP="00DC4AB0">
            <w:pPr>
              <w:rPr>
                <w:lang w:val="sr-Cyrl-CS"/>
              </w:rPr>
            </w:pPr>
          </w:p>
          <w:p w14:paraId="0EA85FEF" w14:textId="77777777" w:rsidR="00142991" w:rsidRPr="008D184A" w:rsidRDefault="00142991" w:rsidP="00B0785C">
            <w:pPr>
              <w:pStyle w:val="ListParagraph"/>
              <w:numPr>
                <w:ilvl w:val="0"/>
                <w:numId w:val="6"/>
              </w:numPr>
              <w:rPr>
                <w:lang w:val="sr-Cyrl-CS"/>
              </w:rPr>
            </w:pPr>
            <w:r w:rsidRPr="008D184A">
              <w:rPr>
                <w:lang w:val="sr-Cyrl-CS"/>
              </w:rPr>
              <w:t>научи писање имена из страних језика.</w:t>
            </w:r>
          </w:p>
          <w:p w14:paraId="6C7506FF" w14:textId="77777777" w:rsidR="00142991" w:rsidRPr="008D184A" w:rsidRDefault="00142991" w:rsidP="00DC4AB0">
            <w:pPr>
              <w:pStyle w:val="ListParagraph"/>
              <w:ind w:left="1080"/>
              <w:rPr>
                <w:lang w:val="sr-Cyrl-CS"/>
              </w:rPr>
            </w:pPr>
          </w:p>
        </w:tc>
      </w:tr>
      <w:tr w:rsidR="00142991" w:rsidRPr="006D13B7" w14:paraId="75760708" w14:textId="77777777" w:rsidTr="003D2AE9">
        <w:tc>
          <w:tcPr>
            <w:tcW w:w="8921" w:type="dxa"/>
          </w:tcPr>
          <w:p w14:paraId="1E7479EC" w14:textId="77777777" w:rsidR="00142991" w:rsidRPr="008D184A" w:rsidRDefault="00142991" w:rsidP="00DC4AB0">
            <w:pPr>
              <w:rPr>
                <w:i/>
                <w:lang w:val="sr-Cyrl-CS"/>
              </w:rPr>
            </w:pPr>
            <w:r w:rsidRPr="008D184A">
              <w:rPr>
                <w:i/>
                <w:lang w:val="sr-Cyrl-CS"/>
              </w:rPr>
              <w:t>Корелација с другим предметима:</w:t>
            </w:r>
            <w:r w:rsidRPr="008D184A">
              <w:rPr>
                <w:lang w:val="sr-Cyrl-CS"/>
              </w:rPr>
              <w:t xml:space="preserve"> друштвено-хуманистички предмети</w:t>
            </w:r>
          </w:p>
        </w:tc>
      </w:tr>
      <w:tr w:rsidR="00142991" w:rsidRPr="006D13B7" w14:paraId="1F65D826" w14:textId="77777777" w:rsidTr="003D2AE9">
        <w:tc>
          <w:tcPr>
            <w:tcW w:w="8921" w:type="dxa"/>
          </w:tcPr>
          <w:p w14:paraId="4BF8B5DE" w14:textId="77777777" w:rsidR="00142991" w:rsidRPr="008D184A" w:rsidRDefault="00142991"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2121DCC2" w14:textId="77777777" w:rsidR="00142991" w:rsidRPr="008D184A" w:rsidRDefault="00142991" w:rsidP="00142991">
      <w:pPr>
        <w:rPr>
          <w:lang w:val="sr-Cyrl-CS"/>
        </w:rPr>
      </w:pPr>
    </w:p>
    <w:tbl>
      <w:tblPr>
        <w:tblStyle w:val="TableGrid"/>
        <w:tblW w:w="0" w:type="auto"/>
        <w:tblLook w:val="01E0" w:firstRow="1" w:lastRow="1" w:firstColumn="1" w:lastColumn="1" w:noHBand="0" w:noVBand="0"/>
      </w:tblPr>
      <w:tblGrid>
        <w:gridCol w:w="8926"/>
      </w:tblGrid>
      <w:tr w:rsidR="00142991" w:rsidRPr="008D184A" w14:paraId="56948D2B" w14:textId="77777777" w:rsidTr="003D2AE9">
        <w:trPr>
          <w:trHeight w:hRule="exact" w:val="284"/>
        </w:trPr>
        <w:tc>
          <w:tcPr>
            <w:tcW w:w="8926" w:type="dxa"/>
          </w:tcPr>
          <w:p w14:paraId="2B1EC5BC" w14:textId="77777777" w:rsidR="00142991" w:rsidRPr="008D184A" w:rsidRDefault="00142991" w:rsidP="00DC4AB0">
            <w:pPr>
              <w:jc w:val="center"/>
              <w:rPr>
                <w:i/>
                <w:lang w:val="sr-Cyrl-CS"/>
              </w:rPr>
            </w:pPr>
            <w:r w:rsidRPr="008D184A">
              <w:rPr>
                <w:i/>
                <w:lang w:val="sr-Cyrl-CS"/>
              </w:rPr>
              <w:t>Ток и садржај часа</w:t>
            </w:r>
          </w:p>
        </w:tc>
      </w:tr>
      <w:tr w:rsidR="00142991" w:rsidRPr="006D13B7" w14:paraId="64C2E332" w14:textId="77777777" w:rsidTr="003D2AE9">
        <w:tc>
          <w:tcPr>
            <w:tcW w:w="8926" w:type="dxa"/>
          </w:tcPr>
          <w:p w14:paraId="1BF89C97" w14:textId="4514C178" w:rsidR="00142991" w:rsidRPr="008D184A" w:rsidRDefault="00142991" w:rsidP="00DC4AB0">
            <w:pPr>
              <w:rPr>
                <w:i/>
                <w:lang w:val="sr-Cyrl-CS"/>
              </w:rPr>
            </w:pPr>
            <w:r w:rsidRPr="008D184A">
              <w:rPr>
                <w:i/>
                <w:lang w:val="sr-Cyrl-CS"/>
              </w:rPr>
              <w:t xml:space="preserve">Уводни део часа </w:t>
            </w:r>
          </w:p>
          <w:p w14:paraId="484EE937" w14:textId="77777777" w:rsidR="00AA6079" w:rsidRPr="008D184A" w:rsidRDefault="00AA6079" w:rsidP="00DC4AB0">
            <w:pPr>
              <w:rPr>
                <w:i/>
                <w:lang w:val="sr-Cyrl-CS"/>
              </w:rPr>
            </w:pPr>
          </w:p>
          <w:p w14:paraId="1C5ADC51" w14:textId="193D894E" w:rsidR="00142991" w:rsidRPr="008D184A" w:rsidRDefault="00142991" w:rsidP="00B0785C">
            <w:pPr>
              <w:pStyle w:val="ListParagraph"/>
              <w:numPr>
                <w:ilvl w:val="0"/>
                <w:numId w:val="6"/>
              </w:numPr>
              <w:spacing w:after="120"/>
              <w:jc w:val="both"/>
              <w:rPr>
                <w:lang w:val="sr-Cyrl-CS"/>
              </w:rPr>
            </w:pPr>
            <w:r w:rsidRPr="008D184A">
              <w:rPr>
                <w:lang w:val="sr-Cyrl-CS"/>
              </w:rPr>
              <w:t>Ученици добијају неколико примера у којима треба да напишу правилно велико слово.</w:t>
            </w:r>
          </w:p>
        </w:tc>
      </w:tr>
      <w:tr w:rsidR="00142991" w:rsidRPr="008D184A" w14:paraId="2E293F76" w14:textId="77777777" w:rsidTr="003D2AE9">
        <w:tc>
          <w:tcPr>
            <w:tcW w:w="8926" w:type="dxa"/>
          </w:tcPr>
          <w:p w14:paraId="2392D1DA" w14:textId="5194B38A" w:rsidR="00142991" w:rsidRPr="008D184A" w:rsidRDefault="00142991" w:rsidP="00DC4AB0">
            <w:pPr>
              <w:rPr>
                <w:i/>
                <w:lang w:val="sr-Cyrl-CS"/>
              </w:rPr>
            </w:pPr>
            <w:r w:rsidRPr="008D184A">
              <w:rPr>
                <w:i/>
                <w:lang w:val="sr-Cyrl-CS"/>
              </w:rPr>
              <w:t>Главни део часа</w:t>
            </w:r>
          </w:p>
          <w:p w14:paraId="50B88442" w14:textId="77777777" w:rsidR="00AA6079" w:rsidRPr="008D184A" w:rsidRDefault="00AA6079" w:rsidP="00DC4AB0">
            <w:pPr>
              <w:rPr>
                <w:i/>
                <w:lang w:val="sr-Cyrl-CS"/>
              </w:rPr>
            </w:pPr>
          </w:p>
          <w:p w14:paraId="5289661F" w14:textId="51B6AA9F" w:rsidR="00142991" w:rsidRPr="008D184A" w:rsidRDefault="00142991" w:rsidP="00F97B91">
            <w:pPr>
              <w:pStyle w:val="ListParagraph"/>
              <w:numPr>
                <w:ilvl w:val="0"/>
                <w:numId w:val="6"/>
              </w:numPr>
              <w:autoSpaceDE w:val="0"/>
              <w:autoSpaceDN w:val="0"/>
              <w:adjustRightInd w:val="0"/>
              <w:jc w:val="both"/>
              <w:rPr>
                <w:lang w:val="sr-Cyrl-CS"/>
              </w:rPr>
            </w:pPr>
            <w:r w:rsidRPr="008D184A">
              <w:rPr>
                <w:lang w:val="sr-Cyrl-CS"/>
              </w:rPr>
              <w:t>Питање за почетак рада.</w:t>
            </w:r>
          </w:p>
          <w:p w14:paraId="67BC7D03" w14:textId="77777777" w:rsidR="00AA6079" w:rsidRPr="008D184A" w:rsidRDefault="00AA6079" w:rsidP="00AA6079">
            <w:pPr>
              <w:pStyle w:val="ListParagraph"/>
              <w:autoSpaceDE w:val="0"/>
              <w:autoSpaceDN w:val="0"/>
              <w:adjustRightInd w:val="0"/>
              <w:ind w:left="1080"/>
              <w:jc w:val="both"/>
              <w:rPr>
                <w:lang w:val="sr-Cyrl-CS"/>
              </w:rPr>
            </w:pPr>
          </w:p>
          <w:p w14:paraId="7C1F8980" w14:textId="77777777" w:rsidR="00142991" w:rsidRPr="008D184A" w:rsidRDefault="00142991" w:rsidP="00B0785C">
            <w:pPr>
              <w:pStyle w:val="ListParagraph"/>
              <w:numPr>
                <w:ilvl w:val="0"/>
                <w:numId w:val="38"/>
              </w:numPr>
              <w:autoSpaceDE w:val="0"/>
              <w:autoSpaceDN w:val="0"/>
              <w:adjustRightInd w:val="0"/>
              <w:jc w:val="both"/>
              <w:rPr>
                <w:lang w:val="sr-Cyrl-CS"/>
              </w:rPr>
            </w:pPr>
            <w:r w:rsidRPr="008D184A">
              <w:rPr>
                <w:lang w:val="sr-Cyrl-CS"/>
              </w:rPr>
              <w:t xml:space="preserve">Знаш ли ко је био Charliе Chaplin? Напиши његово име прилагођено </w:t>
            </w:r>
          </w:p>
          <w:p w14:paraId="60EAF653" w14:textId="77777777" w:rsidR="00142991" w:rsidRPr="008D184A" w:rsidRDefault="00142991" w:rsidP="00142991">
            <w:pPr>
              <w:autoSpaceDE w:val="0"/>
              <w:autoSpaceDN w:val="0"/>
              <w:adjustRightInd w:val="0"/>
              <w:jc w:val="both"/>
              <w:rPr>
                <w:lang w:val="sr-Cyrl-CS"/>
              </w:rPr>
            </w:pPr>
            <w:r w:rsidRPr="008D184A">
              <w:rPr>
                <w:lang w:val="sr-Cyrl-CS"/>
              </w:rPr>
              <w:t xml:space="preserve">            нашем језику.</w:t>
            </w:r>
          </w:p>
          <w:p w14:paraId="30F8ADB0" w14:textId="77777777" w:rsidR="00142991" w:rsidRPr="008D184A" w:rsidRDefault="00142991" w:rsidP="00142991">
            <w:pPr>
              <w:autoSpaceDE w:val="0"/>
              <w:autoSpaceDN w:val="0"/>
              <w:adjustRightInd w:val="0"/>
              <w:jc w:val="both"/>
              <w:rPr>
                <w:lang w:val="sr-Cyrl-CS"/>
              </w:rPr>
            </w:pPr>
            <w:r w:rsidRPr="008D184A">
              <w:rPr>
                <w:lang w:val="sr-Cyrl-CS"/>
              </w:rPr>
              <w:t xml:space="preserve">            ____________________________________</w:t>
            </w:r>
          </w:p>
          <w:p w14:paraId="4F2C031E" w14:textId="77777777" w:rsidR="00142991" w:rsidRPr="008D184A" w:rsidRDefault="00142991" w:rsidP="00142991">
            <w:pPr>
              <w:autoSpaceDE w:val="0"/>
              <w:autoSpaceDN w:val="0"/>
              <w:adjustRightInd w:val="0"/>
              <w:jc w:val="both"/>
              <w:rPr>
                <w:lang w:val="sr-Cyrl-CS"/>
              </w:rPr>
            </w:pPr>
          </w:p>
          <w:p w14:paraId="668068FE" w14:textId="47ADFA12" w:rsidR="00142991" w:rsidRPr="003D2AE9" w:rsidRDefault="00142991" w:rsidP="003D2AE9">
            <w:pPr>
              <w:pStyle w:val="ListParagraph"/>
              <w:numPr>
                <w:ilvl w:val="0"/>
                <w:numId w:val="6"/>
              </w:numPr>
              <w:autoSpaceDE w:val="0"/>
              <w:autoSpaceDN w:val="0"/>
              <w:adjustRightInd w:val="0"/>
              <w:jc w:val="both"/>
              <w:rPr>
                <w:lang w:val="sr-Cyrl-CS"/>
              </w:rPr>
            </w:pPr>
            <w:r w:rsidRPr="003D2AE9">
              <w:rPr>
                <w:lang w:val="sr-Cyrl-CS"/>
              </w:rPr>
              <w:t>За сваки језик постоје посебна правила транскрипције.</w:t>
            </w:r>
          </w:p>
          <w:p w14:paraId="6748C2F8" w14:textId="7C522649" w:rsidR="00142991" w:rsidRPr="003D2AE9" w:rsidRDefault="00142991" w:rsidP="003D2AE9">
            <w:pPr>
              <w:pStyle w:val="ListParagraph"/>
              <w:numPr>
                <w:ilvl w:val="0"/>
                <w:numId w:val="6"/>
              </w:numPr>
              <w:autoSpaceDE w:val="0"/>
              <w:autoSpaceDN w:val="0"/>
              <w:adjustRightInd w:val="0"/>
              <w:jc w:val="both"/>
              <w:rPr>
                <w:lang w:val="sr-Cyrl-CS"/>
              </w:rPr>
            </w:pPr>
            <w:r w:rsidRPr="003D2AE9">
              <w:rPr>
                <w:lang w:val="sr-Cyrl-CS"/>
              </w:rPr>
              <w:t>Удвојени сугласници у неким страним именима у српском језику се пишу као један сугласник.</w:t>
            </w:r>
          </w:p>
          <w:p w14:paraId="6D6C971B" w14:textId="3E6CEC78" w:rsidR="00142991" w:rsidRPr="008D184A" w:rsidRDefault="003D2AE9" w:rsidP="00142991">
            <w:pPr>
              <w:autoSpaceDE w:val="0"/>
              <w:autoSpaceDN w:val="0"/>
              <w:adjustRightInd w:val="0"/>
              <w:jc w:val="both"/>
              <w:rPr>
                <w:lang w:val="sr-Cyrl-CS"/>
              </w:rPr>
            </w:pPr>
            <w:r>
              <w:rPr>
                <w:lang w:val="sr-Cyrl-CS"/>
              </w:rPr>
              <w:t xml:space="preserve">                  </w:t>
            </w:r>
            <w:r w:rsidR="00142991" w:rsidRPr="008D184A">
              <w:rPr>
                <w:lang w:val="sr-Cyrl-CS"/>
              </w:rPr>
              <w:t>На пример:</w:t>
            </w:r>
          </w:p>
          <w:p w14:paraId="34492864" w14:textId="77777777" w:rsidR="003D2AE9" w:rsidRDefault="003D2AE9" w:rsidP="00142991">
            <w:pPr>
              <w:autoSpaceDE w:val="0"/>
              <w:autoSpaceDN w:val="0"/>
              <w:adjustRightInd w:val="0"/>
              <w:jc w:val="both"/>
              <w:rPr>
                <w:lang w:val="sr-Cyrl-CS"/>
              </w:rPr>
            </w:pPr>
            <w:r>
              <w:rPr>
                <w:lang w:val="sr-Cyrl-CS"/>
              </w:rPr>
              <w:t xml:space="preserve">                  </w:t>
            </w:r>
            <w:r w:rsidR="00142991" w:rsidRPr="008D184A">
              <w:rPr>
                <w:lang w:val="sr-Cyrl-CS"/>
              </w:rPr>
              <w:t>Giuze</w:t>
            </w:r>
            <w:r w:rsidR="00142991" w:rsidRPr="008D184A">
              <w:rPr>
                <w:b/>
                <w:bCs/>
                <w:lang w:val="sr-Cyrl-CS"/>
              </w:rPr>
              <w:t>pp</w:t>
            </w:r>
            <w:r w:rsidR="00142991" w:rsidRPr="008D184A">
              <w:rPr>
                <w:lang w:val="sr-Cyrl-CS"/>
              </w:rPr>
              <w:t>e – Ђузе</w:t>
            </w:r>
            <w:r w:rsidR="00142991" w:rsidRPr="008D184A">
              <w:rPr>
                <w:b/>
                <w:bCs/>
                <w:lang w:val="sr-Cyrl-CS"/>
              </w:rPr>
              <w:t>п</w:t>
            </w:r>
            <w:r w:rsidR="00142991" w:rsidRPr="008D184A">
              <w:rPr>
                <w:lang w:val="sr-Cyrl-CS"/>
              </w:rPr>
              <w:t>е (итал.); Charlo</w:t>
            </w:r>
            <w:r w:rsidR="00142991" w:rsidRPr="008D184A">
              <w:rPr>
                <w:b/>
                <w:bCs/>
                <w:lang w:val="sr-Cyrl-CS"/>
              </w:rPr>
              <w:t>tt</w:t>
            </w:r>
            <w:r w:rsidR="00142991" w:rsidRPr="008D184A">
              <w:rPr>
                <w:lang w:val="sr-Cyrl-CS"/>
              </w:rPr>
              <w:t>e – Шарло</w:t>
            </w:r>
            <w:r w:rsidR="00142991" w:rsidRPr="008D184A">
              <w:rPr>
                <w:b/>
                <w:bCs/>
                <w:lang w:val="sr-Cyrl-CS"/>
              </w:rPr>
              <w:t>т</w:t>
            </w:r>
            <w:r w:rsidR="00142991" w:rsidRPr="008D184A">
              <w:rPr>
                <w:lang w:val="sr-Cyrl-CS"/>
              </w:rPr>
              <w:t xml:space="preserve"> (нем.); Antoine</w:t>
            </w:r>
            <w:r w:rsidR="00142991" w:rsidRPr="008D184A">
              <w:rPr>
                <w:b/>
                <w:bCs/>
                <w:lang w:val="sr-Cyrl-CS"/>
              </w:rPr>
              <w:t>tt</w:t>
            </w:r>
            <w:r w:rsidR="00142991" w:rsidRPr="008D184A">
              <w:rPr>
                <w:lang w:val="sr-Cyrl-CS"/>
              </w:rPr>
              <w:t xml:space="preserve">e </w:t>
            </w:r>
          </w:p>
          <w:p w14:paraId="79EDE00A" w14:textId="7B26F778" w:rsidR="00142991" w:rsidRPr="008D184A" w:rsidRDefault="003D2AE9" w:rsidP="00142991">
            <w:pPr>
              <w:autoSpaceDE w:val="0"/>
              <w:autoSpaceDN w:val="0"/>
              <w:adjustRightInd w:val="0"/>
              <w:jc w:val="both"/>
              <w:rPr>
                <w:lang w:val="sr-Cyrl-CS"/>
              </w:rPr>
            </w:pPr>
            <w:r>
              <w:rPr>
                <w:lang w:val="sr-Cyrl-CS"/>
              </w:rPr>
              <w:t xml:space="preserve">                  </w:t>
            </w:r>
            <w:r w:rsidR="00142991" w:rsidRPr="008D184A">
              <w:rPr>
                <w:lang w:val="sr-Cyrl-CS"/>
              </w:rPr>
              <w:t>– Антоане</w:t>
            </w:r>
            <w:r w:rsidR="00142991" w:rsidRPr="008D184A">
              <w:rPr>
                <w:b/>
                <w:bCs/>
                <w:lang w:val="sr-Cyrl-CS"/>
              </w:rPr>
              <w:t>т</w:t>
            </w:r>
            <w:r w:rsidR="00142991" w:rsidRPr="008D184A">
              <w:rPr>
                <w:lang w:val="sr-Cyrl-CS"/>
              </w:rPr>
              <w:t>а</w:t>
            </w:r>
            <w:r>
              <w:rPr>
                <w:lang w:val="sr-Cyrl-CS"/>
              </w:rPr>
              <w:t xml:space="preserve"> </w:t>
            </w:r>
            <w:r w:rsidR="00142991" w:rsidRPr="008D184A">
              <w:rPr>
                <w:lang w:val="sr-Cyrl-CS"/>
              </w:rPr>
              <w:t>(фр.)</w:t>
            </w:r>
          </w:p>
          <w:p w14:paraId="35B8DBF1" w14:textId="7F3D3FB9" w:rsidR="00142991" w:rsidRPr="003D2AE9" w:rsidRDefault="00142991" w:rsidP="003D2AE9">
            <w:pPr>
              <w:pStyle w:val="ListParagraph"/>
              <w:numPr>
                <w:ilvl w:val="0"/>
                <w:numId w:val="6"/>
              </w:numPr>
              <w:autoSpaceDE w:val="0"/>
              <w:autoSpaceDN w:val="0"/>
              <w:adjustRightInd w:val="0"/>
              <w:jc w:val="both"/>
              <w:rPr>
                <w:lang w:val="sr-Cyrl-CS"/>
              </w:rPr>
            </w:pPr>
            <w:r w:rsidRPr="003D2AE9">
              <w:rPr>
                <w:lang w:val="sr-Cyrl-CS"/>
              </w:rPr>
              <w:t xml:space="preserve">У немачком језику сугласничка група </w:t>
            </w:r>
            <w:r w:rsidRPr="003D2AE9">
              <w:rPr>
                <w:b/>
                <w:bCs/>
                <w:lang w:val="sr-Cyrl-CS"/>
              </w:rPr>
              <w:t>sch</w:t>
            </w:r>
            <w:r w:rsidRPr="003D2AE9">
              <w:rPr>
                <w:lang w:val="sr-Cyrl-CS"/>
              </w:rPr>
              <w:t xml:space="preserve"> чита се као </w:t>
            </w:r>
            <w:r w:rsidRPr="003D2AE9">
              <w:rPr>
                <w:b/>
                <w:bCs/>
                <w:lang w:val="sr-Cyrl-CS"/>
              </w:rPr>
              <w:t>ш</w:t>
            </w:r>
            <w:r w:rsidRPr="003D2AE9">
              <w:rPr>
                <w:lang w:val="sr-Cyrl-CS"/>
              </w:rPr>
              <w:t xml:space="preserve"> (</w:t>
            </w:r>
            <w:r w:rsidRPr="003D2AE9">
              <w:rPr>
                <w:b/>
                <w:bCs/>
                <w:lang w:val="sr-Cyrl-CS"/>
              </w:rPr>
              <w:t>Sch</w:t>
            </w:r>
            <w:r w:rsidRPr="003D2AE9">
              <w:rPr>
                <w:lang w:val="sr-Cyrl-CS"/>
              </w:rPr>
              <w:t xml:space="preserve">iller – </w:t>
            </w:r>
            <w:r w:rsidRPr="003D2AE9">
              <w:rPr>
                <w:b/>
                <w:bCs/>
                <w:lang w:val="sr-Cyrl-CS"/>
              </w:rPr>
              <w:t>Ш</w:t>
            </w:r>
            <w:r w:rsidRPr="003D2AE9">
              <w:rPr>
                <w:lang w:val="sr-Cyrl-CS"/>
              </w:rPr>
              <w:t>илер),</w:t>
            </w:r>
          </w:p>
          <w:p w14:paraId="0FDA6D38" w14:textId="4FC7A56F" w:rsidR="00142991" w:rsidRPr="008D184A" w:rsidRDefault="003D2AE9" w:rsidP="00142991">
            <w:pPr>
              <w:autoSpaceDE w:val="0"/>
              <w:autoSpaceDN w:val="0"/>
              <w:adjustRightInd w:val="0"/>
              <w:jc w:val="both"/>
              <w:rPr>
                <w:lang w:val="sr-Cyrl-CS"/>
              </w:rPr>
            </w:pPr>
            <w:r>
              <w:rPr>
                <w:lang w:val="sr-Cyrl-CS"/>
              </w:rPr>
              <w:t xml:space="preserve">                  </w:t>
            </w:r>
            <w:r w:rsidR="00142991" w:rsidRPr="008D184A">
              <w:rPr>
                <w:lang w:val="sr-Cyrl-CS"/>
              </w:rPr>
              <w:t xml:space="preserve">а </w:t>
            </w:r>
            <w:r w:rsidR="00142991" w:rsidRPr="008D184A">
              <w:rPr>
                <w:b/>
                <w:bCs/>
                <w:lang w:val="sr-Cyrl-CS"/>
              </w:rPr>
              <w:t>z</w:t>
            </w:r>
            <w:r w:rsidR="00142991" w:rsidRPr="008D184A">
              <w:rPr>
                <w:lang w:val="sr-Cyrl-CS"/>
              </w:rPr>
              <w:t xml:space="preserve"> се чита као </w:t>
            </w:r>
            <w:r w:rsidR="00142991" w:rsidRPr="008D184A">
              <w:rPr>
                <w:b/>
                <w:bCs/>
                <w:lang w:val="sr-Cyrl-CS"/>
              </w:rPr>
              <w:t>ц</w:t>
            </w:r>
            <w:r w:rsidR="00142991" w:rsidRPr="008D184A">
              <w:rPr>
                <w:lang w:val="sr-Cyrl-CS"/>
              </w:rPr>
              <w:t xml:space="preserve"> (Mo</w:t>
            </w:r>
            <w:r w:rsidR="00142991" w:rsidRPr="008D184A">
              <w:rPr>
                <w:b/>
                <w:bCs/>
                <w:lang w:val="sr-Cyrl-CS"/>
              </w:rPr>
              <w:t>z</w:t>
            </w:r>
            <w:r w:rsidR="00142991" w:rsidRPr="008D184A">
              <w:rPr>
                <w:lang w:val="sr-Cyrl-CS"/>
              </w:rPr>
              <w:t>art– Мо</w:t>
            </w:r>
            <w:r w:rsidR="00142991" w:rsidRPr="008D184A">
              <w:rPr>
                <w:b/>
                <w:bCs/>
                <w:lang w:val="sr-Cyrl-CS"/>
              </w:rPr>
              <w:t>ц</w:t>
            </w:r>
            <w:r w:rsidR="00142991" w:rsidRPr="008D184A">
              <w:rPr>
                <w:lang w:val="sr-Cyrl-CS"/>
              </w:rPr>
              <w:t>арт).</w:t>
            </w:r>
          </w:p>
          <w:p w14:paraId="19D0EA21" w14:textId="1D485444" w:rsidR="00142991" w:rsidRPr="003D2AE9" w:rsidRDefault="00142991" w:rsidP="003D2AE9">
            <w:pPr>
              <w:pStyle w:val="ListParagraph"/>
              <w:numPr>
                <w:ilvl w:val="0"/>
                <w:numId w:val="6"/>
              </w:numPr>
              <w:autoSpaceDE w:val="0"/>
              <w:autoSpaceDN w:val="0"/>
              <w:adjustRightInd w:val="0"/>
              <w:jc w:val="both"/>
              <w:rPr>
                <w:lang w:val="sr-Cyrl-CS"/>
              </w:rPr>
            </w:pPr>
            <w:r w:rsidRPr="003D2AE9">
              <w:rPr>
                <w:lang w:val="sr-Cyrl-CS"/>
              </w:rPr>
              <w:t xml:space="preserve">Страна властита имена се могу писати и у облицима који су прилагођени нашем језику и ћирилицом и латиницом. То прилагођавање се назива </w:t>
            </w:r>
            <w:r w:rsidRPr="003D2AE9">
              <w:rPr>
                <w:b/>
                <w:bCs/>
                <w:lang w:val="sr-Cyrl-CS"/>
              </w:rPr>
              <w:t>транскрипција</w:t>
            </w:r>
            <w:r w:rsidR="007E1206" w:rsidRPr="003D2AE9">
              <w:rPr>
                <w:lang w:val="sr-Cyrl-CS"/>
              </w:rPr>
              <w:t xml:space="preserve"> </w:t>
            </w:r>
            <w:r w:rsidR="007E1206" w:rsidRPr="003D2AE9">
              <w:rPr>
                <w:lang w:val="sr-Cyrl-RS"/>
              </w:rPr>
              <w:t xml:space="preserve">(стр. </w:t>
            </w:r>
            <w:r w:rsidRPr="003D2AE9">
              <w:rPr>
                <w:lang w:val="sr-Cyrl-CS"/>
              </w:rPr>
              <w:t>18</w:t>
            </w:r>
            <w:r w:rsidR="007E1206" w:rsidRPr="003D2AE9">
              <w:rPr>
                <w:lang w:val="sr-Cyrl-CS"/>
              </w:rPr>
              <w:t>7).</w:t>
            </w:r>
          </w:p>
          <w:p w14:paraId="7EB2B76C" w14:textId="25AAF6B7" w:rsidR="00142991" w:rsidRPr="003D2AE9" w:rsidRDefault="00142991" w:rsidP="003D2AE9">
            <w:pPr>
              <w:pStyle w:val="ListParagraph"/>
              <w:numPr>
                <w:ilvl w:val="0"/>
                <w:numId w:val="6"/>
              </w:numPr>
              <w:autoSpaceDE w:val="0"/>
              <w:autoSpaceDN w:val="0"/>
              <w:adjustRightInd w:val="0"/>
              <w:jc w:val="both"/>
              <w:rPr>
                <w:lang w:val="sr-Cyrl-CS"/>
              </w:rPr>
            </w:pPr>
            <w:r w:rsidRPr="003D2AE9">
              <w:rPr>
                <w:lang w:val="sr-Cyrl-CS"/>
              </w:rPr>
              <w:t>И при прилагођеном и при изворном писању падежни наставци се додају без цртице.</w:t>
            </w:r>
          </w:p>
          <w:p w14:paraId="3B1BFF18" w14:textId="2B34A3E1" w:rsidR="00142991" w:rsidRPr="003D2AE9" w:rsidRDefault="00142991" w:rsidP="00142991">
            <w:pPr>
              <w:pStyle w:val="ListParagraph"/>
              <w:numPr>
                <w:ilvl w:val="0"/>
                <w:numId w:val="6"/>
              </w:numPr>
              <w:autoSpaceDE w:val="0"/>
              <w:autoSpaceDN w:val="0"/>
              <w:adjustRightInd w:val="0"/>
              <w:jc w:val="both"/>
              <w:rPr>
                <w:lang w:val="sr-Cyrl-CS"/>
              </w:rPr>
            </w:pPr>
            <w:r w:rsidRPr="003D2AE9">
              <w:rPr>
                <w:lang w:val="sr-Cyrl-CS"/>
              </w:rPr>
              <w:t>Страна женска имена која се завршавају на -</w:t>
            </w:r>
            <w:r w:rsidRPr="003D2AE9">
              <w:rPr>
                <w:b/>
                <w:bCs/>
                <w:lang w:val="sr-Cyrl-CS"/>
              </w:rPr>
              <w:t>а</w:t>
            </w:r>
            <w:r w:rsidRPr="003D2AE9">
              <w:rPr>
                <w:lang w:val="sr-Cyrl-CS"/>
              </w:rPr>
              <w:t xml:space="preserve"> мењају се као именице женског рода на -</w:t>
            </w:r>
            <w:r w:rsidRPr="003D2AE9">
              <w:rPr>
                <w:b/>
                <w:bCs/>
                <w:lang w:val="sr-Cyrl-CS"/>
              </w:rPr>
              <w:t>а</w:t>
            </w:r>
            <w:r w:rsidRPr="003D2AE9">
              <w:rPr>
                <w:lang w:val="sr-Cyrl-CS"/>
              </w:rPr>
              <w:t xml:space="preserve"> у српском језику, а ако се завршавају на сугласник, не мењају се.</w:t>
            </w:r>
          </w:p>
          <w:p w14:paraId="36098356" w14:textId="260646A2" w:rsidR="00142991" w:rsidRPr="003D2AE9" w:rsidRDefault="00142991" w:rsidP="00142991">
            <w:pPr>
              <w:pStyle w:val="ListParagraph"/>
              <w:numPr>
                <w:ilvl w:val="0"/>
                <w:numId w:val="6"/>
              </w:numPr>
              <w:autoSpaceDE w:val="0"/>
              <w:autoSpaceDN w:val="0"/>
              <w:adjustRightInd w:val="0"/>
              <w:jc w:val="both"/>
              <w:rPr>
                <w:lang w:val="sr-Cyrl-CS"/>
              </w:rPr>
            </w:pPr>
            <w:r w:rsidRPr="003D2AE9">
              <w:rPr>
                <w:lang w:val="sr-Cyrl-CS"/>
              </w:rPr>
              <w:t xml:space="preserve">У француском језику </w:t>
            </w:r>
            <w:r w:rsidRPr="003D2AE9">
              <w:rPr>
                <w:b/>
                <w:bCs/>
                <w:lang w:val="sr-Cyrl-CS"/>
              </w:rPr>
              <w:t>au</w:t>
            </w:r>
            <w:r w:rsidRPr="003D2AE9">
              <w:rPr>
                <w:lang w:val="sr-Cyrl-CS"/>
              </w:rPr>
              <w:t xml:space="preserve"> се чита као </w:t>
            </w:r>
            <w:r w:rsidRPr="003D2AE9">
              <w:rPr>
                <w:b/>
                <w:bCs/>
                <w:lang w:val="sr-Cyrl-CS"/>
              </w:rPr>
              <w:t>о</w:t>
            </w:r>
            <w:r w:rsidRPr="003D2AE9">
              <w:rPr>
                <w:lang w:val="sr-Cyrl-CS"/>
              </w:rPr>
              <w:t xml:space="preserve"> (</w:t>
            </w:r>
            <w:r w:rsidRPr="003D2AE9">
              <w:rPr>
                <w:b/>
                <w:bCs/>
                <w:lang w:val="sr-Cyrl-CS"/>
              </w:rPr>
              <w:t>Au</w:t>
            </w:r>
            <w:r w:rsidRPr="003D2AE9">
              <w:rPr>
                <w:lang w:val="sr-Cyrl-CS"/>
              </w:rPr>
              <w:t xml:space="preserve">guste – </w:t>
            </w:r>
            <w:r w:rsidRPr="003D2AE9">
              <w:rPr>
                <w:b/>
                <w:bCs/>
                <w:lang w:val="sr-Cyrl-CS"/>
              </w:rPr>
              <w:t>О</w:t>
            </w:r>
            <w:r w:rsidRPr="003D2AE9">
              <w:rPr>
                <w:lang w:val="sr-Cyrl-CS"/>
              </w:rPr>
              <w:t xml:space="preserve">гист), </w:t>
            </w:r>
            <w:r w:rsidRPr="003D2AE9">
              <w:rPr>
                <w:b/>
                <w:bCs/>
                <w:lang w:val="sr-Cyrl-CS"/>
              </w:rPr>
              <w:t>ch</w:t>
            </w:r>
            <w:r w:rsidRPr="003D2AE9">
              <w:rPr>
                <w:lang w:val="sr-Cyrl-CS"/>
              </w:rPr>
              <w:t xml:space="preserve"> се чита као </w:t>
            </w:r>
            <w:r w:rsidRPr="003D2AE9">
              <w:rPr>
                <w:b/>
                <w:bCs/>
                <w:lang w:val="sr-Cyrl-CS"/>
              </w:rPr>
              <w:t>ш</w:t>
            </w:r>
            <w:r w:rsidRPr="003D2AE9">
              <w:rPr>
                <w:lang w:val="sr-Cyrl-CS"/>
              </w:rPr>
              <w:t xml:space="preserve"> (</w:t>
            </w:r>
            <w:r w:rsidRPr="003D2AE9">
              <w:rPr>
                <w:b/>
                <w:bCs/>
                <w:lang w:val="sr-Cyrl-CS"/>
              </w:rPr>
              <w:t>Ch</w:t>
            </w:r>
            <w:r w:rsidRPr="003D2AE9">
              <w:rPr>
                <w:lang w:val="sr-Cyrl-CS"/>
              </w:rPr>
              <w:t xml:space="preserve">arles– </w:t>
            </w:r>
            <w:r w:rsidRPr="003D2AE9">
              <w:rPr>
                <w:b/>
                <w:bCs/>
                <w:lang w:val="sr-Cyrl-CS"/>
              </w:rPr>
              <w:t>Ш</w:t>
            </w:r>
            <w:r w:rsidRPr="003D2AE9">
              <w:rPr>
                <w:lang w:val="sr-Cyrl-CS"/>
              </w:rPr>
              <w:t>арл).</w:t>
            </w:r>
          </w:p>
          <w:p w14:paraId="26005D73" w14:textId="3FC49A44" w:rsidR="00142991" w:rsidRPr="003D2AE9" w:rsidRDefault="00142991" w:rsidP="003D2AE9">
            <w:pPr>
              <w:pStyle w:val="ListParagraph"/>
              <w:numPr>
                <w:ilvl w:val="0"/>
                <w:numId w:val="6"/>
              </w:numPr>
              <w:autoSpaceDE w:val="0"/>
              <w:autoSpaceDN w:val="0"/>
              <w:adjustRightInd w:val="0"/>
              <w:jc w:val="both"/>
              <w:rPr>
                <w:lang w:val="sr-Cyrl-CS"/>
              </w:rPr>
            </w:pPr>
            <w:r w:rsidRPr="003D2AE9">
              <w:rPr>
                <w:lang w:val="sr-Cyrl-CS"/>
              </w:rPr>
              <w:t xml:space="preserve">У руском језику </w:t>
            </w:r>
            <w:r w:rsidRPr="003D2AE9">
              <w:rPr>
                <w:b/>
                <w:bCs/>
                <w:lang w:val="sr-Cyrl-CS"/>
              </w:rPr>
              <w:t>й</w:t>
            </w:r>
            <w:r w:rsidRPr="003D2AE9">
              <w:rPr>
                <w:lang w:val="sr-Cyrl-CS"/>
              </w:rPr>
              <w:t xml:space="preserve"> се чита као </w:t>
            </w:r>
            <w:r w:rsidRPr="003D2AE9">
              <w:rPr>
                <w:b/>
                <w:bCs/>
                <w:lang w:val="sr-Cyrl-CS"/>
              </w:rPr>
              <w:t xml:space="preserve">ј </w:t>
            </w:r>
            <w:r w:rsidRPr="003D2AE9">
              <w:rPr>
                <w:lang w:val="sr-Cyrl-CS"/>
              </w:rPr>
              <w:t>(Толсто</w:t>
            </w:r>
            <w:r w:rsidRPr="003D2AE9">
              <w:rPr>
                <w:b/>
                <w:bCs/>
                <w:lang w:val="sr-Cyrl-CS"/>
              </w:rPr>
              <w:t>й</w:t>
            </w:r>
            <w:r w:rsidRPr="003D2AE9">
              <w:rPr>
                <w:lang w:val="sr-Cyrl-CS"/>
              </w:rPr>
              <w:t xml:space="preserve"> – Толсто</w:t>
            </w:r>
            <w:r w:rsidRPr="003D2AE9">
              <w:rPr>
                <w:b/>
                <w:bCs/>
                <w:lang w:val="sr-Cyrl-CS"/>
              </w:rPr>
              <w:t>ј</w:t>
            </w:r>
            <w:r w:rsidRPr="003D2AE9">
              <w:rPr>
                <w:lang w:val="sr-Cyrl-CS"/>
              </w:rPr>
              <w:t>).</w:t>
            </w:r>
          </w:p>
          <w:p w14:paraId="770DCB22" w14:textId="77777777" w:rsidR="00142991" w:rsidRPr="008D184A" w:rsidRDefault="00142991" w:rsidP="00142991">
            <w:pPr>
              <w:autoSpaceDE w:val="0"/>
              <w:autoSpaceDN w:val="0"/>
              <w:adjustRightInd w:val="0"/>
              <w:jc w:val="both"/>
              <w:rPr>
                <w:lang w:val="sr-Cyrl-CS"/>
              </w:rPr>
            </w:pPr>
          </w:p>
          <w:p w14:paraId="6736C6B1" w14:textId="77777777" w:rsidR="00142991" w:rsidRPr="008D184A" w:rsidRDefault="00142991" w:rsidP="00B0785C">
            <w:pPr>
              <w:pStyle w:val="ListParagraph"/>
              <w:numPr>
                <w:ilvl w:val="0"/>
                <w:numId w:val="38"/>
              </w:numPr>
              <w:autoSpaceDE w:val="0"/>
              <w:autoSpaceDN w:val="0"/>
              <w:adjustRightInd w:val="0"/>
              <w:jc w:val="both"/>
              <w:rPr>
                <w:lang w:val="sr-Cyrl-CS"/>
              </w:rPr>
            </w:pPr>
            <w:r w:rsidRPr="008D184A">
              <w:rPr>
                <w:lang w:val="sr-Cyrl-CS"/>
              </w:rPr>
              <w:t>Напиши транскрибоване називе следећих градова и имена.</w:t>
            </w:r>
          </w:p>
          <w:p w14:paraId="3B717182" w14:textId="20D16F0C" w:rsidR="00142991" w:rsidRPr="008D184A" w:rsidRDefault="00142991" w:rsidP="00142991">
            <w:pPr>
              <w:autoSpaceDE w:val="0"/>
              <w:autoSpaceDN w:val="0"/>
              <w:adjustRightInd w:val="0"/>
              <w:jc w:val="both"/>
              <w:rPr>
                <w:lang w:val="sr-Cyrl-CS"/>
              </w:rPr>
            </w:pPr>
            <w:r w:rsidRPr="008D184A">
              <w:rPr>
                <w:lang w:val="sr-Cyrl-CS"/>
              </w:rPr>
              <w:t xml:space="preserve">            Washington – ________________        George –____________________</w:t>
            </w:r>
          </w:p>
          <w:p w14:paraId="0A1C4FB6" w14:textId="2909CDFE" w:rsidR="00142991" w:rsidRPr="008D184A" w:rsidRDefault="00142991" w:rsidP="00142991">
            <w:pPr>
              <w:autoSpaceDE w:val="0"/>
              <w:autoSpaceDN w:val="0"/>
              <w:adjustRightInd w:val="0"/>
              <w:jc w:val="both"/>
              <w:rPr>
                <w:lang w:val="sr-Cyrl-CS"/>
              </w:rPr>
            </w:pPr>
            <w:r w:rsidRPr="008D184A">
              <w:rPr>
                <w:lang w:val="sr-Cyrl-CS"/>
              </w:rPr>
              <w:t xml:space="preserve">            Michelangelo –________________        Schubert – ___________________</w:t>
            </w:r>
          </w:p>
          <w:p w14:paraId="7B2AB787" w14:textId="22C00C93" w:rsidR="00142991" w:rsidRPr="008D184A" w:rsidRDefault="00142991" w:rsidP="00142991">
            <w:pPr>
              <w:autoSpaceDE w:val="0"/>
              <w:autoSpaceDN w:val="0"/>
              <w:adjustRightInd w:val="0"/>
              <w:jc w:val="both"/>
              <w:rPr>
                <w:lang w:val="sr-Cyrl-CS"/>
              </w:rPr>
            </w:pPr>
            <w:r w:rsidRPr="008D184A">
              <w:rPr>
                <w:lang w:val="sr-Cyrl-CS"/>
              </w:rPr>
              <w:t xml:space="preserve">            Leipzig – ____________________       Warszawa – __________________</w:t>
            </w:r>
          </w:p>
          <w:p w14:paraId="30CFC203" w14:textId="77777777" w:rsidR="00142991" w:rsidRPr="008D184A" w:rsidRDefault="00142991" w:rsidP="00142991">
            <w:pPr>
              <w:autoSpaceDE w:val="0"/>
              <w:autoSpaceDN w:val="0"/>
              <w:adjustRightInd w:val="0"/>
              <w:jc w:val="both"/>
              <w:rPr>
                <w:lang w:val="sr-Cyrl-CS"/>
              </w:rPr>
            </w:pPr>
          </w:p>
          <w:p w14:paraId="2D52AC42" w14:textId="2F48D515" w:rsidR="00142991" w:rsidRPr="008D184A" w:rsidRDefault="00142991" w:rsidP="00F97B91">
            <w:pPr>
              <w:pStyle w:val="ListParagraph"/>
              <w:numPr>
                <w:ilvl w:val="0"/>
                <w:numId w:val="6"/>
              </w:numPr>
              <w:autoSpaceDE w:val="0"/>
              <w:autoSpaceDN w:val="0"/>
              <w:adjustRightInd w:val="0"/>
              <w:jc w:val="both"/>
              <w:rPr>
                <w:lang w:val="sr-Cyrl-CS"/>
              </w:rPr>
            </w:pPr>
            <w:r w:rsidRPr="008D184A">
              <w:rPr>
                <w:lang w:val="sr-Cyrl-CS"/>
              </w:rPr>
              <w:t>У другом делу часа учи се деклинација страних имена.</w:t>
            </w:r>
          </w:p>
          <w:p w14:paraId="57A7182C" w14:textId="77777777" w:rsidR="00142991" w:rsidRPr="008D184A" w:rsidRDefault="00142991" w:rsidP="00142991">
            <w:pPr>
              <w:autoSpaceDE w:val="0"/>
              <w:autoSpaceDN w:val="0"/>
              <w:adjustRightInd w:val="0"/>
              <w:jc w:val="both"/>
              <w:rPr>
                <w:lang w:val="sr-Cyrl-CS"/>
              </w:rPr>
            </w:pPr>
            <w:r w:rsidRPr="008D184A">
              <w:rPr>
                <w:lang w:val="sr-Cyrl-CS"/>
              </w:rPr>
              <w:t xml:space="preserve"> </w:t>
            </w:r>
          </w:p>
          <w:p w14:paraId="405732AA" w14:textId="77777777" w:rsidR="00142991" w:rsidRPr="008D184A" w:rsidRDefault="00142991" w:rsidP="00B0785C">
            <w:pPr>
              <w:pStyle w:val="ListParagraph"/>
              <w:numPr>
                <w:ilvl w:val="0"/>
                <w:numId w:val="38"/>
              </w:numPr>
              <w:autoSpaceDE w:val="0"/>
              <w:autoSpaceDN w:val="0"/>
              <w:adjustRightInd w:val="0"/>
              <w:jc w:val="both"/>
              <w:rPr>
                <w:lang w:val="sr-Cyrl-CS"/>
              </w:rPr>
            </w:pPr>
            <w:r w:rsidRPr="008D184A">
              <w:rPr>
                <w:lang w:val="sr-Cyrl-CS"/>
              </w:rPr>
              <w:t>Допуни реченице одговарајућим облицима имена у загради:</w:t>
            </w:r>
          </w:p>
          <w:p w14:paraId="6C3F8610" w14:textId="77777777" w:rsidR="00142991" w:rsidRPr="008D184A" w:rsidRDefault="00142991" w:rsidP="00142991">
            <w:pPr>
              <w:autoSpaceDE w:val="0"/>
              <w:autoSpaceDN w:val="0"/>
              <w:adjustRightInd w:val="0"/>
              <w:jc w:val="both"/>
              <w:rPr>
                <w:lang w:val="sr-Cyrl-CS"/>
              </w:rPr>
            </w:pPr>
            <w:r w:rsidRPr="008D184A">
              <w:rPr>
                <w:lang w:val="sr-Cyrl-CS"/>
              </w:rPr>
              <w:t xml:space="preserve">            а) Читала сам интервју с _____________________ (Кол Спраус), који </w:t>
            </w:r>
          </w:p>
          <w:p w14:paraId="5C06F9A3" w14:textId="77777777" w:rsidR="00142991" w:rsidRPr="008D184A" w:rsidRDefault="00142991" w:rsidP="00142991">
            <w:pPr>
              <w:autoSpaceDE w:val="0"/>
              <w:autoSpaceDN w:val="0"/>
              <w:adjustRightInd w:val="0"/>
              <w:jc w:val="both"/>
              <w:rPr>
                <w:lang w:val="sr-Cyrl-CS"/>
              </w:rPr>
            </w:pPr>
            <w:r w:rsidRPr="008D184A">
              <w:rPr>
                <w:lang w:val="sr-Cyrl-CS"/>
              </w:rPr>
              <w:t xml:space="preserve">            глуми у </w:t>
            </w:r>
            <w:r w:rsidRPr="008D184A">
              <w:rPr>
                <w:i/>
                <w:iCs/>
                <w:lang w:val="sr-Cyrl-CS"/>
              </w:rPr>
              <w:t>Поноћном сунцу</w:t>
            </w:r>
            <w:r w:rsidRPr="008D184A">
              <w:rPr>
                <w:lang w:val="sr-Cyrl-CS"/>
              </w:rPr>
              <w:t>.</w:t>
            </w:r>
          </w:p>
          <w:p w14:paraId="12A3DCBA" w14:textId="77777777" w:rsidR="00142991" w:rsidRPr="008D184A" w:rsidRDefault="00142991" w:rsidP="00142991">
            <w:pPr>
              <w:autoSpaceDE w:val="0"/>
              <w:autoSpaceDN w:val="0"/>
              <w:adjustRightInd w:val="0"/>
              <w:jc w:val="both"/>
              <w:rPr>
                <w:lang w:val="sr-Cyrl-CS"/>
              </w:rPr>
            </w:pPr>
            <w:r w:rsidRPr="008D184A">
              <w:rPr>
                <w:lang w:val="sr-Cyrl-CS"/>
              </w:rPr>
              <w:t xml:space="preserve">            б) Гледала сам филм </w:t>
            </w:r>
            <w:r w:rsidRPr="008D184A">
              <w:rPr>
                <w:i/>
                <w:iCs/>
                <w:lang w:val="sr-Cyrl-CS"/>
              </w:rPr>
              <w:t>Криве су звезде</w:t>
            </w:r>
            <w:r w:rsidRPr="008D184A">
              <w:rPr>
                <w:lang w:val="sr-Cyrl-CS"/>
              </w:rPr>
              <w:t xml:space="preserve"> с глумцем___________________ </w:t>
            </w:r>
          </w:p>
          <w:p w14:paraId="33577E5F" w14:textId="77777777" w:rsidR="00142991" w:rsidRPr="008D184A" w:rsidRDefault="00142991" w:rsidP="00142991">
            <w:pPr>
              <w:autoSpaceDE w:val="0"/>
              <w:autoSpaceDN w:val="0"/>
              <w:adjustRightInd w:val="0"/>
              <w:jc w:val="both"/>
              <w:rPr>
                <w:lang w:val="sr-Cyrl-CS"/>
              </w:rPr>
            </w:pPr>
            <w:r w:rsidRPr="008D184A">
              <w:rPr>
                <w:lang w:val="sr-Cyrl-CS"/>
              </w:rPr>
              <w:lastRenderedPageBreak/>
              <w:t xml:space="preserve">            (Енсел Елгорт) и глумицом _________________________(Шејлин Вудли) </w:t>
            </w:r>
          </w:p>
          <w:p w14:paraId="3E97E232" w14:textId="77777777" w:rsidR="00142991" w:rsidRPr="008D184A" w:rsidRDefault="00142991" w:rsidP="00142991">
            <w:pPr>
              <w:autoSpaceDE w:val="0"/>
              <w:autoSpaceDN w:val="0"/>
              <w:adjustRightInd w:val="0"/>
              <w:jc w:val="both"/>
              <w:rPr>
                <w:lang w:val="sr-Cyrl-CS"/>
              </w:rPr>
            </w:pPr>
            <w:r w:rsidRPr="008D184A">
              <w:rPr>
                <w:lang w:val="sr-Cyrl-CS"/>
              </w:rPr>
              <w:t xml:space="preserve">            у главним улогама.</w:t>
            </w:r>
          </w:p>
          <w:p w14:paraId="63CD7047" w14:textId="77777777" w:rsidR="00142991" w:rsidRPr="008D184A" w:rsidRDefault="00142991" w:rsidP="00142991">
            <w:pPr>
              <w:autoSpaceDE w:val="0"/>
              <w:autoSpaceDN w:val="0"/>
              <w:adjustRightInd w:val="0"/>
              <w:jc w:val="both"/>
              <w:rPr>
                <w:lang w:val="sr-Cyrl-CS"/>
              </w:rPr>
            </w:pPr>
            <w:r w:rsidRPr="008D184A">
              <w:rPr>
                <w:lang w:val="sr-Cyrl-CS"/>
              </w:rPr>
              <w:t xml:space="preserve">            в) Од фудбалера, највише волим ______________________ (Кристијано </w:t>
            </w:r>
          </w:p>
          <w:p w14:paraId="5B594502" w14:textId="77777777" w:rsidR="00142991" w:rsidRPr="008D184A" w:rsidRDefault="00142991" w:rsidP="00142991">
            <w:pPr>
              <w:autoSpaceDE w:val="0"/>
              <w:autoSpaceDN w:val="0"/>
              <w:adjustRightInd w:val="0"/>
              <w:jc w:val="both"/>
              <w:rPr>
                <w:lang w:val="sr-Cyrl-CS"/>
              </w:rPr>
            </w:pPr>
            <w:r w:rsidRPr="008D184A">
              <w:rPr>
                <w:lang w:val="sr-Cyrl-CS"/>
              </w:rPr>
              <w:t xml:space="preserve">            Роналдо) и ___________________ (Лионел Меси).</w:t>
            </w:r>
          </w:p>
          <w:p w14:paraId="0AB9492D" w14:textId="77777777" w:rsidR="00142991" w:rsidRPr="008D184A" w:rsidRDefault="00142991" w:rsidP="00142991">
            <w:pPr>
              <w:autoSpaceDE w:val="0"/>
              <w:autoSpaceDN w:val="0"/>
              <w:adjustRightInd w:val="0"/>
              <w:jc w:val="both"/>
              <w:rPr>
                <w:lang w:val="sr-Cyrl-CS"/>
              </w:rPr>
            </w:pPr>
            <w:r w:rsidRPr="008D184A">
              <w:rPr>
                <w:lang w:val="sr-Cyrl-CS"/>
              </w:rPr>
              <w:t xml:space="preserve">            г) По ___________________ (Алиша Милано) нацртан је лик</w:t>
            </w:r>
          </w:p>
          <w:p w14:paraId="013908F6" w14:textId="77777777" w:rsidR="00142991" w:rsidRPr="008D184A" w:rsidRDefault="00142991" w:rsidP="00142991">
            <w:pPr>
              <w:autoSpaceDE w:val="0"/>
              <w:autoSpaceDN w:val="0"/>
              <w:adjustRightInd w:val="0"/>
              <w:jc w:val="both"/>
              <w:rPr>
                <w:lang w:val="sr-Cyrl-CS"/>
              </w:rPr>
            </w:pPr>
            <w:r w:rsidRPr="008D184A">
              <w:rPr>
                <w:lang w:val="sr-Cyrl-CS"/>
              </w:rPr>
              <w:t xml:space="preserve">            ________________ (Аријел) за цртани филм </w:t>
            </w:r>
            <w:r w:rsidRPr="008D184A">
              <w:rPr>
                <w:i/>
                <w:iCs/>
                <w:lang w:val="sr-Cyrl-CS"/>
              </w:rPr>
              <w:t>Мала сирена</w:t>
            </w:r>
            <w:r w:rsidRPr="008D184A">
              <w:rPr>
                <w:lang w:val="sr-Cyrl-CS"/>
              </w:rPr>
              <w:t>.</w:t>
            </w:r>
          </w:p>
          <w:p w14:paraId="04196F08" w14:textId="77777777" w:rsidR="00142991" w:rsidRPr="008D184A" w:rsidRDefault="00142991" w:rsidP="00142991">
            <w:pPr>
              <w:autoSpaceDE w:val="0"/>
              <w:autoSpaceDN w:val="0"/>
              <w:adjustRightInd w:val="0"/>
              <w:jc w:val="both"/>
              <w:rPr>
                <w:lang w:val="sr-Cyrl-CS"/>
              </w:rPr>
            </w:pPr>
          </w:p>
          <w:p w14:paraId="4F2BC249" w14:textId="319F48BE" w:rsidR="00142991" w:rsidRPr="003D2AE9" w:rsidRDefault="00142991" w:rsidP="00142991">
            <w:pPr>
              <w:pStyle w:val="ListParagraph"/>
              <w:numPr>
                <w:ilvl w:val="0"/>
                <w:numId w:val="6"/>
              </w:numPr>
              <w:autoSpaceDE w:val="0"/>
              <w:autoSpaceDN w:val="0"/>
              <w:adjustRightInd w:val="0"/>
              <w:jc w:val="both"/>
              <w:rPr>
                <w:lang w:val="sr-Cyrl-CS"/>
              </w:rPr>
            </w:pPr>
            <w:r w:rsidRPr="003D2AE9">
              <w:rPr>
                <w:lang w:val="sr-Cyrl-CS"/>
              </w:rPr>
              <w:t>Многа властита имена која се јављају у нашем језику воде порекло из грчког или латинског језика, а постоје и у бројним другим, савременим језицима.</w:t>
            </w:r>
          </w:p>
          <w:p w14:paraId="5CC95B6F" w14:textId="77777777" w:rsidR="00142991" w:rsidRPr="008D184A" w:rsidRDefault="00142991" w:rsidP="00142991">
            <w:pPr>
              <w:autoSpaceDE w:val="0"/>
              <w:autoSpaceDN w:val="0"/>
              <w:adjustRightInd w:val="0"/>
              <w:jc w:val="both"/>
              <w:rPr>
                <w:lang w:val="sr-Cyrl-CS"/>
              </w:rPr>
            </w:pPr>
          </w:p>
          <w:p w14:paraId="33C5A743" w14:textId="77777777" w:rsidR="00142991" w:rsidRPr="008D184A" w:rsidRDefault="00142991" w:rsidP="00B0785C">
            <w:pPr>
              <w:pStyle w:val="ListParagraph"/>
              <w:numPr>
                <w:ilvl w:val="0"/>
                <w:numId w:val="38"/>
              </w:numPr>
              <w:autoSpaceDE w:val="0"/>
              <w:autoSpaceDN w:val="0"/>
              <w:adjustRightInd w:val="0"/>
              <w:jc w:val="both"/>
              <w:rPr>
                <w:lang w:val="sr-Cyrl-CS"/>
              </w:rPr>
            </w:pPr>
            <w:r w:rsidRPr="008D184A">
              <w:rPr>
                <w:lang w:val="sr-Cyrl-CS"/>
              </w:rPr>
              <w:t xml:space="preserve">Како у нашем језику гласе ова имена? </w:t>
            </w:r>
          </w:p>
          <w:p w14:paraId="40AE8B6F" w14:textId="77777777" w:rsidR="00142991" w:rsidRPr="008D184A" w:rsidRDefault="00142991" w:rsidP="00142991">
            <w:pPr>
              <w:autoSpaceDE w:val="0"/>
              <w:autoSpaceDN w:val="0"/>
              <w:adjustRightInd w:val="0"/>
              <w:jc w:val="both"/>
            </w:pPr>
            <w:r w:rsidRPr="008D184A">
              <w:rPr>
                <w:lang w:val="sr-Cyrl-CS"/>
              </w:rPr>
              <w:t xml:space="preserve">            </w:t>
            </w:r>
            <w:r w:rsidRPr="008D184A">
              <w:t>Philip, John, Peter, George, Irene – енг.</w:t>
            </w:r>
          </w:p>
          <w:p w14:paraId="0327EFDA" w14:textId="77777777" w:rsidR="00142991" w:rsidRPr="008D184A" w:rsidRDefault="00142991" w:rsidP="00142991">
            <w:pPr>
              <w:autoSpaceDE w:val="0"/>
              <w:autoSpaceDN w:val="0"/>
              <w:adjustRightInd w:val="0"/>
              <w:spacing w:after="120"/>
              <w:jc w:val="both"/>
              <w:rPr>
                <w:lang w:val="en-US"/>
              </w:rPr>
            </w:pPr>
            <w:r w:rsidRPr="008D184A">
              <w:rPr>
                <w:lang w:val="sr-Cyrl-RS"/>
              </w:rPr>
              <w:t xml:space="preserve">            </w:t>
            </w:r>
            <w:r w:rsidRPr="008D184A">
              <w:t>Philipp, Johan, Peter, Georg, Irene – нем.</w:t>
            </w:r>
          </w:p>
        </w:tc>
      </w:tr>
      <w:tr w:rsidR="00142991" w:rsidRPr="006D13B7" w14:paraId="107DD874" w14:textId="77777777" w:rsidTr="003D2AE9">
        <w:tc>
          <w:tcPr>
            <w:tcW w:w="8926" w:type="dxa"/>
          </w:tcPr>
          <w:p w14:paraId="7F744D5C" w14:textId="59659FE4" w:rsidR="00142991" w:rsidRPr="008D184A" w:rsidRDefault="00142991" w:rsidP="00DC4AB0">
            <w:pPr>
              <w:rPr>
                <w:i/>
                <w:lang w:val="sr-Cyrl-CS"/>
              </w:rPr>
            </w:pPr>
            <w:r w:rsidRPr="008D184A">
              <w:rPr>
                <w:i/>
                <w:lang w:val="sr-Cyrl-CS"/>
              </w:rPr>
              <w:lastRenderedPageBreak/>
              <w:t>Завршни део часа</w:t>
            </w:r>
          </w:p>
          <w:p w14:paraId="2AB3DF92" w14:textId="77777777" w:rsidR="00AA6079" w:rsidRPr="008D184A" w:rsidRDefault="00AA6079" w:rsidP="00DC4AB0">
            <w:pPr>
              <w:rPr>
                <w:i/>
                <w:lang w:val="sr-Cyrl-CS"/>
              </w:rPr>
            </w:pPr>
          </w:p>
          <w:p w14:paraId="2BC8BBCF" w14:textId="77777777" w:rsidR="00142991" w:rsidRPr="008D184A" w:rsidRDefault="00142991" w:rsidP="00B0785C">
            <w:pPr>
              <w:pStyle w:val="ListParagraph"/>
              <w:numPr>
                <w:ilvl w:val="0"/>
                <w:numId w:val="6"/>
              </w:numPr>
              <w:rPr>
                <w:lang w:val="sr-Cyrl-CS"/>
              </w:rPr>
            </w:pPr>
            <w:r w:rsidRPr="008D184A">
              <w:rPr>
                <w:lang w:val="sr-Cyrl-CS"/>
              </w:rPr>
              <w:t>У завршном делу часа ученици дају сопствени пример из прочитане лектире, наводе име неког јунака у оригиналу и пишу га правилно.</w:t>
            </w:r>
          </w:p>
          <w:p w14:paraId="4ED9B191" w14:textId="77777777" w:rsidR="00142991" w:rsidRPr="008D184A" w:rsidRDefault="00142991" w:rsidP="00DC4AB0">
            <w:pPr>
              <w:pStyle w:val="ListParagraph"/>
              <w:ind w:left="1080"/>
              <w:rPr>
                <w:lang w:val="sr-Cyrl-CS"/>
              </w:rPr>
            </w:pPr>
          </w:p>
        </w:tc>
      </w:tr>
      <w:tr w:rsidR="00142991" w:rsidRPr="006D13B7" w14:paraId="4A17D943" w14:textId="77777777" w:rsidTr="003D2AE9">
        <w:tc>
          <w:tcPr>
            <w:tcW w:w="8926" w:type="dxa"/>
          </w:tcPr>
          <w:p w14:paraId="6E5D04BE" w14:textId="02AD4A24" w:rsidR="00142991" w:rsidRPr="008D184A" w:rsidRDefault="00142991" w:rsidP="00DC4AB0">
            <w:pPr>
              <w:rPr>
                <w:i/>
                <w:lang w:val="sr-Cyrl-CS"/>
              </w:rPr>
            </w:pPr>
            <w:r w:rsidRPr="008D184A">
              <w:rPr>
                <w:i/>
                <w:lang w:val="sr-Cyrl-CS"/>
              </w:rPr>
              <w:t>Евалуација – анализа часа (запажања наставника)</w:t>
            </w:r>
          </w:p>
          <w:p w14:paraId="4D01F875" w14:textId="77777777" w:rsidR="003267B5" w:rsidRPr="008D184A" w:rsidRDefault="003267B5" w:rsidP="00DC4AB0">
            <w:pPr>
              <w:rPr>
                <w:i/>
                <w:lang w:val="sr-Cyrl-CS"/>
              </w:rPr>
            </w:pPr>
          </w:p>
          <w:p w14:paraId="018BDAA6" w14:textId="77777777" w:rsidR="00142991" w:rsidRPr="008D184A" w:rsidRDefault="00142991" w:rsidP="00DC4AB0">
            <w:pPr>
              <w:rPr>
                <w:lang w:val="sr-Cyrl-CS"/>
              </w:rPr>
            </w:pPr>
            <w:r w:rsidRPr="008D184A">
              <w:rPr>
                <w:lang w:val="sr-Cyrl-CS"/>
              </w:rPr>
              <w:t>Наставник бележи у којој мери ученици владају знањем из правописа.</w:t>
            </w:r>
          </w:p>
          <w:p w14:paraId="6D4FBBE3" w14:textId="77777777" w:rsidR="00142991" w:rsidRPr="008D184A" w:rsidRDefault="00142991" w:rsidP="00DC4AB0">
            <w:pPr>
              <w:rPr>
                <w:lang w:val="sr-Cyrl-CS"/>
              </w:rPr>
            </w:pPr>
          </w:p>
          <w:p w14:paraId="26E7EC67" w14:textId="77777777" w:rsidR="00142991" w:rsidRPr="008D184A" w:rsidRDefault="00142991" w:rsidP="00DC4AB0">
            <w:pPr>
              <w:rPr>
                <w:lang w:val="sr-Cyrl-CS"/>
              </w:rPr>
            </w:pPr>
          </w:p>
          <w:p w14:paraId="2A64F0E1" w14:textId="77777777" w:rsidR="00142991" w:rsidRPr="008D184A" w:rsidRDefault="00142991" w:rsidP="00DC4AB0">
            <w:pPr>
              <w:rPr>
                <w:lang w:val="sr-Cyrl-CS"/>
              </w:rPr>
            </w:pPr>
          </w:p>
          <w:p w14:paraId="7D79A9D2" w14:textId="77777777" w:rsidR="00142991" w:rsidRPr="008D184A" w:rsidRDefault="00142991" w:rsidP="00DC4AB0">
            <w:pPr>
              <w:rPr>
                <w:i/>
                <w:lang w:val="sr-Cyrl-CS"/>
              </w:rPr>
            </w:pPr>
          </w:p>
          <w:p w14:paraId="3F74E56F" w14:textId="77777777" w:rsidR="00142991" w:rsidRPr="008D184A" w:rsidRDefault="00142991" w:rsidP="00DC4AB0">
            <w:pPr>
              <w:rPr>
                <w:i/>
                <w:lang w:val="sr-Cyrl-CS"/>
              </w:rPr>
            </w:pPr>
          </w:p>
          <w:p w14:paraId="0292AED1" w14:textId="77777777" w:rsidR="00142991" w:rsidRPr="008D184A" w:rsidRDefault="00142991" w:rsidP="00DC4AB0">
            <w:pPr>
              <w:rPr>
                <w:i/>
                <w:lang w:val="sr-Cyrl-CS"/>
              </w:rPr>
            </w:pPr>
          </w:p>
          <w:p w14:paraId="50493315" w14:textId="77777777" w:rsidR="00142991" w:rsidRPr="008D184A" w:rsidRDefault="00142991" w:rsidP="00DC4AB0">
            <w:pPr>
              <w:rPr>
                <w:i/>
                <w:lang w:val="sr-Cyrl-CS"/>
              </w:rPr>
            </w:pPr>
          </w:p>
          <w:p w14:paraId="23399E73" w14:textId="77777777" w:rsidR="00142991" w:rsidRPr="008D184A" w:rsidRDefault="00142991" w:rsidP="00DC4AB0">
            <w:pPr>
              <w:rPr>
                <w:i/>
                <w:lang w:val="sr-Cyrl-CS"/>
              </w:rPr>
            </w:pPr>
          </w:p>
          <w:p w14:paraId="748068E2" w14:textId="77777777" w:rsidR="00142991" w:rsidRPr="008D184A" w:rsidRDefault="00142991" w:rsidP="00DC4AB0">
            <w:pPr>
              <w:rPr>
                <w:i/>
                <w:lang w:val="sr-Cyrl-CS"/>
              </w:rPr>
            </w:pPr>
          </w:p>
          <w:p w14:paraId="7D448E66" w14:textId="77777777" w:rsidR="00142991" w:rsidRPr="008D184A" w:rsidRDefault="00142991" w:rsidP="00DC4AB0">
            <w:pPr>
              <w:rPr>
                <w:i/>
                <w:lang w:val="sr-Cyrl-CS"/>
              </w:rPr>
            </w:pPr>
          </w:p>
        </w:tc>
      </w:tr>
    </w:tbl>
    <w:p w14:paraId="0FF6C313" w14:textId="479BCADA" w:rsidR="00142991" w:rsidRDefault="00142991" w:rsidP="00142991">
      <w:pPr>
        <w:rPr>
          <w:lang w:val="sr-Cyrl-CS"/>
        </w:rPr>
      </w:pPr>
    </w:p>
    <w:p w14:paraId="3EC1EDEE" w14:textId="77777777" w:rsidR="00C8038F" w:rsidRPr="008D184A" w:rsidRDefault="00C8038F" w:rsidP="00142991">
      <w:pPr>
        <w:rPr>
          <w:lang w:val="sr-Cyrl-CS"/>
        </w:rPr>
      </w:pPr>
    </w:p>
    <w:tbl>
      <w:tblPr>
        <w:tblStyle w:val="TableGrid"/>
        <w:tblW w:w="0" w:type="auto"/>
        <w:tblLook w:val="01E0" w:firstRow="1" w:lastRow="1" w:firstColumn="1" w:lastColumn="1" w:noHBand="0" w:noVBand="0"/>
      </w:tblPr>
      <w:tblGrid>
        <w:gridCol w:w="1560"/>
        <w:gridCol w:w="3385"/>
        <w:gridCol w:w="2135"/>
        <w:gridCol w:w="1851"/>
      </w:tblGrid>
      <w:tr w:rsidR="008A0268" w:rsidRPr="008D184A" w14:paraId="0FE55E8D" w14:textId="77777777" w:rsidTr="003D2AE9">
        <w:tc>
          <w:tcPr>
            <w:tcW w:w="4945" w:type="dxa"/>
            <w:gridSpan w:val="2"/>
            <w:tcBorders>
              <w:top w:val="nil"/>
              <w:left w:val="nil"/>
            </w:tcBorders>
          </w:tcPr>
          <w:p w14:paraId="33CE463A" w14:textId="77777777" w:rsidR="008A0268" w:rsidRPr="008D184A" w:rsidRDefault="008A0268" w:rsidP="00DC4AB0">
            <w:pPr>
              <w:rPr>
                <w:lang w:val="sr-Cyrl-RS"/>
              </w:rPr>
            </w:pPr>
          </w:p>
          <w:p w14:paraId="0B68FE3C" w14:textId="77777777" w:rsidR="008A0268" w:rsidRPr="008D184A" w:rsidRDefault="008A0268" w:rsidP="00DC4AB0">
            <w:pPr>
              <w:rPr>
                <w:lang w:val="sr-Cyrl-CS"/>
              </w:rPr>
            </w:pPr>
          </w:p>
        </w:tc>
        <w:tc>
          <w:tcPr>
            <w:tcW w:w="2135" w:type="dxa"/>
          </w:tcPr>
          <w:p w14:paraId="55EDEB22" w14:textId="77777777" w:rsidR="008A0268" w:rsidRPr="008D184A" w:rsidRDefault="008A0268" w:rsidP="00DC4AB0">
            <w:pPr>
              <w:rPr>
                <w:i/>
              </w:rPr>
            </w:pPr>
            <w:r w:rsidRPr="008D184A">
              <w:rPr>
                <w:i/>
                <w:lang w:val="sr-Cyrl-CS"/>
              </w:rPr>
              <w:t xml:space="preserve">Разред и одељење  </w:t>
            </w:r>
            <w:r w:rsidRPr="008D184A">
              <w:t>VIII</w:t>
            </w:r>
          </w:p>
        </w:tc>
        <w:tc>
          <w:tcPr>
            <w:tcW w:w="1851" w:type="dxa"/>
          </w:tcPr>
          <w:p w14:paraId="23625F0E" w14:textId="77777777" w:rsidR="008A0268" w:rsidRPr="008D184A" w:rsidRDefault="008A0268" w:rsidP="00DC4AB0">
            <w:pPr>
              <w:rPr>
                <w:i/>
                <w:lang w:val="sr-Cyrl-CS"/>
              </w:rPr>
            </w:pPr>
            <w:r w:rsidRPr="008D184A">
              <w:rPr>
                <w:i/>
                <w:lang w:val="sr-Cyrl-CS"/>
              </w:rPr>
              <w:t>Датум</w:t>
            </w:r>
          </w:p>
        </w:tc>
      </w:tr>
      <w:tr w:rsidR="008A0268" w:rsidRPr="008D184A" w14:paraId="71796468" w14:textId="77777777" w:rsidTr="00C8038F">
        <w:tc>
          <w:tcPr>
            <w:tcW w:w="1560" w:type="dxa"/>
          </w:tcPr>
          <w:p w14:paraId="70100F11" w14:textId="0003F1FF" w:rsidR="008A0268" w:rsidRPr="00C8038F" w:rsidRDefault="008A0268" w:rsidP="00C8038F">
            <w:pPr>
              <w:rPr>
                <w:i/>
                <w:lang w:val="sr-Cyrl-CS"/>
              </w:rPr>
            </w:pPr>
            <w:r w:rsidRPr="008D184A">
              <w:rPr>
                <w:i/>
                <w:lang w:val="sr-Cyrl-CS"/>
              </w:rPr>
              <w:t>Редни број часа</w:t>
            </w:r>
            <w:r w:rsidR="00C8038F">
              <w:rPr>
                <w:i/>
                <w:lang w:val="sr-Cyrl-CS"/>
              </w:rPr>
              <w:t xml:space="preserve"> </w:t>
            </w:r>
            <w:r w:rsidRPr="008D184A">
              <w:rPr>
                <w:lang w:val="sr-Cyrl-RS"/>
              </w:rPr>
              <w:t>44</w:t>
            </w:r>
            <w:r w:rsidRPr="008D184A">
              <w:t>.</w:t>
            </w:r>
          </w:p>
        </w:tc>
        <w:tc>
          <w:tcPr>
            <w:tcW w:w="7371" w:type="dxa"/>
            <w:gridSpan w:val="3"/>
          </w:tcPr>
          <w:p w14:paraId="45385501" w14:textId="32677FBB" w:rsidR="008A0268" w:rsidRPr="00C8038F" w:rsidRDefault="008A0268" w:rsidP="008A0268">
            <w:pPr>
              <w:rPr>
                <w:i/>
                <w:lang w:val="sr-Cyrl-CS"/>
              </w:rPr>
            </w:pPr>
            <w:r w:rsidRPr="008D184A">
              <w:rPr>
                <w:i/>
                <w:lang w:val="sr-Cyrl-CS"/>
              </w:rPr>
              <w:t xml:space="preserve">Наставна јединица: </w:t>
            </w:r>
          </w:p>
          <w:p w14:paraId="1D21EC5E" w14:textId="77777777" w:rsidR="008A0268" w:rsidRPr="008D184A" w:rsidRDefault="008A0268" w:rsidP="008A0268">
            <w:pPr>
              <w:rPr>
                <w:b/>
              </w:rPr>
            </w:pPr>
            <w:r w:rsidRPr="008D184A">
              <w:t xml:space="preserve">Ђура Јакшић: </w:t>
            </w:r>
            <w:r w:rsidRPr="008D184A">
              <w:rPr>
                <w:i/>
              </w:rPr>
              <w:t>Отаџбина</w:t>
            </w:r>
            <w:r w:rsidRPr="008D184A" w:rsidDel="00AC75B9">
              <w:rPr>
                <w:rFonts w:eastAsiaTheme="minorEastAsia"/>
              </w:rPr>
              <w:t xml:space="preserve"> </w:t>
            </w:r>
          </w:p>
          <w:p w14:paraId="3975A64B" w14:textId="77777777" w:rsidR="008A0268" w:rsidRPr="008D184A" w:rsidRDefault="008A0268" w:rsidP="00DC4AB0">
            <w:pPr>
              <w:rPr>
                <w:lang w:val="sr-Cyrl-CS"/>
              </w:rPr>
            </w:pPr>
          </w:p>
        </w:tc>
      </w:tr>
      <w:tr w:rsidR="008A0268" w:rsidRPr="008D184A" w14:paraId="06B67036" w14:textId="77777777" w:rsidTr="003D2AE9">
        <w:trPr>
          <w:trHeight w:val="228"/>
        </w:trPr>
        <w:tc>
          <w:tcPr>
            <w:tcW w:w="8931" w:type="dxa"/>
            <w:gridSpan w:val="4"/>
          </w:tcPr>
          <w:p w14:paraId="590DEFD4" w14:textId="77777777" w:rsidR="008A0268" w:rsidRPr="008D184A" w:rsidRDefault="008A0268" w:rsidP="00DC4AB0">
            <w:pPr>
              <w:jc w:val="both"/>
              <w:rPr>
                <w:lang w:val="sr-Cyrl-CS"/>
              </w:rPr>
            </w:pPr>
            <w:r w:rsidRPr="008D184A">
              <w:rPr>
                <w:i/>
                <w:lang w:val="sr-Cyrl-CS"/>
              </w:rPr>
              <w:t xml:space="preserve">Циљеви часа: </w:t>
            </w:r>
            <w:r w:rsidRPr="008D184A">
              <w:rPr>
                <w:lang w:val="sr-Cyrl-CS"/>
              </w:rPr>
              <w:t>уочавање особина књижевнонаучних текстова</w:t>
            </w:r>
          </w:p>
        </w:tc>
      </w:tr>
      <w:tr w:rsidR="008A0268" w:rsidRPr="008D184A" w14:paraId="0C7A873B" w14:textId="77777777" w:rsidTr="003D2AE9">
        <w:trPr>
          <w:trHeight w:val="227"/>
        </w:trPr>
        <w:tc>
          <w:tcPr>
            <w:tcW w:w="8931" w:type="dxa"/>
            <w:gridSpan w:val="4"/>
          </w:tcPr>
          <w:p w14:paraId="1FFB7314" w14:textId="77777777" w:rsidR="008A0268" w:rsidRPr="008D184A" w:rsidRDefault="008A0268" w:rsidP="00DC4AB0">
            <w:pPr>
              <w:rPr>
                <w:lang w:val="sr-Cyrl-CS"/>
              </w:rPr>
            </w:pPr>
            <w:r w:rsidRPr="008D184A">
              <w:rPr>
                <w:i/>
                <w:lang w:val="sr-Cyrl-CS"/>
              </w:rPr>
              <w:t xml:space="preserve">Тип часа: </w:t>
            </w:r>
            <w:r w:rsidRPr="008D184A">
              <w:rPr>
                <w:lang w:val="sr-Cyrl-CS"/>
              </w:rPr>
              <w:t>обрада</w:t>
            </w:r>
          </w:p>
        </w:tc>
      </w:tr>
      <w:tr w:rsidR="008A0268" w:rsidRPr="008D184A" w14:paraId="2223DD60" w14:textId="77777777" w:rsidTr="003D2AE9">
        <w:trPr>
          <w:trHeight w:val="227"/>
        </w:trPr>
        <w:tc>
          <w:tcPr>
            <w:tcW w:w="8931" w:type="dxa"/>
            <w:gridSpan w:val="4"/>
          </w:tcPr>
          <w:p w14:paraId="53A2A86A" w14:textId="77777777" w:rsidR="008A0268" w:rsidRPr="008D184A" w:rsidRDefault="008A0268" w:rsidP="00DC4AB0">
            <w:pPr>
              <w:rPr>
                <w:lang w:val="sr-Cyrl-CS"/>
              </w:rPr>
            </w:pPr>
            <w:r w:rsidRPr="008D184A">
              <w:rPr>
                <w:i/>
                <w:lang w:val="sr-Cyrl-CS"/>
              </w:rPr>
              <w:t xml:space="preserve">Облик рада: </w:t>
            </w:r>
            <w:r w:rsidRPr="008D184A">
              <w:rPr>
                <w:lang w:val="sr-Cyrl-CS"/>
              </w:rPr>
              <w:t>фронтални, индивидуални</w:t>
            </w:r>
          </w:p>
        </w:tc>
      </w:tr>
      <w:tr w:rsidR="008A0268" w:rsidRPr="008D184A" w14:paraId="2724933C" w14:textId="77777777" w:rsidTr="003D2AE9">
        <w:trPr>
          <w:trHeight w:val="227"/>
        </w:trPr>
        <w:tc>
          <w:tcPr>
            <w:tcW w:w="8931" w:type="dxa"/>
            <w:gridSpan w:val="4"/>
          </w:tcPr>
          <w:p w14:paraId="54F070CF" w14:textId="77777777" w:rsidR="008A0268" w:rsidRPr="008D184A" w:rsidRDefault="008A0268"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8A0268" w:rsidRPr="008D184A" w14:paraId="1900679B" w14:textId="77777777" w:rsidTr="003D2AE9">
        <w:trPr>
          <w:trHeight w:val="227"/>
        </w:trPr>
        <w:tc>
          <w:tcPr>
            <w:tcW w:w="8931" w:type="dxa"/>
            <w:gridSpan w:val="4"/>
          </w:tcPr>
          <w:p w14:paraId="41313D10" w14:textId="6A6AC94A" w:rsidR="008A0268" w:rsidRPr="008D184A" w:rsidRDefault="008A0268" w:rsidP="00DC4AB0">
            <w:pPr>
              <w:rPr>
                <w:lang w:val="sr-Cyrl-RS"/>
              </w:rPr>
            </w:pPr>
            <w:r w:rsidRPr="008D184A">
              <w:rPr>
                <w:i/>
                <w:lang w:val="sr-Cyrl-CS"/>
              </w:rPr>
              <w:t xml:space="preserve">Наставна средства: </w:t>
            </w:r>
            <w:r w:rsidRPr="008D184A">
              <w:rPr>
                <w:lang w:val="sr-Cyrl-CS"/>
              </w:rPr>
              <w:t>Читанка, 69</w:t>
            </w:r>
            <w:r w:rsidRPr="008D184A">
              <w:t xml:space="preserve"> – 7</w:t>
            </w:r>
            <w:r w:rsidR="000005D9" w:rsidRPr="008D184A">
              <w:rPr>
                <w:lang w:val="sr-Cyrl-RS"/>
              </w:rPr>
              <w:t>0</w:t>
            </w:r>
          </w:p>
        </w:tc>
      </w:tr>
      <w:tr w:rsidR="008A0268" w:rsidRPr="006D13B7" w14:paraId="675928DF" w14:textId="77777777" w:rsidTr="003D2AE9">
        <w:tblPrEx>
          <w:tblLook w:val="04A0" w:firstRow="1" w:lastRow="0" w:firstColumn="1" w:lastColumn="0" w:noHBand="0" w:noVBand="1"/>
        </w:tblPrEx>
        <w:trPr>
          <w:trHeight w:val="227"/>
        </w:trPr>
        <w:tc>
          <w:tcPr>
            <w:tcW w:w="8931" w:type="dxa"/>
            <w:gridSpan w:val="4"/>
            <w:hideMark/>
          </w:tcPr>
          <w:p w14:paraId="3F936227" w14:textId="77777777" w:rsidR="008A0268" w:rsidRPr="008D184A" w:rsidRDefault="008A0268" w:rsidP="00DC4AB0">
            <w:pPr>
              <w:rPr>
                <w:iCs/>
                <w:lang w:val="sr-Cyrl-CS"/>
              </w:rPr>
            </w:pPr>
            <w:r w:rsidRPr="008D184A">
              <w:rPr>
                <w:i/>
                <w:lang w:val="sr-Cyrl-CS"/>
              </w:rPr>
              <w:lastRenderedPageBreak/>
              <w:t>Образовни стандарди за наставну јединицу:</w:t>
            </w:r>
            <w:r w:rsidRPr="008D184A">
              <w:rPr>
                <w:iCs/>
                <w:lang w:val="sr-Cyrl-CS"/>
              </w:rPr>
              <w:t xml:space="preserve"> </w:t>
            </w:r>
          </w:p>
          <w:p w14:paraId="14293887" w14:textId="77777777" w:rsidR="008A0268" w:rsidRPr="008D184A" w:rsidRDefault="008A0268" w:rsidP="00DC4AB0">
            <w:pPr>
              <w:pStyle w:val="NormalWeb"/>
              <w:shd w:val="clear" w:color="auto" w:fill="FFFFFF"/>
              <w:rPr>
                <w:lang w:val="sr-Cyrl-CS"/>
              </w:rPr>
            </w:pP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0C6A5C07" w14:textId="77777777" w:rsidR="008A0268" w:rsidRPr="008D184A" w:rsidRDefault="008A0268" w:rsidP="00DC4AB0">
            <w:pPr>
              <w:pStyle w:val="NormalWeb"/>
              <w:shd w:val="clear" w:color="auto" w:fill="FFFFFF"/>
              <w:rPr>
                <w:color w:val="000000"/>
                <w:lang w:val="ru-RU"/>
              </w:rPr>
            </w:pPr>
          </w:p>
        </w:tc>
      </w:tr>
      <w:tr w:rsidR="008A0268" w:rsidRPr="006D13B7" w14:paraId="40541685" w14:textId="77777777" w:rsidTr="003D2AE9">
        <w:tblPrEx>
          <w:tblLook w:val="04A0" w:firstRow="1" w:lastRow="0" w:firstColumn="1" w:lastColumn="0" w:noHBand="0" w:noVBand="1"/>
        </w:tblPrEx>
        <w:tc>
          <w:tcPr>
            <w:tcW w:w="8931" w:type="dxa"/>
            <w:gridSpan w:val="4"/>
          </w:tcPr>
          <w:p w14:paraId="6281D2EB" w14:textId="5A37DF28" w:rsidR="008A0268" w:rsidRPr="008D184A" w:rsidRDefault="008A0268" w:rsidP="00DC4AB0">
            <w:pPr>
              <w:rPr>
                <w:i/>
                <w:lang w:val="sr-Cyrl-CS"/>
              </w:rPr>
            </w:pPr>
            <w:r w:rsidRPr="008D184A">
              <w:rPr>
                <w:i/>
                <w:lang w:val="sr-Cyrl-CS"/>
              </w:rPr>
              <w:t xml:space="preserve">Образовни </w:t>
            </w:r>
            <w:r w:rsidRPr="008D184A">
              <w:rPr>
                <w:i/>
                <w:lang w:val="ru-RU"/>
              </w:rPr>
              <w:t xml:space="preserve">исходи </w:t>
            </w:r>
            <w:r w:rsidRPr="008D184A">
              <w:rPr>
                <w:i/>
                <w:lang w:val="sr-Cyrl-CS"/>
              </w:rPr>
              <w:t xml:space="preserve"> за наставну јединицу </w:t>
            </w:r>
          </w:p>
          <w:p w14:paraId="2C78D8C0" w14:textId="77777777" w:rsidR="00814021" w:rsidRPr="008D184A" w:rsidRDefault="00814021" w:rsidP="00DC4AB0">
            <w:pPr>
              <w:rPr>
                <w:i/>
                <w:lang w:val="sr-Cyrl-CS"/>
              </w:rPr>
            </w:pPr>
          </w:p>
          <w:p w14:paraId="29856E65" w14:textId="332001B6" w:rsidR="008A0268" w:rsidRPr="008D184A" w:rsidRDefault="008A0268" w:rsidP="00DC4AB0">
            <w:pPr>
              <w:rPr>
                <w:lang w:val="sr-Cyrl-CS"/>
              </w:rPr>
            </w:pPr>
            <w:r w:rsidRPr="008D184A">
              <w:rPr>
                <w:iCs/>
                <w:lang w:val="sr-Cyrl-CS"/>
              </w:rPr>
              <w:t xml:space="preserve"> </w:t>
            </w:r>
            <w:r w:rsidRPr="008D184A">
              <w:rPr>
                <w:lang w:val="sr-Cyrl-CS"/>
              </w:rPr>
              <w:t xml:space="preserve">Ученик је у стању да: </w:t>
            </w:r>
          </w:p>
          <w:p w14:paraId="6DEE734A" w14:textId="77777777" w:rsidR="00814021" w:rsidRPr="008D184A" w:rsidRDefault="00814021" w:rsidP="00DC4AB0">
            <w:pPr>
              <w:rPr>
                <w:lang w:val="sr-Cyrl-CS"/>
              </w:rPr>
            </w:pPr>
          </w:p>
          <w:p w14:paraId="7EE8D72E" w14:textId="77777777" w:rsidR="008A0268" w:rsidRPr="008D184A" w:rsidRDefault="008A0268" w:rsidP="00B0785C">
            <w:pPr>
              <w:pStyle w:val="ListParagraph"/>
              <w:numPr>
                <w:ilvl w:val="0"/>
                <w:numId w:val="39"/>
              </w:numPr>
              <w:rPr>
                <w:lang w:val="ru-RU"/>
              </w:rPr>
            </w:pPr>
            <w:r w:rsidRPr="008D184A">
              <w:rPr>
                <w:lang w:val="ru-RU"/>
              </w:rPr>
              <w:t>критички промишља о стварности на основу прочитаних дела;</w:t>
            </w:r>
          </w:p>
          <w:p w14:paraId="4593EC48" w14:textId="77777777" w:rsidR="008A0268" w:rsidRPr="008D184A" w:rsidRDefault="008A0268" w:rsidP="00B0785C">
            <w:pPr>
              <w:pStyle w:val="ListParagraph"/>
              <w:numPr>
                <w:ilvl w:val="0"/>
                <w:numId w:val="39"/>
              </w:numPr>
              <w:rPr>
                <w:lang w:val="ru-RU"/>
              </w:rPr>
            </w:pPr>
            <w:r w:rsidRPr="008D184A">
              <w:rPr>
                <w:lang w:val="ru-RU"/>
              </w:rPr>
              <w:t xml:space="preserve">истакне универзалне вредности књижевног дела и повеже их са сопственим искуством и околностима у којима живи; </w:t>
            </w:r>
          </w:p>
          <w:p w14:paraId="56DC67A3" w14:textId="77777777" w:rsidR="008A0268" w:rsidRPr="008D184A" w:rsidRDefault="008A0268" w:rsidP="00B0785C">
            <w:pPr>
              <w:pStyle w:val="ListParagraph"/>
              <w:numPr>
                <w:ilvl w:val="0"/>
                <w:numId w:val="39"/>
              </w:numPr>
              <w:rPr>
                <w:lang w:val="ru-RU"/>
              </w:rPr>
            </w:pPr>
            <w:r w:rsidRPr="008D184A">
              <w:rPr>
                <w:lang w:val="ru-RU"/>
              </w:rPr>
              <w:t>повеже писце и дела из обавезног дела програма од 5. до 8. разреда; критички промишља о стварности на основу прочитаних дела;</w:t>
            </w:r>
          </w:p>
          <w:p w14:paraId="6080BE1E" w14:textId="77777777" w:rsidR="008A0268" w:rsidRPr="008D184A" w:rsidRDefault="008A0268" w:rsidP="00B0785C">
            <w:pPr>
              <w:pStyle w:val="ListParagraph"/>
              <w:numPr>
                <w:ilvl w:val="0"/>
                <w:numId w:val="39"/>
              </w:numPr>
              <w:rPr>
                <w:lang w:val="ru-RU"/>
              </w:rPr>
            </w:pPr>
            <w:r w:rsidRPr="008D184A">
              <w:rPr>
                <w:lang w:val="ru-RU"/>
              </w:rPr>
              <w:t>повеже књижевна дела са историјским или другим одговарајућим контекстом;</w:t>
            </w:r>
          </w:p>
          <w:p w14:paraId="460A5FF0" w14:textId="77777777" w:rsidR="008A0268" w:rsidRPr="008D184A" w:rsidRDefault="008A0268" w:rsidP="00B0785C">
            <w:pPr>
              <w:pStyle w:val="ListParagraph"/>
              <w:numPr>
                <w:ilvl w:val="0"/>
                <w:numId w:val="39"/>
              </w:numPr>
              <w:rPr>
                <w:lang w:val="ru-RU"/>
              </w:rPr>
            </w:pPr>
            <w:r w:rsidRPr="008D184A">
              <w:rPr>
                <w:lang w:val="ru-RU"/>
              </w:rPr>
              <w:t>одреди временски оквир у којем је писац стварао.</w:t>
            </w:r>
          </w:p>
          <w:p w14:paraId="170F4844" w14:textId="77777777" w:rsidR="008A0268" w:rsidRPr="008D184A" w:rsidRDefault="008A0268" w:rsidP="00DC4AB0">
            <w:pPr>
              <w:pStyle w:val="ListParagraph"/>
              <w:ind w:left="540"/>
              <w:rPr>
                <w:lang w:val="sr-Cyrl-CS"/>
              </w:rPr>
            </w:pPr>
          </w:p>
        </w:tc>
      </w:tr>
      <w:tr w:rsidR="008A0268" w:rsidRPr="006D13B7" w14:paraId="754FBB0B" w14:textId="77777777" w:rsidTr="003D2AE9">
        <w:tblPrEx>
          <w:tblLook w:val="04A0" w:firstRow="1" w:lastRow="0" w:firstColumn="1" w:lastColumn="0" w:noHBand="0" w:noVBand="1"/>
        </w:tblPrEx>
        <w:tc>
          <w:tcPr>
            <w:tcW w:w="8931" w:type="dxa"/>
            <w:gridSpan w:val="4"/>
          </w:tcPr>
          <w:p w14:paraId="74F0C088" w14:textId="4EEEA42E" w:rsidR="008A0268" w:rsidRPr="008D184A" w:rsidRDefault="008A0268" w:rsidP="00DC4AB0">
            <w:pPr>
              <w:rPr>
                <w:i/>
                <w:lang w:val="sr-Cyrl-CS"/>
              </w:rPr>
            </w:pPr>
            <w:r w:rsidRPr="008D184A">
              <w:rPr>
                <w:i/>
                <w:lang w:val="sr-Cyrl-CS"/>
              </w:rPr>
              <w:t>Очекивани исходи на крају часа</w:t>
            </w:r>
          </w:p>
          <w:p w14:paraId="341D5805" w14:textId="77777777" w:rsidR="00814021" w:rsidRPr="008D184A" w:rsidRDefault="00814021" w:rsidP="00DC4AB0">
            <w:pPr>
              <w:rPr>
                <w:i/>
                <w:lang w:val="sr-Cyrl-CS"/>
              </w:rPr>
            </w:pPr>
          </w:p>
          <w:p w14:paraId="531727E7" w14:textId="1F1D1D70" w:rsidR="008A0268" w:rsidRPr="003D2AE9" w:rsidRDefault="008A0268" w:rsidP="003D2AE9">
            <w:pPr>
              <w:rPr>
                <w:lang w:val="sr-Cyrl-CS"/>
              </w:rPr>
            </w:pPr>
            <w:r w:rsidRPr="003D2AE9">
              <w:rPr>
                <w:lang w:val="sr-Cyrl-CS"/>
              </w:rPr>
              <w:t xml:space="preserve">Ученик је у стању да: </w:t>
            </w:r>
          </w:p>
          <w:p w14:paraId="3113A89A" w14:textId="77777777" w:rsidR="00814021" w:rsidRPr="008D184A" w:rsidRDefault="00814021" w:rsidP="00DC4AB0">
            <w:pPr>
              <w:rPr>
                <w:lang w:val="sr-Cyrl-CS"/>
              </w:rPr>
            </w:pPr>
          </w:p>
          <w:p w14:paraId="3A62A48E" w14:textId="77777777" w:rsidR="008A0268" w:rsidRPr="008D184A" w:rsidRDefault="008A0268" w:rsidP="00B0785C">
            <w:pPr>
              <w:pStyle w:val="ListParagraph"/>
              <w:numPr>
                <w:ilvl w:val="0"/>
                <w:numId w:val="39"/>
              </w:numPr>
              <w:spacing w:after="200" w:line="276" w:lineRule="auto"/>
              <w:rPr>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tc>
      </w:tr>
      <w:tr w:rsidR="008A0268" w:rsidRPr="006D13B7" w14:paraId="164F7E55" w14:textId="77777777" w:rsidTr="003D2AE9">
        <w:tblPrEx>
          <w:tblLook w:val="04A0" w:firstRow="1" w:lastRow="0" w:firstColumn="1" w:lastColumn="0" w:noHBand="0" w:noVBand="1"/>
        </w:tblPrEx>
        <w:tc>
          <w:tcPr>
            <w:tcW w:w="8931" w:type="dxa"/>
            <w:gridSpan w:val="4"/>
          </w:tcPr>
          <w:p w14:paraId="0EC77E93" w14:textId="77777777" w:rsidR="008A0268" w:rsidRPr="008D184A" w:rsidRDefault="008A0268" w:rsidP="00DC4AB0">
            <w:pPr>
              <w:rPr>
                <w:i/>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8A0268" w:rsidRPr="006D13B7" w14:paraId="73EBCA40" w14:textId="77777777" w:rsidTr="003D2AE9">
        <w:tblPrEx>
          <w:tblLook w:val="04A0" w:firstRow="1" w:lastRow="0" w:firstColumn="1" w:lastColumn="0" w:noHBand="0" w:noVBand="1"/>
        </w:tblPrEx>
        <w:tc>
          <w:tcPr>
            <w:tcW w:w="8931" w:type="dxa"/>
            <w:gridSpan w:val="4"/>
          </w:tcPr>
          <w:p w14:paraId="02AE4DD0" w14:textId="77777777" w:rsidR="008A0268" w:rsidRPr="008D184A" w:rsidRDefault="008A0268"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37BAE11B" w14:textId="77777777" w:rsidR="008A0268" w:rsidRPr="008D184A" w:rsidRDefault="008A0268" w:rsidP="008A0268">
      <w:pPr>
        <w:rPr>
          <w:lang w:val="sr-Cyrl-CS"/>
        </w:rPr>
      </w:pPr>
    </w:p>
    <w:tbl>
      <w:tblPr>
        <w:tblStyle w:val="TableGrid"/>
        <w:tblW w:w="8926" w:type="dxa"/>
        <w:tblLook w:val="01E0" w:firstRow="1" w:lastRow="1" w:firstColumn="1" w:lastColumn="1" w:noHBand="0" w:noVBand="0"/>
      </w:tblPr>
      <w:tblGrid>
        <w:gridCol w:w="8926"/>
      </w:tblGrid>
      <w:tr w:rsidR="008A0268" w:rsidRPr="008D184A" w14:paraId="0769F6A8" w14:textId="77777777" w:rsidTr="003D2AE9">
        <w:trPr>
          <w:trHeight w:hRule="exact" w:val="284"/>
        </w:trPr>
        <w:tc>
          <w:tcPr>
            <w:tcW w:w="8926" w:type="dxa"/>
          </w:tcPr>
          <w:p w14:paraId="175A89ED" w14:textId="77777777" w:rsidR="008A0268" w:rsidRPr="008D184A" w:rsidRDefault="008A0268" w:rsidP="00DC4AB0">
            <w:pPr>
              <w:jc w:val="center"/>
              <w:rPr>
                <w:i/>
                <w:lang w:val="sr-Cyrl-CS"/>
              </w:rPr>
            </w:pPr>
            <w:r w:rsidRPr="008D184A">
              <w:rPr>
                <w:i/>
                <w:lang w:val="sr-Cyrl-CS"/>
              </w:rPr>
              <w:t>Ток и садржај часа</w:t>
            </w:r>
          </w:p>
        </w:tc>
      </w:tr>
      <w:tr w:rsidR="008A0268" w:rsidRPr="006D13B7" w14:paraId="3752177D" w14:textId="77777777" w:rsidTr="003D2AE9">
        <w:tc>
          <w:tcPr>
            <w:tcW w:w="8926" w:type="dxa"/>
          </w:tcPr>
          <w:p w14:paraId="07284F4B" w14:textId="0366E92D" w:rsidR="008A0268" w:rsidRPr="008D184A" w:rsidRDefault="008A0268" w:rsidP="00DC4AB0">
            <w:pPr>
              <w:rPr>
                <w:i/>
                <w:lang w:val="sr-Cyrl-CS"/>
              </w:rPr>
            </w:pPr>
            <w:r w:rsidRPr="008D184A">
              <w:rPr>
                <w:i/>
                <w:lang w:val="sr-Cyrl-CS"/>
              </w:rPr>
              <w:t xml:space="preserve">Уводни део часа </w:t>
            </w:r>
          </w:p>
          <w:p w14:paraId="1E0C0A2A" w14:textId="77777777" w:rsidR="00814021" w:rsidRPr="008D184A" w:rsidRDefault="00814021" w:rsidP="00DC4AB0">
            <w:pPr>
              <w:rPr>
                <w:i/>
                <w:lang w:val="sr-Cyrl-CS"/>
              </w:rPr>
            </w:pPr>
          </w:p>
          <w:p w14:paraId="3076B5EE" w14:textId="77777777" w:rsidR="008A0268" w:rsidRPr="008D184A" w:rsidRDefault="008A0268" w:rsidP="00B0785C">
            <w:pPr>
              <w:pStyle w:val="ListParagraph"/>
              <w:numPr>
                <w:ilvl w:val="0"/>
                <w:numId w:val="39"/>
              </w:numPr>
              <w:jc w:val="both"/>
              <w:rPr>
                <w:lang w:val="sr-Cyrl-CS"/>
              </w:rPr>
            </w:pPr>
            <w:r w:rsidRPr="008D184A">
              <w:rPr>
                <w:lang w:val="sr-Cyrl-CS"/>
              </w:rPr>
              <w:t>Ученици су припремили податке о писцу, о његовом животу и уметностима којима се бавио.</w:t>
            </w:r>
          </w:p>
          <w:p w14:paraId="17DA3922" w14:textId="77777777" w:rsidR="008A0268" w:rsidRPr="008D184A" w:rsidRDefault="008A0268" w:rsidP="00304B23">
            <w:pPr>
              <w:pStyle w:val="ListParagraph"/>
              <w:numPr>
                <w:ilvl w:val="0"/>
                <w:numId w:val="39"/>
              </w:numPr>
              <w:jc w:val="both"/>
              <w:rPr>
                <w:lang w:val="sr-Cyrl-CS"/>
              </w:rPr>
            </w:pPr>
            <w:r w:rsidRPr="008D184A">
              <w:rPr>
                <w:lang w:val="sr-Cyrl-CS"/>
              </w:rPr>
              <w:t>Наставник појашњава у којим је друштвено-историјским околностима стварао Ђура Јакшић.</w:t>
            </w:r>
          </w:p>
          <w:p w14:paraId="6AB8318E" w14:textId="2936013D" w:rsidR="00304B23" w:rsidRPr="008D184A" w:rsidRDefault="00304B23" w:rsidP="00304B23">
            <w:pPr>
              <w:pStyle w:val="ListParagraph"/>
              <w:ind w:left="540"/>
              <w:jc w:val="both"/>
              <w:rPr>
                <w:lang w:val="sr-Cyrl-CS"/>
              </w:rPr>
            </w:pPr>
          </w:p>
        </w:tc>
      </w:tr>
      <w:tr w:rsidR="008A0268" w:rsidRPr="008D184A" w14:paraId="1DE1F547" w14:textId="77777777" w:rsidTr="003D2AE9">
        <w:tc>
          <w:tcPr>
            <w:tcW w:w="8926" w:type="dxa"/>
          </w:tcPr>
          <w:p w14:paraId="553CE58A" w14:textId="1589F375" w:rsidR="008A0268" w:rsidRPr="008D184A" w:rsidRDefault="008A0268" w:rsidP="00DC4AB0">
            <w:pPr>
              <w:rPr>
                <w:i/>
                <w:lang w:val="sr-Cyrl-CS"/>
              </w:rPr>
            </w:pPr>
            <w:r w:rsidRPr="008D184A">
              <w:rPr>
                <w:i/>
                <w:lang w:val="sr-Cyrl-CS"/>
              </w:rPr>
              <w:t>Главни део часа</w:t>
            </w:r>
          </w:p>
          <w:p w14:paraId="684D9556" w14:textId="77777777" w:rsidR="00814021" w:rsidRPr="008D184A" w:rsidRDefault="00814021" w:rsidP="00DC4AB0">
            <w:pPr>
              <w:rPr>
                <w:i/>
                <w:lang w:val="sr-Cyrl-CS"/>
              </w:rPr>
            </w:pPr>
          </w:p>
          <w:p w14:paraId="2D92D6E6" w14:textId="52AFBCCA" w:rsidR="008A0268" w:rsidRPr="008D184A" w:rsidRDefault="008A0268" w:rsidP="00304B23">
            <w:pPr>
              <w:pStyle w:val="ListParagraph"/>
              <w:numPr>
                <w:ilvl w:val="0"/>
                <w:numId w:val="39"/>
              </w:numPr>
              <w:rPr>
                <w:lang w:val="sr-Cyrl-RS"/>
              </w:rPr>
            </w:pPr>
            <w:r w:rsidRPr="008D184A">
              <w:rPr>
                <w:lang w:val="sr-Cyrl-RS"/>
              </w:rPr>
              <w:t>Ученици читају песму а потом разговарају о њој.</w:t>
            </w:r>
          </w:p>
          <w:p w14:paraId="3AEA7710" w14:textId="77777777" w:rsidR="00304B23" w:rsidRPr="008D184A" w:rsidRDefault="00304B23" w:rsidP="00304B23">
            <w:pPr>
              <w:pStyle w:val="ListParagraph"/>
              <w:ind w:left="540"/>
              <w:rPr>
                <w:lang w:val="sr-Cyrl-RS"/>
              </w:rPr>
            </w:pPr>
          </w:p>
          <w:p w14:paraId="754AF4A4" w14:textId="77777777" w:rsidR="008A0268" w:rsidRPr="008D184A" w:rsidRDefault="008A0268" w:rsidP="00B0785C">
            <w:pPr>
              <w:pStyle w:val="ListParagraph"/>
              <w:numPr>
                <w:ilvl w:val="0"/>
                <w:numId w:val="40"/>
              </w:numPr>
              <w:jc w:val="both"/>
              <w:rPr>
                <w:lang w:val="sr-Cyrl-CS"/>
              </w:rPr>
            </w:pPr>
            <w:r w:rsidRPr="008D184A">
              <w:rPr>
                <w:lang w:val="sr-Cyrl-RS"/>
              </w:rPr>
              <w:t xml:space="preserve">Ђура Јакшић је био сликар. Размишљајући о тој чињеници, пронађи боје које преовлађују у песми </w:t>
            </w:r>
            <w:r w:rsidRPr="008D184A">
              <w:rPr>
                <w:i/>
                <w:iCs/>
                <w:lang w:val="sr-Cyrl-RS"/>
              </w:rPr>
              <w:t>Отаџбина</w:t>
            </w:r>
            <w:r w:rsidRPr="008D184A">
              <w:rPr>
                <w:lang w:val="sr-Cyrl-RS"/>
              </w:rPr>
              <w:t xml:space="preserve">. Какве утиске изазива у теби употреба тих боја? </w:t>
            </w:r>
          </w:p>
          <w:p w14:paraId="57983588" w14:textId="77777777" w:rsidR="008A0268" w:rsidRPr="008D184A" w:rsidRDefault="008A0268" w:rsidP="00B0785C">
            <w:pPr>
              <w:pStyle w:val="ListParagraph"/>
              <w:numPr>
                <w:ilvl w:val="0"/>
                <w:numId w:val="40"/>
              </w:numPr>
              <w:jc w:val="both"/>
              <w:rPr>
                <w:lang w:val="sr-Cyrl-CS"/>
              </w:rPr>
            </w:pPr>
            <w:r w:rsidRPr="008D184A">
              <w:rPr>
                <w:lang w:val="sr-Cyrl-RS"/>
              </w:rPr>
              <w:lastRenderedPageBreak/>
              <w:t xml:space="preserve">Како је представљена прошлост у песми </w:t>
            </w:r>
            <w:r w:rsidRPr="008D184A">
              <w:rPr>
                <w:i/>
                <w:iCs/>
                <w:lang w:val="sr-Cyrl-RS"/>
              </w:rPr>
              <w:t>Отаџбина?</w:t>
            </w:r>
            <w:r w:rsidRPr="008D184A">
              <w:rPr>
                <w:lang w:val="sr-Cyrl-RS"/>
              </w:rPr>
              <w:t xml:space="preserve"> </w:t>
            </w:r>
          </w:p>
          <w:p w14:paraId="054A8949" w14:textId="77777777" w:rsidR="008A0268" w:rsidRPr="008D184A" w:rsidRDefault="008A0268" w:rsidP="00B0785C">
            <w:pPr>
              <w:pStyle w:val="ListParagraph"/>
              <w:numPr>
                <w:ilvl w:val="0"/>
                <w:numId w:val="40"/>
              </w:numPr>
              <w:jc w:val="both"/>
              <w:rPr>
                <w:lang w:val="sr-Cyrl-CS"/>
              </w:rPr>
            </w:pPr>
            <w:r w:rsidRPr="008D184A">
              <w:rPr>
                <w:lang w:val="sr-Cyrl-RS"/>
              </w:rPr>
              <w:t xml:space="preserve">Пронађи у песми стихове којима су на хиперболичан начин представљена осећања лирског субјекта. Зашто лирски субјект користи хиперболу? </w:t>
            </w:r>
          </w:p>
          <w:p w14:paraId="1781780F" w14:textId="77777777" w:rsidR="008A0268" w:rsidRPr="008D184A" w:rsidRDefault="008A0268" w:rsidP="00B0785C">
            <w:pPr>
              <w:pStyle w:val="ListParagraph"/>
              <w:numPr>
                <w:ilvl w:val="0"/>
                <w:numId w:val="40"/>
              </w:numPr>
              <w:jc w:val="both"/>
              <w:rPr>
                <w:lang w:val="sr-Cyrl-CS"/>
              </w:rPr>
            </w:pPr>
            <w:r w:rsidRPr="008D184A">
              <w:rPr>
                <w:lang w:val="sr-Cyrl-RS"/>
              </w:rPr>
              <w:t xml:space="preserve">Пронађи све епитете и метафоре у песми. Каква осећања изазивају у читаоцима епитети којима се служи лирски субјект? </w:t>
            </w:r>
          </w:p>
          <w:p w14:paraId="5CE79650" w14:textId="77777777" w:rsidR="008A0268" w:rsidRPr="008D184A" w:rsidRDefault="008A0268" w:rsidP="00B0785C">
            <w:pPr>
              <w:pStyle w:val="ListParagraph"/>
              <w:numPr>
                <w:ilvl w:val="0"/>
                <w:numId w:val="40"/>
              </w:numPr>
              <w:jc w:val="both"/>
              <w:rPr>
                <w:lang w:val="sr-Cyrl-CS"/>
              </w:rPr>
            </w:pPr>
            <w:r w:rsidRPr="008D184A">
              <w:rPr>
                <w:lang w:val="sr-Cyrl-RS"/>
              </w:rPr>
              <w:t xml:space="preserve">На шта је поносан лирски субјект? Зашто је у последњем стиху написан узвичник? Да ли је то упозорење или израз осећања поноса? Образложи свој став. </w:t>
            </w:r>
          </w:p>
          <w:p w14:paraId="3B7E641D" w14:textId="77777777" w:rsidR="008A0268" w:rsidRPr="008D184A" w:rsidRDefault="008A0268" w:rsidP="00B0785C">
            <w:pPr>
              <w:pStyle w:val="ListParagraph"/>
              <w:numPr>
                <w:ilvl w:val="0"/>
                <w:numId w:val="40"/>
              </w:numPr>
              <w:jc w:val="both"/>
              <w:rPr>
                <w:lang w:val="sr-Cyrl-CS"/>
              </w:rPr>
            </w:pPr>
            <w:r w:rsidRPr="008D184A">
              <w:rPr>
                <w:lang w:val="sr-Cyrl-RS"/>
              </w:rPr>
              <w:t xml:space="preserve">На основу знања из историје српског народа у 19. веку, процени каква је била улога родољубивих песама у друштву тога доба. </w:t>
            </w:r>
          </w:p>
          <w:p w14:paraId="7AD37955" w14:textId="77777777" w:rsidR="008A0268" w:rsidRPr="008D184A" w:rsidRDefault="008A0268" w:rsidP="00B0785C">
            <w:pPr>
              <w:pStyle w:val="ListParagraph"/>
              <w:numPr>
                <w:ilvl w:val="0"/>
                <w:numId w:val="40"/>
              </w:numPr>
              <w:jc w:val="both"/>
              <w:rPr>
                <w:lang w:val="sr-Cyrl-CS"/>
              </w:rPr>
            </w:pPr>
            <w:r w:rsidRPr="008D184A">
              <w:rPr>
                <w:lang w:val="sr-Cyrl-RS"/>
              </w:rPr>
              <w:t xml:space="preserve">Како сећање на страдале у борби за слободу утиче на људе у садашњости? </w:t>
            </w:r>
            <w:r w:rsidRPr="008D184A">
              <w:rPr>
                <w:lang w:val="sr-Cyrl-CS"/>
              </w:rPr>
              <w:t>Због чега је важна култура сећања и поштовања?</w:t>
            </w:r>
          </w:p>
          <w:p w14:paraId="1DE2B90D" w14:textId="77777777" w:rsidR="008A0268" w:rsidRPr="008D184A" w:rsidRDefault="008A0268" w:rsidP="00DC4AB0">
            <w:pPr>
              <w:pStyle w:val="ListParagraph"/>
              <w:jc w:val="both"/>
              <w:rPr>
                <w:lang w:val="sr-Cyrl-CS"/>
              </w:rPr>
            </w:pPr>
          </w:p>
        </w:tc>
      </w:tr>
      <w:tr w:rsidR="008A0268" w:rsidRPr="006D13B7" w14:paraId="2F6E9849" w14:textId="77777777" w:rsidTr="003D2AE9">
        <w:tc>
          <w:tcPr>
            <w:tcW w:w="8926" w:type="dxa"/>
          </w:tcPr>
          <w:p w14:paraId="008B5833" w14:textId="69E2F4B2" w:rsidR="008A0268" w:rsidRPr="008D184A" w:rsidRDefault="008A0268" w:rsidP="00DC4AB0">
            <w:pPr>
              <w:rPr>
                <w:i/>
                <w:lang w:val="sr-Cyrl-CS"/>
              </w:rPr>
            </w:pPr>
            <w:r w:rsidRPr="008D184A">
              <w:rPr>
                <w:i/>
                <w:lang w:val="sr-Cyrl-CS"/>
              </w:rPr>
              <w:lastRenderedPageBreak/>
              <w:t>Завршни део часа</w:t>
            </w:r>
          </w:p>
          <w:p w14:paraId="42D236B7" w14:textId="77777777" w:rsidR="00814021" w:rsidRPr="008D184A" w:rsidRDefault="00814021" w:rsidP="00DC4AB0">
            <w:pPr>
              <w:rPr>
                <w:i/>
                <w:lang w:val="sr-Cyrl-CS"/>
              </w:rPr>
            </w:pPr>
          </w:p>
          <w:p w14:paraId="7CC340DD" w14:textId="77777777" w:rsidR="008A0268" w:rsidRPr="008D184A" w:rsidRDefault="008A0268" w:rsidP="00B0785C">
            <w:pPr>
              <w:pStyle w:val="ListParagraph"/>
              <w:numPr>
                <w:ilvl w:val="0"/>
                <w:numId w:val="39"/>
              </w:numPr>
              <w:rPr>
                <w:lang w:val="sr-Cyrl-CS"/>
              </w:rPr>
            </w:pPr>
            <w:r w:rsidRPr="008D184A">
              <w:rPr>
                <w:lang w:val="sr-Cyrl-CS"/>
              </w:rPr>
              <w:t>У завршном делу часа одређује се значење појма симбол.</w:t>
            </w:r>
          </w:p>
          <w:p w14:paraId="699C6228" w14:textId="77777777" w:rsidR="008A0268" w:rsidRPr="008D184A" w:rsidRDefault="008A0268" w:rsidP="00DC4AB0">
            <w:pPr>
              <w:rPr>
                <w:lang w:val="sr-Cyrl-CS"/>
              </w:rPr>
            </w:pPr>
          </w:p>
        </w:tc>
      </w:tr>
      <w:tr w:rsidR="008A0268" w:rsidRPr="008D184A" w14:paraId="7C5DF135" w14:textId="77777777" w:rsidTr="003D2AE9">
        <w:tc>
          <w:tcPr>
            <w:tcW w:w="8926" w:type="dxa"/>
          </w:tcPr>
          <w:p w14:paraId="40D4F6BF" w14:textId="77777777" w:rsidR="008A0268" w:rsidRPr="008D184A" w:rsidRDefault="008A0268" w:rsidP="00DC4AB0">
            <w:pPr>
              <w:rPr>
                <w:i/>
                <w:lang w:val="sr-Cyrl-CS"/>
              </w:rPr>
            </w:pPr>
            <w:r w:rsidRPr="008D184A">
              <w:rPr>
                <w:i/>
                <w:lang w:val="sr-Cyrl-CS"/>
              </w:rPr>
              <w:t>Евалуација – анализа часа (запажања наставника)</w:t>
            </w:r>
          </w:p>
          <w:p w14:paraId="450AC924" w14:textId="77777777" w:rsidR="008A0268" w:rsidRPr="008D184A" w:rsidRDefault="008A0268" w:rsidP="00DC4AB0">
            <w:pPr>
              <w:rPr>
                <w:i/>
                <w:lang w:val="sr-Cyrl-CS"/>
              </w:rPr>
            </w:pPr>
          </w:p>
          <w:p w14:paraId="49D3360E" w14:textId="3DB14170" w:rsidR="008A0268" w:rsidRDefault="008A0268"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54284226" w14:textId="77777777" w:rsidR="003D2AE9" w:rsidRPr="008D184A" w:rsidRDefault="003D2AE9" w:rsidP="00DC4AB0">
            <w:pPr>
              <w:rPr>
                <w:lang w:val="sr-Cyrl-CS"/>
              </w:rPr>
            </w:pPr>
          </w:p>
          <w:p w14:paraId="46CD97F8" w14:textId="77777777" w:rsidR="008A0268" w:rsidRPr="008D184A" w:rsidRDefault="008A0268" w:rsidP="00DC4AB0">
            <w:pPr>
              <w:rPr>
                <w:i/>
                <w:iCs/>
                <w:lang w:val="en-US"/>
              </w:rPr>
            </w:pPr>
            <w:r w:rsidRPr="008D184A">
              <w:rPr>
                <w:lang w:val="sr-Cyrl-CS"/>
              </w:rPr>
              <w:t xml:space="preserve">Тема: </w:t>
            </w:r>
            <w:r w:rsidRPr="008D184A">
              <w:rPr>
                <w:i/>
                <w:iCs/>
                <w:lang w:val="sr-Cyrl-CS"/>
              </w:rPr>
              <w:t>Српски романтичари.</w:t>
            </w:r>
          </w:p>
          <w:p w14:paraId="584BD99D" w14:textId="77777777" w:rsidR="008A0268" w:rsidRPr="008D184A" w:rsidRDefault="008A0268" w:rsidP="00DC4AB0">
            <w:pPr>
              <w:rPr>
                <w:i/>
                <w:lang w:val="sr-Cyrl-CS"/>
              </w:rPr>
            </w:pPr>
          </w:p>
          <w:p w14:paraId="70E831AD" w14:textId="77777777" w:rsidR="008A0268" w:rsidRPr="008D184A" w:rsidRDefault="008A0268" w:rsidP="00DC4AB0">
            <w:pPr>
              <w:rPr>
                <w:i/>
                <w:lang w:val="sr-Cyrl-CS"/>
              </w:rPr>
            </w:pPr>
          </w:p>
          <w:p w14:paraId="16C6AB4B" w14:textId="77777777" w:rsidR="008A0268" w:rsidRPr="008D184A" w:rsidRDefault="008A0268" w:rsidP="00DC4AB0">
            <w:pPr>
              <w:rPr>
                <w:i/>
                <w:lang w:val="sr-Cyrl-CS"/>
              </w:rPr>
            </w:pPr>
          </w:p>
          <w:p w14:paraId="5EA61005" w14:textId="77777777" w:rsidR="008A0268" w:rsidRPr="008D184A" w:rsidRDefault="008A0268" w:rsidP="00DC4AB0">
            <w:pPr>
              <w:rPr>
                <w:i/>
                <w:lang w:val="sr-Cyrl-CS"/>
              </w:rPr>
            </w:pPr>
          </w:p>
          <w:p w14:paraId="23C17D5D" w14:textId="77777777" w:rsidR="008A0268" w:rsidRPr="008D184A" w:rsidRDefault="008A0268" w:rsidP="00DC4AB0">
            <w:pPr>
              <w:rPr>
                <w:i/>
                <w:lang w:val="sr-Cyrl-CS"/>
              </w:rPr>
            </w:pPr>
          </w:p>
          <w:p w14:paraId="50F321B1" w14:textId="77777777" w:rsidR="008A0268" w:rsidRPr="008D184A" w:rsidRDefault="008A0268" w:rsidP="00DC4AB0">
            <w:pPr>
              <w:rPr>
                <w:i/>
                <w:lang w:val="sr-Cyrl-CS"/>
              </w:rPr>
            </w:pPr>
          </w:p>
          <w:p w14:paraId="1A605307" w14:textId="77777777" w:rsidR="008A0268" w:rsidRPr="008D184A" w:rsidRDefault="008A0268" w:rsidP="00DC4AB0">
            <w:pPr>
              <w:rPr>
                <w:i/>
                <w:lang w:val="sr-Cyrl-CS"/>
              </w:rPr>
            </w:pPr>
          </w:p>
        </w:tc>
      </w:tr>
    </w:tbl>
    <w:p w14:paraId="3AFB6AE7" w14:textId="77777777" w:rsidR="008A0268" w:rsidRPr="008D184A" w:rsidRDefault="008A0268" w:rsidP="008A0268">
      <w:pPr>
        <w:shd w:val="clear" w:color="auto" w:fill="FFFFFF"/>
        <w:rPr>
          <w:color w:val="222222"/>
          <w:lang w:val="sr-Cyrl-CS"/>
        </w:rPr>
      </w:pPr>
      <w:r w:rsidRPr="008D184A">
        <w:rPr>
          <w:color w:val="222222"/>
          <w:lang w:val="sr-Cyrl-CS"/>
        </w:rPr>
        <w:t> </w:t>
      </w:r>
    </w:p>
    <w:p w14:paraId="5A40E214" w14:textId="77777777" w:rsidR="008A0268" w:rsidRPr="008D184A" w:rsidRDefault="008A0268" w:rsidP="008A0268">
      <w:pPr>
        <w:rPr>
          <w:lang w:val="sr-Cyrl-CS"/>
        </w:rPr>
      </w:pPr>
    </w:p>
    <w:tbl>
      <w:tblPr>
        <w:tblStyle w:val="TableGrid"/>
        <w:tblW w:w="0" w:type="auto"/>
        <w:tblLook w:val="01E0" w:firstRow="1" w:lastRow="1" w:firstColumn="1" w:lastColumn="1" w:noHBand="0" w:noVBand="0"/>
      </w:tblPr>
      <w:tblGrid>
        <w:gridCol w:w="1427"/>
        <w:gridCol w:w="3518"/>
        <w:gridCol w:w="2135"/>
        <w:gridCol w:w="1851"/>
      </w:tblGrid>
      <w:tr w:rsidR="00A8242A" w:rsidRPr="008D184A" w14:paraId="1347D853" w14:textId="77777777" w:rsidTr="003D2AE9">
        <w:tc>
          <w:tcPr>
            <w:tcW w:w="4945" w:type="dxa"/>
            <w:gridSpan w:val="2"/>
            <w:tcBorders>
              <w:top w:val="nil"/>
              <w:left w:val="nil"/>
            </w:tcBorders>
          </w:tcPr>
          <w:p w14:paraId="2125FB3B" w14:textId="77777777" w:rsidR="00A8242A" w:rsidRPr="008D184A" w:rsidRDefault="00A8242A" w:rsidP="00DC4AB0">
            <w:pPr>
              <w:rPr>
                <w:lang w:val="en-US"/>
              </w:rPr>
            </w:pPr>
          </w:p>
          <w:p w14:paraId="4923CCCB" w14:textId="77777777" w:rsidR="00A8242A" w:rsidRPr="008D184A" w:rsidRDefault="00A8242A" w:rsidP="00DC4AB0">
            <w:pPr>
              <w:rPr>
                <w:lang w:val="sr-Cyrl-CS"/>
              </w:rPr>
            </w:pPr>
          </w:p>
        </w:tc>
        <w:tc>
          <w:tcPr>
            <w:tcW w:w="2135" w:type="dxa"/>
          </w:tcPr>
          <w:p w14:paraId="7D7450B9" w14:textId="77777777" w:rsidR="00A8242A" w:rsidRPr="008D184A" w:rsidRDefault="00A8242A" w:rsidP="00DC4AB0">
            <w:pPr>
              <w:rPr>
                <w:i/>
              </w:rPr>
            </w:pPr>
            <w:r w:rsidRPr="008D184A">
              <w:rPr>
                <w:i/>
                <w:lang w:val="sr-Cyrl-CS"/>
              </w:rPr>
              <w:t xml:space="preserve">Разред и одељење  </w:t>
            </w:r>
            <w:r w:rsidRPr="008D184A">
              <w:t>VIII</w:t>
            </w:r>
          </w:p>
        </w:tc>
        <w:tc>
          <w:tcPr>
            <w:tcW w:w="1851" w:type="dxa"/>
          </w:tcPr>
          <w:p w14:paraId="7249C642" w14:textId="77777777" w:rsidR="00A8242A" w:rsidRPr="008D184A" w:rsidRDefault="00A8242A" w:rsidP="00DC4AB0">
            <w:pPr>
              <w:rPr>
                <w:i/>
                <w:lang w:val="sr-Cyrl-CS"/>
              </w:rPr>
            </w:pPr>
            <w:r w:rsidRPr="008D184A">
              <w:rPr>
                <w:i/>
                <w:lang w:val="sr-Cyrl-CS"/>
              </w:rPr>
              <w:t>Датум</w:t>
            </w:r>
          </w:p>
        </w:tc>
      </w:tr>
      <w:tr w:rsidR="00A8242A" w:rsidRPr="006D13B7" w14:paraId="13CAC108" w14:textId="77777777" w:rsidTr="003D2AE9">
        <w:tc>
          <w:tcPr>
            <w:tcW w:w="1427" w:type="dxa"/>
          </w:tcPr>
          <w:p w14:paraId="4642B5DA" w14:textId="77777777" w:rsidR="00A8242A" w:rsidRPr="008D184A" w:rsidRDefault="00A8242A" w:rsidP="00DC4AB0">
            <w:pPr>
              <w:rPr>
                <w:i/>
                <w:lang w:val="sr-Cyrl-CS"/>
              </w:rPr>
            </w:pPr>
            <w:r w:rsidRPr="008D184A">
              <w:rPr>
                <w:i/>
                <w:lang w:val="sr-Cyrl-CS"/>
              </w:rPr>
              <w:t>Редни број часа</w:t>
            </w:r>
          </w:p>
          <w:p w14:paraId="084753E6" w14:textId="77777777" w:rsidR="00A8242A" w:rsidRPr="008D184A" w:rsidRDefault="00A8242A" w:rsidP="00DC4AB0">
            <w:pPr>
              <w:jc w:val="center"/>
            </w:pPr>
            <w:r w:rsidRPr="008D184A">
              <w:rPr>
                <w:lang w:val="sr-Cyrl-RS"/>
              </w:rPr>
              <w:t>45</w:t>
            </w:r>
            <w:r w:rsidRPr="008D184A">
              <w:t>.</w:t>
            </w:r>
          </w:p>
        </w:tc>
        <w:tc>
          <w:tcPr>
            <w:tcW w:w="7504" w:type="dxa"/>
            <w:gridSpan w:val="3"/>
          </w:tcPr>
          <w:p w14:paraId="1318B4B7" w14:textId="1933EB15" w:rsidR="00A8242A" w:rsidRPr="008D184A" w:rsidRDefault="00A8242A" w:rsidP="00DC4AB0">
            <w:pPr>
              <w:rPr>
                <w:i/>
                <w:lang w:val="sr-Cyrl-CS"/>
              </w:rPr>
            </w:pPr>
            <w:r w:rsidRPr="008D184A">
              <w:rPr>
                <w:i/>
                <w:lang w:val="sr-Cyrl-CS"/>
              </w:rPr>
              <w:t xml:space="preserve">Наставна јединица: </w:t>
            </w:r>
          </w:p>
          <w:p w14:paraId="778DBE4E" w14:textId="77CE443D" w:rsidR="00A8242A" w:rsidRPr="008D184A" w:rsidRDefault="00A8242A" w:rsidP="00DC4AB0">
            <w:pPr>
              <w:rPr>
                <w:b/>
              </w:rPr>
            </w:pPr>
            <w:r w:rsidRPr="008D184A">
              <w:t xml:space="preserve">Јован Јовановић Змај: </w:t>
            </w:r>
            <w:r w:rsidRPr="008D184A">
              <w:rPr>
                <w:i/>
              </w:rPr>
              <w:t>Светли гробови</w:t>
            </w:r>
            <w:r w:rsidRPr="008D184A" w:rsidDel="00AC75B9">
              <w:rPr>
                <w:rFonts w:eastAsiaTheme="minorEastAsia"/>
              </w:rPr>
              <w:t xml:space="preserve"> </w:t>
            </w:r>
          </w:p>
        </w:tc>
      </w:tr>
      <w:tr w:rsidR="00A8242A" w:rsidRPr="006D13B7" w14:paraId="3A3C89CA" w14:textId="77777777" w:rsidTr="003D2AE9">
        <w:trPr>
          <w:trHeight w:val="228"/>
        </w:trPr>
        <w:tc>
          <w:tcPr>
            <w:tcW w:w="8931" w:type="dxa"/>
            <w:gridSpan w:val="4"/>
          </w:tcPr>
          <w:p w14:paraId="645C0BC6" w14:textId="77777777" w:rsidR="00A8242A" w:rsidRPr="008D184A" w:rsidRDefault="00A8242A" w:rsidP="00DC4AB0">
            <w:pPr>
              <w:jc w:val="both"/>
              <w:rPr>
                <w:lang w:val="sr-Cyrl-CS"/>
              </w:rPr>
            </w:pPr>
            <w:r w:rsidRPr="008D184A">
              <w:rPr>
                <w:i/>
                <w:lang w:val="sr-Cyrl-CS"/>
              </w:rPr>
              <w:t xml:space="preserve">Циљеви часа: </w:t>
            </w:r>
            <w:r w:rsidRPr="008D184A">
              <w:rPr>
                <w:lang w:val="sr-Cyrl-CS"/>
              </w:rPr>
              <w:t>уочавање  особина књижевнонаучних текстова</w:t>
            </w:r>
          </w:p>
        </w:tc>
      </w:tr>
      <w:tr w:rsidR="00A8242A" w:rsidRPr="008D184A" w14:paraId="01C6F33A" w14:textId="77777777" w:rsidTr="003D2AE9">
        <w:trPr>
          <w:trHeight w:val="227"/>
        </w:trPr>
        <w:tc>
          <w:tcPr>
            <w:tcW w:w="8931" w:type="dxa"/>
            <w:gridSpan w:val="4"/>
          </w:tcPr>
          <w:p w14:paraId="3F7EE293" w14:textId="77777777" w:rsidR="00A8242A" w:rsidRPr="008D184A" w:rsidRDefault="00A8242A" w:rsidP="00DC4AB0">
            <w:pPr>
              <w:rPr>
                <w:lang w:val="sr-Cyrl-CS"/>
              </w:rPr>
            </w:pPr>
            <w:r w:rsidRPr="008D184A">
              <w:rPr>
                <w:i/>
                <w:lang w:val="sr-Cyrl-CS"/>
              </w:rPr>
              <w:t xml:space="preserve">Тип часа: </w:t>
            </w:r>
            <w:r w:rsidRPr="008D184A">
              <w:rPr>
                <w:lang w:val="sr-Cyrl-CS"/>
              </w:rPr>
              <w:t>обрада</w:t>
            </w:r>
          </w:p>
        </w:tc>
      </w:tr>
      <w:tr w:rsidR="00A8242A" w:rsidRPr="008D184A" w14:paraId="34605442" w14:textId="77777777" w:rsidTr="003D2AE9">
        <w:trPr>
          <w:trHeight w:val="227"/>
        </w:trPr>
        <w:tc>
          <w:tcPr>
            <w:tcW w:w="8931" w:type="dxa"/>
            <w:gridSpan w:val="4"/>
          </w:tcPr>
          <w:p w14:paraId="486DB908" w14:textId="77777777" w:rsidR="00A8242A" w:rsidRPr="008D184A" w:rsidRDefault="00A8242A" w:rsidP="00DC4AB0">
            <w:pPr>
              <w:rPr>
                <w:lang w:val="sr-Cyrl-CS"/>
              </w:rPr>
            </w:pPr>
            <w:r w:rsidRPr="008D184A">
              <w:rPr>
                <w:i/>
                <w:lang w:val="sr-Cyrl-CS"/>
              </w:rPr>
              <w:t xml:space="preserve">Облик рада: </w:t>
            </w:r>
            <w:r w:rsidRPr="008D184A">
              <w:rPr>
                <w:lang w:val="sr-Cyrl-CS"/>
              </w:rPr>
              <w:t>групни, индивидуални</w:t>
            </w:r>
          </w:p>
        </w:tc>
      </w:tr>
      <w:tr w:rsidR="00A8242A" w:rsidRPr="008D184A" w14:paraId="37D5D221" w14:textId="77777777" w:rsidTr="003D2AE9">
        <w:trPr>
          <w:trHeight w:val="227"/>
        </w:trPr>
        <w:tc>
          <w:tcPr>
            <w:tcW w:w="8931" w:type="dxa"/>
            <w:gridSpan w:val="4"/>
          </w:tcPr>
          <w:p w14:paraId="6E8D251E" w14:textId="77777777" w:rsidR="00A8242A" w:rsidRPr="008D184A" w:rsidRDefault="00A8242A"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A8242A" w:rsidRPr="008D184A" w14:paraId="7674AEE4" w14:textId="77777777" w:rsidTr="003D2AE9">
        <w:trPr>
          <w:trHeight w:val="227"/>
        </w:trPr>
        <w:tc>
          <w:tcPr>
            <w:tcW w:w="8931" w:type="dxa"/>
            <w:gridSpan w:val="4"/>
          </w:tcPr>
          <w:p w14:paraId="20EB1AED" w14:textId="61AB0756" w:rsidR="00A8242A" w:rsidRPr="008D184A" w:rsidRDefault="00A8242A" w:rsidP="00DC4AB0">
            <w:pPr>
              <w:rPr>
                <w:lang w:val="sr-Cyrl-CS"/>
              </w:rPr>
            </w:pPr>
            <w:r w:rsidRPr="008D184A">
              <w:rPr>
                <w:i/>
                <w:lang w:val="sr-Cyrl-CS"/>
              </w:rPr>
              <w:t xml:space="preserve">Наставна средства: </w:t>
            </w:r>
            <w:r w:rsidRPr="008D184A">
              <w:rPr>
                <w:lang w:val="sr-Cyrl-CS"/>
              </w:rPr>
              <w:t xml:space="preserve">Читанка, </w:t>
            </w:r>
            <w:r w:rsidRPr="008D184A">
              <w:t>71</w:t>
            </w:r>
            <w:r w:rsidRPr="008D184A">
              <w:rPr>
                <w:lang w:val="sr-Cyrl-RS"/>
              </w:rPr>
              <w:t xml:space="preserve"> – 7</w:t>
            </w:r>
            <w:r w:rsidR="000005D9" w:rsidRPr="008D184A">
              <w:rPr>
                <w:lang w:val="sr-Cyrl-RS"/>
              </w:rPr>
              <w:t>4</w:t>
            </w:r>
          </w:p>
        </w:tc>
      </w:tr>
      <w:tr w:rsidR="00A8242A" w:rsidRPr="006D13B7" w14:paraId="4E91E9BE" w14:textId="77777777" w:rsidTr="003D2AE9">
        <w:tblPrEx>
          <w:tblLook w:val="04A0" w:firstRow="1" w:lastRow="0" w:firstColumn="1" w:lastColumn="0" w:noHBand="0" w:noVBand="1"/>
        </w:tblPrEx>
        <w:trPr>
          <w:trHeight w:val="227"/>
        </w:trPr>
        <w:tc>
          <w:tcPr>
            <w:tcW w:w="8931" w:type="dxa"/>
            <w:gridSpan w:val="4"/>
            <w:hideMark/>
          </w:tcPr>
          <w:p w14:paraId="756654E4" w14:textId="77777777" w:rsidR="00A8242A" w:rsidRPr="008D184A" w:rsidRDefault="00A8242A"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71D3969A" w14:textId="77777777" w:rsidR="00A8242A" w:rsidRPr="008D184A" w:rsidRDefault="00A8242A" w:rsidP="00DC4AB0">
            <w:pPr>
              <w:pStyle w:val="NormalWeb"/>
              <w:shd w:val="clear" w:color="auto" w:fill="FFFFFF"/>
              <w:rPr>
                <w:lang w:val="sr-Cyrl-CS"/>
              </w:rPr>
            </w:pPr>
            <w:r w:rsidRPr="008D184A">
              <w:rPr>
                <w:color w:val="000000"/>
              </w:rPr>
              <w:lastRenderedPageBreak/>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5D4581D0" w14:textId="77777777" w:rsidR="00A8242A" w:rsidRPr="008D184A" w:rsidRDefault="00A8242A" w:rsidP="00DC4AB0">
            <w:pPr>
              <w:pStyle w:val="NormalWeb"/>
              <w:shd w:val="clear" w:color="auto" w:fill="FFFFFF"/>
              <w:rPr>
                <w:color w:val="000000"/>
                <w:lang w:val="ru-RU"/>
              </w:rPr>
            </w:pPr>
          </w:p>
        </w:tc>
      </w:tr>
      <w:tr w:rsidR="00A8242A" w:rsidRPr="006D13B7" w14:paraId="48DEB973" w14:textId="77777777" w:rsidTr="003D2AE9">
        <w:tblPrEx>
          <w:tblLook w:val="04A0" w:firstRow="1" w:lastRow="0" w:firstColumn="1" w:lastColumn="0" w:noHBand="0" w:noVBand="1"/>
        </w:tblPrEx>
        <w:tc>
          <w:tcPr>
            <w:tcW w:w="8931" w:type="dxa"/>
            <w:gridSpan w:val="4"/>
          </w:tcPr>
          <w:p w14:paraId="4EC10E6A" w14:textId="2C204746" w:rsidR="00A8242A" w:rsidRPr="008D184A" w:rsidRDefault="00A8242A" w:rsidP="00DC4AB0">
            <w:pPr>
              <w:rPr>
                <w:i/>
                <w:lang w:val="sr-Cyrl-CS"/>
              </w:rPr>
            </w:pPr>
            <w:r w:rsidRPr="008D184A">
              <w:rPr>
                <w:i/>
                <w:lang w:val="sr-Cyrl-CS"/>
              </w:rPr>
              <w:lastRenderedPageBreak/>
              <w:t xml:space="preserve">Образовни </w:t>
            </w:r>
            <w:r w:rsidRPr="008D184A">
              <w:rPr>
                <w:i/>
                <w:lang w:val="ru-RU"/>
              </w:rPr>
              <w:t xml:space="preserve">исходи </w:t>
            </w:r>
            <w:r w:rsidRPr="008D184A">
              <w:rPr>
                <w:i/>
                <w:lang w:val="sr-Cyrl-CS"/>
              </w:rPr>
              <w:t xml:space="preserve"> за наставну јединицу </w:t>
            </w:r>
          </w:p>
          <w:p w14:paraId="6D5B1035" w14:textId="77777777" w:rsidR="005F570E" w:rsidRPr="008D184A" w:rsidRDefault="005F570E" w:rsidP="00DC4AB0">
            <w:pPr>
              <w:rPr>
                <w:i/>
                <w:lang w:val="sr-Cyrl-CS"/>
              </w:rPr>
            </w:pPr>
          </w:p>
          <w:p w14:paraId="5F52E407" w14:textId="5989C1E8" w:rsidR="00A8242A" w:rsidRPr="008D184A" w:rsidRDefault="00A8242A" w:rsidP="00DC4AB0">
            <w:pPr>
              <w:rPr>
                <w:lang w:val="sr-Cyrl-CS"/>
              </w:rPr>
            </w:pPr>
            <w:r w:rsidRPr="008D184A">
              <w:rPr>
                <w:iCs/>
                <w:lang w:val="sr-Cyrl-CS"/>
              </w:rPr>
              <w:t xml:space="preserve"> </w:t>
            </w:r>
            <w:r w:rsidRPr="008D184A">
              <w:rPr>
                <w:lang w:val="sr-Cyrl-CS"/>
              </w:rPr>
              <w:t xml:space="preserve">Ученик је у стању да: </w:t>
            </w:r>
          </w:p>
          <w:p w14:paraId="14E0B67A" w14:textId="77777777" w:rsidR="005F570E" w:rsidRPr="008D184A" w:rsidRDefault="005F570E" w:rsidP="00DC4AB0">
            <w:pPr>
              <w:rPr>
                <w:lang w:val="sr-Cyrl-CS"/>
              </w:rPr>
            </w:pPr>
          </w:p>
          <w:p w14:paraId="0A02D37D" w14:textId="77777777" w:rsidR="00A8242A" w:rsidRPr="008D184A" w:rsidRDefault="00A8242A" w:rsidP="00B0785C">
            <w:pPr>
              <w:pStyle w:val="ListParagraph"/>
              <w:numPr>
                <w:ilvl w:val="0"/>
                <w:numId w:val="41"/>
              </w:numPr>
              <w:rPr>
                <w:lang w:val="ru-RU"/>
              </w:rPr>
            </w:pPr>
            <w:r w:rsidRPr="008D184A">
              <w:rPr>
                <w:lang w:val="ru-RU"/>
              </w:rPr>
              <w:t>критички промишља о стварности на основу прочитаних дела;</w:t>
            </w:r>
          </w:p>
          <w:p w14:paraId="297807F3" w14:textId="77777777" w:rsidR="00A8242A" w:rsidRPr="008D184A" w:rsidRDefault="00A8242A" w:rsidP="00B0785C">
            <w:pPr>
              <w:pStyle w:val="ListParagraph"/>
              <w:numPr>
                <w:ilvl w:val="0"/>
                <w:numId w:val="41"/>
              </w:numPr>
              <w:rPr>
                <w:lang w:val="ru-RU"/>
              </w:rPr>
            </w:pPr>
            <w:r w:rsidRPr="008D184A">
              <w:rPr>
                <w:lang w:val="ru-RU"/>
              </w:rPr>
              <w:t>истакне универзалне вредности књижевног дела и повеже их са сопственим искуством и околностима у којима живи;</w:t>
            </w:r>
          </w:p>
          <w:p w14:paraId="7CD5CF30" w14:textId="77777777" w:rsidR="00A8242A" w:rsidRPr="008D184A" w:rsidRDefault="00A8242A" w:rsidP="00B0785C">
            <w:pPr>
              <w:pStyle w:val="ListParagraph"/>
              <w:numPr>
                <w:ilvl w:val="0"/>
                <w:numId w:val="41"/>
              </w:numPr>
              <w:rPr>
                <w:lang w:val="ru-RU"/>
              </w:rPr>
            </w:pPr>
            <w:r w:rsidRPr="008D184A">
              <w:rPr>
                <w:lang w:val="ru-RU"/>
              </w:rPr>
              <w:t xml:space="preserve"> повеже писце и дела из обавезног дела програма од 5. до 8. разреда; критички промишља о стварности на основу прочитаних дела;</w:t>
            </w:r>
          </w:p>
          <w:p w14:paraId="317A6371" w14:textId="77777777" w:rsidR="00A8242A" w:rsidRPr="008D184A" w:rsidRDefault="00A8242A" w:rsidP="00B0785C">
            <w:pPr>
              <w:pStyle w:val="ListParagraph"/>
              <w:numPr>
                <w:ilvl w:val="0"/>
                <w:numId w:val="41"/>
              </w:numPr>
              <w:rPr>
                <w:lang w:val="ru-RU"/>
              </w:rPr>
            </w:pPr>
            <w:r w:rsidRPr="008D184A">
              <w:rPr>
                <w:lang w:val="ru-RU"/>
              </w:rPr>
              <w:t>повеже књижевна дела са историјским или другим одговарајућим контекстом;</w:t>
            </w:r>
          </w:p>
          <w:p w14:paraId="3F45BB65" w14:textId="77777777" w:rsidR="00A8242A" w:rsidRPr="008D184A" w:rsidRDefault="00A8242A" w:rsidP="00B0785C">
            <w:pPr>
              <w:pStyle w:val="ListParagraph"/>
              <w:numPr>
                <w:ilvl w:val="0"/>
                <w:numId w:val="41"/>
              </w:numPr>
              <w:rPr>
                <w:lang w:val="ru-RU"/>
              </w:rPr>
            </w:pPr>
            <w:r w:rsidRPr="008D184A">
              <w:rPr>
                <w:lang w:val="ru-RU"/>
              </w:rPr>
              <w:t>одреди временски оквир у којем је писац стварао.</w:t>
            </w:r>
          </w:p>
          <w:p w14:paraId="7132E742" w14:textId="77777777" w:rsidR="00A8242A" w:rsidRPr="008D184A" w:rsidRDefault="00A8242A" w:rsidP="00DC4AB0">
            <w:pPr>
              <w:ind w:left="180"/>
              <w:contextualSpacing/>
              <w:rPr>
                <w:lang w:val="sr-Cyrl-CS"/>
              </w:rPr>
            </w:pPr>
          </w:p>
        </w:tc>
      </w:tr>
      <w:tr w:rsidR="00A8242A" w:rsidRPr="006D13B7" w14:paraId="116F4C73" w14:textId="77777777" w:rsidTr="003D2AE9">
        <w:tblPrEx>
          <w:tblLook w:val="04A0" w:firstRow="1" w:lastRow="0" w:firstColumn="1" w:lastColumn="0" w:noHBand="0" w:noVBand="1"/>
        </w:tblPrEx>
        <w:tc>
          <w:tcPr>
            <w:tcW w:w="8931" w:type="dxa"/>
            <w:gridSpan w:val="4"/>
          </w:tcPr>
          <w:p w14:paraId="237D4EF7" w14:textId="0C4DBA42" w:rsidR="00A8242A" w:rsidRPr="008D184A" w:rsidRDefault="00A8242A" w:rsidP="00DC4AB0">
            <w:pPr>
              <w:rPr>
                <w:i/>
                <w:lang w:val="sr-Cyrl-CS"/>
              </w:rPr>
            </w:pPr>
            <w:r w:rsidRPr="008D184A">
              <w:rPr>
                <w:i/>
                <w:lang w:val="sr-Cyrl-CS"/>
              </w:rPr>
              <w:t>Очекивани исходи на крају часа</w:t>
            </w:r>
          </w:p>
          <w:p w14:paraId="1CEF39DD" w14:textId="77777777" w:rsidR="005F570E" w:rsidRPr="008D184A" w:rsidRDefault="005F570E" w:rsidP="00DC4AB0">
            <w:pPr>
              <w:rPr>
                <w:i/>
                <w:lang w:val="sr-Cyrl-CS"/>
              </w:rPr>
            </w:pPr>
          </w:p>
          <w:p w14:paraId="194B1992" w14:textId="208B9C7E" w:rsidR="00A8242A" w:rsidRPr="008D184A" w:rsidRDefault="00A8242A" w:rsidP="00DC4AB0">
            <w:pPr>
              <w:rPr>
                <w:lang w:val="sr-Cyrl-CS"/>
              </w:rPr>
            </w:pPr>
            <w:r w:rsidRPr="008D184A">
              <w:rPr>
                <w:lang w:val="sr-Cyrl-CS"/>
              </w:rPr>
              <w:t xml:space="preserve">Ученик је у стању да: </w:t>
            </w:r>
          </w:p>
          <w:p w14:paraId="26FF5302" w14:textId="77777777" w:rsidR="005F570E" w:rsidRPr="008D184A" w:rsidRDefault="005F570E" w:rsidP="00DC4AB0">
            <w:pPr>
              <w:rPr>
                <w:lang w:val="sr-Cyrl-CS"/>
              </w:rPr>
            </w:pPr>
          </w:p>
          <w:p w14:paraId="7120C696" w14:textId="77777777" w:rsidR="00A8242A" w:rsidRPr="008D184A" w:rsidRDefault="00A8242A" w:rsidP="00B0785C">
            <w:pPr>
              <w:pStyle w:val="ListParagraph"/>
              <w:numPr>
                <w:ilvl w:val="0"/>
                <w:numId w:val="41"/>
              </w:numPr>
              <w:spacing w:after="200" w:line="276" w:lineRule="auto"/>
              <w:rPr>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tc>
      </w:tr>
      <w:tr w:rsidR="00A8242A" w:rsidRPr="006D13B7" w14:paraId="77BAF997" w14:textId="77777777" w:rsidTr="003D2AE9">
        <w:tblPrEx>
          <w:tblLook w:val="04A0" w:firstRow="1" w:lastRow="0" w:firstColumn="1" w:lastColumn="0" w:noHBand="0" w:noVBand="1"/>
        </w:tblPrEx>
        <w:tc>
          <w:tcPr>
            <w:tcW w:w="8931" w:type="dxa"/>
            <w:gridSpan w:val="4"/>
          </w:tcPr>
          <w:p w14:paraId="75D4973D" w14:textId="77777777" w:rsidR="00A8242A" w:rsidRPr="008D184A" w:rsidRDefault="00A8242A" w:rsidP="00DC4AB0">
            <w:pPr>
              <w:rPr>
                <w:i/>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A8242A" w:rsidRPr="006D13B7" w14:paraId="12699C22" w14:textId="77777777" w:rsidTr="003D2AE9">
        <w:tblPrEx>
          <w:tblLook w:val="04A0" w:firstRow="1" w:lastRow="0" w:firstColumn="1" w:lastColumn="0" w:noHBand="0" w:noVBand="1"/>
        </w:tblPrEx>
        <w:tc>
          <w:tcPr>
            <w:tcW w:w="8931" w:type="dxa"/>
            <w:gridSpan w:val="4"/>
          </w:tcPr>
          <w:p w14:paraId="5B060E90" w14:textId="77777777" w:rsidR="00A8242A" w:rsidRPr="008D184A" w:rsidRDefault="00A8242A" w:rsidP="00A8242A">
            <w:pPr>
              <w:spacing w:after="120"/>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78977474" w14:textId="77777777" w:rsidR="00A8242A" w:rsidRPr="008D184A" w:rsidRDefault="00A8242A" w:rsidP="00A8242A">
      <w:pPr>
        <w:rPr>
          <w:lang w:val="sr-Cyrl-CS"/>
        </w:rPr>
      </w:pPr>
    </w:p>
    <w:tbl>
      <w:tblPr>
        <w:tblStyle w:val="TableGrid"/>
        <w:tblW w:w="8926" w:type="dxa"/>
        <w:tblLook w:val="01E0" w:firstRow="1" w:lastRow="1" w:firstColumn="1" w:lastColumn="1" w:noHBand="0" w:noVBand="0"/>
      </w:tblPr>
      <w:tblGrid>
        <w:gridCol w:w="8926"/>
      </w:tblGrid>
      <w:tr w:rsidR="00A8242A" w:rsidRPr="008D184A" w14:paraId="01048954" w14:textId="77777777" w:rsidTr="003D2AE9">
        <w:trPr>
          <w:trHeight w:hRule="exact" w:val="284"/>
        </w:trPr>
        <w:tc>
          <w:tcPr>
            <w:tcW w:w="8926" w:type="dxa"/>
          </w:tcPr>
          <w:p w14:paraId="655B7781" w14:textId="77777777" w:rsidR="00A8242A" w:rsidRPr="008D184A" w:rsidRDefault="00A8242A" w:rsidP="00DC4AB0">
            <w:pPr>
              <w:jc w:val="center"/>
              <w:rPr>
                <w:i/>
                <w:lang w:val="sr-Cyrl-CS"/>
              </w:rPr>
            </w:pPr>
            <w:r w:rsidRPr="008D184A">
              <w:rPr>
                <w:i/>
                <w:lang w:val="sr-Cyrl-CS"/>
              </w:rPr>
              <w:t>Ток и садржај часа</w:t>
            </w:r>
          </w:p>
        </w:tc>
      </w:tr>
      <w:tr w:rsidR="00A8242A" w:rsidRPr="006D13B7" w14:paraId="541FE310" w14:textId="77777777" w:rsidTr="003D2AE9">
        <w:tc>
          <w:tcPr>
            <w:tcW w:w="8926" w:type="dxa"/>
          </w:tcPr>
          <w:p w14:paraId="2614F97D" w14:textId="0AC5B1D1" w:rsidR="00A8242A" w:rsidRPr="008D184A" w:rsidRDefault="00A8242A" w:rsidP="00DC4AB0">
            <w:pPr>
              <w:rPr>
                <w:i/>
                <w:lang w:val="sr-Cyrl-CS"/>
              </w:rPr>
            </w:pPr>
            <w:r w:rsidRPr="008D184A">
              <w:rPr>
                <w:i/>
                <w:lang w:val="sr-Cyrl-CS"/>
              </w:rPr>
              <w:t xml:space="preserve">Уводни део часа </w:t>
            </w:r>
          </w:p>
          <w:p w14:paraId="5D435C97" w14:textId="77777777" w:rsidR="005F570E" w:rsidRPr="008D184A" w:rsidRDefault="005F570E" w:rsidP="00DC4AB0">
            <w:pPr>
              <w:rPr>
                <w:i/>
                <w:lang w:val="sr-Cyrl-CS"/>
              </w:rPr>
            </w:pPr>
          </w:p>
          <w:p w14:paraId="4D002D2F" w14:textId="75EA2950" w:rsidR="00A8242A" w:rsidRPr="003D2AE9" w:rsidRDefault="00A8242A" w:rsidP="003D2AE9">
            <w:pPr>
              <w:pStyle w:val="ListParagraph"/>
              <w:numPr>
                <w:ilvl w:val="0"/>
                <w:numId w:val="41"/>
              </w:numPr>
              <w:jc w:val="both"/>
              <w:rPr>
                <w:lang w:val="sr-Cyrl-CS"/>
              </w:rPr>
            </w:pPr>
            <w:r w:rsidRPr="008D184A">
              <w:rPr>
                <w:lang w:val="sr-Cyrl-CS"/>
              </w:rPr>
              <w:t>Ученици су припремили податке о писцу и о његовом животу.</w:t>
            </w:r>
          </w:p>
          <w:p w14:paraId="30F6D1D8" w14:textId="77777777" w:rsidR="00A8242A" w:rsidRPr="008D184A" w:rsidRDefault="00A8242A" w:rsidP="005F570E">
            <w:pPr>
              <w:pStyle w:val="ListParagraph"/>
              <w:numPr>
                <w:ilvl w:val="0"/>
                <w:numId w:val="41"/>
              </w:numPr>
              <w:jc w:val="both"/>
              <w:rPr>
                <w:lang w:val="sr-Cyrl-CS"/>
              </w:rPr>
            </w:pPr>
            <w:r w:rsidRPr="008D184A">
              <w:rPr>
                <w:lang w:val="sr-Cyrl-CS"/>
              </w:rPr>
              <w:t>Наставник појашњава у којим је друштвено-историјским околностима стварао Јован Јовановић Змај.</w:t>
            </w:r>
          </w:p>
          <w:p w14:paraId="1034C96C" w14:textId="7F7119C7" w:rsidR="005F570E" w:rsidRPr="008D184A" w:rsidRDefault="005F570E" w:rsidP="005F570E">
            <w:pPr>
              <w:jc w:val="both"/>
              <w:rPr>
                <w:lang w:val="sr-Cyrl-CS"/>
              </w:rPr>
            </w:pPr>
          </w:p>
        </w:tc>
      </w:tr>
      <w:tr w:rsidR="00A8242A" w:rsidRPr="006D13B7" w14:paraId="5EA99AED" w14:textId="77777777" w:rsidTr="003D2AE9">
        <w:tc>
          <w:tcPr>
            <w:tcW w:w="8926" w:type="dxa"/>
          </w:tcPr>
          <w:p w14:paraId="6656CACE" w14:textId="2CCA67EA" w:rsidR="00A8242A" w:rsidRPr="008D184A" w:rsidRDefault="00A8242A" w:rsidP="00DC4AB0">
            <w:pPr>
              <w:rPr>
                <w:i/>
                <w:lang w:val="sr-Cyrl-CS"/>
              </w:rPr>
            </w:pPr>
            <w:r w:rsidRPr="008D184A">
              <w:rPr>
                <w:i/>
                <w:lang w:val="sr-Cyrl-CS"/>
              </w:rPr>
              <w:t>Главни део часа</w:t>
            </w:r>
          </w:p>
          <w:p w14:paraId="6C015924" w14:textId="77777777" w:rsidR="005F570E" w:rsidRPr="008D184A" w:rsidRDefault="005F570E" w:rsidP="00DC4AB0">
            <w:pPr>
              <w:rPr>
                <w:i/>
                <w:lang w:val="sr-Cyrl-CS"/>
              </w:rPr>
            </w:pPr>
          </w:p>
          <w:p w14:paraId="2AAF338E" w14:textId="2CD75045" w:rsidR="00A8242A" w:rsidRPr="008D184A" w:rsidRDefault="00A8242A" w:rsidP="009D1389">
            <w:pPr>
              <w:pStyle w:val="ListParagraph"/>
              <w:numPr>
                <w:ilvl w:val="0"/>
                <w:numId w:val="41"/>
              </w:numPr>
              <w:rPr>
                <w:lang w:val="sr-Cyrl-RS"/>
              </w:rPr>
            </w:pPr>
            <w:r w:rsidRPr="008D184A">
              <w:rPr>
                <w:lang w:val="sr-Cyrl-RS"/>
              </w:rPr>
              <w:t>Води се разговор о прочитаној песми.</w:t>
            </w:r>
          </w:p>
          <w:p w14:paraId="5B2F3836" w14:textId="77777777" w:rsidR="009D1389" w:rsidRPr="008D184A" w:rsidRDefault="009D1389" w:rsidP="009D1389">
            <w:pPr>
              <w:pStyle w:val="ListParagraph"/>
              <w:ind w:left="540"/>
              <w:rPr>
                <w:lang w:val="sr-Cyrl-RS"/>
              </w:rPr>
            </w:pPr>
          </w:p>
          <w:p w14:paraId="1E598596" w14:textId="77777777" w:rsidR="00A8242A" w:rsidRPr="008D184A" w:rsidRDefault="00A8242A" w:rsidP="00B0785C">
            <w:pPr>
              <w:pStyle w:val="ListParagraph"/>
              <w:numPr>
                <w:ilvl w:val="0"/>
                <w:numId w:val="42"/>
              </w:numPr>
              <w:rPr>
                <w:lang w:val="sr-Cyrl-RS"/>
              </w:rPr>
            </w:pPr>
            <w:r w:rsidRPr="008D184A">
              <w:rPr>
                <w:lang w:val="sr-Cyrl-RS"/>
              </w:rPr>
              <w:t xml:space="preserve">Пажљиво прочитај песму </w:t>
            </w:r>
            <w:r w:rsidRPr="008D184A">
              <w:rPr>
                <w:i/>
                <w:iCs/>
                <w:lang w:val="sr-Cyrl-RS"/>
              </w:rPr>
              <w:t>Светли гробови,</w:t>
            </w:r>
            <w:r w:rsidRPr="008D184A">
              <w:rPr>
                <w:lang w:val="sr-Cyrl-RS"/>
              </w:rPr>
              <w:t xml:space="preserve"> па наброј све најважније мотиве које уочаваш. </w:t>
            </w:r>
          </w:p>
          <w:p w14:paraId="6B668B67" w14:textId="77777777" w:rsidR="00A8242A" w:rsidRPr="008D184A" w:rsidRDefault="00A8242A" w:rsidP="00B0785C">
            <w:pPr>
              <w:pStyle w:val="ListParagraph"/>
              <w:numPr>
                <w:ilvl w:val="0"/>
                <w:numId w:val="42"/>
              </w:numPr>
              <w:rPr>
                <w:lang w:val="sr-Cyrl-RS"/>
              </w:rPr>
            </w:pPr>
            <w:r w:rsidRPr="008D184A">
              <w:rPr>
                <w:lang w:val="sr-Cyrl-RS"/>
              </w:rPr>
              <w:t xml:space="preserve">Како лирски субјект мотив гробља повезује с мотивом светлости? Прочитај стихове којима се мотив гробља градацијски представља као песничка слика целог света. </w:t>
            </w:r>
          </w:p>
          <w:p w14:paraId="57FEEC4C" w14:textId="77777777" w:rsidR="00A8242A" w:rsidRPr="008D184A" w:rsidRDefault="00A8242A" w:rsidP="00B0785C">
            <w:pPr>
              <w:pStyle w:val="ListParagraph"/>
              <w:numPr>
                <w:ilvl w:val="0"/>
                <w:numId w:val="42"/>
              </w:numPr>
              <w:rPr>
                <w:lang w:val="sr-Cyrl-RS"/>
              </w:rPr>
            </w:pPr>
            <w:r w:rsidRPr="008D184A">
              <w:rPr>
                <w:lang w:val="sr-Cyrl-RS"/>
              </w:rPr>
              <w:lastRenderedPageBreak/>
              <w:t xml:space="preserve">Пронађи стихове који потврђују идеју о духовном трајању светлих људских дела. Каква дела постају светла? </w:t>
            </w:r>
          </w:p>
          <w:p w14:paraId="69BBFF71" w14:textId="3C066835" w:rsidR="00A8242A" w:rsidRPr="008D184A" w:rsidRDefault="00A8242A" w:rsidP="00B0785C">
            <w:pPr>
              <w:pStyle w:val="ListParagraph"/>
              <w:numPr>
                <w:ilvl w:val="0"/>
                <w:numId w:val="42"/>
              </w:numPr>
              <w:rPr>
                <w:lang w:val="sr-Cyrl-RS"/>
              </w:rPr>
            </w:pPr>
            <w:r w:rsidRPr="008D184A">
              <w:rPr>
                <w:lang w:val="sr-Cyrl-RS"/>
              </w:rPr>
              <w:t xml:space="preserve">Шта </w:t>
            </w:r>
            <w:r w:rsidR="00895AEB" w:rsidRPr="008D184A">
              <w:rPr>
                <w:lang w:val="sr-Cyrl-RS"/>
              </w:rPr>
              <w:t>током</w:t>
            </w:r>
            <w:r w:rsidRPr="008D184A">
              <w:rPr>
                <w:lang w:val="sr-Cyrl-RS"/>
              </w:rPr>
              <w:t xml:space="preserve"> веков</w:t>
            </w:r>
            <w:r w:rsidR="00895AEB" w:rsidRPr="008D184A">
              <w:rPr>
                <w:lang w:val="sr-Cyrl-RS"/>
              </w:rPr>
              <w:t>а</w:t>
            </w:r>
            <w:r w:rsidRPr="008D184A">
              <w:rPr>
                <w:lang w:val="sr-Cyrl-RS"/>
              </w:rPr>
              <w:t xml:space="preserve"> поручују преци својим наследницима? Зашто их нови нараштаји памте и спомињу по добру? Шта ти мислиш да може повезати векове и људе? Какве су те везе? </w:t>
            </w:r>
          </w:p>
          <w:p w14:paraId="6C43781A" w14:textId="77777777" w:rsidR="00A8242A" w:rsidRPr="008D184A" w:rsidRDefault="00A8242A" w:rsidP="00B0785C">
            <w:pPr>
              <w:pStyle w:val="ListParagraph"/>
              <w:numPr>
                <w:ilvl w:val="0"/>
                <w:numId w:val="42"/>
              </w:numPr>
              <w:rPr>
                <w:lang w:val="sr-Cyrl-RS"/>
              </w:rPr>
            </w:pPr>
            <w:r w:rsidRPr="008D184A">
              <w:rPr>
                <w:lang w:val="sr-Cyrl-RS"/>
              </w:rPr>
              <w:t xml:space="preserve">Лирски дијалог између младих и искусног лирског гласа одвија се путем питања и одговора. Пронађи стих који у том дијалогу представља поенту, поруку због које је ова песма, осим што је пригодна (настала одређеним поводом), уједно и дидактичка (има намеру да подучи, посаветује, научи нечему). </w:t>
            </w:r>
          </w:p>
          <w:p w14:paraId="7363666B" w14:textId="77777777" w:rsidR="00A8242A" w:rsidRPr="008D184A" w:rsidRDefault="00A8242A" w:rsidP="00B0785C">
            <w:pPr>
              <w:pStyle w:val="ListParagraph"/>
              <w:numPr>
                <w:ilvl w:val="0"/>
                <w:numId w:val="42"/>
              </w:numPr>
              <w:rPr>
                <w:lang w:val="sr-Cyrl-RS"/>
              </w:rPr>
            </w:pPr>
            <w:r w:rsidRPr="008D184A">
              <w:rPr>
                <w:lang w:val="sr-Cyrl-RS"/>
              </w:rPr>
              <w:t xml:space="preserve">Какав смисао и какву сврху људском животу дају идеали? Шта мислиш, да ли сви имају неке идеале? Образложи своје мишљење. </w:t>
            </w:r>
          </w:p>
          <w:p w14:paraId="475D0324" w14:textId="77777777" w:rsidR="00A8242A" w:rsidRPr="008D184A" w:rsidRDefault="00A8242A" w:rsidP="00B0785C">
            <w:pPr>
              <w:pStyle w:val="ListParagraph"/>
              <w:numPr>
                <w:ilvl w:val="0"/>
                <w:numId w:val="42"/>
              </w:numPr>
              <w:rPr>
                <w:lang w:val="sr-Cyrl-RS"/>
              </w:rPr>
            </w:pPr>
            <w:r w:rsidRPr="008D184A">
              <w:rPr>
                <w:lang w:val="sr-Cyrl-RS"/>
              </w:rPr>
              <w:t xml:space="preserve">Зашто се млади људи окупљени у част Ђуре Јакшића називају заветници? Какав завет они дају? Због чега је важно да међу њима буде братске слоге? </w:t>
            </w:r>
          </w:p>
          <w:p w14:paraId="50A5E69E" w14:textId="77777777" w:rsidR="00A8242A" w:rsidRPr="008D184A" w:rsidRDefault="00A8242A" w:rsidP="00B0785C">
            <w:pPr>
              <w:pStyle w:val="ListParagraph"/>
              <w:numPr>
                <w:ilvl w:val="0"/>
                <w:numId w:val="42"/>
              </w:numPr>
              <w:rPr>
                <w:lang w:val="sr-Cyrl-RS"/>
              </w:rPr>
            </w:pPr>
            <w:r w:rsidRPr="008D184A">
              <w:rPr>
                <w:lang w:val="sr-Cyrl-RS"/>
              </w:rPr>
              <w:t>Какве идеале желиш ти да негујеш? Каква светла дела и која имена желиш да памтиш?</w:t>
            </w:r>
          </w:p>
          <w:p w14:paraId="18FA8AC0" w14:textId="773F40CD" w:rsidR="00A8242A" w:rsidRPr="008D184A" w:rsidRDefault="00A8242A" w:rsidP="00A8242A">
            <w:pPr>
              <w:pStyle w:val="ListParagraph"/>
              <w:rPr>
                <w:lang w:val="sr-Cyrl-RS"/>
              </w:rPr>
            </w:pPr>
          </w:p>
        </w:tc>
      </w:tr>
      <w:tr w:rsidR="00A8242A" w:rsidRPr="006D13B7" w14:paraId="7FFD0192" w14:textId="77777777" w:rsidTr="003D2AE9">
        <w:tc>
          <w:tcPr>
            <w:tcW w:w="8926" w:type="dxa"/>
          </w:tcPr>
          <w:p w14:paraId="2BA95243" w14:textId="3A88B6A3" w:rsidR="00A8242A" w:rsidRPr="008D184A" w:rsidRDefault="00A8242A" w:rsidP="00DC4AB0">
            <w:pPr>
              <w:rPr>
                <w:i/>
                <w:lang w:val="sr-Cyrl-CS"/>
              </w:rPr>
            </w:pPr>
            <w:r w:rsidRPr="008D184A">
              <w:rPr>
                <w:i/>
                <w:lang w:val="sr-Cyrl-CS"/>
              </w:rPr>
              <w:lastRenderedPageBreak/>
              <w:t>Завршни део часа</w:t>
            </w:r>
          </w:p>
          <w:p w14:paraId="29D35E03" w14:textId="77777777" w:rsidR="005F570E" w:rsidRPr="008D184A" w:rsidRDefault="005F570E" w:rsidP="00DC4AB0">
            <w:pPr>
              <w:rPr>
                <w:i/>
                <w:lang w:val="sr-Cyrl-CS"/>
              </w:rPr>
            </w:pPr>
          </w:p>
          <w:p w14:paraId="245AB5E9" w14:textId="77777777" w:rsidR="00A8242A" w:rsidRPr="008D184A" w:rsidRDefault="00A8242A" w:rsidP="00B0785C">
            <w:pPr>
              <w:pStyle w:val="ListParagraph"/>
              <w:numPr>
                <w:ilvl w:val="0"/>
                <w:numId w:val="41"/>
              </w:numPr>
              <w:rPr>
                <w:lang w:val="sr-Cyrl-CS"/>
              </w:rPr>
            </w:pPr>
            <w:r w:rsidRPr="008D184A">
              <w:rPr>
                <w:lang w:val="sr-Cyrl-CS"/>
              </w:rPr>
              <w:t>У завршном делу часа одређује се значење појмова: асонанца, алитерација, анафора, епифора.</w:t>
            </w:r>
          </w:p>
          <w:p w14:paraId="4C5F52EC" w14:textId="377526B5" w:rsidR="00A8242A" w:rsidRPr="008D184A" w:rsidRDefault="00A8242A" w:rsidP="00A8242A">
            <w:pPr>
              <w:pStyle w:val="ListParagraph"/>
              <w:ind w:left="540"/>
              <w:rPr>
                <w:lang w:val="sr-Cyrl-CS"/>
              </w:rPr>
            </w:pPr>
          </w:p>
        </w:tc>
      </w:tr>
      <w:tr w:rsidR="00A8242A" w:rsidRPr="008D184A" w14:paraId="3F19DD6F" w14:textId="77777777" w:rsidTr="003D2AE9">
        <w:tc>
          <w:tcPr>
            <w:tcW w:w="8926" w:type="dxa"/>
          </w:tcPr>
          <w:p w14:paraId="28323613" w14:textId="77777777" w:rsidR="00A8242A" w:rsidRPr="008D184A" w:rsidRDefault="00A8242A" w:rsidP="00DC4AB0">
            <w:pPr>
              <w:rPr>
                <w:i/>
                <w:lang w:val="sr-Cyrl-CS"/>
              </w:rPr>
            </w:pPr>
            <w:r w:rsidRPr="008D184A">
              <w:rPr>
                <w:i/>
                <w:lang w:val="sr-Cyrl-CS"/>
              </w:rPr>
              <w:t>Евалуација – анализа часа (запажања наставника)</w:t>
            </w:r>
          </w:p>
          <w:p w14:paraId="29515072" w14:textId="77777777" w:rsidR="00A8242A" w:rsidRPr="008D184A" w:rsidRDefault="00A8242A" w:rsidP="00DC4AB0">
            <w:pPr>
              <w:rPr>
                <w:i/>
                <w:lang w:val="sr-Cyrl-CS"/>
              </w:rPr>
            </w:pPr>
          </w:p>
          <w:p w14:paraId="09F1907F" w14:textId="0C9B5751" w:rsidR="00A8242A" w:rsidRPr="008D184A" w:rsidRDefault="00A8242A"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3E716623" w14:textId="77777777" w:rsidR="00167306" w:rsidRPr="008D184A" w:rsidRDefault="00167306" w:rsidP="00DC4AB0">
            <w:pPr>
              <w:rPr>
                <w:lang w:val="sr-Cyrl-CS"/>
              </w:rPr>
            </w:pPr>
          </w:p>
          <w:p w14:paraId="1340FE81" w14:textId="77777777" w:rsidR="00A8242A" w:rsidRPr="008D184A" w:rsidRDefault="00A8242A" w:rsidP="00DC4AB0">
            <w:pPr>
              <w:rPr>
                <w:i/>
                <w:iCs/>
                <w:lang w:val="sr-Cyrl-CS"/>
              </w:rPr>
            </w:pPr>
            <w:r w:rsidRPr="008D184A">
              <w:rPr>
                <w:lang w:val="sr-Cyrl-CS"/>
              </w:rPr>
              <w:t xml:space="preserve">Тема: </w:t>
            </w:r>
            <w:r w:rsidRPr="008D184A">
              <w:rPr>
                <w:i/>
                <w:iCs/>
                <w:lang w:val="sr-Cyrl-CS"/>
              </w:rPr>
              <w:t>Српски романтичари.</w:t>
            </w:r>
          </w:p>
          <w:p w14:paraId="3F704E57" w14:textId="77777777" w:rsidR="00A8242A" w:rsidRPr="008D184A" w:rsidRDefault="00A8242A" w:rsidP="00DC4AB0">
            <w:pPr>
              <w:rPr>
                <w:i/>
                <w:lang w:val="sr-Cyrl-CS"/>
              </w:rPr>
            </w:pPr>
          </w:p>
          <w:p w14:paraId="527A3147" w14:textId="77777777" w:rsidR="00A8242A" w:rsidRPr="008D184A" w:rsidRDefault="00A8242A" w:rsidP="00DC4AB0">
            <w:pPr>
              <w:rPr>
                <w:i/>
                <w:lang w:val="sr-Cyrl-CS"/>
              </w:rPr>
            </w:pPr>
          </w:p>
          <w:p w14:paraId="34C14A2F" w14:textId="77777777" w:rsidR="00A8242A" w:rsidRPr="008D184A" w:rsidRDefault="00A8242A" w:rsidP="00DC4AB0">
            <w:pPr>
              <w:rPr>
                <w:i/>
                <w:lang w:val="sr-Cyrl-CS"/>
              </w:rPr>
            </w:pPr>
          </w:p>
          <w:p w14:paraId="7647BB4C" w14:textId="77777777" w:rsidR="00A8242A" w:rsidRPr="008D184A" w:rsidRDefault="00A8242A" w:rsidP="00DC4AB0">
            <w:pPr>
              <w:rPr>
                <w:i/>
                <w:lang w:val="sr-Cyrl-CS"/>
              </w:rPr>
            </w:pPr>
          </w:p>
          <w:p w14:paraId="38E944BA" w14:textId="77777777" w:rsidR="00A8242A" w:rsidRPr="008D184A" w:rsidRDefault="00A8242A" w:rsidP="00DC4AB0">
            <w:pPr>
              <w:rPr>
                <w:i/>
                <w:lang w:val="sr-Cyrl-CS"/>
              </w:rPr>
            </w:pPr>
          </w:p>
          <w:p w14:paraId="67FE5F9F" w14:textId="77777777" w:rsidR="00A8242A" w:rsidRPr="008D184A" w:rsidRDefault="00A8242A" w:rsidP="00DC4AB0">
            <w:pPr>
              <w:rPr>
                <w:i/>
                <w:lang w:val="sr-Cyrl-CS"/>
              </w:rPr>
            </w:pPr>
          </w:p>
          <w:p w14:paraId="24A73E9D" w14:textId="77777777" w:rsidR="00A8242A" w:rsidRPr="008D184A" w:rsidRDefault="00A8242A" w:rsidP="00DC4AB0">
            <w:pPr>
              <w:rPr>
                <w:i/>
                <w:lang w:val="sr-Cyrl-CS"/>
              </w:rPr>
            </w:pPr>
          </w:p>
        </w:tc>
      </w:tr>
    </w:tbl>
    <w:p w14:paraId="1AC89AFA" w14:textId="1CEE2451" w:rsidR="00783304" w:rsidRPr="008D184A" w:rsidRDefault="00783304" w:rsidP="00A8242A">
      <w:pPr>
        <w:shd w:val="clear" w:color="auto" w:fill="FFFFFF"/>
        <w:rPr>
          <w:color w:val="222222"/>
          <w:lang w:val="sr-Cyrl-CS"/>
        </w:rPr>
      </w:pPr>
    </w:p>
    <w:p w14:paraId="76F3F371" w14:textId="77777777" w:rsidR="00783304" w:rsidRPr="008D184A" w:rsidRDefault="00783304" w:rsidP="00A8242A">
      <w:pPr>
        <w:shd w:val="clear" w:color="auto" w:fill="FFFFFF"/>
        <w:rPr>
          <w:color w:val="222222"/>
          <w:lang w:val="sr-Cyrl-CS"/>
        </w:rPr>
      </w:pPr>
    </w:p>
    <w:tbl>
      <w:tblPr>
        <w:tblStyle w:val="TableGrid"/>
        <w:tblW w:w="0" w:type="auto"/>
        <w:tblInd w:w="5" w:type="dxa"/>
        <w:tblLook w:val="01E0" w:firstRow="1" w:lastRow="1" w:firstColumn="1" w:lastColumn="1" w:noHBand="0" w:noVBand="0"/>
      </w:tblPr>
      <w:tblGrid>
        <w:gridCol w:w="1406"/>
        <w:gridCol w:w="3394"/>
        <w:gridCol w:w="2099"/>
        <w:gridCol w:w="2027"/>
      </w:tblGrid>
      <w:tr w:rsidR="00783304" w:rsidRPr="008D184A" w14:paraId="6DFE3BEE" w14:textId="77777777" w:rsidTr="003D2AE9">
        <w:tc>
          <w:tcPr>
            <w:tcW w:w="4800" w:type="dxa"/>
            <w:gridSpan w:val="2"/>
            <w:tcBorders>
              <w:top w:val="nil"/>
              <w:left w:val="nil"/>
            </w:tcBorders>
          </w:tcPr>
          <w:p w14:paraId="10AEACE3" w14:textId="77777777" w:rsidR="00783304" w:rsidRPr="008D184A" w:rsidRDefault="00783304" w:rsidP="00DC4AB0">
            <w:pPr>
              <w:rPr>
                <w:lang w:val="sr-Cyrl-CS"/>
              </w:rPr>
            </w:pPr>
          </w:p>
          <w:p w14:paraId="182B29D4" w14:textId="77777777" w:rsidR="00783304" w:rsidRPr="008D184A" w:rsidRDefault="00783304" w:rsidP="00DC4AB0">
            <w:pPr>
              <w:rPr>
                <w:lang w:val="sr-Cyrl-CS"/>
              </w:rPr>
            </w:pPr>
          </w:p>
        </w:tc>
        <w:tc>
          <w:tcPr>
            <w:tcW w:w="2099" w:type="dxa"/>
          </w:tcPr>
          <w:p w14:paraId="4AF067AE" w14:textId="77777777" w:rsidR="00783304" w:rsidRPr="008D184A" w:rsidRDefault="00783304" w:rsidP="00DC4AB0">
            <w:pPr>
              <w:rPr>
                <w:i/>
              </w:rPr>
            </w:pPr>
            <w:r w:rsidRPr="008D184A">
              <w:rPr>
                <w:i/>
                <w:lang w:val="sr-Cyrl-CS"/>
              </w:rPr>
              <w:t xml:space="preserve">Разред и одељење  </w:t>
            </w:r>
            <w:r w:rsidRPr="008D184A">
              <w:t>VIII</w:t>
            </w:r>
          </w:p>
        </w:tc>
        <w:tc>
          <w:tcPr>
            <w:tcW w:w="2027" w:type="dxa"/>
          </w:tcPr>
          <w:p w14:paraId="03C66ADC" w14:textId="77777777" w:rsidR="00783304" w:rsidRPr="008D184A" w:rsidRDefault="00783304" w:rsidP="00DC4AB0">
            <w:pPr>
              <w:rPr>
                <w:i/>
                <w:lang w:val="sr-Cyrl-CS"/>
              </w:rPr>
            </w:pPr>
            <w:r w:rsidRPr="008D184A">
              <w:rPr>
                <w:i/>
                <w:lang w:val="sr-Cyrl-CS"/>
              </w:rPr>
              <w:t>Датум</w:t>
            </w:r>
          </w:p>
        </w:tc>
      </w:tr>
      <w:tr w:rsidR="00783304" w:rsidRPr="006D13B7" w14:paraId="3AAD6BEE" w14:textId="77777777" w:rsidTr="003D2AE9">
        <w:tc>
          <w:tcPr>
            <w:tcW w:w="1406" w:type="dxa"/>
          </w:tcPr>
          <w:p w14:paraId="4D4E1AA3" w14:textId="77777777" w:rsidR="00783304" w:rsidRPr="008D184A" w:rsidRDefault="00783304" w:rsidP="00DC4AB0">
            <w:pPr>
              <w:rPr>
                <w:i/>
                <w:lang w:val="sr-Cyrl-CS"/>
              </w:rPr>
            </w:pPr>
            <w:r w:rsidRPr="008D184A">
              <w:rPr>
                <w:i/>
                <w:lang w:val="sr-Cyrl-CS"/>
              </w:rPr>
              <w:t>Редни број часа</w:t>
            </w:r>
          </w:p>
          <w:p w14:paraId="4860BEC0" w14:textId="77777777" w:rsidR="00783304" w:rsidRPr="008D184A" w:rsidRDefault="00783304" w:rsidP="00DC4AB0">
            <w:pPr>
              <w:jc w:val="center"/>
            </w:pPr>
            <w:r w:rsidRPr="008D184A">
              <w:rPr>
                <w:lang w:val="sr-Cyrl-RS"/>
              </w:rPr>
              <w:t>46.</w:t>
            </w:r>
          </w:p>
        </w:tc>
        <w:tc>
          <w:tcPr>
            <w:tcW w:w="7520" w:type="dxa"/>
            <w:gridSpan w:val="3"/>
          </w:tcPr>
          <w:p w14:paraId="26BE9E8F" w14:textId="55CAD1EC" w:rsidR="00783304" w:rsidRPr="008D184A" w:rsidRDefault="00783304" w:rsidP="00DC4AB0">
            <w:pPr>
              <w:rPr>
                <w:i/>
                <w:lang w:val="sr-Cyrl-CS"/>
              </w:rPr>
            </w:pPr>
            <w:r w:rsidRPr="008D184A">
              <w:rPr>
                <w:i/>
                <w:lang w:val="sr-Cyrl-CS"/>
              </w:rPr>
              <w:t xml:space="preserve">Наставна јединица: </w:t>
            </w:r>
          </w:p>
          <w:p w14:paraId="123FF52D" w14:textId="60E42C84" w:rsidR="00783304" w:rsidRPr="008D184A" w:rsidRDefault="00783304" w:rsidP="00783304">
            <w:r w:rsidRPr="008D184A">
              <w:t xml:space="preserve">Језик: </w:t>
            </w:r>
            <w:r w:rsidRPr="008D184A">
              <w:rPr>
                <w:i/>
              </w:rPr>
              <w:t>Једначење сугласника по звучности</w:t>
            </w:r>
            <w:r w:rsidRPr="008D184A" w:rsidDel="000341BC">
              <w:t xml:space="preserve"> </w:t>
            </w:r>
          </w:p>
        </w:tc>
      </w:tr>
      <w:tr w:rsidR="00783304" w:rsidRPr="006D13B7" w14:paraId="1EE86D9A" w14:textId="77777777" w:rsidTr="003D2AE9">
        <w:trPr>
          <w:trHeight w:val="228"/>
        </w:trPr>
        <w:tc>
          <w:tcPr>
            <w:tcW w:w="8926" w:type="dxa"/>
            <w:gridSpan w:val="4"/>
          </w:tcPr>
          <w:p w14:paraId="2A126639" w14:textId="77777777" w:rsidR="00783304" w:rsidRPr="008D184A" w:rsidRDefault="00783304"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783304" w:rsidRPr="008D184A" w14:paraId="7B348C02" w14:textId="77777777" w:rsidTr="003D2AE9">
        <w:trPr>
          <w:trHeight w:val="227"/>
        </w:trPr>
        <w:tc>
          <w:tcPr>
            <w:tcW w:w="8926" w:type="dxa"/>
            <w:gridSpan w:val="4"/>
          </w:tcPr>
          <w:p w14:paraId="55C17F11" w14:textId="77777777" w:rsidR="00783304" w:rsidRPr="008D184A" w:rsidRDefault="00783304" w:rsidP="00DC4AB0">
            <w:r w:rsidRPr="008D184A">
              <w:rPr>
                <w:i/>
                <w:lang w:val="sr-Cyrl-CS"/>
              </w:rPr>
              <w:t xml:space="preserve">Тип часа: </w:t>
            </w:r>
            <w:r w:rsidRPr="008D184A">
              <w:t>обрада</w:t>
            </w:r>
          </w:p>
        </w:tc>
      </w:tr>
      <w:tr w:rsidR="00783304" w:rsidRPr="008D184A" w14:paraId="6438A0CA" w14:textId="77777777" w:rsidTr="003D2AE9">
        <w:trPr>
          <w:trHeight w:val="227"/>
        </w:trPr>
        <w:tc>
          <w:tcPr>
            <w:tcW w:w="8926" w:type="dxa"/>
            <w:gridSpan w:val="4"/>
          </w:tcPr>
          <w:p w14:paraId="29EC2AF4" w14:textId="77777777" w:rsidR="00783304" w:rsidRPr="008D184A" w:rsidRDefault="00783304" w:rsidP="00DC4AB0">
            <w:pPr>
              <w:rPr>
                <w:lang w:val="sr-Cyrl-CS"/>
              </w:rPr>
            </w:pPr>
            <w:r w:rsidRPr="008D184A">
              <w:rPr>
                <w:i/>
                <w:lang w:val="sr-Cyrl-CS"/>
              </w:rPr>
              <w:lastRenderedPageBreak/>
              <w:t xml:space="preserve">Облик рада: </w:t>
            </w:r>
            <w:r w:rsidRPr="008D184A">
              <w:rPr>
                <w:lang w:val="sr-Cyrl-CS"/>
              </w:rPr>
              <w:t>фронтални, индивидуални</w:t>
            </w:r>
          </w:p>
        </w:tc>
      </w:tr>
      <w:tr w:rsidR="00783304" w:rsidRPr="008D184A" w14:paraId="41874181" w14:textId="77777777" w:rsidTr="003D2AE9">
        <w:trPr>
          <w:trHeight w:val="227"/>
        </w:trPr>
        <w:tc>
          <w:tcPr>
            <w:tcW w:w="8926" w:type="dxa"/>
            <w:gridSpan w:val="4"/>
          </w:tcPr>
          <w:p w14:paraId="6B7D5087" w14:textId="77777777" w:rsidR="00783304" w:rsidRPr="008D184A" w:rsidRDefault="00783304" w:rsidP="00DC4AB0">
            <w:pPr>
              <w:rPr>
                <w:lang w:val="sr-Cyrl-CS"/>
              </w:rPr>
            </w:pPr>
            <w:r w:rsidRPr="008D184A">
              <w:rPr>
                <w:i/>
                <w:lang w:val="sr-Cyrl-CS"/>
              </w:rPr>
              <w:t xml:space="preserve">Метода рада: </w:t>
            </w:r>
            <w:r w:rsidRPr="008D184A">
              <w:rPr>
                <w:lang w:val="sr-Cyrl-CS"/>
              </w:rPr>
              <w:t xml:space="preserve">дијалошка, монолошка, тест метода </w:t>
            </w:r>
          </w:p>
        </w:tc>
      </w:tr>
      <w:tr w:rsidR="00783304" w:rsidRPr="008D184A" w14:paraId="0ADE3E6D" w14:textId="77777777" w:rsidTr="003D2AE9">
        <w:trPr>
          <w:trHeight w:val="227"/>
        </w:trPr>
        <w:tc>
          <w:tcPr>
            <w:tcW w:w="8926" w:type="dxa"/>
            <w:gridSpan w:val="4"/>
          </w:tcPr>
          <w:p w14:paraId="7CE8D271" w14:textId="16859182" w:rsidR="00783304" w:rsidRPr="008D184A" w:rsidRDefault="00783304" w:rsidP="00DC4AB0">
            <w:pPr>
              <w:rPr>
                <w:lang w:val="sr-Cyrl-CS"/>
              </w:rPr>
            </w:pPr>
            <w:r w:rsidRPr="008D184A">
              <w:rPr>
                <w:i/>
                <w:lang w:val="sr-Cyrl-CS"/>
              </w:rPr>
              <w:t xml:space="preserve">Наставна средства: </w:t>
            </w:r>
            <w:r w:rsidRPr="008D184A">
              <w:rPr>
                <w:lang w:val="sr-Cyrl-CS"/>
              </w:rPr>
              <w:t>Српски језик,  8</w:t>
            </w:r>
            <w:r w:rsidR="000005D9" w:rsidRPr="008D184A">
              <w:rPr>
                <w:lang w:val="sr-Cyrl-CS"/>
              </w:rPr>
              <w:t>5</w:t>
            </w:r>
            <w:r w:rsidRPr="008D184A">
              <w:rPr>
                <w:lang w:val="sr-Cyrl-CS"/>
              </w:rPr>
              <w:t xml:space="preserve"> – 8</w:t>
            </w:r>
            <w:r w:rsidR="000005D9" w:rsidRPr="008D184A">
              <w:rPr>
                <w:lang w:val="sr-Cyrl-CS"/>
              </w:rPr>
              <w:t>6</w:t>
            </w:r>
          </w:p>
        </w:tc>
      </w:tr>
      <w:tr w:rsidR="00783304" w:rsidRPr="006D13B7" w14:paraId="0DE0BABA" w14:textId="77777777" w:rsidTr="003D2AE9">
        <w:tblPrEx>
          <w:tblLook w:val="04A0" w:firstRow="1" w:lastRow="0" w:firstColumn="1" w:lastColumn="0" w:noHBand="0" w:noVBand="1"/>
        </w:tblPrEx>
        <w:trPr>
          <w:trHeight w:val="227"/>
        </w:trPr>
        <w:tc>
          <w:tcPr>
            <w:tcW w:w="8926" w:type="dxa"/>
            <w:gridSpan w:val="4"/>
            <w:hideMark/>
          </w:tcPr>
          <w:p w14:paraId="240E085E" w14:textId="522E3657" w:rsidR="00783304" w:rsidRPr="008D184A" w:rsidRDefault="00783304" w:rsidP="00DC4AB0">
            <w:pPr>
              <w:rPr>
                <w:i/>
                <w:lang w:val="sr-Cyrl-CS"/>
              </w:rPr>
            </w:pPr>
            <w:r w:rsidRPr="008D184A">
              <w:rPr>
                <w:i/>
                <w:lang w:val="sr-Cyrl-CS"/>
              </w:rPr>
              <w:t>Образовни стандарди за наставну јединицу:</w:t>
            </w:r>
          </w:p>
          <w:p w14:paraId="51E7893C" w14:textId="77777777" w:rsidR="005F570E" w:rsidRPr="008D184A" w:rsidRDefault="005F570E" w:rsidP="00DC4AB0">
            <w:pPr>
              <w:rPr>
                <w:i/>
                <w:lang w:val="sr-Cyrl-CS"/>
              </w:rPr>
            </w:pPr>
          </w:p>
          <w:p w14:paraId="4963BFDC" w14:textId="392D0712" w:rsidR="00783304" w:rsidRDefault="00783304" w:rsidP="00DC4AB0">
            <w:pPr>
              <w:ind w:left="180"/>
              <w:contextualSpacing/>
              <w:rPr>
                <w:color w:val="000000"/>
                <w:lang w:val="ru-RU"/>
              </w:rPr>
            </w:pPr>
            <w:r w:rsidRPr="008D184A">
              <w:rPr>
                <w:color w:val="000000"/>
              </w:rPr>
              <w:t>CJ</w:t>
            </w:r>
            <w:r w:rsidRPr="008D184A">
              <w:rPr>
                <w:color w:val="000000"/>
                <w:lang w:val="ru-RU"/>
              </w:rPr>
              <w:t>.1.3.1. зна особине и врсте гласова; дели реч на слогове у једноставнијим примерима; примењује књижевнојезичку норму у вези са гласовним променама;</w:t>
            </w:r>
            <w:r w:rsidRPr="008D184A">
              <w:rPr>
                <w:color w:val="000000"/>
                <w:lang w:val="ru-RU"/>
              </w:rPr>
              <w:br/>
            </w:r>
            <w:r w:rsidRPr="008D184A">
              <w:rPr>
                <w:color w:val="000000"/>
              </w:rPr>
              <w:t>CJ</w:t>
            </w:r>
            <w:r w:rsidRPr="008D184A">
              <w:rPr>
                <w:color w:val="000000"/>
                <w:lang w:val="ru-RU"/>
              </w:rPr>
              <w:t>.2.3.2. препознаје гласовне промене;</w:t>
            </w:r>
            <w:r w:rsidRPr="008D184A">
              <w:rPr>
                <w:color w:val="000000"/>
                <w:lang w:val="ru-RU"/>
              </w:rPr>
              <w:br/>
            </w:r>
            <w:r w:rsidRPr="008D184A">
              <w:rPr>
                <w:color w:val="000000"/>
              </w:rPr>
              <w:t>CJ</w:t>
            </w:r>
            <w:r w:rsidRPr="008D184A">
              <w:rPr>
                <w:color w:val="000000"/>
                <w:lang w:val="ru-RU"/>
              </w:rPr>
              <w:t>.3.3.2. познаје гласовне промене (уме да их препозна, објасни и именује).</w:t>
            </w:r>
          </w:p>
          <w:p w14:paraId="0F74FE6E" w14:textId="77777777" w:rsidR="003D2AE9" w:rsidRPr="008D184A" w:rsidRDefault="003D2AE9" w:rsidP="00DC4AB0">
            <w:pPr>
              <w:ind w:left="180"/>
              <w:contextualSpacing/>
              <w:rPr>
                <w:rStyle w:val="Hyperlink"/>
                <w:color w:val="000000"/>
                <w:lang w:val="ru-RU"/>
              </w:rPr>
            </w:pPr>
          </w:p>
          <w:p w14:paraId="12C4403A" w14:textId="77777777" w:rsidR="00783304" w:rsidRPr="008D184A" w:rsidRDefault="00783304" w:rsidP="00DC4AB0">
            <w:pPr>
              <w:pStyle w:val="NormalWeb"/>
              <w:shd w:val="clear" w:color="auto" w:fill="FFFFFF"/>
              <w:rPr>
                <w:i/>
                <w:lang w:val="sr-Cyrl-CS"/>
              </w:rPr>
            </w:pPr>
          </w:p>
        </w:tc>
      </w:tr>
      <w:tr w:rsidR="00783304" w:rsidRPr="006D13B7" w14:paraId="4A49B312" w14:textId="77777777" w:rsidTr="003D2AE9">
        <w:tblPrEx>
          <w:tblLook w:val="04A0" w:firstRow="1" w:lastRow="0" w:firstColumn="1" w:lastColumn="0" w:noHBand="0" w:noVBand="1"/>
        </w:tblPrEx>
        <w:tc>
          <w:tcPr>
            <w:tcW w:w="8926" w:type="dxa"/>
            <w:gridSpan w:val="4"/>
          </w:tcPr>
          <w:p w14:paraId="01683A41" w14:textId="687E180F" w:rsidR="00783304" w:rsidRPr="008D184A" w:rsidRDefault="00783304" w:rsidP="00DC4AB0">
            <w:pPr>
              <w:rPr>
                <w:i/>
                <w:lang w:val="sr-Cyrl-CS"/>
              </w:rPr>
            </w:pPr>
            <w:r w:rsidRPr="008D184A">
              <w:rPr>
                <w:i/>
                <w:lang w:val="sr-Cyrl-CS"/>
              </w:rPr>
              <w:t xml:space="preserve">Образовни исходи за наставну јединицу </w:t>
            </w:r>
          </w:p>
          <w:p w14:paraId="486DDEB3" w14:textId="77777777" w:rsidR="005F570E" w:rsidRPr="008D184A" w:rsidRDefault="005F570E" w:rsidP="00DC4AB0">
            <w:pPr>
              <w:rPr>
                <w:i/>
                <w:lang w:val="sr-Cyrl-CS"/>
              </w:rPr>
            </w:pPr>
          </w:p>
          <w:p w14:paraId="168F8A6F" w14:textId="3A055E68" w:rsidR="00783304" w:rsidRPr="008D184A" w:rsidRDefault="00783304" w:rsidP="00DC4AB0">
            <w:pPr>
              <w:rPr>
                <w:lang w:val="sr-Cyrl-CS"/>
              </w:rPr>
            </w:pPr>
            <w:r w:rsidRPr="008D184A">
              <w:rPr>
                <w:iCs/>
                <w:lang w:val="sr-Cyrl-CS"/>
              </w:rPr>
              <w:t xml:space="preserve"> </w:t>
            </w:r>
            <w:r w:rsidRPr="008D184A">
              <w:rPr>
                <w:lang w:val="sr-Cyrl-CS"/>
              </w:rPr>
              <w:t xml:space="preserve">Ученик је у стању да: </w:t>
            </w:r>
          </w:p>
          <w:p w14:paraId="7B038C67" w14:textId="77777777" w:rsidR="005F570E" w:rsidRPr="008D184A" w:rsidRDefault="005F570E" w:rsidP="00DC4AB0">
            <w:pPr>
              <w:rPr>
                <w:lang w:val="sr-Cyrl-CS"/>
              </w:rPr>
            </w:pPr>
          </w:p>
          <w:p w14:paraId="45C531E8" w14:textId="77777777" w:rsidR="00783304" w:rsidRPr="008D184A" w:rsidRDefault="00783304" w:rsidP="00B0785C">
            <w:pPr>
              <w:pStyle w:val="ListParagraph"/>
              <w:widowControl w:val="0"/>
              <w:numPr>
                <w:ilvl w:val="0"/>
                <w:numId w:val="43"/>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786809B7" w14:textId="3DAD8B49" w:rsidR="00783304" w:rsidRPr="008D184A" w:rsidRDefault="00783304" w:rsidP="00783304">
            <w:pPr>
              <w:pStyle w:val="ListParagraph"/>
              <w:widowControl w:val="0"/>
              <w:tabs>
                <w:tab w:val="left" w:pos="157"/>
              </w:tabs>
              <w:ind w:left="517"/>
              <w:rPr>
                <w:noProof/>
                <w:lang w:val="sr-Cyrl-CS"/>
              </w:rPr>
            </w:pPr>
          </w:p>
        </w:tc>
      </w:tr>
      <w:tr w:rsidR="00783304" w:rsidRPr="006D13B7" w14:paraId="34B83979" w14:textId="77777777" w:rsidTr="003D2AE9">
        <w:tblPrEx>
          <w:tblLook w:val="04A0" w:firstRow="1" w:lastRow="0" w:firstColumn="1" w:lastColumn="0" w:noHBand="0" w:noVBand="1"/>
        </w:tblPrEx>
        <w:tc>
          <w:tcPr>
            <w:tcW w:w="8926" w:type="dxa"/>
            <w:gridSpan w:val="4"/>
          </w:tcPr>
          <w:p w14:paraId="086785E5" w14:textId="07820256" w:rsidR="00783304" w:rsidRPr="008D184A" w:rsidRDefault="00783304" w:rsidP="00DC4AB0">
            <w:pPr>
              <w:rPr>
                <w:i/>
                <w:lang w:val="sr-Cyrl-CS"/>
              </w:rPr>
            </w:pPr>
            <w:r w:rsidRPr="008D184A">
              <w:rPr>
                <w:i/>
                <w:lang w:val="sr-Cyrl-CS"/>
              </w:rPr>
              <w:t>Очекивани исходи на крају часа</w:t>
            </w:r>
          </w:p>
          <w:p w14:paraId="21A04242" w14:textId="77777777" w:rsidR="005F570E" w:rsidRPr="008D184A" w:rsidRDefault="005F570E" w:rsidP="00DC4AB0">
            <w:pPr>
              <w:rPr>
                <w:i/>
                <w:lang w:val="sr-Cyrl-CS"/>
              </w:rPr>
            </w:pPr>
          </w:p>
          <w:p w14:paraId="06885931" w14:textId="1C1AAD7A" w:rsidR="00783304" w:rsidRPr="008D184A" w:rsidRDefault="00783304" w:rsidP="00DC4AB0">
            <w:pPr>
              <w:rPr>
                <w:lang w:val="sr-Cyrl-CS"/>
              </w:rPr>
            </w:pPr>
            <w:r w:rsidRPr="008D184A">
              <w:rPr>
                <w:lang w:val="sr-Cyrl-CS"/>
              </w:rPr>
              <w:t xml:space="preserve">Ученик је у стању да: </w:t>
            </w:r>
          </w:p>
          <w:p w14:paraId="467DF072" w14:textId="77777777" w:rsidR="005F570E" w:rsidRPr="008D184A" w:rsidRDefault="005F570E" w:rsidP="00DC4AB0">
            <w:pPr>
              <w:rPr>
                <w:lang w:val="sr-Cyrl-CS"/>
              </w:rPr>
            </w:pPr>
          </w:p>
          <w:p w14:paraId="270B67EF" w14:textId="77777777" w:rsidR="00783304" w:rsidRPr="008D184A" w:rsidRDefault="00783304" w:rsidP="00B0785C">
            <w:pPr>
              <w:pStyle w:val="ListParagraph"/>
              <w:numPr>
                <w:ilvl w:val="0"/>
                <w:numId w:val="43"/>
              </w:numPr>
              <w:rPr>
                <w:lang w:val="sr-Cyrl-CS"/>
              </w:rPr>
            </w:pPr>
            <w:r w:rsidRPr="008D184A">
              <w:rPr>
                <w:lang w:val="sr-Cyrl-CS"/>
              </w:rPr>
              <w:t>научи једначење сугласника по звучности.</w:t>
            </w:r>
          </w:p>
          <w:p w14:paraId="1EA18000" w14:textId="1BE4793A" w:rsidR="00783304" w:rsidRPr="008D184A" w:rsidRDefault="00783304" w:rsidP="00783304">
            <w:pPr>
              <w:pStyle w:val="ListParagraph"/>
              <w:ind w:left="517"/>
              <w:rPr>
                <w:lang w:val="sr-Cyrl-CS"/>
              </w:rPr>
            </w:pPr>
          </w:p>
        </w:tc>
      </w:tr>
      <w:tr w:rsidR="00783304" w:rsidRPr="006D13B7" w14:paraId="787D20EA" w14:textId="77777777" w:rsidTr="003D2AE9">
        <w:tblPrEx>
          <w:tblLook w:val="04A0" w:firstRow="1" w:lastRow="0" w:firstColumn="1" w:lastColumn="0" w:noHBand="0" w:noVBand="1"/>
        </w:tblPrEx>
        <w:tc>
          <w:tcPr>
            <w:tcW w:w="8926" w:type="dxa"/>
            <w:gridSpan w:val="4"/>
          </w:tcPr>
          <w:p w14:paraId="1A8196A6" w14:textId="77777777" w:rsidR="00783304" w:rsidRPr="008D184A" w:rsidRDefault="00783304" w:rsidP="00DC4AB0">
            <w:pPr>
              <w:spacing w:after="120"/>
              <w:rPr>
                <w:i/>
                <w:lang w:val="sr-Cyrl-CS"/>
              </w:rPr>
            </w:pPr>
            <w:r w:rsidRPr="008D184A">
              <w:rPr>
                <w:i/>
                <w:lang w:val="sr-Cyrl-CS"/>
              </w:rPr>
              <w:t>Корелација с другим предметима:</w:t>
            </w:r>
            <w:r w:rsidRPr="008D184A">
              <w:rPr>
                <w:lang w:val="sr-Cyrl-CS"/>
              </w:rPr>
              <w:t xml:space="preserve"> друштвено-хуманистички предмети</w:t>
            </w:r>
          </w:p>
        </w:tc>
      </w:tr>
      <w:tr w:rsidR="00783304" w:rsidRPr="006D13B7" w14:paraId="75EFB8D1" w14:textId="77777777" w:rsidTr="003D2AE9">
        <w:tblPrEx>
          <w:tblLook w:val="04A0" w:firstRow="1" w:lastRow="0" w:firstColumn="1" w:lastColumn="0" w:noHBand="0" w:noVBand="1"/>
        </w:tblPrEx>
        <w:tc>
          <w:tcPr>
            <w:tcW w:w="8926" w:type="dxa"/>
            <w:gridSpan w:val="4"/>
          </w:tcPr>
          <w:p w14:paraId="73649D34" w14:textId="77777777" w:rsidR="00783304" w:rsidRPr="008D184A" w:rsidRDefault="00783304" w:rsidP="00DC4AB0">
            <w:pPr>
              <w:spacing w:after="120"/>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08921D8B" w14:textId="77777777" w:rsidR="00783304" w:rsidRPr="008D184A" w:rsidRDefault="00783304" w:rsidP="00783304">
      <w:pPr>
        <w:rPr>
          <w:lang w:val="sr-Cyrl-CS"/>
        </w:rPr>
      </w:pPr>
    </w:p>
    <w:tbl>
      <w:tblPr>
        <w:tblStyle w:val="TableGrid"/>
        <w:tblW w:w="0" w:type="auto"/>
        <w:tblLook w:val="01E0" w:firstRow="1" w:lastRow="1" w:firstColumn="1" w:lastColumn="1" w:noHBand="0" w:noVBand="0"/>
      </w:tblPr>
      <w:tblGrid>
        <w:gridCol w:w="8926"/>
      </w:tblGrid>
      <w:tr w:rsidR="00783304" w:rsidRPr="008D184A" w14:paraId="2F1E6006" w14:textId="77777777" w:rsidTr="003D2AE9">
        <w:trPr>
          <w:trHeight w:hRule="exact" w:val="284"/>
        </w:trPr>
        <w:tc>
          <w:tcPr>
            <w:tcW w:w="8926" w:type="dxa"/>
          </w:tcPr>
          <w:p w14:paraId="68841B76" w14:textId="77777777" w:rsidR="00783304" w:rsidRPr="008D184A" w:rsidRDefault="00783304" w:rsidP="00DC4AB0">
            <w:pPr>
              <w:jc w:val="center"/>
              <w:rPr>
                <w:i/>
                <w:lang w:val="sr-Cyrl-CS"/>
              </w:rPr>
            </w:pPr>
            <w:r w:rsidRPr="008D184A">
              <w:rPr>
                <w:i/>
                <w:lang w:val="sr-Cyrl-CS"/>
              </w:rPr>
              <w:t>Ток и садржај часа</w:t>
            </w:r>
          </w:p>
        </w:tc>
      </w:tr>
      <w:tr w:rsidR="00783304" w:rsidRPr="006D13B7" w14:paraId="76411E6C" w14:textId="77777777" w:rsidTr="003D2AE9">
        <w:tc>
          <w:tcPr>
            <w:tcW w:w="8926" w:type="dxa"/>
          </w:tcPr>
          <w:p w14:paraId="3B569E12" w14:textId="56E0F7D7" w:rsidR="00783304" w:rsidRDefault="00783304" w:rsidP="00DC4AB0">
            <w:pPr>
              <w:rPr>
                <w:i/>
                <w:lang w:val="sr-Cyrl-CS"/>
              </w:rPr>
            </w:pPr>
            <w:r w:rsidRPr="008D184A">
              <w:rPr>
                <w:i/>
                <w:lang w:val="sr-Cyrl-CS"/>
              </w:rPr>
              <w:t xml:space="preserve">Уводни део часа </w:t>
            </w:r>
          </w:p>
          <w:p w14:paraId="0F90E6A6" w14:textId="77777777" w:rsidR="003D2AE9" w:rsidRPr="008D184A" w:rsidRDefault="003D2AE9" w:rsidP="00DC4AB0">
            <w:pPr>
              <w:rPr>
                <w:i/>
                <w:lang w:val="sr-Cyrl-CS"/>
              </w:rPr>
            </w:pPr>
          </w:p>
          <w:p w14:paraId="3380914E" w14:textId="77777777" w:rsidR="00783304" w:rsidRPr="008D184A" w:rsidRDefault="00783304" w:rsidP="00B0785C">
            <w:pPr>
              <w:pStyle w:val="ListParagraph"/>
              <w:numPr>
                <w:ilvl w:val="0"/>
                <w:numId w:val="43"/>
              </w:numPr>
              <w:jc w:val="both"/>
              <w:rPr>
                <w:lang w:val="sr-Cyrl-CS"/>
              </w:rPr>
            </w:pPr>
            <w:r w:rsidRPr="008D184A">
              <w:rPr>
                <w:lang w:val="sr-Cyrl-CS"/>
              </w:rPr>
              <w:t>Ученици понављају градиво из фонетике. Обнављају гласовне промене обрађиване на претходним часовима.</w:t>
            </w:r>
          </w:p>
          <w:p w14:paraId="2A9020A5" w14:textId="12E342A6" w:rsidR="00783304" w:rsidRPr="008D184A" w:rsidRDefault="00783304" w:rsidP="00783304">
            <w:pPr>
              <w:pStyle w:val="ListParagraph"/>
              <w:ind w:left="517"/>
              <w:jc w:val="both"/>
              <w:rPr>
                <w:lang w:val="sr-Cyrl-CS"/>
              </w:rPr>
            </w:pPr>
          </w:p>
        </w:tc>
      </w:tr>
      <w:tr w:rsidR="00783304" w:rsidRPr="006D13B7" w14:paraId="59D0C421" w14:textId="77777777" w:rsidTr="003D2AE9">
        <w:tc>
          <w:tcPr>
            <w:tcW w:w="8926" w:type="dxa"/>
          </w:tcPr>
          <w:p w14:paraId="3B391630" w14:textId="663EC5EE" w:rsidR="00783304" w:rsidRPr="008D184A" w:rsidRDefault="00783304" w:rsidP="00DC4AB0">
            <w:pPr>
              <w:rPr>
                <w:i/>
                <w:lang w:val="sr-Cyrl-CS"/>
              </w:rPr>
            </w:pPr>
            <w:r w:rsidRPr="008D184A">
              <w:rPr>
                <w:i/>
                <w:lang w:val="sr-Cyrl-CS"/>
              </w:rPr>
              <w:t>Главни део часа</w:t>
            </w:r>
          </w:p>
          <w:p w14:paraId="113C1873" w14:textId="77777777" w:rsidR="009D4726" w:rsidRPr="008D184A" w:rsidRDefault="009D4726" w:rsidP="00DC4AB0">
            <w:pPr>
              <w:rPr>
                <w:i/>
                <w:lang w:val="sr-Cyrl-CS"/>
              </w:rPr>
            </w:pPr>
          </w:p>
          <w:p w14:paraId="1814FA25" w14:textId="77777777" w:rsidR="00783304" w:rsidRPr="008D184A" w:rsidRDefault="00783304" w:rsidP="00B0785C">
            <w:pPr>
              <w:pStyle w:val="ListParagraph"/>
              <w:numPr>
                <w:ilvl w:val="0"/>
                <w:numId w:val="44"/>
              </w:numPr>
              <w:rPr>
                <w:lang w:val="sr-Cyrl-CS"/>
              </w:rPr>
            </w:pPr>
            <w:r w:rsidRPr="008D184A">
              <w:rPr>
                <w:lang w:val="sr-Cyrl-CS"/>
              </w:rPr>
              <w:t xml:space="preserve">Поред придева датих у мушком роду, напиши њихове облике у женском роду. </w:t>
            </w:r>
          </w:p>
          <w:p w14:paraId="1D95F7C5" w14:textId="77777777" w:rsidR="00783304" w:rsidRPr="008D184A" w:rsidRDefault="00783304" w:rsidP="00DC4AB0">
            <w:pPr>
              <w:pStyle w:val="ListParagraph"/>
              <w:rPr>
                <w:lang w:val="sr-Cyrl-CS"/>
              </w:rPr>
            </w:pPr>
            <w:r w:rsidRPr="008D184A">
              <w:rPr>
                <w:lang w:val="sr-Cyrl-CS"/>
              </w:rPr>
              <w:t xml:space="preserve">низак _______________    редак _______________    </w:t>
            </w:r>
          </w:p>
          <w:p w14:paraId="77CD1496" w14:textId="28F02922" w:rsidR="00783304" w:rsidRPr="008D184A" w:rsidRDefault="00783304" w:rsidP="00DC4AB0">
            <w:pPr>
              <w:pStyle w:val="ListParagraph"/>
              <w:rPr>
                <w:lang w:val="sr-Cyrl-CS"/>
              </w:rPr>
            </w:pPr>
            <w:r w:rsidRPr="008D184A">
              <w:rPr>
                <w:lang w:val="sr-Cyrl-CS"/>
              </w:rPr>
              <w:t xml:space="preserve">близак __________            сладак ___________ </w:t>
            </w:r>
          </w:p>
          <w:p w14:paraId="119BB2B6" w14:textId="77777777" w:rsidR="00783304" w:rsidRPr="008D184A" w:rsidRDefault="00783304" w:rsidP="00783304">
            <w:pPr>
              <w:pStyle w:val="ListParagraph"/>
              <w:rPr>
                <w:lang w:val="sr-Cyrl-CS"/>
              </w:rPr>
            </w:pPr>
            <w:r w:rsidRPr="008D184A">
              <w:rPr>
                <w:lang w:val="sr-Cyrl-CS"/>
              </w:rPr>
              <w:t xml:space="preserve">Осим једначења сугласника по звучности, у добијеним облицима извршена је и промена_____________________________. </w:t>
            </w:r>
          </w:p>
          <w:p w14:paraId="1D23991B" w14:textId="77777777" w:rsidR="00783304" w:rsidRPr="008D184A" w:rsidRDefault="00783304" w:rsidP="00783304">
            <w:pPr>
              <w:rPr>
                <w:lang w:val="sr-Cyrl-CS"/>
              </w:rPr>
            </w:pPr>
          </w:p>
          <w:p w14:paraId="79B561FE" w14:textId="7D77030E" w:rsidR="00783304" w:rsidRPr="008D184A" w:rsidRDefault="00783304" w:rsidP="009D4726">
            <w:pPr>
              <w:pStyle w:val="ListParagraph"/>
              <w:numPr>
                <w:ilvl w:val="0"/>
                <w:numId w:val="43"/>
              </w:numPr>
              <w:rPr>
                <w:lang w:val="sr-Cyrl-CS"/>
              </w:rPr>
            </w:pPr>
            <w:r w:rsidRPr="008D184A">
              <w:rPr>
                <w:lang w:val="sr-Cyrl-CS"/>
              </w:rPr>
              <w:t xml:space="preserve">Једначење сугласника по звучности је гласовна промена у којој безвучни консонанти испред звучних прелазе у своје звучне парњаке и обрнуто. Увек се једначи први сугласник према другом. </w:t>
            </w:r>
          </w:p>
          <w:p w14:paraId="3E7D4E86" w14:textId="77777777" w:rsidR="00783304" w:rsidRPr="008D184A" w:rsidRDefault="00783304" w:rsidP="00783304">
            <w:pPr>
              <w:rPr>
                <w:lang w:val="sr-Cyrl-CS"/>
              </w:rPr>
            </w:pPr>
          </w:p>
          <w:p w14:paraId="683A5141" w14:textId="77777777" w:rsidR="00783304" w:rsidRPr="008D184A" w:rsidRDefault="00783304" w:rsidP="00B0785C">
            <w:pPr>
              <w:pStyle w:val="ListParagraph"/>
              <w:numPr>
                <w:ilvl w:val="0"/>
                <w:numId w:val="44"/>
              </w:numPr>
              <w:rPr>
                <w:lang w:val="sr-Cyrl-CS"/>
              </w:rPr>
            </w:pPr>
            <w:r w:rsidRPr="008D184A">
              <w:rPr>
                <w:lang w:val="sr-Cyrl-CS"/>
              </w:rPr>
              <w:t xml:space="preserve">Напиши глаголе добијене додавањем префикса. </w:t>
            </w:r>
          </w:p>
          <w:p w14:paraId="204C1E01" w14:textId="77777777" w:rsidR="00783304" w:rsidRPr="008D184A" w:rsidRDefault="00783304" w:rsidP="00783304">
            <w:pPr>
              <w:rPr>
                <w:lang w:val="sr-Cyrl-CS"/>
              </w:rPr>
            </w:pPr>
            <w:r w:rsidRPr="008D184A">
              <w:rPr>
                <w:lang w:val="sr-Cyrl-CS"/>
              </w:rPr>
              <w:t xml:space="preserve">            из + купити ___________________    од + хранити ____________________ </w:t>
            </w:r>
          </w:p>
          <w:p w14:paraId="2327DBB7" w14:textId="77777777" w:rsidR="00783304" w:rsidRPr="008D184A" w:rsidRDefault="00783304" w:rsidP="00783304">
            <w:pPr>
              <w:rPr>
                <w:lang w:val="sr-Cyrl-CS"/>
              </w:rPr>
            </w:pPr>
            <w:r w:rsidRPr="008D184A">
              <w:rPr>
                <w:lang w:val="sr-Cyrl-CS"/>
              </w:rPr>
              <w:t xml:space="preserve">             раз + питати _________________   пред + поставити ___________________</w:t>
            </w:r>
          </w:p>
          <w:p w14:paraId="4B24BCAB" w14:textId="77777777" w:rsidR="00783304" w:rsidRPr="008D184A" w:rsidRDefault="00783304" w:rsidP="00B0785C">
            <w:pPr>
              <w:pStyle w:val="ListParagraph"/>
              <w:numPr>
                <w:ilvl w:val="0"/>
                <w:numId w:val="44"/>
              </w:numPr>
              <w:rPr>
                <w:lang w:val="sr-Cyrl-CS"/>
              </w:rPr>
            </w:pPr>
            <w:r w:rsidRPr="008D184A">
              <w:rPr>
                <w:lang w:val="sr-Cyrl-CS"/>
              </w:rPr>
              <w:t xml:space="preserve">Упиши </w:t>
            </w:r>
            <w:r w:rsidRPr="008D184A">
              <w:rPr>
                <w:b/>
                <w:bCs/>
                <w:lang w:val="sr-Cyrl-CS"/>
              </w:rPr>
              <w:t>д</w:t>
            </w:r>
            <w:r w:rsidRPr="008D184A">
              <w:rPr>
                <w:lang w:val="sr-Cyrl-CS"/>
              </w:rPr>
              <w:t xml:space="preserve"> или </w:t>
            </w:r>
            <w:r w:rsidRPr="008D184A">
              <w:rPr>
                <w:b/>
                <w:bCs/>
                <w:lang w:val="sr-Cyrl-CS"/>
              </w:rPr>
              <w:t>т</w:t>
            </w:r>
            <w:r w:rsidRPr="008D184A">
              <w:rPr>
                <w:lang w:val="sr-Cyrl-CS"/>
              </w:rPr>
              <w:t xml:space="preserve"> тако да реч буде тачно написана. </w:t>
            </w:r>
          </w:p>
          <w:p w14:paraId="5B66C702" w14:textId="77777777" w:rsidR="00783304" w:rsidRPr="008D184A" w:rsidRDefault="00783304" w:rsidP="00783304">
            <w:pPr>
              <w:autoSpaceDE w:val="0"/>
              <w:autoSpaceDN w:val="0"/>
              <w:adjustRightInd w:val="0"/>
              <w:jc w:val="both"/>
              <w:rPr>
                <w:lang w:val="sr-Cyrl-CS"/>
              </w:rPr>
            </w:pPr>
            <w:r w:rsidRPr="008D184A">
              <w:rPr>
                <w:lang w:val="sr-Cyrl-CS"/>
              </w:rPr>
              <w:t xml:space="preserve">            пре__косовски, о__суство, све__ски, пре__собље, по__сетник </w:t>
            </w:r>
          </w:p>
          <w:p w14:paraId="10ED7E3B" w14:textId="77777777" w:rsidR="00783304" w:rsidRPr="008D184A" w:rsidRDefault="00783304" w:rsidP="00B0785C">
            <w:pPr>
              <w:pStyle w:val="ListParagraph"/>
              <w:numPr>
                <w:ilvl w:val="0"/>
                <w:numId w:val="44"/>
              </w:numPr>
              <w:autoSpaceDE w:val="0"/>
              <w:autoSpaceDN w:val="0"/>
              <w:adjustRightInd w:val="0"/>
              <w:jc w:val="both"/>
              <w:rPr>
                <w:lang w:val="sr-Cyrl-CS"/>
              </w:rPr>
            </w:pPr>
            <w:r w:rsidRPr="008D184A">
              <w:rPr>
                <w:lang w:val="sr-Cyrl-CS"/>
              </w:rPr>
              <w:t xml:space="preserve">Допуни реченице одговарајућим облицима речи које су изведене од речи у загради. </w:t>
            </w:r>
          </w:p>
          <w:p w14:paraId="0210637F" w14:textId="77777777" w:rsidR="00783304" w:rsidRPr="008D184A" w:rsidRDefault="00783304" w:rsidP="00783304">
            <w:pPr>
              <w:pStyle w:val="ListParagraph"/>
              <w:autoSpaceDE w:val="0"/>
              <w:autoSpaceDN w:val="0"/>
              <w:adjustRightInd w:val="0"/>
              <w:jc w:val="both"/>
              <w:rPr>
                <w:lang w:val="sr-Cyrl-CS"/>
              </w:rPr>
            </w:pPr>
            <w:r w:rsidRPr="008D184A">
              <w:rPr>
                <w:lang w:val="sr-Cyrl-CS"/>
              </w:rPr>
              <w:t xml:space="preserve">а) Данас имамо час _______________ језика. (Србија) </w:t>
            </w:r>
          </w:p>
          <w:p w14:paraId="49C5AC3E" w14:textId="77777777" w:rsidR="00783304" w:rsidRPr="008D184A" w:rsidRDefault="00783304" w:rsidP="00783304">
            <w:pPr>
              <w:autoSpaceDE w:val="0"/>
              <w:autoSpaceDN w:val="0"/>
              <w:adjustRightInd w:val="0"/>
              <w:jc w:val="both"/>
              <w:rPr>
                <w:lang w:val="sr-Cyrl-CS"/>
              </w:rPr>
            </w:pPr>
            <w:r w:rsidRPr="008D184A">
              <w:rPr>
                <w:lang w:val="sr-Cyrl-CS"/>
              </w:rPr>
              <w:t xml:space="preserve">            б) Купи пљескавицу у ________________на углу. (ћевап) </w:t>
            </w:r>
          </w:p>
          <w:p w14:paraId="3F6DADB4" w14:textId="77777777" w:rsidR="00783304" w:rsidRPr="008D184A" w:rsidRDefault="00783304" w:rsidP="00783304">
            <w:pPr>
              <w:autoSpaceDE w:val="0"/>
              <w:autoSpaceDN w:val="0"/>
              <w:adjustRightInd w:val="0"/>
              <w:jc w:val="both"/>
              <w:rPr>
                <w:lang w:val="sr-Cyrl-CS"/>
              </w:rPr>
            </w:pPr>
            <w:r w:rsidRPr="008D184A">
              <w:rPr>
                <w:lang w:val="sr-Cyrl-CS"/>
              </w:rPr>
              <w:t xml:space="preserve">            в) Позвао је другове да му помогну при_____________. (селити се) </w:t>
            </w:r>
          </w:p>
          <w:p w14:paraId="6DADA170" w14:textId="77777777" w:rsidR="00783304" w:rsidRPr="008D184A" w:rsidRDefault="00783304" w:rsidP="00B0785C">
            <w:pPr>
              <w:pStyle w:val="ListParagraph"/>
              <w:numPr>
                <w:ilvl w:val="0"/>
                <w:numId w:val="44"/>
              </w:numPr>
              <w:autoSpaceDE w:val="0"/>
              <w:autoSpaceDN w:val="0"/>
              <w:adjustRightInd w:val="0"/>
              <w:jc w:val="both"/>
              <w:rPr>
                <w:lang w:val="sr-Cyrl-CS"/>
              </w:rPr>
            </w:pPr>
            <w:r w:rsidRPr="008D184A">
              <w:rPr>
                <w:lang w:val="sr-Cyrl-CS"/>
              </w:rPr>
              <w:t xml:space="preserve">Подвуци речи у којима није извршено једначење сугласника по звучности. предтурски, драгстор, сведоџба, судство, изласци </w:t>
            </w:r>
          </w:p>
          <w:p w14:paraId="391737BB" w14:textId="77777777" w:rsidR="00783304" w:rsidRPr="008D184A" w:rsidRDefault="00783304" w:rsidP="00B0785C">
            <w:pPr>
              <w:pStyle w:val="ListParagraph"/>
              <w:numPr>
                <w:ilvl w:val="0"/>
                <w:numId w:val="44"/>
              </w:numPr>
              <w:autoSpaceDE w:val="0"/>
              <w:autoSpaceDN w:val="0"/>
              <w:adjustRightInd w:val="0"/>
              <w:jc w:val="both"/>
              <w:rPr>
                <w:lang w:val="sr-Cyrl-CS"/>
              </w:rPr>
            </w:pPr>
            <w:r w:rsidRPr="008D184A">
              <w:rPr>
                <w:lang w:val="sr-Cyrl-CS"/>
              </w:rPr>
              <w:t>Састави сложенице помоћу префикса -</w:t>
            </w:r>
            <w:r w:rsidRPr="008D184A">
              <w:rPr>
                <w:b/>
                <w:bCs/>
                <w:lang w:val="sr-Cyrl-CS"/>
              </w:rPr>
              <w:t>из</w:t>
            </w:r>
            <w:r w:rsidRPr="008D184A">
              <w:rPr>
                <w:lang w:val="sr-Cyrl-CS"/>
              </w:rPr>
              <w:t xml:space="preserve"> и глагола копати, платити, чачкати, терати. </w:t>
            </w:r>
          </w:p>
          <w:p w14:paraId="4AC1C618" w14:textId="77777777" w:rsidR="00783304" w:rsidRPr="008D184A" w:rsidRDefault="00783304" w:rsidP="00783304">
            <w:pPr>
              <w:pStyle w:val="ListParagraph"/>
              <w:autoSpaceDE w:val="0"/>
              <w:autoSpaceDN w:val="0"/>
              <w:adjustRightInd w:val="0"/>
              <w:jc w:val="both"/>
              <w:rPr>
                <w:lang w:val="sr-Cyrl-CS"/>
              </w:rPr>
            </w:pPr>
            <w:r w:rsidRPr="008D184A">
              <w:rPr>
                <w:lang w:val="sr-Cyrl-CS"/>
              </w:rPr>
              <w:t xml:space="preserve">_______________, _______________, _______________, _______________ </w:t>
            </w:r>
          </w:p>
          <w:p w14:paraId="06D9534D" w14:textId="77777777" w:rsidR="00783304" w:rsidRPr="008D184A" w:rsidRDefault="00783304" w:rsidP="00B0785C">
            <w:pPr>
              <w:pStyle w:val="ListParagraph"/>
              <w:numPr>
                <w:ilvl w:val="0"/>
                <w:numId w:val="44"/>
              </w:numPr>
              <w:autoSpaceDE w:val="0"/>
              <w:autoSpaceDN w:val="0"/>
              <w:adjustRightInd w:val="0"/>
              <w:jc w:val="both"/>
              <w:rPr>
                <w:lang w:val="sr-Cyrl-CS"/>
              </w:rPr>
            </w:pPr>
            <w:r w:rsidRPr="008D184A">
              <w:rPr>
                <w:lang w:val="sr-Cyrl-CS"/>
              </w:rPr>
              <w:t xml:space="preserve">У сваком пару прецртај неправилно написану реч. </w:t>
            </w:r>
          </w:p>
          <w:p w14:paraId="5A5D5683" w14:textId="77777777" w:rsidR="00783304" w:rsidRPr="008D184A" w:rsidRDefault="00783304" w:rsidP="00783304">
            <w:pPr>
              <w:pStyle w:val="ListParagraph"/>
              <w:autoSpaceDE w:val="0"/>
              <w:autoSpaceDN w:val="0"/>
              <w:adjustRightInd w:val="0"/>
              <w:jc w:val="both"/>
              <w:rPr>
                <w:lang w:val="sr-Cyrl-CS"/>
              </w:rPr>
            </w:pPr>
            <w:r w:rsidRPr="008D184A">
              <w:rPr>
                <w:lang w:val="sr-Cyrl-CS"/>
              </w:rPr>
              <w:t xml:space="preserve">потписати – подписати         расхладити – разхладити </w:t>
            </w:r>
          </w:p>
          <w:p w14:paraId="49CCB981" w14:textId="77777777" w:rsidR="00783304" w:rsidRPr="008D184A" w:rsidRDefault="00783304" w:rsidP="00783304">
            <w:pPr>
              <w:pStyle w:val="ListParagraph"/>
              <w:autoSpaceDE w:val="0"/>
              <w:autoSpaceDN w:val="0"/>
              <w:adjustRightInd w:val="0"/>
              <w:jc w:val="both"/>
              <w:rPr>
                <w:lang w:val="sr-Cyrl-CS"/>
              </w:rPr>
            </w:pPr>
            <w:r w:rsidRPr="008D184A">
              <w:rPr>
                <w:lang w:val="sr-Cyrl-CS"/>
              </w:rPr>
              <w:t>претчас – предчас                  робство – ропство</w:t>
            </w:r>
          </w:p>
          <w:p w14:paraId="4DF56281" w14:textId="77777777" w:rsidR="00783304" w:rsidRPr="008D184A" w:rsidRDefault="00783304" w:rsidP="00DC4AB0">
            <w:pPr>
              <w:pStyle w:val="ListParagraph"/>
              <w:autoSpaceDE w:val="0"/>
              <w:autoSpaceDN w:val="0"/>
              <w:adjustRightInd w:val="0"/>
              <w:jc w:val="both"/>
              <w:rPr>
                <w:lang w:val="sr-Cyrl-CS"/>
              </w:rPr>
            </w:pPr>
          </w:p>
        </w:tc>
      </w:tr>
      <w:tr w:rsidR="00783304" w:rsidRPr="006D13B7" w14:paraId="30B54438" w14:textId="77777777" w:rsidTr="003D2AE9">
        <w:tc>
          <w:tcPr>
            <w:tcW w:w="8926" w:type="dxa"/>
          </w:tcPr>
          <w:p w14:paraId="39011AF4" w14:textId="20D5BB9B" w:rsidR="00783304" w:rsidRPr="008D184A" w:rsidRDefault="00783304" w:rsidP="00DC4AB0">
            <w:pPr>
              <w:rPr>
                <w:i/>
                <w:lang w:val="sr-Cyrl-CS"/>
              </w:rPr>
            </w:pPr>
            <w:r w:rsidRPr="008D184A">
              <w:rPr>
                <w:i/>
                <w:lang w:val="sr-Cyrl-CS"/>
              </w:rPr>
              <w:lastRenderedPageBreak/>
              <w:t>Завршни део часа</w:t>
            </w:r>
          </w:p>
          <w:p w14:paraId="428AE9F9" w14:textId="77777777" w:rsidR="009D4726" w:rsidRPr="008D184A" w:rsidRDefault="009D4726" w:rsidP="00DC4AB0">
            <w:pPr>
              <w:rPr>
                <w:i/>
                <w:lang w:val="sr-Cyrl-CS"/>
              </w:rPr>
            </w:pPr>
          </w:p>
          <w:p w14:paraId="00284DE3" w14:textId="77777777" w:rsidR="00783304" w:rsidRPr="008D184A" w:rsidRDefault="00783304" w:rsidP="00B0785C">
            <w:pPr>
              <w:pStyle w:val="ListParagraph"/>
              <w:numPr>
                <w:ilvl w:val="0"/>
                <w:numId w:val="43"/>
              </w:numPr>
              <w:rPr>
                <w:lang w:val="sr-Cyrl-CS"/>
              </w:rPr>
            </w:pPr>
            <w:r w:rsidRPr="008D184A">
              <w:rPr>
                <w:lang w:val="sr-Cyrl-CS"/>
              </w:rPr>
              <w:t>У завршном делу часа ученицима се наводе примери који илуструју одступање од гласовне промене.</w:t>
            </w:r>
          </w:p>
          <w:p w14:paraId="473AAABF" w14:textId="1A170505" w:rsidR="00783304" w:rsidRPr="008D184A" w:rsidRDefault="00783304" w:rsidP="00783304">
            <w:pPr>
              <w:pStyle w:val="ListParagraph"/>
              <w:ind w:left="517"/>
              <w:rPr>
                <w:lang w:val="sr-Cyrl-CS"/>
              </w:rPr>
            </w:pPr>
          </w:p>
        </w:tc>
      </w:tr>
      <w:tr w:rsidR="00783304" w:rsidRPr="006D13B7" w14:paraId="1A93EBAC" w14:textId="77777777" w:rsidTr="003D2AE9">
        <w:tc>
          <w:tcPr>
            <w:tcW w:w="8926" w:type="dxa"/>
          </w:tcPr>
          <w:p w14:paraId="3506E239" w14:textId="77777777" w:rsidR="00783304" w:rsidRPr="008D184A" w:rsidRDefault="00783304" w:rsidP="00DC4AB0">
            <w:pPr>
              <w:rPr>
                <w:i/>
                <w:lang w:val="sr-Cyrl-CS"/>
              </w:rPr>
            </w:pPr>
            <w:r w:rsidRPr="008D184A">
              <w:rPr>
                <w:i/>
                <w:lang w:val="sr-Cyrl-CS"/>
              </w:rPr>
              <w:t>Евалуација – анализа часа (запажања наставника)</w:t>
            </w:r>
          </w:p>
          <w:p w14:paraId="6421824A" w14:textId="77777777" w:rsidR="00783304" w:rsidRPr="008D184A" w:rsidRDefault="00783304" w:rsidP="00DC4AB0">
            <w:pPr>
              <w:rPr>
                <w:i/>
                <w:lang w:val="sr-Cyrl-CS"/>
              </w:rPr>
            </w:pPr>
          </w:p>
          <w:p w14:paraId="74904C10" w14:textId="77777777" w:rsidR="00783304" w:rsidRPr="008D184A" w:rsidRDefault="00783304" w:rsidP="00DC4AB0">
            <w:pPr>
              <w:rPr>
                <w:lang w:val="sr-Cyrl-CS"/>
              </w:rPr>
            </w:pPr>
            <w:r w:rsidRPr="008D184A">
              <w:rPr>
                <w:lang w:val="sr-Cyrl-CS"/>
              </w:rPr>
              <w:t>Наставник бележи у којој мери ученици владају знањем из фонетике.</w:t>
            </w:r>
          </w:p>
          <w:p w14:paraId="5EC2F354" w14:textId="77777777" w:rsidR="00783304" w:rsidRPr="008D184A" w:rsidRDefault="00783304" w:rsidP="00DC4AB0">
            <w:pPr>
              <w:rPr>
                <w:lang w:val="sr-Cyrl-CS"/>
              </w:rPr>
            </w:pPr>
          </w:p>
          <w:p w14:paraId="77FDBE8B" w14:textId="77777777" w:rsidR="00783304" w:rsidRPr="008D184A" w:rsidRDefault="00783304" w:rsidP="00DC4AB0">
            <w:pPr>
              <w:rPr>
                <w:lang w:val="sr-Cyrl-CS"/>
              </w:rPr>
            </w:pPr>
          </w:p>
          <w:p w14:paraId="5C83E350" w14:textId="77777777" w:rsidR="00783304" w:rsidRPr="008D184A" w:rsidRDefault="00783304" w:rsidP="00DC4AB0">
            <w:pPr>
              <w:rPr>
                <w:lang w:val="sr-Cyrl-CS"/>
              </w:rPr>
            </w:pPr>
          </w:p>
          <w:p w14:paraId="4AB467FA" w14:textId="77777777" w:rsidR="00783304" w:rsidRPr="008D184A" w:rsidRDefault="00783304" w:rsidP="00DC4AB0">
            <w:pPr>
              <w:rPr>
                <w:i/>
                <w:lang w:val="sr-Cyrl-CS"/>
              </w:rPr>
            </w:pPr>
          </w:p>
          <w:p w14:paraId="0605BB97" w14:textId="77777777" w:rsidR="00783304" w:rsidRPr="008D184A" w:rsidRDefault="00783304" w:rsidP="00DC4AB0">
            <w:pPr>
              <w:rPr>
                <w:i/>
                <w:lang w:val="sr-Cyrl-CS"/>
              </w:rPr>
            </w:pPr>
          </w:p>
          <w:p w14:paraId="24FA3433" w14:textId="77777777" w:rsidR="00783304" w:rsidRPr="008D184A" w:rsidRDefault="00783304" w:rsidP="00DC4AB0">
            <w:pPr>
              <w:rPr>
                <w:i/>
                <w:lang w:val="sr-Cyrl-CS"/>
              </w:rPr>
            </w:pPr>
          </w:p>
          <w:p w14:paraId="2DB13FAD" w14:textId="77777777" w:rsidR="00783304" w:rsidRPr="008D184A" w:rsidRDefault="00783304" w:rsidP="00DC4AB0">
            <w:pPr>
              <w:rPr>
                <w:i/>
                <w:lang w:val="sr-Cyrl-CS"/>
              </w:rPr>
            </w:pPr>
          </w:p>
          <w:p w14:paraId="03E49DB4" w14:textId="77777777" w:rsidR="00783304" w:rsidRPr="008D184A" w:rsidRDefault="00783304" w:rsidP="00DC4AB0">
            <w:pPr>
              <w:rPr>
                <w:i/>
                <w:lang w:val="sr-Cyrl-CS"/>
              </w:rPr>
            </w:pPr>
          </w:p>
          <w:p w14:paraId="7482AB4C" w14:textId="77777777" w:rsidR="00783304" w:rsidRPr="008D184A" w:rsidRDefault="00783304" w:rsidP="00DC4AB0">
            <w:pPr>
              <w:rPr>
                <w:i/>
                <w:lang w:val="sr-Cyrl-CS"/>
              </w:rPr>
            </w:pPr>
          </w:p>
          <w:p w14:paraId="53F2898E" w14:textId="77777777" w:rsidR="00783304" w:rsidRPr="008D184A" w:rsidRDefault="00783304" w:rsidP="00DC4AB0">
            <w:pPr>
              <w:rPr>
                <w:i/>
                <w:lang w:val="sr-Cyrl-CS"/>
              </w:rPr>
            </w:pPr>
          </w:p>
        </w:tc>
      </w:tr>
    </w:tbl>
    <w:p w14:paraId="37C4EC38" w14:textId="36CB7A2B" w:rsidR="00783304" w:rsidRDefault="00783304" w:rsidP="00783304">
      <w:pPr>
        <w:rPr>
          <w:lang w:val="sr-Cyrl-CS"/>
        </w:rPr>
      </w:pPr>
    </w:p>
    <w:p w14:paraId="371A881B" w14:textId="0FE44E66" w:rsidR="00FD29A2" w:rsidRDefault="00FD29A2" w:rsidP="00783304">
      <w:pPr>
        <w:rPr>
          <w:lang w:val="sr-Cyrl-CS"/>
        </w:rPr>
      </w:pPr>
    </w:p>
    <w:p w14:paraId="44A069AF" w14:textId="5903351D" w:rsidR="00FD29A2" w:rsidRDefault="00FD29A2" w:rsidP="00783304">
      <w:pPr>
        <w:rPr>
          <w:lang w:val="sr-Cyrl-CS"/>
        </w:rPr>
      </w:pPr>
    </w:p>
    <w:p w14:paraId="6B1991DE" w14:textId="77777777" w:rsidR="00FD29A2" w:rsidRPr="008D184A" w:rsidRDefault="00FD29A2" w:rsidP="00783304">
      <w:pPr>
        <w:rPr>
          <w:lang w:val="sr-Cyrl-CS"/>
        </w:rPr>
      </w:pPr>
    </w:p>
    <w:tbl>
      <w:tblPr>
        <w:tblStyle w:val="TableGrid"/>
        <w:tblW w:w="0" w:type="auto"/>
        <w:tblLook w:val="01E0" w:firstRow="1" w:lastRow="1" w:firstColumn="1" w:lastColumn="1" w:noHBand="0" w:noVBand="0"/>
      </w:tblPr>
      <w:tblGrid>
        <w:gridCol w:w="1427"/>
        <w:gridCol w:w="3518"/>
        <w:gridCol w:w="2135"/>
        <w:gridCol w:w="1851"/>
      </w:tblGrid>
      <w:tr w:rsidR="002072B4" w:rsidRPr="008D184A" w14:paraId="6138983A" w14:textId="77777777" w:rsidTr="003D2AE9">
        <w:tc>
          <w:tcPr>
            <w:tcW w:w="4945" w:type="dxa"/>
            <w:gridSpan w:val="2"/>
            <w:tcBorders>
              <w:top w:val="nil"/>
              <w:left w:val="nil"/>
            </w:tcBorders>
          </w:tcPr>
          <w:p w14:paraId="1321DBB8" w14:textId="77777777" w:rsidR="002072B4" w:rsidRPr="008D184A" w:rsidRDefault="002072B4" w:rsidP="00DC4AB0">
            <w:pPr>
              <w:rPr>
                <w:lang w:val="sr-Cyrl-RS"/>
              </w:rPr>
            </w:pPr>
          </w:p>
          <w:p w14:paraId="14F6D612" w14:textId="77777777" w:rsidR="002072B4" w:rsidRPr="008D184A" w:rsidRDefault="002072B4" w:rsidP="00DC4AB0">
            <w:pPr>
              <w:rPr>
                <w:lang w:val="sr-Cyrl-CS"/>
              </w:rPr>
            </w:pPr>
          </w:p>
        </w:tc>
        <w:tc>
          <w:tcPr>
            <w:tcW w:w="2135" w:type="dxa"/>
          </w:tcPr>
          <w:p w14:paraId="5C7F3B2B" w14:textId="77777777" w:rsidR="002072B4" w:rsidRPr="008D184A" w:rsidRDefault="002072B4" w:rsidP="00DC4AB0">
            <w:pPr>
              <w:rPr>
                <w:i/>
              </w:rPr>
            </w:pPr>
            <w:r w:rsidRPr="008D184A">
              <w:rPr>
                <w:i/>
                <w:lang w:val="sr-Cyrl-CS"/>
              </w:rPr>
              <w:t xml:space="preserve">Разред и одељење  </w:t>
            </w:r>
            <w:r w:rsidRPr="008D184A">
              <w:t>VIII</w:t>
            </w:r>
          </w:p>
        </w:tc>
        <w:tc>
          <w:tcPr>
            <w:tcW w:w="1851" w:type="dxa"/>
          </w:tcPr>
          <w:p w14:paraId="180DB72B" w14:textId="77777777" w:rsidR="002072B4" w:rsidRPr="008D184A" w:rsidRDefault="002072B4" w:rsidP="00DC4AB0">
            <w:pPr>
              <w:rPr>
                <w:i/>
                <w:lang w:val="sr-Cyrl-CS"/>
              </w:rPr>
            </w:pPr>
            <w:r w:rsidRPr="008D184A">
              <w:rPr>
                <w:i/>
                <w:lang w:val="sr-Cyrl-CS"/>
              </w:rPr>
              <w:t>Датум</w:t>
            </w:r>
          </w:p>
        </w:tc>
      </w:tr>
      <w:tr w:rsidR="002072B4" w:rsidRPr="008D184A" w14:paraId="1111F97B" w14:textId="77777777" w:rsidTr="003D2AE9">
        <w:tc>
          <w:tcPr>
            <w:tcW w:w="1427" w:type="dxa"/>
          </w:tcPr>
          <w:p w14:paraId="5334DE55" w14:textId="77777777" w:rsidR="002072B4" w:rsidRPr="008D184A" w:rsidRDefault="002072B4" w:rsidP="00DC4AB0">
            <w:pPr>
              <w:rPr>
                <w:i/>
                <w:lang w:val="sr-Cyrl-CS"/>
              </w:rPr>
            </w:pPr>
            <w:r w:rsidRPr="008D184A">
              <w:rPr>
                <w:i/>
                <w:lang w:val="sr-Cyrl-CS"/>
              </w:rPr>
              <w:t>Редни број часа</w:t>
            </w:r>
          </w:p>
          <w:p w14:paraId="2E4246FC" w14:textId="77777777" w:rsidR="002072B4" w:rsidRPr="008D184A" w:rsidRDefault="002072B4" w:rsidP="00DC4AB0">
            <w:pPr>
              <w:jc w:val="center"/>
            </w:pPr>
            <w:r w:rsidRPr="008D184A">
              <w:rPr>
                <w:lang w:val="sr-Cyrl-RS"/>
              </w:rPr>
              <w:t>47</w:t>
            </w:r>
            <w:r w:rsidRPr="008D184A">
              <w:t>.</w:t>
            </w:r>
          </w:p>
        </w:tc>
        <w:tc>
          <w:tcPr>
            <w:tcW w:w="7504" w:type="dxa"/>
            <w:gridSpan w:val="3"/>
          </w:tcPr>
          <w:p w14:paraId="77A0BC5C" w14:textId="56435AD8" w:rsidR="002072B4" w:rsidRPr="008D184A" w:rsidRDefault="002072B4" w:rsidP="002072B4">
            <w:pPr>
              <w:rPr>
                <w:i/>
                <w:lang w:val="sr-Cyrl-CS"/>
              </w:rPr>
            </w:pPr>
            <w:r w:rsidRPr="008D184A">
              <w:rPr>
                <w:i/>
                <w:lang w:val="sr-Cyrl-CS"/>
              </w:rPr>
              <w:t xml:space="preserve">Наставна јединица: </w:t>
            </w:r>
          </w:p>
          <w:p w14:paraId="49E92A8B" w14:textId="442EE63C" w:rsidR="002072B4" w:rsidRPr="008D184A" w:rsidRDefault="002072B4" w:rsidP="002072B4">
            <w:pPr>
              <w:rPr>
                <w:b/>
              </w:rPr>
            </w:pPr>
            <w:bookmarkStart w:id="41" w:name="_Hlk97230316"/>
            <w:r w:rsidRPr="008D184A">
              <w:t>Књижевност: утврђивање</w:t>
            </w:r>
            <w:r w:rsidRPr="008D184A" w:rsidDel="00AC75B9">
              <w:rPr>
                <w:rFonts w:eastAsiaTheme="minorEastAsia"/>
              </w:rPr>
              <w:t xml:space="preserve"> </w:t>
            </w:r>
            <w:bookmarkEnd w:id="41"/>
          </w:p>
        </w:tc>
      </w:tr>
      <w:tr w:rsidR="002072B4" w:rsidRPr="008D184A" w14:paraId="07123510" w14:textId="77777777" w:rsidTr="003D2AE9">
        <w:trPr>
          <w:trHeight w:val="228"/>
        </w:trPr>
        <w:tc>
          <w:tcPr>
            <w:tcW w:w="8931" w:type="dxa"/>
            <w:gridSpan w:val="4"/>
          </w:tcPr>
          <w:p w14:paraId="799C9522" w14:textId="4ECA2099" w:rsidR="002072B4" w:rsidRPr="008D184A" w:rsidRDefault="002072B4" w:rsidP="00DC4AB0">
            <w:pPr>
              <w:jc w:val="both"/>
              <w:rPr>
                <w:lang w:val="sr-Cyrl-CS"/>
              </w:rPr>
            </w:pPr>
            <w:r w:rsidRPr="008D184A">
              <w:rPr>
                <w:i/>
                <w:lang w:val="sr-Cyrl-CS"/>
              </w:rPr>
              <w:t xml:space="preserve">Циљеви часа: </w:t>
            </w:r>
            <w:r w:rsidRPr="008D184A">
              <w:rPr>
                <w:lang w:val="sr-Cyrl-CS"/>
              </w:rPr>
              <w:t>уочавање особина књижевнонаучних текстова</w:t>
            </w:r>
          </w:p>
        </w:tc>
      </w:tr>
      <w:tr w:rsidR="002072B4" w:rsidRPr="008D184A" w14:paraId="3615A1CC" w14:textId="77777777" w:rsidTr="003D2AE9">
        <w:trPr>
          <w:trHeight w:val="227"/>
        </w:trPr>
        <w:tc>
          <w:tcPr>
            <w:tcW w:w="8931" w:type="dxa"/>
            <w:gridSpan w:val="4"/>
          </w:tcPr>
          <w:p w14:paraId="608A5617" w14:textId="77777777" w:rsidR="002072B4" w:rsidRPr="008D184A" w:rsidRDefault="002072B4" w:rsidP="00DC4AB0">
            <w:pPr>
              <w:rPr>
                <w:lang w:val="sr-Cyrl-CS"/>
              </w:rPr>
            </w:pPr>
            <w:r w:rsidRPr="008D184A">
              <w:rPr>
                <w:i/>
                <w:lang w:val="sr-Cyrl-CS"/>
              </w:rPr>
              <w:t xml:space="preserve">Тип часа: </w:t>
            </w:r>
            <w:r w:rsidRPr="008D184A">
              <w:rPr>
                <w:lang w:val="sr-Cyrl-CS"/>
              </w:rPr>
              <w:t>утврђивање</w:t>
            </w:r>
          </w:p>
        </w:tc>
      </w:tr>
      <w:tr w:rsidR="002072B4" w:rsidRPr="008D184A" w14:paraId="79B743B0" w14:textId="77777777" w:rsidTr="003D2AE9">
        <w:trPr>
          <w:trHeight w:val="227"/>
        </w:trPr>
        <w:tc>
          <w:tcPr>
            <w:tcW w:w="8931" w:type="dxa"/>
            <w:gridSpan w:val="4"/>
          </w:tcPr>
          <w:p w14:paraId="76ECE918" w14:textId="77777777" w:rsidR="002072B4" w:rsidRPr="008D184A" w:rsidRDefault="002072B4" w:rsidP="00DC4AB0">
            <w:pPr>
              <w:rPr>
                <w:lang w:val="sr-Cyrl-CS"/>
              </w:rPr>
            </w:pPr>
            <w:r w:rsidRPr="008D184A">
              <w:rPr>
                <w:i/>
                <w:lang w:val="sr-Cyrl-CS"/>
              </w:rPr>
              <w:t xml:space="preserve">Облик рада: </w:t>
            </w:r>
            <w:r w:rsidRPr="008D184A">
              <w:rPr>
                <w:lang w:val="sr-Cyrl-CS"/>
              </w:rPr>
              <w:t>фронтални, индивидуални</w:t>
            </w:r>
          </w:p>
        </w:tc>
      </w:tr>
      <w:tr w:rsidR="002072B4" w:rsidRPr="008D184A" w14:paraId="29AD40D4" w14:textId="77777777" w:rsidTr="003D2AE9">
        <w:trPr>
          <w:trHeight w:val="227"/>
        </w:trPr>
        <w:tc>
          <w:tcPr>
            <w:tcW w:w="8931" w:type="dxa"/>
            <w:gridSpan w:val="4"/>
          </w:tcPr>
          <w:p w14:paraId="06ACAE74" w14:textId="77777777" w:rsidR="002072B4" w:rsidRPr="008D184A" w:rsidRDefault="002072B4"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истраживачка</w:t>
            </w:r>
          </w:p>
        </w:tc>
      </w:tr>
      <w:tr w:rsidR="002072B4" w:rsidRPr="008D184A" w14:paraId="78FF01AB" w14:textId="77777777" w:rsidTr="003D2AE9">
        <w:trPr>
          <w:trHeight w:val="227"/>
        </w:trPr>
        <w:tc>
          <w:tcPr>
            <w:tcW w:w="8931" w:type="dxa"/>
            <w:gridSpan w:val="4"/>
          </w:tcPr>
          <w:p w14:paraId="769CD0B1" w14:textId="77777777" w:rsidR="002072B4" w:rsidRPr="008D184A" w:rsidRDefault="002072B4" w:rsidP="00DC4AB0">
            <w:pPr>
              <w:rPr>
                <w:lang w:val="sr-Cyrl-CS"/>
              </w:rPr>
            </w:pPr>
            <w:r w:rsidRPr="008D184A">
              <w:rPr>
                <w:i/>
                <w:lang w:val="sr-Cyrl-CS"/>
              </w:rPr>
              <w:t xml:space="preserve">Наставна средства: </w:t>
            </w:r>
            <w:r w:rsidRPr="008D184A">
              <w:rPr>
                <w:lang w:val="sr-Cyrl-CS"/>
              </w:rPr>
              <w:t xml:space="preserve">Читанка, </w:t>
            </w:r>
            <w:r w:rsidRPr="008D184A">
              <w:t>53</w:t>
            </w:r>
            <w:r w:rsidRPr="008D184A">
              <w:rPr>
                <w:lang w:val="sr-Cyrl-RS"/>
              </w:rPr>
              <w:t xml:space="preserve"> – 75</w:t>
            </w:r>
          </w:p>
        </w:tc>
      </w:tr>
      <w:tr w:rsidR="002072B4" w:rsidRPr="006D13B7" w14:paraId="2D990617" w14:textId="77777777" w:rsidTr="003D2AE9">
        <w:tblPrEx>
          <w:tblLook w:val="04A0" w:firstRow="1" w:lastRow="0" w:firstColumn="1" w:lastColumn="0" w:noHBand="0" w:noVBand="1"/>
        </w:tblPrEx>
        <w:trPr>
          <w:trHeight w:val="227"/>
        </w:trPr>
        <w:tc>
          <w:tcPr>
            <w:tcW w:w="8931" w:type="dxa"/>
            <w:gridSpan w:val="4"/>
            <w:hideMark/>
          </w:tcPr>
          <w:p w14:paraId="69F0088F" w14:textId="3B5172A9" w:rsidR="002072B4" w:rsidRPr="008D184A" w:rsidRDefault="002072B4"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3EA89882" w14:textId="77777777" w:rsidR="002072B4" w:rsidRPr="008D184A" w:rsidRDefault="002072B4" w:rsidP="00DC4AB0">
            <w:pPr>
              <w:rPr>
                <w:iCs/>
                <w:lang w:val="sr-Cyrl-CS"/>
              </w:rPr>
            </w:pPr>
          </w:p>
          <w:p w14:paraId="544B9F20" w14:textId="74246337" w:rsidR="002072B4" w:rsidRPr="008D184A" w:rsidRDefault="002072B4" w:rsidP="002072B4">
            <w:pPr>
              <w:pStyle w:val="NormalWeb"/>
              <w:shd w:val="clear" w:color="auto" w:fill="FFFFFF"/>
              <w:spacing w:before="0" w:after="0"/>
              <w:rPr>
                <w:color w:val="000000"/>
                <w:lang w:val="ru-RU"/>
              </w:rPr>
            </w:pP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6E7AA582" w14:textId="77777777" w:rsidR="002072B4" w:rsidRPr="008D184A" w:rsidRDefault="002072B4" w:rsidP="00DC4AB0">
            <w:pPr>
              <w:pStyle w:val="NormalWeb"/>
              <w:shd w:val="clear" w:color="auto" w:fill="FFFFFF"/>
              <w:spacing w:before="0" w:after="0"/>
              <w:rPr>
                <w:lang w:val="sr-Cyrl-CS"/>
              </w:rPr>
            </w:pPr>
          </w:p>
          <w:p w14:paraId="722C6E86" w14:textId="77777777" w:rsidR="002072B4" w:rsidRPr="008D184A" w:rsidRDefault="002072B4" w:rsidP="00DC4AB0">
            <w:pPr>
              <w:pStyle w:val="NormalWeb"/>
              <w:shd w:val="clear" w:color="auto" w:fill="FFFFFF"/>
              <w:rPr>
                <w:color w:val="000000"/>
                <w:lang w:val="ru-RU"/>
              </w:rPr>
            </w:pPr>
          </w:p>
        </w:tc>
      </w:tr>
      <w:tr w:rsidR="002072B4" w:rsidRPr="006D13B7" w14:paraId="64EE9C66" w14:textId="77777777" w:rsidTr="003D2AE9">
        <w:tblPrEx>
          <w:tblLook w:val="04A0" w:firstRow="1" w:lastRow="0" w:firstColumn="1" w:lastColumn="0" w:noHBand="0" w:noVBand="1"/>
        </w:tblPrEx>
        <w:tc>
          <w:tcPr>
            <w:tcW w:w="8931" w:type="dxa"/>
            <w:gridSpan w:val="4"/>
          </w:tcPr>
          <w:p w14:paraId="628B5A20" w14:textId="3B26C5F6" w:rsidR="002072B4" w:rsidRPr="008D184A" w:rsidRDefault="002072B4"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598541E9" w14:textId="77777777" w:rsidR="009D4726" w:rsidRPr="008D184A" w:rsidRDefault="009D4726" w:rsidP="00DC4AB0">
            <w:pPr>
              <w:rPr>
                <w:i/>
                <w:lang w:val="sr-Cyrl-CS"/>
              </w:rPr>
            </w:pPr>
          </w:p>
          <w:p w14:paraId="170D5931" w14:textId="683E75C9" w:rsidR="002072B4" w:rsidRPr="008D184A" w:rsidRDefault="002072B4" w:rsidP="00DC4AB0">
            <w:pPr>
              <w:rPr>
                <w:lang w:val="sr-Cyrl-CS"/>
              </w:rPr>
            </w:pPr>
            <w:r w:rsidRPr="008D184A">
              <w:rPr>
                <w:iCs/>
                <w:lang w:val="sr-Cyrl-CS"/>
              </w:rPr>
              <w:t xml:space="preserve"> </w:t>
            </w:r>
            <w:r w:rsidRPr="008D184A">
              <w:rPr>
                <w:lang w:val="sr-Cyrl-CS"/>
              </w:rPr>
              <w:t xml:space="preserve">Ученик је у стању да: </w:t>
            </w:r>
          </w:p>
          <w:p w14:paraId="3F39A0AC" w14:textId="77777777" w:rsidR="009D4726" w:rsidRPr="008D184A" w:rsidRDefault="009D4726" w:rsidP="00DC4AB0">
            <w:pPr>
              <w:rPr>
                <w:lang w:val="sr-Cyrl-CS"/>
              </w:rPr>
            </w:pPr>
          </w:p>
          <w:p w14:paraId="76235EED" w14:textId="77777777" w:rsidR="002072B4" w:rsidRPr="008D184A" w:rsidRDefault="002072B4" w:rsidP="00B0785C">
            <w:pPr>
              <w:pStyle w:val="ListParagraph"/>
              <w:numPr>
                <w:ilvl w:val="0"/>
                <w:numId w:val="45"/>
              </w:numPr>
              <w:rPr>
                <w:lang w:val="ru-RU"/>
              </w:rPr>
            </w:pPr>
            <w:r w:rsidRPr="008D184A">
              <w:rPr>
                <w:lang w:val="ru-RU"/>
              </w:rPr>
              <w:t>критички промишља о стварности на основу прочитаних дела;</w:t>
            </w:r>
          </w:p>
          <w:p w14:paraId="45FD97CB" w14:textId="77777777" w:rsidR="002072B4" w:rsidRPr="008D184A" w:rsidRDefault="002072B4" w:rsidP="00B0785C">
            <w:pPr>
              <w:pStyle w:val="ListParagraph"/>
              <w:numPr>
                <w:ilvl w:val="0"/>
                <w:numId w:val="45"/>
              </w:numPr>
              <w:rPr>
                <w:lang w:val="ru-RU"/>
              </w:rPr>
            </w:pPr>
            <w:r w:rsidRPr="008D184A">
              <w:rPr>
                <w:lang w:val="ru-RU"/>
              </w:rPr>
              <w:t xml:space="preserve">истакне универзалне вредности књижевног дела и повеже их са сопственим искуством и околностима у којима живи; </w:t>
            </w:r>
          </w:p>
          <w:p w14:paraId="2CB51D97" w14:textId="77777777" w:rsidR="002072B4" w:rsidRPr="008D184A" w:rsidRDefault="002072B4" w:rsidP="00B0785C">
            <w:pPr>
              <w:pStyle w:val="ListParagraph"/>
              <w:numPr>
                <w:ilvl w:val="0"/>
                <w:numId w:val="45"/>
              </w:numPr>
              <w:rPr>
                <w:lang w:val="ru-RU"/>
              </w:rPr>
            </w:pPr>
            <w:r w:rsidRPr="008D184A">
              <w:rPr>
                <w:lang w:val="ru-RU"/>
              </w:rPr>
              <w:t>повеже писце и дела из обавезног дела програма од 5. до 8. разреда; критички промишља о стварности на основу прочитаних дела;</w:t>
            </w:r>
          </w:p>
          <w:p w14:paraId="3B3CF156" w14:textId="77777777" w:rsidR="002072B4" w:rsidRPr="008D184A" w:rsidRDefault="002072B4" w:rsidP="00B0785C">
            <w:pPr>
              <w:pStyle w:val="ListParagraph"/>
              <w:numPr>
                <w:ilvl w:val="0"/>
                <w:numId w:val="45"/>
              </w:numPr>
              <w:rPr>
                <w:lang w:val="ru-RU"/>
              </w:rPr>
            </w:pPr>
            <w:r w:rsidRPr="008D184A">
              <w:rPr>
                <w:lang w:val="ru-RU"/>
              </w:rPr>
              <w:t>повеже књижевна дела са историјским или другим одговарајућим контекстом;</w:t>
            </w:r>
          </w:p>
          <w:p w14:paraId="2C035506" w14:textId="77777777" w:rsidR="002072B4" w:rsidRPr="008D184A" w:rsidRDefault="002072B4" w:rsidP="00B0785C">
            <w:pPr>
              <w:pStyle w:val="ListParagraph"/>
              <w:numPr>
                <w:ilvl w:val="0"/>
                <w:numId w:val="45"/>
              </w:numPr>
              <w:rPr>
                <w:lang w:val="ru-RU"/>
              </w:rPr>
            </w:pPr>
            <w:r w:rsidRPr="008D184A">
              <w:rPr>
                <w:lang w:val="ru-RU"/>
              </w:rPr>
              <w:t>одреди временски оквир у којем је писац стварао.</w:t>
            </w:r>
          </w:p>
          <w:p w14:paraId="16E1866C" w14:textId="77777777" w:rsidR="002072B4" w:rsidRPr="008D184A" w:rsidRDefault="002072B4" w:rsidP="00DC4AB0">
            <w:pPr>
              <w:pStyle w:val="ListParagraph"/>
              <w:ind w:left="540"/>
              <w:rPr>
                <w:lang w:val="sr-Cyrl-CS"/>
              </w:rPr>
            </w:pPr>
          </w:p>
        </w:tc>
      </w:tr>
      <w:tr w:rsidR="002072B4" w:rsidRPr="006D13B7" w14:paraId="0F14EADA" w14:textId="77777777" w:rsidTr="003D2AE9">
        <w:tblPrEx>
          <w:tblLook w:val="04A0" w:firstRow="1" w:lastRow="0" w:firstColumn="1" w:lastColumn="0" w:noHBand="0" w:noVBand="1"/>
        </w:tblPrEx>
        <w:tc>
          <w:tcPr>
            <w:tcW w:w="8931" w:type="dxa"/>
            <w:gridSpan w:val="4"/>
          </w:tcPr>
          <w:p w14:paraId="30F2D39E" w14:textId="4500ACAE" w:rsidR="002072B4" w:rsidRPr="008D184A" w:rsidRDefault="002072B4" w:rsidP="00DC4AB0">
            <w:pPr>
              <w:rPr>
                <w:i/>
                <w:lang w:val="sr-Cyrl-CS"/>
              </w:rPr>
            </w:pPr>
            <w:r w:rsidRPr="008D184A">
              <w:rPr>
                <w:i/>
                <w:lang w:val="sr-Cyrl-CS"/>
              </w:rPr>
              <w:t>Очекивани исходи на крају часа</w:t>
            </w:r>
          </w:p>
          <w:p w14:paraId="45ED76C3" w14:textId="77777777" w:rsidR="009D4726" w:rsidRPr="008D184A" w:rsidRDefault="009D4726" w:rsidP="00DC4AB0">
            <w:pPr>
              <w:rPr>
                <w:i/>
                <w:lang w:val="sr-Cyrl-CS"/>
              </w:rPr>
            </w:pPr>
          </w:p>
          <w:p w14:paraId="6EAD10B7" w14:textId="41F1F1BA" w:rsidR="002072B4" w:rsidRPr="008D184A" w:rsidRDefault="002072B4" w:rsidP="00DC4AB0">
            <w:pPr>
              <w:rPr>
                <w:lang w:val="sr-Cyrl-CS"/>
              </w:rPr>
            </w:pPr>
            <w:r w:rsidRPr="008D184A">
              <w:rPr>
                <w:lang w:val="sr-Cyrl-CS"/>
              </w:rPr>
              <w:t xml:space="preserve">Ученик је у стању да: </w:t>
            </w:r>
          </w:p>
          <w:p w14:paraId="79D35312" w14:textId="77777777" w:rsidR="009D4726" w:rsidRPr="008D184A" w:rsidRDefault="009D4726" w:rsidP="00DC4AB0">
            <w:pPr>
              <w:rPr>
                <w:lang w:val="sr-Cyrl-CS"/>
              </w:rPr>
            </w:pPr>
          </w:p>
          <w:p w14:paraId="00671ECA" w14:textId="77777777" w:rsidR="002072B4" w:rsidRPr="008D184A" w:rsidRDefault="002072B4" w:rsidP="00B0785C">
            <w:pPr>
              <w:pStyle w:val="ListParagraph"/>
              <w:numPr>
                <w:ilvl w:val="0"/>
                <w:numId w:val="45"/>
              </w:numPr>
              <w:spacing w:after="200" w:line="276" w:lineRule="auto"/>
              <w:rPr>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tc>
      </w:tr>
      <w:tr w:rsidR="002072B4" w:rsidRPr="006D13B7" w14:paraId="00DEC590" w14:textId="77777777" w:rsidTr="003D2AE9">
        <w:tblPrEx>
          <w:tblLook w:val="04A0" w:firstRow="1" w:lastRow="0" w:firstColumn="1" w:lastColumn="0" w:noHBand="0" w:noVBand="1"/>
        </w:tblPrEx>
        <w:tc>
          <w:tcPr>
            <w:tcW w:w="8931" w:type="dxa"/>
            <w:gridSpan w:val="4"/>
          </w:tcPr>
          <w:p w14:paraId="13E6307C" w14:textId="32FF37F5" w:rsidR="002072B4" w:rsidRPr="008D184A" w:rsidRDefault="002072B4"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2072B4" w:rsidRPr="006D13B7" w14:paraId="30C45510" w14:textId="77777777" w:rsidTr="003D2AE9">
        <w:tblPrEx>
          <w:tblLook w:val="04A0" w:firstRow="1" w:lastRow="0" w:firstColumn="1" w:lastColumn="0" w:noHBand="0" w:noVBand="1"/>
        </w:tblPrEx>
        <w:tc>
          <w:tcPr>
            <w:tcW w:w="8931" w:type="dxa"/>
            <w:gridSpan w:val="4"/>
          </w:tcPr>
          <w:p w14:paraId="7D4DE7D8" w14:textId="77777777" w:rsidR="002072B4" w:rsidRPr="008D184A" w:rsidRDefault="002072B4"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7700151C" w14:textId="77777777" w:rsidR="002072B4" w:rsidRPr="008D184A" w:rsidRDefault="002072B4" w:rsidP="002072B4">
      <w:pPr>
        <w:rPr>
          <w:lang w:val="sr-Cyrl-CS"/>
        </w:rPr>
      </w:pPr>
    </w:p>
    <w:tbl>
      <w:tblPr>
        <w:tblStyle w:val="TableGrid"/>
        <w:tblW w:w="8926" w:type="dxa"/>
        <w:tblLook w:val="01E0" w:firstRow="1" w:lastRow="1" w:firstColumn="1" w:lastColumn="1" w:noHBand="0" w:noVBand="0"/>
      </w:tblPr>
      <w:tblGrid>
        <w:gridCol w:w="8926"/>
      </w:tblGrid>
      <w:tr w:rsidR="002072B4" w:rsidRPr="008D184A" w14:paraId="2646C7D6" w14:textId="77777777" w:rsidTr="003D2AE9">
        <w:trPr>
          <w:trHeight w:hRule="exact" w:val="284"/>
        </w:trPr>
        <w:tc>
          <w:tcPr>
            <w:tcW w:w="8926" w:type="dxa"/>
          </w:tcPr>
          <w:p w14:paraId="5936CC41" w14:textId="77777777" w:rsidR="002072B4" w:rsidRPr="008D184A" w:rsidRDefault="002072B4" w:rsidP="00DC4AB0">
            <w:pPr>
              <w:jc w:val="center"/>
              <w:rPr>
                <w:i/>
                <w:lang w:val="sr-Cyrl-CS"/>
              </w:rPr>
            </w:pPr>
            <w:r w:rsidRPr="008D184A">
              <w:rPr>
                <w:i/>
                <w:lang w:val="sr-Cyrl-CS"/>
              </w:rPr>
              <w:t>Ток и садржај часа</w:t>
            </w:r>
          </w:p>
        </w:tc>
      </w:tr>
      <w:tr w:rsidR="002072B4" w:rsidRPr="006D13B7" w14:paraId="65A550C4" w14:textId="77777777" w:rsidTr="003D2AE9">
        <w:tc>
          <w:tcPr>
            <w:tcW w:w="8926" w:type="dxa"/>
          </w:tcPr>
          <w:p w14:paraId="046D17A4" w14:textId="793BD976" w:rsidR="002072B4" w:rsidRPr="008D184A" w:rsidRDefault="002072B4" w:rsidP="00DC4AB0">
            <w:pPr>
              <w:rPr>
                <w:i/>
                <w:lang w:val="sr-Cyrl-CS"/>
              </w:rPr>
            </w:pPr>
            <w:r w:rsidRPr="008D184A">
              <w:rPr>
                <w:i/>
                <w:lang w:val="sr-Cyrl-CS"/>
              </w:rPr>
              <w:t xml:space="preserve">Уводни део часа </w:t>
            </w:r>
          </w:p>
          <w:p w14:paraId="0812851F" w14:textId="77777777" w:rsidR="009D4726" w:rsidRPr="008D184A" w:rsidRDefault="009D4726" w:rsidP="00DC4AB0">
            <w:pPr>
              <w:rPr>
                <w:i/>
                <w:lang w:val="sr-Cyrl-CS"/>
              </w:rPr>
            </w:pPr>
          </w:p>
          <w:p w14:paraId="092F1582" w14:textId="77777777" w:rsidR="002072B4" w:rsidRPr="008D184A" w:rsidRDefault="002072B4" w:rsidP="00B0785C">
            <w:pPr>
              <w:pStyle w:val="ListParagraph"/>
              <w:numPr>
                <w:ilvl w:val="0"/>
                <w:numId w:val="45"/>
              </w:numPr>
              <w:rPr>
                <w:lang w:val="sr-Cyrl-CS"/>
              </w:rPr>
            </w:pPr>
            <w:r w:rsidRPr="008D184A">
              <w:rPr>
                <w:lang w:val="sr-Cyrl-CS"/>
              </w:rPr>
              <w:t>Ученици наводе у којим су друштвено-историјским околностима стварали српски песници – романтичари.</w:t>
            </w:r>
          </w:p>
          <w:p w14:paraId="2B729405" w14:textId="420D096B" w:rsidR="002072B4" w:rsidRPr="008D184A" w:rsidRDefault="002072B4" w:rsidP="002072B4">
            <w:pPr>
              <w:pStyle w:val="ListParagraph"/>
              <w:ind w:left="540"/>
              <w:rPr>
                <w:lang w:val="sr-Cyrl-CS"/>
              </w:rPr>
            </w:pPr>
          </w:p>
        </w:tc>
      </w:tr>
      <w:tr w:rsidR="002072B4" w:rsidRPr="008D184A" w14:paraId="79F3A962" w14:textId="77777777" w:rsidTr="003D2AE9">
        <w:tc>
          <w:tcPr>
            <w:tcW w:w="8926" w:type="dxa"/>
          </w:tcPr>
          <w:p w14:paraId="12185DF3" w14:textId="4989B67A" w:rsidR="002072B4" w:rsidRPr="008D184A" w:rsidRDefault="002072B4" w:rsidP="00DC4AB0">
            <w:pPr>
              <w:rPr>
                <w:i/>
                <w:lang w:val="sr-Cyrl-CS"/>
              </w:rPr>
            </w:pPr>
            <w:r w:rsidRPr="008D184A">
              <w:rPr>
                <w:i/>
                <w:lang w:val="sr-Cyrl-CS"/>
              </w:rPr>
              <w:lastRenderedPageBreak/>
              <w:t>Главни део часа</w:t>
            </w:r>
          </w:p>
          <w:p w14:paraId="432A3359" w14:textId="77777777" w:rsidR="009D4726" w:rsidRPr="008D184A" w:rsidRDefault="009D4726" w:rsidP="00DC4AB0">
            <w:pPr>
              <w:rPr>
                <w:i/>
                <w:lang w:val="sr-Cyrl-CS"/>
              </w:rPr>
            </w:pPr>
          </w:p>
          <w:p w14:paraId="3C1CE449" w14:textId="77777777" w:rsidR="009D1389" w:rsidRPr="008D184A" w:rsidRDefault="002072B4" w:rsidP="009D1389">
            <w:pPr>
              <w:pStyle w:val="ListParagraph"/>
              <w:numPr>
                <w:ilvl w:val="0"/>
                <w:numId w:val="45"/>
              </w:numPr>
              <w:rPr>
                <w:lang w:val="sr-Cyrl-RS"/>
              </w:rPr>
            </w:pPr>
            <w:r w:rsidRPr="008D184A">
              <w:rPr>
                <w:lang w:val="sr-Cyrl-RS"/>
              </w:rPr>
              <w:t xml:space="preserve">Наставник поставља питања у вези са стваралаштвом песника који су обрађени на претходним часовима. Уочава се шта је заједничко свима њима и по чему се разликују. </w:t>
            </w:r>
          </w:p>
          <w:p w14:paraId="1B0C2022" w14:textId="77777777" w:rsidR="002072B4" w:rsidRPr="008D184A" w:rsidRDefault="002072B4" w:rsidP="009D1389">
            <w:pPr>
              <w:pStyle w:val="ListParagraph"/>
              <w:numPr>
                <w:ilvl w:val="0"/>
                <w:numId w:val="45"/>
              </w:numPr>
              <w:rPr>
                <w:lang w:val="sr-Cyrl-RS"/>
              </w:rPr>
            </w:pPr>
            <w:r w:rsidRPr="008D184A">
              <w:rPr>
                <w:lang w:val="sr-Cyrl-RS"/>
              </w:rPr>
              <w:t xml:space="preserve">Обнављају се књижевнотеоријски појмови. </w:t>
            </w:r>
          </w:p>
          <w:p w14:paraId="5DC56D01" w14:textId="3B6E8C60" w:rsidR="009D1389" w:rsidRPr="008D184A" w:rsidRDefault="009D1389" w:rsidP="009D1389">
            <w:pPr>
              <w:pStyle w:val="ListParagraph"/>
              <w:ind w:left="540"/>
              <w:rPr>
                <w:lang w:val="sr-Cyrl-RS"/>
              </w:rPr>
            </w:pPr>
          </w:p>
        </w:tc>
      </w:tr>
      <w:tr w:rsidR="002072B4" w:rsidRPr="006D13B7" w14:paraId="6FDF0E6C" w14:textId="77777777" w:rsidTr="003D2AE9">
        <w:tc>
          <w:tcPr>
            <w:tcW w:w="8926" w:type="dxa"/>
          </w:tcPr>
          <w:p w14:paraId="13B615A2" w14:textId="5BF64CC4" w:rsidR="002072B4" w:rsidRPr="008D184A" w:rsidRDefault="002072B4" w:rsidP="00DC4AB0">
            <w:pPr>
              <w:rPr>
                <w:i/>
                <w:lang w:val="sr-Cyrl-CS"/>
              </w:rPr>
            </w:pPr>
            <w:r w:rsidRPr="008D184A">
              <w:rPr>
                <w:i/>
                <w:lang w:val="sr-Cyrl-CS"/>
              </w:rPr>
              <w:t>Завршни део часа</w:t>
            </w:r>
          </w:p>
          <w:p w14:paraId="12EBEA1A" w14:textId="77777777" w:rsidR="009D4726" w:rsidRPr="008D184A" w:rsidRDefault="009D4726" w:rsidP="00DC4AB0">
            <w:pPr>
              <w:rPr>
                <w:i/>
                <w:lang w:val="sr-Cyrl-CS"/>
              </w:rPr>
            </w:pPr>
          </w:p>
          <w:p w14:paraId="26D2E011" w14:textId="4EA8C8A8" w:rsidR="002072B4" w:rsidRPr="003D2AE9" w:rsidRDefault="002072B4" w:rsidP="003D2AE9">
            <w:pPr>
              <w:pStyle w:val="ListParagraph"/>
              <w:numPr>
                <w:ilvl w:val="0"/>
                <w:numId w:val="45"/>
              </w:numPr>
              <w:rPr>
                <w:lang w:val="sr-Cyrl-CS"/>
              </w:rPr>
            </w:pPr>
            <w:r w:rsidRPr="008D184A">
              <w:rPr>
                <w:lang w:val="sr-Cyrl-CS"/>
              </w:rPr>
              <w:t>У завршном делу часа ученици наводе још неке занимљивости до којих су дошли истраживањем у библиотекама или на интернету.</w:t>
            </w:r>
          </w:p>
          <w:p w14:paraId="1B4047DC" w14:textId="77777777" w:rsidR="002072B4" w:rsidRPr="008D184A" w:rsidRDefault="002072B4" w:rsidP="009D1389">
            <w:pPr>
              <w:pStyle w:val="ListParagraph"/>
              <w:numPr>
                <w:ilvl w:val="0"/>
                <w:numId w:val="45"/>
              </w:numPr>
              <w:rPr>
                <w:lang w:val="sr-Cyrl-CS"/>
              </w:rPr>
            </w:pPr>
            <w:r w:rsidRPr="008D184A">
              <w:rPr>
                <w:lang w:val="sr-Cyrl-CS"/>
              </w:rPr>
              <w:t>Наставник вреднује залагање ученика у групи и појединачно.</w:t>
            </w:r>
          </w:p>
          <w:p w14:paraId="1A9C0E58" w14:textId="5D90E8CF" w:rsidR="009D1389" w:rsidRPr="008D184A" w:rsidRDefault="009D1389" w:rsidP="009D4726">
            <w:pPr>
              <w:rPr>
                <w:lang w:val="sr-Cyrl-CS"/>
              </w:rPr>
            </w:pPr>
          </w:p>
        </w:tc>
      </w:tr>
      <w:tr w:rsidR="002072B4" w:rsidRPr="008D184A" w14:paraId="464B1BDC" w14:textId="77777777" w:rsidTr="003D2AE9">
        <w:tc>
          <w:tcPr>
            <w:tcW w:w="8926" w:type="dxa"/>
          </w:tcPr>
          <w:p w14:paraId="5B3937E0" w14:textId="77777777" w:rsidR="002072B4" w:rsidRPr="008D184A" w:rsidRDefault="002072B4" w:rsidP="00DC4AB0">
            <w:pPr>
              <w:rPr>
                <w:i/>
                <w:lang w:val="sr-Cyrl-CS"/>
              </w:rPr>
            </w:pPr>
            <w:r w:rsidRPr="008D184A">
              <w:rPr>
                <w:i/>
                <w:lang w:val="sr-Cyrl-CS"/>
              </w:rPr>
              <w:t>Евалуација – анализа часа (запажања наставника)</w:t>
            </w:r>
          </w:p>
          <w:p w14:paraId="3D2162EB" w14:textId="77777777" w:rsidR="002072B4" w:rsidRPr="008D184A" w:rsidRDefault="002072B4" w:rsidP="00DC4AB0">
            <w:pPr>
              <w:rPr>
                <w:i/>
                <w:lang w:val="sr-Cyrl-CS"/>
              </w:rPr>
            </w:pPr>
          </w:p>
          <w:p w14:paraId="5F7335DE" w14:textId="387CCA6D" w:rsidR="002072B4" w:rsidRPr="008D184A" w:rsidRDefault="002072B4"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266E86F3" w14:textId="77777777" w:rsidR="009D4726" w:rsidRPr="008D184A" w:rsidRDefault="009D4726" w:rsidP="00DC4AB0">
            <w:pPr>
              <w:rPr>
                <w:lang w:val="sr-Cyrl-CS"/>
              </w:rPr>
            </w:pPr>
          </w:p>
          <w:p w14:paraId="61E669C0" w14:textId="77777777" w:rsidR="002072B4" w:rsidRPr="008D184A" w:rsidRDefault="002072B4" w:rsidP="00DC4AB0">
            <w:pPr>
              <w:rPr>
                <w:i/>
                <w:iCs/>
                <w:lang w:val="sr-Cyrl-CS"/>
              </w:rPr>
            </w:pPr>
            <w:r w:rsidRPr="008D184A">
              <w:rPr>
                <w:lang w:val="sr-Cyrl-CS"/>
              </w:rPr>
              <w:t xml:space="preserve">Тема: </w:t>
            </w:r>
            <w:r w:rsidRPr="008D184A">
              <w:rPr>
                <w:i/>
                <w:iCs/>
                <w:lang w:val="sr-Cyrl-CS"/>
              </w:rPr>
              <w:t>Српски романтичари.</w:t>
            </w:r>
          </w:p>
          <w:p w14:paraId="5F73DE5D" w14:textId="77777777" w:rsidR="002072B4" w:rsidRPr="008D184A" w:rsidRDefault="002072B4" w:rsidP="00DC4AB0">
            <w:pPr>
              <w:rPr>
                <w:i/>
                <w:lang w:val="sr-Cyrl-CS"/>
              </w:rPr>
            </w:pPr>
          </w:p>
          <w:p w14:paraId="7B267A09" w14:textId="77777777" w:rsidR="002072B4" w:rsidRPr="008D184A" w:rsidRDefault="002072B4" w:rsidP="00DC4AB0">
            <w:pPr>
              <w:rPr>
                <w:i/>
                <w:lang w:val="sr-Cyrl-CS"/>
              </w:rPr>
            </w:pPr>
          </w:p>
          <w:p w14:paraId="0E24ACD3" w14:textId="77777777" w:rsidR="002072B4" w:rsidRPr="008D184A" w:rsidRDefault="002072B4" w:rsidP="00DC4AB0">
            <w:pPr>
              <w:rPr>
                <w:i/>
                <w:lang w:val="sr-Cyrl-CS"/>
              </w:rPr>
            </w:pPr>
          </w:p>
          <w:p w14:paraId="3006D061" w14:textId="77777777" w:rsidR="002072B4" w:rsidRPr="008D184A" w:rsidRDefault="002072B4" w:rsidP="00DC4AB0">
            <w:pPr>
              <w:rPr>
                <w:i/>
                <w:lang w:val="sr-Cyrl-CS"/>
              </w:rPr>
            </w:pPr>
          </w:p>
          <w:p w14:paraId="1074D5C9" w14:textId="77777777" w:rsidR="002072B4" w:rsidRPr="008D184A" w:rsidRDefault="002072B4" w:rsidP="00DC4AB0">
            <w:pPr>
              <w:rPr>
                <w:i/>
                <w:lang w:val="sr-Cyrl-CS"/>
              </w:rPr>
            </w:pPr>
          </w:p>
          <w:p w14:paraId="6D3A2A80" w14:textId="77777777" w:rsidR="002072B4" w:rsidRPr="008D184A" w:rsidRDefault="002072B4" w:rsidP="00DC4AB0">
            <w:pPr>
              <w:rPr>
                <w:i/>
                <w:lang w:val="sr-Cyrl-CS"/>
              </w:rPr>
            </w:pPr>
          </w:p>
          <w:p w14:paraId="6B7D7053" w14:textId="77777777" w:rsidR="002072B4" w:rsidRPr="008D184A" w:rsidRDefault="002072B4" w:rsidP="00DC4AB0">
            <w:pPr>
              <w:rPr>
                <w:i/>
                <w:lang w:val="sr-Cyrl-CS"/>
              </w:rPr>
            </w:pPr>
          </w:p>
        </w:tc>
      </w:tr>
    </w:tbl>
    <w:p w14:paraId="4A789C91" w14:textId="30DDB0D3" w:rsidR="002072B4" w:rsidRDefault="002072B4" w:rsidP="001B5A36">
      <w:pPr>
        <w:shd w:val="clear" w:color="auto" w:fill="FFFFFF"/>
        <w:tabs>
          <w:tab w:val="right" w:pos="9360"/>
        </w:tabs>
        <w:rPr>
          <w:color w:val="222222"/>
          <w:lang w:val="sr-Cyrl-CS"/>
        </w:rPr>
      </w:pPr>
      <w:r w:rsidRPr="008D184A">
        <w:rPr>
          <w:color w:val="222222"/>
          <w:lang w:val="sr-Cyrl-CS"/>
        </w:rPr>
        <w:t> </w:t>
      </w:r>
      <w:r w:rsidR="001B5A36" w:rsidRPr="008D184A">
        <w:rPr>
          <w:color w:val="222222"/>
          <w:lang w:val="sr-Cyrl-CS"/>
        </w:rPr>
        <w:tab/>
      </w:r>
    </w:p>
    <w:p w14:paraId="43D55B61" w14:textId="77777777" w:rsidR="00FD29A2" w:rsidRPr="008D184A" w:rsidRDefault="00FD29A2" w:rsidP="001B5A36">
      <w:pPr>
        <w:shd w:val="clear" w:color="auto" w:fill="FFFFFF"/>
        <w:tabs>
          <w:tab w:val="right" w:pos="9360"/>
        </w:tabs>
        <w:rPr>
          <w:color w:val="222222"/>
          <w:lang w:val="sr-Cyrl-CS"/>
        </w:rPr>
      </w:pPr>
    </w:p>
    <w:tbl>
      <w:tblPr>
        <w:tblStyle w:val="TableGrid"/>
        <w:tblW w:w="0" w:type="auto"/>
        <w:tblLook w:val="01E0" w:firstRow="1" w:lastRow="1" w:firstColumn="1" w:lastColumn="1" w:noHBand="0" w:noVBand="0"/>
      </w:tblPr>
      <w:tblGrid>
        <w:gridCol w:w="1427"/>
        <w:gridCol w:w="3518"/>
        <w:gridCol w:w="2135"/>
        <w:gridCol w:w="1851"/>
      </w:tblGrid>
      <w:tr w:rsidR="00F2227A" w:rsidRPr="008D184A" w14:paraId="41657E1E" w14:textId="77777777" w:rsidTr="003D2AE9">
        <w:tc>
          <w:tcPr>
            <w:tcW w:w="4945" w:type="dxa"/>
            <w:gridSpan w:val="2"/>
            <w:tcBorders>
              <w:top w:val="nil"/>
              <w:left w:val="nil"/>
            </w:tcBorders>
          </w:tcPr>
          <w:p w14:paraId="59614DCE" w14:textId="77777777" w:rsidR="00F2227A" w:rsidRPr="008D184A" w:rsidRDefault="00F2227A" w:rsidP="00DC4AB0">
            <w:pPr>
              <w:rPr>
                <w:lang w:val="sr-Cyrl-RS"/>
              </w:rPr>
            </w:pPr>
          </w:p>
          <w:p w14:paraId="04F2BE44" w14:textId="77777777" w:rsidR="00F2227A" w:rsidRPr="008D184A" w:rsidRDefault="00F2227A" w:rsidP="00DC4AB0">
            <w:pPr>
              <w:rPr>
                <w:lang w:val="sr-Cyrl-CS"/>
              </w:rPr>
            </w:pPr>
          </w:p>
        </w:tc>
        <w:tc>
          <w:tcPr>
            <w:tcW w:w="2135" w:type="dxa"/>
          </w:tcPr>
          <w:p w14:paraId="6F79F5CA" w14:textId="77777777" w:rsidR="00F2227A" w:rsidRPr="008D184A" w:rsidRDefault="00F2227A" w:rsidP="00DC4AB0">
            <w:pPr>
              <w:rPr>
                <w:i/>
              </w:rPr>
            </w:pPr>
            <w:r w:rsidRPr="008D184A">
              <w:rPr>
                <w:i/>
                <w:lang w:val="sr-Cyrl-CS"/>
              </w:rPr>
              <w:t xml:space="preserve">Разред и одељење  </w:t>
            </w:r>
            <w:r w:rsidRPr="008D184A">
              <w:t>VIII</w:t>
            </w:r>
          </w:p>
        </w:tc>
        <w:tc>
          <w:tcPr>
            <w:tcW w:w="1851" w:type="dxa"/>
          </w:tcPr>
          <w:p w14:paraId="34D74457" w14:textId="77777777" w:rsidR="00F2227A" w:rsidRPr="008D184A" w:rsidRDefault="00F2227A" w:rsidP="00DC4AB0">
            <w:pPr>
              <w:rPr>
                <w:i/>
                <w:lang w:val="sr-Cyrl-CS"/>
              </w:rPr>
            </w:pPr>
            <w:r w:rsidRPr="008D184A">
              <w:rPr>
                <w:i/>
                <w:lang w:val="sr-Cyrl-CS"/>
              </w:rPr>
              <w:t>Датум</w:t>
            </w:r>
          </w:p>
        </w:tc>
      </w:tr>
      <w:tr w:rsidR="00F2227A" w:rsidRPr="006D13B7" w14:paraId="475E7840" w14:textId="77777777" w:rsidTr="003D2AE9">
        <w:tc>
          <w:tcPr>
            <w:tcW w:w="1427" w:type="dxa"/>
          </w:tcPr>
          <w:p w14:paraId="6DA42DCC" w14:textId="77777777" w:rsidR="00F2227A" w:rsidRPr="008D184A" w:rsidRDefault="00F2227A" w:rsidP="00DC4AB0">
            <w:pPr>
              <w:rPr>
                <w:i/>
                <w:lang w:val="sr-Cyrl-CS"/>
              </w:rPr>
            </w:pPr>
            <w:r w:rsidRPr="008D184A">
              <w:rPr>
                <w:i/>
                <w:lang w:val="sr-Cyrl-CS"/>
              </w:rPr>
              <w:t>Редни број часа</w:t>
            </w:r>
          </w:p>
          <w:p w14:paraId="4E7DD056" w14:textId="77777777" w:rsidR="00F2227A" w:rsidRPr="008D184A" w:rsidRDefault="00F2227A" w:rsidP="00DC4AB0">
            <w:pPr>
              <w:jc w:val="center"/>
            </w:pPr>
            <w:r w:rsidRPr="008D184A">
              <w:rPr>
                <w:lang w:val="sr-Cyrl-RS"/>
              </w:rPr>
              <w:t>48</w:t>
            </w:r>
            <w:r w:rsidRPr="008D184A">
              <w:t>.</w:t>
            </w:r>
          </w:p>
        </w:tc>
        <w:tc>
          <w:tcPr>
            <w:tcW w:w="7504" w:type="dxa"/>
            <w:gridSpan w:val="3"/>
          </w:tcPr>
          <w:p w14:paraId="7B1A55EA" w14:textId="1A43DCEC" w:rsidR="00F2227A" w:rsidRPr="008D184A" w:rsidRDefault="00F2227A" w:rsidP="00DC4AB0">
            <w:pPr>
              <w:rPr>
                <w:i/>
                <w:lang w:val="sr-Cyrl-CS"/>
              </w:rPr>
            </w:pPr>
            <w:r w:rsidRPr="008D184A">
              <w:rPr>
                <w:i/>
                <w:lang w:val="sr-Cyrl-CS"/>
              </w:rPr>
              <w:t xml:space="preserve">Наставна јединица: </w:t>
            </w:r>
          </w:p>
          <w:p w14:paraId="3C5EF50F" w14:textId="77777777" w:rsidR="00F2227A" w:rsidRPr="008D184A" w:rsidRDefault="00F2227A" w:rsidP="00DC4AB0">
            <w:bookmarkStart w:id="42" w:name="_Hlk97230367"/>
            <w:r w:rsidRPr="008D184A">
              <w:t>Језичка култура: Домаћи задатак –</w:t>
            </w:r>
          </w:p>
          <w:p w14:paraId="30683AF0" w14:textId="77777777" w:rsidR="00F2227A" w:rsidRDefault="00F2227A" w:rsidP="00DC4AB0">
            <w:pPr>
              <w:rPr>
                <w:rFonts w:eastAsiaTheme="minorEastAsia"/>
              </w:rPr>
            </w:pPr>
            <w:r w:rsidRPr="008D184A">
              <w:rPr>
                <w:i/>
              </w:rPr>
              <w:t>Корени ме породише, корени ме одгајише</w:t>
            </w:r>
            <w:r w:rsidRPr="008D184A" w:rsidDel="00AC75B9">
              <w:rPr>
                <w:rFonts w:eastAsiaTheme="minorEastAsia"/>
              </w:rPr>
              <w:t xml:space="preserve"> </w:t>
            </w:r>
          </w:p>
          <w:bookmarkEnd w:id="42"/>
          <w:p w14:paraId="77F32EFC" w14:textId="6B1F7213" w:rsidR="00FD29A2" w:rsidRPr="008D184A" w:rsidRDefault="00FD29A2" w:rsidP="00DC4AB0">
            <w:pPr>
              <w:rPr>
                <w:b/>
              </w:rPr>
            </w:pPr>
          </w:p>
        </w:tc>
      </w:tr>
      <w:tr w:rsidR="00F2227A" w:rsidRPr="006D13B7" w14:paraId="17A77EAF" w14:textId="77777777" w:rsidTr="003D2AE9">
        <w:trPr>
          <w:trHeight w:val="228"/>
        </w:trPr>
        <w:tc>
          <w:tcPr>
            <w:tcW w:w="8931" w:type="dxa"/>
            <w:gridSpan w:val="4"/>
          </w:tcPr>
          <w:p w14:paraId="0E380F16" w14:textId="77777777" w:rsidR="00F2227A" w:rsidRPr="008D184A" w:rsidRDefault="00F2227A" w:rsidP="00DC4AB0">
            <w:pPr>
              <w:rPr>
                <w:i/>
                <w:lang w:val="sr-Cyrl-CS"/>
              </w:rPr>
            </w:pPr>
            <w:r w:rsidRPr="008D184A">
              <w:rPr>
                <w:i/>
                <w:lang w:val="sr-Cyrl-CS"/>
              </w:rPr>
              <w:t xml:space="preserve">Циљеви часа: </w:t>
            </w:r>
            <w:r w:rsidRPr="008D184A">
              <w:rPr>
                <w:lang w:val="sr-Cyrl-CS"/>
              </w:rPr>
              <w:t>уочавање особина књижевнонаучних текстова, поштовање норми</w:t>
            </w:r>
          </w:p>
        </w:tc>
      </w:tr>
      <w:tr w:rsidR="00F2227A" w:rsidRPr="008D184A" w14:paraId="7E2D7144" w14:textId="77777777" w:rsidTr="003D2AE9">
        <w:trPr>
          <w:trHeight w:val="227"/>
        </w:trPr>
        <w:tc>
          <w:tcPr>
            <w:tcW w:w="8931" w:type="dxa"/>
            <w:gridSpan w:val="4"/>
          </w:tcPr>
          <w:p w14:paraId="0FB3C230" w14:textId="77777777" w:rsidR="00F2227A" w:rsidRPr="008D184A" w:rsidRDefault="00F2227A" w:rsidP="00DC4AB0">
            <w:pPr>
              <w:rPr>
                <w:lang w:val="sr-Cyrl-CS"/>
              </w:rPr>
            </w:pPr>
            <w:r w:rsidRPr="008D184A">
              <w:rPr>
                <w:i/>
                <w:lang w:val="sr-Cyrl-CS"/>
              </w:rPr>
              <w:t xml:space="preserve">Тип часа: </w:t>
            </w:r>
            <w:r w:rsidRPr="008D184A">
              <w:rPr>
                <w:lang w:val="sr-Cyrl-CS"/>
              </w:rPr>
              <w:t>утврђивање</w:t>
            </w:r>
          </w:p>
        </w:tc>
      </w:tr>
      <w:tr w:rsidR="00F2227A" w:rsidRPr="008D184A" w14:paraId="52802BE3" w14:textId="77777777" w:rsidTr="003D2AE9">
        <w:trPr>
          <w:trHeight w:val="227"/>
        </w:trPr>
        <w:tc>
          <w:tcPr>
            <w:tcW w:w="8931" w:type="dxa"/>
            <w:gridSpan w:val="4"/>
          </w:tcPr>
          <w:p w14:paraId="305F48FF" w14:textId="77777777" w:rsidR="00F2227A" w:rsidRPr="008D184A" w:rsidRDefault="00F2227A" w:rsidP="00DC4AB0">
            <w:pPr>
              <w:rPr>
                <w:lang w:val="sr-Cyrl-CS"/>
              </w:rPr>
            </w:pPr>
            <w:r w:rsidRPr="008D184A">
              <w:rPr>
                <w:i/>
                <w:lang w:val="sr-Cyrl-CS"/>
              </w:rPr>
              <w:t xml:space="preserve">Облик рада: </w:t>
            </w:r>
            <w:r w:rsidRPr="008D184A">
              <w:rPr>
                <w:lang w:val="sr-Cyrl-CS"/>
              </w:rPr>
              <w:t>фронтални, индивидуални</w:t>
            </w:r>
          </w:p>
        </w:tc>
      </w:tr>
      <w:tr w:rsidR="00F2227A" w:rsidRPr="008D184A" w14:paraId="6D037907" w14:textId="77777777" w:rsidTr="003D2AE9">
        <w:trPr>
          <w:trHeight w:val="227"/>
        </w:trPr>
        <w:tc>
          <w:tcPr>
            <w:tcW w:w="8931" w:type="dxa"/>
            <w:gridSpan w:val="4"/>
          </w:tcPr>
          <w:p w14:paraId="1A2087B9" w14:textId="77777777" w:rsidR="00F2227A" w:rsidRPr="008D184A" w:rsidRDefault="00F2227A"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F2227A" w:rsidRPr="008D184A" w14:paraId="746E2A4E" w14:textId="77777777" w:rsidTr="003D2AE9">
        <w:trPr>
          <w:trHeight w:val="227"/>
        </w:trPr>
        <w:tc>
          <w:tcPr>
            <w:tcW w:w="8931" w:type="dxa"/>
            <w:gridSpan w:val="4"/>
          </w:tcPr>
          <w:p w14:paraId="394703EB" w14:textId="77777777" w:rsidR="00F2227A" w:rsidRPr="008D184A" w:rsidRDefault="00F2227A" w:rsidP="00DC4AB0">
            <w:pPr>
              <w:rPr>
                <w:lang w:val="sr-Cyrl-CS"/>
              </w:rPr>
            </w:pPr>
            <w:r w:rsidRPr="008D184A">
              <w:rPr>
                <w:i/>
                <w:lang w:val="sr-Cyrl-CS"/>
              </w:rPr>
              <w:t xml:space="preserve">Наставна средства: </w:t>
            </w:r>
            <w:r w:rsidRPr="008D184A">
              <w:rPr>
                <w:lang w:val="sr-Cyrl-CS"/>
              </w:rPr>
              <w:t xml:space="preserve">Читанка, </w:t>
            </w:r>
            <w:r w:rsidRPr="008D184A">
              <w:t>53</w:t>
            </w:r>
            <w:r w:rsidRPr="008D184A">
              <w:rPr>
                <w:lang w:val="sr-Cyrl-RS"/>
              </w:rPr>
              <w:t xml:space="preserve"> – 75</w:t>
            </w:r>
          </w:p>
        </w:tc>
      </w:tr>
      <w:tr w:rsidR="00F2227A" w:rsidRPr="006D13B7" w14:paraId="7AD58894" w14:textId="77777777" w:rsidTr="003D2AE9">
        <w:tblPrEx>
          <w:tblLook w:val="04A0" w:firstRow="1" w:lastRow="0" w:firstColumn="1" w:lastColumn="0" w:noHBand="0" w:noVBand="1"/>
        </w:tblPrEx>
        <w:trPr>
          <w:trHeight w:val="227"/>
        </w:trPr>
        <w:tc>
          <w:tcPr>
            <w:tcW w:w="8931" w:type="dxa"/>
            <w:gridSpan w:val="4"/>
            <w:hideMark/>
          </w:tcPr>
          <w:p w14:paraId="31FF925D" w14:textId="458ED023" w:rsidR="00F2227A" w:rsidRPr="008D184A" w:rsidRDefault="00F2227A" w:rsidP="00161E10">
            <w:pPr>
              <w:rPr>
                <w:iCs/>
                <w:lang w:val="sr-Cyrl-CS"/>
              </w:rPr>
            </w:pPr>
            <w:r w:rsidRPr="008D184A">
              <w:rPr>
                <w:i/>
                <w:lang w:val="sr-Cyrl-CS"/>
              </w:rPr>
              <w:t>Образовни стандарди за наставну јединицу:</w:t>
            </w:r>
            <w:r w:rsidRPr="008D184A">
              <w:rPr>
                <w:iCs/>
                <w:lang w:val="sr-Cyrl-CS"/>
              </w:rPr>
              <w:t xml:space="preserve"> </w:t>
            </w:r>
          </w:p>
          <w:p w14:paraId="12D3A1E3" w14:textId="77777777" w:rsidR="009D4726" w:rsidRPr="008D184A" w:rsidRDefault="009D4726" w:rsidP="00161E10">
            <w:pPr>
              <w:rPr>
                <w:iCs/>
                <w:lang w:val="sr-Cyrl-CS"/>
              </w:rPr>
            </w:pPr>
          </w:p>
          <w:p w14:paraId="349EBA13" w14:textId="77777777" w:rsidR="00F2227A" w:rsidRPr="008D184A" w:rsidRDefault="00F2227A" w:rsidP="00DC4AB0">
            <w:pPr>
              <w:pStyle w:val="NormalWeb"/>
              <w:shd w:val="clear" w:color="auto" w:fill="FFFFFF"/>
              <w:spacing w:before="0" w:after="0"/>
              <w:rPr>
                <w:lang w:val="sr-Cyrl-CS"/>
              </w:rPr>
            </w:pPr>
            <w:r w:rsidRPr="008D184A">
              <w:rPr>
                <w:color w:val="000000"/>
              </w:rPr>
              <w:t>CJ</w:t>
            </w:r>
            <w:r w:rsidRPr="008D184A">
              <w:rPr>
                <w:color w:val="000000"/>
                <w:lang w:val="ru-RU"/>
              </w:rPr>
              <w:t>.1.2.7. зна да се служи Правописом (школским издањем);</w:t>
            </w:r>
            <w:r w:rsidRPr="008D184A">
              <w:rPr>
                <w:color w:val="000000"/>
                <w:lang w:val="ru-RU"/>
              </w:rPr>
              <w:br/>
            </w:r>
            <w:r w:rsidRPr="008D184A">
              <w:rPr>
                <w:rStyle w:val="Hyperlink"/>
                <w:color w:val="000000"/>
              </w:rPr>
              <w:t>CJ</w:t>
            </w:r>
            <w:r w:rsidRPr="008D184A">
              <w:rPr>
                <w:rStyle w:val="Hyperlink"/>
                <w:color w:val="000000"/>
                <w:lang w:val="ru-RU"/>
              </w:rPr>
              <w:t xml:space="preserve">.1.2.8. примењује правописну норму (из сваке правописне области) у </w:t>
            </w:r>
            <w:r w:rsidRPr="008D184A">
              <w:rPr>
                <w:rStyle w:val="Hyperlink"/>
                <w:color w:val="000000"/>
                <w:lang w:val="ru-RU"/>
              </w:rPr>
              <w:lastRenderedPageBreak/>
              <w:t>једноставним примерима;</w:t>
            </w:r>
            <w:r w:rsidRPr="008D184A">
              <w:rPr>
                <w:color w:val="000000"/>
                <w:lang w:val="ru-RU"/>
              </w:rPr>
              <w:br/>
            </w:r>
            <w:r w:rsidRPr="008D184A">
              <w:rPr>
                <w:rStyle w:val="Hyperlink"/>
                <w:color w:val="000000"/>
              </w:rPr>
              <w:t>CJ</w:t>
            </w:r>
            <w:r w:rsidRPr="008D184A">
              <w:rPr>
                <w:rStyle w:val="Hyperlink"/>
                <w:color w:val="000000"/>
                <w:lang w:val="ru-RU"/>
              </w:rPr>
              <w:t>.2.2.5. зна правописну норму и примењује је у већини случајева;</w:t>
            </w:r>
          </w:p>
          <w:p w14:paraId="48553EE6" w14:textId="7C711F04" w:rsidR="00F2227A" w:rsidRPr="008D184A" w:rsidRDefault="00F2227A" w:rsidP="00DC4AB0">
            <w:pPr>
              <w:pStyle w:val="NormalWeb"/>
              <w:shd w:val="clear" w:color="auto" w:fill="FFFFFF"/>
              <w:spacing w:before="0" w:after="0"/>
              <w:rPr>
                <w:color w:val="000000"/>
                <w:lang w:val="ru-RU"/>
              </w:rPr>
            </w:pPr>
            <w:r w:rsidRPr="008D184A">
              <w:rPr>
                <w:color w:val="000000"/>
              </w:rPr>
              <w:t>CJ</w:t>
            </w:r>
            <w:r w:rsidRPr="008D184A">
              <w:rPr>
                <w:color w:val="000000"/>
                <w:lang w:val="ru-RU"/>
              </w:rPr>
              <w:t>.3.2.5. зна и доследно примењује правописну норму.</w:t>
            </w:r>
          </w:p>
          <w:p w14:paraId="1ABFDBFC" w14:textId="77777777" w:rsidR="00F2227A" w:rsidRPr="008D184A" w:rsidRDefault="00F2227A" w:rsidP="00DC4AB0">
            <w:pPr>
              <w:pStyle w:val="NormalWeb"/>
              <w:shd w:val="clear" w:color="auto" w:fill="FFFFFF"/>
              <w:spacing w:before="0" w:after="0"/>
              <w:rPr>
                <w:color w:val="000000"/>
                <w:lang w:val="ru-RU"/>
              </w:rPr>
            </w:pPr>
          </w:p>
          <w:p w14:paraId="095AC8C9" w14:textId="77777777" w:rsidR="00F2227A" w:rsidRPr="008D184A" w:rsidRDefault="00F2227A" w:rsidP="00DC4AB0">
            <w:pPr>
              <w:pStyle w:val="NormalWeb"/>
              <w:shd w:val="clear" w:color="auto" w:fill="FFFFFF"/>
              <w:spacing w:before="0" w:after="0"/>
              <w:rPr>
                <w:color w:val="000000"/>
                <w:lang w:val="ru-RU"/>
              </w:rPr>
            </w:pPr>
          </w:p>
        </w:tc>
      </w:tr>
      <w:tr w:rsidR="00F2227A" w:rsidRPr="008D184A" w14:paraId="7C3DCD48" w14:textId="77777777" w:rsidTr="003D2AE9">
        <w:tblPrEx>
          <w:tblLook w:val="04A0" w:firstRow="1" w:lastRow="0" w:firstColumn="1" w:lastColumn="0" w:noHBand="0" w:noVBand="1"/>
        </w:tblPrEx>
        <w:tc>
          <w:tcPr>
            <w:tcW w:w="8931" w:type="dxa"/>
            <w:gridSpan w:val="4"/>
          </w:tcPr>
          <w:p w14:paraId="6CE5937E" w14:textId="4BCB93E4" w:rsidR="00F2227A" w:rsidRPr="008D184A" w:rsidRDefault="00F2227A" w:rsidP="00DC4AB0">
            <w:pPr>
              <w:rPr>
                <w:i/>
                <w:lang w:val="sr-Cyrl-CS"/>
              </w:rPr>
            </w:pPr>
            <w:r w:rsidRPr="008D184A">
              <w:rPr>
                <w:i/>
                <w:lang w:val="sr-Cyrl-CS"/>
              </w:rPr>
              <w:lastRenderedPageBreak/>
              <w:t xml:space="preserve">Образовни </w:t>
            </w:r>
            <w:r w:rsidRPr="008D184A">
              <w:rPr>
                <w:i/>
                <w:lang w:val="ru-RU"/>
              </w:rPr>
              <w:t>исходи</w:t>
            </w:r>
            <w:r w:rsidRPr="008D184A">
              <w:rPr>
                <w:i/>
                <w:lang w:val="sr-Cyrl-CS"/>
              </w:rPr>
              <w:t xml:space="preserve"> за наставну јединицу </w:t>
            </w:r>
          </w:p>
          <w:p w14:paraId="5BF57256" w14:textId="77777777" w:rsidR="009D4726" w:rsidRPr="008D184A" w:rsidRDefault="009D4726" w:rsidP="00DC4AB0">
            <w:pPr>
              <w:rPr>
                <w:i/>
                <w:lang w:val="sr-Cyrl-CS"/>
              </w:rPr>
            </w:pPr>
          </w:p>
          <w:p w14:paraId="3E58412F" w14:textId="72302548" w:rsidR="00F2227A" w:rsidRPr="008D184A" w:rsidRDefault="00F2227A" w:rsidP="00DC4AB0">
            <w:pPr>
              <w:rPr>
                <w:lang w:val="sr-Cyrl-CS"/>
              </w:rPr>
            </w:pPr>
            <w:r w:rsidRPr="008D184A">
              <w:rPr>
                <w:iCs/>
                <w:lang w:val="sr-Cyrl-CS"/>
              </w:rPr>
              <w:t xml:space="preserve"> </w:t>
            </w:r>
            <w:r w:rsidRPr="008D184A">
              <w:rPr>
                <w:lang w:val="sr-Cyrl-CS"/>
              </w:rPr>
              <w:t xml:space="preserve">Ученик је у стању да: </w:t>
            </w:r>
          </w:p>
          <w:p w14:paraId="3C132568" w14:textId="77777777" w:rsidR="009D4726" w:rsidRPr="008D184A" w:rsidRDefault="009D4726" w:rsidP="00DC4AB0">
            <w:pPr>
              <w:rPr>
                <w:lang w:val="sr-Cyrl-CS"/>
              </w:rPr>
            </w:pPr>
          </w:p>
          <w:p w14:paraId="5AC97E04" w14:textId="77777777" w:rsidR="00F2227A" w:rsidRPr="008D184A" w:rsidRDefault="00F2227A" w:rsidP="00B0785C">
            <w:pPr>
              <w:pStyle w:val="ListParagraph"/>
              <w:numPr>
                <w:ilvl w:val="0"/>
                <w:numId w:val="46"/>
              </w:numPr>
              <w:rPr>
                <w:noProof/>
                <w:lang w:val="sr-Cyrl-CS"/>
              </w:rPr>
            </w:pPr>
            <w:r w:rsidRPr="008D184A">
              <w:rPr>
                <w:noProof/>
                <w:lang w:val="sr-Cyrl-CS"/>
              </w:rPr>
              <w:t>доследно примени правописну норму.</w:t>
            </w:r>
          </w:p>
          <w:p w14:paraId="7EF44667" w14:textId="77777777" w:rsidR="00F2227A" w:rsidRPr="008D184A" w:rsidRDefault="00F2227A" w:rsidP="00DC4AB0">
            <w:pPr>
              <w:ind w:left="180"/>
              <w:contextualSpacing/>
              <w:rPr>
                <w:lang w:val="sr-Cyrl-CS"/>
              </w:rPr>
            </w:pPr>
          </w:p>
        </w:tc>
      </w:tr>
      <w:tr w:rsidR="00F2227A" w:rsidRPr="006D13B7" w14:paraId="2AFC8A29" w14:textId="77777777" w:rsidTr="003D2AE9">
        <w:tblPrEx>
          <w:tblLook w:val="04A0" w:firstRow="1" w:lastRow="0" w:firstColumn="1" w:lastColumn="0" w:noHBand="0" w:noVBand="1"/>
        </w:tblPrEx>
        <w:tc>
          <w:tcPr>
            <w:tcW w:w="8931" w:type="dxa"/>
            <w:gridSpan w:val="4"/>
          </w:tcPr>
          <w:p w14:paraId="69F94AB3" w14:textId="30D685D4" w:rsidR="00F2227A" w:rsidRPr="008D184A" w:rsidRDefault="00F2227A" w:rsidP="00DC4AB0">
            <w:pPr>
              <w:rPr>
                <w:i/>
                <w:lang w:val="sr-Cyrl-CS"/>
              </w:rPr>
            </w:pPr>
            <w:r w:rsidRPr="008D184A">
              <w:rPr>
                <w:i/>
                <w:lang w:val="sr-Cyrl-CS"/>
              </w:rPr>
              <w:t>Очекивани исходи на крају часа</w:t>
            </w:r>
          </w:p>
          <w:p w14:paraId="30D8F03B" w14:textId="77777777" w:rsidR="009D4726" w:rsidRPr="008D184A" w:rsidRDefault="009D4726" w:rsidP="00DC4AB0">
            <w:pPr>
              <w:rPr>
                <w:i/>
                <w:lang w:val="sr-Cyrl-CS"/>
              </w:rPr>
            </w:pPr>
          </w:p>
          <w:p w14:paraId="1BB3A57F" w14:textId="0D84D596" w:rsidR="00F2227A" w:rsidRPr="008D184A" w:rsidRDefault="00F2227A" w:rsidP="00DC4AB0">
            <w:pPr>
              <w:rPr>
                <w:lang w:val="sr-Cyrl-CS"/>
              </w:rPr>
            </w:pPr>
            <w:r w:rsidRPr="008D184A">
              <w:rPr>
                <w:lang w:val="sr-Cyrl-CS"/>
              </w:rPr>
              <w:t xml:space="preserve">Ученик је у стању да: </w:t>
            </w:r>
          </w:p>
          <w:p w14:paraId="3C02A047" w14:textId="77777777" w:rsidR="009D4726" w:rsidRPr="008D184A" w:rsidRDefault="009D4726" w:rsidP="00DC4AB0">
            <w:pPr>
              <w:rPr>
                <w:lang w:val="sr-Cyrl-CS"/>
              </w:rPr>
            </w:pPr>
          </w:p>
          <w:p w14:paraId="55E0C543" w14:textId="77777777" w:rsidR="00F2227A" w:rsidRPr="008D184A" w:rsidRDefault="00F2227A" w:rsidP="00B0785C">
            <w:pPr>
              <w:pStyle w:val="ListParagraph"/>
              <w:numPr>
                <w:ilvl w:val="0"/>
                <w:numId w:val="46"/>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 и повеже их са сопственим искуством и околностима у којима живи, поштује правописну норму.</w:t>
            </w:r>
          </w:p>
        </w:tc>
      </w:tr>
      <w:tr w:rsidR="00F2227A" w:rsidRPr="006D13B7" w14:paraId="68E55560" w14:textId="77777777" w:rsidTr="003D2AE9">
        <w:tblPrEx>
          <w:tblLook w:val="04A0" w:firstRow="1" w:lastRow="0" w:firstColumn="1" w:lastColumn="0" w:noHBand="0" w:noVBand="1"/>
        </w:tblPrEx>
        <w:tc>
          <w:tcPr>
            <w:tcW w:w="8931" w:type="dxa"/>
            <w:gridSpan w:val="4"/>
          </w:tcPr>
          <w:p w14:paraId="354D132C" w14:textId="77777777" w:rsidR="00F2227A" w:rsidRPr="008D184A" w:rsidRDefault="00F2227A" w:rsidP="00DC4AB0">
            <w:pPr>
              <w:spacing w:after="120"/>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F2227A" w:rsidRPr="006D13B7" w14:paraId="18410A93" w14:textId="77777777" w:rsidTr="003D2AE9">
        <w:tblPrEx>
          <w:tblLook w:val="04A0" w:firstRow="1" w:lastRow="0" w:firstColumn="1" w:lastColumn="0" w:noHBand="0" w:noVBand="1"/>
        </w:tblPrEx>
        <w:tc>
          <w:tcPr>
            <w:tcW w:w="8931" w:type="dxa"/>
            <w:gridSpan w:val="4"/>
          </w:tcPr>
          <w:p w14:paraId="41092E46" w14:textId="77777777" w:rsidR="00F2227A" w:rsidRPr="008D184A" w:rsidRDefault="00F2227A" w:rsidP="00DC4AB0">
            <w:pPr>
              <w:spacing w:after="120"/>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123F6666" w14:textId="77777777" w:rsidR="00F2227A" w:rsidRPr="008D184A" w:rsidRDefault="00F2227A" w:rsidP="00F2227A">
      <w:pPr>
        <w:rPr>
          <w:lang w:val="sr-Cyrl-CS"/>
        </w:rPr>
      </w:pPr>
    </w:p>
    <w:tbl>
      <w:tblPr>
        <w:tblStyle w:val="TableGrid"/>
        <w:tblW w:w="8926" w:type="dxa"/>
        <w:tblLook w:val="01E0" w:firstRow="1" w:lastRow="1" w:firstColumn="1" w:lastColumn="1" w:noHBand="0" w:noVBand="0"/>
      </w:tblPr>
      <w:tblGrid>
        <w:gridCol w:w="8926"/>
      </w:tblGrid>
      <w:tr w:rsidR="00F2227A" w:rsidRPr="008D184A" w14:paraId="56F41EA6" w14:textId="77777777" w:rsidTr="005E6F16">
        <w:trPr>
          <w:trHeight w:hRule="exact" w:val="284"/>
        </w:trPr>
        <w:tc>
          <w:tcPr>
            <w:tcW w:w="8926" w:type="dxa"/>
          </w:tcPr>
          <w:p w14:paraId="254804FD" w14:textId="77777777" w:rsidR="00F2227A" w:rsidRPr="008D184A" w:rsidRDefault="00F2227A" w:rsidP="00DC4AB0">
            <w:pPr>
              <w:jc w:val="center"/>
              <w:rPr>
                <w:i/>
                <w:lang w:val="sr-Cyrl-CS"/>
              </w:rPr>
            </w:pPr>
            <w:r w:rsidRPr="008D184A">
              <w:rPr>
                <w:i/>
                <w:lang w:val="sr-Cyrl-CS"/>
              </w:rPr>
              <w:t>Ток и садржај часа</w:t>
            </w:r>
          </w:p>
        </w:tc>
      </w:tr>
      <w:tr w:rsidR="00F2227A" w:rsidRPr="008D184A" w14:paraId="0BAFFDA7" w14:textId="77777777" w:rsidTr="005E6F16">
        <w:tc>
          <w:tcPr>
            <w:tcW w:w="8926" w:type="dxa"/>
          </w:tcPr>
          <w:p w14:paraId="6E489DBE" w14:textId="2A213972" w:rsidR="00F2227A" w:rsidRPr="008D184A" w:rsidRDefault="00F2227A" w:rsidP="00DC4AB0">
            <w:pPr>
              <w:rPr>
                <w:i/>
                <w:lang w:val="sr-Cyrl-CS"/>
              </w:rPr>
            </w:pPr>
            <w:r w:rsidRPr="008D184A">
              <w:rPr>
                <w:i/>
                <w:lang w:val="sr-Cyrl-CS"/>
              </w:rPr>
              <w:t xml:space="preserve">Уводни део часа </w:t>
            </w:r>
          </w:p>
          <w:p w14:paraId="57A5A321" w14:textId="77777777" w:rsidR="009D4726" w:rsidRPr="008D184A" w:rsidRDefault="009D4726" w:rsidP="00DC4AB0">
            <w:pPr>
              <w:rPr>
                <w:i/>
                <w:lang w:val="sr-Cyrl-CS"/>
              </w:rPr>
            </w:pPr>
          </w:p>
          <w:p w14:paraId="4C854C8C" w14:textId="77777777" w:rsidR="00F2227A" w:rsidRPr="008D184A" w:rsidRDefault="00F2227A" w:rsidP="00F2227A">
            <w:pPr>
              <w:ind w:left="360"/>
              <w:jc w:val="both"/>
              <w:rPr>
                <w:lang w:val="sr-Cyrl-CS"/>
              </w:rPr>
            </w:pPr>
            <w:r w:rsidRPr="008D184A">
              <w:rPr>
                <w:lang w:val="sr-Cyrl-CS"/>
              </w:rPr>
              <w:t xml:space="preserve">– Ученици се деле у групе. Свака група даје свог представника који чита задатак. Остали чланови групе тумаче задатке. </w:t>
            </w:r>
          </w:p>
          <w:p w14:paraId="76E35E92" w14:textId="0870053B" w:rsidR="009D4726" w:rsidRPr="008D184A" w:rsidRDefault="009D4726" w:rsidP="00F2227A">
            <w:pPr>
              <w:ind w:left="360"/>
              <w:jc w:val="both"/>
              <w:rPr>
                <w:lang w:val="sr-Cyrl-CS"/>
              </w:rPr>
            </w:pPr>
          </w:p>
        </w:tc>
      </w:tr>
      <w:tr w:rsidR="00F2227A" w:rsidRPr="006D13B7" w14:paraId="079A8B1B" w14:textId="77777777" w:rsidTr="005E6F16">
        <w:tc>
          <w:tcPr>
            <w:tcW w:w="8926" w:type="dxa"/>
          </w:tcPr>
          <w:p w14:paraId="79A2B7D2" w14:textId="629985AA" w:rsidR="00F2227A" w:rsidRPr="008D184A" w:rsidRDefault="00F2227A" w:rsidP="00DC4AB0">
            <w:pPr>
              <w:rPr>
                <w:i/>
                <w:lang w:val="sr-Cyrl-CS"/>
              </w:rPr>
            </w:pPr>
            <w:r w:rsidRPr="008D184A">
              <w:rPr>
                <w:i/>
                <w:lang w:val="sr-Cyrl-CS"/>
              </w:rPr>
              <w:t>Главни део часа</w:t>
            </w:r>
          </w:p>
          <w:p w14:paraId="36A9C617" w14:textId="77777777" w:rsidR="009D4726" w:rsidRPr="008D184A" w:rsidRDefault="009D4726" w:rsidP="00DC4AB0">
            <w:pPr>
              <w:rPr>
                <w:i/>
                <w:lang w:val="sr-Cyrl-CS"/>
              </w:rPr>
            </w:pPr>
          </w:p>
          <w:p w14:paraId="64B82587" w14:textId="77777777" w:rsidR="00F2227A" w:rsidRPr="008D184A" w:rsidRDefault="00F2227A" w:rsidP="00B0785C">
            <w:pPr>
              <w:pStyle w:val="ListParagraph"/>
              <w:numPr>
                <w:ilvl w:val="0"/>
                <w:numId w:val="46"/>
              </w:numPr>
              <w:rPr>
                <w:lang w:val="sr-Cyrl-RS"/>
              </w:rPr>
            </w:pPr>
            <w:r w:rsidRPr="008D184A">
              <w:rPr>
                <w:lang w:val="sr-Cyrl-RS"/>
              </w:rPr>
              <w:t>Води се разговор о прочитаним задацима.</w:t>
            </w:r>
          </w:p>
          <w:p w14:paraId="3E7E1FE6" w14:textId="780B4DE4" w:rsidR="00F2227A" w:rsidRPr="008D184A" w:rsidRDefault="00F2227A" w:rsidP="00F2227A">
            <w:pPr>
              <w:pStyle w:val="ListParagraph"/>
              <w:ind w:left="540"/>
              <w:rPr>
                <w:lang w:val="sr-Cyrl-RS"/>
              </w:rPr>
            </w:pPr>
          </w:p>
        </w:tc>
      </w:tr>
      <w:tr w:rsidR="00F2227A" w:rsidRPr="006D13B7" w14:paraId="0873C667" w14:textId="77777777" w:rsidTr="005E6F16">
        <w:tc>
          <w:tcPr>
            <w:tcW w:w="8926" w:type="dxa"/>
          </w:tcPr>
          <w:p w14:paraId="4ED74866" w14:textId="43127784" w:rsidR="00F2227A" w:rsidRPr="008D184A" w:rsidRDefault="00F2227A" w:rsidP="00DC4AB0">
            <w:pPr>
              <w:rPr>
                <w:i/>
                <w:lang w:val="sr-Cyrl-CS"/>
              </w:rPr>
            </w:pPr>
            <w:r w:rsidRPr="008D184A">
              <w:rPr>
                <w:i/>
                <w:lang w:val="sr-Cyrl-CS"/>
              </w:rPr>
              <w:t>Завршни део часа</w:t>
            </w:r>
          </w:p>
          <w:p w14:paraId="367FDEF7" w14:textId="77777777" w:rsidR="009D4726" w:rsidRPr="008D184A" w:rsidRDefault="009D4726" w:rsidP="00DC4AB0">
            <w:pPr>
              <w:rPr>
                <w:i/>
                <w:lang w:val="sr-Cyrl-CS"/>
              </w:rPr>
            </w:pPr>
          </w:p>
          <w:p w14:paraId="5559CE56" w14:textId="77777777" w:rsidR="00F2227A" w:rsidRPr="008D184A" w:rsidRDefault="00F2227A" w:rsidP="00B0785C">
            <w:pPr>
              <w:pStyle w:val="ListParagraph"/>
              <w:numPr>
                <w:ilvl w:val="0"/>
                <w:numId w:val="46"/>
              </w:numPr>
              <w:rPr>
                <w:lang w:val="sr-Cyrl-CS"/>
              </w:rPr>
            </w:pPr>
            <w:r w:rsidRPr="008D184A">
              <w:rPr>
                <w:lang w:val="sr-Cyrl-CS"/>
              </w:rPr>
              <w:t>У завршном делу часа врши се вредновање и самовредновање задатака.</w:t>
            </w:r>
          </w:p>
          <w:p w14:paraId="3269306E" w14:textId="1477DCAE" w:rsidR="00F2227A" w:rsidRPr="008D184A" w:rsidRDefault="00F2227A" w:rsidP="00F2227A">
            <w:pPr>
              <w:pStyle w:val="ListParagraph"/>
              <w:ind w:left="540"/>
              <w:rPr>
                <w:lang w:val="sr-Cyrl-CS"/>
              </w:rPr>
            </w:pPr>
          </w:p>
        </w:tc>
      </w:tr>
      <w:tr w:rsidR="00F2227A" w:rsidRPr="008D184A" w14:paraId="720129BF" w14:textId="77777777" w:rsidTr="005E6F16">
        <w:tc>
          <w:tcPr>
            <w:tcW w:w="8926" w:type="dxa"/>
          </w:tcPr>
          <w:p w14:paraId="5C8F1A1C" w14:textId="77777777" w:rsidR="00F2227A" w:rsidRPr="008D184A" w:rsidRDefault="00F2227A" w:rsidP="00DC4AB0">
            <w:pPr>
              <w:rPr>
                <w:i/>
                <w:lang w:val="sr-Cyrl-CS"/>
              </w:rPr>
            </w:pPr>
            <w:r w:rsidRPr="008D184A">
              <w:rPr>
                <w:i/>
                <w:lang w:val="sr-Cyrl-CS"/>
              </w:rPr>
              <w:t>Евалуација – анализа часа (запажања наставника)</w:t>
            </w:r>
          </w:p>
          <w:p w14:paraId="78E982F4" w14:textId="77777777" w:rsidR="00F2227A" w:rsidRPr="008D184A" w:rsidRDefault="00F2227A" w:rsidP="00DC4AB0">
            <w:pPr>
              <w:rPr>
                <w:i/>
                <w:lang w:val="sr-Cyrl-CS"/>
              </w:rPr>
            </w:pPr>
          </w:p>
          <w:p w14:paraId="28950104" w14:textId="5EF8BD47" w:rsidR="00F2227A" w:rsidRPr="008D184A" w:rsidRDefault="00F2227A"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0782286F" w14:textId="77777777" w:rsidR="00167306" w:rsidRPr="008D184A" w:rsidRDefault="00167306" w:rsidP="00DC4AB0">
            <w:pPr>
              <w:rPr>
                <w:lang w:val="sr-Cyrl-CS"/>
              </w:rPr>
            </w:pPr>
          </w:p>
          <w:p w14:paraId="7754B70A" w14:textId="77777777" w:rsidR="00F2227A" w:rsidRPr="008D184A" w:rsidRDefault="00F2227A" w:rsidP="00DC4AB0">
            <w:pPr>
              <w:rPr>
                <w:lang w:val="sr-Cyrl-CS"/>
              </w:rPr>
            </w:pPr>
            <w:r w:rsidRPr="008D184A">
              <w:rPr>
                <w:lang w:val="sr-Cyrl-CS"/>
              </w:rPr>
              <w:t xml:space="preserve">Тема: </w:t>
            </w:r>
            <w:r w:rsidRPr="008D184A">
              <w:rPr>
                <w:i/>
                <w:iCs/>
                <w:lang w:val="sr-Cyrl-CS"/>
              </w:rPr>
              <w:t>Српски романтичари.</w:t>
            </w:r>
          </w:p>
          <w:p w14:paraId="07FEEA81" w14:textId="77777777" w:rsidR="00F2227A" w:rsidRPr="008D184A" w:rsidRDefault="00F2227A" w:rsidP="00DC4AB0">
            <w:pPr>
              <w:rPr>
                <w:i/>
                <w:lang w:val="sr-Cyrl-CS"/>
              </w:rPr>
            </w:pPr>
          </w:p>
          <w:p w14:paraId="597711AE" w14:textId="77777777" w:rsidR="00F2227A" w:rsidRPr="008D184A" w:rsidRDefault="00F2227A" w:rsidP="00DC4AB0">
            <w:pPr>
              <w:rPr>
                <w:i/>
                <w:lang w:val="sr-Cyrl-CS"/>
              </w:rPr>
            </w:pPr>
          </w:p>
          <w:p w14:paraId="47EE309A" w14:textId="77777777" w:rsidR="00F2227A" w:rsidRPr="008D184A" w:rsidRDefault="00F2227A" w:rsidP="00DC4AB0">
            <w:pPr>
              <w:rPr>
                <w:i/>
                <w:lang w:val="sr-Cyrl-CS"/>
              </w:rPr>
            </w:pPr>
          </w:p>
          <w:p w14:paraId="17CB6F78" w14:textId="77777777" w:rsidR="00F2227A" w:rsidRPr="008D184A" w:rsidRDefault="00F2227A" w:rsidP="00DC4AB0">
            <w:pPr>
              <w:rPr>
                <w:i/>
                <w:lang w:val="sr-Cyrl-CS"/>
              </w:rPr>
            </w:pPr>
          </w:p>
          <w:p w14:paraId="72801B2B" w14:textId="77777777" w:rsidR="00F2227A" w:rsidRPr="008D184A" w:rsidRDefault="00F2227A" w:rsidP="00DC4AB0">
            <w:pPr>
              <w:rPr>
                <w:i/>
                <w:lang w:val="sr-Cyrl-CS"/>
              </w:rPr>
            </w:pPr>
          </w:p>
          <w:p w14:paraId="379F32E3" w14:textId="77777777" w:rsidR="00F2227A" w:rsidRPr="008D184A" w:rsidRDefault="00F2227A" w:rsidP="00DC4AB0">
            <w:pPr>
              <w:rPr>
                <w:i/>
                <w:lang w:val="sr-Cyrl-CS"/>
              </w:rPr>
            </w:pPr>
          </w:p>
          <w:p w14:paraId="71700873" w14:textId="77777777" w:rsidR="00F2227A" w:rsidRPr="008D184A" w:rsidRDefault="00F2227A" w:rsidP="00DC4AB0">
            <w:pPr>
              <w:rPr>
                <w:i/>
                <w:lang w:val="sr-Cyrl-CS"/>
              </w:rPr>
            </w:pPr>
          </w:p>
        </w:tc>
      </w:tr>
    </w:tbl>
    <w:p w14:paraId="31AB7BE6" w14:textId="185E26E1" w:rsidR="00F2227A" w:rsidRDefault="00F2227A" w:rsidP="00F2227A">
      <w:pPr>
        <w:shd w:val="clear" w:color="auto" w:fill="FFFFFF"/>
        <w:rPr>
          <w:color w:val="222222"/>
          <w:lang w:val="sr-Cyrl-CS"/>
        </w:rPr>
      </w:pPr>
      <w:r w:rsidRPr="008D184A">
        <w:rPr>
          <w:color w:val="222222"/>
          <w:lang w:val="sr-Cyrl-CS"/>
        </w:rPr>
        <w:lastRenderedPageBreak/>
        <w:t> </w:t>
      </w:r>
    </w:p>
    <w:p w14:paraId="6F0635EA" w14:textId="77777777" w:rsidR="00FD29A2" w:rsidRPr="008D184A" w:rsidRDefault="00FD29A2" w:rsidP="00F2227A">
      <w:pPr>
        <w:shd w:val="clear" w:color="auto" w:fill="FFFFFF"/>
        <w:rPr>
          <w:color w:val="222222"/>
          <w:lang w:val="sr-Cyrl-CS"/>
        </w:rPr>
      </w:pPr>
    </w:p>
    <w:tbl>
      <w:tblPr>
        <w:tblStyle w:val="TableGrid"/>
        <w:tblW w:w="0" w:type="auto"/>
        <w:tblInd w:w="5" w:type="dxa"/>
        <w:tblLook w:val="01E0" w:firstRow="1" w:lastRow="1" w:firstColumn="1" w:lastColumn="1" w:noHBand="0" w:noVBand="0"/>
      </w:tblPr>
      <w:tblGrid>
        <w:gridCol w:w="1406"/>
        <w:gridCol w:w="3394"/>
        <w:gridCol w:w="2099"/>
        <w:gridCol w:w="2027"/>
      </w:tblGrid>
      <w:tr w:rsidR="00B0785C" w:rsidRPr="008D184A" w14:paraId="001356AC" w14:textId="77777777" w:rsidTr="005E6F16">
        <w:tc>
          <w:tcPr>
            <w:tcW w:w="4800" w:type="dxa"/>
            <w:gridSpan w:val="2"/>
            <w:tcBorders>
              <w:top w:val="nil"/>
              <w:left w:val="nil"/>
            </w:tcBorders>
          </w:tcPr>
          <w:p w14:paraId="34139311" w14:textId="77777777" w:rsidR="00B0785C" w:rsidRPr="008D184A" w:rsidRDefault="00B0785C" w:rsidP="00DC4AB0">
            <w:pPr>
              <w:rPr>
                <w:lang w:val="sr-Cyrl-CS"/>
              </w:rPr>
            </w:pPr>
          </w:p>
          <w:p w14:paraId="6DFDB33D" w14:textId="77777777" w:rsidR="00B0785C" w:rsidRPr="008D184A" w:rsidRDefault="00B0785C" w:rsidP="00DC4AB0">
            <w:pPr>
              <w:rPr>
                <w:lang w:val="sr-Cyrl-CS"/>
              </w:rPr>
            </w:pPr>
          </w:p>
        </w:tc>
        <w:tc>
          <w:tcPr>
            <w:tcW w:w="2099" w:type="dxa"/>
          </w:tcPr>
          <w:p w14:paraId="38D2109D" w14:textId="77777777" w:rsidR="00B0785C" w:rsidRPr="008D184A" w:rsidRDefault="00B0785C" w:rsidP="00DC4AB0">
            <w:pPr>
              <w:rPr>
                <w:i/>
              </w:rPr>
            </w:pPr>
            <w:r w:rsidRPr="008D184A">
              <w:rPr>
                <w:i/>
                <w:lang w:val="sr-Cyrl-CS"/>
              </w:rPr>
              <w:t xml:space="preserve">Разред и одељење  </w:t>
            </w:r>
            <w:r w:rsidRPr="008D184A">
              <w:t>VIII</w:t>
            </w:r>
          </w:p>
        </w:tc>
        <w:tc>
          <w:tcPr>
            <w:tcW w:w="2027" w:type="dxa"/>
          </w:tcPr>
          <w:p w14:paraId="6DD42EC6" w14:textId="77777777" w:rsidR="00B0785C" w:rsidRPr="008D184A" w:rsidRDefault="00B0785C" w:rsidP="00DC4AB0">
            <w:pPr>
              <w:rPr>
                <w:i/>
                <w:lang w:val="sr-Cyrl-CS"/>
              </w:rPr>
            </w:pPr>
            <w:r w:rsidRPr="008D184A">
              <w:rPr>
                <w:i/>
                <w:lang w:val="sr-Cyrl-CS"/>
              </w:rPr>
              <w:t>Датум</w:t>
            </w:r>
          </w:p>
        </w:tc>
      </w:tr>
      <w:tr w:rsidR="00B0785C" w:rsidRPr="008D184A" w14:paraId="522D2F32" w14:textId="77777777" w:rsidTr="005E6F16">
        <w:tc>
          <w:tcPr>
            <w:tcW w:w="1406" w:type="dxa"/>
          </w:tcPr>
          <w:p w14:paraId="00F0B7F7" w14:textId="77777777" w:rsidR="00B0785C" w:rsidRPr="008D184A" w:rsidRDefault="00B0785C" w:rsidP="00DC4AB0">
            <w:pPr>
              <w:rPr>
                <w:i/>
                <w:lang w:val="sr-Cyrl-CS"/>
              </w:rPr>
            </w:pPr>
            <w:r w:rsidRPr="008D184A">
              <w:rPr>
                <w:i/>
                <w:lang w:val="sr-Cyrl-CS"/>
              </w:rPr>
              <w:t>Редни број часа</w:t>
            </w:r>
          </w:p>
          <w:p w14:paraId="2DCE2A0B" w14:textId="77777777" w:rsidR="00B0785C" w:rsidRPr="008D184A" w:rsidRDefault="00B0785C" w:rsidP="00DC4AB0">
            <w:pPr>
              <w:jc w:val="center"/>
            </w:pPr>
            <w:r w:rsidRPr="008D184A">
              <w:rPr>
                <w:lang w:val="sr-Cyrl-RS"/>
              </w:rPr>
              <w:t>49.</w:t>
            </w:r>
          </w:p>
        </w:tc>
        <w:tc>
          <w:tcPr>
            <w:tcW w:w="7520" w:type="dxa"/>
            <w:gridSpan w:val="3"/>
          </w:tcPr>
          <w:p w14:paraId="1466D85B" w14:textId="537FA5D1" w:rsidR="00B0785C" w:rsidRPr="008D184A" w:rsidRDefault="00B0785C" w:rsidP="00DC4AB0">
            <w:pPr>
              <w:rPr>
                <w:i/>
                <w:lang w:val="sr-Cyrl-CS"/>
              </w:rPr>
            </w:pPr>
            <w:r w:rsidRPr="008D184A">
              <w:rPr>
                <w:i/>
                <w:lang w:val="sr-Cyrl-CS"/>
              </w:rPr>
              <w:t xml:space="preserve">Наставна јединица: </w:t>
            </w:r>
          </w:p>
          <w:p w14:paraId="77F020F4" w14:textId="630920A9" w:rsidR="00B0785C" w:rsidRPr="008D184A" w:rsidRDefault="00B0785C" w:rsidP="00DC4AB0">
            <w:bookmarkStart w:id="43" w:name="_Hlk97230422"/>
            <w:r w:rsidRPr="008D184A">
              <w:t xml:space="preserve">Језик: </w:t>
            </w:r>
            <w:r w:rsidRPr="008D184A">
              <w:rPr>
                <w:i/>
              </w:rPr>
              <w:t>Јотовање</w:t>
            </w:r>
            <w:r w:rsidRPr="008D184A" w:rsidDel="000341BC">
              <w:t xml:space="preserve"> </w:t>
            </w:r>
            <w:bookmarkEnd w:id="43"/>
          </w:p>
        </w:tc>
      </w:tr>
      <w:tr w:rsidR="00B0785C" w:rsidRPr="008D184A" w14:paraId="677D24BE" w14:textId="77777777" w:rsidTr="005E6F16">
        <w:trPr>
          <w:trHeight w:val="228"/>
        </w:trPr>
        <w:tc>
          <w:tcPr>
            <w:tcW w:w="8926" w:type="dxa"/>
            <w:gridSpan w:val="4"/>
          </w:tcPr>
          <w:p w14:paraId="2A786310" w14:textId="77777777" w:rsidR="00B0785C" w:rsidRPr="008D184A" w:rsidRDefault="00B0785C"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B0785C" w:rsidRPr="008D184A" w14:paraId="1E59E521" w14:textId="77777777" w:rsidTr="005E6F16">
        <w:trPr>
          <w:trHeight w:val="227"/>
        </w:trPr>
        <w:tc>
          <w:tcPr>
            <w:tcW w:w="8926" w:type="dxa"/>
            <w:gridSpan w:val="4"/>
          </w:tcPr>
          <w:p w14:paraId="46F77540" w14:textId="77777777" w:rsidR="00B0785C" w:rsidRPr="008D184A" w:rsidRDefault="00B0785C" w:rsidP="00DC4AB0">
            <w:r w:rsidRPr="008D184A">
              <w:rPr>
                <w:i/>
                <w:lang w:val="sr-Cyrl-CS"/>
              </w:rPr>
              <w:t xml:space="preserve">Тип часа: </w:t>
            </w:r>
            <w:r w:rsidRPr="008D184A">
              <w:t>обрада</w:t>
            </w:r>
          </w:p>
        </w:tc>
      </w:tr>
      <w:tr w:rsidR="00B0785C" w:rsidRPr="008D184A" w14:paraId="1EC20CDA" w14:textId="77777777" w:rsidTr="005E6F16">
        <w:trPr>
          <w:trHeight w:val="227"/>
        </w:trPr>
        <w:tc>
          <w:tcPr>
            <w:tcW w:w="8926" w:type="dxa"/>
            <w:gridSpan w:val="4"/>
          </w:tcPr>
          <w:p w14:paraId="79B7E466" w14:textId="77777777" w:rsidR="00B0785C" w:rsidRPr="008D184A" w:rsidRDefault="00B0785C" w:rsidP="00DC4AB0">
            <w:pPr>
              <w:rPr>
                <w:lang w:val="sr-Cyrl-CS"/>
              </w:rPr>
            </w:pPr>
            <w:r w:rsidRPr="008D184A">
              <w:rPr>
                <w:i/>
                <w:lang w:val="sr-Cyrl-CS"/>
              </w:rPr>
              <w:t xml:space="preserve">Облик рада: </w:t>
            </w:r>
            <w:r w:rsidRPr="008D184A">
              <w:rPr>
                <w:lang w:val="sr-Cyrl-CS"/>
              </w:rPr>
              <w:t>фронтални, индивидуални</w:t>
            </w:r>
          </w:p>
        </w:tc>
      </w:tr>
      <w:tr w:rsidR="00B0785C" w:rsidRPr="008D184A" w14:paraId="13D8A9A4" w14:textId="77777777" w:rsidTr="005E6F16">
        <w:trPr>
          <w:trHeight w:val="227"/>
        </w:trPr>
        <w:tc>
          <w:tcPr>
            <w:tcW w:w="8926" w:type="dxa"/>
            <w:gridSpan w:val="4"/>
          </w:tcPr>
          <w:p w14:paraId="1573BAF9" w14:textId="77777777" w:rsidR="00B0785C" w:rsidRPr="008D184A" w:rsidRDefault="00B0785C" w:rsidP="00DC4AB0">
            <w:pPr>
              <w:rPr>
                <w:lang w:val="sr-Cyrl-CS"/>
              </w:rPr>
            </w:pPr>
            <w:r w:rsidRPr="008D184A">
              <w:rPr>
                <w:i/>
                <w:lang w:val="sr-Cyrl-CS"/>
              </w:rPr>
              <w:t xml:space="preserve">Метода рада: </w:t>
            </w:r>
            <w:r w:rsidRPr="008D184A">
              <w:rPr>
                <w:lang w:val="sr-Cyrl-CS"/>
              </w:rPr>
              <w:t xml:space="preserve">дијалошка, монолошка </w:t>
            </w:r>
          </w:p>
        </w:tc>
      </w:tr>
      <w:tr w:rsidR="00B0785C" w:rsidRPr="008D184A" w14:paraId="243B81C6" w14:textId="77777777" w:rsidTr="005E6F16">
        <w:trPr>
          <w:trHeight w:val="227"/>
        </w:trPr>
        <w:tc>
          <w:tcPr>
            <w:tcW w:w="8926" w:type="dxa"/>
            <w:gridSpan w:val="4"/>
          </w:tcPr>
          <w:p w14:paraId="79F0C17B" w14:textId="036B8530" w:rsidR="00B0785C" w:rsidRPr="008D184A" w:rsidRDefault="00B0785C" w:rsidP="00DC4AB0">
            <w:pPr>
              <w:rPr>
                <w:lang w:val="sr-Cyrl-CS"/>
              </w:rPr>
            </w:pPr>
            <w:r w:rsidRPr="008D184A">
              <w:rPr>
                <w:i/>
                <w:lang w:val="sr-Cyrl-CS"/>
              </w:rPr>
              <w:t xml:space="preserve">Наставна средства: </w:t>
            </w:r>
            <w:r w:rsidRPr="008D184A">
              <w:rPr>
                <w:lang w:val="sr-Cyrl-CS"/>
              </w:rPr>
              <w:t>Српски језик,  87 – 8</w:t>
            </w:r>
            <w:r w:rsidR="006C2650" w:rsidRPr="008D184A">
              <w:rPr>
                <w:lang w:val="sr-Cyrl-CS"/>
              </w:rPr>
              <w:t>8</w:t>
            </w:r>
          </w:p>
        </w:tc>
      </w:tr>
      <w:tr w:rsidR="00B0785C" w:rsidRPr="006D13B7" w14:paraId="61484535" w14:textId="77777777" w:rsidTr="005E6F16">
        <w:tblPrEx>
          <w:tblLook w:val="04A0" w:firstRow="1" w:lastRow="0" w:firstColumn="1" w:lastColumn="0" w:noHBand="0" w:noVBand="1"/>
        </w:tblPrEx>
        <w:trPr>
          <w:trHeight w:val="227"/>
        </w:trPr>
        <w:tc>
          <w:tcPr>
            <w:tcW w:w="8926" w:type="dxa"/>
            <w:gridSpan w:val="4"/>
            <w:hideMark/>
          </w:tcPr>
          <w:p w14:paraId="19EE4699" w14:textId="26B925FA" w:rsidR="00B0785C" w:rsidRPr="008D184A" w:rsidRDefault="00B0785C"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27F29C59" w14:textId="77777777" w:rsidR="00EA1F83" w:rsidRPr="008D184A" w:rsidRDefault="00EA1F83" w:rsidP="00DC4AB0">
            <w:pPr>
              <w:rPr>
                <w:iCs/>
                <w:lang w:val="sr-Cyrl-CS"/>
              </w:rPr>
            </w:pPr>
          </w:p>
          <w:p w14:paraId="651721DD" w14:textId="2164C279" w:rsidR="00B0785C" w:rsidRPr="008D184A" w:rsidRDefault="00B0785C" w:rsidP="00DC4AB0">
            <w:pPr>
              <w:ind w:left="180"/>
              <w:contextualSpacing/>
              <w:rPr>
                <w:color w:val="000000"/>
                <w:lang w:val="ru-RU"/>
              </w:rPr>
            </w:pPr>
            <w:r w:rsidRPr="008D184A">
              <w:rPr>
                <w:color w:val="000000"/>
              </w:rPr>
              <w:t>CJ</w:t>
            </w:r>
            <w:r w:rsidRPr="008D184A">
              <w:rPr>
                <w:color w:val="000000"/>
                <w:lang w:val="ru-RU"/>
              </w:rPr>
              <w:t>.1.3.1. зна особине и врсте гласова; дели реч на слогове у једноставнијим примерима; примењује књижевнојезичку норму у вези са гласовним променама;</w:t>
            </w:r>
            <w:r w:rsidRPr="008D184A">
              <w:rPr>
                <w:color w:val="000000"/>
                <w:lang w:val="ru-RU"/>
              </w:rPr>
              <w:br/>
            </w:r>
            <w:r w:rsidRPr="008D184A">
              <w:rPr>
                <w:color w:val="000000"/>
              </w:rPr>
              <w:t>CJ</w:t>
            </w:r>
            <w:r w:rsidRPr="008D184A">
              <w:rPr>
                <w:color w:val="000000"/>
                <w:lang w:val="ru-RU"/>
              </w:rPr>
              <w:t>.2.3.2. препознаје гласовне промене;</w:t>
            </w:r>
            <w:r w:rsidRPr="008D184A">
              <w:rPr>
                <w:color w:val="000000"/>
                <w:lang w:val="ru-RU"/>
              </w:rPr>
              <w:br/>
            </w:r>
            <w:r w:rsidRPr="008D184A">
              <w:rPr>
                <w:color w:val="000000"/>
              </w:rPr>
              <w:t>CJ</w:t>
            </w:r>
            <w:r w:rsidRPr="008D184A">
              <w:rPr>
                <w:color w:val="000000"/>
                <w:lang w:val="ru-RU"/>
              </w:rPr>
              <w:t>.3.3.2. познаје гласовне промене (уме да их препозна, објасни и именује).</w:t>
            </w:r>
          </w:p>
          <w:p w14:paraId="31856204" w14:textId="77777777" w:rsidR="00EA1F83" w:rsidRPr="008D184A" w:rsidRDefault="00EA1F83" w:rsidP="00DC4AB0">
            <w:pPr>
              <w:ind w:left="180"/>
              <w:contextualSpacing/>
              <w:rPr>
                <w:rStyle w:val="Hyperlink"/>
                <w:color w:val="000000"/>
                <w:lang w:val="ru-RU"/>
              </w:rPr>
            </w:pPr>
          </w:p>
          <w:p w14:paraId="437B03A9" w14:textId="77777777" w:rsidR="00B0785C" w:rsidRPr="008D184A" w:rsidRDefault="00B0785C" w:rsidP="00DC4AB0">
            <w:pPr>
              <w:pStyle w:val="NormalWeb"/>
              <w:shd w:val="clear" w:color="auto" w:fill="FFFFFF"/>
              <w:rPr>
                <w:i/>
                <w:lang w:val="sr-Cyrl-CS"/>
              </w:rPr>
            </w:pPr>
          </w:p>
        </w:tc>
      </w:tr>
      <w:tr w:rsidR="00B0785C" w:rsidRPr="006D13B7" w14:paraId="49589656" w14:textId="77777777" w:rsidTr="005E6F16">
        <w:tblPrEx>
          <w:tblLook w:val="04A0" w:firstRow="1" w:lastRow="0" w:firstColumn="1" w:lastColumn="0" w:noHBand="0" w:noVBand="1"/>
        </w:tblPrEx>
        <w:tc>
          <w:tcPr>
            <w:tcW w:w="8926" w:type="dxa"/>
            <w:gridSpan w:val="4"/>
          </w:tcPr>
          <w:p w14:paraId="2C93E1CA" w14:textId="45212474" w:rsidR="00B0785C" w:rsidRPr="008D184A" w:rsidRDefault="00B0785C" w:rsidP="00DC4AB0">
            <w:pPr>
              <w:rPr>
                <w:i/>
                <w:lang w:val="sr-Cyrl-CS"/>
              </w:rPr>
            </w:pPr>
            <w:r w:rsidRPr="008D184A">
              <w:rPr>
                <w:i/>
                <w:lang w:val="sr-Cyrl-CS"/>
              </w:rPr>
              <w:t xml:space="preserve">Образовни исходи за наставну јединицу </w:t>
            </w:r>
          </w:p>
          <w:p w14:paraId="23805CB8" w14:textId="77777777" w:rsidR="00EA1F83" w:rsidRPr="008D184A" w:rsidRDefault="00EA1F83" w:rsidP="00DC4AB0">
            <w:pPr>
              <w:rPr>
                <w:i/>
                <w:lang w:val="sr-Cyrl-CS"/>
              </w:rPr>
            </w:pPr>
          </w:p>
          <w:p w14:paraId="4049CC90" w14:textId="0E71CBE0" w:rsidR="00B0785C" w:rsidRPr="008D184A" w:rsidRDefault="00B0785C" w:rsidP="00DC4AB0">
            <w:pPr>
              <w:rPr>
                <w:lang w:val="sr-Cyrl-CS"/>
              </w:rPr>
            </w:pPr>
            <w:r w:rsidRPr="008D184A">
              <w:rPr>
                <w:iCs/>
                <w:lang w:val="sr-Cyrl-CS"/>
              </w:rPr>
              <w:t xml:space="preserve"> </w:t>
            </w:r>
            <w:r w:rsidRPr="008D184A">
              <w:rPr>
                <w:lang w:val="sr-Cyrl-CS"/>
              </w:rPr>
              <w:t xml:space="preserve">Ученик је у стању да: </w:t>
            </w:r>
          </w:p>
          <w:p w14:paraId="3EA6F95C" w14:textId="77777777" w:rsidR="00EA1F83" w:rsidRPr="008D184A" w:rsidRDefault="00EA1F83" w:rsidP="00DC4AB0">
            <w:pPr>
              <w:rPr>
                <w:lang w:val="sr-Cyrl-CS"/>
              </w:rPr>
            </w:pPr>
          </w:p>
          <w:p w14:paraId="234F26E9" w14:textId="77777777" w:rsidR="00B0785C" w:rsidRPr="008D184A" w:rsidRDefault="00B0785C" w:rsidP="00B0785C">
            <w:pPr>
              <w:pStyle w:val="ListParagraph"/>
              <w:widowControl w:val="0"/>
              <w:numPr>
                <w:ilvl w:val="0"/>
                <w:numId w:val="47"/>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3B73177B" w14:textId="5644AA89" w:rsidR="00B0785C" w:rsidRPr="008D184A" w:rsidRDefault="00B0785C" w:rsidP="00B0785C">
            <w:pPr>
              <w:pStyle w:val="ListParagraph"/>
              <w:widowControl w:val="0"/>
              <w:tabs>
                <w:tab w:val="left" w:pos="157"/>
              </w:tabs>
              <w:ind w:left="517"/>
              <w:rPr>
                <w:noProof/>
                <w:lang w:val="sr-Cyrl-CS"/>
              </w:rPr>
            </w:pPr>
          </w:p>
        </w:tc>
      </w:tr>
      <w:tr w:rsidR="00B0785C" w:rsidRPr="008D184A" w14:paraId="4147C087" w14:textId="77777777" w:rsidTr="005E6F16">
        <w:tblPrEx>
          <w:tblLook w:val="04A0" w:firstRow="1" w:lastRow="0" w:firstColumn="1" w:lastColumn="0" w:noHBand="0" w:noVBand="1"/>
        </w:tblPrEx>
        <w:tc>
          <w:tcPr>
            <w:tcW w:w="8926" w:type="dxa"/>
            <w:gridSpan w:val="4"/>
          </w:tcPr>
          <w:p w14:paraId="668C341C" w14:textId="134DC7BD" w:rsidR="00B0785C" w:rsidRPr="008D184A" w:rsidRDefault="00B0785C" w:rsidP="00DC4AB0">
            <w:pPr>
              <w:rPr>
                <w:i/>
                <w:lang w:val="sr-Cyrl-CS"/>
              </w:rPr>
            </w:pPr>
            <w:r w:rsidRPr="008D184A">
              <w:rPr>
                <w:i/>
                <w:lang w:val="sr-Cyrl-CS"/>
              </w:rPr>
              <w:t>Очекивани исходи на крају часа</w:t>
            </w:r>
          </w:p>
          <w:p w14:paraId="29F45B2E" w14:textId="77777777" w:rsidR="00EA1F83" w:rsidRPr="008D184A" w:rsidRDefault="00EA1F83" w:rsidP="00DC4AB0">
            <w:pPr>
              <w:rPr>
                <w:i/>
                <w:lang w:val="sr-Cyrl-CS"/>
              </w:rPr>
            </w:pPr>
          </w:p>
          <w:p w14:paraId="2BB81254" w14:textId="1E5AAC0F" w:rsidR="00B0785C" w:rsidRPr="008D184A" w:rsidRDefault="00B0785C" w:rsidP="00DC4AB0">
            <w:pPr>
              <w:rPr>
                <w:lang w:val="sr-Cyrl-CS"/>
              </w:rPr>
            </w:pPr>
            <w:r w:rsidRPr="008D184A">
              <w:rPr>
                <w:lang w:val="sr-Cyrl-CS"/>
              </w:rPr>
              <w:t xml:space="preserve">Ученик је у стању да: </w:t>
            </w:r>
          </w:p>
          <w:p w14:paraId="178785B5" w14:textId="77777777" w:rsidR="00EA1F83" w:rsidRPr="008D184A" w:rsidRDefault="00EA1F83" w:rsidP="00DC4AB0">
            <w:pPr>
              <w:rPr>
                <w:lang w:val="sr-Cyrl-CS"/>
              </w:rPr>
            </w:pPr>
          </w:p>
          <w:p w14:paraId="4FA3F988" w14:textId="77777777" w:rsidR="00B0785C" w:rsidRPr="008D184A" w:rsidRDefault="00B0785C" w:rsidP="00B0785C">
            <w:pPr>
              <w:pStyle w:val="ListParagraph"/>
              <w:numPr>
                <w:ilvl w:val="0"/>
                <w:numId w:val="47"/>
              </w:numPr>
              <w:rPr>
                <w:lang w:val="sr-Cyrl-CS"/>
              </w:rPr>
            </w:pPr>
            <w:r w:rsidRPr="008D184A">
              <w:rPr>
                <w:lang w:val="sr-Cyrl-CS"/>
              </w:rPr>
              <w:t>научи јотовање.</w:t>
            </w:r>
          </w:p>
          <w:p w14:paraId="60A8A827" w14:textId="77777777" w:rsidR="00B0785C" w:rsidRPr="008D184A" w:rsidRDefault="00B0785C" w:rsidP="00DC4AB0">
            <w:pPr>
              <w:pStyle w:val="ListParagraph"/>
              <w:ind w:left="517"/>
              <w:rPr>
                <w:lang w:val="sr-Cyrl-CS"/>
              </w:rPr>
            </w:pPr>
          </w:p>
        </w:tc>
      </w:tr>
      <w:tr w:rsidR="00B0785C" w:rsidRPr="008D184A" w14:paraId="56E50EEE" w14:textId="77777777" w:rsidTr="005E6F16">
        <w:tblPrEx>
          <w:tblLook w:val="04A0" w:firstRow="1" w:lastRow="0" w:firstColumn="1" w:lastColumn="0" w:noHBand="0" w:noVBand="1"/>
        </w:tblPrEx>
        <w:tc>
          <w:tcPr>
            <w:tcW w:w="8926" w:type="dxa"/>
            <w:gridSpan w:val="4"/>
          </w:tcPr>
          <w:p w14:paraId="78B1C525" w14:textId="77777777" w:rsidR="00B0785C" w:rsidRPr="008D184A" w:rsidRDefault="00B0785C" w:rsidP="00DC4AB0">
            <w:pPr>
              <w:spacing w:after="120"/>
              <w:rPr>
                <w:i/>
              </w:rPr>
            </w:pPr>
            <w:r w:rsidRPr="008D184A">
              <w:rPr>
                <w:i/>
              </w:rPr>
              <w:t>Корелација с другим предметима:</w:t>
            </w:r>
            <w:r w:rsidRPr="008D184A">
              <w:t xml:space="preserve"> друштвено-хуманистички предмети</w:t>
            </w:r>
          </w:p>
        </w:tc>
      </w:tr>
      <w:tr w:rsidR="00B0785C" w:rsidRPr="008D184A" w14:paraId="79A3296E" w14:textId="77777777" w:rsidTr="005E6F16">
        <w:tblPrEx>
          <w:tblLook w:val="04A0" w:firstRow="1" w:lastRow="0" w:firstColumn="1" w:lastColumn="0" w:noHBand="0" w:noVBand="1"/>
        </w:tblPrEx>
        <w:tc>
          <w:tcPr>
            <w:tcW w:w="8926" w:type="dxa"/>
            <w:gridSpan w:val="4"/>
          </w:tcPr>
          <w:p w14:paraId="2C7AAF48" w14:textId="77777777" w:rsidR="00B0785C" w:rsidRPr="008D184A" w:rsidRDefault="00B0785C" w:rsidP="00DC4AB0">
            <w:pPr>
              <w:spacing w:after="120"/>
              <w:rPr>
                <w:i/>
              </w:rPr>
            </w:pPr>
            <w:r w:rsidRPr="008D184A">
              <w:rPr>
                <w:i/>
              </w:rPr>
              <w:t>Међупредметна компетенција:</w:t>
            </w:r>
            <w:r w:rsidRPr="008D184A">
              <w:t xml:space="preserve"> компетенција за учење, дигитална компетенција</w:t>
            </w:r>
          </w:p>
        </w:tc>
      </w:tr>
    </w:tbl>
    <w:p w14:paraId="03795DB8" w14:textId="77777777" w:rsidR="00B0785C" w:rsidRPr="008D184A" w:rsidRDefault="00B0785C" w:rsidP="00B0785C"/>
    <w:tbl>
      <w:tblPr>
        <w:tblStyle w:val="TableGrid"/>
        <w:tblW w:w="0" w:type="auto"/>
        <w:tblLook w:val="01E0" w:firstRow="1" w:lastRow="1" w:firstColumn="1" w:lastColumn="1" w:noHBand="0" w:noVBand="0"/>
      </w:tblPr>
      <w:tblGrid>
        <w:gridCol w:w="8926"/>
      </w:tblGrid>
      <w:tr w:rsidR="00B0785C" w:rsidRPr="008D184A" w14:paraId="2C8FB1C1" w14:textId="77777777" w:rsidTr="005E6F16">
        <w:trPr>
          <w:trHeight w:hRule="exact" w:val="284"/>
        </w:trPr>
        <w:tc>
          <w:tcPr>
            <w:tcW w:w="8926" w:type="dxa"/>
          </w:tcPr>
          <w:p w14:paraId="620D1FF4" w14:textId="77777777" w:rsidR="00B0785C" w:rsidRPr="008D184A" w:rsidRDefault="00B0785C" w:rsidP="00DC4AB0">
            <w:pPr>
              <w:jc w:val="center"/>
              <w:rPr>
                <w:i/>
                <w:lang w:val="sr-Cyrl-CS"/>
              </w:rPr>
            </w:pPr>
            <w:r w:rsidRPr="008D184A">
              <w:rPr>
                <w:i/>
                <w:lang w:val="sr-Cyrl-CS"/>
              </w:rPr>
              <w:t>Ток и садржај часа</w:t>
            </w:r>
          </w:p>
        </w:tc>
      </w:tr>
      <w:tr w:rsidR="00B0785C" w:rsidRPr="006D13B7" w14:paraId="3F1D6126" w14:textId="77777777" w:rsidTr="005E6F16">
        <w:tc>
          <w:tcPr>
            <w:tcW w:w="8926" w:type="dxa"/>
          </w:tcPr>
          <w:p w14:paraId="1FA2F1FC" w14:textId="574A5476" w:rsidR="00B0785C" w:rsidRPr="008D184A" w:rsidRDefault="00B0785C" w:rsidP="00DC4AB0">
            <w:pPr>
              <w:rPr>
                <w:i/>
                <w:lang w:val="sr-Cyrl-CS"/>
              </w:rPr>
            </w:pPr>
            <w:r w:rsidRPr="008D184A">
              <w:rPr>
                <w:i/>
                <w:lang w:val="sr-Cyrl-CS"/>
              </w:rPr>
              <w:t xml:space="preserve">Уводни део часа </w:t>
            </w:r>
          </w:p>
          <w:p w14:paraId="59971000" w14:textId="77777777" w:rsidR="00EA1F83" w:rsidRPr="008D184A" w:rsidRDefault="00EA1F83" w:rsidP="00DC4AB0">
            <w:pPr>
              <w:rPr>
                <w:i/>
                <w:lang w:val="sr-Cyrl-CS"/>
              </w:rPr>
            </w:pPr>
          </w:p>
          <w:p w14:paraId="492A2537" w14:textId="77777777" w:rsidR="00B0785C" w:rsidRPr="008D184A" w:rsidRDefault="00B0785C" w:rsidP="00B0785C">
            <w:pPr>
              <w:pStyle w:val="ListParagraph"/>
              <w:numPr>
                <w:ilvl w:val="0"/>
                <w:numId w:val="47"/>
              </w:numPr>
              <w:jc w:val="both"/>
              <w:rPr>
                <w:lang w:val="sr-Cyrl-CS"/>
              </w:rPr>
            </w:pPr>
            <w:r w:rsidRPr="008D184A">
              <w:rPr>
                <w:lang w:val="sr-Cyrl-CS"/>
              </w:rPr>
              <w:t>Ученици понављају градиво из фонетике. Утврђују претходно обрађене гласовне промене.</w:t>
            </w:r>
          </w:p>
          <w:p w14:paraId="70E2928F" w14:textId="77777777" w:rsidR="00B0785C" w:rsidRPr="008D184A" w:rsidRDefault="00B0785C" w:rsidP="00DC4AB0">
            <w:pPr>
              <w:pStyle w:val="ListParagraph"/>
              <w:ind w:left="517"/>
              <w:jc w:val="both"/>
              <w:rPr>
                <w:lang w:val="sr-Cyrl-CS"/>
              </w:rPr>
            </w:pPr>
          </w:p>
        </w:tc>
      </w:tr>
      <w:tr w:rsidR="00B0785C" w:rsidRPr="008D184A" w14:paraId="7FF12464" w14:textId="77777777" w:rsidTr="005E6F16">
        <w:tc>
          <w:tcPr>
            <w:tcW w:w="8926" w:type="dxa"/>
          </w:tcPr>
          <w:p w14:paraId="6524C98A" w14:textId="2E947AA8" w:rsidR="00B0785C" w:rsidRPr="008D184A" w:rsidRDefault="00B0785C" w:rsidP="00B0785C">
            <w:pPr>
              <w:rPr>
                <w:i/>
                <w:lang w:val="sr-Cyrl-CS"/>
              </w:rPr>
            </w:pPr>
            <w:r w:rsidRPr="008D184A">
              <w:rPr>
                <w:i/>
                <w:lang w:val="sr-Cyrl-CS"/>
              </w:rPr>
              <w:lastRenderedPageBreak/>
              <w:t>Главни део часа</w:t>
            </w:r>
          </w:p>
          <w:p w14:paraId="113259D9" w14:textId="77777777" w:rsidR="00B0785C" w:rsidRPr="008D184A" w:rsidRDefault="00B0785C" w:rsidP="00B0785C">
            <w:pPr>
              <w:rPr>
                <w:i/>
                <w:lang w:val="sr-Cyrl-CS"/>
              </w:rPr>
            </w:pPr>
          </w:p>
          <w:p w14:paraId="4F54B210" w14:textId="77777777" w:rsidR="00B0785C" w:rsidRPr="008D184A" w:rsidRDefault="00B0785C" w:rsidP="00B0785C">
            <w:pPr>
              <w:pStyle w:val="ListParagraph"/>
              <w:numPr>
                <w:ilvl w:val="0"/>
                <w:numId w:val="47"/>
              </w:numPr>
              <w:autoSpaceDE w:val="0"/>
              <w:autoSpaceDN w:val="0"/>
              <w:adjustRightInd w:val="0"/>
              <w:jc w:val="both"/>
              <w:rPr>
                <w:lang w:val="sr-Cyrl-CS"/>
              </w:rPr>
            </w:pPr>
            <w:r w:rsidRPr="008D184A">
              <w:rPr>
                <w:lang w:val="sr-Cyrl-CS"/>
              </w:rPr>
              <w:t>Ученици наводе у којим се случајевима дешава јотовање. Потом се раде задаци с наставником.</w:t>
            </w:r>
          </w:p>
          <w:p w14:paraId="7F3FDE1C" w14:textId="77777777" w:rsidR="00B0785C" w:rsidRPr="008D184A" w:rsidRDefault="00B0785C" w:rsidP="00B0785C">
            <w:pPr>
              <w:autoSpaceDE w:val="0"/>
              <w:autoSpaceDN w:val="0"/>
              <w:adjustRightInd w:val="0"/>
              <w:jc w:val="both"/>
              <w:rPr>
                <w:lang w:val="sr-Cyrl-CS"/>
              </w:rPr>
            </w:pPr>
          </w:p>
          <w:p w14:paraId="5038D141" w14:textId="77777777" w:rsidR="00B0785C" w:rsidRPr="008D184A" w:rsidRDefault="00B0785C" w:rsidP="00B0785C">
            <w:pPr>
              <w:pStyle w:val="ListParagraph"/>
              <w:numPr>
                <w:ilvl w:val="0"/>
                <w:numId w:val="48"/>
              </w:numPr>
              <w:autoSpaceDE w:val="0"/>
              <w:autoSpaceDN w:val="0"/>
              <w:adjustRightInd w:val="0"/>
              <w:jc w:val="both"/>
              <w:rPr>
                <w:lang w:val="sr-Cyrl-CS"/>
              </w:rPr>
            </w:pPr>
            <w:r w:rsidRPr="008D184A">
              <w:rPr>
                <w:lang w:val="sr-Cyrl-CS"/>
              </w:rPr>
              <w:t xml:space="preserve">У следећој народној пословици подвуци именице у којима је извршено </w:t>
            </w:r>
          </w:p>
          <w:p w14:paraId="2EC098D6" w14:textId="77777777" w:rsidR="00B0785C" w:rsidRPr="008D184A" w:rsidRDefault="00B0785C" w:rsidP="00B0785C">
            <w:pPr>
              <w:autoSpaceDE w:val="0"/>
              <w:autoSpaceDN w:val="0"/>
              <w:adjustRightInd w:val="0"/>
              <w:jc w:val="both"/>
              <w:rPr>
                <w:lang w:val="sr-Cyrl-CS"/>
              </w:rPr>
            </w:pPr>
            <w:r w:rsidRPr="008D184A">
              <w:rPr>
                <w:lang w:val="sr-Cyrl-CS"/>
              </w:rPr>
              <w:t xml:space="preserve">            јотовање.</w:t>
            </w:r>
          </w:p>
          <w:p w14:paraId="2DB404A3" w14:textId="77777777" w:rsidR="00B0785C" w:rsidRPr="008D184A" w:rsidRDefault="00B0785C" w:rsidP="00B0785C">
            <w:pPr>
              <w:autoSpaceDE w:val="0"/>
              <w:autoSpaceDN w:val="0"/>
              <w:adjustRightInd w:val="0"/>
              <w:jc w:val="both"/>
              <w:rPr>
                <w:lang w:val="sr-Cyrl-CS"/>
              </w:rPr>
            </w:pPr>
            <w:r w:rsidRPr="008D184A">
              <w:rPr>
                <w:lang w:val="sr-Cyrl-CS"/>
              </w:rPr>
              <w:t xml:space="preserve">            Човек се не мери пеђу, већ памећу.</w:t>
            </w:r>
          </w:p>
          <w:p w14:paraId="6E22B236" w14:textId="77777777" w:rsidR="00B0785C" w:rsidRPr="008D184A" w:rsidRDefault="00B0785C" w:rsidP="00B0785C">
            <w:pPr>
              <w:pStyle w:val="ListParagraph"/>
              <w:numPr>
                <w:ilvl w:val="0"/>
                <w:numId w:val="48"/>
              </w:numPr>
              <w:autoSpaceDE w:val="0"/>
              <w:autoSpaceDN w:val="0"/>
              <w:adjustRightInd w:val="0"/>
              <w:jc w:val="both"/>
              <w:rPr>
                <w:lang w:val="sr-Cyrl-CS"/>
              </w:rPr>
            </w:pPr>
            <w:r w:rsidRPr="008D184A">
              <w:rPr>
                <w:lang w:val="sr-Cyrl-CS"/>
              </w:rPr>
              <w:t>Напиши инструментал једнине следећих именица.</w:t>
            </w:r>
          </w:p>
          <w:p w14:paraId="441BA905" w14:textId="77777777" w:rsidR="00B0785C" w:rsidRPr="008D184A" w:rsidRDefault="00B0785C" w:rsidP="00B0785C">
            <w:pPr>
              <w:autoSpaceDE w:val="0"/>
              <w:autoSpaceDN w:val="0"/>
              <w:adjustRightInd w:val="0"/>
              <w:jc w:val="both"/>
              <w:rPr>
                <w:lang w:val="sr-Cyrl-CS"/>
              </w:rPr>
            </w:pPr>
            <w:r w:rsidRPr="008D184A">
              <w:rPr>
                <w:lang w:val="sr-Cyrl-CS"/>
              </w:rPr>
              <w:t xml:space="preserve">            власт___________, савест_______________, со(л)_______________</w:t>
            </w:r>
          </w:p>
          <w:p w14:paraId="742FF1C4" w14:textId="77777777" w:rsidR="00B0785C" w:rsidRPr="008D184A" w:rsidRDefault="00B0785C" w:rsidP="00B0785C">
            <w:pPr>
              <w:pStyle w:val="ListParagraph"/>
              <w:numPr>
                <w:ilvl w:val="0"/>
                <w:numId w:val="48"/>
              </w:numPr>
              <w:autoSpaceDE w:val="0"/>
              <w:autoSpaceDN w:val="0"/>
              <w:adjustRightInd w:val="0"/>
              <w:jc w:val="both"/>
              <w:rPr>
                <w:lang w:val="sr-Cyrl-CS"/>
              </w:rPr>
            </w:pPr>
            <w:r w:rsidRPr="008D184A">
              <w:rPr>
                <w:lang w:val="sr-Cyrl-CS"/>
              </w:rPr>
              <w:t>Прецртај неправилан облик компаратива.</w:t>
            </w:r>
          </w:p>
          <w:p w14:paraId="6E5ADAF2" w14:textId="77777777" w:rsidR="00B0785C" w:rsidRPr="008D184A" w:rsidRDefault="00B0785C" w:rsidP="00B0785C">
            <w:pPr>
              <w:autoSpaceDE w:val="0"/>
              <w:autoSpaceDN w:val="0"/>
              <w:adjustRightInd w:val="0"/>
              <w:jc w:val="both"/>
              <w:rPr>
                <w:lang w:val="sr-Cyrl-CS"/>
              </w:rPr>
            </w:pPr>
            <w:r w:rsidRPr="008D184A">
              <w:rPr>
                <w:lang w:val="sr-Cyrl-CS"/>
              </w:rPr>
              <w:t xml:space="preserve">            бешњи –беснији</w:t>
            </w:r>
          </w:p>
          <w:p w14:paraId="2E8E61BD" w14:textId="77777777" w:rsidR="00B0785C" w:rsidRPr="008D184A" w:rsidRDefault="00B0785C" w:rsidP="00B0785C">
            <w:pPr>
              <w:autoSpaceDE w:val="0"/>
              <w:autoSpaceDN w:val="0"/>
              <w:adjustRightInd w:val="0"/>
              <w:jc w:val="both"/>
              <w:rPr>
                <w:lang w:val="sr-Cyrl-CS"/>
              </w:rPr>
            </w:pPr>
            <w:r w:rsidRPr="008D184A">
              <w:rPr>
                <w:lang w:val="sr-Cyrl-CS"/>
              </w:rPr>
              <w:t xml:space="preserve">            плићи – плиткији</w:t>
            </w:r>
          </w:p>
          <w:p w14:paraId="274851D3" w14:textId="77777777" w:rsidR="00B0785C" w:rsidRPr="008D184A" w:rsidRDefault="00B0785C" w:rsidP="00B0785C">
            <w:pPr>
              <w:autoSpaceDE w:val="0"/>
              <w:autoSpaceDN w:val="0"/>
              <w:adjustRightInd w:val="0"/>
              <w:jc w:val="both"/>
              <w:rPr>
                <w:lang w:val="sr-Cyrl-CS"/>
              </w:rPr>
            </w:pPr>
            <w:r w:rsidRPr="008D184A">
              <w:rPr>
                <w:lang w:val="sr-Cyrl-CS"/>
              </w:rPr>
              <w:t xml:space="preserve">            строжи – строжији</w:t>
            </w:r>
          </w:p>
          <w:p w14:paraId="1C77CE0B" w14:textId="77777777" w:rsidR="00B0785C" w:rsidRPr="008D184A" w:rsidRDefault="00B0785C" w:rsidP="00B0785C">
            <w:pPr>
              <w:autoSpaceDE w:val="0"/>
              <w:autoSpaceDN w:val="0"/>
              <w:adjustRightInd w:val="0"/>
              <w:jc w:val="both"/>
              <w:rPr>
                <w:lang w:val="sr-Cyrl-CS"/>
              </w:rPr>
            </w:pPr>
            <w:r w:rsidRPr="008D184A">
              <w:rPr>
                <w:lang w:val="sr-Cyrl-CS"/>
              </w:rPr>
              <w:t xml:space="preserve">            белши – бељи</w:t>
            </w:r>
          </w:p>
          <w:p w14:paraId="3B282CED" w14:textId="77777777" w:rsidR="00B0785C" w:rsidRPr="008D184A" w:rsidRDefault="00B0785C" w:rsidP="00B0785C">
            <w:pPr>
              <w:autoSpaceDE w:val="0"/>
              <w:autoSpaceDN w:val="0"/>
              <w:adjustRightInd w:val="0"/>
              <w:jc w:val="both"/>
              <w:rPr>
                <w:lang w:val="sr-Cyrl-CS"/>
              </w:rPr>
            </w:pPr>
            <w:r w:rsidRPr="008D184A">
              <w:rPr>
                <w:lang w:val="sr-Cyrl-CS"/>
              </w:rPr>
              <w:t xml:space="preserve">            вишљи – виши</w:t>
            </w:r>
          </w:p>
          <w:p w14:paraId="0F504B07" w14:textId="77777777" w:rsidR="00B0785C" w:rsidRPr="008D184A" w:rsidRDefault="00B0785C" w:rsidP="00B0785C">
            <w:pPr>
              <w:pStyle w:val="ListParagraph"/>
              <w:numPr>
                <w:ilvl w:val="0"/>
                <w:numId w:val="48"/>
              </w:numPr>
              <w:autoSpaceDE w:val="0"/>
              <w:autoSpaceDN w:val="0"/>
              <w:adjustRightInd w:val="0"/>
              <w:jc w:val="both"/>
              <w:rPr>
                <w:lang w:val="sr-Cyrl-CS"/>
              </w:rPr>
            </w:pPr>
            <w:r w:rsidRPr="008D184A">
              <w:rPr>
                <w:lang w:val="sr-Cyrl-CS"/>
              </w:rPr>
              <w:t>Напиши мушки род једнине трпног глаголског придева следећих глагола.</w:t>
            </w:r>
          </w:p>
          <w:p w14:paraId="165B1799" w14:textId="77777777" w:rsidR="00B0785C" w:rsidRPr="008D184A" w:rsidRDefault="00B0785C" w:rsidP="00B0785C">
            <w:pPr>
              <w:autoSpaceDE w:val="0"/>
              <w:autoSpaceDN w:val="0"/>
              <w:adjustRightInd w:val="0"/>
              <w:jc w:val="both"/>
              <w:rPr>
                <w:lang w:val="sr-Cyrl-CS"/>
              </w:rPr>
            </w:pPr>
            <w:r w:rsidRPr="008D184A">
              <w:rPr>
                <w:lang w:val="sr-Cyrl-CS"/>
              </w:rPr>
              <w:t xml:space="preserve">            загристи________________        запазити__________________</w:t>
            </w:r>
          </w:p>
          <w:p w14:paraId="3FA50A12" w14:textId="77777777" w:rsidR="00B0785C" w:rsidRPr="008D184A" w:rsidRDefault="00B0785C" w:rsidP="00B0785C">
            <w:pPr>
              <w:autoSpaceDE w:val="0"/>
              <w:autoSpaceDN w:val="0"/>
              <w:adjustRightInd w:val="0"/>
              <w:jc w:val="both"/>
              <w:rPr>
                <w:lang w:val="sr-Cyrl-CS"/>
              </w:rPr>
            </w:pPr>
            <w:r w:rsidRPr="008D184A">
              <w:rPr>
                <w:lang w:val="sr-Cyrl-CS"/>
              </w:rPr>
              <w:t xml:space="preserve">            уселити__________________     учланити___________________</w:t>
            </w:r>
          </w:p>
          <w:p w14:paraId="398024F0" w14:textId="77777777" w:rsidR="00B0785C" w:rsidRPr="008D184A" w:rsidRDefault="00B0785C" w:rsidP="00B0785C">
            <w:pPr>
              <w:pStyle w:val="ListParagraph"/>
              <w:numPr>
                <w:ilvl w:val="0"/>
                <w:numId w:val="48"/>
              </w:numPr>
              <w:autoSpaceDE w:val="0"/>
              <w:autoSpaceDN w:val="0"/>
              <w:adjustRightInd w:val="0"/>
              <w:jc w:val="both"/>
              <w:rPr>
                <w:lang w:val="sr-Cyrl-CS"/>
              </w:rPr>
            </w:pPr>
            <w:r w:rsidRPr="008D184A">
              <w:rPr>
                <w:lang w:val="sr-Cyrl-CS"/>
              </w:rPr>
              <w:t>Подвуци речи у којима је извршено јотовање.</w:t>
            </w:r>
          </w:p>
          <w:p w14:paraId="0415E136" w14:textId="77777777" w:rsidR="00B0785C" w:rsidRPr="008D184A" w:rsidRDefault="00B0785C" w:rsidP="00B0785C">
            <w:pPr>
              <w:autoSpaceDE w:val="0"/>
              <w:autoSpaceDN w:val="0"/>
              <w:adjustRightInd w:val="0"/>
              <w:ind w:left="720"/>
              <w:jc w:val="both"/>
              <w:rPr>
                <w:lang w:val="sr-Cyrl-CS"/>
              </w:rPr>
            </w:pPr>
            <w:r w:rsidRPr="008D184A">
              <w:rPr>
                <w:lang w:val="sr-Cyrl-CS"/>
              </w:rPr>
              <w:t>а) Нисам знао да имам рођаке у Америци.</w:t>
            </w:r>
          </w:p>
          <w:p w14:paraId="566D75CF" w14:textId="77777777" w:rsidR="00B0785C" w:rsidRPr="008D184A" w:rsidRDefault="00B0785C" w:rsidP="00B0785C">
            <w:pPr>
              <w:autoSpaceDE w:val="0"/>
              <w:autoSpaceDN w:val="0"/>
              <w:adjustRightInd w:val="0"/>
              <w:jc w:val="both"/>
              <w:rPr>
                <w:lang w:val="sr-Cyrl-CS"/>
              </w:rPr>
            </w:pPr>
            <w:r w:rsidRPr="008D184A">
              <w:rPr>
                <w:lang w:val="sr-Cyrl-CS"/>
              </w:rPr>
              <w:t xml:space="preserve">            б) Примили су ту вест с радошћу. </w:t>
            </w:r>
          </w:p>
          <w:p w14:paraId="404D71F2" w14:textId="77777777" w:rsidR="00B0785C" w:rsidRPr="008D184A" w:rsidRDefault="00B0785C" w:rsidP="00B0785C">
            <w:pPr>
              <w:autoSpaceDE w:val="0"/>
              <w:autoSpaceDN w:val="0"/>
              <w:adjustRightInd w:val="0"/>
              <w:jc w:val="both"/>
              <w:rPr>
                <w:lang w:val="sr-Cyrl-CS"/>
              </w:rPr>
            </w:pPr>
            <w:r w:rsidRPr="008D184A">
              <w:rPr>
                <w:lang w:val="sr-Cyrl-CS"/>
              </w:rPr>
              <w:t xml:space="preserve">            в) Ишли смо у Александровац на бербу грожђа.</w:t>
            </w:r>
          </w:p>
          <w:p w14:paraId="76193265" w14:textId="77777777" w:rsidR="00B0785C" w:rsidRPr="008D184A" w:rsidRDefault="00B0785C" w:rsidP="00B0785C">
            <w:pPr>
              <w:autoSpaceDE w:val="0"/>
              <w:autoSpaceDN w:val="0"/>
              <w:adjustRightInd w:val="0"/>
              <w:jc w:val="both"/>
              <w:rPr>
                <w:lang w:val="sr-Cyrl-CS"/>
              </w:rPr>
            </w:pPr>
            <w:r w:rsidRPr="008D184A">
              <w:rPr>
                <w:lang w:val="sr-Cyrl-CS"/>
              </w:rPr>
              <w:t xml:space="preserve">            г) Здравље је највеће богатство.</w:t>
            </w:r>
          </w:p>
          <w:p w14:paraId="3FAF3298" w14:textId="77777777" w:rsidR="00B0785C" w:rsidRPr="008D184A" w:rsidRDefault="00B0785C" w:rsidP="00B0785C">
            <w:pPr>
              <w:pStyle w:val="ListParagraph"/>
              <w:numPr>
                <w:ilvl w:val="0"/>
                <w:numId w:val="48"/>
              </w:numPr>
              <w:autoSpaceDE w:val="0"/>
              <w:autoSpaceDN w:val="0"/>
              <w:adjustRightInd w:val="0"/>
              <w:jc w:val="both"/>
              <w:rPr>
                <w:lang w:val="sr-Cyrl-CS"/>
              </w:rPr>
            </w:pPr>
            <w:r w:rsidRPr="008D184A">
              <w:rPr>
                <w:lang w:val="sr-Cyrl-CS"/>
              </w:rPr>
              <w:t>Подвуци реч у којој се не врши јотовање.</w:t>
            </w:r>
          </w:p>
          <w:p w14:paraId="3F34CC42" w14:textId="77777777" w:rsidR="00B0785C" w:rsidRPr="008D184A" w:rsidRDefault="00B0785C" w:rsidP="00B0785C">
            <w:pPr>
              <w:autoSpaceDE w:val="0"/>
              <w:autoSpaceDN w:val="0"/>
              <w:adjustRightInd w:val="0"/>
              <w:jc w:val="both"/>
              <w:rPr>
                <w:lang w:val="sr-Cyrl-CS"/>
              </w:rPr>
            </w:pPr>
            <w:r w:rsidRPr="008D184A">
              <w:t xml:space="preserve">            </w:t>
            </w:r>
            <w:r w:rsidRPr="008D184A">
              <w:rPr>
                <w:lang w:val="sr-Cyrl-CS"/>
              </w:rPr>
              <w:t>рибљи, говеђи, пасји, крављи</w:t>
            </w:r>
          </w:p>
          <w:p w14:paraId="678CCE0D" w14:textId="77777777" w:rsidR="00B0785C" w:rsidRPr="008D184A" w:rsidRDefault="00B0785C" w:rsidP="00B0785C">
            <w:pPr>
              <w:pStyle w:val="ListParagraph"/>
              <w:numPr>
                <w:ilvl w:val="0"/>
                <w:numId w:val="48"/>
              </w:numPr>
              <w:autoSpaceDE w:val="0"/>
              <w:autoSpaceDN w:val="0"/>
              <w:adjustRightInd w:val="0"/>
              <w:jc w:val="both"/>
              <w:rPr>
                <w:lang w:val="sr-Cyrl-CS"/>
              </w:rPr>
            </w:pPr>
            <w:r w:rsidRPr="008D184A">
              <w:rPr>
                <w:lang w:val="sr-Cyrl-CS"/>
              </w:rPr>
              <w:t>Напиши 1. лице једнине презента следећих глагола.</w:t>
            </w:r>
          </w:p>
          <w:p w14:paraId="1FC9ACE7" w14:textId="77777777" w:rsidR="00B0785C" w:rsidRPr="008D184A" w:rsidRDefault="00B0785C" w:rsidP="00B0785C">
            <w:pPr>
              <w:autoSpaceDE w:val="0"/>
              <w:autoSpaceDN w:val="0"/>
              <w:adjustRightInd w:val="0"/>
              <w:jc w:val="both"/>
              <w:rPr>
                <w:lang w:val="sr-Cyrl-CS"/>
              </w:rPr>
            </w:pPr>
            <w:r w:rsidRPr="008D184A">
              <w:rPr>
                <w:lang w:val="sr-Cyrl-CS"/>
              </w:rPr>
              <w:t xml:space="preserve">            дизати______________         скакати________________</w:t>
            </w:r>
          </w:p>
          <w:p w14:paraId="16FAEE24" w14:textId="77777777" w:rsidR="00B0785C" w:rsidRPr="008D184A" w:rsidRDefault="00B0785C" w:rsidP="00B0785C">
            <w:pPr>
              <w:autoSpaceDE w:val="0"/>
              <w:autoSpaceDN w:val="0"/>
              <w:adjustRightInd w:val="0"/>
              <w:jc w:val="both"/>
              <w:rPr>
                <w:lang w:val="sr-Cyrl-CS"/>
              </w:rPr>
            </w:pPr>
            <w:r w:rsidRPr="008D184A">
              <w:rPr>
                <w:lang w:val="sr-Cyrl-CS"/>
              </w:rPr>
              <w:t xml:space="preserve">            плакати_______________     дисати_________________</w:t>
            </w:r>
          </w:p>
          <w:p w14:paraId="338E94D9" w14:textId="77777777" w:rsidR="00B0785C" w:rsidRPr="008D184A" w:rsidRDefault="00B0785C" w:rsidP="00B0785C">
            <w:pPr>
              <w:autoSpaceDE w:val="0"/>
              <w:autoSpaceDN w:val="0"/>
              <w:adjustRightInd w:val="0"/>
              <w:jc w:val="both"/>
              <w:rPr>
                <w:lang w:val="en-US"/>
              </w:rPr>
            </w:pPr>
            <w:r w:rsidRPr="008D184A" w:rsidDel="001C67E1">
              <w:rPr>
                <w:lang w:val="sr-Cyrl-CS"/>
              </w:rPr>
              <w:t xml:space="preserve"> </w:t>
            </w:r>
          </w:p>
        </w:tc>
      </w:tr>
      <w:tr w:rsidR="00B0785C" w:rsidRPr="008D184A" w14:paraId="6B5E947F" w14:textId="77777777" w:rsidTr="005E6F16">
        <w:tc>
          <w:tcPr>
            <w:tcW w:w="8926" w:type="dxa"/>
          </w:tcPr>
          <w:p w14:paraId="610E0F2E" w14:textId="194894D0" w:rsidR="00B0785C" w:rsidRPr="008D184A" w:rsidRDefault="00B0785C" w:rsidP="00DC4AB0">
            <w:pPr>
              <w:rPr>
                <w:i/>
                <w:lang w:val="sr-Cyrl-CS"/>
              </w:rPr>
            </w:pPr>
            <w:r w:rsidRPr="008D184A">
              <w:rPr>
                <w:i/>
                <w:lang w:val="sr-Cyrl-CS"/>
              </w:rPr>
              <w:t>Завршни део часа</w:t>
            </w:r>
          </w:p>
          <w:p w14:paraId="10819C00" w14:textId="77777777" w:rsidR="00EA1F83" w:rsidRPr="008D184A" w:rsidRDefault="00EA1F83" w:rsidP="00DC4AB0">
            <w:pPr>
              <w:rPr>
                <w:i/>
                <w:lang w:val="sr-Cyrl-CS"/>
              </w:rPr>
            </w:pPr>
          </w:p>
          <w:p w14:paraId="7369457A" w14:textId="77777777" w:rsidR="00B0785C" w:rsidRPr="008D184A" w:rsidRDefault="00B0785C" w:rsidP="00B0785C">
            <w:pPr>
              <w:pStyle w:val="ListParagraph"/>
              <w:numPr>
                <w:ilvl w:val="0"/>
                <w:numId w:val="47"/>
              </w:numPr>
              <w:rPr>
                <w:lang w:val="sr-Cyrl-CS"/>
              </w:rPr>
            </w:pPr>
            <w:r w:rsidRPr="008D184A">
              <w:rPr>
                <w:lang w:val="sr-Cyrl-CS"/>
              </w:rPr>
              <w:t>У завршном делу часа ученици постављају питање једни другима у вези с наведеним гласовним променама. Уче се изузеци од правила.</w:t>
            </w:r>
          </w:p>
          <w:p w14:paraId="289B5D7F" w14:textId="77777777" w:rsidR="00B0785C" w:rsidRPr="008D184A" w:rsidRDefault="00B0785C" w:rsidP="00DC4AB0">
            <w:pPr>
              <w:pStyle w:val="ListParagraph"/>
              <w:ind w:left="517"/>
              <w:rPr>
                <w:lang w:val="sr-Cyrl-CS"/>
              </w:rPr>
            </w:pPr>
          </w:p>
        </w:tc>
      </w:tr>
      <w:tr w:rsidR="00B0785C" w:rsidRPr="006D13B7" w14:paraId="0236389F" w14:textId="77777777" w:rsidTr="005E6F16">
        <w:tc>
          <w:tcPr>
            <w:tcW w:w="8926" w:type="dxa"/>
          </w:tcPr>
          <w:p w14:paraId="2673B14B" w14:textId="77777777" w:rsidR="00B0785C" w:rsidRPr="008D184A" w:rsidRDefault="00B0785C" w:rsidP="00DC4AB0">
            <w:pPr>
              <w:rPr>
                <w:i/>
                <w:lang w:val="sr-Cyrl-CS"/>
              </w:rPr>
            </w:pPr>
            <w:r w:rsidRPr="008D184A">
              <w:rPr>
                <w:i/>
                <w:lang w:val="sr-Cyrl-CS"/>
              </w:rPr>
              <w:t>Евалуација – анализа часа (запажања наставника)</w:t>
            </w:r>
          </w:p>
          <w:p w14:paraId="3F65461D" w14:textId="77777777" w:rsidR="00B0785C" w:rsidRPr="008D184A" w:rsidRDefault="00B0785C" w:rsidP="00DC4AB0">
            <w:pPr>
              <w:rPr>
                <w:i/>
                <w:lang w:val="sr-Cyrl-CS"/>
              </w:rPr>
            </w:pPr>
          </w:p>
          <w:p w14:paraId="2B3FA565" w14:textId="77777777" w:rsidR="00B0785C" w:rsidRPr="008D184A" w:rsidRDefault="00B0785C" w:rsidP="00DC4AB0">
            <w:pPr>
              <w:rPr>
                <w:lang w:val="sr-Cyrl-CS"/>
              </w:rPr>
            </w:pPr>
            <w:r w:rsidRPr="008D184A">
              <w:rPr>
                <w:lang w:val="sr-Cyrl-CS"/>
              </w:rPr>
              <w:t>Наставник бележи у којој мери ученици владају знањем из фонетике.</w:t>
            </w:r>
          </w:p>
          <w:p w14:paraId="43B8EBE2" w14:textId="77777777" w:rsidR="00B0785C" w:rsidRPr="008D184A" w:rsidRDefault="00B0785C" w:rsidP="00DC4AB0">
            <w:pPr>
              <w:rPr>
                <w:lang w:val="sr-Cyrl-CS"/>
              </w:rPr>
            </w:pPr>
          </w:p>
          <w:p w14:paraId="283E0EED" w14:textId="77777777" w:rsidR="00B0785C" w:rsidRPr="008D184A" w:rsidRDefault="00B0785C" w:rsidP="00DC4AB0">
            <w:pPr>
              <w:rPr>
                <w:lang w:val="sr-Cyrl-CS"/>
              </w:rPr>
            </w:pPr>
          </w:p>
          <w:p w14:paraId="6FCF5B0F" w14:textId="77777777" w:rsidR="00B0785C" w:rsidRPr="008D184A" w:rsidRDefault="00B0785C" w:rsidP="00DC4AB0">
            <w:pPr>
              <w:rPr>
                <w:lang w:val="sr-Cyrl-CS"/>
              </w:rPr>
            </w:pPr>
          </w:p>
          <w:p w14:paraId="00E53ACD" w14:textId="77777777" w:rsidR="00B0785C" w:rsidRPr="008D184A" w:rsidRDefault="00B0785C" w:rsidP="00DC4AB0">
            <w:pPr>
              <w:rPr>
                <w:i/>
                <w:lang w:val="sr-Cyrl-CS"/>
              </w:rPr>
            </w:pPr>
          </w:p>
          <w:p w14:paraId="750D70C2" w14:textId="77777777" w:rsidR="00B0785C" w:rsidRPr="008D184A" w:rsidRDefault="00B0785C" w:rsidP="00DC4AB0">
            <w:pPr>
              <w:rPr>
                <w:i/>
                <w:lang w:val="sr-Cyrl-CS"/>
              </w:rPr>
            </w:pPr>
          </w:p>
          <w:p w14:paraId="1FABBBB7" w14:textId="77777777" w:rsidR="00B0785C" w:rsidRPr="008D184A" w:rsidRDefault="00B0785C" w:rsidP="00DC4AB0">
            <w:pPr>
              <w:rPr>
                <w:i/>
                <w:lang w:val="sr-Cyrl-CS"/>
              </w:rPr>
            </w:pPr>
          </w:p>
          <w:p w14:paraId="1A4D1674" w14:textId="77777777" w:rsidR="00B0785C" w:rsidRPr="008D184A" w:rsidRDefault="00B0785C" w:rsidP="00DC4AB0">
            <w:pPr>
              <w:rPr>
                <w:i/>
                <w:lang w:val="sr-Cyrl-CS"/>
              </w:rPr>
            </w:pPr>
          </w:p>
          <w:p w14:paraId="1A6311BF" w14:textId="77777777" w:rsidR="00B0785C" w:rsidRPr="008D184A" w:rsidRDefault="00B0785C" w:rsidP="00DC4AB0">
            <w:pPr>
              <w:rPr>
                <w:i/>
                <w:lang w:val="sr-Cyrl-CS"/>
              </w:rPr>
            </w:pPr>
          </w:p>
          <w:p w14:paraId="65AC894D" w14:textId="77777777" w:rsidR="00B0785C" w:rsidRPr="008D184A" w:rsidRDefault="00B0785C" w:rsidP="00DC4AB0">
            <w:pPr>
              <w:rPr>
                <w:i/>
                <w:lang w:val="sr-Cyrl-CS"/>
              </w:rPr>
            </w:pPr>
          </w:p>
          <w:p w14:paraId="271C42AA" w14:textId="77777777" w:rsidR="00B0785C" w:rsidRPr="008D184A" w:rsidRDefault="00B0785C" w:rsidP="00DC4AB0">
            <w:pPr>
              <w:rPr>
                <w:i/>
                <w:lang w:val="sr-Cyrl-CS"/>
              </w:rPr>
            </w:pPr>
          </w:p>
        </w:tc>
      </w:tr>
    </w:tbl>
    <w:p w14:paraId="7526DC76" w14:textId="4CB92F90" w:rsidR="00B0785C" w:rsidRDefault="00B0785C" w:rsidP="00B0785C">
      <w:pPr>
        <w:rPr>
          <w:lang w:val="sr-Cyrl-CS"/>
        </w:rPr>
      </w:pPr>
    </w:p>
    <w:p w14:paraId="77629468" w14:textId="77777777" w:rsidR="00FD29A2" w:rsidRPr="008D184A" w:rsidRDefault="00FD29A2" w:rsidP="00B0785C">
      <w:pPr>
        <w:rPr>
          <w:lang w:val="sr-Cyrl-CS"/>
        </w:rPr>
      </w:pPr>
    </w:p>
    <w:tbl>
      <w:tblPr>
        <w:tblStyle w:val="TableGrid"/>
        <w:tblW w:w="0" w:type="auto"/>
        <w:tblInd w:w="5" w:type="dxa"/>
        <w:tblLook w:val="01E0" w:firstRow="1" w:lastRow="1" w:firstColumn="1" w:lastColumn="1" w:noHBand="0" w:noVBand="0"/>
      </w:tblPr>
      <w:tblGrid>
        <w:gridCol w:w="1406"/>
        <w:gridCol w:w="3394"/>
        <w:gridCol w:w="2099"/>
        <w:gridCol w:w="2027"/>
      </w:tblGrid>
      <w:tr w:rsidR="006468D4" w:rsidRPr="008D184A" w14:paraId="2608F403" w14:textId="77777777" w:rsidTr="005E6F16">
        <w:tc>
          <w:tcPr>
            <w:tcW w:w="4800" w:type="dxa"/>
            <w:gridSpan w:val="2"/>
            <w:tcBorders>
              <w:top w:val="nil"/>
              <w:left w:val="nil"/>
            </w:tcBorders>
          </w:tcPr>
          <w:p w14:paraId="4132D961" w14:textId="77777777" w:rsidR="006468D4" w:rsidRPr="008D184A" w:rsidRDefault="006468D4" w:rsidP="00DC4AB0">
            <w:pPr>
              <w:rPr>
                <w:lang w:val="sr-Cyrl-CS"/>
              </w:rPr>
            </w:pPr>
          </w:p>
          <w:p w14:paraId="56CA2831" w14:textId="77777777" w:rsidR="006468D4" w:rsidRPr="008D184A" w:rsidRDefault="006468D4" w:rsidP="00DC4AB0">
            <w:pPr>
              <w:rPr>
                <w:lang w:val="sr-Cyrl-CS"/>
              </w:rPr>
            </w:pPr>
          </w:p>
        </w:tc>
        <w:tc>
          <w:tcPr>
            <w:tcW w:w="2099" w:type="dxa"/>
          </w:tcPr>
          <w:p w14:paraId="2474D2BE" w14:textId="77777777" w:rsidR="006468D4" w:rsidRPr="008D184A" w:rsidRDefault="006468D4" w:rsidP="00DC4AB0">
            <w:pPr>
              <w:rPr>
                <w:i/>
              </w:rPr>
            </w:pPr>
            <w:r w:rsidRPr="008D184A">
              <w:rPr>
                <w:i/>
                <w:lang w:val="sr-Cyrl-CS"/>
              </w:rPr>
              <w:t xml:space="preserve">Разред и одељење  </w:t>
            </w:r>
            <w:r w:rsidRPr="008D184A">
              <w:t>VIII</w:t>
            </w:r>
          </w:p>
        </w:tc>
        <w:tc>
          <w:tcPr>
            <w:tcW w:w="2027" w:type="dxa"/>
          </w:tcPr>
          <w:p w14:paraId="30C58EED" w14:textId="77777777" w:rsidR="006468D4" w:rsidRPr="008D184A" w:rsidRDefault="006468D4" w:rsidP="00DC4AB0">
            <w:pPr>
              <w:rPr>
                <w:i/>
                <w:lang w:val="sr-Cyrl-CS"/>
              </w:rPr>
            </w:pPr>
            <w:r w:rsidRPr="008D184A">
              <w:rPr>
                <w:i/>
                <w:lang w:val="sr-Cyrl-CS"/>
              </w:rPr>
              <w:t>Датум</w:t>
            </w:r>
          </w:p>
        </w:tc>
      </w:tr>
      <w:tr w:rsidR="006468D4" w:rsidRPr="006D13B7" w14:paraId="724F3D37" w14:textId="77777777" w:rsidTr="005E6F16">
        <w:tc>
          <w:tcPr>
            <w:tcW w:w="1406" w:type="dxa"/>
          </w:tcPr>
          <w:p w14:paraId="4085EFBB" w14:textId="77777777" w:rsidR="006468D4" w:rsidRPr="008D184A" w:rsidRDefault="006468D4" w:rsidP="00DC4AB0">
            <w:pPr>
              <w:rPr>
                <w:i/>
                <w:lang w:val="sr-Cyrl-CS"/>
              </w:rPr>
            </w:pPr>
            <w:r w:rsidRPr="008D184A">
              <w:rPr>
                <w:i/>
                <w:lang w:val="sr-Cyrl-CS"/>
              </w:rPr>
              <w:t>Редни број часа</w:t>
            </w:r>
          </w:p>
          <w:p w14:paraId="6D4AAE33" w14:textId="77777777" w:rsidR="006468D4" w:rsidRPr="008D184A" w:rsidRDefault="006468D4" w:rsidP="00DC4AB0">
            <w:pPr>
              <w:jc w:val="center"/>
            </w:pPr>
            <w:r w:rsidRPr="008D184A">
              <w:rPr>
                <w:lang w:val="sr-Cyrl-RS"/>
              </w:rPr>
              <w:t>50.</w:t>
            </w:r>
          </w:p>
        </w:tc>
        <w:tc>
          <w:tcPr>
            <w:tcW w:w="7520" w:type="dxa"/>
            <w:gridSpan w:val="3"/>
          </w:tcPr>
          <w:p w14:paraId="4469DD14" w14:textId="7C43CEAC" w:rsidR="006468D4" w:rsidRPr="008D184A" w:rsidRDefault="006468D4" w:rsidP="00DC4AB0">
            <w:pPr>
              <w:rPr>
                <w:i/>
                <w:lang w:val="sr-Cyrl-CS"/>
              </w:rPr>
            </w:pPr>
            <w:r w:rsidRPr="008D184A">
              <w:rPr>
                <w:i/>
                <w:lang w:val="sr-Cyrl-CS"/>
              </w:rPr>
              <w:t xml:space="preserve">Наставна јединица: </w:t>
            </w:r>
          </w:p>
          <w:p w14:paraId="0DF104BB" w14:textId="505C847C" w:rsidR="006468D4" w:rsidRPr="008D184A" w:rsidRDefault="006468D4" w:rsidP="00DC4AB0">
            <w:pPr>
              <w:rPr>
                <w:lang w:val="sr-Cyrl-RS"/>
              </w:rPr>
            </w:pPr>
            <w:bookmarkStart w:id="44" w:name="_Hlk97230482"/>
            <w:r w:rsidRPr="008D184A">
              <w:t xml:space="preserve">Језик: </w:t>
            </w:r>
            <w:r w:rsidRPr="008D184A">
              <w:rPr>
                <w:i/>
                <w:lang w:val="sr-Cyrl-RS"/>
              </w:rPr>
              <w:t>Једначење сугласника по месту изговора</w:t>
            </w:r>
            <w:bookmarkEnd w:id="44"/>
          </w:p>
        </w:tc>
      </w:tr>
      <w:tr w:rsidR="006468D4" w:rsidRPr="006D13B7" w14:paraId="5CE60052" w14:textId="77777777" w:rsidTr="005E6F16">
        <w:trPr>
          <w:trHeight w:val="228"/>
        </w:trPr>
        <w:tc>
          <w:tcPr>
            <w:tcW w:w="8926" w:type="dxa"/>
            <w:gridSpan w:val="4"/>
          </w:tcPr>
          <w:p w14:paraId="64EC6B87" w14:textId="77777777" w:rsidR="006468D4" w:rsidRPr="008D184A" w:rsidRDefault="006468D4"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6468D4" w:rsidRPr="008D184A" w14:paraId="6CB58D2B" w14:textId="77777777" w:rsidTr="005E6F16">
        <w:trPr>
          <w:trHeight w:val="227"/>
        </w:trPr>
        <w:tc>
          <w:tcPr>
            <w:tcW w:w="8926" w:type="dxa"/>
            <w:gridSpan w:val="4"/>
          </w:tcPr>
          <w:p w14:paraId="7EA7214D" w14:textId="77777777" w:rsidR="006468D4" w:rsidRPr="008D184A" w:rsidRDefault="006468D4" w:rsidP="00DC4AB0">
            <w:r w:rsidRPr="008D184A">
              <w:rPr>
                <w:i/>
                <w:lang w:val="sr-Cyrl-CS"/>
              </w:rPr>
              <w:t xml:space="preserve">Тип часа: </w:t>
            </w:r>
            <w:r w:rsidRPr="008D184A">
              <w:t>обрада</w:t>
            </w:r>
          </w:p>
        </w:tc>
      </w:tr>
      <w:tr w:rsidR="006468D4" w:rsidRPr="008D184A" w14:paraId="66BEDF67" w14:textId="77777777" w:rsidTr="005E6F16">
        <w:trPr>
          <w:trHeight w:val="227"/>
        </w:trPr>
        <w:tc>
          <w:tcPr>
            <w:tcW w:w="8926" w:type="dxa"/>
            <w:gridSpan w:val="4"/>
          </w:tcPr>
          <w:p w14:paraId="0BF590C0" w14:textId="77777777" w:rsidR="006468D4" w:rsidRPr="008D184A" w:rsidRDefault="006468D4" w:rsidP="00DC4AB0">
            <w:pPr>
              <w:rPr>
                <w:lang w:val="sr-Cyrl-CS"/>
              </w:rPr>
            </w:pPr>
            <w:r w:rsidRPr="008D184A">
              <w:rPr>
                <w:i/>
                <w:lang w:val="sr-Cyrl-CS"/>
              </w:rPr>
              <w:t xml:space="preserve">Облик рада: </w:t>
            </w:r>
            <w:r w:rsidRPr="008D184A">
              <w:rPr>
                <w:lang w:val="sr-Cyrl-CS"/>
              </w:rPr>
              <w:t>фронтални, индивидуални</w:t>
            </w:r>
          </w:p>
        </w:tc>
      </w:tr>
      <w:tr w:rsidR="006468D4" w:rsidRPr="008D184A" w14:paraId="21E0CD0D" w14:textId="77777777" w:rsidTr="005E6F16">
        <w:trPr>
          <w:trHeight w:val="227"/>
        </w:trPr>
        <w:tc>
          <w:tcPr>
            <w:tcW w:w="8926" w:type="dxa"/>
            <w:gridSpan w:val="4"/>
          </w:tcPr>
          <w:p w14:paraId="438D6176" w14:textId="77777777" w:rsidR="006468D4" w:rsidRPr="008D184A" w:rsidRDefault="006468D4" w:rsidP="00DC4AB0">
            <w:pPr>
              <w:rPr>
                <w:lang w:val="sr-Cyrl-CS"/>
              </w:rPr>
            </w:pPr>
            <w:r w:rsidRPr="008D184A">
              <w:rPr>
                <w:i/>
                <w:lang w:val="sr-Cyrl-CS"/>
              </w:rPr>
              <w:t xml:space="preserve">Метода рада: монолошка, </w:t>
            </w:r>
            <w:r w:rsidRPr="008D184A">
              <w:rPr>
                <w:lang w:val="sr-Cyrl-CS"/>
              </w:rPr>
              <w:t>дијалошка</w:t>
            </w:r>
          </w:p>
        </w:tc>
      </w:tr>
      <w:tr w:rsidR="006468D4" w:rsidRPr="008D184A" w14:paraId="2345F246" w14:textId="77777777" w:rsidTr="005E6F16">
        <w:trPr>
          <w:trHeight w:val="227"/>
        </w:trPr>
        <w:tc>
          <w:tcPr>
            <w:tcW w:w="8926" w:type="dxa"/>
            <w:gridSpan w:val="4"/>
          </w:tcPr>
          <w:p w14:paraId="482735C0" w14:textId="77777777" w:rsidR="006468D4" w:rsidRPr="008D184A" w:rsidRDefault="006468D4" w:rsidP="00DC4AB0">
            <w:pPr>
              <w:rPr>
                <w:lang w:val="sr-Cyrl-CS"/>
              </w:rPr>
            </w:pPr>
            <w:r w:rsidRPr="008D184A">
              <w:rPr>
                <w:i/>
                <w:lang w:val="sr-Cyrl-CS"/>
              </w:rPr>
              <w:t xml:space="preserve">Наставна средства: </w:t>
            </w:r>
            <w:r w:rsidRPr="008D184A">
              <w:rPr>
                <w:lang w:val="sr-Cyrl-CS"/>
              </w:rPr>
              <w:t>Српски језик</w:t>
            </w:r>
            <w:r w:rsidRPr="008D184A">
              <w:t>,</w:t>
            </w:r>
            <w:r w:rsidRPr="008D184A">
              <w:rPr>
                <w:lang w:val="sr-Cyrl-CS"/>
              </w:rPr>
              <w:t xml:space="preserve">  89 – 90</w:t>
            </w:r>
          </w:p>
        </w:tc>
      </w:tr>
      <w:tr w:rsidR="006468D4" w:rsidRPr="006D13B7" w14:paraId="2C63F60F" w14:textId="77777777" w:rsidTr="005E6F16">
        <w:tblPrEx>
          <w:tblLook w:val="04A0" w:firstRow="1" w:lastRow="0" w:firstColumn="1" w:lastColumn="0" w:noHBand="0" w:noVBand="1"/>
        </w:tblPrEx>
        <w:trPr>
          <w:trHeight w:val="227"/>
        </w:trPr>
        <w:tc>
          <w:tcPr>
            <w:tcW w:w="8926" w:type="dxa"/>
            <w:gridSpan w:val="4"/>
            <w:hideMark/>
          </w:tcPr>
          <w:p w14:paraId="2AFF2559" w14:textId="77777777" w:rsidR="00EA1F83" w:rsidRPr="008D184A" w:rsidRDefault="006468D4" w:rsidP="00DC4AB0">
            <w:pPr>
              <w:rPr>
                <w:i/>
                <w:lang w:val="sr-Cyrl-CS"/>
              </w:rPr>
            </w:pPr>
            <w:r w:rsidRPr="008D184A">
              <w:rPr>
                <w:i/>
                <w:lang w:val="sr-Cyrl-CS"/>
              </w:rPr>
              <w:t>Образовни стандарди за наставну јединицу:</w:t>
            </w:r>
          </w:p>
          <w:p w14:paraId="4D6C3402" w14:textId="4026C923" w:rsidR="006468D4" w:rsidRPr="008D184A" w:rsidRDefault="006468D4" w:rsidP="00DC4AB0">
            <w:pPr>
              <w:rPr>
                <w:iCs/>
                <w:lang w:val="sr-Cyrl-CS"/>
              </w:rPr>
            </w:pPr>
            <w:r w:rsidRPr="008D184A">
              <w:rPr>
                <w:iCs/>
                <w:lang w:val="sr-Cyrl-CS"/>
              </w:rPr>
              <w:t xml:space="preserve"> </w:t>
            </w:r>
          </w:p>
          <w:p w14:paraId="4B13FCA1" w14:textId="173D4FFD" w:rsidR="006468D4" w:rsidRPr="008D184A" w:rsidRDefault="006468D4" w:rsidP="00DC4AB0">
            <w:pPr>
              <w:ind w:left="180"/>
              <w:contextualSpacing/>
              <w:rPr>
                <w:color w:val="000000"/>
                <w:lang w:val="ru-RU"/>
              </w:rPr>
            </w:pPr>
            <w:r w:rsidRPr="008D184A">
              <w:rPr>
                <w:color w:val="000000"/>
              </w:rPr>
              <w:t>CJ</w:t>
            </w:r>
            <w:r w:rsidRPr="008D184A">
              <w:rPr>
                <w:color w:val="000000"/>
                <w:lang w:val="ru-RU"/>
              </w:rPr>
              <w:t>.1.3.1. зна особине и врсте гласова; дели реч на слогове у једноставнијим примерима; примењује књижевнојезичку норму у вези с гласовним променама</w:t>
            </w:r>
            <w:r w:rsidRPr="008D184A">
              <w:rPr>
                <w:color w:val="000000"/>
                <w:lang w:val="sr-Cyrl-RS"/>
              </w:rPr>
              <w:t>;</w:t>
            </w:r>
            <w:r w:rsidRPr="008D184A">
              <w:rPr>
                <w:color w:val="000000"/>
                <w:lang w:val="ru-RU"/>
              </w:rPr>
              <w:br/>
            </w:r>
            <w:r w:rsidRPr="008D184A">
              <w:rPr>
                <w:color w:val="000000"/>
              </w:rPr>
              <w:t>CJ</w:t>
            </w:r>
            <w:r w:rsidRPr="008D184A">
              <w:rPr>
                <w:color w:val="000000"/>
                <w:lang w:val="ru-RU"/>
              </w:rPr>
              <w:t>.2.3.2. препознаје гласовне промене;</w:t>
            </w:r>
            <w:r w:rsidRPr="008D184A">
              <w:rPr>
                <w:color w:val="000000"/>
                <w:lang w:val="ru-RU"/>
              </w:rPr>
              <w:br/>
            </w:r>
            <w:r w:rsidRPr="008D184A">
              <w:rPr>
                <w:color w:val="000000"/>
              </w:rPr>
              <w:t>CJ</w:t>
            </w:r>
            <w:r w:rsidRPr="008D184A">
              <w:rPr>
                <w:color w:val="000000"/>
                <w:lang w:val="ru-RU"/>
              </w:rPr>
              <w:t>.3.3.2. познаје гласовне промене (уме да их препозна, објасни и именује).</w:t>
            </w:r>
          </w:p>
          <w:p w14:paraId="26324D51" w14:textId="77777777" w:rsidR="008E5D07" w:rsidRPr="008D184A" w:rsidRDefault="008E5D07" w:rsidP="00DC4AB0">
            <w:pPr>
              <w:ind w:left="180"/>
              <w:contextualSpacing/>
              <w:rPr>
                <w:rStyle w:val="Hyperlink"/>
                <w:color w:val="000000"/>
                <w:lang w:val="ru-RU"/>
              </w:rPr>
            </w:pPr>
          </w:p>
          <w:p w14:paraId="58CF8667" w14:textId="77777777" w:rsidR="006468D4" w:rsidRPr="008D184A" w:rsidRDefault="006468D4" w:rsidP="00DC4AB0">
            <w:pPr>
              <w:pStyle w:val="NormalWeb"/>
              <w:shd w:val="clear" w:color="auto" w:fill="FFFFFF"/>
              <w:rPr>
                <w:i/>
                <w:lang w:val="sr-Cyrl-CS"/>
              </w:rPr>
            </w:pPr>
          </w:p>
        </w:tc>
      </w:tr>
      <w:tr w:rsidR="006468D4" w:rsidRPr="006D13B7" w14:paraId="29F426AE" w14:textId="77777777" w:rsidTr="005E6F16">
        <w:tblPrEx>
          <w:tblLook w:val="04A0" w:firstRow="1" w:lastRow="0" w:firstColumn="1" w:lastColumn="0" w:noHBand="0" w:noVBand="1"/>
        </w:tblPrEx>
        <w:tc>
          <w:tcPr>
            <w:tcW w:w="8926" w:type="dxa"/>
            <w:gridSpan w:val="4"/>
          </w:tcPr>
          <w:p w14:paraId="11E372B9" w14:textId="7CBECC2C" w:rsidR="006468D4" w:rsidRPr="008D184A" w:rsidRDefault="006468D4" w:rsidP="00DC4AB0">
            <w:pPr>
              <w:rPr>
                <w:i/>
                <w:lang w:val="sr-Cyrl-CS"/>
              </w:rPr>
            </w:pPr>
            <w:r w:rsidRPr="008D184A">
              <w:rPr>
                <w:i/>
                <w:lang w:val="sr-Cyrl-CS"/>
              </w:rPr>
              <w:t xml:space="preserve">Образовни исходи за наставну јединицу </w:t>
            </w:r>
          </w:p>
          <w:p w14:paraId="3EAB9C0F" w14:textId="77777777" w:rsidR="00EA1F83" w:rsidRPr="008D184A" w:rsidRDefault="00EA1F83" w:rsidP="00DC4AB0">
            <w:pPr>
              <w:rPr>
                <w:i/>
                <w:lang w:val="sr-Cyrl-CS"/>
              </w:rPr>
            </w:pPr>
          </w:p>
          <w:p w14:paraId="5DB4CB71" w14:textId="588ED0D3" w:rsidR="006468D4" w:rsidRPr="008D184A" w:rsidRDefault="006468D4" w:rsidP="00DC4AB0">
            <w:pPr>
              <w:rPr>
                <w:lang w:val="sr-Cyrl-CS"/>
              </w:rPr>
            </w:pPr>
            <w:r w:rsidRPr="008D184A">
              <w:rPr>
                <w:iCs/>
                <w:lang w:val="sr-Cyrl-CS"/>
              </w:rPr>
              <w:t xml:space="preserve"> </w:t>
            </w:r>
            <w:r w:rsidRPr="008D184A">
              <w:rPr>
                <w:lang w:val="sr-Cyrl-CS"/>
              </w:rPr>
              <w:t xml:space="preserve">Ученик је у стању да: </w:t>
            </w:r>
          </w:p>
          <w:p w14:paraId="79EE25A3" w14:textId="77777777" w:rsidR="00EA1F83" w:rsidRPr="008D184A" w:rsidRDefault="00EA1F83" w:rsidP="00DC4AB0">
            <w:pPr>
              <w:rPr>
                <w:lang w:val="sr-Cyrl-CS"/>
              </w:rPr>
            </w:pPr>
          </w:p>
          <w:p w14:paraId="131F76B6" w14:textId="77777777" w:rsidR="006468D4" w:rsidRPr="008D184A" w:rsidRDefault="006468D4" w:rsidP="00DC4AB0">
            <w:pPr>
              <w:pStyle w:val="ListParagraph"/>
              <w:widowControl w:val="0"/>
              <w:numPr>
                <w:ilvl w:val="0"/>
                <w:numId w:val="49"/>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са новим градивом.</w:t>
            </w:r>
          </w:p>
          <w:p w14:paraId="659F43AD" w14:textId="20485CDE" w:rsidR="00BB27FB" w:rsidRPr="008D184A" w:rsidRDefault="00BB27FB" w:rsidP="00BB27FB">
            <w:pPr>
              <w:pStyle w:val="ListParagraph"/>
              <w:widowControl w:val="0"/>
              <w:tabs>
                <w:tab w:val="left" w:pos="157"/>
              </w:tabs>
              <w:ind w:left="517"/>
              <w:rPr>
                <w:noProof/>
                <w:lang w:val="sr-Cyrl-CS"/>
              </w:rPr>
            </w:pPr>
          </w:p>
        </w:tc>
      </w:tr>
      <w:tr w:rsidR="006468D4" w:rsidRPr="006D13B7" w14:paraId="47B80DB7" w14:textId="77777777" w:rsidTr="005E6F16">
        <w:tblPrEx>
          <w:tblLook w:val="04A0" w:firstRow="1" w:lastRow="0" w:firstColumn="1" w:lastColumn="0" w:noHBand="0" w:noVBand="1"/>
        </w:tblPrEx>
        <w:tc>
          <w:tcPr>
            <w:tcW w:w="8926" w:type="dxa"/>
            <w:gridSpan w:val="4"/>
          </w:tcPr>
          <w:p w14:paraId="167CAB18" w14:textId="43BE3B20" w:rsidR="006468D4" w:rsidRPr="008D184A" w:rsidRDefault="006468D4" w:rsidP="00DC4AB0">
            <w:pPr>
              <w:rPr>
                <w:i/>
                <w:lang w:val="sr-Cyrl-CS"/>
              </w:rPr>
            </w:pPr>
            <w:r w:rsidRPr="008D184A">
              <w:rPr>
                <w:i/>
                <w:lang w:val="sr-Cyrl-CS"/>
              </w:rPr>
              <w:t>Очекивани исходи на крају часа</w:t>
            </w:r>
          </w:p>
          <w:p w14:paraId="73EF1B34" w14:textId="77777777" w:rsidR="00EA1F83" w:rsidRPr="008D184A" w:rsidRDefault="00EA1F83" w:rsidP="00DC4AB0">
            <w:pPr>
              <w:rPr>
                <w:i/>
                <w:lang w:val="sr-Cyrl-CS"/>
              </w:rPr>
            </w:pPr>
          </w:p>
          <w:p w14:paraId="47BC6EF1" w14:textId="36F39F44" w:rsidR="006468D4" w:rsidRPr="008D184A" w:rsidRDefault="006468D4" w:rsidP="00DC4AB0">
            <w:pPr>
              <w:rPr>
                <w:lang w:val="sr-Cyrl-CS"/>
              </w:rPr>
            </w:pPr>
            <w:r w:rsidRPr="008D184A">
              <w:rPr>
                <w:lang w:val="sr-Cyrl-CS"/>
              </w:rPr>
              <w:t xml:space="preserve">Ученик је у стању да: </w:t>
            </w:r>
          </w:p>
          <w:p w14:paraId="3B31B378" w14:textId="77777777" w:rsidR="00EA1F83" w:rsidRPr="008D184A" w:rsidRDefault="00EA1F83" w:rsidP="00DC4AB0">
            <w:pPr>
              <w:rPr>
                <w:lang w:val="sr-Cyrl-CS"/>
              </w:rPr>
            </w:pPr>
          </w:p>
          <w:p w14:paraId="3DB46A5B" w14:textId="77777777" w:rsidR="006468D4" w:rsidRPr="008D184A" w:rsidRDefault="006468D4" w:rsidP="00DC4AB0">
            <w:pPr>
              <w:pStyle w:val="ListParagraph"/>
              <w:numPr>
                <w:ilvl w:val="0"/>
                <w:numId w:val="49"/>
              </w:numPr>
              <w:rPr>
                <w:lang w:val="sr-Cyrl-CS"/>
              </w:rPr>
            </w:pPr>
            <w:r w:rsidRPr="008D184A">
              <w:rPr>
                <w:lang w:val="sr-Cyrl-CS"/>
              </w:rPr>
              <w:t>научи једначење сугласника по месту изговора.</w:t>
            </w:r>
          </w:p>
          <w:p w14:paraId="41F74FAA" w14:textId="70DF3300" w:rsidR="00BB27FB" w:rsidRPr="008D184A" w:rsidRDefault="00BB27FB" w:rsidP="00BB27FB">
            <w:pPr>
              <w:pStyle w:val="ListParagraph"/>
              <w:ind w:left="517"/>
              <w:rPr>
                <w:lang w:val="sr-Cyrl-CS"/>
              </w:rPr>
            </w:pPr>
          </w:p>
        </w:tc>
      </w:tr>
      <w:tr w:rsidR="006468D4" w:rsidRPr="006D13B7" w14:paraId="5778FB9D" w14:textId="77777777" w:rsidTr="005E6F16">
        <w:tblPrEx>
          <w:tblLook w:val="04A0" w:firstRow="1" w:lastRow="0" w:firstColumn="1" w:lastColumn="0" w:noHBand="0" w:noVBand="1"/>
        </w:tblPrEx>
        <w:tc>
          <w:tcPr>
            <w:tcW w:w="8926" w:type="dxa"/>
            <w:gridSpan w:val="4"/>
          </w:tcPr>
          <w:p w14:paraId="7AF300F7" w14:textId="77777777" w:rsidR="006468D4" w:rsidRPr="008D184A" w:rsidRDefault="006468D4" w:rsidP="00DC4AB0">
            <w:pPr>
              <w:rPr>
                <w:i/>
                <w:lang w:val="sr-Cyrl-CS"/>
              </w:rPr>
            </w:pPr>
            <w:r w:rsidRPr="008D184A">
              <w:rPr>
                <w:i/>
                <w:lang w:val="sr-Cyrl-CS"/>
              </w:rPr>
              <w:t>Корелација с другим предметима:</w:t>
            </w:r>
            <w:r w:rsidRPr="008D184A">
              <w:rPr>
                <w:lang w:val="sr-Cyrl-CS"/>
              </w:rPr>
              <w:t xml:space="preserve"> друштвено-хуманистички предмети</w:t>
            </w:r>
          </w:p>
        </w:tc>
      </w:tr>
      <w:tr w:rsidR="006468D4" w:rsidRPr="006D13B7" w14:paraId="25892CAA" w14:textId="77777777" w:rsidTr="005E6F16">
        <w:tblPrEx>
          <w:tblLook w:val="04A0" w:firstRow="1" w:lastRow="0" w:firstColumn="1" w:lastColumn="0" w:noHBand="0" w:noVBand="1"/>
        </w:tblPrEx>
        <w:tc>
          <w:tcPr>
            <w:tcW w:w="8926" w:type="dxa"/>
            <w:gridSpan w:val="4"/>
          </w:tcPr>
          <w:p w14:paraId="5759A7DA" w14:textId="77777777" w:rsidR="006468D4" w:rsidRPr="008D184A" w:rsidRDefault="006468D4"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1A8340C3" w14:textId="77777777" w:rsidR="006468D4" w:rsidRPr="008D184A" w:rsidRDefault="006468D4" w:rsidP="006468D4">
      <w:pPr>
        <w:rPr>
          <w:lang w:val="sr-Cyrl-CS"/>
        </w:rPr>
      </w:pPr>
    </w:p>
    <w:tbl>
      <w:tblPr>
        <w:tblStyle w:val="TableGrid"/>
        <w:tblW w:w="9039" w:type="dxa"/>
        <w:tblInd w:w="-113" w:type="dxa"/>
        <w:tblLayout w:type="fixed"/>
        <w:tblLook w:val="01E0" w:firstRow="1" w:lastRow="1" w:firstColumn="1" w:lastColumn="1" w:noHBand="0" w:noVBand="0"/>
      </w:tblPr>
      <w:tblGrid>
        <w:gridCol w:w="1759"/>
        <w:gridCol w:w="2780"/>
        <w:gridCol w:w="2532"/>
        <w:gridCol w:w="1968"/>
      </w:tblGrid>
      <w:tr w:rsidR="006468D4" w:rsidRPr="008D184A" w14:paraId="2E631AA7" w14:textId="77777777" w:rsidTr="005E6F16">
        <w:trPr>
          <w:trHeight w:hRule="exact" w:val="284"/>
        </w:trPr>
        <w:tc>
          <w:tcPr>
            <w:tcW w:w="9039" w:type="dxa"/>
            <w:gridSpan w:val="4"/>
          </w:tcPr>
          <w:p w14:paraId="38584BDC" w14:textId="77777777" w:rsidR="006468D4" w:rsidRPr="008D184A" w:rsidRDefault="006468D4" w:rsidP="00DC4AB0">
            <w:pPr>
              <w:jc w:val="center"/>
              <w:rPr>
                <w:i/>
                <w:lang w:val="sr-Cyrl-CS"/>
              </w:rPr>
            </w:pPr>
            <w:r w:rsidRPr="008D184A">
              <w:rPr>
                <w:i/>
                <w:lang w:val="sr-Cyrl-CS"/>
              </w:rPr>
              <w:t>Ток и садржај часа</w:t>
            </w:r>
          </w:p>
        </w:tc>
      </w:tr>
      <w:tr w:rsidR="006468D4" w:rsidRPr="006D13B7" w14:paraId="4BA62D2F" w14:textId="77777777" w:rsidTr="005E6F16">
        <w:tc>
          <w:tcPr>
            <w:tcW w:w="9039" w:type="dxa"/>
            <w:gridSpan w:val="4"/>
          </w:tcPr>
          <w:p w14:paraId="2B024971" w14:textId="1EE68451" w:rsidR="006468D4" w:rsidRPr="008D184A" w:rsidRDefault="006468D4" w:rsidP="00DC4AB0">
            <w:pPr>
              <w:rPr>
                <w:i/>
                <w:lang w:val="sr-Cyrl-CS"/>
              </w:rPr>
            </w:pPr>
            <w:r w:rsidRPr="008D184A">
              <w:rPr>
                <w:i/>
                <w:lang w:val="sr-Cyrl-CS"/>
              </w:rPr>
              <w:t xml:space="preserve">Уводни део часа </w:t>
            </w:r>
          </w:p>
          <w:p w14:paraId="0C6ECB48" w14:textId="77777777" w:rsidR="00EA1F83" w:rsidRPr="008D184A" w:rsidRDefault="00EA1F83" w:rsidP="00DC4AB0">
            <w:pPr>
              <w:rPr>
                <w:i/>
                <w:lang w:val="sr-Cyrl-CS"/>
              </w:rPr>
            </w:pPr>
          </w:p>
          <w:p w14:paraId="5595E36E" w14:textId="77777777" w:rsidR="00EA1F83" w:rsidRPr="008D184A" w:rsidRDefault="006468D4" w:rsidP="007C688D">
            <w:pPr>
              <w:pStyle w:val="ListParagraph"/>
              <w:numPr>
                <w:ilvl w:val="0"/>
                <w:numId w:val="49"/>
              </w:numPr>
              <w:jc w:val="both"/>
              <w:rPr>
                <w:lang w:val="sr-Cyrl-CS"/>
              </w:rPr>
            </w:pPr>
            <w:r w:rsidRPr="008D184A">
              <w:rPr>
                <w:lang w:val="sr-Cyrl-CS"/>
              </w:rPr>
              <w:t xml:space="preserve">Ученици понављају градиво из фонетике. </w:t>
            </w:r>
            <w:r w:rsidR="007C688D" w:rsidRPr="008D184A">
              <w:rPr>
                <w:lang w:val="sr-Cyrl-CS"/>
              </w:rPr>
              <w:t>Подсећају се како се деле сугласници по месту изговора.</w:t>
            </w:r>
          </w:p>
          <w:p w14:paraId="07C27F9C" w14:textId="45C5F006" w:rsidR="007C688D" w:rsidRPr="008D184A" w:rsidRDefault="007C688D" w:rsidP="007C688D">
            <w:pPr>
              <w:pStyle w:val="ListParagraph"/>
              <w:ind w:left="517"/>
              <w:jc w:val="both"/>
              <w:rPr>
                <w:lang w:val="sr-Cyrl-CS"/>
              </w:rPr>
            </w:pPr>
          </w:p>
        </w:tc>
      </w:tr>
      <w:tr w:rsidR="006468D4" w:rsidRPr="006D13B7" w14:paraId="71D9558D" w14:textId="77777777" w:rsidTr="005E6F16">
        <w:trPr>
          <w:trHeight w:val="3959"/>
        </w:trPr>
        <w:tc>
          <w:tcPr>
            <w:tcW w:w="9039" w:type="dxa"/>
            <w:gridSpan w:val="4"/>
          </w:tcPr>
          <w:tbl>
            <w:tblPr>
              <w:tblStyle w:val="TableGrid"/>
              <w:tblW w:w="9633" w:type="dxa"/>
              <w:tblLayout w:type="fixed"/>
              <w:tblLook w:val="01E0" w:firstRow="1" w:lastRow="1" w:firstColumn="1" w:lastColumn="1" w:noHBand="0" w:noVBand="0"/>
            </w:tblPr>
            <w:tblGrid>
              <w:gridCol w:w="9633"/>
            </w:tblGrid>
            <w:tr w:rsidR="007C688D" w:rsidRPr="006D13B7" w14:paraId="1A489810" w14:textId="77777777" w:rsidTr="005E6F16">
              <w:trPr>
                <w:trHeight w:val="3804"/>
              </w:trPr>
              <w:tc>
                <w:tcPr>
                  <w:tcW w:w="9633" w:type="dxa"/>
                </w:tcPr>
                <w:p w14:paraId="272E2EFB" w14:textId="359EC6BD" w:rsidR="007C688D" w:rsidRPr="008D184A" w:rsidRDefault="007C688D" w:rsidP="007C688D">
                  <w:pPr>
                    <w:rPr>
                      <w:i/>
                      <w:lang w:val="sr-Cyrl-CS"/>
                    </w:rPr>
                  </w:pPr>
                  <w:r w:rsidRPr="008D184A">
                    <w:rPr>
                      <w:i/>
                      <w:lang w:val="sr-Cyrl-CS"/>
                    </w:rPr>
                    <w:lastRenderedPageBreak/>
                    <w:t>Главни део часа</w:t>
                  </w:r>
                </w:p>
                <w:p w14:paraId="273B2391" w14:textId="77777777" w:rsidR="007C688D" w:rsidRPr="008D184A" w:rsidRDefault="007C688D" w:rsidP="007C688D">
                  <w:pPr>
                    <w:rPr>
                      <w:i/>
                      <w:lang w:val="sr-Cyrl-CS"/>
                    </w:rPr>
                  </w:pPr>
                </w:p>
                <w:p w14:paraId="248843E3" w14:textId="77777777" w:rsidR="005E6F16" w:rsidRDefault="007C688D" w:rsidP="007C688D">
                  <w:pPr>
                    <w:pStyle w:val="ListParagraph"/>
                    <w:numPr>
                      <w:ilvl w:val="0"/>
                      <w:numId w:val="49"/>
                    </w:numPr>
                    <w:autoSpaceDE w:val="0"/>
                    <w:autoSpaceDN w:val="0"/>
                    <w:adjustRightInd w:val="0"/>
                    <w:jc w:val="both"/>
                    <w:rPr>
                      <w:lang w:val="sr-Cyrl-CS"/>
                    </w:rPr>
                  </w:pPr>
                  <w:r w:rsidRPr="008D184A">
                    <w:rPr>
                      <w:lang w:val="sr-Cyrl-CS"/>
                    </w:rPr>
                    <w:t>Ученици наводе у којим се случајевима дешава једначење сугласника по</w:t>
                  </w:r>
                </w:p>
                <w:p w14:paraId="31CD1CB0" w14:textId="1AA13468" w:rsidR="007C688D" w:rsidRPr="008D184A" w:rsidRDefault="007C688D" w:rsidP="005E6F16">
                  <w:pPr>
                    <w:pStyle w:val="ListParagraph"/>
                    <w:autoSpaceDE w:val="0"/>
                    <w:autoSpaceDN w:val="0"/>
                    <w:adjustRightInd w:val="0"/>
                    <w:ind w:left="517"/>
                    <w:jc w:val="both"/>
                    <w:rPr>
                      <w:lang w:val="sr-Cyrl-CS"/>
                    </w:rPr>
                  </w:pPr>
                  <w:r w:rsidRPr="008D184A">
                    <w:rPr>
                      <w:lang w:val="sr-Cyrl-CS"/>
                    </w:rPr>
                    <w:t>месту изговора. Потом се раде задаци с наставником.</w:t>
                  </w:r>
                </w:p>
                <w:p w14:paraId="24D26D0C" w14:textId="77777777" w:rsidR="007C688D" w:rsidRPr="008D184A" w:rsidRDefault="007C688D" w:rsidP="007C688D">
                  <w:pPr>
                    <w:autoSpaceDE w:val="0"/>
                    <w:autoSpaceDN w:val="0"/>
                    <w:adjustRightInd w:val="0"/>
                    <w:jc w:val="both"/>
                    <w:rPr>
                      <w:lang w:val="sr-Cyrl-CS"/>
                    </w:rPr>
                  </w:pPr>
                </w:p>
                <w:p w14:paraId="37AE286C" w14:textId="7751FF08" w:rsidR="007C688D" w:rsidRPr="008D184A" w:rsidRDefault="007C688D" w:rsidP="007C688D">
                  <w:pPr>
                    <w:pStyle w:val="ListParagraph"/>
                    <w:numPr>
                      <w:ilvl w:val="0"/>
                      <w:numId w:val="49"/>
                    </w:numPr>
                    <w:jc w:val="both"/>
                    <w:rPr>
                      <w:lang w:val="sr-Cyrl-CS"/>
                    </w:rPr>
                  </w:pPr>
                  <w:r w:rsidRPr="008D184A">
                    <w:rPr>
                      <w:lang w:val="sr-Cyrl-CS"/>
                    </w:rPr>
                    <w:t>Ово једначење обично настаје пошто се изврше друге гласовне промене.</w:t>
                  </w:r>
                </w:p>
                <w:p w14:paraId="2F518084" w14:textId="24B43BEB" w:rsidR="007C688D" w:rsidRPr="005E6F16" w:rsidRDefault="005E6F16" w:rsidP="005E6F16">
                  <w:pPr>
                    <w:jc w:val="both"/>
                    <w:rPr>
                      <w:lang w:val="sr-Cyrl-CS"/>
                    </w:rPr>
                  </w:pPr>
                  <w:r>
                    <w:rPr>
                      <w:lang w:val="sr-Cyrl-CS"/>
                    </w:rPr>
                    <w:t xml:space="preserve">         </w:t>
                  </w:r>
                  <w:r w:rsidR="007C688D" w:rsidRPr="005E6F16">
                    <w:rPr>
                      <w:lang w:val="sr-Cyrl-CS"/>
                    </w:rPr>
                    <w:t>лишће – лист + је ___________________</w:t>
                  </w:r>
                </w:p>
                <w:p w14:paraId="64BC1427" w14:textId="3C06EFC9" w:rsidR="007C688D" w:rsidRPr="005E6F16" w:rsidRDefault="005E6F16" w:rsidP="005E6F16">
                  <w:pPr>
                    <w:jc w:val="both"/>
                    <w:rPr>
                      <w:lang w:val="sr-Cyrl-CS"/>
                    </w:rPr>
                  </w:pPr>
                  <w:r>
                    <w:rPr>
                      <w:lang w:val="sr-Cyrl-CS"/>
                    </w:rPr>
                    <w:t xml:space="preserve">         </w:t>
                  </w:r>
                  <w:r w:rsidR="007C688D" w:rsidRPr="005E6F16">
                    <w:rPr>
                      <w:lang w:val="sr-Cyrl-CS"/>
                    </w:rPr>
                    <w:t>ишчистити – из + чистити  ____________________</w:t>
                  </w:r>
                </w:p>
                <w:p w14:paraId="1E5E11F5" w14:textId="3F07D465" w:rsidR="007C688D" w:rsidRPr="005E6F16" w:rsidRDefault="005E6F16" w:rsidP="005E6F16">
                  <w:pPr>
                    <w:jc w:val="both"/>
                    <w:rPr>
                      <w:lang w:val="sr-Cyrl-CS"/>
                    </w:rPr>
                  </w:pPr>
                  <w:r>
                    <w:rPr>
                      <w:lang w:val="sr-Cyrl-CS"/>
                    </w:rPr>
                    <w:t xml:space="preserve">         </w:t>
                  </w:r>
                  <w:r w:rsidR="007C688D" w:rsidRPr="005E6F16">
                    <w:rPr>
                      <w:lang w:val="sr-Cyrl-CS"/>
                    </w:rPr>
                    <w:t>дашчица – даск-(а) + ица  ____________________</w:t>
                  </w:r>
                </w:p>
                <w:p w14:paraId="19E3AC2A" w14:textId="77777777" w:rsidR="007C688D" w:rsidRPr="008D184A" w:rsidRDefault="007C688D" w:rsidP="007C688D">
                  <w:pPr>
                    <w:pStyle w:val="ListParagraph"/>
                    <w:jc w:val="both"/>
                    <w:rPr>
                      <w:lang w:val="sr-Cyrl-CS"/>
                    </w:rPr>
                  </w:pPr>
                </w:p>
                <w:p w14:paraId="4E5077A9" w14:textId="5ED58124" w:rsidR="007C688D" w:rsidRPr="008D184A" w:rsidRDefault="007C688D" w:rsidP="007C688D">
                  <w:pPr>
                    <w:pStyle w:val="ListParagraph"/>
                    <w:numPr>
                      <w:ilvl w:val="0"/>
                      <w:numId w:val="48"/>
                    </w:numPr>
                    <w:jc w:val="both"/>
                    <w:rPr>
                      <w:lang w:val="sr-Cyrl-CS"/>
                    </w:rPr>
                  </w:pPr>
                  <w:r w:rsidRPr="008D184A">
                    <w:rPr>
                      <w:lang w:val="sr-Cyrl-CS"/>
                    </w:rPr>
                    <w:t>Напиши како гласе сложени глаголи.</w:t>
                  </w:r>
                </w:p>
                <w:p w14:paraId="000B7546" w14:textId="2E8BC6C3" w:rsidR="007C688D" w:rsidRPr="008D184A" w:rsidRDefault="007C688D" w:rsidP="007C688D">
                  <w:pPr>
                    <w:pStyle w:val="ListParagraph"/>
                    <w:jc w:val="both"/>
                    <w:rPr>
                      <w:lang w:val="sr-Cyrl-CS"/>
                    </w:rPr>
                  </w:pPr>
                  <w:r w:rsidRPr="008D184A">
                    <w:rPr>
                      <w:lang w:val="sr-Cyrl-CS"/>
                    </w:rPr>
                    <w:t>из + читати _________________         раз + чупати _________________</w:t>
                  </w:r>
                </w:p>
                <w:p w14:paraId="529EC0F7" w14:textId="6744DF7D" w:rsidR="007C688D" w:rsidRPr="008D184A" w:rsidRDefault="007C688D" w:rsidP="007C688D">
                  <w:pPr>
                    <w:pStyle w:val="ListParagraph"/>
                    <w:jc w:val="both"/>
                    <w:rPr>
                      <w:lang w:val="sr-Cyrl-CS"/>
                    </w:rPr>
                  </w:pPr>
                  <w:r w:rsidRPr="008D184A">
                    <w:rPr>
                      <w:lang w:val="sr-Cyrl-CS"/>
                    </w:rPr>
                    <w:t>раз + чланити _________________     из + чепркати _________________</w:t>
                  </w:r>
                </w:p>
                <w:p w14:paraId="2F5DA8F6" w14:textId="6721AE73" w:rsidR="007C688D" w:rsidRPr="008D184A" w:rsidRDefault="007C688D" w:rsidP="007C688D">
                  <w:pPr>
                    <w:pStyle w:val="ListParagraph"/>
                    <w:numPr>
                      <w:ilvl w:val="0"/>
                      <w:numId w:val="48"/>
                    </w:numPr>
                    <w:jc w:val="both"/>
                    <w:rPr>
                      <w:lang w:val="sr-Cyrl-CS"/>
                    </w:rPr>
                  </w:pPr>
                  <w:r w:rsidRPr="008D184A">
                    <w:rPr>
                      <w:lang w:val="sr-Cyrl-CS"/>
                    </w:rPr>
                    <w:t xml:space="preserve">Додај слово </w:t>
                  </w:r>
                  <w:r w:rsidRPr="008D184A">
                    <w:rPr>
                      <w:b/>
                      <w:bCs/>
                      <w:lang w:val="sr-Cyrl-CS"/>
                    </w:rPr>
                    <w:t xml:space="preserve">н </w:t>
                  </w:r>
                  <w:r w:rsidRPr="008D184A">
                    <w:rPr>
                      <w:lang w:val="sr-Cyrl-CS"/>
                    </w:rPr>
                    <w:t xml:space="preserve">или </w:t>
                  </w:r>
                  <w:r w:rsidRPr="008D184A">
                    <w:rPr>
                      <w:b/>
                      <w:bCs/>
                      <w:lang w:val="sr-Cyrl-CS"/>
                    </w:rPr>
                    <w:t xml:space="preserve">м </w:t>
                  </w:r>
                  <w:r w:rsidRPr="008D184A">
                    <w:rPr>
                      <w:lang w:val="sr-Cyrl-CS"/>
                    </w:rPr>
                    <w:t>тако да реч буде правилно написана.</w:t>
                  </w:r>
                </w:p>
                <w:p w14:paraId="3727B5B1" w14:textId="53A5BB86" w:rsidR="007C688D" w:rsidRPr="008D184A" w:rsidRDefault="007C688D" w:rsidP="007C688D">
                  <w:pPr>
                    <w:jc w:val="both"/>
                    <w:rPr>
                      <w:lang w:val="sr-Cyrl-CS"/>
                    </w:rPr>
                  </w:pPr>
                  <w:r w:rsidRPr="008D184A">
                    <w:rPr>
                      <w:lang w:val="sr-Cyrl-CS"/>
                    </w:rPr>
                    <w:t xml:space="preserve">            одбра__бени, једа__пут, бо__бона, зеле__баћ, стра__путица</w:t>
                  </w:r>
                </w:p>
                <w:p w14:paraId="0972165B" w14:textId="49E4898D" w:rsidR="007C688D" w:rsidRPr="008D184A" w:rsidRDefault="007C688D" w:rsidP="007C688D">
                  <w:pPr>
                    <w:pStyle w:val="ListParagraph"/>
                    <w:numPr>
                      <w:ilvl w:val="0"/>
                      <w:numId w:val="48"/>
                    </w:numPr>
                    <w:jc w:val="both"/>
                    <w:rPr>
                      <w:lang w:val="sr-Cyrl-CS"/>
                    </w:rPr>
                  </w:pPr>
                  <w:r w:rsidRPr="008D184A">
                    <w:rPr>
                      <w:lang w:val="sr-Cyrl-CS"/>
                    </w:rPr>
                    <w:t>У наведеним речима извршене су по две гласовне промене. Напиши које.</w:t>
                  </w:r>
                </w:p>
                <w:p w14:paraId="78D0465F" w14:textId="0628E8EB" w:rsidR="007C688D" w:rsidRPr="008D184A" w:rsidRDefault="007C688D" w:rsidP="007C688D">
                  <w:pPr>
                    <w:pStyle w:val="ListParagraph"/>
                    <w:jc w:val="both"/>
                    <w:rPr>
                      <w:lang w:val="sr-Cyrl-CS"/>
                    </w:rPr>
                  </w:pPr>
                  <w:r w:rsidRPr="008D184A">
                    <w:rPr>
                      <w:lang w:val="sr-Cyrl-CS"/>
                    </w:rPr>
                    <w:t>замишљен ____________________, _____________________</w:t>
                  </w:r>
                </w:p>
                <w:p w14:paraId="692895E2" w14:textId="06BFE701" w:rsidR="007C688D" w:rsidRPr="008D184A" w:rsidRDefault="007C688D" w:rsidP="007C688D">
                  <w:pPr>
                    <w:pStyle w:val="ListParagraph"/>
                    <w:jc w:val="both"/>
                    <w:rPr>
                      <w:lang w:val="sr-Cyrl-CS"/>
                    </w:rPr>
                  </w:pPr>
                  <w:r w:rsidRPr="008D184A">
                    <w:rPr>
                      <w:lang w:val="sr-Cyrl-CS"/>
                    </w:rPr>
                    <w:t>гвожђе ____________________, _____________________</w:t>
                  </w:r>
                </w:p>
                <w:p w14:paraId="550AE42E" w14:textId="389B044D" w:rsidR="007C688D" w:rsidRPr="008D184A" w:rsidRDefault="007C688D" w:rsidP="007C688D">
                  <w:pPr>
                    <w:pStyle w:val="ListParagraph"/>
                    <w:jc w:val="both"/>
                    <w:rPr>
                      <w:lang w:val="sr-Cyrl-CS"/>
                    </w:rPr>
                  </w:pPr>
                  <w:r w:rsidRPr="008D184A">
                    <w:rPr>
                      <w:lang w:val="sr-Cyrl-CS"/>
                    </w:rPr>
                    <w:t>ишчезнути ___________________, _____________________</w:t>
                  </w:r>
                </w:p>
                <w:p w14:paraId="2E00D75D" w14:textId="77777777" w:rsidR="007C688D" w:rsidRPr="008D184A" w:rsidRDefault="007C688D" w:rsidP="007C688D">
                  <w:pPr>
                    <w:pStyle w:val="ListParagraph"/>
                    <w:jc w:val="both"/>
                    <w:rPr>
                      <w:lang w:val="sr-Cyrl-CS"/>
                    </w:rPr>
                  </w:pPr>
                </w:p>
                <w:p w14:paraId="0BA25B7D" w14:textId="77777777" w:rsidR="005E6F16" w:rsidRDefault="007C688D" w:rsidP="007C688D">
                  <w:pPr>
                    <w:pStyle w:val="ListParagraph"/>
                    <w:numPr>
                      <w:ilvl w:val="0"/>
                      <w:numId w:val="49"/>
                    </w:numPr>
                    <w:jc w:val="both"/>
                    <w:rPr>
                      <w:lang w:val="sr-Cyrl-CS"/>
                    </w:rPr>
                  </w:pPr>
                  <w:r w:rsidRPr="008D184A">
                    <w:rPr>
                      <w:b/>
                      <w:bCs/>
                      <w:lang w:val="sr-Cyrl-CS"/>
                    </w:rPr>
                    <w:t xml:space="preserve">Једначење сугласника по месту изговора </w:t>
                  </w:r>
                  <w:r w:rsidRPr="008D184A">
                    <w:rPr>
                      <w:lang w:val="sr-Cyrl-CS"/>
                    </w:rPr>
                    <w:t>је гласовна промена у којој се</w:t>
                  </w:r>
                </w:p>
                <w:p w14:paraId="1CE0C6D2" w14:textId="77777777" w:rsidR="005E6F16" w:rsidRDefault="007C688D" w:rsidP="005E6F16">
                  <w:pPr>
                    <w:pStyle w:val="ListParagraph"/>
                    <w:ind w:left="517"/>
                    <w:jc w:val="both"/>
                    <w:rPr>
                      <w:lang w:val="sr-Cyrl-CS"/>
                    </w:rPr>
                  </w:pPr>
                  <w:r w:rsidRPr="008D184A">
                    <w:rPr>
                      <w:lang w:val="sr-Cyrl-CS"/>
                    </w:rPr>
                    <w:t xml:space="preserve">зубни сугласници </w:t>
                  </w:r>
                  <w:r w:rsidRPr="008D184A">
                    <w:rPr>
                      <w:b/>
                      <w:bCs/>
                      <w:lang w:val="sr-Cyrl-CS"/>
                    </w:rPr>
                    <w:t xml:space="preserve">з </w:t>
                  </w:r>
                  <w:r w:rsidRPr="008D184A">
                    <w:rPr>
                      <w:lang w:val="sr-Cyrl-CS"/>
                    </w:rPr>
                    <w:t xml:space="preserve">и </w:t>
                  </w:r>
                  <w:r w:rsidRPr="008D184A">
                    <w:rPr>
                      <w:b/>
                      <w:bCs/>
                      <w:lang w:val="sr-Cyrl-CS"/>
                    </w:rPr>
                    <w:t>с</w:t>
                  </w:r>
                  <w:r w:rsidRPr="008D184A">
                    <w:rPr>
                      <w:lang w:val="sr-Cyrl-CS"/>
                    </w:rPr>
                    <w:t xml:space="preserve"> када се нађу испре</w:t>
                  </w:r>
                  <w:r w:rsidRPr="008D184A">
                    <w:rPr>
                      <w:lang w:val="sr-Cyrl-RS"/>
                    </w:rPr>
                    <w:t xml:space="preserve">д </w:t>
                  </w:r>
                  <w:r w:rsidRPr="008D184A">
                    <w:rPr>
                      <w:lang w:val="sr-Cyrl-CS"/>
                    </w:rPr>
                    <w:t>предњонепчаних сугласника једначе</w:t>
                  </w:r>
                </w:p>
                <w:p w14:paraId="294798D7" w14:textId="77777777" w:rsidR="005E6F16" w:rsidRDefault="007C688D" w:rsidP="005E6F16">
                  <w:pPr>
                    <w:pStyle w:val="ListParagraph"/>
                    <w:ind w:left="517"/>
                    <w:jc w:val="both"/>
                    <w:rPr>
                      <w:lang w:val="sr-Cyrl-CS"/>
                    </w:rPr>
                  </w:pPr>
                  <w:r w:rsidRPr="008D184A">
                    <w:rPr>
                      <w:lang w:val="sr-Cyrl-CS"/>
                    </w:rPr>
                    <w:t>с њима и прелазе у себи</w:t>
                  </w:r>
                  <w:r w:rsidRPr="008D184A">
                    <w:rPr>
                      <w:lang w:val="sr-Cyrl-RS"/>
                    </w:rPr>
                    <w:t xml:space="preserve"> </w:t>
                  </w:r>
                  <w:r w:rsidRPr="008D184A">
                    <w:rPr>
                      <w:lang w:val="sr-Cyrl-CS"/>
                    </w:rPr>
                    <w:t xml:space="preserve">најсродније предњонепчане сугланике </w:t>
                  </w:r>
                  <w:r w:rsidRPr="008D184A">
                    <w:rPr>
                      <w:b/>
                      <w:bCs/>
                      <w:lang w:val="sr-Cyrl-CS"/>
                    </w:rPr>
                    <w:t xml:space="preserve">ж </w:t>
                  </w:r>
                  <w:r w:rsidRPr="008D184A">
                    <w:rPr>
                      <w:lang w:val="sr-Cyrl-CS"/>
                    </w:rPr>
                    <w:t xml:space="preserve">и </w:t>
                  </w:r>
                  <w:r w:rsidRPr="008D184A">
                    <w:rPr>
                      <w:b/>
                      <w:bCs/>
                      <w:lang w:val="sr-Cyrl-CS"/>
                    </w:rPr>
                    <w:t>ш</w:t>
                  </w:r>
                  <w:r w:rsidRPr="008D184A">
                    <w:rPr>
                      <w:lang w:val="sr-Cyrl-CS"/>
                    </w:rPr>
                    <w:t>. Ово</w:t>
                  </w:r>
                </w:p>
                <w:p w14:paraId="5A881193" w14:textId="77777777" w:rsidR="005E6F16" w:rsidRDefault="007C688D" w:rsidP="005E6F16">
                  <w:pPr>
                    <w:pStyle w:val="ListParagraph"/>
                    <w:ind w:left="517"/>
                    <w:jc w:val="both"/>
                    <w:rPr>
                      <w:lang w:val="sr-Cyrl-RS"/>
                    </w:rPr>
                  </w:pPr>
                  <w:r w:rsidRPr="008D184A">
                    <w:rPr>
                      <w:lang w:val="sr-Cyrl-CS"/>
                    </w:rPr>
                    <w:t>једначење</w:t>
                  </w:r>
                  <w:r w:rsidRPr="008D184A">
                    <w:rPr>
                      <w:lang w:val="sr-Cyrl-RS"/>
                    </w:rPr>
                    <w:t xml:space="preserve"> </w:t>
                  </w:r>
                  <w:r w:rsidRPr="008D184A">
                    <w:rPr>
                      <w:lang w:val="sr-Cyrl-CS"/>
                    </w:rPr>
                    <w:t xml:space="preserve">врши се и када се сугласник </w:t>
                  </w:r>
                  <w:r w:rsidRPr="008D184A">
                    <w:rPr>
                      <w:b/>
                      <w:bCs/>
                      <w:lang w:val="sr-Cyrl-CS"/>
                    </w:rPr>
                    <w:t xml:space="preserve">н </w:t>
                  </w:r>
                  <w:r w:rsidRPr="008D184A">
                    <w:rPr>
                      <w:lang w:val="sr-Cyrl-CS"/>
                    </w:rPr>
                    <w:t xml:space="preserve">нађе испред </w:t>
                  </w:r>
                  <w:r w:rsidRPr="008D184A">
                    <w:rPr>
                      <w:b/>
                      <w:bCs/>
                      <w:lang w:val="sr-Cyrl-CS"/>
                    </w:rPr>
                    <w:t xml:space="preserve">б </w:t>
                  </w:r>
                  <w:r w:rsidRPr="008D184A">
                    <w:rPr>
                      <w:lang w:val="sr-Cyrl-CS"/>
                    </w:rPr>
                    <w:t xml:space="preserve">или </w:t>
                  </w:r>
                  <w:r w:rsidRPr="008D184A">
                    <w:rPr>
                      <w:b/>
                      <w:bCs/>
                      <w:lang w:val="sr-Cyrl-CS"/>
                    </w:rPr>
                    <w:t>п</w:t>
                  </w:r>
                  <w:r w:rsidRPr="008D184A">
                    <w:rPr>
                      <w:lang w:val="sr-Cyrl-CS"/>
                    </w:rPr>
                    <w:t>, осим када је реч</w:t>
                  </w:r>
                  <w:r w:rsidRPr="008D184A">
                    <w:rPr>
                      <w:lang w:val="sr-Cyrl-RS"/>
                    </w:rPr>
                    <w:t xml:space="preserve"> </w:t>
                  </w:r>
                </w:p>
                <w:p w14:paraId="1DE093D3" w14:textId="54E118FA" w:rsidR="007C688D" w:rsidRPr="008D184A" w:rsidRDefault="007C688D" w:rsidP="005E6F16">
                  <w:pPr>
                    <w:pStyle w:val="ListParagraph"/>
                    <w:ind w:left="517"/>
                    <w:jc w:val="both"/>
                    <w:rPr>
                      <w:lang w:val="sr-Cyrl-CS"/>
                    </w:rPr>
                  </w:pPr>
                  <w:r w:rsidRPr="008D184A">
                    <w:rPr>
                      <w:lang w:val="sr-Cyrl-CS"/>
                    </w:rPr>
                    <w:t>сложена.</w:t>
                  </w:r>
                </w:p>
                <w:p w14:paraId="4B93DAB2" w14:textId="77777777" w:rsidR="007C688D" w:rsidRPr="008D184A" w:rsidRDefault="007C688D" w:rsidP="007C688D">
                  <w:pPr>
                    <w:pStyle w:val="ListParagraph"/>
                    <w:jc w:val="both"/>
                    <w:rPr>
                      <w:b/>
                      <w:bCs/>
                      <w:lang w:val="sr-Cyrl-CS"/>
                    </w:rPr>
                  </w:pPr>
                </w:p>
                <w:p w14:paraId="0239BEBA" w14:textId="5BDF18AF" w:rsidR="007C688D" w:rsidRPr="008D184A" w:rsidRDefault="007C688D" w:rsidP="007C688D">
                  <w:pPr>
                    <w:pStyle w:val="ListParagraph"/>
                    <w:numPr>
                      <w:ilvl w:val="0"/>
                      <w:numId w:val="49"/>
                    </w:numPr>
                    <w:jc w:val="both"/>
                    <w:rPr>
                      <w:lang w:val="sr-Cyrl-CS"/>
                    </w:rPr>
                  </w:pPr>
                  <w:r w:rsidRPr="008D184A">
                    <w:rPr>
                      <w:lang w:val="sr-Cyrl-CS"/>
                    </w:rPr>
                    <w:t xml:space="preserve">При писању основног броја </w:t>
                  </w:r>
                  <w:r w:rsidRPr="008D184A">
                    <w:rPr>
                      <w:b/>
                      <w:bCs/>
                      <w:lang w:val="sr-Cyrl-CS"/>
                    </w:rPr>
                    <w:t xml:space="preserve">шестсто </w:t>
                  </w:r>
                  <w:r w:rsidRPr="008D184A">
                    <w:rPr>
                      <w:lang w:val="sr-Cyrl-CS"/>
                    </w:rPr>
                    <w:t>не врши се губљење</w:t>
                  </w:r>
                  <w:r w:rsidRPr="008D184A">
                    <w:rPr>
                      <w:lang w:val="sr-Cyrl-RS"/>
                    </w:rPr>
                    <w:t xml:space="preserve"> </w:t>
                  </w:r>
                  <w:r w:rsidRPr="008D184A">
                    <w:rPr>
                      <w:lang w:val="sr-Cyrl-CS"/>
                    </w:rPr>
                    <w:t>сугласника.</w:t>
                  </w:r>
                </w:p>
                <w:p w14:paraId="7C5693CC" w14:textId="77777777" w:rsidR="007C688D" w:rsidRPr="008D184A" w:rsidRDefault="007C688D" w:rsidP="007C688D">
                  <w:pPr>
                    <w:jc w:val="both"/>
                    <w:rPr>
                      <w:lang w:val="sr-Cyrl-CS"/>
                    </w:rPr>
                  </w:pPr>
                </w:p>
                <w:p w14:paraId="3E599827" w14:textId="77777777" w:rsidR="007C688D" w:rsidRPr="008D184A" w:rsidRDefault="007C688D" w:rsidP="007C688D">
                  <w:pPr>
                    <w:pStyle w:val="ListParagraph"/>
                    <w:numPr>
                      <w:ilvl w:val="0"/>
                      <w:numId w:val="48"/>
                    </w:numPr>
                    <w:jc w:val="both"/>
                    <w:rPr>
                      <w:lang w:val="sr-Cyrl-CS"/>
                    </w:rPr>
                  </w:pPr>
                  <w:r w:rsidRPr="008D184A">
                    <w:rPr>
                      <w:lang w:val="sr-Cyrl-CS"/>
                    </w:rPr>
                    <w:t xml:space="preserve">Инструментал једнине именице </w:t>
                  </w:r>
                  <w:r w:rsidRPr="008D184A">
                    <w:rPr>
                      <w:b/>
                      <w:bCs/>
                      <w:i/>
                      <w:iCs/>
                      <w:lang w:val="sr-Cyrl-CS"/>
                    </w:rPr>
                    <w:t xml:space="preserve">маст </w:t>
                  </w:r>
                  <w:r w:rsidRPr="008D184A">
                    <w:rPr>
                      <w:lang w:val="sr-Cyrl-CS"/>
                    </w:rPr>
                    <w:t xml:space="preserve">гласи _____________. </w:t>
                  </w:r>
                </w:p>
                <w:p w14:paraId="2983B607" w14:textId="6476D86C" w:rsidR="007C688D" w:rsidRPr="008D184A" w:rsidRDefault="007C688D" w:rsidP="007C688D">
                  <w:pPr>
                    <w:pStyle w:val="ListParagraph"/>
                    <w:numPr>
                      <w:ilvl w:val="0"/>
                      <w:numId w:val="48"/>
                    </w:numPr>
                    <w:jc w:val="both"/>
                    <w:rPr>
                      <w:lang w:val="sr-Cyrl-CS"/>
                    </w:rPr>
                  </w:pPr>
                  <w:r w:rsidRPr="008D184A">
                    <w:rPr>
                      <w:lang w:val="sr-Cyrl-CS"/>
                    </w:rPr>
                    <w:t>Извршене</w:t>
                  </w:r>
                  <w:r w:rsidRPr="008D184A">
                    <w:rPr>
                      <w:lang w:val="sr-Cyrl-RS"/>
                    </w:rPr>
                    <w:t xml:space="preserve"> </w:t>
                  </w:r>
                  <w:r w:rsidRPr="008D184A">
                    <w:rPr>
                      <w:lang w:val="sr-Cyrl-CS"/>
                    </w:rPr>
                    <w:t>су две гласовне промене. Заокружи слово испред тачних одговора.</w:t>
                  </w:r>
                </w:p>
                <w:p w14:paraId="3CEB02CF" w14:textId="77777777" w:rsidR="007C688D" w:rsidRPr="008D184A" w:rsidRDefault="007C688D" w:rsidP="007C688D">
                  <w:pPr>
                    <w:pStyle w:val="ListParagraph"/>
                    <w:jc w:val="both"/>
                    <w:rPr>
                      <w:lang w:val="sr-Cyrl-CS"/>
                    </w:rPr>
                  </w:pPr>
                  <w:r w:rsidRPr="008D184A">
                    <w:rPr>
                      <w:lang w:val="sr-Cyrl-RS"/>
                    </w:rPr>
                    <w:t>а</w:t>
                  </w:r>
                  <w:r w:rsidRPr="008D184A">
                    <w:rPr>
                      <w:lang w:val="sr-Cyrl-CS"/>
                    </w:rPr>
                    <w:t>) једначење сугласника по звучности</w:t>
                  </w:r>
                </w:p>
                <w:p w14:paraId="1ED797FE" w14:textId="77777777" w:rsidR="007C688D" w:rsidRPr="008D184A" w:rsidRDefault="007C688D" w:rsidP="007C688D">
                  <w:pPr>
                    <w:pStyle w:val="ListParagraph"/>
                    <w:jc w:val="both"/>
                    <w:rPr>
                      <w:lang w:val="sr-Cyrl-CS"/>
                    </w:rPr>
                  </w:pPr>
                  <w:r w:rsidRPr="008D184A">
                    <w:rPr>
                      <w:lang w:val="sr-Cyrl-CS"/>
                    </w:rPr>
                    <w:t>б) једначење сугласника по месту изговора</w:t>
                  </w:r>
                </w:p>
                <w:p w14:paraId="4FEEA81D" w14:textId="77777777" w:rsidR="007C688D" w:rsidRPr="008D184A" w:rsidRDefault="007C688D" w:rsidP="007C688D">
                  <w:pPr>
                    <w:pStyle w:val="ListParagraph"/>
                    <w:jc w:val="both"/>
                    <w:rPr>
                      <w:lang w:val="sr-Cyrl-CS"/>
                    </w:rPr>
                  </w:pPr>
                  <w:r w:rsidRPr="008D184A">
                    <w:rPr>
                      <w:lang w:val="sr-Cyrl-CS"/>
                    </w:rPr>
                    <w:t>в) палатализација</w:t>
                  </w:r>
                </w:p>
                <w:p w14:paraId="11B44D42" w14:textId="77777777" w:rsidR="007C688D" w:rsidRPr="008D184A" w:rsidRDefault="007C688D" w:rsidP="007C688D">
                  <w:pPr>
                    <w:pStyle w:val="ListParagraph"/>
                    <w:jc w:val="both"/>
                    <w:rPr>
                      <w:lang w:val="sr-Cyrl-CS"/>
                    </w:rPr>
                  </w:pPr>
                  <w:r w:rsidRPr="008D184A">
                    <w:rPr>
                      <w:lang w:val="sr-Cyrl-CS"/>
                    </w:rPr>
                    <w:t>г) јотовање</w:t>
                  </w:r>
                </w:p>
                <w:p w14:paraId="4D04A5F5" w14:textId="022C26C3" w:rsidR="007C688D" w:rsidRPr="008D184A" w:rsidRDefault="007C688D" w:rsidP="007C688D">
                  <w:pPr>
                    <w:pStyle w:val="ListParagraph"/>
                    <w:jc w:val="both"/>
                    <w:rPr>
                      <w:b/>
                      <w:bCs/>
                      <w:lang w:val="sr-Cyrl-CS"/>
                    </w:rPr>
                  </w:pPr>
                  <w:r w:rsidRPr="008D184A">
                    <w:rPr>
                      <w:lang w:val="sr-Cyrl-CS"/>
                    </w:rPr>
                    <w:t xml:space="preserve">д) непостојано </w:t>
                  </w:r>
                  <w:r w:rsidRPr="008D184A">
                    <w:rPr>
                      <w:b/>
                      <w:bCs/>
                      <w:lang w:val="sr-Cyrl-CS"/>
                    </w:rPr>
                    <w:t>а</w:t>
                  </w:r>
                </w:p>
                <w:p w14:paraId="5EDA578D" w14:textId="77777777" w:rsidR="005E6F16" w:rsidRDefault="007C688D" w:rsidP="007C688D">
                  <w:pPr>
                    <w:pStyle w:val="ListParagraph"/>
                    <w:numPr>
                      <w:ilvl w:val="0"/>
                      <w:numId w:val="48"/>
                    </w:numPr>
                    <w:jc w:val="both"/>
                    <w:rPr>
                      <w:lang w:val="sr-Cyrl-CS"/>
                    </w:rPr>
                  </w:pPr>
                  <w:r w:rsidRPr="008D184A">
                    <w:rPr>
                      <w:lang w:val="sr-Cyrl-CS"/>
                    </w:rPr>
                    <w:t xml:space="preserve">Подвуци речи у којима је извршено и </w:t>
                  </w:r>
                  <w:r w:rsidRPr="008D184A">
                    <w:rPr>
                      <w:i/>
                      <w:iCs/>
                      <w:lang w:val="sr-Cyrl-CS"/>
                    </w:rPr>
                    <w:t>једначење сугласника по звучности</w:t>
                  </w:r>
                  <w:r w:rsidRPr="008D184A">
                    <w:rPr>
                      <w:i/>
                      <w:iCs/>
                      <w:lang w:val="sr-Cyrl-RS"/>
                    </w:rPr>
                    <w:t xml:space="preserve"> </w:t>
                  </w:r>
                  <w:r w:rsidRPr="008D184A">
                    <w:rPr>
                      <w:lang w:val="sr-Cyrl-CS"/>
                    </w:rPr>
                    <w:t xml:space="preserve">и </w:t>
                  </w:r>
                </w:p>
                <w:p w14:paraId="465F7EB2" w14:textId="795DB707" w:rsidR="007C688D" w:rsidRPr="008D184A" w:rsidRDefault="005E6F16" w:rsidP="005E6F16">
                  <w:pPr>
                    <w:pStyle w:val="ListParagraph"/>
                    <w:jc w:val="both"/>
                    <w:rPr>
                      <w:lang w:val="sr-Cyrl-CS"/>
                    </w:rPr>
                  </w:pPr>
                  <w:r>
                    <w:rPr>
                      <w:i/>
                      <w:iCs/>
                      <w:lang w:val="sr-Cyrl-CS"/>
                    </w:rPr>
                    <w:t xml:space="preserve"> </w:t>
                  </w:r>
                  <w:r w:rsidR="007C688D" w:rsidRPr="008D184A">
                    <w:rPr>
                      <w:i/>
                      <w:iCs/>
                      <w:lang w:val="sr-Cyrl-CS"/>
                    </w:rPr>
                    <w:t>једначење сугласника по месту изговора</w:t>
                  </w:r>
                  <w:r w:rsidR="007C688D" w:rsidRPr="008D184A">
                    <w:rPr>
                      <w:lang w:val="sr-Cyrl-CS"/>
                    </w:rPr>
                    <w:t>.</w:t>
                  </w:r>
                </w:p>
                <w:p w14:paraId="485DBAD0" w14:textId="77777777" w:rsidR="007C688D" w:rsidRPr="008D184A" w:rsidRDefault="007C688D" w:rsidP="007C688D">
                  <w:pPr>
                    <w:autoSpaceDE w:val="0"/>
                    <w:autoSpaceDN w:val="0"/>
                    <w:adjustRightInd w:val="0"/>
                    <w:jc w:val="both"/>
                  </w:pPr>
                  <w:r w:rsidRPr="008D184A">
                    <w:rPr>
                      <w:lang w:val="sr-Cyrl-RS"/>
                    </w:rPr>
                    <w:t xml:space="preserve">            </w:t>
                  </w:r>
                  <w:r w:rsidRPr="008D184A">
                    <w:t>белешка, ишчачкати, рашчешати, ишчитати, тешкоћа, шчепати</w:t>
                  </w:r>
                </w:p>
                <w:p w14:paraId="588C5292" w14:textId="7972E8E6" w:rsidR="007C688D" w:rsidRPr="008D184A" w:rsidRDefault="007C688D" w:rsidP="007C688D">
                  <w:pPr>
                    <w:autoSpaceDE w:val="0"/>
                    <w:autoSpaceDN w:val="0"/>
                    <w:adjustRightInd w:val="0"/>
                    <w:jc w:val="both"/>
                    <w:rPr>
                      <w:lang w:val="sr-Cyrl-RS"/>
                    </w:rPr>
                  </w:pPr>
                </w:p>
              </w:tc>
            </w:tr>
          </w:tbl>
          <w:p w14:paraId="7C6961C9" w14:textId="55965FE7" w:rsidR="00BB27FB" w:rsidRPr="008D184A" w:rsidRDefault="00BB27FB" w:rsidP="00EA0C87">
            <w:pPr>
              <w:autoSpaceDE w:val="0"/>
              <w:autoSpaceDN w:val="0"/>
              <w:adjustRightInd w:val="0"/>
              <w:jc w:val="both"/>
              <w:rPr>
                <w:lang w:val="sr-Cyrl-CS"/>
              </w:rPr>
            </w:pPr>
          </w:p>
        </w:tc>
      </w:tr>
      <w:tr w:rsidR="006468D4" w:rsidRPr="006D13B7" w14:paraId="2977B2B1" w14:textId="77777777" w:rsidTr="005E6F16">
        <w:tc>
          <w:tcPr>
            <w:tcW w:w="9039" w:type="dxa"/>
            <w:gridSpan w:val="4"/>
          </w:tcPr>
          <w:p w14:paraId="39B3F40A" w14:textId="10A99A59" w:rsidR="006468D4" w:rsidRPr="008D184A" w:rsidRDefault="006468D4" w:rsidP="00DC4AB0">
            <w:pPr>
              <w:rPr>
                <w:i/>
                <w:lang w:val="sr-Cyrl-CS"/>
              </w:rPr>
            </w:pPr>
            <w:r w:rsidRPr="008D184A">
              <w:rPr>
                <w:i/>
                <w:lang w:val="sr-Cyrl-CS"/>
              </w:rPr>
              <w:t>Завршни део часа</w:t>
            </w:r>
          </w:p>
          <w:p w14:paraId="5592FB82" w14:textId="77777777" w:rsidR="00EA1F83" w:rsidRPr="008D184A" w:rsidRDefault="00EA1F83" w:rsidP="00DC4AB0">
            <w:pPr>
              <w:rPr>
                <w:i/>
                <w:lang w:val="sr-Cyrl-CS"/>
              </w:rPr>
            </w:pPr>
          </w:p>
          <w:p w14:paraId="3DE9E24A" w14:textId="77777777" w:rsidR="006468D4" w:rsidRPr="008D184A" w:rsidRDefault="006468D4" w:rsidP="00DC4AB0">
            <w:pPr>
              <w:pStyle w:val="ListParagraph"/>
              <w:numPr>
                <w:ilvl w:val="0"/>
                <w:numId w:val="49"/>
              </w:numPr>
              <w:rPr>
                <w:lang w:val="sr-Cyrl-CS"/>
              </w:rPr>
            </w:pPr>
            <w:r w:rsidRPr="008D184A">
              <w:rPr>
                <w:lang w:val="sr-Cyrl-CS"/>
              </w:rPr>
              <w:lastRenderedPageBreak/>
              <w:t>У завршном делу часа ученици постављају питање једни другима у вези с наведеним гласовним променама.</w:t>
            </w:r>
          </w:p>
          <w:p w14:paraId="457B6252" w14:textId="07400419" w:rsidR="00BB27FB" w:rsidRPr="008D184A" w:rsidRDefault="00BB27FB" w:rsidP="00BB27FB">
            <w:pPr>
              <w:pStyle w:val="ListParagraph"/>
              <w:ind w:left="517"/>
              <w:rPr>
                <w:lang w:val="sr-Cyrl-CS"/>
              </w:rPr>
            </w:pPr>
          </w:p>
        </w:tc>
      </w:tr>
      <w:tr w:rsidR="006468D4" w:rsidRPr="006D13B7" w14:paraId="73370572" w14:textId="77777777" w:rsidTr="005E6F16">
        <w:tc>
          <w:tcPr>
            <w:tcW w:w="9039" w:type="dxa"/>
            <w:gridSpan w:val="4"/>
          </w:tcPr>
          <w:p w14:paraId="700EEE0A" w14:textId="77777777" w:rsidR="006468D4" w:rsidRPr="008D184A" w:rsidRDefault="006468D4" w:rsidP="00DC4AB0">
            <w:pPr>
              <w:rPr>
                <w:i/>
                <w:lang w:val="sr-Cyrl-CS"/>
              </w:rPr>
            </w:pPr>
            <w:r w:rsidRPr="008D184A">
              <w:rPr>
                <w:i/>
                <w:lang w:val="sr-Cyrl-CS"/>
              </w:rPr>
              <w:lastRenderedPageBreak/>
              <w:t>Евалуација – анализа часа (запажања наставника)</w:t>
            </w:r>
          </w:p>
          <w:p w14:paraId="07CEE940" w14:textId="77777777" w:rsidR="006468D4" w:rsidRPr="008D184A" w:rsidRDefault="006468D4" w:rsidP="00DC4AB0">
            <w:pPr>
              <w:rPr>
                <w:i/>
                <w:lang w:val="sr-Cyrl-CS"/>
              </w:rPr>
            </w:pPr>
          </w:p>
          <w:p w14:paraId="27D6FA38" w14:textId="77777777" w:rsidR="006468D4" w:rsidRPr="008D184A" w:rsidRDefault="006468D4" w:rsidP="00DC4AB0">
            <w:pPr>
              <w:rPr>
                <w:lang w:val="sr-Cyrl-CS"/>
              </w:rPr>
            </w:pPr>
            <w:r w:rsidRPr="008D184A">
              <w:rPr>
                <w:lang w:val="sr-Cyrl-CS"/>
              </w:rPr>
              <w:t>Наставник бележи у којој мери ученици владају знањем из фонетике.</w:t>
            </w:r>
          </w:p>
          <w:p w14:paraId="7D49F222" w14:textId="77777777" w:rsidR="006468D4" w:rsidRPr="008D184A" w:rsidRDefault="006468D4" w:rsidP="00DC4AB0">
            <w:pPr>
              <w:rPr>
                <w:lang w:val="sr-Cyrl-CS"/>
              </w:rPr>
            </w:pPr>
          </w:p>
          <w:p w14:paraId="18DB009C" w14:textId="77777777" w:rsidR="006468D4" w:rsidRPr="008D184A" w:rsidRDefault="006468D4" w:rsidP="00DC4AB0">
            <w:pPr>
              <w:rPr>
                <w:lang w:val="sr-Cyrl-CS"/>
              </w:rPr>
            </w:pPr>
          </w:p>
          <w:p w14:paraId="24B316B2" w14:textId="77777777" w:rsidR="006468D4" w:rsidRPr="008D184A" w:rsidRDefault="006468D4" w:rsidP="00DC4AB0">
            <w:pPr>
              <w:rPr>
                <w:lang w:val="sr-Cyrl-CS"/>
              </w:rPr>
            </w:pPr>
          </w:p>
          <w:p w14:paraId="057A8315" w14:textId="77777777" w:rsidR="006468D4" w:rsidRPr="008D184A" w:rsidRDefault="006468D4" w:rsidP="00DC4AB0">
            <w:pPr>
              <w:rPr>
                <w:i/>
                <w:lang w:val="sr-Cyrl-CS"/>
              </w:rPr>
            </w:pPr>
          </w:p>
          <w:p w14:paraId="48037CFE" w14:textId="77777777" w:rsidR="006468D4" w:rsidRPr="008D184A" w:rsidRDefault="006468D4" w:rsidP="00DC4AB0">
            <w:pPr>
              <w:rPr>
                <w:i/>
                <w:lang w:val="sr-Cyrl-CS"/>
              </w:rPr>
            </w:pPr>
          </w:p>
          <w:p w14:paraId="48DEF73C" w14:textId="77777777" w:rsidR="006468D4" w:rsidRPr="008D184A" w:rsidRDefault="006468D4" w:rsidP="00DC4AB0">
            <w:pPr>
              <w:rPr>
                <w:i/>
                <w:lang w:val="sr-Cyrl-CS"/>
              </w:rPr>
            </w:pPr>
          </w:p>
          <w:p w14:paraId="2CBFA645" w14:textId="77777777" w:rsidR="006468D4" w:rsidRPr="008D184A" w:rsidRDefault="006468D4" w:rsidP="00DC4AB0">
            <w:pPr>
              <w:rPr>
                <w:i/>
                <w:lang w:val="sr-Cyrl-CS"/>
              </w:rPr>
            </w:pPr>
          </w:p>
          <w:p w14:paraId="4F5A6701" w14:textId="77777777" w:rsidR="006468D4" w:rsidRPr="008D184A" w:rsidRDefault="006468D4" w:rsidP="00DC4AB0">
            <w:pPr>
              <w:rPr>
                <w:i/>
                <w:lang w:val="sr-Cyrl-CS"/>
              </w:rPr>
            </w:pPr>
          </w:p>
          <w:p w14:paraId="5A2E6535" w14:textId="77777777" w:rsidR="006468D4" w:rsidRPr="008D184A" w:rsidRDefault="006468D4" w:rsidP="00DC4AB0">
            <w:pPr>
              <w:rPr>
                <w:i/>
                <w:lang w:val="sr-Cyrl-CS"/>
              </w:rPr>
            </w:pPr>
          </w:p>
          <w:p w14:paraId="40ED85E9" w14:textId="77777777" w:rsidR="006468D4" w:rsidRPr="008D184A" w:rsidRDefault="006468D4" w:rsidP="00DC4AB0">
            <w:pPr>
              <w:rPr>
                <w:i/>
                <w:lang w:val="sr-Cyrl-CS"/>
              </w:rPr>
            </w:pPr>
          </w:p>
        </w:tc>
      </w:tr>
      <w:tr w:rsidR="008D0D31" w:rsidRPr="008D184A" w14:paraId="1F1C796B" w14:textId="77777777" w:rsidTr="005E6F16">
        <w:tc>
          <w:tcPr>
            <w:tcW w:w="4539" w:type="dxa"/>
            <w:gridSpan w:val="2"/>
            <w:tcBorders>
              <w:top w:val="nil"/>
              <w:left w:val="nil"/>
            </w:tcBorders>
          </w:tcPr>
          <w:p w14:paraId="6C6C4F42" w14:textId="77777777" w:rsidR="00FD29A2" w:rsidRPr="008D184A" w:rsidRDefault="00FD29A2" w:rsidP="00DC4AB0">
            <w:pPr>
              <w:rPr>
                <w:lang w:val="sr-Cyrl-RS"/>
              </w:rPr>
            </w:pPr>
          </w:p>
          <w:p w14:paraId="749C57F0" w14:textId="77777777" w:rsidR="008D0D31" w:rsidRPr="008D184A" w:rsidRDefault="008D0D31" w:rsidP="00DC4AB0">
            <w:pPr>
              <w:rPr>
                <w:lang w:val="sr-Cyrl-CS"/>
              </w:rPr>
            </w:pPr>
          </w:p>
        </w:tc>
        <w:tc>
          <w:tcPr>
            <w:tcW w:w="2532" w:type="dxa"/>
          </w:tcPr>
          <w:p w14:paraId="2CE68F8B" w14:textId="77777777" w:rsidR="008D0D31" w:rsidRPr="008D184A" w:rsidRDefault="008D0D31" w:rsidP="00DC4AB0">
            <w:pPr>
              <w:rPr>
                <w:i/>
              </w:rPr>
            </w:pPr>
            <w:r w:rsidRPr="008D184A">
              <w:rPr>
                <w:i/>
                <w:lang w:val="sr-Cyrl-CS"/>
              </w:rPr>
              <w:t xml:space="preserve">Разред и одељење  </w:t>
            </w:r>
            <w:r w:rsidRPr="008D184A">
              <w:t>VIII</w:t>
            </w:r>
          </w:p>
        </w:tc>
        <w:tc>
          <w:tcPr>
            <w:tcW w:w="1968" w:type="dxa"/>
          </w:tcPr>
          <w:p w14:paraId="241D9CFE" w14:textId="77777777" w:rsidR="008D0D31" w:rsidRPr="008D184A" w:rsidRDefault="008D0D31" w:rsidP="00DC4AB0">
            <w:pPr>
              <w:rPr>
                <w:i/>
                <w:lang w:val="sr-Cyrl-CS"/>
              </w:rPr>
            </w:pPr>
            <w:r w:rsidRPr="008D184A">
              <w:rPr>
                <w:i/>
                <w:lang w:val="sr-Cyrl-CS"/>
              </w:rPr>
              <w:t>Датум</w:t>
            </w:r>
          </w:p>
        </w:tc>
      </w:tr>
      <w:tr w:rsidR="008D0D31" w:rsidRPr="006D13B7" w14:paraId="123A7555" w14:textId="77777777" w:rsidTr="005E6F16">
        <w:tc>
          <w:tcPr>
            <w:tcW w:w="1759" w:type="dxa"/>
          </w:tcPr>
          <w:p w14:paraId="226AB9BE" w14:textId="77777777" w:rsidR="008D0D31" w:rsidRPr="008D184A" w:rsidRDefault="008D0D31" w:rsidP="00DC4AB0">
            <w:pPr>
              <w:rPr>
                <w:i/>
                <w:lang w:val="sr-Cyrl-CS"/>
              </w:rPr>
            </w:pPr>
            <w:r w:rsidRPr="008D184A">
              <w:rPr>
                <w:i/>
                <w:lang w:val="sr-Cyrl-CS"/>
              </w:rPr>
              <w:t>Редни број часа</w:t>
            </w:r>
          </w:p>
          <w:p w14:paraId="73646684" w14:textId="77777777" w:rsidR="008D0D31" w:rsidRPr="008D184A" w:rsidRDefault="008D0D31" w:rsidP="00DC4AB0">
            <w:pPr>
              <w:jc w:val="center"/>
            </w:pPr>
            <w:r w:rsidRPr="008D184A">
              <w:rPr>
                <w:lang w:val="sr-Cyrl-RS"/>
              </w:rPr>
              <w:t>51</w:t>
            </w:r>
            <w:r w:rsidRPr="008D184A">
              <w:t>.</w:t>
            </w:r>
          </w:p>
        </w:tc>
        <w:tc>
          <w:tcPr>
            <w:tcW w:w="7280" w:type="dxa"/>
            <w:gridSpan w:val="3"/>
          </w:tcPr>
          <w:p w14:paraId="268E5120" w14:textId="41F4AA71" w:rsidR="008D0D31" w:rsidRPr="008D184A" w:rsidRDefault="008D0D31" w:rsidP="008D0D31">
            <w:pPr>
              <w:rPr>
                <w:i/>
                <w:lang w:val="sr-Cyrl-CS"/>
              </w:rPr>
            </w:pPr>
            <w:r w:rsidRPr="008D184A">
              <w:rPr>
                <w:i/>
                <w:lang w:val="sr-Cyrl-CS"/>
              </w:rPr>
              <w:t xml:space="preserve">Наставна јединица: </w:t>
            </w:r>
          </w:p>
          <w:p w14:paraId="52E40FAE" w14:textId="0B0B0CBF" w:rsidR="008D0D31" w:rsidRPr="008D184A" w:rsidRDefault="008D0D31" w:rsidP="008D0D31">
            <w:pPr>
              <w:rPr>
                <w:b/>
              </w:rPr>
            </w:pPr>
            <w:bookmarkStart w:id="45" w:name="_Hlk97230539"/>
            <w:r w:rsidRPr="008D184A">
              <w:t xml:space="preserve">Петар Кочић: </w:t>
            </w:r>
            <w:r w:rsidRPr="008D184A">
              <w:rPr>
                <w:i/>
              </w:rPr>
              <w:t>Јазавац пред судом</w:t>
            </w:r>
            <w:r w:rsidRPr="008D184A" w:rsidDel="00AC75B9">
              <w:rPr>
                <w:rFonts w:eastAsiaTheme="minorEastAsia"/>
              </w:rPr>
              <w:t xml:space="preserve"> </w:t>
            </w:r>
            <w:bookmarkEnd w:id="45"/>
          </w:p>
        </w:tc>
      </w:tr>
      <w:tr w:rsidR="008D0D31" w:rsidRPr="006D13B7" w14:paraId="7F640907" w14:textId="77777777" w:rsidTr="005E6F16">
        <w:trPr>
          <w:trHeight w:val="228"/>
        </w:trPr>
        <w:tc>
          <w:tcPr>
            <w:tcW w:w="9039" w:type="dxa"/>
            <w:gridSpan w:val="4"/>
          </w:tcPr>
          <w:p w14:paraId="67B3FFAA" w14:textId="77777777" w:rsidR="008D0D31" w:rsidRPr="008D184A" w:rsidRDefault="008D0D31" w:rsidP="00DC4AB0">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8D0D31" w:rsidRPr="008D184A" w14:paraId="1930E11C" w14:textId="77777777" w:rsidTr="005E6F16">
        <w:trPr>
          <w:trHeight w:val="227"/>
        </w:trPr>
        <w:tc>
          <w:tcPr>
            <w:tcW w:w="9039" w:type="dxa"/>
            <w:gridSpan w:val="4"/>
          </w:tcPr>
          <w:p w14:paraId="3BBB3D71" w14:textId="77777777" w:rsidR="008D0D31" w:rsidRPr="008D184A" w:rsidRDefault="008D0D31" w:rsidP="00DC4AB0">
            <w:pPr>
              <w:rPr>
                <w:lang w:val="sr-Cyrl-CS"/>
              </w:rPr>
            </w:pPr>
            <w:r w:rsidRPr="008D184A">
              <w:rPr>
                <w:i/>
                <w:lang w:val="sr-Cyrl-CS"/>
              </w:rPr>
              <w:t xml:space="preserve">Тип часа: </w:t>
            </w:r>
            <w:r w:rsidRPr="008D184A">
              <w:rPr>
                <w:lang w:val="sr-Cyrl-CS"/>
              </w:rPr>
              <w:t>обрада</w:t>
            </w:r>
          </w:p>
        </w:tc>
      </w:tr>
      <w:tr w:rsidR="008D0D31" w:rsidRPr="008D184A" w14:paraId="2F572562" w14:textId="77777777" w:rsidTr="005E6F16">
        <w:trPr>
          <w:trHeight w:val="227"/>
        </w:trPr>
        <w:tc>
          <w:tcPr>
            <w:tcW w:w="9039" w:type="dxa"/>
            <w:gridSpan w:val="4"/>
          </w:tcPr>
          <w:p w14:paraId="0338A679" w14:textId="77777777" w:rsidR="008D0D31" w:rsidRPr="008D184A" w:rsidRDefault="008D0D31" w:rsidP="00DC4AB0">
            <w:pPr>
              <w:rPr>
                <w:lang w:val="sr-Cyrl-CS"/>
              </w:rPr>
            </w:pPr>
            <w:r w:rsidRPr="008D184A">
              <w:rPr>
                <w:i/>
                <w:lang w:val="sr-Cyrl-CS"/>
              </w:rPr>
              <w:t xml:space="preserve">Облик рада: </w:t>
            </w:r>
            <w:r w:rsidRPr="008D184A">
              <w:rPr>
                <w:lang w:val="sr-Cyrl-CS"/>
              </w:rPr>
              <w:t>фронтални, индивидуални</w:t>
            </w:r>
          </w:p>
        </w:tc>
      </w:tr>
      <w:tr w:rsidR="008D0D31" w:rsidRPr="008D184A" w14:paraId="24602A30" w14:textId="77777777" w:rsidTr="005E6F16">
        <w:trPr>
          <w:trHeight w:val="227"/>
        </w:trPr>
        <w:tc>
          <w:tcPr>
            <w:tcW w:w="9039" w:type="dxa"/>
            <w:gridSpan w:val="4"/>
          </w:tcPr>
          <w:p w14:paraId="3D41E7A3" w14:textId="77777777" w:rsidR="008D0D31" w:rsidRPr="008D184A" w:rsidRDefault="008D0D31"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аналитичко-синтетичка</w:t>
            </w:r>
          </w:p>
        </w:tc>
      </w:tr>
      <w:tr w:rsidR="008D0D31" w:rsidRPr="008D184A" w14:paraId="4DE0C159" w14:textId="77777777" w:rsidTr="005E6F16">
        <w:trPr>
          <w:trHeight w:val="227"/>
        </w:trPr>
        <w:tc>
          <w:tcPr>
            <w:tcW w:w="9039" w:type="dxa"/>
            <w:gridSpan w:val="4"/>
          </w:tcPr>
          <w:p w14:paraId="183F4257" w14:textId="0089B260" w:rsidR="008D0D31" w:rsidRPr="008D184A" w:rsidRDefault="008D0D31" w:rsidP="00DC4AB0">
            <w:pPr>
              <w:rPr>
                <w:lang w:val="sr-Cyrl-CS"/>
              </w:rPr>
            </w:pPr>
            <w:r w:rsidRPr="008D184A">
              <w:rPr>
                <w:i/>
                <w:lang w:val="sr-Cyrl-CS"/>
              </w:rPr>
              <w:t xml:space="preserve">Наставна средства: </w:t>
            </w:r>
            <w:r w:rsidRPr="008D184A">
              <w:rPr>
                <w:lang w:val="sr-Cyrl-CS"/>
              </w:rPr>
              <w:t>Читанка, 79 – 8</w:t>
            </w:r>
            <w:r w:rsidR="00EA0C87" w:rsidRPr="008D184A">
              <w:rPr>
                <w:lang w:val="sr-Cyrl-CS"/>
              </w:rPr>
              <w:t>4</w:t>
            </w:r>
          </w:p>
        </w:tc>
      </w:tr>
      <w:tr w:rsidR="008D0D31" w:rsidRPr="006D13B7" w14:paraId="1389CE76" w14:textId="77777777" w:rsidTr="005E6F16">
        <w:tblPrEx>
          <w:tblLook w:val="04A0" w:firstRow="1" w:lastRow="0" w:firstColumn="1" w:lastColumn="0" w:noHBand="0" w:noVBand="1"/>
        </w:tblPrEx>
        <w:trPr>
          <w:trHeight w:val="227"/>
        </w:trPr>
        <w:tc>
          <w:tcPr>
            <w:tcW w:w="9039" w:type="dxa"/>
            <w:gridSpan w:val="4"/>
            <w:hideMark/>
          </w:tcPr>
          <w:p w14:paraId="67C87861" w14:textId="40066E76" w:rsidR="008D0D31" w:rsidRPr="008D184A" w:rsidRDefault="008D0D31"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51C86A7A" w14:textId="77777777" w:rsidR="00EA1F83" w:rsidRPr="008D184A" w:rsidRDefault="00EA1F83" w:rsidP="00DC4AB0">
            <w:pPr>
              <w:rPr>
                <w:iCs/>
                <w:lang w:val="sr-Cyrl-CS"/>
              </w:rPr>
            </w:pPr>
          </w:p>
          <w:p w14:paraId="10BF22CB" w14:textId="77777777" w:rsidR="008D0D31" w:rsidRPr="008D184A" w:rsidRDefault="008D0D31" w:rsidP="00DC4AB0">
            <w:pPr>
              <w:pStyle w:val="NormalWeb"/>
              <w:shd w:val="clear" w:color="auto" w:fill="FFFFFF"/>
              <w:spacing w:before="0" w:after="0"/>
              <w:rPr>
                <w:lang w:val="sr-Latn-RS"/>
              </w:rPr>
            </w:pPr>
            <w:r w:rsidRPr="008D184A">
              <w:rPr>
                <w:rStyle w:val="Hyperlink"/>
                <w:color w:val="000000"/>
              </w:rPr>
              <w:t>CJ</w:t>
            </w:r>
            <w:r w:rsidRPr="008D184A">
              <w:rPr>
                <w:rStyle w:val="Hyperlink"/>
                <w:color w:val="000000"/>
                <w:lang w:val="ru-RU"/>
              </w:rPr>
              <w:t xml:space="preserve">.1.4.1. повезује наслове прочитаних књижевних дела (предвиђених програмима од </w:t>
            </w:r>
            <w:r w:rsidRPr="008D184A">
              <w:rPr>
                <w:rStyle w:val="Hyperlink"/>
                <w:color w:val="000000"/>
              </w:rPr>
              <w:t>V</w:t>
            </w:r>
            <w:r w:rsidRPr="008D184A">
              <w:rPr>
                <w:rStyle w:val="Hyperlink"/>
                <w:color w:val="000000"/>
                <w:lang w:val="ru-RU"/>
              </w:rPr>
              <w:t xml:space="preserve"> до </w:t>
            </w:r>
            <w:r w:rsidRPr="008D184A">
              <w:rPr>
                <w:rStyle w:val="Hyperlink"/>
                <w:color w:val="000000"/>
              </w:rPr>
              <w:t>VIII</w:t>
            </w:r>
            <w:r w:rsidRPr="008D184A">
              <w:rPr>
                <w:rStyle w:val="Hyperlink"/>
                <w:color w:val="000000"/>
                <w:lang w:val="ru-RU"/>
              </w:rPr>
              <w:t xml:space="preserve"> разреда) са именима аутора тих дела</w:t>
            </w:r>
            <w:r w:rsidRPr="008D184A">
              <w:rPr>
                <w:rStyle w:val="Hyperlink"/>
                <w:color w:val="000000"/>
                <w:lang w:val="sr-Latn-RS"/>
              </w:rPr>
              <w:t>;</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sr-Latn-RS"/>
              </w:rPr>
              <w:t>;</w:t>
            </w:r>
            <w:r w:rsidRPr="008D184A">
              <w:rPr>
                <w:color w:val="000000"/>
                <w:lang w:val="ru-RU"/>
              </w:rPr>
              <w:br/>
            </w:r>
            <w:r w:rsidRPr="008D184A">
              <w:rPr>
                <w:color w:val="000000"/>
              </w:rPr>
              <w:t>CJ</w:t>
            </w:r>
            <w:r w:rsidRPr="008D184A">
              <w:rPr>
                <w:color w:val="000000"/>
                <w:lang w:val="ru-RU"/>
              </w:rPr>
              <w:t>.1.4.5. препознаје различите облике казивања у књижевноуметничком тексту: нарација, дескрипција, дијалог и монолог</w:t>
            </w:r>
            <w:r w:rsidRPr="008D184A">
              <w:rPr>
                <w:color w:val="000000"/>
                <w:lang w:val="sr-Latn-RS"/>
              </w:rPr>
              <w:t>;</w:t>
            </w:r>
            <w:r w:rsidRPr="008D184A">
              <w:rPr>
                <w:color w:val="000000"/>
                <w:lang w:val="ru-RU"/>
              </w:rPr>
              <w:br/>
            </w:r>
            <w:r w:rsidRPr="008D184A">
              <w:rPr>
                <w:color w:val="000000"/>
              </w:rPr>
              <w:t>CJ</w:t>
            </w:r>
            <w:r w:rsidRPr="008D184A">
              <w:rPr>
                <w:color w:val="000000"/>
                <w:lang w:val="ru-RU"/>
              </w:rPr>
              <w:t>.1.4.7. уочава битне елементе књижевноуметничког текста: мотив, тему, фабулу, време и место радње, лик...</w:t>
            </w:r>
            <w:r w:rsidRPr="008D184A">
              <w:rPr>
                <w:color w:val="000000"/>
                <w:lang w:val="sr-Latn-RS"/>
              </w:rPr>
              <w:t>;</w:t>
            </w:r>
            <w:r w:rsidRPr="008D184A">
              <w:rPr>
                <w:color w:val="000000"/>
                <w:lang w:val="ru-RU"/>
              </w:rPr>
              <w:br/>
            </w: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sr-Latn-RS"/>
              </w:rPr>
              <w:t>;</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r w:rsidRPr="008D184A">
              <w:rPr>
                <w:color w:val="000000"/>
                <w:lang w:val="sr-Latn-RS"/>
              </w:rPr>
              <w:t>;</w:t>
            </w:r>
          </w:p>
          <w:p w14:paraId="0FA67B66" w14:textId="77777777" w:rsidR="008D0D31" w:rsidRPr="008D184A" w:rsidRDefault="008D0D31" w:rsidP="00DC4AB0">
            <w:pPr>
              <w:pStyle w:val="NormalWeb"/>
              <w:shd w:val="clear" w:color="auto" w:fill="FFFFFF"/>
              <w:spacing w:before="0" w:after="0"/>
              <w:rPr>
                <w:color w:val="000000"/>
                <w:lang w:val="sr-Latn-RS"/>
              </w:rPr>
            </w:pPr>
            <w:r w:rsidRPr="008D184A">
              <w:rPr>
                <w:color w:val="000000"/>
                <w:lang w:val="sr-Latn-RS"/>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sr-Latn-RS"/>
              </w:rPr>
              <w:t>;</w:t>
            </w:r>
            <w:r w:rsidRPr="008D184A">
              <w:rPr>
                <w:color w:val="000000"/>
                <w:lang w:val="ru-RU"/>
              </w:rPr>
              <w:br/>
            </w:r>
            <w:r w:rsidRPr="008D184A">
              <w:rPr>
                <w:color w:val="000000"/>
                <w:lang w:val="sr-Latn-RS"/>
              </w:rPr>
              <w:t>CJ</w:t>
            </w:r>
            <w:r w:rsidRPr="008D184A">
              <w:rPr>
                <w:color w:val="000000"/>
                <w:lang w:val="ru-RU"/>
              </w:rPr>
              <w:t>.2.4.2. 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r w:rsidRPr="008D184A">
              <w:rPr>
                <w:color w:val="000000"/>
                <w:lang w:val="sr-Latn-RS"/>
              </w:rPr>
              <w:t>;</w:t>
            </w:r>
            <w:r w:rsidRPr="008D184A">
              <w:rPr>
                <w:color w:val="000000"/>
                <w:lang w:val="ru-RU"/>
              </w:rPr>
              <w:br/>
            </w:r>
            <w:r w:rsidRPr="008D184A">
              <w:rPr>
                <w:rStyle w:val="Hyperlink"/>
                <w:color w:val="000000"/>
                <w:lang w:val="sr-Latn-RS"/>
              </w:rPr>
              <w:t>CJ</w:t>
            </w:r>
            <w:r w:rsidRPr="008D184A">
              <w:rPr>
                <w:rStyle w:val="Hyperlink"/>
                <w:color w:val="000000"/>
                <w:lang w:val="ru-RU"/>
              </w:rPr>
              <w:t>.2.4.6. одређује мотиве, идеје, композицију, форму, карактеристике лика (психолошке, социолошке, етичке) и њихову међусобну повезаност</w:t>
            </w:r>
            <w:r w:rsidRPr="008D184A">
              <w:rPr>
                <w:rStyle w:val="Hyperlink"/>
                <w:color w:val="000000"/>
                <w:lang w:val="sr-Latn-RS"/>
              </w:rPr>
              <w:t>;</w:t>
            </w:r>
            <w:r w:rsidRPr="008D184A">
              <w:rPr>
                <w:color w:val="000000"/>
                <w:lang w:val="ru-RU"/>
              </w:rPr>
              <w:br/>
            </w:r>
            <w:r w:rsidRPr="008D184A">
              <w:rPr>
                <w:color w:val="000000"/>
                <w:lang w:val="sr-Latn-RS"/>
              </w:rPr>
              <w:t>CJ</w:t>
            </w:r>
            <w:r w:rsidRPr="008D184A">
              <w:rPr>
                <w:color w:val="000000"/>
                <w:lang w:val="ru-RU"/>
              </w:rPr>
              <w:t xml:space="preserve">.2.4.7. разликује облике казивања у књижевноуметничком тексту: приповедање, </w:t>
            </w:r>
            <w:r w:rsidRPr="008D184A">
              <w:rPr>
                <w:color w:val="000000"/>
                <w:lang w:val="ru-RU"/>
              </w:rPr>
              <w:lastRenderedPageBreak/>
              <w:t>описивање, монолог/унутрашњи монолог, дијалог</w:t>
            </w:r>
            <w:r w:rsidRPr="008D184A">
              <w:rPr>
                <w:color w:val="000000"/>
                <w:lang w:val="sr-Latn-RS"/>
              </w:rPr>
              <w:t>;</w:t>
            </w:r>
            <w:r w:rsidRPr="008D184A">
              <w:rPr>
                <w:color w:val="000000"/>
                <w:lang w:val="ru-RU"/>
              </w:rPr>
              <w:br/>
            </w:r>
            <w:r w:rsidRPr="008D184A">
              <w:rPr>
                <w:rStyle w:val="Hyperlink"/>
                <w:color w:val="000000"/>
                <w:lang w:val="sr-Latn-RS"/>
              </w:rPr>
              <w:t>CJ</w:t>
            </w:r>
            <w:r w:rsidRPr="008D184A">
              <w:rPr>
                <w:rStyle w:val="Hyperlink"/>
                <w:color w:val="000000"/>
                <w:lang w:val="ru-RU"/>
              </w:rPr>
              <w:t>.3.4.1. наводи наслов дела, аутора, род и врсту на основу одломака, ликова карактеристичних тема и мотива</w:t>
            </w:r>
            <w:r w:rsidRPr="008D184A">
              <w:rPr>
                <w:rStyle w:val="Hyperlink"/>
                <w:color w:val="000000"/>
                <w:lang w:val="sr-Latn-RS"/>
              </w:rPr>
              <w:t>;</w:t>
            </w:r>
            <w:r w:rsidRPr="008D184A">
              <w:rPr>
                <w:color w:val="000000"/>
                <w:lang w:val="ru-RU"/>
              </w:rPr>
              <w:br/>
            </w:r>
            <w:r w:rsidRPr="008D184A">
              <w:rPr>
                <w:color w:val="000000"/>
                <w:lang w:val="sr-Latn-RS"/>
              </w:rPr>
              <w:t>CJ</w:t>
            </w:r>
            <w:r w:rsidRPr="008D184A">
              <w:rPr>
                <w:color w:val="000000"/>
                <w:lang w:val="ru-RU"/>
              </w:rPr>
              <w:t>.3.4.2. издваја основне одлике књижевних родова и врста у конкретном тексту</w:t>
            </w:r>
            <w:r w:rsidRPr="008D184A">
              <w:rPr>
                <w:color w:val="000000"/>
                <w:lang w:val="sr-Latn-RS"/>
              </w:rPr>
              <w:t>;</w:t>
            </w:r>
            <w:r w:rsidRPr="008D184A">
              <w:rPr>
                <w:color w:val="000000"/>
                <w:lang w:val="ru-RU"/>
              </w:rPr>
              <w:br/>
            </w:r>
            <w:r w:rsidRPr="008D184A">
              <w:rPr>
                <w:color w:val="000000"/>
                <w:lang w:val="sr-Latn-RS"/>
              </w:rPr>
              <w:t>CJ</w:t>
            </w:r>
            <w:r w:rsidRPr="008D184A">
              <w:rPr>
                <w:color w:val="000000"/>
                <w:lang w:val="ru-RU"/>
              </w:rPr>
              <w:t>.3.4.6. тумачи различите елементе књижевноуметничког дела позивајући се на само дело</w:t>
            </w:r>
            <w:r w:rsidRPr="008D184A">
              <w:rPr>
                <w:color w:val="000000"/>
                <w:lang w:val="sr-Latn-RS"/>
              </w:rPr>
              <w:t>;</w:t>
            </w:r>
            <w:r w:rsidRPr="008D184A">
              <w:rPr>
                <w:color w:val="000000"/>
                <w:lang w:val="ru-RU"/>
              </w:rPr>
              <w:br/>
            </w:r>
            <w:r w:rsidRPr="008D184A">
              <w:rPr>
                <w:color w:val="000000"/>
                <w:lang w:val="sr-Latn-RS"/>
              </w:rPr>
              <w:t>CJ</w:t>
            </w:r>
            <w:r w:rsidRPr="008D184A">
              <w:rPr>
                <w:color w:val="000000"/>
                <w:lang w:val="ru-RU"/>
              </w:rPr>
              <w:t>.3.4.7. изражава свој став о конкретном делу и аргументовано га образлаже</w:t>
            </w:r>
            <w:r w:rsidRPr="008D184A">
              <w:rPr>
                <w:color w:val="000000"/>
                <w:lang w:val="sr-Latn-RS"/>
              </w:rPr>
              <w:t>.</w:t>
            </w:r>
          </w:p>
          <w:p w14:paraId="00D8ADA2" w14:textId="77777777" w:rsidR="008D0D31" w:rsidRPr="008D184A" w:rsidRDefault="008D0D31" w:rsidP="00DC4AB0">
            <w:pPr>
              <w:pStyle w:val="NormalWeb"/>
              <w:shd w:val="clear" w:color="auto" w:fill="FFFFFF"/>
              <w:spacing w:before="0" w:after="0"/>
              <w:rPr>
                <w:color w:val="000000"/>
                <w:lang w:val="sr-Latn-RS"/>
              </w:rPr>
            </w:pPr>
            <w:r w:rsidRPr="008D184A">
              <w:rPr>
                <w:color w:val="000000"/>
                <w:lang w:val="ru-RU"/>
              </w:rPr>
              <w:br/>
            </w:r>
          </w:p>
        </w:tc>
      </w:tr>
      <w:tr w:rsidR="008D0D31" w:rsidRPr="006D13B7" w14:paraId="17B1A74D" w14:textId="77777777" w:rsidTr="005E6F16">
        <w:tblPrEx>
          <w:tblLook w:val="04A0" w:firstRow="1" w:lastRow="0" w:firstColumn="1" w:lastColumn="0" w:noHBand="0" w:noVBand="1"/>
        </w:tblPrEx>
        <w:tc>
          <w:tcPr>
            <w:tcW w:w="9039" w:type="dxa"/>
            <w:gridSpan w:val="4"/>
          </w:tcPr>
          <w:p w14:paraId="3DDBA670" w14:textId="57FB9F6B" w:rsidR="008D0D31" w:rsidRPr="008D184A" w:rsidRDefault="008D0D31" w:rsidP="00DC4AB0">
            <w:pPr>
              <w:rPr>
                <w:i/>
                <w:lang w:val="sr-Cyrl-CS"/>
              </w:rPr>
            </w:pPr>
            <w:r w:rsidRPr="008D184A">
              <w:rPr>
                <w:i/>
                <w:lang w:val="sr-Cyrl-CS"/>
              </w:rPr>
              <w:lastRenderedPageBreak/>
              <w:t xml:space="preserve">Образовни </w:t>
            </w:r>
            <w:r w:rsidRPr="008D184A">
              <w:rPr>
                <w:i/>
                <w:lang w:val="ru-RU"/>
              </w:rPr>
              <w:t>исходи</w:t>
            </w:r>
            <w:r w:rsidRPr="008D184A">
              <w:rPr>
                <w:i/>
                <w:lang w:val="sr-Cyrl-CS"/>
              </w:rPr>
              <w:t xml:space="preserve"> за наставну јединицу </w:t>
            </w:r>
          </w:p>
          <w:p w14:paraId="6B1FBFC8" w14:textId="77777777" w:rsidR="00EA1F83" w:rsidRPr="008D184A" w:rsidRDefault="00EA1F83" w:rsidP="00DC4AB0">
            <w:pPr>
              <w:rPr>
                <w:i/>
                <w:lang w:val="sr-Cyrl-CS"/>
              </w:rPr>
            </w:pPr>
          </w:p>
          <w:p w14:paraId="6CC2718B" w14:textId="3C0D5BC9" w:rsidR="008D0D31" w:rsidRPr="008D184A" w:rsidRDefault="008D0D31" w:rsidP="00DC4AB0">
            <w:pPr>
              <w:rPr>
                <w:lang w:val="sr-Cyrl-CS"/>
              </w:rPr>
            </w:pPr>
            <w:r w:rsidRPr="008D184A">
              <w:rPr>
                <w:iCs/>
                <w:lang w:val="sr-Cyrl-CS"/>
              </w:rPr>
              <w:t xml:space="preserve"> </w:t>
            </w:r>
            <w:r w:rsidRPr="008D184A">
              <w:rPr>
                <w:lang w:val="sr-Cyrl-CS"/>
              </w:rPr>
              <w:t>Ученик је у стању да:</w:t>
            </w:r>
          </w:p>
          <w:p w14:paraId="6786F8DF" w14:textId="77777777" w:rsidR="00EA1F83" w:rsidRPr="008D184A" w:rsidRDefault="00EA1F83" w:rsidP="00DC4AB0">
            <w:pPr>
              <w:rPr>
                <w:lang w:val="sr-Cyrl-CS"/>
              </w:rPr>
            </w:pPr>
          </w:p>
          <w:p w14:paraId="7A8AD3E9" w14:textId="77777777" w:rsidR="008D0D31" w:rsidRPr="008D184A" w:rsidRDefault="008D0D31" w:rsidP="00642884">
            <w:pPr>
              <w:pStyle w:val="ListParagraph"/>
              <w:numPr>
                <w:ilvl w:val="0"/>
                <w:numId w:val="51"/>
              </w:numPr>
              <w:rPr>
                <w:lang w:val="ru-RU"/>
              </w:rPr>
            </w:pPr>
            <w:r w:rsidRPr="008D184A">
              <w:rPr>
                <w:lang w:val="ru-RU"/>
              </w:rPr>
              <w:t>тумачи значења, језичке, естетске и структурне особине уметничких текстова, користећи књижевне термине и појмове;</w:t>
            </w:r>
          </w:p>
          <w:p w14:paraId="3AF07992" w14:textId="77777777" w:rsidR="008D0D31" w:rsidRPr="008D184A" w:rsidRDefault="008D0D31" w:rsidP="00642884">
            <w:pPr>
              <w:pStyle w:val="ListParagraph"/>
              <w:numPr>
                <w:ilvl w:val="0"/>
                <w:numId w:val="51"/>
              </w:numPr>
              <w:rPr>
                <w:lang w:val="ru-RU"/>
              </w:rPr>
            </w:pPr>
            <w:r w:rsidRPr="008D184A">
              <w:rPr>
                <w:lang w:val="ru-RU"/>
              </w:rPr>
              <w:t>критички промишља о стварности на основу прочитаних дела;</w:t>
            </w:r>
          </w:p>
          <w:p w14:paraId="3674AD7B" w14:textId="77777777" w:rsidR="008D0D31" w:rsidRPr="008D184A" w:rsidRDefault="008D0D31" w:rsidP="00642884">
            <w:pPr>
              <w:pStyle w:val="ListParagraph"/>
              <w:numPr>
                <w:ilvl w:val="0"/>
                <w:numId w:val="51"/>
              </w:numPr>
              <w:rPr>
                <w:lang w:val="ru-RU"/>
              </w:rPr>
            </w:pPr>
            <w:r w:rsidRPr="008D184A">
              <w:rPr>
                <w:lang w:val="ru-RU"/>
              </w:rPr>
              <w:t xml:space="preserve">повеже писце и дела из обавезног дела програма од 5. до 8. разреда; </w:t>
            </w:r>
          </w:p>
          <w:p w14:paraId="3530208D" w14:textId="77777777" w:rsidR="008D0D31" w:rsidRPr="008D184A" w:rsidRDefault="008D0D31" w:rsidP="00642884">
            <w:pPr>
              <w:pStyle w:val="ListParagraph"/>
              <w:numPr>
                <w:ilvl w:val="0"/>
                <w:numId w:val="51"/>
              </w:numPr>
              <w:rPr>
                <w:lang w:val="ru-RU"/>
              </w:rPr>
            </w:pPr>
            <w:r w:rsidRPr="008D184A">
              <w:rPr>
                <w:lang w:val="ru-RU"/>
              </w:rPr>
              <w:t xml:space="preserve">издвоји основне одлике књижевног рода и врсте у конкретном тексту, као и језичко-стилске карактеристике текста у склопу интерпретације; </w:t>
            </w:r>
          </w:p>
          <w:p w14:paraId="125D8509" w14:textId="77777777" w:rsidR="008D0D31" w:rsidRPr="008D184A" w:rsidRDefault="008D0D31" w:rsidP="00642884">
            <w:pPr>
              <w:pStyle w:val="ListParagraph"/>
              <w:numPr>
                <w:ilvl w:val="0"/>
                <w:numId w:val="51"/>
              </w:numPr>
              <w:rPr>
                <w:lang w:val="ru-RU"/>
              </w:rPr>
            </w:pPr>
            <w:r w:rsidRPr="008D184A">
              <w:rPr>
                <w:lang w:val="ru-RU"/>
              </w:rPr>
              <w:t>повеже књижевна дела са историјским или другим одговарајућим контекстом;</w:t>
            </w:r>
          </w:p>
          <w:p w14:paraId="28C56C82" w14:textId="77777777" w:rsidR="008D0D31" w:rsidRPr="008D184A" w:rsidRDefault="008D0D31" w:rsidP="00642884">
            <w:pPr>
              <w:pStyle w:val="ListParagraph"/>
              <w:numPr>
                <w:ilvl w:val="0"/>
                <w:numId w:val="51"/>
              </w:numPr>
              <w:rPr>
                <w:lang w:val="ru-RU"/>
              </w:rPr>
            </w:pPr>
            <w:r w:rsidRPr="008D184A">
              <w:rPr>
                <w:lang w:val="ru-RU"/>
              </w:rPr>
              <w:t>препозна националне вредности и негује културноисторијску баштину.</w:t>
            </w:r>
          </w:p>
          <w:p w14:paraId="38E08095" w14:textId="77777777" w:rsidR="008D0D31" w:rsidRPr="008D184A" w:rsidRDefault="008D0D31" w:rsidP="00DC4AB0">
            <w:pPr>
              <w:pStyle w:val="ListParagraph"/>
              <w:ind w:left="540"/>
              <w:rPr>
                <w:lang w:val="ru-RU"/>
              </w:rPr>
            </w:pPr>
          </w:p>
        </w:tc>
      </w:tr>
      <w:tr w:rsidR="008D0D31" w:rsidRPr="006D13B7" w14:paraId="7F71017A" w14:textId="77777777" w:rsidTr="005E6F16">
        <w:tblPrEx>
          <w:tblLook w:val="04A0" w:firstRow="1" w:lastRow="0" w:firstColumn="1" w:lastColumn="0" w:noHBand="0" w:noVBand="1"/>
        </w:tblPrEx>
        <w:tc>
          <w:tcPr>
            <w:tcW w:w="9039" w:type="dxa"/>
            <w:gridSpan w:val="4"/>
          </w:tcPr>
          <w:p w14:paraId="6B536C52" w14:textId="10E311C8" w:rsidR="008D0D31" w:rsidRPr="008D184A" w:rsidRDefault="008D0D31" w:rsidP="00DC4AB0">
            <w:pPr>
              <w:rPr>
                <w:i/>
                <w:lang w:val="sr-Cyrl-CS"/>
              </w:rPr>
            </w:pPr>
            <w:r w:rsidRPr="008D184A">
              <w:rPr>
                <w:i/>
                <w:lang w:val="sr-Cyrl-CS"/>
              </w:rPr>
              <w:t>Очекивани исходи на крају часа</w:t>
            </w:r>
          </w:p>
          <w:p w14:paraId="722DDB74" w14:textId="77777777" w:rsidR="00EA1F83" w:rsidRPr="008D184A" w:rsidRDefault="00EA1F83" w:rsidP="00DC4AB0">
            <w:pPr>
              <w:rPr>
                <w:i/>
                <w:lang w:val="sr-Cyrl-CS"/>
              </w:rPr>
            </w:pPr>
          </w:p>
          <w:p w14:paraId="22773E67" w14:textId="6448DB03" w:rsidR="008D0D31" w:rsidRPr="008D184A" w:rsidRDefault="008D0D31" w:rsidP="00DC4AB0">
            <w:pPr>
              <w:rPr>
                <w:lang w:val="sr-Cyrl-CS"/>
              </w:rPr>
            </w:pPr>
            <w:r w:rsidRPr="008D184A">
              <w:rPr>
                <w:lang w:val="sr-Cyrl-CS"/>
              </w:rPr>
              <w:t xml:space="preserve">Ученик је у стању да: </w:t>
            </w:r>
          </w:p>
          <w:p w14:paraId="5A06F541" w14:textId="77777777" w:rsidR="00EA1F83" w:rsidRPr="008D184A" w:rsidRDefault="00EA1F83" w:rsidP="00DC4AB0">
            <w:pPr>
              <w:rPr>
                <w:lang w:val="sr-Cyrl-CS"/>
              </w:rPr>
            </w:pPr>
          </w:p>
          <w:p w14:paraId="53A1C0DF" w14:textId="77777777" w:rsidR="008D0D31" w:rsidRPr="008D184A" w:rsidRDefault="008D0D31" w:rsidP="00642884">
            <w:pPr>
              <w:pStyle w:val="ListParagraph"/>
              <w:numPr>
                <w:ilvl w:val="0"/>
                <w:numId w:val="50"/>
              </w:numPr>
              <w:spacing w:after="200" w:line="276" w:lineRule="auto"/>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tc>
      </w:tr>
      <w:tr w:rsidR="008D0D31" w:rsidRPr="006D13B7" w14:paraId="546BB108" w14:textId="77777777" w:rsidTr="005E6F16">
        <w:tblPrEx>
          <w:tblLook w:val="04A0" w:firstRow="1" w:lastRow="0" w:firstColumn="1" w:lastColumn="0" w:noHBand="0" w:noVBand="1"/>
        </w:tblPrEx>
        <w:tc>
          <w:tcPr>
            <w:tcW w:w="9039" w:type="dxa"/>
            <w:gridSpan w:val="4"/>
          </w:tcPr>
          <w:p w14:paraId="2D5296B0" w14:textId="77777777" w:rsidR="008D0D31" w:rsidRPr="008D184A" w:rsidRDefault="008D0D31"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 друштвено-хуманистички предмети</w:t>
            </w:r>
          </w:p>
        </w:tc>
      </w:tr>
      <w:tr w:rsidR="008D0D31" w:rsidRPr="006D13B7" w14:paraId="60CD88F5" w14:textId="77777777" w:rsidTr="005E6F16">
        <w:tblPrEx>
          <w:tblLook w:val="04A0" w:firstRow="1" w:lastRow="0" w:firstColumn="1" w:lastColumn="0" w:noHBand="0" w:noVBand="1"/>
        </w:tblPrEx>
        <w:tc>
          <w:tcPr>
            <w:tcW w:w="9039" w:type="dxa"/>
            <w:gridSpan w:val="4"/>
          </w:tcPr>
          <w:p w14:paraId="42736A9B" w14:textId="77777777" w:rsidR="008D0D31" w:rsidRPr="008D184A" w:rsidRDefault="008D0D31"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480C183D" w14:textId="77777777" w:rsidR="008D0D31" w:rsidRPr="008D184A" w:rsidRDefault="008D0D31" w:rsidP="008D0D31">
      <w:pPr>
        <w:rPr>
          <w:lang w:val="sr-Cyrl-CS"/>
        </w:rPr>
      </w:pPr>
    </w:p>
    <w:tbl>
      <w:tblPr>
        <w:tblStyle w:val="TableGrid"/>
        <w:tblW w:w="8926" w:type="dxa"/>
        <w:tblLook w:val="01E0" w:firstRow="1" w:lastRow="1" w:firstColumn="1" w:lastColumn="1" w:noHBand="0" w:noVBand="0"/>
      </w:tblPr>
      <w:tblGrid>
        <w:gridCol w:w="8926"/>
      </w:tblGrid>
      <w:tr w:rsidR="008D0D31" w:rsidRPr="008D184A" w14:paraId="1C59B6A8" w14:textId="77777777" w:rsidTr="0092280C">
        <w:trPr>
          <w:trHeight w:hRule="exact" w:val="284"/>
        </w:trPr>
        <w:tc>
          <w:tcPr>
            <w:tcW w:w="8926" w:type="dxa"/>
          </w:tcPr>
          <w:p w14:paraId="130AB1F5" w14:textId="77777777" w:rsidR="008D0D31" w:rsidRPr="008D184A" w:rsidRDefault="008D0D31" w:rsidP="00DC4AB0">
            <w:pPr>
              <w:jc w:val="center"/>
              <w:rPr>
                <w:i/>
                <w:lang w:val="sr-Cyrl-CS"/>
              </w:rPr>
            </w:pPr>
            <w:r w:rsidRPr="008D184A">
              <w:rPr>
                <w:i/>
                <w:lang w:val="sr-Cyrl-CS"/>
              </w:rPr>
              <w:t>Ток и садржај часа</w:t>
            </w:r>
          </w:p>
        </w:tc>
      </w:tr>
      <w:tr w:rsidR="008D0D31" w:rsidRPr="006D13B7" w14:paraId="21F52A82" w14:textId="77777777" w:rsidTr="0092280C">
        <w:tc>
          <w:tcPr>
            <w:tcW w:w="8926" w:type="dxa"/>
          </w:tcPr>
          <w:p w14:paraId="6379DEA6" w14:textId="152C8D17" w:rsidR="008D0D31" w:rsidRPr="008D184A" w:rsidRDefault="008D0D31" w:rsidP="00DC4AB0">
            <w:pPr>
              <w:rPr>
                <w:i/>
                <w:lang w:val="sr-Cyrl-CS"/>
              </w:rPr>
            </w:pPr>
            <w:r w:rsidRPr="008D184A">
              <w:rPr>
                <w:i/>
                <w:lang w:val="sr-Cyrl-CS"/>
              </w:rPr>
              <w:t xml:space="preserve">Уводни део часа </w:t>
            </w:r>
          </w:p>
          <w:p w14:paraId="692D7B60" w14:textId="77777777" w:rsidR="00EA1F83" w:rsidRPr="008D184A" w:rsidRDefault="00EA1F83" w:rsidP="00DC4AB0">
            <w:pPr>
              <w:rPr>
                <w:i/>
                <w:lang w:val="sr-Cyrl-CS"/>
              </w:rPr>
            </w:pPr>
          </w:p>
          <w:p w14:paraId="4A5C560E" w14:textId="7153E229" w:rsidR="008D0D31" w:rsidRPr="008D184A" w:rsidRDefault="008D0D31" w:rsidP="00642884">
            <w:pPr>
              <w:pStyle w:val="ListParagraph"/>
              <w:numPr>
                <w:ilvl w:val="0"/>
                <w:numId w:val="50"/>
              </w:numPr>
              <w:jc w:val="both"/>
              <w:rPr>
                <w:lang w:val="sr-Cyrl-CS"/>
              </w:rPr>
            </w:pPr>
            <w:r w:rsidRPr="008D184A">
              <w:rPr>
                <w:lang w:val="sr-Cyrl-CS"/>
              </w:rPr>
              <w:t>Ученици су припремили податке о писцу и о његовом значају за историју, књижевност и културу.</w:t>
            </w:r>
          </w:p>
          <w:p w14:paraId="62ACA18E" w14:textId="28BAE7BD" w:rsidR="008D0D31" w:rsidRPr="008D184A" w:rsidRDefault="008D0D31" w:rsidP="00642884">
            <w:pPr>
              <w:pStyle w:val="ListParagraph"/>
              <w:numPr>
                <w:ilvl w:val="0"/>
                <w:numId w:val="50"/>
              </w:numPr>
              <w:jc w:val="both"/>
              <w:rPr>
                <w:lang w:val="sr-Latn-RS"/>
              </w:rPr>
            </w:pPr>
            <w:r w:rsidRPr="008D184A">
              <w:rPr>
                <w:lang w:val="sr-Cyrl-CS"/>
              </w:rPr>
              <w:t>Наставник појашњава у којим је друштвено-историјским околностима стварао Петар Кочић.</w:t>
            </w:r>
            <w:r w:rsidRPr="008D184A">
              <w:rPr>
                <w:lang w:val="sr-Latn-RS"/>
              </w:rPr>
              <w:t xml:space="preserve"> </w:t>
            </w:r>
          </w:p>
          <w:p w14:paraId="42A90B84" w14:textId="77777777" w:rsidR="008D0D31" w:rsidRPr="008D184A" w:rsidRDefault="008D0D31" w:rsidP="00642884">
            <w:pPr>
              <w:pStyle w:val="ListParagraph"/>
              <w:numPr>
                <w:ilvl w:val="0"/>
                <w:numId w:val="50"/>
              </w:numPr>
              <w:jc w:val="both"/>
              <w:rPr>
                <w:lang w:val="sr-Cyrl-CS"/>
              </w:rPr>
            </w:pPr>
            <w:r w:rsidRPr="008D184A">
              <w:rPr>
                <w:lang w:val="sr-Cyrl-CS"/>
              </w:rPr>
              <w:t>Води се разговор о прочитаном тексту.</w:t>
            </w:r>
          </w:p>
          <w:p w14:paraId="180C1102" w14:textId="50C57868" w:rsidR="008D0D31" w:rsidRPr="008D184A" w:rsidRDefault="008D0D31" w:rsidP="008D0D31">
            <w:pPr>
              <w:pStyle w:val="ListParagraph"/>
              <w:ind w:left="600"/>
              <w:jc w:val="both"/>
              <w:rPr>
                <w:lang w:val="sr-Cyrl-CS"/>
              </w:rPr>
            </w:pPr>
          </w:p>
        </w:tc>
      </w:tr>
      <w:tr w:rsidR="008D0D31" w:rsidRPr="006D13B7" w14:paraId="5E718871" w14:textId="77777777" w:rsidTr="0092280C">
        <w:tc>
          <w:tcPr>
            <w:tcW w:w="8926" w:type="dxa"/>
          </w:tcPr>
          <w:p w14:paraId="3D998AA3" w14:textId="20B61115" w:rsidR="008D0D31" w:rsidRPr="008D184A" w:rsidRDefault="008D0D31" w:rsidP="00DC4AB0">
            <w:pPr>
              <w:rPr>
                <w:i/>
                <w:lang w:val="sr-Cyrl-CS"/>
              </w:rPr>
            </w:pPr>
            <w:r w:rsidRPr="008D184A">
              <w:rPr>
                <w:i/>
                <w:lang w:val="sr-Cyrl-CS"/>
              </w:rPr>
              <w:t>Главни део часа</w:t>
            </w:r>
          </w:p>
          <w:p w14:paraId="03BA17B8" w14:textId="77777777" w:rsidR="00EA1F83" w:rsidRPr="008D184A" w:rsidRDefault="00EA1F83" w:rsidP="00DC4AB0">
            <w:pPr>
              <w:rPr>
                <w:i/>
                <w:lang w:val="sr-Cyrl-CS"/>
              </w:rPr>
            </w:pPr>
          </w:p>
          <w:p w14:paraId="46687651" w14:textId="77777777" w:rsidR="008D0D31" w:rsidRPr="008D184A" w:rsidRDefault="008D0D31" w:rsidP="00642884">
            <w:pPr>
              <w:pStyle w:val="ListParagraph"/>
              <w:numPr>
                <w:ilvl w:val="0"/>
                <w:numId w:val="52"/>
              </w:numPr>
              <w:jc w:val="both"/>
              <w:rPr>
                <w:lang w:val="sr-Cyrl-CS"/>
              </w:rPr>
            </w:pPr>
            <w:r w:rsidRPr="008D184A">
              <w:rPr>
                <w:lang w:val="sr-Cyrl-CS"/>
              </w:rPr>
              <w:lastRenderedPageBreak/>
              <w:t xml:space="preserve">Шта на основу дидаскалије која се налази на почетку одломка сазнајемо о Давиду Штрпцу? </w:t>
            </w:r>
          </w:p>
          <w:p w14:paraId="308FD8DE" w14:textId="77777777" w:rsidR="008D0D31" w:rsidRPr="008D184A" w:rsidRDefault="008D0D31" w:rsidP="00642884">
            <w:pPr>
              <w:pStyle w:val="ListParagraph"/>
              <w:numPr>
                <w:ilvl w:val="0"/>
                <w:numId w:val="52"/>
              </w:numPr>
              <w:jc w:val="both"/>
              <w:rPr>
                <w:lang w:val="sr-Cyrl-CS"/>
              </w:rPr>
            </w:pPr>
            <w:r w:rsidRPr="008D184A">
              <w:rPr>
                <w:lang w:val="sr-Cyrl-CS"/>
              </w:rPr>
              <w:t xml:space="preserve">Како Давид при уласку у судницу ословљава судију и писара први пут, а како их ословљава касније? Зашто је, поздрављајући их први пут, употребио баш израз главати господини? Да ли Давид заиста царског судију и писара сматра господом? Образложи свој одговор. Како Давид Штрбац назива судију и писара? Да ли им се подсмева? Образложи свој одговор. </w:t>
            </w:r>
          </w:p>
          <w:p w14:paraId="197F9584" w14:textId="77777777" w:rsidR="008D0D31" w:rsidRPr="008D184A" w:rsidRDefault="008D0D31" w:rsidP="00642884">
            <w:pPr>
              <w:pStyle w:val="ListParagraph"/>
              <w:numPr>
                <w:ilvl w:val="0"/>
                <w:numId w:val="52"/>
              </w:numPr>
              <w:jc w:val="both"/>
              <w:rPr>
                <w:lang w:val="sr-Cyrl-CS"/>
              </w:rPr>
            </w:pPr>
            <w:r w:rsidRPr="008D184A">
              <w:rPr>
                <w:lang w:val="sr-Cyrl-CS"/>
              </w:rPr>
              <w:t>Како судија одговара на Давидово питање</w:t>
            </w:r>
            <w:r w:rsidRPr="008D184A">
              <w:rPr>
                <w:lang w:val="sr-Latn-RS"/>
              </w:rPr>
              <w:t>: „</w:t>
            </w:r>
            <w:r w:rsidRPr="008D184A">
              <w:rPr>
                <w:lang w:val="sr-Cyrl-CS"/>
              </w:rPr>
              <w:t xml:space="preserve">Ама, каква је ово кућа ђе се ни бог не прима?” Како се он понаша према Давиду? Наведи судијине моралне особине. Зашто се Давид и његови саговорници не разумеју? </w:t>
            </w:r>
          </w:p>
          <w:p w14:paraId="4E97ACC3" w14:textId="7C2C5FDD" w:rsidR="008D0D31" w:rsidRPr="008D184A" w:rsidRDefault="008D0D31" w:rsidP="00642884">
            <w:pPr>
              <w:pStyle w:val="ListParagraph"/>
              <w:numPr>
                <w:ilvl w:val="0"/>
                <w:numId w:val="52"/>
              </w:numPr>
              <w:jc w:val="both"/>
              <w:rPr>
                <w:lang w:val="sr-Cyrl-CS"/>
              </w:rPr>
            </w:pPr>
            <w:r w:rsidRPr="008D184A">
              <w:rPr>
                <w:lang w:val="sr-Cyrl-CS"/>
              </w:rPr>
              <w:t xml:space="preserve">Зашто Давид на судијина питања: </w:t>
            </w:r>
            <w:r w:rsidRPr="008D184A">
              <w:rPr>
                <w:lang w:val="sr-Latn-RS"/>
              </w:rPr>
              <w:t>„</w:t>
            </w:r>
            <w:r w:rsidRPr="008D184A">
              <w:rPr>
                <w:lang w:val="sr-Cyrl-CS"/>
              </w:rPr>
              <w:t xml:space="preserve">Оклен си? Како се зовеш?” одговара: </w:t>
            </w:r>
            <w:r w:rsidRPr="008D184A">
              <w:rPr>
                <w:lang w:val="sr-Latn-RS"/>
              </w:rPr>
              <w:t>„(</w:t>
            </w:r>
            <w:r w:rsidRPr="008D184A">
              <w:rPr>
                <w:lang w:val="sr-Cyrl-CS"/>
              </w:rPr>
              <w:t>...</w:t>
            </w:r>
            <w:r w:rsidRPr="008D184A">
              <w:rPr>
                <w:lang w:val="sr-Latn-RS"/>
              </w:rPr>
              <w:t>)</w:t>
            </w:r>
            <w:r w:rsidRPr="008D184A">
              <w:rPr>
                <w:lang w:val="sr-Cyrl-CS"/>
              </w:rPr>
              <w:t xml:space="preserve"> а земља, мислим, главати господине, да ће бити Босна?” Шта на основу његовог одговора закључујеш о судбини Босне која је тада била под аустроугарском влашћу? Којим епитетом судија описује Босну када му Давид каже да је у врећи донео јазавца којег намерава да тужи? Зашто Давид, помињући аустроугарског цара и закон, каже </w:t>
            </w:r>
            <w:r w:rsidRPr="008D184A">
              <w:rPr>
                <w:lang w:val="sr-Latn-RS"/>
              </w:rPr>
              <w:t>„</w:t>
            </w:r>
            <w:r w:rsidRPr="008D184A">
              <w:rPr>
                <w:lang w:val="sr-Cyrl-CS"/>
              </w:rPr>
              <w:t xml:space="preserve">ваш цар” и </w:t>
            </w:r>
            <w:r w:rsidRPr="008D184A">
              <w:rPr>
                <w:lang w:val="sr-Latn-RS"/>
              </w:rPr>
              <w:t>„</w:t>
            </w:r>
            <w:r w:rsidRPr="008D184A">
              <w:rPr>
                <w:lang w:val="sr-Cyrl-CS"/>
              </w:rPr>
              <w:t>ваш закон</w:t>
            </w:r>
            <w:r w:rsidR="00710173" w:rsidRPr="008D184A">
              <w:rPr>
                <w:lang w:val="sr-Latn-RS"/>
              </w:rPr>
              <w:t>”</w:t>
            </w:r>
            <w:r w:rsidRPr="008D184A">
              <w:rPr>
                <w:lang w:val="sr-Cyrl-CS"/>
              </w:rPr>
              <w:t xml:space="preserve">? Како се Давид и његови сународници осећају у сопственој земљи? Образложи свој одговор. Ко је, у ствари, оличен у јазавцу којег Давид Штрбац хоће да тужи? </w:t>
            </w:r>
          </w:p>
          <w:p w14:paraId="2BCB9D71" w14:textId="77777777" w:rsidR="008D0D31" w:rsidRPr="008D184A" w:rsidRDefault="008D0D31" w:rsidP="00642884">
            <w:pPr>
              <w:pStyle w:val="ListParagraph"/>
              <w:numPr>
                <w:ilvl w:val="0"/>
                <w:numId w:val="52"/>
              </w:numPr>
              <w:jc w:val="both"/>
              <w:rPr>
                <w:lang w:val="sr-Cyrl-CS"/>
              </w:rPr>
            </w:pPr>
            <w:r w:rsidRPr="008D184A">
              <w:rPr>
                <w:lang w:val="sr-Cyrl-CS"/>
              </w:rPr>
              <w:t>Шта Давид одговара на писарево питање</w:t>
            </w:r>
            <w:r w:rsidRPr="008D184A">
              <w:rPr>
                <w:lang w:val="sr-Latn-RS"/>
              </w:rPr>
              <w:t>:</w:t>
            </w:r>
            <w:r w:rsidRPr="008D184A">
              <w:rPr>
                <w:lang w:val="sr-Cyrl-CS"/>
              </w:rPr>
              <w:t xml:space="preserve"> </w:t>
            </w:r>
            <w:r w:rsidRPr="008D184A">
              <w:rPr>
                <w:lang w:val="sr-Latn-RS"/>
              </w:rPr>
              <w:t>„</w:t>
            </w:r>
            <w:r w:rsidRPr="008D184A">
              <w:rPr>
                <w:lang w:val="sr-Cyrl-CS"/>
              </w:rPr>
              <w:t xml:space="preserve">А како ти се зове њивица?” Зашто је његов одговор ироничан? Пронађи у одломку још неколико иронијских исказа Давида Штрпца. Чему у одломку такви изрази служе? </w:t>
            </w:r>
          </w:p>
          <w:p w14:paraId="3D63C168" w14:textId="77777777" w:rsidR="008D0D31" w:rsidRPr="008D184A" w:rsidRDefault="008D0D31" w:rsidP="00642884">
            <w:pPr>
              <w:pStyle w:val="ListParagraph"/>
              <w:numPr>
                <w:ilvl w:val="0"/>
                <w:numId w:val="52"/>
              </w:numPr>
              <w:jc w:val="both"/>
              <w:rPr>
                <w:lang w:val="sr-Cyrl-CS"/>
              </w:rPr>
            </w:pPr>
            <w:r w:rsidRPr="008D184A">
              <w:rPr>
                <w:lang w:val="sr-Cyrl-CS"/>
              </w:rPr>
              <w:t xml:space="preserve">Зашто је овај одломак истовремено и трагичан и комичан? </w:t>
            </w:r>
          </w:p>
          <w:p w14:paraId="36FF85F4" w14:textId="77777777" w:rsidR="008D0D31" w:rsidRPr="008D184A" w:rsidRDefault="008D0D31" w:rsidP="00642884">
            <w:pPr>
              <w:pStyle w:val="ListParagraph"/>
              <w:numPr>
                <w:ilvl w:val="0"/>
                <w:numId w:val="52"/>
              </w:numPr>
              <w:jc w:val="both"/>
              <w:rPr>
                <w:lang w:val="sr-Cyrl-CS"/>
              </w:rPr>
            </w:pPr>
            <w:r w:rsidRPr="008D184A">
              <w:rPr>
                <w:lang w:val="sr-Cyrl-CS"/>
              </w:rPr>
              <w:t>Наведи неколико порука овог одломка</w:t>
            </w:r>
            <w:r w:rsidRPr="008D184A">
              <w:rPr>
                <w:lang w:val="sr-Latn-RS"/>
              </w:rPr>
              <w:t>.</w:t>
            </w:r>
          </w:p>
          <w:p w14:paraId="03C2ACF3" w14:textId="77777777" w:rsidR="008D0D31" w:rsidRPr="008D184A" w:rsidRDefault="008D0D31" w:rsidP="00DC4AB0">
            <w:pPr>
              <w:jc w:val="both"/>
              <w:rPr>
                <w:lang w:val="sr-Cyrl-CS"/>
              </w:rPr>
            </w:pPr>
          </w:p>
        </w:tc>
      </w:tr>
      <w:tr w:rsidR="008D0D31" w:rsidRPr="006D13B7" w14:paraId="6758A94A" w14:textId="77777777" w:rsidTr="0092280C">
        <w:tc>
          <w:tcPr>
            <w:tcW w:w="8926" w:type="dxa"/>
          </w:tcPr>
          <w:p w14:paraId="55FF35AA" w14:textId="4B68EEB4" w:rsidR="008D0D31" w:rsidRPr="008D184A" w:rsidRDefault="008D0D31" w:rsidP="00DC4AB0">
            <w:pPr>
              <w:rPr>
                <w:i/>
                <w:lang w:val="sr-Cyrl-CS"/>
              </w:rPr>
            </w:pPr>
            <w:r w:rsidRPr="008D184A">
              <w:rPr>
                <w:i/>
                <w:lang w:val="sr-Cyrl-CS"/>
              </w:rPr>
              <w:lastRenderedPageBreak/>
              <w:t>Завршни део часа</w:t>
            </w:r>
          </w:p>
          <w:p w14:paraId="139A4782" w14:textId="77777777" w:rsidR="00EA1F83" w:rsidRPr="008D184A" w:rsidRDefault="00EA1F83" w:rsidP="00DC4AB0">
            <w:pPr>
              <w:rPr>
                <w:i/>
                <w:lang w:val="sr-Cyrl-CS"/>
              </w:rPr>
            </w:pPr>
          </w:p>
          <w:p w14:paraId="4F55C809" w14:textId="77777777" w:rsidR="008D0D31" w:rsidRPr="008D184A" w:rsidRDefault="008D0D31" w:rsidP="00642884">
            <w:pPr>
              <w:pStyle w:val="ListParagraph"/>
              <w:numPr>
                <w:ilvl w:val="0"/>
                <w:numId w:val="50"/>
              </w:numPr>
              <w:rPr>
                <w:lang w:val="sr-Cyrl-CS"/>
              </w:rPr>
            </w:pPr>
            <w:r w:rsidRPr="008D184A">
              <w:rPr>
                <w:lang w:val="sr-Cyrl-CS"/>
              </w:rPr>
              <w:t>У завршном делу часа одређују се појмови: хумор, сатира и иронија.</w:t>
            </w:r>
          </w:p>
          <w:p w14:paraId="256D2607" w14:textId="402E67ED" w:rsidR="008D0D31" w:rsidRPr="008D184A" w:rsidRDefault="008D0D31" w:rsidP="008D0D31">
            <w:pPr>
              <w:pStyle w:val="ListParagraph"/>
              <w:ind w:left="600"/>
              <w:rPr>
                <w:lang w:val="sr-Cyrl-CS"/>
              </w:rPr>
            </w:pPr>
          </w:p>
        </w:tc>
      </w:tr>
      <w:tr w:rsidR="008D0D31" w:rsidRPr="006D13B7" w14:paraId="683613ED" w14:textId="77777777" w:rsidTr="0092280C">
        <w:tc>
          <w:tcPr>
            <w:tcW w:w="8926" w:type="dxa"/>
          </w:tcPr>
          <w:p w14:paraId="360F5000" w14:textId="654B8A9F" w:rsidR="008D0D31" w:rsidRPr="008D184A" w:rsidRDefault="008D0D31" w:rsidP="00DC4AB0">
            <w:pPr>
              <w:rPr>
                <w:i/>
                <w:lang w:val="sr-Cyrl-CS"/>
              </w:rPr>
            </w:pPr>
            <w:r w:rsidRPr="008D184A">
              <w:rPr>
                <w:i/>
                <w:lang w:val="sr-Cyrl-CS"/>
              </w:rPr>
              <w:t>Евалуација – анализа часа (запажања наставника)</w:t>
            </w:r>
          </w:p>
          <w:p w14:paraId="1E11E5DB" w14:textId="77777777" w:rsidR="008D0D31" w:rsidRPr="008D184A" w:rsidRDefault="008D0D31" w:rsidP="00DC4AB0">
            <w:pPr>
              <w:rPr>
                <w:i/>
                <w:lang w:val="sr-Cyrl-CS"/>
              </w:rPr>
            </w:pPr>
          </w:p>
          <w:p w14:paraId="047CF382" w14:textId="5B0871C6" w:rsidR="008D0D31" w:rsidRPr="008D184A" w:rsidRDefault="008D0D31"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6E018CD9" w14:textId="77777777" w:rsidR="00167306" w:rsidRPr="008D184A" w:rsidRDefault="00167306" w:rsidP="00DC4AB0">
            <w:pPr>
              <w:rPr>
                <w:lang w:val="sr-Cyrl-CS"/>
              </w:rPr>
            </w:pPr>
          </w:p>
          <w:p w14:paraId="48967E18" w14:textId="77777777" w:rsidR="008D0D31" w:rsidRPr="008D184A" w:rsidRDefault="008D0D31" w:rsidP="00DC4AB0">
            <w:pPr>
              <w:rPr>
                <w:i/>
                <w:iCs/>
                <w:lang w:val="sr-Cyrl-CS"/>
              </w:rPr>
            </w:pPr>
            <w:r w:rsidRPr="008D184A">
              <w:rPr>
                <w:lang w:val="sr-Cyrl-CS"/>
              </w:rPr>
              <w:t xml:space="preserve">Тема: </w:t>
            </w:r>
            <w:r w:rsidRPr="008D184A">
              <w:rPr>
                <w:i/>
                <w:iCs/>
                <w:lang w:val="sr-Cyrl-CS"/>
              </w:rPr>
              <w:t>Анексија Босне и Херцеговине.</w:t>
            </w:r>
          </w:p>
          <w:p w14:paraId="50703D94" w14:textId="77777777" w:rsidR="008D0D31" w:rsidRPr="008D184A" w:rsidRDefault="008D0D31" w:rsidP="00DC4AB0">
            <w:pPr>
              <w:rPr>
                <w:i/>
                <w:lang w:val="sr-Cyrl-CS"/>
              </w:rPr>
            </w:pPr>
          </w:p>
          <w:p w14:paraId="7CF72EF4" w14:textId="77777777" w:rsidR="008D0D31" w:rsidRPr="008D184A" w:rsidRDefault="008D0D31" w:rsidP="00DC4AB0">
            <w:pPr>
              <w:rPr>
                <w:i/>
                <w:lang w:val="sr-Cyrl-CS"/>
              </w:rPr>
            </w:pPr>
          </w:p>
          <w:p w14:paraId="31D13ED4" w14:textId="77777777" w:rsidR="008D0D31" w:rsidRPr="008D184A" w:rsidRDefault="008D0D31" w:rsidP="00DC4AB0">
            <w:pPr>
              <w:rPr>
                <w:i/>
                <w:lang w:val="sr-Cyrl-CS"/>
              </w:rPr>
            </w:pPr>
          </w:p>
          <w:p w14:paraId="43640BFB" w14:textId="77777777" w:rsidR="008D0D31" w:rsidRPr="008D184A" w:rsidRDefault="008D0D31" w:rsidP="00DC4AB0">
            <w:pPr>
              <w:rPr>
                <w:i/>
                <w:lang w:val="sr-Cyrl-CS"/>
              </w:rPr>
            </w:pPr>
          </w:p>
          <w:p w14:paraId="702C622A" w14:textId="77777777" w:rsidR="008D0D31" w:rsidRPr="008D184A" w:rsidRDefault="008D0D31" w:rsidP="00DC4AB0">
            <w:pPr>
              <w:rPr>
                <w:i/>
                <w:lang w:val="sr-Cyrl-CS"/>
              </w:rPr>
            </w:pPr>
          </w:p>
          <w:p w14:paraId="71BED81F" w14:textId="77777777" w:rsidR="008D0D31" w:rsidRPr="008D184A" w:rsidRDefault="008D0D31" w:rsidP="00DC4AB0">
            <w:pPr>
              <w:rPr>
                <w:i/>
                <w:lang w:val="sr-Cyrl-CS"/>
              </w:rPr>
            </w:pPr>
          </w:p>
          <w:p w14:paraId="417608A2" w14:textId="77777777" w:rsidR="008D0D31" w:rsidRPr="008D184A" w:rsidRDefault="008D0D31" w:rsidP="00DC4AB0">
            <w:pPr>
              <w:rPr>
                <w:i/>
                <w:lang w:val="sr-Cyrl-CS"/>
              </w:rPr>
            </w:pPr>
          </w:p>
        </w:tc>
      </w:tr>
    </w:tbl>
    <w:p w14:paraId="7DA76C92" w14:textId="4728E933" w:rsidR="008D0D31" w:rsidRDefault="008D0D31" w:rsidP="008D0D31">
      <w:pPr>
        <w:shd w:val="clear" w:color="auto" w:fill="FFFFFF"/>
        <w:rPr>
          <w:color w:val="222222"/>
          <w:lang w:val="sr-Cyrl-CS"/>
        </w:rPr>
      </w:pPr>
      <w:r w:rsidRPr="008D184A">
        <w:rPr>
          <w:color w:val="222222"/>
          <w:lang w:val="sr-Cyrl-CS"/>
        </w:rPr>
        <w:t> </w:t>
      </w:r>
    </w:p>
    <w:p w14:paraId="078722B2" w14:textId="77777777" w:rsidR="00FD29A2" w:rsidRPr="008D184A" w:rsidRDefault="00FD29A2" w:rsidP="008D0D31">
      <w:pPr>
        <w:shd w:val="clear" w:color="auto" w:fill="FFFFFF"/>
        <w:rPr>
          <w:color w:val="222222"/>
          <w:lang w:val="sr-Cyrl-CS"/>
        </w:rPr>
      </w:pPr>
    </w:p>
    <w:tbl>
      <w:tblPr>
        <w:tblStyle w:val="TableGrid"/>
        <w:tblW w:w="8926" w:type="dxa"/>
        <w:tblInd w:w="5" w:type="dxa"/>
        <w:tblLook w:val="01E0" w:firstRow="1" w:lastRow="1" w:firstColumn="1" w:lastColumn="1" w:noHBand="0" w:noVBand="0"/>
      </w:tblPr>
      <w:tblGrid>
        <w:gridCol w:w="1416"/>
        <w:gridCol w:w="3453"/>
        <w:gridCol w:w="2116"/>
        <w:gridCol w:w="1941"/>
      </w:tblGrid>
      <w:tr w:rsidR="00024251" w:rsidRPr="008D184A" w14:paraId="4BC7D0B9" w14:textId="77777777" w:rsidTr="0092280C">
        <w:tc>
          <w:tcPr>
            <w:tcW w:w="4869" w:type="dxa"/>
            <w:gridSpan w:val="2"/>
            <w:tcBorders>
              <w:top w:val="nil"/>
              <w:left w:val="nil"/>
            </w:tcBorders>
          </w:tcPr>
          <w:p w14:paraId="1DDA6559" w14:textId="77777777" w:rsidR="00024251" w:rsidRPr="008D184A" w:rsidRDefault="00024251" w:rsidP="00DC4AB0">
            <w:pPr>
              <w:rPr>
                <w:lang w:val="sr-Cyrl-CS"/>
              </w:rPr>
            </w:pPr>
          </w:p>
          <w:p w14:paraId="5E6EB782" w14:textId="77777777" w:rsidR="00024251" w:rsidRPr="008D184A" w:rsidRDefault="00024251" w:rsidP="00DC4AB0">
            <w:pPr>
              <w:rPr>
                <w:lang w:val="sr-Cyrl-CS"/>
              </w:rPr>
            </w:pPr>
          </w:p>
        </w:tc>
        <w:tc>
          <w:tcPr>
            <w:tcW w:w="2116" w:type="dxa"/>
          </w:tcPr>
          <w:p w14:paraId="5882EE8F" w14:textId="77777777" w:rsidR="00024251" w:rsidRPr="008D184A" w:rsidRDefault="00024251" w:rsidP="00DC4AB0">
            <w:pPr>
              <w:rPr>
                <w:i/>
              </w:rPr>
            </w:pPr>
            <w:r w:rsidRPr="008D184A">
              <w:rPr>
                <w:i/>
                <w:lang w:val="sr-Cyrl-CS"/>
              </w:rPr>
              <w:t xml:space="preserve">Разред и одељење  </w:t>
            </w:r>
            <w:r w:rsidRPr="008D184A">
              <w:t>VIII</w:t>
            </w:r>
          </w:p>
        </w:tc>
        <w:tc>
          <w:tcPr>
            <w:tcW w:w="1941" w:type="dxa"/>
          </w:tcPr>
          <w:p w14:paraId="3206D937" w14:textId="77777777" w:rsidR="00024251" w:rsidRPr="008D184A" w:rsidRDefault="00024251" w:rsidP="00DC4AB0">
            <w:pPr>
              <w:rPr>
                <w:i/>
                <w:lang w:val="sr-Cyrl-CS"/>
              </w:rPr>
            </w:pPr>
            <w:r w:rsidRPr="008D184A">
              <w:rPr>
                <w:i/>
                <w:lang w:val="sr-Cyrl-CS"/>
              </w:rPr>
              <w:t>Датум</w:t>
            </w:r>
          </w:p>
        </w:tc>
      </w:tr>
      <w:tr w:rsidR="00024251" w:rsidRPr="006D13B7" w14:paraId="6C337123" w14:textId="77777777" w:rsidTr="0092280C">
        <w:tc>
          <w:tcPr>
            <w:tcW w:w="1416" w:type="dxa"/>
          </w:tcPr>
          <w:p w14:paraId="4B9F1675" w14:textId="77777777" w:rsidR="00024251" w:rsidRPr="008D184A" w:rsidRDefault="00024251" w:rsidP="00DC4AB0">
            <w:pPr>
              <w:rPr>
                <w:i/>
                <w:lang w:val="sr-Cyrl-CS"/>
              </w:rPr>
            </w:pPr>
            <w:r w:rsidRPr="008D184A">
              <w:rPr>
                <w:i/>
                <w:lang w:val="sr-Cyrl-CS"/>
              </w:rPr>
              <w:t>Редни број часа</w:t>
            </w:r>
          </w:p>
          <w:p w14:paraId="312D6AC2" w14:textId="054089E7" w:rsidR="00024251" w:rsidRPr="008D184A" w:rsidRDefault="00024251" w:rsidP="00DC4AB0">
            <w:pPr>
              <w:jc w:val="center"/>
            </w:pPr>
            <w:r w:rsidRPr="008D184A">
              <w:rPr>
                <w:lang w:val="sr-Cyrl-RS"/>
              </w:rPr>
              <w:t>52.</w:t>
            </w:r>
          </w:p>
        </w:tc>
        <w:tc>
          <w:tcPr>
            <w:tcW w:w="7510" w:type="dxa"/>
            <w:gridSpan w:val="3"/>
          </w:tcPr>
          <w:p w14:paraId="6C79A8C4" w14:textId="200B93A0" w:rsidR="00024251" w:rsidRPr="008D184A" w:rsidRDefault="00024251" w:rsidP="00DC4AB0">
            <w:pPr>
              <w:rPr>
                <w:i/>
                <w:lang w:val="sr-Cyrl-CS"/>
              </w:rPr>
            </w:pPr>
            <w:r w:rsidRPr="008D184A">
              <w:rPr>
                <w:i/>
                <w:lang w:val="sr-Cyrl-CS"/>
              </w:rPr>
              <w:t xml:space="preserve">Наставна јединица: </w:t>
            </w:r>
          </w:p>
          <w:p w14:paraId="47CBB033" w14:textId="19675D41" w:rsidR="00024251" w:rsidRPr="008D184A" w:rsidRDefault="00024251" w:rsidP="00DC4AB0">
            <w:pPr>
              <w:rPr>
                <w:lang w:val="sr-Cyrl-CS"/>
              </w:rPr>
            </w:pPr>
            <w:bookmarkStart w:id="46" w:name="_Hlk97230603"/>
            <w:r w:rsidRPr="008D184A">
              <w:rPr>
                <w:lang w:val="sr-Cyrl-CS"/>
              </w:rPr>
              <w:t xml:space="preserve">Језичка култура: </w:t>
            </w:r>
            <w:r w:rsidRPr="008D184A">
              <w:rPr>
                <w:i/>
                <w:lang w:val="sr-Cyrl-CS"/>
              </w:rPr>
              <w:t>Једнозначност и вишезначност речи; Метафора и метонимија</w:t>
            </w:r>
            <w:bookmarkEnd w:id="46"/>
          </w:p>
        </w:tc>
      </w:tr>
      <w:tr w:rsidR="00024251" w:rsidRPr="006D13B7" w14:paraId="6100E8B5" w14:textId="77777777" w:rsidTr="0092280C">
        <w:trPr>
          <w:trHeight w:val="228"/>
        </w:trPr>
        <w:tc>
          <w:tcPr>
            <w:tcW w:w="8926" w:type="dxa"/>
            <w:gridSpan w:val="4"/>
          </w:tcPr>
          <w:p w14:paraId="0C88390A" w14:textId="2D71396B" w:rsidR="00024251" w:rsidRPr="008D184A" w:rsidRDefault="00024251"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правописа.</w:t>
            </w:r>
          </w:p>
        </w:tc>
      </w:tr>
      <w:tr w:rsidR="00024251" w:rsidRPr="008D184A" w14:paraId="55FEC5FC" w14:textId="77777777" w:rsidTr="0092280C">
        <w:trPr>
          <w:trHeight w:val="227"/>
        </w:trPr>
        <w:tc>
          <w:tcPr>
            <w:tcW w:w="8926" w:type="dxa"/>
            <w:gridSpan w:val="4"/>
          </w:tcPr>
          <w:p w14:paraId="7AEC4ACE" w14:textId="054D6AEC" w:rsidR="00024251" w:rsidRPr="008D184A" w:rsidRDefault="00024251" w:rsidP="00DC4AB0">
            <w:r w:rsidRPr="008D184A">
              <w:rPr>
                <w:i/>
                <w:lang w:val="sr-Cyrl-CS"/>
              </w:rPr>
              <w:t xml:space="preserve">Тип часа: </w:t>
            </w:r>
            <w:r w:rsidRPr="008D184A">
              <w:rPr>
                <w:lang w:val="sr-Cyrl-RS"/>
              </w:rPr>
              <w:t>вежбање</w:t>
            </w:r>
          </w:p>
        </w:tc>
      </w:tr>
      <w:tr w:rsidR="00024251" w:rsidRPr="008D184A" w14:paraId="15FEAC62" w14:textId="77777777" w:rsidTr="0092280C">
        <w:trPr>
          <w:trHeight w:val="227"/>
        </w:trPr>
        <w:tc>
          <w:tcPr>
            <w:tcW w:w="8926" w:type="dxa"/>
            <w:gridSpan w:val="4"/>
          </w:tcPr>
          <w:p w14:paraId="29FE25D9" w14:textId="060B843A" w:rsidR="00024251" w:rsidRPr="008D184A" w:rsidRDefault="00024251" w:rsidP="00DC4AB0">
            <w:pPr>
              <w:rPr>
                <w:lang w:val="sr-Cyrl-CS"/>
              </w:rPr>
            </w:pPr>
            <w:r w:rsidRPr="008D184A">
              <w:rPr>
                <w:i/>
                <w:lang w:val="sr-Cyrl-CS"/>
              </w:rPr>
              <w:t xml:space="preserve">Облик рада: </w:t>
            </w:r>
            <w:r w:rsidRPr="008D184A">
              <w:rPr>
                <w:lang w:val="sr-Cyrl-CS"/>
              </w:rPr>
              <w:t>фронтални, индивидуални, групни</w:t>
            </w:r>
          </w:p>
        </w:tc>
      </w:tr>
      <w:tr w:rsidR="00024251" w:rsidRPr="008D184A" w14:paraId="23FEC46C" w14:textId="77777777" w:rsidTr="0092280C">
        <w:trPr>
          <w:trHeight w:val="227"/>
        </w:trPr>
        <w:tc>
          <w:tcPr>
            <w:tcW w:w="8926" w:type="dxa"/>
            <w:gridSpan w:val="4"/>
          </w:tcPr>
          <w:p w14:paraId="6627E811" w14:textId="1C1A0CFD" w:rsidR="00024251" w:rsidRPr="008D184A" w:rsidRDefault="00024251" w:rsidP="00DC4AB0">
            <w:pPr>
              <w:rPr>
                <w:lang w:val="sr-Cyrl-CS"/>
              </w:rPr>
            </w:pPr>
            <w:r w:rsidRPr="008D184A">
              <w:rPr>
                <w:i/>
                <w:lang w:val="sr-Cyrl-CS"/>
              </w:rPr>
              <w:t xml:space="preserve">Метода рада: </w:t>
            </w:r>
            <w:r w:rsidRPr="008D184A">
              <w:rPr>
                <w:lang w:val="sr-Cyrl-CS"/>
              </w:rPr>
              <w:t>монолошка, дијалошка</w:t>
            </w:r>
          </w:p>
        </w:tc>
      </w:tr>
      <w:tr w:rsidR="00024251" w:rsidRPr="008D184A" w14:paraId="547DCF52" w14:textId="77777777" w:rsidTr="0092280C">
        <w:trPr>
          <w:trHeight w:val="227"/>
        </w:trPr>
        <w:tc>
          <w:tcPr>
            <w:tcW w:w="8926" w:type="dxa"/>
            <w:gridSpan w:val="4"/>
          </w:tcPr>
          <w:p w14:paraId="7FC21A74" w14:textId="4FF993EA" w:rsidR="00024251" w:rsidRPr="008D184A" w:rsidRDefault="00024251" w:rsidP="00DC4AB0">
            <w:pPr>
              <w:rPr>
                <w:lang w:val="sr-Cyrl-CS"/>
              </w:rPr>
            </w:pPr>
            <w:r w:rsidRPr="008D184A">
              <w:rPr>
                <w:i/>
                <w:lang w:val="sr-Cyrl-CS"/>
              </w:rPr>
              <w:t xml:space="preserve">Наставна средства: </w:t>
            </w:r>
            <w:r w:rsidRPr="008D184A">
              <w:rPr>
                <w:lang w:val="sr-Cyrl-CS"/>
              </w:rPr>
              <w:t>Српски језик, 210 – 217</w:t>
            </w:r>
          </w:p>
        </w:tc>
      </w:tr>
      <w:tr w:rsidR="00024251" w:rsidRPr="006D13B7" w14:paraId="48F40D63" w14:textId="77777777" w:rsidTr="0092280C">
        <w:tblPrEx>
          <w:tblLook w:val="04A0" w:firstRow="1" w:lastRow="0" w:firstColumn="1" w:lastColumn="0" w:noHBand="0" w:noVBand="1"/>
        </w:tblPrEx>
        <w:trPr>
          <w:trHeight w:val="227"/>
        </w:trPr>
        <w:tc>
          <w:tcPr>
            <w:tcW w:w="8926" w:type="dxa"/>
            <w:gridSpan w:val="4"/>
            <w:hideMark/>
          </w:tcPr>
          <w:p w14:paraId="5B9F874B" w14:textId="2C2E9E2B" w:rsidR="00024251" w:rsidRPr="008D184A" w:rsidRDefault="00024251"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1376B0CA" w14:textId="77777777" w:rsidR="00EA1F83" w:rsidRPr="008D184A" w:rsidRDefault="00EA1F83" w:rsidP="00DC4AB0">
            <w:pPr>
              <w:rPr>
                <w:iCs/>
                <w:lang w:val="sr-Cyrl-CS"/>
              </w:rPr>
            </w:pPr>
          </w:p>
          <w:p w14:paraId="121623E3" w14:textId="68FB7873" w:rsidR="00024251" w:rsidRPr="008D184A" w:rsidRDefault="00024251" w:rsidP="00DC4AB0">
            <w:pPr>
              <w:pStyle w:val="NormalWeb"/>
              <w:shd w:val="clear" w:color="auto" w:fill="FFFFFF"/>
              <w:spacing w:before="0" w:after="0"/>
              <w:rPr>
                <w:lang w:val="sr-Cyrl-CS"/>
              </w:rPr>
            </w:pPr>
            <w:r w:rsidRPr="008D184A">
              <w:rPr>
                <w:color w:val="000000"/>
              </w:rPr>
              <w:t>CJ</w:t>
            </w:r>
            <w:r w:rsidRPr="008D184A">
              <w:rPr>
                <w:color w:val="000000"/>
                <w:lang w:val="ru-RU"/>
              </w:rPr>
              <w:t>.1.3.12. познаје основне лексичке појаве: једнозначност и вишезначност речи; основне лексичке односе: синонимију, антонимију, хомонимију; метафору као лексички механизам.</w:t>
            </w:r>
            <w:r w:rsidRPr="008D184A" w:rsidDel="000341BC">
              <w:rPr>
                <w:lang w:val="sr-Cyrl-CS"/>
              </w:rPr>
              <w:t xml:space="preserve"> </w:t>
            </w:r>
          </w:p>
          <w:p w14:paraId="766B748F" w14:textId="77777777" w:rsidR="00024251" w:rsidRPr="008D184A" w:rsidRDefault="00024251" w:rsidP="00DC4AB0">
            <w:pPr>
              <w:pStyle w:val="NormalWeb"/>
              <w:shd w:val="clear" w:color="auto" w:fill="FFFFFF"/>
              <w:spacing w:before="0" w:after="0"/>
              <w:rPr>
                <w:lang w:val="sr-Cyrl-CS"/>
              </w:rPr>
            </w:pPr>
          </w:p>
          <w:p w14:paraId="6A869AF8" w14:textId="299A3E76" w:rsidR="00024251" w:rsidRPr="008D184A" w:rsidRDefault="00024251" w:rsidP="00DC4AB0">
            <w:pPr>
              <w:pStyle w:val="NormalWeb"/>
              <w:shd w:val="clear" w:color="auto" w:fill="FFFFFF"/>
              <w:spacing w:before="0" w:after="0"/>
              <w:rPr>
                <w:i/>
                <w:lang w:val="sr-Cyrl-CS"/>
              </w:rPr>
            </w:pPr>
          </w:p>
        </w:tc>
      </w:tr>
      <w:tr w:rsidR="00024251" w:rsidRPr="006D13B7" w14:paraId="61ABCE31" w14:textId="77777777" w:rsidTr="0092280C">
        <w:tblPrEx>
          <w:tblLook w:val="04A0" w:firstRow="1" w:lastRow="0" w:firstColumn="1" w:lastColumn="0" w:noHBand="0" w:noVBand="1"/>
        </w:tblPrEx>
        <w:tc>
          <w:tcPr>
            <w:tcW w:w="8926" w:type="dxa"/>
            <w:gridSpan w:val="4"/>
          </w:tcPr>
          <w:p w14:paraId="365A904E" w14:textId="4FE7FDE1" w:rsidR="00024251" w:rsidRPr="008D184A" w:rsidRDefault="00024251" w:rsidP="00DC4AB0">
            <w:pPr>
              <w:rPr>
                <w:i/>
                <w:lang w:val="sr-Cyrl-CS"/>
              </w:rPr>
            </w:pPr>
            <w:r w:rsidRPr="008D184A">
              <w:rPr>
                <w:i/>
                <w:lang w:val="sr-Cyrl-CS"/>
              </w:rPr>
              <w:t xml:space="preserve">Образовни исходи за наставну јединицу </w:t>
            </w:r>
          </w:p>
          <w:p w14:paraId="120385BF" w14:textId="77777777" w:rsidR="00EA1F83" w:rsidRPr="008D184A" w:rsidRDefault="00EA1F83" w:rsidP="00DC4AB0">
            <w:pPr>
              <w:rPr>
                <w:i/>
                <w:lang w:val="sr-Cyrl-CS"/>
              </w:rPr>
            </w:pPr>
          </w:p>
          <w:p w14:paraId="0F7A9251" w14:textId="56AF51E0" w:rsidR="00024251" w:rsidRPr="008D184A" w:rsidRDefault="00024251" w:rsidP="00DC4AB0">
            <w:pPr>
              <w:rPr>
                <w:lang w:val="sr-Cyrl-CS"/>
              </w:rPr>
            </w:pPr>
            <w:r w:rsidRPr="008D184A">
              <w:rPr>
                <w:iCs/>
                <w:lang w:val="sr-Cyrl-CS"/>
              </w:rPr>
              <w:t xml:space="preserve"> </w:t>
            </w:r>
            <w:r w:rsidRPr="008D184A">
              <w:rPr>
                <w:lang w:val="sr-Cyrl-CS"/>
              </w:rPr>
              <w:t>Ученик је у стању да:</w:t>
            </w:r>
          </w:p>
          <w:p w14:paraId="1EE4F06B" w14:textId="77777777" w:rsidR="00EA1F83" w:rsidRPr="008D184A" w:rsidRDefault="00EA1F83" w:rsidP="00DC4AB0">
            <w:pPr>
              <w:rPr>
                <w:lang w:val="sr-Cyrl-CS"/>
              </w:rPr>
            </w:pPr>
          </w:p>
          <w:p w14:paraId="6C4BF4FB" w14:textId="25EB7E14" w:rsidR="00024251" w:rsidRPr="008D184A" w:rsidRDefault="00024251" w:rsidP="00642884">
            <w:pPr>
              <w:pStyle w:val="ListParagraph"/>
              <w:numPr>
                <w:ilvl w:val="0"/>
                <w:numId w:val="53"/>
              </w:numPr>
              <w:rPr>
                <w:lang w:val="sr-Latn-RS"/>
              </w:rPr>
            </w:pPr>
            <w:r w:rsidRPr="008D184A">
              <w:rPr>
                <w:noProof/>
                <w:lang w:val="ru-RU"/>
              </w:rPr>
              <w:t>препозна метафору и метонимију као лексичке механизме и разуме значење вишезначних речи карактеристичних за свакодневну комуникацију.</w:t>
            </w:r>
          </w:p>
          <w:p w14:paraId="23828818" w14:textId="77777777" w:rsidR="00024251" w:rsidRPr="008D184A" w:rsidRDefault="00024251" w:rsidP="00DC4AB0">
            <w:pPr>
              <w:pStyle w:val="ListParagraph"/>
              <w:rPr>
                <w:lang w:val="sr-Cyrl-CS"/>
              </w:rPr>
            </w:pPr>
          </w:p>
        </w:tc>
      </w:tr>
      <w:tr w:rsidR="00024251" w:rsidRPr="008D184A" w14:paraId="32E0C7D3" w14:textId="77777777" w:rsidTr="0092280C">
        <w:tblPrEx>
          <w:tblLook w:val="04A0" w:firstRow="1" w:lastRow="0" w:firstColumn="1" w:lastColumn="0" w:noHBand="0" w:noVBand="1"/>
        </w:tblPrEx>
        <w:tc>
          <w:tcPr>
            <w:tcW w:w="8926" w:type="dxa"/>
            <w:gridSpan w:val="4"/>
          </w:tcPr>
          <w:p w14:paraId="2E6D7A31" w14:textId="38F5232C" w:rsidR="00024251" w:rsidRPr="008D184A" w:rsidRDefault="00024251" w:rsidP="00DC4AB0">
            <w:pPr>
              <w:rPr>
                <w:i/>
                <w:lang w:val="sr-Cyrl-CS"/>
              </w:rPr>
            </w:pPr>
            <w:r w:rsidRPr="008D184A">
              <w:rPr>
                <w:i/>
                <w:lang w:val="sr-Cyrl-CS"/>
              </w:rPr>
              <w:t>Очекивани исходи на крају часа</w:t>
            </w:r>
          </w:p>
          <w:p w14:paraId="2F5311F9" w14:textId="77777777" w:rsidR="00EA1F83" w:rsidRPr="008D184A" w:rsidRDefault="00EA1F83" w:rsidP="00DC4AB0">
            <w:pPr>
              <w:rPr>
                <w:i/>
                <w:lang w:val="sr-Cyrl-CS"/>
              </w:rPr>
            </w:pPr>
          </w:p>
          <w:p w14:paraId="3E46768F" w14:textId="20E53FC5" w:rsidR="00024251" w:rsidRPr="008D184A" w:rsidRDefault="00024251" w:rsidP="00DC4AB0">
            <w:pPr>
              <w:rPr>
                <w:lang w:val="sr-Cyrl-CS"/>
              </w:rPr>
            </w:pPr>
            <w:r w:rsidRPr="008D184A">
              <w:rPr>
                <w:lang w:val="sr-Cyrl-CS"/>
              </w:rPr>
              <w:t xml:space="preserve">Ученик је у стању да: </w:t>
            </w:r>
          </w:p>
          <w:p w14:paraId="15CC38E4" w14:textId="77777777" w:rsidR="00EA1F83" w:rsidRPr="008D184A" w:rsidRDefault="00EA1F83" w:rsidP="00DC4AB0">
            <w:pPr>
              <w:rPr>
                <w:lang w:val="sr-Cyrl-CS"/>
              </w:rPr>
            </w:pPr>
          </w:p>
          <w:p w14:paraId="303F2FD4" w14:textId="77777777" w:rsidR="00024251" w:rsidRPr="008D184A" w:rsidRDefault="00024251" w:rsidP="00642884">
            <w:pPr>
              <w:pStyle w:val="ListParagraph"/>
              <w:numPr>
                <w:ilvl w:val="0"/>
                <w:numId w:val="53"/>
              </w:numPr>
              <w:rPr>
                <w:lang w:val="sr-Latn-RS"/>
              </w:rPr>
            </w:pPr>
            <w:r w:rsidRPr="008D184A">
              <w:rPr>
                <w:lang w:val="sr-Cyrl-CS"/>
              </w:rPr>
              <w:t>уочи лексичке механизме.</w:t>
            </w:r>
          </w:p>
          <w:p w14:paraId="031AB6BB" w14:textId="03672A2C" w:rsidR="00024251" w:rsidRPr="008D184A" w:rsidRDefault="00024251" w:rsidP="00DC4AB0">
            <w:pPr>
              <w:pStyle w:val="ListParagraph"/>
              <w:ind w:left="1080"/>
              <w:rPr>
                <w:lang w:val="sr-Cyrl-CS"/>
              </w:rPr>
            </w:pPr>
          </w:p>
        </w:tc>
      </w:tr>
      <w:tr w:rsidR="00024251" w:rsidRPr="008D184A" w14:paraId="7287410F" w14:textId="77777777" w:rsidTr="0092280C">
        <w:tblPrEx>
          <w:tblLook w:val="04A0" w:firstRow="1" w:lastRow="0" w:firstColumn="1" w:lastColumn="0" w:noHBand="0" w:noVBand="1"/>
        </w:tblPrEx>
        <w:tc>
          <w:tcPr>
            <w:tcW w:w="8926" w:type="dxa"/>
            <w:gridSpan w:val="4"/>
          </w:tcPr>
          <w:p w14:paraId="745EC3B7" w14:textId="7AD19333" w:rsidR="00024251" w:rsidRPr="008D184A" w:rsidRDefault="00024251" w:rsidP="00DC4AB0">
            <w:r w:rsidRPr="008D184A">
              <w:rPr>
                <w:i/>
              </w:rPr>
              <w:t>Корелација с другим предметима:</w:t>
            </w:r>
            <w:r w:rsidRPr="008D184A">
              <w:t xml:space="preserve"> </w:t>
            </w:r>
            <w:r w:rsidRPr="008D184A">
              <w:rPr>
                <w:lang w:val="sr-Cyrl-RS"/>
              </w:rPr>
              <w:t>сви предмети</w:t>
            </w:r>
          </w:p>
        </w:tc>
      </w:tr>
      <w:tr w:rsidR="00024251" w:rsidRPr="008D184A" w14:paraId="75F16A2D" w14:textId="77777777" w:rsidTr="0092280C">
        <w:tblPrEx>
          <w:tblLook w:val="04A0" w:firstRow="1" w:lastRow="0" w:firstColumn="1" w:lastColumn="0" w:noHBand="0" w:noVBand="1"/>
        </w:tblPrEx>
        <w:tc>
          <w:tcPr>
            <w:tcW w:w="8926" w:type="dxa"/>
            <w:gridSpan w:val="4"/>
          </w:tcPr>
          <w:p w14:paraId="49D7C6C6" w14:textId="77777777" w:rsidR="00024251" w:rsidRPr="008D184A" w:rsidRDefault="00024251"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49832ECB" w14:textId="77777777" w:rsidR="00024251" w:rsidRPr="008D184A" w:rsidRDefault="00024251" w:rsidP="00024251"/>
    <w:tbl>
      <w:tblPr>
        <w:tblStyle w:val="TableGrid"/>
        <w:tblW w:w="0" w:type="auto"/>
        <w:tblLayout w:type="fixed"/>
        <w:tblLook w:val="01E0" w:firstRow="1" w:lastRow="1" w:firstColumn="1" w:lastColumn="1" w:noHBand="0" w:noVBand="0"/>
      </w:tblPr>
      <w:tblGrid>
        <w:gridCol w:w="1416"/>
        <w:gridCol w:w="3453"/>
        <w:gridCol w:w="2116"/>
        <w:gridCol w:w="1871"/>
        <w:gridCol w:w="49"/>
      </w:tblGrid>
      <w:tr w:rsidR="00024251" w:rsidRPr="008D184A" w14:paraId="47930C3C" w14:textId="77777777" w:rsidTr="00D513F7">
        <w:trPr>
          <w:gridAfter w:val="1"/>
          <w:wAfter w:w="49" w:type="dxa"/>
          <w:trHeight w:hRule="exact" w:val="284"/>
        </w:trPr>
        <w:tc>
          <w:tcPr>
            <w:tcW w:w="8856" w:type="dxa"/>
            <w:gridSpan w:val="4"/>
          </w:tcPr>
          <w:p w14:paraId="48A6F1B2" w14:textId="77777777" w:rsidR="00024251" w:rsidRPr="008D184A" w:rsidRDefault="00024251" w:rsidP="00DC4AB0">
            <w:pPr>
              <w:jc w:val="center"/>
              <w:rPr>
                <w:i/>
                <w:lang w:val="sr-Cyrl-CS"/>
              </w:rPr>
            </w:pPr>
            <w:r w:rsidRPr="008D184A">
              <w:rPr>
                <w:i/>
                <w:lang w:val="sr-Cyrl-CS"/>
              </w:rPr>
              <w:t>Ток и садржај часа</w:t>
            </w:r>
          </w:p>
        </w:tc>
      </w:tr>
      <w:tr w:rsidR="00024251" w:rsidRPr="006D13B7" w14:paraId="36C66582" w14:textId="77777777" w:rsidTr="00D513F7">
        <w:trPr>
          <w:gridAfter w:val="1"/>
          <w:wAfter w:w="49" w:type="dxa"/>
        </w:trPr>
        <w:tc>
          <w:tcPr>
            <w:tcW w:w="8856" w:type="dxa"/>
            <w:gridSpan w:val="4"/>
          </w:tcPr>
          <w:p w14:paraId="6745FAC3" w14:textId="725836A4" w:rsidR="00024251" w:rsidRPr="008D184A" w:rsidRDefault="00024251" w:rsidP="00DC4AB0">
            <w:pPr>
              <w:rPr>
                <w:i/>
                <w:lang w:val="sr-Cyrl-CS"/>
              </w:rPr>
            </w:pPr>
            <w:r w:rsidRPr="008D184A">
              <w:rPr>
                <w:i/>
                <w:lang w:val="sr-Cyrl-CS"/>
              </w:rPr>
              <w:t xml:space="preserve">Уводни део часа </w:t>
            </w:r>
          </w:p>
          <w:p w14:paraId="3D351861" w14:textId="77777777" w:rsidR="00EA1F83" w:rsidRPr="008D184A" w:rsidRDefault="00EA1F83" w:rsidP="00DC4AB0">
            <w:pPr>
              <w:rPr>
                <w:i/>
                <w:lang w:val="sr-Cyrl-CS"/>
              </w:rPr>
            </w:pPr>
          </w:p>
          <w:p w14:paraId="0B557A0A" w14:textId="557E88FD" w:rsidR="00024251" w:rsidRPr="008D184A" w:rsidRDefault="00024251" w:rsidP="00642884">
            <w:pPr>
              <w:pStyle w:val="ListParagraph"/>
              <w:numPr>
                <w:ilvl w:val="0"/>
                <w:numId w:val="53"/>
              </w:numPr>
              <w:rPr>
                <w:lang w:val="sr-Latn-RS"/>
              </w:rPr>
            </w:pPr>
            <w:r w:rsidRPr="008D184A">
              <w:rPr>
                <w:lang w:val="sr-Cyrl-CS"/>
              </w:rPr>
              <w:t>Ученици наводе по један пример у коме реч може да има више значења, нпр. глава, зуб, кућа...</w:t>
            </w:r>
          </w:p>
          <w:p w14:paraId="01EE873A" w14:textId="606E879D" w:rsidR="00024251" w:rsidRPr="008D184A" w:rsidRDefault="00024251" w:rsidP="00024251">
            <w:pPr>
              <w:pStyle w:val="ListParagraph"/>
              <w:rPr>
                <w:lang w:val="sr-Latn-RS"/>
              </w:rPr>
            </w:pPr>
          </w:p>
        </w:tc>
      </w:tr>
      <w:tr w:rsidR="00024251" w:rsidRPr="008D184A" w14:paraId="64C33F51" w14:textId="77777777" w:rsidTr="00D513F7">
        <w:trPr>
          <w:gridAfter w:val="1"/>
          <w:wAfter w:w="49" w:type="dxa"/>
        </w:trPr>
        <w:tc>
          <w:tcPr>
            <w:tcW w:w="8856" w:type="dxa"/>
            <w:gridSpan w:val="4"/>
          </w:tcPr>
          <w:p w14:paraId="18075ABE" w14:textId="3E6190F6" w:rsidR="00024251" w:rsidRPr="008D184A" w:rsidRDefault="00024251" w:rsidP="00024251">
            <w:pPr>
              <w:rPr>
                <w:i/>
                <w:lang w:val="sr-Cyrl-CS"/>
              </w:rPr>
            </w:pPr>
            <w:r w:rsidRPr="008D184A">
              <w:rPr>
                <w:i/>
                <w:lang w:val="sr-Cyrl-CS"/>
              </w:rPr>
              <w:t>Главни део часа</w:t>
            </w:r>
          </w:p>
          <w:p w14:paraId="4002F586" w14:textId="77777777" w:rsidR="00024251" w:rsidRPr="008D184A" w:rsidRDefault="00024251" w:rsidP="00024251">
            <w:pPr>
              <w:rPr>
                <w:i/>
                <w:lang w:val="sr-Cyrl-CS"/>
              </w:rPr>
            </w:pPr>
          </w:p>
          <w:p w14:paraId="1528B84B" w14:textId="16CED598" w:rsidR="00024251" w:rsidRPr="008D184A" w:rsidRDefault="00024251" w:rsidP="00642884">
            <w:pPr>
              <w:pStyle w:val="ListParagraph"/>
              <w:numPr>
                <w:ilvl w:val="0"/>
                <w:numId w:val="53"/>
              </w:numPr>
              <w:rPr>
                <w:lang w:val="sr-Cyrl-CS"/>
              </w:rPr>
            </w:pPr>
            <w:r w:rsidRPr="008D184A">
              <w:rPr>
                <w:lang w:val="sr-Cyrl-CS"/>
              </w:rPr>
              <w:t>Питања за разговор на часу</w:t>
            </w:r>
            <w:r w:rsidR="009C279A" w:rsidRPr="008D184A">
              <w:rPr>
                <w:lang w:val="sr-Cyrl-CS"/>
              </w:rPr>
              <w:t>:</w:t>
            </w:r>
          </w:p>
          <w:p w14:paraId="06282DEF" w14:textId="77777777" w:rsidR="00024251" w:rsidRPr="008D184A" w:rsidRDefault="00024251" w:rsidP="00642884">
            <w:pPr>
              <w:pStyle w:val="ListParagraph"/>
              <w:numPr>
                <w:ilvl w:val="0"/>
                <w:numId w:val="54"/>
              </w:numPr>
              <w:autoSpaceDE w:val="0"/>
              <w:autoSpaceDN w:val="0"/>
              <w:adjustRightInd w:val="0"/>
              <w:rPr>
                <w:lang w:val="sr-Cyrl-CS"/>
              </w:rPr>
            </w:pPr>
            <w:r w:rsidRPr="008D184A">
              <w:rPr>
                <w:lang w:val="sr-Cyrl-RS"/>
              </w:rPr>
              <w:t>Д</w:t>
            </w:r>
            <w:r w:rsidRPr="008D184A">
              <w:rPr>
                <w:lang w:val="sr-Cyrl-CS"/>
              </w:rPr>
              <w:t xml:space="preserve">ок читаш и проучаваш значења речи балон, размишљај о томе која су се значења одвојила од главног значења и постала самостална. Којим је бројем означен балон за воду? ______________ </w:t>
            </w:r>
          </w:p>
          <w:p w14:paraId="4E76EE15" w14:textId="77777777" w:rsidR="00024251" w:rsidRPr="008D184A" w:rsidRDefault="00024251" w:rsidP="00642884">
            <w:pPr>
              <w:pStyle w:val="ListParagraph"/>
              <w:numPr>
                <w:ilvl w:val="0"/>
                <w:numId w:val="54"/>
              </w:numPr>
              <w:autoSpaceDE w:val="0"/>
              <w:autoSpaceDN w:val="0"/>
              <w:adjustRightInd w:val="0"/>
              <w:rPr>
                <w:lang w:val="sr-Cyrl-CS"/>
              </w:rPr>
            </w:pPr>
            <w:r w:rsidRPr="008D184A">
              <w:rPr>
                <w:lang w:val="sr-Cyrl-CS"/>
              </w:rPr>
              <w:t xml:space="preserve">Објасни значење речи нога у следећим реченицама. </w:t>
            </w:r>
          </w:p>
          <w:p w14:paraId="439887AD" w14:textId="77777777" w:rsidR="00024251" w:rsidRPr="008D184A" w:rsidRDefault="00024251" w:rsidP="00DF6C06">
            <w:pPr>
              <w:autoSpaceDE w:val="0"/>
              <w:autoSpaceDN w:val="0"/>
              <w:adjustRightInd w:val="0"/>
              <w:rPr>
                <w:lang w:val="sr-Cyrl-CS"/>
              </w:rPr>
            </w:pPr>
            <w:r w:rsidRPr="008D184A">
              <w:rPr>
                <w:lang w:val="sr-Cyrl-CS"/>
              </w:rPr>
              <w:lastRenderedPageBreak/>
              <w:t xml:space="preserve">            а) Ана ми је случајно стала на ногу. __________________________________ </w:t>
            </w:r>
          </w:p>
          <w:p w14:paraId="4D99CED7" w14:textId="77777777" w:rsidR="00024251" w:rsidRPr="008D184A" w:rsidRDefault="00024251" w:rsidP="00DF6C06">
            <w:pPr>
              <w:autoSpaceDE w:val="0"/>
              <w:autoSpaceDN w:val="0"/>
              <w:adjustRightInd w:val="0"/>
              <w:rPr>
                <w:lang w:val="sr-Cyrl-CS"/>
              </w:rPr>
            </w:pPr>
            <w:r w:rsidRPr="008D184A">
              <w:rPr>
                <w:lang w:val="sr-Cyrl-CS"/>
              </w:rPr>
              <w:t xml:space="preserve">            б) Морамо да поправимо ногу од кауча. ______________________________ </w:t>
            </w:r>
          </w:p>
          <w:p w14:paraId="20A0E387" w14:textId="24168D4D" w:rsidR="00024251" w:rsidRPr="008D184A" w:rsidRDefault="00024251" w:rsidP="00DF6C06">
            <w:pPr>
              <w:autoSpaceDE w:val="0"/>
              <w:autoSpaceDN w:val="0"/>
              <w:adjustRightInd w:val="0"/>
              <w:rPr>
                <w:lang w:val="sr-Cyrl-CS"/>
              </w:rPr>
            </w:pPr>
            <w:r w:rsidRPr="008D184A">
              <w:rPr>
                <w:lang w:val="sr-Cyrl-CS"/>
              </w:rPr>
              <w:t xml:space="preserve">            в) Бацио је тај непријатеља под ноге. _________________________________ </w:t>
            </w:r>
          </w:p>
          <w:p w14:paraId="3FE15B18" w14:textId="5D9D3071" w:rsidR="00EA1F83" w:rsidRPr="008D184A" w:rsidRDefault="00024251" w:rsidP="00024251">
            <w:pPr>
              <w:autoSpaceDE w:val="0"/>
              <w:autoSpaceDN w:val="0"/>
              <w:adjustRightInd w:val="0"/>
              <w:rPr>
                <w:lang w:val="sr-Cyrl-CS"/>
              </w:rPr>
            </w:pPr>
            <w:r w:rsidRPr="008D184A">
              <w:rPr>
                <w:lang w:val="sr-Cyrl-CS"/>
              </w:rPr>
              <w:t xml:space="preserve">            г) Одавно су њих двоје на ратној нози. _______________________________</w:t>
            </w:r>
          </w:p>
          <w:p w14:paraId="1CBBEC56" w14:textId="77777777" w:rsidR="00024251" w:rsidRPr="008D184A" w:rsidRDefault="00024251" w:rsidP="00642884">
            <w:pPr>
              <w:pStyle w:val="ListParagraph"/>
              <w:numPr>
                <w:ilvl w:val="0"/>
                <w:numId w:val="54"/>
              </w:numPr>
              <w:autoSpaceDE w:val="0"/>
              <w:autoSpaceDN w:val="0"/>
              <w:adjustRightInd w:val="0"/>
              <w:rPr>
                <w:lang w:val="sr-Cyrl-CS"/>
              </w:rPr>
            </w:pPr>
            <w:r w:rsidRPr="008D184A">
              <w:rPr>
                <w:lang w:val="sr-Cyrl-CS"/>
              </w:rPr>
              <w:t xml:space="preserve">Објасни значење речи злато у следећим изразима. </w:t>
            </w:r>
          </w:p>
          <w:p w14:paraId="7066575C" w14:textId="5ECED13F" w:rsidR="00024251" w:rsidRPr="008D184A" w:rsidRDefault="00024251" w:rsidP="00DF6C06">
            <w:pPr>
              <w:autoSpaceDE w:val="0"/>
              <w:autoSpaceDN w:val="0"/>
              <w:adjustRightInd w:val="0"/>
              <w:rPr>
                <w:lang w:val="sr-Cyrl-CS"/>
              </w:rPr>
            </w:pPr>
            <w:r w:rsidRPr="008D184A">
              <w:rPr>
                <w:lang w:val="sr-Cyrl-CS"/>
              </w:rPr>
              <w:t xml:space="preserve">            а) Купила је прстен од злата. _______________________________________ </w:t>
            </w:r>
          </w:p>
          <w:p w14:paraId="21326680" w14:textId="52C6F6E7" w:rsidR="00024251" w:rsidRPr="008D184A" w:rsidRDefault="00024251" w:rsidP="00024251">
            <w:pPr>
              <w:autoSpaceDE w:val="0"/>
              <w:autoSpaceDN w:val="0"/>
              <w:adjustRightInd w:val="0"/>
              <w:rPr>
                <w:lang w:val="sr-Cyrl-CS"/>
              </w:rPr>
            </w:pPr>
            <w:r w:rsidRPr="008D184A">
              <w:rPr>
                <w:lang w:val="sr-Cyrl-CS"/>
              </w:rPr>
              <w:t xml:space="preserve">            б) Хаљина је била извезена златом. __________________________________ </w:t>
            </w:r>
          </w:p>
          <w:p w14:paraId="2592FC91" w14:textId="77777777" w:rsidR="00024251" w:rsidRPr="008D184A" w:rsidRDefault="00024251" w:rsidP="00642884">
            <w:pPr>
              <w:pStyle w:val="ListParagraph"/>
              <w:numPr>
                <w:ilvl w:val="0"/>
                <w:numId w:val="54"/>
              </w:numPr>
              <w:autoSpaceDE w:val="0"/>
              <w:autoSpaceDN w:val="0"/>
              <w:adjustRightInd w:val="0"/>
              <w:rPr>
                <w:lang w:val="sr-Cyrl-CS"/>
              </w:rPr>
            </w:pPr>
            <w:r w:rsidRPr="008D184A">
              <w:rPr>
                <w:lang w:val="sr-Cyrl-CS"/>
              </w:rPr>
              <w:t xml:space="preserve">Повежи израз с леве стране с његовим значењем с десне стране. </w:t>
            </w:r>
          </w:p>
          <w:p w14:paraId="12F005C5" w14:textId="77777777" w:rsidR="00024251" w:rsidRPr="008D184A" w:rsidRDefault="00024251" w:rsidP="00DF6C06">
            <w:pPr>
              <w:autoSpaceDE w:val="0"/>
              <w:autoSpaceDN w:val="0"/>
              <w:adjustRightInd w:val="0"/>
              <w:rPr>
                <w:lang w:val="sr-Cyrl-CS"/>
              </w:rPr>
            </w:pPr>
            <w:r w:rsidRPr="008D184A">
              <w:rPr>
                <w:lang w:val="sr-Cyrl-CS"/>
              </w:rPr>
              <w:t xml:space="preserve">            Пао је на испиту.                                                                    а) изгинули су </w:t>
            </w:r>
          </w:p>
          <w:p w14:paraId="1D1A07CC" w14:textId="77777777" w:rsidR="00024251" w:rsidRPr="008D184A" w:rsidRDefault="00024251" w:rsidP="00DF6C06">
            <w:pPr>
              <w:autoSpaceDE w:val="0"/>
              <w:autoSpaceDN w:val="0"/>
              <w:adjustRightInd w:val="0"/>
              <w:rPr>
                <w:lang w:val="sr-Cyrl-CS"/>
              </w:rPr>
            </w:pPr>
            <w:r w:rsidRPr="008D184A">
              <w:rPr>
                <w:lang w:val="sr-Cyrl-CS"/>
              </w:rPr>
              <w:t xml:space="preserve">            Пале су цене млечних производа.                                        б) подлегао је </w:t>
            </w:r>
          </w:p>
          <w:p w14:paraId="0AA9DD8D" w14:textId="77777777" w:rsidR="00024251" w:rsidRPr="008D184A" w:rsidRDefault="00024251" w:rsidP="00DF6C06">
            <w:pPr>
              <w:autoSpaceDE w:val="0"/>
              <w:autoSpaceDN w:val="0"/>
              <w:adjustRightInd w:val="0"/>
              <w:rPr>
                <w:lang w:val="sr-Cyrl-CS"/>
              </w:rPr>
            </w:pPr>
            <w:r w:rsidRPr="008D184A">
              <w:rPr>
                <w:lang w:val="sr-Cyrl-CS"/>
              </w:rPr>
              <w:t xml:space="preserve">            Пали су за домовину.                                                             в) појефтинило је </w:t>
            </w:r>
          </w:p>
          <w:p w14:paraId="31A525CB" w14:textId="77777777" w:rsidR="00024251" w:rsidRPr="008D184A" w:rsidRDefault="00024251" w:rsidP="00024251">
            <w:pPr>
              <w:autoSpaceDE w:val="0"/>
              <w:autoSpaceDN w:val="0"/>
              <w:adjustRightInd w:val="0"/>
              <w:rPr>
                <w:lang w:val="sr-Cyrl-CS"/>
              </w:rPr>
            </w:pPr>
            <w:r w:rsidRPr="008D184A">
              <w:rPr>
                <w:lang w:val="sr-Cyrl-CS"/>
              </w:rPr>
              <w:t xml:space="preserve">            Пала је и последња провинција под римском најездом.    г) није положио </w:t>
            </w:r>
          </w:p>
          <w:p w14:paraId="27A79FBC" w14:textId="77777777" w:rsidR="00024251" w:rsidRPr="008D184A" w:rsidRDefault="00024251" w:rsidP="00024251">
            <w:pPr>
              <w:autoSpaceDE w:val="0"/>
              <w:autoSpaceDN w:val="0"/>
              <w:adjustRightInd w:val="0"/>
              <w:rPr>
                <w:lang w:val="sr-Cyrl-CS"/>
              </w:rPr>
            </w:pPr>
            <w:r w:rsidRPr="008D184A">
              <w:rPr>
                <w:lang w:val="sr-Cyrl-CS"/>
              </w:rPr>
              <w:t xml:space="preserve">            Пао је у искушење.                                                                д) освојена је </w:t>
            </w:r>
          </w:p>
          <w:p w14:paraId="64A7B19B" w14:textId="77777777" w:rsidR="00024251" w:rsidRPr="008D184A" w:rsidRDefault="00024251" w:rsidP="00642884">
            <w:pPr>
              <w:pStyle w:val="ListParagraph"/>
              <w:numPr>
                <w:ilvl w:val="0"/>
                <w:numId w:val="54"/>
              </w:numPr>
              <w:autoSpaceDE w:val="0"/>
              <w:autoSpaceDN w:val="0"/>
              <w:adjustRightInd w:val="0"/>
              <w:rPr>
                <w:lang w:val="sr-Cyrl-CS"/>
              </w:rPr>
            </w:pPr>
            <w:r w:rsidRPr="008D184A">
              <w:rPr>
                <w:lang w:val="sr-Cyrl-CS"/>
              </w:rPr>
              <w:t xml:space="preserve">Ако је неко потпуно обезглављен, за њега важи реченица: </w:t>
            </w:r>
          </w:p>
          <w:p w14:paraId="10557E00" w14:textId="77777777" w:rsidR="00024251" w:rsidRPr="008D184A" w:rsidRDefault="00024251" w:rsidP="00DF6C06">
            <w:pPr>
              <w:autoSpaceDE w:val="0"/>
              <w:autoSpaceDN w:val="0"/>
              <w:adjustRightInd w:val="0"/>
              <w:rPr>
                <w:lang w:val="sr-Cyrl-CS"/>
              </w:rPr>
            </w:pPr>
            <w:r w:rsidRPr="008D184A">
              <w:rPr>
                <w:lang w:val="sr-Cyrl-CS"/>
              </w:rPr>
              <w:t xml:space="preserve">            а) Мота му се по глави. </w:t>
            </w:r>
          </w:p>
          <w:p w14:paraId="3ACF6EB0" w14:textId="77777777" w:rsidR="00024251" w:rsidRPr="008D184A" w:rsidRDefault="00024251" w:rsidP="00DF6C06">
            <w:pPr>
              <w:autoSpaceDE w:val="0"/>
              <w:autoSpaceDN w:val="0"/>
              <w:adjustRightInd w:val="0"/>
              <w:rPr>
                <w:lang w:val="sr-Cyrl-CS"/>
              </w:rPr>
            </w:pPr>
            <w:r w:rsidRPr="008D184A">
              <w:rPr>
                <w:lang w:val="sr-Cyrl-CS"/>
              </w:rPr>
              <w:t xml:space="preserve">            б) Слава му је ударила у главу. </w:t>
            </w:r>
          </w:p>
          <w:p w14:paraId="42D6219D" w14:textId="77777777" w:rsidR="00024251" w:rsidRPr="008D184A" w:rsidRDefault="00024251" w:rsidP="00DF6C06">
            <w:pPr>
              <w:autoSpaceDE w:val="0"/>
              <w:autoSpaceDN w:val="0"/>
              <w:adjustRightInd w:val="0"/>
              <w:rPr>
                <w:lang w:val="sr-Cyrl-CS"/>
              </w:rPr>
            </w:pPr>
            <w:r w:rsidRPr="008D184A">
              <w:rPr>
                <w:lang w:val="sr-Cyrl-CS"/>
              </w:rPr>
              <w:t xml:space="preserve">            в) Гурнуо је главу у песак. </w:t>
            </w:r>
          </w:p>
          <w:p w14:paraId="2BD46F69" w14:textId="77777777" w:rsidR="00024251" w:rsidRPr="008D184A" w:rsidRDefault="00024251" w:rsidP="00DF6C06">
            <w:pPr>
              <w:autoSpaceDE w:val="0"/>
              <w:autoSpaceDN w:val="0"/>
              <w:adjustRightInd w:val="0"/>
              <w:rPr>
                <w:lang w:val="sr-Cyrl-CS"/>
              </w:rPr>
            </w:pPr>
            <w:r w:rsidRPr="008D184A">
              <w:rPr>
                <w:lang w:val="sr-Cyrl-CS"/>
              </w:rPr>
              <w:t xml:space="preserve">            г) Ишао је главом кроз зид. </w:t>
            </w:r>
          </w:p>
          <w:p w14:paraId="6844A77D" w14:textId="12451FE5" w:rsidR="00CA62B4" w:rsidRPr="008D184A" w:rsidRDefault="00024251" w:rsidP="00CA62B4">
            <w:pPr>
              <w:autoSpaceDE w:val="0"/>
              <w:autoSpaceDN w:val="0"/>
              <w:adjustRightInd w:val="0"/>
              <w:rPr>
                <w:lang w:val="sr-Cyrl-CS"/>
              </w:rPr>
            </w:pPr>
            <w:r w:rsidRPr="008D184A">
              <w:rPr>
                <w:lang w:val="sr-Cyrl-CS"/>
              </w:rPr>
              <w:t xml:space="preserve">            д) Ишао је као мува без главе. (Заокружи слово испред тачног одговора.) </w:t>
            </w:r>
          </w:p>
          <w:p w14:paraId="5D0F138E" w14:textId="11BA46BD" w:rsidR="00CA62B4" w:rsidRPr="008D184A" w:rsidRDefault="00CA62B4" w:rsidP="00FC1442">
            <w:pPr>
              <w:autoSpaceDE w:val="0"/>
              <w:autoSpaceDN w:val="0"/>
              <w:adjustRightInd w:val="0"/>
              <w:ind w:left="360"/>
              <w:rPr>
                <w:lang w:val="sr-Cyrl-CS"/>
              </w:rPr>
            </w:pPr>
            <w:r w:rsidRPr="008D184A">
              <w:rPr>
                <w:lang w:val="sr-Cyrl-CS"/>
              </w:rPr>
              <w:t xml:space="preserve"> </w:t>
            </w:r>
          </w:p>
          <w:p w14:paraId="0FA8CE6A" w14:textId="224B6B9E" w:rsidR="00CA62B4" w:rsidRPr="008D184A" w:rsidRDefault="00CA62B4" w:rsidP="00642884">
            <w:pPr>
              <w:pStyle w:val="ListParagraph"/>
              <w:numPr>
                <w:ilvl w:val="0"/>
                <w:numId w:val="54"/>
              </w:numPr>
              <w:autoSpaceDE w:val="0"/>
              <w:autoSpaceDN w:val="0"/>
              <w:adjustRightInd w:val="0"/>
              <w:rPr>
                <w:lang w:val="sr-Cyrl-CS"/>
              </w:rPr>
            </w:pPr>
            <w:r w:rsidRPr="008D184A">
              <w:rPr>
                <w:lang w:val="sr-Cyrl-CS"/>
              </w:rPr>
              <w:t>Повежи глагол с његовим значењем.</w:t>
            </w:r>
          </w:p>
          <w:p w14:paraId="7E0B606B" w14:textId="77777777" w:rsidR="00024251" w:rsidRPr="008D184A" w:rsidRDefault="00024251" w:rsidP="00024251">
            <w:pPr>
              <w:autoSpaceDE w:val="0"/>
              <w:autoSpaceDN w:val="0"/>
              <w:adjustRightInd w:val="0"/>
              <w:rPr>
                <w:lang w:val="sr-Cyrl-CS"/>
              </w:rPr>
            </w:pPr>
            <w:r w:rsidRPr="008D184A">
              <w:rPr>
                <w:lang w:val="sr-Cyrl-CS"/>
              </w:rPr>
              <w:t xml:space="preserve">            а) благовестити </w:t>
            </w:r>
            <w:r w:rsidRPr="008D184A">
              <w:rPr>
                <w:lang w:val="sr-Cyrl-RS"/>
              </w:rPr>
              <w:t xml:space="preserve"> </w:t>
            </w:r>
            <w:r w:rsidRPr="008D184A">
              <w:rPr>
                <w:lang w:val="sr-Cyrl-CS"/>
              </w:rPr>
              <w:t xml:space="preserve">        изразити захвалност </w:t>
            </w:r>
          </w:p>
          <w:p w14:paraId="157EEEEC" w14:textId="77777777" w:rsidR="00024251" w:rsidRPr="008D184A" w:rsidRDefault="00024251" w:rsidP="00024251">
            <w:pPr>
              <w:autoSpaceDE w:val="0"/>
              <w:autoSpaceDN w:val="0"/>
              <w:adjustRightInd w:val="0"/>
              <w:rPr>
                <w:lang w:val="sr-Cyrl-CS"/>
              </w:rPr>
            </w:pPr>
            <w:r w:rsidRPr="008D184A">
              <w:rPr>
                <w:lang w:val="sr-Cyrl-CS"/>
              </w:rPr>
              <w:t xml:space="preserve">            б) објавити                  наступање нечег радосног</w:t>
            </w:r>
          </w:p>
          <w:p w14:paraId="41A08590" w14:textId="5632D7C8" w:rsidR="00024251" w:rsidRPr="008D184A" w:rsidRDefault="00024251" w:rsidP="00024251">
            <w:pPr>
              <w:autoSpaceDE w:val="0"/>
              <w:autoSpaceDN w:val="0"/>
              <w:adjustRightInd w:val="0"/>
              <w:jc w:val="both"/>
              <w:rPr>
                <w:lang w:val="sr-Cyrl-CS"/>
              </w:rPr>
            </w:pPr>
            <w:r w:rsidRPr="008D184A">
              <w:rPr>
                <w:lang w:val="sr-Cyrl-CS"/>
              </w:rPr>
              <w:t xml:space="preserve">            в) благословити </w:t>
            </w:r>
            <w:r w:rsidRPr="008D184A">
              <w:rPr>
                <w:lang w:val="sr-Cyrl-RS"/>
              </w:rPr>
              <w:t xml:space="preserve"> </w:t>
            </w:r>
            <w:r w:rsidRPr="008D184A">
              <w:rPr>
                <w:lang w:val="sr-Cyrl-CS"/>
              </w:rPr>
              <w:t xml:space="preserve">        излити своју милост на некога или</w:t>
            </w:r>
            <w:r w:rsidRPr="008D184A">
              <w:rPr>
                <w:lang w:val="sr-Cyrl-RS"/>
              </w:rPr>
              <w:t xml:space="preserve"> </w:t>
            </w:r>
            <w:r w:rsidRPr="008D184A">
              <w:rPr>
                <w:lang w:val="sr-Cyrl-CS"/>
              </w:rPr>
              <w:t>нешто</w:t>
            </w:r>
          </w:p>
          <w:p w14:paraId="55EE7AAD" w14:textId="77777777" w:rsidR="00024251" w:rsidRPr="008D184A" w:rsidRDefault="00024251" w:rsidP="00FC1442">
            <w:pPr>
              <w:autoSpaceDE w:val="0"/>
              <w:autoSpaceDN w:val="0"/>
              <w:adjustRightInd w:val="0"/>
              <w:jc w:val="both"/>
              <w:rPr>
                <w:lang w:val="sr-Cyrl-CS"/>
              </w:rPr>
            </w:pPr>
          </w:p>
          <w:p w14:paraId="6561A81E" w14:textId="463C764B" w:rsidR="00024251" w:rsidRPr="008D184A" w:rsidRDefault="00024251" w:rsidP="00642884">
            <w:pPr>
              <w:pStyle w:val="ListParagraph"/>
              <w:numPr>
                <w:ilvl w:val="0"/>
                <w:numId w:val="53"/>
              </w:numPr>
              <w:autoSpaceDE w:val="0"/>
              <w:autoSpaceDN w:val="0"/>
              <w:adjustRightInd w:val="0"/>
              <w:jc w:val="both"/>
              <w:rPr>
                <w:lang w:val="sr-Cyrl-CS"/>
              </w:rPr>
            </w:pPr>
            <w:r w:rsidRPr="008D184A">
              <w:rPr>
                <w:lang w:val="sr-Cyrl-CS"/>
              </w:rPr>
              <w:t>У  другом делу часа наводе се примери за метафору и метонимију.</w:t>
            </w:r>
          </w:p>
          <w:p w14:paraId="115FE020" w14:textId="59256F05" w:rsidR="00024251" w:rsidRPr="008D184A" w:rsidRDefault="00024251" w:rsidP="00642884">
            <w:pPr>
              <w:pStyle w:val="ListParagraph"/>
              <w:numPr>
                <w:ilvl w:val="0"/>
                <w:numId w:val="53"/>
              </w:numPr>
              <w:autoSpaceDE w:val="0"/>
              <w:autoSpaceDN w:val="0"/>
              <w:adjustRightInd w:val="0"/>
              <w:jc w:val="both"/>
              <w:rPr>
                <w:lang w:val="sr-Cyrl-CS"/>
              </w:rPr>
            </w:pPr>
            <w:r w:rsidRPr="008D184A">
              <w:rPr>
                <w:lang w:val="sr-Cyrl-CS"/>
              </w:rPr>
              <w:t>Питања за вежбање.</w:t>
            </w:r>
          </w:p>
          <w:p w14:paraId="0C21089B" w14:textId="77777777" w:rsidR="00CA62B4" w:rsidRPr="008D184A" w:rsidRDefault="00CA62B4" w:rsidP="00CA62B4">
            <w:pPr>
              <w:pStyle w:val="ListParagraph"/>
              <w:autoSpaceDE w:val="0"/>
              <w:autoSpaceDN w:val="0"/>
              <w:adjustRightInd w:val="0"/>
              <w:jc w:val="both"/>
              <w:rPr>
                <w:lang w:val="sr-Cyrl-CS"/>
              </w:rPr>
            </w:pPr>
          </w:p>
          <w:p w14:paraId="35A1991F" w14:textId="77777777" w:rsidR="00024251" w:rsidRPr="008D184A" w:rsidRDefault="00024251" w:rsidP="00642884">
            <w:pPr>
              <w:pStyle w:val="ListParagraph"/>
              <w:numPr>
                <w:ilvl w:val="0"/>
                <w:numId w:val="54"/>
              </w:numPr>
              <w:autoSpaceDE w:val="0"/>
              <w:autoSpaceDN w:val="0"/>
              <w:adjustRightInd w:val="0"/>
              <w:jc w:val="both"/>
              <w:rPr>
                <w:lang w:val="sr-Cyrl-CS"/>
              </w:rPr>
            </w:pPr>
            <w:r w:rsidRPr="008D184A">
              <w:rPr>
                <w:lang w:val="sr-Cyrl-CS"/>
              </w:rPr>
              <w:t xml:space="preserve">Сачини синтагме у којима ћеш придев лак употребити у метафоричном значењу према моделу који ти је дат. </w:t>
            </w:r>
          </w:p>
          <w:p w14:paraId="137C1288" w14:textId="14BD94B1" w:rsidR="00024251" w:rsidRPr="008D184A" w:rsidRDefault="00024251" w:rsidP="00024251">
            <w:pPr>
              <w:pStyle w:val="ListParagraph"/>
              <w:autoSpaceDE w:val="0"/>
              <w:autoSpaceDN w:val="0"/>
              <w:adjustRightInd w:val="0"/>
              <w:rPr>
                <w:lang w:val="sr-Cyrl-CS"/>
              </w:rPr>
            </w:pPr>
            <w:r w:rsidRPr="008D184A">
              <w:rPr>
                <w:lang w:val="sr-Cyrl-CS"/>
              </w:rPr>
              <w:t xml:space="preserve">лака лова _______________________________________________________________ _______________________________________________________________ _______________________________________________________________ _______________________________________________________________ </w:t>
            </w:r>
          </w:p>
          <w:p w14:paraId="47FE03C5" w14:textId="6E71BC8D" w:rsidR="00A4526F" w:rsidRPr="008D184A" w:rsidRDefault="00A4526F" w:rsidP="00642884">
            <w:pPr>
              <w:pStyle w:val="ListParagraph"/>
              <w:numPr>
                <w:ilvl w:val="0"/>
                <w:numId w:val="54"/>
              </w:numPr>
              <w:autoSpaceDE w:val="0"/>
              <w:autoSpaceDN w:val="0"/>
              <w:adjustRightInd w:val="0"/>
              <w:rPr>
                <w:lang w:val="sr-Cyrl-CS"/>
              </w:rPr>
            </w:pPr>
            <w:r w:rsidRPr="008D184A">
              <w:rPr>
                <w:lang w:val="sr-Cyrl-CS"/>
              </w:rPr>
              <w:t>Подвуци реченице које имају изразе с метафоричним значењем.</w:t>
            </w:r>
          </w:p>
          <w:p w14:paraId="32B6D796" w14:textId="315406BE" w:rsidR="00024251" w:rsidRPr="008D184A" w:rsidRDefault="00024251" w:rsidP="00DF6C06">
            <w:pPr>
              <w:autoSpaceDE w:val="0"/>
              <w:autoSpaceDN w:val="0"/>
              <w:adjustRightInd w:val="0"/>
              <w:jc w:val="both"/>
              <w:rPr>
                <w:lang w:val="sr-Cyrl-CS"/>
              </w:rPr>
            </w:pPr>
            <w:r w:rsidRPr="008D184A">
              <w:rPr>
                <w:lang w:val="sr-Cyrl-CS"/>
              </w:rPr>
              <w:t xml:space="preserve">     </w:t>
            </w:r>
            <w:r w:rsidR="00A4526F" w:rsidRPr="008D184A">
              <w:rPr>
                <w:lang w:val="sr-Cyrl-CS"/>
              </w:rPr>
              <w:t xml:space="preserve"> </w:t>
            </w:r>
            <w:r w:rsidRPr="008D184A">
              <w:rPr>
                <w:lang w:val="sr-Cyrl-CS"/>
              </w:rPr>
              <w:t xml:space="preserve">      а) У зимским вечерима на столу је био сервиран топао чај. </w:t>
            </w:r>
          </w:p>
          <w:p w14:paraId="2B795BDA" w14:textId="77777777" w:rsidR="00024251" w:rsidRPr="008D184A" w:rsidRDefault="00024251" w:rsidP="00DF6C06">
            <w:pPr>
              <w:autoSpaceDE w:val="0"/>
              <w:autoSpaceDN w:val="0"/>
              <w:adjustRightInd w:val="0"/>
              <w:jc w:val="both"/>
              <w:rPr>
                <w:lang w:val="sr-Cyrl-CS"/>
              </w:rPr>
            </w:pPr>
            <w:r w:rsidRPr="008D184A">
              <w:rPr>
                <w:lang w:val="sr-Cyrl-CS"/>
              </w:rPr>
              <w:t xml:space="preserve">            б) Нови професор географије наишао је на топао пријем одељења. </w:t>
            </w:r>
          </w:p>
          <w:p w14:paraId="69C5832C" w14:textId="77777777" w:rsidR="00024251" w:rsidRPr="008D184A" w:rsidRDefault="00024251" w:rsidP="00DF6C06">
            <w:pPr>
              <w:autoSpaceDE w:val="0"/>
              <w:autoSpaceDN w:val="0"/>
              <w:adjustRightInd w:val="0"/>
              <w:jc w:val="both"/>
              <w:rPr>
                <w:lang w:val="sr-Cyrl-CS"/>
              </w:rPr>
            </w:pPr>
            <w:r w:rsidRPr="008D184A">
              <w:rPr>
                <w:lang w:val="sr-Cyrl-CS"/>
              </w:rPr>
              <w:t xml:space="preserve">            в) Мештани Змијања поседовали су увек добро расположење и ведар дух. </w:t>
            </w:r>
          </w:p>
          <w:p w14:paraId="74145B8A" w14:textId="2625DBCE" w:rsidR="00024251" w:rsidRPr="008D184A" w:rsidRDefault="00024251" w:rsidP="00024251">
            <w:pPr>
              <w:autoSpaceDE w:val="0"/>
              <w:autoSpaceDN w:val="0"/>
              <w:adjustRightInd w:val="0"/>
              <w:jc w:val="both"/>
              <w:rPr>
                <w:lang w:val="sr-Cyrl-CS"/>
              </w:rPr>
            </w:pPr>
            <w:r w:rsidRPr="008D184A">
              <w:rPr>
                <w:lang w:val="sr-Cyrl-CS"/>
              </w:rPr>
              <w:t xml:space="preserve">            г) Дан је у Дубровнику углавном ведар и топао. </w:t>
            </w:r>
          </w:p>
          <w:p w14:paraId="156E3FCF" w14:textId="77777777" w:rsidR="00024251" w:rsidRPr="008D184A" w:rsidRDefault="00024251" w:rsidP="00024251">
            <w:pPr>
              <w:autoSpaceDE w:val="0"/>
              <w:autoSpaceDN w:val="0"/>
              <w:adjustRightInd w:val="0"/>
              <w:jc w:val="both"/>
              <w:rPr>
                <w:lang w:val="sr-Cyrl-CS"/>
              </w:rPr>
            </w:pPr>
          </w:p>
          <w:p w14:paraId="03747F1A" w14:textId="4192B719" w:rsidR="00024251" w:rsidRPr="008D184A" w:rsidRDefault="00024251" w:rsidP="00024251">
            <w:pPr>
              <w:autoSpaceDE w:val="0"/>
              <w:autoSpaceDN w:val="0"/>
              <w:adjustRightInd w:val="0"/>
              <w:jc w:val="both"/>
              <w:rPr>
                <w:lang w:val="sr-Cyrl-CS"/>
              </w:rPr>
            </w:pPr>
            <w:r w:rsidRPr="008D184A">
              <w:rPr>
                <w:lang w:val="sr-Cyrl-CS"/>
              </w:rPr>
              <w:t xml:space="preserve">        Синоними су речи различитог облика, а истог значења, на пример пут, друм, цеста. Употребом синонима истичу се нијансе у значењу. Употребљавају се и у свакодневној комуникацији и у књижевним делима ради тачнијег и прецизнијег изражавања. </w:t>
            </w:r>
          </w:p>
          <w:p w14:paraId="34871E30" w14:textId="77777777" w:rsidR="00024251" w:rsidRPr="008D184A" w:rsidRDefault="00024251" w:rsidP="00024251">
            <w:pPr>
              <w:autoSpaceDE w:val="0"/>
              <w:autoSpaceDN w:val="0"/>
              <w:adjustRightInd w:val="0"/>
              <w:jc w:val="both"/>
              <w:rPr>
                <w:lang w:val="sr-Cyrl-CS"/>
              </w:rPr>
            </w:pPr>
          </w:p>
          <w:p w14:paraId="273CAF43" w14:textId="77777777" w:rsidR="00024251" w:rsidRPr="008D184A" w:rsidRDefault="00024251" w:rsidP="00642884">
            <w:pPr>
              <w:pStyle w:val="ListParagraph"/>
              <w:numPr>
                <w:ilvl w:val="0"/>
                <w:numId w:val="54"/>
              </w:numPr>
              <w:autoSpaceDE w:val="0"/>
              <w:autoSpaceDN w:val="0"/>
              <w:adjustRightInd w:val="0"/>
              <w:jc w:val="both"/>
              <w:rPr>
                <w:lang w:val="sr-Cyrl-CS"/>
              </w:rPr>
            </w:pPr>
            <w:r w:rsidRPr="008D184A">
              <w:rPr>
                <w:lang w:val="sr-Cyrl-CS"/>
              </w:rPr>
              <w:lastRenderedPageBreak/>
              <w:t xml:space="preserve">Подвуци реченице које имају изразе с метонимијом. </w:t>
            </w:r>
          </w:p>
          <w:p w14:paraId="5E1C5443" w14:textId="77777777" w:rsidR="00024251" w:rsidRPr="008D184A" w:rsidRDefault="00024251" w:rsidP="00024251">
            <w:pPr>
              <w:autoSpaceDE w:val="0"/>
              <w:autoSpaceDN w:val="0"/>
              <w:adjustRightInd w:val="0"/>
              <w:jc w:val="both"/>
              <w:rPr>
                <w:lang w:val="sr-Cyrl-CS"/>
              </w:rPr>
            </w:pPr>
            <w:r w:rsidRPr="008D184A">
              <w:rPr>
                <w:lang w:val="sr-Cyrl-CS"/>
              </w:rPr>
              <w:t xml:space="preserve">            а) Титаник је био најлепши брод икад саграђен. </w:t>
            </w:r>
          </w:p>
          <w:p w14:paraId="7FD96DA5" w14:textId="77777777" w:rsidR="00024251" w:rsidRPr="008D184A" w:rsidRDefault="00024251" w:rsidP="00024251">
            <w:pPr>
              <w:autoSpaceDE w:val="0"/>
              <w:autoSpaceDN w:val="0"/>
              <w:adjustRightInd w:val="0"/>
              <w:jc w:val="both"/>
              <w:rPr>
                <w:lang w:val="sr-Cyrl-CS"/>
              </w:rPr>
            </w:pPr>
            <w:r w:rsidRPr="008D184A">
              <w:rPr>
                <w:lang w:val="sr-Cyrl-CS"/>
              </w:rPr>
              <w:t xml:space="preserve">            б) Гледам с обале како брод улази у Грчку. </w:t>
            </w:r>
          </w:p>
          <w:p w14:paraId="535054F1" w14:textId="77777777" w:rsidR="00024251" w:rsidRPr="008D184A" w:rsidRDefault="00024251" w:rsidP="00024251">
            <w:pPr>
              <w:autoSpaceDE w:val="0"/>
              <w:autoSpaceDN w:val="0"/>
              <w:adjustRightInd w:val="0"/>
              <w:jc w:val="both"/>
              <w:rPr>
                <w:lang w:val="sr-Cyrl-CS"/>
              </w:rPr>
            </w:pPr>
            <w:r w:rsidRPr="008D184A">
              <w:rPr>
                <w:lang w:val="sr-Cyrl-CS"/>
              </w:rPr>
              <w:t xml:space="preserve">            в) На ушћу Саве у Дунав налази се Београд. </w:t>
            </w:r>
          </w:p>
          <w:p w14:paraId="4BD78115" w14:textId="77777777" w:rsidR="00024251" w:rsidRPr="008D184A" w:rsidRDefault="00024251" w:rsidP="00024251">
            <w:pPr>
              <w:autoSpaceDE w:val="0"/>
              <w:autoSpaceDN w:val="0"/>
              <w:adjustRightInd w:val="0"/>
              <w:ind w:left="360"/>
              <w:jc w:val="both"/>
              <w:rPr>
                <w:lang w:val="sr-Cyrl-CS"/>
              </w:rPr>
            </w:pPr>
            <w:r w:rsidRPr="008D184A">
              <w:rPr>
                <w:lang w:val="sr-Cyrl-CS"/>
              </w:rPr>
              <w:t xml:space="preserve">      г) После поноћи читав Београд спава. </w:t>
            </w:r>
          </w:p>
          <w:p w14:paraId="257FF32C" w14:textId="77777777" w:rsidR="00024251" w:rsidRPr="008D184A" w:rsidRDefault="00024251" w:rsidP="00642884">
            <w:pPr>
              <w:pStyle w:val="ListParagraph"/>
              <w:numPr>
                <w:ilvl w:val="0"/>
                <w:numId w:val="54"/>
              </w:numPr>
              <w:autoSpaceDE w:val="0"/>
              <w:autoSpaceDN w:val="0"/>
              <w:adjustRightInd w:val="0"/>
              <w:jc w:val="both"/>
              <w:rPr>
                <w:lang w:val="sr-Cyrl-CS"/>
              </w:rPr>
            </w:pPr>
            <w:r w:rsidRPr="008D184A">
              <w:rPr>
                <w:lang w:val="sr-Cyrl-CS"/>
              </w:rPr>
              <w:t xml:space="preserve">Међу понуђеним примерима одреди да ли је у питању метафора или метонимија. </w:t>
            </w:r>
          </w:p>
          <w:p w14:paraId="38A0B215" w14:textId="77777777" w:rsidR="00024251" w:rsidRPr="008D184A" w:rsidRDefault="00024251" w:rsidP="00024251">
            <w:pPr>
              <w:autoSpaceDE w:val="0"/>
              <w:autoSpaceDN w:val="0"/>
              <w:adjustRightInd w:val="0"/>
              <w:jc w:val="both"/>
              <w:rPr>
                <w:lang w:val="sr-Cyrl-CS"/>
              </w:rPr>
            </w:pPr>
            <w:r w:rsidRPr="008D184A">
              <w:rPr>
                <w:lang w:val="sr-Cyrl-CS"/>
              </w:rPr>
              <w:t xml:space="preserve">            а) Ври лонче. _____________________________________________________ </w:t>
            </w:r>
          </w:p>
          <w:p w14:paraId="07DC93F8" w14:textId="77777777" w:rsidR="00024251" w:rsidRPr="008D184A" w:rsidRDefault="00024251" w:rsidP="00DF6C06">
            <w:pPr>
              <w:autoSpaceDE w:val="0"/>
              <w:autoSpaceDN w:val="0"/>
              <w:adjustRightInd w:val="0"/>
              <w:jc w:val="both"/>
              <w:rPr>
                <w:lang w:val="sr-Cyrl-CS"/>
              </w:rPr>
            </w:pPr>
            <w:r w:rsidRPr="008D184A">
              <w:rPr>
                <w:lang w:val="sr-Cyrl-CS"/>
              </w:rPr>
              <w:t xml:space="preserve">            б) Убаци две-три лопате у пећ. ______________________________________ </w:t>
            </w:r>
          </w:p>
          <w:p w14:paraId="34253762" w14:textId="77777777" w:rsidR="00024251" w:rsidRPr="008D184A" w:rsidRDefault="00024251" w:rsidP="00DF6C06">
            <w:pPr>
              <w:autoSpaceDE w:val="0"/>
              <w:autoSpaceDN w:val="0"/>
              <w:adjustRightInd w:val="0"/>
              <w:jc w:val="both"/>
              <w:rPr>
                <w:lang w:val="sr-Cyrl-CS"/>
              </w:rPr>
            </w:pPr>
            <w:r w:rsidRPr="008D184A">
              <w:rPr>
                <w:lang w:val="sr-Cyrl-CS"/>
              </w:rPr>
              <w:t xml:space="preserve">            в) Пертле су читаве на патикама, али им се покидао језик. _______________ </w:t>
            </w:r>
          </w:p>
          <w:p w14:paraId="4A5B1831" w14:textId="6D5120D1" w:rsidR="00024251" w:rsidRPr="008D184A" w:rsidRDefault="00024251" w:rsidP="00024251">
            <w:pPr>
              <w:autoSpaceDE w:val="0"/>
              <w:autoSpaceDN w:val="0"/>
              <w:adjustRightInd w:val="0"/>
              <w:jc w:val="both"/>
              <w:rPr>
                <w:lang w:val="sr-Cyrl-CS"/>
              </w:rPr>
            </w:pPr>
            <w:r w:rsidRPr="008D184A">
              <w:rPr>
                <w:lang w:val="sr-Cyrl-CS"/>
              </w:rPr>
              <w:t xml:space="preserve">            г) Деда је с унуцима водио веома жив разговор.________________________</w:t>
            </w:r>
          </w:p>
          <w:p w14:paraId="6925A8A2" w14:textId="77777777" w:rsidR="00024251" w:rsidRPr="008D184A" w:rsidRDefault="00024251" w:rsidP="00FC1442">
            <w:pPr>
              <w:autoSpaceDE w:val="0"/>
              <w:autoSpaceDN w:val="0"/>
              <w:adjustRightInd w:val="0"/>
              <w:jc w:val="both"/>
              <w:rPr>
                <w:lang w:val="sr-Cyrl-CS"/>
              </w:rPr>
            </w:pPr>
          </w:p>
        </w:tc>
      </w:tr>
      <w:tr w:rsidR="00024251" w:rsidRPr="006D13B7" w14:paraId="31B9C8E5" w14:textId="77777777" w:rsidTr="00D513F7">
        <w:trPr>
          <w:gridAfter w:val="1"/>
          <w:wAfter w:w="49" w:type="dxa"/>
        </w:trPr>
        <w:tc>
          <w:tcPr>
            <w:tcW w:w="8856" w:type="dxa"/>
            <w:gridSpan w:val="4"/>
          </w:tcPr>
          <w:p w14:paraId="3160F8EB" w14:textId="1EFF861F" w:rsidR="00024251" w:rsidRPr="008D184A" w:rsidRDefault="00024251" w:rsidP="00DC4AB0">
            <w:pPr>
              <w:rPr>
                <w:i/>
                <w:lang w:val="sr-Cyrl-CS"/>
              </w:rPr>
            </w:pPr>
            <w:r w:rsidRPr="008D184A">
              <w:rPr>
                <w:i/>
                <w:lang w:val="sr-Cyrl-CS"/>
              </w:rPr>
              <w:lastRenderedPageBreak/>
              <w:t>Завршни део часа</w:t>
            </w:r>
          </w:p>
          <w:p w14:paraId="4BC91845" w14:textId="77777777" w:rsidR="00A65290" w:rsidRPr="008D184A" w:rsidRDefault="00A65290" w:rsidP="00DC4AB0">
            <w:pPr>
              <w:rPr>
                <w:i/>
                <w:lang w:val="sr-Cyrl-CS"/>
              </w:rPr>
            </w:pPr>
          </w:p>
          <w:p w14:paraId="703A17D3" w14:textId="2307EEC7" w:rsidR="00024251" w:rsidRPr="008D184A" w:rsidRDefault="00024251" w:rsidP="00642884">
            <w:pPr>
              <w:pStyle w:val="ListParagraph"/>
              <w:numPr>
                <w:ilvl w:val="0"/>
                <w:numId w:val="53"/>
              </w:numPr>
              <w:rPr>
                <w:lang w:val="sr-Cyrl-CS"/>
              </w:rPr>
            </w:pPr>
            <w:r w:rsidRPr="008D184A">
              <w:rPr>
                <w:lang w:val="sr-Cyrl-CS"/>
              </w:rPr>
              <w:t>У завршном делу часа ученици сами наводе примере.</w:t>
            </w:r>
          </w:p>
          <w:p w14:paraId="5612FE7C" w14:textId="77777777" w:rsidR="00024251" w:rsidRPr="008D184A" w:rsidRDefault="00024251" w:rsidP="009C279A">
            <w:pPr>
              <w:pStyle w:val="ListParagraph"/>
              <w:rPr>
                <w:lang w:val="sr-Cyrl-CS"/>
              </w:rPr>
            </w:pPr>
          </w:p>
        </w:tc>
      </w:tr>
      <w:tr w:rsidR="00024251" w:rsidRPr="006D13B7" w14:paraId="5F10E72D" w14:textId="77777777" w:rsidTr="00FD29A2">
        <w:trPr>
          <w:gridAfter w:val="1"/>
          <w:wAfter w:w="49" w:type="dxa"/>
          <w:trHeight w:val="8275"/>
        </w:trPr>
        <w:tc>
          <w:tcPr>
            <w:tcW w:w="8856" w:type="dxa"/>
            <w:gridSpan w:val="4"/>
          </w:tcPr>
          <w:p w14:paraId="3F5CB79B" w14:textId="77777777" w:rsidR="00024251" w:rsidRPr="008D184A" w:rsidRDefault="00024251" w:rsidP="00DC4AB0">
            <w:pPr>
              <w:rPr>
                <w:i/>
                <w:lang w:val="sr-Cyrl-CS"/>
              </w:rPr>
            </w:pPr>
            <w:r w:rsidRPr="008D184A">
              <w:rPr>
                <w:i/>
                <w:lang w:val="sr-Cyrl-CS"/>
              </w:rPr>
              <w:t>Евалуација – анализа часа (запажања наставника)</w:t>
            </w:r>
          </w:p>
          <w:p w14:paraId="62FC9AE9" w14:textId="77777777" w:rsidR="00024251" w:rsidRPr="008D184A" w:rsidRDefault="00024251" w:rsidP="00DC4AB0">
            <w:pPr>
              <w:rPr>
                <w:i/>
                <w:lang w:val="sr-Cyrl-CS"/>
              </w:rPr>
            </w:pPr>
          </w:p>
          <w:p w14:paraId="0FCFC22D" w14:textId="77777777" w:rsidR="00024251" w:rsidRPr="008D184A" w:rsidRDefault="00024251" w:rsidP="00DC4AB0">
            <w:pPr>
              <w:rPr>
                <w:lang w:val="sr-Cyrl-CS"/>
              </w:rPr>
            </w:pPr>
            <w:r w:rsidRPr="008D184A">
              <w:rPr>
                <w:lang w:val="sr-Cyrl-CS"/>
              </w:rPr>
              <w:t>Наставник припрема допунски час у вези с језичким механизмима. Предлаже израду Малог речника фразеологизама у књижевним делима.</w:t>
            </w:r>
          </w:p>
          <w:p w14:paraId="3058F08C" w14:textId="77777777" w:rsidR="00024251" w:rsidRPr="008D184A" w:rsidRDefault="00024251" w:rsidP="00DC4AB0">
            <w:pPr>
              <w:rPr>
                <w:i/>
                <w:lang w:val="sr-Cyrl-CS"/>
              </w:rPr>
            </w:pPr>
          </w:p>
        </w:tc>
      </w:tr>
      <w:tr w:rsidR="00D513F7" w:rsidRPr="008D184A" w14:paraId="4874AB1C" w14:textId="77777777" w:rsidTr="00D513F7">
        <w:tc>
          <w:tcPr>
            <w:tcW w:w="4869" w:type="dxa"/>
            <w:gridSpan w:val="2"/>
            <w:tcBorders>
              <w:top w:val="nil"/>
              <w:left w:val="nil"/>
            </w:tcBorders>
          </w:tcPr>
          <w:p w14:paraId="0567ECBA" w14:textId="77777777" w:rsidR="00D513F7" w:rsidRPr="008D184A" w:rsidRDefault="00D513F7" w:rsidP="00DC4AB0">
            <w:pPr>
              <w:rPr>
                <w:lang w:val="sr-Cyrl-CS"/>
              </w:rPr>
            </w:pPr>
          </w:p>
          <w:p w14:paraId="7EF13EEF" w14:textId="77777777" w:rsidR="00D513F7" w:rsidRPr="008D184A" w:rsidRDefault="00D513F7" w:rsidP="00DC4AB0">
            <w:pPr>
              <w:rPr>
                <w:lang w:val="sr-Cyrl-CS"/>
              </w:rPr>
            </w:pPr>
          </w:p>
        </w:tc>
        <w:tc>
          <w:tcPr>
            <w:tcW w:w="2116" w:type="dxa"/>
          </w:tcPr>
          <w:p w14:paraId="08084CD7" w14:textId="77777777" w:rsidR="00D513F7" w:rsidRPr="008D184A" w:rsidRDefault="00D513F7" w:rsidP="00DC4AB0">
            <w:pPr>
              <w:rPr>
                <w:i/>
              </w:rPr>
            </w:pPr>
            <w:r w:rsidRPr="008D184A">
              <w:rPr>
                <w:i/>
                <w:lang w:val="sr-Cyrl-CS"/>
              </w:rPr>
              <w:t xml:space="preserve">Разред и одељење  </w:t>
            </w:r>
            <w:r w:rsidRPr="008D184A">
              <w:t>VIII</w:t>
            </w:r>
          </w:p>
        </w:tc>
        <w:tc>
          <w:tcPr>
            <w:tcW w:w="1920" w:type="dxa"/>
            <w:gridSpan w:val="2"/>
          </w:tcPr>
          <w:p w14:paraId="41788AE1" w14:textId="77777777" w:rsidR="00D513F7" w:rsidRPr="008D184A" w:rsidRDefault="00D513F7" w:rsidP="00DC4AB0">
            <w:pPr>
              <w:rPr>
                <w:i/>
                <w:lang w:val="sr-Cyrl-CS"/>
              </w:rPr>
            </w:pPr>
            <w:r w:rsidRPr="008D184A">
              <w:rPr>
                <w:i/>
                <w:lang w:val="sr-Cyrl-CS"/>
              </w:rPr>
              <w:t>Датум</w:t>
            </w:r>
          </w:p>
        </w:tc>
      </w:tr>
      <w:tr w:rsidR="00D513F7" w:rsidRPr="006D13B7" w14:paraId="0791F3E4" w14:textId="77777777" w:rsidTr="00D513F7">
        <w:tc>
          <w:tcPr>
            <w:tcW w:w="1416" w:type="dxa"/>
          </w:tcPr>
          <w:p w14:paraId="3ED5350D" w14:textId="77777777" w:rsidR="00D513F7" w:rsidRPr="008D184A" w:rsidRDefault="00D513F7" w:rsidP="00DC4AB0">
            <w:pPr>
              <w:rPr>
                <w:i/>
                <w:lang w:val="sr-Cyrl-CS"/>
              </w:rPr>
            </w:pPr>
            <w:r w:rsidRPr="008D184A">
              <w:rPr>
                <w:i/>
                <w:lang w:val="sr-Cyrl-CS"/>
              </w:rPr>
              <w:t>Редни број часа</w:t>
            </w:r>
          </w:p>
          <w:p w14:paraId="1461126F" w14:textId="77777777" w:rsidR="00D513F7" w:rsidRPr="008D184A" w:rsidRDefault="00D513F7" w:rsidP="00DC4AB0">
            <w:pPr>
              <w:jc w:val="center"/>
            </w:pPr>
            <w:r w:rsidRPr="008D184A">
              <w:rPr>
                <w:lang w:val="sr-Cyrl-RS"/>
              </w:rPr>
              <w:t>53.</w:t>
            </w:r>
          </w:p>
        </w:tc>
        <w:tc>
          <w:tcPr>
            <w:tcW w:w="7489" w:type="dxa"/>
            <w:gridSpan w:val="4"/>
          </w:tcPr>
          <w:p w14:paraId="6B5C65D4" w14:textId="3BEDC619" w:rsidR="00D513F7" w:rsidRPr="008D184A" w:rsidRDefault="00D513F7" w:rsidP="00DC4AB0">
            <w:pPr>
              <w:rPr>
                <w:i/>
                <w:lang w:val="sr-Cyrl-CS"/>
              </w:rPr>
            </w:pPr>
            <w:r w:rsidRPr="008D184A">
              <w:rPr>
                <w:i/>
                <w:lang w:val="sr-Cyrl-CS"/>
              </w:rPr>
              <w:t xml:space="preserve">Наставна јединица: </w:t>
            </w:r>
          </w:p>
          <w:p w14:paraId="632FE8BE" w14:textId="5DDF0D4C" w:rsidR="00FD29A2" w:rsidRDefault="00D513F7" w:rsidP="00DC4AB0">
            <w:pPr>
              <w:rPr>
                <w:i/>
              </w:rPr>
            </w:pPr>
            <w:r w:rsidRPr="008D184A">
              <w:t xml:space="preserve">Језик: </w:t>
            </w:r>
            <w:r w:rsidRPr="008D184A">
              <w:rPr>
                <w:i/>
              </w:rPr>
              <w:t xml:space="preserve">Губљење сугласника </w:t>
            </w:r>
          </w:p>
          <w:p w14:paraId="78E1C00F" w14:textId="510E05CF" w:rsidR="00D513F7" w:rsidRPr="008D184A" w:rsidRDefault="00FD29A2" w:rsidP="00DC4AB0">
            <w:r>
              <w:rPr>
                <w:i/>
                <w:lang w:val="sr-Cyrl-RS"/>
              </w:rPr>
              <w:t xml:space="preserve">           </w:t>
            </w:r>
            <w:r w:rsidR="00D513F7" w:rsidRPr="008D184A">
              <w:rPr>
                <w:i/>
              </w:rPr>
              <w:t>Асимилација и сажимање самогласника</w:t>
            </w:r>
            <w:r w:rsidR="00D513F7" w:rsidRPr="008D184A" w:rsidDel="000341BC">
              <w:t xml:space="preserve"> </w:t>
            </w:r>
          </w:p>
        </w:tc>
      </w:tr>
      <w:tr w:rsidR="00D513F7" w:rsidRPr="006D13B7" w14:paraId="70A460E6" w14:textId="77777777" w:rsidTr="00D513F7">
        <w:trPr>
          <w:trHeight w:val="228"/>
        </w:trPr>
        <w:tc>
          <w:tcPr>
            <w:tcW w:w="8905" w:type="dxa"/>
            <w:gridSpan w:val="5"/>
          </w:tcPr>
          <w:p w14:paraId="05462FCC" w14:textId="77777777" w:rsidR="00D513F7" w:rsidRPr="008D184A" w:rsidRDefault="00D513F7"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D513F7" w:rsidRPr="008D184A" w14:paraId="72B6C295" w14:textId="77777777" w:rsidTr="00D513F7">
        <w:trPr>
          <w:trHeight w:val="227"/>
        </w:trPr>
        <w:tc>
          <w:tcPr>
            <w:tcW w:w="8905" w:type="dxa"/>
            <w:gridSpan w:val="5"/>
          </w:tcPr>
          <w:p w14:paraId="6D2655CE" w14:textId="77777777" w:rsidR="00D513F7" w:rsidRPr="008D184A" w:rsidRDefault="00D513F7" w:rsidP="00DC4AB0">
            <w:r w:rsidRPr="008D184A">
              <w:rPr>
                <w:i/>
                <w:lang w:val="sr-Cyrl-CS"/>
              </w:rPr>
              <w:t xml:space="preserve">Тип часа: </w:t>
            </w:r>
            <w:r w:rsidRPr="008D184A">
              <w:t>обрада</w:t>
            </w:r>
          </w:p>
        </w:tc>
      </w:tr>
      <w:tr w:rsidR="00D513F7" w:rsidRPr="008D184A" w14:paraId="71EBA6F3" w14:textId="77777777" w:rsidTr="00D513F7">
        <w:trPr>
          <w:trHeight w:val="227"/>
        </w:trPr>
        <w:tc>
          <w:tcPr>
            <w:tcW w:w="8905" w:type="dxa"/>
            <w:gridSpan w:val="5"/>
          </w:tcPr>
          <w:p w14:paraId="6853CCFB" w14:textId="77777777" w:rsidR="00D513F7" w:rsidRPr="008D184A" w:rsidRDefault="00D513F7" w:rsidP="00DC4AB0">
            <w:pPr>
              <w:rPr>
                <w:lang w:val="sr-Cyrl-CS"/>
              </w:rPr>
            </w:pPr>
            <w:r w:rsidRPr="008D184A">
              <w:rPr>
                <w:i/>
                <w:lang w:val="sr-Cyrl-CS"/>
              </w:rPr>
              <w:t xml:space="preserve">Облик рада: </w:t>
            </w:r>
            <w:r w:rsidRPr="008D184A">
              <w:rPr>
                <w:lang w:val="sr-Cyrl-CS"/>
              </w:rPr>
              <w:t>фронтални, индивидуални</w:t>
            </w:r>
          </w:p>
        </w:tc>
      </w:tr>
      <w:tr w:rsidR="00D513F7" w:rsidRPr="008D184A" w14:paraId="17FA7181" w14:textId="77777777" w:rsidTr="00D513F7">
        <w:trPr>
          <w:trHeight w:val="227"/>
        </w:trPr>
        <w:tc>
          <w:tcPr>
            <w:tcW w:w="8905" w:type="dxa"/>
            <w:gridSpan w:val="5"/>
          </w:tcPr>
          <w:p w14:paraId="7870BC73" w14:textId="77777777" w:rsidR="00D513F7" w:rsidRPr="008D184A" w:rsidRDefault="00D513F7" w:rsidP="00DC4AB0">
            <w:pPr>
              <w:rPr>
                <w:lang w:val="sr-Cyrl-CS"/>
              </w:rPr>
            </w:pPr>
            <w:r w:rsidRPr="008D184A">
              <w:rPr>
                <w:i/>
                <w:lang w:val="sr-Cyrl-CS"/>
              </w:rPr>
              <w:t xml:space="preserve">Метода рада: </w:t>
            </w:r>
            <w:r w:rsidRPr="008D184A">
              <w:rPr>
                <w:lang w:val="sr-Cyrl-CS"/>
              </w:rPr>
              <w:t xml:space="preserve">дијалошка, истраживачка </w:t>
            </w:r>
          </w:p>
        </w:tc>
      </w:tr>
      <w:tr w:rsidR="00D513F7" w:rsidRPr="008D184A" w14:paraId="40B1689F" w14:textId="77777777" w:rsidTr="00D513F7">
        <w:trPr>
          <w:trHeight w:val="227"/>
        </w:trPr>
        <w:tc>
          <w:tcPr>
            <w:tcW w:w="8905" w:type="dxa"/>
            <w:gridSpan w:val="5"/>
          </w:tcPr>
          <w:p w14:paraId="7DE120BA" w14:textId="77777777" w:rsidR="00D513F7" w:rsidRPr="008D184A" w:rsidRDefault="00D513F7" w:rsidP="00DC4AB0">
            <w:pPr>
              <w:rPr>
                <w:lang w:val="sr-Cyrl-CS"/>
              </w:rPr>
            </w:pPr>
            <w:r w:rsidRPr="008D184A">
              <w:rPr>
                <w:i/>
                <w:lang w:val="sr-Cyrl-CS"/>
              </w:rPr>
              <w:t xml:space="preserve">Наставна средства: </w:t>
            </w:r>
            <w:r w:rsidRPr="008D184A">
              <w:rPr>
                <w:lang w:val="sr-Cyrl-CS"/>
              </w:rPr>
              <w:t>Српски језик</w:t>
            </w:r>
            <w:r w:rsidRPr="008D184A">
              <w:t>,</w:t>
            </w:r>
            <w:r w:rsidRPr="008D184A">
              <w:rPr>
                <w:lang w:val="sr-Cyrl-CS"/>
              </w:rPr>
              <w:t xml:space="preserve">  90 – 93</w:t>
            </w:r>
          </w:p>
        </w:tc>
      </w:tr>
      <w:tr w:rsidR="00D513F7" w:rsidRPr="006D13B7" w14:paraId="407867BD" w14:textId="77777777" w:rsidTr="00D513F7">
        <w:tblPrEx>
          <w:tblLook w:val="04A0" w:firstRow="1" w:lastRow="0" w:firstColumn="1" w:lastColumn="0" w:noHBand="0" w:noVBand="1"/>
        </w:tblPrEx>
        <w:trPr>
          <w:trHeight w:val="227"/>
        </w:trPr>
        <w:tc>
          <w:tcPr>
            <w:tcW w:w="8905" w:type="dxa"/>
            <w:gridSpan w:val="5"/>
            <w:hideMark/>
          </w:tcPr>
          <w:p w14:paraId="710768B6" w14:textId="3C160B6F" w:rsidR="00D513F7" w:rsidRPr="008D184A" w:rsidRDefault="00D513F7"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34C183A2" w14:textId="77777777" w:rsidR="000F6AFA" w:rsidRPr="008D184A" w:rsidRDefault="000F6AFA" w:rsidP="00DC4AB0">
            <w:pPr>
              <w:rPr>
                <w:iCs/>
                <w:lang w:val="sr-Cyrl-CS"/>
              </w:rPr>
            </w:pPr>
          </w:p>
          <w:p w14:paraId="3F196FBE" w14:textId="7EE39D50" w:rsidR="00D513F7" w:rsidRPr="008D184A" w:rsidRDefault="00D513F7" w:rsidP="00D513F7">
            <w:pPr>
              <w:ind w:left="180"/>
              <w:contextualSpacing/>
              <w:rPr>
                <w:color w:val="000000"/>
                <w:lang w:val="ru-RU"/>
              </w:rPr>
            </w:pPr>
            <w:r w:rsidRPr="008D184A">
              <w:rPr>
                <w:color w:val="000000"/>
              </w:rPr>
              <w:t>CJ</w:t>
            </w:r>
            <w:r w:rsidRPr="008D184A">
              <w:rPr>
                <w:color w:val="000000"/>
                <w:lang w:val="ru-RU"/>
              </w:rPr>
              <w:t>.2.3.2. препознаје гласовне промене</w:t>
            </w:r>
            <w:r w:rsidRPr="008D184A">
              <w:rPr>
                <w:color w:val="000000"/>
                <w:lang w:val="sr-Cyrl-RS"/>
              </w:rPr>
              <w:t>;</w:t>
            </w:r>
            <w:r w:rsidRPr="008D184A">
              <w:rPr>
                <w:color w:val="000000"/>
                <w:lang w:val="ru-RU"/>
              </w:rPr>
              <w:br/>
            </w:r>
            <w:r w:rsidRPr="008D184A">
              <w:rPr>
                <w:color w:val="000000"/>
              </w:rPr>
              <w:t>CJ</w:t>
            </w:r>
            <w:r w:rsidRPr="008D184A">
              <w:rPr>
                <w:color w:val="000000"/>
                <w:lang w:val="ru-RU"/>
              </w:rPr>
              <w:t>.3.3.2. познаје гласовне промене (уме да их препозна, објасни и именује).</w:t>
            </w:r>
          </w:p>
          <w:p w14:paraId="7D17007E" w14:textId="77777777" w:rsidR="000F6AFA" w:rsidRPr="008D184A" w:rsidRDefault="000F6AFA" w:rsidP="00D513F7">
            <w:pPr>
              <w:ind w:left="180"/>
              <w:contextualSpacing/>
              <w:rPr>
                <w:rStyle w:val="Hyperlink"/>
                <w:color w:val="000000"/>
                <w:u w:val="none"/>
                <w:lang w:val="ru-RU"/>
              </w:rPr>
            </w:pPr>
          </w:p>
          <w:p w14:paraId="4DE0B479" w14:textId="77777777" w:rsidR="00D513F7" w:rsidRPr="008D184A" w:rsidRDefault="00D513F7" w:rsidP="00DC4AB0">
            <w:pPr>
              <w:pStyle w:val="NormalWeb"/>
              <w:shd w:val="clear" w:color="auto" w:fill="FFFFFF"/>
              <w:rPr>
                <w:i/>
                <w:lang w:val="sr-Cyrl-CS"/>
              </w:rPr>
            </w:pPr>
          </w:p>
        </w:tc>
      </w:tr>
      <w:tr w:rsidR="00D513F7" w:rsidRPr="006D13B7" w14:paraId="562BE8B0" w14:textId="77777777" w:rsidTr="00D513F7">
        <w:tblPrEx>
          <w:tblLook w:val="04A0" w:firstRow="1" w:lastRow="0" w:firstColumn="1" w:lastColumn="0" w:noHBand="0" w:noVBand="1"/>
        </w:tblPrEx>
        <w:tc>
          <w:tcPr>
            <w:tcW w:w="8905" w:type="dxa"/>
            <w:gridSpan w:val="5"/>
          </w:tcPr>
          <w:p w14:paraId="66309912" w14:textId="5C978A3D" w:rsidR="00D513F7" w:rsidRPr="008D184A" w:rsidRDefault="00D513F7" w:rsidP="00DC4AB0">
            <w:pPr>
              <w:rPr>
                <w:i/>
                <w:lang w:val="sr-Cyrl-CS"/>
              </w:rPr>
            </w:pPr>
            <w:r w:rsidRPr="008D184A">
              <w:rPr>
                <w:i/>
                <w:lang w:val="sr-Cyrl-CS"/>
              </w:rPr>
              <w:t xml:space="preserve">Образовни исходи за наставну јединицу </w:t>
            </w:r>
          </w:p>
          <w:p w14:paraId="3C9F2BC3" w14:textId="77777777" w:rsidR="000F6AFA" w:rsidRPr="008D184A" w:rsidRDefault="000F6AFA" w:rsidP="00DC4AB0">
            <w:pPr>
              <w:rPr>
                <w:i/>
                <w:lang w:val="sr-Cyrl-CS"/>
              </w:rPr>
            </w:pPr>
          </w:p>
          <w:p w14:paraId="716D3874" w14:textId="415EBD5E" w:rsidR="00D513F7" w:rsidRPr="008D184A" w:rsidRDefault="00D513F7" w:rsidP="00DC4AB0">
            <w:pPr>
              <w:rPr>
                <w:lang w:val="sr-Cyrl-CS"/>
              </w:rPr>
            </w:pPr>
            <w:r w:rsidRPr="008D184A">
              <w:rPr>
                <w:iCs/>
                <w:lang w:val="sr-Cyrl-CS"/>
              </w:rPr>
              <w:t xml:space="preserve"> </w:t>
            </w:r>
            <w:r w:rsidRPr="008D184A">
              <w:rPr>
                <w:lang w:val="sr-Cyrl-CS"/>
              </w:rPr>
              <w:t xml:space="preserve">Ученик је у стању да: </w:t>
            </w:r>
          </w:p>
          <w:p w14:paraId="6A939DB5" w14:textId="77777777" w:rsidR="000F6AFA" w:rsidRPr="008D184A" w:rsidRDefault="000F6AFA" w:rsidP="00DC4AB0">
            <w:pPr>
              <w:rPr>
                <w:lang w:val="sr-Cyrl-CS"/>
              </w:rPr>
            </w:pPr>
          </w:p>
          <w:p w14:paraId="13433B7D" w14:textId="77777777" w:rsidR="00D513F7" w:rsidRPr="008D184A" w:rsidRDefault="00D513F7" w:rsidP="00642884">
            <w:pPr>
              <w:pStyle w:val="ListParagraph"/>
              <w:widowControl w:val="0"/>
              <w:numPr>
                <w:ilvl w:val="0"/>
                <w:numId w:val="55"/>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6F3EC581" w14:textId="07383B2F" w:rsidR="00D513F7" w:rsidRPr="008D184A" w:rsidRDefault="00D513F7" w:rsidP="00D513F7">
            <w:pPr>
              <w:pStyle w:val="ListParagraph"/>
              <w:widowControl w:val="0"/>
              <w:tabs>
                <w:tab w:val="left" w:pos="157"/>
              </w:tabs>
              <w:ind w:left="517"/>
              <w:rPr>
                <w:noProof/>
                <w:lang w:val="sr-Cyrl-CS"/>
              </w:rPr>
            </w:pPr>
          </w:p>
        </w:tc>
      </w:tr>
      <w:tr w:rsidR="00D513F7" w:rsidRPr="006D13B7" w14:paraId="614EF6DB" w14:textId="77777777" w:rsidTr="00D513F7">
        <w:tblPrEx>
          <w:tblLook w:val="04A0" w:firstRow="1" w:lastRow="0" w:firstColumn="1" w:lastColumn="0" w:noHBand="0" w:noVBand="1"/>
        </w:tblPrEx>
        <w:tc>
          <w:tcPr>
            <w:tcW w:w="8905" w:type="dxa"/>
            <w:gridSpan w:val="5"/>
          </w:tcPr>
          <w:p w14:paraId="6D8A8778" w14:textId="3381E50F" w:rsidR="00D513F7" w:rsidRPr="008D184A" w:rsidRDefault="00D513F7" w:rsidP="00DC4AB0">
            <w:pPr>
              <w:rPr>
                <w:i/>
                <w:lang w:val="sr-Cyrl-CS"/>
              </w:rPr>
            </w:pPr>
            <w:r w:rsidRPr="008D184A">
              <w:rPr>
                <w:i/>
                <w:lang w:val="sr-Cyrl-CS"/>
              </w:rPr>
              <w:t>Очекивани исходи на крају часа</w:t>
            </w:r>
          </w:p>
          <w:p w14:paraId="193D37EF" w14:textId="77777777" w:rsidR="000F6AFA" w:rsidRPr="008D184A" w:rsidRDefault="000F6AFA" w:rsidP="00DC4AB0">
            <w:pPr>
              <w:rPr>
                <w:i/>
                <w:lang w:val="sr-Cyrl-CS"/>
              </w:rPr>
            </w:pPr>
          </w:p>
          <w:p w14:paraId="767BF722" w14:textId="7F0046A5" w:rsidR="00D513F7" w:rsidRPr="008D184A" w:rsidRDefault="00D513F7" w:rsidP="00DC4AB0">
            <w:pPr>
              <w:rPr>
                <w:lang w:val="sr-Cyrl-CS"/>
              </w:rPr>
            </w:pPr>
            <w:r w:rsidRPr="008D184A">
              <w:rPr>
                <w:lang w:val="sr-Cyrl-CS"/>
              </w:rPr>
              <w:t xml:space="preserve">Ученик је у стању да: </w:t>
            </w:r>
          </w:p>
          <w:p w14:paraId="48A315A3" w14:textId="77777777" w:rsidR="000F6AFA" w:rsidRPr="008D184A" w:rsidRDefault="000F6AFA" w:rsidP="00DC4AB0">
            <w:pPr>
              <w:rPr>
                <w:lang w:val="sr-Cyrl-CS"/>
              </w:rPr>
            </w:pPr>
          </w:p>
          <w:p w14:paraId="563D587F" w14:textId="77777777" w:rsidR="00D513F7" w:rsidRPr="008D184A" w:rsidRDefault="00D513F7" w:rsidP="00642884">
            <w:pPr>
              <w:pStyle w:val="ListParagraph"/>
              <w:numPr>
                <w:ilvl w:val="0"/>
                <w:numId w:val="55"/>
              </w:numPr>
              <w:rPr>
                <w:lang w:val="sr-Cyrl-CS"/>
              </w:rPr>
            </w:pPr>
            <w:r w:rsidRPr="008D184A">
              <w:rPr>
                <w:lang w:val="sr-Cyrl-CS"/>
              </w:rPr>
              <w:t>научи губљење сугласника, асимилацију и сажимање самогласника.</w:t>
            </w:r>
          </w:p>
          <w:p w14:paraId="74F7CBB6" w14:textId="0E6510AC" w:rsidR="00D513F7" w:rsidRPr="008D184A" w:rsidRDefault="00D513F7" w:rsidP="00D513F7">
            <w:pPr>
              <w:pStyle w:val="ListParagraph"/>
              <w:ind w:left="517"/>
              <w:rPr>
                <w:lang w:val="sr-Cyrl-CS"/>
              </w:rPr>
            </w:pPr>
          </w:p>
        </w:tc>
      </w:tr>
      <w:tr w:rsidR="00D513F7" w:rsidRPr="006D13B7" w14:paraId="02EB2F1B" w14:textId="77777777" w:rsidTr="00D513F7">
        <w:tblPrEx>
          <w:tblLook w:val="04A0" w:firstRow="1" w:lastRow="0" w:firstColumn="1" w:lastColumn="0" w:noHBand="0" w:noVBand="1"/>
        </w:tblPrEx>
        <w:tc>
          <w:tcPr>
            <w:tcW w:w="8905" w:type="dxa"/>
            <w:gridSpan w:val="5"/>
          </w:tcPr>
          <w:p w14:paraId="2D612592" w14:textId="77777777" w:rsidR="00D513F7" w:rsidRPr="008D184A" w:rsidRDefault="00D513F7" w:rsidP="00DC4AB0">
            <w:pPr>
              <w:rPr>
                <w:lang w:val="sr-Cyrl-CS"/>
              </w:rPr>
            </w:pPr>
            <w:r w:rsidRPr="008D184A">
              <w:rPr>
                <w:i/>
                <w:lang w:val="sr-Cyrl-CS"/>
              </w:rPr>
              <w:t>Корелација с другим предметима:</w:t>
            </w:r>
            <w:r w:rsidRPr="008D184A">
              <w:rPr>
                <w:lang w:val="sr-Cyrl-CS"/>
              </w:rPr>
              <w:t xml:space="preserve"> друштвено-хуманистички предмети</w:t>
            </w:r>
          </w:p>
        </w:tc>
      </w:tr>
      <w:tr w:rsidR="00D513F7" w:rsidRPr="006D13B7" w14:paraId="6791E6D5" w14:textId="77777777" w:rsidTr="00D513F7">
        <w:tblPrEx>
          <w:tblLook w:val="04A0" w:firstRow="1" w:lastRow="0" w:firstColumn="1" w:lastColumn="0" w:noHBand="0" w:noVBand="1"/>
        </w:tblPrEx>
        <w:tc>
          <w:tcPr>
            <w:tcW w:w="8905" w:type="dxa"/>
            <w:gridSpan w:val="5"/>
          </w:tcPr>
          <w:p w14:paraId="137AC2DA" w14:textId="77777777" w:rsidR="00D513F7" w:rsidRPr="008D184A" w:rsidRDefault="00D513F7"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63516EB7" w14:textId="77777777" w:rsidR="00D513F7" w:rsidRPr="008D184A" w:rsidRDefault="00D513F7" w:rsidP="00D513F7">
      <w:pPr>
        <w:rPr>
          <w:lang w:val="sr-Cyrl-CS"/>
        </w:rPr>
      </w:pPr>
    </w:p>
    <w:tbl>
      <w:tblPr>
        <w:tblStyle w:val="TableGrid"/>
        <w:tblW w:w="0" w:type="auto"/>
        <w:tblLook w:val="01E0" w:firstRow="1" w:lastRow="1" w:firstColumn="1" w:lastColumn="1" w:noHBand="0" w:noVBand="0"/>
      </w:tblPr>
      <w:tblGrid>
        <w:gridCol w:w="8856"/>
      </w:tblGrid>
      <w:tr w:rsidR="00D513F7" w:rsidRPr="008D184A" w14:paraId="20D909B8" w14:textId="77777777" w:rsidTr="00DC4AB0">
        <w:trPr>
          <w:trHeight w:hRule="exact" w:val="284"/>
        </w:trPr>
        <w:tc>
          <w:tcPr>
            <w:tcW w:w="8856" w:type="dxa"/>
          </w:tcPr>
          <w:p w14:paraId="46114D8E" w14:textId="77777777" w:rsidR="00D513F7" w:rsidRPr="008D184A" w:rsidRDefault="00D513F7" w:rsidP="00DC4AB0">
            <w:pPr>
              <w:jc w:val="center"/>
              <w:rPr>
                <w:i/>
                <w:lang w:val="sr-Cyrl-CS"/>
              </w:rPr>
            </w:pPr>
            <w:r w:rsidRPr="008D184A">
              <w:rPr>
                <w:i/>
                <w:lang w:val="sr-Cyrl-CS"/>
              </w:rPr>
              <w:t>Ток и садржај часа</w:t>
            </w:r>
          </w:p>
        </w:tc>
      </w:tr>
      <w:tr w:rsidR="00D513F7" w:rsidRPr="006D13B7" w14:paraId="41392166" w14:textId="77777777" w:rsidTr="00DC4AB0">
        <w:tc>
          <w:tcPr>
            <w:tcW w:w="8856" w:type="dxa"/>
          </w:tcPr>
          <w:p w14:paraId="4156961C" w14:textId="49428018" w:rsidR="00D513F7" w:rsidRPr="008D184A" w:rsidRDefault="00D513F7" w:rsidP="00DC4AB0">
            <w:pPr>
              <w:rPr>
                <w:i/>
                <w:lang w:val="sr-Cyrl-CS"/>
              </w:rPr>
            </w:pPr>
            <w:r w:rsidRPr="008D184A">
              <w:rPr>
                <w:i/>
                <w:lang w:val="sr-Cyrl-CS"/>
              </w:rPr>
              <w:t xml:space="preserve">Уводни део часа </w:t>
            </w:r>
          </w:p>
          <w:p w14:paraId="1738F449" w14:textId="77777777" w:rsidR="000F6AFA" w:rsidRPr="008D184A" w:rsidRDefault="000F6AFA" w:rsidP="00DC4AB0">
            <w:pPr>
              <w:rPr>
                <w:i/>
                <w:lang w:val="sr-Cyrl-CS"/>
              </w:rPr>
            </w:pPr>
          </w:p>
          <w:p w14:paraId="31C987D7" w14:textId="5D9F746E" w:rsidR="00D513F7" w:rsidRPr="008D184A" w:rsidRDefault="00D513F7" w:rsidP="00642884">
            <w:pPr>
              <w:pStyle w:val="ListParagraph"/>
              <w:numPr>
                <w:ilvl w:val="0"/>
                <w:numId w:val="55"/>
              </w:numPr>
              <w:jc w:val="both"/>
              <w:rPr>
                <w:lang w:val="sr-Cyrl-CS"/>
              </w:rPr>
            </w:pPr>
            <w:r w:rsidRPr="008D184A">
              <w:rPr>
                <w:lang w:val="sr-Cyrl-CS"/>
              </w:rPr>
              <w:t>Ученици понављају градиво из фонетике. Утврђују претходно обрађене гласовне промене.</w:t>
            </w:r>
          </w:p>
          <w:p w14:paraId="1B6D0A84" w14:textId="77777777" w:rsidR="00D513F7" w:rsidRPr="008D184A" w:rsidRDefault="00D513F7" w:rsidP="00DC4AB0">
            <w:pPr>
              <w:pStyle w:val="ListParagraph"/>
              <w:ind w:left="517"/>
              <w:jc w:val="both"/>
              <w:rPr>
                <w:lang w:val="sr-Cyrl-CS"/>
              </w:rPr>
            </w:pPr>
          </w:p>
        </w:tc>
      </w:tr>
      <w:tr w:rsidR="00D513F7" w:rsidRPr="006D13B7" w14:paraId="3F35BA36" w14:textId="77777777" w:rsidTr="00DC4AB0">
        <w:tc>
          <w:tcPr>
            <w:tcW w:w="8856" w:type="dxa"/>
          </w:tcPr>
          <w:p w14:paraId="47C32FC7" w14:textId="0CAD9B41" w:rsidR="00D513F7" w:rsidRPr="008D184A" w:rsidRDefault="00D513F7" w:rsidP="00DC4AB0">
            <w:pPr>
              <w:rPr>
                <w:i/>
                <w:lang w:val="sr-Cyrl-CS"/>
              </w:rPr>
            </w:pPr>
            <w:r w:rsidRPr="008D184A">
              <w:rPr>
                <w:i/>
                <w:lang w:val="sr-Cyrl-CS"/>
              </w:rPr>
              <w:t>Главни део часа</w:t>
            </w:r>
          </w:p>
          <w:p w14:paraId="7B29D1C5" w14:textId="77777777" w:rsidR="000F6AFA" w:rsidRPr="008D184A" w:rsidRDefault="000F6AFA" w:rsidP="00DC4AB0">
            <w:pPr>
              <w:rPr>
                <w:i/>
                <w:lang w:val="sr-Cyrl-CS"/>
              </w:rPr>
            </w:pPr>
          </w:p>
          <w:p w14:paraId="53BF597F" w14:textId="19AB3F22" w:rsidR="00D513F7" w:rsidRPr="008D184A" w:rsidRDefault="00D513F7" w:rsidP="00642884">
            <w:pPr>
              <w:pStyle w:val="ListParagraph"/>
              <w:numPr>
                <w:ilvl w:val="0"/>
                <w:numId w:val="55"/>
              </w:numPr>
              <w:autoSpaceDE w:val="0"/>
              <w:autoSpaceDN w:val="0"/>
              <w:adjustRightInd w:val="0"/>
              <w:jc w:val="both"/>
              <w:rPr>
                <w:lang w:val="sr-Cyrl-CS"/>
              </w:rPr>
            </w:pPr>
            <w:r w:rsidRPr="008D184A">
              <w:rPr>
                <w:lang w:val="sr-Cyrl-CS"/>
              </w:rPr>
              <w:t>Ученици наводе примере за губљење сугласника. Потом се раде задаци с наставником.</w:t>
            </w:r>
          </w:p>
          <w:p w14:paraId="59A1C920" w14:textId="77777777" w:rsidR="00D513F7" w:rsidRPr="008D184A" w:rsidRDefault="00D513F7" w:rsidP="00D513F7">
            <w:pPr>
              <w:pStyle w:val="ListParagraph"/>
              <w:autoSpaceDE w:val="0"/>
              <w:autoSpaceDN w:val="0"/>
              <w:adjustRightInd w:val="0"/>
              <w:ind w:left="517"/>
              <w:jc w:val="both"/>
              <w:rPr>
                <w:lang w:val="sr-Cyrl-CS"/>
              </w:rPr>
            </w:pPr>
          </w:p>
          <w:p w14:paraId="6ED92E0F" w14:textId="77777777" w:rsidR="00D513F7" w:rsidRPr="008D184A" w:rsidRDefault="00D513F7" w:rsidP="00642884">
            <w:pPr>
              <w:pStyle w:val="ListParagraph"/>
              <w:numPr>
                <w:ilvl w:val="0"/>
                <w:numId w:val="56"/>
              </w:numPr>
              <w:autoSpaceDE w:val="0"/>
              <w:autoSpaceDN w:val="0"/>
              <w:adjustRightInd w:val="0"/>
              <w:jc w:val="both"/>
              <w:rPr>
                <w:lang w:val="sr-Cyrl-CS"/>
              </w:rPr>
            </w:pPr>
            <w:r w:rsidRPr="008D184A">
              <w:rPr>
                <w:lang w:val="sr-Cyrl-CS"/>
              </w:rPr>
              <w:t xml:space="preserve">Како гласи номинатив множине именица </w:t>
            </w:r>
            <w:r w:rsidRPr="008D184A">
              <w:rPr>
                <w:b/>
                <w:bCs/>
                <w:lang w:val="sr-Cyrl-CS"/>
              </w:rPr>
              <w:t>задатак</w:t>
            </w:r>
            <w:r w:rsidRPr="008D184A">
              <w:rPr>
                <w:lang w:val="sr-Cyrl-CS"/>
              </w:rPr>
              <w:t xml:space="preserve"> и </w:t>
            </w:r>
            <w:r w:rsidRPr="008D184A">
              <w:rPr>
                <w:b/>
                <w:bCs/>
                <w:lang w:val="sr-Cyrl-CS"/>
              </w:rPr>
              <w:t>остатак</w:t>
            </w:r>
            <w:r w:rsidRPr="008D184A">
              <w:rPr>
                <w:lang w:val="sr-Cyrl-CS"/>
              </w:rPr>
              <w:t>?</w:t>
            </w:r>
          </w:p>
          <w:p w14:paraId="1CC8D5E2" w14:textId="77777777" w:rsidR="00D513F7" w:rsidRPr="008D184A" w:rsidRDefault="00D513F7" w:rsidP="00DC4AB0">
            <w:pPr>
              <w:pStyle w:val="ListParagraph"/>
              <w:autoSpaceDE w:val="0"/>
              <w:autoSpaceDN w:val="0"/>
              <w:adjustRightInd w:val="0"/>
              <w:jc w:val="both"/>
              <w:rPr>
                <w:lang w:val="sr-Cyrl-CS"/>
              </w:rPr>
            </w:pPr>
            <w:r w:rsidRPr="008D184A">
              <w:rPr>
                <w:lang w:val="sr-Cyrl-CS"/>
              </w:rPr>
              <w:t xml:space="preserve"> __________________________, __________________________ </w:t>
            </w:r>
          </w:p>
          <w:p w14:paraId="5FC2103F" w14:textId="77777777" w:rsidR="00D513F7" w:rsidRPr="008D184A" w:rsidRDefault="00D513F7" w:rsidP="00DC4AB0">
            <w:pPr>
              <w:pStyle w:val="ListParagraph"/>
              <w:autoSpaceDE w:val="0"/>
              <w:autoSpaceDN w:val="0"/>
              <w:adjustRightInd w:val="0"/>
              <w:jc w:val="both"/>
              <w:rPr>
                <w:lang w:val="sr-Cyrl-CS"/>
              </w:rPr>
            </w:pPr>
            <w:r w:rsidRPr="008D184A">
              <w:rPr>
                <w:lang w:val="sr-Cyrl-CS"/>
              </w:rPr>
              <w:t>Које су се две гласовне промене извршиле пре губљења сугласника?</w:t>
            </w:r>
          </w:p>
          <w:p w14:paraId="32F6363A" w14:textId="77777777" w:rsidR="00D513F7" w:rsidRPr="008D184A" w:rsidRDefault="00D513F7" w:rsidP="00DC4AB0">
            <w:pPr>
              <w:pStyle w:val="ListParagraph"/>
              <w:autoSpaceDE w:val="0"/>
              <w:autoSpaceDN w:val="0"/>
              <w:adjustRightInd w:val="0"/>
              <w:jc w:val="both"/>
              <w:rPr>
                <w:lang w:val="sr-Cyrl-CS"/>
              </w:rPr>
            </w:pPr>
            <w:r w:rsidRPr="008D184A">
              <w:rPr>
                <w:lang w:val="sr-Cyrl-CS"/>
              </w:rPr>
              <w:lastRenderedPageBreak/>
              <w:t xml:space="preserve"> __________________________, __________________________ </w:t>
            </w:r>
          </w:p>
          <w:p w14:paraId="2A8B13C8" w14:textId="77777777" w:rsidR="00D513F7" w:rsidRPr="008D184A" w:rsidRDefault="00D513F7" w:rsidP="00DC4AB0">
            <w:pPr>
              <w:pStyle w:val="ListParagraph"/>
              <w:autoSpaceDE w:val="0"/>
              <w:autoSpaceDN w:val="0"/>
              <w:adjustRightInd w:val="0"/>
              <w:jc w:val="both"/>
              <w:rPr>
                <w:lang w:val="sr-Cyrl-CS"/>
              </w:rPr>
            </w:pPr>
          </w:p>
          <w:p w14:paraId="13920BA7" w14:textId="5A9084F3" w:rsidR="00D513F7" w:rsidRPr="008D184A" w:rsidRDefault="00D513F7" w:rsidP="00DC4AB0">
            <w:pPr>
              <w:autoSpaceDE w:val="0"/>
              <w:autoSpaceDN w:val="0"/>
              <w:adjustRightInd w:val="0"/>
              <w:jc w:val="both"/>
              <w:rPr>
                <w:lang w:val="sr-Cyrl-CS"/>
              </w:rPr>
            </w:pPr>
            <w:r w:rsidRPr="008D184A">
              <w:rPr>
                <w:lang w:val="sr-Cyrl-CS"/>
              </w:rPr>
              <w:t xml:space="preserve">     Губљење сугласника је гласовна промена која се врши у речима у којима се један поред другог нађу два иста сугласника или у сугласничким групама тешким за изговор.</w:t>
            </w:r>
          </w:p>
          <w:p w14:paraId="64D5B6F8" w14:textId="77777777" w:rsidR="00D513F7" w:rsidRPr="008D184A" w:rsidRDefault="00D513F7" w:rsidP="00642884">
            <w:pPr>
              <w:pStyle w:val="ListParagraph"/>
              <w:numPr>
                <w:ilvl w:val="0"/>
                <w:numId w:val="56"/>
              </w:numPr>
              <w:autoSpaceDE w:val="0"/>
              <w:autoSpaceDN w:val="0"/>
              <w:adjustRightInd w:val="0"/>
              <w:jc w:val="both"/>
              <w:rPr>
                <w:lang w:val="sr-Cyrl-CS"/>
              </w:rPr>
            </w:pPr>
            <w:r w:rsidRPr="008D184A">
              <w:rPr>
                <w:lang w:val="sr-Cyrl-CS"/>
              </w:rPr>
              <w:t xml:space="preserve">Прецртај облик који је неправилно написан. </w:t>
            </w:r>
          </w:p>
          <w:p w14:paraId="75D935DC" w14:textId="77777777" w:rsidR="00D513F7" w:rsidRPr="008D184A" w:rsidRDefault="00D513F7" w:rsidP="00DC4AB0">
            <w:pPr>
              <w:pStyle w:val="ListParagraph"/>
              <w:autoSpaceDE w:val="0"/>
              <w:autoSpaceDN w:val="0"/>
              <w:adjustRightInd w:val="0"/>
              <w:jc w:val="both"/>
              <w:rPr>
                <w:lang w:val="sr-Cyrl-CS"/>
              </w:rPr>
            </w:pPr>
            <w:r w:rsidRPr="008D184A">
              <w:rPr>
                <w:lang w:val="sr-Cyrl-CS"/>
              </w:rPr>
              <w:t xml:space="preserve">а) Често је била </w:t>
            </w:r>
            <w:r w:rsidRPr="008D184A">
              <w:rPr>
                <w:b/>
                <w:bCs/>
                <w:lang w:val="sr-Cyrl-CS"/>
              </w:rPr>
              <w:t>болесна/болестна</w:t>
            </w:r>
            <w:r w:rsidRPr="008D184A">
              <w:rPr>
                <w:lang w:val="sr-Cyrl-CS"/>
              </w:rPr>
              <w:t xml:space="preserve">. </w:t>
            </w:r>
          </w:p>
          <w:p w14:paraId="28F43D19" w14:textId="77777777" w:rsidR="00D513F7" w:rsidRPr="008D184A" w:rsidRDefault="00D513F7" w:rsidP="00DC4AB0">
            <w:pPr>
              <w:pStyle w:val="ListParagraph"/>
              <w:autoSpaceDE w:val="0"/>
              <w:autoSpaceDN w:val="0"/>
              <w:adjustRightInd w:val="0"/>
              <w:jc w:val="both"/>
              <w:rPr>
                <w:lang w:val="sr-Cyrl-CS"/>
              </w:rPr>
            </w:pPr>
            <w:r w:rsidRPr="008D184A">
              <w:rPr>
                <w:lang w:val="sr-Cyrl-CS"/>
              </w:rPr>
              <w:t xml:space="preserve">б) Објављен је </w:t>
            </w:r>
            <w:r w:rsidRPr="008D184A">
              <w:rPr>
                <w:b/>
                <w:bCs/>
                <w:lang w:val="sr-Cyrl-CS"/>
              </w:rPr>
              <w:t>позориштни/позоришни</w:t>
            </w:r>
            <w:r w:rsidRPr="008D184A">
              <w:rPr>
                <w:lang w:val="sr-Cyrl-CS"/>
              </w:rPr>
              <w:t xml:space="preserve"> репертоар за овај месец. </w:t>
            </w:r>
          </w:p>
          <w:p w14:paraId="3CD8AB71" w14:textId="77777777" w:rsidR="00D513F7" w:rsidRPr="008D184A" w:rsidRDefault="00D513F7" w:rsidP="00DC4AB0">
            <w:pPr>
              <w:pStyle w:val="ListParagraph"/>
              <w:autoSpaceDE w:val="0"/>
              <w:autoSpaceDN w:val="0"/>
              <w:adjustRightInd w:val="0"/>
              <w:jc w:val="both"/>
              <w:rPr>
                <w:lang w:val="sr-Cyrl-CS"/>
              </w:rPr>
            </w:pPr>
            <w:r w:rsidRPr="008D184A">
              <w:rPr>
                <w:lang w:val="sr-Cyrl-CS"/>
              </w:rPr>
              <w:t xml:space="preserve">в) Који су </w:t>
            </w:r>
            <w:r w:rsidRPr="008D184A">
              <w:rPr>
                <w:b/>
                <w:bCs/>
                <w:lang w:val="sr-Cyrl-CS"/>
              </w:rPr>
              <w:t>подаци/податци</w:t>
            </w:r>
            <w:r w:rsidRPr="008D184A">
              <w:rPr>
                <w:lang w:val="sr-Cyrl-CS"/>
              </w:rPr>
              <w:t xml:space="preserve"> потребни за пријаву на сајт? </w:t>
            </w:r>
          </w:p>
          <w:p w14:paraId="5F35F334" w14:textId="77777777" w:rsidR="00D513F7" w:rsidRPr="008D184A" w:rsidRDefault="00D513F7" w:rsidP="00642884">
            <w:pPr>
              <w:pStyle w:val="ListParagraph"/>
              <w:numPr>
                <w:ilvl w:val="0"/>
                <w:numId w:val="56"/>
              </w:numPr>
              <w:autoSpaceDE w:val="0"/>
              <w:autoSpaceDN w:val="0"/>
              <w:adjustRightInd w:val="0"/>
              <w:jc w:val="both"/>
              <w:rPr>
                <w:lang w:val="sr-Cyrl-CS"/>
              </w:rPr>
            </w:pPr>
            <w:r w:rsidRPr="008D184A">
              <w:rPr>
                <w:lang w:val="sr-Cyrl-CS"/>
              </w:rPr>
              <w:t xml:space="preserve">Које су гласовне промене извршене у речи </w:t>
            </w:r>
            <w:r w:rsidRPr="008D184A">
              <w:rPr>
                <w:b/>
                <w:bCs/>
                <w:lang w:val="sr-Cyrl-CS"/>
              </w:rPr>
              <w:t>безвучан</w:t>
            </w:r>
            <w:r w:rsidRPr="008D184A">
              <w:rPr>
                <w:lang w:val="sr-Cyrl-CS"/>
              </w:rPr>
              <w:t xml:space="preserve">? __________________, __________________, __________________ </w:t>
            </w:r>
          </w:p>
          <w:p w14:paraId="33BFF3F9" w14:textId="77777777" w:rsidR="00D513F7" w:rsidRPr="008D184A" w:rsidRDefault="00D513F7" w:rsidP="00642884">
            <w:pPr>
              <w:pStyle w:val="ListParagraph"/>
              <w:numPr>
                <w:ilvl w:val="0"/>
                <w:numId w:val="56"/>
              </w:numPr>
              <w:autoSpaceDE w:val="0"/>
              <w:autoSpaceDN w:val="0"/>
              <w:adjustRightInd w:val="0"/>
              <w:jc w:val="both"/>
              <w:rPr>
                <w:lang w:val="sr-Cyrl-RS"/>
              </w:rPr>
            </w:pPr>
            <w:r w:rsidRPr="008D184A">
              <w:rPr>
                <w:lang w:val="sr-Cyrl-CS"/>
              </w:rPr>
              <w:t xml:space="preserve">Која је гласовна промена извршена пре губљења сугласника у речи </w:t>
            </w:r>
            <w:r w:rsidRPr="008D184A">
              <w:rPr>
                <w:b/>
                <w:bCs/>
                <w:lang w:val="sr-Cyrl-CS"/>
              </w:rPr>
              <w:t>педе</w:t>
            </w:r>
            <w:r w:rsidRPr="008D184A">
              <w:rPr>
                <w:b/>
                <w:bCs/>
                <w:lang w:val="sr-Cyrl-RS"/>
              </w:rPr>
              <w:t>сет</w:t>
            </w:r>
            <w:r w:rsidRPr="008D184A">
              <w:rPr>
                <w:lang w:val="sr-Cyrl-RS"/>
              </w:rPr>
              <w:t>?</w:t>
            </w:r>
          </w:p>
          <w:p w14:paraId="65FF6861" w14:textId="77777777" w:rsidR="00D513F7" w:rsidRPr="008D184A" w:rsidRDefault="00D513F7" w:rsidP="00D513F7">
            <w:pPr>
              <w:autoSpaceDE w:val="0"/>
              <w:autoSpaceDN w:val="0"/>
              <w:adjustRightInd w:val="0"/>
              <w:ind w:left="720"/>
              <w:jc w:val="both"/>
              <w:rPr>
                <w:lang w:val="sr-Cyrl-RS"/>
              </w:rPr>
            </w:pPr>
            <w:r w:rsidRPr="008D184A">
              <w:rPr>
                <w:lang w:val="sr-Cyrl-RS"/>
              </w:rPr>
              <w:t>_____________________________________</w:t>
            </w:r>
          </w:p>
          <w:p w14:paraId="125431AD" w14:textId="77777777" w:rsidR="00D513F7" w:rsidRPr="008D184A" w:rsidRDefault="00D513F7" w:rsidP="00642884">
            <w:pPr>
              <w:pStyle w:val="ListParagraph"/>
              <w:numPr>
                <w:ilvl w:val="0"/>
                <w:numId w:val="56"/>
              </w:numPr>
              <w:autoSpaceDE w:val="0"/>
              <w:autoSpaceDN w:val="0"/>
              <w:adjustRightInd w:val="0"/>
              <w:jc w:val="both"/>
              <w:rPr>
                <w:lang w:val="sr-Cyrl-RS"/>
              </w:rPr>
            </w:pPr>
            <w:r w:rsidRPr="008D184A">
              <w:rPr>
                <w:lang w:val="sr-Cyrl-RS"/>
              </w:rPr>
              <w:t xml:space="preserve">Које су се гласовне промене извршиле у речима: </w:t>
            </w:r>
            <w:r w:rsidRPr="008D184A">
              <w:rPr>
                <w:b/>
                <w:bCs/>
                <w:lang w:val="sr-Cyrl-RS"/>
              </w:rPr>
              <w:t>соко</w:t>
            </w:r>
            <w:r w:rsidRPr="008D184A">
              <w:rPr>
                <w:lang w:val="sr-Cyrl-RS"/>
              </w:rPr>
              <w:t xml:space="preserve">, </w:t>
            </w:r>
            <w:r w:rsidRPr="008D184A">
              <w:rPr>
                <w:b/>
                <w:bCs/>
                <w:lang w:val="sr-Cyrl-RS"/>
              </w:rPr>
              <w:t>во</w:t>
            </w:r>
            <w:r w:rsidRPr="008D184A">
              <w:rPr>
                <w:lang w:val="sr-Cyrl-RS"/>
              </w:rPr>
              <w:t xml:space="preserve"> и </w:t>
            </w:r>
            <w:r w:rsidRPr="008D184A">
              <w:rPr>
                <w:b/>
                <w:bCs/>
                <w:lang w:val="sr-Cyrl-RS"/>
              </w:rPr>
              <w:t>биво</w:t>
            </w:r>
            <w:r w:rsidRPr="008D184A">
              <w:rPr>
                <w:lang w:val="sr-Cyrl-RS"/>
              </w:rPr>
              <w:t>?</w:t>
            </w:r>
          </w:p>
          <w:p w14:paraId="4302648F" w14:textId="77777777" w:rsidR="00D513F7" w:rsidRPr="008D184A" w:rsidRDefault="00D513F7" w:rsidP="00D513F7">
            <w:pPr>
              <w:autoSpaceDE w:val="0"/>
              <w:autoSpaceDN w:val="0"/>
              <w:adjustRightInd w:val="0"/>
              <w:jc w:val="both"/>
              <w:rPr>
                <w:lang w:val="sr-Cyrl-RS"/>
              </w:rPr>
            </w:pPr>
            <w:r w:rsidRPr="008D184A">
              <w:rPr>
                <w:lang w:val="sr-Cyrl-RS"/>
              </w:rPr>
              <w:t xml:space="preserve">             _____________________________________ </w:t>
            </w:r>
          </w:p>
          <w:p w14:paraId="4DD889F4" w14:textId="77777777" w:rsidR="00D513F7" w:rsidRPr="008D184A" w:rsidRDefault="00D513F7" w:rsidP="00642884">
            <w:pPr>
              <w:pStyle w:val="ListParagraph"/>
              <w:numPr>
                <w:ilvl w:val="0"/>
                <w:numId w:val="56"/>
              </w:numPr>
              <w:autoSpaceDE w:val="0"/>
              <w:autoSpaceDN w:val="0"/>
              <w:adjustRightInd w:val="0"/>
              <w:jc w:val="both"/>
              <w:rPr>
                <w:lang w:val="sr-Cyrl-RS"/>
              </w:rPr>
            </w:pPr>
            <w:r w:rsidRPr="008D184A">
              <w:rPr>
                <w:lang w:val="sr-Cyrl-RS"/>
              </w:rPr>
              <w:t xml:space="preserve">Подвуци речи у којима су се извршили асимилација и сажимање самогласника. </w:t>
            </w:r>
          </w:p>
          <w:p w14:paraId="073144D7" w14:textId="77777777" w:rsidR="00D513F7" w:rsidRPr="008D184A" w:rsidRDefault="00D513F7" w:rsidP="00DC4AB0">
            <w:pPr>
              <w:pStyle w:val="ListParagraph"/>
              <w:autoSpaceDE w:val="0"/>
              <w:autoSpaceDN w:val="0"/>
              <w:adjustRightInd w:val="0"/>
              <w:jc w:val="both"/>
              <w:rPr>
                <w:lang w:val="sr-Cyrl-RS"/>
              </w:rPr>
            </w:pPr>
            <w:r w:rsidRPr="008D184A">
              <w:rPr>
                <w:lang w:val="sr-Cyrl-RS"/>
              </w:rPr>
              <w:t xml:space="preserve">а) Прошетао је свог пса по парку. </w:t>
            </w:r>
          </w:p>
          <w:p w14:paraId="082A8E80" w14:textId="77777777" w:rsidR="00D513F7" w:rsidRPr="008D184A" w:rsidRDefault="00D513F7" w:rsidP="00DC4AB0">
            <w:pPr>
              <w:pStyle w:val="ListParagraph"/>
              <w:autoSpaceDE w:val="0"/>
              <w:autoSpaceDN w:val="0"/>
              <w:adjustRightInd w:val="0"/>
              <w:jc w:val="both"/>
              <w:rPr>
                <w:lang w:val="sr-Cyrl-RS"/>
              </w:rPr>
            </w:pPr>
            <w:r w:rsidRPr="008D184A">
              <w:rPr>
                <w:lang w:val="sr-Cyrl-RS"/>
              </w:rPr>
              <w:t xml:space="preserve">б) Дај оправдање мом разредном, твој данас није у школи. </w:t>
            </w:r>
          </w:p>
          <w:p w14:paraId="63A98649" w14:textId="77777777" w:rsidR="00D513F7" w:rsidRPr="008D184A" w:rsidRDefault="00D513F7" w:rsidP="00642884">
            <w:pPr>
              <w:pStyle w:val="ListParagraph"/>
              <w:numPr>
                <w:ilvl w:val="0"/>
                <w:numId w:val="56"/>
              </w:numPr>
              <w:autoSpaceDE w:val="0"/>
              <w:autoSpaceDN w:val="0"/>
              <w:adjustRightInd w:val="0"/>
              <w:jc w:val="both"/>
              <w:rPr>
                <w:lang w:val="sr-Cyrl-RS"/>
              </w:rPr>
            </w:pPr>
            <w:r w:rsidRPr="008D184A">
              <w:rPr>
                <w:lang w:val="sr-Cyrl-RS"/>
              </w:rPr>
              <w:t xml:space="preserve">Заокружи слово испред речи које су правилно написане. </w:t>
            </w:r>
          </w:p>
          <w:p w14:paraId="5F865347" w14:textId="75493CE9" w:rsidR="00D513F7" w:rsidRPr="008D184A" w:rsidRDefault="00D513F7" w:rsidP="00DC4AB0">
            <w:pPr>
              <w:autoSpaceDE w:val="0"/>
              <w:autoSpaceDN w:val="0"/>
              <w:adjustRightInd w:val="0"/>
              <w:jc w:val="both"/>
              <w:rPr>
                <w:lang w:val="sr-Cyrl-RS"/>
              </w:rPr>
            </w:pPr>
            <w:r w:rsidRPr="008D184A">
              <w:rPr>
                <w:lang w:val="sr-Cyrl-RS"/>
              </w:rPr>
              <w:t xml:space="preserve">            а) црнока  б) зоолошки  в) твојег  г) поочим  д) једанест  ђ) антисторијски</w:t>
            </w:r>
          </w:p>
        </w:tc>
      </w:tr>
      <w:tr w:rsidR="00D513F7" w:rsidRPr="008D184A" w14:paraId="37D0D449" w14:textId="77777777" w:rsidTr="00DC4AB0">
        <w:tc>
          <w:tcPr>
            <w:tcW w:w="8856" w:type="dxa"/>
          </w:tcPr>
          <w:p w14:paraId="0B358748" w14:textId="4A10627F" w:rsidR="00D513F7" w:rsidRPr="008D184A" w:rsidRDefault="00D513F7" w:rsidP="00DC4AB0">
            <w:pPr>
              <w:rPr>
                <w:i/>
                <w:lang w:val="sr-Cyrl-CS"/>
              </w:rPr>
            </w:pPr>
            <w:r w:rsidRPr="008D184A">
              <w:rPr>
                <w:i/>
                <w:lang w:val="sr-Cyrl-CS"/>
              </w:rPr>
              <w:lastRenderedPageBreak/>
              <w:t>Завршни део часа</w:t>
            </w:r>
          </w:p>
          <w:p w14:paraId="719F708C" w14:textId="77777777" w:rsidR="000F6AFA" w:rsidRPr="008D184A" w:rsidRDefault="000F6AFA" w:rsidP="00DC4AB0">
            <w:pPr>
              <w:rPr>
                <w:i/>
                <w:lang w:val="sr-Cyrl-CS"/>
              </w:rPr>
            </w:pPr>
          </w:p>
          <w:p w14:paraId="22DD41B0" w14:textId="77777777" w:rsidR="00D513F7" w:rsidRPr="008D184A" w:rsidRDefault="00D513F7" w:rsidP="00642884">
            <w:pPr>
              <w:pStyle w:val="ListParagraph"/>
              <w:numPr>
                <w:ilvl w:val="0"/>
                <w:numId w:val="55"/>
              </w:numPr>
              <w:rPr>
                <w:lang w:val="sr-Cyrl-CS"/>
              </w:rPr>
            </w:pPr>
            <w:r w:rsidRPr="008D184A">
              <w:rPr>
                <w:lang w:val="sr-Cyrl-CS"/>
              </w:rPr>
              <w:t>У завршном делу часа ученици постављају питање једни другима у вези с наведеним гласовним променама. Уче се изузеци од правила.</w:t>
            </w:r>
          </w:p>
          <w:p w14:paraId="3A0DA071" w14:textId="2B101408" w:rsidR="00D513F7" w:rsidRPr="008D184A" w:rsidRDefault="00D513F7" w:rsidP="00D513F7">
            <w:pPr>
              <w:pStyle w:val="ListParagraph"/>
              <w:ind w:left="517"/>
              <w:rPr>
                <w:lang w:val="sr-Cyrl-CS"/>
              </w:rPr>
            </w:pPr>
          </w:p>
        </w:tc>
      </w:tr>
      <w:tr w:rsidR="00D513F7" w:rsidRPr="006D13B7" w14:paraId="43907D79" w14:textId="77777777" w:rsidTr="00DC4AB0">
        <w:tc>
          <w:tcPr>
            <w:tcW w:w="8856" w:type="dxa"/>
          </w:tcPr>
          <w:p w14:paraId="616CC810" w14:textId="77777777" w:rsidR="00D513F7" w:rsidRPr="008D184A" w:rsidRDefault="00D513F7" w:rsidP="00DC4AB0">
            <w:pPr>
              <w:rPr>
                <w:i/>
                <w:lang w:val="sr-Cyrl-CS"/>
              </w:rPr>
            </w:pPr>
            <w:r w:rsidRPr="008D184A">
              <w:rPr>
                <w:i/>
                <w:lang w:val="sr-Cyrl-CS"/>
              </w:rPr>
              <w:t>Евалуација – анализа часа (запажања наставника)</w:t>
            </w:r>
          </w:p>
          <w:p w14:paraId="2543FBF6" w14:textId="77777777" w:rsidR="00D513F7" w:rsidRPr="008D184A" w:rsidRDefault="00D513F7" w:rsidP="00DC4AB0">
            <w:pPr>
              <w:rPr>
                <w:i/>
                <w:lang w:val="sr-Cyrl-CS"/>
              </w:rPr>
            </w:pPr>
          </w:p>
          <w:p w14:paraId="3C25C04B" w14:textId="77777777" w:rsidR="00D513F7" w:rsidRPr="008D184A" w:rsidRDefault="00D513F7" w:rsidP="00DC4AB0">
            <w:pPr>
              <w:rPr>
                <w:lang w:val="sr-Cyrl-CS"/>
              </w:rPr>
            </w:pPr>
            <w:r w:rsidRPr="008D184A">
              <w:rPr>
                <w:lang w:val="sr-Cyrl-CS"/>
              </w:rPr>
              <w:t>Наставник бележи у којој мери ученици владају знањем из фонетике.</w:t>
            </w:r>
          </w:p>
          <w:p w14:paraId="0F4ED25E" w14:textId="77777777" w:rsidR="00D513F7" w:rsidRPr="008D184A" w:rsidRDefault="00D513F7" w:rsidP="00DC4AB0">
            <w:pPr>
              <w:rPr>
                <w:lang w:val="sr-Cyrl-CS"/>
              </w:rPr>
            </w:pPr>
          </w:p>
          <w:p w14:paraId="5DE920CF" w14:textId="77777777" w:rsidR="00D513F7" w:rsidRPr="008D184A" w:rsidRDefault="00D513F7" w:rsidP="00DC4AB0">
            <w:pPr>
              <w:rPr>
                <w:lang w:val="sr-Cyrl-CS"/>
              </w:rPr>
            </w:pPr>
          </w:p>
          <w:p w14:paraId="539C9C09" w14:textId="77777777" w:rsidR="00D513F7" w:rsidRPr="008D184A" w:rsidRDefault="00D513F7" w:rsidP="00DC4AB0">
            <w:pPr>
              <w:rPr>
                <w:lang w:val="sr-Cyrl-CS"/>
              </w:rPr>
            </w:pPr>
          </w:p>
          <w:p w14:paraId="3A1AE242" w14:textId="77777777" w:rsidR="00D513F7" w:rsidRPr="008D184A" w:rsidRDefault="00D513F7" w:rsidP="00DC4AB0">
            <w:pPr>
              <w:rPr>
                <w:i/>
                <w:lang w:val="sr-Cyrl-CS"/>
              </w:rPr>
            </w:pPr>
          </w:p>
          <w:p w14:paraId="3466C16A" w14:textId="77777777" w:rsidR="00D513F7" w:rsidRPr="008D184A" w:rsidRDefault="00D513F7" w:rsidP="00DC4AB0">
            <w:pPr>
              <w:rPr>
                <w:i/>
                <w:lang w:val="sr-Cyrl-CS"/>
              </w:rPr>
            </w:pPr>
          </w:p>
          <w:p w14:paraId="6516C544" w14:textId="77777777" w:rsidR="00D513F7" w:rsidRPr="008D184A" w:rsidRDefault="00D513F7" w:rsidP="00DC4AB0">
            <w:pPr>
              <w:rPr>
                <w:i/>
                <w:lang w:val="sr-Cyrl-CS"/>
              </w:rPr>
            </w:pPr>
          </w:p>
          <w:p w14:paraId="359A9FAA" w14:textId="77777777" w:rsidR="00D513F7" w:rsidRPr="008D184A" w:rsidRDefault="00D513F7" w:rsidP="00DC4AB0">
            <w:pPr>
              <w:rPr>
                <w:i/>
                <w:lang w:val="sr-Cyrl-CS"/>
              </w:rPr>
            </w:pPr>
          </w:p>
          <w:p w14:paraId="07EC0E0F" w14:textId="77777777" w:rsidR="00D513F7" w:rsidRPr="008D184A" w:rsidRDefault="00D513F7" w:rsidP="00DC4AB0">
            <w:pPr>
              <w:rPr>
                <w:i/>
                <w:lang w:val="sr-Cyrl-CS"/>
              </w:rPr>
            </w:pPr>
          </w:p>
          <w:p w14:paraId="05E40C00" w14:textId="77777777" w:rsidR="00D513F7" w:rsidRPr="008D184A" w:rsidRDefault="00D513F7" w:rsidP="00DC4AB0">
            <w:pPr>
              <w:rPr>
                <w:i/>
                <w:lang w:val="sr-Cyrl-CS"/>
              </w:rPr>
            </w:pPr>
          </w:p>
          <w:p w14:paraId="18AD1878" w14:textId="77777777" w:rsidR="00D513F7" w:rsidRPr="008D184A" w:rsidRDefault="00D513F7" w:rsidP="00DC4AB0">
            <w:pPr>
              <w:rPr>
                <w:i/>
                <w:lang w:val="sr-Cyrl-CS"/>
              </w:rPr>
            </w:pPr>
          </w:p>
        </w:tc>
      </w:tr>
    </w:tbl>
    <w:p w14:paraId="192A688C" w14:textId="0F786D77" w:rsidR="00D513F7" w:rsidRDefault="00D513F7" w:rsidP="00D513F7">
      <w:pPr>
        <w:rPr>
          <w:lang w:val="sr-Cyrl-CS"/>
        </w:rPr>
      </w:pPr>
    </w:p>
    <w:p w14:paraId="1A0C20BC" w14:textId="5E50901B" w:rsidR="00FD29A2" w:rsidRDefault="00FD29A2" w:rsidP="00D513F7">
      <w:pPr>
        <w:rPr>
          <w:lang w:val="sr-Cyrl-CS"/>
        </w:rPr>
      </w:pPr>
    </w:p>
    <w:p w14:paraId="53B54468" w14:textId="77777777" w:rsidR="00FD29A2" w:rsidRPr="008D184A" w:rsidRDefault="00FD29A2" w:rsidP="00D513F7">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830"/>
      </w:tblGrid>
      <w:tr w:rsidR="004E07D9" w:rsidRPr="008D184A" w14:paraId="7DDB64C7" w14:textId="77777777" w:rsidTr="00216C1F">
        <w:tc>
          <w:tcPr>
            <w:tcW w:w="4869" w:type="dxa"/>
            <w:gridSpan w:val="2"/>
            <w:tcBorders>
              <w:top w:val="nil"/>
              <w:left w:val="nil"/>
            </w:tcBorders>
          </w:tcPr>
          <w:p w14:paraId="58D54EA4" w14:textId="77777777" w:rsidR="004E07D9" w:rsidRPr="008D184A" w:rsidRDefault="004E07D9" w:rsidP="00DC4AB0">
            <w:pPr>
              <w:rPr>
                <w:lang w:val="sr-Cyrl-CS"/>
              </w:rPr>
            </w:pPr>
          </w:p>
          <w:p w14:paraId="0A36E104" w14:textId="77777777" w:rsidR="004E07D9" w:rsidRPr="008D184A" w:rsidRDefault="004E07D9" w:rsidP="00DC4AB0">
            <w:pPr>
              <w:rPr>
                <w:lang w:val="sr-Cyrl-CS"/>
              </w:rPr>
            </w:pPr>
          </w:p>
        </w:tc>
        <w:tc>
          <w:tcPr>
            <w:tcW w:w="2116" w:type="dxa"/>
          </w:tcPr>
          <w:p w14:paraId="76631E75" w14:textId="77777777" w:rsidR="004E07D9" w:rsidRPr="008D184A" w:rsidRDefault="004E07D9" w:rsidP="00DC4AB0">
            <w:pPr>
              <w:rPr>
                <w:i/>
              </w:rPr>
            </w:pPr>
            <w:r w:rsidRPr="008D184A">
              <w:rPr>
                <w:i/>
                <w:lang w:val="sr-Cyrl-CS"/>
              </w:rPr>
              <w:t xml:space="preserve">Разред и одељење  </w:t>
            </w:r>
            <w:r w:rsidRPr="008D184A">
              <w:t>VIII</w:t>
            </w:r>
          </w:p>
        </w:tc>
        <w:tc>
          <w:tcPr>
            <w:tcW w:w="1830" w:type="dxa"/>
          </w:tcPr>
          <w:p w14:paraId="53945DB2" w14:textId="77777777" w:rsidR="004E07D9" w:rsidRPr="008D184A" w:rsidRDefault="004E07D9" w:rsidP="00DC4AB0">
            <w:pPr>
              <w:rPr>
                <w:i/>
                <w:lang w:val="sr-Cyrl-CS"/>
              </w:rPr>
            </w:pPr>
            <w:r w:rsidRPr="008D184A">
              <w:rPr>
                <w:i/>
                <w:lang w:val="sr-Cyrl-CS"/>
              </w:rPr>
              <w:t>Датум</w:t>
            </w:r>
          </w:p>
        </w:tc>
      </w:tr>
      <w:tr w:rsidR="004E07D9" w:rsidRPr="008D184A" w14:paraId="1A26DDF7" w14:textId="77777777" w:rsidTr="00216C1F">
        <w:tc>
          <w:tcPr>
            <w:tcW w:w="1416" w:type="dxa"/>
          </w:tcPr>
          <w:p w14:paraId="64B634CE" w14:textId="77777777" w:rsidR="004E07D9" w:rsidRPr="008D184A" w:rsidRDefault="004E07D9" w:rsidP="00DC4AB0">
            <w:pPr>
              <w:rPr>
                <w:i/>
                <w:lang w:val="sr-Cyrl-CS"/>
              </w:rPr>
            </w:pPr>
            <w:r w:rsidRPr="008D184A">
              <w:rPr>
                <w:i/>
                <w:lang w:val="sr-Cyrl-CS"/>
              </w:rPr>
              <w:t>Редни број часа</w:t>
            </w:r>
          </w:p>
          <w:p w14:paraId="3D14AF42" w14:textId="77777777" w:rsidR="004E07D9" w:rsidRPr="008D184A" w:rsidRDefault="004E07D9" w:rsidP="00DC4AB0">
            <w:pPr>
              <w:jc w:val="center"/>
            </w:pPr>
            <w:r w:rsidRPr="008D184A">
              <w:rPr>
                <w:lang w:val="sr-Cyrl-RS"/>
              </w:rPr>
              <w:t>54.</w:t>
            </w:r>
          </w:p>
        </w:tc>
        <w:tc>
          <w:tcPr>
            <w:tcW w:w="7399" w:type="dxa"/>
            <w:gridSpan w:val="3"/>
          </w:tcPr>
          <w:p w14:paraId="1CF8DE98" w14:textId="4DC8606C" w:rsidR="004E07D9" w:rsidRPr="008D184A" w:rsidRDefault="004E07D9" w:rsidP="00216C1F">
            <w:pPr>
              <w:rPr>
                <w:i/>
                <w:lang w:val="sr-Cyrl-CS"/>
              </w:rPr>
            </w:pPr>
            <w:r w:rsidRPr="008D184A">
              <w:rPr>
                <w:i/>
                <w:lang w:val="sr-Cyrl-CS"/>
              </w:rPr>
              <w:t xml:space="preserve">Наставна јединица: </w:t>
            </w:r>
          </w:p>
          <w:p w14:paraId="59227672" w14:textId="3148B805" w:rsidR="004E07D9" w:rsidRPr="008D184A" w:rsidRDefault="004E07D9" w:rsidP="00216C1F">
            <w:bookmarkStart w:id="47" w:name="_Hlk97230755"/>
            <w:r w:rsidRPr="008D184A">
              <w:t xml:space="preserve">Језик: </w:t>
            </w:r>
            <w:r w:rsidRPr="008D184A">
              <w:rPr>
                <w:i/>
              </w:rPr>
              <w:t>Јотовање</w:t>
            </w:r>
            <w:r w:rsidRPr="008D184A" w:rsidDel="000341BC">
              <w:t xml:space="preserve"> </w:t>
            </w:r>
            <w:bookmarkEnd w:id="47"/>
          </w:p>
        </w:tc>
      </w:tr>
      <w:tr w:rsidR="004E07D9" w:rsidRPr="008D184A" w14:paraId="7BA9EF86" w14:textId="77777777" w:rsidTr="00216C1F">
        <w:trPr>
          <w:trHeight w:val="228"/>
        </w:trPr>
        <w:tc>
          <w:tcPr>
            <w:tcW w:w="8815" w:type="dxa"/>
            <w:gridSpan w:val="4"/>
          </w:tcPr>
          <w:p w14:paraId="601E0B72" w14:textId="77777777" w:rsidR="004E07D9" w:rsidRPr="008D184A" w:rsidRDefault="004E07D9"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4E07D9" w:rsidRPr="008D184A" w14:paraId="3D52A320" w14:textId="77777777" w:rsidTr="00216C1F">
        <w:trPr>
          <w:trHeight w:val="227"/>
        </w:trPr>
        <w:tc>
          <w:tcPr>
            <w:tcW w:w="8815" w:type="dxa"/>
            <w:gridSpan w:val="4"/>
          </w:tcPr>
          <w:p w14:paraId="4156E316" w14:textId="77777777" w:rsidR="004E07D9" w:rsidRPr="008D184A" w:rsidRDefault="004E07D9" w:rsidP="00DC4AB0">
            <w:r w:rsidRPr="008D184A">
              <w:rPr>
                <w:i/>
                <w:lang w:val="sr-Cyrl-CS"/>
              </w:rPr>
              <w:t xml:space="preserve">Тип часа: </w:t>
            </w:r>
            <w:r w:rsidRPr="008D184A">
              <w:t>обрада</w:t>
            </w:r>
          </w:p>
        </w:tc>
      </w:tr>
      <w:tr w:rsidR="004E07D9" w:rsidRPr="008D184A" w14:paraId="5480AFED" w14:textId="77777777" w:rsidTr="00216C1F">
        <w:trPr>
          <w:trHeight w:val="227"/>
        </w:trPr>
        <w:tc>
          <w:tcPr>
            <w:tcW w:w="8815" w:type="dxa"/>
            <w:gridSpan w:val="4"/>
          </w:tcPr>
          <w:p w14:paraId="2648DE30" w14:textId="77777777" w:rsidR="004E07D9" w:rsidRPr="008D184A" w:rsidRDefault="004E07D9" w:rsidP="00DC4AB0">
            <w:pPr>
              <w:rPr>
                <w:lang w:val="sr-Cyrl-CS"/>
              </w:rPr>
            </w:pPr>
            <w:r w:rsidRPr="008D184A">
              <w:rPr>
                <w:i/>
                <w:lang w:val="sr-Cyrl-CS"/>
              </w:rPr>
              <w:t xml:space="preserve">Облик рада: </w:t>
            </w:r>
            <w:r w:rsidRPr="008D184A">
              <w:rPr>
                <w:lang w:val="sr-Cyrl-CS"/>
              </w:rPr>
              <w:t>фронтални, индивидуални</w:t>
            </w:r>
          </w:p>
        </w:tc>
      </w:tr>
      <w:tr w:rsidR="004E07D9" w:rsidRPr="008D184A" w14:paraId="17C6B697" w14:textId="77777777" w:rsidTr="00216C1F">
        <w:trPr>
          <w:trHeight w:val="227"/>
        </w:trPr>
        <w:tc>
          <w:tcPr>
            <w:tcW w:w="8815" w:type="dxa"/>
            <w:gridSpan w:val="4"/>
          </w:tcPr>
          <w:p w14:paraId="67EA04CA" w14:textId="77777777" w:rsidR="004E07D9" w:rsidRPr="008D184A" w:rsidRDefault="004E07D9" w:rsidP="00DC4AB0">
            <w:pPr>
              <w:rPr>
                <w:lang w:val="sr-Cyrl-CS"/>
              </w:rPr>
            </w:pPr>
            <w:r w:rsidRPr="008D184A">
              <w:rPr>
                <w:i/>
                <w:lang w:val="sr-Cyrl-CS"/>
              </w:rPr>
              <w:t xml:space="preserve">Метода рада: </w:t>
            </w:r>
            <w:r w:rsidRPr="008D184A">
              <w:rPr>
                <w:lang w:val="sr-Cyrl-CS"/>
              </w:rPr>
              <w:t xml:space="preserve">дијалошка, истраживачка </w:t>
            </w:r>
          </w:p>
        </w:tc>
      </w:tr>
      <w:tr w:rsidR="004E07D9" w:rsidRPr="008D184A" w14:paraId="61C97605" w14:textId="77777777" w:rsidTr="00216C1F">
        <w:trPr>
          <w:trHeight w:val="227"/>
        </w:trPr>
        <w:tc>
          <w:tcPr>
            <w:tcW w:w="8815" w:type="dxa"/>
            <w:gridSpan w:val="4"/>
          </w:tcPr>
          <w:p w14:paraId="3D578656" w14:textId="7186662C" w:rsidR="004E07D9" w:rsidRPr="008D184A" w:rsidRDefault="004E07D9" w:rsidP="00DC4AB0">
            <w:pPr>
              <w:rPr>
                <w:lang w:val="sr-Cyrl-CS"/>
              </w:rPr>
            </w:pPr>
            <w:r w:rsidRPr="008D184A">
              <w:rPr>
                <w:i/>
                <w:lang w:val="sr-Cyrl-CS"/>
              </w:rPr>
              <w:t xml:space="preserve">Наставна средства: </w:t>
            </w:r>
            <w:r w:rsidRPr="008D184A">
              <w:rPr>
                <w:lang w:val="sr-Cyrl-CS"/>
              </w:rPr>
              <w:t xml:space="preserve">Српски језик,  </w:t>
            </w:r>
            <w:r w:rsidR="00EA0C87" w:rsidRPr="008D184A">
              <w:rPr>
                <w:lang w:val="sr-Cyrl-CS"/>
              </w:rPr>
              <w:t>87</w:t>
            </w:r>
            <w:r w:rsidRPr="008D184A">
              <w:rPr>
                <w:lang w:val="sr-Cyrl-CS"/>
              </w:rPr>
              <w:t xml:space="preserve"> – </w:t>
            </w:r>
            <w:r w:rsidR="00EA0C87" w:rsidRPr="008D184A">
              <w:rPr>
                <w:lang w:val="sr-Cyrl-CS"/>
              </w:rPr>
              <w:t>88</w:t>
            </w:r>
          </w:p>
        </w:tc>
      </w:tr>
      <w:tr w:rsidR="004E07D9" w:rsidRPr="006D13B7" w14:paraId="3A99789D" w14:textId="77777777" w:rsidTr="00216C1F">
        <w:tblPrEx>
          <w:tblLook w:val="04A0" w:firstRow="1" w:lastRow="0" w:firstColumn="1" w:lastColumn="0" w:noHBand="0" w:noVBand="1"/>
        </w:tblPrEx>
        <w:trPr>
          <w:trHeight w:val="227"/>
        </w:trPr>
        <w:tc>
          <w:tcPr>
            <w:tcW w:w="8815" w:type="dxa"/>
            <w:gridSpan w:val="4"/>
            <w:hideMark/>
          </w:tcPr>
          <w:p w14:paraId="08C1836C" w14:textId="77777777" w:rsidR="004E07D9" w:rsidRPr="008D184A" w:rsidRDefault="004E07D9"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02DB8567" w14:textId="77777777" w:rsidR="004E07D9" w:rsidRPr="008D184A" w:rsidRDefault="004E07D9" w:rsidP="00DC4AB0">
            <w:pPr>
              <w:pStyle w:val="NormalWeb"/>
              <w:shd w:val="clear" w:color="auto" w:fill="FFFFFF"/>
              <w:rPr>
                <w:i/>
                <w:lang w:val="sr-Cyrl-CS"/>
              </w:rPr>
            </w:pPr>
            <w:r w:rsidRPr="008D184A">
              <w:rPr>
                <w:color w:val="000000"/>
              </w:rPr>
              <w:t>CJ</w:t>
            </w:r>
            <w:r w:rsidRPr="008D184A">
              <w:rPr>
                <w:color w:val="000000"/>
                <w:lang w:val="ru-RU"/>
              </w:rPr>
              <w:t>.2.3.2. препознаје гласовне промене;</w:t>
            </w:r>
            <w:r w:rsidRPr="008D184A">
              <w:rPr>
                <w:color w:val="000000"/>
                <w:lang w:val="ru-RU"/>
              </w:rPr>
              <w:br/>
            </w:r>
            <w:r w:rsidRPr="008D184A">
              <w:rPr>
                <w:color w:val="000000"/>
              </w:rPr>
              <w:t>CJ</w:t>
            </w:r>
            <w:r w:rsidRPr="008D184A">
              <w:rPr>
                <w:color w:val="000000"/>
                <w:lang w:val="ru-RU"/>
              </w:rPr>
              <w:t>.3.3.2. познаје гласовне промене (уме да их препозна, објасни и именује).</w:t>
            </w:r>
          </w:p>
        </w:tc>
      </w:tr>
      <w:tr w:rsidR="004E07D9" w:rsidRPr="006D13B7" w14:paraId="7EDD116F" w14:textId="77777777" w:rsidTr="00216C1F">
        <w:tblPrEx>
          <w:tblLook w:val="04A0" w:firstRow="1" w:lastRow="0" w:firstColumn="1" w:lastColumn="0" w:noHBand="0" w:noVBand="1"/>
        </w:tblPrEx>
        <w:tc>
          <w:tcPr>
            <w:tcW w:w="8815" w:type="dxa"/>
            <w:gridSpan w:val="4"/>
          </w:tcPr>
          <w:p w14:paraId="2CB501B8" w14:textId="3DEA0D5C" w:rsidR="004E07D9" w:rsidRPr="008D184A" w:rsidRDefault="004E07D9" w:rsidP="00DC4AB0">
            <w:pPr>
              <w:rPr>
                <w:i/>
                <w:lang w:val="sr-Cyrl-CS"/>
              </w:rPr>
            </w:pPr>
            <w:r w:rsidRPr="008D184A">
              <w:rPr>
                <w:i/>
                <w:lang w:val="sr-Cyrl-CS"/>
              </w:rPr>
              <w:t xml:space="preserve">Образовни исходи  за наставну јединицу </w:t>
            </w:r>
          </w:p>
          <w:p w14:paraId="570F5105" w14:textId="77777777" w:rsidR="000F6AFA" w:rsidRPr="008D184A" w:rsidRDefault="000F6AFA" w:rsidP="00DC4AB0">
            <w:pPr>
              <w:rPr>
                <w:i/>
                <w:lang w:val="sr-Cyrl-CS"/>
              </w:rPr>
            </w:pPr>
          </w:p>
          <w:p w14:paraId="370FC2CA" w14:textId="01A41B6A" w:rsidR="004E07D9" w:rsidRPr="008D184A" w:rsidRDefault="004E07D9" w:rsidP="00DC4AB0">
            <w:pPr>
              <w:rPr>
                <w:lang w:val="sr-Cyrl-CS"/>
              </w:rPr>
            </w:pPr>
            <w:r w:rsidRPr="008D184A">
              <w:rPr>
                <w:iCs/>
                <w:lang w:val="sr-Cyrl-CS"/>
              </w:rPr>
              <w:t xml:space="preserve"> </w:t>
            </w:r>
            <w:r w:rsidRPr="008D184A">
              <w:rPr>
                <w:lang w:val="sr-Cyrl-CS"/>
              </w:rPr>
              <w:t xml:space="preserve">Ученик је у стању да: </w:t>
            </w:r>
          </w:p>
          <w:p w14:paraId="0FBC68E2" w14:textId="77777777" w:rsidR="000F6AFA" w:rsidRPr="008D184A" w:rsidRDefault="000F6AFA" w:rsidP="00DC4AB0">
            <w:pPr>
              <w:rPr>
                <w:lang w:val="sr-Cyrl-CS"/>
              </w:rPr>
            </w:pPr>
          </w:p>
          <w:p w14:paraId="6B81281F" w14:textId="77777777" w:rsidR="004E07D9" w:rsidRPr="008D184A" w:rsidRDefault="004E07D9" w:rsidP="00642884">
            <w:pPr>
              <w:pStyle w:val="ListParagraph"/>
              <w:widowControl w:val="0"/>
              <w:numPr>
                <w:ilvl w:val="0"/>
                <w:numId w:val="57"/>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7C630C55" w14:textId="70F46986" w:rsidR="00216C1F" w:rsidRPr="008D184A" w:rsidRDefault="00216C1F" w:rsidP="00216C1F">
            <w:pPr>
              <w:pStyle w:val="ListParagraph"/>
              <w:widowControl w:val="0"/>
              <w:tabs>
                <w:tab w:val="left" w:pos="157"/>
              </w:tabs>
              <w:ind w:left="517"/>
              <w:rPr>
                <w:noProof/>
                <w:lang w:val="sr-Cyrl-CS"/>
              </w:rPr>
            </w:pPr>
          </w:p>
        </w:tc>
      </w:tr>
      <w:tr w:rsidR="004E07D9" w:rsidRPr="008D184A" w14:paraId="445E90DC" w14:textId="77777777" w:rsidTr="00216C1F">
        <w:tblPrEx>
          <w:tblLook w:val="04A0" w:firstRow="1" w:lastRow="0" w:firstColumn="1" w:lastColumn="0" w:noHBand="0" w:noVBand="1"/>
        </w:tblPrEx>
        <w:tc>
          <w:tcPr>
            <w:tcW w:w="8815" w:type="dxa"/>
            <w:gridSpan w:val="4"/>
          </w:tcPr>
          <w:p w14:paraId="01F2D992" w14:textId="59092FBD" w:rsidR="004E07D9" w:rsidRPr="008D184A" w:rsidRDefault="004E07D9" w:rsidP="00DC4AB0">
            <w:pPr>
              <w:rPr>
                <w:i/>
                <w:lang w:val="sr-Cyrl-CS"/>
              </w:rPr>
            </w:pPr>
            <w:r w:rsidRPr="008D184A">
              <w:rPr>
                <w:i/>
                <w:lang w:val="sr-Cyrl-CS"/>
              </w:rPr>
              <w:t>Очекивани исходи на крају часа</w:t>
            </w:r>
          </w:p>
          <w:p w14:paraId="50794112" w14:textId="77777777" w:rsidR="000F6AFA" w:rsidRPr="008D184A" w:rsidRDefault="000F6AFA" w:rsidP="00DC4AB0">
            <w:pPr>
              <w:rPr>
                <w:i/>
                <w:lang w:val="sr-Cyrl-CS"/>
              </w:rPr>
            </w:pPr>
          </w:p>
          <w:p w14:paraId="5C916E75" w14:textId="56C24074" w:rsidR="004E07D9" w:rsidRPr="008D184A" w:rsidRDefault="004E07D9" w:rsidP="00DC4AB0">
            <w:pPr>
              <w:rPr>
                <w:lang w:val="sr-Cyrl-CS"/>
              </w:rPr>
            </w:pPr>
            <w:r w:rsidRPr="008D184A">
              <w:rPr>
                <w:lang w:val="sr-Cyrl-CS"/>
              </w:rPr>
              <w:t xml:space="preserve">Ученик је у стању да: </w:t>
            </w:r>
          </w:p>
          <w:p w14:paraId="752F9813" w14:textId="77777777" w:rsidR="000F6AFA" w:rsidRPr="008D184A" w:rsidRDefault="000F6AFA" w:rsidP="00DC4AB0">
            <w:pPr>
              <w:rPr>
                <w:lang w:val="sr-Cyrl-CS"/>
              </w:rPr>
            </w:pPr>
          </w:p>
          <w:p w14:paraId="52477617" w14:textId="77777777" w:rsidR="004E07D9" w:rsidRPr="008D184A" w:rsidRDefault="004E07D9" w:rsidP="00642884">
            <w:pPr>
              <w:pStyle w:val="ListParagraph"/>
              <w:numPr>
                <w:ilvl w:val="0"/>
                <w:numId w:val="57"/>
              </w:numPr>
              <w:rPr>
                <w:lang w:val="sr-Cyrl-CS"/>
              </w:rPr>
            </w:pPr>
            <w:r w:rsidRPr="008D184A">
              <w:rPr>
                <w:lang w:val="sr-Cyrl-CS"/>
              </w:rPr>
              <w:t>препозна гласовне промене.</w:t>
            </w:r>
          </w:p>
          <w:p w14:paraId="1A8A3D4E" w14:textId="77777777" w:rsidR="004E07D9" w:rsidRPr="008D184A" w:rsidRDefault="004E07D9" w:rsidP="00DC4AB0">
            <w:pPr>
              <w:pStyle w:val="ListParagraph"/>
              <w:ind w:left="517"/>
              <w:rPr>
                <w:lang w:val="sr-Cyrl-CS"/>
              </w:rPr>
            </w:pPr>
          </w:p>
        </w:tc>
      </w:tr>
      <w:tr w:rsidR="004E07D9" w:rsidRPr="008D184A" w14:paraId="34110248" w14:textId="77777777" w:rsidTr="00216C1F">
        <w:tblPrEx>
          <w:tblLook w:val="04A0" w:firstRow="1" w:lastRow="0" w:firstColumn="1" w:lastColumn="0" w:noHBand="0" w:noVBand="1"/>
        </w:tblPrEx>
        <w:tc>
          <w:tcPr>
            <w:tcW w:w="8815" w:type="dxa"/>
            <w:gridSpan w:val="4"/>
          </w:tcPr>
          <w:p w14:paraId="7AE8123F" w14:textId="77777777" w:rsidR="004E07D9" w:rsidRPr="008D184A" w:rsidRDefault="004E07D9" w:rsidP="00DC4AB0">
            <w:r w:rsidRPr="008D184A">
              <w:rPr>
                <w:i/>
              </w:rPr>
              <w:t>Корелација с другим предметима:</w:t>
            </w:r>
            <w:r w:rsidRPr="008D184A">
              <w:t xml:space="preserve"> друштвено-хуманистички предмети</w:t>
            </w:r>
          </w:p>
        </w:tc>
      </w:tr>
      <w:tr w:rsidR="004E07D9" w:rsidRPr="008D184A" w14:paraId="641D424E" w14:textId="77777777" w:rsidTr="00216C1F">
        <w:tblPrEx>
          <w:tblLook w:val="04A0" w:firstRow="1" w:lastRow="0" w:firstColumn="1" w:lastColumn="0" w:noHBand="0" w:noVBand="1"/>
        </w:tblPrEx>
        <w:tc>
          <w:tcPr>
            <w:tcW w:w="8815" w:type="dxa"/>
            <w:gridSpan w:val="4"/>
          </w:tcPr>
          <w:p w14:paraId="0B9166B1" w14:textId="77777777" w:rsidR="004E07D9" w:rsidRPr="008D184A" w:rsidRDefault="004E07D9"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51859868" w14:textId="77777777" w:rsidR="004E07D9" w:rsidRPr="008D184A" w:rsidRDefault="004E07D9" w:rsidP="004E07D9"/>
    <w:tbl>
      <w:tblPr>
        <w:tblStyle w:val="TableGrid"/>
        <w:tblW w:w="0" w:type="auto"/>
        <w:tblLook w:val="01E0" w:firstRow="1" w:lastRow="1" w:firstColumn="1" w:lastColumn="1" w:noHBand="0" w:noVBand="0"/>
      </w:tblPr>
      <w:tblGrid>
        <w:gridCol w:w="8856"/>
      </w:tblGrid>
      <w:tr w:rsidR="004E07D9" w:rsidRPr="008D184A" w14:paraId="37153BB0" w14:textId="77777777" w:rsidTr="00DC4AB0">
        <w:trPr>
          <w:trHeight w:hRule="exact" w:val="284"/>
        </w:trPr>
        <w:tc>
          <w:tcPr>
            <w:tcW w:w="8856" w:type="dxa"/>
          </w:tcPr>
          <w:p w14:paraId="0D34A11B" w14:textId="77777777" w:rsidR="004E07D9" w:rsidRPr="008D184A" w:rsidRDefault="004E07D9" w:rsidP="00DC4AB0">
            <w:pPr>
              <w:jc w:val="center"/>
              <w:rPr>
                <w:i/>
                <w:lang w:val="sr-Cyrl-CS"/>
              </w:rPr>
            </w:pPr>
            <w:r w:rsidRPr="008D184A">
              <w:rPr>
                <w:i/>
                <w:lang w:val="sr-Cyrl-CS"/>
              </w:rPr>
              <w:t>Ток и садржај часа</w:t>
            </w:r>
          </w:p>
        </w:tc>
      </w:tr>
      <w:tr w:rsidR="004E07D9" w:rsidRPr="006D13B7" w14:paraId="74852A57" w14:textId="77777777" w:rsidTr="00DC4AB0">
        <w:tc>
          <w:tcPr>
            <w:tcW w:w="8856" w:type="dxa"/>
          </w:tcPr>
          <w:p w14:paraId="449F8F3A" w14:textId="23E7F7BF" w:rsidR="004E07D9" w:rsidRPr="008D184A" w:rsidRDefault="004E07D9" w:rsidP="00DC4AB0">
            <w:pPr>
              <w:rPr>
                <w:i/>
                <w:lang w:val="sr-Cyrl-CS"/>
              </w:rPr>
            </w:pPr>
            <w:r w:rsidRPr="008D184A">
              <w:rPr>
                <w:i/>
                <w:lang w:val="sr-Cyrl-CS"/>
              </w:rPr>
              <w:t xml:space="preserve">Уводни део часа </w:t>
            </w:r>
          </w:p>
          <w:p w14:paraId="15181C7A" w14:textId="77777777" w:rsidR="000F6AFA" w:rsidRPr="008D184A" w:rsidRDefault="000F6AFA" w:rsidP="00DC4AB0">
            <w:pPr>
              <w:rPr>
                <w:i/>
                <w:lang w:val="sr-Cyrl-CS"/>
              </w:rPr>
            </w:pPr>
          </w:p>
          <w:p w14:paraId="38467811" w14:textId="77777777" w:rsidR="004E07D9" w:rsidRPr="008D184A" w:rsidRDefault="004E07D9" w:rsidP="00642884">
            <w:pPr>
              <w:pStyle w:val="ListParagraph"/>
              <w:numPr>
                <w:ilvl w:val="0"/>
                <w:numId w:val="57"/>
              </w:numPr>
              <w:jc w:val="both"/>
              <w:rPr>
                <w:lang w:val="sr-Cyrl-CS"/>
              </w:rPr>
            </w:pPr>
            <w:r w:rsidRPr="008D184A">
              <w:rPr>
                <w:lang w:val="sr-Cyrl-CS"/>
              </w:rPr>
              <w:t>Ученици понављају градиво из фонетике. Утврђују претходно обрађене гласовне промене.</w:t>
            </w:r>
          </w:p>
          <w:p w14:paraId="0278EF68" w14:textId="77777777" w:rsidR="004E07D9" w:rsidRPr="008D184A" w:rsidRDefault="004E07D9" w:rsidP="00DC4AB0">
            <w:pPr>
              <w:pStyle w:val="ListParagraph"/>
              <w:ind w:left="517"/>
              <w:jc w:val="both"/>
              <w:rPr>
                <w:lang w:val="sr-Cyrl-CS"/>
              </w:rPr>
            </w:pPr>
          </w:p>
        </w:tc>
      </w:tr>
      <w:tr w:rsidR="004E07D9" w:rsidRPr="008D184A" w14:paraId="171D370C" w14:textId="77777777" w:rsidTr="00DC4AB0">
        <w:tc>
          <w:tcPr>
            <w:tcW w:w="8856" w:type="dxa"/>
          </w:tcPr>
          <w:p w14:paraId="33B64957" w14:textId="6F2FA1A5" w:rsidR="004E07D9" w:rsidRPr="008D184A" w:rsidRDefault="004E07D9" w:rsidP="00DC4AB0">
            <w:pPr>
              <w:rPr>
                <w:i/>
                <w:lang w:val="sr-Cyrl-CS"/>
              </w:rPr>
            </w:pPr>
            <w:r w:rsidRPr="008D184A">
              <w:rPr>
                <w:i/>
                <w:lang w:val="sr-Cyrl-CS"/>
              </w:rPr>
              <w:t>Главни део часа</w:t>
            </w:r>
          </w:p>
          <w:p w14:paraId="115924DD" w14:textId="77777777" w:rsidR="000F6AFA" w:rsidRPr="008D184A" w:rsidRDefault="000F6AFA" w:rsidP="00DC4AB0">
            <w:pPr>
              <w:rPr>
                <w:i/>
                <w:lang w:val="sr-Cyrl-CS"/>
              </w:rPr>
            </w:pPr>
          </w:p>
          <w:p w14:paraId="73285137" w14:textId="681D6071" w:rsidR="004E07D9" w:rsidRPr="008D184A" w:rsidRDefault="004E07D9" w:rsidP="00642884">
            <w:pPr>
              <w:pStyle w:val="ListParagraph"/>
              <w:numPr>
                <w:ilvl w:val="0"/>
                <w:numId w:val="57"/>
              </w:numPr>
              <w:autoSpaceDE w:val="0"/>
              <w:autoSpaceDN w:val="0"/>
              <w:adjustRightInd w:val="0"/>
              <w:jc w:val="both"/>
              <w:rPr>
                <w:lang w:val="sr-Cyrl-CS"/>
              </w:rPr>
            </w:pPr>
            <w:r w:rsidRPr="008D184A">
              <w:rPr>
                <w:lang w:val="sr-Cyrl-CS"/>
              </w:rPr>
              <w:t>Ученици раде тест из гласовних промена.</w:t>
            </w:r>
          </w:p>
          <w:p w14:paraId="33747E47" w14:textId="4B112474" w:rsidR="004E07D9" w:rsidRPr="008D184A" w:rsidRDefault="0036329C" w:rsidP="00DC4AB0">
            <w:pPr>
              <w:autoSpaceDE w:val="0"/>
              <w:autoSpaceDN w:val="0"/>
              <w:adjustRightInd w:val="0"/>
              <w:jc w:val="both"/>
              <w:rPr>
                <w:color w:val="00B050"/>
                <w:lang w:val="sr-Cyrl-CS"/>
              </w:rPr>
            </w:pPr>
            <w:r w:rsidRPr="008D184A">
              <w:rPr>
                <w:color w:val="00B050"/>
                <w:lang w:val="sr-Cyrl-CS"/>
              </w:rPr>
              <w:t xml:space="preserve">         </w:t>
            </w:r>
            <w:r w:rsidR="004E07D9" w:rsidRPr="008D184A">
              <w:rPr>
                <w:color w:val="00B050"/>
                <w:lang w:val="sr-Cyrl-CS"/>
              </w:rPr>
              <w:t>Тест 4.</w:t>
            </w:r>
          </w:p>
        </w:tc>
      </w:tr>
      <w:tr w:rsidR="004E07D9" w:rsidRPr="006D13B7" w14:paraId="61215DF6" w14:textId="77777777" w:rsidTr="00DC4AB0">
        <w:tc>
          <w:tcPr>
            <w:tcW w:w="8856" w:type="dxa"/>
          </w:tcPr>
          <w:p w14:paraId="56D58540" w14:textId="4DEC108E" w:rsidR="004E07D9" w:rsidRPr="008D184A" w:rsidRDefault="004E07D9" w:rsidP="00DC4AB0">
            <w:pPr>
              <w:rPr>
                <w:i/>
                <w:lang w:val="sr-Cyrl-CS"/>
              </w:rPr>
            </w:pPr>
            <w:r w:rsidRPr="008D184A">
              <w:rPr>
                <w:i/>
                <w:lang w:val="sr-Cyrl-CS"/>
              </w:rPr>
              <w:t>Завршни део часа</w:t>
            </w:r>
          </w:p>
          <w:p w14:paraId="7443FC36" w14:textId="77777777" w:rsidR="000F6AFA" w:rsidRPr="008D184A" w:rsidRDefault="000F6AFA" w:rsidP="00DC4AB0">
            <w:pPr>
              <w:rPr>
                <w:i/>
                <w:lang w:val="sr-Cyrl-CS"/>
              </w:rPr>
            </w:pPr>
          </w:p>
          <w:p w14:paraId="5865C370" w14:textId="77777777" w:rsidR="004E07D9" w:rsidRPr="008D184A" w:rsidRDefault="004E07D9" w:rsidP="00642884">
            <w:pPr>
              <w:pStyle w:val="ListParagraph"/>
              <w:numPr>
                <w:ilvl w:val="0"/>
                <w:numId w:val="57"/>
              </w:numPr>
              <w:rPr>
                <w:lang w:val="sr-Cyrl-CS"/>
              </w:rPr>
            </w:pPr>
            <w:r w:rsidRPr="008D184A">
              <w:rPr>
                <w:lang w:val="sr-Cyrl-CS"/>
              </w:rPr>
              <w:t>У завршном делу часа наставник даје решења и вреднују се постигнућа ученика.</w:t>
            </w:r>
          </w:p>
          <w:p w14:paraId="53077BB3" w14:textId="77777777" w:rsidR="004E07D9" w:rsidRPr="008D184A" w:rsidRDefault="004E07D9" w:rsidP="00DC4AB0">
            <w:pPr>
              <w:pStyle w:val="ListParagraph"/>
              <w:ind w:left="517"/>
              <w:rPr>
                <w:lang w:val="sr-Cyrl-CS"/>
              </w:rPr>
            </w:pPr>
          </w:p>
        </w:tc>
      </w:tr>
      <w:tr w:rsidR="004E07D9" w:rsidRPr="006D13B7" w14:paraId="0DA9E268" w14:textId="77777777" w:rsidTr="00DC4AB0">
        <w:tc>
          <w:tcPr>
            <w:tcW w:w="8856" w:type="dxa"/>
          </w:tcPr>
          <w:p w14:paraId="581EA1B3" w14:textId="77777777" w:rsidR="004E07D9" w:rsidRPr="008D184A" w:rsidRDefault="004E07D9" w:rsidP="00DC4AB0">
            <w:pPr>
              <w:rPr>
                <w:i/>
                <w:lang w:val="sr-Cyrl-CS"/>
              </w:rPr>
            </w:pPr>
            <w:r w:rsidRPr="008D184A">
              <w:rPr>
                <w:i/>
                <w:lang w:val="sr-Cyrl-CS"/>
              </w:rPr>
              <w:lastRenderedPageBreak/>
              <w:t>Евалуација – анализа часа (запажања наставника)</w:t>
            </w:r>
          </w:p>
          <w:p w14:paraId="2A2E291E" w14:textId="77777777" w:rsidR="004E07D9" w:rsidRPr="008D184A" w:rsidRDefault="004E07D9" w:rsidP="00DC4AB0">
            <w:pPr>
              <w:rPr>
                <w:i/>
                <w:lang w:val="sr-Cyrl-CS"/>
              </w:rPr>
            </w:pPr>
          </w:p>
          <w:p w14:paraId="47EC3C9D" w14:textId="77777777" w:rsidR="004E07D9" w:rsidRPr="008D184A" w:rsidRDefault="004E07D9" w:rsidP="00DC4AB0">
            <w:pPr>
              <w:rPr>
                <w:lang w:val="sr-Cyrl-CS"/>
              </w:rPr>
            </w:pPr>
            <w:r w:rsidRPr="008D184A">
              <w:rPr>
                <w:lang w:val="sr-Cyrl-CS"/>
              </w:rPr>
              <w:t>Наставник бележи у којој мери ученици владају знањем из фонетике.</w:t>
            </w:r>
          </w:p>
          <w:p w14:paraId="4CDE2F45" w14:textId="77777777" w:rsidR="004E07D9" w:rsidRPr="008D184A" w:rsidRDefault="004E07D9" w:rsidP="00DC4AB0">
            <w:pPr>
              <w:rPr>
                <w:lang w:val="sr-Cyrl-CS"/>
              </w:rPr>
            </w:pPr>
          </w:p>
          <w:p w14:paraId="02C85AEA" w14:textId="77777777" w:rsidR="004E07D9" w:rsidRPr="008D184A" w:rsidRDefault="004E07D9" w:rsidP="00DC4AB0">
            <w:pPr>
              <w:rPr>
                <w:lang w:val="sr-Cyrl-CS"/>
              </w:rPr>
            </w:pPr>
          </w:p>
          <w:p w14:paraId="5B546540" w14:textId="77777777" w:rsidR="004E07D9" w:rsidRPr="008D184A" w:rsidRDefault="004E07D9" w:rsidP="00DC4AB0">
            <w:pPr>
              <w:rPr>
                <w:lang w:val="sr-Cyrl-CS"/>
              </w:rPr>
            </w:pPr>
          </w:p>
          <w:p w14:paraId="4FBD2277" w14:textId="77777777" w:rsidR="004E07D9" w:rsidRPr="008D184A" w:rsidRDefault="004E07D9" w:rsidP="00DC4AB0">
            <w:pPr>
              <w:rPr>
                <w:i/>
                <w:lang w:val="sr-Cyrl-CS"/>
              </w:rPr>
            </w:pPr>
          </w:p>
          <w:p w14:paraId="25E01463" w14:textId="77777777" w:rsidR="004E07D9" w:rsidRPr="008D184A" w:rsidRDefault="004E07D9" w:rsidP="00DC4AB0">
            <w:pPr>
              <w:rPr>
                <w:i/>
                <w:lang w:val="sr-Cyrl-CS"/>
              </w:rPr>
            </w:pPr>
          </w:p>
          <w:p w14:paraId="207AD5AF" w14:textId="77777777" w:rsidR="004E07D9" w:rsidRPr="008D184A" w:rsidRDefault="004E07D9" w:rsidP="00DC4AB0">
            <w:pPr>
              <w:rPr>
                <w:i/>
                <w:lang w:val="sr-Cyrl-CS"/>
              </w:rPr>
            </w:pPr>
          </w:p>
          <w:p w14:paraId="23646B80" w14:textId="77777777" w:rsidR="004E07D9" w:rsidRPr="008D184A" w:rsidRDefault="004E07D9" w:rsidP="00DC4AB0">
            <w:pPr>
              <w:rPr>
                <w:i/>
                <w:lang w:val="sr-Cyrl-CS"/>
              </w:rPr>
            </w:pPr>
          </w:p>
          <w:p w14:paraId="5E7CC791" w14:textId="77777777" w:rsidR="004E07D9" w:rsidRPr="008D184A" w:rsidRDefault="004E07D9" w:rsidP="00DC4AB0">
            <w:pPr>
              <w:rPr>
                <w:i/>
                <w:lang w:val="sr-Cyrl-CS"/>
              </w:rPr>
            </w:pPr>
          </w:p>
          <w:p w14:paraId="7400FD1C" w14:textId="77777777" w:rsidR="004E07D9" w:rsidRPr="008D184A" w:rsidRDefault="004E07D9" w:rsidP="00DC4AB0">
            <w:pPr>
              <w:rPr>
                <w:i/>
                <w:lang w:val="sr-Cyrl-CS"/>
              </w:rPr>
            </w:pPr>
          </w:p>
          <w:p w14:paraId="64FB098A" w14:textId="77777777" w:rsidR="004E07D9" w:rsidRPr="008D184A" w:rsidRDefault="004E07D9" w:rsidP="00DC4AB0">
            <w:pPr>
              <w:rPr>
                <w:i/>
                <w:lang w:val="sr-Cyrl-CS"/>
              </w:rPr>
            </w:pPr>
          </w:p>
        </w:tc>
      </w:tr>
    </w:tbl>
    <w:p w14:paraId="495F5924" w14:textId="43B07AB2" w:rsidR="004E07D9" w:rsidRDefault="004E07D9" w:rsidP="004E07D9">
      <w:pPr>
        <w:rPr>
          <w:lang w:val="sr-Cyrl-CS"/>
        </w:rPr>
      </w:pPr>
    </w:p>
    <w:p w14:paraId="645FDA13" w14:textId="77777777" w:rsidR="00FD29A2" w:rsidRPr="008D184A" w:rsidRDefault="00FD29A2" w:rsidP="004E07D9">
      <w:pPr>
        <w:rPr>
          <w:lang w:val="sr-Cyrl-CS"/>
        </w:rPr>
      </w:pPr>
    </w:p>
    <w:tbl>
      <w:tblPr>
        <w:tblStyle w:val="TableGrid"/>
        <w:tblW w:w="0" w:type="auto"/>
        <w:tblLook w:val="01E0" w:firstRow="1" w:lastRow="1" w:firstColumn="1" w:lastColumn="1" w:noHBand="0" w:noVBand="0"/>
      </w:tblPr>
      <w:tblGrid>
        <w:gridCol w:w="1437"/>
        <w:gridCol w:w="3579"/>
        <w:gridCol w:w="2153"/>
        <w:gridCol w:w="1651"/>
      </w:tblGrid>
      <w:tr w:rsidR="00560DFE" w:rsidRPr="008D184A" w14:paraId="2570D190" w14:textId="77777777" w:rsidTr="00560DFE">
        <w:tc>
          <w:tcPr>
            <w:tcW w:w="5016" w:type="dxa"/>
            <w:gridSpan w:val="2"/>
            <w:tcBorders>
              <w:top w:val="nil"/>
              <w:left w:val="nil"/>
            </w:tcBorders>
          </w:tcPr>
          <w:p w14:paraId="22AC8F71" w14:textId="77777777" w:rsidR="00560DFE" w:rsidRPr="008D184A" w:rsidRDefault="00560DFE" w:rsidP="00DC4AB0">
            <w:pPr>
              <w:rPr>
                <w:lang w:val="sr-Cyrl-RS"/>
              </w:rPr>
            </w:pPr>
          </w:p>
          <w:p w14:paraId="5107B3F2" w14:textId="77777777" w:rsidR="00560DFE" w:rsidRPr="008D184A" w:rsidRDefault="00560DFE" w:rsidP="00DC4AB0">
            <w:pPr>
              <w:rPr>
                <w:lang w:val="sr-Cyrl-CS"/>
              </w:rPr>
            </w:pPr>
          </w:p>
        </w:tc>
        <w:tc>
          <w:tcPr>
            <w:tcW w:w="2153" w:type="dxa"/>
          </w:tcPr>
          <w:p w14:paraId="2F8F3936" w14:textId="77777777" w:rsidR="00560DFE" w:rsidRPr="008D184A" w:rsidRDefault="00560DFE" w:rsidP="00DC4AB0">
            <w:pPr>
              <w:rPr>
                <w:i/>
              </w:rPr>
            </w:pPr>
            <w:r w:rsidRPr="008D184A">
              <w:rPr>
                <w:i/>
                <w:lang w:val="sr-Cyrl-CS"/>
              </w:rPr>
              <w:t xml:space="preserve">Разред и одељење  </w:t>
            </w:r>
            <w:r w:rsidRPr="008D184A">
              <w:t>VIII</w:t>
            </w:r>
          </w:p>
        </w:tc>
        <w:tc>
          <w:tcPr>
            <w:tcW w:w="1651" w:type="dxa"/>
          </w:tcPr>
          <w:p w14:paraId="24928E7B" w14:textId="77777777" w:rsidR="00560DFE" w:rsidRPr="008D184A" w:rsidRDefault="00560DFE" w:rsidP="00DC4AB0">
            <w:pPr>
              <w:rPr>
                <w:i/>
                <w:lang w:val="sr-Cyrl-CS"/>
              </w:rPr>
            </w:pPr>
            <w:r w:rsidRPr="008D184A">
              <w:rPr>
                <w:i/>
                <w:lang w:val="sr-Cyrl-CS"/>
              </w:rPr>
              <w:t>Датум</w:t>
            </w:r>
          </w:p>
        </w:tc>
      </w:tr>
      <w:tr w:rsidR="00560DFE" w:rsidRPr="006D13B7" w14:paraId="3F3DC89C" w14:textId="77777777" w:rsidTr="00560DFE">
        <w:tc>
          <w:tcPr>
            <w:tcW w:w="1437" w:type="dxa"/>
          </w:tcPr>
          <w:p w14:paraId="742442B9" w14:textId="77777777" w:rsidR="00560DFE" w:rsidRPr="008D184A" w:rsidRDefault="00560DFE" w:rsidP="00DC4AB0">
            <w:pPr>
              <w:rPr>
                <w:i/>
                <w:lang w:val="sr-Cyrl-CS"/>
              </w:rPr>
            </w:pPr>
            <w:r w:rsidRPr="008D184A">
              <w:rPr>
                <w:i/>
                <w:lang w:val="sr-Cyrl-CS"/>
              </w:rPr>
              <w:t>Редни број часа</w:t>
            </w:r>
          </w:p>
          <w:p w14:paraId="2E20A300" w14:textId="77777777" w:rsidR="00560DFE" w:rsidRPr="008D184A" w:rsidRDefault="00560DFE" w:rsidP="00DC4AB0">
            <w:pPr>
              <w:jc w:val="center"/>
            </w:pPr>
            <w:r w:rsidRPr="008D184A">
              <w:rPr>
                <w:lang w:val="sr-Cyrl-RS"/>
              </w:rPr>
              <w:t>55</w:t>
            </w:r>
            <w:r w:rsidRPr="008D184A">
              <w:t>.</w:t>
            </w:r>
          </w:p>
        </w:tc>
        <w:tc>
          <w:tcPr>
            <w:tcW w:w="7383" w:type="dxa"/>
            <w:gridSpan w:val="3"/>
          </w:tcPr>
          <w:p w14:paraId="351A1124" w14:textId="6F9B90E5" w:rsidR="00560DFE" w:rsidRPr="008D184A" w:rsidRDefault="00560DFE" w:rsidP="00560DFE">
            <w:pPr>
              <w:rPr>
                <w:i/>
                <w:lang w:val="sr-Cyrl-CS"/>
              </w:rPr>
            </w:pPr>
            <w:r w:rsidRPr="008D184A">
              <w:rPr>
                <w:i/>
                <w:lang w:val="sr-Cyrl-CS"/>
              </w:rPr>
              <w:t xml:space="preserve">Наставна јединица: </w:t>
            </w:r>
          </w:p>
          <w:p w14:paraId="423D283F" w14:textId="2B3371A5" w:rsidR="00560DFE" w:rsidRPr="008D184A" w:rsidRDefault="00560DFE" w:rsidP="00560DFE">
            <w:pPr>
              <w:rPr>
                <w:lang w:val="sr-Cyrl-CS"/>
              </w:rPr>
            </w:pPr>
            <w:bookmarkStart w:id="48" w:name="_Hlk97230812"/>
            <w:r w:rsidRPr="008D184A">
              <w:t xml:space="preserve">Симо Матавуљ: </w:t>
            </w:r>
            <w:r w:rsidRPr="008D184A">
              <w:rPr>
                <w:i/>
              </w:rPr>
              <w:t>Пилипенда</w:t>
            </w:r>
            <w:r w:rsidRPr="008D184A" w:rsidDel="00AC75B9">
              <w:rPr>
                <w:rFonts w:eastAsiaTheme="minorEastAsia"/>
                <w:i/>
              </w:rPr>
              <w:t xml:space="preserve"> </w:t>
            </w:r>
            <w:bookmarkEnd w:id="48"/>
          </w:p>
        </w:tc>
      </w:tr>
      <w:tr w:rsidR="00560DFE" w:rsidRPr="006D13B7" w14:paraId="55967BAC" w14:textId="77777777" w:rsidTr="00560DFE">
        <w:trPr>
          <w:trHeight w:val="228"/>
        </w:trPr>
        <w:tc>
          <w:tcPr>
            <w:tcW w:w="8820" w:type="dxa"/>
            <w:gridSpan w:val="4"/>
          </w:tcPr>
          <w:p w14:paraId="4045ECB4" w14:textId="77777777" w:rsidR="00560DFE" w:rsidRPr="008D184A" w:rsidRDefault="00560DFE" w:rsidP="00DC4AB0">
            <w:pPr>
              <w:jc w:val="both"/>
              <w:rPr>
                <w:i/>
                <w:lang w:val="sr-Cyrl-CS"/>
              </w:rPr>
            </w:pPr>
            <w:r w:rsidRPr="008D184A">
              <w:rPr>
                <w:i/>
                <w:lang w:val="sr-Cyrl-CS"/>
              </w:rPr>
              <w:t xml:space="preserve">Циљеви часа: </w:t>
            </w:r>
            <w:r w:rsidRPr="008D184A">
              <w:rPr>
                <w:lang w:val="sr-Cyrl-CS"/>
              </w:rPr>
              <w:t>уочавање особина књижевнонаучних текстова</w:t>
            </w:r>
          </w:p>
        </w:tc>
      </w:tr>
      <w:tr w:rsidR="00560DFE" w:rsidRPr="008D184A" w14:paraId="47049BBC" w14:textId="77777777" w:rsidTr="00560DFE">
        <w:trPr>
          <w:trHeight w:val="227"/>
        </w:trPr>
        <w:tc>
          <w:tcPr>
            <w:tcW w:w="8820" w:type="dxa"/>
            <w:gridSpan w:val="4"/>
          </w:tcPr>
          <w:p w14:paraId="09135DDD" w14:textId="77777777" w:rsidR="00560DFE" w:rsidRPr="008D184A" w:rsidRDefault="00560DFE" w:rsidP="00DC4AB0">
            <w:pPr>
              <w:rPr>
                <w:lang w:val="sr-Cyrl-CS"/>
              </w:rPr>
            </w:pPr>
            <w:r w:rsidRPr="008D184A">
              <w:rPr>
                <w:i/>
                <w:lang w:val="sr-Cyrl-CS"/>
              </w:rPr>
              <w:t xml:space="preserve">Тип часа: </w:t>
            </w:r>
            <w:r w:rsidRPr="008D184A">
              <w:rPr>
                <w:lang w:val="sr-Cyrl-CS"/>
              </w:rPr>
              <w:t>обрада</w:t>
            </w:r>
          </w:p>
        </w:tc>
      </w:tr>
      <w:tr w:rsidR="00560DFE" w:rsidRPr="008D184A" w14:paraId="5EC4678E" w14:textId="77777777" w:rsidTr="00560DFE">
        <w:trPr>
          <w:trHeight w:val="227"/>
        </w:trPr>
        <w:tc>
          <w:tcPr>
            <w:tcW w:w="8820" w:type="dxa"/>
            <w:gridSpan w:val="4"/>
          </w:tcPr>
          <w:p w14:paraId="16D75AD5" w14:textId="77777777" w:rsidR="00560DFE" w:rsidRPr="008D184A" w:rsidRDefault="00560DFE" w:rsidP="00DC4AB0">
            <w:pPr>
              <w:rPr>
                <w:lang w:val="sr-Cyrl-CS"/>
              </w:rPr>
            </w:pPr>
            <w:r w:rsidRPr="008D184A">
              <w:rPr>
                <w:i/>
                <w:lang w:val="sr-Cyrl-CS"/>
              </w:rPr>
              <w:t xml:space="preserve">Облик рада: </w:t>
            </w:r>
            <w:r w:rsidRPr="008D184A">
              <w:rPr>
                <w:lang w:val="sr-Cyrl-CS"/>
              </w:rPr>
              <w:t>фронтални, индивидуални</w:t>
            </w:r>
          </w:p>
        </w:tc>
      </w:tr>
      <w:tr w:rsidR="00560DFE" w:rsidRPr="008D184A" w14:paraId="4D660CB2" w14:textId="77777777" w:rsidTr="00560DFE">
        <w:trPr>
          <w:trHeight w:val="227"/>
        </w:trPr>
        <w:tc>
          <w:tcPr>
            <w:tcW w:w="8820" w:type="dxa"/>
            <w:gridSpan w:val="4"/>
          </w:tcPr>
          <w:p w14:paraId="2FC5AC0C" w14:textId="77777777" w:rsidR="00560DFE" w:rsidRPr="008D184A" w:rsidRDefault="00560DFE"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560DFE" w:rsidRPr="008D184A" w14:paraId="6461574B" w14:textId="77777777" w:rsidTr="00560DFE">
        <w:trPr>
          <w:trHeight w:val="227"/>
        </w:trPr>
        <w:tc>
          <w:tcPr>
            <w:tcW w:w="8820" w:type="dxa"/>
            <w:gridSpan w:val="4"/>
          </w:tcPr>
          <w:p w14:paraId="5F01D550" w14:textId="4D1B0DD7" w:rsidR="00560DFE" w:rsidRPr="008D184A" w:rsidRDefault="00560DFE" w:rsidP="00DC4AB0">
            <w:pPr>
              <w:rPr>
                <w:lang w:val="sr-Cyrl-CS"/>
              </w:rPr>
            </w:pPr>
            <w:r w:rsidRPr="008D184A">
              <w:rPr>
                <w:i/>
                <w:lang w:val="sr-Cyrl-CS"/>
              </w:rPr>
              <w:t xml:space="preserve">Наставна средства: </w:t>
            </w:r>
            <w:r w:rsidRPr="008D184A">
              <w:rPr>
                <w:lang w:val="sr-Cyrl-CS"/>
              </w:rPr>
              <w:t xml:space="preserve">Читанка, </w:t>
            </w:r>
            <w:r w:rsidRPr="008D184A">
              <w:rPr>
                <w:iCs/>
                <w:lang w:val="sr-Cyrl-CS"/>
              </w:rPr>
              <w:t>85 – 9</w:t>
            </w:r>
            <w:r w:rsidR="00EA0C87" w:rsidRPr="008D184A">
              <w:rPr>
                <w:iCs/>
                <w:lang w:val="sr-Cyrl-CS"/>
              </w:rPr>
              <w:t>0</w:t>
            </w:r>
          </w:p>
        </w:tc>
      </w:tr>
      <w:tr w:rsidR="00560DFE" w:rsidRPr="006D13B7" w14:paraId="22D162E6" w14:textId="77777777" w:rsidTr="00560DFE">
        <w:tblPrEx>
          <w:tblLook w:val="04A0" w:firstRow="1" w:lastRow="0" w:firstColumn="1" w:lastColumn="0" w:noHBand="0" w:noVBand="1"/>
        </w:tblPrEx>
        <w:trPr>
          <w:trHeight w:val="227"/>
        </w:trPr>
        <w:tc>
          <w:tcPr>
            <w:tcW w:w="8820" w:type="dxa"/>
            <w:gridSpan w:val="4"/>
            <w:hideMark/>
          </w:tcPr>
          <w:p w14:paraId="055ED468" w14:textId="45B29115" w:rsidR="00560DFE" w:rsidRPr="008D184A" w:rsidRDefault="00560DFE"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6E74AD5D" w14:textId="77777777" w:rsidR="00067F28" w:rsidRPr="008D184A" w:rsidRDefault="00067F28" w:rsidP="00DC4AB0">
            <w:pPr>
              <w:rPr>
                <w:iCs/>
                <w:lang w:val="sr-Cyrl-CS"/>
              </w:rPr>
            </w:pPr>
          </w:p>
          <w:p w14:paraId="22074C6F" w14:textId="77777777" w:rsidR="00560DFE" w:rsidRPr="008D184A" w:rsidRDefault="00560DFE" w:rsidP="00DC4AB0">
            <w:pPr>
              <w:pStyle w:val="NormalWeb"/>
              <w:shd w:val="clear" w:color="auto" w:fill="FFFFFF"/>
              <w:spacing w:before="0" w:after="0"/>
              <w:rPr>
                <w:lang w:val="ru-RU"/>
              </w:rPr>
            </w:pPr>
            <w:r w:rsidRPr="008D184A">
              <w:rPr>
                <w:rStyle w:val="Hyperlink"/>
                <w:color w:val="000000"/>
              </w:rPr>
              <w:t>CJ</w:t>
            </w:r>
            <w:r w:rsidRPr="008D184A">
              <w:rPr>
                <w:rStyle w:val="Hyperlink"/>
                <w:color w:val="000000"/>
                <w:lang w:val="ru-RU"/>
              </w:rPr>
              <w:t xml:space="preserve">.1.4.1. повезује наслове прочитаних књижевних дела (предвиђених програмима од </w:t>
            </w:r>
            <w:r w:rsidRPr="008D184A">
              <w:rPr>
                <w:rStyle w:val="Hyperlink"/>
                <w:color w:val="000000"/>
              </w:rPr>
              <w:t>V</w:t>
            </w:r>
            <w:r w:rsidRPr="008D184A">
              <w:rPr>
                <w:rStyle w:val="Hyperlink"/>
                <w:color w:val="000000"/>
                <w:lang w:val="ru-RU"/>
              </w:rPr>
              <w:t xml:space="preserve"> до </w:t>
            </w:r>
            <w:r w:rsidRPr="008D184A">
              <w:rPr>
                <w:rStyle w:val="Hyperlink"/>
                <w:color w:val="000000"/>
              </w:rPr>
              <w:t>VIII</w:t>
            </w:r>
            <w:r w:rsidRPr="008D184A">
              <w:rPr>
                <w:rStyle w:val="Hyperlink"/>
                <w:color w:val="000000"/>
                <w:lang w:val="ru-RU"/>
              </w:rPr>
              <w:t xml:space="preserve"> разреда) са именима аутора тих дела;</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.1.4.5. препознаје различите облике казивања у књижевноуметничком тексту: нарација, дескрипција, дијалог и монолог;</w:t>
            </w:r>
            <w:r w:rsidRPr="008D184A">
              <w:rPr>
                <w:color w:val="000000"/>
                <w:lang w:val="ru-RU"/>
              </w:rPr>
              <w:br/>
            </w:r>
            <w:r w:rsidRPr="008D184A">
              <w:rPr>
                <w:color w:val="000000"/>
              </w:rPr>
              <w:t>CJ</w:t>
            </w:r>
            <w:r w:rsidRPr="008D184A">
              <w:rPr>
                <w:color w:val="000000"/>
                <w:lang w:val="ru-RU"/>
              </w:rPr>
              <w:t>.1.4.7. уочава битне елементе књижевноуметничког текста: мотив, тему, фабулу, време и место радње, лик...;</w:t>
            </w:r>
            <w:r w:rsidRPr="008D184A">
              <w:rPr>
                <w:color w:val="000000"/>
                <w:lang w:val="ru-RU"/>
              </w:rPr>
              <w:br/>
            </w: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437EF443" w14:textId="2AE6499B" w:rsidR="00560DFE" w:rsidRPr="008D184A" w:rsidRDefault="00560DFE" w:rsidP="00DC4AB0">
            <w:pPr>
              <w:pStyle w:val="NormalWeb"/>
              <w:shd w:val="clear" w:color="auto" w:fill="FFFFFF"/>
              <w:spacing w:before="0" w:after="0"/>
              <w:rPr>
                <w:color w:val="000000"/>
                <w:lang w:val="ru-RU"/>
              </w:rPr>
            </w:pPr>
            <w:r w:rsidRPr="008D184A">
              <w:rPr>
                <w:color w:val="000000"/>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ru-RU"/>
              </w:rPr>
              <w:br/>
            </w:r>
            <w:r w:rsidRPr="008D184A">
              <w:rPr>
                <w:color w:val="000000"/>
              </w:rPr>
              <w:t>CJ</w:t>
            </w:r>
            <w:r w:rsidRPr="008D184A">
              <w:rPr>
                <w:color w:val="000000"/>
                <w:lang w:val="ru-RU"/>
              </w:rPr>
              <w:t>.2.4.2. 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r w:rsidRPr="008D184A">
              <w:rPr>
                <w:color w:val="000000"/>
                <w:lang w:val="ru-RU"/>
              </w:rPr>
              <w:br/>
            </w:r>
            <w:r w:rsidRPr="008D184A">
              <w:rPr>
                <w:rStyle w:val="Hyperlink"/>
                <w:color w:val="000000"/>
              </w:rPr>
              <w:t>CJ</w:t>
            </w:r>
            <w:r w:rsidRPr="008D184A">
              <w:rPr>
                <w:rStyle w:val="Hyperlink"/>
                <w:color w:val="000000"/>
                <w:lang w:val="ru-RU"/>
              </w:rPr>
              <w:t xml:space="preserve">.2.4.6. одређује мотиве, идеје, композицију, форму, карактеристике лика </w:t>
            </w:r>
            <w:r w:rsidRPr="008D184A">
              <w:rPr>
                <w:rStyle w:val="Hyperlink"/>
                <w:color w:val="000000"/>
                <w:lang w:val="ru-RU"/>
              </w:rPr>
              <w:lastRenderedPageBreak/>
              <w:t>(психолошке, социолошке, етичке) и њихову међусобну повезаност;</w:t>
            </w:r>
            <w:r w:rsidRPr="008D184A">
              <w:rPr>
                <w:color w:val="000000"/>
                <w:lang w:val="ru-RU"/>
              </w:rPr>
              <w:br/>
            </w:r>
            <w:r w:rsidRPr="008D184A">
              <w:rPr>
                <w:color w:val="000000"/>
              </w:rPr>
              <w:t>CJ</w:t>
            </w:r>
            <w:r w:rsidRPr="008D184A">
              <w:rPr>
                <w:color w:val="000000"/>
                <w:lang w:val="ru-RU"/>
              </w:rPr>
              <w:t>.2.4.7. разликује облике казивања у књижевноуметничком тексту: приповедање, описивање, монолог/унутрашњи монолог, дијалог;</w:t>
            </w:r>
            <w:r w:rsidRPr="008D184A">
              <w:rPr>
                <w:color w:val="000000"/>
                <w:lang w:val="ru-RU"/>
              </w:rPr>
              <w:br/>
            </w:r>
            <w:r w:rsidRPr="008D184A">
              <w:rPr>
                <w:rStyle w:val="Hyperlink"/>
                <w:color w:val="000000"/>
              </w:rPr>
              <w:t>CJ</w:t>
            </w:r>
            <w:r w:rsidRPr="008D184A">
              <w:rPr>
                <w:rStyle w:val="Hyperlink"/>
                <w:color w:val="000000"/>
                <w:lang w:val="ru-RU"/>
              </w:rPr>
              <w:t>.3.4.1. наводи наслов дела, аутора, род и врсту на основу одломака, ликова карактеристичних тема и мотива;</w:t>
            </w:r>
            <w:r w:rsidRPr="008D184A">
              <w:rPr>
                <w:color w:val="000000"/>
                <w:lang w:val="ru-RU"/>
              </w:rPr>
              <w:br/>
            </w:r>
            <w:r w:rsidRPr="008D184A">
              <w:rPr>
                <w:color w:val="000000"/>
              </w:rPr>
              <w:t>CJ</w:t>
            </w:r>
            <w:r w:rsidRPr="008D184A">
              <w:rPr>
                <w:color w:val="000000"/>
                <w:lang w:val="ru-RU"/>
              </w:rPr>
              <w:t>.3.4.2. издваја основне одлике књижевних родова и врста у конкретном тексту;</w:t>
            </w:r>
            <w:r w:rsidRPr="008D184A">
              <w:rPr>
                <w:color w:val="000000"/>
                <w:lang w:val="ru-RU"/>
              </w:rPr>
              <w:br/>
            </w:r>
            <w:r w:rsidRPr="008D184A">
              <w:rPr>
                <w:color w:val="000000"/>
              </w:rPr>
              <w:t>CJ</w:t>
            </w:r>
            <w:r w:rsidRPr="008D184A">
              <w:rPr>
                <w:color w:val="000000"/>
                <w:lang w:val="ru-RU"/>
              </w:rPr>
              <w:t>.3.4.6. тумачи различите елементе књижевноуметничког дела позивајући се на само дело;</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p>
          <w:p w14:paraId="5FA27DA6" w14:textId="77777777" w:rsidR="00EA3792" w:rsidRPr="008D184A" w:rsidRDefault="00EA3792" w:rsidP="00DC4AB0">
            <w:pPr>
              <w:pStyle w:val="NormalWeb"/>
              <w:shd w:val="clear" w:color="auto" w:fill="FFFFFF"/>
              <w:spacing w:before="0" w:after="0"/>
              <w:rPr>
                <w:color w:val="000000"/>
                <w:lang w:val="ru-RU"/>
              </w:rPr>
            </w:pPr>
          </w:p>
          <w:p w14:paraId="0D0C1013" w14:textId="67A1C13B" w:rsidR="00560DFE" w:rsidRPr="008D184A" w:rsidRDefault="00560DFE" w:rsidP="00DC4AB0">
            <w:pPr>
              <w:pStyle w:val="NormalWeb"/>
              <w:shd w:val="clear" w:color="auto" w:fill="FFFFFF"/>
              <w:spacing w:before="0" w:after="0"/>
              <w:rPr>
                <w:color w:val="000000"/>
                <w:lang w:val="ru-RU"/>
              </w:rPr>
            </w:pPr>
          </w:p>
        </w:tc>
      </w:tr>
      <w:tr w:rsidR="00560DFE" w:rsidRPr="006D13B7" w14:paraId="623D8127" w14:textId="77777777" w:rsidTr="00560DFE">
        <w:tblPrEx>
          <w:tblLook w:val="04A0" w:firstRow="1" w:lastRow="0" w:firstColumn="1" w:lastColumn="0" w:noHBand="0" w:noVBand="1"/>
        </w:tblPrEx>
        <w:tc>
          <w:tcPr>
            <w:tcW w:w="8820" w:type="dxa"/>
            <w:gridSpan w:val="4"/>
          </w:tcPr>
          <w:p w14:paraId="55CBDBA8" w14:textId="22157D80" w:rsidR="00560DFE" w:rsidRPr="008D184A" w:rsidRDefault="00560DFE" w:rsidP="00DC4AB0">
            <w:pPr>
              <w:rPr>
                <w:i/>
                <w:lang w:val="sr-Cyrl-CS"/>
              </w:rPr>
            </w:pPr>
            <w:r w:rsidRPr="008D184A">
              <w:rPr>
                <w:i/>
                <w:lang w:val="sr-Cyrl-CS"/>
              </w:rPr>
              <w:lastRenderedPageBreak/>
              <w:t xml:space="preserve">Образовни </w:t>
            </w:r>
            <w:r w:rsidRPr="008D184A">
              <w:rPr>
                <w:i/>
                <w:lang w:val="ru-RU"/>
              </w:rPr>
              <w:t xml:space="preserve">исходи </w:t>
            </w:r>
            <w:r w:rsidRPr="008D184A">
              <w:rPr>
                <w:i/>
                <w:lang w:val="sr-Cyrl-CS"/>
              </w:rPr>
              <w:t xml:space="preserve">за наставну јединицу </w:t>
            </w:r>
          </w:p>
          <w:p w14:paraId="2D7C505F" w14:textId="77777777" w:rsidR="00067F28" w:rsidRPr="008D184A" w:rsidRDefault="00067F28" w:rsidP="00DC4AB0">
            <w:pPr>
              <w:rPr>
                <w:i/>
                <w:lang w:val="sr-Cyrl-CS"/>
              </w:rPr>
            </w:pPr>
          </w:p>
          <w:p w14:paraId="08B6AE86" w14:textId="1524212F" w:rsidR="00560DFE" w:rsidRPr="008D184A" w:rsidRDefault="00560DFE" w:rsidP="00DC4AB0">
            <w:pPr>
              <w:rPr>
                <w:lang w:val="sr-Cyrl-CS"/>
              </w:rPr>
            </w:pPr>
            <w:r w:rsidRPr="008D184A">
              <w:rPr>
                <w:iCs/>
                <w:lang w:val="sr-Cyrl-CS"/>
              </w:rPr>
              <w:t xml:space="preserve"> </w:t>
            </w:r>
            <w:r w:rsidRPr="008D184A">
              <w:rPr>
                <w:lang w:val="sr-Cyrl-CS"/>
              </w:rPr>
              <w:t xml:space="preserve">Ученик је у стању да: </w:t>
            </w:r>
          </w:p>
          <w:p w14:paraId="2619C54B" w14:textId="77777777" w:rsidR="00067F28" w:rsidRPr="008D184A" w:rsidRDefault="00067F28" w:rsidP="00DC4AB0">
            <w:pPr>
              <w:rPr>
                <w:lang w:val="sr-Cyrl-CS"/>
              </w:rPr>
            </w:pPr>
          </w:p>
          <w:p w14:paraId="63521322" w14:textId="77777777" w:rsidR="00560DFE" w:rsidRPr="008D184A" w:rsidRDefault="00560DFE" w:rsidP="00642884">
            <w:pPr>
              <w:pStyle w:val="ListParagraph"/>
              <w:numPr>
                <w:ilvl w:val="0"/>
                <w:numId w:val="58"/>
              </w:numPr>
              <w:rPr>
                <w:lang w:val="ru-RU"/>
              </w:rPr>
            </w:pPr>
            <w:r w:rsidRPr="008D184A">
              <w:rPr>
                <w:lang w:val="ru-RU"/>
              </w:rPr>
              <w:t xml:space="preserve">тумачи значења, језичке, естетске и структурне особине уметничких текстова, користећи књижевне термине и појмове; </w:t>
            </w:r>
          </w:p>
          <w:p w14:paraId="5EB4F1FE" w14:textId="77777777" w:rsidR="00560DFE" w:rsidRPr="008D184A" w:rsidRDefault="00560DFE" w:rsidP="00642884">
            <w:pPr>
              <w:pStyle w:val="ListParagraph"/>
              <w:numPr>
                <w:ilvl w:val="0"/>
                <w:numId w:val="58"/>
              </w:numPr>
              <w:rPr>
                <w:lang w:val="ru-RU"/>
              </w:rPr>
            </w:pPr>
            <w:r w:rsidRPr="008D184A">
              <w:rPr>
                <w:lang w:val="ru-RU"/>
              </w:rPr>
              <w:t>критички промишља о стварности на основу прочитаних дела;</w:t>
            </w:r>
          </w:p>
          <w:p w14:paraId="5EB473AA" w14:textId="77777777" w:rsidR="00560DFE" w:rsidRPr="008D184A" w:rsidRDefault="00560DFE" w:rsidP="00642884">
            <w:pPr>
              <w:pStyle w:val="ListParagraph"/>
              <w:numPr>
                <w:ilvl w:val="0"/>
                <w:numId w:val="58"/>
              </w:numPr>
              <w:rPr>
                <w:lang w:val="ru-RU"/>
              </w:rPr>
            </w:pPr>
            <w:r w:rsidRPr="008D184A">
              <w:rPr>
                <w:lang w:val="ru-RU"/>
              </w:rPr>
              <w:t xml:space="preserve">повеже писце и дела из обавезног дела програма од 5. до 8. разреда; </w:t>
            </w:r>
          </w:p>
          <w:p w14:paraId="4BC62B28" w14:textId="77777777" w:rsidR="00560DFE" w:rsidRPr="008D184A" w:rsidRDefault="00560DFE" w:rsidP="00642884">
            <w:pPr>
              <w:pStyle w:val="ListParagraph"/>
              <w:numPr>
                <w:ilvl w:val="0"/>
                <w:numId w:val="58"/>
              </w:numPr>
              <w:rPr>
                <w:lang w:val="ru-RU"/>
              </w:rPr>
            </w:pPr>
            <w:r w:rsidRPr="008D184A">
              <w:rPr>
                <w:lang w:val="ru-RU"/>
              </w:rPr>
              <w:t>издвоји основне одлике књижевног рода и врсте у конкретном тексту, као и језичко-стилске карактеристике текста у склопу интерпретације;</w:t>
            </w:r>
          </w:p>
          <w:p w14:paraId="0C7274AD" w14:textId="77777777" w:rsidR="00560DFE" w:rsidRPr="008D184A" w:rsidRDefault="00560DFE" w:rsidP="00642884">
            <w:pPr>
              <w:pStyle w:val="ListParagraph"/>
              <w:numPr>
                <w:ilvl w:val="0"/>
                <w:numId w:val="58"/>
              </w:numPr>
              <w:rPr>
                <w:lang w:val="ru-RU"/>
              </w:rPr>
            </w:pPr>
            <w:r w:rsidRPr="008D184A">
              <w:rPr>
                <w:lang w:val="ru-RU"/>
              </w:rPr>
              <w:t>повеже књижевна дела са историјским или другим одговарајућим контекстом;</w:t>
            </w:r>
          </w:p>
          <w:p w14:paraId="4F26AA05" w14:textId="77777777" w:rsidR="00560DFE" w:rsidRPr="008D184A" w:rsidRDefault="00560DFE" w:rsidP="00642884">
            <w:pPr>
              <w:pStyle w:val="ListParagraph"/>
              <w:numPr>
                <w:ilvl w:val="0"/>
                <w:numId w:val="58"/>
              </w:numPr>
              <w:rPr>
                <w:lang w:val="ru-RU"/>
              </w:rPr>
            </w:pPr>
            <w:r w:rsidRPr="008D184A">
              <w:rPr>
                <w:lang w:val="ru-RU"/>
              </w:rPr>
              <w:t>препозна националне вредности и негује културноисторијску баштину.</w:t>
            </w:r>
          </w:p>
          <w:p w14:paraId="06CF8567" w14:textId="060A2B2A" w:rsidR="00560DFE" w:rsidRPr="008D184A" w:rsidRDefault="00560DFE" w:rsidP="00560DFE">
            <w:pPr>
              <w:pStyle w:val="ListParagraph"/>
              <w:ind w:left="540"/>
              <w:rPr>
                <w:lang w:val="ru-RU"/>
              </w:rPr>
            </w:pPr>
          </w:p>
        </w:tc>
      </w:tr>
      <w:tr w:rsidR="00560DFE" w:rsidRPr="006D13B7" w14:paraId="4743823B" w14:textId="77777777" w:rsidTr="00560DFE">
        <w:tblPrEx>
          <w:tblLook w:val="04A0" w:firstRow="1" w:lastRow="0" w:firstColumn="1" w:lastColumn="0" w:noHBand="0" w:noVBand="1"/>
        </w:tblPrEx>
        <w:tc>
          <w:tcPr>
            <w:tcW w:w="8820" w:type="dxa"/>
            <w:gridSpan w:val="4"/>
          </w:tcPr>
          <w:p w14:paraId="6C90B2F8" w14:textId="3B2EAB4D" w:rsidR="00560DFE" w:rsidRPr="008D184A" w:rsidRDefault="00560DFE" w:rsidP="00DC4AB0">
            <w:pPr>
              <w:rPr>
                <w:i/>
                <w:lang w:val="sr-Cyrl-CS"/>
              </w:rPr>
            </w:pPr>
            <w:r w:rsidRPr="008D184A">
              <w:rPr>
                <w:i/>
                <w:lang w:val="sr-Cyrl-CS"/>
              </w:rPr>
              <w:t>Очекивани исходи на крају часа</w:t>
            </w:r>
          </w:p>
          <w:p w14:paraId="086E7E52" w14:textId="77777777" w:rsidR="00067F28" w:rsidRPr="008D184A" w:rsidRDefault="00067F28" w:rsidP="00DC4AB0">
            <w:pPr>
              <w:rPr>
                <w:i/>
                <w:lang w:val="sr-Cyrl-CS"/>
              </w:rPr>
            </w:pPr>
          </w:p>
          <w:p w14:paraId="062ED353" w14:textId="11F0BEFF" w:rsidR="00560DFE" w:rsidRPr="008D184A" w:rsidRDefault="00560DFE" w:rsidP="00DC4AB0">
            <w:pPr>
              <w:rPr>
                <w:lang w:val="sr-Cyrl-CS"/>
              </w:rPr>
            </w:pPr>
            <w:r w:rsidRPr="008D184A">
              <w:rPr>
                <w:lang w:val="sr-Cyrl-CS"/>
              </w:rPr>
              <w:t xml:space="preserve">Ученик је у стању да: </w:t>
            </w:r>
          </w:p>
          <w:p w14:paraId="5BDC00BF" w14:textId="77777777" w:rsidR="00067F28" w:rsidRPr="008D184A" w:rsidRDefault="00067F28" w:rsidP="00DC4AB0">
            <w:pPr>
              <w:rPr>
                <w:lang w:val="sr-Cyrl-CS"/>
              </w:rPr>
            </w:pPr>
          </w:p>
          <w:p w14:paraId="4D6DDB1D" w14:textId="77777777" w:rsidR="00560DFE" w:rsidRPr="008D184A" w:rsidRDefault="00560DFE" w:rsidP="00642884">
            <w:pPr>
              <w:pStyle w:val="ListParagraph"/>
              <w:numPr>
                <w:ilvl w:val="0"/>
                <w:numId w:val="58"/>
              </w:numPr>
              <w:spacing w:after="200" w:line="276" w:lineRule="auto"/>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p w14:paraId="0A7BB7B6" w14:textId="77777777" w:rsidR="00560DFE" w:rsidRPr="008D184A" w:rsidRDefault="00560DFE" w:rsidP="00DC4AB0">
            <w:pPr>
              <w:pStyle w:val="ListParagraph"/>
              <w:rPr>
                <w:lang w:val="sr-Cyrl-CS"/>
              </w:rPr>
            </w:pPr>
          </w:p>
        </w:tc>
      </w:tr>
      <w:tr w:rsidR="00560DFE" w:rsidRPr="006D13B7" w14:paraId="72569851" w14:textId="77777777" w:rsidTr="00560DFE">
        <w:tblPrEx>
          <w:tblLook w:val="04A0" w:firstRow="1" w:lastRow="0" w:firstColumn="1" w:lastColumn="0" w:noHBand="0" w:noVBand="1"/>
        </w:tblPrEx>
        <w:tc>
          <w:tcPr>
            <w:tcW w:w="8820" w:type="dxa"/>
            <w:gridSpan w:val="4"/>
          </w:tcPr>
          <w:p w14:paraId="03E7E55B" w14:textId="77777777" w:rsidR="00560DFE" w:rsidRPr="008D184A" w:rsidRDefault="00560DFE"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560DFE" w:rsidRPr="006D13B7" w14:paraId="47A8C419" w14:textId="77777777" w:rsidTr="00560DFE">
        <w:tblPrEx>
          <w:tblLook w:val="04A0" w:firstRow="1" w:lastRow="0" w:firstColumn="1" w:lastColumn="0" w:noHBand="0" w:noVBand="1"/>
        </w:tblPrEx>
        <w:tc>
          <w:tcPr>
            <w:tcW w:w="8820" w:type="dxa"/>
            <w:gridSpan w:val="4"/>
          </w:tcPr>
          <w:p w14:paraId="7F1E4778" w14:textId="77777777" w:rsidR="00560DFE" w:rsidRPr="008D184A" w:rsidRDefault="00560DFE"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3077D683" w14:textId="77777777" w:rsidR="00560DFE" w:rsidRPr="008D184A" w:rsidRDefault="00560DFE" w:rsidP="00560DFE">
      <w:pPr>
        <w:rPr>
          <w:lang w:val="sr-Cyrl-CS"/>
        </w:rPr>
      </w:pPr>
    </w:p>
    <w:tbl>
      <w:tblPr>
        <w:tblStyle w:val="TableGrid"/>
        <w:tblW w:w="8815" w:type="dxa"/>
        <w:tblLook w:val="01E0" w:firstRow="1" w:lastRow="1" w:firstColumn="1" w:lastColumn="1" w:noHBand="0" w:noVBand="0"/>
      </w:tblPr>
      <w:tblGrid>
        <w:gridCol w:w="8815"/>
      </w:tblGrid>
      <w:tr w:rsidR="00560DFE" w:rsidRPr="008D184A" w14:paraId="7977A02C" w14:textId="77777777" w:rsidTr="00560DFE">
        <w:trPr>
          <w:trHeight w:hRule="exact" w:val="284"/>
        </w:trPr>
        <w:tc>
          <w:tcPr>
            <w:tcW w:w="8815" w:type="dxa"/>
          </w:tcPr>
          <w:p w14:paraId="006D3ADB" w14:textId="77777777" w:rsidR="00560DFE" w:rsidRPr="008D184A" w:rsidRDefault="00560DFE" w:rsidP="00DC4AB0">
            <w:pPr>
              <w:jc w:val="center"/>
              <w:rPr>
                <w:i/>
                <w:lang w:val="sr-Cyrl-CS"/>
              </w:rPr>
            </w:pPr>
            <w:r w:rsidRPr="008D184A">
              <w:rPr>
                <w:i/>
                <w:lang w:val="sr-Cyrl-CS"/>
              </w:rPr>
              <w:t>Ток и садржај часа</w:t>
            </w:r>
          </w:p>
        </w:tc>
      </w:tr>
      <w:tr w:rsidR="00560DFE" w:rsidRPr="006D13B7" w14:paraId="7ED689FE" w14:textId="77777777" w:rsidTr="00560DFE">
        <w:tc>
          <w:tcPr>
            <w:tcW w:w="8815" w:type="dxa"/>
          </w:tcPr>
          <w:p w14:paraId="7D48B629" w14:textId="5AA85C65" w:rsidR="00560DFE" w:rsidRPr="008D184A" w:rsidRDefault="00560DFE" w:rsidP="00DC4AB0">
            <w:pPr>
              <w:rPr>
                <w:i/>
                <w:lang w:val="sr-Cyrl-CS"/>
              </w:rPr>
            </w:pPr>
            <w:r w:rsidRPr="008D184A">
              <w:rPr>
                <w:i/>
                <w:lang w:val="sr-Cyrl-CS"/>
              </w:rPr>
              <w:t xml:space="preserve">Уводни део часа </w:t>
            </w:r>
          </w:p>
          <w:p w14:paraId="07ED71AD" w14:textId="77777777" w:rsidR="00067F28" w:rsidRPr="008D184A" w:rsidRDefault="00067F28" w:rsidP="00DC4AB0">
            <w:pPr>
              <w:rPr>
                <w:i/>
                <w:lang w:val="sr-Cyrl-CS"/>
              </w:rPr>
            </w:pPr>
          </w:p>
          <w:p w14:paraId="69814A23" w14:textId="77777777" w:rsidR="00560DFE" w:rsidRPr="008D184A" w:rsidRDefault="00560DFE" w:rsidP="00642884">
            <w:pPr>
              <w:pStyle w:val="ListParagraph"/>
              <w:numPr>
                <w:ilvl w:val="0"/>
                <w:numId w:val="58"/>
              </w:numPr>
              <w:jc w:val="both"/>
              <w:rPr>
                <w:lang w:val="sr-Cyrl-CS"/>
              </w:rPr>
            </w:pPr>
            <w:r w:rsidRPr="008D184A">
              <w:rPr>
                <w:lang w:val="sr-Cyrl-CS"/>
              </w:rPr>
              <w:t>Ученици су припремили податке о писцу.</w:t>
            </w:r>
          </w:p>
          <w:p w14:paraId="20061BAD" w14:textId="77777777" w:rsidR="00560DFE" w:rsidRPr="008D184A" w:rsidRDefault="00560DFE" w:rsidP="00642884">
            <w:pPr>
              <w:pStyle w:val="ListParagraph"/>
              <w:numPr>
                <w:ilvl w:val="0"/>
                <w:numId w:val="58"/>
              </w:numPr>
              <w:jc w:val="both"/>
              <w:rPr>
                <w:lang w:val="sr-Cyrl-CS"/>
              </w:rPr>
            </w:pPr>
            <w:r w:rsidRPr="008D184A">
              <w:rPr>
                <w:lang w:val="sr-Cyrl-CS"/>
              </w:rPr>
              <w:t>Наставник појашњава у којим је друштвено-историјским околностима стварао Симо Матавуљ.</w:t>
            </w:r>
          </w:p>
          <w:p w14:paraId="25607219" w14:textId="77777777" w:rsidR="00560DFE" w:rsidRPr="008D184A" w:rsidRDefault="00560DFE" w:rsidP="00642884">
            <w:pPr>
              <w:pStyle w:val="ListParagraph"/>
              <w:numPr>
                <w:ilvl w:val="0"/>
                <w:numId w:val="58"/>
              </w:numPr>
              <w:jc w:val="both"/>
              <w:rPr>
                <w:lang w:val="sr-Cyrl-CS"/>
              </w:rPr>
            </w:pPr>
            <w:r w:rsidRPr="008D184A">
              <w:rPr>
                <w:lang w:val="sr-Cyrl-CS"/>
              </w:rPr>
              <w:t>Води се разговор о прочитаном тексту.</w:t>
            </w:r>
          </w:p>
          <w:p w14:paraId="0005F00B" w14:textId="77777777" w:rsidR="00560DFE" w:rsidRPr="008D184A" w:rsidRDefault="00560DFE" w:rsidP="00DC4AB0">
            <w:pPr>
              <w:pStyle w:val="ListParagraph"/>
              <w:ind w:left="540"/>
              <w:jc w:val="both"/>
              <w:rPr>
                <w:lang w:val="sr-Cyrl-CS"/>
              </w:rPr>
            </w:pPr>
          </w:p>
        </w:tc>
      </w:tr>
      <w:tr w:rsidR="00560DFE" w:rsidRPr="006D13B7" w14:paraId="288AA19A" w14:textId="77777777" w:rsidTr="00560DFE">
        <w:tc>
          <w:tcPr>
            <w:tcW w:w="8815" w:type="dxa"/>
          </w:tcPr>
          <w:p w14:paraId="0778D7BB" w14:textId="65A5C2CC" w:rsidR="00560DFE" w:rsidRPr="008D184A" w:rsidRDefault="00560DFE" w:rsidP="00DC4AB0">
            <w:pPr>
              <w:rPr>
                <w:i/>
                <w:lang w:val="sr-Cyrl-CS"/>
              </w:rPr>
            </w:pPr>
            <w:r w:rsidRPr="008D184A">
              <w:rPr>
                <w:i/>
                <w:lang w:val="sr-Cyrl-CS"/>
              </w:rPr>
              <w:t>Главни део часа</w:t>
            </w:r>
          </w:p>
          <w:p w14:paraId="232EEF8B" w14:textId="77777777" w:rsidR="00067F28" w:rsidRPr="008D184A" w:rsidRDefault="00067F28" w:rsidP="00DC4AB0">
            <w:pPr>
              <w:rPr>
                <w:i/>
                <w:lang w:val="sr-Cyrl-CS"/>
              </w:rPr>
            </w:pPr>
          </w:p>
          <w:p w14:paraId="41F8C4F9" w14:textId="77777777" w:rsidR="00560DFE" w:rsidRPr="008D184A" w:rsidRDefault="00560DFE" w:rsidP="00642884">
            <w:pPr>
              <w:pStyle w:val="ListParagraph"/>
              <w:numPr>
                <w:ilvl w:val="0"/>
                <w:numId w:val="59"/>
              </w:numPr>
              <w:jc w:val="both"/>
              <w:rPr>
                <w:lang w:val="sr-Cyrl-CS"/>
              </w:rPr>
            </w:pPr>
            <w:r w:rsidRPr="008D184A">
              <w:rPr>
                <w:lang w:val="sr-Cyrl-CS"/>
              </w:rPr>
              <w:lastRenderedPageBreak/>
              <w:t xml:space="preserve">Шта је тема приповетке </w:t>
            </w:r>
            <w:r w:rsidRPr="008D184A">
              <w:rPr>
                <w:i/>
                <w:iCs/>
                <w:lang w:val="sr-Cyrl-CS"/>
              </w:rPr>
              <w:t>Пилипенда</w:t>
            </w:r>
            <w:r w:rsidRPr="008D184A">
              <w:rPr>
                <w:lang w:val="sr-Cyrl-CS"/>
              </w:rPr>
              <w:t xml:space="preserve">? </w:t>
            </w:r>
          </w:p>
          <w:p w14:paraId="7FA96C74" w14:textId="77777777" w:rsidR="00560DFE" w:rsidRPr="008D184A" w:rsidRDefault="00560DFE" w:rsidP="00642884">
            <w:pPr>
              <w:pStyle w:val="ListParagraph"/>
              <w:numPr>
                <w:ilvl w:val="0"/>
                <w:numId w:val="59"/>
              </w:numPr>
              <w:jc w:val="both"/>
              <w:rPr>
                <w:lang w:val="sr-Cyrl-CS"/>
              </w:rPr>
            </w:pPr>
            <w:r w:rsidRPr="008D184A">
              <w:rPr>
                <w:lang w:val="sr-Cyrl-CS"/>
              </w:rPr>
              <w:t>Пронађи облике уметничког казивања у приповеци: дескри</w:t>
            </w:r>
            <w:r w:rsidRPr="008D184A">
              <w:rPr>
                <w:lang w:val="sr-Cyrl-CS"/>
              </w:rPr>
              <w:softHyphen/>
              <w:t xml:space="preserve">пција (ликова и ентеријера), дијалог (Пилипенде и Јеле, Пилипенде и Кљака), ретроспективно приповедање. Наброј мотиве које уочаваш у сваком од тих облика. </w:t>
            </w:r>
          </w:p>
          <w:p w14:paraId="21B2A2D7" w14:textId="77777777" w:rsidR="00560DFE" w:rsidRPr="008D184A" w:rsidRDefault="00560DFE" w:rsidP="00642884">
            <w:pPr>
              <w:pStyle w:val="ListParagraph"/>
              <w:numPr>
                <w:ilvl w:val="0"/>
                <w:numId w:val="59"/>
              </w:numPr>
              <w:jc w:val="both"/>
              <w:rPr>
                <w:lang w:val="sr-Cyrl-CS"/>
              </w:rPr>
            </w:pPr>
            <w:r w:rsidRPr="008D184A">
              <w:rPr>
                <w:lang w:val="sr-Cyrl-CS"/>
              </w:rPr>
              <w:t xml:space="preserve">Који детаљи су посебно издвојени у ентеријеру? Шта закључујемо о начину живота Пилипа и Јеле на основу овог описа? </w:t>
            </w:r>
          </w:p>
          <w:p w14:paraId="5E258947" w14:textId="4119531C" w:rsidR="00560DFE" w:rsidRPr="008D184A" w:rsidRDefault="00560DFE" w:rsidP="00642884">
            <w:pPr>
              <w:pStyle w:val="ListParagraph"/>
              <w:numPr>
                <w:ilvl w:val="0"/>
                <w:numId w:val="59"/>
              </w:numPr>
              <w:jc w:val="both"/>
              <w:rPr>
                <w:lang w:val="sr-Cyrl-CS"/>
              </w:rPr>
            </w:pPr>
            <w:r w:rsidRPr="008D184A">
              <w:rPr>
                <w:lang w:val="sr-Cyrl-CS"/>
              </w:rPr>
              <w:t xml:space="preserve">Како је описан Пилипенда, а како његова жена Јела? </w:t>
            </w:r>
          </w:p>
          <w:p w14:paraId="03961EB6" w14:textId="77777777" w:rsidR="00560DFE" w:rsidRPr="008D184A" w:rsidRDefault="00560DFE" w:rsidP="00560DFE">
            <w:pPr>
              <w:pStyle w:val="ListParagraph"/>
              <w:jc w:val="both"/>
              <w:rPr>
                <w:lang w:val="sr-Cyrl-CS"/>
              </w:rPr>
            </w:pPr>
          </w:p>
          <w:p w14:paraId="61104960" w14:textId="1F228E4E" w:rsidR="00560DFE" w:rsidRPr="008D184A" w:rsidRDefault="00560DFE" w:rsidP="00642884">
            <w:pPr>
              <w:pStyle w:val="ListParagraph"/>
              <w:numPr>
                <w:ilvl w:val="0"/>
                <w:numId w:val="58"/>
              </w:numPr>
              <w:jc w:val="both"/>
              <w:rPr>
                <w:lang w:val="sr-Cyrl-RS"/>
              </w:rPr>
            </w:pPr>
            <w:r w:rsidRPr="008D184A">
              <w:rPr>
                <w:lang w:val="sr-Cyrl-RS"/>
              </w:rPr>
              <w:t>Објашњавају се непознате речи из текста.</w:t>
            </w:r>
          </w:p>
          <w:p w14:paraId="48DBC6E2" w14:textId="77777777" w:rsidR="00560DFE" w:rsidRPr="008D184A" w:rsidRDefault="00560DFE" w:rsidP="00560DFE">
            <w:pPr>
              <w:jc w:val="both"/>
              <w:rPr>
                <w:lang w:val="sr-Cyrl-RS"/>
              </w:rPr>
            </w:pPr>
            <w:r w:rsidRPr="008D184A">
              <w:rPr>
                <w:b/>
                <w:bCs/>
                <w:lang w:val="sr-Cyrl-RS"/>
              </w:rPr>
              <w:t xml:space="preserve">            превјерити</w:t>
            </w:r>
            <w:r w:rsidRPr="008D184A">
              <w:rPr>
                <w:lang w:val="sr-Cyrl-RS"/>
              </w:rPr>
              <w:t xml:space="preserve"> ијек. ‒ променити веру </w:t>
            </w:r>
          </w:p>
          <w:p w14:paraId="3269B23B" w14:textId="77777777" w:rsidR="00560DFE" w:rsidRPr="008D184A" w:rsidRDefault="00560DFE" w:rsidP="00560DFE">
            <w:pPr>
              <w:jc w:val="both"/>
              <w:rPr>
                <w:lang w:val="sr-Cyrl-RS"/>
              </w:rPr>
            </w:pPr>
            <w:r w:rsidRPr="008D184A">
              <w:rPr>
                <w:b/>
                <w:bCs/>
                <w:lang w:val="sr-Cyrl-RS"/>
              </w:rPr>
              <w:t xml:space="preserve">            валај</w:t>
            </w:r>
            <w:r w:rsidRPr="008D184A">
              <w:rPr>
                <w:lang w:val="sr-Cyrl-RS"/>
              </w:rPr>
              <w:t xml:space="preserve"> ‒ вала, богме, одиста, заиста </w:t>
            </w:r>
          </w:p>
          <w:p w14:paraId="1BE74B04" w14:textId="77777777" w:rsidR="00560DFE" w:rsidRPr="008D184A" w:rsidRDefault="00560DFE" w:rsidP="00560DFE">
            <w:pPr>
              <w:jc w:val="both"/>
              <w:rPr>
                <w:lang w:val="sr-Cyrl-RS"/>
              </w:rPr>
            </w:pPr>
            <w:r w:rsidRPr="008D184A">
              <w:rPr>
                <w:b/>
                <w:bCs/>
                <w:lang w:val="sr-Cyrl-RS"/>
              </w:rPr>
              <w:t xml:space="preserve">            укочањити се</w:t>
            </w:r>
            <w:r w:rsidRPr="008D184A">
              <w:rPr>
                <w:lang w:val="sr-Cyrl-RS"/>
              </w:rPr>
              <w:t xml:space="preserve"> ‒ укочити се, стати мирно као кип </w:t>
            </w:r>
          </w:p>
          <w:p w14:paraId="13359A2B" w14:textId="77777777" w:rsidR="00560DFE" w:rsidRPr="008D184A" w:rsidRDefault="00560DFE" w:rsidP="00560DFE">
            <w:pPr>
              <w:jc w:val="both"/>
              <w:rPr>
                <w:lang w:val="sr-Cyrl-RS"/>
              </w:rPr>
            </w:pPr>
            <w:r w:rsidRPr="008D184A">
              <w:rPr>
                <w:b/>
                <w:bCs/>
                <w:lang w:val="sr-Cyrl-RS"/>
              </w:rPr>
              <w:t xml:space="preserve">            поганија</w:t>
            </w:r>
            <w:r w:rsidRPr="008D184A">
              <w:rPr>
                <w:lang w:val="sr-Cyrl-RS"/>
              </w:rPr>
              <w:t xml:space="preserve"> ‒ зли, опаки људи </w:t>
            </w:r>
          </w:p>
          <w:p w14:paraId="0A682291" w14:textId="77777777" w:rsidR="00560DFE" w:rsidRPr="008D184A" w:rsidRDefault="00560DFE" w:rsidP="00560DFE">
            <w:pPr>
              <w:jc w:val="both"/>
              <w:rPr>
                <w:lang w:val="sr-Cyrl-RS"/>
              </w:rPr>
            </w:pPr>
            <w:r w:rsidRPr="008D184A">
              <w:rPr>
                <w:b/>
                <w:bCs/>
                <w:lang w:val="sr-Cyrl-RS"/>
              </w:rPr>
              <w:t xml:space="preserve">            изимити</w:t>
            </w:r>
            <w:r w:rsidRPr="008D184A">
              <w:rPr>
                <w:lang w:val="sr-Cyrl-RS"/>
              </w:rPr>
              <w:t xml:space="preserve"> ‒ прехранити, одржати током зиме </w:t>
            </w:r>
          </w:p>
          <w:p w14:paraId="5802B7F7" w14:textId="77777777" w:rsidR="00560DFE" w:rsidRPr="008D184A" w:rsidRDefault="00560DFE" w:rsidP="00560DFE">
            <w:pPr>
              <w:jc w:val="both"/>
              <w:rPr>
                <w:lang w:val="sr-Cyrl-RS"/>
              </w:rPr>
            </w:pPr>
            <w:r w:rsidRPr="008D184A">
              <w:rPr>
                <w:b/>
                <w:bCs/>
                <w:lang w:val="sr-Cyrl-RS"/>
              </w:rPr>
              <w:t xml:space="preserve">            нејач</w:t>
            </w:r>
            <w:r w:rsidRPr="008D184A">
              <w:rPr>
                <w:lang w:val="sr-Cyrl-RS"/>
              </w:rPr>
              <w:t xml:space="preserve"> ‒ оно што је беспомоћно, немоћно </w:t>
            </w:r>
          </w:p>
          <w:p w14:paraId="7B586DC5" w14:textId="77777777" w:rsidR="00560DFE" w:rsidRPr="008D184A" w:rsidRDefault="00560DFE" w:rsidP="00560DFE">
            <w:pPr>
              <w:jc w:val="both"/>
              <w:rPr>
                <w:lang w:val="sr-Cyrl-RS"/>
              </w:rPr>
            </w:pPr>
            <w:r w:rsidRPr="008D184A">
              <w:rPr>
                <w:b/>
                <w:bCs/>
                <w:lang w:val="sr-Cyrl-RS"/>
              </w:rPr>
              <w:t xml:space="preserve">            опоро</w:t>
            </w:r>
            <w:r w:rsidRPr="008D184A">
              <w:rPr>
                <w:lang w:val="sr-Cyrl-RS"/>
              </w:rPr>
              <w:t xml:space="preserve"> – грубо </w:t>
            </w:r>
          </w:p>
          <w:p w14:paraId="0A78261E" w14:textId="77777777" w:rsidR="00560DFE" w:rsidRPr="008D184A" w:rsidRDefault="00560DFE" w:rsidP="00560DFE">
            <w:pPr>
              <w:jc w:val="both"/>
              <w:rPr>
                <w:lang w:val="sr-Cyrl-RS"/>
              </w:rPr>
            </w:pPr>
            <w:r w:rsidRPr="008D184A">
              <w:rPr>
                <w:b/>
                <w:bCs/>
                <w:lang w:val="sr-Cyrl-RS"/>
              </w:rPr>
              <w:t xml:space="preserve">            блејати</w:t>
            </w:r>
            <w:r w:rsidRPr="008D184A">
              <w:rPr>
                <w:lang w:val="sr-Cyrl-RS"/>
              </w:rPr>
              <w:t xml:space="preserve"> ‒ блебетати, говорити глупости </w:t>
            </w:r>
          </w:p>
          <w:p w14:paraId="41CE8FB5" w14:textId="71A6ABB5" w:rsidR="00560DFE" w:rsidRPr="008D184A" w:rsidRDefault="00560DFE" w:rsidP="00560DFE">
            <w:pPr>
              <w:jc w:val="both"/>
              <w:rPr>
                <w:lang w:val="sr-Cyrl-RS"/>
              </w:rPr>
            </w:pPr>
            <w:r w:rsidRPr="008D184A">
              <w:rPr>
                <w:b/>
                <w:bCs/>
                <w:lang w:val="sr-Cyrl-RS"/>
              </w:rPr>
              <w:t xml:space="preserve"> </w:t>
            </w:r>
            <w:r w:rsidRPr="008D184A">
              <w:rPr>
                <w:b/>
                <w:bCs/>
              </w:rPr>
              <w:t xml:space="preserve">           </w:t>
            </w:r>
            <w:r w:rsidRPr="008D184A">
              <w:rPr>
                <w:b/>
                <w:bCs/>
                <w:lang w:val="sr-Cyrl-RS"/>
              </w:rPr>
              <w:t>перваз</w:t>
            </w:r>
            <w:r w:rsidRPr="008D184A">
              <w:rPr>
                <w:lang w:val="sr-Cyrl-RS"/>
              </w:rPr>
              <w:t xml:space="preserve"> ‒ руб, ивица</w:t>
            </w:r>
          </w:p>
          <w:p w14:paraId="22162C3A" w14:textId="77777777" w:rsidR="00560DFE" w:rsidRPr="008D184A" w:rsidRDefault="00560DFE" w:rsidP="00560DFE">
            <w:pPr>
              <w:jc w:val="both"/>
              <w:rPr>
                <w:lang w:val="sr-Cyrl-RS"/>
              </w:rPr>
            </w:pPr>
          </w:p>
          <w:p w14:paraId="2C6BDB36" w14:textId="77777777" w:rsidR="00560DFE" w:rsidRPr="008D184A" w:rsidRDefault="00560DFE" w:rsidP="00642884">
            <w:pPr>
              <w:pStyle w:val="ListParagraph"/>
              <w:numPr>
                <w:ilvl w:val="0"/>
                <w:numId w:val="59"/>
              </w:numPr>
              <w:jc w:val="both"/>
              <w:rPr>
                <w:lang w:val="sr-Cyrl-CS"/>
              </w:rPr>
            </w:pPr>
            <w:r w:rsidRPr="008D184A">
              <w:rPr>
                <w:lang w:val="sr-Cyrl-RS"/>
              </w:rPr>
              <w:t xml:space="preserve">Шта магарац Куријел, једина животиња коју има, значи Пилипенди? </w:t>
            </w:r>
          </w:p>
          <w:p w14:paraId="40C572E5" w14:textId="77777777" w:rsidR="00560DFE" w:rsidRPr="008D184A" w:rsidRDefault="00560DFE" w:rsidP="00642884">
            <w:pPr>
              <w:pStyle w:val="ListParagraph"/>
              <w:numPr>
                <w:ilvl w:val="0"/>
                <w:numId w:val="59"/>
              </w:numPr>
              <w:jc w:val="both"/>
              <w:rPr>
                <w:lang w:val="sr-Cyrl-CS"/>
              </w:rPr>
            </w:pPr>
            <w:r w:rsidRPr="008D184A">
              <w:rPr>
                <w:lang w:val="sr-Cyrl-RS"/>
              </w:rPr>
              <w:t xml:space="preserve">Како изгледа једини оброк у кући? Каква су то беда и глад који их терају да једно другом кришом мере залогаје? Да ли за Пилипенду и Јелу има решења? Образложи свој став примерима из текста. </w:t>
            </w:r>
          </w:p>
          <w:p w14:paraId="71D59195" w14:textId="77777777" w:rsidR="00560DFE" w:rsidRPr="008D184A" w:rsidRDefault="00560DFE" w:rsidP="00642884">
            <w:pPr>
              <w:pStyle w:val="ListParagraph"/>
              <w:numPr>
                <w:ilvl w:val="0"/>
                <w:numId w:val="59"/>
              </w:numPr>
              <w:jc w:val="both"/>
              <w:rPr>
                <w:lang w:val="sr-Cyrl-CS"/>
              </w:rPr>
            </w:pPr>
            <w:r w:rsidRPr="008D184A">
              <w:rPr>
                <w:lang w:val="sr-Cyrl-RS"/>
              </w:rPr>
              <w:t xml:space="preserve">Шта открива разговор између Пилипенде и Јеле док припремају товар за продају? Због чега Пилипенда одлучује да прода кокошку Пиргу? </w:t>
            </w:r>
          </w:p>
          <w:p w14:paraId="293EEB87" w14:textId="77777777" w:rsidR="00560DFE" w:rsidRPr="008D184A" w:rsidRDefault="00560DFE" w:rsidP="00642884">
            <w:pPr>
              <w:pStyle w:val="ListParagraph"/>
              <w:numPr>
                <w:ilvl w:val="0"/>
                <w:numId w:val="59"/>
              </w:numPr>
              <w:jc w:val="both"/>
              <w:rPr>
                <w:lang w:val="sr-Cyrl-CS"/>
              </w:rPr>
            </w:pPr>
            <w:r w:rsidRPr="008D184A">
              <w:rPr>
                <w:lang w:val="sr-Cyrl-RS"/>
              </w:rPr>
              <w:t xml:space="preserve">Како Пилипенда замишља глад? Хиперболом и персонификацијом приповедач дочарава несрећу која траје већ четири месеца. Пронађи их у тексту. </w:t>
            </w:r>
          </w:p>
          <w:p w14:paraId="6DDE712F" w14:textId="77777777" w:rsidR="00560DFE" w:rsidRPr="008D184A" w:rsidRDefault="00560DFE" w:rsidP="00642884">
            <w:pPr>
              <w:pStyle w:val="ListParagraph"/>
              <w:numPr>
                <w:ilvl w:val="0"/>
                <w:numId w:val="59"/>
              </w:numPr>
              <w:jc w:val="both"/>
              <w:rPr>
                <w:lang w:val="sr-Cyrl-CS"/>
              </w:rPr>
            </w:pPr>
            <w:r w:rsidRPr="008D184A">
              <w:rPr>
                <w:lang w:val="sr-Cyrl-RS"/>
              </w:rPr>
              <w:t xml:space="preserve">Шта све открива ретроспекција у приповеци? </w:t>
            </w:r>
          </w:p>
          <w:p w14:paraId="09A8FB6F" w14:textId="77777777" w:rsidR="00560DFE" w:rsidRPr="008D184A" w:rsidRDefault="00560DFE" w:rsidP="00642884">
            <w:pPr>
              <w:pStyle w:val="ListParagraph"/>
              <w:numPr>
                <w:ilvl w:val="0"/>
                <w:numId w:val="59"/>
              </w:numPr>
              <w:jc w:val="both"/>
              <w:rPr>
                <w:lang w:val="sr-Cyrl-CS"/>
              </w:rPr>
            </w:pPr>
            <w:r w:rsidRPr="008D184A">
              <w:rPr>
                <w:lang w:val="sr-Cyrl-RS"/>
              </w:rPr>
              <w:t xml:space="preserve">Шта Пилипенда пита Бога и зашто? Шта мислиш о пркосу којим се душевно храни Пилипенда? </w:t>
            </w:r>
          </w:p>
          <w:p w14:paraId="32C27F68" w14:textId="77777777" w:rsidR="00560DFE" w:rsidRPr="008D184A" w:rsidRDefault="00560DFE" w:rsidP="00642884">
            <w:pPr>
              <w:pStyle w:val="ListParagraph"/>
              <w:numPr>
                <w:ilvl w:val="0"/>
                <w:numId w:val="59"/>
              </w:numPr>
              <w:jc w:val="both"/>
              <w:rPr>
                <w:lang w:val="sr-Cyrl-CS"/>
              </w:rPr>
            </w:pPr>
            <w:r w:rsidRPr="008D184A">
              <w:rPr>
                <w:lang w:val="sr-Cyrl-RS"/>
              </w:rPr>
              <w:t xml:space="preserve">Зашто је Пилипенда живи пријекор за Кљаку и остале који су се уписали у царску вјеру? </w:t>
            </w:r>
          </w:p>
          <w:p w14:paraId="6A9E8774" w14:textId="77777777" w:rsidR="00560DFE" w:rsidRPr="008D184A" w:rsidRDefault="00560DFE" w:rsidP="00642884">
            <w:pPr>
              <w:pStyle w:val="ListParagraph"/>
              <w:numPr>
                <w:ilvl w:val="0"/>
                <w:numId w:val="59"/>
              </w:numPr>
              <w:jc w:val="both"/>
              <w:rPr>
                <w:lang w:val="sr-Cyrl-CS"/>
              </w:rPr>
            </w:pPr>
            <w:r w:rsidRPr="008D184A">
              <w:rPr>
                <w:lang w:val="sr-Cyrl-RS"/>
              </w:rPr>
              <w:t xml:space="preserve">Зашто Пилипенда пљуне и каже да Кљако неће никада опрати образ? Шта осећа Пилипенда у том тренутку? </w:t>
            </w:r>
          </w:p>
          <w:p w14:paraId="5EBF62B4" w14:textId="77777777" w:rsidR="00560DFE" w:rsidRPr="008D184A" w:rsidRDefault="00560DFE" w:rsidP="00642884">
            <w:pPr>
              <w:pStyle w:val="ListParagraph"/>
              <w:numPr>
                <w:ilvl w:val="0"/>
                <w:numId w:val="59"/>
              </w:numPr>
              <w:jc w:val="both"/>
              <w:rPr>
                <w:lang w:val="sr-Cyrl-CS"/>
              </w:rPr>
            </w:pPr>
            <w:r w:rsidRPr="008D184A">
              <w:rPr>
                <w:lang w:val="sr-Cyrl-RS"/>
              </w:rPr>
              <w:t xml:space="preserve">Зашто плаче Пилипенда? </w:t>
            </w:r>
          </w:p>
          <w:p w14:paraId="6F3A6D01" w14:textId="77777777" w:rsidR="00560DFE" w:rsidRPr="008D184A" w:rsidRDefault="00560DFE" w:rsidP="00642884">
            <w:pPr>
              <w:pStyle w:val="ListParagraph"/>
              <w:numPr>
                <w:ilvl w:val="0"/>
                <w:numId w:val="59"/>
              </w:numPr>
              <w:jc w:val="both"/>
              <w:rPr>
                <w:lang w:val="sr-Cyrl-CS"/>
              </w:rPr>
            </w:pPr>
            <w:r w:rsidRPr="008D184A">
              <w:rPr>
                <w:lang w:val="sr-Cyrl-RS"/>
              </w:rPr>
              <w:t xml:space="preserve">Зашто је употребљен аугментатив у имену главног јунака? Шта Пилипенду чини људином не само у физичком већ и у моралном смислу? </w:t>
            </w:r>
          </w:p>
          <w:p w14:paraId="2F74A27F" w14:textId="77777777" w:rsidR="00560DFE" w:rsidRPr="008D184A" w:rsidRDefault="00560DFE" w:rsidP="00DC4AB0">
            <w:pPr>
              <w:pStyle w:val="ListParagraph"/>
              <w:jc w:val="both"/>
              <w:rPr>
                <w:lang w:val="sr-Cyrl-CS"/>
              </w:rPr>
            </w:pPr>
          </w:p>
        </w:tc>
      </w:tr>
      <w:tr w:rsidR="00560DFE" w:rsidRPr="006D13B7" w14:paraId="5A5139E9" w14:textId="77777777" w:rsidTr="00560DFE">
        <w:tc>
          <w:tcPr>
            <w:tcW w:w="8815" w:type="dxa"/>
          </w:tcPr>
          <w:p w14:paraId="69666503" w14:textId="3B9D6E41" w:rsidR="00560DFE" w:rsidRPr="008D184A" w:rsidRDefault="00560DFE" w:rsidP="00DC4AB0">
            <w:pPr>
              <w:rPr>
                <w:i/>
                <w:lang w:val="sr-Cyrl-CS"/>
              </w:rPr>
            </w:pPr>
            <w:r w:rsidRPr="008D184A">
              <w:rPr>
                <w:i/>
                <w:lang w:val="sr-Cyrl-CS"/>
              </w:rPr>
              <w:lastRenderedPageBreak/>
              <w:t>Завршни део часа</w:t>
            </w:r>
          </w:p>
          <w:p w14:paraId="219B80B7" w14:textId="77777777" w:rsidR="00067F28" w:rsidRPr="008D184A" w:rsidRDefault="00067F28" w:rsidP="00DC4AB0">
            <w:pPr>
              <w:rPr>
                <w:i/>
                <w:lang w:val="sr-Cyrl-CS"/>
              </w:rPr>
            </w:pPr>
          </w:p>
          <w:p w14:paraId="183E1CA7" w14:textId="77777777" w:rsidR="00560DFE" w:rsidRPr="008D184A" w:rsidRDefault="00560DFE" w:rsidP="00642884">
            <w:pPr>
              <w:pStyle w:val="ListParagraph"/>
              <w:numPr>
                <w:ilvl w:val="0"/>
                <w:numId w:val="58"/>
              </w:numPr>
              <w:rPr>
                <w:lang w:val="sr-Cyrl-CS"/>
              </w:rPr>
            </w:pPr>
            <w:r w:rsidRPr="008D184A">
              <w:rPr>
                <w:lang w:val="sr-Cyrl-CS"/>
              </w:rPr>
              <w:t>У завршном делу часа одређују се појмови: карактеризација, приповедање (нарација).</w:t>
            </w:r>
          </w:p>
          <w:p w14:paraId="21DDF01D" w14:textId="77777777" w:rsidR="00560DFE" w:rsidRPr="008D184A" w:rsidRDefault="00560DFE" w:rsidP="00DC4AB0">
            <w:pPr>
              <w:rPr>
                <w:lang w:val="sr-Cyrl-CS"/>
              </w:rPr>
            </w:pPr>
          </w:p>
        </w:tc>
      </w:tr>
      <w:tr w:rsidR="00560DFE" w:rsidRPr="006D13B7" w14:paraId="13185A88" w14:textId="77777777" w:rsidTr="00560DFE">
        <w:tc>
          <w:tcPr>
            <w:tcW w:w="8815" w:type="dxa"/>
          </w:tcPr>
          <w:p w14:paraId="79279461" w14:textId="77777777" w:rsidR="00560DFE" w:rsidRPr="008D184A" w:rsidRDefault="00560DFE" w:rsidP="00DC4AB0">
            <w:pPr>
              <w:rPr>
                <w:i/>
                <w:lang w:val="sr-Cyrl-CS"/>
              </w:rPr>
            </w:pPr>
            <w:r w:rsidRPr="008D184A">
              <w:rPr>
                <w:i/>
                <w:lang w:val="sr-Cyrl-CS"/>
              </w:rPr>
              <w:lastRenderedPageBreak/>
              <w:t>Евалуација – анализа часа (запажања наставника)</w:t>
            </w:r>
          </w:p>
          <w:p w14:paraId="7E744D4A" w14:textId="77777777" w:rsidR="00560DFE" w:rsidRPr="008D184A" w:rsidRDefault="00560DFE" w:rsidP="00DC4AB0">
            <w:pPr>
              <w:rPr>
                <w:i/>
                <w:lang w:val="sr-Cyrl-CS"/>
              </w:rPr>
            </w:pPr>
          </w:p>
          <w:p w14:paraId="4EC5FA0E" w14:textId="77777777" w:rsidR="00560DFE" w:rsidRPr="008D184A" w:rsidRDefault="00560DFE"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1C16D3C3" w14:textId="77777777" w:rsidR="00560DFE" w:rsidRPr="008D184A" w:rsidRDefault="00560DFE" w:rsidP="00DC4AB0">
            <w:pPr>
              <w:rPr>
                <w:lang w:val="sr-Cyrl-CS"/>
              </w:rPr>
            </w:pPr>
          </w:p>
          <w:p w14:paraId="32C6B02A" w14:textId="77777777" w:rsidR="00560DFE" w:rsidRPr="008D184A" w:rsidRDefault="00560DFE" w:rsidP="00DC4AB0">
            <w:pPr>
              <w:rPr>
                <w:lang w:val="sr-Cyrl-CS"/>
              </w:rPr>
            </w:pPr>
            <w:r w:rsidRPr="008D184A">
              <w:rPr>
                <w:lang w:val="sr-Cyrl-CS"/>
              </w:rPr>
              <w:t xml:space="preserve">Тема: </w:t>
            </w:r>
            <w:r w:rsidRPr="008D184A">
              <w:rPr>
                <w:i/>
                <w:iCs/>
                <w:lang w:val="sr-Cyrl-CS"/>
              </w:rPr>
              <w:t>Превођење Срба у католичку веру у историји и књижевности.</w:t>
            </w:r>
          </w:p>
          <w:p w14:paraId="0B610A50" w14:textId="77777777" w:rsidR="00560DFE" w:rsidRPr="008D184A" w:rsidRDefault="00560DFE" w:rsidP="00DC4AB0">
            <w:pPr>
              <w:rPr>
                <w:i/>
                <w:lang w:val="sr-Cyrl-CS"/>
              </w:rPr>
            </w:pPr>
          </w:p>
          <w:p w14:paraId="24D54461" w14:textId="77777777" w:rsidR="00560DFE" w:rsidRPr="008D184A" w:rsidRDefault="00560DFE" w:rsidP="00DC4AB0">
            <w:pPr>
              <w:rPr>
                <w:i/>
                <w:lang w:val="sr-Cyrl-CS"/>
              </w:rPr>
            </w:pPr>
          </w:p>
          <w:p w14:paraId="24AD0240" w14:textId="77777777" w:rsidR="00560DFE" w:rsidRPr="008D184A" w:rsidRDefault="00560DFE" w:rsidP="00DC4AB0">
            <w:pPr>
              <w:rPr>
                <w:i/>
                <w:lang w:val="sr-Cyrl-CS"/>
              </w:rPr>
            </w:pPr>
          </w:p>
          <w:p w14:paraId="1C3C0FE4" w14:textId="77777777" w:rsidR="00560DFE" w:rsidRPr="008D184A" w:rsidRDefault="00560DFE" w:rsidP="00DC4AB0">
            <w:pPr>
              <w:rPr>
                <w:i/>
                <w:lang w:val="sr-Cyrl-CS"/>
              </w:rPr>
            </w:pPr>
          </w:p>
          <w:p w14:paraId="473A71F9" w14:textId="77777777" w:rsidR="00560DFE" w:rsidRPr="008D184A" w:rsidRDefault="00560DFE" w:rsidP="00DC4AB0">
            <w:pPr>
              <w:rPr>
                <w:i/>
                <w:lang w:val="sr-Cyrl-CS"/>
              </w:rPr>
            </w:pPr>
          </w:p>
          <w:p w14:paraId="283336A0" w14:textId="77777777" w:rsidR="00560DFE" w:rsidRPr="008D184A" w:rsidRDefault="00560DFE" w:rsidP="00DC4AB0">
            <w:pPr>
              <w:rPr>
                <w:i/>
                <w:lang w:val="sr-Cyrl-CS"/>
              </w:rPr>
            </w:pPr>
          </w:p>
          <w:p w14:paraId="4FC35172" w14:textId="77777777" w:rsidR="00560DFE" w:rsidRPr="008D184A" w:rsidRDefault="00560DFE" w:rsidP="00DC4AB0">
            <w:pPr>
              <w:rPr>
                <w:i/>
                <w:lang w:val="sr-Cyrl-CS"/>
              </w:rPr>
            </w:pPr>
          </w:p>
        </w:tc>
      </w:tr>
    </w:tbl>
    <w:p w14:paraId="2855DE43" w14:textId="27E7A8D2" w:rsidR="00560DFE" w:rsidRDefault="00560DFE" w:rsidP="00560DFE">
      <w:pPr>
        <w:shd w:val="clear" w:color="auto" w:fill="FFFFFF"/>
        <w:rPr>
          <w:color w:val="222222"/>
          <w:lang w:val="sr-Cyrl-CS"/>
        </w:rPr>
      </w:pPr>
      <w:r w:rsidRPr="008D184A">
        <w:rPr>
          <w:color w:val="222222"/>
          <w:lang w:val="sr-Cyrl-CS"/>
        </w:rPr>
        <w:t> </w:t>
      </w:r>
    </w:p>
    <w:p w14:paraId="7D444EBC" w14:textId="77777777" w:rsidR="00FD29A2" w:rsidRPr="008D184A" w:rsidRDefault="00FD29A2" w:rsidP="00560DFE">
      <w:pPr>
        <w:shd w:val="clear" w:color="auto" w:fill="FFFFFF"/>
        <w:rPr>
          <w:color w:val="222222"/>
          <w:lang w:val="sr-Cyrl-CS"/>
        </w:rPr>
      </w:pPr>
    </w:p>
    <w:tbl>
      <w:tblPr>
        <w:tblStyle w:val="TableGrid"/>
        <w:tblW w:w="0" w:type="auto"/>
        <w:tblLook w:val="01E0" w:firstRow="1" w:lastRow="1" w:firstColumn="1" w:lastColumn="1" w:noHBand="0" w:noVBand="0"/>
      </w:tblPr>
      <w:tblGrid>
        <w:gridCol w:w="1437"/>
        <w:gridCol w:w="3579"/>
        <w:gridCol w:w="2153"/>
        <w:gridCol w:w="1651"/>
      </w:tblGrid>
      <w:tr w:rsidR="007A432B" w:rsidRPr="008D184A" w14:paraId="36C38E17" w14:textId="77777777" w:rsidTr="007A432B">
        <w:tc>
          <w:tcPr>
            <w:tcW w:w="5016" w:type="dxa"/>
            <w:gridSpan w:val="2"/>
            <w:tcBorders>
              <w:top w:val="nil"/>
              <w:left w:val="nil"/>
            </w:tcBorders>
          </w:tcPr>
          <w:p w14:paraId="1E32B623" w14:textId="77777777" w:rsidR="007A432B" w:rsidRPr="008D184A" w:rsidRDefault="007A432B" w:rsidP="00DC4AB0">
            <w:pPr>
              <w:rPr>
                <w:lang w:val="sr-Cyrl-RS"/>
              </w:rPr>
            </w:pPr>
          </w:p>
          <w:p w14:paraId="1A8213B7" w14:textId="77777777" w:rsidR="007A432B" w:rsidRPr="008D184A" w:rsidRDefault="007A432B" w:rsidP="00DC4AB0">
            <w:pPr>
              <w:rPr>
                <w:lang w:val="sr-Cyrl-CS"/>
              </w:rPr>
            </w:pPr>
          </w:p>
        </w:tc>
        <w:tc>
          <w:tcPr>
            <w:tcW w:w="2153" w:type="dxa"/>
          </w:tcPr>
          <w:p w14:paraId="0B3B1366" w14:textId="77777777" w:rsidR="007A432B" w:rsidRPr="008D184A" w:rsidRDefault="007A432B" w:rsidP="00DC4AB0">
            <w:pPr>
              <w:rPr>
                <w:i/>
              </w:rPr>
            </w:pPr>
            <w:r w:rsidRPr="008D184A">
              <w:rPr>
                <w:i/>
                <w:lang w:val="sr-Cyrl-CS"/>
              </w:rPr>
              <w:t xml:space="preserve">Разред и одељење  </w:t>
            </w:r>
            <w:r w:rsidRPr="008D184A">
              <w:t>VIII</w:t>
            </w:r>
          </w:p>
        </w:tc>
        <w:tc>
          <w:tcPr>
            <w:tcW w:w="1651" w:type="dxa"/>
          </w:tcPr>
          <w:p w14:paraId="7463E134" w14:textId="77777777" w:rsidR="007A432B" w:rsidRPr="008D184A" w:rsidRDefault="007A432B" w:rsidP="00DC4AB0">
            <w:pPr>
              <w:rPr>
                <w:i/>
                <w:lang w:val="sr-Cyrl-CS"/>
              </w:rPr>
            </w:pPr>
            <w:r w:rsidRPr="008D184A">
              <w:rPr>
                <w:i/>
                <w:lang w:val="sr-Cyrl-CS"/>
              </w:rPr>
              <w:t>Датум</w:t>
            </w:r>
          </w:p>
        </w:tc>
      </w:tr>
      <w:tr w:rsidR="007A432B" w:rsidRPr="006D13B7" w14:paraId="7A471857" w14:textId="77777777" w:rsidTr="007A432B">
        <w:tc>
          <w:tcPr>
            <w:tcW w:w="1437" w:type="dxa"/>
          </w:tcPr>
          <w:p w14:paraId="072EC820" w14:textId="77777777" w:rsidR="007A432B" w:rsidRPr="008D184A" w:rsidRDefault="007A432B" w:rsidP="00DC4AB0">
            <w:pPr>
              <w:rPr>
                <w:i/>
                <w:lang w:val="sr-Cyrl-CS"/>
              </w:rPr>
            </w:pPr>
            <w:r w:rsidRPr="008D184A">
              <w:rPr>
                <w:i/>
                <w:lang w:val="sr-Cyrl-CS"/>
              </w:rPr>
              <w:t>Редни број часа</w:t>
            </w:r>
          </w:p>
          <w:p w14:paraId="28C016D8" w14:textId="77777777" w:rsidR="007A432B" w:rsidRPr="008D184A" w:rsidRDefault="007A432B" w:rsidP="00DC4AB0">
            <w:pPr>
              <w:jc w:val="center"/>
            </w:pPr>
            <w:r w:rsidRPr="008D184A">
              <w:rPr>
                <w:lang w:val="sr-Cyrl-RS"/>
              </w:rPr>
              <w:t>56</w:t>
            </w:r>
            <w:r w:rsidRPr="008D184A">
              <w:t>.</w:t>
            </w:r>
          </w:p>
        </w:tc>
        <w:tc>
          <w:tcPr>
            <w:tcW w:w="7383" w:type="dxa"/>
            <w:gridSpan w:val="3"/>
          </w:tcPr>
          <w:p w14:paraId="6647B003" w14:textId="7630139C" w:rsidR="007A432B" w:rsidRPr="008D184A" w:rsidRDefault="007A432B" w:rsidP="00DC4AB0">
            <w:pPr>
              <w:rPr>
                <w:i/>
                <w:lang w:val="sr-Cyrl-CS"/>
              </w:rPr>
            </w:pPr>
            <w:r w:rsidRPr="008D184A">
              <w:rPr>
                <w:i/>
                <w:lang w:val="sr-Cyrl-CS"/>
              </w:rPr>
              <w:t xml:space="preserve">Наставна јединица: </w:t>
            </w:r>
          </w:p>
          <w:p w14:paraId="02F48962" w14:textId="2D6D3E36" w:rsidR="007A432B" w:rsidRPr="008D184A" w:rsidRDefault="007A432B" w:rsidP="00DC4AB0">
            <w:pPr>
              <w:rPr>
                <w:b/>
              </w:rPr>
            </w:pPr>
            <w:bookmarkStart w:id="49" w:name="_Hlk97230872"/>
            <w:r w:rsidRPr="008D184A">
              <w:t xml:space="preserve">Лаза Лазаревић: </w:t>
            </w:r>
            <w:r w:rsidRPr="008D184A">
              <w:rPr>
                <w:i/>
              </w:rPr>
              <w:t>Све ће то народ позлатити</w:t>
            </w:r>
            <w:r w:rsidRPr="008D184A" w:rsidDel="00AC75B9">
              <w:rPr>
                <w:rFonts w:eastAsiaTheme="minorEastAsia"/>
              </w:rPr>
              <w:t xml:space="preserve"> </w:t>
            </w:r>
            <w:bookmarkEnd w:id="49"/>
          </w:p>
        </w:tc>
      </w:tr>
      <w:tr w:rsidR="007A432B" w:rsidRPr="006D13B7" w14:paraId="3573029E" w14:textId="77777777" w:rsidTr="007A432B">
        <w:trPr>
          <w:trHeight w:val="228"/>
        </w:trPr>
        <w:tc>
          <w:tcPr>
            <w:tcW w:w="8820" w:type="dxa"/>
            <w:gridSpan w:val="4"/>
          </w:tcPr>
          <w:p w14:paraId="147DB41A" w14:textId="77777777" w:rsidR="007A432B" w:rsidRPr="008D184A" w:rsidRDefault="007A432B" w:rsidP="00DC4AB0">
            <w:pPr>
              <w:jc w:val="both"/>
              <w:rPr>
                <w:lang w:val="sr-Cyrl-CS"/>
              </w:rPr>
            </w:pPr>
            <w:r w:rsidRPr="008D184A">
              <w:rPr>
                <w:i/>
                <w:lang w:val="sr-Cyrl-CS"/>
              </w:rPr>
              <w:t xml:space="preserve">Циљеви часа: </w:t>
            </w:r>
            <w:r w:rsidRPr="008D184A">
              <w:rPr>
                <w:lang w:val="sr-Cyrl-CS"/>
              </w:rPr>
              <w:t>уочавање особина књижевнонаучних текстова</w:t>
            </w:r>
          </w:p>
        </w:tc>
      </w:tr>
      <w:tr w:rsidR="007A432B" w:rsidRPr="008D184A" w14:paraId="3ED2CDDD" w14:textId="77777777" w:rsidTr="007A432B">
        <w:trPr>
          <w:trHeight w:val="227"/>
        </w:trPr>
        <w:tc>
          <w:tcPr>
            <w:tcW w:w="8820" w:type="dxa"/>
            <w:gridSpan w:val="4"/>
          </w:tcPr>
          <w:p w14:paraId="18383195" w14:textId="77777777" w:rsidR="007A432B" w:rsidRPr="008D184A" w:rsidRDefault="007A432B" w:rsidP="00DC4AB0">
            <w:pPr>
              <w:rPr>
                <w:lang w:val="sr-Cyrl-CS"/>
              </w:rPr>
            </w:pPr>
            <w:r w:rsidRPr="008D184A">
              <w:rPr>
                <w:i/>
                <w:lang w:val="sr-Cyrl-CS"/>
              </w:rPr>
              <w:t xml:space="preserve">Тип часа: </w:t>
            </w:r>
            <w:r w:rsidRPr="008D184A">
              <w:rPr>
                <w:lang w:val="sr-Cyrl-CS"/>
              </w:rPr>
              <w:t>обрада</w:t>
            </w:r>
          </w:p>
        </w:tc>
      </w:tr>
      <w:tr w:rsidR="007A432B" w:rsidRPr="008D184A" w14:paraId="3237AF6A" w14:textId="77777777" w:rsidTr="007A432B">
        <w:trPr>
          <w:trHeight w:val="227"/>
        </w:trPr>
        <w:tc>
          <w:tcPr>
            <w:tcW w:w="8820" w:type="dxa"/>
            <w:gridSpan w:val="4"/>
          </w:tcPr>
          <w:p w14:paraId="38305B9F" w14:textId="77777777" w:rsidR="007A432B" w:rsidRPr="008D184A" w:rsidRDefault="007A432B" w:rsidP="00DC4AB0">
            <w:pPr>
              <w:rPr>
                <w:lang w:val="sr-Cyrl-CS"/>
              </w:rPr>
            </w:pPr>
            <w:r w:rsidRPr="008D184A">
              <w:rPr>
                <w:i/>
                <w:lang w:val="sr-Cyrl-CS"/>
              </w:rPr>
              <w:t xml:space="preserve">Облик рада: </w:t>
            </w:r>
            <w:r w:rsidRPr="008D184A">
              <w:rPr>
                <w:lang w:val="sr-Cyrl-CS"/>
              </w:rPr>
              <w:t>фронтални, индивидуални</w:t>
            </w:r>
          </w:p>
        </w:tc>
      </w:tr>
      <w:tr w:rsidR="007A432B" w:rsidRPr="008D184A" w14:paraId="52528708" w14:textId="77777777" w:rsidTr="007A432B">
        <w:trPr>
          <w:trHeight w:val="227"/>
        </w:trPr>
        <w:tc>
          <w:tcPr>
            <w:tcW w:w="8820" w:type="dxa"/>
            <w:gridSpan w:val="4"/>
          </w:tcPr>
          <w:p w14:paraId="1D514862" w14:textId="77777777" w:rsidR="007A432B" w:rsidRPr="008D184A" w:rsidRDefault="007A432B"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7A432B" w:rsidRPr="008D184A" w14:paraId="4E632D7B" w14:textId="77777777" w:rsidTr="007A432B">
        <w:trPr>
          <w:trHeight w:val="227"/>
        </w:trPr>
        <w:tc>
          <w:tcPr>
            <w:tcW w:w="8820" w:type="dxa"/>
            <w:gridSpan w:val="4"/>
          </w:tcPr>
          <w:p w14:paraId="431316EC" w14:textId="61739182" w:rsidR="007A432B" w:rsidRPr="008D184A" w:rsidRDefault="007A432B" w:rsidP="00DC4AB0">
            <w:pPr>
              <w:rPr>
                <w:lang w:val="sr-Cyrl-CS"/>
              </w:rPr>
            </w:pPr>
            <w:r w:rsidRPr="008D184A">
              <w:rPr>
                <w:i/>
                <w:lang w:val="sr-Cyrl-CS"/>
              </w:rPr>
              <w:t xml:space="preserve">Наставна средства: </w:t>
            </w:r>
            <w:r w:rsidRPr="008D184A">
              <w:rPr>
                <w:lang w:val="sr-Cyrl-CS"/>
              </w:rPr>
              <w:t>Читанка, 91 – 9</w:t>
            </w:r>
            <w:r w:rsidR="00EA0C87" w:rsidRPr="008D184A">
              <w:rPr>
                <w:lang w:val="sr-Cyrl-CS"/>
              </w:rPr>
              <w:t>8</w:t>
            </w:r>
          </w:p>
        </w:tc>
      </w:tr>
      <w:tr w:rsidR="007A432B" w:rsidRPr="006D13B7" w14:paraId="7C524832" w14:textId="77777777" w:rsidTr="007A432B">
        <w:tblPrEx>
          <w:tblLook w:val="04A0" w:firstRow="1" w:lastRow="0" w:firstColumn="1" w:lastColumn="0" w:noHBand="0" w:noVBand="1"/>
        </w:tblPrEx>
        <w:trPr>
          <w:trHeight w:val="227"/>
        </w:trPr>
        <w:tc>
          <w:tcPr>
            <w:tcW w:w="8820" w:type="dxa"/>
            <w:gridSpan w:val="4"/>
            <w:hideMark/>
          </w:tcPr>
          <w:p w14:paraId="4DD4A80A" w14:textId="28BCA8EC" w:rsidR="007A432B" w:rsidRPr="008D184A" w:rsidRDefault="007A432B"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68A92280" w14:textId="77777777" w:rsidR="00067F28" w:rsidRPr="008D184A" w:rsidRDefault="00067F28" w:rsidP="00DC4AB0">
            <w:pPr>
              <w:rPr>
                <w:iCs/>
                <w:lang w:val="sr-Cyrl-CS"/>
              </w:rPr>
            </w:pPr>
          </w:p>
          <w:p w14:paraId="723F7819" w14:textId="77777777" w:rsidR="007A432B" w:rsidRPr="008D184A" w:rsidRDefault="007A432B" w:rsidP="00DC4AB0">
            <w:pPr>
              <w:pStyle w:val="NormalWeb"/>
              <w:shd w:val="clear" w:color="auto" w:fill="FFFFFF"/>
              <w:spacing w:before="0" w:after="0"/>
              <w:rPr>
                <w:lang w:val="ru-RU"/>
              </w:rPr>
            </w:pPr>
            <w:r w:rsidRPr="008D184A">
              <w:rPr>
                <w:rStyle w:val="Hyperlink"/>
                <w:color w:val="000000"/>
              </w:rPr>
              <w:t>CJ</w:t>
            </w:r>
            <w:r w:rsidRPr="008D184A">
              <w:rPr>
                <w:rStyle w:val="Hyperlink"/>
                <w:color w:val="000000"/>
                <w:lang w:val="ru-RU"/>
              </w:rPr>
              <w:t xml:space="preserve">.1.4.1. повезује наслове прочитаних књижевних дела (предвиђених програмима од </w:t>
            </w:r>
            <w:r w:rsidRPr="008D184A">
              <w:rPr>
                <w:rStyle w:val="Hyperlink"/>
                <w:color w:val="000000"/>
              </w:rPr>
              <w:t>V</w:t>
            </w:r>
            <w:r w:rsidRPr="008D184A">
              <w:rPr>
                <w:rStyle w:val="Hyperlink"/>
                <w:color w:val="000000"/>
                <w:lang w:val="ru-RU"/>
              </w:rPr>
              <w:t xml:space="preserve"> до </w:t>
            </w:r>
            <w:r w:rsidRPr="008D184A">
              <w:rPr>
                <w:rStyle w:val="Hyperlink"/>
                <w:color w:val="000000"/>
              </w:rPr>
              <w:t>VIII</w:t>
            </w:r>
            <w:r w:rsidRPr="008D184A">
              <w:rPr>
                <w:rStyle w:val="Hyperlink"/>
                <w:color w:val="000000"/>
                <w:lang w:val="ru-RU"/>
              </w:rPr>
              <w:t xml:space="preserve"> разреда) са именима аутора тих дела</w:t>
            </w:r>
            <w:r w:rsidRPr="008D184A">
              <w:rPr>
                <w:rStyle w:val="Hyperlink"/>
                <w:color w:val="000000"/>
                <w:lang w:val="sr-Cyrl-RS"/>
              </w:rPr>
              <w:t>;</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.1.4.5. препознаје различите облике казивања у књижевноуметничком тексту: нарација, дескрипција, дијалог и монолог;</w:t>
            </w:r>
            <w:r w:rsidRPr="008D184A">
              <w:rPr>
                <w:color w:val="000000"/>
                <w:lang w:val="ru-RU"/>
              </w:rPr>
              <w:br/>
            </w:r>
            <w:r w:rsidRPr="008D184A">
              <w:rPr>
                <w:color w:val="000000"/>
              </w:rPr>
              <w:t>CJ</w:t>
            </w:r>
            <w:r w:rsidRPr="008D184A">
              <w:rPr>
                <w:color w:val="000000"/>
                <w:lang w:val="ru-RU"/>
              </w:rPr>
              <w:t>.1.4.7. уочава битне елементе књижевноуметничког текста: мотив, тему, фабулу, време и место радње, лик...;</w:t>
            </w:r>
            <w:r w:rsidRPr="008D184A">
              <w:rPr>
                <w:color w:val="000000"/>
                <w:lang w:val="ru-RU"/>
              </w:rPr>
              <w:br/>
            </w: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07EF4994" w14:textId="77777777" w:rsidR="007A432B" w:rsidRPr="008D184A" w:rsidRDefault="007A432B" w:rsidP="00DC4AB0">
            <w:pPr>
              <w:pStyle w:val="NormalWeb"/>
              <w:shd w:val="clear" w:color="auto" w:fill="FFFFFF"/>
              <w:spacing w:before="0" w:after="0"/>
              <w:rPr>
                <w:color w:val="000000"/>
                <w:lang w:val="ru-RU"/>
              </w:rPr>
            </w:pPr>
            <w:r w:rsidRPr="008D184A">
              <w:rPr>
                <w:color w:val="000000"/>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ru-RU"/>
              </w:rPr>
              <w:br/>
            </w:r>
            <w:r w:rsidRPr="008D184A">
              <w:rPr>
                <w:color w:val="000000"/>
              </w:rPr>
              <w:t>CJ</w:t>
            </w:r>
            <w:r w:rsidRPr="008D184A">
              <w:rPr>
                <w:color w:val="000000"/>
                <w:lang w:val="ru-RU"/>
              </w:rPr>
              <w:t>.2.4.2. 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r w:rsidRPr="008D184A">
              <w:rPr>
                <w:color w:val="000000"/>
                <w:lang w:val="ru-RU"/>
              </w:rPr>
              <w:br/>
            </w:r>
            <w:r w:rsidRPr="008D184A">
              <w:rPr>
                <w:rStyle w:val="Hyperlink"/>
                <w:color w:val="000000"/>
              </w:rPr>
              <w:t>CJ</w:t>
            </w:r>
            <w:r w:rsidRPr="008D184A">
              <w:rPr>
                <w:rStyle w:val="Hyperlink"/>
                <w:color w:val="000000"/>
                <w:lang w:val="ru-RU"/>
              </w:rPr>
              <w:t>.2.4.6. одређује мотиве, идеје, композицију, форму, карактеристике лика (психолошке, социолошке, етичке) и њихову међусобну повезаност;</w:t>
            </w:r>
            <w:r w:rsidRPr="008D184A">
              <w:rPr>
                <w:color w:val="000000"/>
                <w:lang w:val="ru-RU"/>
              </w:rPr>
              <w:br/>
            </w:r>
            <w:r w:rsidRPr="008D184A">
              <w:rPr>
                <w:color w:val="000000"/>
              </w:rPr>
              <w:lastRenderedPageBreak/>
              <w:t>CJ</w:t>
            </w:r>
            <w:r w:rsidRPr="008D184A">
              <w:rPr>
                <w:color w:val="000000"/>
                <w:lang w:val="ru-RU"/>
              </w:rPr>
              <w:t>.2.4.7. разликује облике казивања у књижевноуметничком тексту: приповедање, описивање, монолог/унутрашњи монолог, дијалог;</w:t>
            </w:r>
            <w:r w:rsidRPr="008D184A">
              <w:rPr>
                <w:color w:val="000000"/>
                <w:lang w:val="ru-RU"/>
              </w:rPr>
              <w:br/>
            </w:r>
            <w:r w:rsidRPr="008D184A">
              <w:rPr>
                <w:rStyle w:val="Hyperlink"/>
                <w:color w:val="000000"/>
              </w:rPr>
              <w:t>CJ</w:t>
            </w:r>
            <w:r w:rsidRPr="008D184A">
              <w:rPr>
                <w:rStyle w:val="Hyperlink"/>
                <w:color w:val="000000"/>
                <w:lang w:val="ru-RU"/>
              </w:rPr>
              <w:t>.3.4.1. наводи наслов дела, аутора, род и врсту на основу одломака, ликова карактеристичних тема и мотива;</w:t>
            </w:r>
            <w:r w:rsidRPr="008D184A">
              <w:rPr>
                <w:color w:val="000000"/>
                <w:lang w:val="ru-RU"/>
              </w:rPr>
              <w:br/>
            </w:r>
            <w:r w:rsidRPr="008D184A">
              <w:rPr>
                <w:color w:val="000000"/>
              </w:rPr>
              <w:t>CJ</w:t>
            </w:r>
            <w:r w:rsidRPr="008D184A">
              <w:rPr>
                <w:color w:val="000000"/>
                <w:lang w:val="ru-RU"/>
              </w:rPr>
              <w:t>.3.4.2. издваја основне одлике књижевних родова и врста у конкретном тексту;</w:t>
            </w:r>
            <w:r w:rsidRPr="008D184A">
              <w:rPr>
                <w:color w:val="000000"/>
                <w:lang w:val="ru-RU"/>
              </w:rPr>
              <w:br/>
            </w:r>
            <w:r w:rsidRPr="008D184A">
              <w:rPr>
                <w:color w:val="000000"/>
              </w:rPr>
              <w:t>CJ</w:t>
            </w:r>
            <w:r w:rsidRPr="008D184A">
              <w:rPr>
                <w:color w:val="000000"/>
                <w:lang w:val="ru-RU"/>
              </w:rPr>
              <w:t>.3.4.6. тумачи различите елементе књижевноуметничког дела позивајући се на само дело;</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p>
          <w:p w14:paraId="01E654DD" w14:textId="77777777" w:rsidR="007A432B" w:rsidRPr="008D184A" w:rsidRDefault="007A432B" w:rsidP="00DC4AB0">
            <w:pPr>
              <w:pStyle w:val="NormalWeb"/>
              <w:shd w:val="clear" w:color="auto" w:fill="FFFFFF"/>
              <w:spacing w:before="0" w:after="0"/>
              <w:rPr>
                <w:color w:val="000000"/>
                <w:lang w:val="ru-RU"/>
              </w:rPr>
            </w:pPr>
            <w:r w:rsidRPr="008D184A">
              <w:rPr>
                <w:color w:val="000000"/>
                <w:lang w:val="ru-RU"/>
              </w:rPr>
              <w:br/>
            </w:r>
          </w:p>
        </w:tc>
      </w:tr>
      <w:tr w:rsidR="007A432B" w:rsidRPr="006D13B7" w14:paraId="56588A63" w14:textId="77777777" w:rsidTr="007A432B">
        <w:tblPrEx>
          <w:tblLook w:val="04A0" w:firstRow="1" w:lastRow="0" w:firstColumn="1" w:lastColumn="0" w:noHBand="0" w:noVBand="1"/>
        </w:tblPrEx>
        <w:tc>
          <w:tcPr>
            <w:tcW w:w="8820" w:type="dxa"/>
            <w:gridSpan w:val="4"/>
          </w:tcPr>
          <w:p w14:paraId="7BA8A2EB" w14:textId="5E497D37" w:rsidR="007A432B" w:rsidRPr="008D184A" w:rsidRDefault="007A432B" w:rsidP="00DC4AB0">
            <w:pPr>
              <w:rPr>
                <w:i/>
                <w:lang w:val="sr-Cyrl-CS"/>
              </w:rPr>
            </w:pPr>
            <w:r w:rsidRPr="008D184A">
              <w:rPr>
                <w:i/>
                <w:lang w:val="sr-Cyrl-CS"/>
              </w:rPr>
              <w:lastRenderedPageBreak/>
              <w:t xml:space="preserve">Образовни </w:t>
            </w:r>
            <w:r w:rsidRPr="008D184A">
              <w:rPr>
                <w:i/>
                <w:lang w:val="ru-RU"/>
              </w:rPr>
              <w:t>исходи</w:t>
            </w:r>
            <w:r w:rsidRPr="008D184A">
              <w:rPr>
                <w:i/>
                <w:lang w:val="sr-Cyrl-CS"/>
              </w:rPr>
              <w:t xml:space="preserve"> за наставну јединицу </w:t>
            </w:r>
          </w:p>
          <w:p w14:paraId="4455A1CA" w14:textId="77777777" w:rsidR="00067F28" w:rsidRPr="008D184A" w:rsidRDefault="00067F28" w:rsidP="00DC4AB0">
            <w:pPr>
              <w:rPr>
                <w:i/>
                <w:lang w:val="sr-Cyrl-CS"/>
              </w:rPr>
            </w:pPr>
          </w:p>
          <w:p w14:paraId="0F7F12C7" w14:textId="242C910F" w:rsidR="007A432B" w:rsidRPr="008D184A" w:rsidRDefault="007A432B" w:rsidP="00DC4AB0">
            <w:pPr>
              <w:rPr>
                <w:lang w:val="sr-Cyrl-CS"/>
              </w:rPr>
            </w:pPr>
            <w:r w:rsidRPr="008D184A">
              <w:rPr>
                <w:iCs/>
                <w:lang w:val="sr-Cyrl-CS"/>
              </w:rPr>
              <w:t xml:space="preserve"> </w:t>
            </w:r>
            <w:r w:rsidRPr="008D184A">
              <w:rPr>
                <w:lang w:val="sr-Cyrl-CS"/>
              </w:rPr>
              <w:t xml:space="preserve">Ученик је у стању да: </w:t>
            </w:r>
          </w:p>
          <w:p w14:paraId="5CC5BBA6" w14:textId="77777777" w:rsidR="00067F28" w:rsidRPr="008D184A" w:rsidRDefault="00067F28" w:rsidP="00DC4AB0">
            <w:pPr>
              <w:rPr>
                <w:lang w:val="sr-Cyrl-CS"/>
              </w:rPr>
            </w:pPr>
          </w:p>
          <w:p w14:paraId="19000415" w14:textId="77777777" w:rsidR="007A432B" w:rsidRPr="008D184A" w:rsidRDefault="007A432B" w:rsidP="00642884">
            <w:pPr>
              <w:pStyle w:val="ListParagraph"/>
              <w:numPr>
                <w:ilvl w:val="0"/>
                <w:numId w:val="60"/>
              </w:numPr>
              <w:spacing w:after="200" w:line="276" w:lineRule="auto"/>
              <w:rPr>
                <w:rFonts w:eastAsiaTheme="minorEastAsia"/>
                <w:lang w:val="ru-RU"/>
              </w:rPr>
            </w:pPr>
            <w:r w:rsidRPr="008D184A">
              <w:rPr>
                <w:lang w:val="ru-RU"/>
              </w:rPr>
              <w:t xml:space="preserve">тумачи значења, језичке, естетске и структурне особине уметничких текстова, </w:t>
            </w:r>
            <w:r w:rsidRPr="008D184A">
              <w:rPr>
                <w:rFonts w:eastAsiaTheme="minorEastAsia"/>
                <w:lang w:val="ru-RU"/>
              </w:rPr>
              <w:t>користећи књижевне термине и појмове;</w:t>
            </w:r>
          </w:p>
          <w:p w14:paraId="30A95E6A" w14:textId="77777777" w:rsidR="007A432B" w:rsidRPr="008D184A" w:rsidRDefault="007A432B" w:rsidP="00642884">
            <w:pPr>
              <w:pStyle w:val="ListParagraph"/>
              <w:numPr>
                <w:ilvl w:val="0"/>
                <w:numId w:val="60"/>
              </w:numPr>
              <w:spacing w:after="200" w:line="276" w:lineRule="auto"/>
              <w:rPr>
                <w:rFonts w:eastAsiaTheme="minorEastAsia"/>
                <w:lang w:val="ru-RU"/>
              </w:rPr>
            </w:pPr>
            <w:r w:rsidRPr="008D184A">
              <w:rPr>
                <w:rFonts w:eastAsiaTheme="minorEastAsia"/>
                <w:lang w:val="ru-RU"/>
              </w:rPr>
              <w:t>критички промишља о стварности на основу прочитаних дела;</w:t>
            </w:r>
          </w:p>
          <w:p w14:paraId="6C97D89B" w14:textId="77777777" w:rsidR="007A432B" w:rsidRPr="008D184A" w:rsidRDefault="007A432B" w:rsidP="00642884">
            <w:pPr>
              <w:pStyle w:val="ListParagraph"/>
              <w:numPr>
                <w:ilvl w:val="0"/>
                <w:numId w:val="60"/>
              </w:numPr>
              <w:spacing w:after="200" w:line="276" w:lineRule="auto"/>
              <w:rPr>
                <w:rFonts w:eastAsiaTheme="minorEastAsia"/>
                <w:lang w:val="ru-RU"/>
              </w:rPr>
            </w:pPr>
            <w:r w:rsidRPr="008D184A">
              <w:rPr>
                <w:rFonts w:eastAsiaTheme="minorEastAsia"/>
                <w:lang w:val="ru-RU"/>
              </w:rPr>
              <w:t xml:space="preserve">повеже писце и дела из обавезног дела програма од 5. до 8. разреда; </w:t>
            </w:r>
          </w:p>
          <w:p w14:paraId="185D92D2" w14:textId="77777777" w:rsidR="007A432B" w:rsidRPr="008D184A" w:rsidRDefault="007A432B" w:rsidP="00642884">
            <w:pPr>
              <w:pStyle w:val="ListParagraph"/>
              <w:numPr>
                <w:ilvl w:val="0"/>
                <w:numId w:val="60"/>
              </w:numPr>
              <w:rPr>
                <w:rFonts w:eastAsiaTheme="minorEastAsia"/>
                <w:b/>
                <w:color w:val="FF0000"/>
                <w:lang w:val="sr-Cyrl-CS"/>
              </w:rPr>
            </w:pPr>
            <w:r w:rsidRPr="008D184A">
              <w:rPr>
                <w:rFonts w:eastAsiaTheme="minorEastAsia"/>
                <w:lang w:val="ru-RU"/>
              </w:rPr>
              <w:t xml:space="preserve">издвоји основне одлике књижевног рода и врсте у конкретном тексту, као и језичко-стилске карактеристике текста у склопу интерпретације; </w:t>
            </w:r>
          </w:p>
          <w:p w14:paraId="58D633F7" w14:textId="77777777" w:rsidR="007A432B" w:rsidRPr="008D184A" w:rsidRDefault="007A432B" w:rsidP="00642884">
            <w:pPr>
              <w:pStyle w:val="ListParagraph"/>
              <w:numPr>
                <w:ilvl w:val="0"/>
                <w:numId w:val="60"/>
              </w:numPr>
              <w:rPr>
                <w:lang w:val="ru-RU"/>
              </w:rPr>
            </w:pPr>
            <w:r w:rsidRPr="008D184A">
              <w:rPr>
                <w:lang w:val="ru-RU"/>
              </w:rPr>
              <w:t>повеже књижевна дела са историјским или другим одговарајућим контекстом.</w:t>
            </w:r>
          </w:p>
          <w:p w14:paraId="2C9474FB" w14:textId="77777777" w:rsidR="007A432B" w:rsidRPr="008D184A" w:rsidRDefault="007A432B" w:rsidP="00DC4AB0">
            <w:pPr>
              <w:ind w:left="180"/>
              <w:contextualSpacing/>
              <w:rPr>
                <w:lang w:val="sr-Cyrl-CS"/>
              </w:rPr>
            </w:pPr>
          </w:p>
        </w:tc>
      </w:tr>
      <w:tr w:rsidR="007A432B" w:rsidRPr="006D13B7" w14:paraId="794F84AD" w14:textId="77777777" w:rsidTr="007A432B">
        <w:tblPrEx>
          <w:tblLook w:val="04A0" w:firstRow="1" w:lastRow="0" w:firstColumn="1" w:lastColumn="0" w:noHBand="0" w:noVBand="1"/>
        </w:tblPrEx>
        <w:tc>
          <w:tcPr>
            <w:tcW w:w="8820" w:type="dxa"/>
            <w:gridSpan w:val="4"/>
          </w:tcPr>
          <w:p w14:paraId="1DC1E390" w14:textId="64EE37E0" w:rsidR="007A432B" w:rsidRPr="008D184A" w:rsidRDefault="007A432B" w:rsidP="00DC4AB0">
            <w:pPr>
              <w:rPr>
                <w:i/>
                <w:lang w:val="sr-Cyrl-CS"/>
              </w:rPr>
            </w:pPr>
            <w:r w:rsidRPr="008D184A">
              <w:rPr>
                <w:i/>
                <w:lang w:val="sr-Cyrl-CS"/>
              </w:rPr>
              <w:t>Очекивани исходи на крају часа</w:t>
            </w:r>
          </w:p>
          <w:p w14:paraId="21E26A1D" w14:textId="77777777" w:rsidR="00067F28" w:rsidRPr="008D184A" w:rsidRDefault="00067F28" w:rsidP="00DC4AB0">
            <w:pPr>
              <w:rPr>
                <w:i/>
                <w:lang w:val="sr-Cyrl-CS"/>
              </w:rPr>
            </w:pPr>
          </w:p>
          <w:p w14:paraId="3243DEDC" w14:textId="060D96EE" w:rsidR="007A432B" w:rsidRPr="008D184A" w:rsidRDefault="007A432B" w:rsidP="00DC4AB0">
            <w:pPr>
              <w:rPr>
                <w:lang w:val="sr-Cyrl-CS"/>
              </w:rPr>
            </w:pPr>
            <w:r w:rsidRPr="008D184A">
              <w:rPr>
                <w:lang w:val="sr-Cyrl-CS"/>
              </w:rPr>
              <w:t xml:space="preserve">Ученик је у стању да: </w:t>
            </w:r>
          </w:p>
          <w:p w14:paraId="5263EB5F" w14:textId="77777777" w:rsidR="00067F28" w:rsidRPr="008D184A" w:rsidRDefault="00067F28" w:rsidP="00DC4AB0">
            <w:pPr>
              <w:rPr>
                <w:lang w:val="sr-Cyrl-CS"/>
              </w:rPr>
            </w:pPr>
          </w:p>
          <w:p w14:paraId="70C965B3" w14:textId="77777777" w:rsidR="007A432B" w:rsidRPr="008D184A" w:rsidRDefault="007A432B" w:rsidP="00642884">
            <w:pPr>
              <w:pStyle w:val="ListParagraph"/>
              <w:numPr>
                <w:ilvl w:val="0"/>
                <w:numId w:val="60"/>
              </w:numPr>
              <w:spacing w:after="200" w:line="276" w:lineRule="auto"/>
              <w:rPr>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tc>
      </w:tr>
      <w:tr w:rsidR="007A432B" w:rsidRPr="006D13B7" w14:paraId="2E91497D" w14:textId="77777777" w:rsidTr="007A432B">
        <w:tblPrEx>
          <w:tblLook w:val="04A0" w:firstRow="1" w:lastRow="0" w:firstColumn="1" w:lastColumn="0" w:noHBand="0" w:noVBand="1"/>
        </w:tblPrEx>
        <w:tc>
          <w:tcPr>
            <w:tcW w:w="8820" w:type="dxa"/>
            <w:gridSpan w:val="4"/>
          </w:tcPr>
          <w:p w14:paraId="7AA1DC67" w14:textId="77777777" w:rsidR="007A432B" w:rsidRPr="008D184A" w:rsidRDefault="007A432B" w:rsidP="00DC4AB0">
            <w:pPr>
              <w:rPr>
                <w:i/>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7A432B" w:rsidRPr="006D13B7" w14:paraId="6EADA60B" w14:textId="77777777" w:rsidTr="007A432B">
        <w:tblPrEx>
          <w:tblLook w:val="04A0" w:firstRow="1" w:lastRow="0" w:firstColumn="1" w:lastColumn="0" w:noHBand="0" w:noVBand="1"/>
        </w:tblPrEx>
        <w:tc>
          <w:tcPr>
            <w:tcW w:w="8820" w:type="dxa"/>
            <w:gridSpan w:val="4"/>
          </w:tcPr>
          <w:p w14:paraId="16BD13CF" w14:textId="77777777" w:rsidR="007A432B" w:rsidRPr="008D184A" w:rsidRDefault="007A432B"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16C7D688" w14:textId="77777777" w:rsidR="007A432B" w:rsidRPr="008D184A" w:rsidRDefault="007A432B" w:rsidP="007A432B">
      <w:pPr>
        <w:rPr>
          <w:lang w:val="sr-Cyrl-CS"/>
        </w:rPr>
      </w:pPr>
    </w:p>
    <w:tbl>
      <w:tblPr>
        <w:tblStyle w:val="TableGrid"/>
        <w:tblW w:w="8815" w:type="dxa"/>
        <w:tblLook w:val="01E0" w:firstRow="1" w:lastRow="1" w:firstColumn="1" w:lastColumn="1" w:noHBand="0" w:noVBand="0"/>
      </w:tblPr>
      <w:tblGrid>
        <w:gridCol w:w="8815"/>
      </w:tblGrid>
      <w:tr w:rsidR="007A432B" w:rsidRPr="008D184A" w14:paraId="74410315" w14:textId="77777777" w:rsidTr="007A432B">
        <w:trPr>
          <w:trHeight w:hRule="exact" w:val="284"/>
        </w:trPr>
        <w:tc>
          <w:tcPr>
            <w:tcW w:w="8815" w:type="dxa"/>
          </w:tcPr>
          <w:p w14:paraId="0B7DCD7E" w14:textId="77777777" w:rsidR="007A432B" w:rsidRPr="008D184A" w:rsidRDefault="007A432B" w:rsidP="00DC4AB0">
            <w:pPr>
              <w:jc w:val="center"/>
              <w:rPr>
                <w:i/>
                <w:lang w:val="sr-Cyrl-CS"/>
              </w:rPr>
            </w:pPr>
            <w:r w:rsidRPr="008D184A">
              <w:rPr>
                <w:i/>
                <w:lang w:val="sr-Cyrl-CS"/>
              </w:rPr>
              <w:t>Ток и садржај часа</w:t>
            </w:r>
          </w:p>
        </w:tc>
      </w:tr>
      <w:tr w:rsidR="007A432B" w:rsidRPr="006D13B7" w14:paraId="2FDABD0E" w14:textId="77777777" w:rsidTr="007A432B">
        <w:tc>
          <w:tcPr>
            <w:tcW w:w="8815" w:type="dxa"/>
          </w:tcPr>
          <w:p w14:paraId="7D203230" w14:textId="00378F78" w:rsidR="007A432B" w:rsidRPr="008D184A" w:rsidRDefault="007A432B" w:rsidP="00DC4AB0">
            <w:pPr>
              <w:rPr>
                <w:i/>
                <w:lang w:val="sr-Cyrl-CS"/>
              </w:rPr>
            </w:pPr>
            <w:r w:rsidRPr="008D184A">
              <w:rPr>
                <w:i/>
                <w:lang w:val="sr-Cyrl-CS"/>
              </w:rPr>
              <w:t xml:space="preserve">Уводни део часа </w:t>
            </w:r>
          </w:p>
          <w:p w14:paraId="6E87A5BD" w14:textId="77777777" w:rsidR="00067F28" w:rsidRPr="008D184A" w:rsidRDefault="00067F28" w:rsidP="00DC4AB0">
            <w:pPr>
              <w:rPr>
                <w:i/>
                <w:lang w:val="sr-Cyrl-CS"/>
              </w:rPr>
            </w:pPr>
          </w:p>
          <w:p w14:paraId="57325B7D" w14:textId="77777777" w:rsidR="007A432B" w:rsidRPr="008D184A" w:rsidRDefault="007A432B" w:rsidP="00642884">
            <w:pPr>
              <w:pStyle w:val="ListParagraph"/>
              <w:numPr>
                <w:ilvl w:val="0"/>
                <w:numId w:val="60"/>
              </w:numPr>
              <w:jc w:val="both"/>
              <w:rPr>
                <w:lang w:val="sr-Cyrl-CS"/>
              </w:rPr>
            </w:pPr>
            <w:r w:rsidRPr="008D184A">
              <w:rPr>
                <w:lang w:val="sr-Cyrl-CS"/>
              </w:rPr>
              <w:t>Ученици су припремили податке о писцу.</w:t>
            </w:r>
          </w:p>
          <w:p w14:paraId="41ECB495" w14:textId="77777777" w:rsidR="007A432B" w:rsidRPr="008D184A" w:rsidRDefault="007A432B" w:rsidP="00642884">
            <w:pPr>
              <w:pStyle w:val="ListParagraph"/>
              <w:numPr>
                <w:ilvl w:val="0"/>
                <w:numId w:val="60"/>
              </w:numPr>
              <w:jc w:val="both"/>
              <w:rPr>
                <w:lang w:val="sr-Cyrl-CS"/>
              </w:rPr>
            </w:pPr>
            <w:r w:rsidRPr="008D184A">
              <w:rPr>
                <w:lang w:val="sr-Cyrl-CS"/>
              </w:rPr>
              <w:t>Наставник појашњава какво је било време у коме су се школовали наши писци.</w:t>
            </w:r>
          </w:p>
          <w:p w14:paraId="30D8A0BB" w14:textId="77777777" w:rsidR="007A432B" w:rsidRPr="008D184A" w:rsidRDefault="007A432B" w:rsidP="00642884">
            <w:pPr>
              <w:pStyle w:val="ListParagraph"/>
              <w:numPr>
                <w:ilvl w:val="0"/>
                <w:numId w:val="60"/>
              </w:numPr>
              <w:rPr>
                <w:lang w:val="sr-Cyrl-CS"/>
              </w:rPr>
            </w:pPr>
            <w:r w:rsidRPr="008D184A">
              <w:rPr>
                <w:lang w:val="sr-Cyrl-CS"/>
              </w:rPr>
              <w:t>Води се разговор о прочитаном тексту.</w:t>
            </w:r>
          </w:p>
          <w:p w14:paraId="019AEF4B" w14:textId="77777777" w:rsidR="007A432B" w:rsidRPr="008D184A" w:rsidRDefault="007A432B" w:rsidP="00DC4AB0">
            <w:pPr>
              <w:pStyle w:val="ListParagraph"/>
              <w:ind w:left="540"/>
              <w:jc w:val="both"/>
              <w:rPr>
                <w:lang w:val="sr-Cyrl-CS"/>
              </w:rPr>
            </w:pPr>
          </w:p>
        </w:tc>
      </w:tr>
      <w:tr w:rsidR="007A432B" w:rsidRPr="006D13B7" w14:paraId="0664B11C" w14:textId="77777777" w:rsidTr="007A432B">
        <w:tc>
          <w:tcPr>
            <w:tcW w:w="8815" w:type="dxa"/>
          </w:tcPr>
          <w:p w14:paraId="75938D63" w14:textId="62DA2797" w:rsidR="007A432B" w:rsidRPr="008D184A" w:rsidRDefault="007A432B" w:rsidP="00DC4AB0">
            <w:pPr>
              <w:rPr>
                <w:i/>
                <w:lang w:val="sr-Cyrl-CS"/>
              </w:rPr>
            </w:pPr>
            <w:r w:rsidRPr="008D184A">
              <w:rPr>
                <w:i/>
                <w:lang w:val="sr-Cyrl-CS"/>
              </w:rPr>
              <w:t>Главни део часа</w:t>
            </w:r>
          </w:p>
          <w:p w14:paraId="662DA59E" w14:textId="77777777" w:rsidR="00067F28" w:rsidRPr="008D184A" w:rsidRDefault="00067F28" w:rsidP="00DC4AB0">
            <w:pPr>
              <w:rPr>
                <w:i/>
                <w:lang w:val="sr-Cyrl-CS"/>
              </w:rPr>
            </w:pPr>
          </w:p>
          <w:p w14:paraId="38A4095C" w14:textId="77777777" w:rsidR="007A432B" w:rsidRPr="008D184A" w:rsidRDefault="007A432B" w:rsidP="00642884">
            <w:pPr>
              <w:pStyle w:val="ListParagraph"/>
              <w:numPr>
                <w:ilvl w:val="0"/>
                <w:numId w:val="61"/>
              </w:numPr>
              <w:jc w:val="both"/>
              <w:rPr>
                <w:lang w:val="sr-Cyrl-CS"/>
              </w:rPr>
            </w:pPr>
            <w:r w:rsidRPr="008D184A">
              <w:rPr>
                <w:lang w:val="sr-Cyrl-CS"/>
              </w:rPr>
              <w:t xml:space="preserve">Пажљиво прочитај како је описано понашање Благоја казанџије, нервозног и уплашеног, а како понашање капатена, само наизглед мирног, док чекају лађу </w:t>
            </w:r>
            <w:r w:rsidRPr="008D184A">
              <w:rPr>
                <w:lang w:val="sr-Cyrl-CS"/>
              </w:rPr>
              <w:lastRenderedPageBreak/>
              <w:t xml:space="preserve">која упорно не долази. Шта закључујеш о осећањима ових ликова на основу њиховог држања, говора и изгледа? Обрати пажњу на детаље којима се слика унутрашњи свет јунака. </w:t>
            </w:r>
          </w:p>
          <w:p w14:paraId="0807F05B" w14:textId="77777777" w:rsidR="007A432B" w:rsidRPr="008D184A" w:rsidRDefault="007A432B" w:rsidP="00642884">
            <w:pPr>
              <w:pStyle w:val="ListParagraph"/>
              <w:numPr>
                <w:ilvl w:val="0"/>
                <w:numId w:val="61"/>
              </w:numPr>
              <w:jc w:val="both"/>
              <w:rPr>
                <w:lang w:val="sr-Cyrl-CS"/>
              </w:rPr>
            </w:pPr>
            <w:r w:rsidRPr="008D184A">
              <w:rPr>
                <w:lang w:val="sr-Cyrl-CS"/>
              </w:rPr>
              <w:t xml:space="preserve">Због чега је ентеријер кафане неугледан и запуштен? Шта се читаоцима наговештава оваквим описом? </w:t>
            </w:r>
          </w:p>
          <w:p w14:paraId="339C960C" w14:textId="77777777" w:rsidR="007A432B" w:rsidRPr="008D184A" w:rsidRDefault="007A432B" w:rsidP="00642884">
            <w:pPr>
              <w:pStyle w:val="ListParagraph"/>
              <w:numPr>
                <w:ilvl w:val="0"/>
                <w:numId w:val="61"/>
              </w:numPr>
              <w:jc w:val="both"/>
              <w:rPr>
                <w:lang w:val="sr-Cyrl-CS"/>
              </w:rPr>
            </w:pPr>
            <w:r w:rsidRPr="008D184A">
              <w:rPr>
                <w:lang w:val="sr-Cyrl-CS"/>
              </w:rPr>
              <w:t xml:space="preserve">Како се Благоје, док чека на пристаништу, односи према чињеници да је његов син двоструки рањеник? Да ли је он свестан колико му је син тешко и непоправљиво страдао? Образложи свој став. </w:t>
            </w:r>
          </w:p>
          <w:p w14:paraId="19350CAC" w14:textId="77777777" w:rsidR="007A432B" w:rsidRPr="008D184A" w:rsidRDefault="007A432B" w:rsidP="00642884">
            <w:pPr>
              <w:pStyle w:val="ListParagraph"/>
              <w:numPr>
                <w:ilvl w:val="0"/>
                <w:numId w:val="61"/>
              </w:numPr>
              <w:jc w:val="both"/>
              <w:rPr>
                <w:lang w:val="sr-Cyrl-CS"/>
              </w:rPr>
            </w:pPr>
            <w:r w:rsidRPr="008D184A">
              <w:rPr>
                <w:lang w:val="sr-Cyrl-CS"/>
              </w:rPr>
              <w:t xml:space="preserve">Зашто је важан наизглед конфузан и недовршен дијалог Благоја и капетана о инвалиду просјаку? Зашто баш о њему Благоје жели да говори? Чега он није свестан у том тренутку? </w:t>
            </w:r>
          </w:p>
          <w:p w14:paraId="2333F2CF" w14:textId="77777777" w:rsidR="007A432B" w:rsidRPr="008D184A" w:rsidRDefault="007A432B" w:rsidP="00642884">
            <w:pPr>
              <w:pStyle w:val="ListParagraph"/>
              <w:numPr>
                <w:ilvl w:val="0"/>
                <w:numId w:val="61"/>
              </w:numPr>
              <w:jc w:val="both"/>
              <w:rPr>
                <w:lang w:val="sr-Cyrl-CS"/>
              </w:rPr>
            </w:pPr>
            <w:r w:rsidRPr="008D184A">
              <w:rPr>
                <w:lang w:val="sr-Cyrl-CS"/>
              </w:rPr>
              <w:t xml:space="preserve">Како се приликом првог сусрета с ратним војним инвалидом понаша капетан? Зашто је пришао младићу иако га не познаје? </w:t>
            </w:r>
          </w:p>
          <w:p w14:paraId="1AF6BE40" w14:textId="77777777" w:rsidR="007A432B" w:rsidRPr="008D184A" w:rsidRDefault="007A432B" w:rsidP="00642884">
            <w:pPr>
              <w:pStyle w:val="ListParagraph"/>
              <w:numPr>
                <w:ilvl w:val="0"/>
                <w:numId w:val="61"/>
              </w:numPr>
              <w:jc w:val="both"/>
              <w:rPr>
                <w:lang w:val="sr-Cyrl-CS"/>
              </w:rPr>
            </w:pPr>
            <w:r w:rsidRPr="008D184A">
              <w:rPr>
                <w:lang w:val="sr-Cyrl-CS"/>
              </w:rPr>
              <w:t xml:space="preserve">Зашто се Благоје срушио када је угледао сина? Како се надаље понаша? </w:t>
            </w:r>
          </w:p>
          <w:p w14:paraId="06ED68EE" w14:textId="77777777" w:rsidR="007A432B" w:rsidRPr="008D184A" w:rsidRDefault="007A432B" w:rsidP="00642884">
            <w:pPr>
              <w:pStyle w:val="ListParagraph"/>
              <w:numPr>
                <w:ilvl w:val="0"/>
                <w:numId w:val="61"/>
              </w:numPr>
              <w:jc w:val="both"/>
              <w:rPr>
                <w:lang w:val="sr-Cyrl-CS"/>
              </w:rPr>
            </w:pPr>
            <w:r w:rsidRPr="008D184A">
              <w:rPr>
                <w:lang w:val="sr-Cyrl-CS"/>
              </w:rPr>
              <w:t xml:space="preserve">Како се остали окупљени људи понашају према младићу? Да ли су они заиста искрени у тој ситуацији? Образложи свој став. </w:t>
            </w:r>
          </w:p>
          <w:p w14:paraId="5CDF3778" w14:textId="77777777" w:rsidR="007A432B" w:rsidRPr="008D184A" w:rsidRDefault="007A432B" w:rsidP="00642884">
            <w:pPr>
              <w:pStyle w:val="ListParagraph"/>
              <w:numPr>
                <w:ilvl w:val="0"/>
                <w:numId w:val="61"/>
              </w:numPr>
              <w:jc w:val="both"/>
              <w:rPr>
                <w:lang w:val="sr-Cyrl-CS"/>
              </w:rPr>
            </w:pPr>
            <w:r w:rsidRPr="008D184A">
              <w:rPr>
                <w:lang w:val="sr-Cyrl-CS"/>
              </w:rPr>
              <w:t xml:space="preserve">Како се отац понаша у тренутку кад младић заплаче? </w:t>
            </w:r>
          </w:p>
          <w:p w14:paraId="7A5FDB98" w14:textId="77777777" w:rsidR="007A432B" w:rsidRPr="008D184A" w:rsidRDefault="007A432B" w:rsidP="00642884">
            <w:pPr>
              <w:pStyle w:val="ListParagraph"/>
              <w:numPr>
                <w:ilvl w:val="0"/>
                <w:numId w:val="61"/>
              </w:numPr>
              <w:jc w:val="both"/>
              <w:rPr>
                <w:lang w:val="sr-Cyrl-CS"/>
              </w:rPr>
            </w:pPr>
            <w:r w:rsidRPr="008D184A">
              <w:rPr>
                <w:lang w:val="sr-Cyrl-CS"/>
              </w:rPr>
              <w:t xml:space="preserve">Обрати пажњу на речи које изговара капетаница. Шта закључујеш о људској самилости и саосећању на основу ове сцене? </w:t>
            </w:r>
          </w:p>
          <w:p w14:paraId="4A7850BA" w14:textId="77777777" w:rsidR="007A432B" w:rsidRPr="008D184A" w:rsidRDefault="007A432B" w:rsidP="00642884">
            <w:pPr>
              <w:pStyle w:val="ListParagraph"/>
              <w:numPr>
                <w:ilvl w:val="0"/>
                <w:numId w:val="61"/>
              </w:numPr>
              <w:jc w:val="both"/>
              <w:rPr>
                <w:lang w:val="sr-Cyrl-CS"/>
              </w:rPr>
            </w:pPr>
            <w:r w:rsidRPr="008D184A">
              <w:rPr>
                <w:lang w:val="sr-Cyrl-CS"/>
              </w:rPr>
              <w:t>Какву поруку жели писац да нам пренесе тиме што пише шта се касније дешава с јунацима?</w:t>
            </w:r>
          </w:p>
          <w:p w14:paraId="04BDC8D0" w14:textId="77777777" w:rsidR="007A432B" w:rsidRPr="008D184A" w:rsidRDefault="007A432B" w:rsidP="00642884">
            <w:pPr>
              <w:pStyle w:val="ListParagraph"/>
              <w:numPr>
                <w:ilvl w:val="0"/>
                <w:numId w:val="61"/>
              </w:numPr>
              <w:rPr>
                <w:lang w:val="sr-Cyrl-CS"/>
              </w:rPr>
            </w:pPr>
            <w:r w:rsidRPr="008D184A">
              <w:rPr>
                <w:lang w:val="sr-Cyrl-CS"/>
              </w:rPr>
              <w:t xml:space="preserve">Како се писац односи према друштву које се не стиди да заборави оне који су страдали борећи се у ратовима? Шта жели да постигне завршном реченицом ове приповетке? </w:t>
            </w:r>
          </w:p>
          <w:p w14:paraId="7FCD93D9" w14:textId="77777777" w:rsidR="007A432B" w:rsidRPr="008D184A" w:rsidRDefault="007A432B" w:rsidP="00642884">
            <w:pPr>
              <w:pStyle w:val="ListParagraph"/>
              <w:numPr>
                <w:ilvl w:val="0"/>
                <w:numId w:val="61"/>
              </w:numPr>
              <w:rPr>
                <w:lang w:val="sr-Cyrl-CS"/>
              </w:rPr>
            </w:pPr>
            <w:r w:rsidRPr="008D184A">
              <w:rPr>
                <w:lang w:val="sr-Cyrl-CS"/>
              </w:rPr>
              <w:t>Шта је теби најстрашније и најтужније у овој приповеци</w:t>
            </w:r>
            <w:r w:rsidRPr="008D184A">
              <w:rPr>
                <w:lang w:val="sr-Cyrl-RS"/>
              </w:rPr>
              <w:t>?</w:t>
            </w:r>
          </w:p>
          <w:p w14:paraId="0CADE632" w14:textId="77777777" w:rsidR="007A432B" w:rsidRPr="008D184A" w:rsidRDefault="007A432B" w:rsidP="00DC4AB0">
            <w:pPr>
              <w:pStyle w:val="ListParagraph"/>
              <w:rPr>
                <w:lang w:val="sr-Cyrl-CS"/>
              </w:rPr>
            </w:pPr>
          </w:p>
        </w:tc>
      </w:tr>
      <w:tr w:rsidR="007A432B" w:rsidRPr="006D13B7" w14:paraId="024C8A02" w14:textId="77777777" w:rsidTr="007A432B">
        <w:tc>
          <w:tcPr>
            <w:tcW w:w="8815" w:type="dxa"/>
          </w:tcPr>
          <w:p w14:paraId="5FEB2156" w14:textId="13E82F9A" w:rsidR="007A432B" w:rsidRPr="008D184A" w:rsidRDefault="007A432B" w:rsidP="00DC4AB0">
            <w:pPr>
              <w:rPr>
                <w:i/>
                <w:lang w:val="sr-Cyrl-CS"/>
              </w:rPr>
            </w:pPr>
            <w:r w:rsidRPr="008D184A">
              <w:rPr>
                <w:i/>
                <w:lang w:val="sr-Cyrl-CS"/>
              </w:rPr>
              <w:lastRenderedPageBreak/>
              <w:t>Завршни део часа</w:t>
            </w:r>
          </w:p>
          <w:p w14:paraId="4D76D51A" w14:textId="77777777" w:rsidR="00067F28" w:rsidRPr="008D184A" w:rsidRDefault="00067F28" w:rsidP="00DC4AB0">
            <w:pPr>
              <w:rPr>
                <w:i/>
                <w:lang w:val="sr-Cyrl-CS"/>
              </w:rPr>
            </w:pPr>
          </w:p>
          <w:p w14:paraId="5B5565D2" w14:textId="77777777" w:rsidR="007A432B" w:rsidRPr="008D184A" w:rsidRDefault="007A432B" w:rsidP="00642884">
            <w:pPr>
              <w:pStyle w:val="ListParagraph"/>
              <w:numPr>
                <w:ilvl w:val="0"/>
                <w:numId w:val="60"/>
              </w:numPr>
              <w:rPr>
                <w:lang w:val="sr-Cyrl-CS"/>
              </w:rPr>
            </w:pPr>
            <w:r w:rsidRPr="008D184A">
              <w:rPr>
                <w:lang w:val="sr-Cyrl-CS"/>
              </w:rPr>
              <w:t xml:space="preserve">У завршном делу часа одређују се појмови: </w:t>
            </w:r>
            <w:r w:rsidRPr="008D184A">
              <w:rPr>
                <w:b/>
                <w:bCs/>
                <w:lang w:val="sr-Cyrl-CS"/>
              </w:rPr>
              <w:t>портрет</w:t>
            </w:r>
            <w:r w:rsidRPr="008D184A">
              <w:rPr>
                <w:lang w:val="sr-Cyrl-CS"/>
              </w:rPr>
              <w:t xml:space="preserve"> и </w:t>
            </w:r>
            <w:r w:rsidRPr="008D184A">
              <w:rPr>
                <w:b/>
                <w:bCs/>
                <w:lang w:val="sr-Cyrl-CS"/>
              </w:rPr>
              <w:t>монолог</w:t>
            </w:r>
            <w:r w:rsidRPr="008D184A">
              <w:rPr>
                <w:lang w:val="sr-Cyrl-CS"/>
              </w:rPr>
              <w:t>.</w:t>
            </w:r>
          </w:p>
          <w:p w14:paraId="50345277" w14:textId="79736778" w:rsidR="007A432B" w:rsidRPr="008D184A" w:rsidRDefault="007A432B" w:rsidP="007A432B">
            <w:pPr>
              <w:pStyle w:val="ListParagraph"/>
              <w:ind w:left="540"/>
              <w:rPr>
                <w:lang w:val="sr-Cyrl-CS"/>
              </w:rPr>
            </w:pPr>
          </w:p>
        </w:tc>
      </w:tr>
      <w:tr w:rsidR="007A432B" w:rsidRPr="006D13B7" w14:paraId="4B5ED35E" w14:textId="77777777" w:rsidTr="007A432B">
        <w:tc>
          <w:tcPr>
            <w:tcW w:w="8815" w:type="dxa"/>
          </w:tcPr>
          <w:p w14:paraId="4D571BFC" w14:textId="77777777" w:rsidR="007A432B" w:rsidRPr="008D184A" w:rsidRDefault="007A432B" w:rsidP="00DC4AB0">
            <w:pPr>
              <w:rPr>
                <w:i/>
                <w:lang w:val="sr-Cyrl-CS"/>
              </w:rPr>
            </w:pPr>
            <w:r w:rsidRPr="008D184A">
              <w:rPr>
                <w:i/>
                <w:lang w:val="sr-Cyrl-CS"/>
              </w:rPr>
              <w:t>Евалуација – анализа часа (запажања наставника)</w:t>
            </w:r>
          </w:p>
          <w:p w14:paraId="21D9614D" w14:textId="77777777" w:rsidR="007A432B" w:rsidRPr="008D184A" w:rsidRDefault="007A432B" w:rsidP="00DC4AB0">
            <w:pPr>
              <w:rPr>
                <w:i/>
                <w:lang w:val="sr-Cyrl-CS"/>
              </w:rPr>
            </w:pPr>
          </w:p>
          <w:p w14:paraId="2B768DC8" w14:textId="77777777" w:rsidR="007A432B" w:rsidRPr="008D184A" w:rsidRDefault="007A432B" w:rsidP="00DC4AB0">
            <w:pPr>
              <w:rPr>
                <w:lang w:val="sr-Cyrl-CS"/>
              </w:rPr>
            </w:pPr>
            <w:r w:rsidRPr="008D184A">
              <w:rPr>
                <w:lang w:val="sr-Cyrl-CS"/>
              </w:rPr>
              <w:t xml:space="preserve">Наставник планира додатну наставу на тему </w:t>
            </w:r>
            <w:r w:rsidRPr="008D184A">
              <w:rPr>
                <w:i/>
                <w:iCs/>
                <w:lang w:val="sr-Cyrl-CS"/>
              </w:rPr>
              <w:t>Српски писци – реалисти</w:t>
            </w:r>
            <w:r w:rsidRPr="008D184A">
              <w:rPr>
                <w:lang w:val="sr-Cyrl-CS"/>
              </w:rPr>
              <w:t>.</w:t>
            </w:r>
          </w:p>
          <w:p w14:paraId="7E29FE14" w14:textId="77777777" w:rsidR="007A432B" w:rsidRPr="008D184A" w:rsidRDefault="007A432B" w:rsidP="00DC4AB0">
            <w:pPr>
              <w:rPr>
                <w:i/>
                <w:lang w:val="sr-Cyrl-CS"/>
              </w:rPr>
            </w:pPr>
          </w:p>
          <w:p w14:paraId="2C054FF6" w14:textId="77777777" w:rsidR="007A432B" w:rsidRPr="008D184A" w:rsidRDefault="007A432B" w:rsidP="00DC4AB0">
            <w:pPr>
              <w:rPr>
                <w:i/>
                <w:lang w:val="sr-Cyrl-CS"/>
              </w:rPr>
            </w:pPr>
          </w:p>
          <w:p w14:paraId="62D94C3C" w14:textId="77777777" w:rsidR="007A432B" w:rsidRPr="008D184A" w:rsidRDefault="007A432B" w:rsidP="00DC4AB0">
            <w:pPr>
              <w:rPr>
                <w:i/>
                <w:lang w:val="sr-Cyrl-CS"/>
              </w:rPr>
            </w:pPr>
          </w:p>
          <w:p w14:paraId="454E78A8" w14:textId="77777777" w:rsidR="007A432B" w:rsidRPr="008D184A" w:rsidRDefault="007A432B" w:rsidP="00DC4AB0">
            <w:pPr>
              <w:rPr>
                <w:i/>
                <w:lang w:val="sr-Cyrl-CS"/>
              </w:rPr>
            </w:pPr>
          </w:p>
          <w:p w14:paraId="6E779D38" w14:textId="77777777" w:rsidR="007A432B" w:rsidRPr="008D184A" w:rsidRDefault="007A432B" w:rsidP="00DC4AB0">
            <w:pPr>
              <w:rPr>
                <w:i/>
                <w:lang w:val="sr-Cyrl-CS"/>
              </w:rPr>
            </w:pPr>
          </w:p>
          <w:p w14:paraId="7DD76586" w14:textId="77777777" w:rsidR="007A432B" w:rsidRPr="008D184A" w:rsidRDefault="007A432B" w:rsidP="00DC4AB0">
            <w:pPr>
              <w:rPr>
                <w:i/>
                <w:lang w:val="sr-Cyrl-CS"/>
              </w:rPr>
            </w:pPr>
          </w:p>
        </w:tc>
      </w:tr>
    </w:tbl>
    <w:p w14:paraId="0FDFA993" w14:textId="42A05038" w:rsidR="007A432B" w:rsidRDefault="007A432B" w:rsidP="007A432B">
      <w:pPr>
        <w:shd w:val="clear" w:color="auto" w:fill="FFFFFF"/>
        <w:rPr>
          <w:color w:val="222222"/>
          <w:lang w:val="sr-Cyrl-CS"/>
        </w:rPr>
      </w:pPr>
      <w:r w:rsidRPr="008D184A">
        <w:rPr>
          <w:color w:val="222222"/>
          <w:lang w:val="sr-Cyrl-CS"/>
        </w:rPr>
        <w:t> </w:t>
      </w:r>
    </w:p>
    <w:p w14:paraId="1B324F62" w14:textId="741C30AD" w:rsidR="00660588" w:rsidRDefault="00660588" w:rsidP="007A432B">
      <w:pPr>
        <w:shd w:val="clear" w:color="auto" w:fill="FFFFFF"/>
        <w:rPr>
          <w:color w:val="222222"/>
          <w:lang w:val="sr-Cyrl-CS"/>
        </w:rPr>
      </w:pPr>
    </w:p>
    <w:p w14:paraId="78844106" w14:textId="77777777" w:rsidR="00660588" w:rsidRPr="008D184A" w:rsidRDefault="00660588" w:rsidP="007A432B">
      <w:pPr>
        <w:shd w:val="clear" w:color="auto" w:fill="FFFFFF"/>
        <w:rPr>
          <w:color w:val="222222"/>
          <w:lang w:val="sr-Cyrl-CS"/>
        </w:rPr>
      </w:pPr>
    </w:p>
    <w:tbl>
      <w:tblPr>
        <w:tblStyle w:val="TableGrid"/>
        <w:tblW w:w="0" w:type="auto"/>
        <w:tblLook w:val="01E0" w:firstRow="1" w:lastRow="1" w:firstColumn="1" w:lastColumn="1" w:noHBand="0" w:noVBand="0"/>
      </w:tblPr>
      <w:tblGrid>
        <w:gridCol w:w="1437"/>
        <w:gridCol w:w="3579"/>
        <w:gridCol w:w="2153"/>
        <w:gridCol w:w="1651"/>
      </w:tblGrid>
      <w:tr w:rsidR="0049489C" w:rsidRPr="008D184A" w14:paraId="63273F53" w14:textId="77777777" w:rsidTr="0049489C">
        <w:tc>
          <w:tcPr>
            <w:tcW w:w="5016" w:type="dxa"/>
            <w:gridSpan w:val="2"/>
            <w:tcBorders>
              <w:top w:val="nil"/>
              <w:left w:val="nil"/>
            </w:tcBorders>
          </w:tcPr>
          <w:p w14:paraId="68432308" w14:textId="77777777" w:rsidR="0049489C" w:rsidRPr="008D184A" w:rsidRDefault="0049489C" w:rsidP="00DC4AB0">
            <w:pPr>
              <w:rPr>
                <w:lang w:val="sr-Cyrl-RS"/>
              </w:rPr>
            </w:pPr>
          </w:p>
          <w:p w14:paraId="72A3C71D" w14:textId="77777777" w:rsidR="0049489C" w:rsidRPr="008D184A" w:rsidRDefault="0049489C" w:rsidP="00DC4AB0">
            <w:pPr>
              <w:rPr>
                <w:lang w:val="sr-Cyrl-CS"/>
              </w:rPr>
            </w:pPr>
          </w:p>
        </w:tc>
        <w:tc>
          <w:tcPr>
            <w:tcW w:w="2153" w:type="dxa"/>
          </w:tcPr>
          <w:p w14:paraId="101AA23E" w14:textId="77777777" w:rsidR="0049489C" w:rsidRPr="008D184A" w:rsidRDefault="0049489C" w:rsidP="00DC4AB0">
            <w:pPr>
              <w:rPr>
                <w:i/>
              </w:rPr>
            </w:pPr>
            <w:r w:rsidRPr="008D184A">
              <w:rPr>
                <w:i/>
                <w:lang w:val="sr-Cyrl-CS"/>
              </w:rPr>
              <w:t xml:space="preserve">Разред и одељење  </w:t>
            </w:r>
            <w:r w:rsidRPr="008D184A">
              <w:t>VIII</w:t>
            </w:r>
          </w:p>
        </w:tc>
        <w:tc>
          <w:tcPr>
            <w:tcW w:w="1651" w:type="dxa"/>
          </w:tcPr>
          <w:p w14:paraId="68CEDDFE" w14:textId="77777777" w:rsidR="0049489C" w:rsidRPr="008D184A" w:rsidRDefault="0049489C" w:rsidP="00DC4AB0">
            <w:pPr>
              <w:rPr>
                <w:i/>
                <w:lang w:val="sr-Cyrl-CS"/>
              </w:rPr>
            </w:pPr>
            <w:r w:rsidRPr="008D184A">
              <w:rPr>
                <w:i/>
                <w:lang w:val="sr-Cyrl-CS"/>
              </w:rPr>
              <w:t>Датум</w:t>
            </w:r>
          </w:p>
        </w:tc>
      </w:tr>
      <w:tr w:rsidR="0049489C" w:rsidRPr="006D13B7" w14:paraId="3DCF6211" w14:textId="77777777" w:rsidTr="0049489C">
        <w:tc>
          <w:tcPr>
            <w:tcW w:w="1437" w:type="dxa"/>
          </w:tcPr>
          <w:p w14:paraId="73B53C20" w14:textId="77777777" w:rsidR="0049489C" w:rsidRPr="008D184A" w:rsidRDefault="0049489C" w:rsidP="00DC4AB0">
            <w:pPr>
              <w:rPr>
                <w:i/>
                <w:lang w:val="sr-Cyrl-CS"/>
              </w:rPr>
            </w:pPr>
            <w:r w:rsidRPr="008D184A">
              <w:rPr>
                <w:i/>
                <w:lang w:val="sr-Cyrl-CS"/>
              </w:rPr>
              <w:t>Редни број часа</w:t>
            </w:r>
          </w:p>
          <w:p w14:paraId="0AD083D3" w14:textId="77777777" w:rsidR="0049489C" w:rsidRPr="008D184A" w:rsidRDefault="0049489C" w:rsidP="00DC4AB0">
            <w:pPr>
              <w:jc w:val="center"/>
            </w:pPr>
            <w:r w:rsidRPr="008D184A">
              <w:rPr>
                <w:lang w:val="sr-Cyrl-RS"/>
              </w:rPr>
              <w:t>57</w:t>
            </w:r>
            <w:r w:rsidRPr="008D184A">
              <w:t>.</w:t>
            </w:r>
          </w:p>
        </w:tc>
        <w:tc>
          <w:tcPr>
            <w:tcW w:w="7383" w:type="dxa"/>
            <w:gridSpan w:val="3"/>
          </w:tcPr>
          <w:p w14:paraId="3B6ED585" w14:textId="516C4A12" w:rsidR="0049489C" w:rsidRPr="008D184A" w:rsidRDefault="0049489C" w:rsidP="0049489C">
            <w:pPr>
              <w:rPr>
                <w:i/>
                <w:lang w:val="sr-Cyrl-CS"/>
              </w:rPr>
            </w:pPr>
            <w:r w:rsidRPr="008D184A">
              <w:rPr>
                <w:i/>
                <w:lang w:val="sr-Cyrl-CS"/>
              </w:rPr>
              <w:t xml:space="preserve">Наставна јединица: </w:t>
            </w:r>
          </w:p>
          <w:p w14:paraId="42627F03" w14:textId="77777777" w:rsidR="0049489C" w:rsidRPr="008D184A" w:rsidRDefault="0049489C" w:rsidP="0049489C">
            <w:pPr>
              <w:rPr>
                <w:i/>
                <w:lang w:val="sr-Cyrl-CS"/>
              </w:rPr>
            </w:pPr>
          </w:p>
          <w:p w14:paraId="26022CC1" w14:textId="77777777" w:rsidR="0049489C" w:rsidRPr="008D184A" w:rsidRDefault="0049489C" w:rsidP="0049489C">
            <w:bookmarkStart w:id="50" w:name="_Hlk97230971"/>
            <w:r w:rsidRPr="008D184A">
              <w:t xml:space="preserve">Језичка култура: </w:t>
            </w:r>
          </w:p>
          <w:p w14:paraId="294EDC75" w14:textId="77777777" w:rsidR="0049489C" w:rsidRPr="008D184A" w:rsidRDefault="0049489C" w:rsidP="0049489C">
            <w:r w:rsidRPr="008D184A">
              <w:t>Домаћи задатак –</w:t>
            </w:r>
            <w:r w:rsidRPr="008D184A">
              <w:rPr>
                <w:lang w:val="sr-Cyrl-RS"/>
              </w:rPr>
              <w:t xml:space="preserve"> </w:t>
            </w:r>
            <w:r w:rsidRPr="008D184A">
              <w:rPr>
                <w:i/>
                <w:lang w:val="sr-Cyrl-RS"/>
              </w:rPr>
              <w:t>Борба појединца са стихијом времена</w:t>
            </w:r>
            <w:r w:rsidRPr="008D184A" w:rsidDel="00AC75B9">
              <w:rPr>
                <w:rFonts w:eastAsiaTheme="minorEastAsia"/>
              </w:rPr>
              <w:t xml:space="preserve"> </w:t>
            </w:r>
          </w:p>
          <w:bookmarkEnd w:id="50"/>
          <w:p w14:paraId="2EA6531E" w14:textId="4CD1D7C1" w:rsidR="0049489C" w:rsidRPr="008D184A" w:rsidRDefault="0049489C" w:rsidP="00DC4AB0"/>
        </w:tc>
      </w:tr>
      <w:tr w:rsidR="0049489C" w:rsidRPr="006D13B7" w14:paraId="79259490" w14:textId="77777777" w:rsidTr="0049489C">
        <w:trPr>
          <w:trHeight w:val="228"/>
        </w:trPr>
        <w:tc>
          <w:tcPr>
            <w:tcW w:w="8820" w:type="dxa"/>
            <w:gridSpan w:val="4"/>
          </w:tcPr>
          <w:p w14:paraId="57F1FA8B" w14:textId="77777777" w:rsidR="0049489C" w:rsidRPr="008D184A" w:rsidRDefault="0049489C" w:rsidP="00DC4AB0">
            <w:pPr>
              <w:rPr>
                <w:i/>
                <w:lang w:val="sr-Cyrl-CS"/>
              </w:rPr>
            </w:pPr>
            <w:r w:rsidRPr="008D184A">
              <w:rPr>
                <w:i/>
                <w:lang w:val="sr-Cyrl-CS"/>
              </w:rPr>
              <w:t xml:space="preserve">Циљеви часа: </w:t>
            </w:r>
            <w:r w:rsidRPr="008D184A">
              <w:rPr>
                <w:lang w:val="sr-Cyrl-CS"/>
              </w:rPr>
              <w:t>уочавање  особина књижевноуметничких текстова, поштовање језичких норми</w:t>
            </w:r>
          </w:p>
        </w:tc>
      </w:tr>
      <w:tr w:rsidR="0049489C" w:rsidRPr="008D184A" w14:paraId="60737CE0" w14:textId="77777777" w:rsidTr="0049489C">
        <w:trPr>
          <w:trHeight w:val="227"/>
        </w:trPr>
        <w:tc>
          <w:tcPr>
            <w:tcW w:w="8820" w:type="dxa"/>
            <w:gridSpan w:val="4"/>
          </w:tcPr>
          <w:p w14:paraId="31C151FF" w14:textId="77777777" w:rsidR="0049489C" w:rsidRPr="008D184A" w:rsidRDefault="0049489C" w:rsidP="00DC4AB0">
            <w:pPr>
              <w:rPr>
                <w:lang w:val="sr-Cyrl-CS"/>
              </w:rPr>
            </w:pPr>
            <w:r w:rsidRPr="008D184A">
              <w:rPr>
                <w:i/>
                <w:lang w:val="sr-Cyrl-CS"/>
              </w:rPr>
              <w:t xml:space="preserve">Тип часа: </w:t>
            </w:r>
            <w:r w:rsidRPr="008D184A">
              <w:rPr>
                <w:lang w:val="sr-Cyrl-CS"/>
              </w:rPr>
              <w:t>утврђивање</w:t>
            </w:r>
          </w:p>
        </w:tc>
      </w:tr>
      <w:tr w:rsidR="0049489C" w:rsidRPr="008D184A" w14:paraId="61F7D489" w14:textId="77777777" w:rsidTr="0049489C">
        <w:trPr>
          <w:trHeight w:val="227"/>
        </w:trPr>
        <w:tc>
          <w:tcPr>
            <w:tcW w:w="8820" w:type="dxa"/>
            <w:gridSpan w:val="4"/>
          </w:tcPr>
          <w:p w14:paraId="498A8407" w14:textId="77777777" w:rsidR="0049489C" w:rsidRPr="008D184A" w:rsidRDefault="0049489C" w:rsidP="00DC4AB0">
            <w:pPr>
              <w:rPr>
                <w:lang w:val="sr-Cyrl-CS"/>
              </w:rPr>
            </w:pPr>
            <w:r w:rsidRPr="008D184A">
              <w:rPr>
                <w:i/>
                <w:lang w:val="sr-Cyrl-CS"/>
              </w:rPr>
              <w:t xml:space="preserve">Облик рада: </w:t>
            </w:r>
            <w:r w:rsidRPr="008D184A">
              <w:rPr>
                <w:lang w:val="sr-Cyrl-CS"/>
              </w:rPr>
              <w:t>фронтални, индивидуални</w:t>
            </w:r>
          </w:p>
        </w:tc>
      </w:tr>
      <w:tr w:rsidR="0049489C" w:rsidRPr="008D184A" w14:paraId="7D531A58" w14:textId="77777777" w:rsidTr="0049489C">
        <w:trPr>
          <w:trHeight w:val="227"/>
        </w:trPr>
        <w:tc>
          <w:tcPr>
            <w:tcW w:w="8820" w:type="dxa"/>
            <w:gridSpan w:val="4"/>
          </w:tcPr>
          <w:p w14:paraId="7BA17D5C" w14:textId="77777777" w:rsidR="0049489C" w:rsidRPr="008D184A" w:rsidRDefault="0049489C"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 истраживачка</w:t>
            </w:r>
          </w:p>
        </w:tc>
      </w:tr>
      <w:tr w:rsidR="0049489C" w:rsidRPr="008D184A" w14:paraId="7CCC47DE" w14:textId="77777777" w:rsidTr="0049489C">
        <w:trPr>
          <w:trHeight w:val="227"/>
        </w:trPr>
        <w:tc>
          <w:tcPr>
            <w:tcW w:w="8820" w:type="dxa"/>
            <w:gridSpan w:val="4"/>
          </w:tcPr>
          <w:p w14:paraId="78269FC5" w14:textId="46DCFBDB" w:rsidR="0049489C" w:rsidRPr="008D184A" w:rsidRDefault="0049489C" w:rsidP="00DC4AB0">
            <w:pPr>
              <w:rPr>
                <w:lang w:val="sr-Cyrl-CS"/>
              </w:rPr>
            </w:pPr>
            <w:r w:rsidRPr="008D184A">
              <w:rPr>
                <w:i/>
                <w:lang w:val="sr-Cyrl-CS"/>
              </w:rPr>
              <w:t xml:space="preserve">Наставна средства: </w:t>
            </w:r>
            <w:r w:rsidRPr="008D184A">
              <w:rPr>
                <w:lang w:val="sr-Cyrl-CS"/>
              </w:rPr>
              <w:t xml:space="preserve">Читанка, </w:t>
            </w:r>
            <w:r w:rsidRPr="008D184A">
              <w:t>58</w:t>
            </w:r>
            <w:r w:rsidRPr="008D184A">
              <w:rPr>
                <w:lang w:val="sr-Cyrl-RS"/>
              </w:rPr>
              <w:t xml:space="preserve"> – 9</w:t>
            </w:r>
            <w:r w:rsidR="00EA0C87" w:rsidRPr="008D184A">
              <w:rPr>
                <w:lang w:val="sr-Cyrl-RS"/>
              </w:rPr>
              <w:t>0</w:t>
            </w:r>
          </w:p>
        </w:tc>
      </w:tr>
      <w:tr w:rsidR="0049489C" w:rsidRPr="006D13B7" w14:paraId="0BF40415" w14:textId="77777777" w:rsidTr="0049489C">
        <w:tblPrEx>
          <w:tblLook w:val="04A0" w:firstRow="1" w:lastRow="0" w:firstColumn="1" w:lastColumn="0" w:noHBand="0" w:noVBand="1"/>
        </w:tblPrEx>
        <w:trPr>
          <w:trHeight w:val="227"/>
        </w:trPr>
        <w:tc>
          <w:tcPr>
            <w:tcW w:w="8820" w:type="dxa"/>
            <w:gridSpan w:val="4"/>
            <w:hideMark/>
          </w:tcPr>
          <w:p w14:paraId="43EE00DD" w14:textId="47BEE03D" w:rsidR="0049489C" w:rsidRPr="008D184A" w:rsidRDefault="0049489C"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00AD5024" w14:textId="77777777" w:rsidR="00067F28" w:rsidRPr="008D184A" w:rsidRDefault="00067F28" w:rsidP="00DC4AB0">
            <w:pPr>
              <w:rPr>
                <w:iCs/>
                <w:lang w:val="sr-Cyrl-CS"/>
              </w:rPr>
            </w:pPr>
          </w:p>
          <w:p w14:paraId="1CA409CF" w14:textId="77777777" w:rsidR="0049489C" w:rsidRPr="008D184A" w:rsidRDefault="0049489C" w:rsidP="00DC4AB0">
            <w:pPr>
              <w:pStyle w:val="NormalWeb"/>
              <w:shd w:val="clear" w:color="auto" w:fill="FFFFFF"/>
              <w:spacing w:before="0" w:after="0"/>
              <w:rPr>
                <w:color w:val="000000"/>
                <w:lang w:val="sr-Cyrl-CS"/>
              </w:rPr>
            </w:pPr>
            <w:r w:rsidRPr="008D184A">
              <w:rPr>
                <w:color w:val="000000"/>
              </w:rPr>
              <w:t>CJ</w:t>
            </w:r>
            <w:r w:rsidRPr="008D184A">
              <w:rPr>
                <w:color w:val="000000"/>
                <w:lang w:val="ru-RU"/>
              </w:rPr>
              <w:t>.1.2.1. зна и користи оба писма (ћирилицу и латиницу);</w:t>
            </w:r>
            <w:r w:rsidRPr="008D184A">
              <w:rPr>
                <w:color w:val="000000"/>
                <w:lang w:val="ru-RU"/>
              </w:rPr>
              <w:br/>
            </w:r>
            <w:r w:rsidRPr="008D184A">
              <w:rPr>
                <w:color w:val="000000"/>
              </w:rPr>
              <w:t>CJ</w:t>
            </w:r>
            <w:r w:rsidRPr="008D184A">
              <w:rPr>
                <w:color w:val="000000"/>
                <w:lang w:val="ru-RU"/>
              </w:rPr>
              <w:t>.1.2.2. саставља разумљиву, граматички исправну реченицу;</w:t>
            </w:r>
            <w:r w:rsidRPr="008D184A">
              <w:rPr>
                <w:color w:val="000000"/>
                <w:lang w:val="ru-RU"/>
              </w:rPr>
              <w:br/>
            </w:r>
            <w:r w:rsidRPr="008D184A">
              <w:rPr>
                <w:color w:val="000000"/>
              </w:rPr>
              <w:t>CJ</w:t>
            </w:r>
            <w:r w:rsidRPr="008D184A">
              <w:rPr>
                <w:color w:val="000000"/>
                <w:lang w:val="ru-RU"/>
              </w:rPr>
              <w:t>.1.2.3. саставља једноставан наративни и дескриптивни текст и уме да га организује у смисаоне целине (уводни, средишњи и завршни део текста);</w:t>
            </w:r>
            <w:r w:rsidRPr="008D184A">
              <w:rPr>
                <w:color w:val="000000"/>
                <w:lang w:val="ru-RU"/>
              </w:rPr>
              <w:br/>
            </w:r>
            <w:r w:rsidRPr="008D184A">
              <w:rPr>
                <w:color w:val="000000"/>
              </w:rPr>
              <w:t>CJ</w:t>
            </w:r>
            <w:r w:rsidRPr="008D184A">
              <w:rPr>
                <w:color w:val="000000"/>
                <w:lang w:val="ru-RU"/>
              </w:rPr>
              <w:t>.2.2.1. саставља  наративни и дескриптивни текст, који је јединствен, кохерентан и унутар себе повезан;</w:t>
            </w:r>
            <w:r w:rsidRPr="008D184A">
              <w:rPr>
                <w:color w:val="000000"/>
                <w:lang w:val="sr-Cyrl-CS"/>
              </w:rPr>
              <w:t xml:space="preserve"> </w:t>
            </w:r>
          </w:p>
          <w:p w14:paraId="5C1916C6" w14:textId="45D5B3C8" w:rsidR="0049489C" w:rsidRPr="008D184A" w:rsidRDefault="0049489C" w:rsidP="00DC4AB0">
            <w:pPr>
              <w:pStyle w:val="NormalWeb"/>
              <w:shd w:val="clear" w:color="auto" w:fill="FFFFFF"/>
              <w:spacing w:before="0" w:after="0"/>
              <w:rPr>
                <w:color w:val="000000"/>
                <w:lang w:val="ru-RU"/>
              </w:rPr>
            </w:pPr>
            <w:r w:rsidRPr="008D184A">
              <w:rPr>
                <w:color w:val="000000"/>
              </w:rPr>
              <w:t>CJ</w:t>
            </w:r>
            <w:r w:rsidRPr="008D184A">
              <w:rPr>
                <w:color w:val="000000"/>
                <w:lang w:val="ru-RU"/>
              </w:rPr>
              <w:t>.3.2.5. зна и доследно примењује правописну норму.</w:t>
            </w:r>
          </w:p>
          <w:p w14:paraId="325EE45C" w14:textId="77777777" w:rsidR="00EA3792" w:rsidRPr="008D184A" w:rsidRDefault="00EA3792" w:rsidP="00DC4AB0">
            <w:pPr>
              <w:pStyle w:val="NormalWeb"/>
              <w:shd w:val="clear" w:color="auto" w:fill="FFFFFF"/>
              <w:spacing w:before="0" w:after="0"/>
              <w:rPr>
                <w:color w:val="000000"/>
                <w:lang w:val="ru-RU"/>
              </w:rPr>
            </w:pPr>
          </w:p>
          <w:p w14:paraId="498B9C32" w14:textId="77777777" w:rsidR="0049489C" w:rsidRPr="008D184A" w:rsidRDefault="0049489C" w:rsidP="00DC4AB0">
            <w:pPr>
              <w:pStyle w:val="NormalWeb"/>
              <w:shd w:val="clear" w:color="auto" w:fill="FFFFFF"/>
              <w:spacing w:before="0" w:after="0"/>
              <w:rPr>
                <w:color w:val="000000"/>
                <w:lang w:val="ru-RU"/>
              </w:rPr>
            </w:pPr>
          </w:p>
        </w:tc>
      </w:tr>
      <w:tr w:rsidR="0049489C" w:rsidRPr="008D184A" w14:paraId="6348A8D6" w14:textId="77777777" w:rsidTr="0049489C">
        <w:tblPrEx>
          <w:tblLook w:val="04A0" w:firstRow="1" w:lastRow="0" w:firstColumn="1" w:lastColumn="0" w:noHBand="0" w:noVBand="1"/>
        </w:tblPrEx>
        <w:tc>
          <w:tcPr>
            <w:tcW w:w="8820" w:type="dxa"/>
            <w:gridSpan w:val="4"/>
          </w:tcPr>
          <w:p w14:paraId="2B4D4BE8" w14:textId="063443A6" w:rsidR="0049489C" w:rsidRPr="008D184A" w:rsidRDefault="0049489C"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1E13EA42" w14:textId="77777777" w:rsidR="00067F28" w:rsidRPr="008D184A" w:rsidRDefault="00067F28" w:rsidP="00DC4AB0">
            <w:pPr>
              <w:rPr>
                <w:i/>
                <w:lang w:val="sr-Cyrl-CS"/>
              </w:rPr>
            </w:pPr>
          </w:p>
          <w:p w14:paraId="4F65D88D" w14:textId="7D0EAD3B" w:rsidR="0049489C" w:rsidRPr="008D184A" w:rsidRDefault="0049489C" w:rsidP="00DC4AB0">
            <w:pPr>
              <w:rPr>
                <w:lang w:val="sr-Cyrl-CS"/>
              </w:rPr>
            </w:pPr>
            <w:r w:rsidRPr="008D184A">
              <w:rPr>
                <w:iCs/>
                <w:lang w:val="sr-Cyrl-CS"/>
              </w:rPr>
              <w:t xml:space="preserve"> </w:t>
            </w:r>
            <w:r w:rsidRPr="008D184A">
              <w:rPr>
                <w:lang w:val="sr-Cyrl-CS"/>
              </w:rPr>
              <w:t xml:space="preserve">Ученик је у стању да: </w:t>
            </w:r>
          </w:p>
          <w:p w14:paraId="3718A6AC" w14:textId="77777777" w:rsidR="00067F28" w:rsidRPr="008D184A" w:rsidRDefault="00067F28" w:rsidP="00DC4AB0">
            <w:pPr>
              <w:rPr>
                <w:lang w:val="sr-Cyrl-CS"/>
              </w:rPr>
            </w:pPr>
          </w:p>
          <w:p w14:paraId="113167D3" w14:textId="77777777" w:rsidR="0049489C" w:rsidRPr="008D184A" w:rsidRDefault="0049489C" w:rsidP="00642884">
            <w:pPr>
              <w:pStyle w:val="ListParagraph"/>
              <w:numPr>
                <w:ilvl w:val="0"/>
                <w:numId w:val="62"/>
              </w:numPr>
              <w:rPr>
                <w:noProof/>
                <w:lang w:val="sr-Cyrl-CS"/>
              </w:rPr>
            </w:pPr>
            <w:r w:rsidRPr="008D184A">
              <w:rPr>
                <w:lang w:val="ru-RU"/>
              </w:rPr>
              <w:t>пише поштујући књижевнојезичку норму</w:t>
            </w:r>
            <w:r w:rsidRPr="008D184A">
              <w:rPr>
                <w:noProof/>
                <w:lang w:val="sr-Cyrl-CS"/>
              </w:rPr>
              <w:t>.</w:t>
            </w:r>
          </w:p>
          <w:p w14:paraId="2F68D1E2" w14:textId="77777777" w:rsidR="0049489C" w:rsidRPr="008D184A" w:rsidRDefault="0049489C" w:rsidP="00DC4AB0">
            <w:pPr>
              <w:pStyle w:val="ListParagraph"/>
              <w:ind w:left="540"/>
              <w:rPr>
                <w:noProof/>
                <w:lang w:val="sr-Cyrl-CS"/>
              </w:rPr>
            </w:pPr>
          </w:p>
        </w:tc>
      </w:tr>
      <w:tr w:rsidR="0049489C" w:rsidRPr="006D13B7" w14:paraId="1097A526" w14:textId="77777777" w:rsidTr="0049489C">
        <w:tblPrEx>
          <w:tblLook w:val="04A0" w:firstRow="1" w:lastRow="0" w:firstColumn="1" w:lastColumn="0" w:noHBand="0" w:noVBand="1"/>
        </w:tblPrEx>
        <w:tc>
          <w:tcPr>
            <w:tcW w:w="8820" w:type="dxa"/>
            <w:gridSpan w:val="4"/>
          </w:tcPr>
          <w:p w14:paraId="7581FC7F" w14:textId="1E8E9B8C" w:rsidR="0049489C" w:rsidRPr="008D184A" w:rsidRDefault="0049489C" w:rsidP="00DC4AB0">
            <w:pPr>
              <w:rPr>
                <w:i/>
                <w:lang w:val="sr-Cyrl-CS"/>
              </w:rPr>
            </w:pPr>
            <w:r w:rsidRPr="008D184A">
              <w:rPr>
                <w:i/>
                <w:lang w:val="sr-Cyrl-CS"/>
              </w:rPr>
              <w:t>Очекивани исходи на крају часа</w:t>
            </w:r>
          </w:p>
          <w:p w14:paraId="5FF21CE1" w14:textId="77777777" w:rsidR="00067F28" w:rsidRPr="008D184A" w:rsidRDefault="00067F28" w:rsidP="00DC4AB0">
            <w:pPr>
              <w:rPr>
                <w:i/>
                <w:lang w:val="sr-Cyrl-CS"/>
              </w:rPr>
            </w:pPr>
          </w:p>
          <w:p w14:paraId="16C07D6A" w14:textId="664AC777" w:rsidR="0049489C" w:rsidRPr="008D184A" w:rsidRDefault="0049489C" w:rsidP="00DC4AB0">
            <w:pPr>
              <w:rPr>
                <w:lang w:val="sr-Cyrl-CS"/>
              </w:rPr>
            </w:pPr>
            <w:r w:rsidRPr="008D184A">
              <w:rPr>
                <w:lang w:val="sr-Cyrl-CS"/>
              </w:rPr>
              <w:t xml:space="preserve">Ученик је у стању да: </w:t>
            </w:r>
          </w:p>
          <w:p w14:paraId="5DD3175D" w14:textId="77777777" w:rsidR="00067F28" w:rsidRPr="008D184A" w:rsidRDefault="00067F28" w:rsidP="00DC4AB0">
            <w:pPr>
              <w:rPr>
                <w:lang w:val="sr-Cyrl-CS"/>
              </w:rPr>
            </w:pPr>
          </w:p>
          <w:p w14:paraId="719806EC" w14:textId="77777777" w:rsidR="0049489C" w:rsidRPr="008D184A" w:rsidRDefault="0049489C" w:rsidP="00642884">
            <w:pPr>
              <w:pStyle w:val="ListParagraph"/>
              <w:numPr>
                <w:ilvl w:val="0"/>
                <w:numId w:val="62"/>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 и повеже их са сопственим искуством и околностима у којима живи</w:t>
            </w:r>
            <w:r w:rsidRPr="008D184A">
              <w:rPr>
                <w:rFonts w:eastAsiaTheme="minorEastAsia"/>
                <w:lang w:val="sr-Cyrl-RS"/>
              </w:rPr>
              <w:t>; као и да</w:t>
            </w:r>
            <w:r w:rsidRPr="008D184A">
              <w:rPr>
                <w:rFonts w:eastAsiaTheme="minorEastAsia"/>
                <w:lang w:val="ru-RU"/>
              </w:rPr>
              <w:t xml:space="preserve"> поштује правописну норму.</w:t>
            </w:r>
          </w:p>
          <w:p w14:paraId="704E8D82" w14:textId="77777777" w:rsidR="0049489C" w:rsidRPr="008D184A" w:rsidRDefault="0049489C" w:rsidP="00DC4AB0">
            <w:pPr>
              <w:pStyle w:val="ListParagraph"/>
              <w:rPr>
                <w:lang w:val="sr-Cyrl-CS"/>
              </w:rPr>
            </w:pPr>
          </w:p>
        </w:tc>
      </w:tr>
      <w:tr w:rsidR="0049489C" w:rsidRPr="006D13B7" w14:paraId="411EEB6B" w14:textId="77777777" w:rsidTr="0049489C">
        <w:tblPrEx>
          <w:tblLook w:val="04A0" w:firstRow="1" w:lastRow="0" w:firstColumn="1" w:lastColumn="0" w:noHBand="0" w:noVBand="1"/>
        </w:tblPrEx>
        <w:tc>
          <w:tcPr>
            <w:tcW w:w="8820" w:type="dxa"/>
            <w:gridSpan w:val="4"/>
          </w:tcPr>
          <w:p w14:paraId="24A74C18" w14:textId="77777777" w:rsidR="0049489C" w:rsidRPr="008D184A" w:rsidRDefault="0049489C"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49489C" w:rsidRPr="006D13B7" w14:paraId="05A78F6F" w14:textId="77777777" w:rsidTr="0049489C">
        <w:tblPrEx>
          <w:tblLook w:val="04A0" w:firstRow="1" w:lastRow="0" w:firstColumn="1" w:lastColumn="0" w:noHBand="0" w:noVBand="1"/>
        </w:tblPrEx>
        <w:tc>
          <w:tcPr>
            <w:tcW w:w="8820" w:type="dxa"/>
            <w:gridSpan w:val="4"/>
          </w:tcPr>
          <w:p w14:paraId="5A3A3246" w14:textId="77777777" w:rsidR="0049489C" w:rsidRPr="008D184A" w:rsidRDefault="0049489C"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08364D4D" w14:textId="77777777" w:rsidR="0049489C" w:rsidRPr="008D184A" w:rsidRDefault="0049489C" w:rsidP="0049489C">
      <w:pPr>
        <w:rPr>
          <w:lang w:val="sr-Cyrl-CS"/>
        </w:rPr>
      </w:pPr>
    </w:p>
    <w:tbl>
      <w:tblPr>
        <w:tblStyle w:val="TableGrid"/>
        <w:tblW w:w="8815" w:type="dxa"/>
        <w:tblLook w:val="01E0" w:firstRow="1" w:lastRow="1" w:firstColumn="1" w:lastColumn="1" w:noHBand="0" w:noVBand="0"/>
      </w:tblPr>
      <w:tblGrid>
        <w:gridCol w:w="8815"/>
      </w:tblGrid>
      <w:tr w:rsidR="0049489C" w:rsidRPr="008D184A" w14:paraId="06A6E046" w14:textId="77777777" w:rsidTr="0049489C">
        <w:trPr>
          <w:trHeight w:hRule="exact" w:val="284"/>
        </w:trPr>
        <w:tc>
          <w:tcPr>
            <w:tcW w:w="8815" w:type="dxa"/>
          </w:tcPr>
          <w:p w14:paraId="26402A63" w14:textId="77777777" w:rsidR="0049489C" w:rsidRPr="008D184A" w:rsidRDefault="0049489C" w:rsidP="00DC4AB0">
            <w:pPr>
              <w:jc w:val="center"/>
              <w:rPr>
                <w:i/>
                <w:lang w:val="sr-Cyrl-CS"/>
              </w:rPr>
            </w:pPr>
            <w:r w:rsidRPr="008D184A">
              <w:rPr>
                <w:i/>
                <w:lang w:val="sr-Cyrl-CS"/>
              </w:rPr>
              <w:t>Ток и садржај часа</w:t>
            </w:r>
          </w:p>
        </w:tc>
      </w:tr>
      <w:tr w:rsidR="0049489C" w:rsidRPr="008D184A" w14:paraId="1BA4BDAF" w14:textId="77777777" w:rsidTr="0049489C">
        <w:tc>
          <w:tcPr>
            <w:tcW w:w="8815" w:type="dxa"/>
          </w:tcPr>
          <w:p w14:paraId="4AF69BC5" w14:textId="2FD2DCDB" w:rsidR="0049489C" w:rsidRPr="008D184A" w:rsidRDefault="0049489C" w:rsidP="00DC4AB0">
            <w:pPr>
              <w:rPr>
                <w:i/>
                <w:lang w:val="sr-Cyrl-CS"/>
              </w:rPr>
            </w:pPr>
            <w:r w:rsidRPr="008D184A">
              <w:rPr>
                <w:i/>
                <w:lang w:val="sr-Cyrl-CS"/>
              </w:rPr>
              <w:t xml:space="preserve">Уводни део часа </w:t>
            </w:r>
          </w:p>
          <w:p w14:paraId="476F9407" w14:textId="77777777" w:rsidR="00067F28" w:rsidRPr="008D184A" w:rsidRDefault="00067F28" w:rsidP="00DC4AB0">
            <w:pPr>
              <w:rPr>
                <w:i/>
                <w:lang w:val="sr-Cyrl-CS"/>
              </w:rPr>
            </w:pPr>
          </w:p>
          <w:p w14:paraId="385EF20A" w14:textId="77777777" w:rsidR="0049489C" w:rsidRPr="008D184A" w:rsidRDefault="0049489C" w:rsidP="00642884">
            <w:pPr>
              <w:pStyle w:val="ListParagraph"/>
              <w:numPr>
                <w:ilvl w:val="0"/>
                <w:numId w:val="62"/>
              </w:numPr>
              <w:jc w:val="both"/>
              <w:rPr>
                <w:lang w:val="sr-Cyrl-CS"/>
              </w:rPr>
            </w:pPr>
            <w:r w:rsidRPr="008D184A">
              <w:rPr>
                <w:lang w:val="sr-Cyrl-CS"/>
              </w:rPr>
              <w:lastRenderedPageBreak/>
              <w:t xml:space="preserve">Ученици се деле у групе. Свака група даје свога представника који чита задатак. Остали чланови групе тумаче задатке. </w:t>
            </w:r>
          </w:p>
          <w:p w14:paraId="5561952D" w14:textId="72F83D92" w:rsidR="0049489C" w:rsidRPr="008D184A" w:rsidRDefault="0049489C" w:rsidP="0049489C">
            <w:pPr>
              <w:pStyle w:val="ListParagraph"/>
              <w:ind w:left="540"/>
              <w:jc w:val="both"/>
              <w:rPr>
                <w:lang w:val="sr-Cyrl-CS"/>
              </w:rPr>
            </w:pPr>
          </w:p>
        </w:tc>
      </w:tr>
      <w:tr w:rsidR="0049489C" w:rsidRPr="006D13B7" w14:paraId="44044906" w14:textId="77777777" w:rsidTr="0049489C">
        <w:tc>
          <w:tcPr>
            <w:tcW w:w="8815" w:type="dxa"/>
          </w:tcPr>
          <w:p w14:paraId="1A0DB05A" w14:textId="6BE01892" w:rsidR="0049489C" w:rsidRPr="008D184A" w:rsidRDefault="0049489C" w:rsidP="00DC4AB0">
            <w:pPr>
              <w:rPr>
                <w:i/>
                <w:lang w:val="sr-Cyrl-CS"/>
              </w:rPr>
            </w:pPr>
            <w:r w:rsidRPr="008D184A">
              <w:rPr>
                <w:i/>
                <w:lang w:val="sr-Cyrl-CS"/>
              </w:rPr>
              <w:lastRenderedPageBreak/>
              <w:t>Главни део часа</w:t>
            </w:r>
          </w:p>
          <w:p w14:paraId="0F1B9293" w14:textId="77777777" w:rsidR="00067F28" w:rsidRPr="008D184A" w:rsidRDefault="00067F28" w:rsidP="00DC4AB0">
            <w:pPr>
              <w:rPr>
                <w:i/>
                <w:lang w:val="sr-Cyrl-CS"/>
              </w:rPr>
            </w:pPr>
          </w:p>
          <w:p w14:paraId="1A333501" w14:textId="77777777" w:rsidR="0049489C" w:rsidRPr="008D184A" w:rsidRDefault="0049489C" w:rsidP="00642884">
            <w:pPr>
              <w:pStyle w:val="ListParagraph"/>
              <w:numPr>
                <w:ilvl w:val="0"/>
                <w:numId w:val="62"/>
              </w:numPr>
              <w:rPr>
                <w:lang w:val="sr-Cyrl-RS"/>
              </w:rPr>
            </w:pPr>
            <w:r w:rsidRPr="008D184A">
              <w:rPr>
                <w:lang w:val="sr-Cyrl-RS"/>
              </w:rPr>
              <w:t>Води се разговор о прочитаним задацима.</w:t>
            </w:r>
          </w:p>
          <w:p w14:paraId="398525B4" w14:textId="77777777" w:rsidR="0049489C" w:rsidRPr="008D184A" w:rsidRDefault="0049489C" w:rsidP="00DC4AB0">
            <w:pPr>
              <w:pStyle w:val="ListParagraph"/>
              <w:ind w:left="540"/>
              <w:rPr>
                <w:lang w:val="sr-Cyrl-RS"/>
              </w:rPr>
            </w:pPr>
          </w:p>
        </w:tc>
      </w:tr>
      <w:tr w:rsidR="0049489C" w:rsidRPr="006D13B7" w14:paraId="345C775A" w14:textId="77777777" w:rsidTr="0049489C">
        <w:tc>
          <w:tcPr>
            <w:tcW w:w="8815" w:type="dxa"/>
          </w:tcPr>
          <w:p w14:paraId="737254D3" w14:textId="2F168417" w:rsidR="0049489C" w:rsidRPr="008D184A" w:rsidRDefault="0049489C" w:rsidP="00DC4AB0">
            <w:pPr>
              <w:rPr>
                <w:i/>
                <w:lang w:val="sr-Cyrl-CS"/>
              </w:rPr>
            </w:pPr>
            <w:r w:rsidRPr="008D184A">
              <w:rPr>
                <w:i/>
                <w:lang w:val="sr-Cyrl-CS"/>
              </w:rPr>
              <w:t>Завршни део часа</w:t>
            </w:r>
          </w:p>
          <w:p w14:paraId="0DD62898" w14:textId="77777777" w:rsidR="00067F28" w:rsidRPr="008D184A" w:rsidRDefault="00067F28" w:rsidP="00DC4AB0">
            <w:pPr>
              <w:rPr>
                <w:i/>
                <w:lang w:val="sr-Cyrl-CS"/>
              </w:rPr>
            </w:pPr>
          </w:p>
          <w:p w14:paraId="042D2734" w14:textId="77777777" w:rsidR="0049489C" w:rsidRPr="008D184A" w:rsidRDefault="0049489C" w:rsidP="00642884">
            <w:pPr>
              <w:pStyle w:val="ListParagraph"/>
              <w:numPr>
                <w:ilvl w:val="0"/>
                <w:numId w:val="62"/>
              </w:numPr>
              <w:rPr>
                <w:lang w:val="sr-Cyrl-CS"/>
              </w:rPr>
            </w:pPr>
            <w:r w:rsidRPr="008D184A">
              <w:rPr>
                <w:lang w:val="sr-Cyrl-CS"/>
              </w:rPr>
              <w:t>У завршном делу часа врши се вредновање и самовредновање задатака.</w:t>
            </w:r>
          </w:p>
          <w:p w14:paraId="5345B5CE" w14:textId="77777777" w:rsidR="0049489C" w:rsidRPr="008D184A" w:rsidRDefault="0049489C" w:rsidP="00DC4AB0">
            <w:pPr>
              <w:pStyle w:val="ListParagraph"/>
              <w:ind w:left="540"/>
              <w:rPr>
                <w:lang w:val="sr-Cyrl-CS"/>
              </w:rPr>
            </w:pPr>
          </w:p>
        </w:tc>
      </w:tr>
      <w:tr w:rsidR="0049489C" w:rsidRPr="008D184A" w14:paraId="66B4ABBA" w14:textId="77777777" w:rsidTr="0049489C">
        <w:tc>
          <w:tcPr>
            <w:tcW w:w="8815" w:type="dxa"/>
          </w:tcPr>
          <w:p w14:paraId="5A5B9787" w14:textId="77777777" w:rsidR="0049489C" w:rsidRPr="008D184A" w:rsidRDefault="0049489C" w:rsidP="00DC4AB0">
            <w:pPr>
              <w:rPr>
                <w:i/>
                <w:lang w:val="sr-Cyrl-CS"/>
              </w:rPr>
            </w:pPr>
            <w:r w:rsidRPr="008D184A">
              <w:rPr>
                <w:i/>
                <w:lang w:val="sr-Cyrl-CS"/>
              </w:rPr>
              <w:t>Евалуација – анализа часа (запажања наставника)</w:t>
            </w:r>
          </w:p>
          <w:p w14:paraId="06D0FC19" w14:textId="77777777" w:rsidR="0049489C" w:rsidRPr="008D184A" w:rsidRDefault="0049489C" w:rsidP="00DC4AB0">
            <w:pPr>
              <w:rPr>
                <w:i/>
                <w:lang w:val="sr-Cyrl-CS"/>
              </w:rPr>
            </w:pPr>
          </w:p>
          <w:p w14:paraId="1A640DB2" w14:textId="77777777" w:rsidR="0049489C" w:rsidRPr="008D184A" w:rsidRDefault="0049489C"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0B6E2B80" w14:textId="77777777" w:rsidR="0049489C" w:rsidRPr="008D184A" w:rsidRDefault="0049489C" w:rsidP="00DC4AB0">
            <w:pPr>
              <w:rPr>
                <w:lang w:val="sr-Cyrl-CS"/>
              </w:rPr>
            </w:pPr>
          </w:p>
          <w:p w14:paraId="1C878C11" w14:textId="77777777" w:rsidR="0049489C" w:rsidRPr="008D184A" w:rsidRDefault="0049489C" w:rsidP="00DC4AB0">
            <w:pPr>
              <w:rPr>
                <w:i/>
                <w:iCs/>
                <w:lang w:val="sr-Cyrl-CS"/>
              </w:rPr>
            </w:pPr>
            <w:r w:rsidRPr="008D184A">
              <w:rPr>
                <w:lang w:val="sr-Cyrl-CS"/>
              </w:rPr>
              <w:t xml:space="preserve">Тема: </w:t>
            </w:r>
            <w:r w:rsidRPr="008D184A">
              <w:rPr>
                <w:i/>
                <w:iCs/>
                <w:lang w:val="sr-Cyrl-CS"/>
              </w:rPr>
              <w:t>Српски писци – реалисти.</w:t>
            </w:r>
          </w:p>
          <w:p w14:paraId="1715355B" w14:textId="77777777" w:rsidR="0049489C" w:rsidRPr="008D184A" w:rsidRDefault="0049489C" w:rsidP="00DC4AB0">
            <w:pPr>
              <w:rPr>
                <w:i/>
                <w:lang w:val="sr-Cyrl-CS"/>
              </w:rPr>
            </w:pPr>
          </w:p>
          <w:p w14:paraId="23AC9AFC" w14:textId="77777777" w:rsidR="0049489C" w:rsidRPr="008D184A" w:rsidRDefault="0049489C" w:rsidP="00DC4AB0">
            <w:pPr>
              <w:rPr>
                <w:i/>
                <w:lang w:val="sr-Cyrl-CS"/>
              </w:rPr>
            </w:pPr>
          </w:p>
          <w:p w14:paraId="2FC26E7E" w14:textId="77777777" w:rsidR="0049489C" w:rsidRPr="008D184A" w:rsidRDefault="0049489C" w:rsidP="00DC4AB0">
            <w:pPr>
              <w:rPr>
                <w:i/>
                <w:lang w:val="sr-Cyrl-CS"/>
              </w:rPr>
            </w:pPr>
          </w:p>
          <w:p w14:paraId="5115B369" w14:textId="77777777" w:rsidR="0049489C" w:rsidRPr="008D184A" w:rsidRDefault="0049489C" w:rsidP="00DC4AB0">
            <w:pPr>
              <w:rPr>
                <w:i/>
                <w:lang w:val="sr-Cyrl-CS"/>
              </w:rPr>
            </w:pPr>
          </w:p>
          <w:p w14:paraId="4890A29A" w14:textId="77777777" w:rsidR="0049489C" w:rsidRPr="008D184A" w:rsidRDefault="0049489C" w:rsidP="00DC4AB0">
            <w:pPr>
              <w:rPr>
                <w:i/>
                <w:lang w:val="sr-Cyrl-CS"/>
              </w:rPr>
            </w:pPr>
          </w:p>
          <w:p w14:paraId="6FBAD784" w14:textId="77777777" w:rsidR="0049489C" w:rsidRPr="008D184A" w:rsidRDefault="0049489C" w:rsidP="00DC4AB0">
            <w:pPr>
              <w:rPr>
                <w:i/>
                <w:lang w:val="sr-Cyrl-CS"/>
              </w:rPr>
            </w:pPr>
          </w:p>
          <w:p w14:paraId="6DEAE088" w14:textId="77777777" w:rsidR="0049489C" w:rsidRPr="008D184A" w:rsidRDefault="0049489C" w:rsidP="00DC4AB0">
            <w:pPr>
              <w:rPr>
                <w:i/>
                <w:lang w:val="sr-Cyrl-CS"/>
              </w:rPr>
            </w:pPr>
          </w:p>
        </w:tc>
      </w:tr>
    </w:tbl>
    <w:p w14:paraId="3C2CF52F" w14:textId="77777777" w:rsidR="0049489C" w:rsidRPr="008D184A" w:rsidRDefault="0049489C" w:rsidP="0049489C">
      <w:pPr>
        <w:shd w:val="clear" w:color="auto" w:fill="FFFFFF"/>
        <w:rPr>
          <w:color w:val="222222"/>
          <w:lang w:val="sr-Cyrl-CS"/>
        </w:rPr>
      </w:pPr>
      <w:r w:rsidRPr="008D184A">
        <w:rPr>
          <w:color w:val="222222"/>
          <w:lang w:val="sr-Cyrl-CS"/>
        </w:rPr>
        <w:t> </w:t>
      </w:r>
    </w:p>
    <w:p w14:paraId="23C6D428" w14:textId="77777777" w:rsidR="0049489C" w:rsidRPr="008D184A" w:rsidRDefault="0049489C" w:rsidP="0049489C">
      <w:pPr>
        <w:rPr>
          <w:lang w:val="sr-Cyrl-C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315"/>
        <w:gridCol w:w="2153"/>
        <w:gridCol w:w="1687"/>
      </w:tblGrid>
      <w:tr w:rsidR="00D83CDA" w:rsidRPr="008D184A" w14:paraId="35909DC9" w14:textId="77777777" w:rsidTr="00DC4AB0">
        <w:tc>
          <w:tcPr>
            <w:tcW w:w="5016" w:type="dxa"/>
            <w:gridSpan w:val="2"/>
            <w:tcBorders>
              <w:top w:val="nil"/>
              <w:left w:val="nil"/>
            </w:tcBorders>
          </w:tcPr>
          <w:p w14:paraId="4755A181" w14:textId="77777777" w:rsidR="00D83CDA" w:rsidRPr="008D184A" w:rsidRDefault="00D83CDA" w:rsidP="00DC4AB0">
            <w:pPr>
              <w:rPr>
                <w:lang w:val="sr-Cyrl-CS"/>
              </w:rPr>
            </w:pPr>
          </w:p>
          <w:p w14:paraId="3B21A2B6" w14:textId="77777777" w:rsidR="00D83CDA" w:rsidRPr="008D184A" w:rsidRDefault="00D83CDA" w:rsidP="00DC4AB0">
            <w:pPr>
              <w:rPr>
                <w:lang w:val="sr-Cyrl-CS"/>
              </w:rPr>
            </w:pPr>
          </w:p>
        </w:tc>
        <w:tc>
          <w:tcPr>
            <w:tcW w:w="2153" w:type="dxa"/>
          </w:tcPr>
          <w:p w14:paraId="146BF996" w14:textId="77777777" w:rsidR="00D83CDA" w:rsidRPr="008D184A" w:rsidRDefault="00D83CDA" w:rsidP="00DC4AB0">
            <w:pPr>
              <w:rPr>
                <w:i/>
                <w:lang w:val="sr-Cyrl-CS"/>
              </w:rPr>
            </w:pPr>
            <w:r w:rsidRPr="008D184A">
              <w:rPr>
                <w:i/>
                <w:lang w:val="sr-Cyrl-CS"/>
              </w:rPr>
              <w:t xml:space="preserve">Разред и одељење  </w:t>
            </w:r>
            <w:r w:rsidRPr="008D184A">
              <w:rPr>
                <w:lang w:val="sr-Latn-CS"/>
              </w:rPr>
              <w:t>VIII</w:t>
            </w:r>
          </w:p>
        </w:tc>
        <w:tc>
          <w:tcPr>
            <w:tcW w:w="1687" w:type="dxa"/>
          </w:tcPr>
          <w:p w14:paraId="0D529E53" w14:textId="77777777" w:rsidR="00D83CDA" w:rsidRPr="008D184A" w:rsidRDefault="00D83CDA" w:rsidP="00DC4AB0">
            <w:pPr>
              <w:rPr>
                <w:i/>
                <w:lang w:val="sr-Cyrl-CS"/>
              </w:rPr>
            </w:pPr>
            <w:r w:rsidRPr="008D184A">
              <w:rPr>
                <w:i/>
                <w:lang w:val="sr-Cyrl-CS"/>
              </w:rPr>
              <w:t>Датум</w:t>
            </w:r>
          </w:p>
        </w:tc>
      </w:tr>
      <w:tr w:rsidR="00D83CDA" w:rsidRPr="006D13B7" w14:paraId="523CDAED" w14:textId="77777777" w:rsidTr="00067F28">
        <w:tc>
          <w:tcPr>
            <w:tcW w:w="1701" w:type="dxa"/>
          </w:tcPr>
          <w:p w14:paraId="4E08BDDF" w14:textId="1BB94EF3" w:rsidR="00D83CDA" w:rsidRPr="008D184A" w:rsidRDefault="00D83CDA" w:rsidP="00067F28">
            <w:pPr>
              <w:rPr>
                <w:i/>
                <w:lang w:val="sr-Cyrl-CS"/>
              </w:rPr>
            </w:pPr>
            <w:r w:rsidRPr="008D184A">
              <w:rPr>
                <w:i/>
                <w:lang w:val="sr-Cyrl-CS"/>
              </w:rPr>
              <w:t>Редни број часа</w:t>
            </w:r>
            <w:r w:rsidR="00067F28" w:rsidRPr="008D184A">
              <w:rPr>
                <w:i/>
                <w:lang w:val="sr-Cyrl-CS"/>
              </w:rPr>
              <w:t xml:space="preserve">  </w:t>
            </w:r>
            <w:r w:rsidRPr="008D184A">
              <w:t>58</w:t>
            </w:r>
            <w:r w:rsidRPr="008D184A">
              <w:rPr>
                <w:lang w:val="sr-Latn-CS"/>
              </w:rPr>
              <w:t>.</w:t>
            </w:r>
          </w:p>
        </w:tc>
        <w:tc>
          <w:tcPr>
            <w:tcW w:w="7155" w:type="dxa"/>
            <w:gridSpan w:val="3"/>
          </w:tcPr>
          <w:p w14:paraId="1656C067" w14:textId="40B71D0C" w:rsidR="00D83CDA" w:rsidRPr="008D184A" w:rsidRDefault="00D83CDA" w:rsidP="00DC4AB0">
            <w:pPr>
              <w:jc w:val="both"/>
              <w:rPr>
                <w:i/>
                <w:lang w:val="sr-Cyrl-CS"/>
              </w:rPr>
            </w:pPr>
            <w:r w:rsidRPr="008D184A">
              <w:rPr>
                <w:i/>
                <w:lang w:val="sr-Cyrl-CS"/>
              </w:rPr>
              <w:t>Наставна јединица</w:t>
            </w:r>
          </w:p>
          <w:p w14:paraId="78363284" w14:textId="4BE21AAB" w:rsidR="00D83CDA" w:rsidRPr="008D184A" w:rsidRDefault="00D83CDA" w:rsidP="00DC4AB0">
            <w:pPr>
              <w:jc w:val="both"/>
              <w:rPr>
                <w:b/>
                <w:bCs/>
                <w:lang w:val="sr-Cyrl-RS"/>
              </w:rPr>
            </w:pPr>
            <w:bookmarkStart w:id="51" w:name="_Hlk97231030"/>
            <w:r w:rsidRPr="008D184A">
              <w:rPr>
                <w:b/>
                <w:bCs/>
                <w:lang w:val="sr-Cyrl-CS"/>
              </w:rPr>
              <w:t>Други писмени задатак</w:t>
            </w:r>
            <w:r w:rsidRPr="008D184A">
              <w:rPr>
                <w:b/>
                <w:bCs/>
                <w:lang w:val="sr-Cyrl-CS"/>
              </w:rPr>
              <w:tab/>
            </w:r>
            <w:bookmarkEnd w:id="51"/>
          </w:p>
        </w:tc>
      </w:tr>
      <w:tr w:rsidR="00D83CDA" w:rsidRPr="008D184A" w14:paraId="510CDC0B" w14:textId="77777777" w:rsidTr="00DC4AB0">
        <w:trPr>
          <w:trHeight w:val="227"/>
        </w:trPr>
        <w:tc>
          <w:tcPr>
            <w:tcW w:w="8856" w:type="dxa"/>
            <w:gridSpan w:val="4"/>
          </w:tcPr>
          <w:p w14:paraId="03A7A25F" w14:textId="77777777" w:rsidR="00D83CDA" w:rsidRPr="008D184A" w:rsidRDefault="00D83CDA" w:rsidP="00DC4AB0">
            <w:pPr>
              <w:rPr>
                <w:lang w:val="sr-Cyrl-CS"/>
              </w:rPr>
            </w:pPr>
            <w:r w:rsidRPr="008D184A">
              <w:rPr>
                <w:i/>
                <w:lang w:val="sr-Cyrl-CS"/>
              </w:rPr>
              <w:t>Тип часа:</w:t>
            </w:r>
            <w:r w:rsidRPr="008D184A">
              <w:rPr>
                <w:lang w:val="sr-Cyrl-CS"/>
              </w:rPr>
              <w:t xml:space="preserve"> утврђивање</w:t>
            </w:r>
            <w:r w:rsidRPr="008D184A">
              <w:rPr>
                <w:lang w:val="sr-Cyrl-CS"/>
              </w:rPr>
              <w:tab/>
            </w:r>
          </w:p>
        </w:tc>
      </w:tr>
      <w:tr w:rsidR="00D83CDA" w:rsidRPr="008D184A" w14:paraId="5F0B9D2B" w14:textId="77777777" w:rsidTr="00DC4AB0">
        <w:trPr>
          <w:trHeight w:val="227"/>
        </w:trPr>
        <w:tc>
          <w:tcPr>
            <w:tcW w:w="8856" w:type="dxa"/>
            <w:gridSpan w:val="4"/>
          </w:tcPr>
          <w:p w14:paraId="75628169" w14:textId="77777777" w:rsidR="00D83CDA" w:rsidRPr="008D184A" w:rsidRDefault="00D83CDA" w:rsidP="00DC4AB0">
            <w:pPr>
              <w:rPr>
                <w:lang w:val="sr-Cyrl-CS"/>
              </w:rPr>
            </w:pPr>
            <w:r w:rsidRPr="008D184A">
              <w:rPr>
                <w:i/>
                <w:lang w:val="sr-Cyrl-CS"/>
              </w:rPr>
              <w:t xml:space="preserve">Облик рада: </w:t>
            </w:r>
            <w:r w:rsidRPr="008D184A">
              <w:rPr>
                <w:lang w:val="sr-Cyrl-CS"/>
              </w:rPr>
              <w:t>и</w:t>
            </w:r>
            <w:r w:rsidRPr="008D184A">
              <w:rPr>
                <w:lang w:val="ru-RU"/>
              </w:rPr>
              <w:t>ндивидуални</w:t>
            </w:r>
          </w:p>
        </w:tc>
      </w:tr>
      <w:tr w:rsidR="00D83CDA" w:rsidRPr="008D184A" w14:paraId="249A80EB" w14:textId="77777777" w:rsidTr="00DC4AB0">
        <w:trPr>
          <w:trHeight w:val="227"/>
        </w:trPr>
        <w:tc>
          <w:tcPr>
            <w:tcW w:w="8856" w:type="dxa"/>
            <w:gridSpan w:val="4"/>
          </w:tcPr>
          <w:p w14:paraId="5B99568F" w14:textId="77777777" w:rsidR="00D83CDA" w:rsidRPr="008D184A" w:rsidRDefault="00D83CDA" w:rsidP="00DC4AB0">
            <w:pPr>
              <w:rPr>
                <w:lang w:val="ru-RU"/>
              </w:rPr>
            </w:pPr>
            <w:r w:rsidRPr="008D184A">
              <w:rPr>
                <w:i/>
                <w:lang w:val="sr-Cyrl-CS"/>
              </w:rPr>
              <w:t>Метода рада:</w:t>
            </w:r>
            <w:r w:rsidRPr="008D184A">
              <w:rPr>
                <w:lang w:val="sr-Cyrl-CS"/>
              </w:rPr>
              <w:t xml:space="preserve"> дијалошка, монолошка</w:t>
            </w:r>
            <w:r w:rsidRPr="008D184A">
              <w:rPr>
                <w:lang w:val="sr-Cyrl-CS"/>
              </w:rPr>
              <w:tab/>
            </w:r>
          </w:p>
        </w:tc>
      </w:tr>
      <w:tr w:rsidR="00D83CDA" w:rsidRPr="008D184A" w14:paraId="6BC2D794" w14:textId="77777777" w:rsidTr="00DC4AB0">
        <w:trPr>
          <w:trHeight w:val="227"/>
        </w:trPr>
        <w:tc>
          <w:tcPr>
            <w:tcW w:w="8856" w:type="dxa"/>
            <w:gridSpan w:val="4"/>
          </w:tcPr>
          <w:p w14:paraId="56509076" w14:textId="77777777" w:rsidR="00D83CDA" w:rsidRPr="008D184A" w:rsidRDefault="00D83CDA" w:rsidP="00DC4AB0">
            <w:pPr>
              <w:rPr>
                <w:lang w:val="sr-Cyrl-RS"/>
              </w:rPr>
            </w:pPr>
            <w:r w:rsidRPr="008D184A">
              <w:rPr>
                <w:i/>
                <w:lang w:val="sr-Cyrl-CS"/>
              </w:rPr>
              <w:t>Наставна средства:</w:t>
            </w:r>
            <w:r w:rsidRPr="008D184A">
              <w:rPr>
                <w:lang w:val="sr-Cyrl-CS"/>
              </w:rPr>
              <w:t xml:space="preserve"> </w:t>
            </w:r>
            <w:r w:rsidRPr="008D184A">
              <w:rPr>
                <w:lang w:val="sr-Cyrl-RS"/>
              </w:rPr>
              <w:t>Правопис</w:t>
            </w:r>
          </w:p>
        </w:tc>
      </w:tr>
      <w:tr w:rsidR="00D83CDA" w:rsidRPr="006D13B7" w14:paraId="52A34ED9" w14:textId="77777777" w:rsidTr="00DC4AB0">
        <w:tblPrEx>
          <w:tblLook w:val="04A0" w:firstRow="1" w:lastRow="0" w:firstColumn="1" w:lastColumn="0" w:noHBand="0" w:noVBand="1"/>
        </w:tblPrEx>
        <w:trPr>
          <w:trHeight w:val="227"/>
        </w:trPr>
        <w:tc>
          <w:tcPr>
            <w:tcW w:w="8856" w:type="dxa"/>
            <w:gridSpan w:val="4"/>
            <w:hideMark/>
          </w:tcPr>
          <w:p w14:paraId="2CD54B5E" w14:textId="7D6B7C0E" w:rsidR="00D83CDA" w:rsidRPr="008D184A" w:rsidRDefault="00D83CDA" w:rsidP="00567B58">
            <w:pPr>
              <w:spacing w:after="0"/>
              <w:jc w:val="both"/>
              <w:rPr>
                <w:iCs/>
                <w:lang w:val="sr-Cyrl-CS"/>
              </w:rPr>
            </w:pPr>
            <w:r w:rsidRPr="008D184A">
              <w:rPr>
                <w:i/>
                <w:lang w:val="sr-Cyrl-CS"/>
              </w:rPr>
              <w:t>Образовни стандарди за наставну јединицу:</w:t>
            </w:r>
            <w:r w:rsidRPr="008D184A">
              <w:rPr>
                <w:iCs/>
                <w:lang w:val="sr-Cyrl-CS"/>
              </w:rPr>
              <w:t xml:space="preserve"> </w:t>
            </w:r>
          </w:p>
          <w:p w14:paraId="1F830EBD" w14:textId="77777777" w:rsidR="00EA3792" w:rsidRPr="008D184A" w:rsidRDefault="00EA3792" w:rsidP="00567B58">
            <w:pPr>
              <w:spacing w:after="0"/>
              <w:jc w:val="both"/>
              <w:rPr>
                <w:iCs/>
                <w:lang w:val="sr-Cyrl-CS"/>
              </w:rPr>
            </w:pPr>
          </w:p>
          <w:p w14:paraId="0DB91FB5" w14:textId="77777777" w:rsidR="00D83CDA" w:rsidRPr="008D184A" w:rsidRDefault="00D83CDA" w:rsidP="00567B58">
            <w:pPr>
              <w:spacing w:after="0"/>
              <w:jc w:val="both"/>
              <w:rPr>
                <w:lang w:val="sr-Cyrl-CS"/>
              </w:rPr>
            </w:pPr>
            <w:r w:rsidRPr="008D184A">
              <w:rPr>
                <w:lang w:val="sr-Cyrl-CS"/>
              </w:rPr>
              <w:lastRenderedPageBreak/>
              <w:t>CJ.1.2.1. зна и користи оба писма (ћирилицу и латиницу);</w:t>
            </w:r>
          </w:p>
          <w:p w14:paraId="12020BF8" w14:textId="77777777" w:rsidR="00D83CDA" w:rsidRPr="008D184A" w:rsidRDefault="00D83CDA" w:rsidP="00567B58">
            <w:pPr>
              <w:spacing w:after="0"/>
              <w:jc w:val="both"/>
              <w:rPr>
                <w:lang w:val="sr-Cyrl-CS"/>
              </w:rPr>
            </w:pPr>
            <w:r w:rsidRPr="008D184A">
              <w:rPr>
                <w:lang w:val="sr-Cyrl-CS"/>
              </w:rPr>
              <w:t>CJ.1.2.2. саставља разумљиву, граматички исправну реченицу;</w:t>
            </w:r>
          </w:p>
          <w:p w14:paraId="7391D8D2" w14:textId="77777777" w:rsidR="00D83CDA" w:rsidRPr="008D184A" w:rsidRDefault="00D83CDA" w:rsidP="00567B58">
            <w:pPr>
              <w:spacing w:after="0"/>
              <w:jc w:val="both"/>
              <w:rPr>
                <w:lang w:val="sr-Cyrl-CS"/>
              </w:rPr>
            </w:pPr>
            <w:r w:rsidRPr="008D184A">
              <w:rPr>
                <w:lang w:val="sr-Cyrl-CS"/>
              </w:rPr>
              <w:t xml:space="preserve">CJ.1.2.3. саставља једноставан наративни и дескриптивни текст и уме да га организује у смисаоне целине (уводни, средишњи и завршни део текста); </w:t>
            </w:r>
          </w:p>
          <w:p w14:paraId="3D37E52D" w14:textId="3C25ECA3" w:rsidR="00D83CDA" w:rsidRPr="008D184A" w:rsidRDefault="00D83CDA" w:rsidP="00567B58">
            <w:pPr>
              <w:spacing w:after="0"/>
              <w:jc w:val="both"/>
              <w:rPr>
                <w:lang w:val="sr-Cyrl-CS"/>
              </w:rPr>
            </w:pPr>
            <w:r w:rsidRPr="008D184A">
              <w:rPr>
                <w:lang w:val="sr-Cyrl-CS"/>
              </w:rPr>
              <w:t>CJ.2.2.1. саставља  наративни и дескриптивни текст који је јединствен, кохерентан и унутар себе повезан;</w:t>
            </w:r>
          </w:p>
          <w:p w14:paraId="245FD6FA" w14:textId="77777777" w:rsidR="00D83CDA" w:rsidRPr="008D184A" w:rsidRDefault="00D83CDA" w:rsidP="00567B58">
            <w:pPr>
              <w:spacing w:after="0"/>
              <w:jc w:val="both"/>
              <w:rPr>
                <w:lang w:val="sr-Cyrl-CS"/>
              </w:rPr>
            </w:pPr>
            <w:r w:rsidRPr="008D184A">
              <w:rPr>
                <w:lang w:val="sr-Cyrl-CS"/>
              </w:rPr>
              <w:t>CJ.2.2.5. зна правописну норму и примењује је у већини случајева;</w:t>
            </w:r>
          </w:p>
          <w:p w14:paraId="0BC6F051" w14:textId="15F3ECE1" w:rsidR="00D83CDA" w:rsidRPr="008D184A" w:rsidRDefault="00D83CDA" w:rsidP="00567B58">
            <w:pPr>
              <w:spacing w:after="0"/>
              <w:rPr>
                <w:lang w:val="sr-Cyrl-CS"/>
              </w:rPr>
            </w:pPr>
            <w:r w:rsidRPr="008D184A">
              <w:rPr>
                <w:lang w:val="sr-Cyrl-CS"/>
              </w:rPr>
              <w:t>CJ.3.2.5. зна и доследно примењује правописну норму.</w:t>
            </w:r>
          </w:p>
          <w:p w14:paraId="49D3280A" w14:textId="77777777" w:rsidR="00567B58" w:rsidRPr="008D184A" w:rsidRDefault="00567B58" w:rsidP="00567B58">
            <w:pPr>
              <w:spacing w:after="0"/>
              <w:rPr>
                <w:lang w:val="sr-Cyrl-CS"/>
              </w:rPr>
            </w:pPr>
          </w:p>
          <w:p w14:paraId="69FE0F71" w14:textId="77777777" w:rsidR="00D83CDA" w:rsidRPr="008D184A" w:rsidRDefault="00D83CDA" w:rsidP="00567B58">
            <w:pPr>
              <w:spacing w:after="0"/>
              <w:rPr>
                <w:i/>
                <w:lang w:val="sr-Cyrl-CS"/>
              </w:rPr>
            </w:pPr>
          </w:p>
        </w:tc>
      </w:tr>
      <w:tr w:rsidR="00D83CDA" w:rsidRPr="006D13B7" w14:paraId="2025C832" w14:textId="77777777" w:rsidTr="00DC4AB0">
        <w:tblPrEx>
          <w:tblLook w:val="04A0" w:firstRow="1" w:lastRow="0" w:firstColumn="1" w:lastColumn="0" w:noHBand="0" w:noVBand="1"/>
        </w:tblPrEx>
        <w:trPr>
          <w:trHeight w:val="227"/>
        </w:trPr>
        <w:tc>
          <w:tcPr>
            <w:tcW w:w="8856" w:type="dxa"/>
            <w:gridSpan w:val="4"/>
          </w:tcPr>
          <w:p w14:paraId="5E14AAC7" w14:textId="77777777" w:rsidR="00D83CDA" w:rsidRPr="008D184A" w:rsidRDefault="00D83CDA" w:rsidP="00DC4AB0">
            <w:pPr>
              <w:rPr>
                <w:i/>
                <w:lang w:val="sr-Cyrl-CS"/>
              </w:rPr>
            </w:pPr>
            <w:r w:rsidRPr="008D184A">
              <w:rPr>
                <w:i/>
                <w:noProof/>
                <w:lang w:val="ru-RU"/>
              </w:rPr>
              <w:lastRenderedPageBreak/>
              <w:t xml:space="preserve">Образовни исходи </w:t>
            </w:r>
            <w:r w:rsidRPr="008D184A">
              <w:rPr>
                <w:i/>
                <w:lang w:val="sr-Cyrl-CS"/>
              </w:rPr>
              <w:t xml:space="preserve">за наставну јединицу </w:t>
            </w:r>
          </w:p>
          <w:p w14:paraId="59E88D3A" w14:textId="77777777" w:rsidR="00D83CDA" w:rsidRPr="008D184A" w:rsidRDefault="00D83CDA" w:rsidP="00DC4AB0">
            <w:pPr>
              <w:rPr>
                <w:lang w:val="sr-Cyrl-CS"/>
              </w:rPr>
            </w:pPr>
            <w:r w:rsidRPr="008D184A">
              <w:rPr>
                <w:iCs/>
                <w:lang w:val="sr-Cyrl-CS"/>
              </w:rPr>
              <w:t xml:space="preserve"> </w:t>
            </w:r>
            <w:r w:rsidRPr="008D184A">
              <w:rPr>
                <w:lang w:val="sr-Cyrl-CS"/>
              </w:rPr>
              <w:t xml:space="preserve">Ученик је у стању да: </w:t>
            </w:r>
            <w:r w:rsidRPr="008D184A">
              <w:rPr>
                <w:i/>
                <w:noProof/>
                <w:lang w:val="ru-RU"/>
              </w:rPr>
              <w:t xml:space="preserve"> </w:t>
            </w:r>
          </w:p>
          <w:p w14:paraId="497ECA5A" w14:textId="77777777" w:rsidR="00D83CDA" w:rsidRPr="008D184A" w:rsidRDefault="00D83CDA" w:rsidP="00642884">
            <w:pPr>
              <w:pStyle w:val="ListParagraph"/>
              <w:widowControl w:val="0"/>
              <w:numPr>
                <w:ilvl w:val="0"/>
                <w:numId w:val="63"/>
              </w:numPr>
              <w:tabs>
                <w:tab w:val="left" w:pos="157"/>
              </w:tabs>
              <w:spacing w:after="200" w:line="276" w:lineRule="auto"/>
              <w:rPr>
                <w:noProof/>
                <w:lang w:val="ru-RU"/>
              </w:rPr>
            </w:pPr>
            <w:r w:rsidRPr="008D184A">
              <w:rPr>
                <w:noProof/>
                <w:lang w:val="ru-RU"/>
              </w:rPr>
              <w:t>пише и говори поштујући карактеристике различитих функционалних стилова.</w:t>
            </w:r>
          </w:p>
        </w:tc>
      </w:tr>
    </w:tbl>
    <w:p w14:paraId="647DF669" w14:textId="77777777" w:rsidR="00D83CDA" w:rsidRPr="008D184A" w:rsidRDefault="00D83CDA" w:rsidP="00D83CDA">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D83CDA" w:rsidRPr="008D184A" w14:paraId="254D58A8" w14:textId="77777777" w:rsidTr="00DC4AB0">
        <w:trPr>
          <w:trHeight w:hRule="exact" w:val="284"/>
        </w:trPr>
        <w:tc>
          <w:tcPr>
            <w:tcW w:w="8856" w:type="dxa"/>
          </w:tcPr>
          <w:p w14:paraId="4F630897" w14:textId="77777777" w:rsidR="00D83CDA" w:rsidRPr="008D184A" w:rsidRDefault="00D83CDA" w:rsidP="00DC4AB0">
            <w:pPr>
              <w:rPr>
                <w:i/>
                <w:lang w:val="sr-Cyrl-CS"/>
              </w:rPr>
            </w:pPr>
            <w:r w:rsidRPr="008D184A">
              <w:rPr>
                <w:i/>
                <w:lang w:val="sr-Cyrl-CS"/>
              </w:rPr>
              <w:t>Ток и садржај часа</w:t>
            </w:r>
          </w:p>
        </w:tc>
      </w:tr>
      <w:tr w:rsidR="00D83CDA" w:rsidRPr="006D13B7" w14:paraId="1E46C493" w14:textId="77777777" w:rsidTr="00DC4AB0">
        <w:tc>
          <w:tcPr>
            <w:tcW w:w="8856" w:type="dxa"/>
          </w:tcPr>
          <w:p w14:paraId="234EE9AB" w14:textId="77777777" w:rsidR="00D83CDA" w:rsidRPr="008D184A" w:rsidRDefault="00D83CDA" w:rsidP="00DC4AB0">
            <w:pPr>
              <w:rPr>
                <w:i/>
                <w:lang w:val="sr-Cyrl-CS"/>
              </w:rPr>
            </w:pPr>
            <w:r w:rsidRPr="008D184A">
              <w:rPr>
                <w:i/>
                <w:lang w:val="sr-Cyrl-CS"/>
              </w:rPr>
              <w:t xml:space="preserve">Уводни део часа </w:t>
            </w:r>
          </w:p>
          <w:p w14:paraId="5C09C167" w14:textId="77777777" w:rsidR="00D83CDA" w:rsidRPr="008D184A" w:rsidRDefault="00D83CDA" w:rsidP="00642884">
            <w:pPr>
              <w:numPr>
                <w:ilvl w:val="0"/>
                <w:numId w:val="63"/>
              </w:numPr>
              <w:spacing w:after="0" w:line="240" w:lineRule="auto"/>
              <w:rPr>
                <w:lang w:val="sr-Cyrl-CS"/>
              </w:rPr>
            </w:pPr>
            <w:r w:rsidRPr="008D184A">
              <w:rPr>
                <w:lang w:val="sr-Cyrl-CS"/>
              </w:rPr>
              <w:t xml:space="preserve">Наставник исписује теме на табли, објашњава их и даје инструкције за обраду задатих тема. Наставник предлаже теме које се односе на пређено градиво али и неку слободну тему или тему која је слична домаћем задатку. </w:t>
            </w:r>
          </w:p>
          <w:p w14:paraId="7C8F3DE7" w14:textId="3588CC13" w:rsidR="00567B58" w:rsidRPr="008D184A" w:rsidRDefault="00567B58" w:rsidP="00567B58">
            <w:pPr>
              <w:spacing w:after="0" w:line="240" w:lineRule="auto"/>
              <w:ind w:left="720"/>
              <w:rPr>
                <w:lang w:val="sr-Cyrl-CS"/>
              </w:rPr>
            </w:pPr>
          </w:p>
        </w:tc>
      </w:tr>
      <w:tr w:rsidR="00D83CDA" w:rsidRPr="006D13B7" w14:paraId="4F8A0DAA" w14:textId="77777777" w:rsidTr="00DC4AB0">
        <w:tc>
          <w:tcPr>
            <w:tcW w:w="8856" w:type="dxa"/>
          </w:tcPr>
          <w:p w14:paraId="1BF00668" w14:textId="77777777" w:rsidR="00D83CDA" w:rsidRPr="008D184A" w:rsidRDefault="00D83CDA" w:rsidP="00DC4AB0">
            <w:pPr>
              <w:jc w:val="both"/>
              <w:rPr>
                <w:i/>
                <w:lang w:val="sr-Cyrl-CS"/>
              </w:rPr>
            </w:pPr>
            <w:r w:rsidRPr="008D184A">
              <w:rPr>
                <w:i/>
                <w:lang w:val="sr-Cyrl-CS"/>
              </w:rPr>
              <w:t>Главни део часа</w:t>
            </w:r>
          </w:p>
          <w:p w14:paraId="508294CF" w14:textId="77777777" w:rsidR="00D83CDA" w:rsidRPr="008D184A" w:rsidRDefault="00D83CDA" w:rsidP="00642884">
            <w:pPr>
              <w:numPr>
                <w:ilvl w:val="0"/>
                <w:numId w:val="63"/>
              </w:numPr>
              <w:spacing w:after="0" w:line="240" w:lineRule="auto"/>
              <w:jc w:val="both"/>
              <w:rPr>
                <w:lang w:val="sr-Cyrl-CS"/>
              </w:rPr>
            </w:pPr>
            <w:r w:rsidRPr="008D184A">
              <w:rPr>
                <w:lang w:val="sr-Cyrl-CS"/>
              </w:rPr>
              <w:t>Ученици самостално обрађују одабрану тему.</w:t>
            </w:r>
          </w:p>
          <w:p w14:paraId="49D01A34" w14:textId="1045600D" w:rsidR="00567B58" w:rsidRPr="008D184A" w:rsidRDefault="00567B58" w:rsidP="00567B58">
            <w:pPr>
              <w:spacing w:after="0" w:line="240" w:lineRule="auto"/>
              <w:ind w:left="720"/>
              <w:jc w:val="both"/>
              <w:rPr>
                <w:lang w:val="sr-Cyrl-CS"/>
              </w:rPr>
            </w:pPr>
          </w:p>
        </w:tc>
      </w:tr>
      <w:tr w:rsidR="00D83CDA" w:rsidRPr="006D13B7" w14:paraId="3A104EB8" w14:textId="77777777" w:rsidTr="00DC4AB0">
        <w:tc>
          <w:tcPr>
            <w:tcW w:w="8856" w:type="dxa"/>
          </w:tcPr>
          <w:p w14:paraId="7E3B0540" w14:textId="77777777" w:rsidR="00D83CDA" w:rsidRPr="008D184A" w:rsidRDefault="00D83CDA" w:rsidP="00DC4AB0">
            <w:pPr>
              <w:rPr>
                <w:i/>
                <w:lang w:val="sr-Cyrl-CS"/>
              </w:rPr>
            </w:pPr>
            <w:r w:rsidRPr="008D184A">
              <w:rPr>
                <w:i/>
                <w:lang w:val="sr-Cyrl-CS"/>
              </w:rPr>
              <w:t>Завршни део часа</w:t>
            </w:r>
          </w:p>
          <w:p w14:paraId="14DA3D14" w14:textId="77777777" w:rsidR="00D83CDA" w:rsidRPr="008D184A" w:rsidRDefault="00D83CDA" w:rsidP="00642884">
            <w:pPr>
              <w:numPr>
                <w:ilvl w:val="0"/>
                <w:numId w:val="63"/>
              </w:numPr>
              <w:spacing w:after="0" w:line="240" w:lineRule="auto"/>
              <w:rPr>
                <w:lang w:val="sr-Cyrl-CS"/>
              </w:rPr>
            </w:pPr>
            <w:r w:rsidRPr="008D184A">
              <w:rPr>
                <w:lang w:val="sr-Cyrl-CS"/>
              </w:rPr>
              <w:t>Договор о часу исправке писменог задатка.</w:t>
            </w:r>
          </w:p>
          <w:p w14:paraId="36B0DCB8" w14:textId="2D7FA499" w:rsidR="00567B58" w:rsidRPr="008D184A" w:rsidRDefault="00567B58" w:rsidP="00567B58">
            <w:pPr>
              <w:spacing w:after="0" w:line="240" w:lineRule="auto"/>
              <w:ind w:left="720"/>
              <w:rPr>
                <w:lang w:val="sr-Cyrl-CS"/>
              </w:rPr>
            </w:pPr>
          </w:p>
        </w:tc>
      </w:tr>
      <w:tr w:rsidR="00D83CDA" w:rsidRPr="008D184A" w14:paraId="2ABE498A" w14:textId="77777777" w:rsidTr="00DC4AB0">
        <w:tc>
          <w:tcPr>
            <w:tcW w:w="8856" w:type="dxa"/>
          </w:tcPr>
          <w:p w14:paraId="1EA8B473" w14:textId="77777777" w:rsidR="00D83CDA" w:rsidRPr="008D184A" w:rsidRDefault="00D83CDA" w:rsidP="00DC4AB0">
            <w:pPr>
              <w:rPr>
                <w:i/>
                <w:lang w:val="sr-Cyrl-CS"/>
              </w:rPr>
            </w:pPr>
            <w:r w:rsidRPr="008D184A">
              <w:rPr>
                <w:i/>
                <w:lang w:val="sr-Cyrl-CS"/>
              </w:rPr>
              <w:t>Евалуација наставника.</w:t>
            </w:r>
          </w:p>
          <w:p w14:paraId="491F5DD1" w14:textId="77777777" w:rsidR="00D83CDA" w:rsidRPr="008D184A" w:rsidRDefault="00D83CDA" w:rsidP="00DC4AB0">
            <w:pPr>
              <w:rPr>
                <w:i/>
                <w:lang w:val="sr-Latn-RS"/>
              </w:rPr>
            </w:pPr>
          </w:p>
          <w:p w14:paraId="535F040D" w14:textId="77777777" w:rsidR="00D83CDA" w:rsidRPr="008D184A" w:rsidRDefault="00D83CDA" w:rsidP="00DC4AB0">
            <w:pPr>
              <w:ind w:left="158"/>
              <w:contextualSpacing/>
              <w:rPr>
                <w:lang w:val="ru-RU"/>
              </w:rPr>
            </w:pPr>
          </w:p>
          <w:p w14:paraId="7F2B3A7D" w14:textId="77777777" w:rsidR="00D83CDA" w:rsidRPr="008D184A" w:rsidRDefault="00D83CDA" w:rsidP="00DC4AB0">
            <w:pPr>
              <w:rPr>
                <w:lang w:val="sr-Cyrl-CS"/>
              </w:rPr>
            </w:pPr>
          </w:p>
          <w:p w14:paraId="386FD076" w14:textId="77777777" w:rsidR="00D83CDA" w:rsidRPr="008D184A" w:rsidRDefault="00D83CDA" w:rsidP="00DC4AB0">
            <w:pPr>
              <w:rPr>
                <w:i/>
                <w:lang w:val="sr-Cyrl-CS"/>
              </w:rPr>
            </w:pPr>
          </w:p>
          <w:p w14:paraId="349D0CDE" w14:textId="77777777" w:rsidR="00D83CDA" w:rsidRPr="008D184A" w:rsidRDefault="00D83CDA" w:rsidP="00DC4AB0">
            <w:pPr>
              <w:rPr>
                <w:i/>
                <w:lang w:val="sr-Cyrl-CS"/>
              </w:rPr>
            </w:pPr>
          </w:p>
          <w:p w14:paraId="08037DDD" w14:textId="77777777" w:rsidR="00D83CDA" w:rsidRPr="008D184A" w:rsidRDefault="00D83CDA" w:rsidP="00DC4AB0">
            <w:pPr>
              <w:rPr>
                <w:i/>
                <w:lang w:val="sr-Cyrl-CS"/>
              </w:rPr>
            </w:pPr>
          </w:p>
          <w:p w14:paraId="09003944" w14:textId="77777777" w:rsidR="00D83CDA" w:rsidRPr="008D184A" w:rsidRDefault="00D83CDA" w:rsidP="00DC4AB0">
            <w:pPr>
              <w:rPr>
                <w:i/>
                <w:lang w:val="sr-Cyrl-CS"/>
              </w:rPr>
            </w:pPr>
          </w:p>
          <w:p w14:paraId="68A19F19" w14:textId="77777777" w:rsidR="00D83CDA" w:rsidRPr="008D184A" w:rsidRDefault="00D83CDA" w:rsidP="00DC4AB0">
            <w:pPr>
              <w:rPr>
                <w:i/>
                <w:lang w:val="sr-Cyrl-CS"/>
              </w:rPr>
            </w:pPr>
          </w:p>
          <w:p w14:paraId="1B61612B" w14:textId="77777777" w:rsidR="00D83CDA" w:rsidRPr="008D184A" w:rsidRDefault="00D83CDA" w:rsidP="00DC4AB0">
            <w:pPr>
              <w:rPr>
                <w:i/>
                <w:lang w:val="sr-Cyrl-CS"/>
              </w:rPr>
            </w:pPr>
          </w:p>
          <w:p w14:paraId="01D9755C" w14:textId="77777777" w:rsidR="00D83CDA" w:rsidRPr="008D184A" w:rsidRDefault="00D83CDA" w:rsidP="00DC4AB0">
            <w:pPr>
              <w:rPr>
                <w:i/>
                <w:lang w:val="sr-Cyrl-CS"/>
              </w:rPr>
            </w:pPr>
          </w:p>
          <w:p w14:paraId="0E77E985" w14:textId="77777777" w:rsidR="00D83CDA" w:rsidRPr="008D184A" w:rsidRDefault="00D83CDA" w:rsidP="00DC4AB0">
            <w:pPr>
              <w:rPr>
                <w:i/>
                <w:lang w:val="sr-Cyrl-CS"/>
              </w:rPr>
            </w:pPr>
          </w:p>
          <w:p w14:paraId="29465568" w14:textId="77777777" w:rsidR="00D83CDA" w:rsidRPr="008D184A" w:rsidRDefault="00D83CDA" w:rsidP="00DC4AB0">
            <w:pPr>
              <w:rPr>
                <w:i/>
                <w:lang w:val="sr-Cyrl-CS"/>
              </w:rPr>
            </w:pPr>
          </w:p>
          <w:p w14:paraId="0A474935" w14:textId="77777777" w:rsidR="00D83CDA" w:rsidRPr="008D184A" w:rsidRDefault="00D83CDA" w:rsidP="00DC4AB0">
            <w:pPr>
              <w:rPr>
                <w:i/>
                <w:lang w:val="sr-Cyrl-CS"/>
              </w:rPr>
            </w:pPr>
          </w:p>
          <w:p w14:paraId="6BD0223C" w14:textId="77777777" w:rsidR="00D83CDA" w:rsidRPr="008D184A" w:rsidRDefault="00D83CDA" w:rsidP="00DC4AB0">
            <w:pPr>
              <w:rPr>
                <w:i/>
                <w:lang w:val="sr-Cyrl-CS"/>
              </w:rPr>
            </w:pPr>
          </w:p>
        </w:tc>
      </w:tr>
    </w:tbl>
    <w:p w14:paraId="611802C8" w14:textId="64AC0E7B" w:rsidR="00D83CDA" w:rsidRDefault="00D83CDA" w:rsidP="00D83CDA">
      <w:pPr>
        <w:rPr>
          <w:lang w:val="ru-RU"/>
        </w:rPr>
      </w:pPr>
    </w:p>
    <w:p w14:paraId="37B477A0" w14:textId="77777777" w:rsidR="00A152B0" w:rsidRPr="008D184A" w:rsidRDefault="00A152B0" w:rsidP="00D83CDA">
      <w:pPr>
        <w:rPr>
          <w:lang w:val="ru-RU"/>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404"/>
        <w:gridCol w:w="2877"/>
        <w:gridCol w:w="1949"/>
      </w:tblGrid>
      <w:tr w:rsidR="0026486C" w:rsidRPr="008D184A" w14:paraId="1CBCE4B7" w14:textId="77777777" w:rsidTr="0092280C">
        <w:tc>
          <w:tcPr>
            <w:tcW w:w="4105" w:type="dxa"/>
            <w:gridSpan w:val="2"/>
            <w:tcBorders>
              <w:top w:val="nil"/>
              <w:left w:val="nil"/>
            </w:tcBorders>
          </w:tcPr>
          <w:p w14:paraId="21CFC2AA" w14:textId="77777777" w:rsidR="0026486C" w:rsidRPr="008D184A" w:rsidRDefault="0026486C" w:rsidP="00DC4AB0">
            <w:pPr>
              <w:rPr>
                <w:lang w:val="sr-Cyrl-CS"/>
              </w:rPr>
            </w:pPr>
          </w:p>
          <w:p w14:paraId="3A6BC0B6" w14:textId="77777777" w:rsidR="0026486C" w:rsidRPr="008D184A" w:rsidRDefault="0026486C" w:rsidP="00DC4AB0">
            <w:pPr>
              <w:rPr>
                <w:lang w:val="sr-Cyrl-CS"/>
              </w:rPr>
            </w:pPr>
          </w:p>
        </w:tc>
        <w:tc>
          <w:tcPr>
            <w:tcW w:w="2877" w:type="dxa"/>
          </w:tcPr>
          <w:p w14:paraId="52CCCE7F" w14:textId="77777777" w:rsidR="0026486C" w:rsidRPr="008D184A" w:rsidRDefault="0026486C" w:rsidP="00DC4AB0">
            <w:pPr>
              <w:rPr>
                <w:i/>
              </w:rPr>
            </w:pPr>
            <w:r w:rsidRPr="008D184A">
              <w:rPr>
                <w:i/>
                <w:lang w:val="sr-Cyrl-CS"/>
              </w:rPr>
              <w:t xml:space="preserve">Разред и одељење  </w:t>
            </w:r>
            <w:r w:rsidRPr="008D184A">
              <w:rPr>
                <w:lang w:val="sr-Latn-CS"/>
              </w:rPr>
              <w:t>V</w:t>
            </w:r>
            <w:r w:rsidRPr="008D184A">
              <w:t>III</w:t>
            </w:r>
          </w:p>
        </w:tc>
        <w:tc>
          <w:tcPr>
            <w:tcW w:w="1949" w:type="dxa"/>
          </w:tcPr>
          <w:p w14:paraId="161AC9D0" w14:textId="77777777" w:rsidR="0026486C" w:rsidRPr="008D184A" w:rsidRDefault="0026486C" w:rsidP="00DC4AB0">
            <w:pPr>
              <w:rPr>
                <w:i/>
                <w:lang w:val="sr-Cyrl-CS"/>
              </w:rPr>
            </w:pPr>
            <w:r w:rsidRPr="008D184A">
              <w:rPr>
                <w:i/>
                <w:lang w:val="sr-Cyrl-CS"/>
              </w:rPr>
              <w:t>Датум</w:t>
            </w:r>
          </w:p>
        </w:tc>
      </w:tr>
      <w:tr w:rsidR="0026486C" w:rsidRPr="006D13B7" w14:paraId="45CD84D5" w14:textId="77777777" w:rsidTr="0092280C">
        <w:tc>
          <w:tcPr>
            <w:tcW w:w="1701" w:type="dxa"/>
          </w:tcPr>
          <w:p w14:paraId="106EB3BF" w14:textId="4A50D2F2" w:rsidR="0026486C" w:rsidRPr="008D184A" w:rsidRDefault="0026486C" w:rsidP="0006157B">
            <w:pPr>
              <w:rPr>
                <w:i/>
                <w:lang w:val="sr-Cyrl-CS"/>
              </w:rPr>
            </w:pPr>
            <w:r w:rsidRPr="008D184A">
              <w:rPr>
                <w:i/>
                <w:lang w:val="sr-Cyrl-CS"/>
              </w:rPr>
              <w:t>Редни број часа</w:t>
            </w:r>
            <w:r w:rsidR="0006157B" w:rsidRPr="008D184A">
              <w:rPr>
                <w:i/>
                <w:lang w:val="sr-Cyrl-CS"/>
              </w:rPr>
              <w:t xml:space="preserve">  </w:t>
            </w:r>
            <w:r w:rsidRPr="008D184A">
              <w:t>59</w:t>
            </w:r>
            <w:r w:rsidRPr="008D184A">
              <w:rPr>
                <w:lang w:val="sr-Latn-CS"/>
              </w:rPr>
              <w:t>.</w:t>
            </w:r>
          </w:p>
        </w:tc>
        <w:tc>
          <w:tcPr>
            <w:tcW w:w="7230" w:type="dxa"/>
            <w:gridSpan w:val="3"/>
          </w:tcPr>
          <w:p w14:paraId="2284AB6A" w14:textId="19B969C7" w:rsidR="0026486C" w:rsidRPr="008D184A" w:rsidRDefault="0026486C" w:rsidP="0026486C">
            <w:pPr>
              <w:spacing w:after="0"/>
              <w:jc w:val="both"/>
              <w:rPr>
                <w:i/>
                <w:lang w:val="sr-Cyrl-CS"/>
              </w:rPr>
            </w:pPr>
            <w:r w:rsidRPr="008D184A">
              <w:rPr>
                <w:i/>
                <w:lang w:val="sr-Cyrl-CS"/>
              </w:rPr>
              <w:t>Наставна јединица</w:t>
            </w:r>
          </w:p>
          <w:p w14:paraId="387A459E" w14:textId="295C7C44" w:rsidR="0026486C" w:rsidRPr="008D184A" w:rsidRDefault="0026486C" w:rsidP="0026486C">
            <w:pPr>
              <w:spacing w:after="0"/>
              <w:jc w:val="both"/>
              <w:rPr>
                <w:b/>
                <w:bCs/>
                <w:lang w:val="sr-Cyrl-CS"/>
              </w:rPr>
            </w:pPr>
            <w:bookmarkStart w:id="52" w:name="_Hlk97231195"/>
            <w:r w:rsidRPr="008D184A">
              <w:rPr>
                <w:b/>
                <w:bCs/>
                <w:lang w:val="sr-Cyrl-CS"/>
              </w:rPr>
              <w:t>Исправка писменог задатка</w:t>
            </w:r>
            <w:bookmarkEnd w:id="52"/>
          </w:p>
        </w:tc>
      </w:tr>
      <w:tr w:rsidR="0026486C" w:rsidRPr="006D13B7" w14:paraId="22EBFC17" w14:textId="77777777" w:rsidTr="0092280C">
        <w:trPr>
          <w:trHeight w:val="228"/>
        </w:trPr>
        <w:tc>
          <w:tcPr>
            <w:tcW w:w="8931" w:type="dxa"/>
            <w:gridSpan w:val="4"/>
          </w:tcPr>
          <w:p w14:paraId="786DAF53" w14:textId="01C5B4A2" w:rsidR="0026486C" w:rsidRPr="008D184A" w:rsidRDefault="0026486C" w:rsidP="00DC4AB0">
            <w:pPr>
              <w:jc w:val="both"/>
              <w:rPr>
                <w:lang w:val="sr-Cyrl-CS"/>
              </w:rPr>
            </w:pPr>
            <w:r w:rsidRPr="008D184A">
              <w:rPr>
                <w:i/>
                <w:lang w:val="sr-Cyrl-CS"/>
              </w:rPr>
              <w:t>Циљеви часа:</w:t>
            </w:r>
            <w:r w:rsidR="00EA3792" w:rsidRPr="008D184A">
              <w:rPr>
                <w:i/>
                <w:lang w:val="sr-Cyrl-CS"/>
              </w:rPr>
              <w:t xml:space="preserve"> </w:t>
            </w:r>
            <w:r w:rsidRPr="008D184A">
              <w:rPr>
                <w:lang w:val="sr-Cyrl-CS"/>
              </w:rPr>
              <w:t xml:space="preserve">Усавршавање писмености (отклањање уочених грешака, богаћење речника, језичког и стилског израза). </w:t>
            </w:r>
          </w:p>
        </w:tc>
      </w:tr>
      <w:tr w:rsidR="0026486C" w:rsidRPr="008D184A" w14:paraId="7ED9FEAB" w14:textId="77777777" w:rsidTr="0092280C">
        <w:trPr>
          <w:trHeight w:val="227"/>
        </w:trPr>
        <w:tc>
          <w:tcPr>
            <w:tcW w:w="8931" w:type="dxa"/>
            <w:gridSpan w:val="4"/>
          </w:tcPr>
          <w:p w14:paraId="5232B86D" w14:textId="77777777" w:rsidR="0026486C" w:rsidRPr="008D184A" w:rsidRDefault="0026486C" w:rsidP="00DC4AB0">
            <w:pPr>
              <w:rPr>
                <w:lang w:val="sr-Cyrl-RS"/>
              </w:rPr>
            </w:pPr>
            <w:r w:rsidRPr="008D184A">
              <w:rPr>
                <w:i/>
                <w:lang w:val="sr-Cyrl-CS"/>
              </w:rPr>
              <w:t xml:space="preserve">Тип часа: </w:t>
            </w:r>
            <w:r w:rsidRPr="008D184A">
              <w:rPr>
                <w:lang w:val="sr-Cyrl-RS"/>
              </w:rPr>
              <w:t>утврђивање</w:t>
            </w:r>
          </w:p>
        </w:tc>
      </w:tr>
      <w:tr w:rsidR="0026486C" w:rsidRPr="008D184A" w14:paraId="3CE3AEAE" w14:textId="77777777" w:rsidTr="0092280C">
        <w:trPr>
          <w:trHeight w:val="227"/>
        </w:trPr>
        <w:tc>
          <w:tcPr>
            <w:tcW w:w="8931" w:type="dxa"/>
            <w:gridSpan w:val="4"/>
          </w:tcPr>
          <w:p w14:paraId="0C0BD47E" w14:textId="77777777" w:rsidR="0026486C" w:rsidRPr="008D184A" w:rsidRDefault="0026486C" w:rsidP="00DC4AB0">
            <w:pPr>
              <w:rPr>
                <w:lang w:val="sr-Cyrl-CS"/>
              </w:rPr>
            </w:pPr>
            <w:r w:rsidRPr="008D184A">
              <w:rPr>
                <w:i/>
                <w:lang w:val="sr-Cyrl-CS"/>
              </w:rPr>
              <w:t xml:space="preserve">Облик рада: </w:t>
            </w:r>
            <w:r w:rsidRPr="008D184A">
              <w:rPr>
                <w:lang w:val="sr-Cyrl-CS"/>
              </w:rPr>
              <w:t>фронтални, и</w:t>
            </w:r>
            <w:r w:rsidRPr="008D184A">
              <w:rPr>
                <w:lang w:val="ru-RU"/>
              </w:rPr>
              <w:t>ндивидуални</w:t>
            </w:r>
          </w:p>
        </w:tc>
      </w:tr>
      <w:tr w:rsidR="0026486C" w:rsidRPr="008D184A" w14:paraId="76166CDA" w14:textId="77777777" w:rsidTr="0092280C">
        <w:trPr>
          <w:trHeight w:val="227"/>
        </w:trPr>
        <w:tc>
          <w:tcPr>
            <w:tcW w:w="8931" w:type="dxa"/>
            <w:gridSpan w:val="4"/>
          </w:tcPr>
          <w:p w14:paraId="05B118F0" w14:textId="77777777" w:rsidR="0026486C" w:rsidRPr="008D184A" w:rsidRDefault="0026486C" w:rsidP="00DC4AB0">
            <w:pPr>
              <w:rPr>
                <w:lang w:val="ru-RU"/>
              </w:rPr>
            </w:pPr>
            <w:r w:rsidRPr="008D184A">
              <w:rPr>
                <w:i/>
                <w:lang w:val="sr-Cyrl-CS"/>
              </w:rPr>
              <w:t xml:space="preserve">Метода рада: </w:t>
            </w:r>
            <w:r w:rsidRPr="008D184A">
              <w:rPr>
                <w:lang w:val="sr-Cyrl-CS"/>
              </w:rPr>
              <w:t>дијалошка</w:t>
            </w:r>
          </w:p>
        </w:tc>
      </w:tr>
      <w:tr w:rsidR="0026486C" w:rsidRPr="008D184A" w14:paraId="187DC7A2" w14:textId="77777777" w:rsidTr="0092280C">
        <w:trPr>
          <w:trHeight w:val="227"/>
        </w:trPr>
        <w:tc>
          <w:tcPr>
            <w:tcW w:w="8931" w:type="dxa"/>
            <w:gridSpan w:val="4"/>
          </w:tcPr>
          <w:p w14:paraId="555AD3D7" w14:textId="77777777" w:rsidR="0026486C" w:rsidRPr="008D184A" w:rsidRDefault="0026486C" w:rsidP="00DC4AB0">
            <w:pPr>
              <w:rPr>
                <w:lang w:val="sr-Cyrl-CS"/>
              </w:rPr>
            </w:pPr>
            <w:r w:rsidRPr="008D184A">
              <w:rPr>
                <w:i/>
                <w:lang w:val="sr-Cyrl-CS"/>
              </w:rPr>
              <w:t>Наставна средства:</w:t>
            </w:r>
            <w:r w:rsidRPr="008D184A">
              <w:rPr>
                <w:lang w:val="sr-Cyrl-CS"/>
              </w:rPr>
              <w:t xml:space="preserve"> Правопис</w:t>
            </w:r>
          </w:p>
        </w:tc>
      </w:tr>
      <w:tr w:rsidR="0026486C" w:rsidRPr="006D13B7" w14:paraId="5B536C42" w14:textId="77777777" w:rsidTr="0092280C">
        <w:tblPrEx>
          <w:tblLook w:val="04A0" w:firstRow="1" w:lastRow="0" w:firstColumn="1" w:lastColumn="0" w:noHBand="0" w:noVBand="1"/>
        </w:tblPrEx>
        <w:trPr>
          <w:trHeight w:val="227"/>
        </w:trPr>
        <w:tc>
          <w:tcPr>
            <w:tcW w:w="8931" w:type="dxa"/>
            <w:gridSpan w:val="4"/>
            <w:hideMark/>
          </w:tcPr>
          <w:p w14:paraId="2C60543D" w14:textId="18AF4CCD" w:rsidR="0026486C" w:rsidRPr="008D184A" w:rsidRDefault="0026486C" w:rsidP="00DC4AB0">
            <w:pPr>
              <w:pStyle w:val="NormalWeb"/>
              <w:shd w:val="clear" w:color="auto" w:fill="FFFFFF"/>
              <w:spacing w:before="0" w:after="0"/>
              <w:rPr>
                <w:iCs/>
                <w:lang w:val="sr-Cyrl-CS"/>
              </w:rPr>
            </w:pPr>
            <w:r w:rsidRPr="008D184A">
              <w:rPr>
                <w:i/>
                <w:lang w:val="sr-Cyrl-CS"/>
              </w:rPr>
              <w:t>Образовни стандарди за наставну јединицу:</w:t>
            </w:r>
            <w:r w:rsidRPr="008D184A">
              <w:rPr>
                <w:iCs/>
                <w:lang w:val="sr-Cyrl-CS"/>
              </w:rPr>
              <w:t xml:space="preserve"> </w:t>
            </w:r>
          </w:p>
          <w:p w14:paraId="18220373" w14:textId="77777777" w:rsidR="00EA3792" w:rsidRPr="008D184A" w:rsidRDefault="00EA3792" w:rsidP="00DC4AB0">
            <w:pPr>
              <w:pStyle w:val="NormalWeb"/>
              <w:shd w:val="clear" w:color="auto" w:fill="FFFFFF"/>
              <w:spacing w:before="0" w:after="0"/>
              <w:rPr>
                <w:iCs/>
                <w:lang w:val="sr-Cyrl-CS"/>
              </w:rPr>
            </w:pPr>
          </w:p>
          <w:p w14:paraId="068C7F75" w14:textId="77777777" w:rsidR="0026486C" w:rsidRPr="008D184A" w:rsidRDefault="0026486C" w:rsidP="00DC4AB0">
            <w:pPr>
              <w:pStyle w:val="NormalWeb"/>
              <w:shd w:val="clear" w:color="auto" w:fill="FFFFFF"/>
              <w:spacing w:before="0" w:after="0"/>
              <w:rPr>
                <w:color w:val="000000"/>
                <w:lang w:val="sr-Cyrl-CS"/>
              </w:rPr>
            </w:pPr>
            <w:r w:rsidRPr="008D184A">
              <w:rPr>
                <w:color w:val="000000"/>
              </w:rPr>
              <w:t>CJ</w:t>
            </w:r>
            <w:r w:rsidRPr="008D184A">
              <w:rPr>
                <w:color w:val="000000"/>
                <w:lang w:val="ru-RU"/>
              </w:rPr>
              <w:t>.1.2.1. зна и користи оба писма (ћирилицу и латиницу);</w:t>
            </w:r>
            <w:r w:rsidRPr="008D184A">
              <w:rPr>
                <w:color w:val="000000"/>
                <w:lang w:val="ru-RU"/>
              </w:rPr>
              <w:br/>
            </w:r>
            <w:r w:rsidRPr="008D184A">
              <w:rPr>
                <w:color w:val="000000"/>
              </w:rPr>
              <w:t>CJ</w:t>
            </w:r>
            <w:r w:rsidRPr="008D184A">
              <w:rPr>
                <w:color w:val="000000"/>
                <w:lang w:val="ru-RU"/>
              </w:rPr>
              <w:t>.1.2.2. саставља разумљиву, граматички исправну реченицу;</w:t>
            </w:r>
            <w:r w:rsidRPr="008D184A">
              <w:rPr>
                <w:color w:val="000000"/>
                <w:lang w:val="ru-RU"/>
              </w:rPr>
              <w:br/>
            </w:r>
            <w:r w:rsidRPr="008D184A">
              <w:rPr>
                <w:color w:val="000000"/>
              </w:rPr>
              <w:lastRenderedPageBreak/>
              <w:t>CJ</w:t>
            </w:r>
            <w:r w:rsidRPr="008D184A">
              <w:rPr>
                <w:color w:val="000000"/>
                <w:lang w:val="ru-RU"/>
              </w:rPr>
              <w:t>.1.2.3. саставља једноставан наративни и дескриптивни текст и уме да га организује у смисаоне целине (уводни, средишњи и завршни део текста);</w:t>
            </w:r>
            <w:r w:rsidRPr="008D184A">
              <w:rPr>
                <w:color w:val="000000"/>
                <w:lang w:val="sr-Cyrl-CS"/>
              </w:rPr>
              <w:t xml:space="preserve"> </w:t>
            </w:r>
          </w:p>
          <w:p w14:paraId="57025011" w14:textId="77777777" w:rsidR="0026486C" w:rsidRPr="008D184A" w:rsidRDefault="0026486C" w:rsidP="00DC4AB0">
            <w:pPr>
              <w:pStyle w:val="NormalWeb"/>
              <w:shd w:val="clear" w:color="auto" w:fill="FFFFFF"/>
              <w:spacing w:before="0" w:after="0"/>
              <w:rPr>
                <w:lang w:val="sr-Cyrl-CS"/>
              </w:rPr>
            </w:pPr>
            <w:r w:rsidRPr="008D184A">
              <w:rPr>
                <w:color w:val="000000"/>
              </w:rPr>
              <w:t>CJ</w:t>
            </w:r>
            <w:r w:rsidRPr="008D184A">
              <w:rPr>
                <w:color w:val="000000"/>
                <w:lang w:val="ru-RU"/>
              </w:rPr>
              <w:t>.2.2.1. саставља  наративни и дескриптивни текст који је јединствен, кохерентан и унутар себе повезан;</w:t>
            </w:r>
            <w:r w:rsidRPr="008D184A">
              <w:rPr>
                <w:color w:val="000000"/>
                <w:lang w:val="ru-RU"/>
              </w:rPr>
              <w:br/>
            </w:r>
            <w:r w:rsidRPr="008D184A">
              <w:rPr>
                <w:rStyle w:val="Hyperlink"/>
                <w:color w:val="000000"/>
                <w:u w:val="none"/>
              </w:rPr>
              <w:t>CJ</w:t>
            </w:r>
            <w:r w:rsidRPr="008D184A">
              <w:rPr>
                <w:rStyle w:val="Hyperlink"/>
                <w:color w:val="000000"/>
                <w:u w:val="none"/>
                <w:lang w:val="ru-RU"/>
              </w:rPr>
              <w:t>.2.2.5. зна правописну норму и примењује је у већини случајева;</w:t>
            </w:r>
          </w:p>
          <w:p w14:paraId="0EC68E98" w14:textId="77777777" w:rsidR="0026486C" w:rsidRPr="008D184A" w:rsidRDefault="0026486C" w:rsidP="00DC4AB0">
            <w:pPr>
              <w:pStyle w:val="NormalWeb"/>
              <w:shd w:val="clear" w:color="auto" w:fill="FFFFFF"/>
              <w:spacing w:before="0" w:after="0"/>
              <w:rPr>
                <w:color w:val="000000"/>
                <w:lang w:val="ru-RU"/>
              </w:rPr>
            </w:pPr>
            <w:r w:rsidRPr="008D184A">
              <w:rPr>
                <w:color w:val="000000"/>
              </w:rPr>
              <w:t>CJ</w:t>
            </w:r>
            <w:r w:rsidRPr="008D184A">
              <w:rPr>
                <w:color w:val="000000"/>
                <w:lang w:val="ru-RU"/>
              </w:rPr>
              <w:t>.3.2.5. зна и доследно примењује правописну норму.</w:t>
            </w:r>
          </w:p>
          <w:p w14:paraId="72591EB4" w14:textId="77777777" w:rsidR="0026486C" w:rsidRPr="008D184A" w:rsidRDefault="0026486C" w:rsidP="00DC4AB0">
            <w:pPr>
              <w:pStyle w:val="NormalWeb"/>
              <w:shd w:val="clear" w:color="auto" w:fill="FFFFFF"/>
              <w:spacing w:before="0" w:after="0"/>
              <w:rPr>
                <w:rStyle w:val="Hyperlink"/>
                <w:color w:val="auto"/>
                <w:u w:val="none"/>
                <w:lang w:val="sr-Cyrl-CS"/>
              </w:rPr>
            </w:pPr>
          </w:p>
          <w:p w14:paraId="5FFBD626" w14:textId="77777777" w:rsidR="0026486C" w:rsidRPr="008D184A" w:rsidRDefault="0026486C" w:rsidP="00DC4AB0">
            <w:pPr>
              <w:spacing w:after="0"/>
              <w:rPr>
                <w:i/>
                <w:lang w:val="sr-Cyrl-CS"/>
              </w:rPr>
            </w:pPr>
          </w:p>
        </w:tc>
      </w:tr>
      <w:tr w:rsidR="0026486C" w:rsidRPr="006D13B7" w14:paraId="2F3F0D89" w14:textId="77777777" w:rsidTr="0092280C">
        <w:tblPrEx>
          <w:tblLook w:val="04A0" w:firstRow="1" w:lastRow="0" w:firstColumn="1" w:lastColumn="0" w:noHBand="0" w:noVBand="1"/>
        </w:tblPrEx>
        <w:trPr>
          <w:trHeight w:val="227"/>
        </w:trPr>
        <w:tc>
          <w:tcPr>
            <w:tcW w:w="8931" w:type="dxa"/>
            <w:gridSpan w:val="4"/>
          </w:tcPr>
          <w:p w14:paraId="2A6D14DE" w14:textId="77777777" w:rsidR="0026486C" w:rsidRPr="008D184A" w:rsidRDefault="0026486C" w:rsidP="00DC4AB0">
            <w:pPr>
              <w:rPr>
                <w:i/>
                <w:lang w:val="sr-Cyrl-CS"/>
              </w:rPr>
            </w:pPr>
            <w:r w:rsidRPr="008D184A">
              <w:rPr>
                <w:i/>
                <w:noProof/>
                <w:lang w:val="ru-RU"/>
              </w:rPr>
              <w:lastRenderedPageBreak/>
              <w:t xml:space="preserve">Образовни исходи </w:t>
            </w:r>
            <w:r w:rsidRPr="008D184A">
              <w:rPr>
                <w:i/>
                <w:lang w:val="sr-Cyrl-CS"/>
              </w:rPr>
              <w:t xml:space="preserve">за наставну јединицу </w:t>
            </w:r>
          </w:p>
          <w:p w14:paraId="35C649E9" w14:textId="77777777" w:rsidR="0026486C" w:rsidRPr="008D184A" w:rsidRDefault="0026486C" w:rsidP="00DC4AB0">
            <w:pPr>
              <w:rPr>
                <w:lang w:val="sr-Cyrl-CS"/>
              </w:rPr>
            </w:pPr>
            <w:r w:rsidRPr="008D184A">
              <w:rPr>
                <w:iCs/>
                <w:lang w:val="sr-Cyrl-CS"/>
              </w:rPr>
              <w:t xml:space="preserve"> </w:t>
            </w:r>
            <w:r w:rsidRPr="008D184A">
              <w:rPr>
                <w:lang w:val="sr-Cyrl-CS"/>
              </w:rPr>
              <w:t xml:space="preserve">Ученик је у стању да: </w:t>
            </w:r>
            <w:r w:rsidRPr="008D184A">
              <w:rPr>
                <w:i/>
                <w:noProof/>
                <w:lang w:val="ru-RU"/>
              </w:rPr>
              <w:t xml:space="preserve"> </w:t>
            </w:r>
          </w:p>
          <w:p w14:paraId="130E5181" w14:textId="77777777" w:rsidR="0026486C" w:rsidRPr="008D184A" w:rsidRDefault="0026486C" w:rsidP="00642884">
            <w:pPr>
              <w:widowControl w:val="0"/>
              <w:numPr>
                <w:ilvl w:val="0"/>
                <w:numId w:val="64"/>
              </w:numPr>
              <w:tabs>
                <w:tab w:val="left" w:pos="157"/>
              </w:tabs>
              <w:spacing w:after="0" w:line="240" w:lineRule="auto"/>
              <w:rPr>
                <w:noProof/>
                <w:lang w:val="ru-RU"/>
              </w:rPr>
            </w:pPr>
            <w:r w:rsidRPr="008D184A">
              <w:rPr>
                <w:noProof/>
                <w:lang w:val="ru-RU"/>
              </w:rPr>
              <w:t>пише и говори поштујући карактеристике  различитих функционалних стилова.</w:t>
            </w:r>
          </w:p>
          <w:p w14:paraId="27597DE2" w14:textId="77777777" w:rsidR="0026486C" w:rsidRPr="008D184A" w:rsidRDefault="0026486C" w:rsidP="00DC4AB0">
            <w:pPr>
              <w:widowControl w:val="0"/>
              <w:tabs>
                <w:tab w:val="left" w:pos="157"/>
              </w:tabs>
              <w:spacing w:after="0"/>
              <w:ind w:left="720"/>
              <w:rPr>
                <w:noProof/>
                <w:lang w:val="ru-RU"/>
              </w:rPr>
            </w:pPr>
          </w:p>
        </w:tc>
      </w:tr>
      <w:tr w:rsidR="0026486C" w:rsidRPr="008D184A" w14:paraId="4149356A" w14:textId="77777777" w:rsidTr="0092280C">
        <w:trPr>
          <w:trHeight w:hRule="exact" w:val="284"/>
        </w:trPr>
        <w:tc>
          <w:tcPr>
            <w:tcW w:w="8931" w:type="dxa"/>
            <w:gridSpan w:val="4"/>
          </w:tcPr>
          <w:p w14:paraId="20F710B8" w14:textId="77777777" w:rsidR="0026486C" w:rsidRPr="008D184A" w:rsidRDefault="0026486C" w:rsidP="00DC4AB0">
            <w:pPr>
              <w:jc w:val="center"/>
              <w:rPr>
                <w:i/>
                <w:lang w:val="sr-Cyrl-CS"/>
              </w:rPr>
            </w:pPr>
            <w:r w:rsidRPr="008D184A">
              <w:rPr>
                <w:i/>
                <w:lang w:val="sr-Cyrl-CS"/>
              </w:rPr>
              <w:t>Ток и садржај часа</w:t>
            </w:r>
          </w:p>
        </w:tc>
      </w:tr>
      <w:tr w:rsidR="0026486C" w:rsidRPr="006D13B7" w14:paraId="36F7A7C7" w14:textId="77777777" w:rsidTr="0092280C">
        <w:tc>
          <w:tcPr>
            <w:tcW w:w="8931" w:type="dxa"/>
            <w:gridSpan w:val="4"/>
          </w:tcPr>
          <w:p w14:paraId="309303CB" w14:textId="77777777" w:rsidR="0026486C" w:rsidRPr="008D184A" w:rsidRDefault="0026486C" w:rsidP="00DC4AB0">
            <w:pPr>
              <w:rPr>
                <w:i/>
                <w:lang w:val="sr-Cyrl-CS"/>
              </w:rPr>
            </w:pPr>
            <w:r w:rsidRPr="008D184A">
              <w:rPr>
                <w:i/>
                <w:lang w:val="sr-Cyrl-CS"/>
              </w:rPr>
              <w:t xml:space="preserve">Уводни део часа </w:t>
            </w:r>
          </w:p>
          <w:p w14:paraId="130545E3" w14:textId="77777777" w:rsidR="0026486C" w:rsidRPr="008D184A" w:rsidRDefault="0026486C" w:rsidP="00642884">
            <w:pPr>
              <w:numPr>
                <w:ilvl w:val="0"/>
                <w:numId w:val="64"/>
              </w:numPr>
              <w:spacing w:after="0" w:line="240" w:lineRule="auto"/>
              <w:rPr>
                <w:lang w:val="sr-Cyrl-CS"/>
              </w:rPr>
            </w:pPr>
            <w:r w:rsidRPr="008D184A">
              <w:rPr>
                <w:lang w:val="sr-Cyrl-CS"/>
              </w:rPr>
              <w:t>Ученици се припремају за читање побољшане верзије писменог задатка.</w:t>
            </w:r>
          </w:p>
          <w:p w14:paraId="4C56BF59" w14:textId="77777777" w:rsidR="0026486C" w:rsidRPr="008D184A" w:rsidRDefault="0026486C" w:rsidP="00DC4AB0">
            <w:pPr>
              <w:ind w:left="720"/>
              <w:rPr>
                <w:lang w:val="sr-Cyrl-CS"/>
              </w:rPr>
            </w:pPr>
          </w:p>
        </w:tc>
      </w:tr>
      <w:tr w:rsidR="0026486C" w:rsidRPr="006D13B7" w14:paraId="56F18418" w14:textId="77777777" w:rsidTr="0092280C">
        <w:tc>
          <w:tcPr>
            <w:tcW w:w="8931" w:type="dxa"/>
            <w:gridSpan w:val="4"/>
          </w:tcPr>
          <w:p w14:paraId="55EC4D17" w14:textId="77777777" w:rsidR="0026486C" w:rsidRPr="008D184A" w:rsidRDefault="0026486C" w:rsidP="00DC4AB0">
            <w:pPr>
              <w:jc w:val="both"/>
              <w:rPr>
                <w:i/>
                <w:lang w:val="sr-Cyrl-CS"/>
              </w:rPr>
            </w:pPr>
            <w:r w:rsidRPr="008D184A">
              <w:rPr>
                <w:i/>
                <w:lang w:val="sr-Cyrl-CS"/>
              </w:rPr>
              <w:t>Главни део часа</w:t>
            </w:r>
          </w:p>
          <w:p w14:paraId="6556565A" w14:textId="77777777" w:rsidR="0026486C" w:rsidRPr="008D184A" w:rsidRDefault="0026486C" w:rsidP="00642884">
            <w:pPr>
              <w:numPr>
                <w:ilvl w:val="0"/>
                <w:numId w:val="64"/>
              </w:numPr>
              <w:spacing w:after="0" w:line="240" w:lineRule="auto"/>
              <w:jc w:val="both"/>
              <w:rPr>
                <w:lang w:val="sr-Cyrl-CS"/>
              </w:rPr>
            </w:pPr>
            <w:r w:rsidRPr="008D184A">
              <w:rPr>
                <w:lang w:val="sr-Cyrl-CS"/>
              </w:rPr>
              <w:t>Ученици читају побољшану верзију писменог задатка, коментаришу задатке и образлажу своје ставове.</w:t>
            </w:r>
          </w:p>
          <w:p w14:paraId="3C3BA339" w14:textId="77777777" w:rsidR="0026486C" w:rsidRPr="008D184A" w:rsidRDefault="0026486C" w:rsidP="00DC4AB0">
            <w:pPr>
              <w:ind w:left="720"/>
              <w:jc w:val="both"/>
              <w:rPr>
                <w:lang w:val="sr-Cyrl-CS"/>
              </w:rPr>
            </w:pPr>
          </w:p>
        </w:tc>
      </w:tr>
      <w:tr w:rsidR="0026486C" w:rsidRPr="008D184A" w14:paraId="0E024D94" w14:textId="77777777" w:rsidTr="0092280C">
        <w:tc>
          <w:tcPr>
            <w:tcW w:w="8931" w:type="dxa"/>
            <w:gridSpan w:val="4"/>
          </w:tcPr>
          <w:p w14:paraId="0A656404" w14:textId="77777777" w:rsidR="0026486C" w:rsidRPr="008D184A" w:rsidRDefault="0026486C" w:rsidP="00DC4AB0">
            <w:pPr>
              <w:rPr>
                <w:i/>
                <w:lang w:val="sr-Cyrl-CS"/>
              </w:rPr>
            </w:pPr>
            <w:r w:rsidRPr="008D184A">
              <w:rPr>
                <w:i/>
                <w:lang w:val="sr-Cyrl-CS"/>
              </w:rPr>
              <w:t>Завршни део часа</w:t>
            </w:r>
          </w:p>
          <w:p w14:paraId="6EBA9204" w14:textId="77777777" w:rsidR="0026486C" w:rsidRPr="008D184A" w:rsidRDefault="0026486C" w:rsidP="00642884">
            <w:pPr>
              <w:numPr>
                <w:ilvl w:val="0"/>
                <w:numId w:val="64"/>
              </w:numPr>
              <w:spacing w:after="0" w:line="240" w:lineRule="auto"/>
              <w:rPr>
                <w:lang w:val="sr-Cyrl-CS"/>
              </w:rPr>
            </w:pPr>
            <w:r w:rsidRPr="008D184A">
              <w:rPr>
                <w:lang w:val="sr-Cyrl-CS"/>
              </w:rPr>
              <w:t xml:space="preserve">Извести закључке. </w:t>
            </w:r>
          </w:p>
          <w:p w14:paraId="068095DF" w14:textId="77777777" w:rsidR="0026486C" w:rsidRPr="008D184A" w:rsidRDefault="0026486C" w:rsidP="00DC4AB0">
            <w:pPr>
              <w:ind w:left="720"/>
              <w:rPr>
                <w:lang w:val="sr-Cyrl-CS"/>
              </w:rPr>
            </w:pPr>
          </w:p>
        </w:tc>
      </w:tr>
      <w:tr w:rsidR="0026486C" w:rsidRPr="006D13B7" w14:paraId="3C4BE4DF" w14:textId="77777777" w:rsidTr="0092280C">
        <w:tc>
          <w:tcPr>
            <w:tcW w:w="8931" w:type="dxa"/>
            <w:gridSpan w:val="4"/>
          </w:tcPr>
          <w:p w14:paraId="0966D7C6" w14:textId="77777777" w:rsidR="0026486C" w:rsidRPr="008D184A" w:rsidRDefault="0026486C" w:rsidP="00DC4AB0">
            <w:pPr>
              <w:rPr>
                <w:i/>
                <w:lang w:val="sr-Cyrl-CS"/>
              </w:rPr>
            </w:pPr>
            <w:r w:rsidRPr="008D184A">
              <w:rPr>
                <w:i/>
                <w:lang w:val="sr-Cyrl-CS"/>
              </w:rPr>
              <w:t>Евалуација наставника:</w:t>
            </w:r>
          </w:p>
          <w:p w14:paraId="49707276" w14:textId="77777777" w:rsidR="0026486C" w:rsidRPr="008D184A" w:rsidRDefault="0026486C" w:rsidP="00DC4AB0">
            <w:pPr>
              <w:rPr>
                <w:lang w:val="sr-Cyrl-RS"/>
              </w:rPr>
            </w:pPr>
          </w:p>
          <w:p w14:paraId="79E40729" w14:textId="77777777" w:rsidR="0026486C" w:rsidRPr="008D184A" w:rsidRDefault="0026486C" w:rsidP="00DC4AB0">
            <w:pPr>
              <w:rPr>
                <w:lang w:val="sr-Cyrl-RS"/>
              </w:rPr>
            </w:pPr>
            <w:r w:rsidRPr="008D184A">
              <w:rPr>
                <w:lang w:val="sr-Cyrl-RS"/>
              </w:rPr>
              <w:t>Наставник коментарише задатке и образлаже своје ставове.</w:t>
            </w:r>
          </w:p>
          <w:p w14:paraId="3BF3981F" w14:textId="77777777" w:rsidR="0026486C" w:rsidRPr="008D184A" w:rsidRDefault="0026486C" w:rsidP="00DC4AB0">
            <w:pPr>
              <w:rPr>
                <w:i/>
                <w:lang w:val="sr-Latn-RS"/>
              </w:rPr>
            </w:pPr>
          </w:p>
          <w:p w14:paraId="0B1FAA37" w14:textId="77777777" w:rsidR="0026486C" w:rsidRPr="008D184A" w:rsidRDefault="0026486C" w:rsidP="00DC4AB0">
            <w:pPr>
              <w:ind w:left="158"/>
              <w:contextualSpacing/>
              <w:rPr>
                <w:lang w:val="ru-RU"/>
              </w:rPr>
            </w:pPr>
          </w:p>
          <w:p w14:paraId="58D1C85C" w14:textId="77777777" w:rsidR="0026486C" w:rsidRPr="008D184A" w:rsidRDefault="0026486C" w:rsidP="00DC4AB0">
            <w:pPr>
              <w:rPr>
                <w:i/>
                <w:lang w:val="sr-Cyrl-CS"/>
              </w:rPr>
            </w:pPr>
          </w:p>
          <w:p w14:paraId="03005D19" w14:textId="77777777" w:rsidR="0026486C" w:rsidRPr="008D184A" w:rsidRDefault="0026486C" w:rsidP="00DC4AB0">
            <w:pPr>
              <w:rPr>
                <w:i/>
                <w:lang w:val="ru-RU"/>
              </w:rPr>
            </w:pPr>
          </w:p>
          <w:p w14:paraId="40003C3C" w14:textId="77777777" w:rsidR="0026486C" w:rsidRPr="008D184A" w:rsidRDefault="0026486C" w:rsidP="00DC4AB0">
            <w:pPr>
              <w:rPr>
                <w:i/>
                <w:lang w:val="sr-Cyrl-CS"/>
              </w:rPr>
            </w:pPr>
          </w:p>
          <w:p w14:paraId="64138D75" w14:textId="77777777" w:rsidR="0026486C" w:rsidRPr="008D184A" w:rsidRDefault="0026486C" w:rsidP="00DC4AB0">
            <w:pPr>
              <w:rPr>
                <w:i/>
                <w:lang w:val="sr-Cyrl-CS"/>
              </w:rPr>
            </w:pPr>
          </w:p>
          <w:p w14:paraId="5D26B32B" w14:textId="77777777" w:rsidR="0026486C" w:rsidRPr="008D184A" w:rsidRDefault="0026486C" w:rsidP="00DC4AB0">
            <w:pPr>
              <w:rPr>
                <w:i/>
                <w:lang w:val="sr-Cyrl-CS"/>
              </w:rPr>
            </w:pPr>
          </w:p>
          <w:p w14:paraId="30B46784" w14:textId="77777777" w:rsidR="0026486C" w:rsidRPr="008D184A" w:rsidRDefault="0026486C" w:rsidP="00DC4AB0">
            <w:pPr>
              <w:rPr>
                <w:i/>
                <w:lang w:val="sr-Cyrl-CS"/>
              </w:rPr>
            </w:pPr>
          </w:p>
          <w:p w14:paraId="13F40634" w14:textId="77777777" w:rsidR="0026486C" w:rsidRPr="008D184A" w:rsidRDefault="0026486C" w:rsidP="00DC4AB0">
            <w:pPr>
              <w:rPr>
                <w:i/>
                <w:lang w:val="sr-Cyrl-CS"/>
              </w:rPr>
            </w:pPr>
          </w:p>
          <w:p w14:paraId="139EA4CD" w14:textId="77777777" w:rsidR="0026486C" w:rsidRPr="008D184A" w:rsidRDefault="0026486C" w:rsidP="00DC4AB0">
            <w:pPr>
              <w:rPr>
                <w:i/>
                <w:lang w:val="sr-Cyrl-CS"/>
              </w:rPr>
            </w:pPr>
          </w:p>
          <w:p w14:paraId="482510E2" w14:textId="77777777" w:rsidR="0026486C" w:rsidRPr="008D184A" w:rsidRDefault="0026486C" w:rsidP="00DC4AB0">
            <w:pPr>
              <w:rPr>
                <w:i/>
                <w:lang w:val="sr-Cyrl-CS"/>
              </w:rPr>
            </w:pPr>
          </w:p>
          <w:p w14:paraId="510581B9" w14:textId="77777777" w:rsidR="0026486C" w:rsidRPr="008D184A" w:rsidRDefault="0026486C" w:rsidP="00DC4AB0">
            <w:pPr>
              <w:rPr>
                <w:i/>
                <w:lang w:val="sr-Cyrl-CS"/>
              </w:rPr>
            </w:pPr>
          </w:p>
          <w:p w14:paraId="5B4E64F5" w14:textId="77777777" w:rsidR="0026486C" w:rsidRPr="008D184A" w:rsidRDefault="0026486C" w:rsidP="00DC4AB0">
            <w:pPr>
              <w:rPr>
                <w:i/>
                <w:lang w:val="sr-Cyrl-CS"/>
              </w:rPr>
            </w:pPr>
          </w:p>
          <w:p w14:paraId="6983E12B" w14:textId="77777777" w:rsidR="0026486C" w:rsidRPr="008D184A" w:rsidRDefault="0026486C" w:rsidP="00DC4AB0">
            <w:pPr>
              <w:rPr>
                <w:i/>
                <w:lang w:val="sr-Cyrl-CS"/>
              </w:rPr>
            </w:pPr>
          </w:p>
          <w:p w14:paraId="03622A7B" w14:textId="77777777" w:rsidR="0026486C" w:rsidRPr="008D184A" w:rsidRDefault="0026486C" w:rsidP="00DC4AB0">
            <w:pPr>
              <w:rPr>
                <w:i/>
                <w:lang w:val="sr-Cyrl-CS"/>
              </w:rPr>
            </w:pPr>
          </w:p>
          <w:p w14:paraId="68046DD3" w14:textId="77777777" w:rsidR="0026486C" w:rsidRPr="008D184A" w:rsidRDefault="0026486C" w:rsidP="00DC4AB0">
            <w:pPr>
              <w:rPr>
                <w:i/>
                <w:lang w:val="sr-Cyrl-CS"/>
              </w:rPr>
            </w:pPr>
          </w:p>
          <w:p w14:paraId="0CF619E3" w14:textId="77777777" w:rsidR="0026486C" w:rsidRPr="008D184A" w:rsidRDefault="0026486C" w:rsidP="00DC4AB0">
            <w:pPr>
              <w:rPr>
                <w:i/>
                <w:lang w:val="sr-Cyrl-CS"/>
              </w:rPr>
            </w:pPr>
          </w:p>
          <w:p w14:paraId="584BD1F6" w14:textId="77777777" w:rsidR="0026486C" w:rsidRPr="008D184A" w:rsidRDefault="0026486C" w:rsidP="00DC4AB0">
            <w:pPr>
              <w:rPr>
                <w:i/>
                <w:lang w:val="sr-Cyrl-CS"/>
              </w:rPr>
            </w:pPr>
          </w:p>
          <w:p w14:paraId="6FC2A28E" w14:textId="77777777" w:rsidR="0026486C" w:rsidRPr="008D184A" w:rsidRDefault="0026486C" w:rsidP="00DC4AB0">
            <w:pPr>
              <w:rPr>
                <w:i/>
                <w:lang w:val="sr-Cyrl-CS"/>
              </w:rPr>
            </w:pPr>
          </w:p>
          <w:p w14:paraId="18E319C6" w14:textId="77777777" w:rsidR="0026486C" w:rsidRPr="008D184A" w:rsidRDefault="0026486C" w:rsidP="00DC4AB0">
            <w:pPr>
              <w:rPr>
                <w:i/>
                <w:lang w:val="sr-Cyrl-CS"/>
              </w:rPr>
            </w:pPr>
          </w:p>
          <w:p w14:paraId="5B6081E4" w14:textId="77777777" w:rsidR="0026486C" w:rsidRPr="008D184A" w:rsidRDefault="0026486C" w:rsidP="00DC4AB0">
            <w:pPr>
              <w:rPr>
                <w:i/>
                <w:lang w:val="sr-Cyrl-CS"/>
              </w:rPr>
            </w:pPr>
          </w:p>
          <w:p w14:paraId="2063F42D" w14:textId="77777777" w:rsidR="0026486C" w:rsidRPr="008D184A" w:rsidRDefault="0026486C" w:rsidP="00DC4AB0">
            <w:pPr>
              <w:rPr>
                <w:i/>
                <w:lang w:val="sr-Cyrl-CS"/>
              </w:rPr>
            </w:pPr>
          </w:p>
          <w:p w14:paraId="359B2EDA" w14:textId="77777777" w:rsidR="0026486C" w:rsidRPr="008D184A" w:rsidRDefault="0026486C" w:rsidP="00DC4AB0">
            <w:pPr>
              <w:rPr>
                <w:i/>
                <w:lang w:val="sr-Cyrl-CS"/>
              </w:rPr>
            </w:pPr>
          </w:p>
          <w:p w14:paraId="1D612622" w14:textId="77777777" w:rsidR="0026486C" w:rsidRPr="008D184A" w:rsidRDefault="0026486C" w:rsidP="00DC4AB0">
            <w:pPr>
              <w:rPr>
                <w:i/>
                <w:lang w:val="sr-Cyrl-CS"/>
              </w:rPr>
            </w:pPr>
          </w:p>
          <w:p w14:paraId="33009E06" w14:textId="77777777" w:rsidR="0026486C" w:rsidRPr="008D184A" w:rsidRDefault="0026486C" w:rsidP="00DC4AB0">
            <w:pPr>
              <w:rPr>
                <w:i/>
                <w:lang w:val="sr-Cyrl-CS"/>
              </w:rPr>
            </w:pPr>
          </w:p>
          <w:p w14:paraId="39BB2472" w14:textId="77777777" w:rsidR="0026486C" w:rsidRPr="008D184A" w:rsidRDefault="0026486C" w:rsidP="00DC4AB0">
            <w:pPr>
              <w:rPr>
                <w:i/>
                <w:lang w:val="sr-Cyrl-CS"/>
              </w:rPr>
            </w:pPr>
          </w:p>
          <w:p w14:paraId="5B720234" w14:textId="77777777" w:rsidR="0026486C" w:rsidRPr="008D184A" w:rsidRDefault="0026486C" w:rsidP="00DC4AB0">
            <w:pPr>
              <w:rPr>
                <w:i/>
                <w:lang w:val="sr-Cyrl-CS"/>
              </w:rPr>
            </w:pPr>
          </w:p>
          <w:p w14:paraId="3FCB6819" w14:textId="77777777" w:rsidR="0026486C" w:rsidRPr="008D184A" w:rsidRDefault="0026486C" w:rsidP="00DC4AB0">
            <w:pPr>
              <w:rPr>
                <w:i/>
                <w:lang w:val="sr-Cyrl-CS"/>
              </w:rPr>
            </w:pPr>
          </w:p>
          <w:p w14:paraId="79654D70" w14:textId="77777777" w:rsidR="0026486C" w:rsidRPr="008D184A" w:rsidRDefault="0026486C" w:rsidP="00DC4AB0">
            <w:pPr>
              <w:rPr>
                <w:i/>
                <w:lang w:val="sr-Cyrl-CS"/>
              </w:rPr>
            </w:pPr>
          </w:p>
          <w:p w14:paraId="3E58B108" w14:textId="77777777" w:rsidR="0026486C" w:rsidRPr="008D184A" w:rsidRDefault="0026486C" w:rsidP="00DC4AB0">
            <w:pPr>
              <w:rPr>
                <w:i/>
                <w:lang w:val="sr-Cyrl-CS"/>
              </w:rPr>
            </w:pPr>
          </w:p>
          <w:p w14:paraId="6B8C56BF" w14:textId="77777777" w:rsidR="0026486C" w:rsidRPr="008D184A" w:rsidRDefault="0026486C" w:rsidP="00DC4AB0">
            <w:pPr>
              <w:rPr>
                <w:i/>
                <w:lang w:val="sr-Cyrl-CS"/>
              </w:rPr>
            </w:pPr>
          </w:p>
          <w:p w14:paraId="01E8CB3C" w14:textId="77777777" w:rsidR="0026486C" w:rsidRPr="008D184A" w:rsidRDefault="0026486C" w:rsidP="00DC4AB0">
            <w:pPr>
              <w:rPr>
                <w:i/>
                <w:lang w:val="sr-Cyrl-CS"/>
              </w:rPr>
            </w:pPr>
          </w:p>
          <w:p w14:paraId="5AC97B5C" w14:textId="77777777" w:rsidR="0026486C" w:rsidRPr="008D184A" w:rsidRDefault="0026486C" w:rsidP="00DC4AB0">
            <w:pPr>
              <w:rPr>
                <w:i/>
                <w:lang w:val="sr-Cyrl-CS"/>
              </w:rPr>
            </w:pPr>
          </w:p>
          <w:p w14:paraId="7E8E6BF6" w14:textId="77777777" w:rsidR="0026486C" w:rsidRPr="008D184A" w:rsidRDefault="0026486C" w:rsidP="00DC4AB0">
            <w:pPr>
              <w:rPr>
                <w:i/>
                <w:lang w:val="sr-Cyrl-CS"/>
              </w:rPr>
            </w:pPr>
          </w:p>
          <w:p w14:paraId="176FEFB6" w14:textId="77777777" w:rsidR="0026486C" w:rsidRPr="008D184A" w:rsidRDefault="0026486C" w:rsidP="00DC4AB0">
            <w:pPr>
              <w:rPr>
                <w:i/>
                <w:lang w:val="sr-Cyrl-CS"/>
              </w:rPr>
            </w:pPr>
          </w:p>
        </w:tc>
      </w:tr>
    </w:tbl>
    <w:p w14:paraId="46980AFD" w14:textId="3D014149" w:rsidR="0026486C" w:rsidRDefault="0026486C" w:rsidP="0026486C">
      <w:pPr>
        <w:rPr>
          <w:lang w:val="ru-RU"/>
        </w:rPr>
      </w:pPr>
    </w:p>
    <w:p w14:paraId="74325BE4" w14:textId="77777777" w:rsidR="00A152B0" w:rsidRPr="008D184A" w:rsidRDefault="00A152B0" w:rsidP="0026486C">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3579"/>
        <w:gridCol w:w="2153"/>
        <w:gridCol w:w="1762"/>
      </w:tblGrid>
      <w:tr w:rsidR="003943AD" w:rsidRPr="008D184A" w14:paraId="1C28BE15" w14:textId="77777777" w:rsidTr="0092280C">
        <w:tc>
          <w:tcPr>
            <w:tcW w:w="5016" w:type="dxa"/>
            <w:gridSpan w:val="2"/>
            <w:tcBorders>
              <w:top w:val="nil"/>
              <w:left w:val="nil"/>
            </w:tcBorders>
          </w:tcPr>
          <w:p w14:paraId="53053938" w14:textId="77777777" w:rsidR="003943AD" w:rsidRPr="008D184A" w:rsidRDefault="003943AD" w:rsidP="0092280C">
            <w:pPr>
              <w:spacing w:after="0"/>
              <w:rPr>
                <w:lang w:val="sr-Cyrl-CS"/>
              </w:rPr>
            </w:pPr>
          </w:p>
          <w:p w14:paraId="0A70FD01" w14:textId="77777777" w:rsidR="003943AD" w:rsidRPr="008D184A" w:rsidRDefault="003943AD" w:rsidP="0092280C">
            <w:pPr>
              <w:spacing w:after="0"/>
              <w:rPr>
                <w:lang w:val="sr-Cyrl-CS"/>
              </w:rPr>
            </w:pPr>
          </w:p>
        </w:tc>
        <w:tc>
          <w:tcPr>
            <w:tcW w:w="2153" w:type="dxa"/>
          </w:tcPr>
          <w:p w14:paraId="2BA6B2CE" w14:textId="77777777" w:rsidR="003943AD" w:rsidRPr="008D184A" w:rsidRDefault="003943AD" w:rsidP="0092280C">
            <w:pPr>
              <w:spacing w:after="0"/>
              <w:rPr>
                <w:i/>
                <w:lang w:val="sr-Cyrl-RS"/>
              </w:rPr>
            </w:pPr>
            <w:r w:rsidRPr="008D184A">
              <w:rPr>
                <w:i/>
                <w:lang w:val="sr-Cyrl-CS"/>
              </w:rPr>
              <w:t xml:space="preserve">Разред и одељење  </w:t>
            </w:r>
            <w:r w:rsidRPr="008D184A">
              <w:rPr>
                <w:lang w:val="sr-Latn-CS"/>
              </w:rPr>
              <w:t>V</w:t>
            </w:r>
            <w:r w:rsidRPr="008D184A">
              <w:rPr>
                <w:lang w:val="sr-Latn-RS"/>
              </w:rPr>
              <w:t>III</w:t>
            </w:r>
          </w:p>
        </w:tc>
        <w:tc>
          <w:tcPr>
            <w:tcW w:w="1762" w:type="dxa"/>
          </w:tcPr>
          <w:p w14:paraId="35265F74" w14:textId="77777777" w:rsidR="003943AD" w:rsidRPr="008D184A" w:rsidRDefault="003943AD" w:rsidP="00DC4AB0">
            <w:pPr>
              <w:rPr>
                <w:i/>
                <w:lang w:val="sr-Cyrl-CS"/>
              </w:rPr>
            </w:pPr>
            <w:r w:rsidRPr="008D184A">
              <w:rPr>
                <w:i/>
                <w:lang w:val="sr-Cyrl-CS"/>
              </w:rPr>
              <w:t>Датум</w:t>
            </w:r>
          </w:p>
        </w:tc>
      </w:tr>
      <w:tr w:rsidR="003943AD" w:rsidRPr="006D13B7" w14:paraId="67FB31EB" w14:textId="77777777" w:rsidTr="0092280C">
        <w:tc>
          <w:tcPr>
            <w:tcW w:w="1437" w:type="dxa"/>
          </w:tcPr>
          <w:p w14:paraId="3FC9D843" w14:textId="346FFFDC" w:rsidR="003943AD" w:rsidRPr="0092280C" w:rsidRDefault="003943AD" w:rsidP="0092280C">
            <w:pPr>
              <w:spacing w:after="0"/>
              <w:rPr>
                <w:i/>
                <w:lang w:val="sr-Cyrl-CS"/>
              </w:rPr>
            </w:pPr>
            <w:r w:rsidRPr="008D184A">
              <w:rPr>
                <w:i/>
                <w:lang w:val="sr-Cyrl-CS"/>
              </w:rPr>
              <w:t>Редни број часа</w:t>
            </w:r>
            <w:r w:rsidR="0092280C">
              <w:rPr>
                <w:i/>
                <w:lang w:val="sr-Cyrl-CS"/>
              </w:rPr>
              <w:t xml:space="preserve"> </w:t>
            </w:r>
            <w:r w:rsidRPr="008D184A">
              <w:t>60</w:t>
            </w:r>
            <w:r w:rsidRPr="008D184A">
              <w:rPr>
                <w:lang w:val="sr-Latn-CS"/>
              </w:rPr>
              <w:t>.</w:t>
            </w:r>
          </w:p>
        </w:tc>
        <w:tc>
          <w:tcPr>
            <w:tcW w:w="7494" w:type="dxa"/>
            <w:gridSpan w:val="3"/>
          </w:tcPr>
          <w:p w14:paraId="4A032969" w14:textId="72BC3CF6" w:rsidR="003943AD" w:rsidRPr="008D184A" w:rsidRDefault="003943AD" w:rsidP="0092280C">
            <w:pPr>
              <w:spacing w:after="0"/>
              <w:jc w:val="both"/>
              <w:rPr>
                <w:i/>
                <w:lang w:val="sr-Cyrl-CS"/>
              </w:rPr>
            </w:pPr>
            <w:r w:rsidRPr="008D184A">
              <w:rPr>
                <w:i/>
                <w:lang w:val="sr-Cyrl-CS"/>
              </w:rPr>
              <w:t>Наставна јединица</w:t>
            </w:r>
          </w:p>
          <w:p w14:paraId="7E679CE6" w14:textId="0A874F27" w:rsidR="003943AD" w:rsidRPr="008D184A" w:rsidRDefault="003943AD" w:rsidP="0092280C">
            <w:pPr>
              <w:spacing w:after="0"/>
              <w:jc w:val="both"/>
              <w:rPr>
                <w:b/>
                <w:bCs/>
                <w:lang w:val="sr-Cyrl-CS"/>
              </w:rPr>
            </w:pPr>
            <w:r w:rsidRPr="008D184A">
              <w:rPr>
                <w:b/>
                <w:bCs/>
                <w:lang w:val="sr-Cyrl-CS"/>
              </w:rPr>
              <w:t>Исправка писменог задатка</w:t>
            </w:r>
            <w:r w:rsidRPr="008D184A">
              <w:rPr>
                <w:b/>
                <w:bCs/>
                <w:lang w:val="sr-Cyrl-CS"/>
              </w:rPr>
              <w:tab/>
            </w:r>
          </w:p>
        </w:tc>
      </w:tr>
      <w:tr w:rsidR="003943AD" w:rsidRPr="006D13B7" w14:paraId="474BEEB3" w14:textId="77777777" w:rsidTr="0092280C">
        <w:trPr>
          <w:trHeight w:val="228"/>
        </w:trPr>
        <w:tc>
          <w:tcPr>
            <w:tcW w:w="8931" w:type="dxa"/>
            <w:gridSpan w:val="4"/>
          </w:tcPr>
          <w:p w14:paraId="2AB6F118" w14:textId="77777777" w:rsidR="003943AD" w:rsidRPr="008D184A" w:rsidRDefault="003943AD" w:rsidP="00DC4AB0">
            <w:pPr>
              <w:jc w:val="both"/>
              <w:rPr>
                <w:lang w:val="sr-Cyrl-CS"/>
              </w:rPr>
            </w:pPr>
            <w:r w:rsidRPr="008D184A">
              <w:rPr>
                <w:i/>
                <w:lang w:val="sr-Cyrl-CS"/>
              </w:rPr>
              <w:t xml:space="preserve">Циљеви часа: </w:t>
            </w:r>
            <w:r w:rsidRPr="008D184A">
              <w:rPr>
                <w:lang w:val="sr-Cyrl-CS"/>
              </w:rPr>
              <w:t>Усавршавање писмености (отклањање уочених грешака, богаћење речника, језичког и стилског израза).</w:t>
            </w:r>
          </w:p>
        </w:tc>
      </w:tr>
      <w:tr w:rsidR="003943AD" w:rsidRPr="008D184A" w14:paraId="76FAB5C0" w14:textId="77777777" w:rsidTr="0092280C">
        <w:trPr>
          <w:trHeight w:val="227"/>
        </w:trPr>
        <w:tc>
          <w:tcPr>
            <w:tcW w:w="8931" w:type="dxa"/>
            <w:gridSpan w:val="4"/>
          </w:tcPr>
          <w:p w14:paraId="47111FB8" w14:textId="77777777" w:rsidR="003943AD" w:rsidRPr="008D184A" w:rsidRDefault="003943AD" w:rsidP="00DC4AB0">
            <w:pPr>
              <w:rPr>
                <w:lang w:val="sr-Cyrl-CS"/>
              </w:rPr>
            </w:pPr>
            <w:r w:rsidRPr="008D184A">
              <w:rPr>
                <w:i/>
                <w:lang w:val="sr-Cyrl-CS"/>
              </w:rPr>
              <w:t xml:space="preserve">Тип часа: </w:t>
            </w:r>
            <w:r w:rsidRPr="008D184A">
              <w:rPr>
                <w:lang w:val="sr-Cyrl-CS"/>
              </w:rPr>
              <w:t>утврђивање</w:t>
            </w:r>
          </w:p>
        </w:tc>
      </w:tr>
      <w:tr w:rsidR="003943AD" w:rsidRPr="008D184A" w14:paraId="3735317F" w14:textId="77777777" w:rsidTr="0092280C">
        <w:trPr>
          <w:trHeight w:val="227"/>
        </w:trPr>
        <w:tc>
          <w:tcPr>
            <w:tcW w:w="8931" w:type="dxa"/>
            <w:gridSpan w:val="4"/>
          </w:tcPr>
          <w:p w14:paraId="0B1B73C6" w14:textId="77777777" w:rsidR="003943AD" w:rsidRPr="008D184A" w:rsidRDefault="003943AD" w:rsidP="00DC4AB0">
            <w:pPr>
              <w:rPr>
                <w:lang w:val="sr-Cyrl-CS"/>
              </w:rPr>
            </w:pPr>
            <w:r w:rsidRPr="008D184A">
              <w:rPr>
                <w:i/>
                <w:lang w:val="sr-Cyrl-CS"/>
              </w:rPr>
              <w:t xml:space="preserve">Облик рада: </w:t>
            </w:r>
            <w:r w:rsidRPr="008D184A">
              <w:rPr>
                <w:lang w:val="sr-Cyrl-CS"/>
              </w:rPr>
              <w:t>фронтални, и</w:t>
            </w:r>
            <w:r w:rsidRPr="008D184A">
              <w:rPr>
                <w:lang w:val="ru-RU"/>
              </w:rPr>
              <w:t>ндивидуални</w:t>
            </w:r>
          </w:p>
        </w:tc>
      </w:tr>
      <w:tr w:rsidR="003943AD" w:rsidRPr="008D184A" w14:paraId="5C37B459" w14:textId="77777777" w:rsidTr="0092280C">
        <w:trPr>
          <w:trHeight w:val="227"/>
        </w:trPr>
        <w:tc>
          <w:tcPr>
            <w:tcW w:w="8931" w:type="dxa"/>
            <w:gridSpan w:val="4"/>
          </w:tcPr>
          <w:p w14:paraId="0EB8A251" w14:textId="77777777" w:rsidR="003943AD" w:rsidRPr="008D184A" w:rsidRDefault="003943AD" w:rsidP="00DC4AB0">
            <w:pPr>
              <w:rPr>
                <w:lang w:val="ru-RU"/>
              </w:rPr>
            </w:pPr>
            <w:r w:rsidRPr="008D184A">
              <w:rPr>
                <w:i/>
                <w:lang w:val="sr-Cyrl-CS"/>
              </w:rPr>
              <w:t xml:space="preserve">Метода рада: </w:t>
            </w:r>
            <w:r w:rsidRPr="008D184A">
              <w:rPr>
                <w:lang w:val="sr-Cyrl-CS"/>
              </w:rPr>
              <w:t>дијалошка</w:t>
            </w:r>
          </w:p>
        </w:tc>
      </w:tr>
      <w:tr w:rsidR="003943AD" w:rsidRPr="008D184A" w14:paraId="2B290438" w14:textId="77777777" w:rsidTr="0092280C">
        <w:trPr>
          <w:trHeight w:val="227"/>
        </w:trPr>
        <w:tc>
          <w:tcPr>
            <w:tcW w:w="8931" w:type="dxa"/>
            <w:gridSpan w:val="4"/>
          </w:tcPr>
          <w:p w14:paraId="600E99A4" w14:textId="77777777" w:rsidR="003943AD" w:rsidRPr="008D184A" w:rsidRDefault="003943AD" w:rsidP="00DC4AB0">
            <w:pPr>
              <w:rPr>
                <w:lang w:val="sr-Cyrl-CS"/>
              </w:rPr>
            </w:pPr>
            <w:r w:rsidRPr="008D184A">
              <w:rPr>
                <w:i/>
                <w:lang w:val="sr-Cyrl-CS"/>
              </w:rPr>
              <w:t>Наставна средства:</w:t>
            </w:r>
            <w:r w:rsidRPr="008D184A">
              <w:rPr>
                <w:lang w:val="sr-Cyrl-CS"/>
              </w:rPr>
              <w:t xml:space="preserve"> Правопис</w:t>
            </w:r>
          </w:p>
        </w:tc>
      </w:tr>
      <w:tr w:rsidR="003943AD" w:rsidRPr="006D13B7" w14:paraId="171C11BF" w14:textId="77777777" w:rsidTr="0092280C">
        <w:tblPrEx>
          <w:tblLook w:val="04A0" w:firstRow="1" w:lastRow="0" w:firstColumn="1" w:lastColumn="0" w:noHBand="0" w:noVBand="1"/>
        </w:tblPrEx>
        <w:trPr>
          <w:trHeight w:val="227"/>
        </w:trPr>
        <w:tc>
          <w:tcPr>
            <w:tcW w:w="8931" w:type="dxa"/>
            <w:gridSpan w:val="4"/>
            <w:hideMark/>
          </w:tcPr>
          <w:p w14:paraId="5F939170" w14:textId="51FE1C8D" w:rsidR="003943AD" w:rsidRPr="008D184A" w:rsidRDefault="003943AD" w:rsidP="00226F49">
            <w:pPr>
              <w:spacing w:after="0"/>
              <w:jc w:val="both"/>
              <w:rPr>
                <w:iCs/>
                <w:lang w:val="sr-Cyrl-CS"/>
              </w:rPr>
            </w:pPr>
            <w:r w:rsidRPr="008D184A">
              <w:rPr>
                <w:i/>
                <w:lang w:val="sr-Cyrl-CS"/>
              </w:rPr>
              <w:t>Образовни стандарди за наставну јединицу:</w:t>
            </w:r>
            <w:r w:rsidRPr="008D184A">
              <w:rPr>
                <w:iCs/>
                <w:lang w:val="sr-Cyrl-CS"/>
              </w:rPr>
              <w:t xml:space="preserve"> </w:t>
            </w:r>
          </w:p>
          <w:p w14:paraId="1C9A38E6" w14:textId="77777777" w:rsidR="00226F49" w:rsidRPr="008D184A" w:rsidRDefault="00226F49" w:rsidP="00226F49">
            <w:pPr>
              <w:spacing w:after="0"/>
              <w:jc w:val="both"/>
              <w:rPr>
                <w:iCs/>
                <w:lang w:val="sr-Cyrl-CS"/>
              </w:rPr>
            </w:pPr>
          </w:p>
          <w:p w14:paraId="3B3F5F43" w14:textId="77777777" w:rsidR="003943AD" w:rsidRPr="008D184A" w:rsidRDefault="003943AD" w:rsidP="00226F49">
            <w:pPr>
              <w:spacing w:after="0"/>
              <w:jc w:val="both"/>
              <w:rPr>
                <w:lang w:val="sr-Cyrl-RS"/>
              </w:rPr>
            </w:pPr>
            <w:r w:rsidRPr="008D184A">
              <w:rPr>
                <w:lang w:val="sr-Cyrl-CS"/>
              </w:rPr>
              <w:t>CJ.1.2.1. зна и користи оба писма (ћирилицу и латиницу)</w:t>
            </w:r>
            <w:r w:rsidRPr="008D184A">
              <w:rPr>
                <w:lang w:val="sr-Cyrl-RS"/>
              </w:rPr>
              <w:t>;</w:t>
            </w:r>
          </w:p>
          <w:p w14:paraId="0936648F" w14:textId="77777777" w:rsidR="003943AD" w:rsidRPr="008D184A" w:rsidRDefault="003943AD" w:rsidP="00226F49">
            <w:pPr>
              <w:spacing w:after="0"/>
              <w:jc w:val="both"/>
              <w:rPr>
                <w:lang w:val="sr-Cyrl-CS"/>
              </w:rPr>
            </w:pPr>
            <w:r w:rsidRPr="008D184A">
              <w:rPr>
                <w:lang w:val="sr-Cyrl-CS"/>
              </w:rPr>
              <w:t>CJ.1.2.2. саставља разумљиву, граматички исправну реченицу;</w:t>
            </w:r>
          </w:p>
          <w:p w14:paraId="06BC85EA" w14:textId="77777777" w:rsidR="003943AD" w:rsidRPr="008D184A" w:rsidRDefault="003943AD" w:rsidP="00226F49">
            <w:pPr>
              <w:spacing w:after="0"/>
              <w:jc w:val="both"/>
              <w:rPr>
                <w:lang w:val="sr-Cyrl-CS"/>
              </w:rPr>
            </w:pPr>
            <w:r w:rsidRPr="008D184A">
              <w:rPr>
                <w:lang w:val="sr-Cyrl-CS"/>
              </w:rPr>
              <w:t xml:space="preserve">CJ.1.2.3. саставља једноставан наративни и дескриптивни текст и уме да га организује у смисаоне целине (уводни, средишњи и завршни део текста); </w:t>
            </w:r>
          </w:p>
          <w:p w14:paraId="096A0BD2" w14:textId="77777777" w:rsidR="003943AD" w:rsidRPr="008D184A" w:rsidRDefault="003943AD" w:rsidP="00226F49">
            <w:pPr>
              <w:spacing w:after="0"/>
              <w:jc w:val="both"/>
              <w:rPr>
                <w:lang w:val="sr-Cyrl-CS"/>
              </w:rPr>
            </w:pPr>
            <w:r w:rsidRPr="008D184A">
              <w:rPr>
                <w:lang w:val="sr-Cyrl-CS"/>
              </w:rPr>
              <w:t>CJ.2.2.1. саставља  наративни и дескриптивни текст, који је јединствен, кохерентан и унутар себе повезан;</w:t>
            </w:r>
          </w:p>
          <w:p w14:paraId="44543867" w14:textId="77777777" w:rsidR="003943AD" w:rsidRPr="008D184A" w:rsidRDefault="003943AD" w:rsidP="00226F49">
            <w:pPr>
              <w:spacing w:after="0"/>
              <w:jc w:val="both"/>
              <w:rPr>
                <w:lang w:val="sr-Cyrl-CS"/>
              </w:rPr>
            </w:pPr>
            <w:r w:rsidRPr="008D184A">
              <w:rPr>
                <w:lang w:val="sr-Cyrl-CS"/>
              </w:rPr>
              <w:t>CJ.2.2.5. зна правописну норму и примењује је у већини случајева;</w:t>
            </w:r>
          </w:p>
          <w:p w14:paraId="294B8A1C" w14:textId="47B76B65" w:rsidR="00226F49" w:rsidRPr="008D184A" w:rsidRDefault="003943AD" w:rsidP="00226F49">
            <w:pPr>
              <w:spacing w:after="0"/>
              <w:jc w:val="both"/>
              <w:rPr>
                <w:lang w:val="sr-Cyrl-CS"/>
              </w:rPr>
            </w:pPr>
            <w:r w:rsidRPr="008D184A">
              <w:rPr>
                <w:lang w:val="sr-Cyrl-CS"/>
              </w:rPr>
              <w:lastRenderedPageBreak/>
              <w:t>CJ.3.2.5. зна и доследно примењује правописну норму.</w:t>
            </w:r>
          </w:p>
          <w:p w14:paraId="35083668" w14:textId="77777777" w:rsidR="003943AD" w:rsidRPr="008D184A" w:rsidRDefault="003943AD" w:rsidP="00226F49">
            <w:pPr>
              <w:spacing w:after="0"/>
              <w:rPr>
                <w:i/>
                <w:lang w:val="sr-Cyrl-CS"/>
              </w:rPr>
            </w:pPr>
          </w:p>
        </w:tc>
      </w:tr>
      <w:tr w:rsidR="003943AD" w:rsidRPr="006D13B7" w14:paraId="0B5FB510" w14:textId="77777777" w:rsidTr="0092280C">
        <w:tblPrEx>
          <w:tblLook w:val="04A0" w:firstRow="1" w:lastRow="0" w:firstColumn="1" w:lastColumn="0" w:noHBand="0" w:noVBand="1"/>
        </w:tblPrEx>
        <w:trPr>
          <w:trHeight w:val="227"/>
        </w:trPr>
        <w:tc>
          <w:tcPr>
            <w:tcW w:w="8931" w:type="dxa"/>
            <w:gridSpan w:val="4"/>
          </w:tcPr>
          <w:p w14:paraId="2AE17752" w14:textId="77777777" w:rsidR="003943AD" w:rsidRPr="008D184A" w:rsidRDefault="003943AD" w:rsidP="00DC4AB0">
            <w:pPr>
              <w:rPr>
                <w:i/>
                <w:lang w:val="sr-Cyrl-CS"/>
              </w:rPr>
            </w:pPr>
            <w:r w:rsidRPr="008D184A">
              <w:rPr>
                <w:i/>
                <w:noProof/>
                <w:lang w:val="ru-RU"/>
              </w:rPr>
              <w:lastRenderedPageBreak/>
              <w:t xml:space="preserve">Образовни исходи </w:t>
            </w:r>
            <w:r w:rsidRPr="008D184A">
              <w:rPr>
                <w:i/>
                <w:lang w:val="sr-Cyrl-CS"/>
              </w:rPr>
              <w:t xml:space="preserve">за наставну јединицу </w:t>
            </w:r>
          </w:p>
          <w:p w14:paraId="26AB61B4" w14:textId="77777777" w:rsidR="003943AD" w:rsidRPr="008D184A" w:rsidRDefault="003943AD" w:rsidP="00DC4AB0">
            <w:pPr>
              <w:rPr>
                <w:lang w:val="sr-Cyrl-CS"/>
              </w:rPr>
            </w:pPr>
            <w:r w:rsidRPr="008D184A">
              <w:rPr>
                <w:lang w:val="sr-Cyrl-CS"/>
              </w:rPr>
              <w:t xml:space="preserve">Ученик је у стању да: </w:t>
            </w:r>
            <w:r w:rsidRPr="008D184A">
              <w:rPr>
                <w:i/>
                <w:noProof/>
                <w:lang w:val="ru-RU"/>
              </w:rPr>
              <w:t xml:space="preserve"> </w:t>
            </w:r>
          </w:p>
          <w:p w14:paraId="26E3593E" w14:textId="77777777" w:rsidR="003943AD" w:rsidRPr="008D184A" w:rsidRDefault="003943AD" w:rsidP="00642884">
            <w:pPr>
              <w:widowControl w:val="0"/>
              <w:numPr>
                <w:ilvl w:val="0"/>
                <w:numId w:val="65"/>
              </w:numPr>
              <w:tabs>
                <w:tab w:val="left" w:pos="157"/>
              </w:tabs>
              <w:spacing w:after="0" w:line="240" w:lineRule="auto"/>
              <w:rPr>
                <w:noProof/>
                <w:lang w:val="ru-RU"/>
              </w:rPr>
            </w:pPr>
            <w:r w:rsidRPr="008D184A">
              <w:rPr>
                <w:noProof/>
                <w:lang w:val="ru-RU"/>
              </w:rPr>
              <w:t>пише и говори поштујући карактеристике различитих функционалних стилова.</w:t>
            </w:r>
          </w:p>
          <w:p w14:paraId="1FA4ABCE" w14:textId="2536157E" w:rsidR="00226F49" w:rsidRPr="008D184A" w:rsidRDefault="00226F49" w:rsidP="00226F49">
            <w:pPr>
              <w:widowControl w:val="0"/>
              <w:tabs>
                <w:tab w:val="left" w:pos="157"/>
              </w:tabs>
              <w:spacing w:after="0" w:line="240" w:lineRule="auto"/>
              <w:ind w:left="720"/>
              <w:rPr>
                <w:noProof/>
                <w:lang w:val="ru-RU"/>
              </w:rPr>
            </w:pPr>
          </w:p>
        </w:tc>
      </w:tr>
    </w:tbl>
    <w:p w14:paraId="71B1D544" w14:textId="77777777" w:rsidR="003943AD" w:rsidRPr="008D184A" w:rsidRDefault="003943AD" w:rsidP="003943A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3943AD" w:rsidRPr="008D184A" w14:paraId="5B69DC60" w14:textId="77777777" w:rsidTr="0092280C">
        <w:trPr>
          <w:trHeight w:hRule="exact" w:val="284"/>
        </w:trPr>
        <w:tc>
          <w:tcPr>
            <w:tcW w:w="8926" w:type="dxa"/>
          </w:tcPr>
          <w:p w14:paraId="4E4F8338" w14:textId="77777777" w:rsidR="003943AD" w:rsidRPr="008D184A" w:rsidRDefault="003943AD" w:rsidP="003943AD">
            <w:pPr>
              <w:jc w:val="center"/>
              <w:rPr>
                <w:i/>
                <w:lang w:val="sr-Cyrl-CS"/>
              </w:rPr>
            </w:pPr>
            <w:r w:rsidRPr="008D184A">
              <w:rPr>
                <w:i/>
                <w:lang w:val="sr-Cyrl-CS"/>
              </w:rPr>
              <w:t>Ток и садржај часа</w:t>
            </w:r>
          </w:p>
        </w:tc>
      </w:tr>
      <w:tr w:rsidR="003943AD" w:rsidRPr="006D13B7" w14:paraId="7832067D" w14:textId="77777777" w:rsidTr="0092280C">
        <w:tc>
          <w:tcPr>
            <w:tcW w:w="8926" w:type="dxa"/>
          </w:tcPr>
          <w:p w14:paraId="07383156" w14:textId="77777777" w:rsidR="003943AD" w:rsidRPr="008D184A" w:rsidRDefault="003943AD" w:rsidP="00DC4AB0">
            <w:pPr>
              <w:rPr>
                <w:i/>
                <w:lang w:val="sr-Cyrl-CS"/>
              </w:rPr>
            </w:pPr>
            <w:r w:rsidRPr="008D184A">
              <w:rPr>
                <w:i/>
                <w:lang w:val="sr-Cyrl-CS"/>
              </w:rPr>
              <w:t xml:space="preserve">Уводни део часа </w:t>
            </w:r>
          </w:p>
          <w:p w14:paraId="5D66C93E" w14:textId="77777777" w:rsidR="003943AD" w:rsidRPr="008D184A" w:rsidRDefault="003943AD" w:rsidP="00642884">
            <w:pPr>
              <w:numPr>
                <w:ilvl w:val="0"/>
                <w:numId w:val="65"/>
              </w:numPr>
              <w:spacing w:after="0" w:line="240" w:lineRule="auto"/>
              <w:rPr>
                <w:lang w:val="sr-Cyrl-CS"/>
              </w:rPr>
            </w:pPr>
            <w:r w:rsidRPr="008D184A">
              <w:rPr>
                <w:lang w:val="sr-Cyrl-CS"/>
              </w:rPr>
              <w:t>Наставник коментарише задатке и оцене.</w:t>
            </w:r>
          </w:p>
          <w:p w14:paraId="742630FB" w14:textId="09C4C92F" w:rsidR="003943AD" w:rsidRPr="008D184A" w:rsidRDefault="003943AD" w:rsidP="003943AD">
            <w:pPr>
              <w:spacing w:after="0" w:line="240" w:lineRule="auto"/>
              <w:ind w:left="720"/>
              <w:rPr>
                <w:lang w:val="sr-Cyrl-CS"/>
              </w:rPr>
            </w:pPr>
          </w:p>
        </w:tc>
      </w:tr>
      <w:tr w:rsidR="003943AD" w:rsidRPr="006D13B7" w14:paraId="1A3965D2" w14:textId="77777777" w:rsidTr="0092280C">
        <w:tc>
          <w:tcPr>
            <w:tcW w:w="8926" w:type="dxa"/>
          </w:tcPr>
          <w:p w14:paraId="322FEC9C" w14:textId="77777777" w:rsidR="003943AD" w:rsidRPr="008D184A" w:rsidRDefault="003943AD" w:rsidP="00DC4AB0">
            <w:pPr>
              <w:jc w:val="both"/>
              <w:rPr>
                <w:i/>
                <w:lang w:val="sr-Cyrl-CS"/>
              </w:rPr>
            </w:pPr>
            <w:r w:rsidRPr="008D184A">
              <w:rPr>
                <w:i/>
                <w:lang w:val="sr-Cyrl-CS"/>
              </w:rPr>
              <w:t>Главни део часа</w:t>
            </w:r>
          </w:p>
          <w:p w14:paraId="2B4407BD" w14:textId="77777777" w:rsidR="003943AD" w:rsidRPr="008D184A" w:rsidRDefault="003943AD" w:rsidP="00642884">
            <w:pPr>
              <w:numPr>
                <w:ilvl w:val="0"/>
                <w:numId w:val="65"/>
              </w:numPr>
              <w:spacing w:after="0" w:line="240" w:lineRule="auto"/>
              <w:jc w:val="both"/>
              <w:rPr>
                <w:lang w:val="sr-Cyrl-CS"/>
              </w:rPr>
            </w:pPr>
            <w:r w:rsidRPr="008D184A">
              <w:rPr>
                <w:lang w:val="sr-Cyrl-CS"/>
              </w:rPr>
              <w:t>Ученици пишу побољшану верзију задатка уважавајући сугестије које им је дао наставник.</w:t>
            </w:r>
          </w:p>
          <w:p w14:paraId="35124DA4" w14:textId="5DDE1121" w:rsidR="003943AD" w:rsidRPr="008D184A" w:rsidRDefault="003943AD" w:rsidP="003943AD">
            <w:pPr>
              <w:spacing w:after="0" w:line="240" w:lineRule="auto"/>
              <w:ind w:left="720"/>
              <w:jc w:val="both"/>
              <w:rPr>
                <w:lang w:val="sr-Cyrl-CS"/>
              </w:rPr>
            </w:pPr>
          </w:p>
        </w:tc>
      </w:tr>
      <w:tr w:rsidR="003943AD" w:rsidRPr="006D13B7" w14:paraId="773F3E19" w14:textId="77777777" w:rsidTr="0092280C">
        <w:tc>
          <w:tcPr>
            <w:tcW w:w="8926" w:type="dxa"/>
          </w:tcPr>
          <w:p w14:paraId="2703E994" w14:textId="77777777" w:rsidR="003943AD" w:rsidRPr="008D184A" w:rsidRDefault="003943AD" w:rsidP="00DC4AB0">
            <w:pPr>
              <w:rPr>
                <w:i/>
                <w:lang w:val="sr-Cyrl-CS"/>
              </w:rPr>
            </w:pPr>
            <w:r w:rsidRPr="008D184A">
              <w:rPr>
                <w:i/>
                <w:lang w:val="sr-Cyrl-CS"/>
              </w:rPr>
              <w:t>Завршни део часа</w:t>
            </w:r>
          </w:p>
          <w:p w14:paraId="51B9D7A5" w14:textId="77777777" w:rsidR="00EA0C87" w:rsidRPr="008D184A" w:rsidRDefault="003943AD" w:rsidP="00642884">
            <w:pPr>
              <w:numPr>
                <w:ilvl w:val="0"/>
                <w:numId w:val="65"/>
              </w:numPr>
              <w:spacing w:after="0" w:line="240" w:lineRule="auto"/>
              <w:rPr>
                <w:lang w:val="sr-Cyrl-RS"/>
              </w:rPr>
            </w:pPr>
            <w:r w:rsidRPr="008D184A">
              <w:rPr>
                <w:lang w:val="sr-Cyrl-RS"/>
              </w:rPr>
              <w:t xml:space="preserve">Наставник заједно са ученицима изводи закључке. Исписује типичне грешке на табли. </w:t>
            </w:r>
          </w:p>
          <w:p w14:paraId="22489AE4" w14:textId="26B6E69D" w:rsidR="003943AD" w:rsidRPr="008D184A" w:rsidRDefault="003943AD" w:rsidP="00642884">
            <w:pPr>
              <w:numPr>
                <w:ilvl w:val="0"/>
                <w:numId w:val="65"/>
              </w:numPr>
              <w:spacing w:after="0" w:line="240" w:lineRule="auto"/>
              <w:rPr>
                <w:lang w:val="sr-Cyrl-RS"/>
              </w:rPr>
            </w:pPr>
            <w:r w:rsidRPr="008D184A">
              <w:rPr>
                <w:lang w:val="sr-Cyrl-RS"/>
              </w:rPr>
              <w:t>Ученици их преписују у свеске.</w:t>
            </w:r>
          </w:p>
          <w:p w14:paraId="051E5212" w14:textId="1AC8BEB3" w:rsidR="003943AD" w:rsidRPr="008D184A" w:rsidRDefault="003943AD" w:rsidP="003943AD">
            <w:pPr>
              <w:spacing w:after="0" w:line="240" w:lineRule="auto"/>
              <w:ind w:left="720"/>
              <w:rPr>
                <w:lang w:val="sr-Cyrl-RS"/>
              </w:rPr>
            </w:pPr>
          </w:p>
        </w:tc>
      </w:tr>
      <w:tr w:rsidR="003943AD" w:rsidRPr="006D13B7" w14:paraId="7E3369B6" w14:textId="77777777" w:rsidTr="0092280C">
        <w:tc>
          <w:tcPr>
            <w:tcW w:w="8926" w:type="dxa"/>
          </w:tcPr>
          <w:p w14:paraId="503E42D0" w14:textId="77777777" w:rsidR="003943AD" w:rsidRPr="008D184A" w:rsidRDefault="003943AD" w:rsidP="00DC4AB0">
            <w:pPr>
              <w:rPr>
                <w:i/>
                <w:lang w:val="sr-Cyrl-CS"/>
              </w:rPr>
            </w:pPr>
            <w:r w:rsidRPr="008D184A">
              <w:rPr>
                <w:i/>
                <w:lang w:val="sr-Cyrl-CS"/>
              </w:rPr>
              <w:t>Евалуација – анализа часа (запажања наставника)</w:t>
            </w:r>
          </w:p>
          <w:p w14:paraId="7F95F79B" w14:textId="77777777" w:rsidR="003943AD" w:rsidRPr="008D184A" w:rsidRDefault="003943AD" w:rsidP="00DC4AB0">
            <w:pPr>
              <w:rPr>
                <w:i/>
                <w:lang w:val="sr-Cyrl-CS"/>
              </w:rPr>
            </w:pPr>
          </w:p>
          <w:p w14:paraId="3748F18A" w14:textId="77777777" w:rsidR="003943AD" w:rsidRPr="008D184A" w:rsidRDefault="003943AD" w:rsidP="00DC4AB0">
            <w:pPr>
              <w:rPr>
                <w:lang w:val="sr-Cyrl-CS"/>
              </w:rPr>
            </w:pPr>
            <w:r w:rsidRPr="008D184A">
              <w:rPr>
                <w:lang w:val="sr-Cyrl-CS"/>
              </w:rPr>
              <w:t>Наставник уочава колико су ученици оспособљени за разумевање сопствених грешака и предлаже додатне часове из правописа.</w:t>
            </w:r>
          </w:p>
          <w:p w14:paraId="04671B45" w14:textId="77777777" w:rsidR="003943AD" w:rsidRPr="008D184A" w:rsidRDefault="003943AD" w:rsidP="00DC4AB0">
            <w:pPr>
              <w:rPr>
                <w:i/>
                <w:lang w:val="sr-Cyrl-CS"/>
              </w:rPr>
            </w:pPr>
          </w:p>
          <w:p w14:paraId="028DDB45" w14:textId="77777777" w:rsidR="003943AD" w:rsidRPr="008D184A" w:rsidRDefault="003943AD" w:rsidP="00DC4AB0">
            <w:pPr>
              <w:rPr>
                <w:i/>
                <w:lang w:val="sr-Cyrl-CS"/>
              </w:rPr>
            </w:pPr>
          </w:p>
          <w:p w14:paraId="17219832" w14:textId="77777777" w:rsidR="003943AD" w:rsidRPr="008D184A" w:rsidRDefault="003943AD" w:rsidP="00DC4AB0">
            <w:pPr>
              <w:rPr>
                <w:i/>
                <w:lang w:val="sr-Cyrl-CS"/>
              </w:rPr>
            </w:pPr>
          </w:p>
          <w:p w14:paraId="7ED87D7F" w14:textId="77777777" w:rsidR="003943AD" w:rsidRPr="008D184A" w:rsidRDefault="003943AD" w:rsidP="00DC4AB0">
            <w:pPr>
              <w:rPr>
                <w:i/>
                <w:lang w:val="sr-Cyrl-CS"/>
              </w:rPr>
            </w:pPr>
          </w:p>
          <w:p w14:paraId="52535EFB" w14:textId="77777777" w:rsidR="003943AD" w:rsidRPr="008D184A" w:rsidRDefault="003943AD" w:rsidP="00DC4AB0">
            <w:pPr>
              <w:rPr>
                <w:i/>
                <w:lang w:val="sr-Cyrl-CS"/>
              </w:rPr>
            </w:pPr>
          </w:p>
          <w:p w14:paraId="636FA81C" w14:textId="77777777" w:rsidR="003943AD" w:rsidRPr="008D184A" w:rsidRDefault="003943AD" w:rsidP="00DC4AB0">
            <w:pPr>
              <w:rPr>
                <w:i/>
                <w:lang w:val="sr-Cyrl-CS"/>
              </w:rPr>
            </w:pPr>
          </w:p>
          <w:p w14:paraId="4D912DB6" w14:textId="77777777" w:rsidR="003943AD" w:rsidRPr="008D184A" w:rsidRDefault="003943AD" w:rsidP="00DC4AB0">
            <w:pPr>
              <w:rPr>
                <w:i/>
                <w:lang w:val="sr-Cyrl-CS"/>
              </w:rPr>
            </w:pPr>
          </w:p>
          <w:p w14:paraId="55937C67" w14:textId="77777777" w:rsidR="003943AD" w:rsidRPr="008D184A" w:rsidRDefault="003943AD" w:rsidP="00DC4AB0">
            <w:pPr>
              <w:rPr>
                <w:i/>
                <w:lang w:val="sr-Cyrl-CS"/>
              </w:rPr>
            </w:pPr>
          </w:p>
          <w:p w14:paraId="16185ABB" w14:textId="77777777" w:rsidR="003943AD" w:rsidRPr="008D184A" w:rsidRDefault="003943AD" w:rsidP="00DC4AB0">
            <w:pPr>
              <w:rPr>
                <w:i/>
                <w:lang w:val="sr-Cyrl-CS"/>
              </w:rPr>
            </w:pPr>
          </w:p>
          <w:p w14:paraId="3F5D6D35" w14:textId="77777777" w:rsidR="003943AD" w:rsidRPr="008D184A" w:rsidRDefault="003943AD" w:rsidP="00DC4AB0">
            <w:pPr>
              <w:rPr>
                <w:i/>
                <w:lang w:val="sr-Cyrl-CS"/>
              </w:rPr>
            </w:pPr>
          </w:p>
        </w:tc>
      </w:tr>
    </w:tbl>
    <w:p w14:paraId="156B54B2" w14:textId="77777777" w:rsidR="003943AD" w:rsidRPr="008D184A" w:rsidRDefault="003943AD" w:rsidP="003943AD">
      <w:pPr>
        <w:rPr>
          <w:lang w:val="ru-RU"/>
        </w:rPr>
      </w:pPr>
    </w:p>
    <w:p w14:paraId="206F48A8" w14:textId="77777777" w:rsidR="0049489C" w:rsidRPr="008D184A" w:rsidRDefault="0049489C" w:rsidP="007A432B">
      <w:pPr>
        <w:shd w:val="clear" w:color="auto" w:fill="FFFFFF"/>
        <w:rPr>
          <w:color w:val="222222"/>
          <w:lang w:val="sr-Cyrl-CS"/>
        </w:rPr>
      </w:pPr>
    </w:p>
    <w:tbl>
      <w:tblPr>
        <w:tblStyle w:val="TableGrid"/>
        <w:tblW w:w="0" w:type="auto"/>
        <w:tblInd w:w="5" w:type="dxa"/>
        <w:tblLayout w:type="fixed"/>
        <w:tblLook w:val="01E0" w:firstRow="1" w:lastRow="1" w:firstColumn="1" w:lastColumn="1" w:noHBand="0" w:noVBand="0"/>
      </w:tblPr>
      <w:tblGrid>
        <w:gridCol w:w="1416"/>
        <w:gridCol w:w="3453"/>
        <w:gridCol w:w="2116"/>
        <w:gridCol w:w="1941"/>
      </w:tblGrid>
      <w:tr w:rsidR="00694574" w:rsidRPr="008D184A" w14:paraId="24D9FFF9" w14:textId="77777777" w:rsidTr="00A85F0F">
        <w:tc>
          <w:tcPr>
            <w:tcW w:w="4869" w:type="dxa"/>
            <w:gridSpan w:val="2"/>
            <w:tcBorders>
              <w:top w:val="nil"/>
              <w:left w:val="nil"/>
            </w:tcBorders>
          </w:tcPr>
          <w:p w14:paraId="2B1C1AF0" w14:textId="77777777" w:rsidR="00694574" w:rsidRPr="008D184A" w:rsidRDefault="00694574" w:rsidP="00DC4AB0">
            <w:pPr>
              <w:rPr>
                <w:lang w:val="sr-Cyrl-CS"/>
              </w:rPr>
            </w:pPr>
          </w:p>
          <w:p w14:paraId="70422A73" w14:textId="77777777" w:rsidR="00694574" w:rsidRPr="008D184A" w:rsidRDefault="00694574" w:rsidP="00DC4AB0">
            <w:pPr>
              <w:rPr>
                <w:lang w:val="sr-Cyrl-CS"/>
              </w:rPr>
            </w:pPr>
          </w:p>
        </w:tc>
        <w:tc>
          <w:tcPr>
            <w:tcW w:w="2116" w:type="dxa"/>
          </w:tcPr>
          <w:p w14:paraId="35635FA2" w14:textId="77777777" w:rsidR="00694574" w:rsidRPr="008D184A" w:rsidRDefault="00694574" w:rsidP="00DC4AB0">
            <w:pPr>
              <w:rPr>
                <w:i/>
              </w:rPr>
            </w:pPr>
            <w:r w:rsidRPr="008D184A">
              <w:rPr>
                <w:i/>
                <w:lang w:val="sr-Cyrl-CS"/>
              </w:rPr>
              <w:t xml:space="preserve">Разред и одељење  </w:t>
            </w:r>
            <w:r w:rsidRPr="008D184A">
              <w:t>VIII</w:t>
            </w:r>
          </w:p>
        </w:tc>
        <w:tc>
          <w:tcPr>
            <w:tcW w:w="1941" w:type="dxa"/>
          </w:tcPr>
          <w:p w14:paraId="4058AC62" w14:textId="77777777" w:rsidR="00694574" w:rsidRPr="008D184A" w:rsidRDefault="00694574" w:rsidP="00DC4AB0">
            <w:pPr>
              <w:rPr>
                <w:i/>
                <w:lang w:val="sr-Cyrl-CS"/>
              </w:rPr>
            </w:pPr>
            <w:r w:rsidRPr="008D184A">
              <w:rPr>
                <w:i/>
                <w:lang w:val="sr-Cyrl-CS"/>
              </w:rPr>
              <w:t>Датум</w:t>
            </w:r>
          </w:p>
        </w:tc>
      </w:tr>
      <w:tr w:rsidR="00694574" w:rsidRPr="006D13B7" w14:paraId="30539502" w14:textId="77777777" w:rsidTr="00A85F0F">
        <w:tc>
          <w:tcPr>
            <w:tcW w:w="1416" w:type="dxa"/>
          </w:tcPr>
          <w:p w14:paraId="5A3DBB2A" w14:textId="77777777" w:rsidR="00694574" w:rsidRPr="008D184A" w:rsidRDefault="00694574" w:rsidP="00DC4AB0">
            <w:pPr>
              <w:rPr>
                <w:i/>
                <w:lang w:val="sr-Cyrl-CS"/>
              </w:rPr>
            </w:pPr>
            <w:r w:rsidRPr="008D184A">
              <w:rPr>
                <w:i/>
                <w:lang w:val="sr-Cyrl-CS"/>
              </w:rPr>
              <w:t>Редни број часа</w:t>
            </w:r>
          </w:p>
          <w:p w14:paraId="0D420D95" w14:textId="77777777" w:rsidR="00694574" w:rsidRPr="008D184A" w:rsidRDefault="00694574" w:rsidP="00DC4AB0">
            <w:pPr>
              <w:jc w:val="center"/>
            </w:pPr>
            <w:r w:rsidRPr="008D184A">
              <w:rPr>
                <w:lang w:val="sr-Cyrl-RS"/>
              </w:rPr>
              <w:t>61.</w:t>
            </w:r>
          </w:p>
        </w:tc>
        <w:tc>
          <w:tcPr>
            <w:tcW w:w="7510" w:type="dxa"/>
            <w:gridSpan w:val="3"/>
          </w:tcPr>
          <w:p w14:paraId="3A0FC002" w14:textId="77777777" w:rsidR="00694574" w:rsidRPr="008D184A" w:rsidRDefault="00694574" w:rsidP="00DC4AB0">
            <w:pPr>
              <w:rPr>
                <w:i/>
              </w:rPr>
            </w:pPr>
            <w:r w:rsidRPr="008D184A">
              <w:rPr>
                <w:i/>
                <w:lang w:val="sr-Cyrl-CS"/>
              </w:rPr>
              <w:t xml:space="preserve">Наставна јединица: </w:t>
            </w:r>
          </w:p>
          <w:p w14:paraId="0945CD05" w14:textId="77777777" w:rsidR="00694574" w:rsidRPr="008D184A" w:rsidRDefault="00694574" w:rsidP="00F44A0F">
            <w:bookmarkStart w:id="53" w:name="_Hlk97231401"/>
            <w:r w:rsidRPr="008D184A">
              <w:t xml:space="preserve">Језичка култура: </w:t>
            </w:r>
          </w:p>
          <w:p w14:paraId="55D6E672" w14:textId="77777777" w:rsidR="00694574" w:rsidRPr="008D184A" w:rsidRDefault="00694574" w:rsidP="00F44A0F">
            <w:pPr>
              <w:rPr>
                <w:lang w:val="sr-Cyrl-CS"/>
              </w:rPr>
            </w:pPr>
            <w:r w:rsidRPr="008D184A">
              <w:rPr>
                <w:i/>
              </w:rPr>
              <w:t>Синоними, антоними, хомоними;  Архаизми, историзми, неологизми</w:t>
            </w:r>
            <w:r w:rsidRPr="008D184A" w:rsidDel="000341BC">
              <w:t xml:space="preserve"> </w:t>
            </w:r>
            <w:bookmarkEnd w:id="53"/>
          </w:p>
        </w:tc>
      </w:tr>
      <w:tr w:rsidR="00694574" w:rsidRPr="006D13B7" w14:paraId="308B0140" w14:textId="77777777" w:rsidTr="00A85F0F">
        <w:trPr>
          <w:trHeight w:val="228"/>
        </w:trPr>
        <w:tc>
          <w:tcPr>
            <w:tcW w:w="8926" w:type="dxa"/>
            <w:gridSpan w:val="4"/>
          </w:tcPr>
          <w:p w14:paraId="11882F4B" w14:textId="77777777" w:rsidR="00694574" w:rsidRPr="008D184A" w:rsidRDefault="00694574" w:rsidP="00DC4AB0">
            <w:pPr>
              <w:jc w:val="both"/>
              <w:rPr>
                <w:lang w:val="sr-Cyrl-CS"/>
              </w:rPr>
            </w:pPr>
            <w:r w:rsidRPr="008D184A">
              <w:rPr>
                <w:i/>
                <w:lang w:val="sr-Cyrl-CS"/>
              </w:rPr>
              <w:t xml:space="preserve">Циљеви часа: </w:t>
            </w:r>
            <w:r w:rsidRPr="008D184A">
              <w:rPr>
                <w:lang w:val="sr-Cyrl-CS"/>
              </w:rPr>
              <w:t>проширивање знања из језичке културе</w:t>
            </w:r>
            <w:r w:rsidRPr="008D184A">
              <w:rPr>
                <w:lang w:val="sr-Cyrl-RS"/>
              </w:rPr>
              <w:t>.</w:t>
            </w:r>
          </w:p>
        </w:tc>
      </w:tr>
      <w:tr w:rsidR="00694574" w:rsidRPr="008D184A" w14:paraId="41AD67BC" w14:textId="77777777" w:rsidTr="00A85F0F">
        <w:trPr>
          <w:trHeight w:val="227"/>
        </w:trPr>
        <w:tc>
          <w:tcPr>
            <w:tcW w:w="8926" w:type="dxa"/>
            <w:gridSpan w:val="4"/>
          </w:tcPr>
          <w:p w14:paraId="5FBBC625" w14:textId="77777777" w:rsidR="00694574" w:rsidRPr="008D184A" w:rsidRDefault="00694574" w:rsidP="00DC4AB0">
            <w:r w:rsidRPr="008D184A">
              <w:rPr>
                <w:i/>
                <w:lang w:val="sr-Cyrl-CS"/>
              </w:rPr>
              <w:t xml:space="preserve">Тип часа: </w:t>
            </w:r>
            <w:r w:rsidRPr="008D184A">
              <w:rPr>
                <w:lang w:val="sr-Cyrl-RS"/>
              </w:rPr>
              <w:t>обрада</w:t>
            </w:r>
          </w:p>
        </w:tc>
      </w:tr>
      <w:tr w:rsidR="00694574" w:rsidRPr="008D184A" w14:paraId="0136048F" w14:textId="77777777" w:rsidTr="00A85F0F">
        <w:trPr>
          <w:trHeight w:val="227"/>
        </w:trPr>
        <w:tc>
          <w:tcPr>
            <w:tcW w:w="8926" w:type="dxa"/>
            <w:gridSpan w:val="4"/>
          </w:tcPr>
          <w:p w14:paraId="34717F86" w14:textId="77777777" w:rsidR="00694574" w:rsidRPr="008D184A" w:rsidRDefault="00694574" w:rsidP="00DC4AB0">
            <w:pPr>
              <w:rPr>
                <w:lang w:val="sr-Cyrl-CS"/>
              </w:rPr>
            </w:pPr>
            <w:r w:rsidRPr="008D184A">
              <w:rPr>
                <w:i/>
                <w:lang w:val="sr-Cyrl-CS"/>
              </w:rPr>
              <w:t xml:space="preserve">Облик рада: </w:t>
            </w:r>
            <w:r w:rsidRPr="008D184A">
              <w:rPr>
                <w:lang w:val="sr-Cyrl-CS"/>
              </w:rPr>
              <w:t>фронтални, групни, индивидуални</w:t>
            </w:r>
          </w:p>
        </w:tc>
      </w:tr>
      <w:tr w:rsidR="00694574" w:rsidRPr="008D184A" w14:paraId="59DCF037" w14:textId="77777777" w:rsidTr="00A85F0F">
        <w:trPr>
          <w:trHeight w:val="227"/>
        </w:trPr>
        <w:tc>
          <w:tcPr>
            <w:tcW w:w="8926" w:type="dxa"/>
            <w:gridSpan w:val="4"/>
          </w:tcPr>
          <w:p w14:paraId="1059A35D" w14:textId="77777777" w:rsidR="00694574" w:rsidRPr="008D184A" w:rsidRDefault="00694574" w:rsidP="00DC4AB0">
            <w:pPr>
              <w:rPr>
                <w:lang w:val="sr-Cyrl-CS"/>
              </w:rPr>
            </w:pPr>
            <w:r w:rsidRPr="008D184A">
              <w:rPr>
                <w:i/>
                <w:lang w:val="sr-Cyrl-CS"/>
              </w:rPr>
              <w:t xml:space="preserve">Метода рада: </w:t>
            </w:r>
            <w:r w:rsidRPr="008D184A">
              <w:rPr>
                <w:lang w:val="sr-Cyrl-CS"/>
              </w:rPr>
              <w:t>монолошка, дијалошка</w:t>
            </w:r>
          </w:p>
        </w:tc>
      </w:tr>
      <w:tr w:rsidR="00694574" w:rsidRPr="008D184A" w14:paraId="50ACD0A1" w14:textId="77777777" w:rsidTr="00A85F0F">
        <w:trPr>
          <w:trHeight w:val="227"/>
        </w:trPr>
        <w:tc>
          <w:tcPr>
            <w:tcW w:w="8926" w:type="dxa"/>
            <w:gridSpan w:val="4"/>
          </w:tcPr>
          <w:p w14:paraId="0BF853A0" w14:textId="560840A4" w:rsidR="00694574" w:rsidRPr="008D184A" w:rsidRDefault="00694574" w:rsidP="00DC4AB0">
            <w:pPr>
              <w:rPr>
                <w:lang w:val="sr-Cyrl-CS"/>
              </w:rPr>
            </w:pPr>
            <w:r w:rsidRPr="008D184A">
              <w:rPr>
                <w:i/>
                <w:lang w:val="sr-Cyrl-CS"/>
              </w:rPr>
              <w:t xml:space="preserve">Наставна средства: </w:t>
            </w:r>
            <w:r w:rsidRPr="008D184A">
              <w:rPr>
                <w:lang w:val="sr-Cyrl-CS"/>
              </w:rPr>
              <w:t>Српски језик, 217 – 22</w:t>
            </w:r>
            <w:r w:rsidR="00EA0C87" w:rsidRPr="008D184A">
              <w:rPr>
                <w:lang w:val="sr-Cyrl-CS"/>
              </w:rPr>
              <w:t>5</w:t>
            </w:r>
          </w:p>
        </w:tc>
      </w:tr>
      <w:tr w:rsidR="00694574" w:rsidRPr="006D13B7" w14:paraId="33C717DD" w14:textId="77777777" w:rsidTr="00A85F0F">
        <w:tblPrEx>
          <w:tblLook w:val="04A0" w:firstRow="1" w:lastRow="0" w:firstColumn="1" w:lastColumn="0" w:noHBand="0" w:noVBand="1"/>
        </w:tblPrEx>
        <w:trPr>
          <w:trHeight w:val="227"/>
        </w:trPr>
        <w:tc>
          <w:tcPr>
            <w:tcW w:w="8926" w:type="dxa"/>
            <w:gridSpan w:val="4"/>
            <w:hideMark/>
          </w:tcPr>
          <w:p w14:paraId="10CC907A" w14:textId="6B984706" w:rsidR="00694574" w:rsidRPr="008D184A" w:rsidRDefault="00694574"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4BE9A8D7" w14:textId="77777777" w:rsidR="00F44A0F" w:rsidRPr="008D184A" w:rsidRDefault="00F44A0F" w:rsidP="00DC4AB0">
            <w:pPr>
              <w:rPr>
                <w:iCs/>
                <w:lang w:val="sr-Cyrl-CS"/>
              </w:rPr>
            </w:pPr>
          </w:p>
          <w:p w14:paraId="797F4881" w14:textId="5DFF1D17" w:rsidR="00694574" w:rsidRPr="008D184A" w:rsidRDefault="00694574" w:rsidP="00DC4AB0">
            <w:pPr>
              <w:pStyle w:val="NormalWeb"/>
              <w:shd w:val="clear" w:color="auto" w:fill="FFFFFF"/>
              <w:spacing w:before="0" w:after="0"/>
              <w:rPr>
                <w:lang w:val="sr-Cyrl-CS"/>
              </w:rPr>
            </w:pPr>
            <w:r w:rsidRPr="008D184A">
              <w:rPr>
                <w:color w:val="000000"/>
              </w:rPr>
              <w:t>CJ</w:t>
            </w:r>
            <w:r w:rsidRPr="008D184A">
              <w:rPr>
                <w:color w:val="000000"/>
                <w:lang w:val="ru-RU"/>
              </w:rPr>
              <w:t>.1.3.12. познаје основне лексичке појаве: једнозначност и вишезначност речи; основне лексичке односе: синонимију, антонимију, хомонимију; метафору као лексички механизам</w:t>
            </w:r>
            <w:r w:rsidRPr="008D184A">
              <w:rPr>
                <w:lang w:val="sr-Cyrl-CS"/>
              </w:rPr>
              <w:t>.</w:t>
            </w:r>
          </w:p>
          <w:p w14:paraId="1F0BE528" w14:textId="77777777" w:rsidR="00F44A0F" w:rsidRPr="008D184A" w:rsidRDefault="00F44A0F" w:rsidP="00DC4AB0">
            <w:pPr>
              <w:pStyle w:val="NormalWeb"/>
              <w:shd w:val="clear" w:color="auto" w:fill="FFFFFF"/>
              <w:spacing w:before="0" w:after="0"/>
              <w:rPr>
                <w:lang w:val="sr-Cyrl-CS"/>
              </w:rPr>
            </w:pPr>
          </w:p>
          <w:p w14:paraId="12CF3F96" w14:textId="2FB979B8" w:rsidR="00B4759F" w:rsidRPr="008D184A" w:rsidRDefault="00B4759F" w:rsidP="00DC4AB0">
            <w:pPr>
              <w:pStyle w:val="NormalWeb"/>
              <w:shd w:val="clear" w:color="auto" w:fill="FFFFFF"/>
              <w:spacing w:before="0" w:after="0"/>
              <w:rPr>
                <w:i/>
                <w:lang w:val="sr-Cyrl-CS"/>
              </w:rPr>
            </w:pPr>
          </w:p>
        </w:tc>
      </w:tr>
      <w:tr w:rsidR="00694574" w:rsidRPr="006D13B7" w14:paraId="70B33FE1" w14:textId="77777777" w:rsidTr="00A85F0F">
        <w:tblPrEx>
          <w:tblLook w:val="04A0" w:firstRow="1" w:lastRow="0" w:firstColumn="1" w:lastColumn="0" w:noHBand="0" w:noVBand="1"/>
        </w:tblPrEx>
        <w:tc>
          <w:tcPr>
            <w:tcW w:w="8926" w:type="dxa"/>
            <w:gridSpan w:val="4"/>
          </w:tcPr>
          <w:p w14:paraId="77EB3FDD" w14:textId="3694DE07" w:rsidR="00694574" w:rsidRPr="008D184A" w:rsidRDefault="00694574" w:rsidP="00DC4AB0">
            <w:pPr>
              <w:rPr>
                <w:i/>
                <w:lang w:val="sr-Cyrl-CS"/>
              </w:rPr>
            </w:pPr>
            <w:r w:rsidRPr="008D184A">
              <w:rPr>
                <w:i/>
                <w:lang w:val="sr-Cyrl-CS"/>
              </w:rPr>
              <w:t xml:space="preserve">Образовни исходи за наставну јединицу </w:t>
            </w:r>
          </w:p>
          <w:p w14:paraId="0816924E" w14:textId="77777777" w:rsidR="00391F8D" w:rsidRPr="008D184A" w:rsidRDefault="00391F8D" w:rsidP="00DC4AB0">
            <w:pPr>
              <w:rPr>
                <w:i/>
                <w:lang w:val="sr-Cyrl-CS"/>
              </w:rPr>
            </w:pPr>
          </w:p>
          <w:p w14:paraId="16FE0589" w14:textId="64F7730E" w:rsidR="00694574" w:rsidRPr="008D184A" w:rsidRDefault="00694574" w:rsidP="00DC4AB0">
            <w:pPr>
              <w:rPr>
                <w:lang w:val="sr-Cyrl-CS"/>
              </w:rPr>
            </w:pPr>
            <w:r w:rsidRPr="008D184A">
              <w:rPr>
                <w:iCs/>
                <w:lang w:val="sr-Cyrl-CS"/>
              </w:rPr>
              <w:t xml:space="preserve"> </w:t>
            </w:r>
            <w:r w:rsidRPr="008D184A">
              <w:rPr>
                <w:lang w:val="sr-Cyrl-CS"/>
              </w:rPr>
              <w:t xml:space="preserve">Ученик је у стању да: </w:t>
            </w:r>
          </w:p>
          <w:p w14:paraId="0405CD2F" w14:textId="77777777" w:rsidR="00391F8D" w:rsidRPr="008D184A" w:rsidRDefault="00391F8D" w:rsidP="00DC4AB0">
            <w:pPr>
              <w:rPr>
                <w:lang w:val="sr-Cyrl-CS"/>
              </w:rPr>
            </w:pPr>
          </w:p>
          <w:p w14:paraId="299C809D" w14:textId="77777777" w:rsidR="00694574" w:rsidRPr="008D184A" w:rsidRDefault="00694574" w:rsidP="00642884">
            <w:pPr>
              <w:pStyle w:val="ListParagraph"/>
              <w:widowControl w:val="0"/>
              <w:numPr>
                <w:ilvl w:val="0"/>
                <w:numId w:val="66"/>
              </w:numPr>
              <w:tabs>
                <w:tab w:val="left" w:pos="157"/>
              </w:tabs>
              <w:rPr>
                <w:noProof/>
                <w:lang w:val="ru-RU"/>
              </w:rPr>
            </w:pPr>
            <w:r w:rsidRPr="008D184A">
              <w:rPr>
                <w:noProof/>
                <w:lang w:val="ru-RU"/>
              </w:rPr>
              <w:t>препозна метафору и метонимију као лексичке механизме и разуме значење вишезначних речи карактеристичних за свакодневну комуникацију; разуме значење застарелих речи и неологизама.</w:t>
            </w:r>
          </w:p>
          <w:p w14:paraId="3A7D36FC" w14:textId="57927B99" w:rsidR="00694574" w:rsidRPr="008D184A" w:rsidRDefault="00694574" w:rsidP="00694574">
            <w:pPr>
              <w:pStyle w:val="ListParagraph"/>
              <w:widowControl w:val="0"/>
              <w:tabs>
                <w:tab w:val="left" w:pos="157"/>
              </w:tabs>
              <w:ind w:left="517"/>
              <w:rPr>
                <w:noProof/>
                <w:lang w:val="ru-RU"/>
              </w:rPr>
            </w:pPr>
          </w:p>
        </w:tc>
      </w:tr>
      <w:tr w:rsidR="00694574" w:rsidRPr="008D184A" w14:paraId="51C0F286" w14:textId="77777777" w:rsidTr="00A85F0F">
        <w:tblPrEx>
          <w:tblLook w:val="04A0" w:firstRow="1" w:lastRow="0" w:firstColumn="1" w:lastColumn="0" w:noHBand="0" w:noVBand="1"/>
        </w:tblPrEx>
        <w:tc>
          <w:tcPr>
            <w:tcW w:w="8926" w:type="dxa"/>
            <w:gridSpan w:val="4"/>
          </w:tcPr>
          <w:p w14:paraId="27A68EE1" w14:textId="1636B8F2" w:rsidR="00694574" w:rsidRPr="008D184A" w:rsidRDefault="00694574" w:rsidP="00DC4AB0">
            <w:pPr>
              <w:rPr>
                <w:i/>
                <w:lang w:val="sr-Cyrl-CS"/>
              </w:rPr>
            </w:pPr>
            <w:r w:rsidRPr="008D184A">
              <w:rPr>
                <w:i/>
                <w:lang w:val="sr-Cyrl-CS"/>
              </w:rPr>
              <w:t>Очекивани исходи на крају часа</w:t>
            </w:r>
          </w:p>
          <w:p w14:paraId="4C61D16A" w14:textId="77777777" w:rsidR="00391F8D" w:rsidRPr="008D184A" w:rsidRDefault="00391F8D" w:rsidP="00DC4AB0">
            <w:pPr>
              <w:rPr>
                <w:i/>
                <w:lang w:val="sr-Cyrl-CS"/>
              </w:rPr>
            </w:pPr>
          </w:p>
          <w:p w14:paraId="3BC41632" w14:textId="5FAB9D82" w:rsidR="00694574" w:rsidRPr="008D184A" w:rsidRDefault="00694574" w:rsidP="00DC4AB0">
            <w:pPr>
              <w:rPr>
                <w:lang w:val="sr-Cyrl-CS"/>
              </w:rPr>
            </w:pPr>
            <w:r w:rsidRPr="008D184A">
              <w:rPr>
                <w:lang w:val="sr-Cyrl-CS"/>
              </w:rPr>
              <w:t xml:space="preserve">Ученик је у стању да: </w:t>
            </w:r>
          </w:p>
          <w:p w14:paraId="55C66170" w14:textId="77777777" w:rsidR="00391F8D" w:rsidRPr="008D184A" w:rsidRDefault="00391F8D" w:rsidP="00DC4AB0">
            <w:pPr>
              <w:rPr>
                <w:lang w:val="sr-Cyrl-CS"/>
              </w:rPr>
            </w:pPr>
          </w:p>
          <w:p w14:paraId="6C944870" w14:textId="77777777" w:rsidR="00694574" w:rsidRPr="008D184A" w:rsidRDefault="00694574" w:rsidP="00642884">
            <w:pPr>
              <w:pStyle w:val="ListParagraph"/>
              <w:numPr>
                <w:ilvl w:val="0"/>
                <w:numId w:val="66"/>
              </w:numPr>
              <w:rPr>
                <w:lang w:val="sr-Cyrl-CS"/>
              </w:rPr>
            </w:pPr>
            <w:r w:rsidRPr="008D184A">
              <w:rPr>
                <w:lang w:val="sr-Cyrl-CS"/>
              </w:rPr>
              <w:t>богати свој речник.</w:t>
            </w:r>
          </w:p>
          <w:p w14:paraId="0FABED72" w14:textId="77777777" w:rsidR="00694574" w:rsidRPr="008D184A" w:rsidRDefault="00694574" w:rsidP="00DC4AB0">
            <w:pPr>
              <w:pStyle w:val="ListParagraph"/>
              <w:ind w:left="517"/>
              <w:rPr>
                <w:lang w:val="sr-Cyrl-CS"/>
              </w:rPr>
            </w:pPr>
          </w:p>
        </w:tc>
      </w:tr>
      <w:tr w:rsidR="00694574" w:rsidRPr="008D184A" w14:paraId="0B37109F" w14:textId="77777777" w:rsidTr="00A85F0F">
        <w:tblPrEx>
          <w:tblLook w:val="04A0" w:firstRow="1" w:lastRow="0" w:firstColumn="1" w:lastColumn="0" w:noHBand="0" w:noVBand="1"/>
        </w:tblPrEx>
        <w:tc>
          <w:tcPr>
            <w:tcW w:w="8926" w:type="dxa"/>
            <w:gridSpan w:val="4"/>
          </w:tcPr>
          <w:p w14:paraId="7224DCC9" w14:textId="77777777" w:rsidR="00694574" w:rsidRPr="008D184A" w:rsidRDefault="00694574" w:rsidP="00694574">
            <w:pPr>
              <w:spacing w:after="120"/>
            </w:pPr>
            <w:r w:rsidRPr="008D184A">
              <w:rPr>
                <w:i/>
              </w:rPr>
              <w:t>Корелација с другим предметима:</w:t>
            </w:r>
            <w:r w:rsidRPr="008D184A">
              <w:t xml:space="preserve"> </w:t>
            </w:r>
            <w:r w:rsidRPr="008D184A">
              <w:rPr>
                <w:lang w:val="sr-Cyrl-RS"/>
              </w:rPr>
              <w:t>сви предмети</w:t>
            </w:r>
          </w:p>
        </w:tc>
      </w:tr>
      <w:tr w:rsidR="00694574" w:rsidRPr="008D184A" w14:paraId="47AD19A0" w14:textId="77777777" w:rsidTr="00A85F0F">
        <w:tblPrEx>
          <w:tblLook w:val="04A0" w:firstRow="1" w:lastRow="0" w:firstColumn="1" w:lastColumn="0" w:noHBand="0" w:noVBand="1"/>
        </w:tblPrEx>
        <w:tc>
          <w:tcPr>
            <w:tcW w:w="8926" w:type="dxa"/>
            <w:gridSpan w:val="4"/>
          </w:tcPr>
          <w:p w14:paraId="5A855224" w14:textId="77777777" w:rsidR="00694574" w:rsidRPr="008D184A" w:rsidRDefault="00694574" w:rsidP="00694574">
            <w:pPr>
              <w:spacing w:after="120"/>
              <w:rPr>
                <w:i/>
              </w:rPr>
            </w:pPr>
            <w:r w:rsidRPr="008D184A">
              <w:rPr>
                <w:i/>
              </w:rPr>
              <w:t>Међупредметна компетенција:</w:t>
            </w:r>
            <w:r w:rsidRPr="008D184A">
              <w:t xml:space="preserve"> компетенција за учење, дигитална компетенција</w:t>
            </w:r>
          </w:p>
        </w:tc>
      </w:tr>
    </w:tbl>
    <w:p w14:paraId="56BCF434" w14:textId="77777777" w:rsidR="00694574" w:rsidRPr="008D184A" w:rsidRDefault="00694574" w:rsidP="00694574"/>
    <w:tbl>
      <w:tblPr>
        <w:tblStyle w:val="TableGrid"/>
        <w:tblW w:w="8926" w:type="dxa"/>
        <w:tblLook w:val="01E0" w:firstRow="1" w:lastRow="1" w:firstColumn="1" w:lastColumn="1" w:noHBand="0" w:noVBand="0"/>
      </w:tblPr>
      <w:tblGrid>
        <w:gridCol w:w="8926"/>
      </w:tblGrid>
      <w:tr w:rsidR="00694574" w:rsidRPr="008D184A" w14:paraId="28B0DD69" w14:textId="77777777" w:rsidTr="00A85F0F">
        <w:trPr>
          <w:trHeight w:hRule="exact" w:val="284"/>
        </w:trPr>
        <w:tc>
          <w:tcPr>
            <w:tcW w:w="8926" w:type="dxa"/>
          </w:tcPr>
          <w:p w14:paraId="29F14A01" w14:textId="77777777" w:rsidR="00694574" w:rsidRPr="008D184A" w:rsidRDefault="00694574" w:rsidP="00DC4AB0">
            <w:pPr>
              <w:jc w:val="center"/>
              <w:rPr>
                <w:i/>
                <w:lang w:val="sr-Cyrl-CS"/>
              </w:rPr>
            </w:pPr>
            <w:r w:rsidRPr="008D184A">
              <w:rPr>
                <w:i/>
                <w:lang w:val="sr-Cyrl-CS"/>
              </w:rPr>
              <w:lastRenderedPageBreak/>
              <w:t>Ток и садржај часа</w:t>
            </w:r>
          </w:p>
        </w:tc>
      </w:tr>
      <w:tr w:rsidR="00694574" w:rsidRPr="006D13B7" w14:paraId="1C0A0F8A" w14:textId="77777777" w:rsidTr="00A85F0F">
        <w:tc>
          <w:tcPr>
            <w:tcW w:w="8926" w:type="dxa"/>
          </w:tcPr>
          <w:p w14:paraId="242ABED7" w14:textId="0B19537D" w:rsidR="00694574" w:rsidRPr="008D184A" w:rsidRDefault="00694574" w:rsidP="00DC4AB0">
            <w:pPr>
              <w:rPr>
                <w:i/>
                <w:lang w:val="sr-Cyrl-CS"/>
              </w:rPr>
            </w:pPr>
            <w:r w:rsidRPr="008D184A">
              <w:rPr>
                <w:i/>
                <w:lang w:val="sr-Cyrl-CS"/>
              </w:rPr>
              <w:t xml:space="preserve">Уводни део часа </w:t>
            </w:r>
          </w:p>
          <w:p w14:paraId="65A498CE" w14:textId="77777777" w:rsidR="00391F8D" w:rsidRPr="008D184A" w:rsidRDefault="00391F8D" w:rsidP="00DC4AB0">
            <w:pPr>
              <w:rPr>
                <w:i/>
                <w:lang w:val="sr-Cyrl-CS"/>
              </w:rPr>
            </w:pPr>
          </w:p>
          <w:p w14:paraId="16E812B4" w14:textId="77777777" w:rsidR="00694574" w:rsidRPr="008D184A" w:rsidRDefault="00694574" w:rsidP="00642884">
            <w:pPr>
              <w:pStyle w:val="ListParagraph"/>
              <w:numPr>
                <w:ilvl w:val="0"/>
                <w:numId w:val="66"/>
              </w:numPr>
              <w:jc w:val="both"/>
              <w:rPr>
                <w:lang w:val="sr-Cyrl-CS"/>
              </w:rPr>
            </w:pPr>
            <w:r w:rsidRPr="008D184A">
              <w:rPr>
                <w:lang w:val="sr-Cyrl-CS"/>
              </w:rPr>
              <w:t>Ученици наводе по један пример за синониме и антониме.</w:t>
            </w:r>
          </w:p>
          <w:p w14:paraId="602239A3" w14:textId="77777777" w:rsidR="00694574" w:rsidRPr="008D184A" w:rsidRDefault="00694574" w:rsidP="00DC4AB0">
            <w:pPr>
              <w:pStyle w:val="ListParagraph"/>
              <w:ind w:left="517"/>
              <w:jc w:val="both"/>
              <w:rPr>
                <w:lang w:val="sr-Cyrl-CS"/>
              </w:rPr>
            </w:pPr>
          </w:p>
        </w:tc>
      </w:tr>
      <w:tr w:rsidR="00694574" w:rsidRPr="006D13B7" w14:paraId="5B4197FF" w14:textId="77777777" w:rsidTr="00A85F0F">
        <w:tc>
          <w:tcPr>
            <w:tcW w:w="8926" w:type="dxa"/>
          </w:tcPr>
          <w:p w14:paraId="4902D522" w14:textId="7FE2E355" w:rsidR="00694574" w:rsidRPr="008D184A" w:rsidRDefault="00694574" w:rsidP="00DC4AB0">
            <w:pPr>
              <w:rPr>
                <w:i/>
                <w:lang w:val="sr-Cyrl-CS"/>
              </w:rPr>
            </w:pPr>
            <w:r w:rsidRPr="008D184A">
              <w:rPr>
                <w:i/>
                <w:lang w:val="sr-Cyrl-CS"/>
              </w:rPr>
              <w:t>Главни део часа</w:t>
            </w:r>
          </w:p>
          <w:p w14:paraId="3E382612" w14:textId="77777777" w:rsidR="00391F8D" w:rsidRPr="008D184A" w:rsidRDefault="00391F8D" w:rsidP="00DC4AB0">
            <w:pPr>
              <w:rPr>
                <w:i/>
                <w:lang w:val="sr-Cyrl-CS"/>
              </w:rPr>
            </w:pPr>
          </w:p>
          <w:p w14:paraId="0CB75571" w14:textId="76871217" w:rsidR="00694574" w:rsidRPr="008D184A" w:rsidRDefault="00694574" w:rsidP="00642884">
            <w:pPr>
              <w:pStyle w:val="ListParagraph"/>
              <w:numPr>
                <w:ilvl w:val="0"/>
                <w:numId w:val="66"/>
              </w:numPr>
              <w:rPr>
                <w:lang w:val="sr-Cyrl-CS"/>
              </w:rPr>
            </w:pPr>
            <w:r w:rsidRPr="008D184A">
              <w:rPr>
                <w:lang w:val="sr-Cyrl-CS"/>
              </w:rPr>
              <w:t>Уз наставникова објашњења раде се следећи задаци</w:t>
            </w:r>
            <w:r w:rsidR="00F44A0F" w:rsidRPr="008D184A">
              <w:rPr>
                <w:lang w:val="sr-Cyrl-CS"/>
              </w:rPr>
              <w:t>:</w:t>
            </w:r>
          </w:p>
          <w:p w14:paraId="36CDF4D7" w14:textId="77777777" w:rsidR="00391F8D" w:rsidRPr="008D184A" w:rsidRDefault="00391F8D" w:rsidP="00391F8D">
            <w:pPr>
              <w:pStyle w:val="ListParagraph"/>
              <w:ind w:left="517"/>
              <w:rPr>
                <w:lang w:val="sr-Cyrl-CS"/>
              </w:rPr>
            </w:pPr>
          </w:p>
          <w:p w14:paraId="70558C97"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Међу понуђеним речима одабери три одговарајуће које ће бити синоними придева брз. </w:t>
            </w:r>
          </w:p>
          <w:p w14:paraId="1CFF7412" w14:textId="77777777" w:rsidR="00694574" w:rsidRPr="008D184A" w:rsidRDefault="00694574" w:rsidP="006F4D02">
            <w:pPr>
              <w:autoSpaceDE w:val="0"/>
              <w:autoSpaceDN w:val="0"/>
              <w:adjustRightInd w:val="0"/>
              <w:jc w:val="both"/>
              <w:rPr>
                <w:lang w:val="sr-Cyrl-CS"/>
              </w:rPr>
            </w:pPr>
            <w:r w:rsidRPr="008D184A">
              <w:rPr>
                <w:lang w:val="sr-Cyrl-CS"/>
              </w:rPr>
              <w:t xml:space="preserve">            жустар окретан нагао јак хитар </w:t>
            </w:r>
          </w:p>
          <w:p w14:paraId="0F1489B8"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Повежи леву и десну страну да би добио/добила синонимски пар. </w:t>
            </w:r>
          </w:p>
          <w:p w14:paraId="21F40DA5" w14:textId="77777777" w:rsidR="00694574" w:rsidRPr="008D184A" w:rsidRDefault="00694574" w:rsidP="006F4D02">
            <w:pPr>
              <w:autoSpaceDE w:val="0"/>
              <w:autoSpaceDN w:val="0"/>
              <w:adjustRightInd w:val="0"/>
              <w:jc w:val="both"/>
              <w:rPr>
                <w:lang w:val="sr-Cyrl-CS"/>
              </w:rPr>
            </w:pPr>
            <w:r w:rsidRPr="008D184A">
              <w:rPr>
                <w:lang w:val="sr-Cyrl-CS"/>
              </w:rPr>
              <w:t xml:space="preserve">            дебео                                      студен </w:t>
            </w:r>
          </w:p>
          <w:p w14:paraId="2ABC3674" w14:textId="77777777" w:rsidR="00694574" w:rsidRPr="008D184A" w:rsidRDefault="00694574" w:rsidP="006F4D02">
            <w:pPr>
              <w:autoSpaceDE w:val="0"/>
              <w:autoSpaceDN w:val="0"/>
              <w:adjustRightInd w:val="0"/>
              <w:jc w:val="both"/>
              <w:rPr>
                <w:lang w:val="sr-Cyrl-CS"/>
              </w:rPr>
            </w:pPr>
            <w:r w:rsidRPr="008D184A">
              <w:rPr>
                <w:lang w:val="sr-Cyrl-CS"/>
              </w:rPr>
              <w:t xml:space="preserve">            ходати                                    огњиште </w:t>
            </w:r>
          </w:p>
          <w:p w14:paraId="1181CCDF" w14:textId="77777777" w:rsidR="00694574" w:rsidRPr="008D184A" w:rsidRDefault="00694574" w:rsidP="006F4D02">
            <w:pPr>
              <w:autoSpaceDE w:val="0"/>
              <w:autoSpaceDN w:val="0"/>
              <w:adjustRightInd w:val="0"/>
              <w:jc w:val="both"/>
              <w:rPr>
                <w:lang w:val="sr-Cyrl-CS"/>
              </w:rPr>
            </w:pPr>
            <w:r w:rsidRPr="008D184A">
              <w:rPr>
                <w:lang w:val="sr-Cyrl-CS"/>
              </w:rPr>
              <w:t xml:space="preserve">            хладан                                    корачати </w:t>
            </w:r>
          </w:p>
          <w:p w14:paraId="3B9D3A7D" w14:textId="77777777" w:rsidR="00694574" w:rsidRPr="008D184A" w:rsidRDefault="00694574" w:rsidP="006F4D02">
            <w:pPr>
              <w:autoSpaceDE w:val="0"/>
              <w:autoSpaceDN w:val="0"/>
              <w:adjustRightInd w:val="0"/>
              <w:jc w:val="both"/>
              <w:rPr>
                <w:lang w:val="sr-Cyrl-CS"/>
              </w:rPr>
            </w:pPr>
            <w:r w:rsidRPr="008D184A">
              <w:rPr>
                <w:lang w:val="sr-Cyrl-CS"/>
              </w:rPr>
              <w:t xml:space="preserve">            кућа                                        тмина </w:t>
            </w:r>
          </w:p>
          <w:p w14:paraId="19D99F16" w14:textId="77777777" w:rsidR="00694574" w:rsidRPr="008D184A" w:rsidRDefault="00694574" w:rsidP="006F4D02">
            <w:pPr>
              <w:autoSpaceDE w:val="0"/>
              <w:autoSpaceDN w:val="0"/>
              <w:adjustRightInd w:val="0"/>
              <w:jc w:val="both"/>
              <w:rPr>
                <w:lang w:val="sr-Cyrl-CS"/>
              </w:rPr>
            </w:pPr>
            <w:r w:rsidRPr="008D184A">
              <w:rPr>
                <w:lang w:val="sr-Cyrl-CS"/>
              </w:rPr>
              <w:t xml:space="preserve">            мрак                                        угојен </w:t>
            </w:r>
          </w:p>
          <w:p w14:paraId="4CB8C205"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Која је реч синонимна с речју емоција? Подвуци ту реч. </w:t>
            </w:r>
          </w:p>
          <w:p w14:paraId="66F8080A" w14:textId="77777777" w:rsidR="00694574" w:rsidRPr="008D184A" w:rsidRDefault="00694574" w:rsidP="006F4D02">
            <w:pPr>
              <w:autoSpaceDE w:val="0"/>
              <w:autoSpaceDN w:val="0"/>
              <w:adjustRightInd w:val="0"/>
              <w:jc w:val="both"/>
              <w:rPr>
                <w:lang w:val="sr-Cyrl-CS"/>
              </w:rPr>
            </w:pPr>
            <w:r w:rsidRPr="008D184A">
              <w:rPr>
                <w:lang w:val="sr-Cyrl-CS"/>
              </w:rPr>
              <w:t xml:space="preserve">            а) инстинкт      б) осећај      в) прикладност       г) понашање </w:t>
            </w:r>
          </w:p>
          <w:p w14:paraId="545959BF"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Од понуђених речи, издвој две речи које су синонимне с појмом адекватан. </w:t>
            </w:r>
          </w:p>
          <w:p w14:paraId="3CA44E74" w14:textId="0C58616B" w:rsidR="00694574" w:rsidRPr="008D184A" w:rsidRDefault="00694574" w:rsidP="006F4D02">
            <w:pPr>
              <w:autoSpaceDE w:val="0"/>
              <w:autoSpaceDN w:val="0"/>
              <w:adjustRightInd w:val="0"/>
              <w:jc w:val="both"/>
              <w:rPr>
                <w:lang w:val="sr-Cyrl-CS"/>
              </w:rPr>
            </w:pPr>
            <w:r w:rsidRPr="008D184A">
              <w:rPr>
                <w:lang w:val="sr-Cyrl-CS"/>
              </w:rPr>
              <w:t xml:space="preserve">            а) одговарајући      б) тачан      в) искусан      г) постепен      д) подударан </w:t>
            </w:r>
          </w:p>
          <w:p w14:paraId="06628CAA"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Напиши пет синонима за глагол причати. </w:t>
            </w:r>
          </w:p>
          <w:p w14:paraId="0DBB1C0B" w14:textId="77777777" w:rsidR="00694574" w:rsidRPr="008D184A" w:rsidRDefault="00694574" w:rsidP="006F4D02">
            <w:pPr>
              <w:pStyle w:val="ListParagraph"/>
              <w:autoSpaceDE w:val="0"/>
              <w:autoSpaceDN w:val="0"/>
              <w:adjustRightInd w:val="0"/>
              <w:jc w:val="both"/>
              <w:rPr>
                <w:lang w:val="sr-Cyrl-CS"/>
              </w:rPr>
            </w:pPr>
            <w:r w:rsidRPr="008D184A">
              <w:rPr>
                <w:lang w:val="sr-Cyrl-CS"/>
              </w:rPr>
              <w:t xml:space="preserve">_____________________________________________________________ _____________________________________________________________ </w:t>
            </w:r>
          </w:p>
          <w:p w14:paraId="5E2F9402"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Напиши пет синонима за именицу кућа.</w:t>
            </w:r>
          </w:p>
          <w:p w14:paraId="624DEB8A" w14:textId="77777777" w:rsidR="00694574" w:rsidRPr="008D184A" w:rsidRDefault="00694574" w:rsidP="006F4D02">
            <w:pPr>
              <w:pStyle w:val="ListParagraph"/>
              <w:autoSpaceDE w:val="0"/>
              <w:autoSpaceDN w:val="0"/>
              <w:adjustRightInd w:val="0"/>
              <w:jc w:val="both"/>
              <w:rPr>
                <w:lang w:val="sr-Cyrl-CS"/>
              </w:rPr>
            </w:pPr>
            <w:r w:rsidRPr="008D184A">
              <w:rPr>
                <w:lang w:val="sr-Cyrl-CS"/>
              </w:rPr>
              <w:t>_____________________________________________________________ _____________________________________________________________</w:t>
            </w:r>
          </w:p>
          <w:p w14:paraId="6251ECAA"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Међу понуђеним речима пронађи одговарајући антоним за реч џин.</w:t>
            </w:r>
          </w:p>
          <w:p w14:paraId="7BF1264C" w14:textId="77777777" w:rsidR="00694574" w:rsidRPr="008D184A" w:rsidRDefault="00694574" w:rsidP="006F4D02">
            <w:pPr>
              <w:autoSpaceDE w:val="0"/>
              <w:autoSpaceDN w:val="0"/>
              <w:adjustRightInd w:val="0"/>
              <w:jc w:val="both"/>
              <w:rPr>
                <w:lang w:val="sr-Cyrl-CS"/>
              </w:rPr>
            </w:pPr>
            <w:r w:rsidRPr="008D184A">
              <w:rPr>
                <w:lang w:val="sr-Cyrl-CS"/>
              </w:rPr>
              <w:t xml:space="preserve">            Подвуци ту реч. </w:t>
            </w:r>
          </w:p>
          <w:p w14:paraId="6D572B11" w14:textId="77777777" w:rsidR="00694574" w:rsidRPr="008D184A" w:rsidRDefault="00694574" w:rsidP="006F4D02">
            <w:pPr>
              <w:autoSpaceDE w:val="0"/>
              <w:autoSpaceDN w:val="0"/>
              <w:adjustRightInd w:val="0"/>
              <w:jc w:val="both"/>
              <w:rPr>
                <w:lang w:val="sr-Cyrl-CS"/>
              </w:rPr>
            </w:pPr>
            <w:r w:rsidRPr="008D184A">
              <w:rPr>
                <w:lang w:val="sr-Cyrl-CS"/>
              </w:rPr>
              <w:t xml:space="preserve">            малишан      патуљак      кепец      мали       неразвијен </w:t>
            </w:r>
          </w:p>
          <w:p w14:paraId="441C15F3"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Напиши антониме за следеће речи. </w:t>
            </w:r>
          </w:p>
          <w:p w14:paraId="0482DEFA" w14:textId="77777777" w:rsidR="00694574" w:rsidRPr="008D184A" w:rsidRDefault="00694574" w:rsidP="006F4D02">
            <w:pPr>
              <w:autoSpaceDE w:val="0"/>
              <w:autoSpaceDN w:val="0"/>
              <w:adjustRightInd w:val="0"/>
              <w:jc w:val="both"/>
              <w:rPr>
                <w:lang w:val="sr-Cyrl-CS"/>
              </w:rPr>
            </w:pPr>
            <w:r w:rsidRPr="008D184A">
              <w:rPr>
                <w:lang w:val="sr-Cyrl-CS"/>
              </w:rPr>
              <w:t xml:space="preserve">            горе________________________        леп_________________________ </w:t>
            </w:r>
          </w:p>
          <w:p w14:paraId="2BB0CC2D" w14:textId="77777777" w:rsidR="00694574" w:rsidRPr="008D184A" w:rsidRDefault="00694574" w:rsidP="006F4D02">
            <w:pPr>
              <w:autoSpaceDE w:val="0"/>
              <w:autoSpaceDN w:val="0"/>
              <w:adjustRightInd w:val="0"/>
              <w:jc w:val="both"/>
              <w:rPr>
                <w:lang w:val="sr-Cyrl-CS"/>
              </w:rPr>
            </w:pPr>
            <w:r w:rsidRPr="008D184A">
              <w:rPr>
                <w:lang w:val="sr-Cyrl-CS"/>
              </w:rPr>
              <w:t xml:space="preserve">            симпатичан__________________       пун_________________________</w:t>
            </w:r>
          </w:p>
          <w:p w14:paraId="3895AC65" w14:textId="77777777" w:rsidR="00694574" w:rsidRPr="008D184A" w:rsidRDefault="00694574" w:rsidP="006F4D02">
            <w:pPr>
              <w:autoSpaceDE w:val="0"/>
              <w:autoSpaceDN w:val="0"/>
              <w:adjustRightInd w:val="0"/>
              <w:jc w:val="both"/>
              <w:rPr>
                <w:lang w:val="sr-Cyrl-CS"/>
              </w:rPr>
            </w:pPr>
            <w:r w:rsidRPr="008D184A">
              <w:rPr>
                <w:lang w:val="sr-Cyrl-CS"/>
              </w:rPr>
              <w:t xml:space="preserve">            млад________________________ </w:t>
            </w:r>
          </w:p>
          <w:p w14:paraId="6103748F"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Уз наведене речи допиши речи супротног значења. </w:t>
            </w:r>
          </w:p>
          <w:p w14:paraId="5C9B71EE" w14:textId="77777777" w:rsidR="00694574" w:rsidRPr="008D184A" w:rsidRDefault="00694574" w:rsidP="006F4D02">
            <w:pPr>
              <w:autoSpaceDE w:val="0"/>
              <w:autoSpaceDN w:val="0"/>
              <w:adjustRightInd w:val="0"/>
              <w:jc w:val="both"/>
              <w:rPr>
                <w:lang w:val="sr-Cyrl-CS"/>
              </w:rPr>
            </w:pPr>
            <w:r w:rsidRPr="008D184A">
              <w:rPr>
                <w:lang w:val="sr-Cyrl-CS"/>
              </w:rPr>
              <w:t xml:space="preserve">            лењ – ______________________         топло – _____________________ </w:t>
            </w:r>
          </w:p>
          <w:p w14:paraId="526EAB73" w14:textId="77777777" w:rsidR="00694574" w:rsidRPr="008D184A" w:rsidRDefault="00694574" w:rsidP="006F4D02">
            <w:pPr>
              <w:autoSpaceDE w:val="0"/>
              <w:autoSpaceDN w:val="0"/>
              <w:adjustRightInd w:val="0"/>
              <w:jc w:val="both"/>
              <w:rPr>
                <w:lang w:val="sr-Cyrl-CS"/>
              </w:rPr>
            </w:pPr>
            <w:r w:rsidRPr="008D184A">
              <w:rPr>
                <w:lang w:val="sr-Cyrl-CS"/>
              </w:rPr>
              <w:t xml:space="preserve">            криво – _____________________        сит – _______________________ </w:t>
            </w:r>
          </w:p>
          <w:p w14:paraId="7AB43B82" w14:textId="77777777" w:rsidR="00694574" w:rsidRPr="008D184A" w:rsidRDefault="00694574" w:rsidP="006F4D02">
            <w:pPr>
              <w:autoSpaceDE w:val="0"/>
              <w:autoSpaceDN w:val="0"/>
              <w:adjustRightInd w:val="0"/>
              <w:jc w:val="both"/>
              <w:rPr>
                <w:lang w:val="sr-Cyrl-CS"/>
              </w:rPr>
            </w:pPr>
            <w:r w:rsidRPr="008D184A">
              <w:rPr>
                <w:lang w:val="sr-Cyrl-CS"/>
              </w:rPr>
              <w:t xml:space="preserve">            сув – _______________________        лето – ______________________ </w:t>
            </w:r>
          </w:p>
          <w:p w14:paraId="6F5BD72B" w14:textId="77777777" w:rsidR="00694574" w:rsidRPr="008D184A" w:rsidRDefault="00694574" w:rsidP="006F4D02">
            <w:pPr>
              <w:autoSpaceDE w:val="0"/>
              <w:autoSpaceDN w:val="0"/>
              <w:adjustRightInd w:val="0"/>
              <w:jc w:val="both"/>
              <w:rPr>
                <w:lang w:val="sr-Cyrl-CS"/>
              </w:rPr>
            </w:pPr>
            <w:r w:rsidRPr="008D184A">
              <w:rPr>
                <w:lang w:val="sr-Cyrl-CS"/>
              </w:rPr>
              <w:t xml:space="preserve">            рат – ______________________          дебела – ____________________ </w:t>
            </w:r>
          </w:p>
          <w:p w14:paraId="315A9105" w14:textId="77777777" w:rsidR="00694574" w:rsidRPr="008D184A" w:rsidRDefault="00694574" w:rsidP="006F4D02">
            <w:pPr>
              <w:autoSpaceDE w:val="0"/>
              <w:autoSpaceDN w:val="0"/>
              <w:adjustRightInd w:val="0"/>
              <w:jc w:val="both"/>
              <w:rPr>
                <w:lang w:val="sr-Cyrl-CS"/>
              </w:rPr>
            </w:pPr>
            <w:r w:rsidRPr="008D184A">
              <w:rPr>
                <w:lang w:val="sr-Cyrl-CS"/>
              </w:rPr>
              <w:t xml:space="preserve">            висок – _____________________        ноћ – _______________________ </w:t>
            </w:r>
          </w:p>
          <w:p w14:paraId="7A7A4527" w14:textId="77777777" w:rsidR="00694574" w:rsidRPr="008D184A" w:rsidRDefault="00694574" w:rsidP="006F4D02">
            <w:pPr>
              <w:autoSpaceDE w:val="0"/>
              <w:autoSpaceDN w:val="0"/>
              <w:adjustRightInd w:val="0"/>
              <w:jc w:val="both"/>
              <w:rPr>
                <w:lang w:val="sr-Cyrl-CS"/>
              </w:rPr>
            </w:pPr>
            <w:r w:rsidRPr="008D184A">
              <w:rPr>
                <w:lang w:val="sr-Cyrl-CS"/>
              </w:rPr>
              <w:t xml:space="preserve">            весео – _____________________ </w:t>
            </w:r>
          </w:p>
          <w:p w14:paraId="3FBBEF4A"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Из понуђеног низа избаци неодговарајућу реч. </w:t>
            </w:r>
          </w:p>
          <w:p w14:paraId="27D7C91E" w14:textId="77777777" w:rsidR="00694574" w:rsidRPr="008D184A" w:rsidRDefault="00694574" w:rsidP="006F4D02">
            <w:pPr>
              <w:autoSpaceDE w:val="0"/>
              <w:autoSpaceDN w:val="0"/>
              <w:adjustRightInd w:val="0"/>
              <w:jc w:val="both"/>
              <w:rPr>
                <w:lang w:val="sr-Cyrl-CS"/>
              </w:rPr>
            </w:pPr>
            <w:r w:rsidRPr="008D184A">
              <w:rPr>
                <w:lang w:val="sr-Cyrl-CS"/>
              </w:rPr>
              <w:t xml:space="preserve">            расипати       трошити      обезбедити      чувати      штедети      издати </w:t>
            </w:r>
          </w:p>
          <w:p w14:paraId="1C4B5892" w14:textId="77777777" w:rsidR="00694574" w:rsidRPr="008D184A" w:rsidRDefault="00694574" w:rsidP="006F4D02">
            <w:pPr>
              <w:autoSpaceDE w:val="0"/>
              <w:autoSpaceDN w:val="0"/>
              <w:adjustRightInd w:val="0"/>
              <w:jc w:val="both"/>
              <w:rPr>
                <w:lang w:val="sr-Cyrl-CS"/>
              </w:rPr>
            </w:pPr>
            <w:r w:rsidRPr="008D184A">
              <w:rPr>
                <w:lang w:val="sr-Cyrl-CS"/>
              </w:rPr>
              <w:t xml:space="preserve">            оцинкарити       крити      казати      спасти      вештица      кочијаш </w:t>
            </w:r>
          </w:p>
          <w:p w14:paraId="11919642" w14:textId="77777777" w:rsidR="00694574" w:rsidRPr="008D184A" w:rsidRDefault="00694574" w:rsidP="006F4D02">
            <w:pPr>
              <w:autoSpaceDE w:val="0"/>
              <w:autoSpaceDN w:val="0"/>
              <w:adjustRightInd w:val="0"/>
              <w:jc w:val="both"/>
              <w:rPr>
                <w:lang w:val="sr-Cyrl-CS"/>
              </w:rPr>
            </w:pPr>
            <w:r w:rsidRPr="008D184A">
              <w:rPr>
                <w:lang w:val="sr-Cyrl-CS"/>
              </w:rPr>
              <w:t xml:space="preserve">            вила      слуга       господар </w:t>
            </w:r>
          </w:p>
          <w:p w14:paraId="193E24D1"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lastRenderedPageBreak/>
              <w:t xml:space="preserve">Допуни пословице одговарајућим антонимом. </w:t>
            </w:r>
          </w:p>
          <w:p w14:paraId="00171A4E" w14:textId="77777777" w:rsidR="00694574" w:rsidRPr="008D184A" w:rsidRDefault="00694574" w:rsidP="006F4D02">
            <w:pPr>
              <w:autoSpaceDE w:val="0"/>
              <w:autoSpaceDN w:val="0"/>
              <w:adjustRightInd w:val="0"/>
              <w:jc w:val="both"/>
              <w:rPr>
                <w:lang w:val="sr-Cyrl-CS"/>
              </w:rPr>
            </w:pPr>
            <w:r w:rsidRPr="008D184A">
              <w:rPr>
                <w:lang w:val="sr-Cyrl-CS"/>
              </w:rPr>
              <w:t xml:space="preserve">            Ко много говори, __________ ради. </w:t>
            </w:r>
          </w:p>
          <w:p w14:paraId="1158D48B" w14:textId="77777777" w:rsidR="00694574" w:rsidRPr="008D184A" w:rsidRDefault="00694574" w:rsidP="006F4D02">
            <w:pPr>
              <w:autoSpaceDE w:val="0"/>
              <w:autoSpaceDN w:val="0"/>
              <w:adjustRightInd w:val="0"/>
              <w:jc w:val="both"/>
              <w:rPr>
                <w:lang w:val="sr-Cyrl-CS"/>
              </w:rPr>
            </w:pPr>
            <w:r w:rsidRPr="008D184A">
              <w:rPr>
                <w:lang w:val="sr-Cyrl-CS"/>
              </w:rPr>
              <w:t xml:space="preserve">            Сит __________ не верује. </w:t>
            </w:r>
          </w:p>
          <w:p w14:paraId="17DE8070" w14:textId="77777777" w:rsidR="00694574" w:rsidRPr="008D184A" w:rsidRDefault="00694574" w:rsidP="006F4D02">
            <w:pPr>
              <w:autoSpaceDE w:val="0"/>
              <w:autoSpaceDN w:val="0"/>
              <w:adjustRightInd w:val="0"/>
              <w:jc w:val="both"/>
              <w:rPr>
                <w:lang w:val="sr-Cyrl-CS"/>
              </w:rPr>
            </w:pPr>
            <w:r w:rsidRPr="008D184A">
              <w:rPr>
                <w:lang w:val="sr-Cyrl-CS"/>
              </w:rPr>
              <w:t xml:space="preserve">            Знање је светлост, а незнање ___________. </w:t>
            </w:r>
          </w:p>
          <w:p w14:paraId="4DF202B3" w14:textId="77777777" w:rsidR="00694574" w:rsidRPr="008D184A" w:rsidRDefault="00694574" w:rsidP="006F4D02">
            <w:pPr>
              <w:autoSpaceDE w:val="0"/>
              <w:autoSpaceDN w:val="0"/>
              <w:adjustRightInd w:val="0"/>
              <w:jc w:val="both"/>
              <w:rPr>
                <w:lang w:val="sr-Cyrl-CS"/>
              </w:rPr>
            </w:pPr>
            <w:r w:rsidRPr="008D184A">
              <w:rPr>
                <w:lang w:val="sr-Cyrl-CS"/>
              </w:rPr>
              <w:t xml:space="preserve">            Љубави су нове, а предрасуде __________. </w:t>
            </w:r>
          </w:p>
          <w:p w14:paraId="585E75A5" w14:textId="615840D0" w:rsidR="00694574" w:rsidRPr="008D184A" w:rsidRDefault="00694574" w:rsidP="006F4D02">
            <w:pPr>
              <w:autoSpaceDE w:val="0"/>
              <w:autoSpaceDN w:val="0"/>
              <w:adjustRightInd w:val="0"/>
              <w:jc w:val="both"/>
              <w:rPr>
                <w:lang w:val="sr-Cyrl-CS"/>
              </w:rPr>
            </w:pPr>
            <w:r w:rsidRPr="008D184A">
              <w:rPr>
                <w:lang w:val="sr-Cyrl-CS"/>
              </w:rPr>
              <w:t xml:space="preserve">            Плети џемпер </w:t>
            </w:r>
            <w:r w:rsidR="00710173" w:rsidRPr="008D184A">
              <w:rPr>
                <w:lang w:val="sr-Cyrl-CS"/>
              </w:rPr>
              <w:t>током</w:t>
            </w:r>
            <w:r w:rsidRPr="008D184A">
              <w:rPr>
                <w:lang w:val="sr-Cyrl-CS"/>
              </w:rPr>
              <w:t xml:space="preserve"> лета, а мајицу усред _______. </w:t>
            </w:r>
          </w:p>
          <w:p w14:paraId="3AD422CB"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Напиши други, савременији назив за архаизме. </w:t>
            </w:r>
          </w:p>
          <w:p w14:paraId="77479624" w14:textId="77777777" w:rsidR="00694574" w:rsidRPr="008D184A" w:rsidRDefault="00694574" w:rsidP="006F4D02">
            <w:pPr>
              <w:autoSpaceDE w:val="0"/>
              <w:autoSpaceDN w:val="0"/>
              <w:adjustRightInd w:val="0"/>
              <w:jc w:val="both"/>
              <w:rPr>
                <w:lang w:val="sr-Cyrl-CS"/>
              </w:rPr>
            </w:pPr>
            <w:r w:rsidRPr="008D184A">
              <w:rPr>
                <w:lang w:val="sr-Cyrl-CS"/>
              </w:rPr>
              <w:t xml:space="preserve">            а) дажд _____________________       б) целивати _________________ </w:t>
            </w:r>
          </w:p>
          <w:p w14:paraId="1057DF76" w14:textId="77777777" w:rsidR="00694574" w:rsidRPr="008D184A" w:rsidRDefault="00694574" w:rsidP="006F4D02">
            <w:pPr>
              <w:autoSpaceDE w:val="0"/>
              <w:autoSpaceDN w:val="0"/>
              <w:adjustRightInd w:val="0"/>
              <w:jc w:val="both"/>
              <w:rPr>
                <w:lang w:val="sr-Cyrl-CS"/>
              </w:rPr>
            </w:pPr>
            <w:r w:rsidRPr="008D184A">
              <w:rPr>
                <w:lang w:val="sr-Cyrl-CS"/>
              </w:rPr>
              <w:t xml:space="preserve">            в) нишчи ____________________      г) чарне ____________________ </w:t>
            </w:r>
          </w:p>
          <w:p w14:paraId="1624796D"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Одреди синониме за следеће архаизме. </w:t>
            </w:r>
          </w:p>
          <w:p w14:paraId="10530FFC" w14:textId="77777777" w:rsidR="00694574" w:rsidRPr="008D184A" w:rsidRDefault="00694574" w:rsidP="006F4D02">
            <w:pPr>
              <w:autoSpaceDE w:val="0"/>
              <w:autoSpaceDN w:val="0"/>
              <w:adjustRightInd w:val="0"/>
              <w:jc w:val="both"/>
              <w:rPr>
                <w:lang w:val="sr-Cyrl-CS"/>
              </w:rPr>
            </w:pPr>
            <w:r w:rsidRPr="008D184A">
              <w:rPr>
                <w:lang w:val="sr-Cyrl-CS"/>
              </w:rPr>
              <w:t xml:space="preserve">            шустер______________________       писменица ___________________ </w:t>
            </w:r>
          </w:p>
          <w:p w14:paraId="5D98F1AA" w14:textId="77777777" w:rsidR="00694574" w:rsidRPr="008D184A" w:rsidRDefault="00694574" w:rsidP="006F4D02">
            <w:pPr>
              <w:autoSpaceDE w:val="0"/>
              <w:autoSpaceDN w:val="0"/>
              <w:adjustRightInd w:val="0"/>
              <w:jc w:val="both"/>
              <w:rPr>
                <w:lang w:val="sr-Cyrl-CS"/>
              </w:rPr>
            </w:pPr>
            <w:r w:rsidRPr="008D184A">
              <w:rPr>
                <w:lang w:val="sr-Cyrl-CS"/>
              </w:rPr>
              <w:t xml:space="preserve">            алас ________________________       комин _______________________ </w:t>
            </w:r>
          </w:p>
          <w:p w14:paraId="4F7BECA9" w14:textId="77777777" w:rsidR="00694574" w:rsidRPr="008D184A" w:rsidRDefault="00694574" w:rsidP="006F4D02">
            <w:pPr>
              <w:autoSpaceDE w:val="0"/>
              <w:autoSpaceDN w:val="0"/>
              <w:adjustRightInd w:val="0"/>
              <w:jc w:val="both"/>
              <w:rPr>
                <w:lang w:val="sr-Cyrl-CS"/>
              </w:rPr>
            </w:pPr>
            <w:r w:rsidRPr="008D184A">
              <w:rPr>
                <w:lang w:val="sr-Cyrl-CS"/>
              </w:rPr>
              <w:t xml:space="preserve">            буђелар_____________________        губер _______________________ </w:t>
            </w:r>
          </w:p>
          <w:p w14:paraId="6032EA6E"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Подвуци историзме у следећим низовима. </w:t>
            </w:r>
          </w:p>
          <w:p w14:paraId="1C587267" w14:textId="77777777" w:rsidR="00694574" w:rsidRPr="008D184A" w:rsidRDefault="00694574" w:rsidP="006F4D02">
            <w:pPr>
              <w:autoSpaceDE w:val="0"/>
              <w:autoSpaceDN w:val="0"/>
              <w:adjustRightInd w:val="0"/>
              <w:jc w:val="both"/>
              <w:rPr>
                <w:lang w:val="sr-Cyrl-CS"/>
              </w:rPr>
            </w:pPr>
            <w:r w:rsidRPr="008D184A">
              <w:rPr>
                <w:lang w:val="sr-Cyrl-CS"/>
              </w:rPr>
              <w:t xml:space="preserve">            а) град, провинција, општина, вилајет, село </w:t>
            </w:r>
          </w:p>
          <w:p w14:paraId="0829973D" w14:textId="77777777" w:rsidR="00694574" w:rsidRPr="008D184A" w:rsidRDefault="00694574" w:rsidP="006F4D02">
            <w:pPr>
              <w:autoSpaceDE w:val="0"/>
              <w:autoSpaceDN w:val="0"/>
              <w:adjustRightInd w:val="0"/>
              <w:jc w:val="both"/>
              <w:rPr>
                <w:lang w:val="sr-Cyrl-CS"/>
              </w:rPr>
            </w:pPr>
            <w:r w:rsidRPr="008D184A">
              <w:rPr>
                <w:lang w:val="sr-Cyrl-CS"/>
              </w:rPr>
              <w:t xml:space="preserve">            б) војник, такмичар, борац, ратник, гладијатор </w:t>
            </w:r>
          </w:p>
          <w:p w14:paraId="3E9BAD04" w14:textId="77777777" w:rsidR="00694574" w:rsidRPr="008D184A" w:rsidRDefault="00694574" w:rsidP="006F4D02">
            <w:pPr>
              <w:autoSpaceDE w:val="0"/>
              <w:autoSpaceDN w:val="0"/>
              <w:adjustRightInd w:val="0"/>
              <w:jc w:val="both"/>
              <w:rPr>
                <w:lang w:val="sr-Cyrl-CS"/>
              </w:rPr>
            </w:pPr>
            <w:r w:rsidRPr="008D184A">
              <w:rPr>
                <w:lang w:val="sr-Cyrl-CS"/>
              </w:rPr>
              <w:t xml:space="preserve">            в) старешина, бег, командант, заповедник, председник</w:t>
            </w:r>
          </w:p>
          <w:p w14:paraId="75495295"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На основу датог значења речи, одреди да ли је историзам или архаизам. Заокружи слово испред тачног одговора. </w:t>
            </w:r>
          </w:p>
          <w:p w14:paraId="18F2200F" w14:textId="77777777" w:rsidR="00694574" w:rsidRPr="008D184A" w:rsidRDefault="00694574" w:rsidP="006F4D02">
            <w:pPr>
              <w:autoSpaceDE w:val="0"/>
              <w:autoSpaceDN w:val="0"/>
              <w:adjustRightInd w:val="0"/>
              <w:jc w:val="both"/>
              <w:rPr>
                <w:lang w:val="sr-Cyrl-CS"/>
              </w:rPr>
            </w:pPr>
            <w:r w:rsidRPr="008D184A">
              <w:rPr>
                <w:lang w:val="sr-Cyrl-CS"/>
              </w:rPr>
              <w:t xml:space="preserve">            пехарник – онај који је на феудалним дворовима бринуо о пићу </w:t>
            </w:r>
          </w:p>
          <w:p w14:paraId="1BC491BB" w14:textId="77777777" w:rsidR="00694574" w:rsidRPr="008D184A" w:rsidRDefault="00694574" w:rsidP="006F4D02">
            <w:pPr>
              <w:autoSpaceDE w:val="0"/>
              <w:autoSpaceDN w:val="0"/>
              <w:adjustRightInd w:val="0"/>
              <w:jc w:val="both"/>
              <w:rPr>
                <w:lang w:val="sr-Cyrl-CS"/>
              </w:rPr>
            </w:pPr>
            <w:r w:rsidRPr="008D184A">
              <w:rPr>
                <w:lang w:val="sr-Cyrl-CS"/>
              </w:rPr>
              <w:t xml:space="preserve">            а) историзам       б) архаизам </w:t>
            </w:r>
          </w:p>
          <w:p w14:paraId="5F1761D6"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У датим низовима подвуци реч новијег порекла. </w:t>
            </w:r>
          </w:p>
          <w:p w14:paraId="1F1143B5" w14:textId="77777777" w:rsidR="00694574" w:rsidRPr="008D184A" w:rsidRDefault="00694574" w:rsidP="006F4D02">
            <w:pPr>
              <w:autoSpaceDE w:val="0"/>
              <w:autoSpaceDN w:val="0"/>
              <w:adjustRightInd w:val="0"/>
              <w:jc w:val="both"/>
              <w:rPr>
                <w:lang w:val="sr-Cyrl-CS"/>
              </w:rPr>
            </w:pPr>
            <w:r w:rsidRPr="008D184A">
              <w:rPr>
                <w:lang w:val="sr-Cyrl-CS"/>
              </w:rPr>
              <w:t xml:space="preserve">            а) фудбалер, тенисер, кошаркаш, билдер, атлетичар </w:t>
            </w:r>
          </w:p>
          <w:p w14:paraId="745F3EFB" w14:textId="77777777" w:rsidR="00694574" w:rsidRPr="008D184A" w:rsidRDefault="00694574" w:rsidP="006F4D02">
            <w:pPr>
              <w:autoSpaceDE w:val="0"/>
              <w:autoSpaceDN w:val="0"/>
              <w:adjustRightInd w:val="0"/>
              <w:jc w:val="both"/>
              <w:rPr>
                <w:lang w:val="sr-Cyrl-CS"/>
              </w:rPr>
            </w:pPr>
            <w:r w:rsidRPr="008D184A">
              <w:rPr>
                <w:lang w:val="sr-Cyrl-CS"/>
              </w:rPr>
              <w:t xml:space="preserve">            б) телевизор, касетофон, микрофон, рачунар, грамофон </w:t>
            </w:r>
          </w:p>
          <w:p w14:paraId="05002749" w14:textId="77777777" w:rsidR="00694574" w:rsidRPr="008D184A" w:rsidRDefault="00694574" w:rsidP="006F4D02">
            <w:pPr>
              <w:autoSpaceDE w:val="0"/>
              <w:autoSpaceDN w:val="0"/>
              <w:adjustRightInd w:val="0"/>
              <w:jc w:val="both"/>
              <w:rPr>
                <w:lang w:val="sr-Cyrl-CS"/>
              </w:rPr>
            </w:pPr>
            <w:r w:rsidRPr="008D184A">
              <w:rPr>
                <w:lang w:val="sr-Cyrl-CS"/>
              </w:rPr>
              <w:t xml:space="preserve">           в) планинарење, рафтинг, хокеј, рвање, пливање </w:t>
            </w:r>
          </w:p>
          <w:p w14:paraId="71EFD7FC"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Подвуци неологизам у наведеном низу. </w:t>
            </w:r>
          </w:p>
          <w:p w14:paraId="193DCECB" w14:textId="77777777" w:rsidR="00694574" w:rsidRPr="008D184A" w:rsidRDefault="00694574" w:rsidP="006F4D02">
            <w:pPr>
              <w:pStyle w:val="ListParagraph"/>
              <w:autoSpaceDE w:val="0"/>
              <w:autoSpaceDN w:val="0"/>
              <w:adjustRightInd w:val="0"/>
              <w:jc w:val="both"/>
              <w:rPr>
                <w:lang w:val="sr-Cyrl-CS"/>
              </w:rPr>
            </w:pPr>
            <w:r w:rsidRPr="008D184A">
              <w:rPr>
                <w:lang w:val="sr-Cyrl-CS"/>
              </w:rPr>
              <w:t xml:space="preserve">истраживач, претраживач, проналазач, извиђач, прерађивач </w:t>
            </w:r>
          </w:p>
          <w:p w14:paraId="7332F91E" w14:textId="77777777" w:rsidR="00694574" w:rsidRPr="008D184A" w:rsidRDefault="00694574" w:rsidP="00642884">
            <w:pPr>
              <w:pStyle w:val="ListParagraph"/>
              <w:numPr>
                <w:ilvl w:val="0"/>
                <w:numId w:val="67"/>
              </w:numPr>
              <w:autoSpaceDE w:val="0"/>
              <w:autoSpaceDN w:val="0"/>
              <w:adjustRightInd w:val="0"/>
              <w:jc w:val="both"/>
              <w:rPr>
                <w:lang w:val="sr-Cyrl-CS"/>
              </w:rPr>
            </w:pPr>
            <w:r w:rsidRPr="008D184A">
              <w:rPr>
                <w:lang w:val="sr-Cyrl-CS"/>
              </w:rPr>
              <w:t xml:space="preserve">Разврстај следеће речи према траженим категоријама. </w:t>
            </w:r>
          </w:p>
          <w:p w14:paraId="058BD6A8" w14:textId="77777777" w:rsidR="00694574" w:rsidRPr="008D184A" w:rsidRDefault="00694574" w:rsidP="006F4D02">
            <w:pPr>
              <w:pStyle w:val="ListParagraph"/>
              <w:autoSpaceDE w:val="0"/>
              <w:autoSpaceDN w:val="0"/>
              <w:adjustRightInd w:val="0"/>
              <w:jc w:val="both"/>
              <w:rPr>
                <w:lang w:val="sr-Cyrl-CS"/>
              </w:rPr>
            </w:pPr>
            <w:r w:rsidRPr="008D184A">
              <w:rPr>
                <w:lang w:val="sr-Cyrl-CS"/>
              </w:rPr>
              <w:t>тренд, јефтика, оборкнез, злић, нахија, селфи, кубура, имиџ, зобница, пампур, лајковати, вериге, дувар, бешика, аплицирати</w:t>
            </w:r>
          </w:p>
          <w:p w14:paraId="60B6AE17" w14:textId="77777777" w:rsidR="00694574" w:rsidRPr="008D184A" w:rsidRDefault="00694574" w:rsidP="00DC4AB0">
            <w:pPr>
              <w:pStyle w:val="ListParagraph"/>
              <w:autoSpaceDE w:val="0"/>
              <w:autoSpaceDN w:val="0"/>
              <w:adjustRightInd w:val="0"/>
              <w:jc w:val="both"/>
              <w:rPr>
                <w:lang w:val="sr-Cyrl-CS"/>
              </w:rPr>
            </w:pPr>
          </w:p>
        </w:tc>
      </w:tr>
      <w:tr w:rsidR="00694574" w:rsidRPr="008D184A" w14:paraId="144687E6" w14:textId="77777777" w:rsidTr="00A85F0F">
        <w:tc>
          <w:tcPr>
            <w:tcW w:w="8926" w:type="dxa"/>
          </w:tcPr>
          <w:p w14:paraId="7E710433" w14:textId="0E05F6FF" w:rsidR="00694574" w:rsidRPr="008D184A" w:rsidRDefault="00694574" w:rsidP="00DC4AB0">
            <w:pPr>
              <w:rPr>
                <w:i/>
                <w:lang w:val="sr-Cyrl-CS"/>
              </w:rPr>
            </w:pPr>
            <w:r w:rsidRPr="008D184A">
              <w:rPr>
                <w:i/>
                <w:lang w:val="sr-Cyrl-CS"/>
              </w:rPr>
              <w:lastRenderedPageBreak/>
              <w:t>Завршни део часа</w:t>
            </w:r>
          </w:p>
          <w:p w14:paraId="15E150BB" w14:textId="77777777" w:rsidR="00391F8D" w:rsidRPr="008D184A" w:rsidRDefault="00391F8D" w:rsidP="00DC4AB0">
            <w:pPr>
              <w:rPr>
                <w:i/>
                <w:lang w:val="sr-Cyrl-CS"/>
              </w:rPr>
            </w:pPr>
          </w:p>
          <w:p w14:paraId="69AB0D45" w14:textId="77777777" w:rsidR="00694574" w:rsidRPr="008D184A" w:rsidRDefault="00694574" w:rsidP="00642884">
            <w:pPr>
              <w:pStyle w:val="ListParagraph"/>
              <w:numPr>
                <w:ilvl w:val="0"/>
                <w:numId w:val="66"/>
              </w:numPr>
              <w:rPr>
                <w:lang w:val="sr-Cyrl-CS"/>
              </w:rPr>
            </w:pPr>
            <w:r w:rsidRPr="008D184A">
              <w:rPr>
                <w:lang w:val="sr-Cyrl-CS"/>
              </w:rPr>
              <w:t>У завршном делу часа ученици разликују историзме и архаизме. Дају објашњења за примере.</w:t>
            </w:r>
          </w:p>
          <w:p w14:paraId="33210195" w14:textId="69512952" w:rsidR="0095212A" w:rsidRPr="008D184A" w:rsidRDefault="0095212A" w:rsidP="0095212A">
            <w:pPr>
              <w:pStyle w:val="ListParagraph"/>
              <w:ind w:left="517"/>
              <w:rPr>
                <w:lang w:val="sr-Cyrl-CS"/>
              </w:rPr>
            </w:pPr>
          </w:p>
        </w:tc>
      </w:tr>
      <w:tr w:rsidR="00694574" w:rsidRPr="006D13B7" w14:paraId="483B154C" w14:textId="77777777" w:rsidTr="007D02DD">
        <w:trPr>
          <w:trHeight w:val="40"/>
        </w:trPr>
        <w:tc>
          <w:tcPr>
            <w:tcW w:w="8926" w:type="dxa"/>
          </w:tcPr>
          <w:p w14:paraId="70D84311" w14:textId="77777777" w:rsidR="00694574" w:rsidRPr="008D184A" w:rsidRDefault="00694574" w:rsidP="00DC4AB0">
            <w:pPr>
              <w:rPr>
                <w:i/>
                <w:lang w:val="sr-Cyrl-CS"/>
              </w:rPr>
            </w:pPr>
            <w:r w:rsidRPr="008D184A">
              <w:rPr>
                <w:i/>
                <w:lang w:val="sr-Cyrl-CS"/>
              </w:rPr>
              <w:t>Евалуација – анализа часа (запажања наставника)</w:t>
            </w:r>
          </w:p>
          <w:p w14:paraId="3391CC14" w14:textId="77777777" w:rsidR="00694574" w:rsidRPr="008D184A" w:rsidRDefault="00694574" w:rsidP="00DC4AB0">
            <w:pPr>
              <w:rPr>
                <w:i/>
                <w:lang w:val="sr-Cyrl-CS"/>
              </w:rPr>
            </w:pPr>
          </w:p>
          <w:p w14:paraId="7B4EDA21" w14:textId="77777777" w:rsidR="00694574" w:rsidRPr="008D184A" w:rsidRDefault="00694574" w:rsidP="00DC4AB0">
            <w:pPr>
              <w:rPr>
                <w:lang w:val="sr-Cyrl-CS"/>
              </w:rPr>
            </w:pPr>
            <w:r w:rsidRPr="008D184A">
              <w:rPr>
                <w:lang w:val="sr-Cyrl-CS"/>
              </w:rPr>
              <w:t>Наставник припрема допунски час у вези с наставном јединицом.</w:t>
            </w:r>
          </w:p>
          <w:p w14:paraId="1B130D0A" w14:textId="77777777" w:rsidR="00694574" w:rsidRPr="008D184A" w:rsidRDefault="00694574" w:rsidP="00DC4AB0">
            <w:pPr>
              <w:rPr>
                <w:lang w:val="sr-Cyrl-CS"/>
              </w:rPr>
            </w:pPr>
          </w:p>
          <w:p w14:paraId="44E80596" w14:textId="77777777" w:rsidR="00694574" w:rsidRPr="008D184A" w:rsidRDefault="00694574" w:rsidP="00DC4AB0">
            <w:pPr>
              <w:rPr>
                <w:lang w:val="sr-Cyrl-CS"/>
              </w:rPr>
            </w:pPr>
          </w:p>
          <w:p w14:paraId="142B13E0" w14:textId="77777777" w:rsidR="00694574" w:rsidRPr="008D184A" w:rsidRDefault="00694574" w:rsidP="00DC4AB0">
            <w:pPr>
              <w:rPr>
                <w:i/>
                <w:lang w:val="sr-Cyrl-CS"/>
              </w:rPr>
            </w:pPr>
          </w:p>
          <w:p w14:paraId="53A63DAF" w14:textId="77777777" w:rsidR="00694574" w:rsidRPr="008D184A" w:rsidRDefault="00694574" w:rsidP="00DC4AB0">
            <w:pPr>
              <w:rPr>
                <w:i/>
                <w:lang w:val="sr-Cyrl-CS"/>
              </w:rPr>
            </w:pPr>
          </w:p>
          <w:p w14:paraId="2B993D17" w14:textId="77777777" w:rsidR="00694574" w:rsidRPr="008D184A" w:rsidRDefault="00694574" w:rsidP="00DC4AB0">
            <w:pPr>
              <w:rPr>
                <w:i/>
                <w:lang w:val="sr-Cyrl-CS"/>
              </w:rPr>
            </w:pPr>
          </w:p>
          <w:p w14:paraId="30C95F04" w14:textId="77777777" w:rsidR="00694574" w:rsidRPr="008D184A" w:rsidRDefault="00694574" w:rsidP="00DC4AB0">
            <w:pPr>
              <w:rPr>
                <w:i/>
                <w:lang w:val="sr-Cyrl-CS"/>
              </w:rPr>
            </w:pPr>
          </w:p>
          <w:p w14:paraId="384EF71E" w14:textId="77777777" w:rsidR="00694574" w:rsidRPr="008D184A" w:rsidRDefault="00694574" w:rsidP="00DC4AB0">
            <w:pPr>
              <w:rPr>
                <w:i/>
                <w:lang w:val="sr-Cyrl-CS"/>
              </w:rPr>
            </w:pPr>
          </w:p>
          <w:p w14:paraId="486B0B7F" w14:textId="77777777" w:rsidR="00694574" w:rsidRPr="008D184A" w:rsidRDefault="00694574" w:rsidP="00DC4AB0">
            <w:pPr>
              <w:rPr>
                <w:i/>
                <w:lang w:val="sr-Cyrl-CS"/>
              </w:rPr>
            </w:pPr>
          </w:p>
          <w:p w14:paraId="4DA4D98F" w14:textId="77777777" w:rsidR="00694574" w:rsidRPr="008D184A" w:rsidRDefault="00694574" w:rsidP="00DC4AB0">
            <w:pPr>
              <w:rPr>
                <w:i/>
                <w:lang w:val="sr-Cyrl-CS"/>
              </w:rPr>
            </w:pPr>
          </w:p>
        </w:tc>
      </w:tr>
    </w:tbl>
    <w:p w14:paraId="1DACCFFD" w14:textId="1AB496A6" w:rsidR="00694574" w:rsidRDefault="00694574" w:rsidP="00694574">
      <w:pPr>
        <w:rPr>
          <w:lang w:val="sr-Cyrl-CS"/>
        </w:rPr>
      </w:pPr>
    </w:p>
    <w:p w14:paraId="1D0414B5" w14:textId="77777777" w:rsidR="007D02DD" w:rsidRPr="008D184A" w:rsidRDefault="007D02DD" w:rsidP="00694574">
      <w:pPr>
        <w:rPr>
          <w:lang w:val="sr-Cyrl-CS"/>
        </w:rPr>
      </w:pPr>
    </w:p>
    <w:tbl>
      <w:tblPr>
        <w:tblStyle w:val="TableGrid"/>
        <w:tblW w:w="0" w:type="auto"/>
        <w:tblLayout w:type="fixed"/>
        <w:tblLook w:val="01E0" w:firstRow="1" w:lastRow="1" w:firstColumn="1" w:lastColumn="1" w:noHBand="0" w:noVBand="0"/>
      </w:tblPr>
      <w:tblGrid>
        <w:gridCol w:w="1437"/>
        <w:gridCol w:w="3579"/>
        <w:gridCol w:w="2153"/>
        <w:gridCol w:w="1762"/>
      </w:tblGrid>
      <w:tr w:rsidR="006F4D02" w:rsidRPr="008D184A" w14:paraId="284213C6" w14:textId="77777777" w:rsidTr="00A85F0F">
        <w:tc>
          <w:tcPr>
            <w:tcW w:w="5016" w:type="dxa"/>
            <w:gridSpan w:val="2"/>
            <w:tcBorders>
              <w:top w:val="nil"/>
              <w:left w:val="nil"/>
            </w:tcBorders>
          </w:tcPr>
          <w:p w14:paraId="4065BE60" w14:textId="77777777" w:rsidR="006F4D02" w:rsidRPr="008D184A" w:rsidRDefault="006F4D02" w:rsidP="00DC4AB0">
            <w:pPr>
              <w:rPr>
                <w:lang w:val="sr-Cyrl-RS"/>
              </w:rPr>
            </w:pPr>
          </w:p>
          <w:p w14:paraId="1A4537DA" w14:textId="77777777" w:rsidR="006F4D02" w:rsidRPr="008D184A" w:rsidRDefault="006F4D02" w:rsidP="00DC4AB0">
            <w:pPr>
              <w:rPr>
                <w:lang w:val="sr-Cyrl-CS"/>
              </w:rPr>
            </w:pPr>
          </w:p>
        </w:tc>
        <w:tc>
          <w:tcPr>
            <w:tcW w:w="2153" w:type="dxa"/>
          </w:tcPr>
          <w:p w14:paraId="6C7C6AE7" w14:textId="77777777" w:rsidR="006F4D02" w:rsidRPr="008D184A" w:rsidRDefault="006F4D02" w:rsidP="00DC4AB0">
            <w:pPr>
              <w:rPr>
                <w:i/>
              </w:rPr>
            </w:pPr>
            <w:r w:rsidRPr="008D184A">
              <w:rPr>
                <w:i/>
                <w:lang w:val="sr-Cyrl-CS"/>
              </w:rPr>
              <w:t xml:space="preserve">Разред и одељење  </w:t>
            </w:r>
            <w:r w:rsidRPr="008D184A">
              <w:t>VIII</w:t>
            </w:r>
          </w:p>
        </w:tc>
        <w:tc>
          <w:tcPr>
            <w:tcW w:w="1762" w:type="dxa"/>
          </w:tcPr>
          <w:p w14:paraId="7C1E0F68" w14:textId="77777777" w:rsidR="006F4D02" w:rsidRPr="008D184A" w:rsidRDefault="006F4D02" w:rsidP="00DC4AB0">
            <w:pPr>
              <w:rPr>
                <w:i/>
                <w:lang w:val="sr-Cyrl-CS"/>
              </w:rPr>
            </w:pPr>
            <w:r w:rsidRPr="008D184A">
              <w:rPr>
                <w:i/>
                <w:lang w:val="sr-Cyrl-CS"/>
              </w:rPr>
              <w:t>Датум</w:t>
            </w:r>
          </w:p>
        </w:tc>
      </w:tr>
      <w:tr w:rsidR="006F4D02" w:rsidRPr="006D13B7" w14:paraId="1606B350" w14:textId="77777777" w:rsidTr="00A85F0F">
        <w:tc>
          <w:tcPr>
            <w:tcW w:w="1437" w:type="dxa"/>
          </w:tcPr>
          <w:p w14:paraId="09FD6AAD" w14:textId="77777777" w:rsidR="006F4D02" w:rsidRPr="008D184A" w:rsidRDefault="006F4D02" w:rsidP="00DC4AB0">
            <w:pPr>
              <w:rPr>
                <w:i/>
                <w:lang w:val="sr-Cyrl-CS"/>
              </w:rPr>
            </w:pPr>
            <w:r w:rsidRPr="008D184A">
              <w:rPr>
                <w:i/>
                <w:lang w:val="sr-Cyrl-CS"/>
              </w:rPr>
              <w:t>Редни број часа</w:t>
            </w:r>
          </w:p>
          <w:p w14:paraId="59F216DC" w14:textId="77777777" w:rsidR="006F4D02" w:rsidRPr="008D184A" w:rsidRDefault="006F4D02" w:rsidP="00DC4AB0">
            <w:pPr>
              <w:jc w:val="center"/>
            </w:pPr>
            <w:r w:rsidRPr="008D184A">
              <w:rPr>
                <w:lang w:val="sr-Cyrl-RS"/>
              </w:rPr>
              <w:t>62</w:t>
            </w:r>
            <w:r w:rsidRPr="008D184A">
              <w:t>.</w:t>
            </w:r>
          </w:p>
        </w:tc>
        <w:tc>
          <w:tcPr>
            <w:tcW w:w="7494" w:type="dxa"/>
            <w:gridSpan w:val="3"/>
          </w:tcPr>
          <w:p w14:paraId="0B207DC6" w14:textId="18C5CA3B" w:rsidR="006F4D02" w:rsidRPr="008D184A" w:rsidRDefault="006F4D02" w:rsidP="00DC4AB0">
            <w:pPr>
              <w:rPr>
                <w:i/>
                <w:lang w:val="sr-Cyrl-CS"/>
              </w:rPr>
            </w:pPr>
            <w:r w:rsidRPr="008D184A">
              <w:rPr>
                <w:i/>
                <w:lang w:val="sr-Cyrl-CS"/>
              </w:rPr>
              <w:t xml:space="preserve">Наставна јединица: </w:t>
            </w:r>
          </w:p>
          <w:p w14:paraId="40910201" w14:textId="76EC0256" w:rsidR="006F4D02" w:rsidRPr="008D184A" w:rsidRDefault="006F4D02" w:rsidP="00DC4AB0">
            <w:pPr>
              <w:rPr>
                <w:lang w:val="sr-Cyrl-CS"/>
              </w:rPr>
            </w:pPr>
            <w:bookmarkStart w:id="54" w:name="_Hlk97231539"/>
            <w:r w:rsidRPr="008D184A">
              <w:t xml:space="preserve">Бранимир Ћосић: </w:t>
            </w:r>
            <w:r w:rsidRPr="008D184A">
              <w:rPr>
                <w:i/>
              </w:rPr>
              <w:t>Покошено поље</w:t>
            </w:r>
            <w:r w:rsidRPr="008D184A" w:rsidDel="00AC75B9">
              <w:rPr>
                <w:rFonts w:eastAsiaTheme="minorEastAsia"/>
              </w:rPr>
              <w:t xml:space="preserve"> </w:t>
            </w:r>
            <w:bookmarkEnd w:id="54"/>
          </w:p>
        </w:tc>
      </w:tr>
      <w:tr w:rsidR="006F4D02" w:rsidRPr="006D13B7" w14:paraId="681315C2" w14:textId="77777777" w:rsidTr="00A85F0F">
        <w:trPr>
          <w:trHeight w:val="228"/>
        </w:trPr>
        <w:tc>
          <w:tcPr>
            <w:tcW w:w="8931" w:type="dxa"/>
            <w:gridSpan w:val="4"/>
          </w:tcPr>
          <w:p w14:paraId="1A19BA77" w14:textId="77777777" w:rsidR="006F4D02" w:rsidRPr="008D184A" w:rsidRDefault="006F4D02" w:rsidP="00DC4AB0">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6F4D02" w:rsidRPr="008D184A" w14:paraId="2F6FD934" w14:textId="77777777" w:rsidTr="00A85F0F">
        <w:trPr>
          <w:trHeight w:val="227"/>
        </w:trPr>
        <w:tc>
          <w:tcPr>
            <w:tcW w:w="8931" w:type="dxa"/>
            <w:gridSpan w:val="4"/>
          </w:tcPr>
          <w:p w14:paraId="3F36ABF6" w14:textId="77777777" w:rsidR="006F4D02" w:rsidRPr="008D184A" w:rsidRDefault="006F4D02" w:rsidP="00DC4AB0">
            <w:pPr>
              <w:rPr>
                <w:lang w:val="sr-Cyrl-CS"/>
              </w:rPr>
            </w:pPr>
            <w:r w:rsidRPr="008D184A">
              <w:rPr>
                <w:i/>
                <w:lang w:val="sr-Cyrl-CS"/>
              </w:rPr>
              <w:t xml:space="preserve">Тип часа: </w:t>
            </w:r>
            <w:r w:rsidRPr="008D184A">
              <w:rPr>
                <w:lang w:val="sr-Cyrl-CS"/>
              </w:rPr>
              <w:t>обрада</w:t>
            </w:r>
          </w:p>
        </w:tc>
      </w:tr>
      <w:tr w:rsidR="006F4D02" w:rsidRPr="008D184A" w14:paraId="3B54691D" w14:textId="77777777" w:rsidTr="00A85F0F">
        <w:trPr>
          <w:trHeight w:val="227"/>
        </w:trPr>
        <w:tc>
          <w:tcPr>
            <w:tcW w:w="8931" w:type="dxa"/>
            <w:gridSpan w:val="4"/>
          </w:tcPr>
          <w:p w14:paraId="70EC7BC0" w14:textId="77777777" w:rsidR="006F4D02" w:rsidRPr="008D184A" w:rsidRDefault="006F4D02" w:rsidP="00DC4AB0">
            <w:pPr>
              <w:rPr>
                <w:lang w:val="sr-Cyrl-CS"/>
              </w:rPr>
            </w:pPr>
            <w:r w:rsidRPr="008D184A">
              <w:rPr>
                <w:i/>
                <w:lang w:val="sr-Cyrl-CS"/>
              </w:rPr>
              <w:t xml:space="preserve">Облик рада: </w:t>
            </w:r>
            <w:r w:rsidRPr="008D184A">
              <w:rPr>
                <w:lang w:val="sr-Cyrl-CS"/>
              </w:rPr>
              <w:t>фронтални, индивидуални</w:t>
            </w:r>
          </w:p>
        </w:tc>
      </w:tr>
      <w:tr w:rsidR="006F4D02" w:rsidRPr="008D184A" w14:paraId="3C160999" w14:textId="77777777" w:rsidTr="00A85F0F">
        <w:trPr>
          <w:trHeight w:val="227"/>
        </w:trPr>
        <w:tc>
          <w:tcPr>
            <w:tcW w:w="8931" w:type="dxa"/>
            <w:gridSpan w:val="4"/>
          </w:tcPr>
          <w:p w14:paraId="30515AD2" w14:textId="77777777" w:rsidR="006F4D02" w:rsidRPr="008D184A" w:rsidRDefault="006F4D02"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6F4D02" w:rsidRPr="008D184A" w14:paraId="6FDD59CD" w14:textId="77777777" w:rsidTr="00A85F0F">
        <w:trPr>
          <w:trHeight w:val="227"/>
        </w:trPr>
        <w:tc>
          <w:tcPr>
            <w:tcW w:w="8931" w:type="dxa"/>
            <w:gridSpan w:val="4"/>
          </w:tcPr>
          <w:p w14:paraId="347B0E38" w14:textId="6D77A72F" w:rsidR="006F4D02" w:rsidRPr="008D184A" w:rsidRDefault="006F4D02" w:rsidP="00DC4AB0">
            <w:pPr>
              <w:rPr>
                <w:lang w:val="sr-Cyrl-CS"/>
              </w:rPr>
            </w:pPr>
            <w:r w:rsidRPr="008D184A">
              <w:rPr>
                <w:i/>
                <w:lang w:val="sr-Cyrl-CS"/>
              </w:rPr>
              <w:t xml:space="preserve">Наставна средства: </w:t>
            </w:r>
            <w:r w:rsidRPr="008D184A">
              <w:rPr>
                <w:lang w:val="sr-Cyrl-CS"/>
              </w:rPr>
              <w:t>Читанка, 99 – 10</w:t>
            </w:r>
            <w:r w:rsidR="00EA0C87" w:rsidRPr="008D184A">
              <w:rPr>
                <w:lang w:val="sr-Cyrl-CS"/>
              </w:rPr>
              <w:t>4</w:t>
            </w:r>
          </w:p>
        </w:tc>
      </w:tr>
      <w:tr w:rsidR="006F4D02" w:rsidRPr="006D13B7" w14:paraId="7D5FF798" w14:textId="77777777" w:rsidTr="00A85F0F">
        <w:tblPrEx>
          <w:tblLook w:val="04A0" w:firstRow="1" w:lastRow="0" w:firstColumn="1" w:lastColumn="0" w:noHBand="0" w:noVBand="1"/>
        </w:tblPrEx>
        <w:trPr>
          <w:trHeight w:val="227"/>
        </w:trPr>
        <w:tc>
          <w:tcPr>
            <w:tcW w:w="8931" w:type="dxa"/>
            <w:gridSpan w:val="4"/>
            <w:hideMark/>
          </w:tcPr>
          <w:p w14:paraId="19CAF70D" w14:textId="77777777" w:rsidR="006F4D02" w:rsidRPr="008D184A" w:rsidRDefault="006F4D02"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1A745EA7" w14:textId="77777777" w:rsidR="006F4D02" w:rsidRPr="008D184A" w:rsidRDefault="006F4D02" w:rsidP="00DC4AB0">
            <w:pPr>
              <w:pStyle w:val="NormalWeb"/>
              <w:shd w:val="clear" w:color="auto" w:fill="FFFFFF"/>
              <w:rPr>
                <w:color w:val="000000"/>
                <w:lang w:val="ru-RU"/>
              </w:rPr>
            </w:pPr>
            <w:r w:rsidRPr="008D184A">
              <w:rPr>
                <w:color w:val="000000"/>
              </w:rPr>
              <w:t>CJ</w:t>
            </w:r>
            <w:r w:rsidRPr="008D184A">
              <w:rPr>
                <w:color w:val="000000"/>
                <w:lang w:val="ru-RU"/>
              </w:rPr>
              <w:t>.3.4.6. тумачи различите елементе књижевноуметничког дела позивајући се на само дело;</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p>
        </w:tc>
      </w:tr>
      <w:tr w:rsidR="006F4D02" w:rsidRPr="006D13B7" w14:paraId="1E33C12E" w14:textId="77777777" w:rsidTr="00A85F0F">
        <w:tblPrEx>
          <w:tblLook w:val="04A0" w:firstRow="1" w:lastRow="0" w:firstColumn="1" w:lastColumn="0" w:noHBand="0" w:noVBand="1"/>
        </w:tblPrEx>
        <w:tc>
          <w:tcPr>
            <w:tcW w:w="8931" w:type="dxa"/>
            <w:gridSpan w:val="4"/>
          </w:tcPr>
          <w:p w14:paraId="65AA74A2" w14:textId="5E4E65B1" w:rsidR="006F4D02" w:rsidRPr="008D184A" w:rsidRDefault="006F4D02"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00A0266C" w14:textId="77777777" w:rsidR="000E44F5" w:rsidRPr="008D184A" w:rsidRDefault="000E44F5" w:rsidP="00DC4AB0">
            <w:pPr>
              <w:rPr>
                <w:i/>
                <w:lang w:val="sr-Cyrl-CS"/>
              </w:rPr>
            </w:pPr>
          </w:p>
          <w:p w14:paraId="574952C7" w14:textId="1AEEBF06" w:rsidR="006F4D02" w:rsidRPr="008D184A" w:rsidRDefault="006F4D02" w:rsidP="00DC4AB0">
            <w:pPr>
              <w:rPr>
                <w:lang w:val="sr-Cyrl-CS"/>
              </w:rPr>
            </w:pPr>
            <w:r w:rsidRPr="008D184A">
              <w:rPr>
                <w:iCs/>
                <w:lang w:val="sr-Cyrl-CS"/>
              </w:rPr>
              <w:t xml:space="preserve"> </w:t>
            </w:r>
            <w:r w:rsidRPr="008D184A">
              <w:rPr>
                <w:lang w:val="sr-Cyrl-CS"/>
              </w:rPr>
              <w:t xml:space="preserve">Ученик је у стању да: </w:t>
            </w:r>
          </w:p>
          <w:p w14:paraId="54230F17" w14:textId="77777777" w:rsidR="000E44F5" w:rsidRPr="008D184A" w:rsidRDefault="000E44F5" w:rsidP="00DC4AB0">
            <w:pPr>
              <w:rPr>
                <w:lang w:val="sr-Cyrl-CS"/>
              </w:rPr>
            </w:pPr>
          </w:p>
          <w:p w14:paraId="32F973A9" w14:textId="77777777" w:rsidR="006F4D02" w:rsidRPr="008D184A" w:rsidRDefault="006F4D02" w:rsidP="00642884">
            <w:pPr>
              <w:pStyle w:val="ListParagraph"/>
              <w:numPr>
                <w:ilvl w:val="0"/>
                <w:numId w:val="68"/>
              </w:numPr>
              <w:rPr>
                <w:lang w:val="sr-Cyrl-CS"/>
              </w:rPr>
            </w:pPr>
            <w:r w:rsidRPr="008D184A">
              <w:rPr>
                <w:lang w:val="ru-RU"/>
              </w:rPr>
              <w:t>издвоји основне одлике књижевног рода и врсте у конкретном тексту, као и језичко-стилске карактеристике текста у склопу интерпретације.</w:t>
            </w:r>
          </w:p>
          <w:p w14:paraId="26D6EC4B" w14:textId="77777777" w:rsidR="006F4D02" w:rsidRPr="008D184A" w:rsidRDefault="006F4D02" w:rsidP="00DC4AB0">
            <w:pPr>
              <w:pStyle w:val="ListParagraph"/>
              <w:rPr>
                <w:lang w:val="sr-Cyrl-CS"/>
              </w:rPr>
            </w:pPr>
          </w:p>
        </w:tc>
      </w:tr>
      <w:tr w:rsidR="006F4D02" w:rsidRPr="006D13B7" w14:paraId="59D611BB" w14:textId="77777777" w:rsidTr="00A85F0F">
        <w:tblPrEx>
          <w:tblLook w:val="04A0" w:firstRow="1" w:lastRow="0" w:firstColumn="1" w:lastColumn="0" w:noHBand="0" w:noVBand="1"/>
        </w:tblPrEx>
        <w:tc>
          <w:tcPr>
            <w:tcW w:w="8931" w:type="dxa"/>
            <w:gridSpan w:val="4"/>
          </w:tcPr>
          <w:p w14:paraId="4286C393" w14:textId="5B335CAC" w:rsidR="006F4D02" w:rsidRPr="008D184A" w:rsidRDefault="006F4D02" w:rsidP="00DC4AB0">
            <w:pPr>
              <w:rPr>
                <w:i/>
                <w:lang w:val="sr-Cyrl-CS"/>
              </w:rPr>
            </w:pPr>
            <w:r w:rsidRPr="008D184A">
              <w:rPr>
                <w:i/>
                <w:lang w:val="sr-Cyrl-CS"/>
              </w:rPr>
              <w:t>Очекивани исходи на крају часа</w:t>
            </w:r>
          </w:p>
          <w:p w14:paraId="5C771CCE" w14:textId="77777777" w:rsidR="00EB60E7" w:rsidRPr="008D184A" w:rsidRDefault="00EB60E7" w:rsidP="00DC4AB0">
            <w:pPr>
              <w:rPr>
                <w:i/>
                <w:lang w:val="sr-Cyrl-CS"/>
              </w:rPr>
            </w:pPr>
          </w:p>
          <w:p w14:paraId="4709AB47" w14:textId="6099015F" w:rsidR="006F4D02" w:rsidRPr="008D184A" w:rsidRDefault="006F4D02" w:rsidP="00DC4AB0">
            <w:pPr>
              <w:rPr>
                <w:lang w:val="sr-Cyrl-CS"/>
              </w:rPr>
            </w:pPr>
            <w:r w:rsidRPr="008D184A">
              <w:rPr>
                <w:lang w:val="sr-Cyrl-CS"/>
              </w:rPr>
              <w:t xml:space="preserve">Ученик је у стању да: </w:t>
            </w:r>
          </w:p>
          <w:p w14:paraId="68D680FC" w14:textId="77777777" w:rsidR="00EB60E7" w:rsidRPr="008D184A" w:rsidRDefault="00EB60E7" w:rsidP="00DC4AB0">
            <w:pPr>
              <w:rPr>
                <w:lang w:val="sr-Cyrl-CS"/>
              </w:rPr>
            </w:pPr>
          </w:p>
          <w:p w14:paraId="58FCAA91" w14:textId="77777777" w:rsidR="006F4D02" w:rsidRPr="008D184A" w:rsidRDefault="006F4D02" w:rsidP="00642884">
            <w:pPr>
              <w:pStyle w:val="ListParagraph"/>
              <w:numPr>
                <w:ilvl w:val="0"/>
                <w:numId w:val="68"/>
              </w:numPr>
              <w:spacing w:line="276" w:lineRule="auto"/>
              <w:rPr>
                <w:rFonts w:eastAsiaTheme="minorEastAsia"/>
                <w:lang w:val="ru-RU"/>
              </w:rPr>
            </w:pPr>
            <w:r w:rsidRPr="008D184A">
              <w:rPr>
                <w:rFonts w:eastAsiaTheme="minorEastAsia"/>
                <w:lang w:val="ru-RU"/>
              </w:rPr>
              <w:t>истакне универзалне вредности књижевног дела.</w:t>
            </w:r>
          </w:p>
          <w:p w14:paraId="70286C77" w14:textId="77777777" w:rsidR="006F4D02" w:rsidRPr="008D184A" w:rsidRDefault="006F4D02" w:rsidP="00DC4AB0">
            <w:pPr>
              <w:pStyle w:val="ListParagraph"/>
              <w:spacing w:line="276" w:lineRule="auto"/>
              <w:rPr>
                <w:rFonts w:eastAsiaTheme="minorEastAsia"/>
                <w:lang w:val="ru-RU"/>
              </w:rPr>
            </w:pPr>
          </w:p>
        </w:tc>
      </w:tr>
      <w:tr w:rsidR="006F4D02" w:rsidRPr="006D13B7" w14:paraId="62EEF578" w14:textId="77777777" w:rsidTr="00A85F0F">
        <w:tblPrEx>
          <w:tblLook w:val="04A0" w:firstRow="1" w:lastRow="0" w:firstColumn="1" w:lastColumn="0" w:noHBand="0" w:noVBand="1"/>
        </w:tblPrEx>
        <w:tc>
          <w:tcPr>
            <w:tcW w:w="8931" w:type="dxa"/>
            <w:gridSpan w:val="4"/>
          </w:tcPr>
          <w:p w14:paraId="4FB4B775" w14:textId="57229354" w:rsidR="006F4D02" w:rsidRPr="008D184A" w:rsidRDefault="006F4D02"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6F4D02" w:rsidRPr="006D13B7" w14:paraId="6E037FC2" w14:textId="77777777" w:rsidTr="00A85F0F">
        <w:tblPrEx>
          <w:tblLook w:val="04A0" w:firstRow="1" w:lastRow="0" w:firstColumn="1" w:lastColumn="0" w:noHBand="0" w:noVBand="1"/>
        </w:tblPrEx>
        <w:tc>
          <w:tcPr>
            <w:tcW w:w="8931" w:type="dxa"/>
            <w:gridSpan w:val="4"/>
          </w:tcPr>
          <w:p w14:paraId="044BE100" w14:textId="77777777" w:rsidR="006F4D02" w:rsidRPr="008D184A" w:rsidRDefault="006F4D02"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17492F9D" w14:textId="77777777" w:rsidR="006F4D02" w:rsidRPr="008D184A" w:rsidRDefault="006F4D02" w:rsidP="006F4D02">
      <w:pPr>
        <w:rPr>
          <w:lang w:val="sr-Cyrl-CS"/>
        </w:rPr>
      </w:pPr>
    </w:p>
    <w:tbl>
      <w:tblPr>
        <w:tblStyle w:val="TableGrid"/>
        <w:tblW w:w="8926" w:type="dxa"/>
        <w:tblLook w:val="01E0" w:firstRow="1" w:lastRow="1" w:firstColumn="1" w:lastColumn="1" w:noHBand="0" w:noVBand="0"/>
      </w:tblPr>
      <w:tblGrid>
        <w:gridCol w:w="8926"/>
      </w:tblGrid>
      <w:tr w:rsidR="006F4D02" w:rsidRPr="008D184A" w14:paraId="39816717" w14:textId="77777777" w:rsidTr="00A85F0F">
        <w:trPr>
          <w:trHeight w:hRule="exact" w:val="284"/>
        </w:trPr>
        <w:tc>
          <w:tcPr>
            <w:tcW w:w="8926" w:type="dxa"/>
          </w:tcPr>
          <w:p w14:paraId="6DB45081" w14:textId="77777777" w:rsidR="006F4D02" w:rsidRPr="008D184A" w:rsidRDefault="006F4D02" w:rsidP="00DC4AB0">
            <w:pPr>
              <w:jc w:val="center"/>
              <w:rPr>
                <w:i/>
                <w:lang w:val="sr-Cyrl-CS"/>
              </w:rPr>
            </w:pPr>
            <w:r w:rsidRPr="008D184A">
              <w:rPr>
                <w:i/>
                <w:lang w:val="sr-Cyrl-CS"/>
              </w:rPr>
              <w:t>Ток и садржај часа</w:t>
            </w:r>
          </w:p>
        </w:tc>
      </w:tr>
      <w:tr w:rsidR="006F4D02" w:rsidRPr="006D13B7" w14:paraId="52F7BEF4" w14:textId="77777777" w:rsidTr="00A85F0F">
        <w:tc>
          <w:tcPr>
            <w:tcW w:w="8926" w:type="dxa"/>
          </w:tcPr>
          <w:p w14:paraId="345CAB82" w14:textId="2469BC8B" w:rsidR="006F4D02" w:rsidRPr="008D184A" w:rsidRDefault="006F4D02" w:rsidP="00DC4AB0">
            <w:pPr>
              <w:rPr>
                <w:i/>
                <w:lang w:val="sr-Cyrl-CS"/>
              </w:rPr>
            </w:pPr>
            <w:r w:rsidRPr="008D184A">
              <w:rPr>
                <w:i/>
                <w:lang w:val="sr-Cyrl-CS"/>
              </w:rPr>
              <w:t xml:space="preserve">Уводни део часа </w:t>
            </w:r>
          </w:p>
          <w:p w14:paraId="0772E882" w14:textId="77777777" w:rsidR="000E44F5" w:rsidRPr="008D184A" w:rsidRDefault="000E44F5" w:rsidP="00DC4AB0">
            <w:pPr>
              <w:rPr>
                <w:i/>
                <w:lang w:val="sr-Cyrl-CS"/>
              </w:rPr>
            </w:pPr>
          </w:p>
          <w:p w14:paraId="622C5F02" w14:textId="77777777" w:rsidR="006F4D02" w:rsidRPr="008D184A" w:rsidRDefault="006F4D02" w:rsidP="00642884">
            <w:pPr>
              <w:pStyle w:val="ListParagraph"/>
              <w:numPr>
                <w:ilvl w:val="0"/>
                <w:numId w:val="68"/>
              </w:numPr>
              <w:jc w:val="both"/>
              <w:rPr>
                <w:lang w:val="sr-Cyrl-CS"/>
              </w:rPr>
            </w:pPr>
            <w:r w:rsidRPr="008D184A">
              <w:rPr>
                <w:lang w:val="sr-Cyrl-CS"/>
              </w:rPr>
              <w:t>Ученици су припремили податке о писцу.</w:t>
            </w:r>
          </w:p>
          <w:p w14:paraId="214CCA6A" w14:textId="77777777" w:rsidR="006F4D02" w:rsidRPr="008D184A" w:rsidRDefault="006F4D02" w:rsidP="00642884">
            <w:pPr>
              <w:pStyle w:val="ListParagraph"/>
              <w:numPr>
                <w:ilvl w:val="0"/>
                <w:numId w:val="68"/>
              </w:numPr>
              <w:jc w:val="both"/>
              <w:rPr>
                <w:lang w:val="sr-Cyrl-CS"/>
              </w:rPr>
            </w:pPr>
            <w:r w:rsidRPr="008D184A">
              <w:rPr>
                <w:lang w:val="sr-Cyrl-CS"/>
              </w:rPr>
              <w:t>Води се разговор о прочитаном тексту.</w:t>
            </w:r>
          </w:p>
          <w:p w14:paraId="1ED0FFF3" w14:textId="14191524" w:rsidR="006F4D02" w:rsidRPr="008D184A" w:rsidRDefault="006F4D02" w:rsidP="006F4D02">
            <w:pPr>
              <w:pStyle w:val="ListParagraph"/>
              <w:jc w:val="both"/>
              <w:rPr>
                <w:lang w:val="sr-Cyrl-CS"/>
              </w:rPr>
            </w:pPr>
          </w:p>
        </w:tc>
      </w:tr>
      <w:tr w:rsidR="006F4D02" w:rsidRPr="006D13B7" w14:paraId="3F42F00E" w14:textId="77777777" w:rsidTr="00A85F0F">
        <w:tc>
          <w:tcPr>
            <w:tcW w:w="8926" w:type="dxa"/>
          </w:tcPr>
          <w:p w14:paraId="056580E5" w14:textId="088C4E7E" w:rsidR="006F4D02" w:rsidRPr="008D184A" w:rsidRDefault="006F4D02" w:rsidP="00DC4AB0">
            <w:pPr>
              <w:rPr>
                <w:i/>
                <w:lang w:val="sr-Cyrl-CS"/>
              </w:rPr>
            </w:pPr>
            <w:r w:rsidRPr="008D184A">
              <w:rPr>
                <w:i/>
                <w:lang w:val="sr-Cyrl-CS"/>
              </w:rPr>
              <w:lastRenderedPageBreak/>
              <w:t>Главни део часа</w:t>
            </w:r>
          </w:p>
          <w:p w14:paraId="09ABF1D9" w14:textId="77777777" w:rsidR="000E44F5" w:rsidRPr="008D184A" w:rsidRDefault="000E44F5" w:rsidP="00DC4AB0">
            <w:pPr>
              <w:rPr>
                <w:i/>
                <w:lang w:val="sr-Cyrl-CS"/>
              </w:rPr>
            </w:pPr>
          </w:p>
          <w:p w14:paraId="220E7409" w14:textId="77777777" w:rsidR="006F4D02" w:rsidRPr="008D184A" w:rsidRDefault="006F4D02" w:rsidP="00642884">
            <w:pPr>
              <w:pStyle w:val="ListParagraph"/>
              <w:numPr>
                <w:ilvl w:val="0"/>
                <w:numId w:val="69"/>
              </w:numPr>
              <w:rPr>
                <w:i/>
                <w:lang w:val="sr-Cyrl-CS"/>
              </w:rPr>
            </w:pPr>
            <w:r w:rsidRPr="008D184A">
              <w:rPr>
                <w:lang w:val="sr-Cyrl-CS"/>
              </w:rPr>
              <w:t xml:space="preserve">У каквом су односу временске прилике описане у овом поглављу и исприповедани догађаји? </w:t>
            </w:r>
          </w:p>
          <w:p w14:paraId="1F864281" w14:textId="77777777" w:rsidR="006F4D02" w:rsidRPr="008D184A" w:rsidRDefault="006F4D02" w:rsidP="00642884">
            <w:pPr>
              <w:pStyle w:val="ListParagraph"/>
              <w:numPr>
                <w:ilvl w:val="0"/>
                <w:numId w:val="69"/>
              </w:numPr>
              <w:rPr>
                <w:i/>
                <w:lang w:val="sr-Cyrl-CS"/>
              </w:rPr>
            </w:pPr>
            <w:r w:rsidRPr="008D184A">
              <w:rPr>
                <w:lang w:val="sr-Cyrl-CS"/>
              </w:rPr>
              <w:t xml:space="preserve">Зашто је приповедач звук локомотиве назвао крик? </w:t>
            </w:r>
          </w:p>
          <w:p w14:paraId="7CB22268" w14:textId="77777777" w:rsidR="006F4D02" w:rsidRPr="008D184A" w:rsidRDefault="006F4D02" w:rsidP="00642884">
            <w:pPr>
              <w:pStyle w:val="ListParagraph"/>
              <w:numPr>
                <w:ilvl w:val="0"/>
                <w:numId w:val="69"/>
              </w:numPr>
              <w:rPr>
                <w:i/>
                <w:lang w:val="sr-Cyrl-CS"/>
              </w:rPr>
            </w:pPr>
            <w:r w:rsidRPr="008D184A">
              <w:rPr>
                <w:lang w:val="sr-Cyrl-CS"/>
              </w:rPr>
              <w:t xml:space="preserve">Шта је садржао војнички пакет и коме је био намењен? </w:t>
            </w:r>
          </w:p>
          <w:p w14:paraId="58DEDDED" w14:textId="77777777" w:rsidR="006F4D02" w:rsidRPr="008D184A" w:rsidRDefault="006F4D02" w:rsidP="00642884">
            <w:pPr>
              <w:pStyle w:val="ListParagraph"/>
              <w:numPr>
                <w:ilvl w:val="0"/>
                <w:numId w:val="69"/>
              </w:numPr>
              <w:rPr>
                <w:i/>
                <w:lang w:val="sr-Cyrl-CS"/>
              </w:rPr>
            </w:pPr>
            <w:r w:rsidRPr="008D184A">
              <w:rPr>
                <w:lang w:val="sr-Cyrl-CS"/>
              </w:rPr>
              <w:t xml:space="preserve">Ко је тог дана журио на железничку станицу и због чега? </w:t>
            </w:r>
          </w:p>
          <w:p w14:paraId="78F4A788" w14:textId="77777777" w:rsidR="006F4D02" w:rsidRPr="008D184A" w:rsidRDefault="006F4D02" w:rsidP="00642884">
            <w:pPr>
              <w:pStyle w:val="ListParagraph"/>
              <w:numPr>
                <w:ilvl w:val="0"/>
                <w:numId w:val="69"/>
              </w:numPr>
              <w:rPr>
                <w:i/>
                <w:lang w:val="sr-Cyrl-CS"/>
              </w:rPr>
            </w:pPr>
            <w:r w:rsidRPr="008D184A">
              <w:rPr>
                <w:lang w:val="sr-Cyrl-CS"/>
              </w:rPr>
              <w:t>Образложи следеће приповедачеве речи: „Радост која би им се оцртала за час на лицу била је застрашена и збуњена. Нису смеле да погледају једна другу.</w:t>
            </w:r>
            <w:r w:rsidRPr="008D184A">
              <w:t>”</w:t>
            </w:r>
            <w:r w:rsidRPr="008D184A">
              <w:rPr>
                <w:lang w:val="sr-Cyrl-CS"/>
              </w:rPr>
              <w:t xml:space="preserve"> </w:t>
            </w:r>
          </w:p>
          <w:p w14:paraId="5CCC15D3" w14:textId="77777777" w:rsidR="006F4D02" w:rsidRPr="008D184A" w:rsidRDefault="006F4D02" w:rsidP="00642884">
            <w:pPr>
              <w:pStyle w:val="ListParagraph"/>
              <w:numPr>
                <w:ilvl w:val="0"/>
                <w:numId w:val="69"/>
              </w:numPr>
              <w:rPr>
                <w:i/>
                <w:lang w:val="sr-Cyrl-CS"/>
              </w:rPr>
            </w:pPr>
            <w:r w:rsidRPr="008D184A">
              <w:rPr>
                <w:lang w:val="sr-Cyrl-CS"/>
              </w:rPr>
              <w:t xml:space="preserve">Да ли су слике описане у овом поглављу статичке или динамичке? Издвој из текста доказ за своје тврђење. </w:t>
            </w:r>
          </w:p>
          <w:p w14:paraId="1C6E1E97" w14:textId="77777777" w:rsidR="006F4D02" w:rsidRPr="008D184A" w:rsidRDefault="006F4D02" w:rsidP="00642884">
            <w:pPr>
              <w:pStyle w:val="ListParagraph"/>
              <w:numPr>
                <w:ilvl w:val="0"/>
                <w:numId w:val="69"/>
              </w:numPr>
              <w:rPr>
                <w:i/>
                <w:lang w:val="sr-Cyrl-CS"/>
              </w:rPr>
            </w:pPr>
            <w:r w:rsidRPr="008D184A">
              <w:rPr>
                <w:lang w:val="sr-Cyrl-CS"/>
              </w:rPr>
              <w:t xml:space="preserve">Ко су тог дана били путници у возу? Колико их је било? Где су путовали? </w:t>
            </w:r>
          </w:p>
          <w:p w14:paraId="47983FA7" w14:textId="77777777" w:rsidR="006F4D02" w:rsidRPr="008D184A" w:rsidRDefault="006F4D02" w:rsidP="00642884">
            <w:pPr>
              <w:pStyle w:val="ListParagraph"/>
              <w:numPr>
                <w:ilvl w:val="0"/>
                <w:numId w:val="69"/>
              </w:numPr>
              <w:rPr>
                <w:i/>
                <w:lang w:val="sr-Cyrl-CS"/>
              </w:rPr>
            </w:pPr>
            <w:r w:rsidRPr="008D184A">
              <w:rPr>
                <w:lang w:val="sr-Cyrl-CS"/>
              </w:rPr>
              <w:t xml:space="preserve">Како се тога дана понашао народ на железничкој станици? Због чега? </w:t>
            </w:r>
          </w:p>
          <w:p w14:paraId="36CEB75F" w14:textId="77777777" w:rsidR="006F4D02" w:rsidRPr="008D184A" w:rsidRDefault="006F4D02" w:rsidP="00642884">
            <w:pPr>
              <w:pStyle w:val="ListParagraph"/>
              <w:numPr>
                <w:ilvl w:val="0"/>
                <w:numId w:val="69"/>
              </w:numPr>
              <w:rPr>
                <w:i/>
                <w:lang w:val="sr-Cyrl-CS"/>
              </w:rPr>
            </w:pPr>
            <w:r w:rsidRPr="008D184A">
              <w:rPr>
                <w:lang w:val="sr-Cyrl-CS"/>
              </w:rPr>
              <w:t xml:space="preserve">Како се Ненад због свега тога осећао? Образложи његово психичко стање. </w:t>
            </w:r>
          </w:p>
          <w:p w14:paraId="335D78DA" w14:textId="77777777" w:rsidR="006F4D02" w:rsidRPr="008D184A" w:rsidRDefault="006F4D02" w:rsidP="00642884">
            <w:pPr>
              <w:pStyle w:val="ListParagraph"/>
              <w:numPr>
                <w:ilvl w:val="0"/>
                <w:numId w:val="69"/>
              </w:numPr>
              <w:rPr>
                <w:i/>
                <w:lang w:val="sr-Cyrl-CS"/>
              </w:rPr>
            </w:pPr>
            <w:r w:rsidRPr="008D184A">
              <w:rPr>
                <w:lang w:val="sr-Cyrl-CS"/>
              </w:rPr>
              <w:t xml:space="preserve">Зашто се тога дана певала химна </w:t>
            </w:r>
            <w:r w:rsidRPr="008D184A">
              <w:rPr>
                <w:i/>
                <w:iCs/>
                <w:lang w:val="sr-Cyrl-CS"/>
              </w:rPr>
              <w:t>Боже правде</w:t>
            </w:r>
            <w:r w:rsidRPr="008D184A">
              <w:rPr>
                <w:lang w:val="sr-Cyrl-CS"/>
              </w:rPr>
              <w:t xml:space="preserve"> и зашто су рецитовани стихови Милана Ракића и Ђуре Јакшића? О којим њиховим песмама је реч? </w:t>
            </w:r>
          </w:p>
          <w:p w14:paraId="23F205A9" w14:textId="77777777" w:rsidR="006F4D02" w:rsidRPr="008D184A" w:rsidRDefault="006F4D02" w:rsidP="00642884">
            <w:pPr>
              <w:pStyle w:val="ListParagraph"/>
              <w:numPr>
                <w:ilvl w:val="0"/>
                <w:numId w:val="69"/>
              </w:numPr>
              <w:rPr>
                <w:i/>
                <w:lang w:val="sr-Cyrl-CS"/>
              </w:rPr>
            </w:pPr>
            <w:r w:rsidRPr="008D184A">
              <w:rPr>
                <w:lang w:val="sr-Cyrl-CS"/>
              </w:rPr>
              <w:t>Шта је из овог поглавља оставило најјачи утисак на тебе?</w:t>
            </w:r>
          </w:p>
          <w:p w14:paraId="16CFDC4B" w14:textId="77777777" w:rsidR="006F4D02" w:rsidRPr="008D184A" w:rsidRDefault="006F4D02" w:rsidP="00DC4AB0">
            <w:pPr>
              <w:jc w:val="both"/>
              <w:rPr>
                <w:lang w:val="sr-Cyrl-CS"/>
              </w:rPr>
            </w:pPr>
          </w:p>
        </w:tc>
      </w:tr>
      <w:tr w:rsidR="006F4D02" w:rsidRPr="006D13B7" w14:paraId="2671FDF0" w14:textId="77777777" w:rsidTr="00A85F0F">
        <w:tc>
          <w:tcPr>
            <w:tcW w:w="8926" w:type="dxa"/>
          </w:tcPr>
          <w:p w14:paraId="06001584" w14:textId="3AC88670" w:rsidR="006F4D02" w:rsidRPr="008D184A" w:rsidRDefault="006F4D02" w:rsidP="00DC4AB0">
            <w:pPr>
              <w:rPr>
                <w:i/>
                <w:lang w:val="sr-Cyrl-CS"/>
              </w:rPr>
            </w:pPr>
            <w:r w:rsidRPr="008D184A">
              <w:rPr>
                <w:i/>
                <w:lang w:val="sr-Cyrl-CS"/>
              </w:rPr>
              <w:t>Завршни део часа</w:t>
            </w:r>
          </w:p>
          <w:p w14:paraId="39DA58C5" w14:textId="77777777" w:rsidR="000E44F5" w:rsidRPr="008D184A" w:rsidRDefault="000E44F5" w:rsidP="00DC4AB0">
            <w:pPr>
              <w:rPr>
                <w:i/>
                <w:lang w:val="sr-Cyrl-CS"/>
              </w:rPr>
            </w:pPr>
          </w:p>
          <w:p w14:paraId="39DF3F51" w14:textId="77777777" w:rsidR="006F4D02" w:rsidRPr="008D184A" w:rsidRDefault="006F4D02" w:rsidP="00642884">
            <w:pPr>
              <w:pStyle w:val="ListParagraph"/>
              <w:numPr>
                <w:ilvl w:val="0"/>
                <w:numId w:val="68"/>
              </w:numPr>
              <w:rPr>
                <w:lang w:val="sr-Cyrl-CS"/>
              </w:rPr>
            </w:pPr>
            <w:r w:rsidRPr="008D184A">
              <w:rPr>
                <w:lang w:val="sr-Cyrl-CS"/>
              </w:rPr>
              <w:t>У завршном делу часа одређују се појмови: наратор, приповетка.</w:t>
            </w:r>
          </w:p>
          <w:p w14:paraId="3A4FE787" w14:textId="404533C1" w:rsidR="006F4D02" w:rsidRPr="008D184A" w:rsidRDefault="006F4D02" w:rsidP="006F4D02">
            <w:pPr>
              <w:pStyle w:val="ListParagraph"/>
              <w:rPr>
                <w:lang w:val="sr-Cyrl-CS"/>
              </w:rPr>
            </w:pPr>
          </w:p>
        </w:tc>
      </w:tr>
      <w:tr w:rsidR="006F4D02" w:rsidRPr="006D13B7" w14:paraId="2351675F" w14:textId="77777777" w:rsidTr="00A85F0F">
        <w:tc>
          <w:tcPr>
            <w:tcW w:w="8926" w:type="dxa"/>
          </w:tcPr>
          <w:p w14:paraId="4FB78E29" w14:textId="77777777" w:rsidR="006F4D02" w:rsidRPr="008D184A" w:rsidRDefault="006F4D02" w:rsidP="00DC4AB0">
            <w:pPr>
              <w:rPr>
                <w:i/>
                <w:lang w:val="sr-Cyrl-CS"/>
              </w:rPr>
            </w:pPr>
            <w:r w:rsidRPr="008D184A">
              <w:rPr>
                <w:i/>
                <w:lang w:val="sr-Cyrl-CS"/>
              </w:rPr>
              <w:t>Евалуација – анализа часа (запажања наставника)</w:t>
            </w:r>
          </w:p>
          <w:p w14:paraId="4FD5A5D1" w14:textId="77777777" w:rsidR="006F4D02" w:rsidRPr="008D184A" w:rsidRDefault="006F4D02" w:rsidP="00DC4AB0">
            <w:pPr>
              <w:rPr>
                <w:i/>
                <w:lang w:val="sr-Cyrl-CS"/>
              </w:rPr>
            </w:pPr>
          </w:p>
          <w:p w14:paraId="5247247B" w14:textId="77777777" w:rsidR="006F4D02" w:rsidRPr="008D184A" w:rsidRDefault="006F4D02" w:rsidP="00DC4AB0">
            <w:pPr>
              <w:rPr>
                <w:i/>
                <w:lang w:val="sr-Cyrl-CS"/>
              </w:rPr>
            </w:pPr>
          </w:p>
          <w:p w14:paraId="0E4F6F8F" w14:textId="77777777" w:rsidR="006F4D02" w:rsidRPr="008D184A" w:rsidRDefault="006F4D02" w:rsidP="00DC4AB0">
            <w:pPr>
              <w:rPr>
                <w:i/>
                <w:lang w:val="sr-Cyrl-CS"/>
              </w:rPr>
            </w:pPr>
          </w:p>
          <w:p w14:paraId="18777181" w14:textId="77777777" w:rsidR="006F4D02" w:rsidRPr="008D184A" w:rsidRDefault="006F4D02" w:rsidP="00DC4AB0">
            <w:pPr>
              <w:rPr>
                <w:i/>
                <w:lang w:val="sr-Cyrl-CS"/>
              </w:rPr>
            </w:pPr>
          </w:p>
          <w:p w14:paraId="394A3050" w14:textId="77777777" w:rsidR="006F4D02" w:rsidRPr="008D184A" w:rsidRDefault="006F4D02" w:rsidP="00DC4AB0">
            <w:pPr>
              <w:rPr>
                <w:i/>
                <w:lang w:val="sr-Cyrl-CS"/>
              </w:rPr>
            </w:pPr>
          </w:p>
          <w:p w14:paraId="6E2C4DB8" w14:textId="77777777" w:rsidR="006F4D02" w:rsidRPr="008D184A" w:rsidRDefault="006F4D02" w:rsidP="00DC4AB0">
            <w:pPr>
              <w:rPr>
                <w:i/>
                <w:lang w:val="sr-Cyrl-CS"/>
              </w:rPr>
            </w:pPr>
          </w:p>
          <w:p w14:paraId="34AE71D2" w14:textId="77777777" w:rsidR="006F4D02" w:rsidRPr="008D184A" w:rsidRDefault="006F4D02" w:rsidP="00DC4AB0">
            <w:pPr>
              <w:rPr>
                <w:i/>
                <w:lang w:val="sr-Cyrl-CS"/>
              </w:rPr>
            </w:pPr>
          </w:p>
        </w:tc>
      </w:tr>
    </w:tbl>
    <w:p w14:paraId="04F77870" w14:textId="624A6815" w:rsidR="006F4D02" w:rsidRDefault="006F4D02" w:rsidP="006F4D02">
      <w:pPr>
        <w:shd w:val="clear" w:color="auto" w:fill="FFFFFF"/>
        <w:rPr>
          <w:color w:val="222222"/>
          <w:lang w:val="sr-Cyrl-CS"/>
        </w:rPr>
      </w:pPr>
      <w:r w:rsidRPr="008D184A">
        <w:rPr>
          <w:color w:val="222222"/>
          <w:lang w:val="sr-Cyrl-CS"/>
        </w:rPr>
        <w:t> </w:t>
      </w:r>
    </w:p>
    <w:p w14:paraId="5B87CD50" w14:textId="77777777" w:rsidR="007D02DD" w:rsidRPr="008D184A" w:rsidRDefault="007D02DD" w:rsidP="006F4D02">
      <w:pPr>
        <w:shd w:val="clear" w:color="auto" w:fill="FFFFFF"/>
        <w:rPr>
          <w:color w:val="222222"/>
          <w:lang w:val="sr-Cyrl-CS"/>
        </w:rPr>
      </w:pPr>
    </w:p>
    <w:tbl>
      <w:tblPr>
        <w:tblStyle w:val="TableGrid"/>
        <w:tblW w:w="0" w:type="auto"/>
        <w:tblLook w:val="01E0" w:firstRow="1" w:lastRow="1" w:firstColumn="1" w:lastColumn="1" w:noHBand="0" w:noVBand="0"/>
      </w:tblPr>
      <w:tblGrid>
        <w:gridCol w:w="1437"/>
        <w:gridCol w:w="3579"/>
        <w:gridCol w:w="2153"/>
        <w:gridCol w:w="1762"/>
      </w:tblGrid>
      <w:tr w:rsidR="00ED2ED6" w:rsidRPr="008D184A" w14:paraId="7882CC83" w14:textId="77777777" w:rsidTr="00A85F0F">
        <w:tc>
          <w:tcPr>
            <w:tcW w:w="5016" w:type="dxa"/>
            <w:gridSpan w:val="2"/>
            <w:tcBorders>
              <w:top w:val="nil"/>
              <w:left w:val="nil"/>
            </w:tcBorders>
          </w:tcPr>
          <w:p w14:paraId="5AFED19E" w14:textId="77777777" w:rsidR="00ED2ED6" w:rsidRPr="008D184A" w:rsidRDefault="00ED2ED6" w:rsidP="00DC4AB0">
            <w:pPr>
              <w:rPr>
                <w:lang w:val="sr-Cyrl-RS"/>
              </w:rPr>
            </w:pPr>
          </w:p>
          <w:p w14:paraId="7CBC8D43" w14:textId="77777777" w:rsidR="00ED2ED6" w:rsidRPr="008D184A" w:rsidRDefault="00ED2ED6" w:rsidP="00DC4AB0">
            <w:pPr>
              <w:rPr>
                <w:lang w:val="sr-Cyrl-CS"/>
              </w:rPr>
            </w:pPr>
          </w:p>
        </w:tc>
        <w:tc>
          <w:tcPr>
            <w:tcW w:w="2153" w:type="dxa"/>
          </w:tcPr>
          <w:p w14:paraId="68842EA3" w14:textId="77777777" w:rsidR="00ED2ED6" w:rsidRPr="008D184A" w:rsidRDefault="00ED2ED6" w:rsidP="00DC4AB0">
            <w:pPr>
              <w:rPr>
                <w:i/>
              </w:rPr>
            </w:pPr>
            <w:r w:rsidRPr="008D184A">
              <w:rPr>
                <w:i/>
                <w:lang w:val="sr-Cyrl-CS"/>
              </w:rPr>
              <w:t xml:space="preserve">Разред и одељење  </w:t>
            </w:r>
            <w:r w:rsidRPr="008D184A">
              <w:t>VIII</w:t>
            </w:r>
          </w:p>
        </w:tc>
        <w:tc>
          <w:tcPr>
            <w:tcW w:w="1762" w:type="dxa"/>
          </w:tcPr>
          <w:p w14:paraId="31FE0140" w14:textId="77777777" w:rsidR="00ED2ED6" w:rsidRPr="008D184A" w:rsidRDefault="00ED2ED6" w:rsidP="00DC4AB0">
            <w:pPr>
              <w:rPr>
                <w:i/>
                <w:lang w:val="sr-Cyrl-CS"/>
              </w:rPr>
            </w:pPr>
            <w:r w:rsidRPr="008D184A">
              <w:rPr>
                <w:i/>
                <w:lang w:val="sr-Cyrl-CS"/>
              </w:rPr>
              <w:t>Датум</w:t>
            </w:r>
          </w:p>
        </w:tc>
      </w:tr>
      <w:tr w:rsidR="00ED2ED6" w:rsidRPr="006D13B7" w14:paraId="74E701A1" w14:textId="77777777" w:rsidTr="00A85F0F">
        <w:tc>
          <w:tcPr>
            <w:tcW w:w="1437" w:type="dxa"/>
          </w:tcPr>
          <w:p w14:paraId="4CECBCBE" w14:textId="77777777" w:rsidR="00ED2ED6" w:rsidRPr="008D184A" w:rsidRDefault="00ED2ED6" w:rsidP="00DC4AB0">
            <w:pPr>
              <w:rPr>
                <w:i/>
                <w:lang w:val="sr-Cyrl-CS"/>
              </w:rPr>
            </w:pPr>
            <w:r w:rsidRPr="008D184A">
              <w:rPr>
                <w:i/>
                <w:lang w:val="sr-Cyrl-CS"/>
              </w:rPr>
              <w:t>Редни број часа</w:t>
            </w:r>
          </w:p>
          <w:p w14:paraId="3111A84E" w14:textId="77777777" w:rsidR="00ED2ED6" w:rsidRPr="008D184A" w:rsidRDefault="00ED2ED6" w:rsidP="00DC4AB0">
            <w:pPr>
              <w:jc w:val="center"/>
            </w:pPr>
            <w:r w:rsidRPr="008D184A">
              <w:rPr>
                <w:lang w:val="sr-Cyrl-RS"/>
              </w:rPr>
              <w:t>63.</w:t>
            </w:r>
          </w:p>
        </w:tc>
        <w:tc>
          <w:tcPr>
            <w:tcW w:w="7494" w:type="dxa"/>
            <w:gridSpan w:val="3"/>
          </w:tcPr>
          <w:p w14:paraId="7D7E8F9D" w14:textId="47E4A333" w:rsidR="00ED2ED6" w:rsidRPr="008D184A" w:rsidRDefault="00ED2ED6" w:rsidP="006E0FEA">
            <w:pPr>
              <w:rPr>
                <w:i/>
                <w:lang w:val="sr-Cyrl-CS"/>
              </w:rPr>
            </w:pPr>
            <w:r w:rsidRPr="008D184A">
              <w:rPr>
                <w:i/>
                <w:lang w:val="sr-Cyrl-CS"/>
              </w:rPr>
              <w:t xml:space="preserve">Наставна јединица: </w:t>
            </w:r>
          </w:p>
          <w:p w14:paraId="0BEBECC5" w14:textId="5D66A84C" w:rsidR="00ED2ED6" w:rsidRPr="008D184A" w:rsidRDefault="00ED2ED6" w:rsidP="006E0FEA">
            <w:pPr>
              <w:rPr>
                <w:b/>
              </w:rPr>
            </w:pPr>
            <w:bookmarkStart w:id="55" w:name="_Hlk97231615"/>
            <w:r w:rsidRPr="008D184A">
              <w:t xml:space="preserve">Станислав Винавер: </w:t>
            </w:r>
            <w:r w:rsidRPr="008D184A">
              <w:rPr>
                <w:i/>
              </w:rPr>
              <w:t>Ратни другови</w:t>
            </w:r>
            <w:r w:rsidRPr="008D184A">
              <w:t xml:space="preserve"> </w:t>
            </w:r>
            <w:bookmarkEnd w:id="55"/>
          </w:p>
        </w:tc>
      </w:tr>
      <w:tr w:rsidR="00ED2ED6" w:rsidRPr="006D13B7" w14:paraId="0A7E8F4C" w14:textId="77777777" w:rsidTr="00A85F0F">
        <w:trPr>
          <w:trHeight w:val="228"/>
        </w:trPr>
        <w:tc>
          <w:tcPr>
            <w:tcW w:w="8931" w:type="dxa"/>
            <w:gridSpan w:val="4"/>
          </w:tcPr>
          <w:p w14:paraId="5D3662F1" w14:textId="75B05856" w:rsidR="00ED2ED6" w:rsidRPr="008D184A" w:rsidRDefault="00ED2ED6" w:rsidP="00DC4AB0">
            <w:pPr>
              <w:jc w:val="both"/>
              <w:rPr>
                <w:i/>
                <w:lang w:val="sr-Cyrl-CS"/>
              </w:rPr>
            </w:pPr>
            <w:r w:rsidRPr="008D184A">
              <w:rPr>
                <w:i/>
                <w:lang w:val="sr-Cyrl-CS"/>
              </w:rPr>
              <w:t xml:space="preserve">Циљеви часа: </w:t>
            </w:r>
            <w:r w:rsidRPr="008D184A">
              <w:rPr>
                <w:lang w:val="sr-Cyrl-CS"/>
              </w:rPr>
              <w:t>уочавање особина књижевних текстова</w:t>
            </w:r>
          </w:p>
        </w:tc>
      </w:tr>
      <w:tr w:rsidR="00ED2ED6" w:rsidRPr="008D184A" w14:paraId="6273F373" w14:textId="77777777" w:rsidTr="00A85F0F">
        <w:trPr>
          <w:trHeight w:val="227"/>
        </w:trPr>
        <w:tc>
          <w:tcPr>
            <w:tcW w:w="8931" w:type="dxa"/>
            <w:gridSpan w:val="4"/>
          </w:tcPr>
          <w:p w14:paraId="344BFE9F" w14:textId="77777777" w:rsidR="00ED2ED6" w:rsidRPr="008D184A" w:rsidRDefault="00ED2ED6" w:rsidP="00DC4AB0">
            <w:pPr>
              <w:rPr>
                <w:lang w:val="sr-Cyrl-CS"/>
              </w:rPr>
            </w:pPr>
            <w:r w:rsidRPr="008D184A">
              <w:rPr>
                <w:i/>
                <w:lang w:val="sr-Cyrl-CS"/>
              </w:rPr>
              <w:t xml:space="preserve">Тип часа: </w:t>
            </w:r>
            <w:r w:rsidRPr="008D184A">
              <w:rPr>
                <w:lang w:val="sr-Cyrl-CS"/>
              </w:rPr>
              <w:t>обрада</w:t>
            </w:r>
          </w:p>
        </w:tc>
      </w:tr>
      <w:tr w:rsidR="00ED2ED6" w:rsidRPr="008D184A" w14:paraId="2310AF02" w14:textId="77777777" w:rsidTr="00A85F0F">
        <w:trPr>
          <w:trHeight w:val="227"/>
        </w:trPr>
        <w:tc>
          <w:tcPr>
            <w:tcW w:w="8931" w:type="dxa"/>
            <w:gridSpan w:val="4"/>
          </w:tcPr>
          <w:p w14:paraId="154F6CE1" w14:textId="77777777" w:rsidR="00ED2ED6" w:rsidRPr="008D184A" w:rsidRDefault="00ED2ED6" w:rsidP="00DC4AB0">
            <w:pPr>
              <w:rPr>
                <w:lang w:val="sr-Cyrl-CS"/>
              </w:rPr>
            </w:pPr>
            <w:r w:rsidRPr="008D184A">
              <w:rPr>
                <w:i/>
                <w:lang w:val="sr-Cyrl-CS"/>
              </w:rPr>
              <w:t xml:space="preserve">Облик рада: </w:t>
            </w:r>
            <w:r w:rsidRPr="008D184A">
              <w:rPr>
                <w:lang w:val="sr-Cyrl-CS"/>
              </w:rPr>
              <w:t>фронтални, индивидуални</w:t>
            </w:r>
          </w:p>
        </w:tc>
      </w:tr>
      <w:tr w:rsidR="00ED2ED6" w:rsidRPr="008D184A" w14:paraId="4AFF76B0" w14:textId="77777777" w:rsidTr="00A85F0F">
        <w:trPr>
          <w:trHeight w:val="227"/>
        </w:trPr>
        <w:tc>
          <w:tcPr>
            <w:tcW w:w="8931" w:type="dxa"/>
            <w:gridSpan w:val="4"/>
          </w:tcPr>
          <w:p w14:paraId="5216AD34" w14:textId="77777777" w:rsidR="00ED2ED6" w:rsidRPr="008D184A" w:rsidRDefault="00ED2ED6"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ED2ED6" w:rsidRPr="008D184A" w14:paraId="4FEB71FA" w14:textId="77777777" w:rsidTr="00A85F0F">
        <w:trPr>
          <w:trHeight w:val="227"/>
        </w:trPr>
        <w:tc>
          <w:tcPr>
            <w:tcW w:w="8931" w:type="dxa"/>
            <w:gridSpan w:val="4"/>
          </w:tcPr>
          <w:p w14:paraId="45790CC3" w14:textId="3193D8A4" w:rsidR="00ED2ED6" w:rsidRPr="008D184A" w:rsidRDefault="00ED2ED6" w:rsidP="00DC4AB0">
            <w:pPr>
              <w:rPr>
                <w:lang w:val="sr-Cyrl-CS"/>
              </w:rPr>
            </w:pPr>
            <w:r w:rsidRPr="008D184A">
              <w:rPr>
                <w:i/>
                <w:lang w:val="sr-Cyrl-CS"/>
              </w:rPr>
              <w:t xml:space="preserve">Наставна средства: </w:t>
            </w:r>
            <w:r w:rsidRPr="008D184A">
              <w:rPr>
                <w:lang w:val="sr-Cyrl-CS"/>
              </w:rPr>
              <w:t>Читанка, 105– 10</w:t>
            </w:r>
            <w:r w:rsidR="00EB60E7" w:rsidRPr="008D184A">
              <w:rPr>
                <w:lang w:val="sr-Cyrl-CS"/>
              </w:rPr>
              <w:t>7</w:t>
            </w:r>
          </w:p>
        </w:tc>
      </w:tr>
      <w:tr w:rsidR="00ED2ED6" w:rsidRPr="006D13B7" w14:paraId="3976B0FD" w14:textId="77777777" w:rsidTr="00A85F0F">
        <w:tblPrEx>
          <w:tblLook w:val="04A0" w:firstRow="1" w:lastRow="0" w:firstColumn="1" w:lastColumn="0" w:noHBand="0" w:noVBand="1"/>
        </w:tblPrEx>
        <w:trPr>
          <w:trHeight w:val="227"/>
        </w:trPr>
        <w:tc>
          <w:tcPr>
            <w:tcW w:w="8931" w:type="dxa"/>
            <w:gridSpan w:val="4"/>
            <w:hideMark/>
          </w:tcPr>
          <w:p w14:paraId="16805532" w14:textId="4639E831" w:rsidR="00ED2ED6" w:rsidRPr="008D184A" w:rsidRDefault="00ED2ED6" w:rsidP="00DC4AB0">
            <w:pPr>
              <w:rPr>
                <w:iCs/>
                <w:lang w:val="sr-Cyrl-CS"/>
              </w:rPr>
            </w:pPr>
            <w:r w:rsidRPr="008D184A">
              <w:rPr>
                <w:i/>
                <w:lang w:val="sr-Cyrl-CS"/>
              </w:rPr>
              <w:lastRenderedPageBreak/>
              <w:t>Образовни стандарди за наставну јединицу:</w:t>
            </w:r>
            <w:r w:rsidRPr="008D184A">
              <w:rPr>
                <w:iCs/>
                <w:lang w:val="sr-Cyrl-CS"/>
              </w:rPr>
              <w:t xml:space="preserve"> </w:t>
            </w:r>
          </w:p>
          <w:p w14:paraId="368D7FEF" w14:textId="77777777" w:rsidR="00336A91" w:rsidRPr="008D184A" w:rsidRDefault="00336A91" w:rsidP="00DC4AB0">
            <w:pPr>
              <w:rPr>
                <w:iCs/>
                <w:lang w:val="sr-Cyrl-CS"/>
              </w:rPr>
            </w:pPr>
          </w:p>
          <w:p w14:paraId="54511CAE" w14:textId="1241E6AC" w:rsidR="00ED2ED6" w:rsidRPr="008D184A" w:rsidRDefault="00ED2ED6" w:rsidP="00DC4AB0">
            <w:pPr>
              <w:ind w:left="180"/>
              <w:contextualSpacing/>
              <w:rPr>
                <w:color w:val="000000"/>
                <w:lang w:val="ru-RU"/>
              </w:rPr>
            </w:pPr>
            <w:r w:rsidRPr="008D184A">
              <w:rPr>
                <w:color w:val="000000"/>
              </w:rPr>
              <w:t>CJ</w:t>
            </w:r>
            <w:r w:rsidRPr="008D184A">
              <w:rPr>
                <w:color w:val="000000"/>
                <w:lang w:val="ru-RU"/>
              </w:rPr>
              <w:t>.3.4.6. тумачи различите елементе књижевноуметничког дела позивајући се на само дело;</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p>
          <w:p w14:paraId="053B124E" w14:textId="77777777" w:rsidR="00336A91" w:rsidRPr="008D184A" w:rsidRDefault="00336A91" w:rsidP="00DC4AB0">
            <w:pPr>
              <w:ind w:left="180"/>
              <w:contextualSpacing/>
              <w:rPr>
                <w:rStyle w:val="Hyperlink"/>
                <w:color w:val="000000"/>
                <w:lang w:val="ru-RU"/>
              </w:rPr>
            </w:pPr>
          </w:p>
          <w:p w14:paraId="46C61DEC" w14:textId="77777777" w:rsidR="00ED2ED6" w:rsidRPr="008D184A" w:rsidRDefault="00ED2ED6" w:rsidP="00DC4AB0">
            <w:pPr>
              <w:pStyle w:val="NormalWeb"/>
              <w:shd w:val="clear" w:color="auto" w:fill="FFFFFF"/>
              <w:rPr>
                <w:color w:val="000000"/>
                <w:lang w:val="ru-RU"/>
              </w:rPr>
            </w:pPr>
          </w:p>
        </w:tc>
      </w:tr>
      <w:tr w:rsidR="00ED2ED6" w:rsidRPr="006D13B7" w14:paraId="298BD48E" w14:textId="77777777" w:rsidTr="00A85F0F">
        <w:tblPrEx>
          <w:tblLook w:val="04A0" w:firstRow="1" w:lastRow="0" w:firstColumn="1" w:lastColumn="0" w:noHBand="0" w:noVBand="1"/>
        </w:tblPrEx>
        <w:tc>
          <w:tcPr>
            <w:tcW w:w="8931" w:type="dxa"/>
            <w:gridSpan w:val="4"/>
          </w:tcPr>
          <w:p w14:paraId="1970B3FA" w14:textId="58D0A9F4" w:rsidR="00ED2ED6" w:rsidRPr="008D184A" w:rsidRDefault="00ED2ED6"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p>
          <w:p w14:paraId="5814E0EB" w14:textId="77777777" w:rsidR="00336A91" w:rsidRPr="008D184A" w:rsidRDefault="00336A91" w:rsidP="00DC4AB0">
            <w:pPr>
              <w:rPr>
                <w:i/>
                <w:lang w:val="ru-RU"/>
              </w:rPr>
            </w:pPr>
          </w:p>
          <w:p w14:paraId="13B53E09" w14:textId="34057D46" w:rsidR="00ED2ED6" w:rsidRPr="008D184A" w:rsidRDefault="00ED2ED6" w:rsidP="00DC4AB0">
            <w:pPr>
              <w:rPr>
                <w:lang w:val="sr-Cyrl-CS"/>
              </w:rPr>
            </w:pPr>
            <w:r w:rsidRPr="008D184A">
              <w:rPr>
                <w:iCs/>
                <w:lang w:val="sr-Cyrl-CS"/>
              </w:rPr>
              <w:t xml:space="preserve"> </w:t>
            </w:r>
            <w:r w:rsidRPr="008D184A">
              <w:rPr>
                <w:lang w:val="sr-Cyrl-CS"/>
              </w:rPr>
              <w:t xml:space="preserve">Ученик је у стању да: </w:t>
            </w:r>
          </w:p>
          <w:p w14:paraId="51A3C178" w14:textId="77777777" w:rsidR="00336A91" w:rsidRPr="008D184A" w:rsidRDefault="00336A91" w:rsidP="00DC4AB0">
            <w:pPr>
              <w:rPr>
                <w:lang w:val="sr-Cyrl-CS"/>
              </w:rPr>
            </w:pPr>
          </w:p>
          <w:p w14:paraId="2B19AC4C" w14:textId="4CDF6F82" w:rsidR="00ED2ED6" w:rsidRPr="008D184A" w:rsidRDefault="00ED2ED6" w:rsidP="00642884">
            <w:pPr>
              <w:pStyle w:val="ListParagraph"/>
              <w:numPr>
                <w:ilvl w:val="0"/>
                <w:numId w:val="68"/>
              </w:numPr>
              <w:rPr>
                <w:lang w:val="ru-RU"/>
              </w:rPr>
            </w:pPr>
            <w:r w:rsidRPr="008D184A">
              <w:rPr>
                <w:lang w:val="ru-RU"/>
              </w:rPr>
              <w:t xml:space="preserve">издвоји основне одлике књижевног рода и врсте у конкретном тексту, као и језичко-стилске карактеристике текста у склопу интерпретације. </w:t>
            </w:r>
          </w:p>
          <w:p w14:paraId="12F3AEF6" w14:textId="77777777" w:rsidR="00ED2ED6" w:rsidRPr="008D184A" w:rsidRDefault="00ED2ED6" w:rsidP="00DC4AB0">
            <w:pPr>
              <w:contextualSpacing/>
              <w:rPr>
                <w:b/>
                <w:color w:val="FF0000"/>
                <w:lang w:val="sr-Cyrl-CS"/>
              </w:rPr>
            </w:pPr>
          </w:p>
        </w:tc>
      </w:tr>
      <w:tr w:rsidR="00ED2ED6" w:rsidRPr="006D13B7" w14:paraId="39B37EDA" w14:textId="77777777" w:rsidTr="00A85F0F">
        <w:tblPrEx>
          <w:tblLook w:val="04A0" w:firstRow="1" w:lastRow="0" w:firstColumn="1" w:lastColumn="0" w:noHBand="0" w:noVBand="1"/>
        </w:tblPrEx>
        <w:tc>
          <w:tcPr>
            <w:tcW w:w="8931" w:type="dxa"/>
            <w:gridSpan w:val="4"/>
          </w:tcPr>
          <w:p w14:paraId="74662679" w14:textId="7E8E9D69" w:rsidR="00ED2ED6" w:rsidRPr="008D184A" w:rsidRDefault="00ED2ED6" w:rsidP="00DC4AB0">
            <w:pPr>
              <w:rPr>
                <w:i/>
                <w:lang w:val="sr-Cyrl-CS"/>
              </w:rPr>
            </w:pPr>
            <w:r w:rsidRPr="008D184A">
              <w:rPr>
                <w:i/>
                <w:lang w:val="sr-Cyrl-CS"/>
              </w:rPr>
              <w:t>Очекивани исходи на крају часа</w:t>
            </w:r>
          </w:p>
          <w:p w14:paraId="4039B098" w14:textId="77777777" w:rsidR="00336A91" w:rsidRPr="008D184A" w:rsidRDefault="00336A91" w:rsidP="00DC4AB0">
            <w:pPr>
              <w:rPr>
                <w:i/>
                <w:lang w:val="sr-Cyrl-CS"/>
              </w:rPr>
            </w:pPr>
          </w:p>
          <w:p w14:paraId="0DDED676" w14:textId="00387CFB" w:rsidR="00ED2ED6" w:rsidRPr="008D184A" w:rsidRDefault="00ED2ED6" w:rsidP="00DC4AB0">
            <w:pPr>
              <w:rPr>
                <w:lang w:val="sr-Cyrl-CS"/>
              </w:rPr>
            </w:pPr>
            <w:r w:rsidRPr="008D184A">
              <w:rPr>
                <w:lang w:val="sr-Cyrl-CS"/>
              </w:rPr>
              <w:t xml:space="preserve">Ученик је у стању да: </w:t>
            </w:r>
          </w:p>
          <w:p w14:paraId="121F60C9" w14:textId="77777777" w:rsidR="00336A91" w:rsidRPr="008D184A" w:rsidRDefault="00336A91" w:rsidP="00DC4AB0">
            <w:pPr>
              <w:rPr>
                <w:lang w:val="sr-Cyrl-CS"/>
              </w:rPr>
            </w:pPr>
          </w:p>
          <w:p w14:paraId="38D632ED" w14:textId="23FCEA1E" w:rsidR="00ED2ED6" w:rsidRPr="008D184A" w:rsidRDefault="00ED2ED6" w:rsidP="00642884">
            <w:pPr>
              <w:pStyle w:val="ListParagraph"/>
              <w:numPr>
                <w:ilvl w:val="0"/>
                <w:numId w:val="68"/>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p w14:paraId="0C6C8192" w14:textId="77777777" w:rsidR="00ED2ED6" w:rsidRPr="008D184A" w:rsidRDefault="00ED2ED6" w:rsidP="00DC4AB0">
            <w:pPr>
              <w:pStyle w:val="ListParagraph"/>
              <w:rPr>
                <w:lang w:val="sr-Cyrl-CS"/>
              </w:rPr>
            </w:pPr>
          </w:p>
        </w:tc>
      </w:tr>
      <w:tr w:rsidR="00ED2ED6" w:rsidRPr="006D13B7" w14:paraId="10F8C20E" w14:textId="77777777" w:rsidTr="00A85F0F">
        <w:tblPrEx>
          <w:tblLook w:val="04A0" w:firstRow="1" w:lastRow="0" w:firstColumn="1" w:lastColumn="0" w:noHBand="0" w:noVBand="1"/>
        </w:tblPrEx>
        <w:tc>
          <w:tcPr>
            <w:tcW w:w="8931" w:type="dxa"/>
            <w:gridSpan w:val="4"/>
          </w:tcPr>
          <w:p w14:paraId="36164F9B" w14:textId="77777777" w:rsidR="00ED2ED6" w:rsidRPr="008D184A" w:rsidRDefault="00ED2ED6"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ED2ED6" w:rsidRPr="006D13B7" w14:paraId="5CD5D725" w14:textId="77777777" w:rsidTr="00A85F0F">
        <w:tblPrEx>
          <w:tblLook w:val="04A0" w:firstRow="1" w:lastRow="0" w:firstColumn="1" w:lastColumn="0" w:noHBand="0" w:noVBand="1"/>
        </w:tblPrEx>
        <w:tc>
          <w:tcPr>
            <w:tcW w:w="8931" w:type="dxa"/>
            <w:gridSpan w:val="4"/>
          </w:tcPr>
          <w:p w14:paraId="32395746" w14:textId="77777777" w:rsidR="00ED2ED6" w:rsidRPr="008D184A" w:rsidRDefault="00ED2ED6"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12AB818F" w14:textId="77777777" w:rsidR="00ED2ED6" w:rsidRPr="008D184A" w:rsidRDefault="00ED2ED6" w:rsidP="00ED2ED6">
      <w:pPr>
        <w:rPr>
          <w:lang w:val="sr-Cyrl-CS"/>
        </w:rPr>
      </w:pPr>
    </w:p>
    <w:tbl>
      <w:tblPr>
        <w:tblStyle w:val="TableGrid"/>
        <w:tblW w:w="8926" w:type="dxa"/>
        <w:tblLook w:val="01E0" w:firstRow="1" w:lastRow="1" w:firstColumn="1" w:lastColumn="1" w:noHBand="0" w:noVBand="0"/>
      </w:tblPr>
      <w:tblGrid>
        <w:gridCol w:w="8926"/>
      </w:tblGrid>
      <w:tr w:rsidR="00ED2ED6" w:rsidRPr="008D184A" w14:paraId="0C96758D" w14:textId="77777777" w:rsidTr="00A85F0F">
        <w:trPr>
          <w:trHeight w:hRule="exact" w:val="284"/>
        </w:trPr>
        <w:tc>
          <w:tcPr>
            <w:tcW w:w="8926" w:type="dxa"/>
          </w:tcPr>
          <w:p w14:paraId="5895F9A1" w14:textId="77777777" w:rsidR="00ED2ED6" w:rsidRPr="008D184A" w:rsidRDefault="00ED2ED6" w:rsidP="00DC4AB0">
            <w:pPr>
              <w:jc w:val="center"/>
              <w:rPr>
                <w:i/>
                <w:lang w:val="sr-Cyrl-CS"/>
              </w:rPr>
            </w:pPr>
            <w:r w:rsidRPr="008D184A">
              <w:rPr>
                <w:i/>
                <w:lang w:val="sr-Cyrl-CS"/>
              </w:rPr>
              <w:t>Ток и садржај часа</w:t>
            </w:r>
          </w:p>
        </w:tc>
      </w:tr>
      <w:tr w:rsidR="00ED2ED6" w:rsidRPr="008D184A" w14:paraId="0DC770B5" w14:textId="77777777" w:rsidTr="00A85F0F">
        <w:tc>
          <w:tcPr>
            <w:tcW w:w="8926" w:type="dxa"/>
          </w:tcPr>
          <w:p w14:paraId="03285075" w14:textId="1BC39EE2" w:rsidR="00ED2ED6" w:rsidRPr="008D184A" w:rsidRDefault="00ED2ED6" w:rsidP="00DC4AB0">
            <w:pPr>
              <w:rPr>
                <w:i/>
                <w:lang w:val="sr-Cyrl-CS"/>
              </w:rPr>
            </w:pPr>
            <w:r w:rsidRPr="008D184A">
              <w:rPr>
                <w:i/>
                <w:lang w:val="sr-Cyrl-CS"/>
              </w:rPr>
              <w:t xml:space="preserve">Уводни део часа </w:t>
            </w:r>
          </w:p>
          <w:p w14:paraId="3AB2F5DB" w14:textId="77777777" w:rsidR="00336A91" w:rsidRPr="008D184A" w:rsidRDefault="00336A91" w:rsidP="00DC4AB0">
            <w:pPr>
              <w:rPr>
                <w:i/>
                <w:lang w:val="sr-Cyrl-CS"/>
              </w:rPr>
            </w:pPr>
          </w:p>
          <w:p w14:paraId="3CA34EC1" w14:textId="7374445D" w:rsidR="00ED2ED6" w:rsidRPr="008D184A" w:rsidRDefault="00ED2ED6" w:rsidP="00642884">
            <w:pPr>
              <w:pStyle w:val="ListParagraph"/>
              <w:numPr>
                <w:ilvl w:val="0"/>
                <w:numId w:val="68"/>
              </w:numPr>
              <w:jc w:val="both"/>
              <w:rPr>
                <w:lang w:val="sr-Cyrl-CS"/>
              </w:rPr>
            </w:pPr>
            <w:r w:rsidRPr="008D184A">
              <w:rPr>
                <w:lang w:val="sr-Cyrl-CS"/>
              </w:rPr>
              <w:t>Ученици су припремили податке о писцу.</w:t>
            </w:r>
          </w:p>
          <w:p w14:paraId="60110912" w14:textId="0DA5B800" w:rsidR="00ED2ED6" w:rsidRPr="008D184A" w:rsidRDefault="00ED2ED6" w:rsidP="00642884">
            <w:pPr>
              <w:pStyle w:val="ListParagraph"/>
              <w:numPr>
                <w:ilvl w:val="0"/>
                <w:numId w:val="68"/>
              </w:numPr>
              <w:jc w:val="both"/>
              <w:rPr>
                <w:lang w:val="sr-Cyrl-CS"/>
              </w:rPr>
            </w:pPr>
            <w:r w:rsidRPr="008D184A">
              <w:rPr>
                <w:lang w:val="sr-Cyrl-CS"/>
              </w:rPr>
              <w:t>Наставник појашњава у којим је друштвено-историјским околностима стварао Станислав Винавер.</w:t>
            </w:r>
          </w:p>
          <w:p w14:paraId="45A83857" w14:textId="77777777" w:rsidR="00ED2ED6" w:rsidRPr="008D184A" w:rsidRDefault="00ED2ED6" w:rsidP="00642884">
            <w:pPr>
              <w:pStyle w:val="ListParagraph"/>
              <w:numPr>
                <w:ilvl w:val="0"/>
                <w:numId w:val="68"/>
              </w:numPr>
              <w:jc w:val="both"/>
              <w:rPr>
                <w:lang w:val="sr-Cyrl-CS"/>
              </w:rPr>
            </w:pPr>
            <w:r w:rsidRPr="008D184A">
              <w:rPr>
                <w:lang w:val="sr-Cyrl-CS"/>
              </w:rPr>
              <w:t>Наставник чита песму.</w:t>
            </w:r>
          </w:p>
          <w:p w14:paraId="7A14DF4C" w14:textId="77384B28" w:rsidR="006E0FEA" w:rsidRPr="008D184A" w:rsidRDefault="006E0FEA" w:rsidP="006E0FEA">
            <w:pPr>
              <w:pStyle w:val="ListParagraph"/>
              <w:jc w:val="both"/>
              <w:rPr>
                <w:lang w:val="sr-Cyrl-CS"/>
              </w:rPr>
            </w:pPr>
          </w:p>
        </w:tc>
      </w:tr>
      <w:tr w:rsidR="00ED2ED6" w:rsidRPr="006D13B7" w14:paraId="6589EB46" w14:textId="77777777" w:rsidTr="00A85F0F">
        <w:tc>
          <w:tcPr>
            <w:tcW w:w="8926" w:type="dxa"/>
          </w:tcPr>
          <w:p w14:paraId="373B7A3D" w14:textId="21075F71" w:rsidR="00ED2ED6" w:rsidRPr="008D184A" w:rsidRDefault="00ED2ED6" w:rsidP="00DC4AB0">
            <w:pPr>
              <w:rPr>
                <w:i/>
                <w:lang w:val="sr-Cyrl-CS"/>
              </w:rPr>
            </w:pPr>
            <w:r w:rsidRPr="008D184A">
              <w:rPr>
                <w:i/>
                <w:lang w:val="sr-Cyrl-CS"/>
              </w:rPr>
              <w:t>Главни део часа</w:t>
            </w:r>
          </w:p>
          <w:p w14:paraId="32E524DA" w14:textId="77777777" w:rsidR="00336A91" w:rsidRPr="008D184A" w:rsidRDefault="00336A91" w:rsidP="00DC4AB0">
            <w:pPr>
              <w:rPr>
                <w:i/>
                <w:lang w:val="sr-Cyrl-CS"/>
              </w:rPr>
            </w:pPr>
          </w:p>
          <w:p w14:paraId="7FCD4F9F" w14:textId="77777777" w:rsidR="00ED2ED6" w:rsidRPr="008D184A" w:rsidRDefault="00ED2ED6" w:rsidP="00642884">
            <w:pPr>
              <w:pStyle w:val="ListParagraph"/>
              <w:numPr>
                <w:ilvl w:val="0"/>
                <w:numId w:val="71"/>
              </w:numPr>
              <w:jc w:val="both"/>
              <w:rPr>
                <w:lang w:val="sr-Cyrl-CS"/>
              </w:rPr>
            </w:pPr>
            <w:r w:rsidRPr="008D184A">
              <w:rPr>
                <w:lang w:val="sr-Cyrl-CS"/>
              </w:rPr>
              <w:t>Как</w:t>
            </w:r>
            <w:r w:rsidRPr="008D184A">
              <w:t>o</w:t>
            </w:r>
            <w:r w:rsidRPr="008D184A">
              <w:rPr>
                <w:lang w:val="sr-Cyrl-CS"/>
              </w:rPr>
              <w:t xml:space="preserve"> разумеш тврдњу лирског субјекта да се Аритон Големовић целога живота спремао за срећу? </w:t>
            </w:r>
          </w:p>
          <w:p w14:paraId="02748253" w14:textId="77777777" w:rsidR="00ED2ED6" w:rsidRPr="008D184A" w:rsidRDefault="00ED2ED6" w:rsidP="00642884">
            <w:pPr>
              <w:pStyle w:val="ListParagraph"/>
              <w:numPr>
                <w:ilvl w:val="0"/>
                <w:numId w:val="71"/>
              </w:numPr>
              <w:jc w:val="both"/>
              <w:rPr>
                <w:lang w:val="sr-Cyrl-CS"/>
              </w:rPr>
            </w:pPr>
            <w:r w:rsidRPr="008D184A">
              <w:rPr>
                <w:lang w:val="sr-Cyrl-CS"/>
              </w:rPr>
              <w:t xml:space="preserve">Каквим бојама би описао/описала ову песму? </w:t>
            </w:r>
          </w:p>
          <w:p w14:paraId="4AB84B7F" w14:textId="77777777" w:rsidR="00ED2ED6" w:rsidRPr="008D184A" w:rsidRDefault="00ED2ED6" w:rsidP="00642884">
            <w:pPr>
              <w:pStyle w:val="ListParagraph"/>
              <w:numPr>
                <w:ilvl w:val="0"/>
                <w:numId w:val="71"/>
              </w:numPr>
              <w:jc w:val="both"/>
              <w:rPr>
                <w:lang w:val="sr-Cyrl-CS"/>
              </w:rPr>
            </w:pPr>
            <w:r w:rsidRPr="008D184A">
              <w:rPr>
                <w:lang w:val="sr-Cyrl-CS"/>
              </w:rPr>
              <w:t xml:space="preserve">Шта је Аритон заједно са осталим страдалницима преживео те зиме? </w:t>
            </w:r>
          </w:p>
          <w:p w14:paraId="1B351A76" w14:textId="77777777" w:rsidR="00ED2ED6" w:rsidRPr="008D184A" w:rsidRDefault="00ED2ED6" w:rsidP="00642884">
            <w:pPr>
              <w:pStyle w:val="ListParagraph"/>
              <w:numPr>
                <w:ilvl w:val="0"/>
                <w:numId w:val="71"/>
              </w:numPr>
              <w:jc w:val="both"/>
              <w:rPr>
                <w:lang w:val="sr-Cyrl-CS"/>
              </w:rPr>
            </w:pPr>
            <w:r w:rsidRPr="008D184A">
              <w:t xml:space="preserve">У кога Аритон верује? Каквој се заштити и помоћи нада? Образложи свој став примерима из текста. </w:t>
            </w:r>
          </w:p>
          <w:p w14:paraId="5F44EABF" w14:textId="77777777" w:rsidR="00ED2ED6" w:rsidRPr="008D184A" w:rsidRDefault="00ED2ED6" w:rsidP="00642884">
            <w:pPr>
              <w:pStyle w:val="ListParagraph"/>
              <w:numPr>
                <w:ilvl w:val="0"/>
                <w:numId w:val="71"/>
              </w:numPr>
              <w:jc w:val="both"/>
              <w:rPr>
                <w:lang w:val="sr-Cyrl-CS"/>
              </w:rPr>
            </w:pPr>
            <w:r w:rsidRPr="008D184A">
              <w:rPr>
                <w:lang w:val="sr-Cyrl-CS"/>
              </w:rPr>
              <w:t xml:space="preserve">Шта је Аритону у голготи преласка Албаније било потребно за срећу? </w:t>
            </w:r>
            <w:r w:rsidRPr="008D184A">
              <w:t>Може ли се то што осећа звати срећом? Образложи свој став.</w:t>
            </w:r>
          </w:p>
          <w:p w14:paraId="71EE7EF8" w14:textId="77777777" w:rsidR="00ED2ED6" w:rsidRPr="008D184A" w:rsidRDefault="00ED2ED6" w:rsidP="00DC4AB0">
            <w:pPr>
              <w:pStyle w:val="ListParagraph"/>
              <w:jc w:val="both"/>
              <w:rPr>
                <w:lang w:val="sr-Cyrl-CS"/>
              </w:rPr>
            </w:pPr>
          </w:p>
        </w:tc>
      </w:tr>
      <w:tr w:rsidR="00ED2ED6" w:rsidRPr="006D13B7" w14:paraId="190D72C4" w14:textId="77777777" w:rsidTr="00A85F0F">
        <w:tc>
          <w:tcPr>
            <w:tcW w:w="8926" w:type="dxa"/>
          </w:tcPr>
          <w:p w14:paraId="7713CDF1" w14:textId="7D5F028E" w:rsidR="00ED2ED6" w:rsidRPr="008D184A" w:rsidRDefault="00ED2ED6" w:rsidP="00DC4AB0">
            <w:pPr>
              <w:rPr>
                <w:i/>
                <w:lang w:val="sr-Cyrl-CS"/>
              </w:rPr>
            </w:pPr>
            <w:r w:rsidRPr="008D184A">
              <w:rPr>
                <w:i/>
                <w:lang w:val="sr-Cyrl-CS"/>
              </w:rPr>
              <w:t>Завршни део часа</w:t>
            </w:r>
          </w:p>
          <w:p w14:paraId="40F20DC7" w14:textId="77777777" w:rsidR="00336A91" w:rsidRPr="008D184A" w:rsidRDefault="00336A91" w:rsidP="00DC4AB0">
            <w:pPr>
              <w:rPr>
                <w:i/>
                <w:lang w:val="sr-Cyrl-CS"/>
              </w:rPr>
            </w:pPr>
          </w:p>
          <w:p w14:paraId="7BFCE7A1" w14:textId="77777777" w:rsidR="00ED2ED6" w:rsidRPr="008D184A" w:rsidRDefault="00ED2ED6" w:rsidP="00642884">
            <w:pPr>
              <w:pStyle w:val="ListParagraph"/>
              <w:numPr>
                <w:ilvl w:val="0"/>
                <w:numId w:val="70"/>
              </w:numPr>
              <w:rPr>
                <w:lang w:val="sr-Cyrl-CS"/>
              </w:rPr>
            </w:pPr>
            <w:r w:rsidRPr="008D184A">
              <w:rPr>
                <w:lang w:val="sr-Cyrl-CS"/>
              </w:rPr>
              <w:lastRenderedPageBreak/>
              <w:t>У завршном делу часа учи се шта је слободни стих.</w:t>
            </w:r>
          </w:p>
          <w:p w14:paraId="57454FA6" w14:textId="69BFBE85" w:rsidR="002E541B" w:rsidRPr="008D184A" w:rsidRDefault="002E541B" w:rsidP="002E541B">
            <w:pPr>
              <w:pStyle w:val="ListParagraph"/>
              <w:ind w:left="540"/>
              <w:rPr>
                <w:lang w:val="sr-Cyrl-CS"/>
              </w:rPr>
            </w:pPr>
          </w:p>
        </w:tc>
      </w:tr>
      <w:tr w:rsidR="00ED2ED6" w:rsidRPr="008D184A" w14:paraId="7C75D0B4" w14:textId="77777777" w:rsidTr="00A85F0F">
        <w:tc>
          <w:tcPr>
            <w:tcW w:w="8926" w:type="dxa"/>
          </w:tcPr>
          <w:p w14:paraId="33F88C6A" w14:textId="77777777" w:rsidR="00ED2ED6" w:rsidRPr="008D184A" w:rsidRDefault="00ED2ED6" w:rsidP="00DC4AB0">
            <w:pPr>
              <w:rPr>
                <w:i/>
                <w:lang w:val="sr-Cyrl-CS"/>
              </w:rPr>
            </w:pPr>
            <w:r w:rsidRPr="008D184A">
              <w:rPr>
                <w:i/>
                <w:lang w:val="sr-Cyrl-CS"/>
              </w:rPr>
              <w:lastRenderedPageBreak/>
              <w:t>Евалуација – анализа часа (запажања наставника)</w:t>
            </w:r>
          </w:p>
          <w:p w14:paraId="612F95B9" w14:textId="77777777" w:rsidR="00ED2ED6" w:rsidRPr="008D184A" w:rsidRDefault="00ED2ED6" w:rsidP="00DC4AB0">
            <w:pPr>
              <w:rPr>
                <w:i/>
                <w:lang w:val="sr-Cyrl-CS"/>
              </w:rPr>
            </w:pPr>
          </w:p>
          <w:p w14:paraId="798FC487" w14:textId="77777777" w:rsidR="00ED2ED6" w:rsidRPr="008D184A" w:rsidRDefault="00ED2ED6"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1B736595" w14:textId="77777777" w:rsidR="00ED2ED6" w:rsidRPr="008D184A" w:rsidRDefault="00ED2ED6" w:rsidP="00DC4AB0">
            <w:pPr>
              <w:rPr>
                <w:lang w:val="sr-Cyrl-CS"/>
              </w:rPr>
            </w:pPr>
          </w:p>
          <w:p w14:paraId="350CC664" w14:textId="77777777" w:rsidR="00ED2ED6" w:rsidRPr="008D184A" w:rsidRDefault="00ED2ED6" w:rsidP="00DC4AB0">
            <w:pPr>
              <w:rPr>
                <w:lang w:val="sr-Cyrl-CS"/>
              </w:rPr>
            </w:pPr>
            <w:r w:rsidRPr="008D184A">
              <w:rPr>
                <w:lang w:val="sr-Cyrl-CS"/>
              </w:rPr>
              <w:t xml:space="preserve">Тема: </w:t>
            </w:r>
            <w:r w:rsidRPr="008D184A">
              <w:rPr>
                <w:i/>
                <w:iCs/>
                <w:lang w:val="sr-Cyrl-CS"/>
              </w:rPr>
              <w:t>Први светски рат.</w:t>
            </w:r>
          </w:p>
          <w:p w14:paraId="4623CC2F" w14:textId="77777777" w:rsidR="00ED2ED6" w:rsidRPr="008D184A" w:rsidRDefault="00ED2ED6" w:rsidP="00DC4AB0">
            <w:pPr>
              <w:rPr>
                <w:i/>
                <w:lang w:val="sr-Cyrl-CS"/>
              </w:rPr>
            </w:pPr>
          </w:p>
          <w:p w14:paraId="665D0974" w14:textId="77777777" w:rsidR="00ED2ED6" w:rsidRPr="008D184A" w:rsidRDefault="00ED2ED6" w:rsidP="00DC4AB0">
            <w:pPr>
              <w:rPr>
                <w:i/>
                <w:lang w:val="sr-Cyrl-CS"/>
              </w:rPr>
            </w:pPr>
          </w:p>
          <w:p w14:paraId="1A4093F0" w14:textId="77777777" w:rsidR="00ED2ED6" w:rsidRPr="008D184A" w:rsidRDefault="00ED2ED6" w:rsidP="00DC4AB0">
            <w:pPr>
              <w:rPr>
                <w:i/>
                <w:lang w:val="sr-Cyrl-CS"/>
              </w:rPr>
            </w:pPr>
          </w:p>
          <w:p w14:paraId="3A782E23" w14:textId="77777777" w:rsidR="00ED2ED6" w:rsidRPr="008D184A" w:rsidRDefault="00ED2ED6" w:rsidP="00DC4AB0">
            <w:pPr>
              <w:rPr>
                <w:i/>
                <w:lang w:val="sr-Cyrl-CS"/>
              </w:rPr>
            </w:pPr>
          </w:p>
          <w:p w14:paraId="2F8EC74A" w14:textId="77777777" w:rsidR="00ED2ED6" w:rsidRPr="008D184A" w:rsidRDefault="00ED2ED6" w:rsidP="00DC4AB0">
            <w:pPr>
              <w:rPr>
                <w:i/>
                <w:lang w:val="sr-Cyrl-CS"/>
              </w:rPr>
            </w:pPr>
          </w:p>
          <w:p w14:paraId="13801BCE" w14:textId="77777777" w:rsidR="00ED2ED6" w:rsidRPr="008D184A" w:rsidRDefault="00ED2ED6" w:rsidP="00DC4AB0">
            <w:pPr>
              <w:rPr>
                <w:i/>
                <w:lang w:val="sr-Cyrl-CS"/>
              </w:rPr>
            </w:pPr>
          </w:p>
          <w:p w14:paraId="34B770F9" w14:textId="77777777" w:rsidR="00ED2ED6" w:rsidRPr="008D184A" w:rsidRDefault="00ED2ED6" w:rsidP="00DC4AB0">
            <w:pPr>
              <w:rPr>
                <w:i/>
                <w:lang w:val="sr-Cyrl-CS"/>
              </w:rPr>
            </w:pPr>
          </w:p>
        </w:tc>
      </w:tr>
    </w:tbl>
    <w:p w14:paraId="4ED477D6" w14:textId="69A239B6" w:rsidR="00ED2ED6" w:rsidRDefault="00ED2ED6" w:rsidP="00ED2ED6">
      <w:pPr>
        <w:shd w:val="clear" w:color="auto" w:fill="FFFFFF"/>
        <w:rPr>
          <w:color w:val="222222"/>
          <w:lang w:val="sr-Cyrl-CS"/>
        </w:rPr>
      </w:pPr>
      <w:r w:rsidRPr="008D184A">
        <w:rPr>
          <w:color w:val="222222"/>
          <w:lang w:val="sr-Cyrl-CS"/>
        </w:rPr>
        <w:t> </w:t>
      </w:r>
    </w:p>
    <w:p w14:paraId="0F8CE272" w14:textId="77777777" w:rsidR="007D02DD" w:rsidRPr="008D184A" w:rsidRDefault="007D02DD" w:rsidP="00ED2ED6">
      <w:pPr>
        <w:shd w:val="clear" w:color="auto" w:fill="FFFFFF"/>
        <w:rPr>
          <w:color w:val="222222"/>
          <w:lang w:val="sr-Cyrl-CS"/>
        </w:rPr>
      </w:pPr>
    </w:p>
    <w:tbl>
      <w:tblPr>
        <w:tblStyle w:val="TableGrid"/>
        <w:tblW w:w="8926" w:type="dxa"/>
        <w:tblInd w:w="5" w:type="dxa"/>
        <w:tblLook w:val="01E0" w:firstRow="1" w:lastRow="1" w:firstColumn="1" w:lastColumn="1" w:noHBand="0" w:noVBand="0"/>
      </w:tblPr>
      <w:tblGrid>
        <w:gridCol w:w="1416"/>
        <w:gridCol w:w="3453"/>
        <w:gridCol w:w="2116"/>
        <w:gridCol w:w="1941"/>
      </w:tblGrid>
      <w:tr w:rsidR="00EA06E6" w:rsidRPr="008D184A" w14:paraId="0E532F43" w14:textId="77777777" w:rsidTr="00A85F0F">
        <w:tc>
          <w:tcPr>
            <w:tcW w:w="4869" w:type="dxa"/>
            <w:gridSpan w:val="2"/>
            <w:tcBorders>
              <w:top w:val="nil"/>
              <w:left w:val="nil"/>
            </w:tcBorders>
          </w:tcPr>
          <w:p w14:paraId="76B2046A" w14:textId="77777777" w:rsidR="00EA06E6" w:rsidRPr="008D184A" w:rsidRDefault="00EA06E6" w:rsidP="00DC4AB0">
            <w:pPr>
              <w:rPr>
                <w:lang w:val="sr-Cyrl-CS"/>
              </w:rPr>
            </w:pPr>
          </w:p>
          <w:p w14:paraId="2660445B" w14:textId="77777777" w:rsidR="00EA06E6" w:rsidRPr="008D184A" w:rsidRDefault="00EA06E6" w:rsidP="00DC4AB0">
            <w:pPr>
              <w:rPr>
                <w:lang w:val="sr-Cyrl-CS"/>
              </w:rPr>
            </w:pPr>
          </w:p>
        </w:tc>
        <w:tc>
          <w:tcPr>
            <w:tcW w:w="2116" w:type="dxa"/>
          </w:tcPr>
          <w:p w14:paraId="562B159F" w14:textId="77777777" w:rsidR="00EA06E6" w:rsidRPr="008D184A" w:rsidRDefault="00EA06E6" w:rsidP="00DC4AB0">
            <w:pPr>
              <w:rPr>
                <w:i/>
              </w:rPr>
            </w:pPr>
            <w:r w:rsidRPr="008D184A">
              <w:rPr>
                <w:i/>
                <w:lang w:val="sr-Cyrl-CS"/>
              </w:rPr>
              <w:t xml:space="preserve">Разред и одељење  </w:t>
            </w:r>
            <w:r w:rsidRPr="008D184A">
              <w:t>VIII</w:t>
            </w:r>
          </w:p>
        </w:tc>
        <w:tc>
          <w:tcPr>
            <w:tcW w:w="1941" w:type="dxa"/>
          </w:tcPr>
          <w:p w14:paraId="4DE9684D" w14:textId="77777777" w:rsidR="00EA06E6" w:rsidRPr="008D184A" w:rsidRDefault="00EA06E6" w:rsidP="00DC4AB0">
            <w:pPr>
              <w:rPr>
                <w:i/>
                <w:lang w:val="sr-Cyrl-CS"/>
              </w:rPr>
            </w:pPr>
            <w:r w:rsidRPr="008D184A">
              <w:rPr>
                <w:i/>
                <w:lang w:val="sr-Cyrl-CS"/>
              </w:rPr>
              <w:t>Датум</w:t>
            </w:r>
          </w:p>
        </w:tc>
      </w:tr>
      <w:tr w:rsidR="00EA06E6" w:rsidRPr="006D13B7" w14:paraId="661907EE" w14:textId="77777777" w:rsidTr="00A85F0F">
        <w:tc>
          <w:tcPr>
            <w:tcW w:w="1416" w:type="dxa"/>
          </w:tcPr>
          <w:p w14:paraId="2848D64A" w14:textId="77777777" w:rsidR="00EA06E6" w:rsidRPr="008D184A" w:rsidRDefault="00EA06E6" w:rsidP="00DC4AB0">
            <w:pPr>
              <w:rPr>
                <w:i/>
                <w:lang w:val="sr-Cyrl-CS"/>
              </w:rPr>
            </w:pPr>
            <w:r w:rsidRPr="008D184A">
              <w:rPr>
                <w:i/>
                <w:lang w:val="sr-Cyrl-CS"/>
              </w:rPr>
              <w:t>Редни број часа</w:t>
            </w:r>
          </w:p>
          <w:p w14:paraId="0D518A29" w14:textId="77777777" w:rsidR="00EA06E6" w:rsidRPr="008D184A" w:rsidRDefault="00EA06E6" w:rsidP="00DC4AB0">
            <w:pPr>
              <w:jc w:val="center"/>
            </w:pPr>
            <w:r w:rsidRPr="008D184A">
              <w:rPr>
                <w:lang w:val="sr-Cyrl-RS"/>
              </w:rPr>
              <w:t>64.</w:t>
            </w:r>
          </w:p>
        </w:tc>
        <w:tc>
          <w:tcPr>
            <w:tcW w:w="7510" w:type="dxa"/>
            <w:gridSpan w:val="3"/>
          </w:tcPr>
          <w:p w14:paraId="5BC2767C" w14:textId="1285DD8D" w:rsidR="00EA06E6" w:rsidRPr="008D184A" w:rsidRDefault="00EA06E6" w:rsidP="00DC4AB0">
            <w:pPr>
              <w:rPr>
                <w:i/>
                <w:lang w:val="sr-Cyrl-CS"/>
              </w:rPr>
            </w:pPr>
            <w:r w:rsidRPr="008D184A">
              <w:rPr>
                <w:i/>
                <w:lang w:val="sr-Cyrl-CS"/>
              </w:rPr>
              <w:t>Наставна јединица:</w:t>
            </w:r>
          </w:p>
          <w:p w14:paraId="4655D6AA" w14:textId="34912019" w:rsidR="00EA06E6" w:rsidRPr="008D184A" w:rsidRDefault="00EA06E6" w:rsidP="00DC4AB0">
            <w:bookmarkStart w:id="56" w:name="_Hlk97231663"/>
            <w:r w:rsidRPr="008D184A">
              <w:t>Језик: Променљиве и непроменљиве речи</w:t>
            </w:r>
            <w:r w:rsidRPr="008D184A" w:rsidDel="000341BC">
              <w:t xml:space="preserve"> </w:t>
            </w:r>
            <w:bookmarkEnd w:id="56"/>
          </w:p>
        </w:tc>
      </w:tr>
      <w:tr w:rsidR="00EA06E6" w:rsidRPr="006D13B7" w14:paraId="0E2CF71C" w14:textId="77777777" w:rsidTr="00A85F0F">
        <w:trPr>
          <w:trHeight w:val="228"/>
        </w:trPr>
        <w:tc>
          <w:tcPr>
            <w:tcW w:w="8926" w:type="dxa"/>
            <w:gridSpan w:val="4"/>
          </w:tcPr>
          <w:p w14:paraId="69521CEF" w14:textId="77777777" w:rsidR="00EA06E6" w:rsidRPr="008D184A" w:rsidRDefault="00EA06E6"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морфологије</w:t>
            </w:r>
          </w:p>
        </w:tc>
      </w:tr>
      <w:tr w:rsidR="00EA06E6" w:rsidRPr="008D184A" w14:paraId="1173B503" w14:textId="77777777" w:rsidTr="00A85F0F">
        <w:trPr>
          <w:trHeight w:val="227"/>
        </w:trPr>
        <w:tc>
          <w:tcPr>
            <w:tcW w:w="8926" w:type="dxa"/>
            <w:gridSpan w:val="4"/>
          </w:tcPr>
          <w:p w14:paraId="6E10B16E" w14:textId="77777777" w:rsidR="00EA06E6" w:rsidRPr="008D184A" w:rsidRDefault="00EA06E6" w:rsidP="00DC4AB0">
            <w:r w:rsidRPr="008D184A">
              <w:rPr>
                <w:i/>
                <w:lang w:val="sr-Cyrl-CS"/>
              </w:rPr>
              <w:t xml:space="preserve">Тип часа: </w:t>
            </w:r>
            <w:r w:rsidRPr="008D184A">
              <w:t>обрада</w:t>
            </w:r>
          </w:p>
        </w:tc>
      </w:tr>
      <w:tr w:rsidR="00EA06E6" w:rsidRPr="008D184A" w14:paraId="0D9FFC02" w14:textId="77777777" w:rsidTr="00A85F0F">
        <w:trPr>
          <w:trHeight w:val="227"/>
        </w:trPr>
        <w:tc>
          <w:tcPr>
            <w:tcW w:w="8926" w:type="dxa"/>
            <w:gridSpan w:val="4"/>
          </w:tcPr>
          <w:p w14:paraId="1EF3E4DF" w14:textId="77777777" w:rsidR="00EA06E6" w:rsidRPr="008D184A" w:rsidRDefault="00EA06E6" w:rsidP="00DC4AB0">
            <w:pPr>
              <w:rPr>
                <w:lang w:val="sr-Cyrl-CS"/>
              </w:rPr>
            </w:pPr>
            <w:r w:rsidRPr="008D184A">
              <w:rPr>
                <w:i/>
                <w:lang w:val="sr-Cyrl-CS"/>
              </w:rPr>
              <w:t xml:space="preserve">Облик рада: </w:t>
            </w:r>
            <w:r w:rsidRPr="008D184A">
              <w:rPr>
                <w:lang w:val="sr-Cyrl-CS"/>
              </w:rPr>
              <w:t>фронтални, индивидуални</w:t>
            </w:r>
          </w:p>
        </w:tc>
      </w:tr>
      <w:tr w:rsidR="00EA06E6" w:rsidRPr="008D184A" w14:paraId="2FA1C222" w14:textId="77777777" w:rsidTr="00A85F0F">
        <w:trPr>
          <w:trHeight w:val="227"/>
        </w:trPr>
        <w:tc>
          <w:tcPr>
            <w:tcW w:w="8926" w:type="dxa"/>
            <w:gridSpan w:val="4"/>
          </w:tcPr>
          <w:p w14:paraId="4D9386A8" w14:textId="77777777" w:rsidR="00EA06E6" w:rsidRPr="008D184A" w:rsidRDefault="00EA06E6" w:rsidP="00DC4AB0">
            <w:pPr>
              <w:rPr>
                <w:lang w:val="sr-Cyrl-CS"/>
              </w:rPr>
            </w:pPr>
            <w:r w:rsidRPr="008D184A">
              <w:rPr>
                <w:i/>
                <w:lang w:val="sr-Cyrl-CS"/>
              </w:rPr>
              <w:t xml:space="preserve">Метода рада: </w:t>
            </w:r>
            <w:r w:rsidRPr="008D184A">
              <w:rPr>
                <w:lang w:val="sr-Cyrl-CS"/>
              </w:rPr>
              <w:t xml:space="preserve">дијалошка, монолошка </w:t>
            </w:r>
          </w:p>
        </w:tc>
      </w:tr>
      <w:tr w:rsidR="00EA06E6" w:rsidRPr="008D184A" w14:paraId="2A64699D" w14:textId="77777777" w:rsidTr="00A85F0F">
        <w:trPr>
          <w:trHeight w:val="227"/>
        </w:trPr>
        <w:tc>
          <w:tcPr>
            <w:tcW w:w="8926" w:type="dxa"/>
            <w:gridSpan w:val="4"/>
          </w:tcPr>
          <w:p w14:paraId="6BA169CA" w14:textId="0939D275" w:rsidR="00EA06E6" w:rsidRPr="008D184A" w:rsidRDefault="00EA06E6" w:rsidP="00DC4AB0">
            <w:pPr>
              <w:rPr>
                <w:lang w:val="sr-Cyrl-CS"/>
              </w:rPr>
            </w:pPr>
            <w:r w:rsidRPr="008D184A">
              <w:rPr>
                <w:i/>
                <w:lang w:val="sr-Cyrl-CS"/>
              </w:rPr>
              <w:t xml:space="preserve">Наставна средства: </w:t>
            </w:r>
            <w:r w:rsidRPr="008D184A">
              <w:rPr>
                <w:lang w:val="sr-Cyrl-CS"/>
              </w:rPr>
              <w:t>Српски језик</w:t>
            </w:r>
            <w:r w:rsidR="00C36B34" w:rsidRPr="008D184A">
              <w:rPr>
                <w:lang w:val="sr-Cyrl-CS"/>
              </w:rPr>
              <w:t>,</w:t>
            </w:r>
            <w:r w:rsidRPr="008D184A">
              <w:rPr>
                <w:lang w:val="sr-Cyrl-CS"/>
              </w:rPr>
              <w:t xml:space="preserve">  97 – 103</w:t>
            </w:r>
          </w:p>
        </w:tc>
      </w:tr>
      <w:tr w:rsidR="00EA06E6" w:rsidRPr="006D13B7" w14:paraId="30B741AD" w14:textId="77777777" w:rsidTr="00A85F0F">
        <w:tblPrEx>
          <w:tblLook w:val="04A0" w:firstRow="1" w:lastRow="0" w:firstColumn="1" w:lastColumn="0" w:noHBand="0" w:noVBand="1"/>
        </w:tblPrEx>
        <w:trPr>
          <w:trHeight w:val="227"/>
        </w:trPr>
        <w:tc>
          <w:tcPr>
            <w:tcW w:w="8926" w:type="dxa"/>
            <w:gridSpan w:val="4"/>
            <w:hideMark/>
          </w:tcPr>
          <w:p w14:paraId="69346FFE" w14:textId="77777777" w:rsidR="00EA06E6" w:rsidRPr="008D184A" w:rsidRDefault="00EA06E6"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1BB959D0" w14:textId="21699BFC" w:rsidR="00EA06E6" w:rsidRPr="008D184A" w:rsidRDefault="00EA06E6" w:rsidP="00DC4AB0">
            <w:pPr>
              <w:pStyle w:val="NormalWeb"/>
              <w:shd w:val="clear" w:color="auto" w:fill="FFFFFF"/>
              <w:rPr>
                <w:i/>
                <w:lang w:val="sr-Cyrl-CS"/>
              </w:rPr>
            </w:pPr>
            <w:r w:rsidRPr="008D184A">
              <w:rPr>
                <w:rStyle w:val="Hyperlink"/>
                <w:color w:val="000000"/>
              </w:rPr>
              <w:t>CJ</w:t>
            </w:r>
            <w:r w:rsidRPr="008D184A">
              <w:rPr>
                <w:rStyle w:val="Hyperlink"/>
                <w:color w:val="000000"/>
                <w:lang w:val="ru-RU"/>
              </w:rPr>
              <w:t>.1.3.4. препознаје врсте речи; зна основне граматичке категорије променљивих речи; примењује књижевнојезичку норму у вези с облицима речи</w:t>
            </w:r>
            <w:r w:rsidRPr="008D184A">
              <w:rPr>
                <w:rStyle w:val="Hyperlink"/>
                <w:color w:val="000000"/>
                <w:lang w:val="sr-Cyrl-RS"/>
              </w:rPr>
              <w:t>;</w:t>
            </w:r>
            <w:r w:rsidRPr="008D184A">
              <w:rPr>
                <w:color w:val="000000"/>
                <w:lang w:val="ru-RU"/>
              </w:rPr>
              <w:br/>
            </w:r>
            <w:r w:rsidRPr="008D184A">
              <w:rPr>
                <w:rStyle w:val="Hyperlink"/>
                <w:color w:val="000000"/>
              </w:rPr>
              <w:t>CJ</w:t>
            </w:r>
            <w:r w:rsidRPr="008D184A">
              <w:rPr>
                <w:rStyle w:val="Hyperlink"/>
                <w:color w:val="000000"/>
                <w:lang w:val="ru-RU"/>
              </w:rPr>
              <w:t>.2.3.3. познаје врсте речи; препознаје подврсте речи; уме да одреди облик променљиве речи;</w:t>
            </w:r>
          </w:p>
        </w:tc>
      </w:tr>
      <w:tr w:rsidR="00EA06E6" w:rsidRPr="006D13B7" w14:paraId="6465D772" w14:textId="77777777" w:rsidTr="00A85F0F">
        <w:tblPrEx>
          <w:tblLook w:val="04A0" w:firstRow="1" w:lastRow="0" w:firstColumn="1" w:lastColumn="0" w:noHBand="0" w:noVBand="1"/>
        </w:tblPrEx>
        <w:tc>
          <w:tcPr>
            <w:tcW w:w="8926" w:type="dxa"/>
            <w:gridSpan w:val="4"/>
          </w:tcPr>
          <w:p w14:paraId="015F5DC6" w14:textId="6DAC0363" w:rsidR="00EA06E6" w:rsidRPr="008D184A" w:rsidRDefault="00EA06E6" w:rsidP="00DC4AB0">
            <w:pPr>
              <w:rPr>
                <w:i/>
                <w:lang w:val="sr-Cyrl-CS"/>
              </w:rPr>
            </w:pPr>
            <w:r w:rsidRPr="008D184A">
              <w:rPr>
                <w:i/>
                <w:lang w:val="sr-Cyrl-CS"/>
              </w:rPr>
              <w:t xml:space="preserve">Образовни исходи за наставну јединицу </w:t>
            </w:r>
          </w:p>
          <w:p w14:paraId="7B0AE96B" w14:textId="77777777" w:rsidR="00CD3F45" w:rsidRPr="008D184A" w:rsidRDefault="00CD3F45" w:rsidP="00DC4AB0">
            <w:pPr>
              <w:rPr>
                <w:i/>
                <w:lang w:val="sr-Cyrl-CS"/>
              </w:rPr>
            </w:pPr>
          </w:p>
          <w:p w14:paraId="429D12D4" w14:textId="6CA9A2D5" w:rsidR="00EA06E6" w:rsidRPr="008D184A" w:rsidRDefault="00EA06E6" w:rsidP="00DC4AB0">
            <w:pPr>
              <w:rPr>
                <w:lang w:val="sr-Cyrl-CS"/>
              </w:rPr>
            </w:pPr>
            <w:r w:rsidRPr="008D184A">
              <w:rPr>
                <w:iCs/>
                <w:lang w:val="sr-Cyrl-CS"/>
              </w:rPr>
              <w:t xml:space="preserve"> </w:t>
            </w:r>
            <w:r w:rsidRPr="008D184A">
              <w:rPr>
                <w:lang w:val="sr-Cyrl-CS"/>
              </w:rPr>
              <w:t xml:space="preserve">Ученик је у стању да: </w:t>
            </w:r>
          </w:p>
          <w:p w14:paraId="42D8B40C" w14:textId="77777777" w:rsidR="00CD3F45" w:rsidRPr="008D184A" w:rsidRDefault="00CD3F45" w:rsidP="00DC4AB0">
            <w:pPr>
              <w:rPr>
                <w:lang w:val="sr-Cyrl-CS"/>
              </w:rPr>
            </w:pPr>
          </w:p>
          <w:p w14:paraId="5FFB211D" w14:textId="77777777" w:rsidR="00EA06E6" w:rsidRPr="008D184A" w:rsidRDefault="00EA06E6" w:rsidP="00642884">
            <w:pPr>
              <w:pStyle w:val="ListParagraph"/>
              <w:widowControl w:val="0"/>
              <w:numPr>
                <w:ilvl w:val="0"/>
                <w:numId w:val="72"/>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486EF97C" w14:textId="290C829A" w:rsidR="00EA06E6" w:rsidRPr="008D184A" w:rsidRDefault="00EA06E6" w:rsidP="00EA06E6">
            <w:pPr>
              <w:pStyle w:val="ListParagraph"/>
              <w:widowControl w:val="0"/>
              <w:tabs>
                <w:tab w:val="left" w:pos="157"/>
              </w:tabs>
              <w:ind w:left="517"/>
              <w:rPr>
                <w:noProof/>
                <w:lang w:val="sr-Cyrl-CS"/>
              </w:rPr>
            </w:pPr>
          </w:p>
        </w:tc>
      </w:tr>
      <w:tr w:rsidR="00EA06E6" w:rsidRPr="008D184A" w14:paraId="38053FB0" w14:textId="77777777" w:rsidTr="00A85F0F">
        <w:tblPrEx>
          <w:tblLook w:val="04A0" w:firstRow="1" w:lastRow="0" w:firstColumn="1" w:lastColumn="0" w:noHBand="0" w:noVBand="1"/>
        </w:tblPrEx>
        <w:tc>
          <w:tcPr>
            <w:tcW w:w="8926" w:type="dxa"/>
            <w:gridSpan w:val="4"/>
          </w:tcPr>
          <w:p w14:paraId="3207229B" w14:textId="7C696952" w:rsidR="00EA06E6" w:rsidRPr="008D184A" w:rsidRDefault="00EA06E6" w:rsidP="00DC4AB0">
            <w:pPr>
              <w:rPr>
                <w:i/>
                <w:lang w:val="sr-Cyrl-CS"/>
              </w:rPr>
            </w:pPr>
            <w:r w:rsidRPr="008D184A">
              <w:rPr>
                <w:i/>
                <w:lang w:val="sr-Cyrl-CS"/>
              </w:rPr>
              <w:t>Очекивани исходи на крају часа</w:t>
            </w:r>
          </w:p>
          <w:p w14:paraId="72FA6DDD" w14:textId="77777777" w:rsidR="00CD3F45" w:rsidRPr="008D184A" w:rsidRDefault="00CD3F45" w:rsidP="00DC4AB0">
            <w:pPr>
              <w:rPr>
                <w:i/>
                <w:lang w:val="sr-Cyrl-CS"/>
              </w:rPr>
            </w:pPr>
          </w:p>
          <w:p w14:paraId="56C76741" w14:textId="0C55B9E3" w:rsidR="00EA06E6" w:rsidRPr="008D184A" w:rsidRDefault="00EA06E6" w:rsidP="00DC4AB0">
            <w:pPr>
              <w:rPr>
                <w:lang w:val="sr-Cyrl-CS"/>
              </w:rPr>
            </w:pPr>
            <w:r w:rsidRPr="008D184A">
              <w:rPr>
                <w:lang w:val="sr-Cyrl-CS"/>
              </w:rPr>
              <w:t xml:space="preserve">Ученик је у стању да: </w:t>
            </w:r>
          </w:p>
          <w:p w14:paraId="4FC90405" w14:textId="77777777" w:rsidR="00CD3F45" w:rsidRPr="008D184A" w:rsidRDefault="00CD3F45" w:rsidP="00DC4AB0">
            <w:pPr>
              <w:rPr>
                <w:lang w:val="sr-Cyrl-CS"/>
              </w:rPr>
            </w:pPr>
          </w:p>
          <w:p w14:paraId="3AD10560" w14:textId="77777777" w:rsidR="00EA06E6" w:rsidRPr="008D184A" w:rsidRDefault="00EA06E6" w:rsidP="00642884">
            <w:pPr>
              <w:pStyle w:val="ListParagraph"/>
              <w:numPr>
                <w:ilvl w:val="0"/>
                <w:numId w:val="72"/>
              </w:numPr>
              <w:rPr>
                <w:lang w:val="sr-Cyrl-CS"/>
              </w:rPr>
            </w:pPr>
            <w:r w:rsidRPr="008D184A">
              <w:rPr>
                <w:lang w:val="sr-Cyrl-CS"/>
              </w:rPr>
              <w:t>разликује врсте речи.</w:t>
            </w:r>
          </w:p>
          <w:p w14:paraId="7FC808C4" w14:textId="77777777" w:rsidR="00EA06E6" w:rsidRPr="008D184A" w:rsidRDefault="00EA06E6" w:rsidP="00DC4AB0">
            <w:pPr>
              <w:pStyle w:val="ListParagraph"/>
              <w:ind w:left="1080"/>
              <w:rPr>
                <w:lang w:val="sr-Cyrl-CS"/>
              </w:rPr>
            </w:pPr>
          </w:p>
        </w:tc>
      </w:tr>
      <w:tr w:rsidR="00EA06E6" w:rsidRPr="008D184A" w14:paraId="75149BBE" w14:textId="77777777" w:rsidTr="00A85F0F">
        <w:tblPrEx>
          <w:tblLook w:val="04A0" w:firstRow="1" w:lastRow="0" w:firstColumn="1" w:lastColumn="0" w:noHBand="0" w:noVBand="1"/>
        </w:tblPrEx>
        <w:tc>
          <w:tcPr>
            <w:tcW w:w="8926" w:type="dxa"/>
            <w:gridSpan w:val="4"/>
          </w:tcPr>
          <w:p w14:paraId="27F4CACB" w14:textId="40324734" w:rsidR="00EA06E6" w:rsidRPr="008D184A" w:rsidRDefault="00EA06E6" w:rsidP="00DC4AB0">
            <w:r w:rsidRPr="008D184A">
              <w:rPr>
                <w:i/>
              </w:rPr>
              <w:lastRenderedPageBreak/>
              <w:t>Корелација с другим предметима:</w:t>
            </w:r>
            <w:r w:rsidRPr="008D184A">
              <w:t xml:space="preserve"> </w:t>
            </w:r>
            <w:r w:rsidRPr="008D184A">
              <w:rPr>
                <w:lang w:val="sr-Cyrl-RS"/>
              </w:rPr>
              <w:t>сви</w:t>
            </w:r>
            <w:r w:rsidRPr="008D184A">
              <w:t xml:space="preserve"> предмети</w:t>
            </w:r>
          </w:p>
        </w:tc>
      </w:tr>
      <w:tr w:rsidR="00EA06E6" w:rsidRPr="008D184A" w14:paraId="6A3A84EC" w14:textId="77777777" w:rsidTr="00A85F0F">
        <w:tblPrEx>
          <w:tblLook w:val="04A0" w:firstRow="1" w:lastRow="0" w:firstColumn="1" w:lastColumn="0" w:noHBand="0" w:noVBand="1"/>
        </w:tblPrEx>
        <w:tc>
          <w:tcPr>
            <w:tcW w:w="8926" w:type="dxa"/>
            <w:gridSpan w:val="4"/>
          </w:tcPr>
          <w:p w14:paraId="32A7CB99" w14:textId="77777777" w:rsidR="00EA06E6" w:rsidRPr="008D184A" w:rsidRDefault="00EA06E6"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620A317E" w14:textId="77777777" w:rsidR="00EA06E6" w:rsidRPr="008D184A" w:rsidRDefault="00EA06E6" w:rsidP="00EA06E6"/>
    <w:tbl>
      <w:tblPr>
        <w:tblStyle w:val="TableGrid"/>
        <w:tblW w:w="8926" w:type="dxa"/>
        <w:tblLook w:val="01E0" w:firstRow="1" w:lastRow="1" w:firstColumn="1" w:lastColumn="1" w:noHBand="0" w:noVBand="0"/>
      </w:tblPr>
      <w:tblGrid>
        <w:gridCol w:w="8926"/>
      </w:tblGrid>
      <w:tr w:rsidR="00EA06E6" w:rsidRPr="008D184A" w14:paraId="3B63F7A8" w14:textId="77777777" w:rsidTr="00A85F0F">
        <w:trPr>
          <w:trHeight w:hRule="exact" w:val="284"/>
        </w:trPr>
        <w:tc>
          <w:tcPr>
            <w:tcW w:w="8926" w:type="dxa"/>
          </w:tcPr>
          <w:p w14:paraId="3C198DDC" w14:textId="77777777" w:rsidR="00EA06E6" w:rsidRPr="008D184A" w:rsidRDefault="00EA06E6" w:rsidP="00DC4AB0">
            <w:pPr>
              <w:jc w:val="center"/>
              <w:rPr>
                <w:i/>
                <w:lang w:val="sr-Cyrl-CS"/>
              </w:rPr>
            </w:pPr>
            <w:r w:rsidRPr="008D184A">
              <w:rPr>
                <w:i/>
                <w:lang w:val="sr-Cyrl-CS"/>
              </w:rPr>
              <w:t>Ток и садржај часа</w:t>
            </w:r>
          </w:p>
        </w:tc>
      </w:tr>
      <w:tr w:rsidR="00EA06E6" w:rsidRPr="006D13B7" w14:paraId="44FF05CE" w14:textId="77777777" w:rsidTr="00A85F0F">
        <w:tc>
          <w:tcPr>
            <w:tcW w:w="8926" w:type="dxa"/>
          </w:tcPr>
          <w:p w14:paraId="0520AD7E" w14:textId="4AACD295" w:rsidR="00EA06E6" w:rsidRPr="008D184A" w:rsidRDefault="00EA06E6" w:rsidP="00DC4AB0">
            <w:pPr>
              <w:rPr>
                <w:i/>
                <w:lang w:val="sr-Cyrl-CS"/>
              </w:rPr>
            </w:pPr>
            <w:r w:rsidRPr="008D184A">
              <w:rPr>
                <w:i/>
                <w:lang w:val="sr-Cyrl-CS"/>
              </w:rPr>
              <w:t xml:space="preserve">Уводни део часа </w:t>
            </w:r>
          </w:p>
          <w:p w14:paraId="63177A24" w14:textId="77777777" w:rsidR="00CD3F45" w:rsidRPr="008D184A" w:rsidRDefault="00CD3F45" w:rsidP="00DC4AB0">
            <w:pPr>
              <w:rPr>
                <w:i/>
                <w:lang w:val="sr-Cyrl-CS"/>
              </w:rPr>
            </w:pPr>
          </w:p>
          <w:p w14:paraId="1E259656" w14:textId="77777777" w:rsidR="00EA06E6" w:rsidRPr="008D184A" w:rsidRDefault="00EA06E6" w:rsidP="00642884">
            <w:pPr>
              <w:pStyle w:val="ListParagraph"/>
              <w:numPr>
                <w:ilvl w:val="0"/>
                <w:numId w:val="72"/>
              </w:numPr>
              <w:rPr>
                <w:lang w:val="sr-Cyrl-CS"/>
              </w:rPr>
            </w:pPr>
            <w:r w:rsidRPr="008D184A">
              <w:rPr>
                <w:lang w:val="sr-Cyrl-CS"/>
              </w:rPr>
              <w:t>Ученици понављају поделу речи на врсте.</w:t>
            </w:r>
          </w:p>
          <w:p w14:paraId="613EE5B4" w14:textId="38653817" w:rsidR="00C36B34" w:rsidRPr="008D184A" w:rsidRDefault="00C36B34" w:rsidP="00C36B34">
            <w:pPr>
              <w:pStyle w:val="ListParagraph"/>
              <w:ind w:left="517"/>
              <w:rPr>
                <w:lang w:val="sr-Cyrl-CS"/>
              </w:rPr>
            </w:pPr>
          </w:p>
        </w:tc>
      </w:tr>
      <w:tr w:rsidR="00EA06E6" w:rsidRPr="008D184A" w14:paraId="1C2C9263" w14:textId="77777777" w:rsidTr="00A85F0F">
        <w:tc>
          <w:tcPr>
            <w:tcW w:w="8926" w:type="dxa"/>
          </w:tcPr>
          <w:p w14:paraId="068E7A65" w14:textId="392CB3B1" w:rsidR="00EA06E6" w:rsidRPr="008D184A" w:rsidRDefault="00EA06E6" w:rsidP="00EA06E6">
            <w:pPr>
              <w:rPr>
                <w:i/>
                <w:lang w:val="sr-Cyrl-CS"/>
              </w:rPr>
            </w:pPr>
            <w:r w:rsidRPr="008D184A">
              <w:rPr>
                <w:i/>
                <w:lang w:val="sr-Cyrl-CS"/>
              </w:rPr>
              <w:t>Главни део часа</w:t>
            </w:r>
          </w:p>
          <w:p w14:paraId="02F64E1E" w14:textId="77777777" w:rsidR="00CD3F45" w:rsidRPr="008D184A" w:rsidRDefault="00CD3F45" w:rsidP="00EA06E6">
            <w:pPr>
              <w:rPr>
                <w:i/>
                <w:lang w:val="sr-Cyrl-CS"/>
              </w:rPr>
            </w:pPr>
          </w:p>
          <w:p w14:paraId="7059FD02" w14:textId="3E1F8CF2" w:rsidR="00EA06E6" w:rsidRPr="008D184A" w:rsidRDefault="00EA06E6" w:rsidP="00642884">
            <w:pPr>
              <w:pStyle w:val="ListParagraph"/>
              <w:numPr>
                <w:ilvl w:val="0"/>
                <w:numId w:val="72"/>
              </w:numPr>
              <w:autoSpaceDE w:val="0"/>
              <w:autoSpaceDN w:val="0"/>
              <w:adjustRightInd w:val="0"/>
              <w:jc w:val="both"/>
              <w:rPr>
                <w:lang w:val="sr-Cyrl-CS"/>
              </w:rPr>
            </w:pPr>
            <w:r w:rsidRPr="008D184A">
              <w:rPr>
                <w:lang w:val="sr-Cyrl-CS"/>
              </w:rPr>
              <w:t xml:space="preserve">Наставник даје произвољну реченицу из Читанке на којој ученици одређују врсте речи. Читав час пролази у обнављању градива из претходних разреда. </w:t>
            </w:r>
          </w:p>
          <w:p w14:paraId="5B6EF4A9" w14:textId="77777777" w:rsidR="00CD3F45" w:rsidRPr="008D184A" w:rsidRDefault="00CD3F45" w:rsidP="00CD3F45">
            <w:pPr>
              <w:pStyle w:val="ListParagraph"/>
              <w:autoSpaceDE w:val="0"/>
              <w:autoSpaceDN w:val="0"/>
              <w:adjustRightInd w:val="0"/>
              <w:ind w:left="517"/>
              <w:jc w:val="both"/>
              <w:rPr>
                <w:lang w:val="sr-Cyrl-CS"/>
              </w:rPr>
            </w:pPr>
          </w:p>
          <w:p w14:paraId="474C2A9D" w14:textId="77777777" w:rsidR="00EA06E6" w:rsidRPr="008D184A" w:rsidRDefault="00EA06E6" w:rsidP="00642884">
            <w:pPr>
              <w:pStyle w:val="ListParagraph"/>
              <w:numPr>
                <w:ilvl w:val="0"/>
                <w:numId w:val="74"/>
              </w:numPr>
              <w:autoSpaceDE w:val="0"/>
              <w:autoSpaceDN w:val="0"/>
              <w:adjustRightInd w:val="0"/>
              <w:jc w:val="both"/>
              <w:rPr>
                <w:lang w:val="sr-Cyrl-CS"/>
              </w:rPr>
            </w:pPr>
            <w:bookmarkStart w:id="57" w:name="_Hlk85801001"/>
            <w:r w:rsidRPr="008D184A">
              <w:rPr>
                <w:lang w:val="sr-Cyrl-CS"/>
              </w:rPr>
              <w:t xml:space="preserve">Повежи реч с врстом којој припада. </w:t>
            </w:r>
          </w:p>
          <w:p w14:paraId="500BB0A9" w14:textId="77777777" w:rsidR="00EA06E6" w:rsidRPr="008D184A" w:rsidRDefault="00EA06E6" w:rsidP="00EA06E6">
            <w:pPr>
              <w:autoSpaceDE w:val="0"/>
              <w:autoSpaceDN w:val="0"/>
              <w:adjustRightInd w:val="0"/>
              <w:jc w:val="both"/>
              <w:rPr>
                <w:lang w:val="sr-Cyrl-CS"/>
              </w:rPr>
            </w:pPr>
            <w:r w:rsidRPr="008D184A">
              <w:rPr>
                <w:lang w:val="sr-Cyrl-CS"/>
              </w:rPr>
              <w:t xml:space="preserve">            а) </w:t>
            </w:r>
            <w:r w:rsidRPr="008D184A">
              <w:rPr>
                <w:lang w:val="sr-Cyrl-RS"/>
              </w:rPr>
              <w:t xml:space="preserve">                                      </w:t>
            </w:r>
            <w:r w:rsidRPr="008D184A">
              <w:rPr>
                <w:lang w:val="sr-Cyrl-CS"/>
              </w:rPr>
              <w:t xml:space="preserve">б) </w:t>
            </w:r>
          </w:p>
          <w:p w14:paraId="6B852540" w14:textId="55725583" w:rsidR="00EA06E6" w:rsidRPr="008D184A" w:rsidRDefault="00EA06E6" w:rsidP="00EA06E6">
            <w:pPr>
              <w:autoSpaceDE w:val="0"/>
              <w:autoSpaceDN w:val="0"/>
              <w:adjustRightInd w:val="0"/>
              <w:jc w:val="both"/>
              <w:rPr>
                <w:lang w:val="sr-Cyrl-CS"/>
              </w:rPr>
            </w:pPr>
            <w:r w:rsidRPr="008D184A">
              <w:rPr>
                <w:lang w:val="sr-Cyrl-CS"/>
              </w:rPr>
              <w:t xml:space="preserve">            кост                                   именица </w:t>
            </w:r>
          </w:p>
          <w:p w14:paraId="6DF2EAA1" w14:textId="77777777" w:rsidR="00EA06E6" w:rsidRPr="008D184A" w:rsidRDefault="00EA06E6" w:rsidP="00EA06E6">
            <w:pPr>
              <w:autoSpaceDE w:val="0"/>
              <w:autoSpaceDN w:val="0"/>
              <w:adjustRightInd w:val="0"/>
              <w:jc w:val="both"/>
              <w:rPr>
                <w:lang w:val="sr-Cyrl-CS"/>
              </w:rPr>
            </w:pPr>
            <w:r w:rsidRPr="008D184A">
              <w:rPr>
                <w:lang w:val="sr-Cyrl-CS"/>
              </w:rPr>
              <w:t xml:space="preserve">            летњи                                заменица </w:t>
            </w:r>
          </w:p>
          <w:p w14:paraId="1B200F5D" w14:textId="77777777" w:rsidR="00EA06E6" w:rsidRPr="008D184A" w:rsidRDefault="00EA06E6" w:rsidP="00EA06E6">
            <w:pPr>
              <w:autoSpaceDE w:val="0"/>
              <w:autoSpaceDN w:val="0"/>
              <w:adjustRightInd w:val="0"/>
              <w:jc w:val="both"/>
              <w:rPr>
                <w:lang w:val="sr-Cyrl-CS"/>
              </w:rPr>
            </w:pPr>
            <w:r w:rsidRPr="008D184A">
              <w:rPr>
                <w:lang w:val="sr-Cyrl-CS"/>
              </w:rPr>
              <w:t xml:space="preserve">            још                                    предлог </w:t>
            </w:r>
          </w:p>
          <w:p w14:paraId="37FA136A" w14:textId="77777777" w:rsidR="00EA06E6" w:rsidRPr="008D184A" w:rsidRDefault="00EA06E6" w:rsidP="00EA06E6">
            <w:pPr>
              <w:autoSpaceDE w:val="0"/>
              <w:autoSpaceDN w:val="0"/>
              <w:adjustRightInd w:val="0"/>
              <w:jc w:val="both"/>
              <w:rPr>
                <w:lang w:val="sr-Cyrl-CS"/>
              </w:rPr>
            </w:pPr>
            <w:r w:rsidRPr="008D184A">
              <w:rPr>
                <w:lang w:val="sr-Cyrl-CS"/>
              </w:rPr>
              <w:t xml:space="preserve">           </w:t>
            </w:r>
            <w:r w:rsidRPr="008D184A">
              <w:t xml:space="preserve"> </w:t>
            </w:r>
            <w:r w:rsidRPr="008D184A">
              <w:rPr>
                <w:lang w:val="sr-Cyrl-CS"/>
              </w:rPr>
              <w:t>свак</w:t>
            </w:r>
            <w:r w:rsidRPr="008D184A">
              <w:t>o</w:t>
            </w:r>
            <w:r w:rsidRPr="008D184A">
              <w:rPr>
                <w:lang w:val="sr-Cyrl-CS"/>
              </w:rPr>
              <w:t xml:space="preserve">                                 придев </w:t>
            </w:r>
          </w:p>
          <w:p w14:paraId="0FC79EEE" w14:textId="5CA4B6C1" w:rsidR="00EA06E6" w:rsidRPr="008D184A" w:rsidRDefault="00EA06E6" w:rsidP="00EA06E6">
            <w:pPr>
              <w:autoSpaceDE w:val="0"/>
              <w:autoSpaceDN w:val="0"/>
              <w:adjustRightInd w:val="0"/>
              <w:jc w:val="both"/>
              <w:rPr>
                <w:lang w:val="sr-Cyrl-CS"/>
              </w:rPr>
            </w:pPr>
            <w:r w:rsidRPr="008D184A">
              <w:rPr>
                <w:lang w:val="sr-Cyrl-CS"/>
              </w:rPr>
              <w:t xml:space="preserve">           </w:t>
            </w:r>
            <w:r w:rsidRPr="008D184A">
              <w:t xml:space="preserve"> </w:t>
            </w:r>
            <w:r w:rsidRPr="008D184A">
              <w:rPr>
                <w:lang w:val="sr-Cyrl-CS"/>
              </w:rPr>
              <w:t xml:space="preserve">до                                      везник </w:t>
            </w:r>
          </w:p>
          <w:p w14:paraId="7828C6A2" w14:textId="3603E141" w:rsidR="00EA06E6" w:rsidRPr="008D184A" w:rsidRDefault="00EA06E6" w:rsidP="00EA06E6">
            <w:pPr>
              <w:autoSpaceDE w:val="0"/>
              <w:autoSpaceDN w:val="0"/>
              <w:adjustRightInd w:val="0"/>
              <w:jc w:val="both"/>
              <w:rPr>
                <w:lang w:val="sr-Cyrl-CS"/>
              </w:rPr>
            </w:pPr>
            <w:r w:rsidRPr="008D184A">
              <w:rPr>
                <w:lang w:val="sr-Cyrl-CS"/>
              </w:rPr>
              <w:t xml:space="preserve">           </w:t>
            </w:r>
            <w:r w:rsidRPr="008D184A">
              <w:t xml:space="preserve"> </w:t>
            </w:r>
            <w:r w:rsidRPr="008D184A">
              <w:rPr>
                <w:lang w:val="sr-Cyrl-CS"/>
              </w:rPr>
              <w:t xml:space="preserve">ићи                                    број </w:t>
            </w:r>
          </w:p>
          <w:p w14:paraId="4F591B34" w14:textId="4DE55DF8" w:rsidR="00EA06E6" w:rsidRPr="008D184A" w:rsidRDefault="00EA06E6" w:rsidP="00EA06E6">
            <w:pPr>
              <w:autoSpaceDE w:val="0"/>
              <w:autoSpaceDN w:val="0"/>
              <w:adjustRightInd w:val="0"/>
              <w:jc w:val="both"/>
              <w:rPr>
                <w:lang w:val="sr-Cyrl-CS"/>
              </w:rPr>
            </w:pPr>
            <w:r w:rsidRPr="008D184A">
              <w:rPr>
                <w:lang w:val="sr-Cyrl-CS"/>
              </w:rPr>
              <w:t xml:space="preserve">             ево                                    узвик </w:t>
            </w:r>
          </w:p>
          <w:p w14:paraId="28757887" w14:textId="7352C763" w:rsidR="00EA06E6" w:rsidRPr="008D184A" w:rsidRDefault="00EA06E6" w:rsidP="00EA06E6">
            <w:pPr>
              <w:autoSpaceDE w:val="0"/>
              <w:autoSpaceDN w:val="0"/>
              <w:adjustRightInd w:val="0"/>
              <w:jc w:val="both"/>
              <w:rPr>
                <w:lang w:val="sr-Cyrl-CS"/>
              </w:rPr>
            </w:pPr>
            <w:r w:rsidRPr="008D184A">
              <w:rPr>
                <w:lang w:val="sr-Cyrl-CS"/>
              </w:rPr>
              <w:t xml:space="preserve">             један                                 глагол </w:t>
            </w:r>
          </w:p>
          <w:p w14:paraId="36AB4BDA" w14:textId="49B80811" w:rsidR="005658ED" w:rsidRPr="008D184A" w:rsidRDefault="00EA06E6" w:rsidP="00EA06E6">
            <w:pPr>
              <w:autoSpaceDE w:val="0"/>
              <w:autoSpaceDN w:val="0"/>
              <w:adjustRightInd w:val="0"/>
              <w:jc w:val="both"/>
              <w:rPr>
                <w:lang w:val="sr-Cyrl-CS"/>
              </w:rPr>
            </w:pPr>
            <w:r w:rsidRPr="008D184A">
              <w:rPr>
                <w:lang w:val="sr-Cyrl-CS"/>
              </w:rPr>
              <w:t xml:space="preserve">             ух                                      речца</w:t>
            </w:r>
          </w:p>
          <w:p w14:paraId="619CF2B3" w14:textId="13111B1D" w:rsidR="00EA06E6" w:rsidRPr="008D184A" w:rsidRDefault="005658ED" w:rsidP="00EA06E6">
            <w:pPr>
              <w:autoSpaceDE w:val="0"/>
              <w:autoSpaceDN w:val="0"/>
              <w:adjustRightInd w:val="0"/>
              <w:jc w:val="both"/>
              <w:rPr>
                <w:lang w:val="sr-Cyrl-CS"/>
              </w:rPr>
            </w:pPr>
            <w:r w:rsidRPr="008D184A">
              <w:rPr>
                <w:lang w:val="sr-Cyrl-CS"/>
              </w:rPr>
              <w:t xml:space="preserve">                                                       прилог</w:t>
            </w:r>
            <w:r w:rsidR="00EA06E6" w:rsidRPr="008D184A">
              <w:rPr>
                <w:lang w:val="sr-Cyrl-CS"/>
              </w:rPr>
              <w:t xml:space="preserve"> </w:t>
            </w:r>
            <w:bookmarkEnd w:id="57"/>
          </w:p>
          <w:p w14:paraId="1249ED99" w14:textId="77777777" w:rsidR="00CD3F45" w:rsidRPr="008D184A" w:rsidRDefault="00CD3F45" w:rsidP="00EA06E6">
            <w:pPr>
              <w:autoSpaceDE w:val="0"/>
              <w:autoSpaceDN w:val="0"/>
              <w:adjustRightInd w:val="0"/>
              <w:jc w:val="both"/>
              <w:rPr>
                <w:lang w:val="sr-Cyrl-CS"/>
              </w:rPr>
            </w:pPr>
          </w:p>
          <w:p w14:paraId="5D17A33A" w14:textId="77777777" w:rsidR="00EA06E6" w:rsidRPr="008D184A" w:rsidRDefault="00EA06E6" w:rsidP="00EA06E6">
            <w:pPr>
              <w:autoSpaceDE w:val="0"/>
              <w:autoSpaceDN w:val="0"/>
              <w:adjustRightInd w:val="0"/>
              <w:jc w:val="both"/>
              <w:rPr>
                <w:lang w:val="sr-Cyrl-CS"/>
              </w:rPr>
            </w:pPr>
            <w:r w:rsidRPr="008D184A">
              <w:rPr>
                <w:lang w:val="sr-Cyrl-CS"/>
              </w:rPr>
              <w:t xml:space="preserve">            Све речи у пољу А су ______________, а у пољу Б ________________. </w:t>
            </w:r>
          </w:p>
          <w:p w14:paraId="6EDDDEFB" w14:textId="77777777" w:rsidR="00EA06E6" w:rsidRPr="008D184A" w:rsidRDefault="00EA06E6" w:rsidP="00642884">
            <w:pPr>
              <w:pStyle w:val="ListParagraph"/>
              <w:numPr>
                <w:ilvl w:val="0"/>
                <w:numId w:val="73"/>
              </w:numPr>
              <w:autoSpaceDE w:val="0"/>
              <w:autoSpaceDN w:val="0"/>
              <w:adjustRightInd w:val="0"/>
              <w:jc w:val="both"/>
              <w:rPr>
                <w:lang w:val="sr-Cyrl-CS"/>
              </w:rPr>
            </w:pPr>
            <w:r w:rsidRPr="008D184A">
              <w:rPr>
                <w:lang w:val="sr-Cyrl-CS"/>
              </w:rPr>
              <w:t>Допуни реченице тако да тврдње буду тачне. Именске речи су: __________, _____________, _____________ и _____________. Оне се мењају по_________________. Та промена назива се _________________. Глаголи се мењају по_______________ и ________________. Њихова промена се назива ____________________.</w:t>
            </w:r>
          </w:p>
          <w:p w14:paraId="50C02723" w14:textId="77777777" w:rsidR="00EA06E6" w:rsidRPr="008D184A" w:rsidRDefault="00EA06E6" w:rsidP="00642884">
            <w:pPr>
              <w:pStyle w:val="ListParagraph"/>
              <w:numPr>
                <w:ilvl w:val="0"/>
                <w:numId w:val="73"/>
              </w:numPr>
              <w:autoSpaceDE w:val="0"/>
              <w:autoSpaceDN w:val="0"/>
              <w:adjustRightInd w:val="0"/>
              <w:jc w:val="both"/>
              <w:rPr>
                <w:lang w:val="sr-Cyrl-CS"/>
              </w:rPr>
            </w:pPr>
            <w:r w:rsidRPr="008D184A">
              <w:rPr>
                <w:lang w:val="sr-Cyrl-RS"/>
              </w:rPr>
              <w:t>Р</w:t>
            </w:r>
            <w:r w:rsidRPr="008D184A">
              <w:rPr>
                <w:lang w:val="sr-Cyrl-CS"/>
              </w:rPr>
              <w:t xml:space="preserve">азврстај речи из следећег одломка на променљиве и непроменљиве. </w:t>
            </w:r>
          </w:p>
          <w:p w14:paraId="76AA4F8A" w14:textId="77777777" w:rsidR="00EA06E6" w:rsidRPr="008D184A" w:rsidRDefault="00EA06E6" w:rsidP="00EA06E6">
            <w:pPr>
              <w:autoSpaceDE w:val="0"/>
              <w:autoSpaceDN w:val="0"/>
              <w:adjustRightInd w:val="0"/>
              <w:jc w:val="both"/>
              <w:rPr>
                <w:lang w:val="sr-Cyrl-CS"/>
              </w:rPr>
            </w:pPr>
            <w:r w:rsidRPr="008D184A">
              <w:rPr>
                <w:lang w:val="sr-Cyrl-CS"/>
              </w:rPr>
              <w:t xml:space="preserve">                     У Милице дуге трепавице, </w:t>
            </w:r>
          </w:p>
          <w:p w14:paraId="7EBA5B90" w14:textId="77777777" w:rsidR="00EA06E6" w:rsidRPr="008D184A" w:rsidRDefault="00EA06E6" w:rsidP="00EA06E6">
            <w:pPr>
              <w:autoSpaceDE w:val="0"/>
              <w:autoSpaceDN w:val="0"/>
              <w:adjustRightInd w:val="0"/>
              <w:jc w:val="both"/>
              <w:rPr>
                <w:lang w:val="sr-Cyrl-CS"/>
              </w:rPr>
            </w:pPr>
            <w:r w:rsidRPr="008D184A">
              <w:rPr>
                <w:lang w:val="sr-Cyrl-CS"/>
              </w:rPr>
              <w:t xml:space="preserve">                     Прекриле јој румен’ јагодице, </w:t>
            </w:r>
          </w:p>
          <w:p w14:paraId="4E579C05" w14:textId="77777777" w:rsidR="00EA06E6" w:rsidRPr="008D184A" w:rsidRDefault="00EA06E6" w:rsidP="00EA06E6">
            <w:pPr>
              <w:autoSpaceDE w:val="0"/>
              <w:autoSpaceDN w:val="0"/>
              <w:adjustRightInd w:val="0"/>
              <w:jc w:val="both"/>
              <w:rPr>
                <w:lang w:val="sr-Cyrl-CS"/>
              </w:rPr>
            </w:pPr>
            <w:r w:rsidRPr="008D184A">
              <w:rPr>
                <w:lang w:val="sr-Cyrl-CS"/>
              </w:rPr>
              <w:t xml:space="preserve">                     Јагодице и бијело лице; </w:t>
            </w:r>
          </w:p>
          <w:p w14:paraId="12095DA3" w14:textId="77777777" w:rsidR="00EA06E6" w:rsidRPr="008D184A" w:rsidRDefault="00EA06E6" w:rsidP="00EA06E6">
            <w:pPr>
              <w:autoSpaceDE w:val="0"/>
              <w:autoSpaceDN w:val="0"/>
              <w:adjustRightInd w:val="0"/>
              <w:jc w:val="both"/>
              <w:rPr>
                <w:lang w:val="sr-Cyrl-CS"/>
              </w:rPr>
            </w:pPr>
            <w:r w:rsidRPr="008D184A">
              <w:rPr>
                <w:lang w:val="sr-Cyrl-CS"/>
              </w:rPr>
              <w:t xml:space="preserve">                     Ја је гледах три године дана, </w:t>
            </w:r>
          </w:p>
          <w:p w14:paraId="0C59E653" w14:textId="77777777" w:rsidR="00EA06E6" w:rsidRPr="008D184A" w:rsidRDefault="00EA06E6" w:rsidP="00EA06E6">
            <w:pPr>
              <w:autoSpaceDE w:val="0"/>
              <w:autoSpaceDN w:val="0"/>
              <w:adjustRightInd w:val="0"/>
              <w:jc w:val="both"/>
              <w:rPr>
                <w:lang w:val="sr-Cyrl-CS"/>
              </w:rPr>
            </w:pPr>
            <w:r w:rsidRPr="008D184A">
              <w:rPr>
                <w:lang w:val="sr-Cyrl-CS"/>
              </w:rPr>
              <w:t xml:space="preserve">                     Не могох јој очи сагледати, </w:t>
            </w:r>
          </w:p>
          <w:p w14:paraId="6FE5A2CA" w14:textId="77777777" w:rsidR="00EA06E6" w:rsidRPr="008D184A" w:rsidRDefault="00EA06E6" w:rsidP="00EA06E6">
            <w:pPr>
              <w:autoSpaceDE w:val="0"/>
              <w:autoSpaceDN w:val="0"/>
              <w:adjustRightInd w:val="0"/>
              <w:jc w:val="both"/>
              <w:rPr>
                <w:lang w:val="sr-Cyrl-CS"/>
              </w:rPr>
            </w:pPr>
            <w:r w:rsidRPr="008D184A">
              <w:rPr>
                <w:lang w:val="sr-Cyrl-CS"/>
              </w:rPr>
              <w:t xml:space="preserve">                     Црне очи, ни бијело лице, </w:t>
            </w:r>
          </w:p>
          <w:p w14:paraId="57A318C4" w14:textId="77777777" w:rsidR="00EA06E6" w:rsidRPr="008D184A" w:rsidRDefault="00EA06E6" w:rsidP="00EA06E6">
            <w:pPr>
              <w:autoSpaceDE w:val="0"/>
              <w:autoSpaceDN w:val="0"/>
              <w:adjustRightInd w:val="0"/>
              <w:jc w:val="both"/>
              <w:rPr>
                <w:lang w:val="sr-Cyrl-CS"/>
              </w:rPr>
            </w:pPr>
            <w:r w:rsidRPr="008D184A">
              <w:rPr>
                <w:lang w:val="sr-Cyrl-CS"/>
              </w:rPr>
              <w:t xml:space="preserve">                     Већ сакупих коло ђевојака, </w:t>
            </w:r>
          </w:p>
          <w:p w14:paraId="26F9FAEF" w14:textId="77777777" w:rsidR="00EA06E6" w:rsidRPr="008D184A" w:rsidRDefault="00EA06E6" w:rsidP="00EA06E6">
            <w:pPr>
              <w:autoSpaceDE w:val="0"/>
              <w:autoSpaceDN w:val="0"/>
              <w:adjustRightInd w:val="0"/>
              <w:jc w:val="both"/>
              <w:rPr>
                <w:lang w:val="sr-Cyrl-CS"/>
              </w:rPr>
            </w:pPr>
            <w:r w:rsidRPr="008D184A">
              <w:rPr>
                <w:lang w:val="sr-Cyrl-CS"/>
              </w:rPr>
              <w:t xml:space="preserve">                     у колу Милицу ђевојку, </w:t>
            </w:r>
          </w:p>
          <w:p w14:paraId="5F1C7398" w14:textId="77777777" w:rsidR="00EA06E6" w:rsidRPr="008D184A" w:rsidRDefault="00EA06E6" w:rsidP="00EA06E6">
            <w:pPr>
              <w:autoSpaceDE w:val="0"/>
              <w:autoSpaceDN w:val="0"/>
              <w:adjustRightInd w:val="0"/>
              <w:jc w:val="both"/>
              <w:rPr>
                <w:lang w:val="sr-Cyrl-CS"/>
              </w:rPr>
            </w:pPr>
            <w:r w:rsidRPr="008D184A">
              <w:rPr>
                <w:lang w:val="sr-Cyrl-CS"/>
              </w:rPr>
              <w:t xml:space="preserve">                     Не бих ли јој очи сагледао. </w:t>
            </w:r>
          </w:p>
          <w:p w14:paraId="618B8714" w14:textId="77777777" w:rsidR="00EA06E6" w:rsidRPr="008D184A" w:rsidRDefault="00EA06E6" w:rsidP="00EA06E6">
            <w:pPr>
              <w:autoSpaceDE w:val="0"/>
              <w:autoSpaceDN w:val="0"/>
              <w:adjustRightInd w:val="0"/>
              <w:jc w:val="both"/>
            </w:pPr>
            <w:r w:rsidRPr="008D184A">
              <w:rPr>
                <w:lang w:val="sr-Cyrl-RS"/>
              </w:rPr>
              <w:lastRenderedPageBreak/>
              <w:t xml:space="preserve">                                                </w:t>
            </w:r>
            <w:r w:rsidRPr="008D184A">
              <w:t>(</w:t>
            </w:r>
            <w:r w:rsidRPr="008D184A">
              <w:rPr>
                <w:i/>
                <w:iCs/>
              </w:rPr>
              <w:t>Српска дјевојка,</w:t>
            </w:r>
            <w:r w:rsidRPr="008D184A">
              <w:t xml:space="preserve"> народна песма)</w:t>
            </w:r>
          </w:p>
          <w:p w14:paraId="40C9E395" w14:textId="77777777" w:rsidR="00EA06E6" w:rsidRPr="008D184A" w:rsidRDefault="00EA06E6" w:rsidP="00EA06E6">
            <w:pPr>
              <w:autoSpaceDE w:val="0"/>
              <w:autoSpaceDN w:val="0"/>
              <w:adjustRightInd w:val="0"/>
              <w:jc w:val="both"/>
            </w:pPr>
          </w:p>
        </w:tc>
      </w:tr>
      <w:tr w:rsidR="00EA06E6" w:rsidRPr="008D184A" w14:paraId="06590188" w14:textId="77777777" w:rsidTr="00A85F0F">
        <w:tc>
          <w:tcPr>
            <w:tcW w:w="8926" w:type="dxa"/>
          </w:tcPr>
          <w:p w14:paraId="74F8AFD6" w14:textId="2B2B84B1" w:rsidR="00EA06E6" w:rsidRPr="008D184A" w:rsidRDefault="00EA06E6" w:rsidP="00DC4AB0">
            <w:pPr>
              <w:rPr>
                <w:i/>
                <w:lang w:val="sr-Cyrl-CS"/>
              </w:rPr>
            </w:pPr>
            <w:bookmarkStart w:id="58" w:name="_Hlk85801236"/>
            <w:r w:rsidRPr="008D184A">
              <w:rPr>
                <w:i/>
                <w:lang w:val="sr-Cyrl-CS"/>
              </w:rPr>
              <w:lastRenderedPageBreak/>
              <w:t>Завршни део часа</w:t>
            </w:r>
          </w:p>
          <w:p w14:paraId="3F8E3B7D" w14:textId="77777777" w:rsidR="00CD3F45" w:rsidRPr="008D184A" w:rsidRDefault="00CD3F45" w:rsidP="00DC4AB0">
            <w:pPr>
              <w:rPr>
                <w:i/>
                <w:lang w:val="sr-Cyrl-CS"/>
              </w:rPr>
            </w:pPr>
          </w:p>
          <w:p w14:paraId="037E96B6" w14:textId="0D999008" w:rsidR="00EA06E6" w:rsidRPr="008D184A" w:rsidRDefault="00EA06E6" w:rsidP="00642884">
            <w:pPr>
              <w:pStyle w:val="ListParagraph"/>
              <w:numPr>
                <w:ilvl w:val="0"/>
                <w:numId w:val="72"/>
              </w:numPr>
              <w:rPr>
                <w:lang w:val="sr-Cyrl-CS"/>
              </w:rPr>
            </w:pPr>
            <w:r w:rsidRPr="008D184A">
              <w:rPr>
                <w:lang w:val="sr-Cyrl-CS"/>
              </w:rPr>
              <w:t xml:space="preserve">У завршном делу часа ученици постављају питање једни другима у вези с наведеним гласовним променама. Уче се изузеци од правила. </w:t>
            </w:r>
          </w:p>
          <w:bookmarkEnd w:id="58"/>
          <w:p w14:paraId="2A68823C" w14:textId="77777777" w:rsidR="00EA06E6" w:rsidRPr="008D184A" w:rsidRDefault="00EA06E6" w:rsidP="00DC4AB0">
            <w:pPr>
              <w:pStyle w:val="ListParagraph"/>
              <w:ind w:left="517"/>
              <w:rPr>
                <w:lang w:val="sr-Cyrl-CS"/>
              </w:rPr>
            </w:pPr>
          </w:p>
        </w:tc>
      </w:tr>
      <w:tr w:rsidR="00EA06E6" w:rsidRPr="006D13B7" w14:paraId="2625AD7D" w14:textId="77777777" w:rsidTr="00A85F0F">
        <w:tc>
          <w:tcPr>
            <w:tcW w:w="8926" w:type="dxa"/>
          </w:tcPr>
          <w:p w14:paraId="1F9C67B2" w14:textId="77777777" w:rsidR="00EA06E6" w:rsidRPr="008D184A" w:rsidRDefault="00EA06E6" w:rsidP="00DC4AB0">
            <w:pPr>
              <w:rPr>
                <w:i/>
                <w:lang w:val="sr-Cyrl-CS"/>
              </w:rPr>
            </w:pPr>
            <w:r w:rsidRPr="008D184A">
              <w:rPr>
                <w:i/>
                <w:lang w:val="sr-Cyrl-CS"/>
              </w:rPr>
              <w:t>Евалуација – анализа часа (запажања наставника)</w:t>
            </w:r>
          </w:p>
          <w:p w14:paraId="4E42CE5C" w14:textId="77777777" w:rsidR="00EA06E6" w:rsidRPr="008D184A" w:rsidRDefault="00EA06E6" w:rsidP="00DC4AB0">
            <w:pPr>
              <w:rPr>
                <w:i/>
                <w:lang w:val="sr-Cyrl-CS"/>
              </w:rPr>
            </w:pPr>
          </w:p>
          <w:p w14:paraId="73F39030" w14:textId="77777777" w:rsidR="00EA06E6" w:rsidRPr="008D184A" w:rsidRDefault="00EA06E6" w:rsidP="00DC4AB0">
            <w:pPr>
              <w:rPr>
                <w:lang w:val="sr-Cyrl-CS"/>
              </w:rPr>
            </w:pPr>
            <w:r w:rsidRPr="008D184A">
              <w:rPr>
                <w:lang w:val="sr-Cyrl-CS"/>
              </w:rPr>
              <w:t>Наставник бележи у којој мери ученици владају знањем из морфологије.</w:t>
            </w:r>
          </w:p>
          <w:p w14:paraId="61EF6970" w14:textId="77777777" w:rsidR="00EA06E6" w:rsidRPr="008D184A" w:rsidRDefault="00EA06E6" w:rsidP="00DC4AB0">
            <w:pPr>
              <w:rPr>
                <w:lang w:val="sr-Cyrl-CS"/>
              </w:rPr>
            </w:pPr>
          </w:p>
          <w:p w14:paraId="38ACCC06" w14:textId="77777777" w:rsidR="00EA06E6" w:rsidRPr="008D184A" w:rsidRDefault="00EA06E6" w:rsidP="00DC4AB0">
            <w:pPr>
              <w:rPr>
                <w:lang w:val="sr-Cyrl-CS"/>
              </w:rPr>
            </w:pPr>
          </w:p>
          <w:p w14:paraId="581BCFF4" w14:textId="77777777" w:rsidR="00EA06E6" w:rsidRPr="008D184A" w:rsidRDefault="00EA06E6" w:rsidP="00DC4AB0">
            <w:pPr>
              <w:rPr>
                <w:lang w:val="sr-Cyrl-CS"/>
              </w:rPr>
            </w:pPr>
          </w:p>
          <w:p w14:paraId="3E05B24F" w14:textId="77777777" w:rsidR="00EA06E6" w:rsidRPr="008D184A" w:rsidRDefault="00EA06E6" w:rsidP="00DC4AB0">
            <w:pPr>
              <w:rPr>
                <w:i/>
                <w:lang w:val="sr-Cyrl-CS"/>
              </w:rPr>
            </w:pPr>
          </w:p>
          <w:p w14:paraId="7B966566" w14:textId="77777777" w:rsidR="00EA06E6" w:rsidRPr="008D184A" w:rsidRDefault="00EA06E6" w:rsidP="00DC4AB0">
            <w:pPr>
              <w:rPr>
                <w:i/>
                <w:lang w:val="sr-Cyrl-CS"/>
              </w:rPr>
            </w:pPr>
          </w:p>
          <w:p w14:paraId="53BCFF0D" w14:textId="77777777" w:rsidR="00EA06E6" w:rsidRPr="008D184A" w:rsidRDefault="00EA06E6" w:rsidP="00DC4AB0">
            <w:pPr>
              <w:rPr>
                <w:i/>
                <w:lang w:val="sr-Cyrl-CS"/>
              </w:rPr>
            </w:pPr>
          </w:p>
          <w:p w14:paraId="14917F73" w14:textId="77777777" w:rsidR="00EA06E6" w:rsidRPr="008D184A" w:rsidRDefault="00EA06E6" w:rsidP="00DC4AB0">
            <w:pPr>
              <w:rPr>
                <w:i/>
                <w:lang w:val="sr-Cyrl-CS"/>
              </w:rPr>
            </w:pPr>
          </w:p>
          <w:p w14:paraId="2CD31D92" w14:textId="77777777" w:rsidR="00EA06E6" w:rsidRPr="008D184A" w:rsidRDefault="00EA06E6" w:rsidP="00DC4AB0">
            <w:pPr>
              <w:rPr>
                <w:i/>
                <w:lang w:val="sr-Cyrl-CS"/>
              </w:rPr>
            </w:pPr>
          </w:p>
          <w:p w14:paraId="3A2225C2" w14:textId="77777777" w:rsidR="00EA06E6" w:rsidRPr="008D184A" w:rsidRDefault="00EA06E6" w:rsidP="00DC4AB0">
            <w:pPr>
              <w:rPr>
                <w:i/>
                <w:lang w:val="sr-Cyrl-CS"/>
              </w:rPr>
            </w:pPr>
          </w:p>
          <w:p w14:paraId="4B0F5466" w14:textId="77777777" w:rsidR="00EA06E6" w:rsidRPr="008D184A" w:rsidRDefault="00EA06E6" w:rsidP="00DC4AB0">
            <w:pPr>
              <w:rPr>
                <w:i/>
                <w:lang w:val="sr-Cyrl-CS"/>
              </w:rPr>
            </w:pPr>
          </w:p>
        </w:tc>
      </w:tr>
    </w:tbl>
    <w:p w14:paraId="0E7D657C" w14:textId="77777777" w:rsidR="00EA06E6" w:rsidRPr="008D184A" w:rsidRDefault="00EA06E6" w:rsidP="00EA06E6">
      <w:pPr>
        <w:rPr>
          <w:lang w:val="sr-Cyrl-CS"/>
        </w:rPr>
      </w:pPr>
    </w:p>
    <w:p w14:paraId="7BAB0E0D" w14:textId="77777777" w:rsidR="00EA06E6" w:rsidRPr="008D184A" w:rsidRDefault="00EA06E6" w:rsidP="00EA06E6">
      <w:pPr>
        <w:rPr>
          <w:lang w:val="sr-Cyrl-CS"/>
        </w:rPr>
      </w:pPr>
    </w:p>
    <w:tbl>
      <w:tblPr>
        <w:tblStyle w:val="TableGrid"/>
        <w:tblW w:w="0" w:type="auto"/>
        <w:tblInd w:w="5" w:type="dxa"/>
        <w:tblLayout w:type="fixed"/>
        <w:tblLook w:val="01E0" w:firstRow="1" w:lastRow="1" w:firstColumn="1" w:lastColumn="1" w:noHBand="0" w:noVBand="0"/>
      </w:tblPr>
      <w:tblGrid>
        <w:gridCol w:w="1416"/>
        <w:gridCol w:w="3453"/>
        <w:gridCol w:w="2116"/>
        <w:gridCol w:w="1941"/>
      </w:tblGrid>
      <w:tr w:rsidR="00E8146D" w:rsidRPr="008D184A" w14:paraId="76A5A805" w14:textId="77777777" w:rsidTr="008A2637">
        <w:tc>
          <w:tcPr>
            <w:tcW w:w="4869" w:type="dxa"/>
            <w:gridSpan w:val="2"/>
            <w:tcBorders>
              <w:top w:val="nil"/>
              <w:left w:val="nil"/>
            </w:tcBorders>
          </w:tcPr>
          <w:p w14:paraId="4899D303" w14:textId="77777777" w:rsidR="00E8146D" w:rsidRPr="008D184A" w:rsidRDefault="00E8146D" w:rsidP="00DC4AB0">
            <w:pPr>
              <w:rPr>
                <w:lang w:val="sr-Cyrl-CS"/>
              </w:rPr>
            </w:pPr>
          </w:p>
          <w:p w14:paraId="504108E8" w14:textId="77777777" w:rsidR="00E8146D" w:rsidRPr="008D184A" w:rsidRDefault="00E8146D" w:rsidP="00DC4AB0">
            <w:pPr>
              <w:rPr>
                <w:lang w:val="sr-Cyrl-CS"/>
              </w:rPr>
            </w:pPr>
          </w:p>
        </w:tc>
        <w:tc>
          <w:tcPr>
            <w:tcW w:w="2116" w:type="dxa"/>
          </w:tcPr>
          <w:p w14:paraId="69FF9EEB" w14:textId="77777777" w:rsidR="00E8146D" w:rsidRPr="008D184A" w:rsidRDefault="00E8146D" w:rsidP="00DC4AB0">
            <w:pPr>
              <w:rPr>
                <w:i/>
              </w:rPr>
            </w:pPr>
            <w:r w:rsidRPr="008D184A">
              <w:rPr>
                <w:i/>
                <w:lang w:val="sr-Cyrl-CS"/>
              </w:rPr>
              <w:t xml:space="preserve">Разред и одељење  </w:t>
            </w:r>
            <w:r w:rsidRPr="008D184A">
              <w:t>VIII</w:t>
            </w:r>
          </w:p>
        </w:tc>
        <w:tc>
          <w:tcPr>
            <w:tcW w:w="1941" w:type="dxa"/>
          </w:tcPr>
          <w:p w14:paraId="0E809A21" w14:textId="77777777" w:rsidR="00E8146D" w:rsidRPr="008D184A" w:rsidRDefault="00E8146D" w:rsidP="00DC4AB0">
            <w:pPr>
              <w:rPr>
                <w:i/>
                <w:lang w:val="sr-Cyrl-CS"/>
              </w:rPr>
            </w:pPr>
            <w:r w:rsidRPr="008D184A">
              <w:rPr>
                <w:i/>
                <w:lang w:val="sr-Cyrl-CS"/>
              </w:rPr>
              <w:t>Датум</w:t>
            </w:r>
          </w:p>
        </w:tc>
      </w:tr>
      <w:tr w:rsidR="00E8146D" w:rsidRPr="008D184A" w14:paraId="0EB1DE28" w14:textId="77777777" w:rsidTr="008A2637">
        <w:tc>
          <w:tcPr>
            <w:tcW w:w="1416" w:type="dxa"/>
          </w:tcPr>
          <w:p w14:paraId="4C2BC552" w14:textId="77777777" w:rsidR="00E8146D" w:rsidRPr="008D184A" w:rsidRDefault="00E8146D" w:rsidP="00DC4AB0">
            <w:pPr>
              <w:rPr>
                <w:i/>
                <w:lang w:val="sr-Cyrl-CS"/>
              </w:rPr>
            </w:pPr>
            <w:r w:rsidRPr="008D184A">
              <w:rPr>
                <w:i/>
                <w:lang w:val="sr-Cyrl-CS"/>
              </w:rPr>
              <w:t>Редни број часа</w:t>
            </w:r>
          </w:p>
          <w:p w14:paraId="463DBE38" w14:textId="77777777" w:rsidR="00E8146D" w:rsidRPr="008D184A" w:rsidRDefault="00E8146D" w:rsidP="00DC4AB0">
            <w:pPr>
              <w:jc w:val="center"/>
            </w:pPr>
            <w:r w:rsidRPr="008D184A">
              <w:rPr>
                <w:lang w:val="sr-Cyrl-RS"/>
              </w:rPr>
              <w:t>65.</w:t>
            </w:r>
          </w:p>
        </w:tc>
        <w:tc>
          <w:tcPr>
            <w:tcW w:w="7510" w:type="dxa"/>
            <w:gridSpan w:val="3"/>
          </w:tcPr>
          <w:p w14:paraId="16F62E4B" w14:textId="0AB417D4" w:rsidR="00E8146D" w:rsidRPr="008D184A" w:rsidRDefault="00E8146D" w:rsidP="00DC4AB0">
            <w:pPr>
              <w:rPr>
                <w:i/>
                <w:lang w:val="sr-Cyrl-CS"/>
              </w:rPr>
            </w:pPr>
            <w:r w:rsidRPr="008D184A">
              <w:rPr>
                <w:i/>
                <w:lang w:val="sr-Cyrl-CS"/>
              </w:rPr>
              <w:t xml:space="preserve">Наставна јединица: </w:t>
            </w:r>
          </w:p>
          <w:p w14:paraId="196D3C60" w14:textId="3A02E2DA" w:rsidR="00E8146D" w:rsidRPr="008D184A" w:rsidRDefault="00E8146D" w:rsidP="00DC4AB0">
            <w:bookmarkStart w:id="59" w:name="_Hlk97231739"/>
            <w:r w:rsidRPr="008D184A">
              <w:t xml:space="preserve">Језик: </w:t>
            </w:r>
            <w:r w:rsidRPr="008D184A">
              <w:rPr>
                <w:i/>
                <w:lang w:val="sr-Cyrl-RS"/>
              </w:rPr>
              <w:t>Именице</w:t>
            </w:r>
            <w:r w:rsidRPr="008D184A" w:rsidDel="000341BC">
              <w:t xml:space="preserve"> </w:t>
            </w:r>
            <w:bookmarkEnd w:id="59"/>
          </w:p>
        </w:tc>
      </w:tr>
      <w:tr w:rsidR="00E8146D" w:rsidRPr="008D184A" w14:paraId="375A8DA9" w14:textId="77777777" w:rsidTr="008A2637">
        <w:trPr>
          <w:trHeight w:val="228"/>
        </w:trPr>
        <w:tc>
          <w:tcPr>
            <w:tcW w:w="8926" w:type="dxa"/>
            <w:gridSpan w:val="4"/>
          </w:tcPr>
          <w:p w14:paraId="58A46F9C" w14:textId="77777777" w:rsidR="00E8146D" w:rsidRPr="008D184A" w:rsidRDefault="00E8146D"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E8146D" w:rsidRPr="008D184A" w14:paraId="26B13383" w14:textId="77777777" w:rsidTr="008A2637">
        <w:trPr>
          <w:trHeight w:val="227"/>
        </w:trPr>
        <w:tc>
          <w:tcPr>
            <w:tcW w:w="8926" w:type="dxa"/>
            <w:gridSpan w:val="4"/>
          </w:tcPr>
          <w:p w14:paraId="27F96C01" w14:textId="77777777" w:rsidR="00E8146D" w:rsidRPr="008D184A" w:rsidRDefault="00E8146D" w:rsidP="00DC4AB0">
            <w:r w:rsidRPr="008D184A">
              <w:rPr>
                <w:i/>
                <w:lang w:val="sr-Cyrl-CS"/>
              </w:rPr>
              <w:t xml:space="preserve">Тип часа: </w:t>
            </w:r>
            <w:r w:rsidRPr="008D184A">
              <w:t>обрада</w:t>
            </w:r>
          </w:p>
        </w:tc>
      </w:tr>
      <w:tr w:rsidR="00E8146D" w:rsidRPr="008D184A" w14:paraId="07533A64" w14:textId="77777777" w:rsidTr="008A2637">
        <w:trPr>
          <w:trHeight w:val="227"/>
        </w:trPr>
        <w:tc>
          <w:tcPr>
            <w:tcW w:w="8926" w:type="dxa"/>
            <w:gridSpan w:val="4"/>
          </w:tcPr>
          <w:p w14:paraId="7711F790" w14:textId="77777777" w:rsidR="00E8146D" w:rsidRPr="008D184A" w:rsidRDefault="00E8146D" w:rsidP="00DC4AB0">
            <w:pPr>
              <w:rPr>
                <w:lang w:val="sr-Cyrl-CS"/>
              </w:rPr>
            </w:pPr>
            <w:r w:rsidRPr="008D184A">
              <w:rPr>
                <w:i/>
                <w:lang w:val="sr-Cyrl-CS"/>
              </w:rPr>
              <w:t xml:space="preserve">Облик рада: </w:t>
            </w:r>
            <w:r w:rsidRPr="008D184A">
              <w:rPr>
                <w:lang w:val="sr-Cyrl-CS"/>
              </w:rPr>
              <w:t>фронтални, индивидуални</w:t>
            </w:r>
          </w:p>
        </w:tc>
      </w:tr>
      <w:tr w:rsidR="00E8146D" w:rsidRPr="008D184A" w14:paraId="05E0AA39" w14:textId="77777777" w:rsidTr="008A2637">
        <w:trPr>
          <w:trHeight w:val="227"/>
        </w:trPr>
        <w:tc>
          <w:tcPr>
            <w:tcW w:w="8926" w:type="dxa"/>
            <w:gridSpan w:val="4"/>
          </w:tcPr>
          <w:p w14:paraId="1EF3B12C" w14:textId="77777777" w:rsidR="00E8146D" w:rsidRPr="008D184A" w:rsidRDefault="00E8146D" w:rsidP="00DC4AB0">
            <w:pPr>
              <w:rPr>
                <w:lang w:val="sr-Cyrl-CS"/>
              </w:rPr>
            </w:pPr>
            <w:r w:rsidRPr="008D184A">
              <w:rPr>
                <w:i/>
                <w:lang w:val="sr-Cyrl-CS"/>
              </w:rPr>
              <w:t xml:space="preserve">Метода рада: </w:t>
            </w:r>
            <w:r w:rsidRPr="008D184A">
              <w:rPr>
                <w:lang w:val="sr-Cyrl-CS"/>
              </w:rPr>
              <w:t xml:space="preserve">дијалошка, монолошка </w:t>
            </w:r>
          </w:p>
        </w:tc>
      </w:tr>
      <w:tr w:rsidR="00E8146D" w:rsidRPr="008D184A" w14:paraId="68F5679B" w14:textId="77777777" w:rsidTr="008A2637">
        <w:trPr>
          <w:trHeight w:val="227"/>
        </w:trPr>
        <w:tc>
          <w:tcPr>
            <w:tcW w:w="8926" w:type="dxa"/>
            <w:gridSpan w:val="4"/>
          </w:tcPr>
          <w:p w14:paraId="16EEF9E4" w14:textId="77777777" w:rsidR="00E8146D" w:rsidRPr="008D184A" w:rsidRDefault="00E8146D" w:rsidP="00DC4AB0">
            <w:pPr>
              <w:rPr>
                <w:lang w:val="sr-Cyrl-CS"/>
              </w:rPr>
            </w:pPr>
            <w:r w:rsidRPr="008D184A">
              <w:rPr>
                <w:i/>
                <w:lang w:val="sr-Cyrl-CS"/>
              </w:rPr>
              <w:t xml:space="preserve">Наставна средства: </w:t>
            </w:r>
            <w:r w:rsidRPr="008D184A">
              <w:rPr>
                <w:lang w:val="sr-Cyrl-CS"/>
              </w:rPr>
              <w:t>Српски језик</w:t>
            </w:r>
            <w:r w:rsidRPr="008D184A">
              <w:t>,</w:t>
            </w:r>
            <w:r w:rsidRPr="008D184A">
              <w:rPr>
                <w:lang w:val="sr-Cyrl-CS"/>
              </w:rPr>
              <w:t xml:space="preserve"> 103 – 108</w:t>
            </w:r>
          </w:p>
        </w:tc>
      </w:tr>
      <w:tr w:rsidR="00E8146D" w:rsidRPr="006D13B7" w14:paraId="5B1FB312" w14:textId="77777777" w:rsidTr="008A2637">
        <w:tblPrEx>
          <w:tblLook w:val="04A0" w:firstRow="1" w:lastRow="0" w:firstColumn="1" w:lastColumn="0" w:noHBand="0" w:noVBand="1"/>
        </w:tblPrEx>
        <w:trPr>
          <w:trHeight w:val="227"/>
        </w:trPr>
        <w:tc>
          <w:tcPr>
            <w:tcW w:w="8926" w:type="dxa"/>
            <w:gridSpan w:val="4"/>
            <w:hideMark/>
          </w:tcPr>
          <w:p w14:paraId="2994A5F6" w14:textId="2CA61670" w:rsidR="00E8146D" w:rsidRPr="008D184A" w:rsidRDefault="00E8146D" w:rsidP="006C0B7E">
            <w:pPr>
              <w:rPr>
                <w:iCs/>
                <w:lang w:val="sr-Cyrl-CS"/>
              </w:rPr>
            </w:pPr>
            <w:r w:rsidRPr="008D184A">
              <w:rPr>
                <w:i/>
                <w:lang w:val="sr-Cyrl-CS"/>
              </w:rPr>
              <w:t>Образовни стандарди за наставну јединицу:</w:t>
            </w:r>
            <w:r w:rsidRPr="008D184A">
              <w:rPr>
                <w:iCs/>
                <w:lang w:val="sr-Cyrl-CS"/>
              </w:rPr>
              <w:t xml:space="preserve"> </w:t>
            </w:r>
          </w:p>
          <w:p w14:paraId="7AB78852" w14:textId="77777777" w:rsidR="00CD3F45" w:rsidRPr="008D184A" w:rsidRDefault="00CD3F45" w:rsidP="006C0B7E">
            <w:pPr>
              <w:rPr>
                <w:iCs/>
                <w:lang w:val="sr-Cyrl-CS"/>
              </w:rPr>
            </w:pPr>
          </w:p>
          <w:p w14:paraId="0666A744" w14:textId="77777777" w:rsidR="00E8146D" w:rsidRPr="008D184A" w:rsidRDefault="00E8146D" w:rsidP="006C0B7E">
            <w:pPr>
              <w:pStyle w:val="NormalWeb"/>
              <w:shd w:val="clear" w:color="auto" w:fill="FFFFFF"/>
              <w:spacing w:before="0" w:after="0"/>
              <w:rPr>
                <w:rStyle w:val="Hyperlink"/>
                <w:color w:val="000000"/>
                <w:lang w:val="ru-RU"/>
              </w:rPr>
            </w:pPr>
            <w:r w:rsidRPr="008D184A">
              <w:rPr>
                <w:rStyle w:val="Hyperlink"/>
                <w:color w:val="000000"/>
              </w:rPr>
              <w:t>CJ</w:t>
            </w:r>
            <w:r w:rsidRPr="008D184A">
              <w:rPr>
                <w:rStyle w:val="Hyperlink"/>
                <w:color w:val="000000"/>
                <w:lang w:val="ru-RU"/>
              </w:rPr>
              <w:t>.1.3.4. препознаје врсте речи; зна основне граматичке категорије променљивих речи; примењује књижевнојезичку норму у вези с облицима речи;</w:t>
            </w:r>
            <w:r w:rsidRPr="008D184A">
              <w:rPr>
                <w:color w:val="000000"/>
                <w:lang w:val="ru-RU"/>
              </w:rPr>
              <w:br/>
            </w:r>
            <w:r w:rsidRPr="008D184A">
              <w:rPr>
                <w:rStyle w:val="Hyperlink"/>
                <w:color w:val="000000"/>
              </w:rPr>
              <w:t>CJ</w:t>
            </w:r>
            <w:r w:rsidRPr="008D184A">
              <w:rPr>
                <w:rStyle w:val="Hyperlink"/>
                <w:color w:val="000000"/>
                <w:lang w:val="ru-RU"/>
              </w:rPr>
              <w:t>.2.3.3. познаје врсте речи; препознаје подврсте речи; уме да одреди облик променљиве речи.</w:t>
            </w:r>
          </w:p>
          <w:p w14:paraId="46AFA37C" w14:textId="6DF5B67C" w:rsidR="00CD3F45" w:rsidRPr="008D184A" w:rsidRDefault="00CD3F45" w:rsidP="006C0B7E">
            <w:pPr>
              <w:pStyle w:val="NormalWeb"/>
              <w:shd w:val="clear" w:color="auto" w:fill="FFFFFF"/>
              <w:spacing w:before="0" w:after="0"/>
              <w:rPr>
                <w:i/>
                <w:lang w:val="sr-Cyrl-CS"/>
              </w:rPr>
            </w:pPr>
          </w:p>
        </w:tc>
      </w:tr>
      <w:tr w:rsidR="00E8146D" w:rsidRPr="006D13B7" w14:paraId="21133BC5" w14:textId="77777777" w:rsidTr="008A2637">
        <w:tblPrEx>
          <w:tblLook w:val="04A0" w:firstRow="1" w:lastRow="0" w:firstColumn="1" w:lastColumn="0" w:noHBand="0" w:noVBand="1"/>
        </w:tblPrEx>
        <w:tc>
          <w:tcPr>
            <w:tcW w:w="8926" w:type="dxa"/>
            <w:gridSpan w:val="4"/>
          </w:tcPr>
          <w:p w14:paraId="6A25B060" w14:textId="40A72DF9" w:rsidR="00E8146D" w:rsidRPr="008D184A" w:rsidRDefault="00E8146D" w:rsidP="006C0B7E">
            <w:pPr>
              <w:rPr>
                <w:i/>
                <w:lang w:val="sr-Cyrl-CS"/>
              </w:rPr>
            </w:pPr>
            <w:r w:rsidRPr="008D184A">
              <w:rPr>
                <w:i/>
                <w:lang w:val="sr-Cyrl-CS"/>
              </w:rPr>
              <w:t xml:space="preserve">Образовни исходи  за наставну јединицу </w:t>
            </w:r>
          </w:p>
          <w:p w14:paraId="689B8757" w14:textId="77777777" w:rsidR="007D6FBF" w:rsidRPr="008D184A" w:rsidRDefault="007D6FBF" w:rsidP="006C0B7E">
            <w:pPr>
              <w:rPr>
                <w:i/>
                <w:lang w:val="sr-Cyrl-CS"/>
              </w:rPr>
            </w:pPr>
          </w:p>
          <w:p w14:paraId="42EC2FDC" w14:textId="59871708" w:rsidR="00E8146D" w:rsidRPr="008D184A" w:rsidRDefault="00E8146D" w:rsidP="006C0B7E">
            <w:pPr>
              <w:rPr>
                <w:lang w:val="sr-Cyrl-CS"/>
              </w:rPr>
            </w:pPr>
            <w:r w:rsidRPr="008D184A">
              <w:rPr>
                <w:iCs/>
                <w:lang w:val="sr-Cyrl-CS"/>
              </w:rPr>
              <w:t xml:space="preserve"> </w:t>
            </w:r>
            <w:r w:rsidRPr="008D184A">
              <w:rPr>
                <w:lang w:val="sr-Cyrl-CS"/>
              </w:rPr>
              <w:t xml:space="preserve">Ученик је у стању да: </w:t>
            </w:r>
          </w:p>
          <w:p w14:paraId="2E8B81D2" w14:textId="77777777" w:rsidR="007D6FBF" w:rsidRPr="008D184A" w:rsidRDefault="007D6FBF" w:rsidP="006C0B7E">
            <w:pPr>
              <w:rPr>
                <w:lang w:val="sr-Cyrl-CS"/>
              </w:rPr>
            </w:pPr>
          </w:p>
          <w:p w14:paraId="05BC8544" w14:textId="77777777" w:rsidR="00E8146D" w:rsidRPr="008D184A" w:rsidRDefault="00E8146D" w:rsidP="00642884">
            <w:pPr>
              <w:pStyle w:val="ListParagraph"/>
              <w:widowControl w:val="0"/>
              <w:numPr>
                <w:ilvl w:val="0"/>
                <w:numId w:val="75"/>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455D22F7" w14:textId="03FFC1DA" w:rsidR="006C0B7E" w:rsidRPr="008D184A" w:rsidRDefault="006C0B7E" w:rsidP="006C0B7E">
            <w:pPr>
              <w:pStyle w:val="ListParagraph"/>
              <w:widowControl w:val="0"/>
              <w:tabs>
                <w:tab w:val="left" w:pos="157"/>
              </w:tabs>
              <w:ind w:left="517"/>
              <w:rPr>
                <w:noProof/>
                <w:lang w:val="sr-Cyrl-CS"/>
              </w:rPr>
            </w:pPr>
          </w:p>
        </w:tc>
      </w:tr>
      <w:tr w:rsidR="00E8146D" w:rsidRPr="008D184A" w14:paraId="34D98BB1" w14:textId="77777777" w:rsidTr="008A2637">
        <w:tblPrEx>
          <w:tblLook w:val="04A0" w:firstRow="1" w:lastRow="0" w:firstColumn="1" w:lastColumn="0" w:noHBand="0" w:noVBand="1"/>
        </w:tblPrEx>
        <w:tc>
          <w:tcPr>
            <w:tcW w:w="8926" w:type="dxa"/>
            <w:gridSpan w:val="4"/>
          </w:tcPr>
          <w:p w14:paraId="79E8A677" w14:textId="39002F0E" w:rsidR="00E8146D" w:rsidRPr="008D184A" w:rsidRDefault="00E8146D" w:rsidP="006C0B7E">
            <w:pPr>
              <w:rPr>
                <w:i/>
                <w:lang w:val="sr-Cyrl-CS"/>
              </w:rPr>
            </w:pPr>
            <w:r w:rsidRPr="008D184A">
              <w:rPr>
                <w:i/>
                <w:lang w:val="sr-Cyrl-CS"/>
              </w:rPr>
              <w:lastRenderedPageBreak/>
              <w:t>Очекивани исходи на крају часа</w:t>
            </w:r>
          </w:p>
          <w:p w14:paraId="5719F6CA" w14:textId="77777777" w:rsidR="007D6FBF" w:rsidRPr="008D184A" w:rsidRDefault="007D6FBF" w:rsidP="006C0B7E">
            <w:pPr>
              <w:rPr>
                <w:i/>
                <w:lang w:val="sr-Cyrl-CS"/>
              </w:rPr>
            </w:pPr>
          </w:p>
          <w:p w14:paraId="6D472262" w14:textId="1A1D80E5" w:rsidR="00E8146D" w:rsidRPr="008D184A" w:rsidRDefault="00E8146D" w:rsidP="006C0B7E">
            <w:pPr>
              <w:rPr>
                <w:lang w:val="sr-Cyrl-CS"/>
              </w:rPr>
            </w:pPr>
            <w:r w:rsidRPr="008D184A">
              <w:rPr>
                <w:lang w:val="sr-Cyrl-CS"/>
              </w:rPr>
              <w:t xml:space="preserve">Ученик је у стању да: </w:t>
            </w:r>
          </w:p>
          <w:p w14:paraId="78E69F0A" w14:textId="77777777" w:rsidR="007D6FBF" w:rsidRPr="008D184A" w:rsidRDefault="007D6FBF" w:rsidP="006C0B7E">
            <w:pPr>
              <w:rPr>
                <w:lang w:val="sr-Cyrl-CS"/>
              </w:rPr>
            </w:pPr>
          </w:p>
          <w:p w14:paraId="42A894ED" w14:textId="24D3A32F" w:rsidR="006C0B7E" w:rsidRPr="008D184A" w:rsidRDefault="00E8146D" w:rsidP="00642884">
            <w:pPr>
              <w:pStyle w:val="ListParagraph"/>
              <w:numPr>
                <w:ilvl w:val="0"/>
                <w:numId w:val="75"/>
              </w:numPr>
              <w:rPr>
                <w:lang w:val="sr-Cyrl-CS"/>
              </w:rPr>
            </w:pPr>
            <w:r w:rsidRPr="008D184A">
              <w:rPr>
                <w:lang w:val="sr-Cyrl-CS"/>
              </w:rPr>
              <w:t>научи именице.</w:t>
            </w:r>
          </w:p>
          <w:p w14:paraId="3AD26781" w14:textId="77777777" w:rsidR="00E8146D" w:rsidRPr="008D184A" w:rsidRDefault="00E8146D" w:rsidP="00DC4AB0">
            <w:pPr>
              <w:pStyle w:val="ListParagraph"/>
              <w:ind w:left="517"/>
              <w:rPr>
                <w:lang w:val="sr-Cyrl-CS"/>
              </w:rPr>
            </w:pPr>
          </w:p>
        </w:tc>
      </w:tr>
      <w:tr w:rsidR="00E8146D" w:rsidRPr="008D184A" w14:paraId="1F04C5A6" w14:textId="77777777" w:rsidTr="008A2637">
        <w:tblPrEx>
          <w:tblLook w:val="04A0" w:firstRow="1" w:lastRow="0" w:firstColumn="1" w:lastColumn="0" w:noHBand="0" w:noVBand="1"/>
        </w:tblPrEx>
        <w:tc>
          <w:tcPr>
            <w:tcW w:w="8926" w:type="dxa"/>
            <w:gridSpan w:val="4"/>
          </w:tcPr>
          <w:p w14:paraId="18D0D840" w14:textId="77777777" w:rsidR="00E8146D" w:rsidRPr="008D184A" w:rsidRDefault="00E8146D" w:rsidP="00DC4AB0">
            <w:pPr>
              <w:rPr>
                <w:i/>
              </w:rPr>
            </w:pPr>
            <w:r w:rsidRPr="008D184A">
              <w:rPr>
                <w:i/>
              </w:rPr>
              <w:t>Корелација с другим предметима:</w:t>
            </w:r>
            <w:r w:rsidRPr="008D184A">
              <w:t xml:space="preserve"> </w:t>
            </w:r>
            <w:r w:rsidRPr="008D184A">
              <w:rPr>
                <w:lang w:val="sr-Cyrl-RS"/>
              </w:rPr>
              <w:t>сви предмети</w:t>
            </w:r>
          </w:p>
        </w:tc>
      </w:tr>
      <w:tr w:rsidR="00E8146D" w:rsidRPr="008D184A" w14:paraId="6BD4E4A5" w14:textId="77777777" w:rsidTr="008A2637">
        <w:tblPrEx>
          <w:tblLook w:val="04A0" w:firstRow="1" w:lastRow="0" w:firstColumn="1" w:lastColumn="0" w:noHBand="0" w:noVBand="1"/>
        </w:tblPrEx>
        <w:tc>
          <w:tcPr>
            <w:tcW w:w="8926" w:type="dxa"/>
            <w:gridSpan w:val="4"/>
          </w:tcPr>
          <w:p w14:paraId="151F4634" w14:textId="77777777" w:rsidR="00E8146D" w:rsidRPr="008D184A" w:rsidRDefault="00E8146D"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61549124" w14:textId="77777777" w:rsidR="00E8146D" w:rsidRPr="008D184A" w:rsidRDefault="00E8146D" w:rsidP="00E8146D"/>
    <w:tbl>
      <w:tblPr>
        <w:tblStyle w:val="TableGrid"/>
        <w:tblW w:w="0" w:type="auto"/>
        <w:tblLook w:val="01E0" w:firstRow="1" w:lastRow="1" w:firstColumn="1" w:lastColumn="1" w:noHBand="0" w:noVBand="0"/>
      </w:tblPr>
      <w:tblGrid>
        <w:gridCol w:w="8926"/>
      </w:tblGrid>
      <w:tr w:rsidR="00E8146D" w:rsidRPr="008D184A" w14:paraId="2FC7E46C" w14:textId="77777777" w:rsidTr="008A2637">
        <w:trPr>
          <w:trHeight w:hRule="exact" w:val="284"/>
        </w:trPr>
        <w:tc>
          <w:tcPr>
            <w:tcW w:w="8926" w:type="dxa"/>
          </w:tcPr>
          <w:p w14:paraId="0450EE05" w14:textId="77777777" w:rsidR="00E8146D" w:rsidRPr="008D184A" w:rsidRDefault="00E8146D" w:rsidP="00DC4AB0">
            <w:pPr>
              <w:jc w:val="center"/>
              <w:rPr>
                <w:i/>
                <w:lang w:val="sr-Cyrl-CS"/>
              </w:rPr>
            </w:pPr>
            <w:r w:rsidRPr="008D184A">
              <w:rPr>
                <w:i/>
                <w:lang w:val="sr-Cyrl-CS"/>
              </w:rPr>
              <w:t>Ток и садржај часа</w:t>
            </w:r>
          </w:p>
        </w:tc>
      </w:tr>
      <w:tr w:rsidR="00E8146D" w:rsidRPr="006D13B7" w14:paraId="39704305" w14:textId="77777777" w:rsidTr="008A2637">
        <w:tc>
          <w:tcPr>
            <w:tcW w:w="8926" w:type="dxa"/>
          </w:tcPr>
          <w:p w14:paraId="2292DC54" w14:textId="1B25EF79" w:rsidR="00E8146D" w:rsidRPr="008D184A" w:rsidRDefault="00E8146D" w:rsidP="00DC4AB0">
            <w:pPr>
              <w:rPr>
                <w:i/>
                <w:lang w:val="sr-Cyrl-CS"/>
              </w:rPr>
            </w:pPr>
            <w:r w:rsidRPr="008D184A">
              <w:rPr>
                <w:i/>
                <w:lang w:val="sr-Cyrl-CS"/>
              </w:rPr>
              <w:t xml:space="preserve">Уводни део часа </w:t>
            </w:r>
          </w:p>
          <w:p w14:paraId="1960ABA8" w14:textId="77777777" w:rsidR="00CD3F45" w:rsidRPr="008D184A" w:rsidRDefault="00CD3F45" w:rsidP="00DC4AB0">
            <w:pPr>
              <w:rPr>
                <w:i/>
                <w:lang w:val="sr-Cyrl-CS"/>
              </w:rPr>
            </w:pPr>
          </w:p>
          <w:p w14:paraId="771B34DD" w14:textId="77777777" w:rsidR="00E8146D" w:rsidRPr="008D184A" w:rsidRDefault="00E8146D" w:rsidP="00642884">
            <w:pPr>
              <w:pStyle w:val="ListParagraph"/>
              <w:numPr>
                <w:ilvl w:val="0"/>
                <w:numId w:val="75"/>
              </w:numPr>
              <w:jc w:val="both"/>
              <w:rPr>
                <w:lang w:val="sr-Cyrl-CS"/>
              </w:rPr>
            </w:pPr>
            <w:r w:rsidRPr="008D184A">
              <w:rPr>
                <w:lang w:val="sr-Cyrl-CS"/>
              </w:rPr>
              <w:t>Ученици обнављају поделу именица по значењу.</w:t>
            </w:r>
          </w:p>
          <w:p w14:paraId="69C804E2" w14:textId="77777777" w:rsidR="00E8146D" w:rsidRPr="008D184A" w:rsidRDefault="00E8146D" w:rsidP="00DC4AB0">
            <w:pPr>
              <w:pStyle w:val="ListParagraph"/>
              <w:ind w:left="517"/>
              <w:jc w:val="both"/>
              <w:rPr>
                <w:lang w:val="sr-Cyrl-CS"/>
              </w:rPr>
            </w:pPr>
          </w:p>
        </w:tc>
      </w:tr>
      <w:tr w:rsidR="00E8146D" w:rsidRPr="006D13B7" w14:paraId="7D81BEC1" w14:textId="77777777" w:rsidTr="008A2637">
        <w:tc>
          <w:tcPr>
            <w:tcW w:w="8926" w:type="dxa"/>
          </w:tcPr>
          <w:p w14:paraId="22C7E664" w14:textId="52CB234A" w:rsidR="00E8146D" w:rsidRPr="008D184A" w:rsidRDefault="00E8146D" w:rsidP="006C0B7E">
            <w:pPr>
              <w:rPr>
                <w:i/>
                <w:lang w:val="sr-Cyrl-CS"/>
              </w:rPr>
            </w:pPr>
            <w:r w:rsidRPr="008D184A">
              <w:rPr>
                <w:i/>
                <w:lang w:val="sr-Cyrl-CS"/>
              </w:rPr>
              <w:t>Главни део часа</w:t>
            </w:r>
          </w:p>
          <w:p w14:paraId="5615BDF9" w14:textId="77777777" w:rsidR="00CD3F45" w:rsidRPr="008D184A" w:rsidRDefault="00CD3F45" w:rsidP="006C0B7E">
            <w:pPr>
              <w:rPr>
                <w:i/>
                <w:lang w:val="sr-Cyrl-CS"/>
              </w:rPr>
            </w:pPr>
          </w:p>
          <w:p w14:paraId="1325DDC3" w14:textId="40C1D20E" w:rsidR="00E8146D" w:rsidRPr="008D184A" w:rsidRDefault="00E8146D" w:rsidP="00642884">
            <w:pPr>
              <w:pStyle w:val="ListParagraph"/>
              <w:numPr>
                <w:ilvl w:val="0"/>
                <w:numId w:val="75"/>
              </w:numPr>
              <w:autoSpaceDE w:val="0"/>
              <w:autoSpaceDN w:val="0"/>
              <w:adjustRightInd w:val="0"/>
              <w:jc w:val="both"/>
              <w:rPr>
                <w:lang w:val="sr-Cyrl-CS"/>
              </w:rPr>
            </w:pPr>
            <w:r w:rsidRPr="008D184A">
              <w:rPr>
                <w:lang w:val="sr-Cyrl-CS"/>
              </w:rPr>
              <w:t>Ученици раде задатке с наставником.</w:t>
            </w:r>
          </w:p>
          <w:p w14:paraId="2EB9431B" w14:textId="77777777" w:rsidR="00E8146D" w:rsidRPr="008D184A" w:rsidRDefault="00E8146D" w:rsidP="00642884">
            <w:pPr>
              <w:pStyle w:val="ListParagraph"/>
              <w:numPr>
                <w:ilvl w:val="0"/>
                <w:numId w:val="76"/>
              </w:numPr>
              <w:autoSpaceDE w:val="0"/>
              <w:autoSpaceDN w:val="0"/>
              <w:adjustRightInd w:val="0"/>
              <w:jc w:val="both"/>
              <w:rPr>
                <w:lang w:val="sr-Cyrl-CS"/>
              </w:rPr>
            </w:pPr>
            <w:r w:rsidRPr="008D184A">
              <w:rPr>
                <w:lang w:val="sr-Cyrl-CS"/>
              </w:rPr>
              <w:t xml:space="preserve">Разврстај именице према значењу. </w:t>
            </w:r>
          </w:p>
          <w:p w14:paraId="14501E4E" w14:textId="77777777" w:rsidR="00E8146D" w:rsidRPr="008D184A" w:rsidRDefault="00E8146D" w:rsidP="006C0B7E">
            <w:pPr>
              <w:pStyle w:val="ListParagraph"/>
              <w:autoSpaceDE w:val="0"/>
              <w:autoSpaceDN w:val="0"/>
              <w:adjustRightInd w:val="0"/>
              <w:jc w:val="both"/>
              <w:rPr>
                <w:lang w:val="sr-Cyrl-CS"/>
              </w:rPr>
            </w:pPr>
            <w:r w:rsidRPr="008D184A">
              <w:rPr>
                <w:lang w:val="sr-Cyrl-CS"/>
              </w:rPr>
              <w:t xml:space="preserve">торта, сеоба, деца, угаљ, брига, прстење, вино, </w:t>
            </w:r>
          </w:p>
          <w:p w14:paraId="60A7525A" w14:textId="77777777" w:rsidR="00E8146D" w:rsidRPr="008D184A" w:rsidRDefault="00E8146D" w:rsidP="006C0B7E">
            <w:pPr>
              <w:pStyle w:val="ListParagraph"/>
              <w:autoSpaceDE w:val="0"/>
              <w:autoSpaceDN w:val="0"/>
              <w:adjustRightInd w:val="0"/>
              <w:jc w:val="both"/>
              <w:rPr>
                <w:lang w:val="sr-Cyrl-CS"/>
              </w:rPr>
            </w:pPr>
            <w:r w:rsidRPr="008D184A">
              <w:rPr>
                <w:lang w:val="sr-Cyrl-CS"/>
              </w:rPr>
              <w:t>Авала, олуја, брзина, свитање, Марс</w:t>
            </w:r>
          </w:p>
          <w:p w14:paraId="0E0F337F" w14:textId="77777777" w:rsidR="00E8146D" w:rsidRPr="008D184A" w:rsidRDefault="00E8146D" w:rsidP="00642884">
            <w:pPr>
              <w:pStyle w:val="ListParagraph"/>
              <w:numPr>
                <w:ilvl w:val="0"/>
                <w:numId w:val="76"/>
              </w:numPr>
              <w:autoSpaceDE w:val="0"/>
              <w:autoSpaceDN w:val="0"/>
              <w:adjustRightInd w:val="0"/>
              <w:jc w:val="both"/>
              <w:rPr>
                <w:lang w:val="sr-Cyrl-CS"/>
              </w:rPr>
            </w:pPr>
            <w:r w:rsidRPr="008D184A">
              <w:rPr>
                <w:lang w:val="sr-Cyrl-CS"/>
              </w:rPr>
              <w:t xml:space="preserve">Допуни реченице збирним именицама. </w:t>
            </w:r>
          </w:p>
          <w:p w14:paraId="783738B8" w14:textId="77777777" w:rsidR="00E8146D" w:rsidRPr="008D184A" w:rsidRDefault="00E8146D" w:rsidP="006C0B7E">
            <w:pPr>
              <w:autoSpaceDE w:val="0"/>
              <w:autoSpaceDN w:val="0"/>
              <w:adjustRightInd w:val="0"/>
              <w:ind w:left="720"/>
              <w:jc w:val="both"/>
              <w:rPr>
                <w:lang w:val="sr-Cyrl-CS"/>
              </w:rPr>
            </w:pPr>
            <w:r w:rsidRPr="008D184A">
              <w:rPr>
                <w:lang w:val="sr-Cyrl-CS"/>
              </w:rPr>
              <w:t xml:space="preserve">а) Понудили су _________ (теле) на продају. </w:t>
            </w:r>
          </w:p>
          <w:p w14:paraId="7987E3C6" w14:textId="77777777" w:rsidR="00E8146D" w:rsidRPr="008D184A" w:rsidRDefault="00E8146D" w:rsidP="006C0B7E">
            <w:pPr>
              <w:autoSpaceDE w:val="0"/>
              <w:autoSpaceDN w:val="0"/>
              <w:adjustRightInd w:val="0"/>
              <w:jc w:val="both"/>
              <w:rPr>
                <w:lang w:val="sr-Cyrl-CS"/>
              </w:rPr>
            </w:pPr>
            <w:r w:rsidRPr="008D184A">
              <w:rPr>
                <w:lang w:val="sr-Cyrl-CS"/>
              </w:rPr>
              <w:t xml:space="preserve">            б) Обала је била пуна __________ (стена). </w:t>
            </w:r>
          </w:p>
          <w:p w14:paraId="6D3A29B9" w14:textId="77777777" w:rsidR="00E8146D" w:rsidRPr="008D184A" w:rsidRDefault="00E8146D" w:rsidP="006C0B7E">
            <w:pPr>
              <w:autoSpaceDE w:val="0"/>
              <w:autoSpaceDN w:val="0"/>
              <w:adjustRightInd w:val="0"/>
              <w:jc w:val="both"/>
              <w:rPr>
                <w:lang w:val="sr-Cyrl-CS"/>
              </w:rPr>
            </w:pPr>
            <w:r w:rsidRPr="008D184A">
              <w:rPr>
                <w:lang w:val="sr-Cyrl-CS"/>
              </w:rPr>
              <w:t xml:space="preserve">            ц) Понуда _________ (цвет) на пијаци је била велика. </w:t>
            </w:r>
          </w:p>
          <w:p w14:paraId="6B5F95B7" w14:textId="77777777" w:rsidR="00E8146D" w:rsidRPr="008D184A" w:rsidRDefault="00E8146D" w:rsidP="00642884">
            <w:pPr>
              <w:pStyle w:val="ListParagraph"/>
              <w:numPr>
                <w:ilvl w:val="0"/>
                <w:numId w:val="76"/>
              </w:numPr>
              <w:autoSpaceDE w:val="0"/>
              <w:autoSpaceDN w:val="0"/>
              <w:adjustRightInd w:val="0"/>
              <w:jc w:val="both"/>
              <w:rPr>
                <w:lang w:val="sr-Cyrl-CS"/>
              </w:rPr>
            </w:pPr>
            <w:r w:rsidRPr="008D184A">
              <w:rPr>
                <w:lang w:val="sr-Cyrl-CS"/>
              </w:rPr>
              <w:t xml:space="preserve">Од наведених глагола направи глаголске именице. </w:t>
            </w:r>
          </w:p>
          <w:p w14:paraId="4CFF82E5" w14:textId="77777777" w:rsidR="00E8146D" w:rsidRPr="008D184A" w:rsidRDefault="00E8146D" w:rsidP="006C0B7E">
            <w:pPr>
              <w:autoSpaceDE w:val="0"/>
              <w:autoSpaceDN w:val="0"/>
              <w:adjustRightInd w:val="0"/>
              <w:jc w:val="both"/>
              <w:rPr>
                <w:lang w:val="sr-Cyrl-CS"/>
              </w:rPr>
            </w:pPr>
            <w:r w:rsidRPr="008D184A">
              <w:rPr>
                <w:lang w:val="sr-Cyrl-CS"/>
              </w:rPr>
              <w:t xml:space="preserve">            купати _______________ </w:t>
            </w:r>
          </w:p>
          <w:p w14:paraId="014D56F3" w14:textId="77777777" w:rsidR="00E8146D" w:rsidRPr="008D184A" w:rsidRDefault="00E8146D" w:rsidP="006C0B7E">
            <w:pPr>
              <w:autoSpaceDE w:val="0"/>
              <w:autoSpaceDN w:val="0"/>
              <w:adjustRightInd w:val="0"/>
              <w:jc w:val="both"/>
              <w:rPr>
                <w:lang w:val="sr-Cyrl-CS"/>
              </w:rPr>
            </w:pPr>
            <w:r w:rsidRPr="008D184A">
              <w:rPr>
                <w:lang w:val="sr-Cyrl-CS"/>
              </w:rPr>
              <w:t xml:space="preserve">            возити___________________ </w:t>
            </w:r>
          </w:p>
          <w:p w14:paraId="0F0D4DE5" w14:textId="77777777" w:rsidR="00E8146D" w:rsidRPr="008D184A" w:rsidRDefault="00E8146D" w:rsidP="006C0B7E">
            <w:pPr>
              <w:autoSpaceDE w:val="0"/>
              <w:autoSpaceDN w:val="0"/>
              <w:adjustRightInd w:val="0"/>
              <w:jc w:val="both"/>
              <w:rPr>
                <w:lang w:val="sr-Cyrl-CS"/>
              </w:rPr>
            </w:pPr>
            <w:r w:rsidRPr="008D184A">
              <w:rPr>
                <w:lang w:val="sr-Cyrl-CS"/>
              </w:rPr>
              <w:t xml:space="preserve">            брати __________ и ________ </w:t>
            </w:r>
          </w:p>
          <w:p w14:paraId="0C7204B7" w14:textId="77777777" w:rsidR="00E8146D" w:rsidRPr="008D184A" w:rsidRDefault="00E8146D" w:rsidP="006C0B7E">
            <w:pPr>
              <w:autoSpaceDE w:val="0"/>
              <w:autoSpaceDN w:val="0"/>
              <w:adjustRightInd w:val="0"/>
              <w:jc w:val="both"/>
              <w:rPr>
                <w:lang w:val="sr-Cyrl-CS"/>
              </w:rPr>
            </w:pPr>
            <w:r w:rsidRPr="008D184A">
              <w:rPr>
                <w:lang w:val="sr-Cyrl-CS"/>
              </w:rPr>
              <w:t xml:space="preserve">            плести___________________</w:t>
            </w:r>
          </w:p>
          <w:p w14:paraId="0D2B9A24" w14:textId="77777777" w:rsidR="00E8146D" w:rsidRPr="008D184A" w:rsidRDefault="00E8146D" w:rsidP="00642884">
            <w:pPr>
              <w:pStyle w:val="ListParagraph"/>
              <w:numPr>
                <w:ilvl w:val="0"/>
                <w:numId w:val="76"/>
              </w:numPr>
              <w:autoSpaceDE w:val="0"/>
              <w:autoSpaceDN w:val="0"/>
              <w:adjustRightInd w:val="0"/>
              <w:jc w:val="both"/>
              <w:rPr>
                <w:lang w:val="sr-Cyrl-CS"/>
              </w:rPr>
            </w:pPr>
            <w:r w:rsidRPr="008D184A">
              <w:rPr>
                <w:lang w:val="sr-Cyrl-CS"/>
              </w:rPr>
              <w:t xml:space="preserve">Одреди род и број следећих именица. </w:t>
            </w:r>
          </w:p>
          <w:p w14:paraId="5CC51501" w14:textId="77777777" w:rsidR="00E8146D" w:rsidRPr="008D184A" w:rsidRDefault="00E8146D" w:rsidP="006C0B7E">
            <w:pPr>
              <w:autoSpaceDE w:val="0"/>
              <w:autoSpaceDN w:val="0"/>
              <w:adjustRightInd w:val="0"/>
              <w:jc w:val="both"/>
              <w:rPr>
                <w:lang w:val="sr-Cyrl-RS"/>
              </w:rPr>
            </w:pPr>
            <w:r w:rsidRPr="008D184A">
              <w:rPr>
                <w:lang w:val="sr-Cyrl-CS"/>
              </w:rPr>
              <w:t xml:space="preserve">            кост </w:t>
            </w:r>
            <w:r w:rsidRPr="008D184A">
              <w:rPr>
                <w:lang w:val="sr-Cyrl-RS"/>
              </w:rPr>
              <w:t xml:space="preserve">                    </w:t>
            </w:r>
            <w:r w:rsidRPr="008D184A">
              <w:rPr>
                <w:lang w:val="sr-Cyrl-CS"/>
              </w:rPr>
              <w:t xml:space="preserve">државе </w:t>
            </w:r>
            <w:r w:rsidRPr="008D184A">
              <w:rPr>
                <w:lang w:val="sr-Cyrl-RS"/>
              </w:rPr>
              <w:t xml:space="preserve">                 </w:t>
            </w:r>
            <w:r w:rsidRPr="008D184A">
              <w:rPr>
                <w:lang w:val="sr-Cyrl-CS"/>
              </w:rPr>
              <w:t xml:space="preserve">грожђе </w:t>
            </w:r>
            <w:r w:rsidRPr="008D184A">
              <w:rPr>
                <w:lang w:val="sr-Cyrl-RS"/>
              </w:rPr>
              <w:t xml:space="preserve">                  </w:t>
            </w:r>
            <w:r w:rsidRPr="008D184A">
              <w:rPr>
                <w:lang w:val="sr-Cyrl-CS"/>
              </w:rPr>
              <w:t xml:space="preserve">гусле </w:t>
            </w:r>
            <w:r w:rsidRPr="008D184A">
              <w:rPr>
                <w:lang w:val="sr-Cyrl-RS"/>
              </w:rPr>
              <w:t xml:space="preserve"> </w:t>
            </w:r>
          </w:p>
          <w:p w14:paraId="0FC3B938" w14:textId="77777777" w:rsidR="00E8146D" w:rsidRPr="008D184A" w:rsidRDefault="00E8146D" w:rsidP="006C0B7E">
            <w:pPr>
              <w:autoSpaceDE w:val="0"/>
              <w:autoSpaceDN w:val="0"/>
              <w:adjustRightInd w:val="0"/>
              <w:jc w:val="both"/>
              <w:rPr>
                <w:lang w:val="sr-Cyrl-RS"/>
              </w:rPr>
            </w:pPr>
            <w:r w:rsidRPr="008D184A">
              <w:rPr>
                <w:lang w:val="sr-Cyrl-RS"/>
              </w:rPr>
              <w:t xml:space="preserve">            ____________     _____________    ______________   ____________     </w:t>
            </w:r>
          </w:p>
          <w:p w14:paraId="62A56013" w14:textId="77777777" w:rsidR="00E8146D" w:rsidRPr="008D184A" w:rsidRDefault="00E8146D" w:rsidP="006C0B7E">
            <w:pPr>
              <w:autoSpaceDE w:val="0"/>
              <w:autoSpaceDN w:val="0"/>
              <w:adjustRightInd w:val="0"/>
              <w:jc w:val="both"/>
              <w:rPr>
                <w:lang w:val="sr-Cyrl-CS"/>
              </w:rPr>
            </w:pPr>
            <w:r w:rsidRPr="008D184A">
              <w:rPr>
                <w:lang w:val="sr-Cyrl-RS"/>
              </w:rPr>
              <w:t xml:space="preserve">            </w:t>
            </w:r>
            <w:r w:rsidRPr="008D184A">
              <w:rPr>
                <w:lang w:val="sr-Cyrl-CS"/>
              </w:rPr>
              <w:t>младост</w:t>
            </w:r>
            <w:r w:rsidRPr="008D184A">
              <w:rPr>
                <w:lang w:val="sr-Cyrl-RS"/>
              </w:rPr>
              <w:t xml:space="preserve">  </w:t>
            </w:r>
            <w:r w:rsidRPr="008D184A">
              <w:rPr>
                <w:lang w:val="sr-Cyrl-CS"/>
              </w:rPr>
              <w:t xml:space="preserve">             стакло </w:t>
            </w:r>
            <w:r w:rsidRPr="008D184A">
              <w:rPr>
                <w:lang w:val="sr-Cyrl-RS"/>
              </w:rPr>
              <w:t xml:space="preserve">                  </w:t>
            </w:r>
            <w:r w:rsidRPr="008D184A">
              <w:rPr>
                <w:lang w:val="sr-Cyrl-CS"/>
              </w:rPr>
              <w:t xml:space="preserve">чувари </w:t>
            </w:r>
          </w:p>
          <w:p w14:paraId="7D63A4B9" w14:textId="77777777" w:rsidR="00E8146D" w:rsidRPr="008D184A" w:rsidRDefault="00E8146D" w:rsidP="006C0B7E">
            <w:pPr>
              <w:autoSpaceDE w:val="0"/>
              <w:autoSpaceDN w:val="0"/>
              <w:adjustRightInd w:val="0"/>
              <w:jc w:val="both"/>
              <w:rPr>
                <w:lang w:val="sr-Cyrl-CS"/>
              </w:rPr>
            </w:pPr>
            <w:r w:rsidRPr="008D184A">
              <w:rPr>
                <w:lang w:val="sr-Cyrl-CS"/>
              </w:rPr>
              <w:t xml:space="preserve">            ____________     _____________    ______________</w:t>
            </w:r>
          </w:p>
          <w:p w14:paraId="72B335A8" w14:textId="77777777" w:rsidR="00E8146D" w:rsidRPr="008D184A" w:rsidRDefault="00E8146D" w:rsidP="00642884">
            <w:pPr>
              <w:pStyle w:val="ListParagraph"/>
              <w:numPr>
                <w:ilvl w:val="0"/>
                <w:numId w:val="76"/>
              </w:numPr>
              <w:autoSpaceDE w:val="0"/>
              <w:autoSpaceDN w:val="0"/>
              <w:adjustRightInd w:val="0"/>
              <w:jc w:val="both"/>
              <w:rPr>
                <w:lang w:val="sr-Cyrl-CS"/>
              </w:rPr>
            </w:pPr>
            <w:r w:rsidRPr="008D184A">
              <w:rPr>
                <w:lang w:val="sr-Cyrl-CS"/>
              </w:rPr>
              <w:t xml:space="preserve">Одреди природни и граматички род следећих именица. </w:t>
            </w:r>
          </w:p>
          <w:p w14:paraId="601E4FF6" w14:textId="77777777" w:rsidR="00E8146D" w:rsidRPr="008D184A" w:rsidRDefault="00E8146D" w:rsidP="006C0B7E">
            <w:pPr>
              <w:autoSpaceDE w:val="0"/>
              <w:autoSpaceDN w:val="0"/>
              <w:adjustRightInd w:val="0"/>
              <w:jc w:val="both"/>
              <w:rPr>
                <w:lang w:val="sr-Cyrl-CS"/>
              </w:rPr>
            </w:pPr>
            <w:r w:rsidRPr="008D184A">
              <w:rPr>
                <w:lang w:val="sr-Cyrl-CS"/>
              </w:rPr>
              <w:t xml:space="preserve">            славуј </w:t>
            </w:r>
            <w:r w:rsidRPr="008D184A">
              <w:rPr>
                <w:lang w:val="sr-Cyrl-RS"/>
              </w:rPr>
              <w:t xml:space="preserve">                 </w:t>
            </w:r>
            <w:r w:rsidRPr="008D184A">
              <w:rPr>
                <w:lang w:val="sr-Cyrl-CS"/>
              </w:rPr>
              <w:t xml:space="preserve">девојчурак </w:t>
            </w:r>
            <w:r w:rsidRPr="008D184A">
              <w:rPr>
                <w:lang w:val="sr-Cyrl-RS"/>
              </w:rPr>
              <w:t xml:space="preserve">           </w:t>
            </w:r>
            <w:r w:rsidRPr="008D184A">
              <w:rPr>
                <w:lang w:val="sr-Cyrl-CS"/>
              </w:rPr>
              <w:t xml:space="preserve">јуначина </w:t>
            </w:r>
            <w:r w:rsidRPr="008D184A">
              <w:rPr>
                <w:lang w:val="sr-Cyrl-RS"/>
              </w:rPr>
              <w:t xml:space="preserve">               </w:t>
            </w:r>
            <w:r w:rsidRPr="008D184A">
              <w:rPr>
                <w:lang w:val="sr-Cyrl-CS"/>
              </w:rPr>
              <w:t xml:space="preserve">птица </w:t>
            </w:r>
          </w:p>
          <w:p w14:paraId="05EE79CC" w14:textId="77777777" w:rsidR="00E8146D" w:rsidRPr="008D184A" w:rsidRDefault="00E8146D" w:rsidP="006C0B7E">
            <w:pPr>
              <w:autoSpaceDE w:val="0"/>
              <w:autoSpaceDN w:val="0"/>
              <w:adjustRightInd w:val="0"/>
              <w:jc w:val="both"/>
              <w:rPr>
                <w:lang w:val="sr-Cyrl-CS"/>
              </w:rPr>
            </w:pPr>
            <w:r w:rsidRPr="008D184A">
              <w:rPr>
                <w:lang w:val="sr-Cyrl-CS"/>
              </w:rPr>
              <w:t xml:space="preserve">            ____________    ______________   ______________   _____________</w:t>
            </w:r>
          </w:p>
          <w:p w14:paraId="28C32A07" w14:textId="77777777" w:rsidR="00E8146D" w:rsidRPr="008D184A" w:rsidRDefault="00E8146D" w:rsidP="00642884">
            <w:pPr>
              <w:pStyle w:val="ListParagraph"/>
              <w:numPr>
                <w:ilvl w:val="0"/>
                <w:numId w:val="76"/>
              </w:numPr>
              <w:autoSpaceDE w:val="0"/>
              <w:autoSpaceDN w:val="0"/>
              <w:adjustRightInd w:val="0"/>
              <w:jc w:val="both"/>
              <w:rPr>
                <w:lang w:val="sr-Cyrl-CS"/>
              </w:rPr>
            </w:pPr>
            <w:r w:rsidRPr="008D184A">
              <w:rPr>
                <w:lang w:val="sr-Cyrl-CS"/>
              </w:rPr>
              <w:t xml:space="preserve">Следеће именице разврстај на оне које имају само облике једнине и на оне које имају само облике множине. </w:t>
            </w:r>
          </w:p>
          <w:p w14:paraId="62301ABE" w14:textId="77777777" w:rsidR="00E8146D" w:rsidRPr="008D184A" w:rsidRDefault="00E8146D" w:rsidP="006C0B7E">
            <w:pPr>
              <w:autoSpaceDE w:val="0"/>
              <w:autoSpaceDN w:val="0"/>
              <w:adjustRightInd w:val="0"/>
              <w:jc w:val="both"/>
              <w:rPr>
                <w:lang w:val="sr-Cyrl-CS"/>
              </w:rPr>
            </w:pPr>
            <w:r w:rsidRPr="008D184A">
              <w:rPr>
                <w:lang w:val="sr-Cyrl-CS"/>
              </w:rPr>
              <w:t xml:space="preserve">            наочаре, дете, Карпати, груди, злато, песак, уста, жбуње, санке, мир </w:t>
            </w:r>
          </w:p>
          <w:p w14:paraId="6A7EE0CF" w14:textId="77777777" w:rsidR="00E8146D" w:rsidRPr="008D184A" w:rsidRDefault="00E8146D" w:rsidP="00642884">
            <w:pPr>
              <w:pStyle w:val="ListParagraph"/>
              <w:numPr>
                <w:ilvl w:val="0"/>
                <w:numId w:val="76"/>
              </w:numPr>
              <w:autoSpaceDE w:val="0"/>
              <w:autoSpaceDN w:val="0"/>
              <w:adjustRightInd w:val="0"/>
              <w:jc w:val="both"/>
              <w:rPr>
                <w:lang w:val="sr-Cyrl-CS"/>
              </w:rPr>
            </w:pPr>
            <w:r w:rsidRPr="008D184A">
              <w:rPr>
                <w:lang w:val="sr-Cyrl-CS"/>
              </w:rPr>
              <w:t xml:space="preserve">Одреди за сваку именицу врсту, род и број. </w:t>
            </w:r>
          </w:p>
          <w:p w14:paraId="208353B8" w14:textId="77777777" w:rsidR="00E8146D" w:rsidRPr="008D184A" w:rsidRDefault="00E8146D" w:rsidP="006C0B7E">
            <w:pPr>
              <w:autoSpaceDE w:val="0"/>
              <w:autoSpaceDN w:val="0"/>
              <w:adjustRightInd w:val="0"/>
              <w:jc w:val="both"/>
              <w:rPr>
                <w:lang w:val="sr-Cyrl-CS"/>
              </w:rPr>
            </w:pPr>
            <w:r w:rsidRPr="008D184A">
              <w:rPr>
                <w:lang w:val="sr-Cyrl-RS"/>
              </w:rPr>
              <w:t xml:space="preserve">            з</w:t>
            </w:r>
            <w:r w:rsidRPr="008D184A">
              <w:rPr>
                <w:lang w:val="sr-Cyrl-CS"/>
              </w:rPr>
              <w:t>латар               креч              господа            чавка                миса</w:t>
            </w:r>
          </w:p>
          <w:p w14:paraId="692F909C" w14:textId="77777777" w:rsidR="00E8146D" w:rsidRPr="008D184A" w:rsidRDefault="00E8146D" w:rsidP="006C0B7E">
            <w:pPr>
              <w:autoSpaceDE w:val="0"/>
              <w:autoSpaceDN w:val="0"/>
              <w:adjustRightInd w:val="0"/>
              <w:jc w:val="both"/>
              <w:rPr>
                <w:lang w:val="sr-Cyrl-CS"/>
              </w:rPr>
            </w:pPr>
            <w:r w:rsidRPr="008D184A">
              <w:rPr>
                <w:lang w:val="sr-Cyrl-CS"/>
              </w:rPr>
              <w:t xml:space="preserve">            ___________    _________    ___________    ___________   ____________</w:t>
            </w:r>
          </w:p>
          <w:p w14:paraId="60CB978C" w14:textId="77777777" w:rsidR="00E8146D" w:rsidRPr="008D184A" w:rsidRDefault="00E8146D" w:rsidP="006C0B7E">
            <w:pPr>
              <w:autoSpaceDE w:val="0"/>
              <w:autoSpaceDN w:val="0"/>
              <w:adjustRightInd w:val="0"/>
              <w:jc w:val="both"/>
              <w:rPr>
                <w:lang w:val="sr-Cyrl-CS"/>
              </w:rPr>
            </w:pPr>
          </w:p>
        </w:tc>
      </w:tr>
      <w:tr w:rsidR="00E8146D" w:rsidRPr="006D13B7" w14:paraId="7F5827C3" w14:textId="77777777" w:rsidTr="008A2637">
        <w:tc>
          <w:tcPr>
            <w:tcW w:w="8926" w:type="dxa"/>
          </w:tcPr>
          <w:p w14:paraId="757FFDB4" w14:textId="7C96A3ED" w:rsidR="00E8146D" w:rsidRPr="008D184A" w:rsidRDefault="00E8146D" w:rsidP="00DC4AB0">
            <w:pPr>
              <w:rPr>
                <w:i/>
                <w:lang w:val="sr-Cyrl-CS"/>
              </w:rPr>
            </w:pPr>
            <w:r w:rsidRPr="008D184A">
              <w:rPr>
                <w:i/>
                <w:lang w:val="sr-Cyrl-CS"/>
              </w:rPr>
              <w:lastRenderedPageBreak/>
              <w:t>Завршни део часа</w:t>
            </w:r>
          </w:p>
          <w:p w14:paraId="3A1BAD10" w14:textId="77777777" w:rsidR="00CD3F45" w:rsidRPr="008D184A" w:rsidRDefault="00CD3F45" w:rsidP="00DC4AB0">
            <w:pPr>
              <w:rPr>
                <w:i/>
                <w:lang w:val="sr-Cyrl-CS"/>
              </w:rPr>
            </w:pPr>
          </w:p>
          <w:p w14:paraId="281E592A" w14:textId="77777777" w:rsidR="00E8146D" w:rsidRPr="008D184A" w:rsidRDefault="00E8146D" w:rsidP="00642884">
            <w:pPr>
              <w:pStyle w:val="ListParagraph"/>
              <w:numPr>
                <w:ilvl w:val="0"/>
                <w:numId w:val="75"/>
              </w:numPr>
              <w:rPr>
                <w:lang w:val="sr-Cyrl-CS"/>
              </w:rPr>
            </w:pPr>
            <w:r w:rsidRPr="008D184A">
              <w:rPr>
                <w:lang w:val="sr-Cyrl-CS"/>
              </w:rPr>
              <w:t xml:space="preserve">У завршном делу часа ученици постављају питање једни другима у вези с класификацијом именица. </w:t>
            </w:r>
          </w:p>
          <w:p w14:paraId="66705ACC" w14:textId="610C18C0" w:rsidR="006C0B7E" w:rsidRPr="008D184A" w:rsidRDefault="006C0B7E" w:rsidP="006C0B7E">
            <w:pPr>
              <w:pStyle w:val="ListParagraph"/>
              <w:ind w:left="517"/>
              <w:rPr>
                <w:lang w:val="sr-Cyrl-CS"/>
              </w:rPr>
            </w:pPr>
          </w:p>
        </w:tc>
      </w:tr>
      <w:tr w:rsidR="00E8146D" w:rsidRPr="006D13B7" w14:paraId="0C85BCD4" w14:textId="77777777" w:rsidTr="008A2637">
        <w:tc>
          <w:tcPr>
            <w:tcW w:w="8926" w:type="dxa"/>
          </w:tcPr>
          <w:p w14:paraId="73FA5401" w14:textId="77777777" w:rsidR="00E8146D" w:rsidRPr="008D184A" w:rsidRDefault="00E8146D" w:rsidP="00DC4AB0">
            <w:pPr>
              <w:rPr>
                <w:i/>
                <w:lang w:val="sr-Cyrl-CS"/>
              </w:rPr>
            </w:pPr>
            <w:r w:rsidRPr="008D184A">
              <w:rPr>
                <w:i/>
                <w:lang w:val="sr-Cyrl-CS"/>
              </w:rPr>
              <w:t>Евалуација – анализа часа (запажања наставника)</w:t>
            </w:r>
          </w:p>
          <w:p w14:paraId="6575A76B" w14:textId="77777777" w:rsidR="00E8146D" w:rsidRPr="008D184A" w:rsidRDefault="00E8146D" w:rsidP="00DC4AB0">
            <w:pPr>
              <w:rPr>
                <w:i/>
                <w:lang w:val="sr-Cyrl-CS"/>
              </w:rPr>
            </w:pPr>
          </w:p>
          <w:p w14:paraId="6DA493DA" w14:textId="77777777" w:rsidR="00E8146D" w:rsidRPr="008D184A" w:rsidRDefault="00E8146D" w:rsidP="00DC4AB0">
            <w:pPr>
              <w:rPr>
                <w:lang w:val="sr-Cyrl-CS"/>
              </w:rPr>
            </w:pPr>
            <w:r w:rsidRPr="008D184A">
              <w:rPr>
                <w:lang w:val="sr-Cyrl-CS"/>
              </w:rPr>
              <w:t>Наставник бележи у којој мери ученици владају знањем из морфологије.</w:t>
            </w:r>
          </w:p>
          <w:p w14:paraId="5DC9062F" w14:textId="77777777" w:rsidR="00E8146D" w:rsidRPr="008D184A" w:rsidRDefault="00E8146D" w:rsidP="00DC4AB0">
            <w:pPr>
              <w:rPr>
                <w:lang w:val="sr-Cyrl-CS"/>
              </w:rPr>
            </w:pPr>
          </w:p>
          <w:p w14:paraId="03FF19D0" w14:textId="77777777" w:rsidR="00E8146D" w:rsidRPr="008D184A" w:rsidRDefault="00E8146D" w:rsidP="00DC4AB0">
            <w:pPr>
              <w:rPr>
                <w:lang w:val="sr-Cyrl-CS"/>
              </w:rPr>
            </w:pPr>
          </w:p>
          <w:p w14:paraId="6C8DE0C7" w14:textId="77777777" w:rsidR="00E8146D" w:rsidRPr="008D184A" w:rsidRDefault="00E8146D" w:rsidP="00DC4AB0">
            <w:pPr>
              <w:rPr>
                <w:lang w:val="sr-Cyrl-CS"/>
              </w:rPr>
            </w:pPr>
          </w:p>
          <w:p w14:paraId="19F5368B" w14:textId="77777777" w:rsidR="00E8146D" w:rsidRPr="008D184A" w:rsidRDefault="00E8146D" w:rsidP="00DC4AB0">
            <w:pPr>
              <w:rPr>
                <w:i/>
                <w:lang w:val="sr-Cyrl-CS"/>
              </w:rPr>
            </w:pPr>
          </w:p>
          <w:p w14:paraId="6F3A3CE6" w14:textId="77777777" w:rsidR="00E8146D" w:rsidRPr="008D184A" w:rsidRDefault="00E8146D" w:rsidP="00DC4AB0">
            <w:pPr>
              <w:rPr>
                <w:i/>
                <w:lang w:val="sr-Cyrl-CS"/>
              </w:rPr>
            </w:pPr>
          </w:p>
          <w:p w14:paraId="283F2B8F" w14:textId="77777777" w:rsidR="00E8146D" w:rsidRPr="008D184A" w:rsidRDefault="00E8146D" w:rsidP="00DC4AB0">
            <w:pPr>
              <w:rPr>
                <w:i/>
                <w:lang w:val="sr-Cyrl-CS"/>
              </w:rPr>
            </w:pPr>
          </w:p>
          <w:p w14:paraId="1A76C4EC" w14:textId="77777777" w:rsidR="00E8146D" w:rsidRPr="008D184A" w:rsidRDefault="00E8146D" w:rsidP="00DC4AB0">
            <w:pPr>
              <w:rPr>
                <w:i/>
                <w:lang w:val="sr-Cyrl-CS"/>
              </w:rPr>
            </w:pPr>
          </w:p>
          <w:p w14:paraId="596D5F82" w14:textId="77777777" w:rsidR="00E8146D" w:rsidRPr="008D184A" w:rsidRDefault="00E8146D" w:rsidP="00DC4AB0">
            <w:pPr>
              <w:rPr>
                <w:i/>
                <w:lang w:val="sr-Cyrl-CS"/>
              </w:rPr>
            </w:pPr>
          </w:p>
          <w:p w14:paraId="53F5ECE5" w14:textId="77777777" w:rsidR="00E8146D" w:rsidRPr="008D184A" w:rsidRDefault="00E8146D" w:rsidP="00DC4AB0">
            <w:pPr>
              <w:rPr>
                <w:i/>
                <w:lang w:val="sr-Cyrl-CS"/>
              </w:rPr>
            </w:pPr>
          </w:p>
          <w:p w14:paraId="1C8DF1E6" w14:textId="77777777" w:rsidR="00E8146D" w:rsidRPr="008D184A" w:rsidRDefault="00E8146D" w:rsidP="00DC4AB0">
            <w:pPr>
              <w:rPr>
                <w:i/>
                <w:lang w:val="sr-Cyrl-CS"/>
              </w:rPr>
            </w:pPr>
          </w:p>
        </w:tc>
      </w:tr>
    </w:tbl>
    <w:p w14:paraId="01A9D44E" w14:textId="1478CD83" w:rsidR="00E8146D" w:rsidRDefault="00E8146D" w:rsidP="00E8146D">
      <w:pPr>
        <w:rPr>
          <w:lang w:val="sr-Cyrl-CS"/>
        </w:rPr>
      </w:pPr>
    </w:p>
    <w:p w14:paraId="7970CED0" w14:textId="77777777" w:rsidR="007D02DD" w:rsidRPr="008D184A" w:rsidRDefault="007D02DD" w:rsidP="00E8146D">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961"/>
      </w:tblGrid>
      <w:tr w:rsidR="00143072" w:rsidRPr="008D184A" w14:paraId="1E146C2C" w14:textId="77777777" w:rsidTr="008A2637">
        <w:tc>
          <w:tcPr>
            <w:tcW w:w="4869" w:type="dxa"/>
            <w:gridSpan w:val="2"/>
            <w:tcBorders>
              <w:top w:val="nil"/>
              <w:left w:val="nil"/>
            </w:tcBorders>
          </w:tcPr>
          <w:p w14:paraId="63CA7BFA" w14:textId="77777777" w:rsidR="00143072" w:rsidRPr="008D184A" w:rsidRDefault="00143072" w:rsidP="00DC4AB0">
            <w:pPr>
              <w:rPr>
                <w:lang w:val="sr-Cyrl-RS"/>
              </w:rPr>
            </w:pPr>
          </w:p>
          <w:p w14:paraId="6A031709" w14:textId="77777777" w:rsidR="00143072" w:rsidRPr="008D184A" w:rsidRDefault="00143072" w:rsidP="00DC4AB0">
            <w:pPr>
              <w:rPr>
                <w:lang w:val="sr-Cyrl-CS"/>
              </w:rPr>
            </w:pPr>
          </w:p>
        </w:tc>
        <w:tc>
          <w:tcPr>
            <w:tcW w:w="2116" w:type="dxa"/>
          </w:tcPr>
          <w:p w14:paraId="1397AE1B" w14:textId="77777777" w:rsidR="00143072" w:rsidRPr="008D184A" w:rsidRDefault="00143072" w:rsidP="00DC4AB0">
            <w:pPr>
              <w:rPr>
                <w:i/>
              </w:rPr>
            </w:pPr>
            <w:r w:rsidRPr="008D184A">
              <w:rPr>
                <w:i/>
                <w:lang w:val="sr-Cyrl-CS"/>
              </w:rPr>
              <w:t xml:space="preserve">Разред и одељење  </w:t>
            </w:r>
            <w:r w:rsidRPr="008D184A">
              <w:t>VIII</w:t>
            </w:r>
          </w:p>
        </w:tc>
        <w:tc>
          <w:tcPr>
            <w:tcW w:w="1961" w:type="dxa"/>
          </w:tcPr>
          <w:p w14:paraId="3CFF029F" w14:textId="77777777" w:rsidR="00143072" w:rsidRPr="008D184A" w:rsidRDefault="00143072" w:rsidP="00DC4AB0">
            <w:pPr>
              <w:rPr>
                <w:i/>
                <w:lang w:val="sr-Cyrl-CS"/>
              </w:rPr>
            </w:pPr>
            <w:r w:rsidRPr="008D184A">
              <w:rPr>
                <w:i/>
                <w:lang w:val="sr-Cyrl-CS"/>
              </w:rPr>
              <w:t>Датум</w:t>
            </w:r>
          </w:p>
        </w:tc>
      </w:tr>
      <w:tr w:rsidR="00143072" w:rsidRPr="008D184A" w14:paraId="7751677F" w14:textId="77777777" w:rsidTr="008A2637">
        <w:tc>
          <w:tcPr>
            <w:tcW w:w="1416" w:type="dxa"/>
          </w:tcPr>
          <w:p w14:paraId="1086A8BB" w14:textId="77777777" w:rsidR="00143072" w:rsidRPr="008D184A" w:rsidRDefault="00143072" w:rsidP="00DC4AB0">
            <w:pPr>
              <w:rPr>
                <w:i/>
                <w:lang w:val="sr-Cyrl-CS"/>
              </w:rPr>
            </w:pPr>
            <w:r w:rsidRPr="008D184A">
              <w:rPr>
                <w:i/>
                <w:lang w:val="sr-Cyrl-CS"/>
              </w:rPr>
              <w:t>Редни број часа</w:t>
            </w:r>
          </w:p>
          <w:p w14:paraId="1903D21F" w14:textId="77777777" w:rsidR="00143072" w:rsidRPr="008D184A" w:rsidRDefault="00143072" w:rsidP="00DC4AB0">
            <w:pPr>
              <w:jc w:val="center"/>
            </w:pPr>
            <w:r w:rsidRPr="008D184A">
              <w:rPr>
                <w:lang w:val="sr-Cyrl-RS"/>
              </w:rPr>
              <w:t>66.</w:t>
            </w:r>
          </w:p>
        </w:tc>
        <w:tc>
          <w:tcPr>
            <w:tcW w:w="7530" w:type="dxa"/>
            <w:gridSpan w:val="3"/>
          </w:tcPr>
          <w:p w14:paraId="293F2AEF" w14:textId="49573F16" w:rsidR="00143072" w:rsidRPr="008D184A" w:rsidRDefault="00143072" w:rsidP="00143072">
            <w:pPr>
              <w:rPr>
                <w:i/>
                <w:lang w:val="sr-Cyrl-CS"/>
              </w:rPr>
            </w:pPr>
            <w:r w:rsidRPr="008D184A">
              <w:rPr>
                <w:i/>
                <w:lang w:val="sr-Cyrl-CS"/>
              </w:rPr>
              <w:t xml:space="preserve">Наставна јединица: </w:t>
            </w:r>
          </w:p>
          <w:p w14:paraId="0EF20FB6" w14:textId="7F285524" w:rsidR="00143072" w:rsidRPr="008D184A" w:rsidRDefault="00143072" w:rsidP="00143072">
            <w:bookmarkStart w:id="60" w:name="_Hlk97231787"/>
            <w:r w:rsidRPr="008D184A">
              <w:t xml:space="preserve">Језик: </w:t>
            </w:r>
            <w:r w:rsidRPr="008D184A">
              <w:rPr>
                <w:i/>
                <w:lang w:val="sr-Cyrl-RS"/>
              </w:rPr>
              <w:t>Падежи</w:t>
            </w:r>
            <w:r w:rsidRPr="008D184A" w:rsidDel="000341BC">
              <w:t xml:space="preserve"> </w:t>
            </w:r>
            <w:bookmarkEnd w:id="60"/>
          </w:p>
        </w:tc>
      </w:tr>
      <w:tr w:rsidR="00143072" w:rsidRPr="008D184A" w14:paraId="54A2E7CD" w14:textId="77777777" w:rsidTr="008A2637">
        <w:trPr>
          <w:trHeight w:val="228"/>
        </w:trPr>
        <w:tc>
          <w:tcPr>
            <w:tcW w:w="8946" w:type="dxa"/>
            <w:gridSpan w:val="4"/>
          </w:tcPr>
          <w:p w14:paraId="08FC5DB0" w14:textId="77777777" w:rsidR="00143072" w:rsidRPr="008D184A" w:rsidRDefault="00143072"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морфологије</w:t>
            </w:r>
          </w:p>
        </w:tc>
      </w:tr>
      <w:tr w:rsidR="00143072" w:rsidRPr="008D184A" w14:paraId="0552BD7C" w14:textId="77777777" w:rsidTr="008A2637">
        <w:trPr>
          <w:trHeight w:val="227"/>
        </w:trPr>
        <w:tc>
          <w:tcPr>
            <w:tcW w:w="8946" w:type="dxa"/>
            <w:gridSpan w:val="4"/>
          </w:tcPr>
          <w:p w14:paraId="08A38C87" w14:textId="77777777" w:rsidR="00143072" w:rsidRPr="008D184A" w:rsidRDefault="00143072" w:rsidP="00DC4AB0">
            <w:r w:rsidRPr="008D184A">
              <w:rPr>
                <w:i/>
                <w:lang w:val="sr-Cyrl-CS"/>
              </w:rPr>
              <w:t xml:space="preserve">Тип часа: </w:t>
            </w:r>
            <w:r w:rsidRPr="008D184A">
              <w:t>обрада</w:t>
            </w:r>
          </w:p>
        </w:tc>
      </w:tr>
      <w:tr w:rsidR="00143072" w:rsidRPr="008D184A" w14:paraId="61B8C753" w14:textId="77777777" w:rsidTr="008A2637">
        <w:trPr>
          <w:trHeight w:val="227"/>
        </w:trPr>
        <w:tc>
          <w:tcPr>
            <w:tcW w:w="8946" w:type="dxa"/>
            <w:gridSpan w:val="4"/>
          </w:tcPr>
          <w:p w14:paraId="523BF87D" w14:textId="77777777" w:rsidR="00143072" w:rsidRPr="008D184A" w:rsidRDefault="00143072" w:rsidP="00DC4AB0">
            <w:pPr>
              <w:rPr>
                <w:lang w:val="sr-Cyrl-CS"/>
              </w:rPr>
            </w:pPr>
            <w:r w:rsidRPr="008D184A">
              <w:rPr>
                <w:i/>
                <w:lang w:val="sr-Cyrl-CS"/>
              </w:rPr>
              <w:t xml:space="preserve">Облик рада: </w:t>
            </w:r>
            <w:r w:rsidRPr="008D184A">
              <w:rPr>
                <w:lang w:val="sr-Cyrl-CS"/>
              </w:rPr>
              <w:t>фронтални, индивидуални</w:t>
            </w:r>
          </w:p>
        </w:tc>
      </w:tr>
      <w:tr w:rsidR="00143072" w:rsidRPr="008D184A" w14:paraId="5234C613" w14:textId="77777777" w:rsidTr="008A2637">
        <w:trPr>
          <w:trHeight w:val="227"/>
        </w:trPr>
        <w:tc>
          <w:tcPr>
            <w:tcW w:w="8946" w:type="dxa"/>
            <w:gridSpan w:val="4"/>
          </w:tcPr>
          <w:p w14:paraId="08C394EC" w14:textId="77777777" w:rsidR="00143072" w:rsidRPr="008D184A" w:rsidRDefault="00143072" w:rsidP="00DC4AB0">
            <w:pPr>
              <w:rPr>
                <w:lang w:val="sr-Cyrl-CS"/>
              </w:rPr>
            </w:pPr>
            <w:r w:rsidRPr="008D184A">
              <w:rPr>
                <w:i/>
                <w:lang w:val="sr-Cyrl-CS"/>
              </w:rPr>
              <w:t xml:space="preserve">Метода рада: </w:t>
            </w:r>
            <w:r w:rsidRPr="008D184A">
              <w:rPr>
                <w:lang w:val="sr-Cyrl-CS"/>
              </w:rPr>
              <w:t xml:space="preserve">дијалошка, монолошка </w:t>
            </w:r>
          </w:p>
        </w:tc>
      </w:tr>
      <w:tr w:rsidR="00143072" w:rsidRPr="008D184A" w14:paraId="0073445D" w14:textId="77777777" w:rsidTr="008A2637">
        <w:trPr>
          <w:trHeight w:val="227"/>
        </w:trPr>
        <w:tc>
          <w:tcPr>
            <w:tcW w:w="8946" w:type="dxa"/>
            <w:gridSpan w:val="4"/>
          </w:tcPr>
          <w:p w14:paraId="4D9FA46A" w14:textId="77777777" w:rsidR="00143072" w:rsidRPr="008D184A" w:rsidRDefault="00143072" w:rsidP="00DC4AB0">
            <w:pPr>
              <w:rPr>
                <w:lang w:val="sr-Cyrl-CS"/>
              </w:rPr>
            </w:pPr>
            <w:r w:rsidRPr="008D184A">
              <w:rPr>
                <w:i/>
                <w:lang w:val="sr-Cyrl-CS"/>
              </w:rPr>
              <w:t xml:space="preserve">Наставна средства: </w:t>
            </w:r>
            <w:r w:rsidRPr="008D184A">
              <w:rPr>
                <w:lang w:val="sr-Cyrl-CS"/>
              </w:rPr>
              <w:t>Српски језик, 108 – 119</w:t>
            </w:r>
          </w:p>
        </w:tc>
      </w:tr>
      <w:tr w:rsidR="00143072" w:rsidRPr="006D13B7" w14:paraId="509DE788" w14:textId="77777777" w:rsidTr="008A2637">
        <w:tblPrEx>
          <w:tblLook w:val="04A0" w:firstRow="1" w:lastRow="0" w:firstColumn="1" w:lastColumn="0" w:noHBand="0" w:noVBand="1"/>
        </w:tblPrEx>
        <w:trPr>
          <w:trHeight w:val="227"/>
        </w:trPr>
        <w:tc>
          <w:tcPr>
            <w:tcW w:w="8946" w:type="dxa"/>
            <w:gridSpan w:val="4"/>
            <w:hideMark/>
          </w:tcPr>
          <w:p w14:paraId="61124CB2" w14:textId="66A42AA4" w:rsidR="00143072" w:rsidRPr="008D184A" w:rsidRDefault="00143072" w:rsidP="00143072">
            <w:pPr>
              <w:rPr>
                <w:iCs/>
                <w:lang w:val="sr-Cyrl-CS"/>
              </w:rPr>
            </w:pPr>
            <w:r w:rsidRPr="008D184A">
              <w:rPr>
                <w:i/>
                <w:lang w:val="sr-Cyrl-CS"/>
              </w:rPr>
              <w:t>Образовни стандарди за наставну јединицу:</w:t>
            </w:r>
            <w:r w:rsidRPr="008D184A">
              <w:rPr>
                <w:iCs/>
                <w:lang w:val="sr-Cyrl-CS"/>
              </w:rPr>
              <w:t xml:space="preserve"> </w:t>
            </w:r>
          </w:p>
          <w:p w14:paraId="4304C153" w14:textId="77777777" w:rsidR="007D6FBF" w:rsidRPr="008D184A" w:rsidRDefault="007D6FBF" w:rsidP="00143072">
            <w:pPr>
              <w:rPr>
                <w:iCs/>
                <w:lang w:val="sr-Cyrl-CS"/>
              </w:rPr>
            </w:pPr>
          </w:p>
          <w:p w14:paraId="16152940" w14:textId="57910DC5" w:rsidR="00143072" w:rsidRPr="008D184A" w:rsidRDefault="00143072" w:rsidP="00143072">
            <w:pPr>
              <w:pStyle w:val="NormalWeb"/>
              <w:shd w:val="clear" w:color="auto" w:fill="FFFFFF"/>
              <w:spacing w:before="0" w:after="0"/>
              <w:rPr>
                <w:rStyle w:val="Hyperlink"/>
                <w:color w:val="000000"/>
                <w:lang w:val="ru-RU"/>
              </w:rPr>
            </w:pPr>
            <w:r w:rsidRPr="008D184A">
              <w:rPr>
                <w:color w:val="000000"/>
              </w:rPr>
              <w:t>CJ</w:t>
            </w:r>
            <w:r w:rsidRPr="008D184A">
              <w:rPr>
                <w:color w:val="000000"/>
                <w:lang w:val="ru-RU"/>
              </w:rPr>
              <w:t>.2.3.7. препознаје главна значења падежа у синтагми и реченици;</w:t>
            </w:r>
            <w:r w:rsidRPr="008D184A">
              <w:rPr>
                <w:color w:val="000000"/>
                <w:lang w:val="ru-RU"/>
              </w:rPr>
              <w:br/>
            </w:r>
            <w:r w:rsidRPr="008D184A">
              <w:rPr>
                <w:rStyle w:val="Hyperlink"/>
                <w:color w:val="000000"/>
              </w:rPr>
              <w:t>CJ</w:t>
            </w:r>
            <w:r w:rsidRPr="008D184A">
              <w:rPr>
                <w:rStyle w:val="Hyperlink"/>
                <w:color w:val="000000"/>
                <w:lang w:val="ru-RU"/>
              </w:rPr>
              <w:t>.3.3.6. познаје главна значења падежа и главна значења глаголских облика (уме да их објасни и зна терминологију у вези с њима).</w:t>
            </w:r>
          </w:p>
          <w:p w14:paraId="72CA316E" w14:textId="77777777" w:rsidR="00143072" w:rsidRPr="008D184A" w:rsidRDefault="00143072" w:rsidP="00143072">
            <w:pPr>
              <w:pStyle w:val="NormalWeb"/>
              <w:shd w:val="clear" w:color="auto" w:fill="FFFFFF"/>
              <w:spacing w:before="0" w:after="0"/>
              <w:rPr>
                <w:rStyle w:val="Hyperlink"/>
                <w:color w:val="auto"/>
                <w:u w:val="none"/>
                <w:lang w:val="sr-Cyrl-CS"/>
              </w:rPr>
            </w:pPr>
          </w:p>
          <w:p w14:paraId="44DC405C" w14:textId="77777777" w:rsidR="00143072" w:rsidRPr="008D184A" w:rsidRDefault="00143072" w:rsidP="00DC4AB0">
            <w:pPr>
              <w:pStyle w:val="NormalWeb"/>
              <w:shd w:val="clear" w:color="auto" w:fill="FFFFFF"/>
              <w:rPr>
                <w:i/>
                <w:lang w:val="sr-Cyrl-CS"/>
              </w:rPr>
            </w:pPr>
          </w:p>
        </w:tc>
      </w:tr>
      <w:tr w:rsidR="00143072" w:rsidRPr="006D13B7" w14:paraId="0BBB73B4" w14:textId="77777777" w:rsidTr="008A2637">
        <w:tblPrEx>
          <w:tblLook w:val="04A0" w:firstRow="1" w:lastRow="0" w:firstColumn="1" w:lastColumn="0" w:noHBand="0" w:noVBand="1"/>
        </w:tblPrEx>
        <w:tc>
          <w:tcPr>
            <w:tcW w:w="8946" w:type="dxa"/>
            <w:gridSpan w:val="4"/>
          </w:tcPr>
          <w:p w14:paraId="54C82BA4" w14:textId="6A5B7014" w:rsidR="00143072" w:rsidRPr="008D184A" w:rsidRDefault="00143072" w:rsidP="00DC4AB0">
            <w:pPr>
              <w:rPr>
                <w:i/>
                <w:lang w:val="sr-Cyrl-CS"/>
              </w:rPr>
            </w:pPr>
            <w:r w:rsidRPr="008D184A">
              <w:rPr>
                <w:i/>
                <w:lang w:val="sr-Cyrl-CS"/>
              </w:rPr>
              <w:t xml:space="preserve">Образовни исходи за наставну јединицу </w:t>
            </w:r>
          </w:p>
          <w:p w14:paraId="50E795FE" w14:textId="77777777" w:rsidR="00D05835" w:rsidRPr="008D184A" w:rsidRDefault="00D05835" w:rsidP="00DC4AB0">
            <w:pPr>
              <w:rPr>
                <w:i/>
                <w:lang w:val="sr-Cyrl-CS"/>
              </w:rPr>
            </w:pPr>
          </w:p>
          <w:p w14:paraId="1E3F0740" w14:textId="5F720C3C" w:rsidR="00143072" w:rsidRPr="008D184A" w:rsidRDefault="00143072" w:rsidP="00DC4AB0">
            <w:pPr>
              <w:rPr>
                <w:lang w:val="sr-Cyrl-CS"/>
              </w:rPr>
            </w:pPr>
            <w:r w:rsidRPr="008D184A">
              <w:rPr>
                <w:iCs/>
                <w:lang w:val="sr-Cyrl-CS"/>
              </w:rPr>
              <w:t xml:space="preserve"> </w:t>
            </w:r>
            <w:r w:rsidRPr="008D184A">
              <w:rPr>
                <w:lang w:val="sr-Cyrl-CS"/>
              </w:rPr>
              <w:t xml:space="preserve">Ученик је у стању да: </w:t>
            </w:r>
          </w:p>
          <w:p w14:paraId="354C4745" w14:textId="77777777" w:rsidR="00D05835" w:rsidRPr="008D184A" w:rsidRDefault="00D05835" w:rsidP="00DC4AB0">
            <w:pPr>
              <w:rPr>
                <w:lang w:val="sr-Cyrl-CS"/>
              </w:rPr>
            </w:pPr>
          </w:p>
          <w:p w14:paraId="3E8588CE" w14:textId="77777777" w:rsidR="00143072" w:rsidRPr="008D184A" w:rsidRDefault="00143072" w:rsidP="00642884">
            <w:pPr>
              <w:pStyle w:val="ListParagraph"/>
              <w:widowControl w:val="0"/>
              <w:numPr>
                <w:ilvl w:val="0"/>
                <w:numId w:val="77"/>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435AC16E" w14:textId="1423DA97" w:rsidR="007D6FBF" w:rsidRPr="008D184A" w:rsidRDefault="007D6FBF" w:rsidP="007D6FBF">
            <w:pPr>
              <w:pStyle w:val="ListParagraph"/>
              <w:widowControl w:val="0"/>
              <w:tabs>
                <w:tab w:val="left" w:pos="157"/>
              </w:tabs>
              <w:ind w:left="517"/>
              <w:rPr>
                <w:noProof/>
                <w:lang w:val="sr-Cyrl-CS"/>
              </w:rPr>
            </w:pPr>
          </w:p>
        </w:tc>
      </w:tr>
      <w:tr w:rsidR="00143072" w:rsidRPr="008D184A" w14:paraId="5B54EBAA" w14:textId="77777777" w:rsidTr="008A2637">
        <w:tblPrEx>
          <w:tblLook w:val="04A0" w:firstRow="1" w:lastRow="0" w:firstColumn="1" w:lastColumn="0" w:noHBand="0" w:noVBand="1"/>
        </w:tblPrEx>
        <w:tc>
          <w:tcPr>
            <w:tcW w:w="8946" w:type="dxa"/>
            <w:gridSpan w:val="4"/>
          </w:tcPr>
          <w:p w14:paraId="31527298" w14:textId="0EAC3AE1" w:rsidR="00143072" w:rsidRPr="008D184A" w:rsidRDefault="00143072" w:rsidP="00DC4AB0">
            <w:pPr>
              <w:rPr>
                <w:i/>
                <w:lang w:val="sr-Cyrl-CS"/>
              </w:rPr>
            </w:pPr>
            <w:r w:rsidRPr="008D184A">
              <w:rPr>
                <w:i/>
                <w:lang w:val="sr-Cyrl-CS"/>
              </w:rPr>
              <w:t>Очекивани исходи на крају часа</w:t>
            </w:r>
          </w:p>
          <w:p w14:paraId="005B9366" w14:textId="77777777" w:rsidR="00D05835" w:rsidRPr="008D184A" w:rsidRDefault="00D05835" w:rsidP="00DC4AB0">
            <w:pPr>
              <w:rPr>
                <w:i/>
                <w:lang w:val="sr-Cyrl-CS"/>
              </w:rPr>
            </w:pPr>
          </w:p>
          <w:p w14:paraId="4302FF85" w14:textId="5432525F" w:rsidR="00143072" w:rsidRPr="008D184A" w:rsidRDefault="00143072" w:rsidP="00DC4AB0">
            <w:pPr>
              <w:rPr>
                <w:lang w:val="sr-Cyrl-CS"/>
              </w:rPr>
            </w:pPr>
            <w:r w:rsidRPr="008D184A">
              <w:rPr>
                <w:lang w:val="sr-Cyrl-CS"/>
              </w:rPr>
              <w:t xml:space="preserve">Ученик је у стању да: </w:t>
            </w:r>
          </w:p>
          <w:p w14:paraId="298EE7B2" w14:textId="77777777" w:rsidR="00D05835" w:rsidRPr="008D184A" w:rsidRDefault="00D05835" w:rsidP="00DC4AB0">
            <w:pPr>
              <w:rPr>
                <w:lang w:val="sr-Cyrl-CS"/>
              </w:rPr>
            </w:pPr>
          </w:p>
          <w:p w14:paraId="65116409" w14:textId="77777777" w:rsidR="00143072" w:rsidRPr="008D184A" w:rsidRDefault="00143072" w:rsidP="00642884">
            <w:pPr>
              <w:pStyle w:val="ListParagraph"/>
              <w:numPr>
                <w:ilvl w:val="0"/>
                <w:numId w:val="77"/>
              </w:numPr>
              <w:rPr>
                <w:lang w:val="sr-Cyrl-CS"/>
              </w:rPr>
            </w:pPr>
            <w:r w:rsidRPr="008D184A">
              <w:rPr>
                <w:lang w:val="sr-Cyrl-CS"/>
              </w:rPr>
              <w:t>научи падеже.</w:t>
            </w:r>
          </w:p>
          <w:p w14:paraId="67379B7D" w14:textId="77777777" w:rsidR="00143072" w:rsidRPr="008D184A" w:rsidRDefault="00143072" w:rsidP="00DC4AB0">
            <w:pPr>
              <w:pStyle w:val="ListParagraph"/>
              <w:ind w:left="517"/>
              <w:rPr>
                <w:lang w:val="sr-Cyrl-CS"/>
              </w:rPr>
            </w:pPr>
          </w:p>
        </w:tc>
      </w:tr>
      <w:tr w:rsidR="00143072" w:rsidRPr="008D184A" w14:paraId="68F9F64C" w14:textId="77777777" w:rsidTr="008A2637">
        <w:tblPrEx>
          <w:tblLook w:val="04A0" w:firstRow="1" w:lastRow="0" w:firstColumn="1" w:lastColumn="0" w:noHBand="0" w:noVBand="1"/>
        </w:tblPrEx>
        <w:tc>
          <w:tcPr>
            <w:tcW w:w="8946" w:type="dxa"/>
            <w:gridSpan w:val="4"/>
          </w:tcPr>
          <w:p w14:paraId="63E1D01E" w14:textId="77777777" w:rsidR="00143072" w:rsidRPr="008D184A" w:rsidRDefault="00143072" w:rsidP="00DC4AB0">
            <w:r w:rsidRPr="008D184A">
              <w:rPr>
                <w:i/>
              </w:rPr>
              <w:lastRenderedPageBreak/>
              <w:t>Корелација с другим предметима:</w:t>
            </w:r>
            <w:r w:rsidRPr="008D184A">
              <w:t xml:space="preserve"> друштвено-хуманистички предмети</w:t>
            </w:r>
          </w:p>
        </w:tc>
      </w:tr>
      <w:tr w:rsidR="00143072" w:rsidRPr="008D184A" w14:paraId="10ABB07B" w14:textId="77777777" w:rsidTr="008A2637">
        <w:tblPrEx>
          <w:tblLook w:val="04A0" w:firstRow="1" w:lastRow="0" w:firstColumn="1" w:lastColumn="0" w:noHBand="0" w:noVBand="1"/>
        </w:tblPrEx>
        <w:tc>
          <w:tcPr>
            <w:tcW w:w="8946" w:type="dxa"/>
            <w:gridSpan w:val="4"/>
          </w:tcPr>
          <w:p w14:paraId="586AB4EC" w14:textId="77777777" w:rsidR="00143072" w:rsidRPr="008D184A" w:rsidRDefault="00143072"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259E23FF" w14:textId="77777777" w:rsidR="00143072" w:rsidRPr="008D184A" w:rsidRDefault="00143072" w:rsidP="00143072"/>
    <w:tbl>
      <w:tblPr>
        <w:tblStyle w:val="TableGrid"/>
        <w:tblW w:w="0" w:type="auto"/>
        <w:tblLook w:val="01E0" w:firstRow="1" w:lastRow="1" w:firstColumn="1" w:lastColumn="1" w:noHBand="0" w:noVBand="0"/>
      </w:tblPr>
      <w:tblGrid>
        <w:gridCol w:w="8926"/>
      </w:tblGrid>
      <w:tr w:rsidR="00143072" w:rsidRPr="008D184A" w14:paraId="7166860A" w14:textId="77777777" w:rsidTr="008A2637">
        <w:trPr>
          <w:trHeight w:hRule="exact" w:val="284"/>
        </w:trPr>
        <w:tc>
          <w:tcPr>
            <w:tcW w:w="8926" w:type="dxa"/>
          </w:tcPr>
          <w:p w14:paraId="3ED7A1CA" w14:textId="77777777" w:rsidR="00143072" w:rsidRPr="008D184A" w:rsidRDefault="00143072" w:rsidP="00DC4AB0">
            <w:pPr>
              <w:jc w:val="center"/>
              <w:rPr>
                <w:i/>
                <w:lang w:val="sr-Cyrl-CS"/>
              </w:rPr>
            </w:pPr>
            <w:r w:rsidRPr="008D184A">
              <w:rPr>
                <w:i/>
                <w:lang w:val="sr-Cyrl-CS"/>
              </w:rPr>
              <w:t>Ток и садржај часа</w:t>
            </w:r>
          </w:p>
        </w:tc>
      </w:tr>
      <w:tr w:rsidR="00143072" w:rsidRPr="006D13B7" w14:paraId="2C2896CB" w14:textId="77777777" w:rsidTr="008A2637">
        <w:tc>
          <w:tcPr>
            <w:tcW w:w="8926" w:type="dxa"/>
          </w:tcPr>
          <w:p w14:paraId="138FCCB0" w14:textId="77777777" w:rsidR="00D05835" w:rsidRPr="008D184A" w:rsidRDefault="00143072" w:rsidP="00DC4AB0">
            <w:pPr>
              <w:rPr>
                <w:i/>
                <w:lang w:val="sr-Cyrl-CS"/>
              </w:rPr>
            </w:pPr>
            <w:r w:rsidRPr="008D184A">
              <w:rPr>
                <w:i/>
                <w:lang w:val="sr-Cyrl-CS"/>
              </w:rPr>
              <w:t>Уводни део часа</w:t>
            </w:r>
          </w:p>
          <w:p w14:paraId="05312EAA" w14:textId="55BB754C" w:rsidR="00143072" w:rsidRPr="008D184A" w:rsidRDefault="00143072" w:rsidP="00DC4AB0">
            <w:pPr>
              <w:rPr>
                <w:i/>
                <w:lang w:val="sr-Cyrl-CS"/>
              </w:rPr>
            </w:pPr>
            <w:r w:rsidRPr="008D184A">
              <w:rPr>
                <w:i/>
                <w:lang w:val="sr-Cyrl-CS"/>
              </w:rPr>
              <w:t xml:space="preserve"> </w:t>
            </w:r>
          </w:p>
          <w:p w14:paraId="4AD7DB24" w14:textId="77777777" w:rsidR="00143072" w:rsidRPr="008D184A" w:rsidRDefault="00143072" w:rsidP="00642884">
            <w:pPr>
              <w:pStyle w:val="ListParagraph"/>
              <w:numPr>
                <w:ilvl w:val="0"/>
                <w:numId w:val="77"/>
              </w:numPr>
              <w:jc w:val="both"/>
              <w:rPr>
                <w:lang w:val="sr-Cyrl-CS"/>
              </w:rPr>
            </w:pPr>
            <w:r w:rsidRPr="008D184A">
              <w:rPr>
                <w:lang w:val="sr-Cyrl-CS"/>
              </w:rPr>
              <w:t xml:space="preserve">Ученици понављају градиво из </w:t>
            </w:r>
            <w:r w:rsidRPr="008D184A">
              <w:rPr>
                <w:lang w:val="sr-Cyrl-RS"/>
              </w:rPr>
              <w:t>морфологије.</w:t>
            </w:r>
            <w:r w:rsidRPr="008D184A">
              <w:rPr>
                <w:lang w:val="sr-Cyrl-CS"/>
              </w:rPr>
              <w:t xml:space="preserve"> Ради се тест из падежа означен као </w:t>
            </w:r>
            <w:r w:rsidRPr="008D184A">
              <w:rPr>
                <w:b/>
                <w:color w:val="00B050"/>
                <w:lang w:val="sr-Cyrl-CS"/>
              </w:rPr>
              <w:t>Тест 5.</w:t>
            </w:r>
          </w:p>
          <w:p w14:paraId="55FED46F" w14:textId="77777777" w:rsidR="00143072" w:rsidRPr="008D184A" w:rsidRDefault="00143072" w:rsidP="00DC4AB0">
            <w:pPr>
              <w:pStyle w:val="ListParagraph"/>
              <w:ind w:left="517"/>
              <w:jc w:val="both"/>
              <w:rPr>
                <w:lang w:val="sr-Cyrl-CS"/>
              </w:rPr>
            </w:pPr>
          </w:p>
        </w:tc>
      </w:tr>
      <w:tr w:rsidR="00143072" w:rsidRPr="008D184A" w14:paraId="7C93FB96" w14:textId="77777777" w:rsidTr="008A2637">
        <w:tc>
          <w:tcPr>
            <w:tcW w:w="8926" w:type="dxa"/>
          </w:tcPr>
          <w:p w14:paraId="2C2DB5E0" w14:textId="3F890F63" w:rsidR="00143072" w:rsidRPr="008D184A" w:rsidRDefault="00143072" w:rsidP="00DC4AB0">
            <w:pPr>
              <w:rPr>
                <w:i/>
                <w:lang w:val="sr-Cyrl-CS"/>
              </w:rPr>
            </w:pPr>
            <w:r w:rsidRPr="008D184A">
              <w:rPr>
                <w:i/>
                <w:lang w:val="sr-Cyrl-CS"/>
              </w:rPr>
              <w:t>Главни део часа</w:t>
            </w:r>
          </w:p>
          <w:p w14:paraId="08202F19" w14:textId="77777777" w:rsidR="00D05835" w:rsidRPr="008D184A" w:rsidRDefault="00D05835" w:rsidP="00DC4AB0">
            <w:pPr>
              <w:rPr>
                <w:i/>
                <w:lang w:val="sr-Cyrl-CS"/>
              </w:rPr>
            </w:pPr>
          </w:p>
          <w:p w14:paraId="47FCA603" w14:textId="77777777" w:rsidR="00143072" w:rsidRPr="008D184A" w:rsidRDefault="00143072" w:rsidP="00642884">
            <w:pPr>
              <w:pStyle w:val="ListParagraph"/>
              <w:numPr>
                <w:ilvl w:val="0"/>
                <w:numId w:val="78"/>
              </w:numPr>
              <w:autoSpaceDE w:val="0"/>
              <w:autoSpaceDN w:val="0"/>
              <w:adjustRightInd w:val="0"/>
              <w:jc w:val="both"/>
              <w:rPr>
                <w:lang w:val="sr-Cyrl-CS"/>
              </w:rPr>
            </w:pPr>
            <w:r w:rsidRPr="008D184A">
              <w:rPr>
                <w:lang w:val="sr-Cyrl-CS"/>
              </w:rPr>
              <w:t xml:space="preserve">Допуни реченице. </w:t>
            </w:r>
          </w:p>
          <w:p w14:paraId="70A71AD4" w14:textId="51D73442" w:rsidR="00143072" w:rsidRPr="008D184A" w:rsidRDefault="00143072" w:rsidP="00143072">
            <w:pPr>
              <w:pStyle w:val="ListParagraph"/>
              <w:autoSpaceDE w:val="0"/>
              <w:autoSpaceDN w:val="0"/>
              <w:adjustRightInd w:val="0"/>
              <w:jc w:val="both"/>
              <w:rPr>
                <w:lang w:val="sr-Cyrl-CS"/>
              </w:rPr>
            </w:pPr>
            <w:r w:rsidRPr="008D184A">
              <w:rPr>
                <w:lang w:val="sr-Cyrl-CS"/>
              </w:rPr>
              <w:t xml:space="preserve">У нашем језику има ____ падежа. Промена по падежима назива се _____________________________. Независни падежи су _______________ и __________________, а зависни __________________, ________________, _____________________, _____________________ и ___________________. </w:t>
            </w:r>
          </w:p>
          <w:p w14:paraId="55BD29A8" w14:textId="77777777" w:rsidR="00143072" w:rsidRPr="008D184A" w:rsidRDefault="00143072" w:rsidP="00642884">
            <w:pPr>
              <w:pStyle w:val="ListParagraph"/>
              <w:numPr>
                <w:ilvl w:val="0"/>
                <w:numId w:val="78"/>
              </w:numPr>
              <w:autoSpaceDE w:val="0"/>
              <w:autoSpaceDN w:val="0"/>
              <w:adjustRightInd w:val="0"/>
              <w:jc w:val="both"/>
              <w:rPr>
                <w:lang w:val="sr-Cyrl-CS"/>
              </w:rPr>
            </w:pPr>
            <w:r w:rsidRPr="008D184A">
              <w:rPr>
                <w:lang w:val="sr-Cyrl-CS"/>
              </w:rPr>
              <w:t xml:space="preserve">Једини падеж који увек изискује предлог је _________________. </w:t>
            </w:r>
          </w:p>
          <w:p w14:paraId="54F3E893" w14:textId="77777777" w:rsidR="00143072" w:rsidRPr="008D184A" w:rsidRDefault="00143072" w:rsidP="00143072">
            <w:pPr>
              <w:autoSpaceDE w:val="0"/>
              <w:autoSpaceDN w:val="0"/>
              <w:adjustRightInd w:val="0"/>
              <w:jc w:val="both"/>
              <w:rPr>
                <w:lang w:val="sr-Cyrl-CS"/>
              </w:rPr>
            </w:pPr>
            <w:r w:rsidRPr="008D184A">
              <w:rPr>
                <w:lang w:val="sr-Cyrl-CS"/>
              </w:rPr>
              <w:t xml:space="preserve">            Падежи који никада немају предлог су _______________ и </w:t>
            </w:r>
          </w:p>
          <w:p w14:paraId="2C2E2160" w14:textId="77777777" w:rsidR="00143072" w:rsidRPr="008D184A" w:rsidRDefault="00143072" w:rsidP="00143072">
            <w:pPr>
              <w:autoSpaceDE w:val="0"/>
              <w:autoSpaceDN w:val="0"/>
              <w:adjustRightInd w:val="0"/>
              <w:jc w:val="both"/>
              <w:rPr>
                <w:lang w:val="sr-Cyrl-CS"/>
              </w:rPr>
            </w:pPr>
            <w:r w:rsidRPr="008D184A">
              <w:rPr>
                <w:lang w:val="sr-Cyrl-CS"/>
              </w:rPr>
              <w:t xml:space="preserve">            ____________________. </w:t>
            </w:r>
          </w:p>
          <w:p w14:paraId="00C32EC7" w14:textId="77777777" w:rsidR="00143072" w:rsidRPr="008D184A" w:rsidRDefault="00143072" w:rsidP="00642884">
            <w:pPr>
              <w:pStyle w:val="ListParagraph"/>
              <w:numPr>
                <w:ilvl w:val="0"/>
                <w:numId w:val="78"/>
              </w:numPr>
              <w:autoSpaceDE w:val="0"/>
              <w:autoSpaceDN w:val="0"/>
              <w:adjustRightInd w:val="0"/>
              <w:jc w:val="both"/>
              <w:rPr>
                <w:lang w:val="sr-Cyrl-CS"/>
              </w:rPr>
            </w:pPr>
            <w:r w:rsidRPr="008D184A">
              <w:rPr>
                <w:lang w:val="sr-Cyrl-CS"/>
              </w:rPr>
              <w:t>Заокружи слова испред врста речи које се могу мењати по падежима.</w:t>
            </w:r>
          </w:p>
          <w:p w14:paraId="5AE64608" w14:textId="77777777" w:rsidR="00143072" w:rsidRPr="008D184A" w:rsidRDefault="00143072" w:rsidP="00143072">
            <w:pPr>
              <w:autoSpaceDE w:val="0"/>
              <w:autoSpaceDN w:val="0"/>
              <w:adjustRightInd w:val="0"/>
              <w:jc w:val="both"/>
              <w:rPr>
                <w:lang w:val="sr-Cyrl-CS"/>
              </w:rPr>
            </w:pPr>
            <w:r w:rsidRPr="008D184A">
              <w:rPr>
                <w:lang w:val="sr-Cyrl-CS"/>
              </w:rPr>
              <w:t xml:space="preserve">            а) именице   б) заменице   в) предлози   г) придеви   д) глаголи   ђ) бројеви</w:t>
            </w:r>
          </w:p>
          <w:p w14:paraId="4F199485" w14:textId="77777777" w:rsidR="00143072" w:rsidRPr="008D184A" w:rsidRDefault="00143072" w:rsidP="00642884">
            <w:pPr>
              <w:pStyle w:val="ListParagraph"/>
              <w:numPr>
                <w:ilvl w:val="0"/>
                <w:numId w:val="78"/>
              </w:numPr>
              <w:rPr>
                <w:lang w:val="sr-Cyrl-CS"/>
              </w:rPr>
            </w:pPr>
            <w:r w:rsidRPr="008D184A">
              <w:rPr>
                <w:lang w:val="sr-Cyrl-CS"/>
              </w:rPr>
              <w:t xml:space="preserve">Одреди значења номинатива у следећим примерима. </w:t>
            </w:r>
          </w:p>
          <w:p w14:paraId="2363A209" w14:textId="77777777" w:rsidR="00143072" w:rsidRPr="008D184A" w:rsidRDefault="00143072" w:rsidP="00143072">
            <w:pPr>
              <w:rPr>
                <w:lang w:val="sr-Cyrl-CS"/>
              </w:rPr>
            </w:pPr>
            <w:r w:rsidRPr="008D184A">
              <w:rPr>
                <w:lang w:val="sr-Cyrl-CS"/>
              </w:rPr>
              <w:t xml:space="preserve">            Јована је положила испит. ________________________________________ </w:t>
            </w:r>
          </w:p>
          <w:p w14:paraId="404C0671" w14:textId="77777777" w:rsidR="00143072" w:rsidRPr="008D184A" w:rsidRDefault="00143072" w:rsidP="00143072">
            <w:pPr>
              <w:rPr>
                <w:lang w:val="sr-Cyrl-CS"/>
              </w:rPr>
            </w:pPr>
            <w:r w:rsidRPr="008D184A">
              <w:rPr>
                <w:lang w:val="sr-Cyrl-CS"/>
              </w:rPr>
              <w:t xml:space="preserve">            Тастатура је била поломљена. ____________________________________ </w:t>
            </w:r>
          </w:p>
          <w:p w14:paraId="3F9FE85B" w14:textId="77777777" w:rsidR="00143072" w:rsidRPr="008D184A" w:rsidRDefault="00143072" w:rsidP="00642884">
            <w:pPr>
              <w:pStyle w:val="ListParagraph"/>
              <w:numPr>
                <w:ilvl w:val="0"/>
                <w:numId w:val="78"/>
              </w:numPr>
              <w:rPr>
                <w:lang w:val="sr-Cyrl-CS"/>
              </w:rPr>
            </w:pPr>
            <w:r w:rsidRPr="008D184A">
              <w:rPr>
                <w:lang w:val="sr-Cyrl-CS"/>
              </w:rPr>
              <w:t xml:space="preserve">Поред именице у номинативу једнине напиши њен облик у номинативу множине. </w:t>
            </w:r>
          </w:p>
          <w:p w14:paraId="74A1B396" w14:textId="77777777" w:rsidR="00143072" w:rsidRPr="008D184A" w:rsidRDefault="00143072" w:rsidP="00143072">
            <w:pPr>
              <w:pStyle w:val="ListParagraph"/>
              <w:rPr>
                <w:lang w:val="sr-Cyrl-CS"/>
              </w:rPr>
            </w:pPr>
            <w:r w:rsidRPr="008D184A">
              <w:rPr>
                <w:lang w:val="sr-Cyrl-CS"/>
              </w:rPr>
              <w:t xml:space="preserve">конац__________      брод ____________       лав ______________ дан____________      сан______________      број _____________      </w:t>
            </w:r>
          </w:p>
          <w:p w14:paraId="7A737B19" w14:textId="77777777" w:rsidR="00143072" w:rsidRPr="008D184A" w:rsidRDefault="00143072" w:rsidP="00143072">
            <w:pPr>
              <w:pStyle w:val="ListParagraph"/>
              <w:rPr>
                <w:lang w:val="sr-Cyrl-CS"/>
              </w:rPr>
            </w:pPr>
            <w:r w:rsidRPr="008D184A">
              <w:rPr>
                <w:lang w:val="sr-Cyrl-CS"/>
              </w:rPr>
              <w:t xml:space="preserve">кост ___________      поље ____________      име _____________ </w:t>
            </w:r>
          </w:p>
          <w:p w14:paraId="3B4666CB" w14:textId="77777777" w:rsidR="00143072" w:rsidRPr="008D184A" w:rsidRDefault="00143072" w:rsidP="00642884">
            <w:pPr>
              <w:pStyle w:val="ListParagraph"/>
              <w:numPr>
                <w:ilvl w:val="0"/>
                <w:numId w:val="78"/>
              </w:numPr>
              <w:rPr>
                <w:lang w:val="sr-Cyrl-CS"/>
              </w:rPr>
            </w:pPr>
            <w:r w:rsidRPr="008D184A">
              <w:rPr>
                <w:lang w:val="sr-Cyrl-CS"/>
              </w:rPr>
              <w:t>Напиши облике номинатива множине следећих именица. звук______________, ____________       паук______________, ___________ отац_____________, _________</w:t>
            </w:r>
          </w:p>
          <w:p w14:paraId="16E24534" w14:textId="77777777" w:rsidR="00143072" w:rsidRPr="008D184A" w:rsidRDefault="00143072" w:rsidP="00642884">
            <w:pPr>
              <w:pStyle w:val="ListParagraph"/>
              <w:numPr>
                <w:ilvl w:val="0"/>
                <w:numId w:val="78"/>
              </w:numPr>
              <w:rPr>
                <w:lang w:val="sr-Cyrl-CS"/>
              </w:rPr>
            </w:pPr>
            <w:r w:rsidRPr="008D184A">
              <w:rPr>
                <w:lang w:val="sr-Cyrl-CS"/>
              </w:rPr>
              <w:t xml:space="preserve">Одреди значења генитива у следећим примерима. </w:t>
            </w:r>
          </w:p>
          <w:p w14:paraId="01858C00" w14:textId="77777777" w:rsidR="00143072" w:rsidRPr="008D184A" w:rsidRDefault="00143072" w:rsidP="00143072">
            <w:pPr>
              <w:ind w:left="720"/>
              <w:rPr>
                <w:lang w:val="sr-Cyrl-CS"/>
              </w:rPr>
            </w:pPr>
            <w:r w:rsidRPr="008D184A">
              <w:rPr>
                <w:lang w:val="sr-Cyrl-CS"/>
              </w:rPr>
              <w:t xml:space="preserve">а) Концерт ће бити одржан следеће суботе.____________________________   </w:t>
            </w:r>
          </w:p>
          <w:p w14:paraId="7B5880A3" w14:textId="77777777" w:rsidR="00143072" w:rsidRPr="008D184A" w:rsidRDefault="00143072" w:rsidP="00143072">
            <w:pPr>
              <w:rPr>
                <w:lang w:val="sr-Cyrl-CS"/>
              </w:rPr>
            </w:pPr>
            <w:r w:rsidRPr="008D184A">
              <w:rPr>
                <w:lang w:val="sr-Cyrl-CS"/>
              </w:rPr>
              <w:t xml:space="preserve">            б) Девојчица плаве косе ми се допала. ________________________________ </w:t>
            </w:r>
          </w:p>
          <w:p w14:paraId="0D4BE69A" w14:textId="77777777" w:rsidR="00143072" w:rsidRPr="008D184A" w:rsidRDefault="00143072" w:rsidP="00143072">
            <w:pPr>
              <w:rPr>
                <w:lang w:val="sr-Cyrl-CS"/>
              </w:rPr>
            </w:pPr>
            <w:r w:rsidRPr="008D184A">
              <w:rPr>
                <w:lang w:val="sr-Cyrl-CS"/>
              </w:rPr>
              <w:t xml:space="preserve">            в) Књигу сам извадио из торбе.______________________________________ </w:t>
            </w:r>
          </w:p>
          <w:p w14:paraId="33DA6ADA" w14:textId="77777777" w:rsidR="00143072" w:rsidRPr="008D184A" w:rsidRDefault="00143072" w:rsidP="00143072">
            <w:pPr>
              <w:rPr>
                <w:lang w:val="sr-Cyrl-CS"/>
              </w:rPr>
            </w:pPr>
            <w:r w:rsidRPr="008D184A">
              <w:rPr>
                <w:lang w:val="sr-Cyrl-CS"/>
              </w:rPr>
              <w:t xml:space="preserve">            г) Пас се уплашио своје сенке. _______________________________________ </w:t>
            </w:r>
          </w:p>
          <w:p w14:paraId="5D41FCEB" w14:textId="77777777" w:rsidR="00143072" w:rsidRPr="008D184A" w:rsidRDefault="00143072" w:rsidP="00143072">
            <w:pPr>
              <w:rPr>
                <w:lang w:val="sr-Cyrl-CS"/>
              </w:rPr>
            </w:pPr>
            <w:r w:rsidRPr="008D184A">
              <w:rPr>
                <w:lang w:val="sr-Cyrl-CS"/>
              </w:rPr>
              <w:t xml:space="preserve">            д) Плакала је без суза. ______________________________________________ </w:t>
            </w:r>
          </w:p>
          <w:p w14:paraId="4790A766" w14:textId="77777777" w:rsidR="00143072" w:rsidRPr="008D184A" w:rsidRDefault="00143072" w:rsidP="00143072">
            <w:pPr>
              <w:rPr>
                <w:lang w:val="sr-Cyrl-CS"/>
              </w:rPr>
            </w:pPr>
            <w:r w:rsidRPr="008D184A">
              <w:rPr>
                <w:lang w:val="sr-Cyrl-CS"/>
              </w:rPr>
              <w:t xml:space="preserve">            ђ) Није тренирао због повреде. _______________________________________</w:t>
            </w:r>
          </w:p>
          <w:p w14:paraId="1372E0B4" w14:textId="77777777" w:rsidR="00143072" w:rsidRPr="008D184A" w:rsidRDefault="00143072" w:rsidP="00642884">
            <w:pPr>
              <w:pStyle w:val="ListParagraph"/>
              <w:numPr>
                <w:ilvl w:val="0"/>
                <w:numId w:val="78"/>
              </w:numPr>
              <w:rPr>
                <w:lang w:val="sr-Cyrl-CS"/>
              </w:rPr>
            </w:pPr>
            <w:r w:rsidRPr="008D184A">
              <w:rPr>
                <w:lang w:val="sr-Cyrl-CS"/>
              </w:rPr>
              <w:t xml:space="preserve">Одреди службу речи у генитиву. </w:t>
            </w:r>
          </w:p>
          <w:p w14:paraId="39231B67" w14:textId="77777777" w:rsidR="00143072" w:rsidRPr="008D184A" w:rsidRDefault="00143072" w:rsidP="00143072">
            <w:pPr>
              <w:rPr>
                <w:lang w:val="sr-Cyrl-CS"/>
              </w:rPr>
            </w:pPr>
            <w:r w:rsidRPr="008D184A">
              <w:rPr>
                <w:lang w:val="sr-Cyrl-CS"/>
              </w:rPr>
              <w:lastRenderedPageBreak/>
              <w:t xml:space="preserve">            а) Има ли кафе у кутији?____________________________________________ </w:t>
            </w:r>
          </w:p>
          <w:p w14:paraId="12DF193C" w14:textId="77777777" w:rsidR="00143072" w:rsidRPr="008D184A" w:rsidRDefault="00143072" w:rsidP="00143072">
            <w:pPr>
              <w:rPr>
                <w:lang w:val="sr-Cyrl-CS"/>
              </w:rPr>
            </w:pPr>
            <w:r w:rsidRPr="008D184A">
              <w:rPr>
                <w:lang w:val="sr-Cyrl-CS"/>
              </w:rPr>
              <w:t xml:space="preserve">            б) Сипај ми мало сока. _____________________________________________ </w:t>
            </w:r>
          </w:p>
          <w:p w14:paraId="13D7CBF8" w14:textId="77777777" w:rsidR="00143072" w:rsidRPr="008D184A" w:rsidRDefault="00143072" w:rsidP="00143072">
            <w:pPr>
              <w:rPr>
                <w:lang w:val="sr-Cyrl-CS"/>
              </w:rPr>
            </w:pPr>
            <w:r w:rsidRPr="008D184A">
              <w:rPr>
                <w:lang w:val="sr-Cyrl-CS"/>
              </w:rPr>
              <w:t xml:space="preserve">            в) Волим да читам песме Мирослава Антића. _________________________ </w:t>
            </w:r>
          </w:p>
          <w:p w14:paraId="58B8B346" w14:textId="77777777" w:rsidR="00143072" w:rsidRPr="008D184A" w:rsidRDefault="00143072" w:rsidP="00143072">
            <w:pPr>
              <w:rPr>
                <w:lang w:val="sr-Cyrl-CS"/>
              </w:rPr>
            </w:pPr>
            <w:r w:rsidRPr="008D184A">
              <w:rPr>
                <w:lang w:val="sr-Cyrl-CS"/>
              </w:rPr>
              <w:t xml:space="preserve">            г) Чаша је пала са полице. __________________________________________ </w:t>
            </w:r>
          </w:p>
          <w:p w14:paraId="40C25787" w14:textId="77777777" w:rsidR="00143072" w:rsidRPr="008D184A" w:rsidRDefault="00143072" w:rsidP="00143072">
            <w:pPr>
              <w:rPr>
                <w:lang w:val="sr-Cyrl-CS"/>
              </w:rPr>
            </w:pPr>
            <w:r w:rsidRPr="008D184A">
              <w:rPr>
                <w:lang w:val="sr-Cyrl-CS"/>
              </w:rPr>
              <w:t xml:space="preserve">            д) Сваког петка гледам квиз. ________________________________________ </w:t>
            </w:r>
          </w:p>
          <w:p w14:paraId="7AA49A60" w14:textId="77777777" w:rsidR="00143072" w:rsidRPr="008D184A" w:rsidRDefault="00143072" w:rsidP="00143072">
            <w:pPr>
              <w:rPr>
                <w:lang w:val="sr-Cyrl-CS"/>
              </w:rPr>
            </w:pPr>
            <w:r w:rsidRPr="008D184A">
              <w:rPr>
                <w:lang w:val="sr-Cyrl-CS"/>
              </w:rPr>
              <w:t xml:space="preserve">            ђ) Тресао се од хладноће. ___________________________________________</w:t>
            </w:r>
          </w:p>
          <w:p w14:paraId="17C347E5" w14:textId="77777777" w:rsidR="00143072" w:rsidRPr="008D184A" w:rsidRDefault="00143072" w:rsidP="00143072">
            <w:pPr>
              <w:rPr>
                <w:lang w:val="sr-Cyrl-CS"/>
              </w:rPr>
            </w:pPr>
            <w:r w:rsidRPr="008D184A">
              <w:rPr>
                <w:lang w:val="sr-Cyrl-CS"/>
              </w:rPr>
              <w:t xml:space="preserve">            е) Он све ради из ината. ___________________________________________</w:t>
            </w:r>
          </w:p>
          <w:p w14:paraId="39A9C8C6" w14:textId="77777777" w:rsidR="00143072" w:rsidRPr="008D184A" w:rsidRDefault="00143072" w:rsidP="00642884">
            <w:pPr>
              <w:pStyle w:val="ListParagraph"/>
              <w:numPr>
                <w:ilvl w:val="0"/>
                <w:numId w:val="78"/>
              </w:numPr>
              <w:rPr>
                <w:lang w:val="sr-Cyrl-CS"/>
              </w:rPr>
            </w:pPr>
            <w:r w:rsidRPr="008D184A">
              <w:rPr>
                <w:lang w:val="sr-Cyrl-CS"/>
              </w:rPr>
              <w:t xml:space="preserve">Одреди службу речи у дативу. </w:t>
            </w:r>
          </w:p>
          <w:p w14:paraId="418830B1" w14:textId="77777777" w:rsidR="00143072" w:rsidRPr="008D184A" w:rsidRDefault="00143072" w:rsidP="00143072">
            <w:pPr>
              <w:ind w:left="720"/>
              <w:rPr>
                <w:lang w:val="sr-Cyrl-CS"/>
              </w:rPr>
            </w:pPr>
            <w:r w:rsidRPr="008D184A">
              <w:rPr>
                <w:lang w:val="sr-Cyrl-CS"/>
              </w:rPr>
              <w:t xml:space="preserve">а) Купили су учитељици цвеће. _____________________________________ </w:t>
            </w:r>
          </w:p>
          <w:p w14:paraId="20C0CB32" w14:textId="77777777" w:rsidR="00143072" w:rsidRPr="008D184A" w:rsidRDefault="00143072" w:rsidP="00143072">
            <w:pPr>
              <w:rPr>
                <w:lang w:val="sr-Cyrl-CS"/>
              </w:rPr>
            </w:pPr>
            <w:r w:rsidRPr="008D184A">
              <w:rPr>
                <w:lang w:val="sr-Cyrl-CS"/>
              </w:rPr>
              <w:t xml:space="preserve">            б) Лазару се врти у глави. ___________________________________________ </w:t>
            </w:r>
          </w:p>
          <w:p w14:paraId="1F400F4A" w14:textId="77777777" w:rsidR="00143072" w:rsidRPr="008D184A" w:rsidRDefault="00143072" w:rsidP="00143072">
            <w:pPr>
              <w:rPr>
                <w:lang w:val="sr-Cyrl-CS"/>
              </w:rPr>
            </w:pPr>
            <w:r w:rsidRPr="008D184A">
              <w:rPr>
                <w:lang w:val="sr-Cyrl-CS"/>
              </w:rPr>
              <w:t xml:space="preserve">            в) Пловили су према острву. _______________________________________</w:t>
            </w:r>
          </w:p>
          <w:p w14:paraId="7797405A" w14:textId="77777777" w:rsidR="00143072" w:rsidRPr="008D184A" w:rsidRDefault="00143072" w:rsidP="00642884">
            <w:pPr>
              <w:pStyle w:val="ListParagraph"/>
              <w:numPr>
                <w:ilvl w:val="0"/>
                <w:numId w:val="78"/>
              </w:numPr>
              <w:rPr>
                <w:lang w:val="sr-Cyrl-RS"/>
              </w:rPr>
            </w:pPr>
            <w:r w:rsidRPr="008D184A">
              <w:rPr>
                <w:lang w:val="sr-Cyrl-RS"/>
              </w:rPr>
              <w:t>О</w:t>
            </w:r>
            <w:r w:rsidRPr="008D184A">
              <w:rPr>
                <w:lang w:val="sr-Cyrl-CS"/>
              </w:rPr>
              <w:t xml:space="preserve">дреди значења акузатива у следећим примерима. </w:t>
            </w:r>
          </w:p>
          <w:p w14:paraId="414CA542" w14:textId="77777777" w:rsidR="00143072" w:rsidRPr="008D184A" w:rsidRDefault="00143072" w:rsidP="00143072">
            <w:pPr>
              <w:ind w:left="720"/>
              <w:rPr>
                <w:lang w:val="sr-Cyrl-CS"/>
              </w:rPr>
            </w:pPr>
            <w:r w:rsidRPr="008D184A">
              <w:rPr>
                <w:lang w:val="sr-Cyrl-CS"/>
              </w:rPr>
              <w:t xml:space="preserve">а) Купили смо бицикл.______________________________________________ </w:t>
            </w:r>
          </w:p>
          <w:p w14:paraId="008CBEED" w14:textId="69DF9464" w:rsidR="00143072" w:rsidRPr="008D184A" w:rsidRDefault="00143072" w:rsidP="00143072">
            <w:pPr>
              <w:ind w:left="720"/>
              <w:rPr>
                <w:lang w:val="sr-Cyrl-CS"/>
              </w:rPr>
            </w:pPr>
            <w:r w:rsidRPr="008D184A">
              <w:rPr>
                <w:lang w:val="sr-Cyrl-CS"/>
              </w:rPr>
              <w:t xml:space="preserve">б) Представа је у среду._____________________________________________ </w:t>
            </w:r>
          </w:p>
          <w:p w14:paraId="328531E3" w14:textId="77777777" w:rsidR="00143072" w:rsidRPr="008D184A" w:rsidRDefault="00143072" w:rsidP="00143072">
            <w:pPr>
              <w:rPr>
                <w:lang w:val="sr-Cyrl-CS"/>
              </w:rPr>
            </w:pPr>
            <w:r w:rsidRPr="008D184A">
              <w:rPr>
                <w:lang w:val="sr-Cyrl-RS"/>
              </w:rPr>
              <w:t xml:space="preserve">            в) </w:t>
            </w:r>
            <w:r w:rsidRPr="008D184A">
              <w:rPr>
                <w:lang w:val="sr-Cyrl-CS"/>
              </w:rPr>
              <w:t xml:space="preserve">Цело поподне су провели на плажи._________________________________ </w:t>
            </w:r>
          </w:p>
          <w:p w14:paraId="3AD79640" w14:textId="77777777" w:rsidR="00143072" w:rsidRPr="008D184A" w:rsidRDefault="00143072" w:rsidP="00143072">
            <w:r w:rsidRPr="008D184A">
              <w:rPr>
                <w:lang w:val="sr-Cyrl-RS"/>
              </w:rPr>
              <w:t xml:space="preserve">            г) </w:t>
            </w:r>
            <w:r w:rsidRPr="008D184A">
              <w:rPr>
                <w:lang w:val="sr-Cyrl-CS"/>
              </w:rPr>
              <w:t xml:space="preserve">Појео је боранију на силу. </w:t>
            </w:r>
            <w:r w:rsidRPr="008D184A">
              <w:t xml:space="preserve">________________________________________ </w:t>
            </w:r>
          </w:p>
          <w:p w14:paraId="7BABF0D9" w14:textId="77777777" w:rsidR="00143072" w:rsidRPr="008D184A" w:rsidRDefault="00143072" w:rsidP="00143072">
            <w:pPr>
              <w:rPr>
                <w:lang w:val="en-US"/>
              </w:rPr>
            </w:pPr>
            <w:r w:rsidRPr="008D184A">
              <w:rPr>
                <w:lang w:val="sr-Cyrl-RS"/>
              </w:rPr>
              <w:t xml:space="preserve">            д) </w:t>
            </w:r>
            <w:r w:rsidRPr="008D184A">
              <w:t>Софију је страх од буба и паукова. _________________________________</w:t>
            </w:r>
          </w:p>
          <w:p w14:paraId="0E43A407" w14:textId="77777777" w:rsidR="00143072" w:rsidRPr="008D184A" w:rsidRDefault="00143072" w:rsidP="00642884">
            <w:pPr>
              <w:pStyle w:val="ListParagraph"/>
              <w:numPr>
                <w:ilvl w:val="0"/>
                <w:numId w:val="78"/>
              </w:numPr>
              <w:rPr>
                <w:lang w:val="sr-Cyrl-RS"/>
              </w:rPr>
            </w:pPr>
            <w:r w:rsidRPr="008D184A">
              <w:rPr>
                <w:lang w:val="sr-Cyrl-RS"/>
              </w:rPr>
              <w:t xml:space="preserve">Одреди значења инструментала у следећим примерима. </w:t>
            </w:r>
          </w:p>
          <w:p w14:paraId="53F8694C" w14:textId="77777777" w:rsidR="00143072" w:rsidRPr="008D184A" w:rsidRDefault="00143072" w:rsidP="00143072">
            <w:pPr>
              <w:ind w:left="720"/>
              <w:rPr>
                <w:lang w:val="sr-Cyrl-RS"/>
              </w:rPr>
            </w:pPr>
            <w:r w:rsidRPr="008D184A">
              <w:rPr>
                <w:lang w:val="sr-Cyrl-RS"/>
              </w:rPr>
              <w:t xml:space="preserve">а) Отпутовао је с родитељима._______________________________________ </w:t>
            </w:r>
          </w:p>
          <w:p w14:paraId="7BEC70C2" w14:textId="77777777" w:rsidR="00143072" w:rsidRPr="008D184A" w:rsidRDefault="00143072" w:rsidP="00143072">
            <w:r w:rsidRPr="008D184A">
              <w:rPr>
                <w:lang w:val="sr-Cyrl-RS"/>
              </w:rPr>
              <w:t xml:space="preserve">            б) Обојио је цртеж темперама. </w:t>
            </w:r>
            <w:r w:rsidRPr="008D184A">
              <w:t xml:space="preserve">______________________________________ </w:t>
            </w:r>
          </w:p>
          <w:p w14:paraId="38AEAEC0" w14:textId="77777777" w:rsidR="00143072" w:rsidRPr="008D184A" w:rsidRDefault="00143072" w:rsidP="00143072">
            <w:r w:rsidRPr="008D184A">
              <w:rPr>
                <w:lang w:val="sr-Cyrl-RS"/>
              </w:rPr>
              <w:t xml:space="preserve">            в) </w:t>
            </w:r>
            <w:r w:rsidRPr="008D184A">
              <w:t xml:space="preserve">Био је то човек с дугачким брковима. _______________________________ </w:t>
            </w:r>
          </w:p>
          <w:p w14:paraId="2072C15C" w14:textId="77777777" w:rsidR="00143072" w:rsidRPr="008D184A" w:rsidRDefault="00143072" w:rsidP="00143072">
            <w:r w:rsidRPr="008D184A">
              <w:rPr>
                <w:lang w:val="sr-Cyrl-RS"/>
              </w:rPr>
              <w:t xml:space="preserve">            г) </w:t>
            </w:r>
            <w:r w:rsidRPr="008D184A">
              <w:t xml:space="preserve">У школу не идемо суботом и недељом. ______________________________ </w:t>
            </w:r>
          </w:p>
          <w:p w14:paraId="6D70B671" w14:textId="77777777" w:rsidR="00143072" w:rsidRPr="008D184A" w:rsidRDefault="00143072" w:rsidP="00143072">
            <w:r w:rsidRPr="008D184A">
              <w:rPr>
                <w:lang w:val="sr-Cyrl-RS"/>
              </w:rPr>
              <w:t xml:space="preserve">            д) </w:t>
            </w:r>
            <w:r w:rsidRPr="008D184A">
              <w:t xml:space="preserve">Шетали су обалом реке. __________________________________________ </w:t>
            </w:r>
          </w:p>
          <w:p w14:paraId="18140CF5" w14:textId="77777777" w:rsidR="00143072" w:rsidRPr="008D184A" w:rsidRDefault="00143072" w:rsidP="00143072">
            <w:pPr>
              <w:rPr>
                <w:lang w:val="sr-Cyrl-CS"/>
              </w:rPr>
            </w:pPr>
            <w:r w:rsidRPr="008D184A">
              <w:rPr>
                <w:lang w:val="sr-Cyrl-RS"/>
              </w:rPr>
              <w:t xml:space="preserve">            ђ)</w:t>
            </w:r>
            <w:r w:rsidRPr="008D184A">
              <w:t>Андреа је читала књигу с одушевљењем._____________________________</w:t>
            </w:r>
          </w:p>
          <w:p w14:paraId="5441C8E0" w14:textId="77777777" w:rsidR="00143072" w:rsidRPr="008D184A" w:rsidRDefault="00143072" w:rsidP="00642884">
            <w:pPr>
              <w:pStyle w:val="ListParagraph"/>
              <w:numPr>
                <w:ilvl w:val="0"/>
                <w:numId w:val="78"/>
              </w:numPr>
              <w:rPr>
                <w:lang w:val="sr-Cyrl-CS"/>
              </w:rPr>
            </w:pPr>
            <w:r w:rsidRPr="008D184A">
              <w:rPr>
                <w:lang w:val="sr-Cyrl-CS"/>
              </w:rPr>
              <w:t xml:space="preserve">Одреди службу речи у инструменталу. </w:t>
            </w:r>
          </w:p>
          <w:p w14:paraId="7AC42A37" w14:textId="77777777" w:rsidR="00143072" w:rsidRPr="008D184A" w:rsidRDefault="00143072" w:rsidP="00143072">
            <w:pPr>
              <w:ind w:left="720"/>
              <w:rPr>
                <w:lang w:val="sr-Cyrl-CS"/>
              </w:rPr>
            </w:pPr>
            <w:r w:rsidRPr="008D184A">
              <w:rPr>
                <w:lang w:val="sr-Cyrl-CS"/>
              </w:rPr>
              <w:t xml:space="preserve">а) Бојим се да летим авионом. _______________________________________ </w:t>
            </w:r>
          </w:p>
          <w:p w14:paraId="52946EF3" w14:textId="77777777" w:rsidR="00143072" w:rsidRPr="008D184A" w:rsidRDefault="00143072" w:rsidP="00143072">
            <w:pPr>
              <w:rPr>
                <w:lang w:val="sr-Cyrl-CS"/>
              </w:rPr>
            </w:pPr>
            <w:r w:rsidRPr="008D184A">
              <w:rPr>
                <w:lang w:val="sr-Cyrl-CS"/>
              </w:rPr>
              <w:t xml:space="preserve">            б) Био је задовољан својим послом. __________________________________ </w:t>
            </w:r>
          </w:p>
          <w:p w14:paraId="23713A91" w14:textId="77777777" w:rsidR="00143072" w:rsidRPr="008D184A" w:rsidRDefault="00143072" w:rsidP="00143072">
            <w:pPr>
              <w:rPr>
                <w:lang w:val="sr-Cyrl-CS"/>
              </w:rPr>
            </w:pPr>
            <w:r w:rsidRPr="008D184A">
              <w:rPr>
                <w:lang w:val="sr-Cyrl-CS"/>
              </w:rPr>
              <w:t xml:space="preserve">            в) Отишао је трчећим кораком. ______________________________________ </w:t>
            </w:r>
          </w:p>
          <w:p w14:paraId="49E0A1CB" w14:textId="77777777" w:rsidR="00143072" w:rsidRPr="008D184A" w:rsidRDefault="00143072" w:rsidP="00143072">
            <w:pPr>
              <w:rPr>
                <w:lang w:val="sr-Cyrl-CS"/>
              </w:rPr>
            </w:pPr>
            <w:r w:rsidRPr="008D184A">
              <w:rPr>
                <w:lang w:val="sr-Cyrl-CS"/>
              </w:rPr>
              <w:t xml:space="preserve">            г) Пред школом је велика гужва. _____________________________________ </w:t>
            </w:r>
          </w:p>
          <w:p w14:paraId="49ABCFC6" w14:textId="77777777" w:rsidR="00143072" w:rsidRPr="008D184A" w:rsidRDefault="00143072" w:rsidP="00143072">
            <w:pPr>
              <w:rPr>
                <w:lang w:val="sr-Cyrl-CS"/>
              </w:rPr>
            </w:pPr>
            <w:r w:rsidRPr="008D184A">
              <w:rPr>
                <w:lang w:val="sr-Cyrl-CS"/>
              </w:rPr>
              <w:t xml:space="preserve">            д) Воли да иде у куповину с Вишњом. ________________________________ </w:t>
            </w:r>
          </w:p>
          <w:p w14:paraId="5F4EAF67" w14:textId="77777777" w:rsidR="00143072" w:rsidRPr="008D184A" w:rsidRDefault="00143072" w:rsidP="00143072">
            <w:pPr>
              <w:rPr>
                <w:lang w:val="sr-Cyrl-CS"/>
              </w:rPr>
            </w:pPr>
            <w:r w:rsidRPr="008D184A">
              <w:rPr>
                <w:lang w:val="sr-Cyrl-CS"/>
              </w:rPr>
              <w:t xml:space="preserve">            ђ) Допада ми се онај дечак с плавим очима. ___________________________ </w:t>
            </w:r>
          </w:p>
          <w:p w14:paraId="68ABDF67" w14:textId="77777777" w:rsidR="00143072" w:rsidRPr="008D184A" w:rsidRDefault="00143072" w:rsidP="00143072">
            <w:pPr>
              <w:rPr>
                <w:lang w:val="sr-Cyrl-CS"/>
              </w:rPr>
            </w:pPr>
            <w:r w:rsidRPr="008D184A">
              <w:rPr>
                <w:lang w:val="sr-Cyrl-CS"/>
              </w:rPr>
              <w:t xml:space="preserve">            е) Александар суботом иде на пецање. _______________________________</w:t>
            </w:r>
          </w:p>
          <w:p w14:paraId="24A65C38" w14:textId="77777777" w:rsidR="00143072" w:rsidRPr="008D184A" w:rsidRDefault="00143072" w:rsidP="00642884">
            <w:pPr>
              <w:pStyle w:val="ListParagraph"/>
              <w:numPr>
                <w:ilvl w:val="0"/>
                <w:numId w:val="78"/>
              </w:numPr>
              <w:autoSpaceDE w:val="0"/>
              <w:autoSpaceDN w:val="0"/>
              <w:adjustRightInd w:val="0"/>
              <w:jc w:val="both"/>
              <w:rPr>
                <w:lang w:val="sr-Cyrl-CS"/>
              </w:rPr>
            </w:pPr>
            <w:r w:rsidRPr="008D184A">
              <w:rPr>
                <w:lang w:val="sr-Cyrl-RS"/>
              </w:rPr>
              <w:t>О</w:t>
            </w:r>
            <w:r w:rsidRPr="008D184A">
              <w:rPr>
                <w:lang w:val="sr-Cyrl-CS"/>
              </w:rPr>
              <w:t xml:space="preserve">дреди значења локатива у следећим примерима. </w:t>
            </w:r>
          </w:p>
          <w:p w14:paraId="1D2C961B" w14:textId="77777777" w:rsidR="00143072" w:rsidRPr="008D184A" w:rsidRDefault="00143072" w:rsidP="00143072">
            <w:pPr>
              <w:autoSpaceDE w:val="0"/>
              <w:autoSpaceDN w:val="0"/>
              <w:adjustRightInd w:val="0"/>
              <w:ind w:left="720"/>
              <w:jc w:val="both"/>
              <w:rPr>
                <w:lang w:val="sr-Cyrl-CS"/>
              </w:rPr>
            </w:pPr>
            <w:r w:rsidRPr="008D184A">
              <w:rPr>
                <w:lang w:val="sr-Cyrl-CS"/>
              </w:rPr>
              <w:t xml:space="preserve">а) На скијање ћемо ићи у фебруару. _________________ </w:t>
            </w:r>
          </w:p>
          <w:p w14:paraId="52874168" w14:textId="77777777" w:rsidR="00143072" w:rsidRPr="008D184A" w:rsidRDefault="00143072" w:rsidP="00143072">
            <w:pPr>
              <w:autoSpaceDE w:val="0"/>
              <w:autoSpaceDN w:val="0"/>
              <w:adjustRightInd w:val="0"/>
              <w:jc w:val="both"/>
              <w:rPr>
                <w:lang w:val="sr-Cyrl-CS"/>
              </w:rPr>
            </w:pPr>
            <w:r w:rsidRPr="008D184A">
              <w:rPr>
                <w:lang w:val="sr-Cyrl-CS"/>
              </w:rPr>
              <w:t xml:space="preserve">            б) Књиге је распоредио по кутијама.____________________ </w:t>
            </w:r>
          </w:p>
          <w:p w14:paraId="29E50415" w14:textId="77777777" w:rsidR="00143072" w:rsidRPr="008D184A" w:rsidRDefault="00143072" w:rsidP="00143072">
            <w:pPr>
              <w:autoSpaceDE w:val="0"/>
              <w:autoSpaceDN w:val="0"/>
              <w:adjustRightInd w:val="0"/>
              <w:jc w:val="both"/>
              <w:rPr>
                <w:lang w:val="sr-Cyrl-CS"/>
              </w:rPr>
            </w:pPr>
            <w:r w:rsidRPr="008D184A">
              <w:rPr>
                <w:lang w:val="sr-Cyrl-CS"/>
              </w:rPr>
              <w:t xml:space="preserve">            в) Екскурзију можете плаћати у ратама. _______________________ </w:t>
            </w:r>
          </w:p>
          <w:p w14:paraId="72AD3472" w14:textId="77777777" w:rsidR="00143072" w:rsidRPr="008D184A" w:rsidRDefault="00143072" w:rsidP="00143072">
            <w:pPr>
              <w:autoSpaceDE w:val="0"/>
              <w:autoSpaceDN w:val="0"/>
              <w:adjustRightInd w:val="0"/>
              <w:jc w:val="both"/>
              <w:rPr>
                <w:lang w:val="sr-Cyrl-CS"/>
              </w:rPr>
            </w:pPr>
            <w:r w:rsidRPr="008D184A">
              <w:rPr>
                <w:lang w:val="sr-Cyrl-CS"/>
              </w:rPr>
              <w:t xml:space="preserve">            г) Причали су о филму. ______________________</w:t>
            </w:r>
          </w:p>
          <w:p w14:paraId="3F42B12E" w14:textId="46958F74" w:rsidR="00143072" w:rsidRPr="008D184A" w:rsidRDefault="00143072" w:rsidP="00143072">
            <w:pPr>
              <w:autoSpaceDE w:val="0"/>
              <w:autoSpaceDN w:val="0"/>
              <w:adjustRightInd w:val="0"/>
              <w:jc w:val="both"/>
              <w:rPr>
                <w:lang w:val="sr-Cyrl-CS"/>
              </w:rPr>
            </w:pPr>
          </w:p>
        </w:tc>
      </w:tr>
      <w:tr w:rsidR="00143072" w:rsidRPr="006D13B7" w14:paraId="406AB01B" w14:textId="77777777" w:rsidTr="008A2637">
        <w:tc>
          <w:tcPr>
            <w:tcW w:w="8926" w:type="dxa"/>
          </w:tcPr>
          <w:p w14:paraId="5427AD71" w14:textId="409A2CCA" w:rsidR="00143072" w:rsidRPr="008D184A" w:rsidRDefault="00143072" w:rsidP="00DC4AB0">
            <w:pPr>
              <w:rPr>
                <w:i/>
                <w:lang w:val="sr-Cyrl-CS"/>
              </w:rPr>
            </w:pPr>
            <w:r w:rsidRPr="008D184A">
              <w:rPr>
                <w:i/>
                <w:lang w:val="sr-Cyrl-CS"/>
              </w:rPr>
              <w:lastRenderedPageBreak/>
              <w:t>Завршни део часа</w:t>
            </w:r>
          </w:p>
          <w:p w14:paraId="75B518E5" w14:textId="77777777" w:rsidR="00D05835" w:rsidRPr="008D184A" w:rsidRDefault="00D05835" w:rsidP="00DC4AB0">
            <w:pPr>
              <w:rPr>
                <w:i/>
                <w:lang w:val="sr-Cyrl-CS"/>
              </w:rPr>
            </w:pPr>
          </w:p>
          <w:p w14:paraId="11359CF3" w14:textId="77777777" w:rsidR="00143072" w:rsidRPr="008D184A" w:rsidRDefault="00143072" w:rsidP="00642884">
            <w:pPr>
              <w:pStyle w:val="ListParagraph"/>
              <w:numPr>
                <w:ilvl w:val="0"/>
                <w:numId w:val="77"/>
              </w:numPr>
              <w:rPr>
                <w:lang w:val="sr-Cyrl-CS"/>
              </w:rPr>
            </w:pPr>
            <w:r w:rsidRPr="008D184A">
              <w:rPr>
                <w:lang w:val="sr-Cyrl-CS"/>
              </w:rPr>
              <w:t>У завршном делу часа ученици самовреднују свој тест из падежа.</w:t>
            </w:r>
          </w:p>
          <w:p w14:paraId="50D2C209" w14:textId="77777777" w:rsidR="00143072" w:rsidRPr="008D184A" w:rsidRDefault="00143072" w:rsidP="00DC4AB0">
            <w:pPr>
              <w:pStyle w:val="ListParagraph"/>
              <w:ind w:left="517"/>
              <w:rPr>
                <w:lang w:val="sr-Cyrl-CS"/>
              </w:rPr>
            </w:pPr>
          </w:p>
        </w:tc>
      </w:tr>
      <w:tr w:rsidR="00143072" w:rsidRPr="006D13B7" w14:paraId="0636ACA3" w14:textId="77777777" w:rsidTr="008A2637">
        <w:tc>
          <w:tcPr>
            <w:tcW w:w="8926" w:type="dxa"/>
          </w:tcPr>
          <w:p w14:paraId="57F2D7AB" w14:textId="77777777" w:rsidR="00143072" w:rsidRPr="008D184A" w:rsidRDefault="00143072" w:rsidP="00DC4AB0">
            <w:pPr>
              <w:rPr>
                <w:i/>
                <w:lang w:val="sr-Cyrl-CS"/>
              </w:rPr>
            </w:pPr>
            <w:r w:rsidRPr="008D184A">
              <w:rPr>
                <w:i/>
                <w:lang w:val="sr-Cyrl-CS"/>
              </w:rPr>
              <w:t>Евалуација – анализа часа (запажања наставника)</w:t>
            </w:r>
          </w:p>
          <w:p w14:paraId="1A48AF7D" w14:textId="77777777" w:rsidR="00143072" w:rsidRPr="008D184A" w:rsidRDefault="00143072" w:rsidP="00DC4AB0">
            <w:pPr>
              <w:rPr>
                <w:i/>
                <w:lang w:val="sr-Cyrl-CS"/>
              </w:rPr>
            </w:pPr>
          </w:p>
          <w:p w14:paraId="71810541" w14:textId="77777777" w:rsidR="00143072" w:rsidRPr="008D184A" w:rsidRDefault="00143072" w:rsidP="00DC4AB0">
            <w:pPr>
              <w:rPr>
                <w:lang w:val="sr-Cyrl-CS"/>
              </w:rPr>
            </w:pPr>
            <w:r w:rsidRPr="008D184A">
              <w:rPr>
                <w:lang w:val="sr-Cyrl-CS"/>
              </w:rPr>
              <w:t>Наставник бележи у којој мери ученици владају знањем из морфологије.</w:t>
            </w:r>
          </w:p>
          <w:p w14:paraId="7DB38D50" w14:textId="77777777" w:rsidR="00143072" w:rsidRPr="008D184A" w:rsidRDefault="00143072" w:rsidP="00DC4AB0">
            <w:pPr>
              <w:rPr>
                <w:lang w:val="sr-Cyrl-CS"/>
              </w:rPr>
            </w:pPr>
          </w:p>
          <w:p w14:paraId="6C413C42" w14:textId="77777777" w:rsidR="00143072" w:rsidRPr="008D184A" w:rsidRDefault="00143072" w:rsidP="00DC4AB0">
            <w:pPr>
              <w:rPr>
                <w:lang w:val="sr-Cyrl-CS"/>
              </w:rPr>
            </w:pPr>
          </w:p>
          <w:p w14:paraId="1DB1961B" w14:textId="77777777" w:rsidR="00143072" w:rsidRPr="008D184A" w:rsidRDefault="00143072" w:rsidP="00DC4AB0">
            <w:pPr>
              <w:rPr>
                <w:lang w:val="sr-Cyrl-CS"/>
              </w:rPr>
            </w:pPr>
          </w:p>
          <w:p w14:paraId="40D85377" w14:textId="77777777" w:rsidR="00143072" w:rsidRPr="008D184A" w:rsidRDefault="00143072" w:rsidP="00DC4AB0">
            <w:pPr>
              <w:rPr>
                <w:i/>
                <w:lang w:val="sr-Cyrl-CS"/>
              </w:rPr>
            </w:pPr>
          </w:p>
          <w:p w14:paraId="4606C4E9" w14:textId="77777777" w:rsidR="00143072" w:rsidRPr="008D184A" w:rsidRDefault="00143072" w:rsidP="00DC4AB0">
            <w:pPr>
              <w:rPr>
                <w:i/>
                <w:lang w:val="sr-Cyrl-CS"/>
              </w:rPr>
            </w:pPr>
          </w:p>
          <w:p w14:paraId="0CBCFFD4" w14:textId="77777777" w:rsidR="00143072" w:rsidRPr="008D184A" w:rsidRDefault="00143072" w:rsidP="00DC4AB0">
            <w:pPr>
              <w:rPr>
                <w:i/>
                <w:lang w:val="sr-Cyrl-CS"/>
              </w:rPr>
            </w:pPr>
          </w:p>
          <w:p w14:paraId="49AF320B" w14:textId="77777777" w:rsidR="00143072" w:rsidRPr="008D184A" w:rsidRDefault="00143072" w:rsidP="00DC4AB0">
            <w:pPr>
              <w:rPr>
                <w:i/>
                <w:lang w:val="sr-Cyrl-CS"/>
              </w:rPr>
            </w:pPr>
          </w:p>
          <w:p w14:paraId="611FBB84" w14:textId="77777777" w:rsidR="00143072" w:rsidRPr="008D184A" w:rsidRDefault="00143072" w:rsidP="00DC4AB0">
            <w:pPr>
              <w:rPr>
                <w:i/>
                <w:lang w:val="sr-Cyrl-CS"/>
              </w:rPr>
            </w:pPr>
          </w:p>
          <w:p w14:paraId="1969A9E5" w14:textId="77777777" w:rsidR="00143072" w:rsidRPr="008D184A" w:rsidRDefault="00143072" w:rsidP="00DC4AB0">
            <w:pPr>
              <w:rPr>
                <w:i/>
                <w:lang w:val="sr-Cyrl-CS"/>
              </w:rPr>
            </w:pPr>
          </w:p>
          <w:p w14:paraId="05A78219" w14:textId="77777777" w:rsidR="00143072" w:rsidRPr="008D184A" w:rsidRDefault="00143072" w:rsidP="00DC4AB0">
            <w:pPr>
              <w:rPr>
                <w:i/>
                <w:lang w:val="sr-Cyrl-CS"/>
              </w:rPr>
            </w:pPr>
          </w:p>
        </w:tc>
      </w:tr>
    </w:tbl>
    <w:p w14:paraId="7A899B7D" w14:textId="77777777" w:rsidR="00143072" w:rsidRPr="008D184A" w:rsidRDefault="00143072" w:rsidP="00143072">
      <w:pPr>
        <w:rPr>
          <w:lang w:val="sr-Cyrl-CS"/>
        </w:rPr>
      </w:pPr>
    </w:p>
    <w:p w14:paraId="0C1F060C" w14:textId="77777777" w:rsidR="00143072" w:rsidRPr="008D184A" w:rsidRDefault="00143072" w:rsidP="00143072">
      <w:pPr>
        <w:rPr>
          <w:lang w:val="sr-Cyrl-CS"/>
        </w:rPr>
      </w:pPr>
    </w:p>
    <w:tbl>
      <w:tblPr>
        <w:tblStyle w:val="TableGrid"/>
        <w:tblW w:w="0" w:type="auto"/>
        <w:tblLayout w:type="fixed"/>
        <w:tblLook w:val="01E0" w:firstRow="1" w:lastRow="1" w:firstColumn="1" w:lastColumn="1" w:noHBand="0" w:noVBand="0"/>
      </w:tblPr>
      <w:tblGrid>
        <w:gridCol w:w="1437"/>
        <w:gridCol w:w="3579"/>
        <w:gridCol w:w="2153"/>
        <w:gridCol w:w="1762"/>
      </w:tblGrid>
      <w:tr w:rsidR="003B3844" w:rsidRPr="008D184A" w14:paraId="2B7C681F" w14:textId="77777777" w:rsidTr="008A2637">
        <w:tc>
          <w:tcPr>
            <w:tcW w:w="5016" w:type="dxa"/>
            <w:gridSpan w:val="2"/>
            <w:tcBorders>
              <w:top w:val="nil"/>
              <w:left w:val="nil"/>
            </w:tcBorders>
          </w:tcPr>
          <w:p w14:paraId="716AC663" w14:textId="77777777" w:rsidR="003B3844" w:rsidRPr="008D184A" w:rsidRDefault="003B3844" w:rsidP="00DC4AB0">
            <w:pPr>
              <w:rPr>
                <w:lang w:val="sr-Cyrl-RS"/>
              </w:rPr>
            </w:pPr>
          </w:p>
          <w:p w14:paraId="2849A8BF" w14:textId="77777777" w:rsidR="003B3844" w:rsidRPr="008D184A" w:rsidRDefault="003B3844" w:rsidP="00DC4AB0">
            <w:pPr>
              <w:rPr>
                <w:lang w:val="sr-Cyrl-CS"/>
              </w:rPr>
            </w:pPr>
          </w:p>
        </w:tc>
        <w:tc>
          <w:tcPr>
            <w:tcW w:w="2153" w:type="dxa"/>
          </w:tcPr>
          <w:p w14:paraId="2CDB66B4" w14:textId="77777777" w:rsidR="003B3844" w:rsidRPr="008D184A" w:rsidRDefault="003B3844" w:rsidP="00DC4AB0">
            <w:pPr>
              <w:rPr>
                <w:i/>
              </w:rPr>
            </w:pPr>
            <w:r w:rsidRPr="008D184A">
              <w:rPr>
                <w:i/>
                <w:lang w:val="sr-Cyrl-CS"/>
              </w:rPr>
              <w:t xml:space="preserve">Разред и одељење  </w:t>
            </w:r>
            <w:r w:rsidRPr="008D184A">
              <w:t>VIII</w:t>
            </w:r>
          </w:p>
        </w:tc>
        <w:tc>
          <w:tcPr>
            <w:tcW w:w="1762" w:type="dxa"/>
          </w:tcPr>
          <w:p w14:paraId="77FFCD85" w14:textId="77777777" w:rsidR="003B3844" w:rsidRPr="008D184A" w:rsidRDefault="003B3844" w:rsidP="00DC4AB0">
            <w:pPr>
              <w:rPr>
                <w:i/>
                <w:lang w:val="sr-Cyrl-CS"/>
              </w:rPr>
            </w:pPr>
            <w:r w:rsidRPr="008D184A">
              <w:rPr>
                <w:i/>
                <w:lang w:val="sr-Cyrl-CS"/>
              </w:rPr>
              <w:t>Датум</w:t>
            </w:r>
          </w:p>
        </w:tc>
      </w:tr>
      <w:tr w:rsidR="003B3844" w:rsidRPr="006D13B7" w14:paraId="643A7860" w14:textId="77777777" w:rsidTr="008A2637">
        <w:tc>
          <w:tcPr>
            <w:tcW w:w="1437" w:type="dxa"/>
          </w:tcPr>
          <w:p w14:paraId="5EB32A07" w14:textId="77777777" w:rsidR="003B3844" w:rsidRPr="008D184A" w:rsidRDefault="003B3844" w:rsidP="00DC4AB0">
            <w:pPr>
              <w:rPr>
                <w:i/>
                <w:lang w:val="sr-Cyrl-CS"/>
              </w:rPr>
            </w:pPr>
            <w:r w:rsidRPr="008D184A">
              <w:rPr>
                <w:i/>
                <w:lang w:val="sr-Cyrl-CS"/>
              </w:rPr>
              <w:t>Редни број часа</w:t>
            </w:r>
          </w:p>
          <w:p w14:paraId="1A60344C" w14:textId="77777777" w:rsidR="003B3844" w:rsidRPr="008D184A" w:rsidRDefault="003B3844" w:rsidP="00DC4AB0">
            <w:pPr>
              <w:jc w:val="center"/>
            </w:pPr>
            <w:r w:rsidRPr="008D184A">
              <w:rPr>
                <w:lang w:val="sr-Cyrl-RS"/>
              </w:rPr>
              <w:t>67.</w:t>
            </w:r>
          </w:p>
        </w:tc>
        <w:tc>
          <w:tcPr>
            <w:tcW w:w="7494" w:type="dxa"/>
            <w:gridSpan w:val="3"/>
          </w:tcPr>
          <w:p w14:paraId="77C314B5" w14:textId="77777777" w:rsidR="003B3844" w:rsidRPr="008D184A" w:rsidRDefault="003B3844" w:rsidP="00DC4AB0">
            <w:pPr>
              <w:rPr>
                <w:i/>
              </w:rPr>
            </w:pPr>
            <w:r w:rsidRPr="008D184A">
              <w:rPr>
                <w:i/>
                <w:lang w:val="sr-Cyrl-CS"/>
              </w:rPr>
              <w:t xml:space="preserve">Наставна јединица: </w:t>
            </w:r>
          </w:p>
          <w:p w14:paraId="66C665C1" w14:textId="540F343F" w:rsidR="003B3844" w:rsidRPr="008D184A" w:rsidRDefault="003B3844" w:rsidP="00DC4AB0">
            <w:pPr>
              <w:rPr>
                <w:lang w:val="sr-Cyrl-CS"/>
              </w:rPr>
            </w:pPr>
            <w:bookmarkStart w:id="61" w:name="_Hlk97231840"/>
            <w:r w:rsidRPr="008D184A">
              <w:t xml:space="preserve">Момчило Настасијевић: </w:t>
            </w:r>
            <w:r w:rsidRPr="008D184A">
              <w:rPr>
                <w:i/>
              </w:rPr>
              <w:t>Труба</w:t>
            </w:r>
            <w:r w:rsidRPr="008D184A" w:rsidDel="00AC75B9">
              <w:rPr>
                <w:rFonts w:eastAsiaTheme="minorEastAsia"/>
                <w:i/>
              </w:rPr>
              <w:t xml:space="preserve"> </w:t>
            </w:r>
            <w:bookmarkEnd w:id="61"/>
          </w:p>
        </w:tc>
      </w:tr>
      <w:tr w:rsidR="003B3844" w:rsidRPr="006D13B7" w14:paraId="64D3F25F" w14:textId="77777777" w:rsidTr="008A2637">
        <w:trPr>
          <w:trHeight w:val="228"/>
        </w:trPr>
        <w:tc>
          <w:tcPr>
            <w:tcW w:w="8931" w:type="dxa"/>
            <w:gridSpan w:val="4"/>
          </w:tcPr>
          <w:p w14:paraId="3228DDDB" w14:textId="4A34BD57" w:rsidR="003B3844" w:rsidRPr="008D184A" w:rsidRDefault="0029784F" w:rsidP="00DC4AB0">
            <w:pPr>
              <w:jc w:val="both"/>
              <w:rPr>
                <w:i/>
                <w:lang w:val="sr-Cyrl-CS"/>
              </w:rPr>
            </w:pPr>
            <w:r w:rsidRPr="008D184A">
              <w:rPr>
                <w:i/>
                <w:lang w:val="sr-Cyrl-CS"/>
              </w:rPr>
              <w:t>Ц</w:t>
            </w:r>
            <w:r w:rsidR="003B3844" w:rsidRPr="008D184A">
              <w:rPr>
                <w:i/>
                <w:lang w:val="sr-Cyrl-CS"/>
              </w:rPr>
              <w:t xml:space="preserve">иљеви часа: </w:t>
            </w:r>
            <w:r w:rsidR="003B3844" w:rsidRPr="008D184A">
              <w:rPr>
                <w:lang w:val="sr-Cyrl-CS"/>
              </w:rPr>
              <w:t>уочавање особина књижевних текстова</w:t>
            </w:r>
          </w:p>
        </w:tc>
      </w:tr>
      <w:tr w:rsidR="003B3844" w:rsidRPr="008D184A" w14:paraId="305B93EA" w14:textId="77777777" w:rsidTr="008A2637">
        <w:trPr>
          <w:trHeight w:val="227"/>
        </w:trPr>
        <w:tc>
          <w:tcPr>
            <w:tcW w:w="8931" w:type="dxa"/>
            <w:gridSpan w:val="4"/>
          </w:tcPr>
          <w:p w14:paraId="32062238" w14:textId="77777777" w:rsidR="003B3844" w:rsidRPr="008D184A" w:rsidRDefault="003B3844" w:rsidP="00DC4AB0">
            <w:pPr>
              <w:rPr>
                <w:lang w:val="sr-Cyrl-CS"/>
              </w:rPr>
            </w:pPr>
            <w:r w:rsidRPr="008D184A">
              <w:rPr>
                <w:i/>
                <w:lang w:val="sr-Cyrl-CS"/>
              </w:rPr>
              <w:t xml:space="preserve">Тип часа: </w:t>
            </w:r>
            <w:r w:rsidRPr="008D184A">
              <w:rPr>
                <w:lang w:val="sr-Cyrl-CS"/>
              </w:rPr>
              <w:t>обрада</w:t>
            </w:r>
          </w:p>
        </w:tc>
      </w:tr>
      <w:tr w:rsidR="003B3844" w:rsidRPr="008D184A" w14:paraId="557D2902" w14:textId="77777777" w:rsidTr="008A2637">
        <w:trPr>
          <w:trHeight w:val="227"/>
        </w:trPr>
        <w:tc>
          <w:tcPr>
            <w:tcW w:w="8931" w:type="dxa"/>
            <w:gridSpan w:val="4"/>
          </w:tcPr>
          <w:p w14:paraId="44463C1E" w14:textId="77777777" w:rsidR="003B3844" w:rsidRPr="008D184A" w:rsidRDefault="003B3844" w:rsidP="00DC4AB0">
            <w:pPr>
              <w:rPr>
                <w:lang w:val="sr-Cyrl-CS"/>
              </w:rPr>
            </w:pPr>
            <w:r w:rsidRPr="008D184A">
              <w:rPr>
                <w:i/>
                <w:lang w:val="sr-Cyrl-CS"/>
              </w:rPr>
              <w:t xml:space="preserve">Облик рада: </w:t>
            </w:r>
            <w:r w:rsidRPr="008D184A">
              <w:rPr>
                <w:lang w:val="sr-Cyrl-CS"/>
              </w:rPr>
              <w:t>фронтални</w:t>
            </w:r>
          </w:p>
        </w:tc>
      </w:tr>
      <w:tr w:rsidR="003B3844" w:rsidRPr="008D184A" w14:paraId="00E6820A" w14:textId="77777777" w:rsidTr="008A2637">
        <w:trPr>
          <w:trHeight w:val="227"/>
        </w:trPr>
        <w:tc>
          <w:tcPr>
            <w:tcW w:w="8931" w:type="dxa"/>
            <w:gridSpan w:val="4"/>
          </w:tcPr>
          <w:p w14:paraId="3D9B10F6" w14:textId="77777777" w:rsidR="003B3844" w:rsidRPr="008D184A" w:rsidRDefault="003B3844"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аналитичко-синтетичка</w:t>
            </w:r>
          </w:p>
        </w:tc>
      </w:tr>
      <w:tr w:rsidR="003B3844" w:rsidRPr="008D184A" w14:paraId="6D374C08" w14:textId="77777777" w:rsidTr="008A2637">
        <w:trPr>
          <w:trHeight w:val="227"/>
        </w:trPr>
        <w:tc>
          <w:tcPr>
            <w:tcW w:w="8931" w:type="dxa"/>
            <w:gridSpan w:val="4"/>
          </w:tcPr>
          <w:p w14:paraId="261776DA" w14:textId="4D000825" w:rsidR="003B3844" w:rsidRPr="008D184A" w:rsidRDefault="003B3844" w:rsidP="00DC4AB0">
            <w:pPr>
              <w:rPr>
                <w:lang w:val="sr-Cyrl-CS"/>
              </w:rPr>
            </w:pPr>
            <w:r w:rsidRPr="008D184A">
              <w:rPr>
                <w:i/>
                <w:lang w:val="sr-Cyrl-CS"/>
              </w:rPr>
              <w:t xml:space="preserve">Наставна средства: </w:t>
            </w:r>
            <w:r w:rsidRPr="008D184A">
              <w:rPr>
                <w:lang w:val="sr-Cyrl-CS"/>
              </w:rPr>
              <w:t>Читанка, 108 – 1</w:t>
            </w:r>
            <w:r w:rsidR="00EB60E7" w:rsidRPr="008D184A">
              <w:rPr>
                <w:lang w:val="sr-Cyrl-CS"/>
              </w:rPr>
              <w:t>09</w:t>
            </w:r>
          </w:p>
        </w:tc>
      </w:tr>
      <w:tr w:rsidR="003B3844" w:rsidRPr="006D13B7" w14:paraId="74C4D29F" w14:textId="77777777" w:rsidTr="008A2637">
        <w:tblPrEx>
          <w:tblLook w:val="04A0" w:firstRow="1" w:lastRow="0" w:firstColumn="1" w:lastColumn="0" w:noHBand="0" w:noVBand="1"/>
        </w:tblPrEx>
        <w:trPr>
          <w:trHeight w:val="227"/>
        </w:trPr>
        <w:tc>
          <w:tcPr>
            <w:tcW w:w="8931" w:type="dxa"/>
            <w:gridSpan w:val="4"/>
            <w:hideMark/>
          </w:tcPr>
          <w:p w14:paraId="7D6CB524" w14:textId="77777777" w:rsidR="003B3844" w:rsidRPr="008D184A" w:rsidRDefault="003B3844"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4E6E33C4" w14:textId="77777777" w:rsidR="003B3844" w:rsidRPr="008D184A" w:rsidRDefault="003B3844" w:rsidP="00DC4AB0">
            <w:pPr>
              <w:pStyle w:val="NormalWeb"/>
              <w:shd w:val="clear" w:color="auto" w:fill="FFFFFF"/>
              <w:rPr>
                <w:color w:val="000000"/>
                <w:lang w:val="ru-RU"/>
              </w:rPr>
            </w:pPr>
            <w:r w:rsidRPr="008D184A">
              <w:rPr>
                <w:color w:val="000000"/>
              </w:rPr>
              <w:t>CJ</w:t>
            </w:r>
            <w:r w:rsidRPr="008D184A">
              <w:rPr>
                <w:color w:val="000000"/>
                <w:lang w:val="ru-RU"/>
              </w:rPr>
              <w:t>.1.4.4. препознаје врсте стиха (римовани и неримовани; осмерац и десетерац)</w:t>
            </w:r>
            <w:r w:rsidRPr="008D184A">
              <w:rPr>
                <w:color w:val="000000"/>
                <w:lang w:val="sr-Latn-RS"/>
              </w:rPr>
              <w:t>;</w:t>
            </w:r>
            <w:r w:rsidRPr="008D184A">
              <w:rPr>
                <w:color w:val="000000"/>
                <w:lang w:val="ru-RU"/>
              </w:rPr>
              <w:br/>
            </w:r>
            <w:r w:rsidRPr="008D184A">
              <w:rPr>
                <w:rStyle w:val="Hyperlink"/>
                <w:color w:val="000000"/>
              </w:rPr>
              <w:t>CJ</w:t>
            </w:r>
            <w:r w:rsidRPr="008D184A">
              <w:rPr>
                <w:rStyle w:val="Hyperlink"/>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rStyle w:val="Hyperlink"/>
                <w:color w:val="000000"/>
              </w:rPr>
              <w:t>CJ</w:t>
            </w:r>
            <w:r w:rsidRPr="008D184A">
              <w:rPr>
                <w:rStyle w:val="Hyperlink"/>
                <w:color w:val="000000"/>
                <w:lang w:val="ru-RU"/>
              </w:rPr>
              <w:t>.3.4.4. проналази и именује стилске фигуре; одређује функцију стилских фигура у тексту;</w:t>
            </w:r>
            <w:r w:rsidRPr="008D184A">
              <w:rPr>
                <w:color w:val="000000"/>
                <w:lang w:val="ru-RU"/>
              </w:rPr>
              <w:br/>
            </w:r>
            <w:r w:rsidRPr="008D184A">
              <w:rPr>
                <w:rStyle w:val="Hyperlink"/>
                <w:color w:val="000000"/>
              </w:rPr>
              <w:t>CJ</w:t>
            </w:r>
            <w:r w:rsidRPr="008D184A">
              <w:rPr>
                <w:rStyle w:val="Hyperlink"/>
                <w:color w:val="000000"/>
                <w:lang w:val="ru-RU"/>
              </w:rPr>
              <w:t>.3.4.5. одређује и именује врсту стиха и строфе.</w:t>
            </w:r>
          </w:p>
        </w:tc>
      </w:tr>
      <w:tr w:rsidR="003B3844" w:rsidRPr="006D13B7" w14:paraId="35D35E20" w14:textId="77777777" w:rsidTr="008A2637">
        <w:tblPrEx>
          <w:tblLook w:val="04A0" w:firstRow="1" w:lastRow="0" w:firstColumn="1" w:lastColumn="0" w:noHBand="0" w:noVBand="1"/>
        </w:tblPrEx>
        <w:tc>
          <w:tcPr>
            <w:tcW w:w="8931" w:type="dxa"/>
            <w:gridSpan w:val="4"/>
          </w:tcPr>
          <w:p w14:paraId="3DD11798" w14:textId="32D1A0FF" w:rsidR="003B3844" w:rsidRPr="008D184A" w:rsidRDefault="003B3844"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2F1A1FEB" w14:textId="77777777" w:rsidR="00802E4B" w:rsidRPr="008D184A" w:rsidRDefault="00802E4B" w:rsidP="00DC4AB0">
            <w:pPr>
              <w:rPr>
                <w:i/>
                <w:lang w:val="sr-Cyrl-CS"/>
              </w:rPr>
            </w:pPr>
          </w:p>
          <w:p w14:paraId="1983098C" w14:textId="18474693" w:rsidR="003B3844" w:rsidRPr="008D184A" w:rsidRDefault="003B3844" w:rsidP="00DC4AB0">
            <w:pPr>
              <w:rPr>
                <w:lang w:val="sr-Cyrl-CS"/>
              </w:rPr>
            </w:pPr>
            <w:r w:rsidRPr="008D184A">
              <w:rPr>
                <w:iCs/>
                <w:lang w:val="sr-Cyrl-CS"/>
              </w:rPr>
              <w:t xml:space="preserve"> </w:t>
            </w:r>
            <w:r w:rsidRPr="008D184A">
              <w:rPr>
                <w:lang w:val="sr-Cyrl-CS"/>
              </w:rPr>
              <w:t xml:space="preserve">Ученик је у стању да: </w:t>
            </w:r>
          </w:p>
          <w:p w14:paraId="016B44D5" w14:textId="77777777" w:rsidR="00802E4B" w:rsidRPr="008D184A" w:rsidRDefault="00802E4B" w:rsidP="00DC4AB0">
            <w:pPr>
              <w:rPr>
                <w:lang w:val="sr-Cyrl-CS"/>
              </w:rPr>
            </w:pPr>
          </w:p>
          <w:p w14:paraId="531205D7" w14:textId="77777777" w:rsidR="003B3844" w:rsidRPr="008D184A" w:rsidRDefault="003B3844" w:rsidP="00642884">
            <w:pPr>
              <w:pStyle w:val="ListParagraph"/>
              <w:numPr>
                <w:ilvl w:val="0"/>
                <w:numId w:val="79"/>
              </w:numPr>
              <w:rPr>
                <w:lang w:val="ru-RU"/>
              </w:rPr>
            </w:pPr>
            <w:r w:rsidRPr="008D184A">
              <w:rPr>
                <w:lang w:val="ru-RU"/>
              </w:rPr>
              <w:t xml:space="preserve">тумачи значења, језичке, естетске и структурне особине уметничких текстова, користећи књижевне термине и појмове; </w:t>
            </w:r>
          </w:p>
          <w:p w14:paraId="7576FBF8" w14:textId="77777777" w:rsidR="003B3844" w:rsidRPr="008D184A" w:rsidRDefault="003B3844" w:rsidP="00642884">
            <w:pPr>
              <w:pStyle w:val="ListParagraph"/>
              <w:numPr>
                <w:ilvl w:val="0"/>
                <w:numId w:val="79"/>
              </w:numPr>
              <w:rPr>
                <w:lang w:val="ru-RU"/>
              </w:rPr>
            </w:pPr>
            <w:r w:rsidRPr="008D184A">
              <w:rPr>
                <w:lang w:val="ru-RU"/>
              </w:rPr>
              <w:t xml:space="preserve">повеже писце и дела из обавезног дела програма од 5. до 8. разреда; </w:t>
            </w:r>
          </w:p>
          <w:p w14:paraId="70AD4463" w14:textId="77777777" w:rsidR="003B3844" w:rsidRPr="008D184A" w:rsidRDefault="003B3844" w:rsidP="00642884">
            <w:pPr>
              <w:pStyle w:val="ListParagraph"/>
              <w:numPr>
                <w:ilvl w:val="0"/>
                <w:numId w:val="79"/>
              </w:numPr>
              <w:rPr>
                <w:lang w:val="ru-RU"/>
              </w:rPr>
            </w:pPr>
            <w:r w:rsidRPr="008D184A">
              <w:rPr>
                <w:lang w:val="ru-RU"/>
              </w:rPr>
              <w:t>издвоји основне одлике књижевног рода и врсте у конкретном тексту, као и језичко-стилске карактеристике текста у склопу интерпретације.</w:t>
            </w:r>
            <w:r w:rsidRPr="008D184A">
              <w:rPr>
                <w:noProof/>
                <w:lang w:val="sr-Cyrl-CS"/>
              </w:rPr>
              <w:t xml:space="preserve">  </w:t>
            </w:r>
          </w:p>
          <w:p w14:paraId="42258E5D" w14:textId="77777777" w:rsidR="003B3844" w:rsidRPr="008D184A" w:rsidRDefault="003B3844" w:rsidP="00DC4AB0">
            <w:pPr>
              <w:pStyle w:val="ListParagraph"/>
              <w:ind w:left="540"/>
              <w:rPr>
                <w:lang w:val="ru-RU"/>
              </w:rPr>
            </w:pPr>
          </w:p>
        </w:tc>
      </w:tr>
      <w:tr w:rsidR="003B3844" w:rsidRPr="006D13B7" w14:paraId="5CCDECF1" w14:textId="77777777" w:rsidTr="008A2637">
        <w:tblPrEx>
          <w:tblLook w:val="04A0" w:firstRow="1" w:lastRow="0" w:firstColumn="1" w:lastColumn="0" w:noHBand="0" w:noVBand="1"/>
        </w:tblPrEx>
        <w:tc>
          <w:tcPr>
            <w:tcW w:w="8931" w:type="dxa"/>
            <w:gridSpan w:val="4"/>
          </w:tcPr>
          <w:p w14:paraId="08CED163" w14:textId="0B3C412D" w:rsidR="003B3844" w:rsidRPr="008D184A" w:rsidRDefault="003B3844" w:rsidP="00DC4AB0">
            <w:pPr>
              <w:rPr>
                <w:i/>
                <w:lang w:val="sr-Cyrl-CS"/>
              </w:rPr>
            </w:pPr>
            <w:r w:rsidRPr="008D184A">
              <w:rPr>
                <w:i/>
                <w:lang w:val="sr-Cyrl-CS"/>
              </w:rPr>
              <w:t>Очекивани исходи на крају часа</w:t>
            </w:r>
          </w:p>
          <w:p w14:paraId="219D0BC1" w14:textId="77777777" w:rsidR="00802E4B" w:rsidRPr="008D184A" w:rsidRDefault="00802E4B" w:rsidP="00DC4AB0">
            <w:pPr>
              <w:rPr>
                <w:i/>
                <w:lang w:val="sr-Cyrl-CS"/>
              </w:rPr>
            </w:pPr>
          </w:p>
          <w:p w14:paraId="01437BB1" w14:textId="20D8B721" w:rsidR="003B3844" w:rsidRPr="008D184A" w:rsidRDefault="003B3844" w:rsidP="00DC4AB0">
            <w:pPr>
              <w:rPr>
                <w:lang w:val="sr-Cyrl-CS"/>
              </w:rPr>
            </w:pPr>
            <w:r w:rsidRPr="008D184A">
              <w:rPr>
                <w:lang w:val="sr-Cyrl-CS"/>
              </w:rPr>
              <w:t xml:space="preserve">Ученик је у стању да: </w:t>
            </w:r>
          </w:p>
          <w:p w14:paraId="34F63E2D" w14:textId="77777777" w:rsidR="00802E4B" w:rsidRPr="008D184A" w:rsidRDefault="00802E4B" w:rsidP="00DC4AB0">
            <w:pPr>
              <w:rPr>
                <w:lang w:val="sr-Cyrl-CS"/>
              </w:rPr>
            </w:pPr>
          </w:p>
          <w:p w14:paraId="14ECD5AC" w14:textId="77777777" w:rsidR="003B3844" w:rsidRPr="008D184A" w:rsidRDefault="003B3844" w:rsidP="00642884">
            <w:pPr>
              <w:pStyle w:val="ListParagraph"/>
              <w:numPr>
                <w:ilvl w:val="0"/>
                <w:numId w:val="79"/>
              </w:numPr>
              <w:spacing w:after="200" w:line="276" w:lineRule="auto"/>
              <w:rPr>
                <w:rFonts w:eastAsiaTheme="minorEastAsia"/>
                <w:lang w:val="ru-RU"/>
              </w:rPr>
            </w:pPr>
            <w:r w:rsidRPr="008D184A">
              <w:rPr>
                <w:rFonts w:eastAsiaTheme="minorEastAsia"/>
                <w:lang w:val="ru-RU"/>
              </w:rPr>
              <w:lastRenderedPageBreak/>
              <w:t>истакне универзалне вредности књижевног дела.</w:t>
            </w:r>
          </w:p>
        </w:tc>
      </w:tr>
      <w:tr w:rsidR="003B3844" w:rsidRPr="006D13B7" w14:paraId="3D6397E5" w14:textId="77777777" w:rsidTr="008A2637">
        <w:tblPrEx>
          <w:tblLook w:val="04A0" w:firstRow="1" w:lastRow="0" w:firstColumn="1" w:lastColumn="0" w:noHBand="0" w:noVBand="1"/>
        </w:tblPrEx>
        <w:tc>
          <w:tcPr>
            <w:tcW w:w="8931" w:type="dxa"/>
            <w:gridSpan w:val="4"/>
          </w:tcPr>
          <w:p w14:paraId="6307CD80" w14:textId="77777777" w:rsidR="003B3844" w:rsidRPr="008D184A" w:rsidRDefault="003B3844" w:rsidP="00DC4AB0">
            <w:pPr>
              <w:rPr>
                <w:lang w:val="sr-Cyrl-CS"/>
              </w:rPr>
            </w:pPr>
            <w:r w:rsidRPr="008D184A">
              <w:rPr>
                <w:i/>
                <w:lang w:val="sr-Cyrl-CS"/>
              </w:rPr>
              <w:lastRenderedPageBreak/>
              <w:t>Корелација с другим предметима:</w:t>
            </w:r>
            <w:r w:rsidRPr="008D184A">
              <w:rPr>
                <w:lang w:val="sr-Cyrl-CS"/>
              </w:rPr>
              <w:t xml:space="preserve"> историја, географија, верска настава, грађанско васпитање</w:t>
            </w:r>
          </w:p>
        </w:tc>
      </w:tr>
      <w:tr w:rsidR="003B3844" w:rsidRPr="006D13B7" w14:paraId="5B25D645" w14:textId="77777777" w:rsidTr="008A2637">
        <w:tblPrEx>
          <w:tblLook w:val="04A0" w:firstRow="1" w:lastRow="0" w:firstColumn="1" w:lastColumn="0" w:noHBand="0" w:noVBand="1"/>
        </w:tblPrEx>
        <w:tc>
          <w:tcPr>
            <w:tcW w:w="8931" w:type="dxa"/>
            <w:gridSpan w:val="4"/>
          </w:tcPr>
          <w:p w14:paraId="30C6F15A" w14:textId="77777777" w:rsidR="003B3844" w:rsidRPr="008D184A" w:rsidRDefault="003B3844"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559A0755" w14:textId="77777777" w:rsidR="003B3844" w:rsidRPr="008D184A" w:rsidRDefault="003B3844" w:rsidP="003B3844">
      <w:pPr>
        <w:rPr>
          <w:lang w:val="sr-Cyrl-CS"/>
        </w:rPr>
      </w:pPr>
    </w:p>
    <w:tbl>
      <w:tblPr>
        <w:tblStyle w:val="TableGrid"/>
        <w:tblW w:w="8926" w:type="dxa"/>
        <w:tblLook w:val="01E0" w:firstRow="1" w:lastRow="1" w:firstColumn="1" w:lastColumn="1" w:noHBand="0" w:noVBand="0"/>
      </w:tblPr>
      <w:tblGrid>
        <w:gridCol w:w="8926"/>
      </w:tblGrid>
      <w:tr w:rsidR="003B3844" w:rsidRPr="008D184A" w14:paraId="65D54162" w14:textId="77777777" w:rsidTr="008A2637">
        <w:trPr>
          <w:trHeight w:hRule="exact" w:val="284"/>
        </w:trPr>
        <w:tc>
          <w:tcPr>
            <w:tcW w:w="8926" w:type="dxa"/>
          </w:tcPr>
          <w:p w14:paraId="111821CC" w14:textId="77777777" w:rsidR="003B3844" w:rsidRPr="008D184A" w:rsidRDefault="003B3844" w:rsidP="00DC4AB0">
            <w:pPr>
              <w:jc w:val="center"/>
              <w:rPr>
                <w:i/>
                <w:lang w:val="sr-Cyrl-CS"/>
              </w:rPr>
            </w:pPr>
            <w:r w:rsidRPr="008D184A">
              <w:rPr>
                <w:i/>
                <w:lang w:val="sr-Cyrl-CS"/>
              </w:rPr>
              <w:t>Ток и садржај часа</w:t>
            </w:r>
          </w:p>
        </w:tc>
      </w:tr>
      <w:tr w:rsidR="003B3844" w:rsidRPr="008D184A" w14:paraId="1240935F" w14:textId="77777777" w:rsidTr="008A2637">
        <w:tc>
          <w:tcPr>
            <w:tcW w:w="8926" w:type="dxa"/>
          </w:tcPr>
          <w:p w14:paraId="413A483C" w14:textId="31D890D7" w:rsidR="003B3844" w:rsidRPr="008D184A" w:rsidRDefault="003B3844" w:rsidP="00DC4AB0">
            <w:pPr>
              <w:rPr>
                <w:i/>
                <w:lang w:val="sr-Cyrl-CS"/>
              </w:rPr>
            </w:pPr>
            <w:r w:rsidRPr="008D184A">
              <w:rPr>
                <w:i/>
                <w:lang w:val="sr-Cyrl-CS"/>
              </w:rPr>
              <w:t xml:space="preserve">Уводни део часа </w:t>
            </w:r>
          </w:p>
          <w:p w14:paraId="5C3948B1" w14:textId="77777777" w:rsidR="00802E4B" w:rsidRPr="008D184A" w:rsidRDefault="00802E4B" w:rsidP="00DC4AB0">
            <w:pPr>
              <w:rPr>
                <w:i/>
                <w:lang w:val="sr-Cyrl-CS"/>
              </w:rPr>
            </w:pPr>
          </w:p>
          <w:p w14:paraId="73F1F465" w14:textId="77777777" w:rsidR="003B3844" w:rsidRPr="008D184A" w:rsidRDefault="003B3844" w:rsidP="00642884">
            <w:pPr>
              <w:pStyle w:val="ListParagraph"/>
              <w:numPr>
                <w:ilvl w:val="0"/>
                <w:numId w:val="79"/>
              </w:numPr>
              <w:jc w:val="both"/>
              <w:rPr>
                <w:lang w:val="sr-Cyrl-CS"/>
              </w:rPr>
            </w:pPr>
            <w:r w:rsidRPr="008D184A">
              <w:rPr>
                <w:lang w:val="sr-Cyrl-CS"/>
              </w:rPr>
              <w:t>Ученици су припремили податке о писцу.</w:t>
            </w:r>
          </w:p>
          <w:p w14:paraId="2439B54A" w14:textId="77777777" w:rsidR="003B3844" w:rsidRPr="008D184A" w:rsidRDefault="003B3844" w:rsidP="00642884">
            <w:pPr>
              <w:pStyle w:val="ListParagraph"/>
              <w:numPr>
                <w:ilvl w:val="0"/>
                <w:numId w:val="79"/>
              </w:numPr>
              <w:jc w:val="both"/>
              <w:rPr>
                <w:lang w:val="sr-Cyrl-CS"/>
              </w:rPr>
            </w:pPr>
            <w:r w:rsidRPr="008D184A">
              <w:rPr>
                <w:lang w:val="sr-Cyrl-CS"/>
              </w:rPr>
              <w:t>Наставник чита песму.</w:t>
            </w:r>
          </w:p>
          <w:p w14:paraId="54EC8F41" w14:textId="77777777" w:rsidR="003B3844" w:rsidRPr="008D184A" w:rsidRDefault="003B3844" w:rsidP="00DC4AB0">
            <w:pPr>
              <w:pStyle w:val="ListParagraph"/>
              <w:ind w:left="540"/>
              <w:jc w:val="both"/>
              <w:rPr>
                <w:lang w:val="sr-Cyrl-CS"/>
              </w:rPr>
            </w:pPr>
          </w:p>
        </w:tc>
      </w:tr>
      <w:tr w:rsidR="003B3844" w:rsidRPr="006D13B7" w14:paraId="114C5CB6" w14:textId="77777777" w:rsidTr="008A2637">
        <w:tc>
          <w:tcPr>
            <w:tcW w:w="8926" w:type="dxa"/>
          </w:tcPr>
          <w:p w14:paraId="24001EF1" w14:textId="7467222A" w:rsidR="003B3844" w:rsidRPr="008D184A" w:rsidRDefault="003B3844" w:rsidP="00DC4AB0">
            <w:pPr>
              <w:rPr>
                <w:i/>
                <w:lang w:val="sr-Cyrl-CS"/>
              </w:rPr>
            </w:pPr>
            <w:r w:rsidRPr="008D184A">
              <w:rPr>
                <w:i/>
                <w:lang w:val="sr-Cyrl-CS"/>
              </w:rPr>
              <w:t>Главни део часа</w:t>
            </w:r>
          </w:p>
          <w:p w14:paraId="33968E29" w14:textId="77777777" w:rsidR="00802E4B" w:rsidRPr="008D184A" w:rsidRDefault="00802E4B" w:rsidP="00DC4AB0">
            <w:pPr>
              <w:rPr>
                <w:i/>
                <w:lang w:val="sr-Cyrl-CS"/>
              </w:rPr>
            </w:pPr>
          </w:p>
          <w:p w14:paraId="33AFD7FF" w14:textId="2F476D32" w:rsidR="003B3844" w:rsidRPr="008D184A" w:rsidRDefault="003B3844" w:rsidP="00642884">
            <w:pPr>
              <w:pStyle w:val="ListParagraph"/>
              <w:numPr>
                <w:ilvl w:val="0"/>
                <w:numId w:val="79"/>
              </w:numPr>
              <w:jc w:val="both"/>
              <w:rPr>
                <w:lang w:val="sr-Cyrl-RS"/>
              </w:rPr>
            </w:pPr>
            <w:r w:rsidRPr="008D184A">
              <w:rPr>
                <w:lang w:val="sr-Cyrl-RS"/>
              </w:rPr>
              <w:t>Питања за разговор</w:t>
            </w:r>
            <w:r w:rsidR="0029784F" w:rsidRPr="008D184A">
              <w:rPr>
                <w:lang w:val="sr-Cyrl-RS"/>
              </w:rPr>
              <w:t>:</w:t>
            </w:r>
          </w:p>
          <w:p w14:paraId="6234DECB" w14:textId="77777777" w:rsidR="0032094B" w:rsidRPr="008D184A" w:rsidRDefault="0032094B" w:rsidP="0032094B">
            <w:pPr>
              <w:pStyle w:val="ListParagraph"/>
              <w:ind w:left="540"/>
              <w:jc w:val="both"/>
              <w:rPr>
                <w:lang w:val="sr-Cyrl-RS"/>
              </w:rPr>
            </w:pPr>
          </w:p>
          <w:p w14:paraId="7BFE204F" w14:textId="77777777" w:rsidR="003B3844" w:rsidRPr="008D184A" w:rsidRDefault="003B3844" w:rsidP="00642884">
            <w:pPr>
              <w:pStyle w:val="ListParagraph"/>
              <w:numPr>
                <w:ilvl w:val="0"/>
                <w:numId w:val="80"/>
              </w:numPr>
              <w:jc w:val="both"/>
              <w:rPr>
                <w:lang w:val="sr-Cyrl-CS"/>
              </w:rPr>
            </w:pPr>
            <w:r w:rsidRPr="008D184A">
              <w:rPr>
                <w:lang w:val="sr-Cyrl-RS"/>
              </w:rPr>
              <w:t xml:space="preserve">У овој песми нема сувишних речи. Да би дошао до прецизног песничког израза Момчило Настасијевић је пре ове написао чак шест верзија исте песме. Размисли па објасни како разумеш овај податак о настанку песме </w:t>
            </w:r>
            <w:r w:rsidRPr="008D184A">
              <w:rPr>
                <w:i/>
                <w:iCs/>
                <w:lang w:val="sr-Cyrl-RS"/>
              </w:rPr>
              <w:t>Труба.</w:t>
            </w:r>
            <w:r w:rsidRPr="008D184A">
              <w:rPr>
                <w:lang w:val="sr-Cyrl-RS"/>
              </w:rPr>
              <w:t xml:space="preserve"> </w:t>
            </w:r>
          </w:p>
          <w:p w14:paraId="5F2A6C43" w14:textId="77777777" w:rsidR="003B3844" w:rsidRPr="008D184A" w:rsidRDefault="003B3844" w:rsidP="00642884">
            <w:pPr>
              <w:pStyle w:val="ListParagraph"/>
              <w:numPr>
                <w:ilvl w:val="0"/>
                <w:numId w:val="80"/>
              </w:numPr>
              <w:jc w:val="both"/>
              <w:rPr>
                <w:lang w:val="sr-Cyrl-CS"/>
              </w:rPr>
            </w:pPr>
            <w:r w:rsidRPr="008D184A">
              <w:rPr>
                <w:lang w:val="sr-Cyrl-RS"/>
              </w:rPr>
              <w:t xml:space="preserve">Израз рушна односи се на жену која је у црнини због жалости за неким. Лелек је реч која изражава патњу, бол, жалост за неким. Због чега ипак нема властитог имена сељанке која жали, нити војника који је умро, ни девојке која га је чекала? </w:t>
            </w:r>
          </w:p>
          <w:p w14:paraId="79882007" w14:textId="77777777" w:rsidR="003B3844" w:rsidRPr="008D184A" w:rsidRDefault="003B3844" w:rsidP="00642884">
            <w:pPr>
              <w:pStyle w:val="ListParagraph"/>
              <w:numPr>
                <w:ilvl w:val="0"/>
                <w:numId w:val="80"/>
              </w:numPr>
              <w:jc w:val="both"/>
              <w:rPr>
                <w:lang w:val="sr-Cyrl-CS"/>
              </w:rPr>
            </w:pPr>
            <w:r w:rsidRPr="008D184A">
              <w:rPr>
                <w:lang w:val="sr-Cyrl-RS"/>
              </w:rPr>
              <w:t xml:space="preserve">Глагол запевати значи оплакивати покојника певајући, тужбалицом тј. нарицањем и даје песми атмосферу која је упечатљива јер се каже да је то нарицање трубе. Какав је звук трубе који се чује у песми? </w:t>
            </w:r>
          </w:p>
          <w:p w14:paraId="764196A3" w14:textId="77777777" w:rsidR="003B3844" w:rsidRPr="008D184A" w:rsidRDefault="003B3844" w:rsidP="00642884">
            <w:pPr>
              <w:pStyle w:val="ListParagraph"/>
              <w:numPr>
                <w:ilvl w:val="0"/>
                <w:numId w:val="80"/>
              </w:numPr>
              <w:jc w:val="both"/>
              <w:rPr>
                <w:lang w:val="sr-Cyrl-CS"/>
              </w:rPr>
            </w:pPr>
            <w:r w:rsidRPr="008D184A">
              <w:rPr>
                <w:lang w:val="sr-Cyrl-RS"/>
              </w:rPr>
              <w:t xml:space="preserve">Кога све повезује стих: Род смо? Због чега лирски субјект тражи и од себе и од читалаца да погну главу и откину зумбул с груди? </w:t>
            </w:r>
          </w:p>
          <w:p w14:paraId="4D3CF336" w14:textId="77777777" w:rsidR="003B3844" w:rsidRPr="008D184A" w:rsidRDefault="003B3844" w:rsidP="00642884">
            <w:pPr>
              <w:pStyle w:val="ListParagraph"/>
              <w:numPr>
                <w:ilvl w:val="0"/>
                <w:numId w:val="80"/>
              </w:numPr>
              <w:jc w:val="both"/>
              <w:rPr>
                <w:lang w:val="sr-Cyrl-CS"/>
              </w:rPr>
            </w:pPr>
            <w:r w:rsidRPr="008D184A">
              <w:rPr>
                <w:lang w:val="sr-Cyrl-RS"/>
              </w:rPr>
              <w:t xml:space="preserve">Каква је улога контраста у првој и четвртој строфи? Какав утисак у читаоцу изазивају ови контрасти? </w:t>
            </w:r>
          </w:p>
          <w:p w14:paraId="364B2C2B" w14:textId="77777777" w:rsidR="003B3844" w:rsidRPr="008D184A" w:rsidRDefault="003B3844" w:rsidP="00642884">
            <w:pPr>
              <w:pStyle w:val="ListParagraph"/>
              <w:numPr>
                <w:ilvl w:val="0"/>
                <w:numId w:val="80"/>
              </w:numPr>
              <w:jc w:val="both"/>
              <w:rPr>
                <w:lang w:val="sr-Cyrl-CS"/>
              </w:rPr>
            </w:pPr>
            <w:r w:rsidRPr="008D184A">
              <w:rPr>
                <w:lang w:val="sr-Cyrl-RS"/>
              </w:rPr>
              <w:t xml:space="preserve">Зашто је небо у песми плаветно иако је тема песме смрт војника? Шта се дешава с природом када неко умре? </w:t>
            </w:r>
          </w:p>
          <w:p w14:paraId="7CEA4762" w14:textId="77777777" w:rsidR="003B3844" w:rsidRPr="008D184A" w:rsidRDefault="003B3844" w:rsidP="00642884">
            <w:pPr>
              <w:pStyle w:val="ListParagraph"/>
              <w:numPr>
                <w:ilvl w:val="0"/>
                <w:numId w:val="80"/>
              </w:numPr>
              <w:jc w:val="both"/>
              <w:rPr>
                <w:lang w:val="sr-Cyrl-CS"/>
              </w:rPr>
            </w:pPr>
            <w:r w:rsidRPr="008D184A">
              <w:rPr>
                <w:lang w:val="sr-Cyrl-RS"/>
              </w:rPr>
              <w:t xml:space="preserve">Искористи речи саосећање и човекољубље (хуманост) па напиши поруку коју читаоцима преноси песник Момчило Настасијевић песмом </w:t>
            </w:r>
            <w:r w:rsidRPr="008D184A">
              <w:rPr>
                <w:i/>
                <w:iCs/>
                <w:lang w:val="sr-Cyrl-RS"/>
              </w:rPr>
              <w:t>Труба.</w:t>
            </w:r>
          </w:p>
          <w:p w14:paraId="42C16BAB" w14:textId="77777777" w:rsidR="003B3844" w:rsidRPr="008D184A" w:rsidRDefault="003B3844" w:rsidP="00DC4AB0">
            <w:pPr>
              <w:pStyle w:val="ListParagraph"/>
              <w:jc w:val="both"/>
              <w:rPr>
                <w:lang w:val="sr-Cyrl-CS"/>
              </w:rPr>
            </w:pPr>
          </w:p>
        </w:tc>
      </w:tr>
      <w:tr w:rsidR="003B3844" w:rsidRPr="006D13B7" w14:paraId="6C9DFA22" w14:textId="77777777" w:rsidTr="008A2637">
        <w:tc>
          <w:tcPr>
            <w:tcW w:w="8926" w:type="dxa"/>
          </w:tcPr>
          <w:p w14:paraId="398D6093" w14:textId="2EDD8066" w:rsidR="003B3844" w:rsidRPr="008D184A" w:rsidRDefault="003B3844" w:rsidP="00DC4AB0">
            <w:pPr>
              <w:rPr>
                <w:i/>
                <w:lang w:val="sr-Cyrl-CS"/>
              </w:rPr>
            </w:pPr>
            <w:r w:rsidRPr="008D184A">
              <w:rPr>
                <w:i/>
                <w:lang w:val="sr-Cyrl-CS"/>
              </w:rPr>
              <w:t>Завршни део часа</w:t>
            </w:r>
          </w:p>
          <w:p w14:paraId="02939FD3" w14:textId="77777777" w:rsidR="00802E4B" w:rsidRPr="008D184A" w:rsidRDefault="00802E4B" w:rsidP="00DC4AB0">
            <w:pPr>
              <w:rPr>
                <w:i/>
                <w:lang w:val="sr-Cyrl-CS"/>
              </w:rPr>
            </w:pPr>
          </w:p>
          <w:p w14:paraId="576A3997" w14:textId="77777777" w:rsidR="003B3844" w:rsidRPr="008D184A" w:rsidRDefault="003B3844" w:rsidP="00642884">
            <w:pPr>
              <w:pStyle w:val="ListParagraph"/>
              <w:numPr>
                <w:ilvl w:val="0"/>
                <w:numId w:val="79"/>
              </w:numPr>
              <w:rPr>
                <w:i/>
                <w:iCs/>
                <w:lang w:val="sr-Cyrl-CS"/>
              </w:rPr>
            </w:pPr>
            <w:r w:rsidRPr="008D184A">
              <w:rPr>
                <w:lang w:val="sr-Cyrl-CS"/>
              </w:rPr>
              <w:t xml:space="preserve">У завршном делу часа ученици добијају задатак да истраже и прикупе податке на тему: </w:t>
            </w:r>
            <w:r w:rsidRPr="008D184A">
              <w:rPr>
                <w:i/>
                <w:iCs/>
                <w:lang w:val="sr-Cyrl-CS"/>
              </w:rPr>
              <w:t>Настасијевић и Црњански као савременици.</w:t>
            </w:r>
          </w:p>
          <w:p w14:paraId="51D4D28B" w14:textId="3A93E94E" w:rsidR="0029784F" w:rsidRPr="008D184A" w:rsidRDefault="0029784F" w:rsidP="0029784F">
            <w:pPr>
              <w:pStyle w:val="ListParagraph"/>
              <w:ind w:left="540"/>
              <w:rPr>
                <w:i/>
                <w:iCs/>
                <w:lang w:val="sr-Cyrl-CS"/>
              </w:rPr>
            </w:pPr>
          </w:p>
        </w:tc>
      </w:tr>
      <w:tr w:rsidR="003B3844" w:rsidRPr="006D13B7" w14:paraId="7881F258" w14:textId="77777777" w:rsidTr="008A2637">
        <w:tc>
          <w:tcPr>
            <w:tcW w:w="8926" w:type="dxa"/>
          </w:tcPr>
          <w:p w14:paraId="0391C9D0" w14:textId="77777777" w:rsidR="003B3844" w:rsidRPr="008D184A" w:rsidRDefault="003B3844" w:rsidP="00DC4AB0">
            <w:pPr>
              <w:rPr>
                <w:i/>
                <w:lang w:val="sr-Cyrl-CS"/>
              </w:rPr>
            </w:pPr>
            <w:r w:rsidRPr="008D184A">
              <w:rPr>
                <w:i/>
                <w:lang w:val="sr-Cyrl-CS"/>
              </w:rPr>
              <w:t>Евалуација – анализа часа (запажања наставника)</w:t>
            </w:r>
          </w:p>
          <w:p w14:paraId="0AF7F3ED" w14:textId="77777777" w:rsidR="003B3844" w:rsidRPr="008D184A" w:rsidRDefault="003B3844" w:rsidP="00DC4AB0">
            <w:pPr>
              <w:rPr>
                <w:i/>
                <w:lang w:val="sr-Cyrl-CS"/>
              </w:rPr>
            </w:pPr>
          </w:p>
          <w:p w14:paraId="655589E3" w14:textId="77777777" w:rsidR="003B3844" w:rsidRPr="008D184A" w:rsidRDefault="003B3844" w:rsidP="00DC4AB0">
            <w:pPr>
              <w:rPr>
                <w:lang w:val="sr-Cyrl-CS"/>
              </w:rPr>
            </w:pPr>
            <w:r w:rsidRPr="008D184A">
              <w:rPr>
                <w:lang w:val="sr-Cyrl-CS"/>
              </w:rPr>
              <w:t>Наставник проверава колико ученици познају прилике у Србији између првог и другог светског рата.</w:t>
            </w:r>
          </w:p>
          <w:p w14:paraId="1D97AB8C" w14:textId="77777777" w:rsidR="003B3844" w:rsidRPr="008D184A" w:rsidRDefault="003B3844" w:rsidP="00DC4AB0">
            <w:pPr>
              <w:rPr>
                <w:i/>
                <w:lang w:val="sr-Cyrl-CS"/>
              </w:rPr>
            </w:pPr>
          </w:p>
          <w:p w14:paraId="5E9CEAC8" w14:textId="77777777" w:rsidR="003B3844" w:rsidRPr="008D184A" w:rsidRDefault="003B3844" w:rsidP="00DC4AB0">
            <w:pPr>
              <w:rPr>
                <w:i/>
                <w:lang w:val="sr-Cyrl-CS"/>
              </w:rPr>
            </w:pPr>
          </w:p>
          <w:p w14:paraId="44E7DB17" w14:textId="77777777" w:rsidR="003B3844" w:rsidRPr="008D184A" w:rsidRDefault="003B3844" w:rsidP="00DC4AB0">
            <w:pPr>
              <w:rPr>
                <w:i/>
                <w:lang w:val="sr-Cyrl-CS"/>
              </w:rPr>
            </w:pPr>
          </w:p>
          <w:p w14:paraId="0DCCD26E" w14:textId="77777777" w:rsidR="003B3844" w:rsidRPr="008D184A" w:rsidRDefault="003B3844" w:rsidP="00DC4AB0">
            <w:pPr>
              <w:rPr>
                <w:i/>
                <w:lang w:val="sr-Cyrl-CS"/>
              </w:rPr>
            </w:pPr>
          </w:p>
          <w:p w14:paraId="05B18DF9" w14:textId="77777777" w:rsidR="003B3844" w:rsidRPr="008D184A" w:rsidRDefault="003B3844" w:rsidP="00DC4AB0">
            <w:pPr>
              <w:rPr>
                <w:i/>
                <w:lang w:val="sr-Cyrl-CS"/>
              </w:rPr>
            </w:pPr>
          </w:p>
          <w:p w14:paraId="07A02BEE" w14:textId="77777777" w:rsidR="003B3844" w:rsidRPr="008D184A" w:rsidRDefault="003B3844" w:rsidP="00DC4AB0">
            <w:pPr>
              <w:rPr>
                <w:i/>
                <w:lang w:val="sr-Cyrl-CS"/>
              </w:rPr>
            </w:pPr>
          </w:p>
          <w:p w14:paraId="26C1EBDB" w14:textId="77777777" w:rsidR="003B3844" w:rsidRPr="008D184A" w:rsidRDefault="003B3844" w:rsidP="00DC4AB0">
            <w:pPr>
              <w:rPr>
                <w:i/>
                <w:lang w:val="sr-Cyrl-CS"/>
              </w:rPr>
            </w:pPr>
          </w:p>
        </w:tc>
      </w:tr>
    </w:tbl>
    <w:p w14:paraId="2C3B063E" w14:textId="0AB6DFA6" w:rsidR="003B3844" w:rsidRDefault="003B3844" w:rsidP="003B3844">
      <w:pPr>
        <w:shd w:val="clear" w:color="auto" w:fill="FFFFFF"/>
        <w:rPr>
          <w:color w:val="222222"/>
          <w:lang w:val="sr-Cyrl-CS"/>
        </w:rPr>
      </w:pPr>
    </w:p>
    <w:p w14:paraId="24AE962F" w14:textId="77777777" w:rsidR="007D02DD" w:rsidRPr="008D184A" w:rsidRDefault="007D02DD" w:rsidP="003B3844">
      <w:pPr>
        <w:shd w:val="clear" w:color="auto" w:fill="FFFFFF"/>
        <w:rPr>
          <w:color w:val="222222"/>
          <w:lang w:val="sr-Cyrl-CS"/>
        </w:rPr>
      </w:pPr>
    </w:p>
    <w:tbl>
      <w:tblPr>
        <w:tblStyle w:val="TableGrid"/>
        <w:tblW w:w="0" w:type="auto"/>
        <w:tblInd w:w="5" w:type="dxa"/>
        <w:tblLook w:val="01E0" w:firstRow="1" w:lastRow="1" w:firstColumn="1" w:lastColumn="1" w:noHBand="0" w:noVBand="0"/>
      </w:tblPr>
      <w:tblGrid>
        <w:gridCol w:w="1416"/>
        <w:gridCol w:w="3453"/>
        <w:gridCol w:w="2116"/>
        <w:gridCol w:w="1941"/>
      </w:tblGrid>
      <w:tr w:rsidR="001278F8" w:rsidRPr="008D184A" w14:paraId="415F3832" w14:textId="77777777" w:rsidTr="008A2637">
        <w:tc>
          <w:tcPr>
            <w:tcW w:w="4869" w:type="dxa"/>
            <w:gridSpan w:val="2"/>
            <w:tcBorders>
              <w:top w:val="nil"/>
              <w:left w:val="nil"/>
            </w:tcBorders>
          </w:tcPr>
          <w:p w14:paraId="3EC4C2BE" w14:textId="77777777" w:rsidR="001278F8" w:rsidRPr="008D184A" w:rsidRDefault="001278F8" w:rsidP="00DC4AB0">
            <w:pPr>
              <w:rPr>
                <w:lang w:val="sr-Cyrl-RS"/>
              </w:rPr>
            </w:pPr>
          </w:p>
          <w:p w14:paraId="1D6FD45C" w14:textId="77777777" w:rsidR="001278F8" w:rsidRPr="008D184A" w:rsidRDefault="001278F8" w:rsidP="00DC4AB0">
            <w:pPr>
              <w:rPr>
                <w:lang w:val="sr-Cyrl-CS"/>
              </w:rPr>
            </w:pPr>
          </w:p>
        </w:tc>
        <w:tc>
          <w:tcPr>
            <w:tcW w:w="2116" w:type="dxa"/>
          </w:tcPr>
          <w:p w14:paraId="66327F06" w14:textId="77777777" w:rsidR="001278F8" w:rsidRPr="008D184A" w:rsidRDefault="001278F8" w:rsidP="00DC4AB0">
            <w:pPr>
              <w:rPr>
                <w:i/>
              </w:rPr>
            </w:pPr>
            <w:r w:rsidRPr="008D184A">
              <w:rPr>
                <w:i/>
                <w:lang w:val="sr-Cyrl-CS"/>
              </w:rPr>
              <w:t xml:space="preserve">Разред и одељење  </w:t>
            </w:r>
            <w:r w:rsidRPr="008D184A">
              <w:t>VIII</w:t>
            </w:r>
          </w:p>
        </w:tc>
        <w:tc>
          <w:tcPr>
            <w:tcW w:w="1941" w:type="dxa"/>
          </w:tcPr>
          <w:p w14:paraId="3A3FEC76" w14:textId="77777777" w:rsidR="001278F8" w:rsidRPr="008D184A" w:rsidRDefault="001278F8" w:rsidP="00DC4AB0">
            <w:pPr>
              <w:rPr>
                <w:i/>
                <w:lang w:val="sr-Cyrl-CS"/>
              </w:rPr>
            </w:pPr>
            <w:r w:rsidRPr="008D184A">
              <w:rPr>
                <w:i/>
                <w:lang w:val="sr-Cyrl-CS"/>
              </w:rPr>
              <w:t>Датум</w:t>
            </w:r>
          </w:p>
        </w:tc>
      </w:tr>
      <w:tr w:rsidR="001278F8" w:rsidRPr="008D184A" w14:paraId="0C34580D" w14:textId="77777777" w:rsidTr="008A2637">
        <w:tc>
          <w:tcPr>
            <w:tcW w:w="1416" w:type="dxa"/>
          </w:tcPr>
          <w:p w14:paraId="7CFB9B05" w14:textId="77777777" w:rsidR="001278F8" w:rsidRPr="008D184A" w:rsidRDefault="001278F8" w:rsidP="00DC4AB0">
            <w:pPr>
              <w:rPr>
                <w:i/>
                <w:lang w:val="sr-Cyrl-CS"/>
              </w:rPr>
            </w:pPr>
            <w:r w:rsidRPr="008D184A">
              <w:rPr>
                <w:i/>
                <w:lang w:val="sr-Cyrl-CS"/>
              </w:rPr>
              <w:t>Редни број часа</w:t>
            </w:r>
          </w:p>
          <w:p w14:paraId="5B770C3F" w14:textId="77777777" w:rsidR="001278F8" w:rsidRPr="008D184A" w:rsidRDefault="001278F8" w:rsidP="00DC4AB0">
            <w:pPr>
              <w:jc w:val="center"/>
            </w:pPr>
            <w:r w:rsidRPr="008D184A">
              <w:rPr>
                <w:lang w:val="sr-Cyrl-RS"/>
              </w:rPr>
              <w:t>68.</w:t>
            </w:r>
          </w:p>
        </w:tc>
        <w:tc>
          <w:tcPr>
            <w:tcW w:w="7510" w:type="dxa"/>
            <w:gridSpan w:val="3"/>
          </w:tcPr>
          <w:p w14:paraId="69F97A96" w14:textId="213FA38A" w:rsidR="001278F8" w:rsidRPr="008D184A" w:rsidRDefault="001278F8" w:rsidP="001278F8">
            <w:pPr>
              <w:rPr>
                <w:i/>
                <w:lang w:val="sr-Cyrl-CS"/>
              </w:rPr>
            </w:pPr>
            <w:r w:rsidRPr="008D184A">
              <w:rPr>
                <w:i/>
                <w:lang w:val="sr-Cyrl-CS"/>
              </w:rPr>
              <w:t xml:space="preserve">Наставна јединица: </w:t>
            </w:r>
          </w:p>
          <w:p w14:paraId="200C2000" w14:textId="04112831" w:rsidR="001278F8" w:rsidRPr="008D184A" w:rsidRDefault="001278F8" w:rsidP="001278F8">
            <w:bookmarkStart w:id="62" w:name="_Hlk97231891"/>
            <w:r w:rsidRPr="008D184A">
              <w:t xml:space="preserve">Језик: </w:t>
            </w:r>
            <w:r w:rsidRPr="008D184A">
              <w:rPr>
                <w:i/>
                <w:lang w:val="sr-Cyrl-RS"/>
              </w:rPr>
              <w:t>Падежи</w:t>
            </w:r>
            <w:r w:rsidRPr="008D184A" w:rsidDel="000341BC">
              <w:t xml:space="preserve"> </w:t>
            </w:r>
            <w:bookmarkEnd w:id="62"/>
          </w:p>
        </w:tc>
      </w:tr>
      <w:tr w:rsidR="001278F8" w:rsidRPr="008D184A" w14:paraId="7D5864FD" w14:textId="77777777" w:rsidTr="008A2637">
        <w:trPr>
          <w:trHeight w:val="228"/>
        </w:trPr>
        <w:tc>
          <w:tcPr>
            <w:tcW w:w="8926" w:type="dxa"/>
            <w:gridSpan w:val="4"/>
          </w:tcPr>
          <w:p w14:paraId="4F22991A" w14:textId="77777777" w:rsidR="001278F8" w:rsidRPr="008D184A" w:rsidRDefault="001278F8"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морфологије</w:t>
            </w:r>
          </w:p>
        </w:tc>
      </w:tr>
      <w:tr w:rsidR="001278F8" w:rsidRPr="008D184A" w14:paraId="5535DCE2" w14:textId="77777777" w:rsidTr="008A2637">
        <w:trPr>
          <w:trHeight w:val="227"/>
        </w:trPr>
        <w:tc>
          <w:tcPr>
            <w:tcW w:w="8926" w:type="dxa"/>
            <w:gridSpan w:val="4"/>
          </w:tcPr>
          <w:p w14:paraId="4327495A" w14:textId="77777777" w:rsidR="001278F8" w:rsidRPr="008D184A" w:rsidRDefault="001278F8" w:rsidP="00DC4AB0">
            <w:r w:rsidRPr="008D184A">
              <w:rPr>
                <w:i/>
                <w:lang w:val="sr-Cyrl-CS"/>
              </w:rPr>
              <w:t xml:space="preserve">Тип часа: </w:t>
            </w:r>
            <w:r w:rsidRPr="008D184A">
              <w:rPr>
                <w:lang w:val="sr-Cyrl-RS"/>
              </w:rPr>
              <w:t>вежбање</w:t>
            </w:r>
          </w:p>
        </w:tc>
      </w:tr>
      <w:tr w:rsidR="001278F8" w:rsidRPr="008D184A" w14:paraId="395C8279" w14:textId="77777777" w:rsidTr="008A2637">
        <w:trPr>
          <w:trHeight w:val="227"/>
        </w:trPr>
        <w:tc>
          <w:tcPr>
            <w:tcW w:w="8926" w:type="dxa"/>
            <w:gridSpan w:val="4"/>
          </w:tcPr>
          <w:p w14:paraId="0E67A61E" w14:textId="77777777" w:rsidR="001278F8" w:rsidRPr="008D184A" w:rsidRDefault="001278F8" w:rsidP="00DC4AB0">
            <w:pPr>
              <w:rPr>
                <w:lang w:val="sr-Cyrl-CS"/>
              </w:rPr>
            </w:pPr>
            <w:r w:rsidRPr="008D184A">
              <w:rPr>
                <w:i/>
                <w:lang w:val="sr-Cyrl-CS"/>
              </w:rPr>
              <w:t xml:space="preserve">Облик рада: </w:t>
            </w:r>
            <w:r w:rsidRPr="008D184A">
              <w:rPr>
                <w:lang w:val="sr-Cyrl-CS"/>
              </w:rPr>
              <w:t>фронтални, индивидуални</w:t>
            </w:r>
          </w:p>
        </w:tc>
      </w:tr>
      <w:tr w:rsidR="001278F8" w:rsidRPr="008D184A" w14:paraId="618FCD30" w14:textId="77777777" w:rsidTr="008A2637">
        <w:trPr>
          <w:trHeight w:val="227"/>
        </w:trPr>
        <w:tc>
          <w:tcPr>
            <w:tcW w:w="8926" w:type="dxa"/>
            <w:gridSpan w:val="4"/>
          </w:tcPr>
          <w:p w14:paraId="2D0630ED" w14:textId="77777777" w:rsidR="001278F8" w:rsidRPr="008D184A" w:rsidRDefault="001278F8" w:rsidP="00DC4AB0">
            <w:pPr>
              <w:rPr>
                <w:lang w:val="sr-Cyrl-CS"/>
              </w:rPr>
            </w:pPr>
            <w:r w:rsidRPr="008D184A">
              <w:rPr>
                <w:i/>
                <w:lang w:val="sr-Cyrl-CS"/>
              </w:rPr>
              <w:t xml:space="preserve">Метода рада: </w:t>
            </w:r>
            <w:r w:rsidRPr="008D184A">
              <w:rPr>
                <w:lang w:val="sr-Cyrl-CS"/>
              </w:rPr>
              <w:t xml:space="preserve">дијалошка, монолошка </w:t>
            </w:r>
          </w:p>
        </w:tc>
      </w:tr>
      <w:tr w:rsidR="001278F8" w:rsidRPr="008D184A" w14:paraId="22174B68" w14:textId="77777777" w:rsidTr="008A2637">
        <w:trPr>
          <w:trHeight w:val="227"/>
        </w:trPr>
        <w:tc>
          <w:tcPr>
            <w:tcW w:w="8926" w:type="dxa"/>
            <w:gridSpan w:val="4"/>
          </w:tcPr>
          <w:p w14:paraId="64BF8327" w14:textId="77777777" w:rsidR="001278F8" w:rsidRPr="008D184A" w:rsidRDefault="001278F8" w:rsidP="00DC4AB0">
            <w:pPr>
              <w:rPr>
                <w:lang w:val="sr-Cyrl-CS"/>
              </w:rPr>
            </w:pPr>
            <w:r w:rsidRPr="008D184A">
              <w:rPr>
                <w:i/>
                <w:lang w:val="sr-Cyrl-CS"/>
              </w:rPr>
              <w:t xml:space="preserve">Наставна средства: </w:t>
            </w:r>
            <w:r w:rsidRPr="008D184A">
              <w:rPr>
                <w:lang w:val="sr-Cyrl-CS"/>
              </w:rPr>
              <w:t>Српски језик, 108 – 119</w:t>
            </w:r>
          </w:p>
        </w:tc>
      </w:tr>
      <w:tr w:rsidR="001278F8" w:rsidRPr="006D13B7" w14:paraId="79148302" w14:textId="77777777" w:rsidTr="008A2637">
        <w:tblPrEx>
          <w:tblLook w:val="04A0" w:firstRow="1" w:lastRow="0" w:firstColumn="1" w:lastColumn="0" w:noHBand="0" w:noVBand="1"/>
        </w:tblPrEx>
        <w:trPr>
          <w:trHeight w:val="227"/>
        </w:trPr>
        <w:tc>
          <w:tcPr>
            <w:tcW w:w="8926" w:type="dxa"/>
            <w:gridSpan w:val="4"/>
            <w:hideMark/>
          </w:tcPr>
          <w:p w14:paraId="72B49F42" w14:textId="77777777" w:rsidR="001278F8" w:rsidRPr="008D184A" w:rsidRDefault="001278F8"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164E95F3" w14:textId="77777777" w:rsidR="001278F8" w:rsidRPr="008D184A" w:rsidRDefault="001278F8" w:rsidP="00DC4AB0">
            <w:pPr>
              <w:pStyle w:val="NormalWeb"/>
              <w:shd w:val="clear" w:color="auto" w:fill="FFFFFF"/>
              <w:rPr>
                <w:rStyle w:val="Hyperlink"/>
                <w:color w:val="000000"/>
                <w:u w:val="none"/>
                <w:lang w:val="ru-RU"/>
              </w:rPr>
            </w:pPr>
            <w:r w:rsidRPr="008D184A">
              <w:rPr>
                <w:color w:val="000000"/>
              </w:rPr>
              <w:t>CJ</w:t>
            </w:r>
            <w:r w:rsidRPr="008D184A">
              <w:rPr>
                <w:color w:val="000000"/>
                <w:lang w:val="ru-RU"/>
              </w:rPr>
              <w:t>.2.3.7. препознаје главна значења падежа у синтагми и реченици;</w:t>
            </w:r>
            <w:r w:rsidRPr="008D184A">
              <w:rPr>
                <w:color w:val="000000"/>
                <w:lang w:val="ru-RU"/>
              </w:rPr>
              <w:br/>
            </w:r>
            <w:r w:rsidRPr="008D184A">
              <w:rPr>
                <w:rStyle w:val="Hyperlink"/>
                <w:color w:val="000000"/>
              </w:rPr>
              <w:t>CJ</w:t>
            </w:r>
            <w:r w:rsidRPr="008D184A">
              <w:rPr>
                <w:rStyle w:val="Hyperlink"/>
                <w:color w:val="000000"/>
                <w:lang w:val="ru-RU"/>
              </w:rPr>
              <w:t>.3.3.6. познаје главна значења падежа и главна значења глаголских облика (уме да их објасни и зна терминологију у вези с њима).</w:t>
            </w:r>
          </w:p>
          <w:p w14:paraId="5FDB3F33" w14:textId="77777777" w:rsidR="001278F8" w:rsidRPr="008D184A" w:rsidRDefault="001278F8" w:rsidP="00DC4AB0">
            <w:pPr>
              <w:pStyle w:val="NormalWeb"/>
              <w:shd w:val="clear" w:color="auto" w:fill="FFFFFF"/>
              <w:rPr>
                <w:i/>
                <w:lang w:val="sr-Cyrl-CS"/>
              </w:rPr>
            </w:pPr>
          </w:p>
        </w:tc>
      </w:tr>
      <w:tr w:rsidR="001278F8" w:rsidRPr="006D13B7" w14:paraId="7746CA38" w14:textId="77777777" w:rsidTr="008A2637">
        <w:tblPrEx>
          <w:tblLook w:val="04A0" w:firstRow="1" w:lastRow="0" w:firstColumn="1" w:lastColumn="0" w:noHBand="0" w:noVBand="1"/>
        </w:tblPrEx>
        <w:tc>
          <w:tcPr>
            <w:tcW w:w="8926" w:type="dxa"/>
            <w:gridSpan w:val="4"/>
          </w:tcPr>
          <w:p w14:paraId="22F2CAC1" w14:textId="0C40773E" w:rsidR="001278F8" w:rsidRPr="008D184A" w:rsidRDefault="001278F8" w:rsidP="00DC4AB0">
            <w:pPr>
              <w:rPr>
                <w:i/>
                <w:lang w:val="sr-Cyrl-CS"/>
              </w:rPr>
            </w:pPr>
            <w:r w:rsidRPr="008D184A">
              <w:rPr>
                <w:i/>
                <w:lang w:val="sr-Cyrl-CS"/>
              </w:rPr>
              <w:t xml:space="preserve">Образовни исходи за наставну јединицу </w:t>
            </w:r>
          </w:p>
          <w:p w14:paraId="202B4BF5" w14:textId="77777777" w:rsidR="00A8257F" w:rsidRPr="008D184A" w:rsidRDefault="00A8257F" w:rsidP="00DC4AB0">
            <w:pPr>
              <w:rPr>
                <w:i/>
                <w:lang w:val="sr-Cyrl-CS"/>
              </w:rPr>
            </w:pPr>
          </w:p>
          <w:p w14:paraId="57591EA9" w14:textId="2C2AF666" w:rsidR="001278F8" w:rsidRPr="008D184A" w:rsidRDefault="001278F8" w:rsidP="00DC4AB0">
            <w:pPr>
              <w:rPr>
                <w:lang w:val="sr-Cyrl-CS"/>
              </w:rPr>
            </w:pPr>
            <w:r w:rsidRPr="008D184A">
              <w:rPr>
                <w:iCs/>
                <w:lang w:val="sr-Cyrl-CS"/>
              </w:rPr>
              <w:t xml:space="preserve"> </w:t>
            </w:r>
            <w:r w:rsidRPr="008D184A">
              <w:rPr>
                <w:lang w:val="sr-Cyrl-CS"/>
              </w:rPr>
              <w:t xml:space="preserve">Ученик је у стању да: </w:t>
            </w:r>
          </w:p>
          <w:p w14:paraId="073B628D" w14:textId="77777777" w:rsidR="00A8257F" w:rsidRPr="008D184A" w:rsidRDefault="00A8257F" w:rsidP="00DC4AB0">
            <w:pPr>
              <w:rPr>
                <w:lang w:val="sr-Cyrl-CS"/>
              </w:rPr>
            </w:pPr>
          </w:p>
          <w:p w14:paraId="273B9961" w14:textId="77777777" w:rsidR="001278F8" w:rsidRPr="008D184A" w:rsidRDefault="001278F8" w:rsidP="00642884">
            <w:pPr>
              <w:pStyle w:val="ListParagraph"/>
              <w:widowControl w:val="0"/>
              <w:numPr>
                <w:ilvl w:val="0"/>
                <w:numId w:val="81"/>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6644C502" w14:textId="6EB81647" w:rsidR="001278F8" w:rsidRPr="008D184A" w:rsidRDefault="001278F8" w:rsidP="001278F8">
            <w:pPr>
              <w:pStyle w:val="ListParagraph"/>
              <w:widowControl w:val="0"/>
              <w:tabs>
                <w:tab w:val="left" w:pos="157"/>
              </w:tabs>
              <w:ind w:left="517"/>
              <w:rPr>
                <w:noProof/>
                <w:lang w:val="sr-Cyrl-CS"/>
              </w:rPr>
            </w:pPr>
          </w:p>
        </w:tc>
      </w:tr>
      <w:tr w:rsidR="001278F8" w:rsidRPr="008D184A" w14:paraId="2B3A300B" w14:textId="77777777" w:rsidTr="008A2637">
        <w:tblPrEx>
          <w:tblLook w:val="04A0" w:firstRow="1" w:lastRow="0" w:firstColumn="1" w:lastColumn="0" w:noHBand="0" w:noVBand="1"/>
        </w:tblPrEx>
        <w:tc>
          <w:tcPr>
            <w:tcW w:w="8926" w:type="dxa"/>
            <w:gridSpan w:val="4"/>
          </w:tcPr>
          <w:p w14:paraId="71C8C725" w14:textId="088342E0" w:rsidR="001278F8" w:rsidRPr="008D184A" w:rsidRDefault="001278F8" w:rsidP="00DC4AB0">
            <w:pPr>
              <w:rPr>
                <w:i/>
                <w:lang w:val="sr-Cyrl-CS"/>
              </w:rPr>
            </w:pPr>
            <w:r w:rsidRPr="008D184A">
              <w:rPr>
                <w:i/>
                <w:lang w:val="sr-Cyrl-CS"/>
              </w:rPr>
              <w:t>Очекивани исходи на крају часа</w:t>
            </w:r>
          </w:p>
          <w:p w14:paraId="2EA9338A" w14:textId="77777777" w:rsidR="00A8257F" w:rsidRPr="008D184A" w:rsidRDefault="00A8257F" w:rsidP="00DC4AB0">
            <w:pPr>
              <w:rPr>
                <w:i/>
                <w:lang w:val="sr-Cyrl-CS"/>
              </w:rPr>
            </w:pPr>
          </w:p>
          <w:p w14:paraId="3E8CB992" w14:textId="1ACF4F60" w:rsidR="001278F8" w:rsidRPr="008D184A" w:rsidRDefault="001278F8" w:rsidP="00DC4AB0">
            <w:pPr>
              <w:rPr>
                <w:lang w:val="sr-Cyrl-CS"/>
              </w:rPr>
            </w:pPr>
            <w:r w:rsidRPr="008D184A">
              <w:rPr>
                <w:lang w:val="sr-Cyrl-CS"/>
              </w:rPr>
              <w:t xml:space="preserve">Ученик је у стању да: </w:t>
            </w:r>
          </w:p>
          <w:p w14:paraId="1E24E574" w14:textId="77777777" w:rsidR="00A8257F" w:rsidRPr="008D184A" w:rsidRDefault="00A8257F" w:rsidP="00DC4AB0">
            <w:pPr>
              <w:rPr>
                <w:lang w:val="sr-Cyrl-CS"/>
              </w:rPr>
            </w:pPr>
          </w:p>
          <w:p w14:paraId="37B7FBDE" w14:textId="77777777" w:rsidR="001278F8" w:rsidRPr="008D184A" w:rsidRDefault="001278F8" w:rsidP="00642884">
            <w:pPr>
              <w:pStyle w:val="ListParagraph"/>
              <w:numPr>
                <w:ilvl w:val="0"/>
                <w:numId w:val="81"/>
              </w:numPr>
              <w:rPr>
                <w:lang w:val="sr-Cyrl-CS"/>
              </w:rPr>
            </w:pPr>
            <w:r w:rsidRPr="008D184A">
              <w:rPr>
                <w:lang w:val="sr-Cyrl-CS"/>
              </w:rPr>
              <w:t>научи падеже.</w:t>
            </w:r>
          </w:p>
          <w:p w14:paraId="284647B8" w14:textId="77777777" w:rsidR="001278F8" w:rsidRPr="008D184A" w:rsidRDefault="001278F8" w:rsidP="00DC4AB0">
            <w:pPr>
              <w:pStyle w:val="ListParagraph"/>
              <w:ind w:left="517"/>
              <w:rPr>
                <w:lang w:val="sr-Cyrl-CS"/>
              </w:rPr>
            </w:pPr>
          </w:p>
        </w:tc>
      </w:tr>
      <w:tr w:rsidR="001278F8" w:rsidRPr="008D184A" w14:paraId="4829476E" w14:textId="77777777" w:rsidTr="008A2637">
        <w:tblPrEx>
          <w:tblLook w:val="04A0" w:firstRow="1" w:lastRow="0" w:firstColumn="1" w:lastColumn="0" w:noHBand="0" w:noVBand="1"/>
        </w:tblPrEx>
        <w:tc>
          <w:tcPr>
            <w:tcW w:w="8926" w:type="dxa"/>
            <w:gridSpan w:val="4"/>
          </w:tcPr>
          <w:p w14:paraId="7251D36F" w14:textId="77777777" w:rsidR="001278F8" w:rsidRPr="008D184A" w:rsidRDefault="001278F8" w:rsidP="00DC4AB0">
            <w:r w:rsidRPr="008D184A">
              <w:rPr>
                <w:i/>
              </w:rPr>
              <w:t>Корелација с другим предметима:</w:t>
            </w:r>
            <w:r w:rsidRPr="008D184A">
              <w:t xml:space="preserve"> друштвено-хуманистички предмети</w:t>
            </w:r>
          </w:p>
        </w:tc>
      </w:tr>
      <w:tr w:rsidR="001278F8" w:rsidRPr="008D184A" w14:paraId="68903DCD" w14:textId="77777777" w:rsidTr="008A2637">
        <w:tblPrEx>
          <w:tblLook w:val="04A0" w:firstRow="1" w:lastRow="0" w:firstColumn="1" w:lastColumn="0" w:noHBand="0" w:noVBand="1"/>
        </w:tblPrEx>
        <w:tc>
          <w:tcPr>
            <w:tcW w:w="8926" w:type="dxa"/>
            <w:gridSpan w:val="4"/>
          </w:tcPr>
          <w:p w14:paraId="72A61568" w14:textId="77777777" w:rsidR="001278F8" w:rsidRPr="008D184A" w:rsidRDefault="001278F8"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009FC79B" w14:textId="77777777" w:rsidR="001278F8" w:rsidRPr="008D184A" w:rsidRDefault="001278F8" w:rsidP="001278F8"/>
    <w:tbl>
      <w:tblPr>
        <w:tblStyle w:val="TableGrid"/>
        <w:tblW w:w="0" w:type="auto"/>
        <w:tblLook w:val="01E0" w:firstRow="1" w:lastRow="1" w:firstColumn="1" w:lastColumn="1" w:noHBand="0" w:noVBand="0"/>
      </w:tblPr>
      <w:tblGrid>
        <w:gridCol w:w="8926"/>
      </w:tblGrid>
      <w:tr w:rsidR="001278F8" w:rsidRPr="008D184A" w14:paraId="365484C2" w14:textId="77777777" w:rsidTr="008A2637">
        <w:trPr>
          <w:trHeight w:hRule="exact" w:val="284"/>
        </w:trPr>
        <w:tc>
          <w:tcPr>
            <w:tcW w:w="8926" w:type="dxa"/>
          </w:tcPr>
          <w:p w14:paraId="0CB92887" w14:textId="77777777" w:rsidR="001278F8" w:rsidRPr="008D184A" w:rsidRDefault="001278F8" w:rsidP="00DC4AB0">
            <w:pPr>
              <w:jc w:val="center"/>
              <w:rPr>
                <w:i/>
                <w:lang w:val="sr-Cyrl-CS"/>
              </w:rPr>
            </w:pPr>
            <w:r w:rsidRPr="008D184A">
              <w:rPr>
                <w:i/>
                <w:lang w:val="sr-Cyrl-CS"/>
              </w:rPr>
              <w:t>Ток и садржај часа</w:t>
            </w:r>
          </w:p>
        </w:tc>
      </w:tr>
      <w:tr w:rsidR="001278F8" w:rsidRPr="006D13B7" w14:paraId="70974E91" w14:textId="77777777" w:rsidTr="008A2637">
        <w:tc>
          <w:tcPr>
            <w:tcW w:w="8926" w:type="dxa"/>
          </w:tcPr>
          <w:p w14:paraId="6375D0EA" w14:textId="38953F23" w:rsidR="001278F8" w:rsidRPr="008D184A" w:rsidRDefault="001278F8" w:rsidP="00DC4AB0">
            <w:pPr>
              <w:rPr>
                <w:i/>
                <w:lang w:val="sr-Cyrl-CS"/>
              </w:rPr>
            </w:pPr>
            <w:r w:rsidRPr="008D184A">
              <w:rPr>
                <w:i/>
                <w:lang w:val="sr-Cyrl-CS"/>
              </w:rPr>
              <w:t xml:space="preserve">Уводни део часа </w:t>
            </w:r>
          </w:p>
          <w:p w14:paraId="50A3FAA8" w14:textId="77777777" w:rsidR="00A8257F" w:rsidRPr="008D184A" w:rsidRDefault="00A8257F" w:rsidP="00DC4AB0">
            <w:pPr>
              <w:rPr>
                <w:i/>
                <w:lang w:val="sr-Cyrl-CS"/>
              </w:rPr>
            </w:pPr>
          </w:p>
          <w:p w14:paraId="39DC9FA3" w14:textId="77777777" w:rsidR="001278F8" w:rsidRPr="008D184A" w:rsidRDefault="001278F8" w:rsidP="00642884">
            <w:pPr>
              <w:pStyle w:val="ListParagraph"/>
              <w:numPr>
                <w:ilvl w:val="0"/>
                <w:numId w:val="81"/>
              </w:numPr>
              <w:jc w:val="both"/>
              <w:rPr>
                <w:lang w:val="sr-Cyrl-CS"/>
              </w:rPr>
            </w:pPr>
            <w:r w:rsidRPr="008D184A">
              <w:rPr>
                <w:lang w:val="sr-Cyrl-CS"/>
              </w:rPr>
              <w:t>Ученици обнављају питања за одређивање падежа.</w:t>
            </w:r>
          </w:p>
          <w:p w14:paraId="5FE50901" w14:textId="77777777" w:rsidR="001278F8" w:rsidRPr="008D184A" w:rsidRDefault="001278F8" w:rsidP="00DC4AB0">
            <w:pPr>
              <w:pStyle w:val="ListParagraph"/>
              <w:ind w:left="517"/>
              <w:jc w:val="both"/>
              <w:rPr>
                <w:lang w:val="sr-Cyrl-CS"/>
              </w:rPr>
            </w:pPr>
          </w:p>
        </w:tc>
      </w:tr>
      <w:tr w:rsidR="001278F8" w:rsidRPr="008D184A" w14:paraId="33FE2D0A" w14:textId="77777777" w:rsidTr="008A2637">
        <w:tc>
          <w:tcPr>
            <w:tcW w:w="8926" w:type="dxa"/>
          </w:tcPr>
          <w:p w14:paraId="77ADFD65" w14:textId="3DD3E0D0" w:rsidR="001278F8" w:rsidRPr="008D184A" w:rsidRDefault="001278F8" w:rsidP="00DC4AB0">
            <w:pPr>
              <w:rPr>
                <w:i/>
                <w:lang w:val="sr-Cyrl-CS"/>
              </w:rPr>
            </w:pPr>
            <w:r w:rsidRPr="008D184A">
              <w:rPr>
                <w:i/>
                <w:lang w:val="sr-Cyrl-CS"/>
              </w:rPr>
              <w:lastRenderedPageBreak/>
              <w:t>Главни део часа</w:t>
            </w:r>
          </w:p>
          <w:p w14:paraId="046466FB" w14:textId="77777777" w:rsidR="00A8257F" w:rsidRPr="008D184A" w:rsidRDefault="00A8257F" w:rsidP="00DC4AB0">
            <w:pPr>
              <w:rPr>
                <w:i/>
                <w:lang w:val="sr-Cyrl-CS"/>
              </w:rPr>
            </w:pPr>
          </w:p>
          <w:p w14:paraId="4477523D" w14:textId="77777777" w:rsidR="001278F8" w:rsidRPr="008D184A" w:rsidRDefault="001278F8" w:rsidP="00642884">
            <w:pPr>
              <w:pStyle w:val="ListParagraph"/>
              <w:numPr>
                <w:ilvl w:val="0"/>
                <w:numId w:val="81"/>
              </w:numPr>
              <w:autoSpaceDE w:val="0"/>
              <w:autoSpaceDN w:val="0"/>
              <w:adjustRightInd w:val="0"/>
              <w:jc w:val="both"/>
              <w:rPr>
                <w:lang w:val="en-US"/>
              </w:rPr>
            </w:pPr>
            <w:r w:rsidRPr="008D184A">
              <w:rPr>
                <w:lang w:val="sr-Cyrl-RS"/>
              </w:rPr>
              <w:t>Ученици с наставником анализирају грешке које су начинили приликом израде теста. Исправљају грешке и пишу тачне одгворе на табли.</w:t>
            </w:r>
          </w:p>
          <w:p w14:paraId="4D543EE8" w14:textId="53036645" w:rsidR="001278F8" w:rsidRPr="008D184A" w:rsidRDefault="001278F8" w:rsidP="001278F8">
            <w:pPr>
              <w:pStyle w:val="ListParagraph"/>
              <w:autoSpaceDE w:val="0"/>
              <w:autoSpaceDN w:val="0"/>
              <w:adjustRightInd w:val="0"/>
              <w:ind w:left="517"/>
              <w:jc w:val="both"/>
              <w:rPr>
                <w:lang w:val="en-US"/>
              </w:rPr>
            </w:pPr>
          </w:p>
        </w:tc>
      </w:tr>
      <w:tr w:rsidR="001278F8" w:rsidRPr="006D13B7" w14:paraId="637C61EA" w14:textId="77777777" w:rsidTr="008A2637">
        <w:tc>
          <w:tcPr>
            <w:tcW w:w="8926" w:type="dxa"/>
          </w:tcPr>
          <w:p w14:paraId="39129B8B" w14:textId="20D40AB7" w:rsidR="001278F8" w:rsidRPr="008D184A" w:rsidRDefault="001278F8" w:rsidP="00DC4AB0">
            <w:pPr>
              <w:rPr>
                <w:i/>
                <w:lang w:val="sr-Cyrl-CS"/>
              </w:rPr>
            </w:pPr>
            <w:r w:rsidRPr="008D184A">
              <w:rPr>
                <w:i/>
                <w:lang w:val="sr-Cyrl-CS"/>
              </w:rPr>
              <w:t>Завршни део часа</w:t>
            </w:r>
          </w:p>
          <w:p w14:paraId="01ABD84A" w14:textId="77777777" w:rsidR="00A8257F" w:rsidRPr="008D184A" w:rsidRDefault="00A8257F" w:rsidP="00DC4AB0">
            <w:pPr>
              <w:rPr>
                <w:i/>
                <w:lang w:val="sr-Cyrl-CS"/>
              </w:rPr>
            </w:pPr>
          </w:p>
          <w:p w14:paraId="19E60535" w14:textId="77777777" w:rsidR="001278F8" w:rsidRPr="008D184A" w:rsidRDefault="001278F8" w:rsidP="00642884">
            <w:pPr>
              <w:pStyle w:val="ListParagraph"/>
              <w:numPr>
                <w:ilvl w:val="0"/>
                <w:numId w:val="81"/>
              </w:numPr>
              <w:rPr>
                <w:lang w:val="sr-Cyrl-CS"/>
              </w:rPr>
            </w:pPr>
            <w:r w:rsidRPr="008D184A">
              <w:rPr>
                <w:lang w:val="sr-Cyrl-CS"/>
              </w:rPr>
              <w:t>У завршном делу часа ученици дају примере за разликовање генитива и акузатива, датива и локатива.</w:t>
            </w:r>
          </w:p>
          <w:p w14:paraId="28627056" w14:textId="77777777" w:rsidR="001278F8" w:rsidRPr="008D184A" w:rsidRDefault="001278F8" w:rsidP="00DC4AB0">
            <w:pPr>
              <w:pStyle w:val="ListParagraph"/>
              <w:ind w:left="517"/>
              <w:rPr>
                <w:lang w:val="sr-Cyrl-CS"/>
              </w:rPr>
            </w:pPr>
          </w:p>
        </w:tc>
      </w:tr>
      <w:tr w:rsidR="001278F8" w:rsidRPr="006D13B7" w14:paraId="242ABD22" w14:textId="77777777" w:rsidTr="008A2637">
        <w:tc>
          <w:tcPr>
            <w:tcW w:w="8926" w:type="dxa"/>
          </w:tcPr>
          <w:p w14:paraId="35C54392" w14:textId="77777777" w:rsidR="001278F8" w:rsidRPr="008D184A" w:rsidRDefault="001278F8" w:rsidP="00DC4AB0">
            <w:pPr>
              <w:rPr>
                <w:i/>
                <w:lang w:val="sr-Cyrl-CS"/>
              </w:rPr>
            </w:pPr>
            <w:r w:rsidRPr="008D184A">
              <w:rPr>
                <w:i/>
                <w:lang w:val="sr-Cyrl-CS"/>
              </w:rPr>
              <w:t>Евалуација – анализа часа (запажања наставника)</w:t>
            </w:r>
          </w:p>
          <w:p w14:paraId="6BBE11A7" w14:textId="77777777" w:rsidR="001278F8" w:rsidRPr="008D184A" w:rsidRDefault="001278F8" w:rsidP="00DC4AB0">
            <w:pPr>
              <w:rPr>
                <w:i/>
                <w:lang w:val="sr-Cyrl-CS"/>
              </w:rPr>
            </w:pPr>
          </w:p>
          <w:p w14:paraId="75B816CC" w14:textId="77777777" w:rsidR="001278F8" w:rsidRPr="008D184A" w:rsidRDefault="001278F8" w:rsidP="00DC4AB0">
            <w:pPr>
              <w:rPr>
                <w:lang w:val="sr-Cyrl-CS"/>
              </w:rPr>
            </w:pPr>
            <w:r w:rsidRPr="008D184A">
              <w:rPr>
                <w:lang w:val="sr-Cyrl-CS"/>
              </w:rPr>
              <w:t>Наставник бележи у којој мери ученици владају знањем из морфологије.</w:t>
            </w:r>
          </w:p>
          <w:p w14:paraId="324F75F0" w14:textId="77777777" w:rsidR="001278F8" w:rsidRPr="008D184A" w:rsidRDefault="001278F8" w:rsidP="00DC4AB0">
            <w:pPr>
              <w:rPr>
                <w:lang w:val="sr-Cyrl-CS"/>
              </w:rPr>
            </w:pPr>
          </w:p>
          <w:p w14:paraId="2D6C4C55" w14:textId="77777777" w:rsidR="001278F8" w:rsidRPr="008D184A" w:rsidRDefault="001278F8" w:rsidP="00DC4AB0">
            <w:pPr>
              <w:rPr>
                <w:lang w:val="sr-Cyrl-CS"/>
              </w:rPr>
            </w:pPr>
          </w:p>
          <w:p w14:paraId="2EB9320C" w14:textId="77777777" w:rsidR="001278F8" w:rsidRPr="008D184A" w:rsidRDefault="001278F8" w:rsidP="00DC4AB0">
            <w:pPr>
              <w:rPr>
                <w:lang w:val="sr-Cyrl-CS"/>
              </w:rPr>
            </w:pPr>
          </w:p>
          <w:p w14:paraId="11C1AFAF" w14:textId="77777777" w:rsidR="001278F8" w:rsidRPr="008D184A" w:rsidRDefault="001278F8" w:rsidP="00DC4AB0">
            <w:pPr>
              <w:rPr>
                <w:i/>
                <w:lang w:val="sr-Cyrl-CS"/>
              </w:rPr>
            </w:pPr>
          </w:p>
          <w:p w14:paraId="4E7D7E53" w14:textId="77777777" w:rsidR="001278F8" w:rsidRPr="008D184A" w:rsidRDefault="001278F8" w:rsidP="00DC4AB0">
            <w:pPr>
              <w:rPr>
                <w:i/>
                <w:lang w:val="sr-Cyrl-CS"/>
              </w:rPr>
            </w:pPr>
          </w:p>
          <w:p w14:paraId="3F64275F" w14:textId="77777777" w:rsidR="001278F8" w:rsidRPr="008D184A" w:rsidRDefault="001278F8" w:rsidP="00DC4AB0">
            <w:pPr>
              <w:rPr>
                <w:i/>
                <w:lang w:val="sr-Cyrl-CS"/>
              </w:rPr>
            </w:pPr>
          </w:p>
          <w:p w14:paraId="00472C9A" w14:textId="77777777" w:rsidR="001278F8" w:rsidRPr="008D184A" w:rsidRDefault="001278F8" w:rsidP="00DC4AB0">
            <w:pPr>
              <w:rPr>
                <w:i/>
                <w:lang w:val="sr-Cyrl-CS"/>
              </w:rPr>
            </w:pPr>
          </w:p>
          <w:p w14:paraId="4586AF31" w14:textId="77777777" w:rsidR="001278F8" w:rsidRPr="008D184A" w:rsidRDefault="001278F8" w:rsidP="00DC4AB0">
            <w:pPr>
              <w:rPr>
                <w:i/>
                <w:lang w:val="sr-Cyrl-CS"/>
              </w:rPr>
            </w:pPr>
          </w:p>
          <w:p w14:paraId="5AFBBAD3" w14:textId="77777777" w:rsidR="001278F8" w:rsidRPr="008D184A" w:rsidRDefault="001278F8" w:rsidP="00DC4AB0">
            <w:pPr>
              <w:rPr>
                <w:i/>
                <w:lang w:val="sr-Cyrl-CS"/>
              </w:rPr>
            </w:pPr>
          </w:p>
          <w:p w14:paraId="063B1895" w14:textId="77777777" w:rsidR="001278F8" w:rsidRPr="008D184A" w:rsidRDefault="001278F8" w:rsidP="00DC4AB0">
            <w:pPr>
              <w:rPr>
                <w:i/>
                <w:lang w:val="sr-Cyrl-CS"/>
              </w:rPr>
            </w:pPr>
          </w:p>
        </w:tc>
      </w:tr>
    </w:tbl>
    <w:p w14:paraId="16A69340" w14:textId="078019DB" w:rsidR="001278F8" w:rsidRDefault="001278F8" w:rsidP="001278F8">
      <w:pPr>
        <w:rPr>
          <w:lang w:val="sr-Cyrl-CS"/>
        </w:rPr>
      </w:pPr>
    </w:p>
    <w:p w14:paraId="586CA5F2" w14:textId="77777777" w:rsidR="007D02DD" w:rsidRPr="008D184A" w:rsidRDefault="007D02DD" w:rsidP="001278F8">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941"/>
      </w:tblGrid>
      <w:tr w:rsidR="00C63F16" w:rsidRPr="008D184A" w14:paraId="253EBA48" w14:textId="77777777" w:rsidTr="008A2637">
        <w:tc>
          <w:tcPr>
            <w:tcW w:w="4869" w:type="dxa"/>
            <w:gridSpan w:val="2"/>
            <w:tcBorders>
              <w:top w:val="nil"/>
              <w:left w:val="nil"/>
            </w:tcBorders>
          </w:tcPr>
          <w:p w14:paraId="536B191C" w14:textId="77777777" w:rsidR="00C63F16" w:rsidRPr="008D184A" w:rsidRDefault="00C63F16" w:rsidP="00DC4AB0">
            <w:pPr>
              <w:rPr>
                <w:lang w:val="sr-Cyrl-CS"/>
              </w:rPr>
            </w:pPr>
          </w:p>
          <w:p w14:paraId="4EAF219C" w14:textId="77777777" w:rsidR="00C63F16" w:rsidRPr="008D184A" w:rsidRDefault="00C63F16" w:rsidP="00DC4AB0">
            <w:pPr>
              <w:rPr>
                <w:lang w:val="sr-Cyrl-CS"/>
              </w:rPr>
            </w:pPr>
          </w:p>
        </w:tc>
        <w:tc>
          <w:tcPr>
            <w:tcW w:w="2116" w:type="dxa"/>
          </w:tcPr>
          <w:p w14:paraId="2FA940BA" w14:textId="77777777" w:rsidR="00C63F16" w:rsidRPr="008D184A" w:rsidRDefault="00C63F16" w:rsidP="00DC4AB0">
            <w:pPr>
              <w:rPr>
                <w:i/>
              </w:rPr>
            </w:pPr>
            <w:r w:rsidRPr="008D184A">
              <w:rPr>
                <w:i/>
                <w:lang w:val="sr-Cyrl-CS"/>
              </w:rPr>
              <w:t xml:space="preserve">Разред и одељење  </w:t>
            </w:r>
            <w:r w:rsidRPr="008D184A">
              <w:t>VIII</w:t>
            </w:r>
          </w:p>
        </w:tc>
        <w:tc>
          <w:tcPr>
            <w:tcW w:w="1941" w:type="dxa"/>
          </w:tcPr>
          <w:p w14:paraId="0B24FE5C" w14:textId="77777777" w:rsidR="00C63F16" w:rsidRPr="008D184A" w:rsidRDefault="00C63F16" w:rsidP="00DC4AB0">
            <w:pPr>
              <w:rPr>
                <w:i/>
                <w:lang w:val="sr-Cyrl-CS"/>
              </w:rPr>
            </w:pPr>
            <w:r w:rsidRPr="008D184A">
              <w:rPr>
                <w:i/>
                <w:lang w:val="sr-Cyrl-CS"/>
              </w:rPr>
              <w:t>Датум</w:t>
            </w:r>
          </w:p>
        </w:tc>
      </w:tr>
      <w:tr w:rsidR="00C63F16" w:rsidRPr="006D13B7" w14:paraId="647224DA" w14:textId="77777777" w:rsidTr="008A2637">
        <w:tc>
          <w:tcPr>
            <w:tcW w:w="1416" w:type="dxa"/>
          </w:tcPr>
          <w:p w14:paraId="727D3219" w14:textId="77777777" w:rsidR="00C63F16" w:rsidRPr="008D184A" w:rsidRDefault="00C63F16" w:rsidP="00DC4AB0">
            <w:pPr>
              <w:rPr>
                <w:i/>
                <w:lang w:val="sr-Cyrl-CS"/>
              </w:rPr>
            </w:pPr>
            <w:r w:rsidRPr="008D184A">
              <w:rPr>
                <w:i/>
                <w:lang w:val="sr-Cyrl-CS"/>
              </w:rPr>
              <w:t>Редни број часа</w:t>
            </w:r>
          </w:p>
          <w:p w14:paraId="47F7D009" w14:textId="77777777" w:rsidR="00C63F16" w:rsidRPr="008D184A" w:rsidRDefault="00C63F16" w:rsidP="00DC4AB0">
            <w:pPr>
              <w:jc w:val="center"/>
            </w:pPr>
            <w:r w:rsidRPr="008D184A">
              <w:rPr>
                <w:lang w:val="sr-Cyrl-RS"/>
              </w:rPr>
              <w:t>69.</w:t>
            </w:r>
          </w:p>
        </w:tc>
        <w:tc>
          <w:tcPr>
            <w:tcW w:w="7510" w:type="dxa"/>
            <w:gridSpan w:val="3"/>
          </w:tcPr>
          <w:p w14:paraId="2E80F6C8" w14:textId="378B85FC" w:rsidR="00C63F16" w:rsidRPr="008D184A" w:rsidRDefault="00C63F16" w:rsidP="00DC4AB0">
            <w:pPr>
              <w:rPr>
                <w:i/>
                <w:lang w:val="sr-Cyrl-CS"/>
              </w:rPr>
            </w:pPr>
            <w:r w:rsidRPr="008D184A">
              <w:rPr>
                <w:i/>
                <w:lang w:val="sr-Cyrl-CS"/>
              </w:rPr>
              <w:t>Наставна јединица:</w:t>
            </w:r>
          </w:p>
          <w:p w14:paraId="13133F5A" w14:textId="4BAA6565" w:rsidR="00C63F16" w:rsidRPr="008D184A" w:rsidRDefault="00C63F16" w:rsidP="00DC4AB0">
            <w:bookmarkStart w:id="63" w:name="_Hlk97231938"/>
            <w:r w:rsidRPr="008D184A">
              <w:t xml:space="preserve">Језичка култура: </w:t>
            </w:r>
            <w:r w:rsidRPr="008D184A">
              <w:rPr>
                <w:i/>
              </w:rPr>
              <w:t xml:space="preserve">Употреба речника, </w:t>
            </w:r>
            <w:r w:rsidR="00EB60E7" w:rsidRPr="008D184A">
              <w:rPr>
                <w:i/>
                <w:lang w:val="sr-Cyrl-RS"/>
              </w:rPr>
              <w:t xml:space="preserve">лексикона, </w:t>
            </w:r>
            <w:r w:rsidRPr="008D184A">
              <w:rPr>
                <w:i/>
              </w:rPr>
              <w:t>енциклопедије</w:t>
            </w:r>
            <w:bookmarkEnd w:id="63"/>
          </w:p>
        </w:tc>
      </w:tr>
      <w:tr w:rsidR="00C63F16" w:rsidRPr="006D13B7" w14:paraId="3E4AB49E" w14:textId="77777777" w:rsidTr="008A2637">
        <w:trPr>
          <w:trHeight w:val="228"/>
        </w:trPr>
        <w:tc>
          <w:tcPr>
            <w:tcW w:w="8926" w:type="dxa"/>
            <w:gridSpan w:val="4"/>
          </w:tcPr>
          <w:p w14:paraId="09FCB224" w14:textId="77777777" w:rsidR="00C63F16" w:rsidRPr="008D184A" w:rsidRDefault="00C63F16" w:rsidP="00DC4AB0">
            <w:pPr>
              <w:jc w:val="both"/>
              <w:rPr>
                <w:lang w:val="sr-Cyrl-CS"/>
              </w:rPr>
            </w:pPr>
            <w:r w:rsidRPr="008D184A">
              <w:rPr>
                <w:i/>
                <w:lang w:val="sr-Cyrl-CS"/>
              </w:rPr>
              <w:t xml:space="preserve">Циљеви часа: </w:t>
            </w:r>
            <w:r w:rsidRPr="008D184A">
              <w:rPr>
                <w:lang w:val="sr-Cyrl-CS"/>
              </w:rPr>
              <w:t>проширивање знања из језичке културе</w:t>
            </w:r>
            <w:r w:rsidRPr="008D184A">
              <w:rPr>
                <w:lang w:val="sr-Cyrl-RS"/>
              </w:rPr>
              <w:t>.</w:t>
            </w:r>
          </w:p>
        </w:tc>
      </w:tr>
      <w:tr w:rsidR="00C63F16" w:rsidRPr="008D184A" w14:paraId="3EF334B4" w14:textId="77777777" w:rsidTr="008A2637">
        <w:trPr>
          <w:trHeight w:val="227"/>
        </w:trPr>
        <w:tc>
          <w:tcPr>
            <w:tcW w:w="8926" w:type="dxa"/>
            <w:gridSpan w:val="4"/>
          </w:tcPr>
          <w:p w14:paraId="52FFEB50" w14:textId="77777777" w:rsidR="00C63F16" w:rsidRPr="008D184A" w:rsidRDefault="00C63F16" w:rsidP="00DC4AB0">
            <w:r w:rsidRPr="008D184A">
              <w:rPr>
                <w:i/>
                <w:lang w:val="sr-Cyrl-CS"/>
              </w:rPr>
              <w:t xml:space="preserve">Тип часа: </w:t>
            </w:r>
            <w:r w:rsidRPr="008D184A">
              <w:rPr>
                <w:lang w:val="sr-Cyrl-RS"/>
              </w:rPr>
              <w:t>обрада</w:t>
            </w:r>
          </w:p>
        </w:tc>
      </w:tr>
      <w:tr w:rsidR="00C63F16" w:rsidRPr="008D184A" w14:paraId="2787CBFF" w14:textId="77777777" w:rsidTr="008A2637">
        <w:trPr>
          <w:trHeight w:val="227"/>
        </w:trPr>
        <w:tc>
          <w:tcPr>
            <w:tcW w:w="8926" w:type="dxa"/>
            <w:gridSpan w:val="4"/>
          </w:tcPr>
          <w:p w14:paraId="1339B2A9" w14:textId="77777777" w:rsidR="00C63F16" w:rsidRPr="008D184A" w:rsidRDefault="00C63F16" w:rsidP="00DC4AB0">
            <w:pPr>
              <w:rPr>
                <w:lang w:val="sr-Cyrl-CS"/>
              </w:rPr>
            </w:pPr>
            <w:r w:rsidRPr="008D184A">
              <w:rPr>
                <w:i/>
                <w:lang w:val="sr-Cyrl-CS"/>
              </w:rPr>
              <w:t xml:space="preserve">Облик рада: </w:t>
            </w:r>
            <w:r w:rsidRPr="008D184A">
              <w:rPr>
                <w:lang w:val="sr-Cyrl-CS"/>
              </w:rPr>
              <w:t>фронтални, индивидуални</w:t>
            </w:r>
          </w:p>
        </w:tc>
      </w:tr>
      <w:tr w:rsidR="00C63F16" w:rsidRPr="008D184A" w14:paraId="4DE5CB62" w14:textId="77777777" w:rsidTr="008A2637">
        <w:trPr>
          <w:trHeight w:val="227"/>
        </w:trPr>
        <w:tc>
          <w:tcPr>
            <w:tcW w:w="8926" w:type="dxa"/>
            <w:gridSpan w:val="4"/>
          </w:tcPr>
          <w:p w14:paraId="1FA9BDDF" w14:textId="77777777" w:rsidR="00C63F16" w:rsidRPr="008D184A" w:rsidRDefault="00C63F16" w:rsidP="00DC4AB0">
            <w:pPr>
              <w:rPr>
                <w:lang w:val="sr-Cyrl-CS"/>
              </w:rPr>
            </w:pPr>
            <w:r w:rsidRPr="008D184A">
              <w:rPr>
                <w:i/>
                <w:lang w:val="sr-Cyrl-CS"/>
              </w:rPr>
              <w:t xml:space="preserve">Метода рада: </w:t>
            </w:r>
            <w:r w:rsidRPr="008D184A">
              <w:rPr>
                <w:lang w:val="sr-Cyrl-CS"/>
              </w:rPr>
              <w:t>дијалошка, истраживачка</w:t>
            </w:r>
          </w:p>
        </w:tc>
      </w:tr>
      <w:tr w:rsidR="00C63F16" w:rsidRPr="008D184A" w14:paraId="5115F955" w14:textId="77777777" w:rsidTr="008A2637">
        <w:trPr>
          <w:trHeight w:val="227"/>
        </w:trPr>
        <w:tc>
          <w:tcPr>
            <w:tcW w:w="8926" w:type="dxa"/>
            <w:gridSpan w:val="4"/>
          </w:tcPr>
          <w:p w14:paraId="03B8515C" w14:textId="6251A92C" w:rsidR="00C63F16" w:rsidRPr="008D184A" w:rsidRDefault="00C63F16" w:rsidP="00DC4AB0">
            <w:pPr>
              <w:rPr>
                <w:lang w:val="sr-Cyrl-CS"/>
              </w:rPr>
            </w:pPr>
            <w:r w:rsidRPr="008D184A">
              <w:rPr>
                <w:i/>
                <w:lang w:val="sr-Cyrl-CS"/>
              </w:rPr>
              <w:t xml:space="preserve">Наставна средства: </w:t>
            </w:r>
            <w:r w:rsidRPr="008D184A">
              <w:rPr>
                <w:lang w:val="sr-Cyrl-CS"/>
              </w:rPr>
              <w:t>Српски језик, 226 – 23</w:t>
            </w:r>
            <w:r w:rsidR="00B04719" w:rsidRPr="008D184A">
              <w:rPr>
                <w:lang w:val="sr-Cyrl-CS"/>
              </w:rPr>
              <w:t>0</w:t>
            </w:r>
          </w:p>
        </w:tc>
      </w:tr>
      <w:tr w:rsidR="00C63F16" w:rsidRPr="006D13B7" w14:paraId="39811BA3" w14:textId="77777777" w:rsidTr="008A2637">
        <w:tblPrEx>
          <w:tblLook w:val="04A0" w:firstRow="1" w:lastRow="0" w:firstColumn="1" w:lastColumn="0" w:noHBand="0" w:noVBand="1"/>
        </w:tblPrEx>
        <w:trPr>
          <w:trHeight w:val="227"/>
        </w:trPr>
        <w:tc>
          <w:tcPr>
            <w:tcW w:w="8926" w:type="dxa"/>
            <w:gridSpan w:val="4"/>
            <w:hideMark/>
          </w:tcPr>
          <w:p w14:paraId="530B1396" w14:textId="77777777" w:rsidR="00C63F16" w:rsidRPr="008D184A" w:rsidRDefault="00C63F16"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6AFB35EF" w14:textId="77777777" w:rsidR="00C63F16" w:rsidRPr="008D184A" w:rsidRDefault="00C63F16" w:rsidP="00DC4AB0">
            <w:pPr>
              <w:pStyle w:val="NormalWeb"/>
              <w:shd w:val="clear" w:color="auto" w:fill="FFFFFF"/>
              <w:rPr>
                <w:color w:val="000000"/>
                <w:lang w:val="ru-RU"/>
              </w:rPr>
            </w:pPr>
            <w:r w:rsidRPr="008D184A">
              <w:rPr>
                <w:color w:val="000000"/>
              </w:rPr>
              <w:t>CJ</w:t>
            </w:r>
            <w:r w:rsidRPr="008D184A">
              <w:rPr>
                <w:color w:val="000000"/>
                <w:lang w:val="ru-RU"/>
              </w:rPr>
              <w:t>.1.3.16. служи се речницима, приручницима и енциклопедијама.</w:t>
            </w:r>
          </w:p>
          <w:p w14:paraId="425106DD" w14:textId="77777777" w:rsidR="00C63F16" w:rsidRPr="008D184A" w:rsidRDefault="00C63F16" w:rsidP="00DC4AB0">
            <w:pPr>
              <w:pStyle w:val="NormalWeb"/>
              <w:shd w:val="clear" w:color="auto" w:fill="FFFFFF"/>
              <w:rPr>
                <w:i/>
                <w:lang w:val="sr-Cyrl-CS"/>
              </w:rPr>
            </w:pPr>
          </w:p>
        </w:tc>
      </w:tr>
      <w:tr w:rsidR="00C63F16" w:rsidRPr="006D13B7" w14:paraId="63BF29CD" w14:textId="77777777" w:rsidTr="008A2637">
        <w:tblPrEx>
          <w:tblLook w:val="04A0" w:firstRow="1" w:lastRow="0" w:firstColumn="1" w:lastColumn="0" w:noHBand="0" w:noVBand="1"/>
        </w:tblPrEx>
        <w:tc>
          <w:tcPr>
            <w:tcW w:w="8926" w:type="dxa"/>
            <w:gridSpan w:val="4"/>
          </w:tcPr>
          <w:p w14:paraId="290DFD67" w14:textId="7587D6B6" w:rsidR="00C63F16" w:rsidRPr="008D184A" w:rsidRDefault="00C63F16" w:rsidP="00DC4AB0">
            <w:pPr>
              <w:rPr>
                <w:i/>
                <w:lang w:val="sr-Cyrl-CS"/>
              </w:rPr>
            </w:pPr>
            <w:r w:rsidRPr="008D184A">
              <w:rPr>
                <w:i/>
                <w:lang w:val="sr-Cyrl-CS"/>
              </w:rPr>
              <w:t xml:space="preserve">Образовни исходи за наставну јединицу </w:t>
            </w:r>
          </w:p>
          <w:p w14:paraId="774501EB" w14:textId="77777777" w:rsidR="00C50251" w:rsidRPr="008D184A" w:rsidRDefault="00C50251" w:rsidP="00DC4AB0">
            <w:pPr>
              <w:rPr>
                <w:i/>
                <w:lang w:val="sr-Cyrl-CS"/>
              </w:rPr>
            </w:pPr>
          </w:p>
          <w:p w14:paraId="18BF334F" w14:textId="2D6793AD" w:rsidR="00C63F16" w:rsidRPr="008D184A" w:rsidRDefault="00C63F16" w:rsidP="00DC4AB0">
            <w:pPr>
              <w:rPr>
                <w:lang w:val="sr-Cyrl-CS"/>
              </w:rPr>
            </w:pPr>
            <w:r w:rsidRPr="008D184A">
              <w:rPr>
                <w:iCs/>
                <w:lang w:val="sr-Cyrl-CS"/>
              </w:rPr>
              <w:lastRenderedPageBreak/>
              <w:t xml:space="preserve"> </w:t>
            </w:r>
            <w:r w:rsidRPr="008D184A">
              <w:rPr>
                <w:lang w:val="sr-Cyrl-CS"/>
              </w:rPr>
              <w:t xml:space="preserve">Ученик је у стању да: </w:t>
            </w:r>
          </w:p>
          <w:p w14:paraId="79991EB3" w14:textId="77777777" w:rsidR="00C50251" w:rsidRPr="008D184A" w:rsidRDefault="00C50251" w:rsidP="00DC4AB0">
            <w:pPr>
              <w:rPr>
                <w:lang w:val="sr-Cyrl-CS"/>
              </w:rPr>
            </w:pPr>
          </w:p>
          <w:p w14:paraId="7A201DD6" w14:textId="77777777" w:rsidR="00C63F16" w:rsidRPr="008D184A" w:rsidRDefault="00C63F16" w:rsidP="00642884">
            <w:pPr>
              <w:pStyle w:val="ListParagraph"/>
              <w:widowControl w:val="0"/>
              <w:numPr>
                <w:ilvl w:val="0"/>
                <w:numId w:val="82"/>
              </w:numPr>
              <w:tabs>
                <w:tab w:val="left" w:pos="157"/>
              </w:tabs>
              <w:rPr>
                <w:noProof/>
                <w:lang w:val="ru-RU"/>
              </w:rPr>
            </w:pPr>
            <w:r w:rsidRPr="008D184A">
              <w:rPr>
                <w:noProof/>
                <w:lang w:val="ru-RU"/>
              </w:rPr>
              <w:t>користи речник, енциклопедију и лексикон.</w:t>
            </w:r>
          </w:p>
          <w:p w14:paraId="3D25872A" w14:textId="77777777" w:rsidR="00C63F16" w:rsidRPr="008D184A" w:rsidRDefault="00C63F16" w:rsidP="00DC4AB0">
            <w:pPr>
              <w:pStyle w:val="ListParagraph"/>
              <w:widowControl w:val="0"/>
              <w:tabs>
                <w:tab w:val="left" w:pos="157"/>
              </w:tabs>
              <w:ind w:left="517"/>
              <w:rPr>
                <w:noProof/>
                <w:lang w:val="ru-RU"/>
              </w:rPr>
            </w:pPr>
          </w:p>
        </w:tc>
      </w:tr>
      <w:tr w:rsidR="00C63F16" w:rsidRPr="008D184A" w14:paraId="651DE402" w14:textId="77777777" w:rsidTr="008A2637">
        <w:tblPrEx>
          <w:tblLook w:val="04A0" w:firstRow="1" w:lastRow="0" w:firstColumn="1" w:lastColumn="0" w:noHBand="0" w:noVBand="1"/>
        </w:tblPrEx>
        <w:tc>
          <w:tcPr>
            <w:tcW w:w="8926" w:type="dxa"/>
            <w:gridSpan w:val="4"/>
          </w:tcPr>
          <w:p w14:paraId="37B38B9E" w14:textId="11BFCA88" w:rsidR="00C63F16" w:rsidRPr="008D184A" w:rsidRDefault="00C63F16" w:rsidP="00DC4AB0">
            <w:pPr>
              <w:rPr>
                <w:i/>
                <w:lang w:val="sr-Cyrl-CS"/>
              </w:rPr>
            </w:pPr>
            <w:r w:rsidRPr="008D184A">
              <w:rPr>
                <w:i/>
                <w:lang w:val="sr-Cyrl-CS"/>
              </w:rPr>
              <w:lastRenderedPageBreak/>
              <w:t>Очекивани исходи на крају часа</w:t>
            </w:r>
          </w:p>
          <w:p w14:paraId="05C97430" w14:textId="77777777" w:rsidR="00C50251" w:rsidRPr="008D184A" w:rsidRDefault="00C50251" w:rsidP="00DC4AB0">
            <w:pPr>
              <w:rPr>
                <w:i/>
                <w:lang w:val="sr-Cyrl-CS"/>
              </w:rPr>
            </w:pPr>
          </w:p>
          <w:p w14:paraId="7E0006AF" w14:textId="1C7B126E" w:rsidR="00C63F16" w:rsidRPr="008D184A" w:rsidRDefault="00C63F16" w:rsidP="00DC4AB0">
            <w:pPr>
              <w:rPr>
                <w:lang w:val="sr-Cyrl-CS"/>
              </w:rPr>
            </w:pPr>
            <w:r w:rsidRPr="008D184A">
              <w:rPr>
                <w:lang w:val="sr-Cyrl-CS"/>
              </w:rPr>
              <w:t xml:space="preserve">Ученик је у стању да: </w:t>
            </w:r>
          </w:p>
          <w:p w14:paraId="387EDA42" w14:textId="77777777" w:rsidR="00C50251" w:rsidRPr="008D184A" w:rsidRDefault="00C50251" w:rsidP="00DC4AB0">
            <w:pPr>
              <w:rPr>
                <w:lang w:val="sr-Cyrl-CS"/>
              </w:rPr>
            </w:pPr>
          </w:p>
          <w:p w14:paraId="620D630E" w14:textId="77777777" w:rsidR="00C63F16" w:rsidRPr="008D184A" w:rsidRDefault="00C63F16" w:rsidP="00642884">
            <w:pPr>
              <w:pStyle w:val="ListParagraph"/>
              <w:numPr>
                <w:ilvl w:val="0"/>
                <w:numId w:val="82"/>
              </w:numPr>
              <w:rPr>
                <w:lang w:val="sr-Cyrl-CS"/>
              </w:rPr>
            </w:pPr>
            <w:r w:rsidRPr="008D184A">
              <w:rPr>
                <w:lang w:val="sr-Cyrl-CS"/>
              </w:rPr>
              <w:t>богати свој речник.</w:t>
            </w:r>
          </w:p>
          <w:p w14:paraId="369DF71D" w14:textId="77777777" w:rsidR="00C63F16" w:rsidRPr="008D184A" w:rsidRDefault="00C63F16" w:rsidP="00DC4AB0">
            <w:pPr>
              <w:pStyle w:val="ListParagraph"/>
              <w:ind w:left="517"/>
              <w:rPr>
                <w:lang w:val="sr-Cyrl-CS"/>
              </w:rPr>
            </w:pPr>
          </w:p>
        </w:tc>
      </w:tr>
      <w:tr w:rsidR="00C63F16" w:rsidRPr="008D184A" w14:paraId="74D218EA" w14:textId="77777777" w:rsidTr="008A2637">
        <w:tblPrEx>
          <w:tblLook w:val="04A0" w:firstRow="1" w:lastRow="0" w:firstColumn="1" w:lastColumn="0" w:noHBand="0" w:noVBand="1"/>
        </w:tblPrEx>
        <w:tc>
          <w:tcPr>
            <w:tcW w:w="8926" w:type="dxa"/>
            <w:gridSpan w:val="4"/>
          </w:tcPr>
          <w:p w14:paraId="46C0FDB6" w14:textId="77777777" w:rsidR="00C63F16" w:rsidRPr="008D184A" w:rsidRDefault="00C63F16" w:rsidP="00DC4AB0">
            <w:r w:rsidRPr="008D184A">
              <w:rPr>
                <w:i/>
              </w:rPr>
              <w:t>Корелација с другим предметима:</w:t>
            </w:r>
            <w:r w:rsidRPr="008D184A">
              <w:t xml:space="preserve"> </w:t>
            </w:r>
            <w:r w:rsidRPr="008D184A">
              <w:rPr>
                <w:lang w:val="sr-Cyrl-RS"/>
              </w:rPr>
              <w:t>сви предмети</w:t>
            </w:r>
          </w:p>
        </w:tc>
      </w:tr>
      <w:tr w:rsidR="00C63F16" w:rsidRPr="008D184A" w14:paraId="57BB9106" w14:textId="77777777" w:rsidTr="008A2637">
        <w:tblPrEx>
          <w:tblLook w:val="04A0" w:firstRow="1" w:lastRow="0" w:firstColumn="1" w:lastColumn="0" w:noHBand="0" w:noVBand="1"/>
        </w:tblPrEx>
        <w:tc>
          <w:tcPr>
            <w:tcW w:w="8926" w:type="dxa"/>
            <w:gridSpan w:val="4"/>
          </w:tcPr>
          <w:p w14:paraId="3B12B521" w14:textId="77777777" w:rsidR="00C63F16" w:rsidRPr="008D184A" w:rsidRDefault="00C63F16"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51B76B72" w14:textId="77777777" w:rsidR="00C63F16" w:rsidRPr="008D184A" w:rsidRDefault="00C63F16" w:rsidP="00C63F16"/>
    <w:tbl>
      <w:tblPr>
        <w:tblStyle w:val="TableGrid"/>
        <w:tblW w:w="0" w:type="auto"/>
        <w:tblLook w:val="01E0" w:firstRow="1" w:lastRow="1" w:firstColumn="1" w:lastColumn="1" w:noHBand="0" w:noVBand="0"/>
      </w:tblPr>
      <w:tblGrid>
        <w:gridCol w:w="8926"/>
      </w:tblGrid>
      <w:tr w:rsidR="00C63F16" w:rsidRPr="008D184A" w14:paraId="4E4A2718" w14:textId="77777777" w:rsidTr="008A2637">
        <w:trPr>
          <w:trHeight w:hRule="exact" w:val="284"/>
        </w:trPr>
        <w:tc>
          <w:tcPr>
            <w:tcW w:w="8926" w:type="dxa"/>
          </w:tcPr>
          <w:p w14:paraId="04A1CD35" w14:textId="77777777" w:rsidR="00C63F16" w:rsidRPr="008D184A" w:rsidRDefault="00C63F16" w:rsidP="00DC4AB0">
            <w:pPr>
              <w:jc w:val="center"/>
              <w:rPr>
                <w:i/>
                <w:lang w:val="sr-Cyrl-CS"/>
              </w:rPr>
            </w:pPr>
            <w:r w:rsidRPr="008D184A">
              <w:rPr>
                <w:i/>
                <w:lang w:val="sr-Cyrl-CS"/>
              </w:rPr>
              <w:t>Ток и садржај часа</w:t>
            </w:r>
          </w:p>
        </w:tc>
      </w:tr>
      <w:tr w:rsidR="00C63F16" w:rsidRPr="006D13B7" w14:paraId="4FD77A6E" w14:textId="77777777" w:rsidTr="008A2637">
        <w:tc>
          <w:tcPr>
            <w:tcW w:w="8926" w:type="dxa"/>
          </w:tcPr>
          <w:p w14:paraId="0DCAB071" w14:textId="687BBEF8" w:rsidR="00C63F16" w:rsidRPr="008D184A" w:rsidRDefault="00C63F16" w:rsidP="00DC4AB0">
            <w:pPr>
              <w:rPr>
                <w:i/>
                <w:lang w:val="sr-Cyrl-CS"/>
              </w:rPr>
            </w:pPr>
            <w:r w:rsidRPr="008D184A">
              <w:rPr>
                <w:i/>
                <w:lang w:val="sr-Cyrl-CS"/>
              </w:rPr>
              <w:t xml:space="preserve">Уводни део часа </w:t>
            </w:r>
          </w:p>
          <w:p w14:paraId="6E5A1AB7" w14:textId="77777777" w:rsidR="00C50251" w:rsidRPr="008D184A" w:rsidRDefault="00C50251" w:rsidP="00DC4AB0">
            <w:pPr>
              <w:rPr>
                <w:i/>
                <w:lang w:val="sr-Cyrl-CS"/>
              </w:rPr>
            </w:pPr>
          </w:p>
          <w:p w14:paraId="33DFA808" w14:textId="77777777" w:rsidR="00C63F16" w:rsidRPr="008D184A" w:rsidRDefault="00C63F16" w:rsidP="00642884">
            <w:pPr>
              <w:pStyle w:val="ListParagraph"/>
              <w:numPr>
                <w:ilvl w:val="0"/>
                <w:numId w:val="82"/>
              </w:numPr>
              <w:jc w:val="both"/>
              <w:rPr>
                <w:lang w:val="sr-Cyrl-CS"/>
              </w:rPr>
            </w:pPr>
            <w:r w:rsidRPr="008D184A">
              <w:rPr>
                <w:lang w:val="sr-Cyrl-CS"/>
              </w:rPr>
              <w:t>Наставник поставља питање чему служи речник, лексикон и енциклопедија.</w:t>
            </w:r>
          </w:p>
          <w:p w14:paraId="263E119A" w14:textId="77777777" w:rsidR="00C63F16" w:rsidRPr="008D184A" w:rsidRDefault="00C63F16" w:rsidP="00642884">
            <w:pPr>
              <w:pStyle w:val="ListParagraph"/>
              <w:numPr>
                <w:ilvl w:val="0"/>
                <w:numId w:val="82"/>
              </w:numPr>
              <w:jc w:val="both"/>
              <w:rPr>
                <w:lang w:val="sr-Cyrl-CS"/>
              </w:rPr>
            </w:pPr>
            <w:r w:rsidRPr="008D184A">
              <w:rPr>
                <w:lang w:val="sr-Cyrl-CS"/>
              </w:rPr>
              <w:t>Најинтересантније одгворе бележи на табли.</w:t>
            </w:r>
          </w:p>
          <w:p w14:paraId="3635FA7E" w14:textId="77777777" w:rsidR="00C63F16" w:rsidRPr="008D184A" w:rsidRDefault="00C63F16" w:rsidP="00DC4AB0">
            <w:pPr>
              <w:pStyle w:val="ListParagraph"/>
              <w:ind w:left="517"/>
              <w:jc w:val="both"/>
              <w:rPr>
                <w:lang w:val="sr-Cyrl-CS"/>
              </w:rPr>
            </w:pPr>
          </w:p>
        </w:tc>
      </w:tr>
      <w:tr w:rsidR="00C63F16" w:rsidRPr="008D184A" w14:paraId="15BC79AB" w14:textId="77777777" w:rsidTr="008A2637">
        <w:tc>
          <w:tcPr>
            <w:tcW w:w="8926" w:type="dxa"/>
          </w:tcPr>
          <w:p w14:paraId="1880B2D1" w14:textId="4D073B63" w:rsidR="00C63F16" w:rsidRPr="008D184A" w:rsidRDefault="00C63F16" w:rsidP="00DC4AB0">
            <w:pPr>
              <w:rPr>
                <w:i/>
                <w:lang w:val="sr-Cyrl-CS"/>
              </w:rPr>
            </w:pPr>
            <w:r w:rsidRPr="008D184A">
              <w:rPr>
                <w:i/>
                <w:lang w:val="sr-Cyrl-CS"/>
              </w:rPr>
              <w:t>Главни део часа</w:t>
            </w:r>
          </w:p>
          <w:p w14:paraId="297E2C71" w14:textId="77777777" w:rsidR="00C50251" w:rsidRPr="008D184A" w:rsidRDefault="00C50251" w:rsidP="00DC4AB0">
            <w:pPr>
              <w:rPr>
                <w:i/>
                <w:lang w:val="sr-Cyrl-CS"/>
              </w:rPr>
            </w:pPr>
          </w:p>
          <w:p w14:paraId="141C73C3" w14:textId="6062A503" w:rsidR="00C63F16" w:rsidRPr="008D184A" w:rsidRDefault="00C63F16" w:rsidP="00642884">
            <w:pPr>
              <w:pStyle w:val="ListParagraph"/>
              <w:numPr>
                <w:ilvl w:val="0"/>
                <w:numId w:val="82"/>
              </w:numPr>
              <w:rPr>
                <w:lang w:val="sr-Cyrl-CS"/>
              </w:rPr>
            </w:pPr>
            <w:r w:rsidRPr="008D184A">
              <w:rPr>
                <w:lang w:val="sr-Cyrl-CS"/>
              </w:rPr>
              <w:t>Уз наставникова објашњења ученици боље разумеју зашто је важно служити се речником и енциклопедијом.</w:t>
            </w:r>
          </w:p>
          <w:p w14:paraId="2291B86A" w14:textId="3D38B660" w:rsidR="00C63F16" w:rsidRPr="008D184A" w:rsidRDefault="00C63F16" w:rsidP="00642884">
            <w:pPr>
              <w:pStyle w:val="ListParagraph"/>
              <w:numPr>
                <w:ilvl w:val="0"/>
                <w:numId w:val="82"/>
              </w:numPr>
              <w:rPr>
                <w:lang w:val="sr-Cyrl-CS"/>
              </w:rPr>
            </w:pPr>
            <w:r w:rsidRPr="008D184A">
              <w:rPr>
                <w:lang w:val="sr-Cyrl-CS"/>
              </w:rPr>
              <w:t>У другом делу часа раде се задаци постављени у уџбенику.</w:t>
            </w:r>
          </w:p>
          <w:p w14:paraId="43B947D5" w14:textId="77777777" w:rsidR="00C47D59" w:rsidRPr="008D184A" w:rsidRDefault="00C47D59" w:rsidP="00C47D59">
            <w:pPr>
              <w:pStyle w:val="ListParagraph"/>
              <w:ind w:left="517"/>
              <w:rPr>
                <w:lang w:val="sr-Cyrl-CS"/>
              </w:rPr>
            </w:pPr>
          </w:p>
          <w:p w14:paraId="4B5C734E" w14:textId="77777777" w:rsidR="00C63F16" w:rsidRPr="008D184A" w:rsidRDefault="00C63F16" w:rsidP="00642884">
            <w:pPr>
              <w:pStyle w:val="ListParagraph"/>
              <w:numPr>
                <w:ilvl w:val="0"/>
                <w:numId w:val="80"/>
              </w:numPr>
              <w:jc w:val="both"/>
              <w:rPr>
                <w:lang w:val="sr-Cyrl-CS"/>
              </w:rPr>
            </w:pPr>
            <w:r w:rsidRPr="008D184A">
              <w:rPr>
                <w:lang w:val="sr-Cyrl-CS"/>
              </w:rPr>
              <w:t xml:space="preserve">Повежи реч страног порекла с речју домаћег порекла. </w:t>
            </w:r>
          </w:p>
          <w:p w14:paraId="34C0450A" w14:textId="77777777" w:rsidR="00C63F16" w:rsidRPr="008D184A" w:rsidRDefault="00C63F16" w:rsidP="001877B1">
            <w:pPr>
              <w:rPr>
                <w:lang w:val="sr-Cyrl-CS"/>
              </w:rPr>
            </w:pPr>
            <w:r w:rsidRPr="008D184A">
              <w:rPr>
                <w:lang w:val="sr-Cyrl-CS"/>
              </w:rPr>
              <w:t xml:space="preserve">            1) експлицитан                     а) слање, отпремање, путовање у научне сврхе </w:t>
            </w:r>
          </w:p>
          <w:p w14:paraId="4F2551F8" w14:textId="77777777" w:rsidR="00C63F16" w:rsidRPr="008D184A" w:rsidRDefault="00C63F16" w:rsidP="001877B1">
            <w:pPr>
              <w:rPr>
                <w:lang w:val="sr-Cyrl-CS"/>
              </w:rPr>
            </w:pPr>
            <w:r w:rsidRPr="008D184A">
              <w:rPr>
                <w:lang w:val="sr-Cyrl-CS"/>
              </w:rPr>
              <w:t xml:space="preserve">            2) имплицитан                      б) извештај, излагање </w:t>
            </w:r>
          </w:p>
          <w:p w14:paraId="65C67FEB" w14:textId="77777777" w:rsidR="00C63F16" w:rsidRPr="008D184A" w:rsidRDefault="00C63F16" w:rsidP="001877B1">
            <w:pPr>
              <w:rPr>
                <w:lang w:val="sr-Cyrl-CS"/>
              </w:rPr>
            </w:pPr>
            <w:r w:rsidRPr="008D184A">
              <w:rPr>
                <w:lang w:val="sr-Cyrl-CS"/>
              </w:rPr>
              <w:t xml:space="preserve">            3) експозе                              в) јасан, изричит </w:t>
            </w:r>
          </w:p>
          <w:p w14:paraId="545765A8" w14:textId="360590BE" w:rsidR="00C63F16" w:rsidRPr="008D184A" w:rsidRDefault="00C63F16" w:rsidP="001877B1">
            <w:pPr>
              <w:rPr>
                <w:lang w:val="sr-Cyrl-CS"/>
              </w:rPr>
            </w:pPr>
            <w:r w:rsidRPr="008D184A">
              <w:rPr>
                <w:lang w:val="sr-Cyrl-CS"/>
              </w:rPr>
              <w:t xml:space="preserve">            4) експедиција                      г) који је обухваћен, садржан у нечему </w:t>
            </w:r>
          </w:p>
          <w:p w14:paraId="37E3D0D2" w14:textId="77777777" w:rsidR="00C63F16" w:rsidRPr="008D184A" w:rsidRDefault="00C63F16" w:rsidP="00642884">
            <w:pPr>
              <w:pStyle w:val="ListParagraph"/>
              <w:numPr>
                <w:ilvl w:val="0"/>
                <w:numId w:val="80"/>
              </w:numPr>
              <w:rPr>
                <w:lang w:val="sr-Cyrl-CS"/>
              </w:rPr>
            </w:pPr>
            <w:r w:rsidRPr="008D184A">
              <w:rPr>
                <w:lang w:val="sr-Cyrl-CS"/>
              </w:rPr>
              <w:t xml:space="preserve">Прочитај објашњење речи (лексеме) пламен, коју наводимо из </w:t>
            </w:r>
            <w:r w:rsidRPr="008D184A">
              <w:rPr>
                <w:i/>
                <w:iCs/>
                <w:lang w:val="sr-Cyrl-CS"/>
              </w:rPr>
              <w:t>Речника српскохрватског књижевног језика</w:t>
            </w:r>
            <w:r w:rsidRPr="008D184A">
              <w:rPr>
                <w:lang w:val="sr-Cyrl-CS"/>
              </w:rPr>
              <w:t xml:space="preserve"> Матице српске. </w:t>
            </w:r>
          </w:p>
          <w:p w14:paraId="39CEEC9E" w14:textId="77777777" w:rsidR="00C63F16" w:rsidRPr="008D184A" w:rsidRDefault="00C63F16" w:rsidP="001877B1">
            <w:pPr>
              <w:rPr>
                <w:lang w:val="sr-Cyrl-CS"/>
              </w:rPr>
            </w:pPr>
            <w:r w:rsidRPr="008D184A">
              <w:rPr>
                <w:lang w:val="sr-Cyrl-CS"/>
              </w:rPr>
              <w:t xml:space="preserve">            пла̏ме̄н, -ена м (лок. пла̀мену и пла̏мену) 1. усијани, светлећи гасови који се </w:t>
            </w:r>
          </w:p>
          <w:p w14:paraId="52584B8E" w14:textId="77777777" w:rsidR="00C63F16" w:rsidRPr="008D184A" w:rsidRDefault="00C63F16" w:rsidP="001877B1">
            <w:pPr>
              <w:rPr>
                <w:lang w:val="sr-Cyrl-CS"/>
              </w:rPr>
            </w:pPr>
            <w:r w:rsidRPr="008D184A">
              <w:rPr>
                <w:lang w:val="sr-Cyrl-CS"/>
              </w:rPr>
              <w:t xml:space="preserve">            јављају при горењу, изгарању чега; огањ, пожар, ватра. – Пламен свијећа </w:t>
            </w:r>
          </w:p>
          <w:p w14:paraId="20575E7B" w14:textId="77777777" w:rsidR="00C63F16" w:rsidRPr="008D184A" w:rsidRDefault="00C63F16" w:rsidP="001877B1">
            <w:pPr>
              <w:rPr>
                <w:lang w:val="sr-Cyrl-CS"/>
              </w:rPr>
            </w:pPr>
            <w:r w:rsidRPr="008D184A">
              <w:rPr>
                <w:lang w:val="sr-Cyrl-CS"/>
              </w:rPr>
              <w:t xml:space="preserve">            подрхтава. Леск. Ј. Очи нетремице гледају у танке жуте пламенове. Поп. В. </w:t>
            </w:r>
          </w:p>
          <w:p w14:paraId="52D04AA2" w14:textId="77777777" w:rsidR="00C63F16" w:rsidRPr="008D184A" w:rsidRDefault="00C63F16" w:rsidP="001877B1">
            <w:pPr>
              <w:rPr>
                <w:lang w:val="sr-Cyrl-CS"/>
              </w:rPr>
            </w:pPr>
            <w:r w:rsidRPr="008D184A">
              <w:rPr>
                <w:lang w:val="sr-Cyrl-CS"/>
              </w:rPr>
              <w:t xml:space="preserve">            фиг. Пламен устанка већ почиње да обухвата читаве крајеве. Чол. 2. а. Јака</w:t>
            </w:r>
          </w:p>
          <w:p w14:paraId="1BCBFA4D" w14:textId="77777777" w:rsidR="00C63F16" w:rsidRPr="008D184A" w:rsidRDefault="00C63F16" w:rsidP="001877B1">
            <w:pPr>
              <w:rPr>
                <w:lang w:val="sr-Cyrl-CS"/>
              </w:rPr>
            </w:pPr>
            <w:r w:rsidRPr="008D184A">
              <w:rPr>
                <w:lang w:val="sr-Cyrl-CS"/>
              </w:rPr>
              <w:t xml:space="preserve">            светлост, осветљење. – Светионици у... великој дворани бијаху сви у </w:t>
            </w:r>
          </w:p>
          <w:p w14:paraId="7B4E2074" w14:textId="77777777" w:rsidR="00C63F16" w:rsidRPr="008D184A" w:rsidRDefault="00C63F16" w:rsidP="001877B1">
            <w:pPr>
              <w:rPr>
                <w:lang w:val="sr-Cyrl-CS"/>
              </w:rPr>
            </w:pPr>
            <w:r w:rsidRPr="008D184A">
              <w:rPr>
                <w:lang w:val="sr-Cyrl-CS"/>
              </w:rPr>
              <w:t xml:space="preserve">            пламену. Том. Увалом запловише барке свјећарице у самоме пламену. Ћип. </w:t>
            </w:r>
          </w:p>
          <w:p w14:paraId="7F400317" w14:textId="77777777" w:rsidR="00C63F16" w:rsidRPr="008D184A" w:rsidRDefault="00C63F16" w:rsidP="001877B1">
            <w:pPr>
              <w:rPr>
                <w:lang w:val="sr-Cyrl-CS"/>
              </w:rPr>
            </w:pPr>
            <w:r w:rsidRPr="008D184A">
              <w:rPr>
                <w:lang w:val="sr-Cyrl-CS"/>
              </w:rPr>
              <w:t xml:space="preserve">            б. фиг. сјај, блесак (очију), топлота, осећање топлоте (које обично прати </w:t>
            </w:r>
          </w:p>
          <w:p w14:paraId="55C37A6C" w14:textId="77777777" w:rsidR="00C63F16" w:rsidRPr="008D184A" w:rsidRDefault="00C63F16" w:rsidP="001877B1">
            <w:pPr>
              <w:rPr>
                <w:lang w:val="sr-Cyrl-CS"/>
              </w:rPr>
            </w:pPr>
            <w:r w:rsidRPr="008D184A">
              <w:rPr>
                <w:lang w:val="sr-Cyrl-CS"/>
              </w:rPr>
              <w:t xml:space="preserve">            румен(ило) лица као одраз, одблесак снажног унутрашњег стања). – У очима </w:t>
            </w:r>
          </w:p>
          <w:p w14:paraId="473C5ED2" w14:textId="77777777" w:rsidR="00C63F16" w:rsidRPr="008D184A" w:rsidRDefault="00C63F16" w:rsidP="001877B1">
            <w:pPr>
              <w:rPr>
                <w:lang w:val="sr-Cyrl-CS"/>
              </w:rPr>
            </w:pPr>
            <w:r w:rsidRPr="008D184A">
              <w:rPr>
                <w:lang w:val="sr-Cyrl-CS"/>
              </w:rPr>
              <w:t xml:space="preserve">            му пламен сијева. Нам. Не усуди се погледати оцу у очи. Осећао је како му</w:t>
            </w:r>
          </w:p>
          <w:p w14:paraId="720E731B" w14:textId="77777777" w:rsidR="00C63F16" w:rsidRPr="008D184A" w:rsidRDefault="00C63F16" w:rsidP="001877B1">
            <w:pPr>
              <w:rPr>
                <w:lang w:val="sr-Cyrl-CS"/>
              </w:rPr>
            </w:pPr>
            <w:r w:rsidRPr="008D184A">
              <w:rPr>
                <w:lang w:val="sr-Cyrl-CS"/>
              </w:rPr>
              <w:t xml:space="preserve">            пламен лиже уз образе. Вес. 3. фиг. Снажно узбуђење; страст; одушевљење, </w:t>
            </w:r>
          </w:p>
          <w:p w14:paraId="2F62C454" w14:textId="77777777" w:rsidR="00C63F16" w:rsidRPr="008D184A" w:rsidRDefault="00C63F16" w:rsidP="001877B1">
            <w:pPr>
              <w:rPr>
                <w:lang w:val="sr-Cyrl-CS"/>
              </w:rPr>
            </w:pPr>
            <w:r w:rsidRPr="008D184A">
              <w:rPr>
                <w:lang w:val="sr-Cyrl-CS"/>
              </w:rPr>
              <w:t xml:space="preserve">            занос. – Љубав ми је саткана 1 Врста повреде мозга услед које долази до   </w:t>
            </w:r>
          </w:p>
          <w:p w14:paraId="7B12852E" w14:textId="77777777" w:rsidR="00C63F16" w:rsidRPr="008D184A" w:rsidRDefault="00C63F16" w:rsidP="001877B1">
            <w:pPr>
              <w:rPr>
                <w:lang w:val="sr-Cyrl-CS"/>
              </w:rPr>
            </w:pPr>
            <w:r w:rsidRPr="008D184A">
              <w:rPr>
                <w:lang w:val="sr-Cyrl-CS"/>
              </w:rPr>
              <w:t xml:space="preserve">            поремећаја говора. од пламена. Матош. У грудима нашим... гњевни пламени </w:t>
            </w:r>
          </w:p>
          <w:p w14:paraId="108C3E89" w14:textId="77777777" w:rsidR="00C63F16" w:rsidRPr="008D184A" w:rsidRDefault="00C63F16" w:rsidP="001877B1">
            <w:pPr>
              <w:rPr>
                <w:lang w:val="sr-Cyrl-CS"/>
              </w:rPr>
            </w:pPr>
            <w:r w:rsidRPr="008D184A">
              <w:rPr>
                <w:lang w:val="sr-Cyrl-CS"/>
              </w:rPr>
              <w:t xml:space="preserve">            горе. Вит. 4. (у атрибутској служби у полусложеницама) песн.1 ватрен, </w:t>
            </w:r>
          </w:p>
          <w:p w14:paraId="6F47B4F4" w14:textId="77777777" w:rsidR="00C63F16" w:rsidRPr="008D184A" w:rsidRDefault="00C63F16" w:rsidP="001877B1">
            <w:pPr>
              <w:rPr>
                <w:lang w:val="sr-Cyrl-CS"/>
              </w:rPr>
            </w:pPr>
            <w:r w:rsidRPr="008D184A">
              <w:rPr>
                <w:lang w:val="sr-Cyrl-CS"/>
              </w:rPr>
              <w:lastRenderedPageBreak/>
              <w:t xml:space="preserve">            заносан. – Ту пламен-песму певати треба. Змај. пла̏мен, -а, -о 1. који пламти, </w:t>
            </w:r>
          </w:p>
          <w:p w14:paraId="2CF5F4C5" w14:textId="77777777" w:rsidR="00C63F16" w:rsidRPr="008D184A" w:rsidRDefault="00C63F16" w:rsidP="001877B1">
            <w:pPr>
              <w:rPr>
                <w:lang w:val="sr-Cyrl-CS"/>
              </w:rPr>
            </w:pPr>
            <w:r w:rsidRPr="008D184A">
              <w:rPr>
                <w:lang w:val="sr-Cyrl-CS"/>
              </w:rPr>
              <w:t xml:space="preserve">            букти, који је од пламена, огњен, ватрен. – Сунце се претворило у пламено </w:t>
            </w:r>
          </w:p>
          <w:p w14:paraId="72BBF46B" w14:textId="77777777" w:rsidR="00C63F16" w:rsidRPr="008D184A" w:rsidRDefault="00C63F16" w:rsidP="001877B1">
            <w:pPr>
              <w:rPr>
                <w:lang w:val="sr-Cyrl-CS"/>
              </w:rPr>
            </w:pPr>
            <w:r w:rsidRPr="008D184A">
              <w:rPr>
                <w:lang w:val="sr-Cyrl-CS"/>
              </w:rPr>
              <w:t xml:space="preserve">            коло. Ранк. Кроз њих [димове] су лизали румени огњеви пламеним језицима. </w:t>
            </w:r>
          </w:p>
          <w:p w14:paraId="2F9C9852" w14:textId="77777777" w:rsidR="00C63F16" w:rsidRPr="008D184A" w:rsidRDefault="00C63F16" w:rsidP="001877B1">
            <w:pPr>
              <w:rPr>
                <w:lang w:val="sr-Cyrl-CS"/>
              </w:rPr>
            </w:pPr>
            <w:r w:rsidRPr="008D184A">
              <w:rPr>
                <w:lang w:val="sr-Cyrl-CS"/>
              </w:rPr>
              <w:t xml:space="preserve">            Сим. 2. светао, сјајан, блистав. – Па потрже пламена ханџара. НП Вук. А </w:t>
            </w:r>
          </w:p>
          <w:p w14:paraId="258C478D" w14:textId="77777777" w:rsidR="00C63F16" w:rsidRPr="008D184A" w:rsidRDefault="00C63F16" w:rsidP="001877B1">
            <w:pPr>
              <w:rPr>
                <w:lang w:val="sr-Cyrl-CS"/>
              </w:rPr>
            </w:pPr>
            <w:r w:rsidRPr="008D184A">
              <w:rPr>
                <w:lang w:val="sr-Cyrl-CS"/>
              </w:rPr>
              <w:t xml:space="preserve">            пучина сјајна... поштрапана врутком пламенога злата. Крл. 3. фиг. врео, </w:t>
            </w:r>
          </w:p>
          <w:p w14:paraId="11A1A3D3" w14:textId="77777777" w:rsidR="00C63F16" w:rsidRPr="008D184A" w:rsidRDefault="00C63F16" w:rsidP="001877B1">
            <w:pPr>
              <w:rPr>
                <w:lang w:val="sr-Cyrl-CS"/>
              </w:rPr>
            </w:pPr>
            <w:r w:rsidRPr="008D184A">
              <w:rPr>
                <w:lang w:val="sr-Cyrl-CS"/>
              </w:rPr>
              <w:t xml:space="preserve">            врућ. – Моја душа плаче и пламене сузе теку ми из ока. Бој. 4. фиг. а. </w:t>
            </w:r>
          </w:p>
          <w:p w14:paraId="01168097" w14:textId="77777777" w:rsidR="00C63F16" w:rsidRPr="008D184A" w:rsidRDefault="00C63F16" w:rsidP="001877B1">
            <w:pPr>
              <w:rPr>
                <w:lang w:val="sr-Cyrl-CS"/>
              </w:rPr>
            </w:pPr>
            <w:r w:rsidRPr="008D184A">
              <w:rPr>
                <w:lang w:val="sr-Cyrl-CS"/>
              </w:rPr>
              <w:t xml:space="preserve">            плаховит, ватрен; страствен. – Карактера беше тешког: пламен и жесток. </w:t>
            </w:r>
          </w:p>
          <w:p w14:paraId="574FD767" w14:textId="77777777" w:rsidR="00C63F16" w:rsidRPr="008D184A" w:rsidRDefault="00C63F16" w:rsidP="001877B1">
            <w:pPr>
              <w:rPr>
                <w:lang w:val="sr-Cyrl-CS"/>
              </w:rPr>
            </w:pPr>
            <w:r w:rsidRPr="008D184A">
              <w:rPr>
                <w:lang w:val="sr-Cyrl-CS"/>
              </w:rPr>
              <w:t xml:space="preserve">            Ћос. Б. Тисну пламен цјелов на дршћуће јој усне. Шен. Б. који одражава </w:t>
            </w:r>
          </w:p>
          <w:p w14:paraId="2D076D40" w14:textId="77777777" w:rsidR="00C63F16" w:rsidRPr="008D184A" w:rsidRDefault="00C63F16" w:rsidP="001877B1">
            <w:pPr>
              <w:rPr>
                <w:lang w:val="sr-Cyrl-CS"/>
              </w:rPr>
            </w:pPr>
            <w:r w:rsidRPr="008D184A">
              <w:rPr>
                <w:lang w:val="sr-Cyrl-CS"/>
              </w:rPr>
              <w:t xml:space="preserve">            какво снажно осећање (обично о очима, погледу). – У њезиним пламеним </w:t>
            </w:r>
          </w:p>
          <w:p w14:paraId="10F70599" w14:textId="77777777" w:rsidR="00C63F16" w:rsidRPr="008D184A" w:rsidRDefault="00C63F16" w:rsidP="001877B1">
            <w:pPr>
              <w:rPr>
                <w:lang w:val="sr-Cyrl-CS"/>
              </w:rPr>
            </w:pPr>
            <w:r w:rsidRPr="008D184A">
              <w:rPr>
                <w:lang w:val="sr-Cyrl-CS"/>
              </w:rPr>
              <w:t xml:space="preserve">            погледима... било је гњева. Новак. Пламеним очима шибао је жену. Хорв. в. </w:t>
            </w:r>
          </w:p>
          <w:p w14:paraId="6F9E6DC9" w14:textId="77777777" w:rsidR="00C63F16" w:rsidRPr="008D184A" w:rsidRDefault="00C63F16" w:rsidP="001877B1">
            <w:pPr>
              <w:rPr>
                <w:lang w:val="sr-Cyrl-CS"/>
              </w:rPr>
            </w:pPr>
            <w:r w:rsidRPr="008D184A">
              <w:rPr>
                <w:lang w:val="sr-Cyrl-CS"/>
              </w:rPr>
              <w:t xml:space="preserve">            који је пун заноса, одушевљења. – У парламенту су одјекивали пламени </w:t>
            </w:r>
          </w:p>
          <w:p w14:paraId="2BE6A27F" w14:textId="77777777" w:rsidR="00C63F16" w:rsidRPr="008D184A" w:rsidRDefault="00C63F16" w:rsidP="001877B1">
            <w:pPr>
              <w:rPr>
                <w:lang w:val="sr-Cyrl-CS"/>
              </w:rPr>
            </w:pPr>
            <w:r w:rsidRPr="008D184A">
              <w:rPr>
                <w:lang w:val="sr-Cyrl-CS"/>
              </w:rPr>
              <w:t xml:space="preserve">            патриотски говори. Б 1959. 5. који је боје пламена. – Била [је] јесен, лист је</w:t>
            </w:r>
          </w:p>
          <w:p w14:paraId="49F499F5" w14:textId="77777777" w:rsidR="00C63F16" w:rsidRPr="008D184A" w:rsidRDefault="00C63F16" w:rsidP="001877B1">
            <w:pPr>
              <w:rPr>
                <w:lang w:val="sr-Cyrl-CS"/>
              </w:rPr>
            </w:pPr>
            <w:r w:rsidRPr="008D184A">
              <w:rPr>
                <w:lang w:val="sr-Cyrl-CS"/>
              </w:rPr>
              <w:t xml:space="preserve">            био пламен и златан. Ћос. Б. Јаребице пламених репова прелијећу у осоје. </w:t>
            </w:r>
          </w:p>
          <w:p w14:paraId="47C33235" w14:textId="77777777" w:rsidR="00C63F16" w:rsidRPr="008D184A" w:rsidRDefault="00C63F16" w:rsidP="001877B1">
            <w:pPr>
              <w:rPr>
                <w:lang w:val="sr-Cyrl-CS"/>
              </w:rPr>
            </w:pPr>
            <w:r w:rsidRPr="008D184A">
              <w:rPr>
                <w:lang w:val="sr-Cyrl-CS"/>
              </w:rPr>
              <w:t xml:space="preserve">            Нам. Изр. ~ пећ техн. 2 индустријска пећ у којој се сировине за прераду </w:t>
            </w:r>
          </w:p>
          <w:p w14:paraId="2669EBCE" w14:textId="77777777" w:rsidR="00C63F16" w:rsidRPr="008D184A" w:rsidRDefault="00C63F16" w:rsidP="001877B1">
            <w:pPr>
              <w:rPr>
                <w:lang w:val="sr-Cyrl-CS"/>
              </w:rPr>
            </w:pPr>
            <w:r w:rsidRPr="008D184A">
              <w:rPr>
                <w:lang w:val="sr-Cyrl-CS"/>
              </w:rPr>
              <w:t xml:space="preserve">            загрејавају гасовима добивеним сагоревањем чврстог горива на ложишту,</w:t>
            </w:r>
          </w:p>
          <w:p w14:paraId="4887FB6D" w14:textId="77777777" w:rsidR="00C63F16" w:rsidRPr="008D184A" w:rsidRDefault="00C63F16" w:rsidP="001877B1">
            <w:pPr>
              <w:rPr>
                <w:lang w:val="sr-Cyrl-CS"/>
              </w:rPr>
            </w:pPr>
            <w:r w:rsidRPr="008D184A">
              <w:rPr>
                <w:lang w:val="sr-Cyrl-CS"/>
              </w:rPr>
              <w:t xml:space="preserve">            одвојеном од простора за загрејавање преградним зидом. </w:t>
            </w:r>
          </w:p>
          <w:p w14:paraId="23C56A47" w14:textId="77777777" w:rsidR="00C63F16" w:rsidRPr="008D184A" w:rsidRDefault="00C63F16" w:rsidP="001877B1">
            <w:pPr>
              <w:pStyle w:val="ListParagraph"/>
              <w:rPr>
                <w:lang w:val="sr-Cyrl-CS"/>
              </w:rPr>
            </w:pPr>
            <w:r w:rsidRPr="008D184A">
              <w:rPr>
                <w:lang w:val="sr-Cyrl-CS"/>
              </w:rPr>
              <w:t xml:space="preserve">Одговори на питања. Ког је рода именица пламен? _____________________________________ </w:t>
            </w:r>
          </w:p>
          <w:p w14:paraId="678AEBEC" w14:textId="77777777" w:rsidR="00C63F16" w:rsidRPr="008D184A" w:rsidRDefault="00C63F16" w:rsidP="001877B1">
            <w:pPr>
              <w:rPr>
                <w:lang w:val="sr-Cyrl-CS"/>
              </w:rPr>
            </w:pPr>
            <w:r w:rsidRPr="008D184A">
              <w:rPr>
                <w:lang w:val="sr-Cyrl-CS"/>
              </w:rPr>
              <w:t xml:space="preserve">            Како гласи пуно име и презиме писца који је наведен као извор уз реченицу: </w:t>
            </w:r>
          </w:p>
          <w:p w14:paraId="5789BD89" w14:textId="77777777" w:rsidR="00C63F16" w:rsidRPr="008D184A" w:rsidRDefault="00C63F16" w:rsidP="001877B1">
            <w:pPr>
              <w:rPr>
                <w:lang w:val="sr-Cyrl-CS"/>
              </w:rPr>
            </w:pPr>
            <w:r w:rsidRPr="008D184A">
              <w:rPr>
                <w:lang w:val="sr-Cyrl-CS"/>
              </w:rPr>
              <w:t xml:space="preserve">            Ту пламен – песму певати треба? ___________________________ </w:t>
            </w:r>
          </w:p>
          <w:p w14:paraId="5A3913D3" w14:textId="77777777" w:rsidR="00C63F16" w:rsidRPr="008D184A" w:rsidRDefault="00C63F16" w:rsidP="001877B1">
            <w:pPr>
              <w:rPr>
                <w:lang w:val="sr-Cyrl-CS"/>
              </w:rPr>
            </w:pPr>
            <w:r w:rsidRPr="008D184A">
              <w:rPr>
                <w:lang w:val="sr-Cyrl-CS"/>
              </w:rPr>
              <w:t xml:space="preserve">            Под којим је бројем употребљена лексема пламен у атрибутској служби у </w:t>
            </w:r>
          </w:p>
          <w:p w14:paraId="5ABA646F" w14:textId="77777777" w:rsidR="00C63F16" w:rsidRPr="008D184A" w:rsidRDefault="00C63F16" w:rsidP="001877B1">
            <w:pPr>
              <w:rPr>
                <w:lang w:val="sr-Cyrl-CS"/>
              </w:rPr>
            </w:pPr>
            <w:r w:rsidRPr="008D184A">
              <w:rPr>
                <w:lang w:val="sr-Cyrl-CS"/>
              </w:rPr>
              <w:t xml:space="preserve">            полусложеницама? ____________________________________________ </w:t>
            </w:r>
          </w:p>
          <w:p w14:paraId="3BABEDE9" w14:textId="77777777" w:rsidR="00C63F16" w:rsidRPr="008D184A" w:rsidRDefault="00C63F16" w:rsidP="001877B1">
            <w:pPr>
              <w:rPr>
                <w:lang w:val="sr-Cyrl-CS"/>
              </w:rPr>
            </w:pPr>
            <w:r w:rsidRPr="008D184A">
              <w:rPr>
                <w:lang w:val="sr-Cyrl-CS"/>
              </w:rPr>
              <w:t xml:space="preserve">            Како гласи женски род придева пламен? ___________________________ </w:t>
            </w:r>
          </w:p>
          <w:p w14:paraId="4DD2D996" w14:textId="77777777" w:rsidR="00C63F16" w:rsidRPr="008D184A" w:rsidRDefault="00C63F16" w:rsidP="001877B1">
            <w:pPr>
              <w:rPr>
                <w:lang w:val="sr-Cyrl-CS"/>
              </w:rPr>
            </w:pPr>
            <w:r w:rsidRPr="008D184A">
              <w:rPr>
                <w:lang w:val="sr-Cyrl-CS"/>
              </w:rPr>
              <w:t xml:space="preserve">            Препиши значење синтагме пламена пећ. ___________________________    </w:t>
            </w:r>
          </w:p>
          <w:p w14:paraId="2CF23672" w14:textId="77777777" w:rsidR="00C63F16" w:rsidRPr="008D184A" w:rsidRDefault="00C63F16" w:rsidP="001877B1">
            <w:pPr>
              <w:rPr>
                <w:lang w:val="sr-Cyrl-CS"/>
              </w:rPr>
            </w:pPr>
            <w:r w:rsidRPr="008D184A">
              <w:rPr>
                <w:lang w:val="sr-Cyrl-CS"/>
              </w:rPr>
              <w:t xml:space="preserve">            _______________________________________________________________ </w:t>
            </w:r>
          </w:p>
          <w:p w14:paraId="631F7CEB" w14:textId="77777777" w:rsidR="00C63F16" w:rsidRPr="008D184A" w:rsidRDefault="00C63F16" w:rsidP="001877B1">
            <w:pPr>
              <w:rPr>
                <w:lang w:val="sr-Cyrl-CS"/>
              </w:rPr>
            </w:pPr>
            <w:r w:rsidRPr="008D184A">
              <w:rPr>
                <w:lang w:val="sr-Cyrl-CS"/>
              </w:rPr>
              <w:t xml:space="preserve">            _______________________________________________________________ </w:t>
            </w:r>
          </w:p>
          <w:p w14:paraId="4A08247A" w14:textId="77777777" w:rsidR="00C63F16" w:rsidRPr="008D184A" w:rsidRDefault="00C63F16" w:rsidP="001877B1">
            <w:pPr>
              <w:rPr>
                <w:lang w:val="sr-Cyrl-CS"/>
              </w:rPr>
            </w:pPr>
            <w:r w:rsidRPr="008D184A">
              <w:rPr>
                <w:lang w:val="sr-Cyrl-CS"/>
              </w:rPr>
              <w:t xml:space="preserve">            _______________________________________________________________</w:t>
            </w:r>
          </w:p>
          <w:p w14:paraId="356C45BF" w14:textId="77777777" w:rsidR="00C63F16" w:rsidRPr="008D184A" w:rsidRDefault="00C63F16" w:rsidP="00DC4AB0">
            <w:pPr>
              <w:rPr>
                <w:lang w:val="sr-Cyrl-CS"/>
              </w:rPr>
            </w:pPr>
          </w:p>
        </w:tc>
      </w:tr>
      <w:tr w:rsidR="00C63F16" w:rsidRPr="006D13B7" w14:paraId="56449180" w14:textId="77777777" w:rsidTr="008A2637">
        <w:tc>
          <w:tcPr>
            <w:tcW w:w="8926" w:type="dxa"/>
          </w:tcPr>
          <w:p w14:paraId="7A946152" w14:textId="20CCEB1B" w:rsidR="00C63F16" w:rsidRPr="008D184A" w:rsidRDefault="00C63F16" w:rsidP="00DC4AB0">
            <w:pPr>
              <w:rPr>
                <w:i/>
                <w:lang w:val="sr-Cyrl-CS"/>
              </w:rPr>
            </w:pPr>
            <w:r w:rsidRPr="008D184A">
              <w:rPr>
                <w:i/>
                <w:lang w:val="sr-Cyrl-CS"/>
              </w:rPr>
              <w:lastRenderedPageBreak/>
              <w:t>Завршни део часа</w:t>
            </w:r>
          </w:p>
          <w:p w14:paraId="706425B3" w14:textId="77777777" w:rsidR="00C50251" w:rsidRPr="008D184A" w:rsidRDefault="00C50251" w:rsidP="00DC4AB0">
            <w:pPr>
              <w:rPr>
                <w:i/>
                <w:lang w:val="sr-Cyrl-CS"/>
              </w:rPr>
            </w:pPr>
          </w:p>
          <w:p w14:paraId="29667C94" w14:textId="77777777" w:rsidR="00C63F16" w:rsidRPr="008D184A" w:rsidRDefault="00C63F16" w:rsidP="00642884">
            <w:pPr>
              <w:pStyle w:val="ListParagraph"/>
              <w:numPr>
                <w:ilvl w:val="0"/>
                <w:numId w:val="82"/>
              </w:numPr>
              <w:rPr>
                <w:lang w:val="sr-Cyrl-CS"/>
              </w:rPr>
            </w:pPr>
            <w:r w:rsidRPr="008D184A">
              <w:rPr>
                <w:lang w:val="sr-Cyrl-CS"/>
              </w:rPr>
              <w:t>У завршном делу часа ученицима се даје реч коју треба сами да пронађу у речнику и да објасне све њене одреднице.</w:t>
            </w:r>
          </w:p>
          <w:p w14:paraId="5BC601EC" w14:textId="77777777" w:rsidR="00C63F16" w:rsidRPr="008D184A" w:rsidRDefault="00C63F16" w:rsidP="00DC4AB0">
            <w:pPr>
              <w:pStyle w:val="ListParagraph"/>
              <w:ind w:left="517"/>
              <w:rPr>
                <w:lang w:val="sr-Cyrl-CS"/>
              </w:rPr>
            </w:pPr>
          </w:p>
        </w:tc>
      </w:tr>
      <w:tr w:rsidR="00C63F16" w:rsidRPr="006D13B7" w14:paraId="493D8813" w14:textId="77777777" w:rsidTr="008A2637">
        <w:tc>
          <w:tcPr>
            <w:tcW w:w="8926" w:type="dxa"/>
          </w:tcPr>
          <w:p w14:paraId="1F8EC261" w14:textId="77777777" w:rsidR="00C63F16" w:rsidRPr="008D184A" w:rsidRDefault="00C63F16" w:rsidP="00DC4AB0">
            <w:pPr>
              <w:rPr>
                <w:i/>
                <w:lang w:val="sr-Cyrl-CS"/>
              </w:rPr>
            </w:pPr>
            <w:r w:rsidRPr="008D184A">
              <w:rPr>
                <w:i/>
                <w:lang w:val="sr-Cyrl-CS"/>
              </w:rPr>
              <w:t>Евалуација – анализа часа (запажања наставника)</w:t>
            </w:r>
          </w:p>
          <w:p w14:paraId="42C3C5C6" w14:textId="77777777" w:rsidR="00C63F16" w:rsidRPr="008D184A" w:rsidRDefault="00C63F16" w:rsidP="00DC4AB0">
            <w:pPr>
              <w:rPr>
                <w:i/>
                <w:lang w:val="sr-Cyrl-CS"/>
              </w:rPr>
            </w:pPr>
          </w:p>
          <w:p w14:paraId="6B872228" w14:textId="77777777" w:rsidR="00C63F16" w:rsidRPr="008D184A" w:rsidRDefault="00C63F16" w:rsidP="00DC4AB0">
            <w:pPr>
              <w:rPr>
                <w:lang w:val="sr-Cyrl-CS"/>
              </w:rPr>
            </w:pPr>
            <w:r w:rsidRPr="008D184A">
              <w:rPr>
                <w:lang w:val="sr-Cyrl-CS"/>
              </w:rPr>
              <w:t xml:space="preserve">Наставник припрема допунски час у вези с наставном јединицом. Ученици добијају задатак за проналажење речи у речницима које имају у школској библиотеци. </w:t>
            </w:r>
          </w:p>
          <w:p w14:paraId="3A364195" w14:textId="77777777" w:rsidR="00C63F16" w:rsidRPr="008D184A" w:rsidRDefault="00C63F16" w:rsidP="00DC4AB0">
            <w:pPr>
              <w:rPr>
                <w:lang w:val="sr-Cyrl-CS"/>
              </w:rPr>
            </w:pPr>
          </w:p>
          <w:p w14:paraId="4E7EBE14" w14:textId="77777777" w:rsidR="00C63F16" w:rsidRPr="008D184A" w:rsidRDefault="00C63F16" w:rsidP="00DC4AB0">
            <w:pPr>
              <w:rPr>
                <w:lang w:val="sr-Cyrl-CS"/>
              </w:rPr>
            </w:pPr>
          </w:p>
          <w:p w14:paraId="6F4EF402" w14:textId="77777777" w:rsidR="00C63F16" w:rsidRPr="008D184A" w:rsidRDefault="00C63F16" w:rsidP="00DC4AB0">
            <w:pPr>
              <w:rPr>
                <w:i/>
                <w:lang w:val="sr-Cyrl-CS"/>
              </w:rPr>
            </w:pPr>
          </w:p>
          <w:p w14:paraId="42F3DC66" w14:textId="77777777" w:rsidR="00C63F16" w:rsidRPr="008D184A" w:rsidRDefault="00C63F16" w:rsidP="00DC4AB0">
            <w:pPr>
              <w:rPr>
                <w:i/>
                <w:lang w:val="sr-Cyrl-CS"/>
              </w:rPr>
            </w:pPr>
          </w:p>
          <w:p w14:paraId="205B0FA5" w14:textId="77777777" w:rsidR="00C63F16" w:rsidRPr="008D184A" w:rsidRDefault="00C63F16" w:rsidP="00DC4AB0">
            <w:pPr>
              <w:rPr>
                <w:i/>
                <w:lang w:val="sr-Cyrl-CS"/>
              </w:rPr>
            </w:pPr>
          </w:p>
          <w:p w14:paraId="6073F791" w14:textId="77777777" w:rsidR="00C63F16" w:rsidRPr="008D184A" w:rsidRDefault="00C63F16" w:rsidP="00DC4AB0">
            <w:pPr>
              <w:rPr>
                <w:i/>
                <w:lang w:val="sr-Cyrl-CS"/>
              </w:rPr>
            </w:pPr>
          </w:p>
          <w:p w14:paraId="5BED7294" w14:textId="77777777" w:rsidR="00C63F16" w:rsidRPr="008D184A" w:rsidRDefault="00C63F16" w:rsidP="00DC4AB0">
            <w:pPr>
              <w:rPr>
                <w:i/>
                <w:lang w:val="sr-Cyrl-CS"/>
              </w:rPr>
            </w:pPr>
          </w:p>
          <w:p w14:paraId="3F51901A" w14:textId="77777777" w:rsidR="00C63F16" w:rsidRPr="008D184A" w:rsidRDefault="00C63F16" w:rsidP="00DC4AB0">
            <w:pPr>
              <w:rPr>
                <w:i/>
                <w:lang w:val="sr-Cyrl-CS"/>
              </w:rPr>
            </w:pPr>
          </w:p>
          <w:p w14:paraId="37120458" w14:textId="77777777" w:rsidR="00C63F16" w:rsidRPr="008D184A" w:rsidRDefault="00C63F16" w:rsidP="00DC4AB0">
            <w:pPr>
              <w:rPr>
                <w:i/>
                <w:lang w:val="sr-Cyrl-CS"/>
              </w:rPr>
            </w:pPr>
          </w:p>
        </w:tc>
      </w:tr>
    </w:tbl>
    <w:p w14:paraId="291DD26C" w14:textId="77777777" w:rsidR="00C63F16" w:rsidRPr="008D184A" w:rsidRDefault="00C63F16" w:rsidP="00C63F16">
      <w:pPr>
        <w:rPr>
          <w:lang w:val="sr-Cyrl-CS"/>
        </w:rPr>
      </w:pPr>
    </w:p>
    <w:tbl>
      <w:tblPr>
        <w:tblStyle w:val="TableGrid"/>
        <w:tblW w:w="0" w:type="auto"/>
        <w:tblLayout w:type="fixed"/>
        <w:tblLook w:val="01E0" w:firstRow="1" w:lastRow="1" w:firstColumn="1" w:lastColumn="1" w:noHBand="0" w:noVBand="0"/>
      </w:tblPr>
      <w:tblGrid>
        <w:gridCol w:w="1437"/>
        <w:gridCol w:w="3579"/>
        <w:gridCol w:w="2153"/>
        <w:gridCol w:w="1762"/>
      </w:tblGrid>
      <w:tr w:rsidR="00D63C96" w:rsidRPr="008D184A" w14:paraId="0776B3F2" w14:textId="77777777" w:rsidTr="008A2637">
        <w:tc>
          <w:tcPr>
            <w:tcW w:w="5016" w:type="dxa"/>
            <w:gridSpan w:val="2"/>
            <w:tcBorders>
              <w:top w:val="nil"/>
              <w:left w:val="nil"/>
            </w:tcBorders>
          </w:tcPr>
          <w:p w14:paraId="64BB2053" w14:textId="77777777" w:rsidR="00D63C96" w:rsidRPr="008D184A" w:rsidRDefault="00D63C96" w:rsidP="00DC4AB0">
            <w:pPr>
              <w:rPr>
                <w:lang w:val="sr-Cyrl-RS"/>
              </w:rPr>
            </w:pPr>
          </w:p>
          <w:p w14:paraId="79D409E8" w14:textId="77777777" w:rsidR="00D63C96" w:rsidRPr="008D184A" w:rsidRDefault="00D63C96" w:rsidP="00DC4AB0">
            <w:pPr>
              <w:rPr>
                <w:lang w:val="sr-Cyrl-CS"/>
              </w:rPr>
            </w:pPr>
          </w:p>
        </w:tc>
        <w:tc>
          <w:tcPr>
            <w:tcW w:w="2153" w:type="dxa"/>
          </w:tcPr>
          <w:p w14:paraId="568D0FDA" w14:textId="77777777" w:rsidR="00D63C96" w:rsidRPr="008D184A" w:rsidRDefault="00D63C96" w:rsidP="00DC4AB0">
            <w:pPr>
              <w:rPr>
                <w:i/>
              </w:rPr>
            </w:pPr>
            <w:r w:rsidRPr="008D184A">
              <w:rPr>
                <w:i/>
                <w:lang w:val="sr-Cyrl-CS"/>
              </w:rPr>
              <w:t xml:space="preserve">Разред и одељење  </w:t>
            </w:r>
            <w:r w:rsidRPr="008D184A">
              <w:t>VIII</w:t>
            </w:r>
          </w:p>
        </w:tc>
        <w:tc>
          <w:tcPr>
            <w:tcW w:w="1762" w:type="dxa"/>
          </w:tcPr>
          <w:p w14:paraId="7CA600B9" w14:textId="77777777" w:rsidR="00D63C96" w:rsidRPr="008D184A" w:rsidRDefault="00D63C96" w:rsidP="00DC4AB0">
            <w:pPr>
              <w:rPr>
                <w:i/>
                <w:lang w:val="sr-Cyrl-CS"/>
              </w:rPr>
            </w:pPr>
            <w:r w:rsidRPr="008D184A">
              <w:rPr>
                <w:i/>
                <w:lang w:val="sr-Cyrl-CS"/>
              </w:rPr>
              <w:t>Датум</w:t>
            </w:r>
          </w:p>
        </w:tc>
      </w:tr>
      <w:tr w:rsidR="00D63C96" w:rsidRPr="006D13B7" w14:paraId="3B57A9AE" w14:textId="77777777" w:rsidTr="008A2637">
        <w:tc>
          <w:tcPr>
            <w:tcW w:w="1437" w:type="dxa"/>
          </w:tcPr>
          <w:p w14:paraId="6FE1EC68" w14:textId="77777777" w:rsidR="00D63C96" w:rsidRPr="008D184A" w:rsidRDefault="00D63C96" w:rsidP="00DC4AB0">
            <w:pPr>
              <w:rPr>
                <w:i/>
                <w:lang w:val="sr-Cyrl-CS"/>
              </w:rPr>
            </w:pPr>
            <w:r w:rsidRPr="008D184A">
              <w:rPr>
                <w:i/>
                <w:lang w:val="sr-Cyrl-CS"/>
              </w:rPr>
              <w:t>Редни број часа</w:t>
            </w:r>
          </w:p>
          <w:p w14:paraId="4937330A" w14:textId="77777777" w:rsidR="00D63C96" w:rsidRPr="008D184A" w:rsidRDefault="00D63C96" w:rsidP="00DC4AB0">
            <w:pPr>
              <w:jc w:val="center"/>
            </w:pPr>
            <w:r w:rsidRPr="008D184A">
              <w:rPr>
                <w:lang w:val="sr-Cyrl-RS"/>
              </w:rPr>
              <w:t>70</w:t>
            </w:r>
            <w:r w:rsidRPr="008D184A">
              <w:t>.</w:t>
            </w:r>
          </w:p>
        </w:tc>
        <w:tc>
          <w:tcPr>
            <w:tcW w:w="7494" w:type="dxa"/>
            <w:gridSpan w:val="3"/>
          </w:tcPr>
          <w:p w14:paraId="593BE2A1" w14:textId="77AADE5B" w:rsidR="00D63C96" w:rsidRPr="008D184A" w:rsidRDefault="00D63C96" w:rsidP="00DC4AB0">
            <w:pPr>
              <w:rPr>
                <w:i/>
                <w:lang w:val="sr-Cyrl-CS"/>
              </w:rPr>
            </w:pPr>
            <w:r w:rsidRPr="008D184A">
              <w:rPr>
                <w:i/>
                <w:lang w:val="sr-Cyrl-CS"/>
              </w:rPr>
              <w:t xml:space="preserve">Наставна јединица: </w:t>
            </w:r>
          </w:p>
          <w:p w14:paraId="5B17CE71" w14:textId="7121425D" w:rsidR="00D63C96" w:rsidRPr="008D184A" w:rsidRDefault="00D63C96" w:rsidP="00DC4AB0">
            <w:pPr>
              <w:rPr>
                <w:lang w:val="sr-Cyrl-CS"/>
              </w:rPr>
            </w:pPr>
            <w:bookmarkStart w:id="64" w:name="_Hlk97231986"/>
            <w:r w:rsidRPr="008D184A">
              <w:t xml:space="preserve">Хилда Дајч: </w:t>
            </w:r>
            <w:r w:rsidRPr="008D184A">
              <w:rPr>
                <w:i/>
              </w:rPr>
              <w:t>Писма</w:t>
            </w:r>
            <w:r w:rsidRPr="008D184A" w:rsidDel="00AC75B9">
              <w:rPr>
                <w:rFonts w:eastAsiaTheme="minorEastAsia"/>
              </w:rPr>
              <w:t xml:space="preserve"> </w:t>
            </w:r>
            <w:bookmarkEnd w:id="64"/>
          </w:p>
        </w:tc>
      </w:tr>
      <w:tr w:rsidR="00D63C96" w:rsidRPr="006D13B7" w14:paraId="25A63226" w14:textId="77777777" w:rsidTr="008A2637">
        <w:trPr>
          <w:trHeight w:val="228"/>
        </w:trPr>
        <w:tc>
          <w:tcPr>
            <w:tcW w:w="8931" w:type="dxa"/>
            <w:gridSpan w:val="4"/>
          </w:tcPr>
          <w:p w14:paraId="2D154FE1" w14:textId="23FBECFD" w:rsidR="00D63C96" w:rsidRPr="008D184A" w:rsidRDefault="00D63C96" w:rsidP="00DC4AB0">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D63C96" w:rsidRPr="008D184A" w14:paraId="3CC3E7F9" w14:textId="77777777" w:rsidTr="008A2637">
        <w:trPr>
          <w:trHeight w:val="227"/>
        </w:trPr>
        <w:tc>
          <w:tcPr>
            <w:tcW w:w="8931" w:type="dxa"/>
            <w:gridSpan w:val="4"/>
          </w:tcPr>
          <w:p w14:paraId="73DE9340" w14:textId="77777777" w:rsidR="00D63C96" w:rsidRPr="008D184A" w:rsidRDefault="00D63C96" w:rsidP="00DC4AB0">
            <w:pPr>
              <w:rPr>
                <w:lang w:val="sr-Cyrl-CS"/>
              </w:rPr>
            </w:pPr>
            <w:r w:rsidRPr="008D184A">
              <w:rPr>
                <w:i/>
                <w:lang w:val="sr-Cyrl-CS"/>
              </w:rPr>
              <w:t xml:space="preserve">Тип часа: </w:t>
            </w:r>
            <w:r w:rsidRPr="008D184A">
              <w:rPr>
                <w:lang w:val="sr-Cyrl-CS"/>
              </w:rPr>
              <w:t>обрада</w:t>
            </w:r>
          </w:p>
        </w:tc>
      </w:tr>
      <w:tr w:rsidR="00D63C96" w:rsidRPr="008D184A" w14:paraId="209DC2A0" w14:textId="77777777" w:rsidTr="008A2637">
        <w:trPr>
          <w:trHeight w:val="227"/>
        </w:trPr>
        <w:tc>
          <w:tcPr>
            <w:tcW w:w="8931" w:type="dxa"/>
            <w:gridSpan w:val="4"/>
          </w:tcPr>
          <w:p w14:paraId="42A720AF" w14:textId="77777777" w:rsidR="00D63C96" w:rsidRPr="008D184A" w:rsidRDefault="00D63C96" w:rsidP="00DC4AB0">
            <w:pPr>
              <w:rPr>
                <w:lang w:val="sr-Cyrl-CS"/>
              </w:rPr>
            </w:pPr>
            <w:r w:rsidRPr="008D184A">
              <w:rPr>
                <w:i/>
                <w:lang w:val="sr-Cyrl-CS"/>
              </w:rPr>
              <w:t xml:space="preserve">Облик рада: </w:t>
            </w:r>
            <w:r w:rsidRPr="008D184A">
              <w:rPr>
                <w:lang w:val="sr-Cyrl-CS"/>
              </w:rPr>
              <w:t>фронтални, индивидуални</w:t>
            </w:r>
          </w:p>
        </w:tc>
      </w:tr>
      <w:tr w:rsidR="00D63C96" w:rsidRPr="008D184A" w14:paraId="3F07A4E8" w14:textId="77777777" w:rsidTr="008A2637">
        <w:trPr>
          <w:trHeight w:val="227"/>
        </w:trPr>
        <w:tc>
          <w:tcPr>
            <w:tcW w:w="8931" w:type="dxa"/>
            <w:gridSpan w:val="4"/>
          </w:tcPr>
          <w:p w14:paraId="5F4040ED" w14:textId="77777777" w:rsidR="00D63C96" w:rsidRPr="008D184A" w:rsidRDefault="00D63C96"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истраживачка</w:t>
            </w:r>
          </w:p>
        </w:tc>
      </w:tr>
      <w:tr w:rsidR="00D63C96" w:rsidRPr="008D184A" w14:paraId="080E3626" w14:textId="77777777" w:rsidTr="008A2637">
        <w:trPr>
          <w:trHeight w:val="227"/>
        </w:trPr>
        <w:tc>
          <w:tcPr>
            <w:tcW w:w="8931" w:type="dxa"/>
            <w:gridSpan w:val="4"/>
          </w:tcPr>
          <w:p w14:paraId="234E25D6" w14:textId="77777777" w:rsidR="00D63C96" w:rsidRPr="008D184A" w:rsidRDefault="00D63C96" w:rsidP="00DC4AB0">
            <w:pPr>
              <w:rPr>
                <w:lang w:val="sr-Cyrl-CS"/>
              </w:rPr>
            </w:pPr>
            <w:r w:rsidRPr="008D184A">
              <w:rPr>
                <w:i/>
                <w:lang w:val="sr-Cyrl-CS"/>
              </w:rPr>
              <w:t xml:space="preserve">Наставна средства: </w:t>
            </w:r>
            <w:r w:rsidRPr="008D184A">
              <w:rPr>
                <w:lang w:val="sr-Cyrl-CS"/>
              </w:rPr>
              <w:t>Читанка, 113 – 119</w:t>
            </w:r>
          </w:p>
        </w:tc>
      </w:tr>
      <w:tr w:rsidR="00D63C96" w:rsidRPr="006D13B7" w14:paraId="5FCC418B" w14:textId="77777777" w:rsidTr="008A2637">
        <w:tblPrEx>
          <w:tblLook w:val="04A0" w:firstRow="1" w:lastRow="0" w:firstColumn="1" w:lastColumn="0" w:noHBand="0" w:noVBand="1"/>
        </w:tblPrEx>
        <w:trPr>
          <w:trHeight w:val="227"/>
        </w:trPr>
        <w:tc>
          <w:tcPr>
            <w:tcW w:w="8931" w:type="dxa"/>
            <w:gridSpan w:val="4"/>
            <w:hideMark/>
          </w:tcPr>
          <w:p w14:paraId="44860CF4" w14:textId="15A06E24" w:rsidR="00D63C96" w:rsidRPr="008D184A" w:rsidRDefault="00D63C96" w:rsidP="00827ACE">
            <w:pPr>
              <w:rPr>
                <w:iCs/>
                <w:lang w:val="sr-Cyrl-CS"/>
              </w:rPr>
            </w:pPr>
            <w:r w:rsidRPr="008D184A">
              <w:rPr>
                <w:i/>
                <w:lang w:val="sr-Cyrl-CS"/>
              </w:rPr>
              <w:t>Образовни стандарди за наставну јединицу:</w:t>
            </w:r>
            <w:r w:rsidRPr="008D184A">
              <w:rPr>
                <w:iCs/>
                <w:lang w:val="sr-Cyrl-CS"/>
              </w:rPr>
              <w:t xml:space="preserve"> </w:t>
            </w:r>
          </w:p>
          <w:p w14:paraId="46AE1E4B" w14:textId="77777777" w:rsidR="00C50251" w:rsidRPr="008D184A" w:rsidRDefault="00C50251" w:rsidP="00827ACE">
            <w:pPr>
              <w:rPr>
                <w:iCs/>
                <w:lang w:val="sr-Cyrl-CS"/>
              </w:rPr>
            </w:pPr>
          </w:p>
          <w:p w14:paraId="65ABBA7D" w14:textId="77777777" w:rsidR="00D63C96" w:rsidRPr="008D184A" w:rsidRDefault="00D63C96" w:rsidP="00DC4AB0">
            <w:pPr>
              <w:pStyle w:val="NormalWeb"/>
              <w:shd w:val="clear" w:color="auto" w:fill="FFFFFF"/>
              <w:spacing w:before="0" w:after="0"/>
              <w:rPr>
                <w:color w:val="000000"/>
                <w:lang w:val="sr-Cyrl-CS"/>
              </w:rPr>
            </w:pPr>
            <w:r w:rsidRPr="008D184A">
              <w:rPr>
                <w:rStyle w:val="Hyperlink"/>
                <w:color w:val="000000"/>
              </w:rPr>
              <w:t>CJ</w:t>
            </w:r>
            <w:r w:rsidRPr="008D184A">
              <w:rPr>
                <w:rStyle w:val="Hyperlink"/>
                <w:color w:val="000000"/>
                <w:lang w:val="ru-RU"/>
              </w:rPr>
              <w:t xml:space="preserve">.1.4.1. повезује наслове прочитаних књижевних дела (предвиђених програмима од </w:t>
            </w:r>
            <w:r w:rsidRPr="008D184A">
              <w:rPr>
                <w:rStyle w:val="Hyperlink"/>
                <w:color w:val="000000"/>
              </w:rPr>
              <w:t>V</w:t>
            </w:r>
            <w:r w:rsidRPr="008D184A">
              <w:rPr>
                <w:rStyle w:val="Hyperlink"/>
                <w:color w:val="000000"/>
                <w:lang w:val="ru-RU"/>
              </w:rPr>
              <w:t xml:space="preserve"> до </w:t>
            </w:r>
            <w:r w:rsidRPr="008D184A">
              <w:rPr>
                <w:rStyle w:val="Hyperlink"/>
                <w:color w:val="000000"/>
              </w:rPr>
              <w:t>VIII</w:t>
            </w:r>
            <w:r w:rsidRPr="008D184A">
              <w:rPr>
                <w:rStyle w:val="Hyperlink"/>
                <w:color w:val="000000"/>
                <w:lang w:val="ru-RU"/>
              </w:rPr>
              <w:t xml:space="preserve"> разреда) са именима аутора тих дела</w:t>
            </w:r>
            <w:r w:rsidRPr="008D184A">
              <w:rPr>
                <w:rStyle w:val="Hyperlink"/>
                <w:color w:val="000000"/>
                <w:lang w:val="sr-Cyrl-RS"/>
              </w:rPr>
              <w:t>;</w:t>
            </w:r>
            <w:r w:rsidRPr="008D184A">
              <w:rPr>
                <w:color w:val="000000"/>
                <w:lang w:val="sr-Cyrl-CS"/>
              </w:rPr>
              <w:t xml:space="preserve"> </w:t>
            </w:r>
          </w:p>
          <w:p w14:paraId="081E430D" w14:textId="77777777" w:rsidR="00D63C96" w:rsidRPr="008D184A" w:rsidRDefault="00D63C96" w:rsidP="00DC4AB0">
            <w:pPr>
              <w:pStyle w:val="NormalWeb"/>
              <w:shd w:val="clear" w:color="auto" w:fill="FFFFFF"/>
              <w:spacing w:before="0" w:after="0"/>
              <w:rPr>
                <w:color w:val="000000"/>
                <w:lang w:val="sr-Cyrl-CS"/>
              </w:rPr>
            </w:pP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sr-Cyrl-CS"/>
              </w:rPr>
              <w:t xml:space="preserve"> </w:t>
            </w:r>
          </w:p>
          <w:p w14:paraId="0BFF03F2" w14:textId="77777777" w:rsidR="00D63C96" w:rsidRPr="008D184A" w:rsidRDefault="00D63C96" w:rsidP="00DC4AB0">
            <w:pPr>
              <w:pStyle w:val="NormalWeb"/>
              <w:shd w:val="clear" w:color="auto" w:fill="FFFFFF"/>
              <w:spacing w:before="0" w:after="0"/>
              <w:rPr>
                <w:color w:val="000000"/>
                <w:lang w:val="sr-Cyrl-CS"/>
              </w:rPr>
            </w:pPr>
            <w:r w:rsidRPr="008D184A">
              <w:rPr>
                <w:color w:val="000000"/>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sr-Cyrl-CS"/>
              </w:rPr>
              <w:t xml:space="preserve"> </w:t>
            </w:r>
          </w:p>
          <w:p w14:paraId="5147138F" w14:textId="77777777" w:rsidR="00D63C96" w:rsidRPr="008D184A" w:rsidRDefault="00D63C96" w:rsidP="00DC4AB0">
            <w:pPr>
              <w:pStyle w:val="NormalWeb"/>
              <w:shd w:val="clear" w:color="auto" w:fill="FFFFFF"/>
              <w:spacing w:before="0" w:after="0"/>
              <w:rPr>
                <w:lang w:val="sr-Cyrl-CS"/>
              </w:rPr>
            </w:pPr>
            <w:r w:rsidRPr="008D184A">
              <w:rPr>
                <w:color w:val="000000"/>
              </w:rPr>
              <w:t>CJ</w:t>
            </w:r>
            <w:r w:rsidRPr="008D184A">
              <w:rPr>
                <w:color w:val="000000"/>
                <w:lang w:val="ru-RU"/>
              </w:rPr>
              <w:t>.2.4.9. уме да води дневник о прочитаним књигама;</w:t>
            </w:r>
          </w:p>
          <w:p w14:paraId="2EC63B14" w14:textId="52257904" w:rsidR="00D63C96" w:rsidRPr="008D184A" w:rsidRDefault="00D63C96" w:rsidP="00DC4AB0">
            <w:pPr>
              <w:pStyle w:val="NormalWeb"/>
              <w:shd w:val="clear" w:color="auto" w:fill="FFFFFF"/>
              <w:spacing w:before="0" w:after="0"/>
              <w:rPr>
                <w:rStyle w:val="Hyperlink"/>
                <w:color w:val="000000"/>
                <w:lang w:val="ru-RU"/>
              </w:rPr>
            </w:pPr>
            <w:r w:rsidRPr="008D184A">
              <w:rPr>
                <w:color w:val="000000"/>
              </w:rPr>
              <w:t>CJ</w:t>
            </w:r>
            <w:r w:rsidRPr="008D184A">
              <w:rPr>
                <w:color w:val="000000"/>
                <w:lang w:val="ru-RU"/>
              </w:rPr>
              <w:t>.3.4.6. тумачи различите елементе књижевноуметничког дела позивајући се на само дело;</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r w:rsidRPr="008D184A">
              <w:rPr>
                <w:color w:val="000000"/>
                <w:lang w:val="ru-RU"/>
              </w:rPr>
              <w:br/>
            </w:r>
            <w:r w:rsidRPr="008D184A">
              <w:rPr>
                <w:rStyle w:val="Hyperlink"/>
                <w:color w:val="000000"/>
              </w:rPr>
              <w:t>CJ</w:t>
            </w:r>
            <w:r w:rsidRPr="008D184A">
              <w:rPr>
                <w:rStyle w:val="Hyperlink"/>
                <w:color w:val="000000"/>
                <w:lang w:val="ru-RU"/>
              </w:rPr>
              <w:t>.3.4.8. повезује књижевноуметничке текстове с другим текстовима који се обрађују у настави.</w:t>
            </w:r>
          </w:p>
          <w:p w14:paraId="02A0678C" w14:textId="77777777" w:rsidR="00827ACE" w:rsidRPr="008D184A" w:rsidRDefault="00827ACE" w:rsidP="00DC4AB0">
            <w:pPr>
              <w:pStyle w:val="NormalWeb"/>
              <w:shd w:val="clear" w:color="auto" w:fill="FFFFFF"/>
              <w:spacing w:before="0" w:after="0"/>
              <w:rPr>
                <w:rStyle w:val="Hyperlink"/>
                <w:color w:val="000000"/>
                <w:lang w:val="ru-RU"/>
              </w:rPr>
            </w:pPr>
          </w:p>
          <w:p w14:paraId="05D537D9" w14:textId="77777777" w:rsidR="00D63C96" w:rsidRPr="008D184A" w:rsidRDefault="00D63C96" w:rsidP="00DC4AB0">
            <w:pPr>
              <w:pStyle w:val="NormalWeb"/>
              <w:shd w:val="clear" w:color="auto" w:fill="FFFFFF"/>
              <w:spacing w:before="0" w:after="0"/>
              <w:rPr>
                <w:color w:val="000000"/>
                <w:lang w:val="ru-RU"/>
              </w:rPr>
            </w:pPr>
          </w:p>
        </w:tc>
      </w:tr>
      <w:tr w:rsidR="00D63C96" w:rsidRPr="006D13B7" w14:paraId="026CED70" w14:textId="77777777" w:rsidTr="008A2637">
        <w:tblPrEx>
          <w:tblLook w:val="04A0" w:firstRow="1" w:lastRow="0" w:firstColumn="1" w:lastColumn="0" w:noHBand="0" w:noVBand="1"/>
        </w:tblPrEx>
        <w:tc>
          <w:tcPr>
            <w:tcW w:w="8931" w:type="dxa"/>
            <w:gridSpan w:val="4"/>
          </w:tcPr>
          <w:p w14:paraId="39FB56CD" w14:textId="4C932A7B" w:rsidR="00D63C96" w:rsidRPr="008D184A" w:rsidRDefault="00D63C96"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44D19084" w14:textId="77777777" w:rsidR="00375E71" w:rsidRPr="008D184A" w:rsidRDefault="00375E71" w:rsidP="00DC4AB0">
            <w:pPr>
              <w:rPr>
                <w:i/>
                <w:lang w:val="sr-Cyrl-CS"/>
              </w:rPr>
            </w:pPr>
          </w:p>
          <w:p w14:paraId="7A3DC020" w14:textId="36A1FE02" w:rsidR="00D63C96" w:rsidRPr="008D184A" w:rsidRDefault="00D63C96" w:rsidP="00DC4AB0">
            <w:pPr>
              <w:rPr>
                <w:lang w:val="sr-Cyrl-CS"/>
              </w:rPr>
            </w:pPr>
            <w:r w:rsidRPr="008D184A">
              <w:rPr>
                <w:iCs/>
                <w:lang w:val="sr-Cyrl-CS"/>
              </w:rPr>
              <w:t xml:space="preserve"> </w:t>
            </w:r>
            <w:r w:rsidRPr="008D184A">
              <w:rPr>
                <w:lang w:val="sr-Cyrl-CS"/>
              </w:rPr>
              <w:t xml:space="preserve">Ученик је у стању да: </w:t>
            </w:r>
          </w:p>
          <w:p w14:paraId="7F9A5556" w14:textId="77777777" w:rsidR="00375E71" w:rsidRPr="008D184A" w:rsidRDefault="00375E71" w:rsidP="00DC4AB0">
            <w:pPr>
              <w:rPr>
                <w:lang w:val="sr-Cyrl-CS"/>
              </w:rPr>
            </w:pPr>
          </w:p>
          <w:p w14:paraId="2E007AAC" w14:textId="77777777" w:rsidR="00D63C96" w:rsidRPr="008D184A" w:rsidRDefault="00D63C96" w:rsidP="00642884">
            <w:pPr>
              <w:pStyle w:val="ListParagraph"/>
              <w:numPr>
                <w:ilvl w:val="0"/>
                <w:numId w:val="83"/>
              </w:numPr>
              <w:spacing w:after="200" w:line="276" w:lineRule="auto"/>
              <w:rPr>
                <w:lang w:val="ru-RU"/>
              </w:rPr>
            </w:pPr>
            <w:r w:rsidRPr="008D184A">
              <w:rPr>
                <w:lang w:val="ru-RU"/>
              </w:rPr>
              <w:t>тумачи значења, језичке, естетске и структурне особине уметничких текстова, користећи књижевне термине и појмове;</w:t>
            </w:r>
          </w:p>
          <w:p w14:paraId="636ED373" w14:textId="77777777" w:rsidR="00D63C96" w:rsidRPr="008D184A" w:rsidRDefault="00D63C96" w:rsidP="00642884">
            <w:pPr>
              <w:pStyle w:val="ListParagraph"/>
              <w:numPr>
                <w:ilvl w:val="0"/>
                <w:numId w:val="83"/>
              </w:numPr>
              <w:spacing w:after="200" w:line="276" w:lineRule="auto"/>
              <w:rPr>
                <w:lang w:val="ru-RU"/>
              </w:rPr>
            </w:pPr>
            <w:r w:rsidRPr="008D184A">
              <w:rPr>
                <w:lang w:val="ru-RU"/>
              </w:rPr>
              <w:t>критички промишља о стварности на основу прочитаних дела;</w:t>
            </w:r>
          </w:p>
          <w:p w14:paraId="2DB2E11C" w14:textId="77777777" w:rsidR="00D63C96" w:rsidRPr="008D184A" w:rsidRDefault="00D63C96" w:rsidP="00642884">
            <w:pPr>
              <w:pStyle w:val="ListParagraph"/>
              <w:numPr>
                <w:ilvl w:val="0"/>
                <w:numId w:val="83"/>
              </w:numPr>
              <w:spacing w:after="200" w:line="276" w:lineRule="auto"/>
              <w:rPr>
                <w:lang w:val="ru-RU"/>
              </w:rPr>
            </w:pPr>
            <w:r w:rsidRPr="008D184A">
              <w:rPr>
                <w:lang w:val="ru-RU"/>
              </w:rPr>
              <w:t xml:space="preserve">повеже писце и дела из обавезног дела програма од 5. до 8. разреда; </w:t>
            </w:r>
          </w:p>
          <w:p w14:paraId="4272AC17" w14:textId="77777777" w:rsidR="00D63C96" w:rsidRPr="008D184A" w:rsidRDefault="00D63C96" w:rsidP="00642884">
            <w:pPr>
              <w:pStyle w:val="ListParagraph"/>
              <w:numPr>
                <w:ilvl w:val="0"/>
                <w:numId w:val="83"/>
              </w:numPr>
              <w:spacing w:after="200" w:line="276" w:lineRule="auto"/>
              <w:rPr>
                <w:lang w:val="ru-RU"/>
              </w:rPr>
            </w:pPr>
            <w:r w:rsidRPr="008D184A">
              <w:rPr>
                <w:lang w:val="ru-RU"/>
              </w:rPr>
              <w:t xml:space="preserve">издвоји основне одлике књижевног рода и врсте у конкретном тексту, као и језичко-стилске карактеристике текста у склопу интерпретације; </w:t>
            </w:r>
          </w:p>
          <w:p w14:paraId="4440BBAE" w14:textId="77777777" w:rsidR="00D63C96" w:rsidRPr="008D184A" w:rsidRDefault="00D63C96" w:rsidP="00642884">
            <w:pPr>
              <w:pStyle w:val="ListParagraph"/>
              <w:numPr>
                <w:ilvl w:val="0"/>
                <w:numId w:val="83"/>
              </w:numPr>
              <w:spacing w:after="200" w:line="276" w:lineRule="auto"/>
              <w:rPr>
                <w:lang w:val="ru-RU"/>
              </w:rPr>
            </w:pPr>
            <w:r w:rsidRPr="008D184A">
              <w:rPr>
                <w:lang w:val="ru-RU"/>
              </w:rPr>
              <w:t>повеже књижевна дела са историјским или другим одговарајућим контекстом.</w:t>
            </w:r>
          </w:p>
        </w:tc>
      </w:tr>
      <w:tr w:rsidR="00D63C96" w:rsidRPr="006D13B7" w14:paraId="2D12D64B" w14:textId="77777777" w:rsidTr="008A2637">
        <w:tblPrEx>
          <w:tblLook w:val="04A0" w:firstRow="1" w:lastRow="0" w:firstColumn="1" w:lastColumn="0" w:noHBand="0" w:noVBand="1"/>
        </w:tblPrEx>
        <w:tc>
          <w:tcPr>
            <w:tcW w:w="8931" w:type="dxa"/>
            <w:gridSpan w:val="4"/>
          </w:tcPr>
          <w:p w14:paraId="27DD9265" w14:textId="07F090CF" w:rsidR="00D63C96" w:rsidRPr="008D184A" w:rsidRDefault="00D63C96" w:rsidP="00DC4AB0">
            <w:pPr>
              <w:rPr>
                <w:i/>
                <w:lang w:val="sr-Cyrl-CS"/>
              </w:rPr>
            </w:pPr>
            <w:r w:rsidRPr="008D184A">
              <w:rPr>
                <w:i/>
                <w:lang w:val="sr-Cyrl-CS"/>
              </w:rPr>
              <w:t>Очекивани исходи на крају часа</w:t>
            </w:r>
          </w:p>
          <w:p w14:paraId="32EFFB30" w14:textId="77777777" w:rsidR="00375E71" w:rsidRPr="008D184A" w:rsidRDefault="00375E71" w:rsidP="00DC4AB0">
            <w:pPr>
              <w:rPr>
                <w:i/>
                <w:lang w:val="sr-Cyrl-CS"/>
              </w:rPr>
            </w:pPr>
          </w:p>
          <w:p w14:paraId="7A45E2B7" w14:textId="3B843DCC" w:rsidR="00D63C96" w:rsidRPr="008D184A" w:rsidRDefault="00D63C96" w:rsidP="00DC4AB0">
            <w:pPr>
              <w:rPr>
                <w:lang w:val="sr-Cyrl-CS"/>
              </w:rPr>
            </w:pPr>
            <w:r w:rsidRPr="008D184A">
              <w:rPr>
                <w:lang w:val="sr-Cyrl-CS"/>
              </w:rPr>
              <w:t xml:space="preserve">Ученик је у стању да: </w:t>
            </w:r>
          </w:p>
          <w:p w14:paraId="5B43A163" w14:textId="77777777" w:rsidR="00375E71" w:rsidRPr="008D184A" w:rsidRDefault="00375E71" w:rsidP="00DC4AB0">
            <w:pPr>
              <w:rPr>
                <w:lang w:val="sr-Cyrl-CS"/>
              </w:rPr>
            </w:pPr>
          </w:p>
          <w:p w14:paraId="661775E6" w14:textId="77777777" w:rsidR="00D63C96" w:rsidRPr="008D184A" w:rsidRDefault="00D63C96" w:rsidP="00642884">
            <w:pPr>
              <w:pStyle w:val="ListParagraph"/>
              <w:numPr>
                <w:ilvl w:val="0"/>
                <w:numId w:val="83"/>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tc>
      </w:tr>
      <w:tr w:rsidR="00D63C96" w:rsidRPr="006D13B7" w14:paraId="7798D17C" w14:textId="77777777" w:rsidTr="008A2637">
        <w:tblPrEx>
          <w:tblLook w:val="04A0" w:firstRow="1" w:lastRow="0" w:firstColumn="1" w:lastColumn="0" w:noHBand="0" w:noVBand="1"/>
        </w:tblPrEx>
        <w:tc>
          <w:tcPr>
            <w:tcW w:w="8931" w:type="dxa"/>
            <w:gridSpan w:val="4"/>
          </w:tcPr>
          <w:p w14:paraId="46B3B7A3" w14:textId="77777777" w:rsidR="00D63C96" w:rsidRPr="008D184A" w:rsidRDefault="00D63C96" w:rsidP="00DC4AB0">
            <w:pPr>
              <w:rPr>
                <w:lang w:val="sr-Cyrl-CS"/>
              </w:rPr>
            </w:pPr>
            <w:r w:rsidRPr="008D184A">
              <w:rPr>
                <w:i/>
                <w:lang w:val="sr-Cyrl-CS"/>
              </w:rPr>
              <w:lastRenderedPageBreak/>
              <w:t>Корелација с другим предметима:</w:t>
            </w:r>
            <w:r w:rsidRPr="008D184A">
              <w:rPr>
                <w:lang w:val="sr-Cyrl-CS"/>
              </w:rPr>
              <w:t xml:space="preserve"> историја, географија, верска настава, грађанско васпитање</w:t>
            </w:r>
          </w:p>
        </w:tc>
      </w:tr>
      <w:tr w:rsidR="00D63C96" w:rsidRPr="006D13B7" w14:paraId="4F247558" w14:textId="77777777" w:rsidTr="008A2637">
        <w:tblPrEx>
          <w:tblLook w:val="04A0" w:firstRow="1" w:lastRow="0" w:firstColumn="1" w:lastColumn="0" w:noHBand="0" w:noVBand="1"/>
        </w:tblPrEx>
        <w:tc>
          <w:tcPr>
            <w:tcW w:w="8931" w:type="dxa"/>
            <w:gridSpan w:val="4"/>
          </w:tcPr>
          <w:p w14:paraId="3CA98A1E" w14:textId="77777777" w:rsidR="00D63C96" w:rsidRPr="008D184A" w:rsidRDefault="00D63C96"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44B67FA5" w14:textId="77777777" w:rsidR="00D63C96" w:rsidRPr="008D184A" w:rsidRDefault="00D63C96" w:rsidP="00D63C96">
      <w:pPr>
        <w:rPr>
          <w:lang w:val="sr-Cyrl-CS"/>
        </w:rPr>
      </w:pPr>
    </w:p>
    <w:tbl>
      <w:tblPr>
        <w:tblStyle w:val="TableGrid"/>
        <w:tblW w:w="8926" w:type="dxa"/>
        <w:tblLook w:val="01E0" w:firstRow="1" w:lastRow="1" w:firstColumn="1" w:lastColumn="1" w:noHBand="0" w:noVBand="0"/>
      </w:tblPr>
      <w:tblGrid>
        <w:gridCol w:w="8926"/>
      </w:tblGrid>
      <w:tr w:rsidR="00D63C96" w:rsidRPr="008D184A" w14:paraId="7A17BAB0" w14:textId="77777777" w:rsidTr="008A2637">
        <w:trPr>
          <w:trHeight w:hRule="exact" w:val="284"/>
        </w:trPr>
        <w:tc>
          <w:tcPr>
            <w:tcW w:w="8926" w:type="dxa"/>
          </w:tcPr>
          <w:p w14:paraId="284BAC24" w14:textId="77777777" w:rsidR="00D63C96" w:rsidRPr="008D184A" w:rsidRDefault="00D63C96" w:rsidP="00DC4AB0">
            <w:pPr>
              <w:jc w:val="center"/>
              <w:rPr>
                <w:i/>
                <w:lang w:val="sr-Cyrl-CS"/>
              </w:rPr>
            </w:pPr>
            <w:r w:rsidRPr="008D184A">
              <w:rPr>
                <w:i/>
                <w:lang w:val="sr-Cyrl-CS"/>
              </w:rPr>
              <w:t>Ток и садржај часа</w:t>
            </w:r>
          </w:p>
        </w:tc>
      </w:tr>
      <w:tr w:rsidR="00D63C96" w:rsidRPr="006D13B7" w14:paraId="21B565CF" w14:textId="77777777" w:rsidTr="008A2637">
        <w:tc>
          <w:tcPr>
            <w:tcW w:w="8926" w:type="dxa"/>
          </w:tcPr>
          <w:p w14:paraId="7B61FB6D" w14:textId="095072F3" w:rsidR="00D63C96" w:rsidRPr="008D184A" w:rsidRDefault="00D63C96" w:rsidP="00DC4AB0">
            <w:pPr>
              <w:rPr>
                <w:i/>
                <w:lang w:val="sr-Cyrl-CS"/>
              </w:rPr>
            </w:pPr>
            <w:r w:rsidRPr="008D184A">
              <w:rPr>
                <w:i/>
                <w:lang w:val="sr-Cyrl-CS"/>
              </w:rPr>
              <w:t xml:space="preserve">Уводни део часа </w:t>
            </w:r>
          </w:p>
          <w:p w14:paraId="6E56831B" w14:textId="77777777" w:rsidR="00375E71" w:rsidRPr="008D184A" w:rsidRDefault="00375E71" w:rsidP="00DC4AB0">
            <w:pPr>
              <w:rPr>
                <w:i/>
                <w:lang w:val="sr-Cyrl-CS"/>
              </w:rPr>
            </w:pPr>
          </w:p>
          <w:p w14:paraId="78F790C9" w14:textId="77777777" w:rsidR="00D63C96" w:rsidRPr="008D184A" w:rsidRDefault="00D63C96" w:rsidP="00642884">
            <w:pPr>
              <w:pStyle w:val="ListParagraph"/>
              <w:numPr>
                <w:ilvl w:val="0"/>
                <w:numId w:val="83"/>
              </w:numPr>
              <w:jc w:val="both"/>
              <w:rPr>
                <w:lang w:val="sr-Cyrl-CS"/>
              </w:rPr>
            </w:pPr>
            <w:r w:rsidRPr="008D184A">
              <w:rPr>
                <w:lang w:val="sr-Cyrl-CS"/>
              </w:rPr>
              <w:t>Ученици су припремили податке о писцу.</w:t>
            </w:r>
          </w:p>
          <w:p w14:paraId="4C7A6987" w14:textId="77777777" w:rsidR="00D63C96" w:rsidRPr="008D184A" w:rsidRDefault="00D63C96" w:rsidP="00642884">
            <w:pPr>
              <w:pStyle w:val="ListParagraph"/>
              <w:numPr>
                <w:ilvl w:val="0"/>
                <w:numId w:val="83"/>
              </w:numPr>
              <w:jc w:val="both"/>
              <w:rPr>
                <w:lang w:val="sr-Cyrl-CS"/>
              </w:rPr>
            </w:pPr>
            <w:r w:rsidRPr="008D184A">
              <w:rPr>
                <w:lang w:val="sr-Cyrl-CS"/>
              </w:rPr>
              <w:t>Води се разговор о прочитаном тексту.</w:t>
            </w:r>
          </w:p>
          <w:p w14:paraId="0F2F3949" w14:textId="77777777" w:rsidR="00D63C96" w:rsidRPr="008D184A" w:rsidRDefault="00D63C96" w:rsidP="00DC4AB0">
            <w:pPr>
              <w:pStyle w:val="ListParagraph"/>
              <w:ind w:left="540"/>
              <w:jc w:val="both"/>
              <w:rPr>
                <w:lang w:val="sr-Cyrl-CS"/>
              </w:rPr>
            </w:pPr>
          </w:p>
        </w:tc>
      </w:tr>
      <w:tr w:rsidR="00D63C96" w:rsidRPr="006D13B7" w14:paraId="2CFEFB5E" w14:textId="77777777" w:rsidTr="008A2637">
        <w:tc>
          <w:tcPr>
            <w:tcW w:w="8926" w:type="dxa"/>
          </w:tcPr>
          <w:p w14:paraId="470F8A32" w14:textId="45A6BA76" w:rsidR="00D63C96" w:rsidRPr="008D184A" w:rsidRDefault="00D63C96" w:rsidP="00DC4AB0">
            <w:pPr>
              <w:rPr>
                <w:i/>
                <w:lang w:val="sr-Cyrl-CS"/>
              </w:rPr>
            </w:pPr>
            <w:r w:rsidRPr="008D184A">
              <w:rPr>
                <w:i/>
                <w:lang w:val="sr-Cyrl-CS"/>
              </w:rPr>
              <w:t>Главни део часа</w:t>
            </w:r>
          </w:p>
          <w:p w14:paraId="284C11B7" w14:textId="77777777" w:rsidR="00375E71" w:rsidRPr="008D184A" w:rsidRDefault="00375E71" w:rsidP="00DC4AB0">
            <w:pPr>
              <w:rPr>
                <w:i/>
                <w:lang w:val="sr-Cyrl-CS"/>
              </w:rPr>
            </w:pPr>
          </w:p>
          <w:p w14:paraId="3A356B65" w14:textId="77777777" w:rsidR="00D63C96" w:rsidRPr="008D184A" w:rsidRDefault="00D63C96" w:rsidP="00642884">
            <w:pPr>
              <w:pStyle w:val="ListParagraph"/>
              <w:numPr>
                <w:ilvl w:val="0"/>
                <w:numId w:val="84"/>
              </w:numPr>
              <w:jc w:val="both"/>
              <w:rPr>
                <w:lang w:val="sr-Cyrl-CS"/>
              </w:rPr>
            </w:pPr>
            <w:r w:rsidRPr="008D184A">
              <w:rPr>
                <w:lang w:val="sr-Cyrl-CS"/>
              </w:rPr>
              <w:t xml:space="preserve">Како је Хилда отишла у логор? </w:t>
            </w:r>
          </w:p>
          <w:p w14:paraId="2E65C341" w14:textId="77777777" w:rsidR="00D63C96" w:rsidRPr="008D184A" w:rsidRDefault="00D63C96" w:rsidP="00642884">
            <w:pPr>
              <w:pStyle w:val="ListParagraph"/>
              <w:numPr>
                <w:ilvl w:val="0"/>
                <w:numId w:val="84"/>
              </w:numPr>
              <w:jc w:val="both"/>
              <w:rPr>
                <w:lang w:val="sr-Cyrl-CS"/>
              </w:rPr>
            </w:pPr>
            <w:r w:rsidRPr="008D184A">
              <w:rPr>
                <w:lang w:val="sr-Cyrl-CS"/>
              </w:rPr>
              <w:t>На основу писама опиши како зло у логору расте и како расте очај логораша.</w:t>
            </w:r>
            <w:r w:rsidRPr="008D184A">
              <w:t> </w:t>
            </w:r>
            <w:r w:rsidRPr="008D184A">
              <w:rPr>
                <w:lang w:val="sr-Cyrl-CS"/>
              </w:rPr>
              <w:t xml:space="preserve"> </w:t>
            </w:r>
          </w:p>
          <w:p w14:paraId="11006BFC" w14:textId="77777777" w:rsidR="00D63C96" w:rsidRPr="008D184A" w:rsidRDefault="00D63C96" w:rsidP="00642884">
            <w:pPr>
              <w:pStyle w:val="ListParagraph"/>
              <w:numPr>
                <w:ilvl w:val="0"/>
                <w:numId w:val="84"/>
              </w:numPr>
              <w:jc w:val="both"/>
              <w:rPr>
                <w:lang w:val="sr-Cyrl-CS"/>
              </w:rPr>
            </w:pPr>
            <w:r w:rsidRPr="008D184A">
              <w:rPr>
                <w:lang w:val="sr-Cyrl-CS"/>
              </w:rPr>
              <w:t xml:space="preserve">Чему су све логораши изложени? </w:t>
            </w:r>
          </w:p>
          <w:p w14:paraId="583B4E14" w14:textId="77777777" w:rsidR="00D63C96" w:rsidRPr="008D184A" w:rsidRDefault="00D63C96" w:rsidP="00642884">
            <w:pPr>
              <w:pStyle w:val="ListParagraph"/>
              <w:numPr>
                <w:ilvl w:val="0"/>
                <w:numId w:val="84"/>
              </w:numPr>
              <w:jc w:val="both"/>
              <w:rPr>
                <w:lang w:val="sr-Cyrl-CS"/>
              </w:rPr>
            </w:pPr>
            <w:r w:rsidRPr="008D184A">
              <w:rPr>
                <w:lang w:val="sr-Cyrl-CS"/>
              </w:rPr>
              <w:t xml:space="preserve">Како ту ситуацију и људе у њој описује Хилда? </w:t>
            </w:r>
          </w:p>
          <w:p w14:paraId="762F438F" w14:textId="77777777" w:rsidR="00D63C96" w:rsidRPr="008D184A" w:rsidRDefault="00D63C96" w:rsidP="00642884">
            <w:pPr>
              <w:pStyle w:val="ListParagraph"/>
              <w:numPr>
                <w:ilvl w:val="0"/>
                <w:numId w:val="84"/>
              </w:numPr>
              <w:jc w:val="both"/>
              <w:rPr>
                <w:lang w:val="sr-Cyrl-CS"/>
              </w:rPr>
            </w:pPr>
            <w:r w:rsidRPr="008D184A">
              <w:rPr>
                <w:lang w:val="sr-Cyrl-CS"/>
              </w:rPr>
              <w:t xml:space="preserve">Како описује робију спрам онога што она и други логораши доживљавају на Сајмишту? </w:t>
            </w:r>
          </w:p>
          <w:p w14:paraId="0E3FAD2E" w14:textId="77777777" w:rsidR="00D63C96" w:rsidRPr="008D184A" w:rsidRDefault="00D63C96" w:rsidP="00642884">
            <w:pPr>
              <w:pStyle w:val="ListParagraph"/>
              <w:numPr>
                <w:ilvl w:val="0"/>
                <w:numId w:val="84"/>
              </w:numPr>
              <w:jc w:val="both"/>
              <w:rPr>
                <w:lang w:val="sr-Cyrl-CS"/>
              </w:rPr>
            </w:pPr>
            <w:r w:rsidRPr="008D184A">
              <w:rPr>
                <w:lang w:val="sr-Cyrl-CS"/>
              </w:rPr>
              <w:t>Како разумеш трагедију садржану у следећим Хилдиним речима: „Робија је злато према овоме, ми не знамо ни зашто, ни на шта, ни на колико смо осуђени?”</w:t>
            </w:r>
          </w:p>
          <w:p w14:paraId="3BE3644D" w14:textId="77777777" w:rsidR="00D63C96" w:rsidRPr="008D184A" w:rsidRDefault="00D63C96" w:rsidP="00642884">
            <w:pPr>
              <w:pStyle w:val="ListParagraph"/>
              <w:numPr>
                <w:ilvl w:val="0"/>
                <w:numId w:val="84"/>
              </w:numPr>
              <w:jc w:val="both"/>
              <w:rPr>
                <w:lang w:val="sr-Cyrl-CS"/>
              </w:rPr>
            </w:pPr>
            <w:r w:rsidRPr="008D184A">
              <w:rPr>
                <w:lang w:val="sr-Cyrl-CS"/>
              </w:rPr>
              <w:t xml:space="preserve">Шта закључујеш о свету и о злу на основу следећих Хилдиних речи: „Близу смо света, а тако удаљени од свих. Ни са ким немамо везе, живот сваког појединца напољу тече исто тако даље, као да се пола километра даље не одиграва кланица шест хиљада невиних?” </w:t>
            </w:r>
          </w:p>
          <w:p w14:paraId="1D8BA65B" w14:textId="77777777" w:rsidR="00D63C96" w:rsidRPr="008D184A" w:rsidRDefault="00D63C96" w:rsidP="00642884">
            <w:pPr>
              <w:pStyle w:val="ListParagraph"/>
              <w:numPr>
                <w:ilvl w:val="0"/>
                <w:numId w:val="84"/>
              </w:numPr>
              <w:jc w:val="both"/>
              <w:rPr>
                <w:lang w:val="sr-Cyrl-CS"/>
              </w:rPr>
            </w:pPr>
            <w:r w:rsidRPr="008D184A">
              <w:rPr>
                <w:lang w:val="sr-Cyrl-CS"/>
              </w:rPr>
              <w:t>Шта за Хилду представља једину вез</w:t>
            </w:r>
            <w:r w:rsidRPr="008D184A">
              <w:rPr>
                <w:lang w:val="sr-Cyrl-RS"/>
              </w:rPr>
              <w:t>у</w:t>
            </w:r>
            <w:r w:rsidRPr="008D184A">
              <w:rPr>
                <w:lang w:val="sr-Cyrl-CS"/>
              </w:rPr>
              <w:t xml:space="preserve"> са светом? Шта та веза њој значи? </w:t>
            </w:r>
          </w:p>
          <w:p w14:paraId="1179B65F" w14:textId="77777777" w:rsidR="00D63C96" w:rsidRPr="008D184A" w:rsidRDefault="00D63C96" w:rsidP="00642884">
            <w:pPr>
              <w:pStyle w:val="ListParagraph"/>
              <w:numPr>
                <w:ilvl w:val="0"/>
                <w:numId w:val="84"/>
              </w:numPr>
              <w:jc w:val="both"/>
              <w:rPr>
                <w:lang w:val="sr-Cyrl-CS"/>
              </w:rPr>
            </w:pPr>
            <w:r w:rsidRPr="008D184A">
              <w:rPr>
                <w:lang w:val="sr-Cyrl-CS"/>
              </w:rPr>
              <w:t xml:space="preserve">Која неизвесност мучи Хилду? </w:t>
            </w:r>
          </w:p>
          <w:p w14:paraId="05560EAA" w14:textId="77777777" w:rsidR="00D63C96" w:rsidRPr="008D184A" w:rsidRDefault="00D63C96" w:rsidP="00642884">
            <w:pPr>
              <w:pStyle w:val="ListParagraph"/>
              <w:numPr>
                <w:ilvl w:val="0"/>
                <w:numId w:val="84"/>
              </w:numPr>
              <w:jc w:val="both"/>
              <w:rPr>
                <w:lang w:val="sr-Cyrl-CS"/>
              </w:rPr>
            </w:pPr>
            <w:r w:rsidRPr="008D184A">
              <w:rPr>
                <w:lang w:val="sr-Cyrl-CS"/>
              </w:rPr>
              <w:t xml:space="preserve">Шта она супротставља стварности логора? </w:t>
            </w:r>
          </w:p>
          <w:p w14:paraId="517D536B" w14:textId="77777777" w:rsidR="00D63C96" w:rsidRPr="008D184A" w:rsidRDefault="00D63C96" w:rsidP="00642884">
            <w:pPr>
              <w:pStyle w:val="ListParagraph"/>
              <w:numPr>
                <w:ilvl w:val="0"/>
                <w:numId w:val="84"/>
              </w:numPr>
              <w:jc w:val="both"/>
              <w:rPr>
                <w:lang w:val="sr-Cyrl-CS"/>
              </w:rPr>
            </w:pPr>
            <w:r w:rsidRPr="008D184A">
              <w:rPr>
                <w:lang w:val="sr-Cyrl-CS"/>
              </w:rPr>
              <w:t>Шта она жели својој другарици?</w:t>
            </w:r>
            <w:r w:rsidRPr="008D184A">
              <w:t> </w:t>
            </w:r>
          </w:p>
          <w:p w14:paraId="4FF60A89" w14:textId="77777777" w:rsidR="00D63C96" w:rsidRPr="008D184A" w:rsidRDefault="00D63C96" w:rsidP="00DC4AB0">
            <w:pPr>
              <w:pStyle w:val="ListParagraph"/>
              <w:jc w:val="both"/>
              <w:rPr>
                <w:lang w:val="sr-Cyrl-CS"/>
              </w:rPr>
            </w:pPr>
          </w:p>
        </w:tc>
      </w:tr>
      <w:tr w:rsidR="00D63C96" w:rsidRPr="006D13B7" w14:paraId="7F5D7A77" w14:textId="77777777" w:rsidTr="008A2637">
        <w:tc>
          <w:tcPr>
            <w:tcW w:w="8926" w:type="dxa"/>
          </w:tcPr>
          <w:p w14:paraId="4CFE1792" w14:textId="015311F1" w:rsidR="00D63C96" w:rsidRPr="008D184A" w:rsidRDefault="00D63C96" w:rsidP="00DC4AB0">
            <w:pPr>
              <w:rPr>
                <w:i/>
                <w:lang w:val="sr-Cyrl-CS"/>
              </w:rPr>
            </w:pPr>
            <w:r w:rsidRPr="008D184A">
              <w:rPr>
                <w:i/>
                <w:lang w:val="sr-Cyrl-CS"/>
              </w:rPr>
              <w:t>Завршни део часа</w:t>
            </w:r>
          </w:p>
          <w:p w14:paraId="6AE3F123" w14:textId="77777777" w:rsidR="00375E71" w:rsidRPr="008D184A" w:rsidRDefault="00375E71" w:rsidP="00DC4AB0">
            <w:pPr>
              <w:rPr>
                <w:i/>
                <w:lang w:val="sr-Cyrl-CS"/>
              </w:rPr>
            </w:pPr>
          </w:p>
          <w:p w14:paraId="4ADB0E63" w14:textId="77777777" w:rsidR="00D63C96" w:rsidRPr="008D184A" w:rsidRDefault="00D63C96" w:rsidP="00642884">
            <w:pPr>
              <w:pStyle w:val="ListParagraph"/>
              <w:numPr>
                <w:ilvl w:val="0"/>
                <w:numId w:val="83"/>
              </w:numPr>
              <w:rPr>
                <w:lang w:val="sr-Cyrl-CS"/>
              </w:rPr>
            </w:pPr>
            <w:r w:rsidRPr="008D184A">
              <w:rPr>
                <w:lang w:val="sr-Cyrl-CS"/>
              </w:rPr>
              <w:t>У завршном делу часа прави се паралела с другим делима са истом тематиком, са серијом или филмом.</w:t>
            </w:r>
          </w:p>
          <w:p w14:paraId="50C3B758" w14:textId="77777777" w:rsidR="00D63C96" w:rsidRPr="008D184A" w:rsidRDefault="00D63C96" w:rsidP="00DC4AB0">
            <w:pPr>
              <w:pStyle w:val="ListParagraph"/>
              <w:ind w:left="540"/>
              <w:rPr>
                <w:lang w:val="sr-Cyrl-CS"/>
              </w:rPr>
            </w:pPr>
          </w:p>
        </w:tc>
      </w:tr>
      <w:tr w:rsidR="00D63C96" w:rsidRPr="006D13B7" w14:paraId="114945E5" w14:textId="77777777" w:rsidTr="008A2637">
        <w:tc>
          <w:tcPr>
            <w:tcW w:w="8926" w:type="dxa"/>
          </w:tcPr>
          <w:p w14:paraId="40301CB8" w14:textId="77777777" w:rsidR="00D63C96" w:rsidRPr="008D184A" w:rsidRDefault="00D63C96" w:rsidP="00DC4AB0">
            <w:pPr>
              <w:rPr>
                <w:i/>
                <w:lang w:val="sr-Cyrl-CS"/>
              </w:rPr>
            </w:pPr>
            <w:r w:rsidRPr="008D184A">
              <w:rPr>
                <w:i/>
                <w:lang w:val="sr-Cyrl-CS"/>
              </w:rPr>
              <w:t>Евалуација – анализа часа (запажања наставника)</w:t>
            </w:r>
          </w:p>
          <w:p w14:paraId="10CA917E" w14:textId="77777777" w:rsidR="00D63C96" w:rsidRPr="008D184A" w:rsidRDefault="00D63C96" w:rsidP="00DC4AB0">
            <w:pPr>
              <w:rPr>
                <w:i/>
                <w:lang w:val="sr-Cyrl-CS"/>
              </w:rPr>
            </w:pPr>
          </w:p>
          <w:p w14:paraId="463C4FA9" w14:textId="77777777" w:rsidR="00D63C96" w:rsidRPr="008D184A" w:rsidRDefault="00D63C96" w:rsidP="00DC4AB0">
            <w:pPr>
              <w:rPr>
                <w:lang w:val="sr-Cyrl-CS"/>
              </w:rPr>
            </w:pPr>
            <w:r w:rsidRPr="008D184A">
              <w:rPr>
                <w:lang w:val="sr-Cyrl-CS"/>
              </w:rPr>
              <w:t>Наставник планира с другим наставницима тематски дан с темом Холокауст.</w:t>
            </w:r>
          </w:p>
          <w:p w14:paraId="12C8EBC7" w14:textId="77777777" w:rsidR="00D63C96" w:rsidRPr="008D184A" w:rsidRDefault="00D63C96" w:rsidP="00DC4AB0">
            <w:pPr>
              <w:rPr>
                <w:i/>
                <w:lang w:val="sr-Cyrl-CS"/>
              </w:rPr>
            </w:pPr>
          </w:p>
          <w:p w14:paraId="4109DB8E" w14:textId="77777777" w:rsidR="00D63C96" w:rsidRPr="008D184A" w:rsidRDefault="00D63C96" w:rsidP="00DC4AB0">
            <w:pPr>
              <w:rPr>
                <w:i/>
                <w:lang w:val="sr-Cyrl-CS"/>
              </w:rPr>
            </w:pPr>
          </w:p>
          <w:p w14:paraId="32389B26" w14:textId="77777777" w:rsidR="00D63C96" w:rsidRPr="008D184A" w:rsidRDefault="00D63C96" w:rsidP="00DC4AB0">
            <w:pPr>
              <w:rPr>
                <w:i/>
                <w:lang w:val="sr-Cyrl-CS"/>
              </w:rPr>
            </w:pPr>
          </w:p>
          <w:p w14:paraId="40A4BC00" w14:textId="77777777" w:rsidR="00D63C96" w:rsidRPr="008D184A" w:rsidRDefault="00D63C96" w:rsidP="00DC4AB0">
            <w:pPr>
              <w:rPr>
                <w:i/>
                <w:lang w:val="sr-Cyrl-CS"/>
              </w:rPr>
            </w:pPr>
          </w:p>
          <w:p w14:paraId="0ACD1283" w14:textId="77777777" w:rsidR="00D63C96" w:rsidRPr="008D184A" w:rsidRDefault="00D63C96" w:rsidP="00DC4AB0">
            <w:pPr>
              <w:rPr>
                <w:i/>
                <w:lang w:val="sr-Cyrl-CS"/>
              </w:rPr>
            </w:pPr>
          </w:p>
          <w:p w14:paraId="784BDC24" w14:textId="77777777" w:rsidR="00D63C96" w:rsidRPr="008D184A" w:rsidRDefault="00D63C96" w:rsidP="00DC4AB0">
            <w:pPr>
              <w:rPr>
                <w:i/>
                <w:lang w:val="sr-Cyrl-CS"/>
              </w:rPr>
            </w:pPr>
          </w:p>
        </w:tc>
      </w:tr>
    </w:tbl>
    <w:p w14:paraId="0D84FA60" w14:textId="07B25EEC" w:rsidR="00B80A47" w:rsidRPr="008D184A" w:rsidRDefault="00B80A47" w:rsidP="00D63C96">
      <w:pPr>
        <w:shd w:val="clear" w:color="auto" w:fill="FFFFFF"/>
        <w:rPr>
          <w:color w:val="222222"/>
          <w:lang w:val="sr-Cyrl-CS"/>
        </w:rPr>
      </w:pPr>
    </w:p>
    <w:tbl>
      <w:tblPr>
        <w:tblStyle w:val="TableGrid"/>
        <w:tblW w:w="0" w:type="auto"/>
        <w:tblLayout w:type="fixed"/>
        <w:tblLook w:val="01E0" w:firstRow="1" w:lastRow="1" w:firstColumn="1" w:lastColumn="1" w:noHBand="0" w:noVBand="0"/>
      </w:tblPr>
      <w:tblGrid>
        <w:gridCol w:w="1437"/>
        <w:gridCol w:w="3579"/>
        <w:gridCol w:w="2153"/>
        <w:gridCol w:w="1762"/>
      </w:tblGrid>
      <w:tr w:rsidR="00B80A47" w:rsidRPr="008D184A" w14:paraId="3B7BBCF6" w14:textId="77777777" w:rsidTr="008A2637">
        <w:tc>
          <w:tcPr>
            <w:tcW w:w="5016" w:type="dxa"/>
            <w:gridSpan w:val="2"/>
            <w:tcBorders>
              <w:top w:val="nil"/>
              <w:left w:val="nil"/>
            </w:tcBorders>
          </w:tcPr>
          <w:p w14:paraId="3359BB4A" w14:textId="77777777" w:rsidR="00B80A47" w:rsidRPr="008D184A" w:rsidRDefault="00B80A47" w:rsidP="00DC4AB0">
            <w:pPr>
              <w:rPr>
                <w:lang w:val="sr-Cyrl-RS"/>
              </w:rPr>
            </w:pPr>
          </w:p>
          <w:p w14:paraId="1472E3B2" w14:textId="77777777" w:rsidR="00B80A47" w:rsidRPr="008D184A" w:rsidRDefault="00B80A47" w:rsidP="00DC4AB0">
            <w:pPr>
              <w:rPr>
                <w:lang w:val="sr-Cyrl-CS"/>
              </w:rPr>
            </w:pPr>
          </w:p>
        </w:tc>
        <w:tc>
          <w:tcPr>
            <w:tcW w:w="2153" w:type="dxa"/>
          </w:tcPr>
          <w:p w14:paraId="1695E707" w14:textId="77777777" w:rsidR="00B80A47" w:rsidRPr="008D184A" w:rsidRDefault="00B80A47" w:rsidP="00DC4AB0">
            <w:pPr>
              <w:rPr>
                <w:i/>
              </w:rPr>
            </w:pPr>
            <w:r w:rsidRPr="008D184A">
              <w:rPr>
                <w:i/>
                <w:lang w:val="sr-Cyrl-CS"/>
              </w:rPr>
              <w:t xml:space="preserve">Разред и одељење  </w:t>
            </w:r>
            <w:r w:rsidRPr="008D184A">
              <w:t>VIII</w:t>
            </w:r>
          </w:p>
        </w:tc>
        <w:tc>
          <w:tcPr>
            <w:tcW w:w="1762" w:type="dxa"/>
          </w:tcPr>
          <w:p w14:paraId="0FCCB656" w14:textId="77777777" w:rsidR="00B80A47" w:rsidRPr="008D184A" w:rsidRDefault="00B80A47" w:rsidP="00DC4AB0">
            <w:pPr>
              <w:rPr>
                <w:i/>
                <w:lang w:val="sr-Cyrl-CS"/>
              </w:rPr>
            </w:pPr>
            <w:r w:rsidRPr="008D184A">
              <w:rPr>
                <w:i/>
                <w:lang w:val="sr-Cyrl-CS"/>
              </w:rPr>
              <w:t>Датум</w:t>
            </w:r>
          </w:p>
        </w:tc>
      </w:tr>
      <w:tr w:rsidR="00B80A47" w:rsidRPr="006D13B7" w14:paraId="7C972D0A" w14:textId="77777777" w:rsidTr="008A2637">
        <w:tc>
          <w:tcPr>
            <w:tcW w:w="1437" w:type="dxa"/>
          </w:tcPr>
          <w:p w14:paraId="150CFA4B" w14:textId="77777777" w:rsidR="00B80A47" w:rsidRPr="008D184A" w:rsidRDefault="00B80A47" w:rsidP="00DC4AB0">
            <w:pPr>
              <w:rPr>
                <w:i/>
                <w:lang w:val="sr-Cyrl-CS"/>
              </w:rPr>
            </w:pPr>
            <w:r w:rsidRPr="008D184A">
              <w:rPr>
                <w:i/>
                <w:lang w:val="sr-Cyrl-CS"/>
              </w:rPr>
              <w:t>Редни број часа</w:t>
            </w:r>
          </w:p>
          <w:p w14:paraId="2DEAC951" w14:textId="77777777" w:rsidR="00B80A47" w:rsidRPr="008D184A" w:rsidRDefault="00B80A47" w:rsidP="00DC4AB0">
            <w:pPr>
              <w:jc w:val="center"/>
            </w:pPr>
            <w:r w:rsidRPr="008D184A">
              <w:rPr>
                <w:lang w:val="sr-Cyrl-RS"/>
              </w:rPr>
              <w:t>71</w:t>
            </w:r>
            <w:r w:rsidRPr="008D184A">
              <w:t>.</w:t>
            </w:r>
          </w:p>
        </w:tc>
        <w:tc>
          <w:tcPr>
            <w:tcW w:w="7494" w:type="dxa"/>
            <w:gridSpan w:val="3"/>
          </w:tcPr>
          <w:p w14:paraId="02256B83" w14:textId="4185DA6A" w:rsidR="00B80A47" w:rsidRPr="008D184A" w:rsidRDefault="00B80A47" w:rsidP="00DC4AB0">
            <w:pPr>
              <w:rPr>
                <w:i/>
                <w:lang w:val="sr-Cyrl-CS"/>
              </w:rPr>
            </w:pPr>
            <w:r w:rsidRPr="008D184A">
              <w:rPr>
                <w:i/>
                <w:lang w:val="sr-Cyrl-CS"/>
              </w:rPr>
              <w:t xml:space="preserve">Наставна јединица: </w:t>
            </w:r>
          </w:p>
          <w:p w14:paraId="643FBF34" w14:textId="4718EE6C" w:rsidR="00B80A47" w:rsidRPr="008D184A" w:rsidRDefault="00B80A47" w:rsidP="00DC4AB0">
            <w:pPr>
              <w:rPr>
                <w:lang w:val="sr-Cyrl-CS"/>
              </w:rPr>
            </w:pPr>
            <w:bookmarkStart w:id="65" w:name="_Hlk97232036"/>
            <w:r w:rsidRPr="008D184A">
              <w:t xml:space="preserve">Данило Киш: </w:t>
            </w:r>
            <w:r w:rsidRPr="008D184A">
              <w:rPr>
                <w:i/>
              </w:rPr>
              <w:t>Ноћ и магла</w:t>
            </w:r>
            <w:r w:rsidRPr="008D184A" w:rsidDel="00AC75B9">
              <w:rPr>
                <w:rFonts w:eastAsiaTheme="minorEastAsia"/>
              </w:rPr>
              <w:t xml:space="preserve"> </w:t>
            </w:r>
            <w:bookmarkEnd w:id="65"/>
          </w:p>
        </w:tc>
      </w:tr>
      <w:tr w:rsidR="00B80A47" w:rsidRPr="006D13B7" w14:paraId="199DAB40" w14:textId="77777777" w:rsidTr="008A2637">
        <w:trPr>
          <w:trHeight w:val="228"/>
        </w:trPr>
        <w:tc>
          <w:tcPr>
            <w:tcW w:w="8931" w:type="dxa"/>
            <w:gridSpan w:val="4"/>
          </w:tcPr>
          <w:p w14:paraId="4EA7E233" w14:textId="77777777" w:rsidR="00B80A47" w:rsidRPr="008D184A" w:rsidRDefault="00B80A47" w:rsidP="00DC4AB0">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B80A47" w:rsidRPr="008D184A" w14:paraId="5D80D120" w14:textId="77777777" w:rsidTr="008A2637">
        <w:trPr>
          <w:trHeight w:val="227"/>
        </w:trPr>
        <w:tc>
          <w:tcPr>
            <w:tcW w:w="8931" w:type="dxa"/>
            <w:gridSpan w:val="4"/>
          </w:tcPr>
          <w:p w14:paraId="50BF7F3B" w14:textId="77777777" w:rsidR="00B80A47" w:rsidRPr="008D184A" w:rsidRDefault="00B80A47" w:rsidP="00DC4AB0">
            <w:pPr>
              <w:rPr>
                <w:lang w:val="sr-Cyrl-CS"/>
              </w:rPr>
            </w:pPr>
            <w:r w:rsidRPr="008D184A">
              <w:rPr>
                <w:i/>
                <w:lang w:val="sr-Cyrl-CS"/>
              </w:rPr>
              <w:t xml:space="preserve">Тип часа: </w:t>
            </w:r>
            <w:r w:rsidRPr="008D184A">
              <w:rPr>
                <w:lang w:val="sr-Cyrl-CS"/>
              </w:rPr>
              <w:t>обрада</w:t>
            </w:r>
          </w:p>
        </w:tc>
      </w:tr>
      <w:tr w:rsidR="00B80A47" w:rsidRPr="008D184A" w14:paraId="035F866E" w14:textId="77777777" w:rsidTr="008A2637">
        <w:trPr>
          <w:trHeight w:val="227"/>
        </w:trPr>
        <w:tc>
          <w:tcPr>
            <w:tcW w:w="8931" w:type="dxa"/>
            <w:gridSpan w:val="4"/>
          </w:tcPr>
          <w:p w14:paraId="31E39889" w14:textId="77777777" w:rsidR="00B80A47" w:rsidRPr="008D184A" w:rsidRDefault="00B80A47" w:rsidP="00DC4AB0">
            <w:pPr>
              <w:rPr>
                <w:lang w:val="sr-Cyrl-CS"/>
              </w:rPr>
            </w:pPr>
            <w:r w:rsidRPr="008D184A">
              <w:rPr>
                <w:i/>
                <w:lang w:val="sr-Cyrl-CS"/>
              </w:rPr>
              <w:t xml:space="preserve">Облик рада: </w:t>
            </w:r>
            <w:r w:rsidRPr="008D184A">
              <w:rPr>
                <w:lang w:val="sr-Cyrl-CS"/>
              </w:rPr>
              <w:t>фронтални, индивидуални</w:t>
            </w:r>
          </w:p>
        </w:tc>
      </w:tr>
      <w:tr w:rsidR="00B80A47" w:rsidRPr="008D184A" w14:paraId="71467059" w14:textId="77777777" w:rsidTr="008A2637">
        <w:trPr>
          <w:trHeight w:val="227"/>
        </w:trPr>
        <w:tc>
          <w:tcPr>
            <w:tcW w:w="8931" w:type="dxa"/>
            <w:gridSpan w:val="4"/>
          </w:tcPr>
          <w:p w14:paraId="02B4E875" w14:textId="77777777" w:rsidR="00B80A47" w:rsidRPr="008D184A" w:rsidRDefault="00B80A47"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B80A47" w:rsidRPr="008D184A" w14:paraId="58D733AC" w14:textId="77777777" w:rsidTr="008A2637">
        <w:trPr>
          <w:trHeight w:val="227"/>
        </w:trPr>
        <w:tc>
          <w:tcPr>
            <w:tcW w:w="8931" w:type="dxa"/>
            <w:gridSpan w:val="4"/>
          </w:tcPr>
          <w:p w14:paraId="3650E7BE" w14:textId="77777777" w:rsidR="00B80A47" w:rsidRPr="008D184A" w:rsidRDefault="00B80A47" w:rsidP="00DC4AB0">
            <w:pPr>
              <w:rPr>
                <w:lang w:val="sr-Cyrl-CS"/>
              </w:rPr>
            </w:pPr>
            <w:r w:rsidRPr="008D184A">
              <w:rPr>
                <w:i/>
                <w:lang w:val="sr-Cyrl-CS"/>
              </w:rPr>
              <w:t xml:space="preserve">Наставна средства: </w:t>
            </w:r>
            <w:r w:rsidRPr="008D184A">
              <w:rPr>
                <w:lang w:val="sr-Cyrl-CS"/>
              </w:rPr>
              <w:t>Читанка, 120 – 125</w:t>
            </w:r>
          </w:p>
        </w:tc>
      </w:tr>
      <w:tr w:rsidR="00B80A47" w:rsidRPr="006D13B7" w14:paraId="126D20F0" w14:textId="77777777" w:rsidTr="008A2637">
        <w:tblPrEx>
          <w:tblLook w:val="04A0" w:firstRow="1" w:lastRow="0" w:firstColumn="1" w:lastColumn="0" w:noHBand="0" w:noVBand="1"/>
        </w:tblPrEx>
        <w:trPr>
          <w:trHeight w:val="227"/>
        </w:trPr>
        <w:tc>
          <w:tcPr>
            <w:tcW w:w="8931" w:type="dxa"/>
            <w:gridSpan w:val="4"/>
            <w:hideMark/>
          </w:tcPr>
          <w:p w14:paraId="62FB0743" w14:textId="067B3FB7" w:rsidR="00B80A47" w:rsidRPr="008D184A" w:rsidRDefault="00B80A47" w:rsidP="00B80A47">
            <w:pPr>
              <w:rPr>
                <w:iCs/>
                <w:lang w:val="sr-Cyrl-CS"/>
              </w:rPr>
            </w:pPr>
            <w:r w:rsidRPr="008D184A">
              <w:rPr>
                <w:i/>
                <w:lang w:val="sr-Cyrl-CS"/>
              </w:rPr>
              <w:t>Образовни стандарди за наставну јединицу:</w:t>
            </w:r>
            <w:r w:rsidRPr="008D184A">
              <w:rPr>
                <w:iCs/>
                <w:lang w:val="sr-Cyrl-CS"/>
              </w:rPr>
              <w:t xml:space="preserve"> </w:t>
            </w:r>
          </w:p>
          <w:p w14:paraId="4147FA1D" w14:textId="77777777" w:rsidR="00375E71" w:rsidRPr="008D184A" w:rsidRDefault="00375E71" w:rsidP="00B80A47">
            <w:pPr>
              <w:rPr>
                <w:iCs/>
                <w:lang w:val="sr-Cyrl-CS"/>
              </w:rPr>
            </w:pPr>
          </w:p>
          <w:p w14:paraId="53527D57" w14:textId="77777777" w:rsidR="00B80A47" w:rsidRPr="008D184A" w:rsidRDefault="00B80A47" w:rsidP="00DC4AB0">
            <w:pPr>
              <w:pStyle w:val="NormalWeb"/>
              <w:shd w:val="clear" w:color="auto" w:fill="FFFFFF"/>
              <w:spacing w:before="0" w:after="0"/>
              <w:rPr>
                <w:color w:val="000000"/>
                <w:lang w:val="sr-Cyrl-CS"/>
              </w:rPr>
            </w:pPr>
            <w:r w:rsidRPr="008D184A">
              <w:rPr>
                <w:rStyle w:val="Hyperlink"/>
                <w:color w:val="000000"/>
              </w:rPr>
              <w:t>CJ</w:t>
            </w:r>
            <w:r w:rsidRPr="008D184A">
              <w:rPr>
                <w:rStyle w:val="Hyperlink"/>
                <w:color w:val="000000"/>
                <w:lang w:val="ru-RU"/>
              </w:rPr>
              <w:t xml:space="preserve">.1.4.1. повезује наслове прочитаних књижевних дела (предвиђених програмима од </w:t>
            </w:r>
            <w:r w:rsidRPr="008D184A">
              <w:rPr>
                <w:rStyle w:val="Hyperlink"/>
                <w:color w:val="000000"/>
              </w:rPr>
              <w:t>V</w:t>
            </w:r>
            <w:r w:rsidRPr="008D184A">
              <w:rPr>
                <w:rStyle w:val="Hyperlink"/>
                <w:color w:val="000000"/>
                <w:lang w:val="ru-RU"/>
              </w:rPr>
              <w:t xml:space="preserve"> до </w:t>
            </w:r>
            <w:r w:rsidRPr="008D184A">
              <w:rPr>
                <w:rStyle w:val="Hyperlink"/>
                <w:color w:val="000000"/>
              </w:rPr>
              <w:t>VIII</w:t>
            </w:r>
            <w:r w:rsidRPr="008D184A">
              <w:rPr>
                <w:rStyle w:val="Hyperlink"/>
                <w:color w:val="000000"/>
                <w:lang w:val="ru-RU"/>
              </w:rPr>
              <w:t xml:space="preserve"> разреда) са именима аутора тих дела;</w:t>
            </w:r>
            <w:r w:rsidRPr="008D184A">
              <w:rPr>
                <w:color w:val="000000"/>
                <w:lang w:val="sr-Cyrl-CS"/>
              </w:rPr>
              <w:t xml:space="preserve"> </w:t>
            </w:r>
          </w:p>
          <w:p w14:paraId="1E9F50F1" w14:textId="77777777" w:rsidR="00B80A47" w:rsidRPr="008D184A" w:rsidRDefault="00B80A47" w:rsidP="00DC4AB0">
            <w:pPr>
              <w:pStyle w:val="NormalWeb"/>
              <w:shd w:val="clear" w:color="auto" w:fill="FFFFFF"/>
              <w:spacing w:before="0" w:after="0"/>
              <w:rPr>
                <w:color w:val="000000"/>
                <w:lang w:val="sr-Cyrl-CS"/>
              </w:rPr>
            </w:pP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sr-Cyrl-CS"/>
              </w:rPr>
              <w:t xml:space="preserve"> </w:t>
            </w:r>
          </w:p>
          <w:p w14:paraId="60F0FB53" w14:textId="77777777" w:rsidR="00B80A47" w:rsidRPr="008D184A" w:rsidRDefault="00B80A47" w:rsidP="00DC4AB0">
            <w:pPr>
              <w:pStyle w:val="NormalWeb"/>
              <w:shd w:val="clear" w:color="auto" w:fill="FFFFFF"/>
              <w:spacing w:before="0" w:after="0"/>
              <w:rPr>
                <w:color w:val="000000"/>
                <w:lang w:val="sr-Cyrl-CS"/>
              </w:rPr>
            </w:pPr>
            <w:r w:rsidRPr="008D184A">
              <w:rPr>
                <w:color w:val="000000"/>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sr-Cyrl-CS"/>
              </w:rPr>
              <w:t xml:space="preserve"> </w:t>
            </w:r>
          </w:p>
          <w:p w14:paraId="17E68DD3" w14:textId="77777777" w:rsidR="00B80A47" w:rsidRPr="008D184A" w:rsidRDefault="00B80A47" w:rsidP="00DC4AB0">
            <w:pPr>
              <w:pStyle w:val="NormalWeb"/>
              <w:shd w:val="clear" w:color="auto" w:fill="FFFFFF"/>
              <w:spacing w:before="0" w:after="0"/>
              <w:rPr>
                <w:lang w:val="sr-Cyrl-CS"/>
              </w:rPr>
            </w:pPr>
            <w:r w:rsidRPr="008D184A">
              <w:rPr>
                <w:color w:val="000000"/>
              </w:rPr>
              <w:t>CJ</w:t>
            </w:r>
            <w:r w:rsidRPr="008D184A">
              <w:rPr>
                <w:color w:val="000000"/>
                <w:lang w:val="ru-RU"/>
              </w:rPr>
              <w:t>.2.4.9. уме да води дневник о прочитаним књигама;</w:t>
            </w:r>
          </w:p>
          <w:p w14:paraId="02DB95FF" w14:textId="100CCFA6" w:rsidR="00B80A47" w:rsidRPr="008D184A" w:rsidRDefault="00B80A47" w:rsidP="00DC4AB0">
            <w:pPr>
              <w:pStyle w:val="NormalWeb"/>
              <w:shd w:val="clear" w:color="auto" w:fill="FFFFFF"/>
              <w:spacing w:before="0" w:after="0"/>
              <w:rPr>
                <w:rStyle w:val="Hyperlink"/>
                <w:color w:val="000000"/>
                <w:lang w:val="ru-RU"/>
              </w:rPr>
            </w:pPr>
            <w:r w:rsidRPr="008D184A">
              <w:rPr>
                <w:color w:val="000000"/>
              </w:rPr>
              <w:t>CJ</w:t>
            </w:r>
            <w:r w:rsidRPr="008D184A">
              <w:rPr>
                <w:color w:val="000000"/>
                <w:lang w:val="ru-RU"/>
              </w:rPr>
              <w:t>.3.4.6. тумачи различите елементе књижевноуметничког дела позивајући се на само дело;</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r w:rsidRPr="008D184A">
              <w:rPr>
                <w:color w:val="000000"/>
                <w:lang w:val="ru-RU"/>
              </w:rPr>
              <w:br/>
            </w:r>
            <w:r w:rsidRPr="008D184A">
              <w:rPr>
                <w:rStyle w:val="Hyperlink"/>
                <w:color w:val="000000"/>
              </w:rPr>
              <w:t>CJ</w:t>
            </w:r>
            <w:r w:rsidRPr="008D184A">
              <w:rPr>
                <w:rStyle w:val="Hyperlink"/>
                <w:color w:val="000000"/>
                <w:lang w:val="ru-RU"/>
              </w:rPr>
              <w:t>.3.4.8. повезује књижевноуметничке текстове с другим текстовима који се обрађују у настави.</w:t>
            </w:r>
          </w:p>
          <w:p w14:paraId="5686BB8A" w14:textId="77777777" w:rsidR="00B80A47" w:rsidRPr="008D184A" w:rsidRDefault="00B80A47" w:rsidP="00DC4AB0">
            <w:pPr>
              <w:pStyle w:val="NormalWeb"/>
              <w:shd w:val="clear" w:color="auto" w:fill="FFFFFF"/>
              <w:spacing w:before="0" w:after="0"/>
              <w:rPr>
                <w:lang w:val="sr-Cyrl-CS"/>
              </w:rPr>
            </w:pPr>
          </w:p>
          <w:p w14:paraId="3D160FE9" w14:textId="77777777" w:rsidR="00B80A47" w:rsidRPr="008D184A" w:rsidRDefault="00B80A47" w:rsidP="00DC4AB0">
            <w:pPr>
              <w:pStyle w:val="NormalWeb"/>
              <w:shd w:val="clear" w:color="auto" w:fill="FFFFFF"/>
              <w:rPr>
                <w:color w:val="000000"/>
                <w:lang w:val="ru-RU"/>
              </w:rPr>
            </w:pPr>
          </w:p>
        </w:tc>
      </w:tr>
      <w:tr w:rsidR="00B80A47" w:rsidRPr="006D13B7" w14:paraId="6012EC6C" w14:textId="77777777" w:rsidTr="008A2637">
        <w:tblPrEx>
          <w:tblLook w:val="04A0" w:firstRow="1" w:lastRow="0" w:firstColumn="1" w:lastColumn="0" w:noHBand="0" w:noVBand="1"/>
        </w:tblPrEx>
        <w:tc>
          <w:tcPr>
            <w:tcW w:w="8931" w:type="dxa"/>
            <w:gridSpan w:val="4"/>
          </w:tcPr>
          <w:p w14:paraId="1BB7A071" w14:textId="1B6103B3" w:rsidR="00B80A47" w:rsidRPr="008D184A" w:rsidRDefault="00B80A47" w:rsidP="00DC4AB0">
            <w:pPr>
              <w:rPr>
                <w:i/>
                <w:lang w:val="sr-Cyrl-CS"/>
              </w:rPr>
            </w:pPr>
            <w:r w:rsidRPr="008D184A">
              <w:rPr>
                <w:i/>
                <w:lang w:val="sr-Cyrl-CS"/>
              </w:rPr>
              <w:t xml:space="preserve">Образовни </w:t>
            </w:r>
            <w:r w:rsidRPr="008D184A">
              <w:rPr>
                <w:i/>
                <w:lang w:val="ru-RU"/>
              </w:rPr>
              <w:t xml:space="preserve">исходи </w:t>
            </w:r>
            <w:r w:rsidRPr="008D184A">
              <w:rPr>
                <w:i/>
                <w:lang w:val="sr-Cyrl-CS"/>
              </w:rPr>
              <w:t xml:space="preserve"> за наставну јединицу</w:t>
            </w:r>
          </w:p>
          <w:p w14:paraId="73D7B853" w14:textId="77777777" w:rsidR="00375E71" w:rsidRPr="008D184A" w:rsidRDefault="00375E71" w:rsidP="00DC4AB0">
            <w:pPr>
              <w:rPr>
                <w:i/>
                <w:lang w:val="sr-Cyrl-CS"/>
              </w:rPr>
            </w:pPr>
          </w:p>
          <w:p w14:paraId="13BB52FD" w14:textId="35C7413D" w:rsidR="00B80A47" w:rsidRPr="008D184A" w:rsidRDefault="00B80A47" w:rsidP="00DC4AB0">
            <w:pPr>
              <w:rPr>
                <w:lang w:val="sr-Cyrl-CS"/>
              </w:rPr>
            </w:pPr>
            <w:r w:rsidRPr="008D184A">
              <w:rPr>
                <w:iCs/>
                <w:lang w:val="sr-Cyrl-CS"/>
              </w:rPr>
              <w:t xml:space="preserve"> </w:t>
            </w:r>
            <w:r w:rsidRPr="008D184A">
              <w:rPr>
                <w:lang w:val="sr-Cyrl-CS"/>
              </w:rPr>
              <w:t xml:space="preserve">Ученик је у стању да: </w:t>
            </w:r>
          </w:p>
          <w:p w14:paraId="381E8904" w14:textId="77777777" w:rsidR="00375E71" w:rsidRPr="008D184A" w:rsidRDefault="00375E71" w:rsidP="00DC4AB0">
            <w:pPr>
              <w:rPr>
                <w:lang w:val="sr-Cyrl-CS"/>
              </w:rPr>
            </w:pPr>
          </w:p>
          <w:p w14:paraId="146B684A" w14:textId="77777777" w:rsidR="00B80A47" w:rsidRPr="008D184A" w:rsidRDefault="00B80A47" w:rsidP="00642884">
            <w:pPr>
              <w:pStyle w:val="ListParagraph"/>
              <w:numPr>
                <w:ilvl w:val="0"/>
                <w:numId w:val="85"/>
              </w:numPr>
              <w:spacing w:after="200" w:line="276" w:lineRule="auto"/>
              <w:rPr>
                <w:lang w:val="ru-RU"/>
              </w:rPr>
            </w:pPr>
            <w:r w:rsidRPr="008D184A">
              <w:rPr>
                <w:lang w:val="ru-RU"/>
              </w:rPr>
              <w:t xml:space="preserve">тумачи значења, језичке, естетске и структурне особине уметничких текстова, користећи књижевне термине и појмове; </w:t>
            </w:r>
          </w:p>
          <w:p w14:paraId="778C9115" w14:textId="77777777" w:rsidR="00B80A47" w:rsidRPr="008D184A" w:rsidRDefault="00B80A47" w:rsidP="00642884">
            <w:pPr>
              <w:pStyle w:val="ListParagraph"/>
              <w:numPr>
                <w:ilvl w:val="0"/>
                <w:numId w:val="85"/>
              </w:numPr>
              <w:spacing w:after="200" w:line="276" w:lineRule="auto"/>
              <w:rPr>
                <w:lang w:val="ru-RU"/>
              </w:rPr>
            </w:pPr>
            <w:r w:rsidRPr="008D184A">
              <w:rPr>
                <w:lang w:val="ru-RU"/>
              </w:rPr>
              <w:t>критички промишља о стварности на основу прочитаних дела;</w:t>
            </w:r>
          </w:p>
          <w:p w14:paraId="66A6C74A" w14:textId="77777777" w:rsidR="00B80A47" w:rsidRPr="008D184A" w:rsidRDefault="00B80A47" w:rsidP="00642884">
            <w:pPr>
              <w:pStyle w:val="ListParagraph"/>
              <w:numPr>
                <w:ilvl w:val="0"/>
                <w:numId w:val="85"/>
              </w:numPr>
              <w:spacing w:after="200" w:line="276" w:lineRule="auto"/>
              <w:rPr>
                <w:lang w:val="ru-RU"/>
              </w:rPr>
            </w:pPr>
            <w:r w:rsidRPr="008D184A">
              <w:rPr>
                <w:lang w:val="ru-RU"/>
              </w:rPr>
              <w:t xml:space="preserve">повеже писце и дела из обавезног дела програма од 5. до 8. разреда; </w:t>
            </w:r>
          </w:p>
          <w:p w14:paraId="27385B0B" w14:textId="77777777" w:rsidR="00B80A47" w:rsidRPr="008D184A" w:rsidRDefault="00B80A47" w:rsidP="00642884">
            <w:pPr>
              <w:pStyle w:val="ListParagraph"/>
              <w:numPr>
                <w:ilvl w:val="0"/>
                <w:numId w:val="85"/>
              </w:numPr>
              <w:spacing w:after="200" w:line="276" w:lineRule="auto"/>
              <w:rPr>
                <w:lang w:val="ru-RU"/>
              </w:rPr>
            </w:pPr>
            <w:r w:rsidRPr="008D184A">
              <w:rPr>
                <w:lang w:val="ru-RU"/>
              </w:rPr>
              <w:t xml:space="preserve">издвоји основне одлике књижевног рода и врсте у конкретном тексту, као и језичко-стилске карактеристике текста у склопу интерпретације; </w:t>
            </w:r>
          </w:p>
          <w:p w14:paraId="380983D2" w14:textId="77777777" w:rsidR="00B80A47" w:rsidRPr="008D184A" w:rsidRDefault="00B80A47" w:rsidP="00642884">
            <w:pPr>
              <w:pStyle w:val="ListParagraph"/>
              <w:numPr>
                <w:ilvl w:val="0"/>
                <w:numId w:val="85"/>
              </w:numPr>
              <w:spacing w:after="200" w:line="276" w:lineRule="auto"/>
              <w:rPr>
                <w:lang w:val="ru-RU"/>
              </w:rPr>
            </w:pPr>
            <w:r w:rsidRPr="008D184A">
              <w:rPr>
                <w:lang w:val="ru-RU"/>
              </w:rPr>
              <w:t>повеже књижевна дела са историјским или другим одговарајућим контекстом.</w:t>
            </w:r>
          </w:p>
        </w:tc>
      </w:tr>
      <w:tr w:rsidR="00B80A47" w:rsidRPr="006D13B7" w14:paraId="7CCCA343" w14:textId="77777777" w:rsidTr="008A2637">
        <w:tblPrEx>
          <w:tblLook w:val="04A0" w:firstRow="1" w:lastRow="0" w:firstColumn="1" w:lastColumn="0" w:noHBand="0" w:noVBand="1"/>
        </w:tblPrEx>
        <w:tc>
          <w:tcPr>
            <w:tcW w:w="8931" w:type="dxa"/>
            <w:gridSpan w:val="4"/>
          </w:tcPr>
          <w:p w14:paraId="438427F9" w14:textId="768BE915" w:rsidR="00B80A47" w:rsidRPr="008D184A" w:rsidRDefault="00B80A47" w:rsidP="00DC4AB0">
            <w:pPr>
              <w:rPr>
                <w:i/>
                <w:lang w:val="sr-Cyrl-CS"/>
              </w:rPr>
            </w:pPr>
            <w:r w:rsidRPr="008D184A">
              <w:rPr>
                <w:i/>
                <w:lang w:val="sr-Cyrl-CS"/>
              </w:rPr>
              <w:t>Очекивани исходи на крају часа</w:t>
            </w:r>
          </w:p>
          <w:p w14:paraId="7079CD27" w14:textId="77777777" w:rsidR="00375E71" w:rsidRPr="008D184A" w:rsidRDefault="00375E71" w:rsidP="00DC4AB0">
            <w:pPr>
              <w:rPr>
                <w:i/>
                <w:lang w:val="sr-Cyrl-CS"/>
              </w:rPr>
            </w:pPr>
          </w:p>
          <w:p w14:paraId="1BD5EDE1" w14:textId="0BC03B32" w:rsidR="00B80A47" w:rsidRPr="008D184A" w:rsidRDefault="00B80A47" w:rsidP="00DC4AB0">
            <w:pPr>
              <w:rPr>
                <w:lang w:val="sr-Cyrl-CS"/>
              </w:rPr>
            </w:pPr>
            <w:r w:rsidRPr="008D184A">
              <w:rPr>
                <w:lang w:val="sr-Cyrl-CS"/>
              </w:rPr>
              <w:t xml:space="preserve">Ученик је у стању да: </w:t>
            </w:r>
          </w:p>
          <w:p w14:paraId="68ABA189" w14:textId="77777777" w:rsidR="00375E71" w:rsidRPr="008D184A" w:rsidRDefault="00375E71" w:rsidP="00DC4AB0">
            <w:pPr>
              <w:rPr>
                <w:lang w:val="sr-Cyrl-CS"/>
              </w:rPr>
            </w:pPr>
          </w:p>
          <w:p w14:paraId="79138470" w14:textId="77777777" w:rsidR="00B80A47" w:rsidRPr="008D184A" w:rsidRDefault="00B80A47" w:rsidP="00642884">
            <w:pPr>
              <w:pStyle w:val="ListParagraph"/>
              <w:numPr>
                <w:ilvl w:val="0"/>
                <w:numId w:val="85"/>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tc>
      </w:tr>
      <w:tr w:rsidR="00B80A47" w:rsidRPr="006D13B7" w14:paraId="20013079" w14:textId="77777777" w:rsidTr="008A2637">
        <w:tblPrEx>
          <w:tblLook w:val="04A0" w:firstRow="1" w:lastRow="0" w:firstColumn="1" w:lastColumn="0" w:noHBand="0" w:noVBand="1"/>
        </w:tblPrEx>
        <w:tc>
          <w:tcPr>
            <w:tcW w:w="8931" w:type="dxa"/>
            <w:gridSpan w:val="4"/>
          </w:tcPr>
          <w:p w14:paraId="0A16993B" w14:textId="283E5A9C" w:rsidR="00B80A47" w:rsidRPr="008D184A" w:rsidRDefault="00B80A47" w:rsidP="00DC4AB0">
            <w:pPr>
              <w:rPr>
                <w:lang w:val="sr-Cyrl-CS"/>
              </w:rPr>
            </w:pPr>
            <w:r w:rsidRPr="008D184A">
              <w:rPr>
                <w:i/>
                <w:lang w:val="sr-Cyrl-CS"/>
              </w:rPr>
              <w:lastRenderedPageBreak/>
              <w:t>Корелација с другим предметима:</w:t>
            </w:r>
            <w:r w:rsidRPr="008D184A">
              <w:rPr>
                <w:lang w:val="sr-Cyrl-CS"/>
              </w:rPr>
              <w:t xml:space="preserve"> историја, географија, верска настава, грађанско васпитање</w:t>
            </w:r>
          </w:p>
        </w:tc>
      </w:tr>
      <w:tr w:rsidR="00B80A47" w:rsidRPr="006D13B7" w14:paraId="59E609A7" w14:textId="77777777" w:rsidTr="008A2637">
        <w:tblPrEx>
          <w:tblLook w:val="04A0" w:firstRow="1" w:lastRow="0" w:firstColumn="1" w:lastColumn="0" w:noHBand="0" w:noVBand="1"/>
        </w:tblPrEx>
        <w:tc>
          <w:tcPr>
            <w:tcW w:w="8931" w:type="dxa"/>
            <w:gridSpan w:val="4"/>
          </w:tcPr>
          <w:p w14:paraId="68AD42BC" w14:textId="77777777" w:rsidR="00B80A47" w:rsidRPr="008D184A" w:rsidRDefault="00B80A47"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690D1FF6" w14:textId="77777777" w:rsidR="00B80A47" w:rsidRPr="008D184A" w:rsidRDefault="00B80A47" w:rsidP="00B80A47">
      <w:pPr>
        <w:rPr>
          <w:lang w:val="sr-Cyrl-CS"/>
        </w:rPr>
      </w:pPr>
    </w:p>
    <w:tbl>
      <w:tblPr>
        <w:tblStyle w:val="TableGrid"/>
        <w:tblW w:w="8905" w:type="dxa"/>
        <w:tblLook w:val="01E0" w:firstRow="1" w:lastRow="1" w:firstColumn="1" w:lastColumn="1" w:noHBand="0" w:noVBand="0"/>
      </w:tblPr>
      <w:tblGrid>
        <w:gridCol w:w="8905"/>
      </w:tblGrid>
      <w:tr w:rsidR="00B80A47" w:rsidRPr="008D184A" w14:paraId="2B7B5E09" w14:textId="77777777" w:rsidTr="000D6245">
        <w:trPr>
          <w:trHeight w:hRule="exact" w:val="284"/>
        </w:trPr>
        <w:tc>
          <w:tcPr>
            <w:tcW w:w="8905" w:type="dxa"/>
          </w:tcPr>
          <w:p w14:paraId="37900778" w14:textId="77777777" w:rsidR="00B80A47" w:rsidRPr="008D184A" w:rsidRDefault="00B80A47" w:rsidP="00DC4AB0">
            <w:pPr>
              <w:jc w:val="center"/>
              <w:rPr>
                <w:i/>
                <w:lang w:val="sr-Cyrl-CS"/>
              </w:rPr>
            </w:pPr>
            <w:r w:rsidRPr="008D184A">
              <w:rPr>
                <w:i/>
                <w:lang w:val="sr-Cyrl-CS"/>
              </w:rPr>
              <w:t>Ток и садржај часа</w:t>
            </w:r>
          </w:p>
        </w:tc>
      </w:tr>
      <w:tr w:rsidR="00B80A47" w:rsidRPr="006D13B7" w14:paraId="544C9E24" w14:textId="77777777" w:rsidTr="000D6245">
        <w:tc>
          <w:tcPr>
            <w:tcW w:w="8905" w:type="dxa"/>
          </w:tcPr>
          <w:p w14:paraId="64E8FA86" w14:textId="0F7D256F" w:rsidR="00B80A47" w:rsidRPr="008D184A" w:rsidRDefault="00B80A47" w:rsidP="00DC4AB0">
            <w:pPr>
              <w:rPr>
                <w:i/>
                <w:lang w:val="sr-Cyrl-CS"/>
              </w:rPr>
            </w:pPr>
            <w:r w:rsidRPr="008D184A">
              <w:rPr>
                <w:i/>
                <w:lang w:val="sr-Cyrl-CS"/>
              </w:rPr>
              <w:t xml:space="preserve">Уводни део часа </w:t>
            </w:r>
          </w:p>
          <w:p w14:paraId="4F11BCFC" w14:textId="77777777" w:rsidR="00375E71" w:rsidRPr="008D184A" w:rsidRDefault="00375E71" w:rsidP="00DC4AB0">
            <w:pPr>
              <w:rPr>
                <w:i/>
                <w:lang w:val="sr-Cyrl-CS"/>
              </w:rPr>
            </w:pPr>
          </w:p>
          <w:p w14:paraId="58DFCF47" w14:textId="77777777" w:rsidR="00B80A47" w:rsidRPr="008D184A" w:rsidRDefault="00B80A47" w:rsidP="00642884">
            <w:pPr>
              <w:pStyle w:val="ListParagraph"/>
              <w:numPr>
                <w:ilvl w:val="0"/>
                <w:numId w:val="85"/>
              </w:numPr>
              <w:jc w:val="both"/>
              <w:rPr>
                <w:lang w:val="sr-Cyrl-CS"/>
              </w:rPr>
            </w:pPr>
            <w:r w:rsidRPr="008D184A">
              <w:rPr>
                <w:lang w:val="sr-Cyrl-CS"/>
              </w:rPr>
              <w:t>Ученици су припремили податке о писцу.</w:t>
            </w:r>
          </w:p>
          <w:p w14:paraId="1E59D761" w14:textId="77777777" w:rsidR="00B80A47" w:rsidRPr="008D184A" w:rsidRDefault="00B80A47" w:rsidP="00642884">
            <w:pPr>
              <w:pStyle w:val="ListParagraph"/>
              <w:numPr>
                <w:ilvl w:val="0"/>
                <w:numId w:val="85"/>
              </w:numPr>
              <w:jc w:val="both"/>
              <w:rPr>
                <w:lang w:val="sr-Cyrl-CS"/>
              </w:rPr>
            </w:pPr>
            <w:r w:rsidRPr="008D184A">
              <w:rPr>
                <w:lang w:val="sr-Cyrl-CS"/>
              </w:rPr>
              <w:t>Води се разговор о прочитаном тексту.</w:t>
            </w:r>
          </w:p>
          <w:p w14:paraId="670F62C2" w14:textId="4BE4A9FB" w:rsidR="00B80A47" w:rsidRPr="008D184A" w:rsidRDefault="00B80A47" w:rsidP="00B80A47">
            <w:pPr>
              <w:pStyle w:val="ListParagraph"/>
              <w:jc w:val="both"/>
              <w:rPr>
                <w:lang w:val="sr-Cyrl-CS"/>
              </w:rPr>
            </w:pPr>
          </w:p>
        </w:tc>
      </w:tr>
      <w:tr w:rsidR="00B80A47" w:rsidRPr="008D184A" w14:paraId="4A4EEE4D" w14:textId="77777777" w:rsidTr="000D6245">
        <w:tc>
          <w:tcPr>
            <w:tcW w:w="8905" w:type="dxa"/>
          </w:tcPr>
          <w:p w14:paraId="1A5BB9FA" w14:textId="57144633" w:rsidR="00B80A47" w:rsidRPr="008D184A" w:rsidRDefault="00B80A47" w:rsidP="00DC4AB0">
            <w:pPr>
              <w:rPr>
                <w:i/>
                <w:lang w:val="sr-Cyrl-CS"/>
              </w:rPr>
            </w:pPr>
            <w:r w:rsidRPr="008D184A">
              <w:rPr>
                <w:i/>
                <w:lang w:val="sr-Cyrl-CS"/>
              </w:rPr>
              <w:t>Главни део часа</w:t>
            </w:r>
          </w:p>
          <w:p w14:paraId="3FD5FDFA" w14:textId="77777777" w:rsidR="00375E71" w:rsidRPr="008D184A" w:rsidRDefault="00375E71" w:rsidP="00DC4AB0">
            <w:pPr>
              <w:rPr>
                <w:i/>
                <w:lang w:val="sr-Cyrl-CS"/>
              </w:rPr>
            </w:pPr>
          </w:p>
          <w:p w14:paraId="4BFA58B4" w14:textId="77777777" w:rsidR="00B80A47" w:rsidRPr="008D184A" w:rsidRDefault="00B80A47" w:rsidP="00642884">
            <w:pPr>
              <w:pStyle w:val="ListParagraph"/>
              <w:numPr>
                <w:ilvl w:val="0"/>
                <w:numId w:val="86"/>
              </w:numPr>
              <w:jc w:val="both"/>
            </w:pPr>
            <w:r w:rsidRPr="008D184A">
              <w:rPr>
                <w:lang w:val="sr-Cyrl-CS"/>
              </w:rPr>
              <w:t xml:space="preserve">Ко су лица у овој ТВ драми? У каквим су односима? </w:t>
            </w:r>
          </w:p>
          <w:p w14:paraId="5E29C3A9" w14:textId="77777777" w:rsidR="00B80A47" w:rsidRPr="008D184A" w:rsidRDefault="00B80A47" w:rsidP="00642884">
            <w:pPr>
              <w:pStyle w:val="ListParagraph"/>
              <w:numPr>
                <w:ilvl w:val="0"/>
                <w:numId w:val="86"/>
              </w:numPr>
              <w:jc w:val="both"/>
            </w:pPr>
            <w:r w:rsidRPr="008D184A">
              <w:rPr>
                <w:lang w:val="sr-Cyrl-CS"/>
              </w:rPr>
              <w:t xml:space="preserve">Шта је основни драмски сукоб у овој ТВ драми? </w:t>
            </w:r>
          </w:p>
          <w:p w14:paraId="0344152C" w14:textId="77777777" w:rsidR="00B80A47" w:rsidRPr="008D184A" w:rsidRDefault="00B80A47" w:rsidP="00642884">
            <w:pPr>
              <w:pStyle w:val="ListParagraph"/>
              <w:numPr>
                <w:ilvl w:val="0"/>
                <w:numId w:val="86"/>
              </w:numPr>
              <w:jc w:val="both"/>
            </w:pPr>
            <w:r w:rsidRPr="008D184A">
              <w:rPr>
                <w:lang w:val="sr-Cyrl-CS"/>
              </w:rPr>
              <w:t xml:space="preserve">Шта се све у Младићу сукобљава док разговара о прошлости? </w:t>
            </w:r>
          </w:p>
          <w:p w14:paraId="65ECE63D" w14:textId="77777777" w:rsidR="00B80A47" w:rsidRPr="008D184A" w:rsidRDefault="00B80A47" w:rsidP="00642884">
            <w:pPr>
              <w:pStyle w:val="ListParagraph"/>
              <w:numPr>
                <w:ilvl w:val="0"/>
                <w:numId w:val="86"/>
              </w:numPr>
              <w:jc w:val="both"/>
            </w:pPr>
            <w:r w:rsidRPr="008D184A">
              <w:rPr>
                <w:lang w:val="sr-Cyrl-CS"/>
              </w:rPr>
              <w:t xml:space="preserve">Чиме је разочаран Младић у сусрету с Јулијом Сабо? </w:t>
            </w:r>
          </w:p>
          <w:p w14:paraId="4C49A746" w14:textId="77777777" w:rsidR="00B80A47" w:rsidRPr="008D184A" w:rsidRDefault="00B80A47" w:rsidP="00642884">
            <w:pPr>
              <w:pStyle w:val="ListParagraph"/>
              <w:numPr>
                <w:ilvl w:val="0"/>
                <w:numId w:val="86"/>
              </w:numPr>
              <w:jc w:val="both"/>
            </w:pPr>
            <w:r w:rsidRPr="008D184A">
              <w:rPr>
                <w:lang w:val="sr-Cyrl-CS"/>
              </w:rPr>
              <w:t xml:space="preserve">Шта непријатно сазнајемо о Марији Риго и о Емилу на основу дијалога? </w:t>
            </w:r>
          </w:p>
          <w:p w14:paraId="40A3159A" w14:textId="68A30DE5" w:rsidR="00B80A47" w:rsidRPr="008D184A" w:rsidRDefault="00B80A47" w:rsidP="00642884">
            <w:pPr>
              <w:pStyle w:val="ListParagraph"/>
              <w:numPr>
                <w:ilvl w:val="0"/>
                <w:numId w:val="86"/>
              </w:numPr>
              <w:jc w:val="both"/>
            </w:pPr>
            <w:r w:rsidRPr="008D184A">
              <w:rPr>
                <w:lang w:val="sr-Cyrl-CS"/>
              </w:rPr>
              <w:t xml:space="preserve">Каква је Младићева успомена </w:t>
            </w:r>
            <w:r w:rsidR="00710173" w:rsidRPr="008D184A">
              <w:rPr>
                <w:lang w:val="sr-Cyrl-CS"/>
              </w:rPr>
              <w:t>по</w:t>
            </w:r>
            <w:r w:rsidRPr="008D184A">
              <w:rPr>
                <w:lang w:val="sr-Cyrl-CS"/>
              </w:rPr>
              <w:t xml:space="preserve">везана </w:t>
            </w:r>
            <w:r w:rsidR="00710173" w:rsidRPr="008D184A">
              <w:rPr>
                <w:lang w:val="sr-Cyrl-CS"/>
              </w:rPr>
              <w:t>са</w:t>
            </w:r>
            <w:r w:rsidRPr="008D184A">
              <w:rPr>
                <w:lang w:val="sr-Cyrl-CS"/>
              </w:rPr>
              <w:t xml:space="preserve"> школ</w:t>
            </w:r>
            <w:r w:rsidR="00710173" w:rsidRPr="008D184A">
              <w:rPr>
                <w:lang w:val="sr-Cyrl-CS"/>
              </w:rPr>
              <w:t>ом</w:t>
            </w:r>
            <w:r w:rsidRPr="008D184A">
              <w:rPr>
                <w:lang w:val="sr-Cyrl-CS"/>
              </w:rPr>
              <w:t xml:space="preserve">? </w:t>
            </w:r>
          </w:p>
          <w:p w14:paraId="4B80815F" w14:textId="77777777" w:rsidR="00B80A47" w:rsidRPr="008D184A" w:rsidRDefault="00B80A47" w:rsidP="00642884">
            <w:pPr>
              <w:pStyle w:val="ListParagraph"/>
              <w:numPr>
                <w:ilvl w:val="0"/>
                <w:numId w:val="86"/>
              </w:numPr>
              <w:jc w:val="both"/>
            </w:pPr>
            <w:r w:rsidRPr="008D184A">
              <w:rPr>
                <w:lang w:val="sr-Cyrl-CS"/>
              </w:rPr>
              <w:t xml:space="preserve">Шта га и после двадесет година највише опседа у вези са школом? </w:t>
            </w:r>
          </w:p>
          <w:p w14:paraId="1BEFFDD8" w14:textId="77777777" w:rsidR="00B80A47" w:rsidRPr="008D184A" w:rsidRDefault="00B80A47" w:rsidP="00642884">
            <w:pPr>
              <w:pStyle w:val="ListParagraph"/>
              <w:numPr>
                <w:ilvl w:val="0"/>
                <w:numId w:val="86"/>
              </w:numPr>
              <w:jc w:val="both"/>
            </w:pPr>
            <w:r w:rsidRPr="008D184A">
              <w:rPr>
                <w:lang w:val="sr-Cyrl-CS"/>
              </w:rPr>
              <w:t>За чим</w:t>
            </w:r>
            <w:r w:rsidRPr="008D184A">
              <w:t>e</w:t>
            </w:r>
            <w:r w:rsidRPr="008D184A">
              <w:rPr>
                <w:lang w:val="sr-Cyrl-CS"/>
              </w:rPr>
              <w:t xml:space="preserve"> заправо трага Младић? </w:t>
            </w:r>
          </w:p>
          <w:p w14:paraId="60EA0343" w14:textId="77777777" w:rsidR="00B80A47" w:rsidRPr="008D184A" w:rsidRDefault="00B80A47" w:rsidP="00642884">
            <w:pPr>
              <w:pStyle w:val="ListParagraph"/>
              <w:numPr>
                <w:ilvl w:val="0"/>
                <w:numId w:val="86"/>
              </w:numPr>
              <w:jc w:val="both"/>
              <w:rPr>
                <w:lang w:val="en-US"/>
              </w:rPr>
            </w:pPr>
            <w:r w:rsidRPr="008D184A">
              <w:rPr>
                <w:lang w:val="sr-Cyrl-CS"/>
              </w:rPr>
              <w:t xml:space="preserve">Због чега се сећања различитих јунака на исти догађај разликују? Шта све узрокује ту различитост? </w:t>
            </w:r>
          </w:p>
          <w:p w14:paraId="0C8BF93C" w14:textId="77777777" w:rsidR="00B80A47" w:rsidRPr="008D184A" w:rsidRDefault="00B80A47" w:rsidP="00642884">
            <w:pPr>
              <w:pStyle w:val="ListParagraph"/>
              <w:numPr>
                <w:ilvl w:val="0"/>
                <w:numId w:val="86"/>
              </w:numPr>
              <w:jc w:val="both"/>
              <w:rPr>
                <w:lang w:val="en-US"/>
              </w:rPr>
            </w:pPr>
            <w:r w:rsidRPr="008D184A">
              <w:rPr>
                <w:lang w:val="sr-Cyrl-CS"/>
              </w:rPr>
              <w:t xml:space="preserve">Да ли људи могу да мењају своја сећања? Објасни свој став. </w:t>
            </w:r>
          </w:p>
          <w:p w14:paraId="76CE2FDC" w14:textId="77777777" w:rsidR="00B80A47" w:rsidRPr="008D184A" w:rsidRDefault="00B80A47" w:rsidP="00642884">
            <w:pPr>
              <w:pStyle w:val="ListParagraph"/>
              <w:numPr>
                <w:ilvl w:val="0"/>
                <w:numId w:val="86"/>
              </w:numPr>
              <w:jc w:val="both"/>
            </w:pPr>
            <w:r w:rsidRPr="008D184A">
              <w:rPr>
                <w:lang w:val="sr-Cyrl-CS"/>
              </w:rPr>
              <w:t xml:space="preserve">Који детаљ из овог одломка ТВ драме сматраш најнеобичнијим? </w:t>
            </w:r>
            <w:r w:rsidRPr="008D184A">
              <w:t>Образложи свој избор.</w:t>
            </w:r>
          </w:p>
          <w:p w14:paraId="2258F8D6" w14:textId="4096DDF7" w:rsidR="00B80A47" w:rsidRPr="008D184A" w:rsidRDefault="00B80A47" w:rsidP="00B80A47">
            <w:pPr>
              <w:pStyle w:val="ListParagraph"/>
              <w:jc w:val="both"/>
            </w:pPr>
          </w:p>
        </w:tc>
      </w:tr>
      <w:tr w:rsidR="00B80A47" w:rsidRPr="006D13B7" w14:paraId="21F77885" w14:textId="77777777" w:rsidTr="000D6245">
        <w:tc>
          <w:tcPr>
            <w:tcW w:w="8905" w:type="dxa"/>
          </w:tcPr>
          <w:p w14:paraId="4290E4EA" w14:textId="550E9E5B" w:rsidR="00B80A47" w:rsidRPr="008D184A" w:rsidRDefault="00B80A47" w:rsidP="00DC4AB0">
            <w:pPr>
              <w:rPr>
                <w:i/>
                <w:lang w:val="sr-Cyrl-CS"/>
              </w:rPr>
            </w:pPr>
            <w:r w:rsidRPr="008D184A">
              <w:rPr>
                <w:i/>
                <w:lang w:val="sr-Cyrl-CS"/>
              </w:rPr>
              <w:t>Завршни део часа</w:t>
            </w:r>
          </w:p>
          <w:p w14:paraId="2CDDE12D" w14:textId="77777777" w:rsidR="00375E71" w:rsidRPr="008D184A" w:rsidRDefault="00375E71" w:rsidP="00DC4AB0">
            <w:pPr>
              <w:rPr>
                <w:i/>
                <w:lang w:val="sr-Cyrl-CS"/>
              </w:rPr>
            </w:pPr>
          </w:p>
          <w:p w14:paraId="2DF76656" w14:textId="77777777" w:rsidR="00B80A47" w:rsidRPr="008D184A" w:rsidRDefault="00B80A47" w:rsidP="00642884">
            <w:pPr>
              <w:pStyle w:val="ListParagraph"/>
              <w:numPr>
                <w:ilvl w:val="0"/>
                <w:numId w:val="85"/>
              </w:numPr>
              <w:rPr>
                <w:lang w:val="sr-Cyrl-CS"/>
              </w:rPr>
            </w:pPr>
            <w:r w:rsidRPr="008D184A">
              <w:rPr>
                <w:lang w:val="sr-Cyrl-CS"/>
              </w:rPr>
              <w:t>У завршном делу часа објашњава се појам ТВ драме.</w:t>
            </w:r>
          </w:p>
          <w:p w14:paraId="6FF8418C" w14:textId="61B9BF93" w:rsidR="00B80A47" w:rsidRPr="008D184A" w:rsidRDefault="00B80A47" w:rsidP="00B80A47">
            <w:pPr>
              <w:pStyle w:val="ListParagraph"/>
              <w:rPr>
                <w:lang w:val="sr-Cyrl-CS"/>
              </w:rPr>
            </w:pPr>
          </w:p>
        </w:tc>
      </w:tr>
      <w:tr w:rsidR="00B80A47" w:rsidRPr="006D13B7" w14:paraId="5A4E12C3" w14:textId="77777777" w:rsidTr="000D6245">
        <w:tc>
          <w:tcPr>
            <w:tcW w:w="8905" w:type="dxa"/>
          </w:tcPr>
          <w:p w14:paraId="36A85D36" w14:textId="77777777" w:rsidR="00B80A47" w:rsidRPr="008D184A" w:rsidRDefault="00B80A47" w:rsidP="00DC4AB0">
            <w:pPr>
              <w:rPr>
                <w:i/>
                <w:lang w:val="sr-Cyrl-CS"/>
              </w:rPr>
            </w:pPr>
            <w:r w:rsidRPr="008D184A">
              <w:rPr>
                <w:i/>
                <w:lang w:val="sr-Cyrl-CS"/>
              </w:rPr>
              <w:t>Евалуација – анализа часа (запажања наставника)</w:t>
            </w:r>
          </w:p>
          <w:p w14:paraId="740CA254" w14:textId="77777777" w:rsidR="00B80A47" w:rsidRPr="008D184A" w:rsidRDefault="00B80A47" w:rsidP="00DC4AB0">
            <w:pPr>
              <w:rPr>
                <w:i/>
                <w:lang w:val="sr-Cyrl-CS"/>
              </w:rPr>
            </w:pPr>
          </w:p>
          <w:p w14:paraId="23BC55D2" w14:textId="77777777" w:rsidR="00B80A47" w:rsidRPr="008D184A" w:rsidRDefault="00B80A47" w:rsidP="00DC4AB0">
            <w:pPr>
              <w:rPr>
                <w:i/>
                <w:lang w:val="sr-Cyrl-CS"/>
              </w:rPr>
            </w:pPr>
          </w:p>
          <w:p w14:paraId="0B3522F2" w14:textId="77777777" w:rsidR="00B80A47" w:rsidRPr="008D184A" w:rsidRDefault="00B80A47" w:rsidP="00DC4AB0">
            <w:pPr>
              <w:rPr>
                <w:i/>
                <w:lang w:val="sr-Cyrl-CS"/>
              </w:rPr>
            </w:pPr>
          </w:p>
          <w:p w14:paraId="108A6699" w14:textId="77777777" w:rsidR="00B80A47" w:rsidRPr="008D184A" w:rsidRDefault="00B80A47" w:rsidP="00DC4AB0">
            <w:pPr>
              <w:rPr>
                <w:i/>
                <w:lang w:val="sr-Cyrl-CS"/>
              </w:rPr>
            </w:pPr>
          </w:p>
          <w:p w14:paraId="288EB667" w14:textId="77777777" w:rsidR="00B80A47" w:rsidRPr="008D184A" w:rsidRDefault="00B80A47" w:rsidP="00DC4AB0">
            <w:pPr>
              <w:rPr>
                <w:i/>
                <w:lang w:val="sr-Cyrl-CS"/>
              </w:rPr>
            </w:pPr>
          </w:p>
          <w:p w14:paraId="05F85773" w14:textId="77777777" w:rsidR="00B80A47" w:rsidRPr="008D184A" w:rsidRDefault="00B80A47" w:rsidP="00DC4AB0">
            <w:pPr>
              <w:rPr>
                <w:i/>
                <w:lang w:val="sr-Cyrl-CS"/>
              </w:rPr>
            </w:pPr>
          </w:p>
          <w:p w14:paraId="233F9BF0" w14:textId="77777777" w:rsidR="00B80A47" w:rsidRPr="008D184A" w:rsidRDefault="00B80A47" w:rsidP="00DC4AB0">
            <w:pPr>
              <w:rPr>
                <w:i/>
                <w:lang w:val="sr-Cyrl-CS"/>
              </w:rPr>
            </w:pPr>
          </w:p>
        </w:tc>
      </w:tr>
    </w:tbl>
    <w:p w14:paraId="0032B51C" w14:textId="77777777" w:rsidR="00B80A47" w:rsidRPr="008D184A" w:rsidRDefault="00B80A47" w:rsidP="00B80A47">
      <w:pPr>
        <w:shd w:val="clear" w:color="auto" w:fill="FFFFFF"/>
        <w:rPr>
          <w:color w:val="222222"/>
          <w:lang w:val="sr-Cyrl-CS"/>
        </w:rPr>
      </w:pPr>
      <w:r w:rsidRPr="008D184A">
        <w:rPr>
          <w:color w:val="222222"/>
          <w:lang w:val="sr-Cyrl-CS"/>
        </w:rPr>
        <w:t> </w:t>
      </w:r>
    </w:p>
    <w:p w14:paraId="345AA6B9" w14:textId="0EE6FDC5" w:rsidR="00B80A47" w:rsidRDefault="00B80A47" w:rsidP="00B80A47">
      <w:pPr>
        <w:rPr>
          <w:lang w:val="sr-Cyrl-CS"/>
        </w:rPr>
      </w:pPr>
    </w:p>
    <w:p w14:paraId="4EA23A2B" w14:textId="77777777" w:rsidR="007D02DD" w:rsidRPr="008D184A" w:rsidRDefault="007D02DD" w:rsidP="00B80A47">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941"/>
      </w:tblGrid>
      <w:tr w:rsidR="00CC18DE" w:rsidRPr="008D184A" w14:paraId="298E3C34" w14:textId="77777777" w:rsidTr="008A2637">
        <w:tc>
          <w:tcPr>
            <w:tcW w:w="4869" w:type="dxa"/>
            <w:gridSpan w:val="2"/>
            <w:tcBorders>
              <w:top w:val="nil"/>
              <w:left w:val="nil"/>
            </w:tcBorders>
          </w:tcPr>
          <w:p w14:paraId="6445DC40" w14:textId="77777777" w:rsidR="00CC18DE" w:rsidRPr="008D184A" w:rsidRDefault="00CC18DE" w:rsidP="00DC4AB0">
            <w:pPr>
              <w:rPr>
                <w:lang w:val="sr-Cyrl-CS"/>
              </w:rPr>
            </w:pPr>
          </w:p>
          <w:p w14:paraId="671F7178" w14:textId="77777777" w:rsidR="00CC18DE" w:rsidRPr="008D184A" w:rsidRDefault="00CC18DE" w:rsidP="00DC4AB0">
            <w:pPr>
              <w:rPr>
                <w:lang w:val="sr-Cyrl-CS"/>
              </w:rPr>
            </w:pPr>
          </w:p>
        </w:tc>
        <w:tc>
          <w:tcPr>
            <w:tcW w:w="2116" w:type="dxa"/>
          </w:tcPr>
          <w:p w14:paraId="3C50E9DA" w14:textId="77777777" w:rsidR="00CC18DE" w:rsidRPr="008D184A" w:rsidRDefault="00CC18DE" w:rsidP="00DC4AB0">
            <w:pPr>
              <w:rPr>
                <w:i/>
              </w:rPr>
            </w:pPr>
            <w:r w:rsidRPr="008D184A">
              <w:rPr>
                <w:i/>
                <w:lang w:val="sr-Cyrl-CS"/>
              </w:rPr>
              <w:t xml:space="preserve">Разред и одељење  </w:t>
            </w:r>
            <w:r w:rsidRPr="008D184A">
              <w:t>VIII</w:t>
            </w:r>
          </w:p>
        </w:tc>
        <w:tc>
          <w:tcPr>
            <w:tcW w:w="1941" w:type="dxa"/>
          </w:tcPr>
          <w:p w14:paraId="07282132" w14:textId="77777777" w:rsidR="00CC18DE" w:rsidRPr="008D184A" w:rsidRDefault="00CC18DE" w:rsidP="00DC4AB0">
            <w:pPr>
              <w:rPr>
                <w:i/>
                <w:lang w:val="sr-Cyrl-CS"/>
              </w:rPr>
            </w:pPr>
            <w:r w:rsidRPr="008D184A">
              <w:rPr>
                <w:i/>
                <w:lang w:val="sr-Cyrl-CS"/>
              </w:rPr>
              <w:t>Датум</w:t>
            </w:r>
          </w:p>
        </w:tc>
      </w:tr>
      <w:tr w:rsidR="00CC18DE" w:rsidRPr="008D184A" w14:paraId="317AB24B" w14:textId="77777777" w:rsidTr="008A2637">
        <w:tc>
          <w:tcPr>
            <w:tcW w:w="1416" w:type="dxa"/>
          </w:tcPr>
          <w:p w14:paraId="50A863D7" w14:textId="77777777" w:rsidR="00CC18DE" w:rsidRPr="008D184A" w:rsidRDefault="00CC18DE" w:rsidP="00DC4AB0">
            <w:pPr>
              <w:rPr>
                <w:i/>
                <w:lang w:val="sr-Cyrl-CS"/>
              </w:rPr>
            </w:pPr>
            <w:r w:rsidRPr="008D184A">
              <w:rPr>
                <w:i/>
                <w:lang w:val="sr-Cyrl-CS"/>
              </w:rPr>
              <w:t>Редни број часа</w:t>
            </w:r>
          </w:p>
          <w:p w14:paraId="670B1DD9" w14:textId="77777777" w:rsidR="00CC18DE" w:rsidRPr="008D184A" w:rsidRDefault="00CC18DE" w:rsidP="00DC4AB0">
            <w:pPr>
              <w:jc w:val="center"/>
            </w:pPr>
            <w:r w:rsidRPr="008D184A">
              <w:rPr>
                <w:lang w:val="sr-Cyrl-RS"/>
              </w:rPr>
              <w:t>72.</w:t>
            </w:r>
          </w:p>
        </w:tc>
        <w:tc>
          <w:tcPr>
            <w:tcW w:w="7510" w:type="dxa"/>
            <w:gridSpan w:val="3"/>
          </w:tcPr>
          <w:p w14:paraId="3084F981" w14:textId="77777777" w:rsidR="00CC18DE" w:rsidRPr="008D184A" w:rsidRDefault="00CC18DE" w:rsidP="00DC4AB0">
            <w:pPr>
              <w:rPr>
                <w:i/>
              </w:rPr>
            </w:pPr>
            <w:r w:rsidRPr="008D184A">
              <w:rPr>
                <w:i/>
                <w:lang w:val="sr-Cyrl-CS"/>
              </w:rPr>
              <w:t xml:space="preserve">Наставна јединица: </w:t>
            </w:r>
          </w:p>
          <w:p w14:paraId="7864A460" w14:textId="77777777" w:rsidR="00CC18DE" w:rsidRPr="008D184A" w:rsidRDefault="00CC18DE" w:rsidP="00DC4AB0">
            <w:pPr>
              <w:rPr>
                <w:i/>
                <w:lang w:val="sr-Cyrl-RS"/>
              </w:rPr>
            </w:pPr>
            <w:bookmarkStart w:id="66" w:name="_Hlk97232088"/>
            <w:r w:rsidRPr="008D184A">
              <w:t xml:space="preserve">Језик: </w:t>
            </w:r>
            <w:r w:rsidRPr="008D184A">
              <w:rPr>
                <w:i/>
                <w:lang w:val="sr-Cyrl-RS"/>
              </w:rPr>
              <w:t>Придеви</w:t>
            </w:r>
          </w:p>
          <w:bookmarkEnd w:id="66"/>
          <w:p w14:paraId="4802E0E6" w14:textId="77777777" w:rsidR="00CC18DE" w:rsidRPr="008D184A" w:rsidRDefault="00CC18DE" w:rsidP="00DC4AB0"/>
        </w:tc>
      </w:tr>
      <w:tr w:rsidR="00CC18DE" w:rsidRPr="008D184A" w14:paraId="42C95CDD" w14:textId="77777777" w:rsidTr="008A2637">
        <w:trPr>
          <w:trHeight w:val="228"/>
        </w:trPr>
        <w:tc>
          <w:tcPr>
            <w:tcW w:w="8926" w:type="dxa"/>
            <w:gridSpan w:val="4"/>
          </w:tcPr>
          <w:p w14:paraId="4B16BFD0" w14:textId="77777777" w:rsidR="00CC18DE" w:rsidRPr="008D184A" w:rsidRDefault="00CC18DE"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морфологије</w:t>
            </w:r>
          </w:p>
        </w:tc>
      </w:tr>
      <w:tr w:rsidR="00CC18DE" w:rsidRPr="008D184A" w14:paraId="0988DD96" w14:textId="77777777" w:rsidTr="008A2637">
        <w:trPr>
          <w:trHeight w:val="227"/>
        </w:trPr>
        <w:tc>
          <w:tcPr>
            <w:tcW w:w="8926" w:type="dxa"/>
            <w:gridSpan w:val="4"/>
          </w:tcPr>
          <w:p w14:paraId="41FC5D02" w14:textId="77777777" w:rsidR="00CC18DE" w:rsidRPr="008D184A" w:rsidRDefault="00CC18DE" w:rsidP="00DC4AB0">
            <w:r w:rsidRPr="008D184A">
              <w:rPr>
                <w:i/>
                <w:lang w:val="sr-Cyrl-CS"/>
              </w:rPr>
              <w:t xml:space="preserve">Тип часа: </w:t>
            </w:r>
            <w:r w:rsidRPr="008D184A">
              <w:t>обрада</w:t>
            </w:r>
          </w:p>
        </w:tc>
      </w:tr>
      <w:tr w:rsidR="00CC18DE" w:rsidRPr="008D184A" w14:paraId="1B626CF7" w14:textId="77777777" w:rsidTr="008A2637">
        <w:trPr>
          <w:trHeight w:val="227"/>
        </w:trPr>
        <w:tc>
          <w:tcPr>
            <w:tcW w:w="8926" w:type="dxa"/>
            <w:gridSpan w:val="4"/>
          </w:tcPr>
          <w:p w14:paraId="62A97E62" w14:textId="77777777" w:rsidR="00CC18DE" w:rsidRPr="008D184A" w:rsidRDefault="00CC18DE" w:rsidP="00DC4AB0">
            <w:pPr>
              <w:rPr>
                <w:lang w:val="sr-Cyrl-CS"/>
              </w:rPr>
            </w:pPr>
            <w:r w:rsidRPr="008D184A">
              <w:rPr>
                <w:i/>
                <w:lang w:val="sr-Cyrl-CS"/>
              </w:rPr>
              <w:t xml:space="preserve">Облик рада: </w:t>
            </w:r>
            <w:r w:rsidRPr="008D184A">
              <w:rPr>
                <w:lang w:val="sr-Cyrl-CS"/>
              </w:rPr>
              <w:t>фронтални, индивидуални</w:t>
            </w:r>
          </w:p>
        </w:tc>
      </w:tr>
      <w:tr w:rsidR="00CC18DE" w:rsidRPr="008D184A" w14:paraId="1D595285" w14:textId="77777777" w:rsidTr="008A2637">
        <w:trPr>
          <w:trHeight w:val="227"/>
        </w:trPr>
        <w:tc>
          <w:tcPr>
            <w:tcW w:w="8926" w:type="dxa"/>
            <w:gridSpan w:val="4"/>
          </w:tcPr>
          <w:p w14:paraId="29FB00C5" w14:textId="77777777" w:rsidR="00CC18DE" w:rsidRPr="008D184A" w:rsidRDefault="00CC18DE" w:rsidP="00DC4AB0">
            <w:pPr>
              <w:rPr>
                <w:lang w:val="sr-Cyrl-CS"/>
              </w:rPr>
            </w:pPr>
            <w:r w:rsidRPr="008D184A">
              <w:rPr>
                <w:i/>
                <w:lang w:val="sr-Cyrl-CS"/>
              </w:rPr>
              <w:t xml:space="preserve">Метода рада: </w:t>
            </w:r>
            <w:r w:rsidRPr="008D184A">
              <w:rPr>
                <w:lang w:val="sr-Cyrl-CS"/>
              </w:rPr>
              <w:t xml:space="preserve">дијалошка, монолошка </w:t>
            </w:r>
          </w:p>
        </w:tc>
      </w:tr>
      <w:tr w:rsidR="00CC18DE" w:rsidRPr="008D184A" w14:paraId="7BB91855" w14:textId="77777777" w:rsidTr="008A2637">
        <w:trPr>
          <w:trHeight w:val="227"/>
        </w:trPr>
        <w:tc>
          <w:tcPr>
            <w:tcW w:w="8926" w:type="dxa"/>
            <w:gridSpan w:val="4"/>
          </w:tcPr>
          <w:p w14:paraId="06BF80B3" w14:textId="77777777" w:rsidR="00CC18DE" w:rsidRPr="008D184A" w:rsidRDefault="00CC18DE" w:rsidP="00DC4AB0">
            <w:pPr>
              <w:rPr>
                <w:lang w:val="sr-Cyrl-CS"/>
              </w:rPr>
            </w:pPr>
            <w:r w:rsidRPr="008D184A">
              <w:rPr>
                <w:i/>
                <w:lang w:val="sr-Cyrl-CS"/>
              </w:rPr>
              <w:t xml:space="preserve">Наставна средства: </w:t>
            </w:r>
            <w:r w:rsidRPr="008D184A">
              <w:rPr>
                <w:lang w:val="sr-Cyrl-CS"/>
              </w:rPr>
              <w:t>Српски језик</w:t>
            </w:r>
            <w:r w:rsidRPr="008D184A">
              <w:t>,</w:t>
            </w:r>
            <w:r w:rsidRPr="008D184A">
              <w:rPr>
                <w:lang w:val="sr-Cyrl-CS"/>
              </w:rPr>
              <w:t xml:space="preserve"> 119 – 125</w:t>
            </w:r>
          </w:p>
        </w:tc>
      </w:tr>
      <w:tr w:rsidR="00CC18DE" w:rsidRPr="006D13B7" w14:paraId="4724B461" w14:textId="77777777" w:rsidTr="008A2637">
        <w:tblPrEx>
          <w:tblLook w:val="04A0" w:firstRow="1" w:lastRow="0" w:firstColumn="1" w:lastColumn="0" w:noHBand="0" w:noVBand="1"/>
        </w:tblPrEx>
        <w:trPr>
          <w:trHeight w:val="227"/>
        </w:trPr>
        <w:tc>
          <w:tcPr>
            <w:tcW w:w="8926" w:type="dxa"/>
            <w:gridSpan w:val="4"/>
            <w:hideMark/>
          </w:tcPr>
          <w:p w14:paraId="06E775C2" w14:textId="77777777" w:rsidR="00CC18DE" w:rsidRPr="008D184A" w:rsidRDefault="00CC18DE"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789D5722" w14:textId="77777777" w:rsidR="00CC18DE" w:rsidRPr="008D184A" w:rsidRDefault="00CC18DE" w:rsidP="00DC4AB0">
            <w:pPr>
              <w:pStyle w:val="NormalWeb"/>
              <w:shd w:val="clear" w:color="auto" w:fill="FFFFFF"/>
              <w:rPr>
                <w:i/>
                <w:lang w:val="sr-Cyrl-CS"/>
              </w:rPr>
            </w:pPr>
            <w:r w:rsidRPr="008D184A">
              <w:rPr>
                <w:rStyle w:val="Hyperlink"/>
                <w:color w:val="000000"/>
              </w:rPr>
              <w:t>CJ</w:t>
            </w:r>
            <w:r w:rsidRPr="008D184A">
              <w:rPr>
                <w:rStyle w:val="Hyperlink"/>
                <w:color w:val="000000"/>
                <w:lang w:val="ru-RU"/>
              </w:rPr>
              <w:t>.1.3.4. препознаје врсте речи; зна основне граматичке категорије променљивих речи; примењује књижевнојезичку норму у вези с облицима речи</w:t>
            </w:r>
            <w:r w:rsidRPr="008D184A">
              <w:rPr>
                <w:rStyle w:val="Hyperlink"/>
                <w:color w:val="000000"/>
                <w:lang w:val="sr-Cyrl-RS"/>
              </w:rPr>
              <w:t>;</w:t>
            </w:r>
            <w:r w:rsidRPr="008D184A">
              <w:rPr>
                <w:color w:val="000000"/>
                <w:lang w:val="ru-RU"/>
              </w:rPr>
              <w:br/>
            </w:r>
            <w:r w:rsidRPr="008D184A">
              <w:rPr>
                <w:rStyle w:val="Hyperlink"/>
                <w:color w:val="000000"/>
              </w:rPr>
              <w:t>CJ</w:t>
            </w:r>
            <w:r w:rsidRPr="008D184A">
              <w:rPr>
                <w:rStyle w:val="Hyperlink"/>
                <w:color w:val="000000"/>
                <w:lang w:val="ru-RU"/>
              </w:rPr>
              <w:t>.2.3.3. познаје врсте речи; препознаје подврсте речи; уме да одреди облик променљиве речи;</w:t>
            </w:r>
            <w:r w:rsidRPr="008D184A">
              <w:rPr>
                <w:color w:val="000000"/>
                <w:lang w:val="ru-RU"/>
              </w:rPr>
              <w:br/>
            </w:r>
            <w:r w:rsidRPr="008D184A">
              <w:rPr>
                <w:color w:val="000000"/>
                <w:lang w:val="ru-RU"/>
              </w:rPr>
              <w:br/>
            </w:r>
          </w:p>
        </w:tc>
      </w:tr>
      <w:tr w:rsidR="00CC18DE" w:rsidRPr="006D13B7" w14:paraId="705D062C" w14:textId="77777777" w:rsidTr="008A2637">
        <w:tblPrEx>
          <w:tblLook w:val="04A0" w:firstRow="1" w:lastRow="0" w:firstColumn="1" w:lastColumn="0" w:noHBand="0" w:noVBand="1"/>
        </w:tblPrEx>
        <w:tc>
          <w:tcPr>
            <w:tcW w:w="8926" w:type="dxa"/>
            <w:gridSpan w:val="4"/>
          </w:tcPr>
          <w:p w14:paraId="6628BEFC" w14:textId="5554CFE5" w:rsidR="00CC18DE" w:rsidRPr="008D184A" w:rsidRDefault="00CC18DE" w:rsidP="00DC4AB0">
            <w:pPr>
              <w:rPr>
                <w:i/>
                <w:lang w:val="sr-Cyrl-CS"/>
              </w:rPr>
            </w:pPr>
            <w:r w:rsidRPr="008D184A">
              <w:rPr>
                <w:i/>
                <w:lang w:val="sr-Cyrl-CS"/>
              </w:rPr>
              <w:t xml:space="preserve">Образовни исходи за наставну јединицу </w:t>
            </w:r>
          </w:p>
          <w:p w14:paraId="31B85677" w14:textId="77777777" w:rsidR="00495161" w:rsidRPr="008D184A" w:rsidRDefault="00495161" w:rsidP="00DC4AB0">
            <w:pPr>
              <w:rPr>
                <w:i/>
                <w:lang w:val="sr-Cyrl-CS"/>
              </w:rPr>
            </w:pPr>
          </w:p>
          <w:p w14:paraId="4433A9E8" w14:textId="07D9D7A5" w:rsidR="00CC18DE" w:rsidRPr="008D184A" w:rsidRDefault="00CC18DE" w:rsidP="00DC4AB0">
            <w:pPr>
              <w:rPr>
                <w:lang w:val="sr-Cyrl-CS"/>
              </w:rPr>
            </w:pPr>
            <w:r w:rsidRPr="008D184A">
              <w:rPr>
                <w:iCs/>
                <w:lang w:val="sr-Cyrl-CS"/>
              </w:rPr>
              <w:t xml:space="preserve"> </w:t>
            </w:r>
            <w:r w:rsidRPr="008D184A">
              <w:rPr>
                <w:lang w:val="sr-Cyrl-CS"/>
              </w:rPr>
              <w:t xml:space="preserve">Ученик је у стању да: </w:t>
            </w:r>
          </w:p>
          <w:p w14:paraId="4B328233" w14:textId="77777777" w:rsidR="00495161" w:rsidRPr="008D184A" w:rsidRDefault="00495161" w:rsidP="00DC4AB0">
            <w:pPr>
              <w:rPr>
                <w:lang w:val="sr-Cyrl-CS"/>
              </w:rPr>
            </w:pPr>
          </w:p>
          <w:p w14:paraId="0D09F364" w14:textId="77777777" w:rsidR="00CC18DE" w:rsidRPr="008D184A" w:rsidRDefault="00CC18DE" w:rsidP="00642884">
            <w:pPr>
              <w:pStyle w:val="ListParagraph"/>
              <w:widowControl w:val="0"/>
              <w:numPr>
                <w:ilvl w:val="0"/>
                <w:numId w:val="87"/>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51CAE917" w14:textId="77777777" w:rsidR="00CC18DE" w:rsidRPr="008D184A" w:rsidRDefault="00CC18DE" w:rsidP="00DC4AB0">
            <w:pPr>
              <w:rPr>
                <w:lang w:val="sr-Cyrl-CS"/>
              </w:rPr>
            </w:pPr>
          </w:p>
        </w:tc>
      </w:tr>
      <w:tr w:rsidR="00CC18DE" w:rsidRPr="008D184A" w14:paraId="7CF5C680" w14:textId="77777777" w:rsidTr="008A2637">
        <w:tblPrEx>
          <w:tblLook w:val="04A0" w:firstRow="1" w:lastRow="0" w:firstColumn="1" w:lastColumn="0" w:noHBand="0" w:noVBand="1"/>
        </w:tblPrEx>
        <w:tc>
          <w:tcPr>
            <w:tcW w:w="8926" w:type="dxa"/>
            <w:gridSpan w:val="4"/>
          </w:tcPr>
          <w:p w14:paraId="3BC2B8A0" w14:textId="1DBA17E4" w:rsidR="00CC18DE" w:rsidRPr="008D184A" w:rsidRDefault="00CC18DE" w:rsidP="00DC4AB0">
            <w:pPr>
              <w:rPr>
                <w:i/>
                <w:lang w:val="sr-Cyrl-CS"/>
              </w:rPr>
            </w:pPr>
            <w:r w:rsidRPr="008D184A">
              <w:rPr>
                <w:i/>
                <w:lang w:val="sr-Cyrl-CS"/>
              </w:rPr>
              <w:t>Очекивани исходи на крају часа</w:t>
            </w:r>
          </w:p>
          <w:p w14:paraId="07335901" w14:textId="77777777" w:rsidR="00495161" w:rsidRPr="008D184A" w:rsidRDefault="00495161" w:rsidP="00DC4AB0">
            <w:pPr>
              <w:rPr>
                <w:i/>
                <w:lang w:val="sr-Cyrl-CS"/>
              </w:rPr>
            </w:pPr>
          </w:p>
          <w:p w14:paraId="3831A8AB" w14:textId="57EA204D" w:rsidR="00CC18DE" w:rsidRPr="008D184A" w:rsidRDefault="00CC18DE" w:rsidP="00DC4AB0">
            <w:pPr>
              <w:rPr>
                <w:lang w:val="sr-Cyrl-CS"/>
              </w:rPr>
            </w:pPr>
            <w:r w:rsidRPr="008D184A">
              <w:rPr>
                <w:lang w:val="sr-Cyrl-CS"/>
              </w:rPr>
              <w:t xml:space="preserve">Ученик је у стању да: </w:t>
            </w:r>
          </w:p>
          <w:p w14:paraId="4BE618DE" w14:textId="77777777" w:rsidR="00495161" w:rsidRPr="008D184A" w:rsidRDefault="00495161" w:rsidP="00DC4AB0">
            <w:pPr>
              <w:rPr>
                <w:lang w:val="sr-Cyrl-CS"/>
              </w:rPr>
            </w:pPr>
          </w:p>
          <w:p w14:paraId="64207A17" w14:textId="77777777" w:rsidR="00CC18DE" w:rsidRPr="008D184A" w:rsidRDefault="00CC18DE" w:rsidP="00642884">
            <w:pPr>
              <w:pStyle w:val="ListParagraph"/>
              <w:numPr>
                <w:ilvl w:val="0"/>
                <w:numId w:val="87"/>
              </w:numPr>
              <w:rPr>
                <w:lang w:val="sr-Cyrl-CS"/>
              </w:rPr>
            </w:pPr>
            <w:r w:rsidRPr="008D184A">
              <w:rPr>
                <w:lang w:val="sr-Cyrl-CS"/>
              </w:rPr>
              <w:t>научи придеве.</w:t>
            </w:r>
          </w:p>
          <w:p w14:paraId="4CF8B99E" w14:textId="77777777" w:rsidR="00CC18DE" w:rsidRPr="008D184A" w:rsidRDefault="00CC18DE" w:rsidP="00DC4AB0">
            <w:pPr>
              <w:pStyle w:val="ListParagraph"/>
              <w:ind w:left="517"/>
              <w:rPr>
                <w:lang w:val="sr-Cyrl-CS"/>
              </w:rPr>
            </w:pPr>
          </w:p>
        </w:tc>
      </w:tr>
      <w:tr w:rsidR="00CC18DE" w:rsidRPr="008D184A" w14:paraId="04F00CDE" w14:textId="77777777" w:rsidTr="008A2637">
        <w:tblPrEx>
          <w:tblLook w:val="04A0" w:firstRow="1" w:lastRow="0" w:firstColumn="1" w:lastColumn="0" w:noHBand="0" w:noVBand="1"/>
        </w:tblPrEx>
        <w:tc>
          <w:tcPr>
            <w:tcW w:w="8926" w:type="dxa"/>
            <w:gridSpan w:val="4"/>
          </w:tcPr>
          <w:p w14:paraId="7BCD101C" w14:textId="77777777" w:rsidR="00CC18DE" w:rsidRPr="008D184A" w:rsidRDefault="00CC18DE" w:rsidP="00DC4AB0">
            <w:r w:rsidRPr="008D184A">
              <w:rPr>
                <w:i/>
              </w:rPr>
              <w:t>Корелација с другим предметима:</w:t>
            </w:r>
            <w:r w:rsidRPr="008D184A">
              <w:t xml:space="preserve"> </w:t>
            </w:r>
            <w:r w:rsidRPr="008D184A">
              <w:rPr>
                <w:lang w:val="sr-Cyrl-RS"/>
              </w:rPr>
              <w:t>сви предмети</w:t>
            </w:r>
          </w:p>
        </w:tc>
      </w:tr>
      <w:tr w:rsidR="00CC18DE" w:rsidRPr="008D184A" w14:paraId="5C2C12D0" w14:textId="77777777" w:rsidTr="008A2637">
        <w:tblPrEx>
          <w:tblLook w:val="04A0" w:firstRow="1" w:lastRow="0" w:firstColumn="1" w:lastColumn="0" w:noHBand="0" w:noVBand="1"/>
        </w:tblPrEx>
        <w:tc>
          <w:tcPr>
            <w:tcW w:w="8926" w:type="dxa"/>
            <w:gridSpan w:val="4"/>
          </w:tcPr>
          <w:p w14:paraId="082A5C85" w14:textId="77777777" w:rsidR="00CC18DE" w:rsidRPr="008D184A" w:rsidRDefault="00CC18DE"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21DA8DC1" w14:textId="77777777" w:rsidR="00CC18DE" w:rsidRPr="008D184A" w:rsidRDefault="00CC18DE" w:rsidP="00CC18DE"/>
    <w:tbl>
      <w:tblPr>
        <w:tblStyle w:val="TableGrid"/>
        <w:tblW w:w="0" w:type="auto"/>
        <w:tblLook w:val="01E0" w:firstRow="1" w:lastRow="1" w:firstColumn="1" w:lastColumn="1" w:noHBand="0" w:noVBand="0"/>
      </w:tblPr>
      <w:tblGrid>
        <w:gridCol w:w="8856"/>
      </w:tblGrid>
      <w:tr w:rsidR="00CC18DE" w:rsidRPr="008D184A" w14:paraId="4D1A1626" w14:textId="77777777" w:rsidTr="00DC4AB0">
        <w:trPr>
          <w:trHeight w:hRule="exact" w:val="284"/>
        </w:trPr>
        <w:tc>
          <w:tcPr>
            <w:tcW w:w="8856" w:type="dxa"/>
          </w:tcPr>
          <w:p w14:paraId="587CF6EF" w14:textId="77777777" w:rsidR="00CC18DE" w:rsidRPr="008D184A" w:rsidRDefault="00CC18DE" w:rsidP="00DC4AB0">
            <w:pPr>
              <w:jc w:val="center"/>
              <w:rPr>
                <w:i/>
                <w:lang w:val="sr-Cyrl-CS"/>
              </w:rPr>
            </w:pPr>
            <w:r w:rsidRPr="008D184A">
              <w:rPr>
                <w:i/>
                <w:lang w:val="sr-Cyrl-CS"/>
              </w:rPr>
              <w:t>Ток и садржај часа</w:t>
            </w:r>
          </w:p>
        </w:tc>
      </w:tr>
      <w:tr w:rsidR="00CC18DE" w:rsidRPr="006D13B7" w14:paraId="0F6C15C8" w14:textId="77777777" w:rsidTr="00DC4AB0">
        <w:tc>
          <w:tcPr>
            <w:tcW w:w="8856" w:type="dxa"/>
          </w:tcPr>
          <w:p w14:paraId="7CD09C26" w14:textId="788EEC70" w:rsidR="00CC18DE" w:rsidRPr="008D184A" w:rsidRDefault="00CC18DE" w:rsidP="00DC4AB0">
            <w:pPr>
              <w:rPr>
                <w:i/>
                <w:lang w:val="sr-Cyrl-CS"/>
              </w:rPr>
            </w:pPr>
            <w:r w:rsidRPr="008D184A">
              <w:rPr>
                <w:i/>
                <w:lang w:val="sr-Cyrl-CS"/>
              </w:rPr>
              <w:t xml:space="preserve">Уводни део часа </w:t>
            </w:r>
          </w:p>
          <w:p w14:paraId="1E116E1D" w14:textId="77777777" w:rsidR="00495161" w:rsidRPr="008D184A" w:rsidRDefault="00495161" w:rsidP="00DC4AB0">
            <w:pPr>
              <w:rPr>
                <w:i/>
                <w:lang w:val="sr-Cyrl-CS"/>
              </w:rPr>
            </w:pPr>
          </w:p>
          <w:p w14:paraId="6A0350AB" w14:textId="77777777" w:rsidR="00CC18DE" w:rsidRPr="008D184A" w:rsidRDefault="00CC18DE" w:rsidP="00642884">
            <w:pPr>
              <w:pStyle w:val="ListParagraph"/>
              <w:numPr>
                <w:ilvl w:val="0"/>
                <w:numId w:val="87"/>
              </w:numPr>
              <w:jc w:val="both"/>
              <w:rPr>
                <w:lang w:val="sr-Cyrl-CS"/>
              </w:rPr>
            </w:pPr>
            <w:r w:rsidRPr="008D184A">
              <w:rPr>
                <w:lang w:val="sr-Cyrl-CS"/>
              </w:rPr>
              <w:t>Ученици обнављају поделу придева по значењу.</w:t>
            </w:r>
          </w:p>
          <w:p w14:paraId="1C3A9B7F" w14:textId="77777777" w:rsidR="00CC18DE" w:rsidRPr="008D184A" w:rsidRDefault="00CC18DE" w:rsidP="00DC4AB0">
            <w:pPr>
              <w:pStyle w:val="ListParagraph"/>
              <w:ind w:left="517"/>
              <w:jc w:val="both"/>
              <w:rPr>
                <w:lang w:val="sr-Cyrl-CS"/>
              </w:rPr>
            </w:pPr>
          </w:p>
        </w:tc>
      </w:tr>
      <w:tr w:rsidR="00CC18DE" w:rsidRPr="008D184A" w14:paraId="79491A06" w14:textId="77777777" w:rsidTr="00DC4AB0">
        <w:tc>
          <w:tcPr>
            <w:tcW w:w="8856" w:type="dxa"/>
          </w:tcPr>
          <w:p w14:paraId="408C4770" w14:textId="00408D51" w:rsidR="00CC18DE" w:rsidRPr="008D184A" w:rsidRDefault="00CC18DE" w:rsidP="00CC18DE">
            <w:pPr>
              <w:rPr>
                <w:i/>
                <w:lang w:val="sr-Cyrl-CS"/>
              </w:rPr>
            </w:pPr>
            <w:r w:rsidRPr="008D184A">
              <w:rPr>
                <w:i/>
                <w:lang w:val="sr-Cyrl-CS"/>
              </w:rPr>
              <w:t>Главни део часа</w:t>
            </w:r>
          </w:p>
          <w:p w14:paraId="4779FCB8" w14:textId="77777777" w:rsidR="00C47D59" w:rsidRPr="008D184A" w:rsidRDefault="00C47D59" w:rsidP="00CC18DE">
            <w:pPr>
              <w:rPr>
                <w:i/>
                <w:lang w:val="sr-Cyrl-CS"/>
              </w:rPr>
            </w:pPr>
          </w:p>
          <w:p w14:paraId="609D6CDA" w14:textId="2DE103B3" w:rsidR="00CC18DE" w:rsidRPr="008D184A" w:rsidRDefault="00CC18DE" w:rsidP="00642884">
            <w:pPr>
              <w:pStyle w:val="ListParagraph"/>
              <w:numPr>
                <w:ilvl w:val="0"/>
                <w:numId w:val="87"/>
              </w:numPr>
              <w:autoSpaceDE w:val="0"/>
              <w:autoSpaceDN w:val="0"/>
              <w:adjustRightInd w:val="0"/>
              <w:jc w:val="both"/>
              <w:rPr>
                <w:lang w:val="sr-Cyrl-CS"/>
              </w:rPr>
            </w:pPr>
            <w:r w:rsidRPr="008D184A">
              <w:rPr>
                <w:lang w:val="sr-Cyrl-CS"/>
              </w:rPr>
              <w:t>Ученици раде задатке са наставником.</w:t>
            </w:r>
          </w:p>
          <w:p w14:paraId="2C57BE9F" w14:textId="77777777" w:rsidR="00C47D59" w:rsidRPr="008D184A" w:rsidRDefault="00C47D59" w:rsidP="00C47D59">
            <w:pPr>
              <w:pStyle w:val="ListParagraph"/>
              <w:autoSpaceDE w:val="0"/>
              <w:autoSpaceDN w:val="0"/>
              <w:adjustRightInd w:val="0"/>
              <w:ind w:left="517"/>
              <w:jc w:val="both"/>
              <w:rPr>
                <w:lang w:val="sr-Cyrl-CS"/>
              </w:rPr>
            </w:pPr>
          </w:p>
          <w:p w14:paraId="1265C6E2" w14:textId="77777777" w:rsidR="00CC18DE" w:rsidRPr="008D184A" w:rsidRDefault="00CC18DE" w:rsidP="00642884">
            <w:pPr>
              <w:pStyle w:val="ListParagraph"/>
              <w:numPr>
                <w:ilvl w:val="0"/>
                <w:numId w:val="88"/>
              </w:numPr>
              <w:autoSpaceDE w:val="0"/>
              <w:autoSpaceDN w:val="0"/>
              <w:adjustRightInd w:val="0"/>
              <w:jc w:val="both"/>
              <w:rPr>
                <w:lang w:val="sr-Cyrl-CS"/>
              </w:rPr>
            </w:pPr>
            <w:r w:rsidRPr="008D184A">
              <w:rPr>
                <w:lang w:val="sr-Cyrl-CS"/>
              </w:rPr>
              <w:t xml:space="preserve">Одреди врсте придева. </w:t>
            </w:r>
          </w:p>
          <w:p w14:paraId="658B7DDA" w14:textId="77777777" w:rsidR="00CC18DE" w:rsidRPr="008D184A" w:rsidRDefault="00CC18DE" w:rsidP="00CC18DE">
            <w:pPr>
              <w:autoSpaceDE w:val="0"/>
              <w:autoSpaceDN w:val="0"/>
              <w:adjustRightInd w:val="0"/>
              <w:jc w:val="both"/>
              <w:rPr>
                <w:lang w:val="sr-Cyrl-CS"/>
              </w:rPr>
            </w:pPr>
            <w:r w:rsidRPr="008D184A">
              <w:rPr>
                <w:lang w:val="sr-Cyrl-CS"/>
              </w:rPr>
              <w:t xml:space="preserve">            очев, сеоски, мачји ______________________________________________ </w:t>
            </w:r>
          </w:p>
          <w:p w14:paraId="3368056A" w14:textId="77777777" w:rsidR="00CC18DE" w:rsidRPr="008D184A" w:rsidRDefault="00CC18DE" w:rsidP="00CC18DE">
            <w:pPr>
              <w:autoSpaceDE w:val="0"/>
              <w:autoSpaceDN w:val="0"/>
              <w:adjustRightInd w:val="0"/>
              <w:jc w:val="both"/>
              <w:rPr>
                <w:lang w:val="sr-Cyrl-CS"/>
              </w:rPr>
            </w:pPr>
            <w:r w:rsidRPr="008D184A">
              <w:rPr>
                <w:lang w:val="sr-Cyrl-CS"/>
              </w:rPr>
              <w:t xml:space="preserve">            љубазан, висок, црвен ___________________________________________ </w:t>
            </w:r>
          </w:p>
          <w:p w14:paraId="38A47898" w14:textId="77777777" w:rsidR="00CC18DE" w:rsidRPr="008D184A" w:rsidRDefault="00CC18DE" w:rsidP="00CC18DE">
            <w:pPr>
              <w:autoSpaceDE w:val="0"/>
              <w:autoSpaceDN w:val="0"/>
              <w:adjustRightInd w:val="0"/>
              <w:jc w:val="both"/>
              <w:rPr>
                <w:lang w:val="sr-Cyrl-CS"/>
              </w:rPr>
            </w:pPr>
            <w:r w:rsidRPr="008D184A">
              <w:rPr>
                <w:lang w:val="sr-Cyrl-CS"/>
              </w:rPr>
              <w:lastRenderedPageBreak/>
              <w:t xml:space="preserve">            средњи, десни, тамошњи _________________________________________ </w:t>
            </w:r>
          </w:p>
          <w:p w14:paraId="18B324D4" w14:textId="77777777" w:rsidR="00CC18DE" w:rsidRPr="008D184A" w:rsidRDefault="00CC18DE" w:rsidP="00CC18DE">
            <w:pPr>
              <w:autoSpaceDE w:val="0"/>
              <w:autoSpaceDN w:val="0"/>
              <w:adjustRightInd w:val="0"/>
              <w:jc w:val="both"/>
              <w:rPr>
                <w:lang w:val="sr-Cyrl-CS"/>
              </w:rPr>
            </w:pPr>
            <w:r w:rsidRPr="008D184A">
              <w:rPr>
                <w:lang w:val="sr-Cyrl-CS"/>
              </w:rPr>
              <w:t xml:space="preserve">            бетонски, земљани, памучни______________________________________ </w:t>
            </w:r>
          </w:p>
          <w:p w14:paraId="2B98A90A" w14:textId="77777777" w:rsidR="00CC18DE" w:rsidRPr="008D184A" w:rsidRDefault="00CC18DE" w:rsidP="00CC18DE">
            <w:pPr>
              <w:autoSpaceDE w:val="0"/>
              <w:autoSpaceDN w:val="0"/>
              <w:adjustRightInd w:val="0"/>
              <w:jc w:val="both"/>
              <w:rPr>
                <w:lang w:val="sr-Cyrl-CS"/>
              </w:rPr>
            </w:pPr>
            <w:r w:rsidRPr="008D184A">
              <w:rPr>
                <w:lang w:val="sr-Cyrl-CS"/>
              </w:rPr>
              <w:t xml:space="preserve">            зимски, ноћни, сутрашњи ________________________________________</w:t>
            </w:r>
          </w:p>
          <w:p w14:paraId="1A99BE2D" w14:textId="77777777" w:rsidR="00CC18DE" w:rsidRPr="008D184A" w:rsidRDefault="00CC18DE" w:rsidP="00642884">
            <w:pPr>
              <w:pStyle w:val="ListParagraph"/>
              <w:numPr>
                <w:ilvl w:val="0"/>
                <w:numId w:val="88"/>
              </w:numPr>
              <w:autoSpaceDE w:val="0"/>
              <w:autoSpaceDN w:val="0"/>
              <w:adjustRightInd w:val="0"/>
              <w:jc w:val="both"/>
              <w:rPr>
                <w:lang w:val="sr-Cyrl-CS"/>
              </w:rPr>
            </w:pPr>
            <w:r w:rsidRPr="008D184A">
              <w:rPr>
                <w:lang w:val="sr-Cyrl-CS"/>
              </w:rPr>
              <w:t xml:space="preserve">Разврстај следеће придеве. </w:t>
            </w:r>
          </w:p>
          <w:p w14:paraId="17217A26" w14:textId="77777777" w:rsidR="00CC18DE" w:rsidRPr="008D184A" w:rsidRDefault="00CC18DE" w:rsidP="00CC18DE">
            <w:pPr>
              <w:pStyle w:val="ListParagraph"/>
              <w:autoSpaceDE w:val="0"/>
              <w:autoSpaceDN w:val="0"/>
              <w:adjustRightInd w:val="0"/>
              <w:jc w:val="both"/>
              <w:rPr>
                <w:lang w:val="sr-Cyrl-CS"/>
              </w:rPr>
            </w:pPr>
            <w:r w:rsidRPr="008D184A">
              <w:rPr>
                <w:lang w:val="sr-Cyrl-CS"/>
              </w:rPr>
              <w:t xml:space="preserve">некадашњи, кожни, топао, јутарњи, дедин, </w:t>
            </w:r>
          </w:p>
          <w:p w14:paraId="7A57C750" w14:textId="77777777" w:rsidR="00CC18DE" w:rsidRPr="008D184A" w:rsidRDefault="00CC18DE" w:rsidP="00CC18DE">
            <w:pPr>
              <w:pStyle w:val="ListParagraph"/>
              <w:autoSpaceDE w:val="0"/>
              <w:autoSpaceDN w:val="0"/>
              <w:adjustRightInd w:val="0"/>
              <w:jc w:val="both"/>
              <w:rPr>
                <w:lang w:val="sr-Cyrl-CS"/>
              </w:rPr>
            </w:pPr>
            <w:r w:rsidRPr="008D184A">
              <w:rPr>
                <w:lang w:val="sr-Cyrl-CS"/>
              </w:rPr>
              <w:t xml:space="preserve">спољашњи, чудан, челични, леви, птичји </w:t>
            </w:r>
          </w:p>
          <w:p w14:paraId="14863B28" w14:textId="77777777" w:rsidR="00CC18DE" w:rsidRPr="008D184A" w:rsidRDefault="00CC18DE" w:rsidP="00CC18DE">
            <w:pPr>
              <w:autoSpaceDE w:val="0"/>
              <w:autoSpaceDN w:val="0"/>
              <w:adjustRightInd w:val="0"/>
              <w:jc w:val="both"/>
              <w:rPr>
                <w:lang w:val="sr-Cyrl-CS"/>
              </w:rPr>
            </w:pPr>
            <w:r w:rsidRPr="008D184A">
              <w:rPr>
                <w:lang w:val="sr-Cyrl-CS"/>
              </w:rPr>
              <w:t xml:space="preserve">            Описни _____________________________________</w:t>
            </w:r>
          </w:p>
          <w:p w14:paraId="7C982101" w14:textId="77777777" w:rsidR="00CC18DE" w:rsidRPr="008D184A" w:rsidRDefault="00CC18DE" w:rsidP="00CC18DE">
            <w:pPr>
              <w:autoSpaceDE w:val="0"/>
              <w:autoSpaceDN w:val="0"/>
              <w:adjustRightInd w:val="0"/>
              <w:jc w:val="both"/>
              <w:rPr>
                <w:lang w:val="sr-Cyrl-CS"/>
              </w:rPr>
            </w:pPr>
            <w:r w:rsidRPr="008D184A">
              <w:rPr>
                <w:lang w:val="sr-Cyrl-CS"/>
              </w:rPr>
              <w:t xml:space="preserve">            Присвојни _____________________________________</w:t>
            </w:r>
          </w:p>
          <w:p w14:paraId="73371B65" w14:textId="77777777" w:rsidR="00CC18DE" w:rsidRPr="008D184A" w:rsidRDefault="00CC18DE" w:rsidP="00CC18DE">
            <w:pPr>
              <w:autoSpaceDE w:val="0"/>
              <w:autoSpaceDN w:val="0"/>
              <w:adjustRightInd w:val="0"/>
              <w:jc w:val="both"/>
              <w:rPr>
                <w:lang w:val="sr-Cyrl-CS"/>
              </w:rPr>
            </w:pPr>
            <w:r w:rsidRPr="008D184A">
              <w:rPr>
                <w:lang w:val="sr-Cyrl-CS"/>
              </w:rPr>
              <w:t xml:space="preserve">            Градивни _____________________________________</w:t>
            </w:r>
          </w:p>
          <w:p w14:paraId="2422F199" w14:textId="77777777" w:rsidR="00CC18DE" w:rsidRPr="008D184A" w:rsidRDefault="00CC18DE" w:rsidP="00CC18DE">
            <w:pPr>
              <w:autoSpaceDE w:val="0"/>
              <w:autoSpaceDN w:val="0"/>
              <w:adjustRightInd w:val="0"/>
              <w:jc w:val="both"/>
              <w:rPr>
                <w:lang w:val="sr-Cyrl-CS"/>
              </w:rPr>
            </w:pPr>
            <w:r w:rsidRPr="008D184A">
              <w:rPr>
                <w:lang w:val="sr-Cyrl-CS"/>
              </w:rPr>
              <w:t xml:space="preserve">            Временски _____________________________________</w:t>
            </w:r>
          </w:p>
          <w:p w14:paraId="3B9EC2FC" w14:textId="03552C17" w:rsidR="00CC18DE" w:rsidRPr="008D184A" w:rsidRDefault="00CC18DE" w:rsidP="00CC18DE">
            <w:pPr>
              <w:autoSpaceDE w:val="0"/>
              <w:autoSpaceDN w:val="0"/>
              <w:adjustRightInd w:val="0"/>
              <w:jc w:val="both"/>
              <w:rPr>
                <w:lang w:val="sr-Cyrl-CS"/>
              </w:rPr>
            </w:pPr>
            <w:r w:rsidRPr="008D184A">
              <w:rPr>
                <w:lang w:val="sr-Cyrl-CS"/>
              </w:rPr>
              <w:t xml:space="preserve">            Месни _____________________________________</w:t>
            </w:r>
          </w:p>
          <w:p w14:paraId="54AB064D" w14:textId="77777777" w:rsidR="00CC18DE" w:rsidRPr="008D184A" w:rsidRDefault="00CC18DE" w:rsidP="00642884">
            <w:pPr>
              <w:pStyle w:val="ListParagraph"/>
              <w:numPr>
                <w:ilvl w:val="0"/>
                <w:numId w:val="88"/>
              </w:numPr>
              <w:autoSpaceDE w:val="0"/>
              <w:autoSpaceDN w:val="0"/>
              <w:adjustRightInd w:val="0"/>
              <w:jc w:val="both"/>
              <w:rPr>
                <w:lang w:val="sr-Cyrl-CS"/>
              </w:rPr>
            </w:pPr>
            <w:r w:rsidRPr="008D184A">
              <w:rPr>
                <w:lang w:val="sr-Cyrl-CS"/>
              </w:rPr>
              <w:t xml:space="preserve">Изведи описне придеве од следећих именица. </w:t>
            </w:r>
          </w:p>
          <w:p w14:paraId="401DA020" w14:textId="77777777" w:rsidR="00CC18DE" w:rsidRPr="008D184A" w:rsidRDefault="00CC18DE" w:rsidP="00CC18DE">
            <w:pPr>
              <w:autoSpaceDE w:val="0"/>
              <w:autoSpaceDN w:val="0"/>
              <w:adjustRightInd w:val="0"/>
              <w:jc w:val="both"/>
              <w:rPr>
                <w:lang w:val="sr-Cyrl-CS"/>
              </w:rPr>
            </w:pPr>
            <w:r w:rsidRPr="008D184A">
              <w:rPr>
                <w:lang w:val="sr-Cyrl-CS"/>
              </w:rPr>
              <w:t xml:space="preserve">            памет_____________________________ </w:t>
            </w:r>
          </w:p>
          <w:p w14:paraId="4B94B188" w14:textId="77777777" w:rsidR="00CC18DE" w:rsidRPr="008D184A" w:rsidRDefault="00CC18DE" w:rsidP="00CC18DE">
            <w:pPr>
              <w:autoSpaceDE w:val="0"/>
              <w:autoSpaceDN w:val="0"/>
              <w:adjustRightInd w:val="0"/>
              <w:jc w:val="both"/>
              <w:rPr>
                <w:lang w:val="sr-Cyrl-CS"/>
              </w:rPr>
            </w:pPr>
            <w:r w:rsidRPr="008D184A">
              <w:rPr>
                <w:lang w:val="sr-Cyrl-CS"/>
              </w:rPr>
              <w:t xml:space="preserve">            туга ______________________________ </w:t>
            </w:r>
          </w:p>
          <w:p w14:paraId="226B9A4E" w14:textId="77777777" w:rsidR="00CC18DE" w:rsidRPr="008D184A" w:rsidRDefault="00CC18DE" w:rsidP="00CC18DE">
            <w:pPr>
              <w:autoSpaceDE w:val="0"/>
              <w:autoSpaceDN w:val="0"/>
              <w:adjustRightInd w:val="0"/>
              <w:jc w:val="both"/>
              <w:rPr>
                <w:lang w:val="sr-Cyrl-CS"/>
              </w:rPr>
            </w:pPr>
            <w:r w:rsidRPr="008D184A">
              <w:rPr>
                <w:lang w:val="sr-Cyrl-CS"/>
              </w:rPr>
              <w:t xml:space="preserve">            снага _____________________________ </w:t>
            </w:r>
          </w:p>
          <w:p w14:paraId="150B6B65" w14:textId="77777777" w:rsidR="00CC18DE" w:rsidRPr="008D184A" w:rsidRDefault="00CC18DE" w:rsidP="00CC18DE">
            <w:pPr>
              <w:autoSpaceDE w:val="0"/>
              <w:autoSpaceDN w:val="0"/>
              <w:adjustRightInd w:val="0"/>
              <w:jc w:val="both"/>
              <w:rPr>
                <w:lang w:val="sr-Cyrl-CS"/>
              </w:rPr>
            </w:pPr>
            <w:r w:rsidRPr="008D184A">
              <w:rPr>
                <w:lang w:val="sr-Cyrl-CS"/>
              </w:rPr>
              <w:t xml:space="preserve">            мирис ____________________________ </w:t>
            </w:r>
          </w:p>
          <w:p w14:paraId="7223B8FC" w14:textId="77777777" w:rsidR="00CC18DE" w:rsidRPr="008D184A" w:rsidRDefault="00CC18DE" w:rsidP="00642884">
            <w:pPr>
              <w:pStyle w:val="ListParagraph"/>
              <w:numPr>
                <w:ilvl w:val="0"/>
                <w:numId w:val="88"/>
              </w:numPr>
              <w:autoSpaceDE w:val="0"/>
              <w:autoSpaceDN w:val="0"/>
              <w:adjustRightInd w:val="0"/>
              <w:jc w:val="both"/>
              <w:rPr>
                <w:lang w:val="sr-Cyrl-CS"/>
              </w:rPr>
            </w:pPr>
            <w:r w:rsidRPr="008D184A">
              <w:rPr>
                <w:lang w:val="sr-Cyrl-CS"/>
              </w:rPr>
              <w:t xml:space="preserve">Изведи присвојне придеве од следећих именица. </w:t>
            </w:r>
          </w:p>
          <w:p w14:paraId="5F7C9DB2" w14:textId="77777777" w:rsidR="00CC18DE" w:rsidRPr="008D184A" w:rsidRDefault="00CC18DE" w:rsidP="00CC18DE">
            <w:pPr>
              <w:autoSpaceDE w:val="0"/>
              <w:autoSpaceDN w:val="0"/>
              <w:adjustRightInd w:val="0"/>
              <w:jc w:val="both"/>
              <w:rPr>
                <w:lang w:val="sr-Cyrl-CS"/>
              </w:rPr>
            </w:pPr>
            <w:r w:rsidRPr="008D184A">
              <w:rPr>
                <w:lang w:val="sr-Cyrl-CS"/>
              </w:rPr>
              <w:t xml:space="preserve">            омладина _________________________ </w:t>
            </w:r>
          </w:p>
          <w:p w14:paraId="4ABAA322" w14:textId="77777777" w:rsidR="00CC18DE" w:rsidRPr="008D184A" w:rsidRDefault="00CC18DE" w:rsidP="00CC18DE">
            <w:pPr>
              <w:autoSpaceDE w:val="0"/>
              <w:autoSpaceDN w:val="0"/>
              <w:adjustRightInd w:val="0"/>
              <w:jc w:val="both"/>
              <w:rPr>
                <w:lang w:val="sr-Cyrl-CS"/>
              </w:rPr>
            </w:pPr>
            <w:r w:rsidRPr="008D184A">
              <w:rPr>
                <w:lang w:val="sr-Cyrl-CS"/>
              </w:rPr>
              <w:t xml:space="preserve">            Алекса____________________________ </w:t>
            </w:r>
          </w:p>
          <w:p w14:paraId="751137A6" w14:textId="77777777" w:rsidR="00CC18DE" w:rsidRPr="008D184A" w:rsidRDefault="00CC18DE" w:rsidP="00CC18DE">
            <w:pPr>
              <w:autoSpaceDE w:val="0"/>
              <w:autoSpaceDN w:val="0"/>
              <w:adjustRightInd w:val="0"/>
              <w:jc w:val="both"/>
              <w:rPr>
                <w:lang w:val="sr-Cyrl-CS"/>
              </w:rPr>
            </w:pPr>
            <w:r w:rsidRPr="008D184A">
              <w:rPr>
                <w:lang w:val="sr-Cyrl-CS"/>
              </w:rPr>
              <w:t xml:space="preserve">            риба______________________________ </w:t>
            </w:r>
          </w:p>
          <w:p w14:paraId="3090D584" w14:textId="77777777" w:rsidR="00CC18DE" w:rsidRPr="008D184A" w:rsidRDefault="00CC18DE" w:rsidP="00CC18DE">
            <w:pPr>
              <w:autoSpaceDE w:val="0"/>
              <w:autoSpaceDN w:val="0"/>
              <w:adjustRightInd w:val="0"/>
              <w:jc w:val="both"/>
              <w:rPr>
                <w:lang w:val="sr-Cyrl-CS"/>
              </w:rPr>
            </w:pPr>
            <w:r w:rsidRPr="008D184A">
              <w:rPr>
                <w:lang w:val="sr-Cyrl-CS"/>
              </w:rPr>
              <w:t xml:space="preserve">            миш ______________________________ </w:t>
            </w:r>
          </w:p>
          <w:p w14:paraId="3F5BE652" w14:textId="77777777" w:rsidR="00CC18DE" w:rsidRPr="008D184A" w:rsidRDefault="00CC18DE" w:rsidP="00642884">
            <w:pPr>
              <w:pStyle w:val="ListParagraph"/>
              <w:numPr>
                <w:ilvl w:val="0"/>
                <w:numId w:val="88"/>
              </w:numPr>
              <w:autoSpaceDE w:val="0"/>
              <w:autoSpaceDN w:val="0"/>
              <w:adjustRightInd w:val="0"/>
              <w:jc w:val="both"/>
              <w:rPr>
                <w:lang w:val="sr-Cyrl-CS"/>
              </w:rPr>
            </w:pPr>
            <w:r w:rsidRPr="008D184A">
              <w:rPr>
                <w:lang w:val="sr-Cyrl-CS"/>
              </w:rPr>
              <w:t xml:space="preserve">Издвој све придеве из следећег одломка. </w:t>
            </w:r>
          </w:p>
          <w:p w14:paraId="439FA890" w14:textId="77777777" w:rsidR="00CC18DE" w:rsidRPr="008D184A" w:rsidRDefault="00CC18DE" w:rsidP="00CC18DE">
            <w:pPr>
              <w:pStyle w:val="ListParagraph"/>
              <w:autoSpaceDE w:val="0"/>
              <w:autoSpaceDN w:val="0"/>
              <w:adjustRightInd w:val="0"/>
              <w:jc w:val="both"/>
              <w:rPr>
                <w:lang w:val="sr-Cyrl-CS"/>
              </w:rPr>
            </w:pPr>
            <w:r w:rsidRPr="008D184A">
              <w:rPr>
                <w:lang w:val="sr-Cyrl-CS"/>
              </w:rPr>
              <w:t>„То је била дрвена грађевина у облику вишеспратне призме, од финог дрвета које је било тако обојено да оставља утисак махагонија. Та полигонска зграда личила је на дрвено турбе, а кров јој је допирао до испод дућанског плафона... Поред сваког таквог отвора била је мала столица без наслона, пресвучена црвеним плишем.” (</w:t>
            </w:r>
            <w:r w:rsidRPr="008D184A">
              <w:rPr>
                <w:i/>
                <w:iCs/>
                <w:lang w:val="sr-Cyrl-CS"/>
              </w:rPr>
              <w:t>Панорама,</w:t>
            </w:r>
            <w:r w:rsidRPr="008D184A">
              <w:rPr>
                <w:lang w:val="sr-Cyrl-CS"/>
              </w:rPr>
              <w:t xml:space="preserve"> Иво Андрић) </w:t>
            </w:r>
          </w:p>
          <w:p w14:paraId="5F126ECF" w14:textId="77777777" w:rsidR="00CC18DE" w:rsidRPr="008D184A" w:rsidRDefault="00CC18DE" w:rsidP="00CC18DE">
            <w:pPr>
              <w:autoSpaceDE w:val="0"/>
              <w:autoSpaceDN w:val="0"/>
              <w:adjustRightInd w:val="0"/>
              <w:jc w:val="both"/>
              <w:rPr>
                <w:lang w:val="sr-Cyrl-CS"/>
              </w:rPr>
            </w:pPr>
            <w:r w:rsidRPr="008D184A">
              <w:rPr>
                <w:lang w:val="sr-Cyrl-CS"/>
              </w:rPr>
              <w:t xml:space="preserve">            описни: ________________________________________________________ </w:t>
            </w:r>
          </w:p>
          <w:p w14:paraId="6131D483" w14:textId="77777777" w:rsidR="00CC18DE" w:rsidRPr="008D184A" w:rsidRDefault="00CC18DE" w:rsidP="00CC18DE">
            <w:pPr>
              <w:autoSpaceDE w:val="0"/>
              <w:autoSpaceDN w:val="0"/>
              <w:adjustRightInd w:val="0"/>
              <w:jc w:val="both"/>
              <w:rPr>
                <w:lang w:val="sr-Cyrl-CS"/>
              </w:rPr>
            </w:pPr>
            <w:r w:rsidRPr="008D184A">
              <w:rPr>
                <w:lang w:val="sr-Cyrl-CS"/>
              </w:rPr>
              <w:t xml:space="preserve">        </w:t>
            </w:r>
            <w:r w:rsidRPr="008D184A">
              <w:rPr>
                <w:lang w:val="sr-Cyrl-RS"/>
              </w:rPr>
              <w:t xml:space="preserve">    </w:t>
            </w:r>
            <w:r w:rsidRPr="008D184A">
              <w:rPr>
                <w:lang w:val="sr-Cyrl-CS"/>
              </w:rPr>
              <w:t xml:space="preserve">присвојни: _____________________________________________________ </w:t>
            </w:r>
          </w:p>
          <w:p w14:paraId="10C64E7E" w14:textId="40DB5F37" w:rsidR="00CC18DE" w:rsidRPr="008D184A" w:rsidRDefault="00CC18DE" w:rsidP="00CC18DE">
            <w:pPr>
              <w:autoSpaceDE w:val="0"/>
              <w:autoSpaceDN w:val="0"/>
              <w:adjustRightInd w:val="0"/>
              <w:jc w:val="both"/>
              <w:rPr>
                <w:lang w:val="sr-Cyrl-CS"/>
              </w:rPr>
            </w:pPr>
            <w:r w:rsidRPr="008D184A">
              <w:rPr>
                <w:lang w:val="sr-Cyrl-CS"/>
              </w:rPr>
              <w:t xml:space="preserve">            градивни: _____________________________________________________  </w:t>
            </w:r>
          </w:p>
          <w:p w14:paraId="3AE08C49" w14:textId="77777777" w:rsidR="00FE5EF7" w:rsidRPr="008D184A" w:rsidRDefault="00FE5EF7" w:rsidP="00CC18DE">
            <w:pPr>
              <w:autoSpaceDE w:val="0"/>
              <w:autoSpaceDN w:val="0"/>
              <w:adjustRightInd w:val="0"/>
              <w:jc w:val="both"/>
              <w:rPr>
                <w:lang w:val="sr-Cyrl-CS"/>
              </w:rPr>
            </w:pPr>
          </w:p>
          <w:p w14:paraId="22BE0361" w14:textId="77777777" w:rsidR="00CC18DE" w:rsidRPr="008D184A" w:rsidRDefault="00CC18DE" w:rsidP="00642884">
            <w:pPr>
              <w:pStyle w:val="ListParagraph"/>
              <w:numPr>
                <w:ilvl w:val="0"/>
                <w:numId w:val="87"/>
              </w:numPr>
              <w:autoSpaceDE w:val="0"/>
              <w:autoSpaceDN w:val="0"/>
              <w:adjustRightInd w:val="0"/>
              <w:jc w:val="both"/>
              <w:rPr>
                <w:lang w:val="sr-Cyrl-CS"/>
              </w:rPr>
            </w:pPr>
            <w:r w:rsidRPr="008D184A">
              <w:rPr>
                <w:lang w:val="sr-Cyrl-CS"/>
              </w:rPr>
              <w:t xml:space="preserve">Присвојни придеви који се завршавају на -ски (-чки, -шки) пишу се малим словом. Ако се граматичка основа именице завршава словом ј, не треба га заборавити кад се пише присвојни придев. Одрична речца </w:t>
            </w:r>
            <w:r w:rsidRPr="008D184A">
              <w:rPr>
                <w:b/>
                <w:bCs/>
                <w:lang w:val="sr-Cyrl-CS"/>
              </w:rPr>
              <w:t>не</w:t>
            </w:r>
            <w:r w:rsidRPr="008D184A">
              <w:rPr>
                <w:lang w:val="sr-Cyrl-CS"/>
              </w:rPr>
              <w:t xml:space="preserve"> с придевом се увек пише састављено. </w:t>
            </w:r>
          </w:p>
          <w:p w14:paraId="6E945E47" w14:textId="77777777" w:rsidR="00CC18DE" w:rsidRPr="008D184A" w:rsidRDefault="00CC18DE" w:rsidP="00CC18DE">
            <w:pPr>
              <w:pStyle w:val="ListParagraph"/>
              <w:autoSpaceDE w:val="0"/>
              <w:autoSpaceDN w:val="0"/>
              <w:adjustRightInd w:val="0"/>
              <w:ind w:left="517"/>
              <w:jc w:val="both"/>
              <w:rPr>
                <w:lang w:val="sr-Cyrl-CS"/>
              </w:rPr>
            </w:pPr>
          </w:p>
          <w:p w14:paraId="4CF1B2EB" w14:textId="77777777" w:rsidR="00CC18DE" w:rsidRPr="008D184A" w:rsidRDefault="00CC18DE" w:rsidP="00642884">
            <w:pPr>
              <w:pStyle w:val="ListParagraph"/>
              <w:numPr>
                <w:ilvl w:val="0"/>
                <w:numId w:val="88"/>
              </w:numPr>
              <w:autoSpaceDE w:val="0"/>
              <w:autoSpaceDN w:val="0"/>
              <w:adjustRightInd w:val="0"/>
              <w:jc w:val="both"/>
              <w:rPr>
                <w:lang w:val="sr-Cyrl-CS"/>
              </w:rPr>
            </w:pPr>
            <w:r w:rsidRPr="008D184A">
              <w:rPr>
                <w:lang w:val="sr-Cyrl-CS"/>
              </w:rPr>
              <w:t xml:space="preserve">Напиши присвојне придеве изведене од следећих именица. </w:t>
            </w:r>
          </w:p>
          <w:p w14:paraId="6F69B537" w14:textId="77777777" w:rsidR="00CC18DE" w:rsidRPr="008D184A" w:rsidRDefault="00CC18DE" w:rsidP="00CC18DE">
            <w:pPr>
              <w:autoSpaceDE w:val="0"/>
              <w:autoSpaceDN w:val="0"/>
              <w:adjustRightInd w:val="0"/>
              <w:jc w:val="both"/>
              <w:rPr>
                <w:lang w:val="sr-Cyrl-CS"/>
              </w:rPr>
            </w:pPr>
            <w:r w:rsidRPr="008D184A">
              <w:rPr>
                <w:lang w:val="sr-Cyrl-CS"/>
              </w:rPr>
              <w:t xml:space="preserve">            Посебну пажњу обрати на правопис. </w:t>
            </w:r>
          </w:p>
          <w:p w14:paraId="4559E2A3" w14:textId="77777777" w:rsidR="00CC18DE" w:rsidRPr="008D184A" w:rsidRDefault="00CC18DE" w:rsidP="00CC18DE">
            <w:pPr>
              <w:autoSpaceDE w:val="0"/>
              <w:autoSpaceDN w:val="0"/>
              <w:adjustRightInd w:val="0"/>
              <w:jc w:val="both"/>
              <w:rPr>
                <w:lang w:val="sr-Cyrl-CS"/>
              </w:rPr>
            </w:pPr>
            <w:r w:rsidRPr="008D184A">
              <w:rPr>
                <w:lang w:val="sr-Cyrl-CS"/>
              </w:rPr>
              <w:t xml:space="preserve">            Европа _______________________ </w:t>
            </w:r>
          </w:p>
          <w:p w14:paraId="2458512C" w14:textId="77777777" w:rsidR="00CC18DE" w:rsidRPr="008D184A" w:rsidRDefault="00CC18DE" w:rsidP="00CC18DE">
            <w:pPr>
              <w:autoSpaceDE w:val="0"/>
              <w:autoSpaceDN w:val="0"/>
              <w:adjustRightInd w:val="0"/>
              <w:jc w:val="both"/>
              <w:rPr>
                <w:lang w:val="sr-Cyrl-CS"/>
              </w:rPr>
            </w:pPr>
            <w:r w:rsidRPr="008D184A">
              <w:rPr>
                <w:lang w:val="sr-Cyrl-CS"/>
              </w:rPr>
              <w:t xml:space="preserve">            хемија ________________________ </w:t>
            </w:r>
          </w:p>
          <w:p w14:paraId="6B2EC32C" w14:textId="77777777" w:rsidR="00CC18DE" w:rsidRPr="008D184A" w:rsidRDefault="00CC18DE" w:rsidP="00CC18DE">
            <w:pPr>
              <w:autoSpaceDE w:val="0"/>
              <w:autoSpaceDN w:val="0"/>
              <w:adjustRightInd w:val="0"/>
              <w:jc w:val="both"/>
              <w:rPr>
                <w:lang w:val="sr-Cyrl-CS"/>
              </w:rPr>
            </w:pPr>
            <w:r w:rsidRPr="008D184A">
              <w:rPr>
                <w:lang w:val="sr-Cyrl-CS"/>
              </w:rPr>
              <w:t xml:space="preserve">            Украјина ______________________ </w:t>
            </w:r>
          </w:p>
          <w:p w14:paraId="7C02660B" w14:textId="77777777" w:rsidR="00CC18DE" w:rsidRPr="008D184A" w:rsidRDefault="00CC18DE" w:rsidP="00CC18DE">
            <w:pPr>
              <w:autoSpaceDE w:val="0"/>
              <w:autoSpaceDN w:val="0"/>
              <w:adjustRightInd w:val="0"/>
              <w:jc w:val="both"/>
              <w:rPr>
                <w:lang w:val="sr-Cyrl-CS"/>
              </w:rPr>
            </w:pPr>
            <w:r w:rsidRPr="008D184A">
              <w:rPr>
                <w:lang w:val="sr-Cyrl-CS"/>
              </w:rPr>
              <w:t xml:space="preserve">            историја ______________________</w:t>
            </w:r>
          </w:p>
          <w:p w14:paraId="0311A5F7" w14:textId="77777777" w:rsidR="00CC18DE" w:rsidRPr="008D184A" w:rsidRDefault="00CC18DE" w:rsidP="00642884">
            <w:pPr>
              <w:pStyle w:val="ListParagraph"/>
              <w:numPr>
                <w:ilvl w:val="0"/>
                <w:numId w:val="88"/>
              </w:numPr>
              <w:autoSpaceDE w:val="0"/>
              <w:autoSpaceDN w:val="0"/>
              <w:adjustRightInd w:val="0"/>
              <w:jc w:val="both"/>
              <w:rPr>
                <w:lang w:val="sr-Cyrl-CS"/>
              </w:rPr>
            </w:pPr>
            <w:r w:rsidRPr="008D184A">
              <w:rPr>
                <w:lang w:val="sr-Cyrl-CS"/>
              </w:rPr>
              <w:t xml:space="preserve">Разврстај именице према значењу. </w:t>
            </w:r>
          </w:p>
          <w:p w14:paraId="5718B2D8" w14:textId="77777777" w:rsidR="00CC18DE" w:rsidRPr="008D184A" w:rsidRDefault="00CC18DE" w:rsidP="00CC18DE">
            <w:pPr>
              <w:pStyle w:val="ListParagraph"/>
              <w:autoSpaceDE w:val="0"/>
              <w:autoSpaceDN w:val="0"/>
              <w:adjustRightInd w:val="0"/>
              <w:jc w:val="both"/>
              <w:rPr>
                <w:lang w:val="sr-Cyrl-CS"/>
              </w:rPr>
            </w:pPr>
            <w:r w:rsidRPr="008D184A">
              <w:rPr>
                <w:lang w:val="sr-Cyrl-CS"/>
              </w:rPr>
              <w:t xml:space="preserve">торта, сеоба, деца, угаљ, брига, прстење, </w:t>
            </w:r>
          </w:p>
          <w:p w14:paraId="6991F890" w14:textId="77777777" w:rsidR="00CC18DE" w:rsidRPr="008D184A" w:rsidRDefault="00CC18DE" w:rsidP="00CC18DE">
            <w:pPr>
              <w:pStyle w:val="ListParagraph"/>
              <w:autoSpaceDE w:val="0"/>
              <w:autoSpaceDN w:val="0"/>
              <w:adjustRightInd w:val="0"/>
              <w:jc w:val="both"/>
              <w:rPr>
                <w:lang w:val="sr-Cyrl-CS"/>
              </w:rPr>
            </w:pPr>
            <w:r w:rsidRPr="008D184A">
              <w:rPr>
                <w:lang w:val="sr-Cyrl-CS"/>
              </w:rPr>
              <w:t>вино, Авала, олуја, брзина, свитање, Марс</w:t>
            </w:r>
          </w:p>
          <w:p w14:paraId="1FF992F7" w14:textId="77777777" w:rsidR="00CC18DE" w:rsidRPr="008D184A" w:rsidRDefault="00CC18DE" w:rsidP="00642884">
            <w:pPr>
              <w:pStyle w:val="ListParagraph"/>
              <w:numPr>
                <w:ilvl w:val="0"/>
                <w:numId w:val="88"/>
              </w:numPr>
              <w:autoSpaceDE w:val="0"/>
              <w:autoSpaceDN w:val="0"/>
              <w:adjustRightInd w:val="0"/>
              <w:jc w:val="both"/>
              <w:rPr>
                <w:lang w:val="sr-Cyrl-CS"/>
              </w:rPr>
            </w:pPr>
            <w:r w:rsidRPr="008D184A">
              <w:rPr>
                <w:lang w:val="sr-Cyrl-CS"/>
              </w:rPr>
              <w:t xml:space="preserve">Допуни реченице збирним именицама. </w:t>
            </w:r>
          </w:p>
          <w:p w14:paraId="4487E1BA" w14:textId="77777777" w:rsidR="00CC18DE" w:rsidRPr="008D184A" w:rsidRDefault="00CC18DE" w:rsidP="00CC18DE">
            <w:pPr>
              <w:autoSpaceDE w:val="0"/>
              <w:autoSpaceDN w:val="0"/>
              <w:adjustRightInd w:val="0"/>
              <w:ind w:left="720"/>
              <w:jc w:val="both"/>
              <w:rPr>
                <w:lang w:val="sr-Cyrl-CS"/>
              </w:rPr>
            </w:pPr>
            <w:r w:rsidRPr="008D184A">
              <w:rPr>
                <w:lang w:val="sr-Cyrl-CS"/>
              </w:rPr>
              <w:lastRenderedPageBreak/>
              <w:t xml:space="preserve">а) Понудили су _________ (теле) на продају. </w:t>
            </w:r>
          </w:p>
          <w:p w14:paraId="2BEB67CD" w14:textId="77777777" w:rsidR="00CC18DE" w:rsidRPr="008D184A" w:rsidRDefault="00CC18DE" w:rsidP="00CC18DE">
            <w:pPr>
              <w:autoSpaceDE w:val="0"/>
              <w:autoSpaceDN w:val="0"/>
              <w:adjustRightInd w:val="0"/>
              <w:jc w:val="both"/>
              <w:rPr>
                <w:lang w:val="sr-Cyrl-CS"/>
              </w:rPr>
            </w:pPr>
            <w:r w:rsidRPr="008D184A">
              <w:rPr>
                <w:lang w:val="sr-Cyrl-CS"/>
              </w:rPr>
              <w:t xml:space="preserve">            б) Обала је била пуна __________ (стена). </w:t>
            </w:r>
          </w:p>
          <w:p w14:paraId="00F9E50A" w14:textId="77777777" w:rsidR="00CC18DE" w:rsidRPr="008D184A" w:rsidRDefault="00CC18DE" w:rsidP="00CC18DE">
            <w:pPr>
              <w:autoSpaceDE w:val="0"/>
              <w:autoSpaceDN w:val="0"/>
              <w:adjustRightInd w:val="0"/>
              <w:jc w:val="both"/>
              <w:rPr>
                <w:lang w:val="sr-Cyrl-CS"/>
              </w:rPr>
            </w:pPr>
            <w:r w:rsidRPr="008D184A">
              <w:rPr>
                <w:lang w:val="sr-Cyrl-CS"/>
              </w:rPr>
              <w:t xml:space="preserve">            в) Понуда _________ (цвет) на пијаци је била велика. </w:t>
            </w:r>
          </w:p>
          <w:p w14:paraId="0DD461A4" w14:textId="77777777" w:rsidR="00CC18DE" w:rsidRPr="008D184A" w:rsidRDefault="00CC18DE" w:rsidP="00642884">
            <w:pPr>
              <w:pStyle w:val="ListParagraph"/>
              <w:numPr>
                <w:ilvl w:val="0"/>
                <w:numId w:val="88"/>
              </w:numPr>
              <w:autoSpaceDE w:val="0"/>
              <w:autoSpaceDN w:val="0"/>
              <w:adjustRightInd w:val="0"/>
              <w:jc w:val="both"/>
              <w:rPr>
                <w:lang w:val="sr-Cyrl-CS"/>
              </w:rPr>
            </w:pPr>
            <w:r w:rsidRPr="008D184A">
              <w:rPr>
                <w:lang w:val="sr-Cyrl-CS"/>
              </w:rPr>
              <w:t xml:space="preserve">Од наведених глагола направи глаголске именице. </w:t>
            </w:r>
          </w:p>
          <w:p w14:paraId="27B27C1D" w14:textId="77777777" w:rsidR="00CC18DE" w:rsidRPr="008D184A" w:rsidRDefault="00CC18DE" w:rsidP="00CC18DE">
            <w:pPr>
              <w:autoSpaceDE w:val="0"/>
              <w:autoSpaceDN w:val="0"/>
              <w:adjustRightInd w:val="0"/>
              <w:jc w:val="both"/>
              <w:rPr>
                <w:lang w:val="sr-Cyrl-CS"/>
              </w:rPr>
            </w:pPr>
            <w:r w:rsidRPr="008D184A">
              <w:rPr>
                <w:lang w:val="sr-Cyrl-CS"/>
              </w:rPr>
              <w:t xml:space="preserve">            купати _______________ </w:t>
            </w:r>
          </w:p>
          <w:p w14:paraId="055037F9" w14:textId="77777777" w:rsidR="00CC18DE" w:rsidRPr="008D184A" w:rsidRDefault="00CC18DE" w:rsidP="00CC18DE">
            <w:pPr>
              <w:autoSpaceDE w:val="0"/>
              <w:autoSpaceDN w:val="0"/>
              <w:adjustRightInd w:val="0"/>
              <w:jc w:val="both"/>
              <w:rPr>
                <w:lang w:val="sr-Cyrl-CS"/>
              </w:rPr>
            </w:pPr>
            <w:r w:rsidRPr="008D184A">
              <w:rPr>
                <w:lang w:val="sr-Cyrl-CS"/>
              </w:rPr>
              <w:t xml:space="preserve">            возити___________________ </w:t>
            </w:r>
          </w:p>
          <w:p w14:paraId="717FF59A" w14:textId="77777777" w:rsidR="00CC18DE" w:rsidRPr="008D184A" w:rsidRDefault="00CC18DE" w:rsidP="00CC18DE">
            <w:pPr>
              <w:autoSpaceDE w:val="0"/>
              <w:autoSpaceDN w:val="0"/>
              <w:adjustRightInd w:val="0"/>
              <w:jc w:val="both"/>
              <w:rPr>
                <w:lang w:val="sr-Cyrl-CS"/>
              </w:rPr>
            </w:pPr>
            <w:r w:rsidRPr="008D184A">
              <w:rPr>
                <w:lang w:val="sr-Cyrl-CS"/>
              </w:rPr>
              <w:t xml:space="preserve">            брати __________ и ________ </w:t>
            </w:r>
          </w:p>
          <w:p w14:paraId="54FE0899" w14:textId="77777777" w:rsidR="00CC18DE" w:rsidRPr="008D184A" w:rsidRDefault="00CC18DE" w:rsidP="00CC18DE">
            <w:pPr>
              <w:autoSpaceDE w:val="0"/>
              <w:autoSpaceDN w:val="0"/>
              <w:adjustRightInd w:val="0"/>
              <w:jc w:val="both"/>
              <w:rPr>
                <w:lang w:val="sr-Cyrl-CS"/>
              </w:rPr>
            </w:pPr>
            <w:r w:rsidRPr="008D184A">
              <w:rPr>
                <w:lang w:val="sr-Cyrl-CS"/>
              </w:rPr>
              <w:t xml:space="preserve">            плести___________________</w:t>
            </w:r>
          </w:p>
          <w:p w14:paraId="309CAA2D" w14:textId="77777777" w:rsidR="00CC18DE" w:rsidRPr="008D184A" w:rsidRDefault="00CC18DE" w:rsidP="00642884">
            <w:pPr>
              <w:pStyle w:val="ListParagraph"/>
              <w:numPr>
                <w:ilvl w:val="0"/>
                <w:numId w:val="88"/>
              </w:numPr>
              <w:autoSpaceDE w:val="0"/>
              <w:autoSpaceDN w:val="0"/>
              <w:adjustRightInd w:val="0"/>
              <w:jc w:val="both"/>
              <w:rPr>
                <w:lang w:val="sr-Cyrl-CS"/>
              </w:rPr>
            </w:pPr>
            <w:r w:rsidRPr="008D184A">
              <w:rPr>
                <w:lang w:val="sr-Cyrl-CS"/>
              </w:rPr>
              <w:t xml:space="preserve">Одреди род и број следећих именица. </w:t>
            </w:r>
          </w:p>
          <w:p w14:paraId="05395CF7" w14:textId="77777777" w:rsidR="00CC18DE" w:rsidRPr="008D184A" w:rsidRDefault="00CC18DE" w:rsidP="00CC18DE">
            <w:pPr>
              <w:autoSpaceDE w:val="0"/>
              <w:autoSpaceDN w:val="0"/>
              <w:adjustRightInd w:val="0"/>
              <w:ind w:left="720"/>
              <w:jc w:val="both"/>
              <w:rPr>
                <w:lang w:val="sr-Cyrl-RS"/>
              </w:rPr>
            </w:pPr>
            <w:r w:rsidRPr="008D184A">
              <w:rPr>
                <w:lang w:val="sr-Cyrl-CS"/>
              </w:rPr>
              <w:t>кост _____________,</w:t>
            </w:r>
            <w:r w:rsidRPr="008D184A">
              <w:rPr>
                <w:lang w:val="sr-Cyrl-RS"/>
              </w:rPr>
              <w:t xml:space="preserve"> </w:t>
            </w:r>
            <w:r w:rsidRPr="008D184A">
              <w:rPr>
                <w:lang w:val="sr-Cyrl-CS"/>
              </w:rPr>
              <w:t>државе ____________,</w:t>
            </w:r>
            <w:r w:rsidRPr="008D184A">
              <w:rPr>
                <w:lang w:val="sr-Cyrl-RS"/>
              </w:rPr>
              <w:t xml:space="preserve"> </w:t>
            </w:r>
            <w:r w:rsidRPr="008D184A">
              <w:rPr>
                <w:lang w:val="sr-Cyrl-CS"/>
              </w:rPr>
              <w:t>грожђе ___________,</w:t>
            </w:r>
            <w:r w:rsidRPr="008D184A">
              <w:rPr>
                <w:lang w:val="sr-Cyrl-RS"/>
              </w:rPr>
              <w:t xml:space="preserve"> </w:t>
            </w:r>
          </w:p>
          <w:p w14:paraId="04B01054" w14:textId="77777777" w:rsidR="00CC18DE" w:rsidRPr="008D184A" w:rsidRDefault="00CC18DE" w:rsidP="00CC18DE">
            <w:pPr>
              <w:autoSpaceDE w:val="0"/>
              <w:autoSpaceDN w:val="0"/>
              <w:adjustRightInd w:val="0"/>
              <w:ind w:left="720"/>
              <w:jc w:val="both"/>
              <w:rPr>
                <w:lang w:val="sr-Cyrl-CS"/>
              </w:rPr>
            </w:pPr>
            <w:r w:rsidRPr="008D184A">
              <w:rPr>
                <w:lang w:val="sr-Cyrl-CS"/>
              </w:rPr>
              <w:t>гусле _____________, младост ____________, стакло ____________,</w:t>
            </w:r>
          </w:p>
          <w:p w14:paraId="716F1A83" w14:textId="77777777" w:rsidR="00CC18DE" w:rsidRPr="008D184A" w:rsidRDefault="00CC18DE" w:rsidP="00CC18DE">
            <w:pPr>
              <w:autoSpaceDE w:val="0"/>
              <w:autoSpaceDN w:val="0"/>
              <w:adjustRightInd w:val="0"/>
              <w:ind w:left="720"/>
              <w:jc w:val="both"/>
              <w:rPr>
                <w:lang w:val="sr-Cyrl-CS"/>
              </w:rPr>
            </w:pPr>
            <w:r w:rsidRPr="008D184A">
              <w:rPr>
                <w:lang w:val="sr-Cyrl-CS"/>
              </w:rPr>
              <w:t xml:space="preserve">чувари _____________ </w:t>
            </w:r>
          </w:p>
          <w:p w14:paraId="4E59160A" w14:textId="77777777" w:rsidR="00CC18DE" w:rsidRPr="008D184A" w:rsidRDefault="00CC18DE" w:rsidP="00642884">
            <w:pPr>
              <w:pStyle w:val="ListParagraph"/>
              <w:numPr>
                <w:ilvl w:val="0"/>
                <w:numId w:val="88"/>
              </w:numPr>
              <w:autoSpaceDE w:val="0"/>
              <w:autoSpaceDN w:val="0"/>
              <w:adjustRightInd w:val="0"/>
              <w:jc w:val="both"/>
              <w:rPr>
                <w:lang w:val="sr-Cyrl-CS"/>
              </w:rPr>
            </w:pPr>
            <w:r w:rsidRPr="008D184A">
              <w:rPr>
                <w:lang w:val="sr-Cyrl-CS"/>
              </w:rPr>
              <w:t xml:space="preserve">Одреди природни и граматички род следећих именица. </w:t>
            </w:r>
          </w:p>
          <w:p w14:paraId="4AAF609D" w14:textId="77777777" w:rsidR="00CC18DE" w:rsidRPr="008D184A" w:rsidRDefault="00CC18DE" w:rsidP="00CC18DE">
            <w:pPr>
              <w:autoSpaceDE w:val="0"/>
              <w:autoSpaceDN w:val="0"/>
              <w:adjustRightInd w:val="0"/>
              <w:ind w:left="720"/>
              <w:jc w:val="both"/>
              <w:rPr>
                <w:lang w:val="sr-Cyrl-CS"/>
              </w:rPr>
            </w:pPr>
            <w:r w:rsidRPr="008D184A">
              <w:rPr>
                <w:lang w:val="sr-Cyrl-CS"/>
              </w:rPr>
              <w:t>Славуј ___________________,</w:t>
            </w:r>
            <w:r w:rsidRPr="008D184A">
              <w:rPr>
                <w:lang w:val="sr-Cyrl-RS"/>
              </w:rPr>
              <w:t xml:space="preserve">  </w:t>
            </w:r>
            <w:r w:rsidRPr="008D184A">
              <w:rPr>
                <w:lang w:val="sr-Cyrl-CS"/>
              </w:rPr>
              <w:t>девојчурак __________________,</w:t>
            </w:r>
          </w:p>
          <w:p w14:paraId="451A3EDA" w14:textId="77777777" w:rsidR="00CC18DE" w:rsidRPr="008D184A" w:rsidRDefault="00CC18DE" w:rsidP="00CC18DE">
            <w:pPr>
              <w:autoSpaceDE w:val="0"/>
              <w:autoSpaceDN w:val="0"/>
              <w:adjustRightInd w:val="0"/>
              <w:ind w:left="720"/>
              <w:jc w:val="both"/>
              <w:rPr>
                <w:lang w:val="sr-Cyrl-CS"/>
              </w:rPr>
            </w:pPr>
            <w:r w:rsidRPr="008D184A">
              <w:rPr>
                <w:lang w:val="sr-Cyrl-CS"/>
              </w:rPr>
              <w:t>Јуначина __________________,</w:t>
            </w:r>
            <w:r w:rsidRPr="008D184A">
              <w:rPr>
                <w:lang w:val="sr-Cyrl-RS"/>
              </w:rPr>
              <w:t xml:space="preserve"> </w:t>
            </w:r>
            <w:r w:rsidRPr="008D184A">
              <w:rPr>
                <w:lang w:val="sr-Cyrl-CS"/>
              </w:rPr>
              <w:t>птица _____________________</w:t>
            </w:r>
          </w:p>
          <w:p w14:paraId="1AEA068B" w14:textId="77777777" w:rsidR="00CC18DE" w:rsidRPr="008D184A" w:rsidRDefault="00CC18DE" w:rsidP="00642884">
            <w:pPr>
              <w:pStyle w:val="ListParagraph"/>
              <w:numPr>
                <w:ilvl w:val="0"/>
                <w:numId w:val="88"/>
              </w:numPr>
              <w:autoSpaceDE w:val="0"/>
              <w:autoSpaceDN w:val="0"/>
              <w:adjustRightInd w:val="0"/>
              <w:jc w:val="both"/>
              <w:rPr>
                <w:lang w:val="sr-Cyrl-CS"/>
              </w:rPr>
            </w:pPr>
            <w:r w:rsidRPr="008D184A">
              <w:rPr>
                <w:lang w:val="sr-Cyrl-CS"/>
              </w:rPr>
              <w:t xml:space="preserve">Следеће именице разврстај на оне које имају само облике једнине и на оне које имају само облике множине. </w:t>
            </w:r>
          </w:p>
          <w:p w14:paraId="1F09B1B4" w14:textId="77777777" w:rsidR="00CC18DE" w:rsidRPr="008D184A" w:rsidRDefault="00CC18DE" w:rsidP="00CC18DE">
            <w:pPr>
              <w:autoSpaceDE w:val="0"/>
              <w:autoSpaceDN w:val="0"/>
              <w:adjustRightInd w:val="0"/>
              <w:jc w:val="both"/>
              <w:rPr>
                <w:lang w:val="sr-Cyrl-CS"/>
              </w:rPr>
            </w:pPr>
            <w:r w:rsidRPr="008D184A">
              <w:rPr>
                <w:lang w:val="sr-Cyrl-CS"/>
              </w:rPr>
              <w:t xml:space="preserve">            наочаре, дете, Карпати, груди, злато, песак, уста, жбуње, санке, мир </w:t>
            </w:r>
          </w:p>
          <w:p w14:paraId="51F30A80" w14:textId="77777777" w:rsidR="00CC18DE" w:rsidRPr="008D184A" w:rsidRDefault="00CC18DE" w:rsidP="00642884">
            <w:pPr>
              <w:pStyle w:val="ListParagraph"/>
              <w:numPr>
                <w:ilvl w:val="0"/>
                <w:numId w:val="88"/>
              </w:numPr>
              <w:autoSpaceDE w:val="0"/>
              <w:autoSpaceDN w:val="0"/>
              <w:adjustRightInd w:val="0"/>
              <w:jc w:val="both"/>
              <w:rPr>
                <w:lang w:val="sr-Cyrl-CS"/>
              </w:rPr>
            </w:pPr>
            <w:r w:rsidRPr="008D184A">
              <w:rPr>
                <w:lang w:val="sr-Cyrl-CS"/>
              </w:rPr>
              <w:t xml:space="preserve">Одреди за сваку именицу врсту, род и број. </w:t>
            </w:r>
          </w:p>
          <w:p w14:paraId="49E8612E" w14:textId="72E4FA20" w:rsidR="00CC18DE" w:rsidRPr="008D184A" w:rsidRDefault="00CC18DE" w:rsidP="00CC18DE">
            <w:pPr>
              <w:autoSpaceDE w:val="0"/>
              <w:autoSpaceDN w:val="0"/>
              <w:adjustRightInd w:val="0"/>
              <w:ind w:left="720"/>
              <w:jc w:val="both"/>
              <w:rPr>
                <w:lang w:val="sr-Cyrl-CS"/>
              </w:rPr>
            </w:pPr>
            <w:r w:rsidRPr="008D184A">
              <w:rPr>
                <w:lang w:val="sr-Cyrl-RS"/>
              </w:rPr>
              <w:t>з</w:t>
            </w:r>
            <w:r w:rsidRPr="008D184A">
              <w:rPr>
                <w:lang w:val="sr-Cyrl-CS"/>
              </w:rPr>
              <w:t>латар, креч, господа, чавка, миса</w:t>
            </w:r>
          </w:p>
          <w:p w14:paraId="73C575E7" w14:textId="77777777" w:rsidR="00CC18DE" w:rsidRPr="008D184A" w:rsidRDefault="00CC18DE" w:rsidP="00DC4AB0">
            <w:pPr>
              <w:autoSpaceDE w:val="0"/>
              <w:autoSpaceDN w:val="0"/>
              <w:adjustRightInd w:val="0"/>
              <w:jc w:val="both"/>
              <w:rPr>
                <w:lang w:val="sr-Cyrl-CS"/>
              </w:rPr>
            </w:pPr>
          </w:p>
        </w:tc>
      </w:tr>
      <w:tr w:rsidR="00CC18DE" w:rsidRPr="006D13B7" w14:paraId="1AC5B503" w14:textId="77777777" w:rsidTr="00DC4AB0">
        <w:tc>
          <w:tcPr>
            <w:tcW w:w="8856" w:type="dxa"/>
          </w:tcPr>
          <w:p w14:paraId="047842CE" w14:textId="433266CB" w:rsidR="00CC18DE" w:rsidRPr="008D184A" w:rsidRDefault="00CC18DE" w:rsidP="00DC4AB0">
            <w:pPr>
              <w:rPr>
                <w:i/>
                <w:lang w:val="sr-Cyrl-CS"/>
              </w:rPr>
            </w:pPr>
            <w:r w:rsidRPr="008D184A">
              <w:rPr>
                <w:i/>
                <w:lang w:val="sr-Cyrl-CS"/>
              </w:rPr>
              <w:lastRenderedPageBreak/>
              <w:t>Завршни део часа</w:t>
            </w:r>
          </w:p>
          <w:p w14:paraId="7F9E577A" w14:textId="77777777" w:rsidR="00495161" w:rsidRPr="008D184A" w:rsidRDefault="00495161" w:rsidP="00DC4AB0">
            <w:pPr>
              <w:rPr>
                <w:i/>
                <w:lang w:val="sr-Cyrl-CS"/>
              </w:rPr>
            </w:pPr>
          </w:p>
          <w:p w14:paraId="14A79E99" w14:textId="77777777" w:rsidR="00CC18DE" w:rsidRPr="008D184A" w:rsidRDefault="00CC18DE" w:rsidP="00642884">
            <w:pPr>
              <w:pStyle w:val="ListParagraph"/>
              <w:numPr>
                <w:ilvl w:val="0"/>
                <w:numId w:val="87"/>
              </w:numPr>
              <w:rPr>
                <w:lang w:val="sr-Cyrl-CS"/>
              </w:rPr>
            </w:pPr>
            <w:r w:rsidRPr="008D184A">
              <w:rPr>
                <w:lang w:val="sr-Cyrl-CS"/>
              </w:rPr>
              <w:t xml:space="preserve">У завршном делу часа ученици постављају питање једни другима у вези с поређењем придева. </w:t>
            </w:r>
          </w:p>
          <w:p w14:paraId="7D7C0B2D" w14:textId="77777777" w:rsidR="00CC18DE" w:rsidRPr="008D184A" w:rsidRDefault="00CC18DE" w:rsidP="00DC4AB0">
            <w:pPr>
              <w:pStyle w:val="ListParagraph"/>
              <w:ind w:left="517"/>
              <w:rPr>
                <w:lang w:val="sr-Cyrl-CS"/>
              </w:rPr>
            </w:pPr>
          </w:p>
        </w:tc>
      </w:tr>
      <w:tr w:rsidR="00CC18DE" w:rsidRPr="006D13B7" w14:paraId="3A779859" w14:textId="77777777" w:rsidTr="00DC4AB0">
        <w:tc>
          <w:tcPr>
            <w:tcW w:w="8856" w:type="dxa"/>
          </w:tcPr>
          <w:p w14:paraId="2DBDEAB7" w14:textId="77777777" w:rsidR="00CC18DE" w:rsidRPr="008D184A" w:rsidRDefault="00CC18DE" w:rsidP="00DC4AB0">
            <w:pPr>
              <w:rPr>
                <w:i/>
                <w:lang w:val="sr-Cyrl-CS"/>
              </w:rPr>
            </w:pPr>
            <w:r w:rsidRPr="008D184A">
              <w:rPr>
                <w:i/>
                <w:lang w:val="sr-Cyrl-CS"/>
              </w:rPr>
              <w:t>Евалуација – анализа часа (запажања наставника)</w:t>
            </w:r>
          </w:p>
          <w:p w14:paraId="69E231EA" w14:textId="77777777" w:rsidR="00CC18DE" w:rsidRPr="008D184A" w:rsidRDefault="00CC18DE" w:rsidP="00DC4AB0">
            <w:pPr>
              <w:rPr>
                <w:i/>
                <w:lang w:val="sr-Cyrl-CS"/>
              </w:rPr>
            </w:pPr>
          </w:p>
          <w:p w14:paraId="25A1CA22" w14:textId="77777777" w:rsidR="00CC18DE" w:rsidRPr="008D184A" w:rsidRDefault="00CC18DE" w:rsidP="00DC4AB0">
            <w:pPr>
              <w:rPr>
                <w:lang w:val="sr-Cyrl-CS"/>
              </w:rPr>
            </w:pPr>
            <w:r w:rsidRPr="008D184A">
              <w:rPr>
                <w:lang w:val="sr-Cyrl-CS"/>
              </w:rPr>
              <w:t>Наставник бележи у којој мери ученици владају знањем из морфологије.</w:t>
            </w:r>
          </w:p>
          <w:p w14:paraId="4AD431F3" w14:textId="77777777" w:rsidR="00CC18DE" w:rsidRPr="008D184A" w:rsidRDefault="00CC18DE" w:rsidP="00DC4AB0">
            <w:pPr>
              <w:rPr>
                <w:lang w:val="sr-Cyrl-CS"/>
              </w:rPr>
            </w:pPr>
          </w:p>
          <w:p w14:paraId="498D0893" w14:textId="77777777" w:rsidR="00CC18DE" w:rsidRPr="008D184A" w:rsidRDefault="00CC18DE" w:rsidP="00DC4AB0">
            <w:pPr>
              <w:rPr>
                <w:lang w:val="sr-Cyrl-CS"/>
              </w:rPr>
            </w:pPr>
          </w:p>
          <w:p w14:paraId="428ECC50" w14:textId="77777777" w:rsidR="00CC18DE" w:rsidRPr="008D184A" w:rsidRDefault="00CC18DE" w:rsidP="00DC4AB0">
            <w:pPr>
              <w:rPr>
                <w:lang w:val="sr-Cyrl-CS"/>
              </w:rPr>
            </w:pPr>
          </w:p>
          <w:p w14:paraId="7B40FBE4" w14:textId="77777777" w:rsidR="00CC18DE" w:rsidRPr="008D184A" w:rsidRDefault="00CC18DE" w:rsidP="00DC4AB0">
            <w:pPr>
              <w:rPr>
                <w:i/>
                <w:lang w:val="sr-Cyrl-CS"/>
              </w:rPr>
            </w:pPr>
          </w:p>
          <w:p w14:paraId="070C4A13" w14:textId="77777777" w:rsidR="00CC18DE" w:rsidRPr="008D184A" w:rsidRDefault="00CC18DE" w:rsidP="00DC4AB0">
            <w:pPr>
              <w:rPr>
                <w:i/>
                <w:lang w:val="sr-Cyrl-CS"/>
              </w:rPr>
            </w:pPr>
          </w:p>
          <w:p w14:paraId="7D827245" w14:textId="77777777" w:rsidR="00CC18DE" w:rsidRPr="008D184A" w:rsidRDefault="00CC18DE" w:rsidP="00DC4AB0">
            <w:pPr>
              <w:rPr>
                <w:i/>
                <w:lang w:val="sr-Cyrl-CS"/>
              </w:rPr>
            </w:pPr>
          </w:p>
          <w:p w14:paraId="1066CA30" w14:textId="77777777" w:rsidR="00CC18DE" w:rsidRPr="008D184A" w:rsidRDefault="00CC18DE" w:rsidP="00DC4AB0">
            <w:pPr>
              <w:rPr>
                <w:i/>
                <w:lang w:val="sr-Cyrl-CS"/>
              </w:rPr>
            </w:pPr>
          </w:p>
          <w:p w14:paraId="5267567F" w14:textId="77777777" w:rsidR="00CC18DE" w:rsidRPr="008D184A" w:rsidRDefault="00CC18DE" w:rsidP="00DC4AB0">
            <w:pPr>
              <w:rPr>
                <w:i/>
                <w:lang w:val="sr-Cyrl-CS"/>
              </w:rPr>
            </w:pPr>
          </w:p>
          <w:p w14:paraId="616E35C7" w14:textId="77777777" w:rsidR="00CC18DE" w:rsidRPr="008D184A" w:rsidRDefault="00CC18DE" w:rsidP="00DC4AB0">
            <w:pPr>
              <w:rPr>
                <w:i/>
                <w:lang w:val="sr-Cyrl-CS"/>
              </w:rPr>
            </w:pPr>
          </w:p>
          <w:p w14:paraId="5C1205DB" w14:textId="77777777" w:rsidR="00CC18DE" w:rsidRPr="008D184A" w:rsidRDefault="00CC18DE" w:rsidP="00DC4AB0">
            <w:pPr>
              <w:rPr>
                <w:i/>
                <w:lang w:val="sr-Cyrl-CS"/>
              </w:rPr>
            </w:pPr>
          </w:p>
        </w:tc>
      </w:tr>
    </w:tbl>
    <w:p w14:paraId="191C567E" w14:textId="77777777" w:rsidR="00CC18DE" w:rsidRPr="008D184A" w:rsidRDefault="00CC18DE" w:rsidP="00CC18DE">
      <w:pPr>
        <w:rPr>
          <w:lang w:val="sr-Cyrl-CS"/>
        </w:rPr>
      </w:pPr>
    </w:p>
    <w:p w14:paraId="6F2ED02D" w14:textId="4FF6FBDE" w:rsidR="00CC18DE" w:rsidRDefault="00CC18DE" w:rsidP="00CC18DE">
      <w:pPr>
        <w:rPr>
          <w:lang w:val="sr-Cyrl-CS"/>
        </w:rPr>
      </w:pPr>
    </w:p>
    <w:p w14:paraId="51294099" w14:textId="77777777" w:rsidR="00F57E66" w:rsidRPr="008D184A" w:rsidRDefault="00F57E66" w:rsidP="00CC18DE">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1830"/>
      </w:tblGrid>
      <w:tr w:rsidR="006C3362" w:rsidRPr="008D184A" w14:paraId="1E6C4D9B" w14:textId="77777777" w:rsidTr="00CD1D4A">
        <w:tc>
          <w:tcPr>
            <w:tcW w:w="4869" w:type="dxa"/>
            <w:gridSpan w:val="2"/>
            <w:tcBorders>
              <w:top w:val="nil"/>
              <w:left w:val="nil"/>
            </w:tcBorders>
          </w:tcPr>
          <w:p w14:paraId="4B36DFC4" w14:textId="77777777" w:rsidR="006C3362" w:rsidRPr="008D184A" w:rsidRDefault="006C3362" w:rsidP="00DC4AB0">
            <w:pPr>
              <w:rPr>
                <w:lang w:val="sr-Cyrl-CS"/>
              </w:rPr>
            </w:pPr>
          </w:p>
          <w:p w14:paraId="13334124" w14:textId="77777777" w:rsidR="006C3362" w:rsidRPr="008D184A" w:rsidRDefault="006C3362" w:rsidP="00DC4AB0">
            <w:pPr>
              <w:rPr>
                <w:lang w:val="sr-Cyrl-CS"/>
              </w:rPr>
            </w:pPr>
          </w:p>
        </w:tc>
        <w:tc>
          <w:tcPr>
            <w:tcW w:w="2116" w:type="dxa"/>
          </w:tcPr>
          <w:p w14:paraId="3056BAE0" w14:textId="77777777" w:rsidR="006C3362" w:rsidRPr="008D184A" w:rsidRDefault="006C3362" w:rsidP="00DC4AB0">
            <w:pPr>
              <w:rPr>
                <w:i/>
              </w:rPr>
            </w:pPr>
            <w:r w:rsidRPr="008D184A">
              <w:rPr>
                <w:i/>
                <w:lang w:val="sr-Cyrl-CS"/>
              </w:rPr>
              <w:t xml:space="preserve">Разред и одељење  </w:t>
            </w:r>
            <w:r w:rsidRPr="008D184A">
              <w:t>VIII</w:t>
            </w:r>
          </w:p>
        </w:tc>
        <w:tc>
          <w:tcPr>
            <w:tcW w:w="1830" w:type="dxa"/>
          </w:tcPr>
          <w:p w14:paraId="0A4BF114" w14:textId="77777777" w:rsidR="006C3362" w:rsidRPr="008D184A" w:rsidRDefault="006C3362" w:rsidP="00DC4AB0">
            <w:pPr>
              <w:rPr>
                <w:i/>
                <w:lang w:val="sr-Cyrl-CS"/>
              </w:rPr>
            </w:pPr>
            <w:r w:rsidRPr="008D184A">
              <w:rPr>
                <w:i/>
                <w:lang w:val="sr-Cyrl-CS"/>
              </w:rPr>
              <w:t>Датум</w:t>
            </w:r>
          </w:p>
        </w:tc>
      </w:tr>
      <w:tr w:rsidR="006C3362" w:rsidRPr="008D184A" w14:paraId="0FE47E74" w14:textId="77777777" w:rsidTr="00CD1D4A">
        <w:tc>
          <w:tcPr>
            <w:tcW w:w="1416" w:type="dxa"/>
          </w:tcPr>
          <w:p w14:paraId="3BE9F5C5" w14:textId="77777777" w:rsidR="006C3362" w:rsidRPr="008D184A" w:rsidRDefault="006C3362" w:rsidP="00DC4AB0">
            <w:pPr>
              <w:rPr>
                <w:i/>
                <w:lang w:val="sr-Cyrl-CS"/>
              </w:rPr>
            </w:pPr>
            <w:r w:rsidRPr="008D184A">
              <w:rPr>
                <w:i/>
                <w:lang w:val="sr-Cyrl-CS"/>
              </w:rPr>
              <w:t>Редни број часа</w:t>
            </w:r>
          </w:p>
          <w:p w14:paraId="198664D4" w14:textId="77777777" w:rsidR="006C3362" w:rsidRPr="008D184A" w:rsidRDefault="006C3362" w:rsidP="00DC4AB0">
            <w:pPr>
              <w:jc w:val="center"/>
            </w:pPr>
            <w:r w:rsidRPr="008D184A">
              <w:rPr>
                <w:lang w:val="sr-Cyrl-RS"/>
              </w:rPr>
              <w:t>73.</w:t>
            </w:r>
          </w:p>
        </w:tc>
        <w:tc>
          <w:tcPr>
            <w:tcW w:w="7399" w:type="dxa"/>
            <w:gridSpan w:val="3"/>
          </w:tcPr>
          <w:p w14:paraId="53D6DFD2" w14:textId="77777777" w:rsidR="006C3362" w:rsidRPr="008D184A" w:rsidRDefault="006C3362" w:rsidP="00DC4AB0">
            <w:pPr>
              <w:rPr>
                <w:i/>
              </w:rPr>
            </w:pPr>
            <w:r w:rsidRPr="008D184A">
              <w:rPr>
                <w:i/>
                <w:lang w:val="sr-Cyrl-CS"/>
              </w:rPr>
              <w:t xml:space="preserve">Наставна јединица: </w:t>
            </w:r>
          </w:p>
          <w:p w14:paraId="696CD998" w14:textId="681717AF" w:rsidR="006C3362" w:rsidRPr="008D184A" w:rsidRDefault="006C3362" w:rsidP="00DC4AB0">
            <w:bookmarkStart w:id="67" w:name="_Hlk97232197"/>
            <w:r w:rsidRPr="008D184A">
              <w:t xml:space="preserve">Језик: </w:t>
            </w:r>
            <w:r w:rsidRPr="008D184A">
              <w:rPr>
                <w:i/>
                <w:lang w:val="sr-Cyrl-RS"/>
              </w:rPr>
              <w:t>Придеви</w:t>
            </w:r>
            <w:r w:rsidRPr="008D184A" w:rsidDel="000341BC">
              <w:t xml:space="preserve"> </w:t>
            </w:r>
            <w:bookmarkEnd w:id="67"/>
          </w:p>
        </w:tc>
      </w:tr>
      <w:tr w:rsidR="006C3362" w:rsidRPr="008D184A" w14:paraId="1A5DA568" w14:textId="77777777" w:rsidTr="00CD1D4A">
        <w:trPr>
          <w:trHeight w:val="228"/>
        </w:trPr>
        <w:tc>
          <w:tcPr>
            <w:tcW w:w="8815" w:type="dxa"/>
            <w:gridSpan w:val="4"/>
          </w:tcPr>
          <w:p w14:paraId="4BD3E0A3" w14:textId="77777777" w:rsidR="006C3362" w:rsidRPr="008D184A" w:rsidRDefault="006C3362"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6C3362" w:rsidRPr="008D184A" w14:paraId="1D16F346" w14:textId="77777777" w:rsidTr="00CD1D4A">
        <w:trPr>
          <w:trHeight w:val="227"/>
        </w:trPr>
        <w:tc>
          <w:tcPr>
            <w:tcW w:w="8815" w:type="dxa"/>
            <w:gridSpan w:val="4"/>
          </w:tcPr>
          <w:p w14:paraId="159F589B" w14:textId="77777777" w:rsidR="006C3362" w:rsidRPr="008D184A" w:rsidRDefault="006C3362" w:rsidP="00DC4AB0">
            <w:r w:rsidRPr="008D184A">
              <w:rPr>
                <w:i/>
                <w:lang w:val="sr-Cyrl-CS"/>
              </w:rPr>
              <w:t xml:space="preserve">Тип часа: </w:t>
            </w:r>
            <w:r w:rsidRPr="008D184A">
              <w:t>обрада</w:t>
            </w:r>
          </w:p>
        </w:tc>
      </w:tr>
      <w:tr w:rsidR="006C3362" w:rsidRPr="008D184A" w14:paraId="7BEDD102" w14:textId="77777777" w:rsidTr="00CD1D4A">
        <w:trPr>
          <w:trHeight w:val="227"/>
        </w:trPr>
        <w:tc>
          <w:tcPr>
            <w:tcW w:w="8815" w:type="dxa"/>
            <w:gridSpan w:val="4"/>
          </w:tcPr>
          <w:p w14:paraId="147F8A6A" w14:textId="77777777" w:rsidR="006C3362" w:rsidRPr="008D184A" w:rsidRDefault="006C3362" w:rsidP="00DC4AB0">
            <w:pPr>
              <w:rPr>
                <w:lang w:val="sr-Cyrl-CS"/>
              </w:rPr>
            </w:pPr>
            <w:r w:rsidRPr="008D184A">
              <w:rPr>
                <w:i/>
                <w:lang w:val="sr-Cyrl-CS"/>
              </w:rPr>
              <w:t xml:space="preserve">Облик рада: </w:t>
            </w:r>
            <w:r w:rsidRPr="008D184A">
              <w:rPr>
                <w:lang w:val="sr-Cyrl-CS"/>
              </w:rPr>
              <w:t>фронтални, индивидуални</w:t>
            </w:r>
          </w:p>
        </w:tc>
      </w:tr>
      <w:tr w:rsidR="006C3362" w:rsidRPr="008D184A" w14:paraId="35313537" w14:textId="77777777" w:rsidTr="00CD1D4A">
        <w:trPr>
          <w:trHeight w:val="227"/>
        </w:trPr>
        <w:tc>
          <w:tcPr>
            <w:tcW w:w="8815" w:type="dxa"/>
            <w:gridSpan w:val="4"/>
          </w:tcPr>
          <w:p w14:paraId="6D782505" w14:textId="77777777" w:rsidR="006C3362" w:rsidRPr="008D184A" w:rsidRDefault="006C3362" w:rsidP="00DC4AB0">
            <w:pPr>
              <w:rPr>
                <w:lang w:val="sr-Cyrl-CS"/>
              </w:rPr>
            </w:pPr>
            <w:r w:rsidRPr="008D184A">
              <w:rPr>
                <w:i/>
                <w:lang w:val="sr-Cyrl-CS"/>
              </w:rPr>
              <w:t xml:space="preserve">Метода рада: </w:t>
            </w:r>
            <w:r w:rsidRPr="008D184A">
              <w:rPr>
                <w:lang w:val="sr-Cyrl-CS"/>
              </w:rPr>
              <w:t xml:space="preserve">дијалошка, монолошка </w:t>
            </w:r>
          </w:p>
        </w:tc>
      </w:tr>
      <w:tr w:rsidR="006C3362" w:rsidRPr="008D184A" w14:paraId="35C9C48C" w14:textId="77777777" w:rsidTr="00CD1D4A">
        <w:trPr>
          <w:trHeight w:val="227"/>
        </w:trPr>
        <w:tc>
          <w:tcPr>
            <w:tcW w:w="8815" w:type="dxa"/>
            <w:gridSpan w:val="4"/>
          </w:tcPr>
          <w:p w14:paraId="3BD35752" w14:textId="77777777" w:rsidR="006C3362" w:rsidRPr="008D184A" w:rsidRDefault="006C3362" w:rsidP="00DC4AB0">
            <w:pPr>
              <w:rPr>
                <w:lang w:val="sr-Cyrl-CS"/>
              </w:rPr>
            </w:pPr>
            <w:r w:rsidRPr="008D184A">
              <w:rPr>
                <w:i/>
                <w:lang w:val="sr-Cyrl-CS"/>
              </w:rPr>
              <w:t xml:space="preserve">Наставна средства: </w:t>
            </w:r>
            <w:r w:rsidRPr="008D184A">
              <w:rPr>
                <w:lang w:val="sr-Cyrl-CS"/>
              </w:rPr>
              <w:t>Српски језик, 119 – 125</w:t>
            </w:r>
          </w:p>
        </w:tc>
      </w:tr>
      <w:tr w:rsidR="006C3362" w:rsidRPr="006D13B7" w14:paraId="2F4B7CC4" w14:textId="77777777" w:rsidTr="00CD1D4A">
        <w:tblPrEx>
          <w:tblLook w:val="04A0" w:firstRow="1" w:lastRow="0" w:firstColumn="1" w:lastColumn="0" w:noHBand="0" w:noVBand="1"/>
        </w:tblPrEx>
        <w:trPr>
          <w:trHeight w:val="227"/>
        </w:trPr>
        <w:tc>
          <w:tcPr>
            <w:tcW w:w="8815" w:type="dxa"/>
            <w:gridSpan w:val="4"/>
            <w:hideMark/>
          </w:tcPr>
          <w:p w14:paraId="18860DF2" w14:textId="77777777" w:rsidR="006C3362" w:rsidRPr="008D184A" w:rsidRDefault="006C3362"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69D1C3A5" w14:textId="77777777" w:rsidR="006C3362" w:rsidRPr="008D184A" w:rsidRDefault="006C3362" w:rsidP="00DC4AB0">
            <w:pPr>
              <w:pStyle w:val="NormalWeb"/>
              <w:shd w:val="clear" w:color="auto" w:fill="FFFFFF"/>
              <w:rPr>
                <w:color w:val="000000"/>
                <w:lang w:val="ru-RU"/>
              </w:rPr>
            </w:pPr>
            <w:r w:rsidRPr="008D184A">
              <w:rPr>
                <w:rStyle w:val="Hyperlink"/>
                <w:color w:val="000000"/>
              </w:rPr>
              <w:t>CJ</w:t>
            </w:r>
            <w:r w:rsidRPr="008D184A">
              <w:rPr>
                <w:rStyle w:val="Hyperlink"/>
                <w:color w:val="000000"/>
                <w:lang w:val="ru-RU"/>
              </w:rPr>
              <w:t>.1.3.4. препознаје врсте речи; зна основне граматичке категорије променљивих речи; примењује књижевнојезичку норму у вези с облицима речи;</w:t>
            </w:r>
            <w:r w:rsidRPr="008D184A">
              <w:rPr>
                <w:color w:val="000000"/>
                <w:lang w:val="ru-RU"/>
              </w:rPr>
              <w:br/>
            </w:r>
            <w:r w:rsidRPr="008D184A">
              <w:rPr>
                <w:rStyle w:val="Hyperlink"/>
                <w:color w:val="000000"/>
              </w:rPr>
              <w:t>CJ</w:t>
            </w:r>
            <w:r w:rsidRPr="008D184A">
              <w:rPr>
                <w:rStyle w:val="Hyperlink"/>
                <w:color w:val="000000"/>
                <w:lang w:val="ru-RU"/>
              </w:rPr>
              <w:t>.2.3.3. познаје врсте речи; препознаје подврсте речи; уме да одреди облик променљиве речи.</w:t>
            </w:r>
          </w:p>
        </w:tc>
      </w:tr>
      <w:tr w:rsidR="006C3362" w:rsidRPr="006D13B7" w14:paraId="32ADD399" w14:textId="77777777" w:rsidTr="00CD1D4A">
        <w:tblPrEx>
          <w:tblLook w:val="04A0" w:firstRow="1" w:lastRow="0" w:firstColumn="1" w:lastColumn="0" w:noHBand="0" w:noVBand="1"/>
        </w:tblPrEx>
        <w:tc>
          <w:tcPr>
            <w:tcW w:w="8815" w:type="dxa"/>
            <w:gridSpan w:val="4"/>
          </w:tcPr>
          <w:p w14:paraId="7DFE2D49" w14:textId="3024368F" w:rsidR="006C3362" w:rsidRPr="008D184A" w:rsidRDefault="006C3362" w:rsidP="00DC4AB0">
            <w:pPr>
              <w:rPr>
                <w:i/>
                <w:lang w:val="sr-Cyrl-CS"/>
              </w:rPr>
            </w:pPr>
            <w:r w:rsidRPr="008D184A">
              <w:rPr>
                <w:i/>
                <w:lang w:val="sr-Cyrl-CS"/>
              </w:rPr>
              <w:t xml:space="preserve">Образовни исходи за наставну јединицу </w:t>
            </w:r>
          </w:p>
          <w:p w14:paraId="784DD168" w14:textId="77777777" w:rsidR="00AB5965" w:rsidRPr="008D184A" w:rsidRDefault="00AB5965" w:rsidP="00DC4AB0">
            <w:pPr>
              <w:rPr>
                <w:i/>
                <w:lang w:val="sr-Cyrl-CS"/>
              </w:rPr>
            </w:pPr>
          </w:p>
          <w:p w14:paraId="0689985E" w14:textId="77777777" w:rsidR="00AB5965" w:rsidRPr="008D184A" w:rsidRDefault="006C3362" w:rsidP="00DC4AB0">
            <w:pPr>
              <w:rPr>
                <w:lang w:val="sr-Cyrl-CS"/>
              </w:rPr>
            </w:pPr>
            <w:r w:rsidRPr="008D184A">
              <w:rPr>
                <w:iCs/>
                <w:lang w:val="sr-Cyrl-CS"/>
              </w:rPr>
              <w:t xml:space="preserve"> </w:t>
            </w:r>
            <w:r w:rsidRPr="008D184A">
              <w:rPr>
                <w:lang w:val="sr-Cyrl-CS"/>
              </w:rPr>
              <w:t>Ученик је у стању да:</w:t>
            </w:r>
          </w:p>
          <w:p w14:paraId="1B1C51AB" w14:textId="5C676B3B" w:rsidR="006C3362" w:rsidRPr="008D184A" w:rsidRDefault="006C3362" w:rsidP="00DC4AB0">
            <w:pPr>
              <w:rPr>
                <w:lang w:val="sr-Cyrl-CS"/>
              </w:rPr>
            </w:pPr>
            <w:r w:rsidRPr="008D184A">
              <w:rPr>
                <w:lang w:val="sr-Cyrl-CS"/>
              </w:rPr>
              <w:t xml:space="preserve"> </w:t>
            </w:r>
          </w:p>
          <w:p w14:paraId="46CF6838" w14:textId="77777777" w:rsidR="006C3362" w:rsidRPr="008D184A" w:rsidRDefault="006C3362" w:rsidP="00642884">
            <w:pPr>
              <w:pStyle w:val="ListParagraph"/>
              <w:widowControl w:val="0"/>
              <w:numPr>
                <w:ilvl w:val="0"/>
                <w:numId w:val="89"/>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48A9BC69" w14:textId="20570E61" w:rsidR="00E4645D" w:rsidRPr="008D184A" w:rsidRDefault="00E4645D" w:rsidP="00E4645D">
            <w:pPr>
              <w:pStyle w:val="ListParagraph"/>
              <w:widowControl w:val="0"/>
              <w:tabs>
                <w:tab w:val="left" w:pos="157"/>
              </w:tabs>
              <w:rPr>
                <w:noProof/>
                <w:lang w:val="sr-Cyrl-CS"/>
              </w:rPr>
            </w:pPr>
          </w:p>
        </w:tc>
      </w:tr>
      <w:tr w:rsidR="006C3362" w:rsidRPr="008D184A" w14:paraId="42E10D44" w14:textId="77777777" w:rsidTr="00CD1D4A">
        <w:tblPrEx>
          <w:tblLook w:val="04A0" w:firstRow="1" w:lastRow="0" w:firstColumn="1" w:lastColumn="0" w:noHBand="0" w:noVBand="1"/>
        </w:tblPrEx>
        <w:tc>
          <w:tcPr>
            <w:tcW w:w="8815" w:type="dxa"/>
            <w:gridSpan w:val="4"/>
          </w:tcPr>
          <w:p w14:paraId="519B6B0C" w14:textId="73657A38" w:rsidR="006C3362" w:rsidRPr="008D184A" w:rsidRDefault="006C3362" w:rsidP="00DC4AB0">
            <w:pPr>
              <w:rPr>
                <w:i/>
                <w:lang w:val="sr-Cyrl-CS"/>
              </w:rPr>
            </w:pPr>
            <w:r w:rsidRPr="008D184A">
              <w:rPr>
                <w:i/>
                <w:lang w:val="sr-Cyrl-CS"/>
              </w:rPr>
              <w:t>Очекивани исходи на крају часа</w:t>
            </w:r>
          </w:p>
          <w:p w14:paraId="170E9F05" w14:textId="77777777" w:rsidR="00AB5965" w:rsidRPr="008D184A" w:rsidRDefault="00AB5965" w:rsidP="00DC4AB0">
            <w:pPr>
              <w:rPr>
                <w:i/>
                <w:lang w:val="sr-Cyrl-CS"/>
              </w:rPr>
            </w:pPr>
          </w:p>
          <w:p w14:paraId="52669CBA" w14:textId="26F75337" w:rsidR="006C3362" w:rsidRPr="008D184A" w:rsidRDefault="006C3362" w:rsidP="00DC4AB0">
            <w:pPr>
              <w:rPr>
                <w:lang w:val="sr-Cyrl-CS"/>
              </w:rPr>
            </w:pPr>
            <w:r w:rsidRPr="008D184A">
              <w:rPr>
                <w:lang w:val="sr-Cyrl-CS"/>
              </w:rPr>
              <w:t xml:space="preserve">Ученик је у стању да: </w:t>
            </w:r>
          </w:p>
          <w:p w14:paraId="79403AFF" w14:textId="77777777" w:rsidR="00AB5965" w:rsidRPr="008D184A" w:rsidRDefault="00AB5965" w:rsidP="00DC4AB0">
            <w:pPr>
              <w:rPr>
                <w:lang w:val="sr-Cyrl-CS"/>
              </w:rPr>
            </w:pPr>
          </w:p>
          <w:p w14:paraId="45975E97" w14:textId="77777777" w:rsidR="006C3362" w:rsidRPr="008D184A" w:rsidRDefault="006C3362" w:rsidP="00642884">
            <w:pPr>
              <w:pStyle w:val="ListParagraph"/>
              <w:numPr>
                <w:ilvl w:val="0"/>
                <w:numId w:val="89"/>
              </w:numPr>
              <w:rPr>
                <w:lang w:val="sr-Cyrl-CS"/>
              </w:rPr>
            </w:pPr>
            <w:r w:rsidRPr="008D184A">
              <w:rPr>
                <w:lang w:val="sr-Cyrl-CS"/>
              </w:rPr>
              <w:t>научи придеве.</w:t>
            </w:r>
          </w:p>
          <w:p w14:paraId="5B14AA95" w14:textId="77777777" w:rsidR="006C3362" w:rsidRPr="008D184A" w:rsidRDefault="006C3362" w:rsidP="00DC4AB0">
            <w:pPr>
              <w:pStyle w:val="ListParagraph"/>
              <w:ind w:left="1080"/>
              <w:rPr>
                <w:lang w:val="sr-Cyrl-CS"/>
              </w:rPr>
            </w:pPr>
          </w:p>
        </w:tc>
      </w:tr>
      <w:tr w:rsidR="006C3362" w:rsidRPr="008D184A" w14:paraId="392EC9D8" w14:textId="77777777" w:rsidTr="00CD1D4A">
        <w:tblPrEx>
          <w:tblLook w:val="04A0" w:firstRow="1" w:lastRow="0" w:firstColumn="1" w:lastColumn="0" w:noHBand="0" w:noVBand="1"/>
        </w:tblPrEx>
        <w:tc>
          <w:tcPr>
            <w:tcW w:w="8815" w:type="dxa"/>
            <w:gridSpan w:val="4"/>
          </w:tcPr>
          <w:p w14:paraId="4EC6BC33" w14:textId="77777777" w:rsidR="006C3362" w:rsidRPr="008D184A" w:rsidRDefault="006C3362" w:rsidP="00DC4AB0">
            <w:r w:rsidRPr="008D184A">
              <w:rPr>
                <w:i/>
              </w:rPr>
              <w:t>Корелација с другим предметима:</w:t>
            </w:r>
            <w:r w:rsidRPr="008D184A">
              <w:t xml:space="preserve"> </w:t>
            </w:r>
            <w:r w:rsidRPr="008D184A">
              <w:rPr>
                <w:lang w:val="sr-Cyrl-RS"/>
              </w:rPr>
              <w:t>сви предмети</w:t>
            </w:r>
          </w:p>
        </w:tc>
      </w:tr>
      <w:tr w:rsidR="006C3362" w:rsidRPr="008D184A" w14:paraId="152DF172" w14:textId="77777777" w:rsidTr="00CD1D4A">
        <w:tblPrEx>
          <w:tblLook w:val="04A0" w:firstRow="1" w:lastRow="0" w:firstColumn="1" w:lastColumn="0" w:noHBand="0" w:noVBand="1"/>
        </w:tblPrEx>
        <w:tc>
          <w:tcPr>
            <w:tcW w:w="8815" w:type="dxa"/>
            <w:gridSpan w:val="4"/>
          </w:tcPr>
          <w:p w14:paraId="53022ABA" w14:textId="77777777" w:rsidR="006C3362" w:rsidRPr="008D184A" w:rsidRDefault="006C3362"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1E946E05" w14:textId="77777777" w:rsidR="006C3362" w:rsidRPr="008D184A" w:rsidRDefault="006C3362" w:rsidP="006C3362"/>
    <w:tbl>
      <w:tblPr>
        <w:tblStyle w:val="TableGrid"/>
        <w:tblW w:w="0" w:type="auto"/>
        <w:tblLook w:val="01E0" w:firstRow="1" w:lastRow="1" w:firstColumn="1" w:lastColumn="1" w:noHBand="0" w:noVBand="0"/>
      </w:tblPr>
      <w:tblGrid>
        <w:gridCol w:w="8856"/>
      </w:tblGrid>
      <w:tr w:rsidR="006C3362" w:rsidRPr="008D184A" w14:paraId="196281B0" w14:textId="77777777" w:rsidTr="00CD1D4A">
        <w:trPr>
          <w:trHeight w:hRule="exact" w:val="284"/>
        </w:trPr>
        <w:tc>
          <w:tcPr>
            <w:tcW w:w="8856" w:type="dxa"/>
          </w:tcPr>
          <w:p w14:paraId="3F4D73DB" w14:textId="77777777" w:rsidR="006C3362" w:rsidRPr="008D184A" w:rsidRDefault="006C3362" w:rsidP="00DC4AB0">
            <w:pPr>
              <w:jc w:val="center"/>
              <w:rPr>
                <w:i/>
                <w:lang w:val="sr-Cyrl-CS"/>
              </w:rPr>
            </w:pPr>
            <w:r w:rsidRPr="008D184A">
              <w:rPr>
                <w:i/>
                <w:lang w:val="sr-Cyrl-CS"/>
              </w:rPr>
              <w:t>Ток и садржај часа</w:t>
            </w:r>
          </w:p>
        </w:tc>
      </w:tr>
      <w:tr w:rsidR="006C3362" w:rsidRPr="006D13B7" w14:paraId="4DA93D1E" w14:textId="77777777" w:rsidTr="00CD1D4A">
        <w:tc>
          <w:tcPr>
            <w:tcW w:w="8856" w:type="dxa"/>
          </w:tcPr>
          <w:p w14:paraId="7315EA57" w14:textId="201FD12C" w:rsidR="006C3362" w:rsidRPr="008D184A" w:rsidRDefault="006C3362" w:rsidP="00DC4AB0">
            <w:pPr>
              <w:rPr>
                <w:i/>
                <w:lang w:val="sr-Cyrl-CS"/>
              </w:rPr>
            </w:pPr>
            <w:r w:rsidRPr="008D184A">
              <w:rPr>
                <w:i/>
                <w:lang w:val="sr-Cyrl-CS"/>
              </w:rPr>
              <w:t xml:space="preserve">Уводни део часа </w:t>
            </w:r>
          </w:p>
          <w:p w14:paraId="7FA8377C" w14:textId="77777777" w:rsidR="00AB5965" w:rsidRPr="008D184A" w:rsidRDefault="00AB5965" w:rsidP="00DC4AB0">
            <w:pPr>
              <w:rPr>
                <w:i/>
                <w:lang w:val="sr-Cyrl-CS"/>
              </w:rPr>
            </w:pPr>
          </w:p>
          <w:p w14:paraId="2ACC0EA8" w14:textId="77777777" w:rsidR="006C3362" w:rsidRPr="008D184A" w:rsidRDefault="006C3362" w:rsidP="00642884">
            <w:pPr>
              <w:pStyle w:val="ListParagraph"/>
              <w:numPr>
                <w:ilvl w:val="0"/>
                <w:numId w:val="89"/>
              </w:numPr>
              <w:jc w:val="both"/>
              <w:rPr>
                <w:lang w:val="sr-Cyrl-CS"/>
              </w:rPr>
            </w:pPr>
            <w:r w:rsidRPr="008D184A">
              <w:rPr>
                <w:lang w:val="sr-Cyrl-CS"/>
              </w:rPr>
              <w:t>Ученици обнављају научено градиво с претходног часа.</w:t>
            </w:r>
          </w:p>
          <w:p w14:paraId="715B1107" w14:textId="77777777" w:rsidR="006C3362" w:rsidRPr="008D184A" w:rsidRDefault="006C3362" w:rsidP="00DC4AB0">
            <w:pPr>
              <w:pStyle w:val="ListParagraph"/>
              <w:jc w:val="both"/>
              <w:rPr>
                <w:lang w:val="sr-Cyrl-CS"/>
              </w:rPr>
            </w:pPr>
          </w:p>
        </w:tc>
      </w:tr>
      <w:tr w:rsidR="006C3362" w:rsidRPr="008D184A" w14:paraId="7462126A" w14:textId="77777777" w:rsidTr="00CD1D4A">
        <w:tc>
          <w:tcPr>
            <w:tcW w:w="8856" w:type="dxa"/>
          </w:tcPr>
          <w:p w14:paraId="709A803C" w14:textId="445EE308" w:rsidR="006C3362" w:rsidRPr="008D184A" w:rsidRDefault="006C3362" w:rsidP="00DC4AB0">
            <w:pPr>
              <w:rPr>
                <w:i/>
                <w:lang w:val="sr-Cyrl-CS"/>
              </w:rPr>
            </w:pPr>
            <w:r w:rsidRPr="008D184A">
              <w:rPr>
                <w:i/>
                <w:lang w:val="sr-Cyrl-CS"/>
              </w:rPr>
              <w:t>Главни део часа</w:t>
            </w:r>
          </w:p>
          <w:p w14:paraId="07389103" w14:textId="77777777" w:rsidR="00AB5965" w:rsidRPr="008D184A" w:rsidRDefault="00AB5965" w:rsidP="00DC4AB0">
            <w:pPr>
              <w:rPr>
                <w:i/>
                <w:lang w:val="sr-Cyrl-CS"/>
              </w:rPr>
            </w:pPr>
          </w:p>
          <w:p w14:paraId="306FAD9B" w14:textId="1EFCD17E" w:rsidR="006C3362" w:rsidRPr="008D184A" w:rsidRDefault="006C3362" w:rsidP="00642884">
            <w:pPr>
              <w:pStyle w:val="ListParagraph"/>
              <w:numPr>
                <w:ilvl w:val="0"/>
                <w:numId w:val="89"/>
              </w:numPr>
              <w:autoSpaceDE w:val="0"/>
              <w:autoSpaceDN w:val="0"/>
              <w:adjustRightInd w:val="0"/>
              <w:jc w:val="both"/>
              <w:rPr>
                <w:lang w:val="sr-Cyrl-CS"/>
              </w:rPr>
            </w:pPr>
            <w:r w:rsidRPr="008D184A">
              <w:rPr>
                <w:lang w:val="sr-Cyrl-CS"/>
              </w:rPr>
              <w:t>Ученици раде задатке са наставником.</w:t>
            </w:r>
          </w:p>
          <w:p w14:paraId="63FD9C9F" w14:textId="77777777" w:rsidR="00E4645D" w:rsidRPr="008D184A" w:rsidRDefault="00E4645D" w:rsidP="00E4645D">
            <w:pPr>
              <w:pStyle w:val="ListParagraph"/>
              <w:autoSpaceDE w:val="0"/>
              <w:autoSpaceDN w:val="0"/>
              <w:adjustRightInd w:val="0"/>
              <w:jc w:val="both"/>
              <w:rPr>
                <w:lang w:val="sr-Cyrl-CS"/>
              </w:rPr>
            </w:pPr>
          </w:p>
          <w:p w14:paraId="4763E80D" w14:textId="77777777" w:rsidR="006C3362" w:rsidRPr="008D184A" w:rsidRDefault="006C3362" w:rsidP="00642884">
            <w:pPr>
              <w:pStyle w:val="ListParagraph"/>
              <w:numPr>
                <w:ilvl w:val="0"/>
                <w:numId w:val="90"/>
              </w:numPr>
              <w:autoSpaceDE w:val="0"/>
              <w:autoSpaceDN w:val="0"/>
              <w:adjustRightInd w:val="0"/>
              <w:jc w:val="both"/>
              <w:rPr>
                <w:lang w:val="sr-Cyrl-CS"/>
              </w:rPr>
            </w:pPr>
            <w:r w:rsidRPr="008D184A">
              <w:rPr>
                <w:lang w:val="sr-Cyrl-CS"/>
              </w:rPr>
              <w:t xml:space="preserve">Прецртај неправилан облик компаратива. </w:t>
            </w:r>
          </w:p>
          <w:p w14:paraId="5ECA2545" w14:textId="77777777" w:rsidR="006C3362" w:rsidRPr="008D184A" w:rsidRDefault="006C3362" w:rsidP="00E4645D">
            <w:pPr>
              <w:autoSpaceDE w:val="0"/>
              <w:autoSpaceDN w:val="0"/>
              <w:adjustRightInd w:val="0"/>
              <w:jc w:val="both"/>
              <w:rPr>
                <w:lang w:val="sr-Cyrl-CS"/>
              </w:rPr>
            </w:pPr>
            <w:r w:rsidRPr="008D184A">
              <w:rPr>
                <w:lang w:val="sr-Cyrl-CS"/>
              </w:rPr>
              <w:t xml:space="preserve">            а) строжи/строжији      б) бешњи/беснији      в) врућши/врући </w:t>
            </w:r>
          </w:p>
          <w:p w14:paraId="0C04AD26" w14:textId="77777777" w:rsidR="006C3362" w:rsidRPr="008D184A" w:rsidRDefault="006C3362" w:rsidP="00E4645D">
            <w:pPr>
              <w:autoSpaceDE w:val="0"/>
              <w:autoSpaceDN w:val="0"/>
              <w:adjustRightInd w:val="0"/>
              <w:jc w:val="both"/>
              <w:rPr>
                <w:lang w:val="sr-Cyrl-CS"/>
              </w:rPr>
            </w:pPr>
            <w:r w:rsidRPr="008D184A">
              <w:rPr>
                <w:lang w:val="sr-Cyrl-CS"/>
              </w:rPr>
              <w:t xml:space="preserve">            г) белши/бељи      д) височији/виши/вишљи </w:t>
            </w:r>
          </w:p>
          <w:p w14:paraId="2A733F8E" w14:textId="77777777" w:rsidR="006C3362" w:rsidRPr="008D184A" w:rsidRDefault="006C3362" w:rsidP="00642884">
            <w:pPr>
              <w:pStyle w:val="ListParagraph"/>
              <w:numPr>
                <w:ilvl w:val="0"/>
                <w:numId w:val="90"/>
              </w:numPr>
              <w:autoSpaceDE w:val="0"/>
              <w:autoSpaceDN w:val="0"/>
              <w:adjustRightInd w:val="0"/>
              <w:jc w:val="both"/>
              <w:rPr>
                <w:lang w:val="sr-Cyrl-CS"/>
              </w:rPr>
            </w:pPr>
            <w:r w:rsidRPr="008D184A">
              <w:rPr>
                <w:lang w:val="sr-Cyrl-CS"/>
              </w:rPr>
              <w:lastRenderedPageBreak/>
              <w:t xml:space="preserve">Заокружи придеве у суперлативу који су неправилно написани и напиши их правилно. </w:t>
            </w:r>
          </w:p>
          <w:p w14:paraId="2259FFA2" w14:textId="77777777" w:rsidR="006C3362" w:rsidRPr="008D184A" w:rsidRDefault="006C3362" w:rsidP="00E4645D">
            <w:pPr>
              <w:pStyle w:val="ListParagraph"/>
              <w:autoSpaceDE w:val="0"/>
              <w:autoSpaceDN w:val="0"/>
              <w:adjustRightInd w:val="0"/>
              <w:jc w:val="both"/>
              <w:rPr>
                <w:lang w:val="sr-Cyrl-CS"/>
              </w:rPr>
            </w:pPr>
            <w:r w:rsidRPr="008D184A">
              <w:rPr>
                <w:lang w:val="sr-Cyrl-CS"/>
              </w:rPr>
              <w:t xml:space="preserve">Ђорђе је нај бржи дечак у одељењу. _______________________________ Најачи удари ветра су били у Вршцу. ______________________________ </w:t>
            </w:r>
          </w:p>
          <w:p w14:paraId="71B0A38B" w14:textId="77777777" w:rsidR="006C3362" w:rsidRPr="008D184A" w:rsidRDefault="006C3362" w:rsidP="00E4645D">
            <w:pPr>
              <w:autoSpaceDE w:val="0"/>
              <w:autoSpaceDN w:val="0"/>
              <w:adjustRightInd w:val="0"/>
              <w:jc w:val="both"/>
              <w:rPr>
                <w:lang w:val="sr-Cyrl-CS"/>
              </w:rPr>
            </w:pPr>
            <w:r w:rsidRPr="008D184A">
              <w:rPr>
                <w:lang w:val="sr-Cyrl-CS"/>
              </w:rPr>
              <w:t xml:space="preserve">            Купила је најтесније фармерице које је могла да нађе.____________________</w:t>
            </w:r>
          </w:p>
          <w:p w14:paraId="207F0675" w14:textId="77777777" w:rsidR="006C3362" w:rsidRPr="008D184A" w:rsidRDefault="006C3362" w:rsidP="00642884">
            <w:pPr>
              <w:pStyle w:val="ListParagraph"/>
              <w:numPr>
                <w:ilvl w:val="0"/>
                <w:numId w:val="90"/>
              </w:numPr>
              <w:autoSpaceDE w:val="0"/>
              <w:autoSpaceDN w:val="0"/>
              <w:adjustRightInd w:val="0"/>
              <w:jc w:val="both"/>
              <w:rPr>
                <w:lang w:val="sr-Cyrl-CS"/>
              </w:rPr>
            </w:pPr>
            <w:r w:rsidRPr="008D184A">
              <w:rPr>
                <w:lang w:val="sr-Cyrl-CS"/>
              </w:rPr>
              <w:t xml:space="preserve">Напиши како гласи позитив датих придева и које су гласовне промене извршене у компаративу. </w:t>
            </w:r>
          </w:p>
          <w:p w14:paraId="44276CD4" w14:textId="77777777" w:rsidR="006C3362" w:rsidRPr="008D184A" w:rsidRDefault="006C3362" w:rsidP="00E4645D">
            <w:pPr>
              <w:pStyle w:val="ListParagraph"/>
              <w:autoSpaceDE w:val="0"/>
              <w:autoSpaceDN w:val="0"/>
              <w:adjustRightInd w:val="0"/>
              <w:jc w:val="both"/>
              <w:rPr>
                <w:lang w:val="sr-Cyrl-CS"/>
              </w:rPr>
            </w:pPr>
            <w:r w:rsidRPr="008D184A">
              <w:rPr>
                <w:lang w:val="sr-Cyrl-CS"/>
              </w:rPr>
              <w:t xml:space="preserve">жући – позитив: ____________; гласовна промена: __________________ </w:t>
            </w:r>
          </w:p>
          <w:p w14:paraId="3786CEF1" w14:textId="77777777" w:rsidR="006C3362" w:rsidRPr="008D184A" w:rsidRDefault="006C3362" w:rsidP="00E4645D">
            <w:pPr>
              <w:autoSpaceDE w:val="0"/>
              <w:autoSpaceDN w:val="0"/>
              <w:adjustRightInd w:val="0"/>
              <w:jc w:val="both"/>
              <w:rPr>
                <w:lang w:val="sr-Cyrl-CS"/>
              </w:rPr>
            </w:pPr>
            <w:r w:rsidRPr="008D184A">
              <w:rPr>
                <w:lang w:val="sr-Cyrl-CS"/>
              </w:rPr>
              <w:t xml:space="preserve">            тањи – позитив: _____________; гласовна промена: _________________ </w:t>
            </w:r>
          </w:p>
          <w:p w14:paraId="49BDC9CB" w14:textId="77777777" w:rsidR="006C3362" w:rsidRPr="008D184A" w:rsidRDefault="006C3362" w:rsidP="00E4645D">
            <w:pPr>
              <w:autoSpaceDE w:val="0"/>
              <w:autoSpaceDN w:val="0"/>
              <w:adjustRightInd w:val="0"/>
              <w:jc w:val="both"/>
              <w:rPr>
                <w:lang w:val="sr-Cyrl-CS"/>
              </w:rPr>
            </w:pPr>
            <w:r w:rsidRPr="008D184A">
              <w:rPr>
                <w:lang w:val="sr-Cyrl-CS"/>
              </w:rPr>
              <w:t xml:space="preserve">            чвршћи – позитив: ___________; гласовне промене: _________________,</w:t>
            </w:r>
          </w:p>
          <w:p w14:paraId="10F34D36" w14:textId="77777777" w:rsidR="006C3362" w:rsidRPr="008D184A" w:rsidRDefault="006C3362" w:rsidP="00E4645D">
            <w:pPr>
              <w:autoSpaceDE w:val="0"/>
              <w:autoSpaceDN w:val="0"/>
              <w:adjustRightInd w:val="0"/>
              <w:jc w:val="both"/>
              <w:rPr>
                <w:lang w:val="sr-Cyrl-CS"/>
              </w:rPr>
            </w:pPr>
            <w:r w:rsidRPr="008D184A">
              <w:rPr>
                <w:lang w:val="sr-Cyrl-CS"/>
              </w:rPr>
              <w:t xml:space="preserve">           _____________________ </w:t>
            </w:r>
          </w:p>
          <w:p w14:paraId="60E5C9A3" w14:textId="77777777" w:rsidR="006C3362" w:rsidRPr="008D184A" w:rsidRDefault="006C3362" w:rsidP="00E4645D">
            <w:pPr>
              <w:autoSpaceDE w:val="0"/>
              <w:autoSpaceDN w:val="0"/>
              <w:adjustRightInd w:val="0"/>
              <w:jc w:val="both"/>
              <w:rPr>
                <w:lang w:val="sr-Cyrl-CS"/>
              </w:rPr>
            </w:pPr>
            <w:r w:rsidRPr="008D184A">
              <w:rPr>
                <w:lang w:val="sr-Cyrl-CS"/>
              </w:rPr>
              <w:t xml:space="preserve">           маснији – позитив: ______________ гласовне промене: __________________,</w:t>
            </w:r>
          </w:p>
          <w:p w14:paraId="6A7554D1" w14:textId="77777777" w:rsidR="006C3362" w:rsidRPr="008D184A" w:rsidRDefault="006C3362" w:rsidP="00E4645D">
            <w:pPr>
              <w:autoSpaceDE w:val="0"/>
              <w:autoSpaceDN w:val="0"/>
              <w:adjustRightInd w:val="0"/>
              <w:jc w:val="both"/>
              <w:rPr>
                <w:lang w:val="sr-Cyrl-CS"/>
              </w:rPr>
            </w:pPr>
            <w:r w:rsidRPr="008D184A">
              <w:rPr>
                <w:lang w:val="sr-Cyrl-CS"/>
              </w:rPr>
              <w:t xml:space="preserve">           ____________________</w:t>
            </w:r>
          </w:p>
          <w:p w14:paraId="3243D7A1" w14:textId="77777777" w:rsidR="006C3362" w:rsidRPr="008D184A" w:rsidRDefault="006C3362" w:rsidP="00642884">
            <w:pPr>
              <w:pStyle w:val="ListParagraph"/>
              <w:numPr>
                <w:ilvl w:val="0"/>
                <w:numId w:val="90"/>
              </w:numPr>
              <w:autoSpaceDE w:val="0"/>
              <w:autoSpaceDN w:val="0"/>
              <w:adjustRightInd w:val="0"/>
              <w:jc w:val="both"/>
              <w:rPr>
                <w:lang w:val="sr-Cyrl-CS"/>
              </w:rPr>
            </w:pPr>
            <w:r w:rsidRPr="008D184A">
              <w:rPr>
                <w:lang w:val="sr-Cyrl-CS"/>
              </w:rPr>
              <w:t xml:space="preserve">Одреди вид подвучених придева. </w:t>
            </w:r>
          </w:p>
          <w:p w14:paraId="6FB3FF12" w14:textId="77777777" w:rsidR="006C3362" w:rsidRPr="008D184A" w:rsidRDefault="006C3362" w:rsidP="00E4645D">
            <w:pPr>
              <w:autoSpaceDE w:val="0"/>
              <w:autoSpaceDN w:val="0"/>
              <w:adjustRightInd w:val="0"/>
              <w:ind w:left="720"/>
              <w:jc w:val="both"/>
              <w:rPr>
                <w:lang w:val="sr-Cyrl-CS"/>
              </w:rPr>
            </w:pPr>
            <w:r w:rsidRPr="008D184A">
              <w:rPr>
                <w:lang w:val="sr-Cyrl-CS"/>
              </w:rPr>
              <w:t xml:space="preserve">а) Сто је </w:t>
            </w:r>
            <w:r w:rsidRPr="008D184A">
              <w:rPr>
                <w:u w:val="single"/>
                <w:lang w:val="sr-Cyrl-CS"/>
              </w:rPr>
              <w:t>пластичан</w:t>
            </w:r>
            <w:r w:rsidRPr="008D184A">
              <w:rPr>
                <w:lang w:val="sr-Cyrl-CS"/>
              </w:rPr>
              <w:t xml:space="preserve">. ________________________________________________ </w:t>
            </w:r>
          </w:p>
          <w:p w14:paraId="674D4F98" w14:textId="77777777" w:rsidR="006C3362" w:rsidRPr="008D184A" w:rsidRDefault="006C3362" w:rsidP="00E4645D">
            <w:pPr>
              <w:autoSpaceDE w:val="0"/>
              <w:autoSpaceDN w:val="0"/>
              <w:adjustRightInd w:val="0"/>
              <w:jc w:val="both"/>
              <w:rPr>
                <w:lang w:val="sr-Cyrl-CS"/>
              </w:rPr>
            </w:pPr>
            <w:r w:rsidRPr="008D184A">
              <w:rPr>
                <w:lang w:val="sr-Cyrl-CS"/>
              </w:rPr>
              <w:t xml:space="preserve">            б) Ставио сам пикслу на </w:t>
            </w:r>
            <w:r w:rsidRPr="008D184A">
              <w:rPr>
                <w:u w:val="single"/>
                <w:lang w:val="sr-Cyrl-CS"/>
              </w:rPr>
              <w:t>пластични</w:t>
            </w:r>
            <w:r w:rsidRPr="008D184A">
              <w:rPr>
                <w:lang w:val="sr-Cyrl-CS"/>
              </w:rPr>
              <w:t xml:space="preserve"> сто. _______________________________ </w:t>
            </w:r>
          </w:p>
          <w:p w14:paraId="1BF37661" w14:textId="77777777" w:rsidR="006C3362" w:rsidRPr="008D184A" w:rsidRDefault="006C3362" w:rsidP="00E4645D">
            <w:pPr>
              <w:autoSpaceDE w:val="0"/>
              <w:autoSpaceDN w:val="0"/>
              <w:adjustRightInd w:val="0"/>
              <w:jc w:val="both"/>
              <w:rPr>
                <w:lang w:val="sr-Cyrl-CS"/>
              </w:rPr>
            </w:pPr>
            <w:r w:rsidRPr="008D184A">
              <w:rPr>
                <w:lang w:val="sr-Cyrl-CS"/>
              </w:rPr>
              <w:t xml:space="preserve">            в) Један </w:t>
            </w:r>
            <w:r w:rsidRPr="008D184A">
              <w:rPr>
                <w:u w:val="single"/>
                <w:lang w:val="sr-Cyrl-CS"/>
              </w:rPr>
              <w:t>висок</w:t>
            </w:r>
            <w:r w:rsidRPr="008D184A">
              <w:rPr>
                <w:lang w:val="sr-Cyrl-CS"/>
              </w:rPr>
              <w:t xml:space="preserve"> човек је прошао улицом. _______________________________ </w:t>
            </w:r>
          </w:p>
          <w:p w14:paraId="661119E3" w14:textId="77777777" w:rsidR="006C3362" w:rsidRPr="008D184A" w:rsidRDefault="006C3362" w:rsidP="00E4645D">
            <w:pPr>
              <w:autoSpaceDE w:val="0"/>
              <w:autoSpaceDN w:val="0"/>
              <w:adjustRightInd w:val="0"/>
              <w:jc w:val="both"/>
              <w:rPr>
                <w:lang w:val="sr-Cyrl-CS"/>
              </w:rPr>
            </w:pPr>
            <w:r w:rsidRPr="008D184A">
              <w:rPr>
                <w:lang w:val="sr-Cyrl-CS"/>
              </w:rPr>
              <w:t xml:space="preserve">            г) Тај </w:t>
            </w:r>
            <w:r w:rsidRPr="008D184A">
              <w:rPr>
                <w:u w:val="single"/>
                <w:lang w:val="sr-Cyrl-CS"/>
              </w:rPr>
              <w:t>високи</w:t>
            </w:r>
            <w:r w:rsidRPr="008D184A">
              <w:rPr>
                <w:lang w:val="sr-Cyrl-CS"/>
              </w:rPr>
              <w:t xml:space="preserve"> човек је шетао пса. _____________________________________</w:t>
            </w:r>
          </w:p>
          <w:p w14:paraId="391B1193" w14:textId="77777777" w:rsidR="006C3362" w:rsidRPr="008D184A" w:rsidRDefault="006C3362" w:rsidP="00642884">
            <w:pPr>
              <w:pStyle w:val="ListParagraph"/>
              <w:numPr>
                <w:ilvl w:val="0"/>
                <w:numId w:val="90"/>
              </w:numPr>
              <w:autoSpaceDE w:val="0"/>
              <w:autoSpaceDN w:val="0"/>
              <w:adjustRightInd w:val="0"/>
              <w:jc w:val="both"/>
              <w:rPr>
                <w:lang w:val="sr-Cyrl-CS"/>
              </w:rPr>
            </w:pPr>
            <w:r w:rsidRPr="008D184A">
              <w:rPr>
                <w:lang w:val="sr-Cyrl-CS"/>
              </w:rPr>
              <w:t xml:space="preserve">Подвуци придеве у функцији именског дела предиката и одреди им придевски вид. </w:t>
            </w:r>
          </w:p>
          <w:p w14:paraId="5E7E14C2" w14:textId="77777777" w:rsidR="006C3362" w:rsidRPr="008D184A" w:rsidRDefault="006C3362" w:rsidP="00E4645D">
            <w:pPr>
              <w:pStyle w:val="ListParagraph"/>
              <w:autoSpaceDE w:val="0"/>
              <w:autoSpaceDN w:val="0"/>
              <w:adjustRightInd w:val="0"/>
              <w:jc w:val="both"/>
              <w:rPr>
                <w:lang w:val="sr-Cyrl-CS"/>
              </w:rPr>
            </w:pPr>
            <w:r w:rsidRPr="008D184A">
              <w:rPr>
                <w:lang w:val="sr-Cyrl-CS"/>
              </w:rPr>
              <w:t>а) Сладолед је био укусан. _____________________________________</w:t>
            </w:r>
          </w:p>
          <w:p w14:paraId="25EF46F2" w14:textId="77777777" w:rsidR="006C3362" w:rsidRPr="008D184A" w:rsidRDefault="006C3362" w:rsidP="00E4645D">
            <w:pPr>
              <w:autoSpaceDE w:val="0"/>
              <w:autoSpaceDN w:val="0"/>
              <w:adjustRightInd w:val="0"/>
              <w:jc w:val="both"/>
              <w:rPr>
                <w:lang w:val="sr-Cyrl-CS"/>
              </w:rPr>
            </w:pPr>
            <w:r w:rsidRPr="008D184A">
              <w:rPr>
                <w:lang w:val="sr-Cyrl-CS"/>
              </w:rPr>
              <w:t xml:space="preserve">            б) Шал је вунен. _____________________________________________</w:t>
            </w:r>
          </w:p>
          <w:p w14:paraId="3B910E39" w14:textId="77777777" w:rsidR="006C3362" w:rsidRPr="008D184A" w:rsidRDefault="006C3362" w:rsidP="00E4645D">
            <w:pPr>
              <w:autoSpaceDE w:val="0"/>
              <w:autoSpaceDN w:val="0"/>
              <w:adjustRightInd w:val="0"/>
              <w:jc w:val="both"/>
            </w:pPr>
            <w:r w:rsidRPr="008D184A">
              <w:rPr>
                <w:lang w:val="sr-Cyrl-CS"/>
              </w:rPr>
              <w:t xml:space="preserve">            в) Лав је опасан. </w:t>
            </w:r>
            <w:r w:rsidRPr="008D184A">
              <w:t>_____________________________________________</w:t>
            </w:r>
          </w:p>
          <w:p w14:paraId="6DCD3473" w14:textId="0F9AAAA4" w:rsidR="00E4645D" w:rsidRPr="008D184A" w:rsidRDefault="00E4645D" w:rsidP="00E4645D">
            <w:pPr>
              <w:autoSpaceDE w:val="0"/>
              <w:autoSpaceDN w:val="0"/>
              <w:adjustRightInd w:val="0"/>
              <w:jc w:val="both"/>
              <w:rPr>
                <w:lang w:val="sr-Cyrl-RS"/>
              </w:rPr>
            </w:pPr>
          </w:p>
        </w:tc>
      </w:tr>
      <w:tr w:rsidR="006C3362" w:rsidRPr="006D13B7" w14:paraId="69580C11" w14:textId="77777777" w:rsidTr="00CD1D4A">
        <w:tc>
          <w:tcPr>
            <w:tcW w:w="8856" w:type="dxa"/>
          </w:tcPr>
          <w:p w14:paraId="71696969" w14:textId="3FFB0E3E" w:rsidR="006C3362" w:rsidRPr="008D184A" w:rsidRDefault="006C3362" w:rsidP="00DC4AB0">
            <w:pPr>
              <w:rPr>
                <w:i/>
                <w:lang w:val="sr-Cyrl-CS"/>
              </w:rPr>
            </w:pPr>
            <w:r w:rsidRPr="008D184A">
              <w:rPr>
                <w:i/>
                <w:lang w:val="sr-Cyrl-CS"/>
              </w:rPr>
              <w:lastRenderedPageBreak/>
              <w:t>Завршни део часа</w:t>
            </w:r>
          </w:p>
          <w:p w14:paraId="1D5E43E1" w14:textId="77777777" w:rsidR="00AB5965" w:rsidRPr="008D184A" w:rsidRDefault="00AB5965" w:rsidP="00DC4AB0">
            <w:pPr>
              <w:rPr>
                <w:i/>
                <w:lang w:val="sr-Cyrl-CS"/>
              </w:rPr>
            </w:pPr>
          </w:p>
          <w:p w14:paraId="73FDD98D" w14:textId="77777777" w:rsidR="006C3362" w:rsidRPr="008D184A" w:rsidRDefault="006C3362" w:rsidP="00642884">
            <w:pPr>
              <w:pStyle w:val="ListParagraph"/>
              <w:numPr>
                <w:ilvl w:val="0"/>
                <w:numId w:val="89"/>
              </w:numPr>
              <w:rPr>
                <w:lang w:val="sr-Cyrl-CS"/>
              </w:rPr>
            </w:pPr>
            <w:r w:rsidRPr="008D184A">
              <w:rPr>
                <w:lang w:val="sr-Cyrl-CS"/>
              </w:rPr>
              <w:t xml:space="preserve">У завршном делу часа ученици постављају по једно питање једни другима у вези с придевима. </w:t>
            </w:r>
          </w:p>
          <w:p w14:paraId="6C8FF287" w14:textId="77777777" w:rsidR="006C3362" w:rsidRPr="008D184A" w:rsidRDefault="006C3362" w:rsidP="00DC4AB0">
            <w:pPr>
              <w:pStyle w:val="ListParagraph"/>
              <w:rPr>
                <w:lang w:val="sr-Cyrl-CS"/>
              </w:rPr>
            </w:pPr>
          </w:p>
        </w:tc>
      </w:tr>
      <w:tr w:rsidR="006C3362" w:rsidRPr="006D13B7" w14:paraId="6029DE96" w14:textId="77777777" w:rsidTr="00CD1D4A">
        <w:tc>
          <w:tcPr>
            <w:tcW w:w="8856" w:type="dxa"/>
          </w:tcPr>
          <w:p w14:paraId="71D3DF16" w14:textId="77777777" w:rsidR="006C3362" w:rsidRPr="008D184A" w:rsidRDefault="006C3362" w:rsidP="00DC4AB0">
            <w:pPr>
              <w:rPr>
                <w:i/>
                <w:lang w:val="sr-Cyrl-CS"/>
              </w:rPr>
            </w:pPr>
            <w:r w:rsidRPr="008D184A">
              <w:rPr>
                <w:i/>
                <w:lang w:val="sr-Cyrl-CS"/>
              </w:rPr>
              <w:t>Евалуација – анализа часа (запажања наставника)</w:t>
            </w:r>
          </w:p>
          <w:p w14:paraId="682232F2" w14:textId="77777777" w:rsidR="006C3362" w:rsidRPr="008D184A" w:rsidRDefault="006C3362" w:rsidP="00DC4AB0">
            <w:pPr>
              <w:rPr>
                <w:i/>
                <w:lang w:val="sr-Cyrl-CS"/>
              </w:rPr>
            </w:pPr>
          </w:p>
          <w:p w14:paraId="030953BF" w14:textId="77777777" w:rsidR="006C3362" w:rsidRPr="008D184A" w:rsidRDefault="006C3362" w:rsidP="00DC4AB0">
            <w:pPr>
              <w:rPr>
                <w:lang w:val="sr-Cyrl-CS"/>
              </w:rPr>
            </w:pPr>
            <w:r w:rsidRPr="008D184A">
              <w:rPr>
                <w:lang w:val="sr-Cyrl-CS"/>
              </w:rPr>
              <w:t>Наставник бележи у којој мери ученици владају знањем из морфологије.</w:t>
            </w:r>
          </w:p>
          <w:p w14:paraId="17DE7419" w14:textId="77777777" w:rsidR="006C3362" w:rsidRPr="008D184A" w:rsidRDefault="006C3362" w:rsidP="00DC4AB0">
            <w:pPr>
              <w:rPr>
                <w:lang w:val="sr-Cyrl-CS"/>
              </w:rPr>
            </w:pPr>
          </w:p>
          <w:p w14:paraId="4C188EEB" w14:textId="77777777" w:rsidR="006C3362" w:rsidRPr="008D184A" w:rsidRDefault="006C3362" w:rsidP="00DC4AB0">
            <w:pPr>
              <w:rPr>
                <w:lang w:val="sr-Cyrl-CS"/>
              </w:rPr>
            </w:pPr>
          </w:p>
          <w:p w14:paraId="652FA1D0" w14:textId="77777777" w:rsidR="006C3362" w:rsidRPr="008D184A" w:rsidRDefault="006C3362" w:rsidP="00DC4AB0">
            <w:pPr>
              <w:rPr>
                <w:lang w:val="sr-Cyrl-CS"/>
              </w:rPr>
            </w:pPr>
          </w:p>
          <w:p w14:paraId="6F5F9D99" w14:textId="77777777" w:rsidR="006C3362" w:rsidRPr="008D184A" w:rsidRDefault="006C3362" w:rsidP="00DC4AB0">
            <w:pPr>
              <w:rPr>
                <w:i/>
                <w:lang w:val="sr-Cyrl-CS"/>
              </w:rPr>
            </w:pPr>
          </w:p>
          <w:p w14:paraId="422DEC25" w14:textId="77777777" w:rsidR="006C3362" w:rsidRPr="008D184A" w:rsidRDefault="006C3362" w:rsidP="00DC4AB0">
            <w:pPr>
              <w:rPr>
                <w:i/>
                <w:lang w:val="sr-Cyrl-CS"/>
              </w:rPr>
            </w:pPr>
          </w:p>
          <w:p w14:paraId="76C92121" w14:textId="77777777" w:rsidR="006C3362" w:rsidRPr="008D184A" w:rsidRDefault="006C3362" w:rsidP="00DC4AB0">
            <w:pPr>
              <w:rPr>
                <w:i/>
                <w:lang w:val="sr-Cyrl-CS"/>
              </w:rPr>
            </w:pPr>
          </w:p>
          <w:p w14:paraId="1D08D917" w14:textId="77777777" w:rsidR="006C3362" w:rsidRPr="008D184A" w:rsidRDefault="006C3362" w:rsidP="00DC4AB0">
            <w:pPr>
              <w:rPr>
                <w:i/>
                <w:lang w:val="sr-Cyrl-CS"/>
              </w:rPr>
            </w:pPr>
          </w:p>
          <w:p w14:paraId="777D029F" w14:textId="77777777" w:rsidR="006C3362" w:rsidRPr="008D184A" w:rsidRDefault="006C3362" w:rsidP="00DC4AB0">
            <w:pPr>
              <w:rPr>
                <w:i/>
                <w:lang w:val="sr-Cyrl-CS"/>
              </w:rPr>
            </w:pPr>
          </w:p>
          <w:p w14:paraId="11DA819B" w14:textId="77777777" w:rsidR="006C3362" w:rsidRPr="008D184A" w:rsidRDefault="006C3362" w:rsidP="00DC4AB0">
            <w:pPr>
              <w:rPr>
                <w:i/>
                <w:lang w:val="sr-Cyrl-CS"/>
              </w:rPr>
            </w:pPr>
          </w:p>
          <w:p w14:paraId="06AAC3E5" w14:textId="77777777" w:rsidR="006C3362" w:rsidRPr="008D184A" w:rsidRDefault="006C3362" w:rsidP="00DC4AB0">
            <w:pPr>
              <w:rPr>
                <w:i/>
                <w:lang w:val="sr-Cyrl-CS"/>
              </w:rPr>
            </w:pPr>
          </w:p>
        </w:tc>
      </w:tr>
    </w:tbl>
    <w:p w14:paraId="414D1BC0" w14:textId="643AAACF" w:rsidR="006C3362" w:rsidRDefault="006C3362" w:rsidP="006C3362">
      <w:pPr>
        <w:rPr>
          <w:lang w:val="sr-Cyrl-CS"/>
        </w:rPr>
      </w:pPr>
    </w:p>
    <w:p w14:paraId="39B7AA54" w14:textId="77777777" w:rsidR="00F57E66" w:rsidRPr="008D184A" w:rsidRDefault="00F57E66" w:rsidP="006C3362">
      <w:pPr>
        <w:rPr>
          <w:lang w:val="sr-Cyrl-CS"/>
        </w:rPr>
      </w:pPr>
    </w:p>
    <w:tbl>
      <w:tblPr>
        <w:tblStyle w:val="TableGrid"/>
        <w:tblW w:w="0" w:type="auto"/>
        <w:tblLayout w:type="fixed"/>
        <w:tblLook w:val="01E0" w:firstRow="1" w:lastRow="1" w:firstColumn="1" w:lastColumn="1" w:noHBand="0" w:noVBand="0"/>
      </w:tblPr>
      <w:tblGrid>
        <w:gridCol w:w="1437"/>
        <w:gridCol w:w="3579"/>
        <w:gridCol w:w="2153"/>
        <w:gridCol w:w="1651"/>
      </w:tblGrid>
      <w:tr w:rsidR="00E75A48" w:rsidRPr="008D184A" w14:paraId="3B0859CB" w14:textId="77777777" w:rsidTr="00E75A48">
        <w:tc>
          <w:tcPr>
            <w:tcW w:w="5016" w:type="dxa"/>
            <w:gridSpan w:val="2"/>
            <w:tcBorders>
              <w:top w:val="nil"/>
              <w:left w:val="nil"/>
            </w:tcBorders>
          </w:tcPr>
          <w:p w14:paraId="18B81B66" w14:textId="77777777" w:rsidR="00E75A48" w:rsidRPr="008D184A" w:rsidRDefault="00E75A48" w:rsidP="00DC4AB0">
            <w:pPr>
              <w:rPr>
                <w:lang w:val="sr-Cyrl-RS"/>
              </w:rPr>
            </w:pPr>
          </w:p>
          <w:p w14:paraId="69FFE4DB" w14:textId="77777777" w:rsidR="00E75A48" w:rsidRPr="008D184A" w:rsidRDefault="00E75A48" w:rsidP="00DC4AB0">
            <w:pPr>
              <w:rPr>
                <w:lang w:val="sr-Cyrl-CS"/>
              </w:rPr>
            </w:pPr>
          </w:p>
        </w:tc>
        <w:tc>
          <w:tcPr>
            <w:tcW w:w="2153" w:type="dxa"/>
          </w:tcPr>
          <w:p w14:paraId="18FB865E" w14:textId="77777777" w:rsidR="00E75A48" w:rsidRPr="008D184A" w:rsidRDefault="00E75A48" w:rsidP="00DC4AB0">
            <w:pPr>
              <w:rPr>
                <w:i/>
              </w:rPr>
            </w:pPr>
            <w:r w:rsidRPr="008D184A">
              <w:rPr>
                <w:i/>
                <w:lang w:val="sr-Cyrl-CS"/>
              </w:rPr>
              <w:t xml:space="preserve">Разред и одељење  </w:t>
            </w:r>
            <w:r w:rsidRPr="008D184A">
              <w:t>VIII</w:t>
            </w:r>
          </w:p>
        </w:tc>
        <w:tc>
          <w:tcPr>
            <w:tcW w:w="1651" w:type="dxa"/>
          </w:tcPr>
          <w:p w14:paraId="045E91B4" w14:textId="77777777" w:rsidR="00E75A48" w:rsidRPr="008D184A" w:rsidRDefault="00E75A48" w:rsidP="00DC4AB0">
            <w:pPr>
              <w:rPr>
                <w:i/>
                <w:lang w:val="sr-Cyrl-CS"/>
              </w:rPr>
            </w:pPr>
            <w:r w:rsidRPr="008D184A">
              <w:rPr>
                <w:i/>
                <w:lang w:val="sr-Cyrl-CS"/>
              </w:rPr>
              <w:t>Датум</w:t>
            </w:r>
          </w:p>
        </w:tc>
      </w:tr>
      <w:tr w:rsidR="00E75A48" w:rsidRPr="006D13B7" w14:paraId="55EF2E83" w14:textId="77777777" w:rsidTr="00E75A48">
        <w:tc>
          <w:tcPr>
            <w:tcW w:w="1437" w:type="dxa"/>
          </w:tcPr>
          <w:p w14:paraId="4A698B73" w14:textId="77777777" w:rsidR="00E75A48" w:rsidRPr="008D184A" w:rsidRDefault="00E75A48" w:rsidP="00DC4AB0">
            <w:pPr>
              <w:rPr>
                <w:i/>
                <w:lang w:val="sr-Cyrl-CS"/>
              </w:rPr>
            </w:pPr>
            <w:r w:rsidRPr="008D184A">
              <w:rPr>
                <w:i/>
                <w:lang w:val="sr-Cyrl-CS"/>
              </w:rPr>
              <w:t>Редни број часа</w:t>
            </w:r>
          </w:p>
          <w:p w14:paraId="4E17984A" w14:textId="77777777" w:rsidR="00E75A48" w:rsidRPr="008D184A" w:rsidRDefault="00E75A48" w:rsidP="00DC4AB0">
            <w:pPr>
              <w:jc w:val="center"/>
            </w:pPr>
            <w:r w:rsidRPr="008D184A">
              <w:rPr>
                <w:lang w:val="sr-Cyrl-RS"/>
              </w:rPr>
              <w:t>74</w:t>
            </w:r>
            <w:r w:rsidRPr="008D184A">
              <w:t>.</w:t>
            </w:r>
          </w:p>
        </w:tc>
        <w:tc>
          <w:tcPr>
            <w:tcW w:w="7383" w:type="dxa"/>
            <w:gridSpan w:val="3"/>
          </w:tcPr>
          <w:p w14:paraId="7A3A1CBB" w14:textId="77777777" w:rsidR="00E75A48" w:rsidRPr="008D184A" w:rsidRDefault="00E75A48" w:rsidP="00DC4AB0">
            <w:pPr>
              <w:rPr>
                <w:i/>
              </w:rPr>
            </w:pPr>
            <w:r w:rsidRPr="008D184A">
              <w:rPr>
                <w:i/>
                <w:lang w:val="sr-Cyrl-CS"/>
              </w:rPr>
              <w:t xml:space="preserve">Наставна јединица: </w:t>
            </w:r>
          </w:p>
          <w:p w14:paraId="5093ECC5" w14:textId="251B7503" w:rsidR="00E75A48" w:rsidRPr="008D184A" w:rsidRDefault="00E75A48" w:rsidP="00DC4AB0">
            <w:pPr>
              <w:rPr>
                <w:lang w:val="sr-Cyrl-CS"/>
              </w:rPr>
            </w:pPr>
            <w:bookmarkStart w:id="68" w:name="_Hlk97232259"/>
            <w:r w:rsidRPr="008D184A">
              <w:t xml:space="preserve">Давид Албахари: </w:t>
            </w:r>
            <w:r w:rsidRPr="008D184A">
              <w:rPr>
                <w:i/>
              </w:rPr>
              <w:t>Мамац</w:t>
            </w:r>
            <w:r w:rsidRPr="008D184A" w:rsidDel="00AC75B9">
              <w:rPr>
                <w:rFonts w:eastAsiaTheme="minorEastAsia"/>
                <w:i/>
              </w:rPr>
              <w:t xml:space="preserve"> </w:t>
            </w:r>
            <w:bookmarkEnd w:id="68"/>
          </w:p>
        </w:tc>
      </w:tr>
      <w:tr w:rsidR="00E75A48" w:rsidRPr="006D13B7" w14:paraId="288853A7" w14:textId="77777777" w:rsidTr="00E75A48">
        <w:trPr>
          <w:trHeight w:val="228"/>
        </w:trPr>
        <w:tc>
          <w:tcPr>
            <w:tcW w:w="8820" w:type="dxa"/>
            <w:gridSpan w:val="4"/>
          </w:tcPr>
          <w:p w14:paraId="53D83579" w14:textId="77777777" w:rsidR="00E75A48" w:rsidRPr="008D184A" w:rsidRDefault="00E75A48" w:rsidP="00DC4AB0">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E75A48" w:rsidRPr="008D184A" w14:paraId="77C70DB2" w14:textId="77777777" w:rsidTr="00E75A48">
        <w:trPr>
          <w:trHeight w:val="227"/>
        </w:trPr>
        <w:tc>
          <w:tcPr>
            <w:tcW w:w="8820" w:type="dxa"/>
            <w:gridSpan w:val="4"/>
          </w:tcPr>
          <w:p w14:paraId="10FDE857" w14:textId="77777777" w:rsidR="00E75A48" w:rsidRPr="008D184A" w:rsidRDefault="00E75A48" w:rsidP="00DC4AB0">
            <w:pPr>
              <w:rPr>
                <w:lang w:val="sr-Cyrl-CS"/>
              </w:rPr>
            </w:pPr>
            <w:r w:rsidRPr="008D184A">
              <w:rPr>
                <w:i/>
                <w:lang w:val="sr-Cyrl-CS"/>
              </w:rPr>
              <w:t xml:space="preserve">Тип часа: </w:t>
            </w:r>
            <w:r w:rsidRPr="008D184A">
              <w:rPr>
                <w:lang w:val="sr-Cyrl-CS"/>
              </w:rPr>
              <w:t>обрада</w:t>
            </w:r>
          </w:p>
        </w:tc>
      </w:tr>
      <w:tr w:rsidR="00E75A48" w:rsidRPr="008D184A" w14:paraId="0D249CDE" w14:textId="77777777" w:rsidTr="00E75A48">
        <w:trPr>
          <w:trHeight w:val="227"/>
        </w:trPr>
        <w:tc>
          <w:tcPr>
            <w:tcW w:w="8820" w:type="dxa"/>
            <w:gridSpan w:val="4"/>
          </w:tcPr>
          <w:p w14:paraId="2A65596E" w14:textId="77777777" w:rsidR="00E75A48" w:rsidRPr="008D184A" w:rsidRDefault="00E75A48" w:rsidP="00DC4AB0">
            <w:pPr>
              <w:rPr>
                <w:lang w:val="sr-Cyrl-CS"/>
              </w:rPr>
            </w:pPr>
            <w:r w:rsidRPr="008D184A">
              <w:rPr>
                <w:i/>
                <w:lang w:val="sr-Cyrl-CS"/>
              </w:rPr>
              <w:t xml:space="preserve">Облик рада: </w:t>
            </w:r>
            <w:r w:rsidRPr="008D184A">
              <w:rPr>
                <w:lang w:val="sr-Cyrl-CS"/>
              </w:rPr>
              <w:t>фронтални, индивидуални</w:t>
            </w:r>
          </w:p>
        </w:tc>
      </w:tr>
      <w:tr w:rsidR="00E75A48" w:rsidRPr="008D184A" w14:paraId="0A82112C" w14:textId="77777777" w:rsidTr="00E75A48">
        <w:trPr>
          <w:trHeight w:val="227"/>
        </w:trPr>
        <w:tc>
          <w:tcPr>
            <w:tcW w:w="8820" w:type="dxa"/>
            <w:gridSpan w:val="4"/>
          </w:tcPr>
          <w:p w14:paraId="50A2A433" w14:textId="77777777" w:rsidR="00E75A48" w:rsidRPr="008D184A" w:rsidRDefault="00E75A48"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истраживачка</w:t>
            </w:r>
          </w:p>
        </w:tc>
      </w:tr>
      <w:tr w:rsidR="00E75A48" w:rsidRPr="008D184A" w14:paraId="433FC06E" w14:textId="77777777" w:rsidTr="00E75A48">
        <w:trPr>
          <w:trHeight w:val="227"/>
        </w:trPr>
        <w:tc>
          <w:tcPr>
            <w:tcW w:w="8820" w:type="dxa"/>
            <w:gridSpan w:val="4"/>
          </w:tcPr>
          <w:p w14:paraId="3AD973E4" w14:textId="77777777" w:rsidR="00E75A48" w:rsidRPr="008D184A" w:rsidRDefault="00E75A48" w:rsidP="00DC4AB0">
            <w:pPr>
              <w:rPr>
                <w:lang w:val="sr-Cyrl-CS"/>
              </w:rPr>
            </w:pPr>
            <w:r w:rsidRPr="008D184A">
              <w:rPr>
                <w:i/>
                <w:lang w:val="sr-Cyrl-CS"/>
              </w:rPr>
              <w:t xml:space="preserve">Наставна средства: </w:t>
            </w:r>
            <w:r w:rsidRPr="008D184A">
              <w:rPr>
                <w:lang w:val="sr-Cyrl-CS"/>
              </w:rPr>
              <w:t>Читанка, 126 – 129</w:t>
            </w:r>
          </w:p>
        </w:tc>
      </w:tr>
      <w:tr w:rsidR="00E75A48" w:rsidRPr="006D13B7" w14:paraId="7E57EEC0" w14:textId="77777777" w:rsidTr="00E75A48">
        <w:tblPrEx>
          <w:tblLook w:val="04A0" w:firstRow="1" w:lastRow="0" w:firstColumn="1" w:lastColumn="0" w:noHBand="0" w:noVBand="1"/>
        </w:tblPrEx>
        <w:trPr>
          <w:trHeight w:val="227"/>
        </w:trPr>
        <w:tc>
          <w:tcPr>
            <w:tcW w:w="8820" w:type="dxa"/>
            <w:gridSpan w:val="4"/>
            <w:hideMark/>
          </w:tcPr>
          <w:p w14:paraId="6A9BA989" w14:textId="69978AAF" w:rsidR="00E75A48" w:rsidRPr="008D184A" w:rsidRDefault="00E75A48" w:rsidP="00E75A48">
            <w:pPr>
              <w:rPr>
                <w:iCs/>
                <w:lang w:val="sr-Cyrl-CS"/>
              </w:rPr>
            </w:pPr>
            <w:r w:rsidRPr="008D184A">
              <w:rPr>
                <w:i/>
                <w:lang w:val="sr-Cyrl-CS"/>
              </w:rPr>
              <w:t>Образовни стандарди за наставну јединицу:</w:t>
            </w:r>
            <w:r w:rsidRPr="008D184A">
              <w:rPr>
                <w:iCs/>
                <w:lang w:val="sr-Cyrl-CS"/>
              </w:rPr>
              <w:t xml:space="preserve"> </w:t>
            </w:r>
          </w:p>
          <w:p w14:paraId="75B04C0A" w14:textId="77777777" w:rsidR="007E2BD4" w:rsidRPr="008D184A" w:rsidRDefault="007E2BD4" w:rsidP="00E75A48">
            <w:pPr>
              <w:rPr>
                <w:iCs/>
                <w:lang w:val="sr-Cyrl-CS"/>
              </w:rPr>
            </w:pPr>
          </w:p>
          <w:p w14:paraId="70C3CF99" w14:textId="77777777" w:rsidR="00E75A48" w:rsidRPr="008D184A" w:rsidRDefault="00E75A48" w:rsidP="00DC4AB0">
            <w:pPr>
              <w:pStyle w:val="NormalWeb"/>
              <w:shd w:val="clear" w:color="auto" w:fill="FFFFFF"/>
              <w:spacing w:before="0" w:after="0"/>
              <w:rPr>
                <w:color w:val="000000"/>
                <w:lang w:val="sr-Cyrl-CS"/>
              </w:rPr>
            </w:pPr>
            <w:r w:rsidRPr="008D184A">
              <w:rPr>
                <w:rStyle w:val="Hyperlink"/>
                <w:color w:val="000000"/>
              </w:rPr>
              <w:t>CJ</w:t>
            </w:r>
            <w:r w:rsidRPr="008D184A">
              <w:rPr>
                <w:rStyle w:val="Hyperlink"/>
                <w:color w:val="000000"/>
                <w:lang w:val="ru-RU"/>
              </w:rPr>
              <w:t xml:space="preserve">.1.4.1. повезује наслове прочитаних књижевних дела (предвиђених програмима од </w:t>
            </w:r>
            <w:r w:rsidRPr="008D184A">
              <w:rPr>
                <w:rStyle w:val="Hyperlink"/>
                <w:color w:val="000000"/>
              </w:rPr>
              <w:t>V</w:t>
            </w:r>
            <w:r w:rsidRPr="008D184A">
              <w:rPr>
                <w:rStyle w:val="Hyperlink"/>
                <w:color w:val="000000"/>
                <w:lang w:val="ru-RU"/>
              </w:rPr>
              <w:t xml:space="preserve"> до </w:t>
            </w:r>
            <w:r w:rsidRPr="008D184A">
              <w:rPr>
                <w:rStyle w:val="Hyperlink"/>
                <w:color w:val="000000"/>
              </w:rPr>
              <w:t>VIII</w:t>
            </w:r>
            <w:r w:rsidRPr="008D184A">
              <w:rPr>
                <w:rStyle w:val="Hyperlink"/>
                <w:color w:val="000000"/>
                <w:lang w:val="ru-RU"/>
              </w:rPr>
              <w:t xml:space="preserve"> разреда) са именима аутора тих дела</w:t>
            </w:r>
            <w:r w:rsidRPr="008D184A">
              <w:rPr>
                <w:rStyle w:val="Hyperlink"/>
                <w:color w:val="000000"/>
                <w:lang w:val="sr-Cyrl-RS"/>
              </w:rPr>
              <w:t>;</w:t>
            </w:r>
            <w:r w:rsidRPr="008D184A">
              <w:rPr>
                <w:color w:val="000000"/>
                <w:lang w:val="sr-Cyrl-CS"/>
              </w:rPr>
              <w:t xml:space="preserve"> </w:t>
            </w:r>
          </w:p>
          <w:p w14:paraId="230010D4" w14:textId="77777777" w:rsidR="00E75A48" w:rsidRPr="008D184A" w:rsidRDefault="00E75A48" w:rsidP="00DC4AB0">
            <w:pPr>
              <w:pStyle w:val="NormalWeb"/>
              <w:shd w:val="clear" w:color="auto" w:fill="FFFFFF"/>
              <w:spacing w:before="0" w:after="0"/>
              <w:rPr>
                <w:color w:val="000000"/>
                <w:lang w:val="sr-Cyrl-CS"/>
              </w:rPr>
            </w:pP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sr-Cyrl-CS"/>
              </w:rPr>
              <w:t xml:space="preserve"> </w:t>
            </w:r>
          </w:p>
          <w:p w14:paraId="54924C63" w14:textId="77777777" w:rsidR="00E75A48" w:rsidRPr="008D184A" w:rsidRDefault="00E75A48" w:rsidP="00DC4AB0">
            <w:pPr>
              <w:pStyle w:val="NormalWeb"/>
              <w:shd w:val="clear" w:color="auto" w:fill="FFFFFF"/>
              <w:spacing w:before="0" w:after="0"/>
              <w:rPr>
                <w:color w:val="000000"/>
                <w:lang w:val="sr-Cyrl-CS"/>
              </w:rPr>
            </w:pPr>
            <w:r w:rsidRPr="008D184A">
              <w:rPr>
                <w:color w:val="000000"/>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sr-Cyrl-CS"/>
              </w:rPr>
              <w:t xml:space="preserve"> </w:t>
            </w:r>
          </w:p>
          <w:p w14:paraId="0B8954B9" w14:textId="77777777" w:rsidR="00E75A48" w:rsidRPr="008D184A" w:rsidRDefault="00E75A48" w:rsidP="00DC4AB0">
            <w:pPr>
              <w:pStyle w:val="NormalWeb"/>
              <w:shd w:val="clear" w:color="auto" w:fill="FFFFFF"/>
              <w:spacing w:before="0" w:after="0"/>
              <w:rPr>
                <w:lang w:val="sr-Cyrl-CS"/>
              </w:rPr>
            </w:pPr>
            <w:r w:rsidRPr="008D184A">
              <w:rPr>
                <w:color w:val="000000"/>
              </w:rPr>
              <w:t>CJ</w:t>
            </w:r>
            <w:r w:rsidRPr="008D184A">
              <w:rPr>
                <w:color w:val="000000"/>
                <w:lang w:val="ru-RU"/>
              </w:rPr>
              <w:t>.2.4.9. уме да води дневник о прочитаним књигама;</w:t>
            </w:r>
          </w:p>
          <w:p w14:paraId="2E84001F" w14:textId="1AC43A91" w:rsidR="00E75A48" w:rsidRPr="008D184A" w:rsidRDefault="00E75A48" w:rsidP="00DC4AB0">
            <w:pPr>
              <w:pStyle w:val="NormalWeb"/>
              <w:shd w:val="clear" w:color="auto" w:fill="FFFFFF"/>
              <w:spacing w:before="0" w:after="0"/>
              <w:rPr>
                <w:rStyle w:val="Hyperlink"/>
                <w:color w:val="000000"/>
                <w:lang w:val="sr-Cyrl-CS"/>
              </w:rPr>
            </w:pPr>
            <w:r w:rsidRPr="008D184A">
              <w:rPr>
                <w:color w:val="000000"/>
              </w:rPr>
              <w:t>CJ</w:t>
            </w:r>
            <w:r w:rsidRPr="008D184A">
              <w:rPr>
                <w:color w:val="000000"/>
                <w:lang w:val="ru-RU"/>
              </w:rPr>
              <w:t>.3.4.6. тумачи различите елементе књижевноуметничког дела позивајући се на само дело;</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r w:rsidRPr="008D184A">
              <w:rPr>
                <w:color w:val="000000"/>
                <w:lang w:val="ru-RU"/>
              </w:rPr>
              <w:br/>
            </w:r>
            <w:r w:rsidRPr="008D184A">
              <w:rPr>
                <w:rStyle w:val="Hyperlink"/>
                <w:color w:val="000000"/>
              </w:rPr>
              <w:t>CJ</w:t>
            </w:r>
            <w:r w:rsidRPr="008D184A">
              <w:rPr>
                <w:rStyle w:val="Hyperlink"/>
                <w:color w:val="000000"/>
                <w:lang w:val="ru-RU"/>
              </w:rPr>
              <w:t>.3.4.8. повезује књижевноуметничке текстове с другим текстовима који се обрађују у настави</w:t>
            </w:r>
            <w:r w:rsidRPr="008D184A">
              <w:rPr>
                <w:rStyle w:val="Hyperlink"/>
                <w:color w:val="000000"/>
                <w:lang w:val="sr-Cyrl-CS"/>
              </w:rPr>
              <w:t>.</w:t>
            </w:r>
          </w:p>
          <w:p w14:paraId="75079355" w14:textId="77777777" w:rsidR="00E75A48" w:rsidRPr="008D184A" w:rsidRDefault="00E75A48" w:rsidP="00DC4AB0">
            <w:pPr>
              <w:pStyle w:val="NormalWeb"/>
              <w:shd w:val="clear" w:color="auto" w:fill="FFFFFF"/>
              <w:spacing w:before="0" w:after="0"/>
              <w:rPr>
                <w:rStyle w:val="Hyperlink"/>
                <w:color w:val="000000"/>
                <w:lang w:val="sr-Cyrl-CS"/>
              </w:rPr>
            </w:pPr>
          </w:p>
          <w:p w14:paraId="1905609C" w14:textId="77777777" w:rsidR="00E75A48" w:rsidRPr="008D184A" w:rsidRDefault="00E75A48" w:rsidP="00DC4AB0">
            <w:pPr>
              <w:pStyle w:val="NormalWeb"/>
              <w:shd w:val="clear" w:color="auto" w:fill="FFFFFF"/>
              <w:spacing w:before="0" w:after="0"/>
              <w:rPr>
                <w:color w:val="000000"/>
                <w:lang w:val="sr-Cyrl-CS"/>
              </w:rPr>
            </w:pPr>
          </w:p>
        </w:tc>
      </w:tr>
      <w:tr w:rsidR="00E75A48" w:rsidRPr="006D13B7" w14:paraId="309A3F30" w14:textId="77777777" w:rsidTr="00E75A48">
        <w:tblPrEx>
          <w:tblLook w:val="04A0" w:firstRow="1" w:lastRow="0" w:firstColumn="1" w:lastColumn="0" w:noHBand="0" w:noVBand="1"/>
        </w:tblPrEx>
        <w:tc>
          <w:tcPr>
            <w:tcW w:w="8820" w:type="dxa"/>
            <w:gridSpan w:val="4"/>
          </w:tcPr>
          <w:p w14:paraId="0E6F30CB" w14:textId="4BE05180" w:rsidR="00E75A48" w:rsidRPr="008D184A" w:rsidRDefault="00E75A48"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77A36839" w14:textId="77777777" w:rsidR="007E2BD4" w:rsidRPr="008D184A" w:rsidRDefault="007E2BD4" w:rsidP="00DC4AB0">
            <w:pPr>
              <w:rPr>
                <w:i/>
                <w:lang w:val="sr-Cyrl-CS"/>
              </w:rPr>
            </w:pPr>
          </w:p>
          <w:p w14:paraId="5AAF84BB" w14:textId="52E252E9" w:rsidR="00E75A48" w:rsidRPr="008D184A" w:rsidRDefault="00E75A48" w:rsidP="00DC4AB0">
            <w:pPr>
              <w:rPr>
                <w:lang w:val="sr-Cyrl-CS"/>
              </w:rPr>
            </w:pPr>
            <w:r w:rsidRPr="008D184A">
              <w:rPr>
                <w:iCs/>
                <w:lang w:val="sr-Cyrl-CS"/>
              </w:rPr>
              <w:t xml:space="preserve"> </w:t>
            </w:r>
            <w:r w:rsidRPr="008D184A">
              <w:rPr>
                <w:lang w:val="sr-Cyrl-CS"/>
              </w:rPr>
              <w:t xml:space="preserve">Ученик је у стању да: </w:t>
            </w:r>
          </w:p>
          <w:p w14:paraId="4F938664" w14:textId="77777777" w:rsidR="007E2BD4" w:rsidRPr="008D184A" w:rsidRDefault="007E2BD4" w:rsidP="00DC4AB0">
            <w:pPr>
              <w:rPr>
                <w:lang w:val="sr-Cyrl-CS"/>
              </w:rPr>
            </w:pPr>
          </w:p>
          <w:p w14:paraId="1A83E17D" w14:textId="77777777" w:rsidR="00E75A48" w:rsidRPr="008D184A" w:rsidRDefault="00E75A48" w:rsidP="00642884">
            <w:pPr>
              <w:pStyle w:val="ListParagraph"/>
              <w:numPr>
                <w:ilvl w:val="0"/>
                <w:numId w:val="91"/>
              </w:numPr>
              <w:spacing w:after="200" w:line="276" w:lineRule="auto"/>
              <w:rPr>
                <w:lang w:val="ru-RU"/>
              </w:rPr>
            </w:pPr>
            <w:r w:rsidRPr="008D184A">
              <w:rPr>
                <w:lang w:val="ru-RU"/>
              </w:rPr>
              <w:t xml:space="preserve">тумачи значења, језичке, естетске и структурне особине уметничких текстова, користећи књижевне термине и појмове; </w:t>
            </w:r>
          </w:p>
          <w:p w14:paraId="506E2CEF" w14:textId="77777777" w:rsidR="00E75A48" w:rsidRPr="008D184A" w:rsidRDefault="00E75A48" w:rsidP="00642884">
            <w:pPr>
              <w:pStyle w:val="ListParagraph"/>
              <w:numPr>
                <w:ilvl w:val="0"/>
                <w:numId w:val="91"/>
              </w:numPr>
              <w:spacing w:after="200" w:line="276" w:lineRule="auto"/>
              <w:rPr>
                <w:lang w:val="ru-RU"/>
              </w:rPr>
            </w:pPr>
            <w:r w:rsidRPr="008D184A">
              <w:rPr>
                <w:lang w:val="ru-RU"/>
              </w:rPr>
              <w:t>критички промишља о стварности на основу прочитаних дела;</w:t>
            </w:r>
          </w:p>
          <w:p w14:paraId="2DBEB354" w14:textId="77777777" w:rsidR="00E75A48" w:rsidRPr="008D184A" w:rsidRDefault="00E75A48" w:rsidP="00642884">
            <w:pPr>
              <w:pStyle w:val="ListParagraph"/>
              <w:numPr>
                <w:ilvl w:val="0"/>
                <w:numId w:val="91"/>
              </w:numPr>
              <w:spacing w:after="200" w:line="276" w:lineRule="auto"/>
              <w:rPr>
                <w:lang w:val="ru-RU"/>
              </w:rPr>
            </w:pPr>
            <w:r w:rsidRPr="008D184A">
              <w:rPr>
                <w:lang w:val="ru-RU"/>
              </w:rPr>
              <w:t xml:space="preserve">повеже писце и дела из обавезног дела програма од 5. до 8. разреда; </w:t>
            </w:r>
          </w:p>
          <w:p w14:paraId="07F26394" w14:textId="77777777" w:rsidR="00E75A48" w:rsidRPr="008D184A" w:rsidRDefault="00E75A48" w:rsidP="00642884">
            <w:pPr>
              <w:pStyle w:val="ListParagraph"/>
              <w:numPr>
                <w:ilvl w:val="0"/>
                <w:numId w:val="91"/>
              </w:numPr>
              <w:spacing w:after="200" w:line="276" w:lineRule="auto"/>
              <w:rPr>
                <w:lang w:val="ru-RU"/>
              </w:rPr>
            </w:pPr>
            <w:r w:rsidRPr="008D184A">
              <w:rPr>
                <w:lang w:val="ru-RU"/>
              </w:rPr>
              <w:t xml:space="preserve">издвоји основне одлике књижевног рода и врсте у конкретном тексту, као и језичко-стилске карактеристике текста у склопу интерпретације; </w:t>
            </w:r>
          </w:p>
          <w:p w14:paraId="78E2D1DF" w14:textId="77777777" w:rsidR="00E75A48" w:rsidRPr="008D184A" w:rsidRDefault="00E75A48" w:rsidP="00642884">
            <w:pPr>
              <w:pStyle w:val="ListParagraph"/>
              <w:numPr>
                <w:ilvl w:val="0"/>
                <w:numId w:val="91"/>
              </w:numPr>
              <w:spacing w:after="200" w:line="276" w:lineRule="auto"/>
              <w:rPr>
                <w:lang w:val="ru-RU"/>
              </w:rPr>
            </w:pPr>
            <w:r w:rsidRPr="008D184A">
              <w:rPr>
                <w:lang w:val="ru-RU"/>
              </w:rPr>
              <w:t>повеже књижевна дела са историјским или другим одговарајућим контекстом.</w:t>
            </w:r>
          </w:p>
        </w:tc>
      </w:tr>
      <w:tr w:rsidR="00E75A48" w:rsidRPr="006D13B7" w14:paraId="0FA7C7A3" w14:textId="77777777" w:rsidTr="00E75A48">
        <w:tblPrEx>
          <w:tblLook w:val="04A0" w:firstRow="1" w:lastRow="0" w:firstColumn="1" w:lastColumn="0" w:noHBand="0" w:noVBand="1"/>
        </w:tblPrEx>
        <w:tc>
          <w:tcPr>
            <w:tcW w:w="8820" w:type="dxa"/>
            <w:gridSpan w:val="4"/>
          </w:tcPr>
          <w:p w14:paraId="2876F2ED" w14:textId="77777777" w:rsidR="00E75A48" w:rsidRPr="008D184A" w:rsidRDefault="00E75A48" w:rsidP="00DC4AB0">
            <w:pPr>
              <w:rPr>
                <w:i/>
                <w:lang w:val="sr-Cyrl-CS"/>
              </w:rPr>
            </w:pPr>
            <w:r w:rsidRPr="008D184A">
              <w:rPr>
                <w:i/>
                <w:lang w:val="sr-Cyrl-CS"/>
              </w:rPr>
              <w:t>Очекивани исходи на крају часа</w:t>
            </w:r>
          </w:p>
          <w:p w14:paraId="76522372" w14:textId="77777777" w:rsidR="00E75A48" w:rsidRPr="008D184A" w:rsidRDefault="00E75A48" w:rsidP="00DC4AB0">
            <w:pPr>
              <w:rPr>
                <w:lang w:val="sr-Cyrl-CS"/>
              </w:rPr>
            </w:pPr>
            <w:r w:rsidRPr="008D184A">
              <w:rPr>
                <w:lang w:val="sr-Cyrl-CS"/>
              </w:rPr>
              <w:t xml:space="preserve">Ученик је у стању да: </w:t>
            </w:r>
          </w:p>
          <w:p w14:paraId="4826B2D7" w14:textId="77777777" w:rsidR="00E75A48" w:rsidRPr="008D184A" w:rsidRDefault="00E75A48" w:rsidP="00642884">
            <w:pPr>
              <w:pStyle w:val="ListParagraph"/>
              <w:numPr>
                <w:ilvl w:val="0"/>
                <w:numId w:val="91"/>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tc>
      </w:tr>
      <w:tr w:rsidR="00E75A48" w:rsidRPr="006D13B7" w14:paraId="1CBF4ED4" w14:textId="77777777" w:rsidTr="00E75A48">
        <w:tblPrEx>
          <w:tblLook w:val="04A0" w:firstRow="1" w:lastRow="0" w:firstColumn="1" w:lastColumn="0" w:noHBand="0" w:noVBand="1"/>
        </w:tblPrEx>
        <w:tc>
          <w:tcPr>
            <w:tcW w:w="8820" w:type="dxa"/>
            <w:gridSpan w:val="4"/>
          </w:tcPr>
          <w:p w14:paraId="32A2706A" w14:textId="77777777" w:rsidR="00E75A48" w:rsidRPr="008D184A" w:rsidRDefault="00E75A48"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E75A48" w:rsidRPr="006D13B7" w14:paraId="16265AD6" w14:textId="77777777" w:rsidTr="00E75A48">
        <w:tblPrEx>
          <w:tblLook w:val="04A0" w:firstRow="1" w:lastRow="0" w:firstColumn="1" w:lastColumn="0" w:noHBand="0" w:noVBand="1"/>
        </w:tblPrEx>
        <w:tc>
          <w:tcPr>
            <w:tcW w:w="8820" w:type="dxa"/>
            <w:gridSpan w:val="4"/>
          </w:tcPr>
          <w:p w14:paraId="723FD6F5" w14:textId="77777777" w:rsidR="00E75A48" w:rsidRPr="008D184A" w:rsidRDefault="00E75A48"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58777186" w14:textId="77777777" w:rsidR="00E75A48" w:rsidRPr="008D184A" w:rsidRDefault="00E75A48" w:rsidP="00E75A48">
      <w:pPr>
        <w:rPr>
          <w:lang w:val="sr-Cyrl-CS"/>
        </w:rPr>
      </w:pPr>
    </w:p>
    <w:tbl>
      <w:tblPr>
        <w:tblStyle w:val="TableGrid"/>
        <w:tblW w:w="8815" w:type="dxa"/>
        <w:tblLook w:val="01E0" w:firstRow="1" w:lastRow="1" w:firstColumn="1" w:lastColumn="1" w:noHBand="0" w:noVBand="0"/>
      </w:tblPr>
      <w:tblGrid>
        <w:gridCol w:w="8815"/>
      </w:tblGrid>
      <w:tr w:rsidR="00E75A48" w:rsidRPr="008D184A" w14:paraId="4C861027" w14:textId="77777777" w:rsidTr="00E75A48">
        <w:trPr>
          <w:trHeight w:hRule="exact" w:val="284"/>
        </w:trPr>
        <w:tc>
          <w:tcPr>
            <w:tcW w:w="8815" w:type="dxa"/>
          </w:tcPr>
          <w:p w14:paraId="794AFAD7" w14:textId="77777777" w:rsidR="00E75A48" w:rsidRPr="008D184A" w:rsidRDefault="00E75A48" w:rsidP="00DC4AB0">
            <w:pPr>
              <w:jc w:val="center"/>
              <w:rPr>
                <w:i/>
                <w:lang w:val="sr-Cyrl-CS"/>
              </w:rPr>
            </w:pPr>
            <w:r w:rsidRPr="008D184A">
              <w:rPr>
                <w:i/>
                <w:lang w:val="sr-Cyrl-CS"/>
              </w:rPr>
              <w:t>Ток и садржај часа</w:t>
            </w:r>
          </w:p>
        </w:tc>
      </w:tr>
      <w:tr w:rsidR="00E75A48" w:rsidRPr="006D13B7" w14:paraId="4B80BE36" w14:textId="77777777" w:rsidTr="00E75A48">
        <w:tc>
          <w:tcPr>
            <w:tcW w:w="8815" w:type="dxa"/>
          </w:tcPr>
          <w:p w14:paraId="4E26805C" w14:textId="72227173" w:rsidR="00E75A48" w:rsidRPr="008D184A" w:rsidRDefault="00E75A48" w:rsidP="00DC4AB0">
            <w:pPr>
              <w:rPr>
                <w:i/>
                <w:lang w:val="sr-Cyrl-CS"/>
              </w:rPr>
            </w:pPr>
            <w:r w:rsidRPr="008D184A">
              <w:rPr>
                <w:i/>
                <w:lang w:val="sr-Cyrl-CS"/>
              </w:rPr>
              <w:t xml:space="preserve">Уводни део часа </w:t>
            </w:r>
          </w:p>
          <w:p w14:paraId="2E674C21" w14:textId="77777777" w:rsidR="007E2BD4" w:rsidRPr="008D184A" w:rsidRDefault="007E2BD4" w:rsidP="00DC4AB0">
            <w:pPr>
              <w:rPr>
                <w:i/>
                <w:lang w:val="sr-Cyrl-CS"/>
              </w:rPr>
            </w:pPr>
          </w:p>
          <w:p w14:paraId="36171B3F" w14:textId="77777777" w:rsidR="00E75A48" w:rsidRPr="008D184A" w:rsidRDefault="00E75A48" w:rsidP="00642884">
            <w:pPr>
              <w:pStyle w:val="ListParagraph"/>
              <w:numPr>
                <w:ilvl w:val="0"/>
                <w:numId w:val="91"/>
              </w:numPr>
              <w:jc w:val="both"/>
              <w:rPr>
                <w:lang w:val="sr-Cyrl-CS"/>
              </w:rPr>
            </w:pPr>
            <w:r w:rsidRPr="008D184A">
              <w:rPr>
                <w:lang w:val="sr-Cyrl-CS"/>
              </w:rPr>
              <w:t>Ученици су припремили податке о писцу.</w:t>
            </w:r>
          </w:p>
          <w:p w14:paraId="2F7D00DA" w14:textId="77777777" w:rsidR="00E75A48" w:rsidRPr="008D184A" w:rsidRDefault="00E75A48" w:rsidP="00642884">
            <w:pPr>
              <w:pStyle w:val="ListParagraph"/>
              <w:numPr>
                <w:ilvl w:val="0"/>
                <w:numId w:val="91"/>
              </w:numPr>
              <w:jc w:val="both"/>
              <w:rPr>
                <w:lang w:val="sr-Cyrl-CS"/>
              </w:rPr>
            </w:pPr>
            <w:r w:rsidRPr="008D184A">
              <w:rPr>
                <w:lang w:val="sr-Cyrl-CS"/>
              </w:rPr>
              <w:t>Води се разговор о прочитаном тексту.</w:t>
            </w:r>
          </w:p>
          <w:p w14:paraId="6996712D" w14:textId="77777777" w:rsidR="00E75A48" w:rsidRPr="008D184A" w:rsidRDefault="00E75A48" w:rsidP="00DC4AB0">
            <w:pPr>
              <w:pStyle w:val="ListParagraph"/>
              <w:jc w:val="both"/>
              <w:rPr>
                <w:lang w:val="sr-Cyrl-CS"/>
              </w:rPr>
            </w:pPr>
          </w:p>
        </w:tc>
      </w:tr>
      <w:tr w:rsidR="00E75A48" w:rsidRPr="006D13B7" w14:paraId="64B0C920" w14:textId="77777777" w:rsidTr="00E75A48">
        <w:tc>
          <w:tcPr>
            <w:tcW w:w="8815" w:type="dxa"/>
          </w:tcPr>
          <w:p w14:paraId="250E08EB" w14:textId="40A9B070" w:rsidR="00E75A48" w:rsidRPr="008D184A" w:rsidRDefault="00E75A48" w:rsidP="00DC4AB0">
            <w:pPr>
              <w:rPr>
                <w:i/>
                <w:lang w:val="sr-Cyrl-CS"/>
              </w:rPr>
            </w:pPr>
            <w:r w:rsidRPr="008D184A">
              <w:rPr>
                <w:i/>
                <w:lang w:val="sr-Cyrl-CS"/>
              </w:rPr>
              <w:t>Главни део часа</w:t>
            </w:r>
          </w:p>
          <w:p w14:paraId="48E292FA" w14:textId="77777777" w:rsidR="007E2BD4" w:rsidRPr="008D184A" w:rsidRDefault="007E2BD4" w:rsidP="00DC4AB0">
            <w:pPr>
              <w:rPr>
                <w:i/>
                <w:lang w:val="sr-Cyrl-CS"/>
              </w:rPr>
            </w:pPr>
          </w:p>
          <w:p w14:paraId="2678D70B" w14:textId="372D55F1" w:rsidR="00E75A48" w:rsidRPr="008D184A" w:rsidRDefault="00E75A48" w:rsidP="00DC4AB0">
            <w:pPr>
              <w:rPr>
                <w:lang w:val="sr-Cyrl-CS"/>
              </w:rPr>
            </w:pPr>
            <w:r w:rsidRPr="008D184A">
              <w:rPr>
                <w:lang w:val="sr-Cyrl-CS"/>
              </w:rPr>
              <w:t xml:space="preserve">Питања за разговор. </w:t>
            </w:r>
          </w:p>
          <w:p w14:paraId="6146BF36" w14:textId="77777777" w:rsidR="007E2BD4" w:rsidRPr="008D184A" w:rsidRDefault="007E2BD4" w:rsidP="00DC4AB0">
            <w:pPr>
              <w:rPr>
                <w:lang w:val="sr-Cyrl-CS"/>
              </w:rPr>
            </w:pPr>
          </w:p>
          <w:p w14:paraId="04DE9944" w14:textId="77777777" w:rsidR="00E75A48" w:rsidRPr="008D184A" w:rsidRDefault="00E75A48" w:rsidP="00642884">
            <w:pPr>
              <w:pStyle w:val="ListParagraph"/>
              <w:numPr>
                <w:ilvl w:val="0"/>
                <w:numId w:val="92"/>
              </w:numPr>
              <w:jc w:val="both"/>
              <w:rPr>
                <w:lang w:val="sr-Cyrl-CS"/>
              </w:rPr>
            </w:pPr>
            <w:r w:rsidRPr="008D184A">
              <w:rPr>
                <w:lang w:val="sr-Cyrl-CS"/>
              </w:rPr>
              <w:t xml:space="preserve">Приповедачева мајка своју причу започиње сећањима о тренуцима среће. Који су повлашћени тренуци њеног живота? </w:t>
            </w:r>
          </w:p>
          <w:p w14:paraId="6AAA7821" w14:textId="77777777" w:rsidR="00E75A48" w:rsidRPr="008D184A" w:rsidRDefault="00E75A48" w:rsidP="00642884">
            <w:pPr>
              <w:pStyle w:val="ListParagraph"/>
              <w:numPr>
                <w:ilvl w:val="0"/>
                <w:numId w:val="92"/>
              </w:numPr>
              <w:jc w:val="both"/>
              <w:rPr>
                <w:lang w:val="sr-Cyrl-CS"/>
              </w:rPr>
            </w:pPr>
            <w:r w:rsidRPr="008D184A">
              <w:rPr>
                <w:lang w:val="sr-Cyrl-CS"/>
              </w:rPr>
              <w:t>Шта је њу спречавало да буде срећна када се удала за приповедачевог оца?</w:t>
            </w:r>
          </w:p>
          <w:p w14:paraId="28CF6D32" w14:textId="77777777" w:rsidR="00E75A48" w:rsidRPr="008D184A" w:rsidRDefault="00E75A48" w:rsidP="00642884">
            <w:pPr>
              <w:pStyle w:val="ListParagraph"/>
              <w:numPr>
                <w:ilvl w:val="0"/>
                <w:numId w:val="92"/>
              </w:numPr>
              <w:jc w:val="both"/>
              <w:rPr>
                <w:lang w:val="sr-Cyrl-CS"/>
              </w:rPr>
            </w:pPr>
            <w:r w:rsidRPr="008D184A">
              <w:rPr>
                <w:lang w:val="sr-Cyrl-CS"/>
              </w:rPr>
              <w:t xml:space="preserve">Објасни шта за мајку значи уверење да се не може само седети и гледати у живот.  </w:t>
            </w:r>
          </w:p>
          <w:p w14:paraId="389CDD86" w14:textId="77777777" w:rsidR="00E75A48" w:rsidRPr="008D184A" w:rsidRDefault="00E75A48" w:rsidP="00642884">
            <w:pPr>
              <w:pStyle w:val="ListParagraph"/>
              <w:numPr>
                <w:ilvl w:val="0"/>
                <w:numId w:val="92"/>
              </w:numPr>
              <w:jc w:val="both"/>
              <w:rPr>
                <w:lang w:val="sr-Cyrl-CS"/>
              </w:rPr>
            </w:pPr>
            <w:r w:rsidRPr="008D184A">
              <w:rPr>
                <w:lang w:val="sr-Cyrl-CS"/>
              </w:rPr>
              <w:t xml:space="preserve">Ког часа је мајка одлучила да поново себи дозволи да буде срећна? Шта је све урадила да би била срећна? Шта мислиш о њеној снази да упркос патњи и страху настави живот?  </w:t>
            </w:r>
          </w:p>
          <w:p w14:paraId="74EB26A8" w14:textId="77777777" w:rsidR="00E75A48" w:rsidRPr="008D184A" w:rsidRDefault="00E75A48" w:rsidP="00642884">
            <w:pPr>
              <w:pStyle w:val="ListParagraph"/>
              <w:numPr>
                <w:ilvl w:val="0"/>
                <w:numId w:val="92"/>
              </w:numPr>
              <w:jc w:val="both"/>
              <w:rPr>
                <w:lang w:val="sr-Cyrl-CS"/>
              </w:rPr>
            </w:pPr>
            <w:r w:rsidRPr="008D184A">
              <w:rPr>
                <w:lang w:val="sr-Cyrl-CS"/>
              </w:rPr>
              <w:t xml:space="preserve">Објасни због чега је мајка одлучила да с децом и другим мужем започне нови живот у Београду. Како разумеш њене речи да је после Другог светског рата почела да дише тек у Београду?  </w:t>
            </w:r>
          </w:p>
          <w:p w14:paraId="7C36F815" w14:textId="77777777" w:rsidR="00E75A48" w:rsidRPr="008D184A" w:rsidRDefault="00E75A48" w:rsidP="00642884">
            <w:pPr>
              <w:pStyle w:val="ListParagraph"/>
              <w:numPr>
                <w:ilvl w:val="0"/>
                <w:numId w:val="92"/>
              </w:numPr>
              <w:jc w:val="both"/>
              <w:rPr>
                <w:lang w:val="sr-Cyrl-CS"/>
              </w:rPr>
            </w:pPr>
            <w:r w:rsidRPr="008D184A">
              <w:rPr>
                <w:lang w:val="sr-Cyrl-CS"/>
              </w:rPr>
              <w:t xml:space="preserve">Зашто она не може и неће да заборави да стари и нови део Београда спаја Сајмиште? </w:t>
            </w:r>
          </w:p>
          <w:p w14:paraId="63D843F9" w14:textId="77777777" w:rsidR="00E75A48" w:rsidRPr="008D184A" w:rsidRDefault="00E75A48" w:rsidP="00642884">
            <w:pPr>
              <w:pStyle w:val="ListParagraph"/>
              <w:numPr>
                <w:ilvl w:val="0"/>
                <w:numId w:val="92"/>
              </w:numPr>
              <w:jc w:val="both"/>
              <w:rPr>
                <w:lang w:val="sr-Cyrl-CS"/>
              </w:rPr>
            </w:pPr>
            <w:r w:rsidRPr="008D184A">
              <w:rPr>
                <w:lang w:val="sr-Cyrl-CS"/>
              </w:rPr>
              <w:t>У каквој су вези то присуство и сећање на места страдања са одлуком да деца имају право да не трпе родитељску бол? Објасни да ли је та њена одлука добра.</w:t>
            </w:r>
          </w:p>
          <w:p w14:paraId="7AB49B85" w14:textId="77777777" w:rsidR="00E75A48" w:rsidRPr="008D184A" w:rsidRDefault="00E75A48" w:rsidP="00642884">
            <w:pPr>
              <w:pStyle w:val="ListParagraph"/>
              <w:numPr>
                <w:ilvl w:val="0"/>
                <w:numId w:val="92"/>
              </w:numPr>
              <w:jc w:val="both"/>
              <w:rPr>
                <w:lang w:val="sr-Cyrl-CS"/>
              </w:rPr>
            </w:pPr>
            <w:r w:rsidRPr="008D184A">
              <w:rPr>
                <w:lang w:val="sr-Cyrl-CS"/>
              </w:rPr>
              <w:t xml:space="preserve">Приповедач је желео да снимањем мајчине животне приче пронађе грађу за свој роман о мајци. Он преслушава снимке, сећа се и размишља о процесу самог писања и настанка романа. Шта мислиш да је за писање романа пресудније: документарна грађа или приповедачева машта? Образложи свој став примерима из овог одломка.  </w:t>
            </w:r>
          </w:p>
          <w:p w14:paraId="7DBF2504" w14:textId="77777777" w:rsidR="00E75A48" w:rsidRPr="008D184A" w:rsidRDefault="00E75A48" w:rsidP="00642884">
            <w:pPr>
              <w:pStyle w:val="ListParagraph"/>
              <w:numPr>
                <w:ilvl w:val="0"/>
                <w:numId w:val="92"/>
              </w:numPr>
              <w:jc w:val="both"/>
              <w:rPr>
                <w:lang w:val="sr-Cyrl-CS"/>
              </w:rPr>
            </w:pPr>
            <w:r w:rsidRPr="008D184A">
              <w:rPr>
                <w:lang w:val="sr-Cyrl-CS"/>
              </w:rPr>
              <w:t>Објасни како разумеш наслов романа и у каквој вези тај назив може бити с ликовима о којима се приповеда.</w:t>
            </w:r>
          </w:p>
          <w:p w14:paraId="28FBF348" w14:textId="77777777" w:rsidR="00E75A48" w:rsidRPr="008D184A" w:rsidRDefault="00E75A48" w:rsidP="00DC4AB0">
            <w:pPr>
              <w:pStyle w:val="ListParagraph"/>
              <w:jc w:val="both"/>
              <w:rPr>
                <w:lang w:val="sr-Cyrl-CS"/>
              </w:rPr>
            </w:pPr>
          </w:p>
        </w:tc>
      </w:tr>
      <w:tr w:rsidR="00E75A48" w:rsidRPr="006D13B7" w14:paraId="13C30F43" w14:textId="77777777" w:rsidTr="00E75A48">
        <w:tc>
          <w:tcPr>
            <w:tcW w:w="8815" w:type="dxa"/>
          </w:tcPr>
          <w:p w14:paraId="6D20C4C3" w14:textId="21A69D6A" w:rsidR="00E75A48" w:rsidRPr="008D184A" w:rsidRDefault="00E75A48" w:rsidP="00DC4AB0">
            <w:pPr>
              <w:rPr>
                <w:i/>
                <w:lang w:val="sr-Cyrl-CS"/>
              </w:rPr>
            </w:pPr>
            <w:r w:rsidRPr="008D184A">
              <w:rPr>
                <w:i/>
                <w:lang w:val="sr-Cyrl-CS"/>
              </w:rPr>
              <w:t>Завршни део часа</w:t>
            </w:r>
          </w:p>
          <w:p w14:paraId="0FF1B0AB" w14:textId="77777777" w:rsidR="007E2BD4" w:rsidRPr="008D184A" w:rsidRDefault="007E2BD4" w:rsidP="00DC4AB0">
            <w:pPr>
              <w:rPr>
                <w:i/>
                <w:lang w:val="sr-Cyrl-CS"/>
              </w:rPr>
            </w:pPr>
          </w:p>
          <w:p w14:paraId="1D295B83" w14:textId="6FD80AED" w:rsidR="00E75A48" w:rsidRPr="008D184A" w:rsidRDefault="00E75A48" w:rsidP="00642884">
            <w:pPr>
              <w:pStyle w:val="ListParagraph"/>
              <w:numPr>
                <w:ilvl w:val="0"/>
                <w:numId w:val="91"/>
              </w:numPr>
              <w:rPr>
                <w:lang w:val="sr-Cyrl-CS"/>
              </w:rPr>
            </w:pPr>
            <w:r w:rsidRPr="008D184A">
              <w:rPr>
                <w:lang w:val="sr-Cyrl-CS"/>
              </w:rPr>
              <w:t>У завршном делу часа даје се задатак</w:t>
            </w:r>
            <w:r w:rsidR="007E2BD4" w:rsidRPr="008D184A">
              <w:rPr>
                <w:lang w:val="sr-Cyrl-CS"/>
              </w:rPr>
              <w:t>:</w:t>
            </w:r>
          </w:p>
          <w:p w14:paraId="3BEC2803" w14:textId="77777777" w:rsidR="00E75A48" w:rsidRPr="008D184A" w:rsidRDefault="00E75A48" w:rsidP="00E75A48">
            <w:pPr>
              <w:pStyle w:val="ListParagraph"/>
              <w:rPr>
                <w:lang w:val="sr-Cyrl-CS"/>
              </w:rPr>
            </w:pPr>
          </w:p>
          <w:p w14:paraId="67ABB0C7" w14:textId="77777777" w:rsidR="00E75A48" w:rsidRPr="008D184A" w:rsidRDefault="007E2BD4" w:rsidP="00DC4AB0">
            <w:pPr>
              <w:rPr>
                <w:lang w:val="sr-Cyrl-RS"/>
              </w:rPr>
            </w:pPr>
            <w:r w:rsidRPr="008D184A">
              <w:rPr>
                <w:lang w:val="sr-Cyrl-CS"/>
              </w:rPr>
              <w:t xml:space="preserve">            </w:t>
            </w:r>
            <w:r w:rsidR="00E75A48" w:rsidRPr="008D184A">
              <w:rPr>
                <w:lang w:val="sr-Cyrl-CS"/>
              </w:rPr>
              <w:t xml:space="preserve">Направи списак речи које сматраш важним када треба да опишеш своју </w:t>
            </w:r>
            <w:r w:rsidRPr="008D184A">
              <w:rPr>
                <w:lang w:val="sr-Cyrl-CS"/>
              </w:rPr>
              <w:t xml:space="preserve">    </w:t>
            </w:r>
            <w:r w:rsidR="00E75A48" w:rsidRPr="008D184A">
              <w:rPr>
                <w:lang w:val="sr-Cyrl-CS"/>
              </w:rPr>
              <w:t>породицу или своје пријатеље. Размишљај о чулним доживљајима: мирисима, бојама и звуцима који обликују слику о некоме</w:t>
            </w:r>
            <w:r w:rsidR="00E75A48" w:rsidRPr="008D184A">
              <w:rPr>
                <w:lang w:val="sr-Cyrl-RS"/>
              </w:rPr>
              <w:t>.</w:t>
            </w:r>
          </w:p>
          <w:p w14:paraId="16B75EF8" w14:textId="5EC2866B" w:rsidR="007E2BD4" w:rsidRPr="008D184A" w:rsidRDefault="007E2BD4" w:rsidP="00DC4AB0">
            <w:pPr>
              <w:rPr>
                <w:lang w:val="sr-Cyrl-RS"/>
              </w:rPr>
            </w:pPr>
          </w:p>
        </w:tc>
      </w:tr>
      <w:tr w:rsidR="00E75A48" w:rsidRPr="006D13B7" w14:paraId="3D72C705" w14:textId="77777777" w:rsidTr="00E75A48">
        <w:tc>
          <w:tcPr>
            <w:tcW w:w="8815" w:type="dxa"/>
          </w:tcPr>
          <w:p w14:paraId="3D2D3589" w14:textId="77777777" w:rsidR="00E75A48" w:rsidRPr="008D184A" w:rsidRDefault="00E75A48" w:rsidP="00DC4AB0">
            <w:pPr>
              <w:rPr>
                <w:i/>
                <w:lang w:val="sr-Cyrl-CS"/>
              </w:rPr>
            </w:pPr>
            <w:r w:rsidRPr="008D184A">
              <w:rPr>
                <w:i/>
                <w:lang w:val="sr-Cyrl-CS"/>
              </w:rPr>
              <w:t>Евалуација – анализа часа (запажања наставника)</w:t>
            </w:r>
          </w:p>
          <w:p w14:paraId="0A6BAB74" w14:textId="77777777" w:rsidR="00E75A48" w:rsidRPr="008D184A" w:rsidRDefault="00E75A48" w:rsidP="00DC4AB0">
            <w:pPr>
              <w:rPr>
                <w:i/>
                <w:lang w:val="sr-Cyrl-CS"/>
              </w:rPr>
            </w:pPr>
          </w:p>
          <w:p w14:paraId="5F9D3D15" w14:textId="77777777" w:rsidR="00E75A48" w:rsidRPr="008D184A" w:rsidRDefault="00E75A48" w:rsidP="00DC4AB0">
            <w:pPr>
              <w:rPr>
                <w:i/>
                <w:lang w:val="sr-Cyrl-CS"/>
              </w:rPr>
            </w:pPr>
          </w:p>
          <w:p w14:paraId="2E3D3475" w14:textId="77777777" w:rsidR="00E75A48" w:rsidRPr="008D184A" w:rsidRDefault="00E75A48" w:rsidP="00DC4AB0">
            <w:pPr>
              <w:rPr>
                <w:i/>
                <w:lang w:val="sr-Cyrl-CS"/>
              </w:rPr>
            </w:pPr>
          </w:p>
          <w:p w14:paraId="7D124092" w14:textId="77777777" w:rsidR="00E75A48" w:rsidRPr="008D184A" w:rsidRDefault="00E75A48" w:rsidP="00DC4AB0">
            <w:pPr>
              <w:rPr>
                <w:i/>
                <w:lang w:val="sr-Cyrl-CS"/>
              </w:rPr>
            </w:pPr>
          </w:p>
          <w:p w14:paraId="40441999" w14:textId="77777777" w:rsidR="00E75A48" w:rsidRPr="008D184A" w:rsidRDefault="00E75A48" w:rsidP="00DC4AB0">
            <w:pPr>
              <w:rPr>
                <w:i/>
                <w:lang w:val="sr-Cyrl-CS"/>
              </w:rPr>
            </w:pPr>
          </w:p>
          <w:p w14:paraId="0F96E677" w14:textId="77777777" w:rsidR="00E75A48" w:rsidRPr="008D184A" w:rsidRDefault="00E75A48" w:rsidP="00DC4AB0">
            <w:pPr>
              <w:rPr>
                <w:i/>
                <w:lang w:val="sr-Cyrl-CS"/>
              </w:rPr>
            </w:pPr>
          </w:p>
          <w:p w14:paraId="2B141B94" w14:textId="77777777" w:rsidR="00E75A48" w:rsidRPr="008D184A" w:rsidRDefault="00E75A48" w:rsidP="00DC4AB0">
            <w:pPr>
              <w:rPr>
                <w:i/>
                <w:lang w:val="sr-Cyrl-CS"/>
              </w:rPr>
            </w:pPr>
          </w:p>
        </w:tc>
      </w:tr>
    </w:tbl>
    <w:p w14:paraId="7749E4E1" w14:textId="3D41840B" w:rsidR="00E75A48" w:rsidRDefault="00E75A48" w:rsidP="00E75A48">
      <w:pPr>
        <w:shd w:val="clear" w:color="auto" w:fill="FFFFFF"/>
        <w:rPr>
          <w:color w:val="222222"/>
          <w:lang w:val="sr-Cyrl-CS"/>
        </w:rPr>
      </w:pPr>
      <w:r w:rsidRPr="008D184A">
        <w:rPr>
          <w:color w:val="222222"/>
          <w:lang w:val="sr-Cyrl-CS"/>
        </w:rPr>
        <w:lastRenderedPageBreak/>
        <w:t> </w:t>
      </w:r>
    </w:p>
    <w:p w14:paraId="15736F58" w14:textId="77777777" w:rsidR="00F57E66" w:rsidRPr="008D184A" w:rsidRDefault="00F57E66" w:rsidP="00E75A48">
      <w:pPr>
        <w:shd w:val="clear" w:color="auto" w:fill="FFFFFF"/>
        <w:rPr>
          <w:color w:val="222222"/>
          <w:lang w:val="sr-Cyrl-CS"/>
        </w:rPr>
      </w:pPr>
    </w:p>
    <w:tbl>
      <w:tblPr>
        <w:tblStyle w:val="TableGrid"/>
        <w:tblW w:w="0" w:type="auto"/>
        <w:tblLook w:val="01E0" w:firstRow="1" w:lastRow="1" w:firstColumn="1" w:lastColumn="1" w:noHBand="0" w:noVBand="0"/>
      </w:tblPr>
      <w:tblGrid>
        <w:gridCol w:w="1437"/>
        <w:gridCol w:w="3579"/>
        <w:gridCol w:w="2153"/>
        <w:gridCol w:w="1620"/>
      </w:tblGrid>
      <w:tr w:rsidR="00BD3423" w:rsidRPr="008D184A" w14:paraId="7FC0D476" w14:textId="77777777" w:rsidTr="008A2637">
        <w:tc>
          <w:tcPr>
            <w:tcW w:w="5016" w:type="dxa"/>
            <w:gridSpan w:val="2"/>
            <w:tcBorders>
              <w:top w:val="nil"/>
              <w:left w:val="nil"/>
            </w:tcBorders>
          </w:tcPr>
          <w:p w14:paraId="7CECF566" w14:textId="77777777" w:rsidR="00BD3423" w:rsidRPr="008D184A" w:rsidRDefault="00BD3423" w:rsidP="00DC4AB0">
            <w:pPr>
              <w:rPr>
                <w:lang w:val="sr-Cyrl-RS"/>
              </w:rPr>
            </w:pPr>
          </w:p>
          <w:p w14:paraId="298F36ED" w14:textId="77777777" w:rsidR="00BD3423" w:rsidRPr="008D184A" w:rsidRDefault="00BD3423" w:rsidP="00DC4AB0">
            <w:pPr>
              <w:rPr>
                <w:lang w:val="sr-Cyrl-CS"/>
              </w:rPr>
            </w:pPr>
          </w:p>
        </w:tc>
        <w:tc>
          <w:tcPr>
            <w:tcW w:w="2153" w:type="dxa"/>
          </w:tcPr>
          <w:p w14:paraId="763AF916" w14:textId="77777777" w:rsidR="00BD3423" w:rsidRPr="008D184A" w:rsidRDefault="00BD3423" w:rsidP="00DC4AB0">
            <w:pPr>
              <w:rPr>
                <w:i/>
              </w:rPr>
            </w:pPr>
            <w:r w:rsidRPr="008D184A">
              <w:rPr>
                <w:i/>
                <w:lang w:val="sr-Cyrl-CS"/>
              </w:rPr>
              <w:t xml:space="preserve">Разред и одељење  </w:t>
            </w:r>
            <w:r w:rsidRPr="008D184A">
              <w:t>VIII</w:t>
            </w:r>
          </w:p>
        </w:tc>
        <w:tc>
          <w:tcPr>
            <w:tcW w:w="1620" w:type="dxa"/>
          </w:tcPr>
          <w:p w14:paraId="4F72BCC6" w14:textId="77777777" w:rsidR="00BD3423" w:rsidRPr="008D184A" w:rsidRDefault="00BD3423" w:rsidP="00DC4AB0">
            <w:pPr>
              <w:rPr>
                <w:i/>
                <w:lang w:val="sr-Cyrl-CS"/>
              </w:rPr>
            </w:pPr>
            <w:r w:rsidRPr="008D184A">
              <w:rPr>
                <w:i/>
                <w:lang w:val="sr-Cyrl-CS"/>
              </w:rPr>
              <w:t>Датум</w:t>
            </w:r>
          </w:p>
        </w:tc>
      </w:tr>
      <w:tr w:rsidR="00BD3423" w:rsidRPr="006D13B7" w14:paraId="63FE049C" w14:textId="77777777" w:rsidTr="008A2637">
        <w:tc>
          <w:tcPr>
            <w:tcW w:w="1437" w:type="dxa"/>
          </w:tcPr>
          <w:p w14:paraId="23A3BF96" w14:textId="77777777" w:rsidR="00BD3423" w:rsidRPr="008D184A" w:rsidRDefault="00BD3423" w:rsidP="00DC4AB0">
            <w:pPr>
              <w:rPr>
                <w:i/>
                <w:lang w:val="sr-Cyrl-CS"/>
              </w:rPr>
            </w:pPr>
            <w:r w:rsidRPr="008D184A">
              <w:rPr>
                <w:i/>
                <w:lang w:val="sr-Cyrl-CS"/>
              </w:rPr>
              <w:t>Редни број часа</w:t>
            </w:r>
          </w:p>
          <w:p w14:paraId="5BF995C3" w14:textId="77777777" w:rsidR="00BD3423" w:rsidRPr="008D184A" w:rsidRDefault="00BD3423" w:rsidP="00DC4AB0">
            <w:pPr>
              <w:jc w:val="center"/>
            </w:pPr>
            <w:r w:rsidRPr="008D184A">
              <w:rPr>
                <w:lang w:val="sr-Cyrl-RS"/>
              </w:rPr>
              <w:t>75</w:t>
            </w:r>
            <w:r w:rsidRPr="008D184A">
              <w:t>.</w:t>
            </w:r>
          </w:p>
        </w:tc>
        <w:tc>
          <w:tcPr>
            <w:tcW w:w="7352" w:type="dxa"/>
            <w:gridSpan w:val="3"/>
          </w:tcPr>
          <w:p w14:paraId="5F70F098" w14:textId="24A7E285" w:rsidR="00BD3423" w:rsidRPr="008D184A" w:rsidRDefault="00BD3423" w:rsidP="00DC4AB0">
            <w:pPr>
              <w:rPr>
                <w:i/>
                <w:lang w:val="sr-Cyrl-CS"/>
              </w:rPr>
            </w:pPr>
            <w:r w:rsidRPr="008D184A">
              <w:rPr>
                <w:i/>
                <w:lang w:val="sr-Cyrl-CS"/>
              </w:rPr>
              <w:t xml:space="preserve">Наставна јединица: </w:t>
            </w:r>
          </w:p>
          <w:p w14:paraId="239D48C9" w14:textId="34E08700" w:rsidR="00BD3423" w:rsidRPr="008D184A" w:rsidRDefault="00BD3423" w:rsidP="00DC4AB0">
            <w:pPr>
              <w:rPr>
                <w:lang w:val="sr-Cyrl-CS"/>
              </w:rPr>
            </w:pPr>
            <w:bookmarkStart w:id="69" w:name="_Hlk97232313"/>
            <w:r w:rsidRPr="008D184A">
              <w:t>Култура сећања – утврђивање</w:t>
            </w:r>
            <w:r w:rsidRPr="008D184A">
              <w:rPr>
                <w:i/>
              </w:rPr>
              <w:t xml:space="preserve"> </w:t>
            </w:r>
            <w:r w:rsidRPr="008D184A" w:rsidDel="00AC75B9">
              <w:rPr>
                <w:rFonts w:eastAsiaTheme="minorEastAsia"/>
              </w:rPr>
              <w:t xml:space="preserve"> </w:t>
            </w:r>
            <w:bookmarkEnd w:id="69"/>
          </w:p>
        </w:tc>
      </w:tr>
      <w:tr w:rsidR="00BD3423" w:rsidRPr="006D13B7" w14:paraId="6110D4D4" w14:textId="77777777" w:rsidTr="008A2637">
        <w:trPr>
          <w:trHeight w:val="228"/>
        </w:trPr>
        <w:tc>
          <w:tcPr>
            <w:tcW w:w="8789" w:type="dxa"/>
            <w:gridSpan w:val="4"/>
          </w:tcPr>
          <w:p w14:paraId="2303BA5A" w14:textId="77777777" w:rsidR="00BD3423" w:rsidRPr="008D184A" w:rsidRDefault="00BD3423" w:rsidP="00DC4AB0">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BD3423" w:rsidRPr="008D184A" w14:paraId="68A87C32" w14:textId="77777777" w:rsidTr="008A2637">
        <w:trPr>
          <w:trHeight w:val="227"/>
        </w:trPr>
        <w:tc>
          <w:tcPr>
            <w:tcW w:w="8789" w:type="dxa"/>
            <w:gridSpan w:val="4"/>
          </w:tcPr>
          <w:p w14:paraId="5DC1A374" w14:textId="77777777" w:rsidR="00BD3423" w:rsidRPr="008D184A" w:rsidRDefault="00BD3423" w:rsidP="00DC4AB0">
            <w:pPr>
              <w:rPr>
                <w:lang w:val="sr-Cyrl-CS"/>
              </w:rPr>
            </w:pPr>
            <w:r w:rsidRPr="008D184A">
              <w:rPr>
                <w:i/>
                <w:lang w:val="sr-Cyrl-CS"/>
              </w:rPr>
              <w:t xml:space="preserve">Тип часа: </w:t>
            </w:r>
            <w:r w:rsidRPr="008D184A">
              <w:rPr>
                <w:lang w:val="sr-Cyrl-CS"/>
              </w:rPr>
              <w:t>утврђивање</w:t>
            </w:r>
          </w:p>
        </w:tc>
      </w:tr>
      <w:tr w:rsidR="00BD3423" w:rsidRPr="008D184A" w14:paraId="0B140381" w14:textId="77777777" w:rsidTr="008A2637">
        <w:trPr>
          <w:trHeight w:val="227"/>
        </w:trPr>
        <w:tc>
          <w:tcPr>
            <w:tcW w:w="8789" w:type="dxa"/>
            <w:gridSpan w:val="4"/>
          </w:tcPr>
          <w:p w14:paraId="22B168F3" w14:textId="77777777" w:rsidR="00BD3423" w:rsidRPr="008D184A" w:rsidRDefault="00BD3423" w:rsidP="00DC4AB0">
            <w:pPr>
              <w:rPr>
                <w:lang w:val="sr-Cyrl-CS"/>
              </w:rPr>
            </w:pPr>
            <w:r w:rsidRPr="008D184A">
              <w:rPr>
                <w:i/>
                <w:lang w:val="sr-Cyrl-CS"/>
              </w:rPr>
              <w:t xml:space="preserve">Облик рада: </w:t>
            </w:r>
            <w:r w:rsidRPr="008D184A">
              <w:rPr>
                <w:lang w:val="sr-Cyrl-CS"/>
              </w:rPr>
              <w:t>индивидуални</w:t>
            </w:r>
          </w:p>
        </w:tc>
      </w:tr>
      <w:tr w:rsidR="00BD3423" w:rsidRPr="008D184A" w14:paraId="6C44A500" w14:textId="77777777" w:rsidTr="008A2637">
        <w:trPr>
          <w:trHeight w:val="227"/>
        </w:trPr>
        <w:tc>
          <w:tcPr>
            <w:tcW w:w="8789" w:type="dxa"/>
            <w:gridSpan w:val="4"/>
          </w:tcPr>
          <w:p w14:paraId="19D71B72" w14:textId="77777777" w:rsidR="00BD3423" w:rsidRPr="008D184A" w:rsidRDefault="00BD3423" w:rsidP="00DC4AB0">
            <w:pPr>
              <w:rPr>
                <w:lang w:val="sr-Cyrl-RS"/>
              </w:rPr>
            </w:pPr>
            <w:r w:rsidRPr="008D184A">
              <w:rPr>
                <w:i/>
                <w:lang w:val="sr-Cyrl-CS"/>
              </w:rPr>
              <w:t xml:space="preserve">Метода рада: </w:t>
            </w:r>
            <w:r w:rsidRPr="008D184A">
              <w:rPr>
                <w:lang w:val="sr-Cyrl-CS"/>
              </w:rPr>
              <w:t>текст метода,</w:t>
            </w:r>
            <w:r w:rsidRPr="008D184A">
              <w:rPr>
                <w:i/>
                <w:lang w:val="sr-Cyrl-CS"/>
              </w:rPr>
              <w:t xml:space="preserve"> </w:t>
            </w:r>
            <w:r w:rsidRPr="008D184A">
              <w:rPr>
                <w:lang w:val="sr-Cyrl-CS"/>
              </w:rPr>
              <w:t xml:space="preserve">дијалошка, </w:t>
            </w:r>
            <w:r w:rsidRPr="008D184A">
              <w:rPr>
                <w:lang w:val="sr-Cyrl-RS"/>
              </w:rPr>
              <w:t>монолошка</w:t>
            </w:r>
          </w:p>
        </w:tc>
      </w:tr>
      <w:tr w:rsidR="00BD3423" w:rsidRPr="008D184A" w14:paraId="251185D5" w14:textId="77777777" w:rsidTr="008A2637">
        <w:trPr>
          <w:trHeight w:val="227"/>
        </w:trPr>
        <w:tc>
          <w:tcPr>
            <w:tcW w:w="8789" w:type="dxa"/>
            <w:gridSpan w:val="4"/>
          </w:tcPr>
          <w:p w14:paraId="207AE0DF" w14:textId="77777777" w:rsidR="00BD3423" w:rsidRPr="008D184A" w:rsidRDefault="00BD3423" w:rsidP="00DC4AB0">
            <w:pPr>
              <w:rPr>
                <w:lang w:val="sr-Cyrl-CS"/>
              </w:rPr>
            </w:pPr>
            <w:r w:rsidRPr="008D184A">
              <w:rPr>
                <w:i/>
                <w:lang w:val="sr-Cyrl-CS"/>
              </w:rPr>
              <w:t xml:space="preserve">Наставна средства: </w:t>
            </w:r>
            <w:r w:rsidRPr="008D184A">
              <w:rPr>
                <w:lang w:val="sr-Cyrl-CS"/>
              </w:rPr>
              <w:t>Читанка, 113 – 130</w:t>
            </w:r>
          </w:p>
        </w:tc>
      </w:tr>
      <w:tr w:rsidR="00BD3423" w:rsidRPr="006D13B7" w14:paraId="14539FF4" w14:textId="77777777" w:rsidTr="008A2637">
        <w:tblPrEx>
          <w:tblLook w:val="04A0" w:firstRow="1" w:lastRow="0" w:firstColumn="1" w:lastColumn="0" w:noHBand="0" w:noVBand="1"/>
        </w:tblPrEx>
        <w:trPr>
          <w:trHeight w:val="227"/>
        </w:trPr>
        <w:tc>
          <w:tcPr>
            <w:tcW w:w="8789" w:type="dxa"/>
            <w:gridSpan w:val="4"/>
            <w:hideMark/>
          </w:tcPr>
          <w:p w14:paraId="622AAF4D" w14:textId="3E5AE82B" w:rsidR="00BD3423" w:rsidRPr="008D184A" w:rsidRDefault="00BD3423" w:rsidP="00BD3423">
            <w:pPr>
              <w:rPr>
                <w:iCs/>
                <w:lang w:val="sr-Cyrl-CS"/>
              </w:rPr>
            </w:pPr>
            <w:r w:rsidRPr="008D184A">
              <w:rPr>
                <w:i/>
                <w:lang w:val="sr-Cyrl-CS"/>
              </w:rPr>
              <w:t>Образовни стандарди за наставну јединицу:</w:t>
            </w:r>
            <w:r w:rsidRPr="008D184A">
              <w:rPr>
                <w:iCs/>
                <w:lang w:val="sr-Cyrl-CS"/>
              </w:rPr>
              <w:t xml:space="preserve"> </w:t>
            </w:r>
          </w:p>
          <w:p w14:paraId="40898AD8" w14:textId="77777777" w:rsidR="00C0020E" w:rsidRPr="008D184A" w:rsidRDefault="00C0020E" w:rsidP="00BD3423">
            <w:pPr>
              <w:rPr>
                <w:iCs/>
                <w:lang w:val="sr-Cyrl-CS"/>
              </w:rPr>
            </w:pPr>
          </w:p>
          <w:p w14:paraId="1A940FEA" w14:textId="77777777" w:rsidR="00BD3423" w:rsidRPr="008D184A" w:rsidRDefault="00BD3423" w:rsidP="00DC4AB0">
            <w:pPr>
              <w:pStyle w:val="NormalWeb"/>
              <w:shd w:val="clear" w:color="auto" w:fill="FFFFFF"/>
              <w:spacing w:before="0" w:after="0"/>
              <w:rPr>
                <w:rStyle w:val="Hyperlink"/>
                <w:color w:val="000000"/>
                <w:lang w:val="sr-Cyrl-RS"/>
              </w:rPr>
            </w:pPr>
            <w:r w:rsidRPr="008D184A">
              <w:rPr>
                <w:rStyle w:val="Hyperlink"/>
                <w:color w:val="000000"/>
              </w:rPr>
              <w:t>CJ</w:t>
            </w:r>
            <w:r w:rsidRPr="008D184A">
              <w:rPr>
                <w:rStyle w:val="Hyperlink"/>
                <w:color w:val="000000"/>
                <w:lang w:val="ru-RU"/>
              </w:rPr>
              <w:t xml:space="preserve">.1.4.1. повезује наслове прочитаних књижевних дела (предвиђених програмима од </w:t>
            </w:r>
            <w:r w:rsidRPr="008D184A">
              <w:rPr>
                <w:rStyle w:val="Hyperlink"/>
                <w:color w:val="000000"/>
              </w:rPr>
              <w:t>V</w:t>
            </w:r>
            <w:r w:rsidRPr="008D184A">
              <w:rPr>
                <w:rStyle w:val="Hyperlink"/>
                <w:color w:val="000000"/>
                <w:lang w:val="ru-RU"/>
              </w:rPr>
              <w:t xml:space="preserve"> до </w:t>
            </w:r>
            <w:r w:rsidRPr="008D184A">
              <w:rPr>
                <w:rStyle w:val="Hyperlink"/>
                <w:color w:val="000000"/>
              </w:rPr>
              <w:t>VIII</w:t>
            </w:r>
            <w:r w:rsidRPr="008D184A">
              <w:rPr>
                <w:rStyle w:val="Hyperlink"/>
                <w:color w:val="000000"/>
                <w:lang w:val="ru-RU"/>
              </w:rPr>
              <w:t xml:space="preserve"> разреда) са именима аутора тих дела</w:t>
            </w:r>
            <w:r w:rsidRPr="008D184A">
              <w:rPr>
                <w:rStyle w:val="Hyperlink"/>
                <w:color w:val="000000"/>
                <w:lang w:val="sr-Cyrl-RS"/>
              </w:rPr>
              <w:t>;</w:t>
            </w:r>
          </w:p>
          <w:p w14:paraId="3D334FE9" w14:textId="77777777" w:rsidR="00BD3423" w:rsidRPr="008D184A" w:rsidRDefault="00BD3423" w:rsidP="00DC4AB0">
            <w:pPr>
              <w:pStyle w:val="NormalWeb"/>
              <w:shd w:val="clear" w:color="auto" w:fill="FFFFFF"/>
              <w:spacing w:before="0" w:after="0"/>
              <w:rPr>
                <w:lang w:val="ru-RU"/>
              </w:rPr>
            </w:pPr>
            <w:r w:rsidRPr="008D184A">
              <w:rPr>
                <w:color w:val="000000"/>
              </w:rPr>
              <w:t>CJ</w:t>
            </w:r>
            <w:r w:rsidRPr="008D184A">
              <w:rPr>
                <w:color w:val="000000"/>
                <w:lang w:val="ru-RU"/>
              </w:rPr>
              <w:t>.1.4.3. разликује основне књижевне родове: лирику, епику и драму;</w:t>
            </w:r>
          </w:p>
          <w:p w14:paraId="748D778E" w14:textId="77777777" w:rsidR="00BD3423" w:rsidRPr="008D184A" w:rsidRDefault="00BD3423" w:rsidP="00DC4AB0">
            <w:pPr>
              <w:pStyle w:val="NormalWeb"/>
              <w:shd w:val="clear" w:color="auto" w:fill="FFFFFF"/>
              <w:spacing w:before="0" w:after="0"/>
              <w:rPr>
                <w:color w:val="000000"/>
                <w:lang w:val="sr-Cyrl-CS"/>
              </w:rPr>
            </w:pPr>
            <w:r w:rsidRPr="008D184A">
              <w:rPr>
                <w:color w:val="000000"/>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sr-Cyrl-CS"/>
              </w:rPr>
              <w:t xml:space="preserve"> </w:t>
            </w:r>
          </w:p>
          <w:p w14:paraId="72308196" w14:textId="77777777" w:rsidR="00BD3423" w:rsidRPr="008D184A" w:rsidRDefault="00BD3423" w:rsidP="00DC4AB0">
            <w:pPr>
              <w:pStyle w:val="NormalWeb"/>
              <w:shd w:val="clear" w:color="auto" w:fill="FFFFFF"/>
              <w:spacing w:before="0" w:after="0"/>
              <w:rPr>
                <w:lang w:val="sr-Cyrl-CS"/>
              </w:rPr>
            </w:pPr>
            <w:r w:rsidRPr="008D184A">
              <w:rPr>
                <w:color w:val="000000"/>
              </w:rPr>
              <w:t>CJ</w:t>
            </w:r>
            <w:r w:rsidRPr="008D184A">
              <w:rPr>
                <w:color w:val="000000"/>
                <w:lang w:val="ru-RU"/>
              </w:rPr>
              <w:t>.2.4.9. уме да води дневник о прочитаним књигама;</w:t>
            </w:r>
          </w:p>
          <w:p w14:paraId="49E85333" w14:textId="77777777" w:rsidR="00BD3423" w:rsidRPr="008D184A" w:rsidRDefault="00BD3423" w:rsidP="00DC4AB0">
            <w:pPr>
              <w:pStyle w:val="NormalWeb"/>
              <w:shd w:val="clear" w:color="auto" w:fill="FFFFFF"/>
              <w:spacing w:before="0" w:after="0"/>
              <w:rPr>
                <w:rStyle w:val="Hyperlink"/>
                <w:color w:val="000000"/>
                <w:lang w:val="ru-RU"/>
              </w:rPr>
            </w:pPr>
            <w:r w:rsidRPr="008D184A">
              <w:rPr>
                <w:color w:val="000000"/>
              </w:rPr>
              <w:t>CJ</w:t>
            </w:r>
            <w:r w:rsidRPr="008D184A">
              <w:rPr>
                <w:color w:val="000000"/>
                <w:lang w:val="ru-RU"/>
              </w:rPr>
              <w:t>.3.4.6. тумачи различите елементе књижевноуметничког дела позивајући се на само дело;</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r w:rsidRPr="008D184A">
              <w:rPr>
                <w:color w:val="000000"/>
                <w:lang w:val="ru-RU"/>
              </w:rPr>
              <w:br/>
            </w:r>
            <w:r w:rsidRPr="008D184A">
              <w:rPr>
                <w:rStyle w:val="Hyperlink"/>
                <w:color w:val="000000"/>
              </w:rPr>
              <w:t>CJ</w:t>
            </w:r>
            <w:r w:rsidRPr="008D184A">
              <w:rPr>
                <w:rStyle w:val="Hyperlink"/>
                <w:color w:val="000000"/>
                <w:lang w:val="ru-RU"/>
              </w:rPr>
              <w:t>.3.4.8. повезује књижевноуметничке текстове с другим текстовима који се обрађују у настави.</w:t>
            </w:r>
          </w:p>
          <w:p w14:paraId="70CCA12B" w14:textId="77777777" w:rsidR="00BD3423" w:rsidRPr="008D184A" w:rsidRDefault="00BD3423" w:rsidP="00DC4AB0">
            <w:pPr>
              <w:pStyle w:val="NormalWeb"/>
              <w:shd w:val="clear" w:color="auto" w:fill="FFFFFF"/>
              <w:spacing w:before="0" w:after="0"/>
              <w:rPr>
                <w:lang w:val="sr-Cyrl-CS"/>
              </w:rPr>
            </w:pPr>
          </w:p>
          <w:p w14:paraId="754FE00F" w14:textId="77777777" w:rsidR="00BD3423" w:rsidRPr="008D184A" w:rsidRDefault="00BD3423" w:rsidP="00DC4AB0">
            <w:pPr>
              <w:pStyle w:val="NormalWeb"/>
              <w:shd w:val="clear" w:color="auto" w:fill="FFFFFF"/>
              <w:rPr>
                <w:color w:val="000000"/>
                <w:lang w:val="ru-RU"/>
              </w:rPr>
            </w:pPr>
          </w:p>
        </w:tc>
      </w:tr>
      <w:tr w:rsidR="00BD3423" w:rsidRPr="006D13B7" w14:paraId="1A2FC276" w14:textId="77777777" w:rsidTr="008A2637">
        <w:tblPrEx>
          <w:tblLook w:val="04A0" w:firstRow="1" w:lastRow="0" w:firstColumn="1" w:lastColumn="0" w:noHBand="0" w:noVBand="1"/>
        </w:tblPrEx>
        <w:tc>
          <w:tcPr>
            <w:tcW w:w="8789" w:type="dxa"/>
            <w:gridSpan w:val="4"/>
          </w:tcPr>
          <w:p w14:paraId="672C1AE5" w14:textId="7F09EA33" w:rsidR="00BD3423" w:rsidRPr="008D184A" w:rsidRDefault="00BD3423"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3A6A94AC" w14:textId="77777777" w:rsidR="00C0020E" w:rsidRPr="008D184A" w:rsidRDefault="00C0020E" w:rsidP="00DC4AB0">
            <w:pPr>
              <w:rPr>
                <w:i/>
                <w:lang w:val="sr-Cyrl-CS"/>
              </w:rPr>
            </w:pPr>
          </w:p>
          <w:p w14:paraId="2210B96E" w14:textId="25D664ED" w:rsidR="00BD3423" w:rsidRPr="008D184A" w:rsidRDefault="00BD3423" w:rsidP="00DC4AB0">
            <w:pPr>
              <w:rPr>
                <w:lang w:val="sr-Cyrl-CS"/>
              </w:rPr>
            </w:pPr>
            <w:r w:rsidRPr="008D184A">
              <w:rPr>
                <w:iCs/>
                <w:lang w:val="sr-Cyrl-CS"/>
              </w:rPr>
              <w:t xml:space="preserve"> </w:t>
            </w:r>
            <w:r w:rsidRPr="008D184A">
              <w:rPr>
                <w:lang w:val="sr-Cyrl-CS"/>
              </w:rPr>
              <w:t xml:space="preserve">Ученик је у стању да: </w:t>
            </w:r>
          </w:p>
          <w:p w14:paraId="2CEA94CB" w14:textId="77777777" w:rsidR="00C0020E" w:rsidRPr="008D184A" w:rsidRDefault="00C0020E" w:rsidP="00DC4AB0">
            <w:pPr>
              <w:rPr>
                <w:lang w:val="sr-Cyrl-CS"/>
              </w:rPr>
            </w:pPr>
          </w:p>
          <w:p w14:paraId="76A67C90" w14:textId="77777777" w:rsidR="00BD3423" w:rsidRPr="008D184A" w:rsidRDefault="00BD3423" w:rsidP="00642884">
            <w:pPr>
              <w:pStyle w:val="ListParagraph"/>
              <w:numPr>
                <w:ilvl w:val="0"/>
                <w:numId w:val="93"/>
              </w:numPr>
              <w:spacing w:after="200" w:line="276" w:lineRule="auto"/>
              <w:rPr>
                <w:lang w:val="ru-RU"/>
              </w:rPr>
            </w:pPr>
            <w:r w:rsidRPr="008D184A">
              <w:rPr>
                <w:lang w:val="ru-RU"/>
              </w:rPr>
              <w:t xml:space="preserve">тумачи значења, језичке, естетске и структурне особине уметничких текстова, користећи књижевне термине и појмове; </w:t>
            </w:r>
          </w:p>
          <w:p w14:paraId="6C0584B7" w14:textId="77777777" w:rsidR="00BD3423" w:rsidRPr="008D184A" w:rsidRDefault="00BD3423" w:rsidP="00642884">
            <w:pPr>
              <w:pStyle w:val="ListParagraph"/>
              <w:numPr>
                <w:ilvl w:val="0"/>
                <w:numId w:val="93"/>
              </w:numPr>
              <w:spacing w:after="200" w:line="276" w:lineRule="auto"/>
              <w:rPr>
                <w:lang w:val="ru-RU"/>
              </w:rPr>
            </w:pPr>
            <w:r w:rsidRPr="008D184A">
              <w:rPr>
                <w:lang w:val="ru-RU"/>
              </w:rPr>
              <w:t>критички промишља о стварности на основу прочитаних дела;</w:t>
            </w:r>
          </w:p>
          <w:p w14:paraId="2AC1499B" w14:textId="77777777" w:rsidR="00BD3423" w:rsidRPr="008D184A" w:rsidRDefault="00BD3423" w:rsidP="00642884">
            <w:pPr>
              <w:pStyle w:val="ListParagraph"/>
              <w:numPr>
                <w:ilvl w:val="0"/>
                <w:numId w:val="93"/>
              </w:numPr>
              <w:spacing w:after="200" w:line="276" w:lineRule="auto"/>
              <w:rPr>
                <w:lang w:val="ru-RU"/>
              </w:rPr>
            </w:pPr>
            <w:r w:rsidRPr="008D184A">
              <w:rPr>
                <w:lang w:val="ru-RU"/>
              </w:rPr>
              <w:t xml:space="preserve">повеже писце и дела из обавезног дела програма од 5. до 8. разреда; </w:t>
            </w:r>
          </w:p>
          <w:p w14:paraId="54319327" w14:textId="77777777" w:rsidR="00BD3423" w:rsidRPr="008D184A" w:rsidRDefault="00BD3423" w:rsidP="00642884">
            <w:pPr>
              <w:pStyle w:val="ListParagraph"/>
              <w:numPr>
                <w:ilvl w:val="0"/>
                <w:numId w:val="93"/>
              </w:numPr>
              <w:spacing w:after="200" w:line="276" w:lineRule="auto"/>
              <w:rPr>
                <w:lang w:val="ru-RU"/>
              </w:rPr>
            </w:pPr>
            <w:r w:rsidRPr="008D184A">
              <w:rPr>
                <w:lang w:val="ru-RU"/>
              </w:rPr>
              <w:t xml:space="preserve">издвоји основне одлике књижевног рода и врсте у конкретном тексту, као и језичко-стилске карактеристике текста у склопу интерпретације; </w:t>
            </w:r>
          </w:p>
          <w:p w14:paraId="0CE722D3" w14:textId="77777777" w:rsidR="00BD3423" w:rsidRPr="008D184A" w:rsidRDefault="00BD3423" w:rsidP="00642884">
            <w:pPr>
              <w:pStyle w:val="ListParagraph"/>
              <w:numPr>
                <w:ilvl w:val="0"/>
                <w:numId w:val="93"/>
              </w:numPr>
              <w:spacing w:after="200" w:line="276" w:lineRule="auto"/>
              <w:rPr>
                <w:lang w:val="ru-RU"/>
              </w:rPr>
            </w:pPr>
            <w:r w:rsidRPr="008D184A">
              <w:rPr>
                <w:lang w:val="ru-RU"/>
              </w:rPr>
              <w:lastRenderedPageBreak/>
              <w:t>повеже књижевна дела са историјским или другим одговарајућим контекстом.</w:t>
            </w:r>
          </w:p>
        </w:tc>
      </w:tr>
      <w:tr w:rsidR="00BD3423" w:rsidRPr="006D13B7" w14:paraId="135BD09A" w14:textId="77777777" w:rsidTr="008A2637">
        <w:tblPrEx>
          <w:tblLook w:val="04A0" w:firstRow="1" w:lastRow="0" w:firstColumn="1" w:lastColumn="0" w:noHBand="0" w:noVBand="1"/>
        </w:tblPrEx>
        <w:tc>
          <w:tcPr>
            <w:tcW w:w="8789" w:type="dxa"/>
            <w:gridSpan w:val="4"/>
          </w:tcPr>
          <w:p w14:paraId="3543D91F" w14:textId="6C2D142C" w:rsidR="00BD3423" w:rsidRPr="008D184A" w:rsidRDefault="00BD3423" w:rsidP="00DC4AB0">
            <w:pPr>
              <w:rPr>
                <w:i/>
                <w:lang w:val="sr-Cyrl-CS"/>
              </w:rPr>
            </w:pPr>
            <w:r w:rsidRPr="008D184A">
              <w:rPr>
                <w:i/>
                <w:lang w:val="sr-Cyrl-CS"/>
              </w:rPr>
              <w:lastRenderedPageBreak/>
              <w:t>Очекивани исходи на крају часа</w:t>
            </w:r>
          </w:p>
          <w:p w14:paraId="186BCF87" w14:textId="77777777" w:rsidR="00C0020E" w:rsidRPr="008D184A" w:rsidRDefault="00C0020E" w:rsidP="00DC4AB0">
            <w:pPr>
              <w:rPr>
                <w:i/>
                <w:lang w:val="sr-Cyrl-CS"/>
              </w:rPr>
            </w:pPr>
          </w:p>
          <w:p w14:paraId="06ED5335" w14:textId="7B05251D" w:rsidR="00BD3423" w:rsidRPr="008D184A" w:rsidRDefault="00BD3423" w:rsidP="00DC4AB0">
            <w:pPr>
              <w:rPr>
                <w:lang w:val="sr-Cyrl-CS"/>
              </w:rPr>
            </w:pPr>
            <w:r w:rsidRPr="008D184A">
              <w:rPr>
                <w:lang w:val="sr-Cyrl-CS"/>
              </w:rPr>
              <w:t xml:space="preserve">Ученик је у стању да: </w:t>
            </w:r>
          </w:p>
          <w:p w14:paraId="0F6DB6C9" w14:textId="77777777" w:rsidR="00C0020E" w:rsidRPr="008D184A" w:rsidRDefault="00C0020E" w:rsidP="00DC4AB0">
            <w:pPr>
              <w:rPr>
                <w:lang w:val="sr-Cyrl-CS"/>
              </w:rPr>
            </w:pPr>
          </w:p>
          <w:p w14:paraId="599DBCAB" w14:textId="77777777" w:rsidR="00BD3423" w:rsidRPr="008D184A" w:rsidRDefault="00BD3423" w:rsidP="00642884">
            <w:pPr>
              <w:pStyle w:val="ListParagraph"/>
              <w:numPr>
                <w:ilvl w:val="0"/>
                <w:numId w:val="93"/>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tc>
      </w:tr>
      <w:tr w:rsidR="00BD3423" w:rsidRPr="006D13B7" w14:paraId="75A2557E" w14:textId="77777777" w:rsidTr="008A2637">
        <w:tblPrEx>
          <w:tblLook w:val="04A0" w:firstRow="1" w:lastRow="0" w:firstColumn="1" w:lastColumn="0" w:noHBand="0" w:noVBand="1"/>
        </w:tblPrEx>
        <w:tc>
          <w:tcPr>
            <w:tcW w:w="8789" w:type="dxa"/>
            <w:gridSpan w:val="4"/>
          </w:tcPr>
          <w:p w14:paraId="445E6DAD" w14:textId="77777777" w:rsidR="00BD3423" w:rsidRPr="008D184A" w:rsidRDefault="00BD3423"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BD3423" w:rsidRPr="006D13B7" w14:paraId="51DE5D15" w14:textId="77777777" w:rsidTr="008A2637">
        <w:tblPrEx>
          <w:tblLook w:val="04A0" w:firstRow="1" w:lastRow="0" w:firstColumn="1" w:lastColumn="0" w:noHBand="0" w:noVBand="1"/>
        </w:tblPrEx>
        <w:tc>
          <w:tcPr>
            <w:tcW w:w="8789" w:type="dxa"/>
            <w:gridSpan w:val="4"/>
          </w:tcPr>
          <w:p w14:paraId="6FB6C632" w14:textId="77777777" w:rsidR="00BD3423" w:rsidRPr="008D184A" w:rsidRDefault="00BD3423"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5AA5BE47" w14:textId="77777777" w:rsidR="00BD3423" w:rsidRPr="008D184A" w:rsidRDefault="00BD3423" w:rsidP="00BD3423">
      <w:pPr>
        <w:rPr>
          <w:lang w:val="sr-Cyrl-CS"/>
        </w:rPr>
      </w:pPr>
    </w:p>
    <w:tbl>
      <w:tblPr>
        <w:tblStyle w:val="TableGrid"/>
        <w:tblW w:w="9322" w:type="dxa"/>
        <w:tblLook w:val="01E0" w:firstRow="1" w:lastRow="1" w:firstColumn="1" w:lastColumn="1" w:noHBand="0" w:noVBand="0"/>
      </w:tblPr>
      <w:tblGrid>
        <w:gridCol w:w="9322"/>
      </w:tblGrid>
      <w:tr w:rsidR="00BD3423" w:rsidRPr="008D184A" w14:paraId="3B1F49F7" w14:textId="77777777" w:rsidTr="00DC4AB0">
        <w:trPr>
          <w:trHeight w:hRule="exact" w:val="284"/>
        </w:trPr>
        <w:tc>
          <w:tcPr>
            <w:tcW w:w="9322" w:type="dxa"/>
          </w:tcPr>
          <w:p w14:paraId="238186DB" w14:textId="77777777" w:rsidR="00BD3423" w:rsidRPr="008D184A" w:rsidRDefault="00BD3423" w:rsidP="00DC4AB0">
            <w:pPr>
              <w:jc w:val="center"/>
              <w:rPr>
                <w:i/>
                <w:lang w:val="sr-Cyrl-CS"/>
              </w:rPr>
            </w:pPr>
            <w:r w:rsidRPr="008D184A">
              <w:rPr>
                <w:i/>
                <w:lang w:val="sr-Cyrl-CS"/>
              </w:rPr>
              <w:t>Ток и садржај часа</w:t>
            </w:r>
          </w:p>
        </w:tc>
      </w:tr>
      <w:tr w:rsidR="00BD3423" w:rsidRPr="006D13B7" w14:paraId="027BD69E" w14:textId="77777777" w:rsidTr="00DC4AB0">
        <w:tc>
          <w:tcPr>
            <w:tcW w:w="9322" w:type="dxa"/>
          </w:tcPr>
          <w:p w14:paraId="3A654A5E" w14:textId="6FF332ED" w:rsidR="00BD3423" w:rsidRPr="008D184A" w:rsidRDefault="00BD3423" w:rsidP="00DC4AB0">
            <w:pPr>
              <w:rPr>
                <w:i/>
                <w:lang w:val="sr-Cyrl-CS"/>
              </w:rPr>
            </w:pPr>
            <w:r w:rsidRPr="008D184A">
              <w:rPr>
                <w:i/>
                <w:lang w:val="sr-Cyrl-CS"/>
              </w:rPr>
              <w:t xml:space="preserve">Уводни део часа </w:t>
            </w:r>
          </w:p>
          <w:p w14:paraId="5FF59A4B" w14:textId="77777777" w:rsidR="00C0020E" w:rsidRPr="008D184A" w:rsidRDefault="00C0020E" w:rsidP="00DC4AB0">
            <w:pPr>
              <w:rPr>
                <w:i/>
                <w:lang w:val="sr-Cyrl-CS"/>
              </w:rPr>
            </w:pPr>
          </w:p>
          <w:p w14:paraId="04898065" w14:textId="77777777" w:rsidR="00BD3423" w:rsidRPr="008D184A" w:rsidRDefault="00BD3423" w:rsidP="00642884">
            <w:pPr>
              <w:pStyle w:val="ListParagraph"/>
              <w:numPr>
                <w:ilvl w:val="0"/>
                <w:numId w:val="93"/>
              </w:numPr>
              <w:jc w:val="both"/>
              <w:rPr>
                <w:lang w:val="sr-Cyrl-CS"/>
              </w:rPr>
            </w:pPr>
            <w:r w:rsidRPr="008D184A">
              <w:rPr>
                <w:lang w:val="sr-Cyrl-CS"/>
              </w:rPr>
              <w:t>Ученици добијају задатак да се присете свих дела обрађиваних у осмом разреду и у претходним разредима како би се извела паралела.</w:t>
            </w:r>
          </w:p>
          <w:p w14:paraId="19D10364" w14:textId="18014A3B" w:rsidR="00BD3423" w:rsidRPr="008D184A" w:rsidRDefault="00BD3423" w:rsidP="00BD3423">
            <w:pPr>
              <w:pStyle w:val="ListParagraph"/>
              <w:jc w:val="both"/>
              <w:rPr>
                <w:lang w:val="sr-Cyrl-CS"/>
              </w:rPr>
            </w:pPr>
          </w:p>
        </w:tc>
      </w:tr>
      <w:tr w:rsidR="00BD3423" w:rsidRPr="006D13B7" w14:paraId="7F227A07" w14:textId="77777777" w:rsidTr="00DC4AB0">
        <w:tc>
          <w:tcPr>
            <w:tcW w:w="9322" w:type="dxa"/>
          </w:tcPr>
          <w:p w14:paraId="63E52338" w14:textId="2D6F80E4" w:rsidR="00BD3423" w:rsidRPr="008D184A" w:rsidRDefault="00BD3423" w:rsidP="00DC4AB0">
            <w:pPr>
              <w:rPr>
                <w:i/>
                <w:lang w:val="sr-Cyrl-CS"/>
              </w:rPr>
            </w:pPr>
            <w:r w:rsidRPr="008D184A">
              <w:rPr>
                <w:i/>
                <w:lang w:val="sr-Cyrl-CS"/>
              </w:rPr>
              <w:t>Главни део часа</w:t>
            </w:r>
          </w:p>
          <w:p w14:paraId="29B06A85" w14:textId="77777777" w:rsidR="00C0020E" w:rsidRPr="008D184A" w:rsidRDefault="00C0020E" w:rsidP="00DC4AB0">
            <w:pPr>
              <w:rPr>
                <w:i/>
                <w:lang w:val="sr-Cyrl-CS"/>
              </w:rPr>
            </w:pPr>
          </w:p>
          <w:p w14:paraId="0EB73E66" w14:textId="77777777" w:rsidR="00BD3423" w:rsidRPr="008D184A" w:rsidRDefault="00BD3423" w:rsidP="00642884">
            <w:pPr>
              <w:pStyle w:val="ListParagraph"/>
              <w:numPr>
                <w:ilvl w:val="0"/>
                <w:numId w:val="93"/>
              </w:numPr>
              <w:jc w:val="both"/>
              <w:rPr>
                <w:lang w:val="sr-Cyrl-CS"/>
              </w:rPr>
            </w:pPr>
            <w:r w:rsidRPr="008D184A">
              <w:rPr>
                <w:lang w:val="sr-Cyrl-CS"/>
              </w:rPr>
              <w:t>Води се разговор о прочитаним текстовима. Изводе се заједничке идеје. Наставник проверава у којој мери су ученици усвојили градиво.</w:t>
            </w:r>
          </w:p>
          <w:p w14:paraId="51993F69" w14:textId="233DA387" w:rsidR="00BD3423" w:rsidRPr="008D184A" w:rsidRDefault="00BD3423" w:rsidP="00BD3423">
            <w:pPr>
              <w:pStyle w:val="ListParagraph"/>
              <w:jc w:val="both"/>
              <w:rPr>
                <w:lang w:val="sr-Cyrl-CS"/>
              </w:rPr>
            </w:pPr>
          </w:p>
        </w:tc>
      </w:tr>
      <w:tr w:rsidR="00BD3423" w:rsidRPr="006D13B7" w14:paraId="64723F99" w14:textId="77777777" w:rsidTr="00DC4AB0">
        <w:tc>
          <w:tcPr>
            <w:tcW w:w="9322" w:type="dxa"/>
          </w:tcPr>
          <w:p w14:paraId="68B06B68" w14:textId="2A27D24A" w:rsidR="00BD3423" w:rsidRPr="008D184A" w:rsidRDefault="00BD3423" w:rsidP="00DC4AB0">
            <w:pPr>
              <w:rPr>
                <w:i/>
                <w:lang w:val="sr-Cyrl-CS"/>
              </w:rPr>
            </w:pPr>
            <w:r w:rsidRPr="008D184A">
              <w:rPr>
                <w:i/>
                <w:lang w:val="sr-Cyrl-CS"/>
              </w:rPr>
              <w:t>Завршни део часа</w:t>
            </w:r>
          </w:p>
          <w:p w14:paraId="54BB3866" w14:textId="77777777" w:rsidR="00C0020E" w:rsidRPr="008D184A" w:rsidRDefault="00C0020E" w:rsidP="00DC4AB0">
            <w:pPr>
              <w:rPr>
                <w:i/>
                <w:lang w:val="sr-Cyrl-CS"/>
              </w:rPr>
            </w:pPr>
          </w:p>
          <w:p w14:paraId="2E1FD0DC" w14:textId="77777777" w:rsidR="00BD3423" w:rsidRPr="008D184A" w:rsidRDefault="00BD3423" w:rsidP="00642884">
            <w:pPr>
              <w:pStyle w:val="ListParagraph"/>
              <w:numPr>
                <w:ilvl w:val="0"/>
                <w:numId w:val="93"/>
              </w:numPr>
              <w:rPr>
                <w:lang w:val="sr-Cyrl-CS"/>
              </w:rPr>
            </w:pPr>
            <w:r w:rsidRPr="008D184A">
              <w:rPr>
                <w:lang w:val="sr-Cyrl-CS"/>
              </w:rPr>
              <w:t>У завршном делу часа наставник даје тему за размишљање: Шта знате о страдањима народа у ратним временима од ваших предака?</w:t>
            </w:r>
          </w:p>
          <w:p w14:paraId="763EDB5C" w14:textId="402031B5" w:rsidR="00BD3423" w:rsidRPr="008D184A" w:rsidRDefault="00BD3423" w:rsidP="00BD3423">
            <w:pPr>
              <w:pStyle w:val="ListParagraph"/>
              <w:rPr>
                <w:lang w:val="sr-Cyrl-CS"/>
              </w:rPr>
            </w:pPr>
          </w:p>
        </w:tc>
      </w:tr>
      <w:tr w:rsidR="00BD3423" w:rsidRPr="006D13B7" w14:paraId="1D70FCB8" w14:textId="77777777" w:rsidTr="00DC4AB0">
        <w:tc>
          <w:tcPr>
            <w:tcW w:w="9322" w:type="dxa"/>
          </w:tcPr>
          <w:p w14:paraId="0DFEAF12" w14:textId="77777777" w:rsidR="00BD3423" w:rsidRPr="008D184A" w:rsidRDefault="00BD3423" w:rsidP="00DC4AB0">
            <w:pPr>
              <w:rPr>
                <w:i/>
                <w:lang w:val="sr-Cyrl-CS"/>
              </w:rPr>
            </w:pPr>
            <w:r w:rsidRPr="008D184A">
              <w:rPr>
                <w:i/>
                <w:lang w:val="sr-Cyrl-CS"/>
              </w:rPr>
              <w:t>Евалуација – анализа часа (запажања наставника)</w:t>
            </w:r>
          </w:p>
          <w:p w14:paraId="7E8EFAE2" w14:textId="77777777" w:rsidR="00BD3423" w:rsidRPr="008D184A" w:rsidRDefault="00BD3423" w:rsidP="00DC4AB0">
            <w:pPr>
              <w:rPr>
                <w:i/>
                <w:lang w:val="sr-Cyrl-CS"/>
              </w:rPr>
            </w:pPr>
          </w:p>
          <w:p w14:paraId="4E3BBCE4" w14:textId="77777777" w:rsidR="00BD3423" w:rsidRPr="008D184A" w:rsidRDefault="00BD3423" w:rsidP="00DC4AB0">
            <w:pPr>
              <w:rPr>
                <w:i/>
                <w:lang w:val="sr-Cyrl-CS"/>
              </w:rPr>
            </w:pPr>
          </w:p>
          <w:p w14:paraId="64CA5C5B" w14:textId="77777777" w:rsidR="00BD3423" w:rsidRPr="008D184A" w:rsidRDefault="00BD3423" w:rsidP="00DC4AB0">
            <w:pPr>
              <w:rPr>
                <w:i/>
                <w:lang w:val="sr-Cyrl-CS"/>
              </w:rPr>
            </w:pPr>
          </w:p>
          <w:p w14:paraId="4245ED9E" w14:textId="77777777" w:rsidR="00BD3423" w:rsidRPr="008D184A" w:rsidRDefault="00BD3423" w:rsidP="00DC4AB0">
            <w:pPr>
              <w:rPr>
                <w:i/>
                <w:lang w:val="sr-Cyrl-CS"/>
              </w:rPr>
            </w:pPr>
          </w:p>
          <w:p w14:paraId="0FB9A915" w14:textId="77777777" w:rsidR="00BD3423" w:rsidRPr="008D184A" w:rsidRDefault="00BD3423" w:rsidP="00DC4AB0">
            <w:pPr>
              <w:rPr>
                <w:i/>
                <w:lang w:val="sr-Cyrl-CS"/>
              </w:rPr>
            </w:pPr>
          </w:p>
          <w:p w14:paraId="60984692" w14:textId="77777777" w:rsidR="00BD3423" w:rsidRPr="008D184A" w:rsidRDefault="00BD3423" w:rsidP="00DC4AB0">
            <w:pPr>
              <w:rPr>
                <w:i/>
                <w:lang w:val="sr-Cyrl-CS"/>
              </w:rPr>
            </w:pPr>
          </w:p>
          <w:p w14:paraId="4CD834DE" w14:textId="77777777" w:rsidR="00BD3423" w:rsidRPr="008D184A" w:rsidRDefault="00BD3423" w:rsidP="00DC4AB0">
            <w:pPr>
              <w:rPr>
                <w:i/>
                <w:lang w:val="sr-Cyrl-CS"/>
              </w:rPr>
            </w:pPr>
          </w:p>
        </w:tc>
      </w:tr>
    </w:tbl>
    <w:p w14:paraId="129BF10B" w14:textId="58DAE4BC" w:rsidR="00BD3423" w:rsidRDefault="00BD3423" w:rsidP="00BD3423">
      <w:pPr>
        <w:shd w:val="clear" w:color="auto" w:fill="FFFFFF"/>
        <w:rPr>
          <w:color w:val="222222"/>
          <w:lang w:val="sr-Cyrl-CS"/>
        </w:rPr>
      </w:pPr>
      <w:r w:rsidRPr="008D184A">
        <w:rPr>
          <w:color w:val="222222"/>
          <w:lang w:val="sr-Cyrl-CS"/>
        </w:rPr>
        <w:t> </w:t>
      </w:r>
    </w:p>
    <w:p w14:paraId="6085E4A0" w14:textId="0BA0B049" w:rsidR="00F57E66" w:rsidRDefault="00F57E66" w:rsidP="00BD3423">
      <w:pPr>
        <w:shd w:val="clear" w:color="auto" w:fill="FFFFFF"/>
        <w:rPr>
          <w:color w:val="222222"/>
          <w:lang w:val="sr-Cyrl-CS"/>
        </w:rPr>
      </w:pPr>
    </w:p>
    <w:p w14:paraId="2E97920C" w14:textId="77777777" w:rsidR="00F57E66" w:rsidRPr="008D184A" w:rsidRDefault="00F57E66" w:rsidP="00BD3423">
      <w:pPr>
        <w:shd w:val="clear" w:color="auto" w:fill="FFFFFF"/>
        <w:rPr>
          <w:color w:val="222222"/>
          <w:lang w:val="sr-Cyrl-CS"/>
        </w:rPr>
      </w:pPr>
    </w:p>
    <w:tbl>
      <w:tblPr>
        <w:tblStyle w:val="TableGrid"/>
        <w:tblW w:w="0" w:type="auto"/>
        <w:tblLook w:val="01E0" w:firstRow="1" w:lastRow="1" w:firstColumn="1" w:lastColumn="1" w:noHBand="0" w:noVBand="0"/>
      </w:tblPr>
      <w:tblGrid>
        <w:gridCol w:w="1437"/>
        <w:gridCol w:w="3579"/>
        <w:gridCol w:w="2153"/>
        <w:gridCol w:w="2118"/>
      </w:tblGrid>
      <w:tr w:rsidR="00337B5D" w:rsidRPr="008D184A" w14:paraId="56E696FC" w14:textId="77777777" w:rsidTr="00DC4AB0">
        <w:tc>
          <w:tcPr>
            <w:tcW w:w="5016" w:type="dxa"/>
            <w:gridSpan w:val="2"/>
            <w:tcBorders>
              <w:top w:val="nil"/>
              <w:left w:val="nil"/>
            </w:tcBorders>
          </w:tcPr>
          <w:p w14:paraId="33827FC5" w14:textId="77777777" w:rsidR="00337B5D" w:rsidRPr="008D184A" w:rsidRDefault="00337B5D" w:rsidP="00DC4AB0">
            <w:pPr>
              <w:rPr>
                <w:lang w:val="sr-Cyrl-RS"/>
              </w:rPr>
            </w:pPr>
          </w:p>
          <w:p w14:paraId="306C7658" w14:textId="77777777" w:rsidR="00337B5D" w:rsidRPr="008D184A" w:rsidRDefault="00337B5D" w:rsidP="00DC4AB0">
            <w:pPr>
              <w:rPr>
                <w:lang w:val="sr-Cyrl-CS"/>
              </w:rPr>
            </w:pPr>
          </w:p>
        </w:tc>
        <w:tc>
          <w:tcPr>
            <w:tcW w:w="2153" w:type="dxa"/>
          </w:tcPr>
          <w:p w14:paraId="4C04D646" w14:textId="77777777" w:rsidR="00337B5D" w:rsidRPr="008D184A" w:rsidRDefault="00337B5D" w:rsidP="00DC4AB0">
            <w:pPr>
              <w:rPr>
                <w:i/>
              </w:rPr>
            </w:pPr>
            <w:r w:rsidRPr="008D184A">
              <w:rPr>
                <w:i/>
                <w:lang w:val="sr-Cyrl-CS"/>
              </w:rPr>
              <w:t xml:space="preserve">Разред и одељење  </w:t>
            </w:r>
            <w:r w:rsidRPr="008D184A">
              <w:t>VIII</w:t>
            </w:r>
          </w:p>
        </w:tc>
        <w:tc>
          <w:tcPr>
            <w:tcW w:w="2118" w:type="dxa"/>
          </w:tcPr>
          <w:p w14:paraId="709D2021" w14:textId="77777777" w:rsidR="00337B5D" w:rsidRPr="008D184A" w:rsidRDefault="00337B5D" w:rsidP="00DC4AB0">
            <w:pPr>
              <w:rPr>
                <w:i/>
                <w:lang w:val="sr-Cyrl-CS"/>
              </w:rPr>
            </w:pPr>
            <w:r w:rsidRPr="008D184A">
              <w:rPr>
                <w:i/>
                <w:lang w:val="sr-Cyrl-CS"/>
              </w:rPr>
              <w:t>Датум</w:t>
            </w:r>
          </w:p>
        </w:tc>
      </w:tr>
      <w:tr w:rsidR="00337B5D" w:rsidRPr="006D13B7" w14:paraId="527A2587" w14:textId="77777777" w:rsidTr="00DC4AB0">
        <w:tc>
          <w:tcPr>
            <w:tcW w:w="1437" w:type="dxa"/>
          </w:tcPr>
          <w:p w14:paraId="673B2B45" w14:textId="77777777" w:rsidR="00337B5D" w:rsidRPr="008D184A" w:rsidRDefault="00337B5D" w:rsidP="00DC4AB0">
            <w:pPr>
              <w:rPr>
                <w:i/>
                <w:lang w:val="sr-Cyrl-CS"/>
              </w:rPr>
            </w:pPr>
            <w:r w:rsidRPr="008D184A">
              <w:rPr>
                <w:i/>
                <w:lang w:val="sr-Cyrl-CS"/>
              </w:rPr>
              <w:t>Редни број часа</w:t>
            </w:r>
          </w:p>
          <w:p w14:paraId="63F7DB38" w14:textId="77777777" w:rsidR="00337B5D" w:rsidRPr="008D184A" w:rsidRDefault="00337B5D" w:rsidP="00DC4AB0">
            <w:pPr>
              <w:jc w:val="center"/>
            </w:pPr>
            <w:r w:rsidRPr="008D184A">
              <w:rPr>
                <w:lang w:val="sr-Cyrl-RS"/>
              </w:rPr>
              <w:t>76</w:t>
            </w:r>
            <w:r w:rsidRPr="008D184A">
              <w:t>.</w:t>
            </w:r>
          </w:p>
        </w:tc>
        <w:tc>
          <w:tcPr>
            <w:tcW w:w="7850" w:type="dxa"/>
            <w:gridSpan w:val="3"/>
          </w:tcPr>
          <w:p w14:paraId="36A1D56D" w14:textId="77777777" w:rsidR="00337B5D" w:rsidRPr="008D184A" w:rsidRDefault="00337B5D" w:rsidP="00DC4AB0">
            <w:pPr>
              <w:rPr>
                <w:i/>
              </w:rPr>
            </w:pPr>
            <w:r w:rsidRPr="008D184A">
              <w:rPr>
                <w:i/>
                <w:lang w:val="sr-Cyrl-CS"/>
              </w:rPr>
              <w:t xml:space="preserve">Наставна јединица: </w:t>
            </w:r>
          </w:p>
          <w:p w14:paraId="79858784" w14:textId="77777777" w:rsidR="00337B5D" w:rsidRPr="008D184A" w:rsidRDefault="00337B5D" w:rsidP="00DC4AB0">
            <w:bookmarkStart w:id="70" w:name="_Hlk97232383"/>
            <w:r w:rsidRPr="008D184A">
              <w:t>Језичка култура</w:t>
            </w:r>
          </w:p>
          <w:p w14:paraId="0C2A6BE7" w14:textId="16A4AB63" w:rsidR="00337B5D" w:rsidRPr="008D184A" w:rsidRDefault="00337B5D" w:rsidP="00DC4AB0">
            <w:pPr>
              <w:rPr>
                <w:lang w:val="sr-Cyrl-CS"/>
              </w:rPr>
            </w:pPr>
            <w:r w:rsidRPr="008D184A">
              <w:t xml:space="preserve">Домаћи задатак </w:t>
            </w:r>
            <w:r w:rsidRPr="008D184A">
              <w:rPr>
                <w:lang w:val="sr-Cyrl-RS"/>
              </w:rPr>
              <w:t>–</w:t>
            </w:r>
            <w:r w:rsidRPr="008D184A">
              <w:t xml:space="preserve"> </w:t>
            </w:r>
            <w:r w:rsidRPr="008D184A">
              <w:rPr>
                <w:i/>
              </w:rPr>
              <w:t>Успомене на страдалнике</w:t>
            </w:r>
            <w:r w:rsidRPr="008D184A">
              <w:rPr>
                <w:i/>
                <w:lang w:val="sr-Cyrl-CS"/>
              </w:rPr>
              <w:t xml:space="preserve"> </w:t>
            </w:r>
            <w:bookmarkEnd w:id="70"/>
          </w:p>
        </w:tc>
      </w:tr>
      <w:tr w:rsidR="00337B5D" w:rsidRPr="006D13B7" w14:paraId="6BF82307" w14:textId="77777777" w:rsidTr="00DC4AB0">
        <w:trPr>
          <w:trHeight w:val="228"/>
        </w:trPr>
        <w:tc>
          <w:tcPr>
            <w:tcW w:w="9287" w:type="dxa"/>
            <w:gridSpan w:val="4"/>
          </w:tcPr>
          <w:p w14:paraId="32FE971E" w14:textId="77777777" w:rsidR="00337B5D" w:rsidRPr="008D184A" w:rsidRDefault="00337B5D" w:rsidP="00DC4AB0">
            <w:pPr>
              <w:rPr>
                <w:i/>
                <w:lang w:val="sr-Cyrl-CS"/>
              </w:rPr>
            </w:pPr>
            <w:r w:rsidRPr="008D184A">
              <w:rPr>
                <w:i/>
                <w:lang w:val="sr-Cyrl-CS"/>
              </w:rPr>
              <w:t xml:space="preserve">Циљеви часа: </w:t>
            </w:r>
            <w:r w:rsidRPr="008D184A">
              <w:rPr>
                <w:lang w:val="sr-Cyrl-CS"/>
              </w:rPr>
              <w:t>уочавање  особина књижевноуметничких текстова, поштовање језичких норми</w:t>
            </w:r>
          </w:p>
        </w:tc>
      </w:tr>
      <w:tr w:rsidR="00337B5D" w:rsidRPr="008D184A" w14:paraId="159477BA" w14:textId="77777777" w:rsidTr="00DC4AB0">
        <w:trPr>
          <w:trHeight w:val="227"/>
        </w:trPr>
        <w:tc>
          <w:tcPr>
            <w:tcW w:w="9287" w:type="dxa"/>
            <w:gridSpan w:val="4"/>
          </w:tcPr>
          <w:p w14:paraId="2964A82C" w14:textId="77777777" w:rsidR="00337B5D" w:rsidRPr="008D184A" w:rsidRDefault="00337B5D" w:rsidP="00DC4AB0">
            <w:pPr>
              <w:rPr>
                <w:lang w:val="sr-Cyrl-CS"/>
              </w:rPr>
            </w:pPr>
            <w:r w:rsidRPr="008D184A">
              <w:rPr>
                <w:i/>
                <w:lang w:val="sr-Cyrl-CS"/>
              </w:rPr>
              <w:t xml:space="preserve">Тип часа: </w:t>
            </w:r>
            <w:r w:rsidRPr="008D184A">
              <w:rPr>
                <w:lang w:val="sr-Cyrl-CS"/>
              </w:rPr>
              <w:t>утврђивање</w:t>
            </w:r>
          </w:p>
        </w:tc>
      </w:tr>
      <w:tr w:rsidR="00337B5D" w:rsidRPr="008D184A" w14:paraId="5912659A" w14:textId="77777777" w:rsidTr="00DC4AB0">
        <w:trPr>
          <w:trHeight w:val="227"/>
        </w:trPr>
        <w:tc>
          <w:tcPr>
            <w:tcW w:w="9287" w:type="dxa"/>
            <w:gridSpan w:val="4"/>
          </w:tcPr>
          <w:p w14:paraId="7BC1E8F1" w14:textId="77777777" w:rsidR="00337B5D" w:rsidRPr="008D184A" w:rsidRDefault="00337B5D" w:rsidP="00DC4AB0">
            <w:pPr>
              <w:rPr>
                <w:lang w:val="sr-Cyrl-CS"/>
              </w:rPr>
            </w:pPr>
            <w:r w:rsidRPr="008D184A">
              <w:rPr>
                <w:i/>
                <w:lang w:val="sr-Cyrl-CS"/>
              </w:rPr>
              <w:t xml:space="preserve">Облик рада: </w:t>
            </w:r>
            <w:r w:rsidRPr="008D184A">
              <w:rPr>
                <w:lang w:val="sr-Cyrl-CS"/>
              </w:rPr>
              <w:t>фронтални, индивидуални</w:t>
            </w:r>
          </w:p>
        </w:tc>
      </w:tr>
      <w:tr w:rsidR="00337B5D" w:rsidRPr="008D184A" w14:paraId="2DDAFA80" w14:textId="77777777" w:rsidTr="00DC4AB0">
        <w:trPr>
          <w:trHeight w:val="227"/>
        </w:trPr>
        <w:tc>
          <w:tcPr>
            <w:tcW w:w="9287" w:type="dxa"/>
            <w:gridSpan w:val="4"/>
          </w:tcPr>
          <w:p w14:paraId="31D0AF1F" w14:textId="77777777" w:rsidR="00337B5D" w:rsidRPr="008D184A" w:rsidRDefault="00337B5D"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 истраживачка</w:t>
            </w:r>
          </w:p>
        </w:tc>
      </w:tr>
      <w:tr w:rsidR="00337B5D" w:rsidRPr="008D184A" w14:paraId="65F4A9BA" w14:textId="77777777" w:rsidTr="00DC4AB0">
        <w:trPr>
          <w:trHeight w:val="227"/>
        </w:trPr>
        <w:tc>
          <w:tcPr>
            <w:tcW w:w="9287" w:type="dxa"/>
            <w:gridSpan w:val="4"/>
          </w:tcPr>
          <w:p w14:paraId="44C8C9DB" w14:textId="77777777" w:rsidR="00337B5D" w:rsidRPr="008D184A" w:rsidRDefault="00337B5D" w:rsidP="00DC4AB0">
            <w:pPr>
              <w:rPr>
                <w:lang w:val="sr-Cyrl-CS"/>
              </w:rPr>
            </w:pPr>
            <w:r w:rsidRPr="008D184A">
              <w:rPr>
                <w:i/>
                <w:lang w:val="sr-Cyrl-CS"/>
              </w:rPr>
              <w:t xml:space="preserve">Наставна средства: </w:t>
            </w:r>
            <w:r w:rsidRPr="008D184A">
              <w:rPr>
                <w:lang w:val="sr-Cyrl-CS"/>
              </w:rPr>
              <w:t>Читанка, 113 – 130</w:t>
            </w:r>
          </w:p>
        </w:tc>
      </w:tr>
      <w:tr w:rsidR="00337B5D" w:rsidRPr="006D13B7" w14:paraId="12D25477" w14:textId="77777777" w:rsidTr="00DC4AB0">
        <w:tblPrEx>
          <w:tblLook w:val="04A0" w:firstRow="1" w:lastRow="0" w:firstColumn="1" w:lastColumn="0" w:noHBand="0" w:noVBand="1"/>
        </w:tblPrEx>
        <w:trPr>
          <w:trHeight w:val="227"/>
        </w:trPr>
        <w:tc>
          <w:tcPr>
            <w:tcW w:w="9287" w:type="dxa"/>
            <w:gridSpan w:val="4"/>
            <w:hideMark/>
          </w:tcPr>
          <w:p w14:paraId="7620363C" w14:textId="77777777" w:rsidR="00337B5D" w:rsidRPr="008D184A" w:rsidRDefault="00337B5D" w:rsidP="00337B5D">
            <w:pPr>
              <w:rPr>
                <w:iCs/>
                <w:lang w:val="sr-Cyrl-CS"/>
              </w:rPr>
            </w:pPr>
            <w:r w:rsidRPr="008D184A">
              <w:rPr>
                <w:i/>
                <w:lang w:val="sr-Cyrl-CS"/>
              </w:rPr>
              <w:t>Образовни стандарди за наставну јединицу:</w:t>
            </w:r>
            <w:r w:rsidRPr="008D184A">
              <w:rPr>
                <w:iCs/>
                <w:lang w:val="sr-Cyrl-CS"/>
              </w:rPr>
              <w:t xml:space="preserve"> </w:t>
            </w:r>
          </w:p>
          <w:p w14:paraId="4CCD8AB1" w14:textId="77777777" w:rsidR="00337B5D" w:rsidRPr="008D184A" w:rsidRDefault="00337B5D" w:rsidP="00337B5D">
            <w:pPr>
              <w:rPr>
                <w:iCs/>
                <w:lang w:val="sr-Cyrl-CS"/>
              </w:rPr>
            </w:pPr>
          </w:p>
          <w:p w14:paraId="044E7B8D" w14:textId="77777777" w:rsidR="00337B5D" w:rsidRPr="008D184A" w:rsidRDefault="00337B5D" w:rsidP="00337B5D">
            <w:pPr>
              <w:pStyle w:val="NormalWeb"/>
              <w:shd w:val="clear" w:color="auto" w:fill="FFFFFF"/>
              <w:spacing w:before="0" w:after="0"/>
              <w:rPr>
                <w:color w:val="000000"/>
                <w:lang w:val="sr-Cyrl-CS"/>
              </w:rPr>
            </w:pPr>
            <w:r w:rsidRPr="008D184A">
              <w:rPr>
                <w:color w:val="000000"/>
              </w:rPr>
              <w:t>CJ</w:t>
            </w:r>
            <w:r w:rsidRPr="008D184A">
              <w:rPr>
                <w:color w:val="000000"/>
                <w:lang w:val="ru-RU"/>
              </w:rPr>
              <w:t>.1.2.1. зна и користи оба писма (ћирилицу и латиницу);</w:t>
            </w:r>
            <w:r w:rsidRPr="008D184A">
              <w:rPr>
                <w:color w:val="000000"/>
                <w:lang w:val="ru-RU"/>
              </w:rPr>
              <w:br/>
            </w:r>
            <w:r w:rsidRPr="008D184A">
              <w:rPr>
                <w:color w:val="000000"/>
              </w:rPr>
              <w:t>CJ</w:t>
            </w:r>
            <w:r w:rsidRPr="008D184A">
              <w:rPr>
                <w:color w:val="000000"/>
                <w:lang w:val="ru-RU"/>
              </w:rPr>
              <w:t>.1.2.2. саставља разумљиву, граматички исправну реченицу;</w:t>
            </w:r>
            <w:r w:rsidRPr="008D184A">
              <w:rPr>
                <w:color w:val="000000"/>
                <w:lang w:val="ru-RU"/>
              </w:rPr>
              <w:br/>
            </w:r>
            <w:r w:rsidRPr="008D184A">
              <w:rPr>
                <w:color w:val="000000"/>
              </w:rPr>
              <w:t>CJ</w:t>
            </w:r>
            <w:r w:rsidRPr="008D184A">
              <w:rPr>
                <w:color w:val="000000"/>
                <w:lang w:val="ru-RU"/>
              </w:rPr>
              <w:t>.1.2.3. саставља једноставан наративни и дескриптивни текст и уме да га организује у смисаоне целине (уводни, средишњи и завршни део текста);</w:t>
            </w:r>
            <w:r w:rsidRPr="008D184A">
              <w:rPr>
                <w:color w:val="000000"/>
                <w:lang w:val="ru-RU"/>
              </w:rPr>
              <w:br/>
            </w:r>
            <w:r w:rsidRPr="008D184A">
              <w:rPr>
                <w:color w:val="000000"/>
              </w:rPr>
              <w:t>CJ</w:t>
            </w:r>
            <w:r w:rsidRPr="008D184A">
              <w:rPr>
                <w:color w:val="000000"/>
                <w:lang w:val="ru-RU"/>
              </w:rPr>
              <w:t>.2.2.1. саставља  наративни и дескриптивни текст, који је јединствен, кохерентан и унутар себе повезан;</w:t>
            </w:r>
            <w:r w:rsidRPr="008D184A">
              <w:rPr>
                <w:color w:val="000000"/>
                <w:lang w:val="sr-Cyrl-CS"/>
              </w:rPr>
              <w:t xml:space="preserve"> </w:t>
            </w:r>
          </w:p>
          <w:p w14:paraId="51E67C21" w14:textId="464FC30A" w:rsidR="00337B5D" w:rsidRPr="008D184A" w:rsidRDefault="00337B5D" w:rsidP="00337B5D">
            <w:pPr>
              <w:pStyle w:val="NormalWeb"/>
              <w:shd w:val="clear" w:color="auto" w:fill="FFFFFF"/>
              <w:spacing w:before="0" w:after="0"/>
              <w:rPr>
                <w:color w:val="000000"/>
                <w:lang w:val="ru-RU"/>
              </w:rPr>
            </w:pPr>
            <w:r w:rsidRPr="008D184A">
              <w:rPr>
                <w:color w:val="000000"/>
              </w:rPr>
              <w:t>CJ</w:t>
            </w:r>
            <w:r w:rsidRPr="008D184A">
              <w:rPr>
                <w:color w:val="000000"/>
                <w:lang w:val="ru-RU"/>
              </w:rPr>
              <w:t>.3.2.5. зна и доследно примењује правописну норму.</w:t>
            </w:r>
          </w:p>
          <w:p w14:paraId="7CFA3ACF" w14:textId="77777777" w:rsidR="00337B5D" w:rsidRPr="008D184A" w:rsidRDefault="00337B5D" w:rsidP="00337B5D">
            <w:pPr>
              <w:pStyle w:val="NormalWeb"/>
              <w:shd w:val="clear" w:color="auto" w:fill="FFFFFF"/>
              <w:spacing w:before="0" w:after="0"/>
              <w:rPr>
                <w:color w:val="000000"/>
                <w:lang w:val="ru-RU"/>
              </w:rPr>
            </w:pPr>
          </w:p>
          <w:p w14:paraId="1234E8C4" w14:textId="77777777" w:rsidR="00337B5D" w:rsidRPr="008D184A" w:rsidRDefault="00337B5D" w:rsidP="00DC4AB0">
            <w:pPr>
              <w:pStyle w:val="NormalWeb"/>
              <w:shd w:val="clear" w:color="auto" w:fill="FFFFFF"/>
              <w:spacing w:before="0" w:after="0"/>
              <w:rPr>
                <w:color w:val="000000"/>
                <w:lang w:val="ru-RU"/>
              </w:rPr>
            </w:pPr>
          </w:p>
        </w:tc>
      </w:tr>
      <w:tr w:rsidR="00337B5D" w:rsidRPr="008D184A" w14:paraId="1BCDFEDC" w14:textId="77777777" w:rsidTr="00DC4AB0">
        <w:tblPrEx>
          <w:tblLook w:val="04A0" w:firstRow="1" w:lastRow="0" w:firstColumn="1" w:lastColumn="0" w:noHBand="0" w:noVBand="1"/>
        </w:tblPrEx>
        <w:tc>
          <w:tcPr>
            <w:tcW w:w="9287" w:type="dxa"/>
            <w:gridSpan w:val="4"/>
          </w:tcPr>
          <w:p w14:paraId="29FF019E" w14:textId="3531F653" w:rsidR="00337B5D" w:rsidRPr="008D184A" w:rsidRDefault="00337B5D"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58C395C8" w14:textId="77777777" w:rsidR="00C0020E" w:rsidRPr="008D184A" w:rsidRDefault="00C0020E" w:rsidP="00DC4AB0">
            <w:pPr>
              <w:rPr>
                <w:i/>
                <w:lang w:val="sr-Cyrl-CS"/>
              </w:rPr>
            </w:pPr>
          </w:p>
          <w:p w14:paraId="36EDE091" w14:textId="62560C5F" w:rsidR="00337B5D" w:rsidRPr="008D184A" w:rsidRDefault="00337B5D" w:rsidP="00DC4AB0">
            <w:pPr>
              <w:rPr>
                <w:lang w:val="sr-Cyrl-CS"/>
              </w:rPr>
            </w:pPr>
            <w:r w:rsidRPr="008D184A">
              <w:rPr>
                <w:lang w:val="sr-Cyrl-CS"/>
              </w:rPr>
              <w:t xml:space="preserve">Ученик је у стању да: </w:t>
            </w:r>
          </w:p>
          <w:p w14:paraId="1A2575E0" w14:textId="77777777" w:rsidR="00C0020E" w:rsidRPr="008D184A" w:rsidRDefault="00C0020E" w:rsidP="00DC4AB0">
            <w:pPr>
              <w:rPr>
                <w:lang w:val="sr-Cyrl-CS"/>
              </w:rPr>
            </w:pPr>
          </w:p>
          <w:p w14:paraId="5ECCF02B" w14:textId="77777777" w:rsidR="00337B5D" w:rsidRPr="008D184A" w:rsidRDefault="00337B5D" w:rsidP="00642884">
            <w:pPr>
              <w:pStyle w:val="ListParagraph"/>
              <w:numPr>
                <w:ilvl w:val="0"/>
                <w:numId w:val="94"/>
              </w:numPr>
              <w:rPr>
                <w:noProof/>
                <w:lang w:val="sr-Cyrl-CS"/>
              </w:rPr>
            </w:pPr>
            <w:r w:rsidRPr="008D184A">
              <w:rPr>
                <w:lang w:val="ru-RU"/>
              </w:rPr>
              <w:t>пише поштујући књижевнојезичку норму</w:t>
            </w:r>
            <w:r w:rsidRPr="008D184A">
              <w:rPr>
                <w:noProof/>
                <w:lang w:val="sr-Cyrl-CS"/>
              </w:rPr>
              <w:t>.</w:t>
            </w:r>
          </w:p>
          <w:p w14:paraId="7726851F" w14:textId="77777777" w:rsidR="00337B5D" w:rsidRPr="008D184A" w:rsidRDefault="00337B5D" w:rsidP="00DC4AB0">
            <w:pPr>
              <w:ind w:left="180"/>
              <w:contextualSpacing/>
              <w:rPr>
                <w:lang w:val="sr-Cyrl-CS"/>
              </w:rPr>
            </w:pPr>
          </w:p>
        </w:tc>
      </w:tr>
      <w:tr w:rsidR="00337B5D" w:rsidRPr="006D13B7" w14:paraId="4B48A210" w14:textId="77777777" w:rsidTr="00DC4AB0">
        <w:tblPrEx>
          <w:tblLook w:val="04A0" w:firstRow="1" w:lastRow="0" w:firstColumn="1" w:lastColumn="0" w:noHBand="0" w:noVBand="1"/>
        </w:tblPrEx>
        <w:tc>
          <w:tcPr>
            <w:tcW w:w="9287" w:type="dxa"/>
            <w:gridSpan w:val="4"/>
          </w:tcPr>
          <w:p w14:paraId="48B6F67E" w14:textId="7F0F647D" w:rsidR="00337B5D" w:rsidRPr="008D184A" w:rsidRDefault="00337B5D" w:rsidP="00DC4AB0">
            <w:pPr>
              <w:rPr>
                <w:i/>
                <w:lang w:val="sr-Cyrl-CS"/>
              </w:rPr>
            </w:pPr>
            <w:r w:rsidRPr="008D184A">
              <w:rPr>
                <w:i/>
                <w:lang w:val="sr-Cyrl-CS"/>
              </w:rPr>
              <w:t>Очекивани исходи на крају часа</w:t>
            </w:r>
          </w:p>
          <w:p w14:paraId="0C8F1982" w14:textId="77777777" w:rsidR="00C0020E" w:rsidRPr="008D184A" w:rsidRDefault="00C0020E" w:rsidP="00DC4AB0">
            <w:pPr>
              <w:rPr>
                <w:i/>
                <w:lang w:val="sr-Cyrl-CS"/>
              </w:rPr>
            </w:pPr>
          </w:p>
          <w:p w14:paraId="2E1B1EEF" w14:textId="68D23AB5" w:rsidR="00337B5D" w:rsidRPr="008D184A" w:rsidRDefault="00337B5D" w:rsidP="00DC4AB0">
            <w:pPr>
              <w:rPr>
                <w:lang w:val="sr-Cyrl-CS"/>
              </w:rPr>
            </w:pPr>
            <w:r w:rsidRPr="008D184A">
              <w:rPr>
                <w:lang w:val="sr-Cyrl-CS"/>
              </w:rPr>
              <w:t xml:space="preserve">Ученик је у стању да: </w:t>
            </w:r>
          </w:p>
          <w:p w14:paraId="64233194" w14:textId="77777777" w:rsidR="00C0020E" w:rsidRPr="008D184A" w:rsidRDefault="00C0020E" w:rsidP="00DC4AB0">
            <w:pPr>
              <w:rPr>
                <w:lang w:val="sr-Cyrl-CS"/>
              </w:rPr>
            </w:pPr>
          </w:p>
          <w:p w14:paraId="617E8486" w14:textId="77777777" w:rsidR="00337B5D" w:rsidRPr="008D184A" w:rsidRDefault="00337B5D" w:rsidP="00642884">
            <w:pPr>
              <w:pStyle w:val="ListParagraph"/>
              <w:numPr>
                <w:ilvl w:val="0"/>
                <w:numId w:val="94"/>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 и повеже их са сопственим искуством и околностима у којима живи, поштује правописну норму.</w:t>
            </w:r>
          </w:p>
          <w:p w14:paraId="4DAEF061" w14:textId="77777777" w:rsidR="00337B5D" w:rsidRPr="008D184A" w:rsidRDefault="00337B5D" w:rsidP="00DC4AB0">
            <w:pPr>
              <w:pStyle w:val="ListParagraph"/>
              <w:rPr>
                <w:lang w:val="sr-Cyrl-CS"/>
              </w:rPr>
            </w:pPr>
          </w:p>
        </w:tc>
      </w:tr>
      <w:tr w:rsidR="00337B5D" w:rsidRPr="006D13B7" w14:paraId="4D5485B6" w14:textId="77777777" w:rsidTr="00DC4AB0">
        <w:tblPrEx>
          <w:tblLook w:val="04A0" w:firstRow="1" w:lastRow="0" w:firstColumn="1" w:lastColumn="0" w:noHBand="0" w:noVBand="1"/>
        </w:tblPrEx>
        <w:tc>
          <w:tcPr>
            <w:tcW w:w="9287" w:type="dxa"/>
            <w:gridSpan w:val="4"/>
          </w:tcPr>
          <w:p w14:paraId="3C7E1E13" w14:textId="77777777" w:rsidR="00337B5D" w:rsidRPr="008D184A" w:rsidRDefault="00337B5D"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337B5D" w:rsidRPr="006D13B7" w14:paraId="43E9AFD3" w14:textId="77777777" w:rsidTr="00DC4AB0">
        <w:tblPrEx>
          <w:tblLook w:val="04A0" w:firstRow="1" w:lastRow="0" w:firstColumn="1" w:lastColumn="0" w:noHBand="0" w:noVBand="1"/>
        </w:tblPrEx>
        <w:tc>
          <w:tcPr>
            <w:tcW w:w="9287" w:type="dxa"/>
            <w:gridSpan w:val="4"/>
          </w:tcPr>
          <w:p w14:paraId="3E9A638B" w14:textId="77777777" w:rsidR="00337B5D" w:rsidRPr="008D184A" w:rsidRDefault="00337B5D"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770B13CE" w14:textId="77777777" w:rsidR="00337B5D" w:rsidRPr="008D184A" w:rsidRDefault="00337B5D" w:rsidP="00337B5D">
      <w:pPr>
        <w:rPr>
          <w:lang w:val="sr-Cyrl-CS"/>
        </w:rPr>
      </w:pPr>
    </w:p>
    <w:tbl>
      <w:tblPr>
        <w:tblStyle w:val="TableGrid"/>
        <w:tblW w:w="9322" w:type="dxa"/>
        <w:tblLook w:val="01E0" w:firstRow="1" w:lastRow="1" w:firstColumn="1" w:lastColumn="1" w:noHBand="0" w:noVBand="0"/>
      </w:tblPr>
      <w:tblGrid>
        <w:gridCol w:w="9322"/>
      </w:tblGrid>
      <w:tr w:rsidR="00337B5D" w:rsidRPr="008D184A" w14:paraId="4E8682BE" w14:textId="77777777" w:rsidTr="00DC4AB0">
        <w:trPr>
          <w:trHeight w:hRule="exact" w:val="284"/>
        </w:trPr>
        <w:tc>
          <w:tcPr>
            <w:tcW w:w="9322" w:type="dxa"/>
          </w:tcPr>
          <w:p w14:paraId="7F03C416" w14:textId="77777777" w:rsidR="00337B5D" w:rsidRPr="008D184A" w:rsidRDefault="00337B5D" w:rsidP="00DC4AB0">
            <w:pPr>
              <w:jc w:val="center"/>
              <w:rPr>
                <w:i/>
                <w:lang w:val="sr-Cyrl-CS"/>
              </w:rPr>
            </w:pPr>
            <w:r w:rsidRPr="008D184A">
              <w:rPr>
                <w:i/>
                <w:lang w:val="sr-Cyrl-CS"/>
              </w:rPr>
              <w:t>Ток и садржај часа</w:t>
            </w:r>
          </w:p>
        </w:tc>
      </w:tr>
      <w:tr w:rsidR="00337B5D" w:rsidRPr="008D184A" w14:paraId="0DA00045" w14:textId="77777777" w:rsidTr="00DC4AB0">
        <w:tc>
          <w:tcPr>
            <w:tcW w:w="9322" w:type="dxa"/>
          </w:tcPr>
          <w:p w14:paraId="19528B84" w14:textId="4B3D293C" w:rsidR="00337B5D" w:rsidRPr="008D184A" w:rsidRDefault="00337B5D" w:rsidP="00DC4AB0">
            <w:pPr>
              <w:rPr>
                <w:i/>
                <w:lang w:val="sr-Cyrl-CS"/>
              </w:rPr>
            </w:pPr>
            <w:r w:rsidRPr="008D184A">
              <w:rPr>
                <w:i/>
                <w:lang w:val="sr-Cyrl-CS"/>
              </w:rPr>
              <w:t xml:space="preserve">Уводни део часа </w:t>
            </w:r>
          </w:p>
          <w:p w14:paraId="0463ADCE" w14:textId="77777777" w:rsidR="00C0020E" w:rsidRPr="008D184A" w:rsidRDefault="00C0020E" w:rsidP="00DC4AB0">
            <w:pPr>
              <w:rPr>
                <w:i/>
                <w:lang w:val="sr-Cyrl-CS"/>
              </w:rPr>
            </w:pPr>
          </w:p>
          <w:p w14:paraId="0EBF0E4A" w14:textId="77777777" w:rsidR="00337B5D" w:rsidRPr="008D184A" w:rsidRDefault="00337B5D" w:rsidP="00642884">
            <w:pPr>
              <w:pStyle w:val="ListParagraph"/>
              <w:numPr>
                <w:ilvl w:val="0"/>
                <w:numId w:val="94"/>
              </w:numPr>
              <w:jc w:val="both"/>
              <w:rPr>
                <w:lang w:val="sr-Cyrl-CS"/>
              </w:rPr>
            </w:pPr>
            <w:r w:rsidRPr="008D184A">
              <w:rPr>
                <w:lang w:val="sr-Cyrl-CS"/>
              </w:rPr>
              <w:t xml:space="preserve">Ученици се деле у групе. Свака група даје свога представника који чита задатак. Остали чланови групе тумаче задатке. </w:t>
            </w:r>
          </w:p>
          <w:p w14:paraId="5293DD5C" w14:textId="77777777" w:rsidR="00337B5D" w:rsidRPr="008D184A" w:rsidRDefault="00337B5D" w:rsidP="00DC4AB0">
            <w:pPr>
              <w:pStyle w:val="ListParagraph"/>
              <w:jc w:val="both"/>
              <w:rPr>
                <w:lang w:val="sr-Cyrl-CS"/>
              </w:rPr>
            </w:pPr>
          </w:p>
        </w:tc>
      </w:tr>
      <w:tr w:rsidR="00337B5D" w:rsidRPr="006D13B7" w14:paraId="071CAB0E" w14:textId="77777777" w:rsidTr="00DC4AB0">
        <w:tc>
          <w:tcPr>
            <w:tcW w:w="9322" w:type="dxa"/>
          </w:tcPr>
          <w:p w14:paraId="323FF54A" w14:textId="3B35F4A0" w:rsidR="00337B5D" w:rsidRPr="008D184A" w:rsidRDefault="00337B5D" w:rsidP="00DC4AB0">
            <w:pPr>
              <w:rPr>
                <w:i/>
                <w:lang w:val="sr-Cyrl-CS"/>
              </w:rPr>
            </w:pPr>
            <w:r w:rsidRPr="008D184A">
              <w:rPr>
                <w:i/>
                <w:lang w:val="sr-Cyrl-CS"/>
              </w:rPr>
              <w:lastRenderedPageBreak/>
              <w:t>Главни део часа</w:t>
            </w:r>
          </w:p>
          <w:p w14:paraId="1FF66994" w14:textId="77777777" w:rsidR="00C0020E" w:rsidRPr="008D184A" w:rsidRDefault="00C0020E" w:rsidP="00DC4AB0">
            <w:pPr>
              <w:rPr>
                <w:i/>
                <w:lang w:val="sr-Cyrl-CS"/>
              </w:rPr>
            </w:pPr>
          </w:p>
          <w:p w14:paraId="5AB1D70C" w14:textId="77777777" w:rsidR="00337B5D" w:rsidRPr="008D184A" w:rsidRDefault="00337B5D" w:rsidP="00642884">
            <w:pPr>
              <w:pStyle w:val="ListParagraph"/>
              <w:numPr>
                <w:ilvl w:val="0"/>
                <w:numId w:val="94"/>
              </w:numPr>
              <w:rPr>
                <w:lang w:val="sr-Cyrl-RS"/>
              </w:rPr>
            </w:pPr>
            <w:r w:rsidRPr="008D184A">
              <w:rPr>
                <w:lang w:val="sr-Cyrl-RS"/>
              </w:rPr>
              <w:t>Води се разговор о прочитаним задацима.</w:t>
            </w:r>
          </w:p>
          <w:p w14:paraId="7393C5EB" w14:textId="77777777" w:rsidR="00337B5D" w:rsidRPr="008D184A" w:rsidRDefault="00337B5D" w:rsidP="00DC4AB0">
            <w:pPr>
              <w:pStyle w:val="ListParagraph"/>
              <w:rPr>
                <w:lang w:val="sr-Cyrl-RS"/>
              </w:rPr>
            </w:pPr>
          </w:p>
        </w:tc>
      </w:tr>
      <w:tr w:rsidR="00337B5D" w:rsidRPr="006D13B7" w14:paraId="77280C9A" w14:textId="77777777" w:rsidTr="00DC4AB0">
        <w:tc>
          <w:tcPr>
            <w:tcW w:w="9322" w:type="dxa"/>
          </w:tcPr>
          <w:p w14:paraId="71DAF41A" w14:textId="77777777" w:rsidR="00337B5D" w:rsidRPr="008D184A" w:rsidRDefault="00337B5D" w:rsidP="00DC4AB0">
            <w:pPr>
              <w:rPr>
                <w:i/>
                <w:lang w:val="sr-Cyrl-CS"/>
              </w:rPr>
            </w:pPr>
            <w:r w:rsidRPr="008D184A">
              <w:rPr>
                <w:i/>
                <w:lang w:val="sr-Cyrl-CS"/>
              </w:rPr>
              <w:t>Завршни део часа</w:t>
            </w:r>
          </w:p>
          <w:p w14:paraId="77D3763D" w14:textId="77777777" w:rsidR="00337B5D" w:rsidRPr="008D184A" w:rsidRDefault="00337B5D" w:rsidP="00642884">
            <w:pPr>
              <w:pStyle w:val="ListParagraph"/>
              <w:numPr>
                <w:ilvl w:val="0"/>
                <w:numId w:val="94"/>
              </w:numPr>
              <w:rPr>
                <w:lang w:val="sr-Cyrl-CS"/>
              </w:rPr>
            </w:pPr>
            <w:r w:rsidRPr="008D184A">
              <w:rPr>
                <w:lang w:val="sr-Cyrl-CS"/>
              </w:rPr>
              <w:t>У завршном делу часа врши се вредновање и самовредновање задатака.</w:t>
            </w:r>
          </w:p>
          <w:p w14:paraId="066BF87A" w14:textId="77777777" w:rsidR="00337B5D" w:rsidRPr="008D184A" w:rsidRDefault="00337B5D" w:rsidP="00DC4AB0">
            <w:pPr>
              <w:pStyle w:val="ListParagraph"/>
              <w:rPr>
                <w:lang w:val="sr-Cyrl-CS"/>
              </w:rPr>
            </w:pPr>
          </w:p>
        </w:tc>
      </w:tr>
      <w:tr w:rsidR="00337B5D" w:rsidRPr="008D184A" w14:paraId="3AF75A5C" w14:textId="77777777" w:rsidTr="00DC4AB0">
        <w:tc>
          <w:tcPr>
            <w:tcW w:w="9322" w:type="dxa"/>
          </w:tcPr>
          <w:p w14:paraId="61B5FEB1" w14:textId="61680A32" w:rsidR="00337B5D" w:rsidRPr="008D184A" w:rsidRDefault="00337B5D" w:rsidP="00DC4AB0">
            <w:pPr>
              <w:rPr>
                <w:i/>
                <w:lang w:val="sr-Cyrl-CS"/>
              </w:rPr>
            </w:pPr>
            <w:r w:rsidRPr="008D184A">
              <w:rPr>
                <w:i/>
                <w:lang w:val="sr-Cyrl-CS"/>
              </w:rPr>
              <w:t>Евалуација – анализа часа (запажања наставника)</w:t>
            </w:r>
          </w:p>
          <w:p w14:paraId="6F5C18F2" w14:textId="77777777" w:rsidR="00C0020E" w:rsidRPr="008D184A" w:rsidRDefault="00C0020E" w:rsidP="00DC4AB0">
            <w:pPr>
              <w:rPr>
                <w:i/>
                <w:lang w:val="sr-Cyrl-CS"/>
              </w:rPr>
            </w:pPr>
          </w:p>
          <w:p w14:paraId="1DF8AADD" w14:textId="77777777" w:rsidR="00337B5D" w:rsidRPr="008D184A" w:rsidRDefault="00337B5D"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67BF9C9A" w14:textId="77777777" w:rsidR="00337B5D" w:rsidRPr="008D184A" w:rsidRDefault="00337B5D" w:rsidP="00DC4AB0">
            <w:pPr>
              <w:rPr>
                <w:lang w:val="sr-Cyrl-CS"/>
              </w:rPr>
            </w:pPr>
          </w:p>
          <w:p w14:paraId="3CE7A240" w14:textId="6A6BE88C" w:rsidR="00337B5D" w:rsidRPr="008D184A" w:rsidRDefault="00337B5D" w:rsidP="00DC4AB0">
            <w:pPr>
              <w:rPr>
                <w:lang w:val="sr-Cyrl-CS"/>
              </w:rPr>
            </w:pPr>
            <w:r w:rsidRPr="008D184A">
              <w:rPr>
                <w:lang w:val="sr-Cyrl-CS"/>
              </w:rPr>
              <w:t xml:space="preserve">Тема: </w:t>
            </w:r>
            <w:r w:rsidRPr="008D184A">
              <w:rPr>
                <w:i/>
                <w:iCs/>
                <w:lang w:val="sr-Cyrl-CS"/>
              </w:rPr>
              <w:t>Успомене на страдалнике</w:t>
            </w:r>
            <w:r w:rsidR="00167306" w:rsidRPr="008D184A">
              <w:rPr>
                <w:i/>
                <w:iCs/>
                <w:lang w:val="sr-Cyrl-CS"/>
              </w:rPr>
              <w:t>.</w:t>
            </w:r>
            <w:r w:rsidRPr="008D184A">
              <w:rPr>
                <w:lang w:val="sr-Cyrl-CS"/>
              </w:rPr>
              <w:t xml:space="preserve"> </w:t>
            </w:r>
          </w:p>
          <w:p w14:paraId="1D485714" w14:textId="77777777" w:rsidR="00337B5D" w:rsidRPr="008D184A" w:rsidRDefault="00337B5D" w:rsidP="00DC4AB0">
            <w:pPr>
              <w:rPr>
                <w:i/>
                <w:lang w:val="sr-Cyrl-CS"/>
              </w:rPr>
            </w:pPr>
          </w:p>
          <w:p w14:paraId="7B416E55" w14:textId="77777777" w:rsidR="00337B5D" w:rsidRPr="008D184A" w:rsidRDefault="00337B5D" w:rsidP="00DC4AB0">
            <w:pPr>
              <w:rPr>
                <w:i/>
                <w:lang w:val="sr-Cyrl-CS"/>
              </w:rPr>
            </w:pPr>
          </w:p>
          <w:p w14:paraId="1832AB71" w14:textId="77777777" w:rsidR="00337B5D" w:rsidRPr="008D184A" w:rsidRDefault="00337B5D" w:rsidP="00DC4AB0">
            <w:pPr>
              <w:rPr>
                <w:i/>
                <w:lang w:val="sr-Cyrl-CS"/>
              </w:rPr>
            </w:pPr>
          </w:p>
          <w:p w14:paraId="6AE7CB91" w14:textId="77777777" w:rsidR="00337B5D" w:rsidRPr="008D184A" w:rsidRDefault="00337B5D" w:rsidP="00DC4AB0">
            <w:pPr>
              <w:rPr>
                <w:i/>
                <w:lang w:val="sr-Cyrl-CS"/>
              </w:rPr>
            </w:pPr>
          </w:p>
          <w:p w14:paraId="59795862" w14:textId="77777777" w:rsidR="00337B5D" w:rsidRPr="008D184A" w:rsidRDefault="00337B5D" w:rsidP="00DC4AB0">
            <w:pPr>
              <w:rPr>
                <w:i/>
                <w:lang w:val="sr-Cyrl-CS"/>
              </w:rPr>
            </w:pPr>
          </w:p>
          <w:p w14:paraId="1F409839" w14:textId="77777777" w:rsidR="00337B5D" w:rsidRPr="008D184A" w:rsidRDefault="00337B5D" w:rsidP="00DC4AB0">
            <w:pPr>
              <w:rPr>
                <w:i/>
                <w:lang w:val="sr-Cyrl-CS"/>
              </w:rPr>
            </w:pPr>
          </w:p>
          <w:p w14:paraId="0C1C7669" w14:textId="77777777" w:rsidR="00337B5D" w:rsidRPr="008D184A" w:rsidRDefault="00337B5D" w:rsidP="00DC4AB0">
            <w:pPr>
              <w:rPr>
                <w:i/>
                <w:lang w:val="sr-Cyrl-CS"/>
              </w:rPr>
            </w:pPr>
          </w:p>
        </w:tc>
      </w:tr>
    </w:tbl>
    <w:p w14:paraId="3E524873" w14:textId="54151AAB" w:rsidR="00337B5D" w:rsidRDefault="00337B5D" w:rsidP="00337B5D">
      <w:pPr>
        <w:shd w:val="clear" w:color="auto" w:fill="FFFFFF"/>
        <w:rPr>
          <w:color w:val="222222"/>
          <w:lang w:val="sr-Cyrl-CS"/>
        </w:rPr>
      </w:pPr>
      <w:r w:rsidRPr="008D184A">
        <w:rPr>
          <w:color w:val="222222"/>
          <w:lang w:val="sr-Cyrl-CS"/>
        </w:rPr>
        <w:t> </w:t>
      </w:r>
    </w:p>
    <w:p w14:paraId="48ACEE48" w14:textId="77777777" w:rsidR="00F57E66" w:rsidRPr="008D184A" w:rsidRDefault="00F57E66" w:rsidP="00337B5D">
      <w:pPr>
        <w:shd w:val="clear" w:color="auto" w:fill="FFFFFF"/>
        <w:rPr>
          <w:color w:val="222222"/>
          <w:lang w:val="sr-Cyrl-CS"/>
        </w:rPr>
      </w:pPr>
    </w:p>
    <w:tbl>
      <w:tblPr>
        <w:tblStyle w:val="TableGrid"/>
        <w:tblW w:w="0" w:type="auto"/>
        <w:tblInd w:w="5" w:type="dxa"/>
        <w:tblLook w:val="01E0" w:firstRow="1" w:lastRow="1" w:firstColumn="1" w:lastColumn="1" w:noHBand="0" w:noVBand="0"/>
      </w:tblPr>
      <w:tblGrid>
        <w:gridCol w:w="1416"/>
        <w:gridCol w:w="3453"/>
        <w:gridCol w:w="2116"/>
        <w:gridCol w:w="2280"/>
      </w:tblGrid>
      <w:tr w:rsidR="00F01BB0" w:rsidRPr="008D184A" w14:paraId="7DF9CD9E" w14:textId="77777777" w:rsidTr="00F01BB0">
        <w:tc>
          <w:tcPr>
            <w:tcW w:w="4869" w:type="dxa"/>
            <w:gridSpan w:val="2"/>
            <w:tcBorders>
              <w:top w:val="nil"/>
              <w:left w:val="nil"/>
            </w:tcBorders>
          </w:tcPr>
          <w:p w14:paraId="2289C219" w14:textId="77777777" w:rsidR="00F01BB0" w:rsidRPr="008D184A" w:rsidRDefault="00F01BB0" w:rsidP="00DC4AB0">
            <w:pPr>
              <w:rPr>
                <w:lang w:val="sr-Cyrl-CS"/>
              </w:rPr>
            </w:pPr>
          </w:p>
          <w:p w14:paraId="19E8085C" w14:textId="77777777" w:rsidR="00F01BB0" w:rsidRPr="008D184A" w:rsidRDefault="00F01BB0" w:rsidP="00DC4AB0">
            <w:pPr>
              <w:rPr>
                <w:lang w:val="sr-Cyrl-CS"/>
              </w:rPr>
            </w:pPr>
          </w:p>
        </w:tc>
        <w:tc>
          <w:tcPr>
            <w:tcW w:w="2116" w:type="dxa"/>
          </w:tcPr>
          <w:p w14:paraId="75956BA3" w14:textId="77777777" w:rsidR="00F01BB0" w:rsidRPr="008D184A" w:rsidRDefault="00F01BB0" w:rsidP="00DC4AB0">
            <w:pPr>
              <w:rPr>
                <w:i/>
              </w:rPr>
            </w:pPr>
            <w:r w:rsidRPr="008D184A">
              <w:rPr>
                <w:i/>
                <w:lang w:val="sr-Cyrl-CS"/>
              </w:rPr>
              <w:t xml:space="preserve">Разред и одељење  </w:t>
            </w:r>
            <w:r w:rsidRPr="008D184A">
              <w:t>VIII</w:t>
            </w:r>
          </w:p>
        </w:tc>
        <w:tc>
          <w:tcPr>
            <w:tcW w:w="2280" w:type="dxa"/>
          </w:tcPr>
          <w:p w14:paraId="004F5197" w14:textId="77777777" w:rsidR="00F01BB0" w:rsidRPr="008D184A" w:rsidRDefault="00F01BB0" w:rsidP="00DC4AB0">
            <w:pPr>
              <w:rPr>
                <w:i/>
                <w:lang w:val="sr-Cyrl-CS"/>
              </w:rPr>
            </w:pPr>
            <w:r w:rsidRPr="008D184A">
              <w:rPr>
                <w:i/>
                <w:lang w:val="sr-Cyrl-CS"/>
              </w:rPr>
              <w:t>Датум</w:t>
            </w:r>
          </w:p>
        </w:tc>
      </w:tr>
      <w:tr w:rsidR="00F01BB0" w:rsidRPr="008D184A" w14:paraId="68ADE9ED" w14:textId="77777777" w:rsidTr="00F01BB0">
        <w:tc>
          <w:tcPr>
            <w:tcW w:w="1416" w:type="dxa"/>
          </w:tcPr>
          <w:p w14:paraId="73521657" w14:textId="77777777" w:rsidR="00F01BB0" w:rsidRPr="008D184A" w:rsidRDefault="00F01BB0" w:rsidP="00DC4AB0">
            <w:pPr>
              <w:rPr>
                <w:i/>
                <w:lang w:val="sr-Cyrl-CS"/>
              </w:rPr>
            </w:pPr>
            <w:r w:rsidRPr="008D184A">
              <w:rPr>
                <w:i/>
                <w:lang w:val="sr-Cyrl-CS"/>
              </w:rPr>
              <w:t>Редни број часа</w:t>
            </w:r>
          </w:p>
          <w:p w14:paraId="2F2FFE12" w14:textId="77777777" w:rsidR="00F01BB0" w:rsidRPr="008D184A" w:rsidRDefault="00F01BB0" w:rsidP="00DC4AB0">
            <w:pPr>
              <w:jc w:val="center"/>
            </w:pPr>
            <w:r w:rsidRPr="008D184A">
              <w:rPr>
                <w:lang w:val="sr-Cyrl-RS"/>
              </w:rPr>
              <w:t>77.</w:t>
            </w:r>
          </w:p>
        </w:tc>
        <w:tc>
          <w:tcPr>
            <w:tcW w:w="7849" w:type="dxa"/>
            <w:gridSpan w:val="3"/>
          </w:tcPr>
          <w:p w14:paraId="5F32B2C2" w14:textId="77777777" w:rsidR="00F01BB0" w:rsidRPr="008D184A" w:rsidRDefault="00F01BB0" w:rsidP="00DC4AB0">
            <w:pPr>
              <w:rPr>
                <w:i/>
              </w:rPr>
            </w:pPr>
            <w:r w:rsidRPr="008D184A">
              <w:rPr>
                <w:i/>
                <w:lang w:val="sr-Cyrl-CS"/>
              </w:rPr>
              <w:t xml:space="preserve">Наставна јединица: </w:t>
            </w:r>
          </w:p>
          <w:p w14:paraId="2D59CA2D" w14:textId="3F177517" w:rsidR="00F01BB0" w:rsidRPr="008D184A" w:rsidRDefault="00F01BB0" w:rsidP="00DC4AB0">
            <w:bookmarkStart w:id="71" w:name="_Hlk97232457"/>
            <w:r w:rsidRPr="008D184A">
              <w:t xml:space="preserve">Језик: </w:t>
            </w:r>
            <w:r w:rsidRPr="008D184A">
              <w:rPr>
                <w:i/>
              </w:rPr>
              <w:t>Бројеви</w:t>
            </w:r>
            <w:r w:rsidRPr="008D184A">
              <w:rPr>
                <w:i/>
                <w:lang w:val="sr-Cyrl-RS"/>
              </w:rPr>
              <w:t xml:space="preserve"> </w:t>
            </w:r>
            <w:r w:rsidRPr="008D184A" w:rsidDel="000341BC">
              <w:t xml:space="preserve"> </w:t>
            </w:r>
            <w:bookmarkEnd w:id="71"/>
          </w:p>
        </w:tc>
      </w:tr>
      <w:tr w:rsidR="00F01BB0" w:rsidRPr="008D184A" w14:paraId="1843AA4A" w14:textId="77777777" w:rsidTr="00F01BB0">
        <w:trPr>
          <w:trHeight w:val="228"/>
        </w:trPr>
        <w:tc>
          <w:tcPr>
            <w:tcW w:w="9265" w:type="dxa"/>
            <w:gridSpan w:val="4"/>
          </w:tcPr>
          <w:p w14:paraId="72F4112C" w14:textId="77777777" w:rsidR="00F01BB0" w:rsidRPr="008D184A" w:rsidRDefault="00F01BB0"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морфологије</w:t>
            </w:r>
          </w:p>
        </w:tc>
      </w:tr>
      <w:tr w:rsidR="00F01BB0" w:rsidRPr="008D184A" w14:paraId="55B050D0" w14:textId="77777777" w:rsidTr="00F01BB0">
        <w:trPr>
          <w:trHeight w:val="227"/>
        </w:trPr>
        <w:tc>
          <w:tcPr>
            <w:tcW w:w="9265" w:type="dxa"/>
            <w:gridSpan w:val="4"/>
          </w:tcPr>
          <w:p w14:paraId="76E8A289" w14:textId="77777777" w:rsidR="00F01BB0" w:rsidRPr="008D184A" w:rsidRDefault="00F01BB0" w:rsidP="00DC4AB0">
            <w:r w:rsidRPr="008D184A">
              <w:rPr>
                <w:i/>
                <w:lang w:val="sr-Cyrl-CS"/>
              </w:rPr>
              <w:t xml:space="preserve">Тип часа: </w:t>
            </w:r>
            <w:r w:rsidRPr="008D184A">
              <w:t>обрада</w:t>
            </w:r>
          </w:p>
        </w:tc>
      </w:tr>
      <w:tr w:rsidR="00F01BB0" w:rsidRPr="008D184A" w14:paraId="26765529" w14:textId="77777777" w:rsidTr="00F01BB0">
        <w:trPr>
          <w:trHeight w:val="227"/>
        </w:trPr>
        <w:tc>
          <w:tcPr>
            <w:tcW w:w="9265" w:type="dxa"/>
            <w:gridSpan w:val="4"/>
          </w:tcPr>
          <w:p w14:paraId="68191CE4" w14:textId="77777777" w:rsidR="00F01BB0" w:rsidRPr="008D184A" w:rsidRDefault="00F01BB0" w:rsidP="00DC4AB0">
            <w:pPr>
              <w:rPr>
                <w:lang w:val="sr-Cyrl-CS"/>
              </w:rPr>
            </w:pPr>
            <w:r w:rsidRPr="008D184A">
              <w:rPr>
                <w:i/>
                <w:lang w:val="sr-Cyrl-CS"/>
              </w:rPr>
              <w:t xml:space="preserve">Облик рада: </w:t>
            </w:r>
            <w:r w:rsidRPr="008D184A">
              <w:rPr>
                <w:lang w:val="sr-Cyrl-CS"/>
              </w:rPr>
              <w:t>фронтални, индивидуални</w:t>
            </w:r>
          </w:p>
        </w:tc>
      </w:tr>
      <w:tr w:rsidR="00F01BB0" w:rsidRPr="008D184A" w14:paraId="391772E4" w14:textId="77777777" w:rsidTr="00F01BB0">
        <w:trPr>
          <w:trHeight w:val="227"/>
        </w:trPr>
        <w:tc>
          <w:tcPr>
            <w:tcW w:w="9265" w:type="dxa"/>
            <w:gridSpan w:val="4"/>
          </w:tcPr>
          <w:p w14:paraId="24ADC2D0" w14:textId="77777777" w:rsidR="00F01BB0" w:rsidRPr="008D184A" w:rsidRDefault="00F01BB0" w:rsidP="00DC4AB0">
            <w:pPr>
              <w:rPr>
                <w:lang w:val="sr-Cyrl-CS"/>
              </w:rPr>
            </w:pPr>
            <w:r w:rsidRPr="008D184A">
              <w:rPr>
                <w:i/>
                <w:lang w:val="sr-Cyrl-CS"/>
              </w:rPr>
              <w:t xml:space="preserve">Метода рада: </w:t>
            </w:r>
            <w:r w:rsidRPr="008D184A">
              <w:rPr>
                <w:lang w:val="sr-Cyrl-CS"/>
              </w:rPr>
              <w:t xml:space="preserve">дијалошка, монолошка </w:t>
            </w:r>
          </w:p>
        </w:tc>
      </w:tr>
      <w:tr w:rsidR="00F01BB0" w:rsidRPr="008D184A" w14:paraId="23408C02" w14:textId="77777777" w:rsidTr="00F01BB0">
        <w:trPr>
          <w:trHeight w:val="227"/>
        </w:trPr>
        <w:tc>
          <w:tcPr>
            <w:tcW w:w="9265" w:type="dxa"/>
            <w:gridSpan w:val="4"/>
          </w:tcPr>
          <w:p w14:paraId="539F59B0" w14:textId="77777777" w:rsidR="00F01BB0" w:rsidRPr="008D184A" w:rsidRDefault="00F01BB0" w:rsidP="00DC4AB0">
            <w:pPr>
              <w:rPr>
                <w:lang w:val="sr-Cyrl-CS"/>
              </w:rPr>
            </w:pPr>
            <w:r w:rsidRPr="008D184A">
              <w:rPr>
                <w:i/>
                <w:lang w:val="sr-Cyrl-CS"/>
              </w:rPr>
              <w:t xml:space="preserve">Наставна средства: </w:t>
            </w:r>
            <w:r w:rsidRPr="008D184A">
              <w:rPr>
                <w:lang w:val="sr-Cyrl-CS"/>
              </w:rPr>
              <w:t>Српски језик</w:t>
            </w:r>
            <w:r w:rsidRPr="008D184A">
              <w:t>,</w:t>
            </w:r>
            <w:r w:rsidRPr="008D184A">
              <w:rPr>
                <w:lang w:val="sr-Cyrl-CS"/>
              </w:rPr>
              <w:t xml:space="preserve"> 132 – 136</w:t>
            </w:r>
          </w:p>
        </w:tc>
      </w:tr>
      <w:tr w:rsidR="00F01BB0" w:rsidRPr="006D13B7" w14:paraId="04749BDA" w14:textId="77777777" w:rsidTr="00F01BB0">
        <w:tblPrEx>
          <w:tblLook w:val="04A0" w:firstRow="1" w:lastRow="0" w:firstColumn="1" w:lastColumn="0" w:noHBand="0" w:noVBand="1"/>
        </w:tblPrEx>
        <w:trPr>
          <w:trHeight w:val="227"/>
        </w:trPr>
        <w:tc>
          <w:tcPr>
            <w:tcW w:w="9265" w:type="dxa"/>
            <w:gridSpan w:val="4"/>
            <w:hideMark/>
          </w:tcPr>
          <w:p w14:paraId="7E47DEBF" w14:textId="77777777" w:rsidR="00F01BB0" w:rsidRPr="008D184A" w:rsidRDefault="00F01BB0" w:rsidP="00B91062">
            <w:pPr>
              <w:rPr>
                <w:iCs/>
                <w:lang w:val="sr-Cyrl-CS"/>
              </w:rPr>
            </w:pPr>
            <w:r w:rsidRPr="008D184A">
              <w:rPr>
                <w:i/>
                <w:lang w:val="sr-Cyrl-CS"/>
              </w:rPr>
              <w:t>Образовни стандарди за наставну јединицу:</w:t>
            </w:r>
            <w:r w:rsidRPr="008D184A">
              <w:rPr>
                <w:iCs/>
                <w:lang w:val="sr-Cyrl-CS"/>
              </w:rPr>
              <w:t xml:space="preserve"> </w:t>
            </w:r>
          </w:p>
          <w:p w14:paraId="2639442B" w14:textId="77777777" w:rsidR="00F01BB0" w:rsidRPr="008D184A" w:rsidRDefault="00F01BB0" w:rsidP="00B91062">
            <w:pPr>
              <w:rPr>
                <w:iCs/>
                <w:lang w:val="sr-Cyrl-CS"/>
              </w:rPr>
            </w:pPr>
          </w:p>
          <w:p w14:paraId="7DF8E5FB" w14:textId="01F3BD3D" w:rsidR="00F01BB0" w:rsidRPr="008D184A" w:rsidRDefault="00F01BB0" w:rsidP="00B91062">
            <w:pPr>
              <w:pStyle w:val="NormalWeb"/>
              <w:shd w:val="clear" w:color="auto" w:fill="FFFFFF"/>
              <w:spacing w:before="0" w:after="0"/>
              <w:rPr>
                <w:rStyle w:val="Hyperlink"/>
                <w:color w:val="000000"/>
                <w:lang w:val="ru-RU"/>
              </w:rPr>
            </w:pPr>
            <w:r w:rsidRPr="008D184A">
              <w:rPr>
                <w:rStyle w:val="Hyperlink"/>
                <w:color w:val="000000"/>
              </w:rPr>
              <w:t>CJ</w:t>
            </w:r>
            <w:r w:rsidRPr="008D184A">
              <w:rPr>
                <w:rStyle w:val="Hyperlink"/>
                <w:color w:val="000000"/>
                <w:lang w:val="ru-RU"/>
              </w:rPr>
              <w:t>.1.3.4. препознаје врсте речи; зна основне граматичке категорије променљивих речи; примењује књижевнојезичку норму у вези с облицима речи;</w:t>
            </w:r>
            <w:r w:rsidRPr="008D184A">
              <w:rPr>
                <w:color w:val="000000"/>
                <w:lang w:val="ru-RU"/>
              </w:rPr>
              <w:br/>
            </w:r>
            <w:r w:rsidRPr="008D184A">
              <w:rPr>
                <w:rStyle w:val="Hyperlink"/>
                <w:color w:val="000000"/>
              </w:rPr>
              <w:t>CJ</w:t>
            </w:r>
            <w:r w:rsidRPr="008D184A">
              <w:rPr>
                <w:rStyle w:val="Hyperlink"/>
                <w:color w:val="000000"/>
                <w:lang w:val="ru-RU"/>
              </w:rPr>
              <w:t>.2.3.3. познаје врсте речи; препознаје подврсте речи; уме да одреди облик променљиве речи;</w:t>
            </w:r>
            <w:r w:rsidRPr="008D184A">
              <w:rPr>
                <w:color w:val="000000"/>
                <w:lang w:val="ru-RU"/>
              </w:rPr>
              <w:br/>
            </w:r>
            <w:r w:rsidRPr="008D184A">
              <w:rPr>
                <w:rStyle w:val="Hyperlink"/>
                <w:color w:val="000000"/>
              </w:rPr>
              <w:t>CJ</w:t>
            </w:r>
            <w:r w:rsidRPr="008D184A">
              <w:rPr>
                <w:rStyle w:val="Hyperlink"/>
                <w:color w:val="000000"/>
                <w:lang w:val="ru-RU"/>
              </w:rPr>
              <w:t>.2.3.3. познаје врсте речи; препознаје подврсте речи; уме да одреди облик променљиве речи.</w:t>
            </w:r>
          </w:p>
          <w:p w14:paraId="7EAF8461" w14:textId="77777777" w:rsidR="00B91062" w:rsidRPr="008D184A" w:rsidRDefault="00B91062" w:rsidP="00B91062">
            <w:pPr>
              <w:pStyle w:val="NormalWeb"/>
              <w:shd w:val="clear" w:color="auto" w:fill="FFFFFF"/>
              <w:spacing w:before="0" w:after="0"/>
              <w:rPr>
                <w:rStyle w:val="Hyperlink"/>
                <w:color w:val="000000"/>
                <w:lang w:val="ru-RU"/>
              </w:rPr>
            </w:pPr>
          </w:p>
          <w:p w14:paraId="509BCF82" w14:textId="77777777" w:rsidR="00F01BB0" w:rsidRPr="008D184A" w:rsidRDefault="00F01BB0" w:rsidP="00DC4AB0">
            <w:pPr>
              <w:pStyle w:val="NormalWeb"/>
              <w:shd w:val="clear" w:color="auto" w:fill="FFFFFF"/>
              <w:spacing w:before="0" w:after="0"/>
              <w:rPr>
                <w:color w:val="000000"/>
                <w:lang w:val="ru-RU"/>
              </w:rPr>
            </w:pPr>
          </w:p>
        </w:tc>
      </w:tr>
      <w:tr w:rsidR="00F01BB0" w:rsidRPr="006D13B7" w14:paraId="072D680C" w14:textId="77777777" w:rsidTr="00F01BB0">
        <w:tblPrEx>
          <w:tblLook w:val="04A0" w:firstRow="1" w:lastRow="0" w:firstColumn="1" w:lastColumn="0" w:noHBand="0" w:noVBand="1"/>
        </w:tblPrEx>
        <w:tc>
          <w:tcPr>
            <w:tcW w:w="9265" w:type="dxa"/>
            <w:gridSpan w:val="4"/>
          </w:tcPr>
          <w:p w14:paraId="088BA3B6" w14:textId="44A7E7E7" w:rsidR="00F01BB0" w:rsidRPr="008D184A" w:rsidRDefault="00F01BB0" w:rsidP="00DC4AB0">
            <w:pPr>
              <w:rPr>
                <w:i/>
                <w:lang w:val="sr-Cyrl-CS"/>
              </w:rPr>
            </w:pPr>
            <w:r w:rsidRPr="008D184A">
              <w:rPr>
                <w:i/>
                <w:lang w:val="sr-Cyrl-CS"/>
              </w:rPr>
              <w:t xml:space="preserve">Образовни исходи за наставну јединицу </w:t>
            </w:r>
          </w:p>
          <w:p w14:paraId="78785F88" w14:textId="77777777" w:rsidR="00BF6579" w:rsidRPr="008D184A" w:rsidRDefault="00BF6579" w:rsidP="00DC4AB0">
            <w:pPr>
              <w:rPr>
                <w:i/>
                <w:lang w:val="sr-Cyrl-CS"/>
              </w:rPr>
            </w:pPr>
          </w:p>
          <w:p w14:paraId="7014225B" w14:textId="3CF5E3B6" w:rsidR="00F01BB0" w:rsidRPr="008D184A" w:rsidRDefault="00F01BB0" w:rsidP="00DC4AB0">
            <w:pPr>
              <w:rPr>
                <w:lang w:val="sr-Cyrl-CS"/>
              </w:rPr>
            </w:pPr>
            <w:r w:rsidRPr="008D184A">
              <w:rPr>
                <w:iCs/>
                <w:lang w:val="sr-Cyrl-CS"/>
              </w:rPr>
              <w:t xml:space="preserve"> </w:t>
            </w:r>
            <w:r w:rsidRPr="008D184A">
              <w:rPr>
                <w:lang w:val="sr-Cyrl-CS"/>
              </w:rPr>
              <w:t xml:space="preserve">Ученик је у стању да: </w:t>
            </w:r>
          </w:p>
          <w:p w14:paraId="402D87F9" w14:textId="77777777" w:rsidR="00BF6579" w:rsidRPr="008D184A" w:rsidRDefault="00BF6579" w:rsidP="00DC4AB0">
            <w:pPr>
              <w:rPr>
                <w:lang w:val="sr-Cyrl-CS"/>
              </w:rPr>
            </w:pPr>
          </w:p>
          <w:p w14:paraId="08C138B6" w14:textId="77777777" w:rsidR="00F01BB0" w:rsidRPr="008D184A" w:rsidRDefault="00F01BB0" w:rsidP="00642884">
            <w:pPr>
              <w:pStyle w:val="ListParagraph"/>
              <w:widowControl w:val="0"/>
              <w:numPr>
                <w:ilvl w:val="0"/>
                <w:numId w:val="94"/>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1EB454FE" w14:textId="73F7E962" w:rsidR="00B91062" w:rsidRPr="008D184A" w:rsidRDefault="00B91062" w:rsidP="00B91062">
            <w:pPr>
              <w:pStyle w:val="ListParagraph"/>
              <w:widowControl w:val="0"/>
              <w:tabs>
                <w:tab w:val="left" w:pos="157"/>
              </w:tabs>
              <w:rPr>
                <w:noProof/>
                <w:lang w:val="sr-Cyrl-CS"/>
              </w:rPr>
            </w:pPr>
          </w:p>
        </w:tc>
      </w:tr>
      <w:tr w:rsidR="00F01BB0" w:rsidRPr="008D184A" w14:paraId="2BA3066F" w14:textId="77777777" w:rsidTr="00F01BB0">
        <w:tblPrEx>
          <w:tblLook w:val="04A0" w:firstRow="1" w:lastRow="0" w:firstColumn="1" w:lastColumn="0" w:noHBand="0" w:noVBand="1"/>
        </w:tblPrEx>
        <w:tc>
          <w:tcPr>
            <w:tcW w:w="9265" w:type="dxa"/>
            <w:gridSpan w:val="4"/>
          </w:tcPr>
          <w:p w14:paraId="73FD4AAE" w14:textId="3D9034B5" w:rsidR="00F01BB0" w:rsidRPr="008D184A" w:rsidRDefault="00F01BB0" w:rsidP="00DC4AB0">
            <w:pPr>
              <w:rPr>
                <w:i/>
                <w:lang w:val="sr-Cyrl-CS"/>
              </w:rPr>
            </w:pPr>
            <w:r w:rsidRPr="008D184A">
              <w:rPr>
                <w:i/>
                <w:lang w:val="sr-Cyrl-CS"/>
              </w:rPr>
              <w:lastRenderedPageBreak/>
              <w:t>Очекивани исходи на крају часа</w:t>
            </w:r>
          </w:p>
          <w:p w14:paraId="6042E695" w14:textId="77777777" w:rsidR="00BF6579" w:rsidRPr="008D184A" w:rsidRDefault="00BF6579" w:rsidP="00DC4AB0">
            <w:pPr>
              <w:rPr>
                <w:i/>
                <w:lang w:val="sr-Cyrl-CS"/>
              </w:rPr>
            </w:pPr>
          </w:p>
          <w:p w14:paraId="5726E980" w14:textId="0194D260" w:rsidR="00F01BB0" w:rsidRPr="008D184A" w:rsidRDefault="00F01BB0" w:rsidP="00DC4AB0">
            <w:pPr>
              <w:rPr>
                <w:lang w:val="sr-Cyrl-CS"/>
              </w:rPr>
            </w:pPr>
            <w:r w:rsidRPr="008D184A">
              <w:rPr>
                <w:lang w:val="sr-Cyrl-CS"/>
              </w:rPr>
              <w:t xml:space="preserve">Ученик је у стању да: </w:t>
            </w:r>
          </w:p>
          <w:p w14:paraId="45576419" w14:textId="77777777" w:rsidR="00BF6579" w:rsidRPr="008D184A" w:rsidRDefault="00BF6579" w:rsidP="00DC4AB0">
            <w:pPr>
              <w:rPr>
                <w:lang w:val="sr-Cyrl-CS"/>
              </w:rPr>
            </w:pPr>
          </w:p>
          <w:p w14:paraId="0AD8A9BF" w14:textId="5D84D19B" w:rsidR="00F01BB0" w:rsidRPr="008D184A" w:rsidRDefault="00F01BB0" w:rsidP="00642884">
            <w:pPr>
              <w:pStyle w:val="ListParagraph"/>
              <w:numPr>
                <w:ilvl w:val="0"/>
                <w:numId w:val="94"/>
              </w:numPr>
              <w:rPr>
                <w:lang w:val="sr-Cyrl-CS"/>
              </w:rPr>
            </w:pPr>
            <w:r w:rsidRPr="008D184A">
              <w:rPr>
                <w:lang w:val="sr-Cyrl-CS"/>
              </w:rPr>
              <w:t>научи бројеве.</w:t>
            </w:r>
          </w:p>
          <w:p w14:paraId="34F4BA7C" w14:textId="77777777" w:rsidR="00F01BB0" w:rsidRPr="008D184A" w:rsidRDefault="00F01BB0" w:rsidP="00DC4AB0">
            <w:pPr>
              <w:pStyle w:val="ListParagraph"/>
              <w:rPr>
                <w:lang w:val="sr-Cyrl-CS"/>
              </w:rPr>
            </w:pPr>
          </w:p>
        </w:tc>
      </w:tr>
      <w:tr w:rsidR="00F01BB0" w:rsidRPr="008D184A" w14:paraId="692F7203" w14:textId="77777777" w:rsidTr="00F01BB0">
        <w:tblPrEx>
          <w:tblLook w:val="04A0" w:firstRow="1" w:lastRow="0" w:firstColumn="1" w:lastColumn="0" w:noHBand="0" w:noVBand="1"/>
        </w:tblPrEx>
        <w:tc>
          <w:tcPr>
            <w:tcW w:w="9265" w:type="dxa"/>
            <w:gridSpan w:val="4"/>
          </w:tcPr>
          <w:p w14:paraId="283A8C91" w14:textId="77777777" w:rsidR="00F01BB0" w:rsidRPr="008D184A" w:rsidRDefault="00F01BB0" w:rsidP="00DC4AB0">
            <w:r w:rsidRPr="008D184A">
              <w:rPr>
                <w:i/>
              </w:rPr>
              <w:t>Корелација с другим предметима:</w:t>
            </w:r>
            <w:r w:rsidRPr="008D184A">
              <w:t xml:space="preserve"> </w:t>
            </w:r>
            <w:r w:rsidRPr="008D184A">
              <w:rPr>
                <w:lang w:val="sr-Cyrl-RS"/>
              </w:rPr>
              <w:t>сви предмети</w:t>
            </w:r>
          </w:p>
        </w:tc>
      </w:tr>
      <w:tr w:rsidR="00F01BB0" w:rsidRPr="008D184A" w14:paraId="16219E55" w14:textId="77777777" w:rsidTr="00F01BB0">
        <w:tblPrEx>
          <w:tblLook w:val="04A0" w:firstRow="1" w:lastRow="0" w:firstColumn="1" w:lastColumn="0" w:noHBand="0" w:noVBand="1"/>
        </w:tblPrEx>
        <w:tc>
          <w:tcPr>
            <w:tcW w:w="9265" w:type="dxa"/>
            <w:gridSpan w:val="4"/>
          </w:tcPr>
          <w:p w14:paraId="5C35C709" w14:textId="77777777" w:rsidR="00F01BB0" w:rsidRPr="008D184A" w:rsidRDefault="00F01BB0"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22C3D23C" w14:textId="77777777" w:rsidR="00F01BB0" w:rsidRPr="008D184A" w:rsidRDefault="00F01BB0" w:rsidP="00F01BB0"/>
    <w:tbl>
      <w:tblPr>
        <w:tblStyle w:val="TableGrid"/>
        <w:tblW w:w="0" w:type="auto"/>
        <w:tblLook w:val="01E0" w:firstRow="1" w:lastRow="1" w:firstColumn="1" w:lastColumn="1" w:noHBand="0" w:noVBand="0"/>
      </w:tblPr>
      <w:tblGrid>
        <w:gridCol w:w="9265"/>
      </w:tblGrid>
      <w:tr w:rsidR="00F01BB0" w:rsidRPr="008D184A" w14:paraId="3A9D4956" w14:textId="77777777" w:rsidTr="00F01BB0">
        <w:trPr>
          <w:trHeight w:hRule="exact" w:val="284"/>
        </w:trPr>
        <w:tc>
          <w:tcPr>
            <w:tcW w:w="9265" w:type="dxa"/>
          </w:tcPr>
          <w:p w14:paraId="4D6519D8" w14:textId="77777777" w:rsidR="00F01BB0" w:rsidRPr="008D184A" w:rsidRDefault="00F01BB0" w:rsidP="00DC4AB0">
            <w:pPr>
              <w:jc w:val="center"/>
              <w:rPr>
                <w:i/>
                <w:lang w:val="sr-Cyrl-CS"/>
              </w:rPr>
            </w:pPr>
            <w:r w:rsidRPr="008D184A">
              <w:rPr>
                <w:i/>
                <w:lang w:val="sr-Cyrl-CS"/>
              </w:rPr>
              <w:t>Ток и садржај часа</w:t>
            </w:r>
          </w:p>
        </w:tc>
      </w:tr>
      <w:tr w:rsidR="00F01BB0" w:rsidRPr="006D13B7" w14:paraId="1EEE9EA4" w14:textId="77777777" w:rsidTr="00F01BB0">
        <w:tc>
          <w:tcPr>
            <w:tcW w:w="9265" w:type="dxa"/>
          </w:tcPr>
          <w:p w14:paraId="3F13483A" w14:textId="27368AC4" w:rsidR="00F01BB0" w:rsidRPr="008D184A" w:rsidRDefault="00F01BB0" w:rsidP="00DC4AB0">
            <w:pPr>
              <w:rPr>
                <w:i/>
                <w:lang w:val="sr-Cyrl-CS"/>
              </w:rPr>
            </w:pPr>
            <w:r w:rsidRPr="008D184A">
              <w:rPr>
                <w:i/>
                <w:lang w:val="sr-Cyrl-CS"/>
              </w:rPr>
              <w:t xml:space="preserve">Уводни део часа </w:t>
            </w:r>
          </w:p>
          <w:p w14:paraId="7276405D" w14:textId="77777777" w:rsidR="00BF6579" w:rsidRPr="008D184A" w:rsidRDefault="00BF6579" w:rsidP="00DC4AB0">
            <w:pPr>
              <w:rPr>
                <w:i/>
                <w:lang w:val="sr-Cyrl-CS"/>
              </w:rPr>
            </w:pPr>
          </w:p>
          <w:p w14:paraId="61C6A6B2" w14:textId="77777777" w:rsidR="00F01BB0" w:rsidRPr="008D184A" w:rsidRDefault="00F01BB0" w:rsidP="00642884">
            <w:pPr>
              <w:pStyle w:val="ListParagraph"/>
              <w:numPr>
                <w:ilvl w:val="0"/>
                <w:numId w:val="95"/>
              </w:numPr>
              <w:jc w:val="both"/>
              <w:rPr>
                <w:lang w:val="sr-Cyrl-CS"/>
              </w:rPr>
            </w:pPr>
            <w:r w:rsidRPr="008D184A">
              <w:rPr>
                <w:lang w:val="sr-Cyrl-CS"/>
              </w:rPr>
              <w:t>Ученици обнављају поделу бројева по значењу.</w:t>
            </w:r>
          </w:p>
          <w:p w14:paraId="1CF5DB66" w14:textId="77777777" w:rsidR="00F01BB0" w:rsidRPr="008D184A" w:rsidRDefault="00F01BB0" w:rsidP="00DC4AB0">
            <w:pPr>
              <w:pStyle w:val="ListParagraph"/>
              <w:jc w:val="both"/>
              <w:rPr>
                <w:lang w:val="sr-Cyrl-CS"/>
              </w:rPr>
            </w:pPr>
          </w:p>
        </w:tc>
      </w:tr>
      <w:tr w:rsidR="00F01BB0" w:rsidRPr="008D184A" w14:paraId="01AC08AD" w14:textId="77777777" w:rsidTr="00F01BB0">
        <w:tc>
          <w:tcPr>
            <w:tcW w:w="9265" w:type="dxa"/>
          </w:tcPr>
          <w:p w14:paraId="4348B11A" w14:textId="2C5D1EEF" w:rsidR="00F01BB0" w:rsidRPr="008D184A" w:rsidRDefault="00F01BB0" w:rsidP="001E2DC6">
            <w:pPr>
              <w:rPr>
                <w:i/>
                <w:lang w:val="sr-Cyrl-CS"/>
              </w:rPr>
            </w:pPr>
            <w:r w:rsidRPr="008D184A">
              <w:rPr>
                <w:i/>
                <w:lang w:val="sr-Cyrl-CS"/>
              </w:rPr>
              <w:t>Главни део часа</w:t>
            </w:r>
          </w:p>
          <w:p w14:paraId="0B78753E" w14:textId="77777777" w:rsidR="00BF6579" w:rsidRPr="008D184A" w:rsidRDefault="00BF6579" w:rsidP="001E2DC6">
            <w:pPr>
              <w:rPr>
                <w:i/>
                <w:lang w:val="sr-Cyrl-CS"/>
              </w:rPr>
            </w:pPr>
          </w:p>
          <w:p w14:paraId="56BEFCC6" w14:textId="77777777" w:rsidR="00F01BB0" w:rsidRPr="008D184A" w:rsidRDefault="00F01BB0" w:rsidP="00642884">
            <w:pPr>
              <w:pStyle w:val="ListParagraph"/>
              <w:numPr>
                <w:ilvl w:val="0"/>
                <w:numId w:val="96"/>
              </w:numPr>
              <w:autoSpaceDE w:val="0"/>
              <w:autoSpaceDN w:val="0"/>
              <w:adjustRightInd w:val="0"/>
              <w:jc w:val="both"/>
              <w:rPr>
                <w:lang w:val="sr-Cyrl-CS"/>
              </w:rPr>
            </w:pPr>
            <w:r w:rsidRPr="008D184A">
              <w:rPr>
                <w:lang w:val="sr-Cyrl-CS"/>
              </w:rPr>
              <w:t xml:space="preserve">Упиши одговарајући облик броја један и одреди у ком је падежу. </w:t>
            </w:r>
          </w:p>
          <w:p w14:paraId="77F418F5" w14:textId="77777777" w:rsidR="00F01BB0" w:rsidRPr="008D184A" w:rsidRDefault="00F01BB0" w:rsidP="001E2DC6">
            <w:pPr>
              <w:autoSpaceDE w:val="0"/>
              <w:autoSpaceDN w:val="0"/>
              <w:adjustRightInd w:val="0"/>
              <w:jc w:val="both"/>
            </w:pPr>
            <w:r w:rsidRPr="008D184A">
              <w:rPr>
                <w:lang w:val="sr-Cyrl-RS"/>
              </w:rPr>
              <w:t xml:space="preserve">            а) </w:t>
            </w:r>
            <w:r w:rsidRPr="008D184A">
              <w:t xml:space="preserve">Видео сам ______________ дечака. ________________ </w:t>
            </w:r>
          </w:p>
          <w:p w14:paraId="6A6E77D2" w14:textId="77777777" w:rsidR="00F01BB0" w:rsidRPr="008D184A" w:rsidRDefault="00F01BB0" w:rsidP="001E2DC6">
            <w:pPr>
              <w:autoSpaceDE w:val="0"/>
              <w:autoSpaceDN w:val="0"/>
              <w:adjustRightInd w:val="0"/>
              <w:jc w:val="both"/>
            </w:pPr>
            <w:r w:rsidRPr="008D184A">
              <w:t xml:space="preserve">            </w:t>
            </w:r>
            <w:r w:rsidRPr="008D184A">
              <w:rPr>
                <w:lang w:val="sr-Cyrl-RS"/>
              </w:rPr>
              <w:t xml:space="preserve">б) </w:t>
            </w:r>
            <w:r w:rsidRPr="008D184A">
              <w:t xml:space="preserve">Дао сам књигу _____________ дечаку. _________________ </w:t>
            </w:r>
          </w:p>
          <w:p w14:paraId="2AF7A734" w14:textId="77777777" w:rsidR="00F01BB0" w:rsidRPr="008D184A" w:rsidRDefault="00F01BB0" w:rsidP="001E2DC6">
            <w:pPr>
              <w:autoSpaceDE w:val="0"/>
              <w:autoSpaceDN w:val="0"/>
              <w:adjustRightInd w:val="0"/>
              <w:jc w:val="both"/>
              <w:rPr>
                <w:lang w:val="en-US"/>
              </w:rPr>
            </w:pPr>
            <w:r w:rsidRPr="008D184A">
              <w:rPr>
                <w:lang w:val="sr-Cyrl-RS"/>
              </w:rPr>
              <w:t xml:space="preserve">            в) </w:t>
            </w:r>
            <w:r w:rsidRPr="008D184A">
              <w:t xml:space="preserve">Причао нам је о _____________ дечаку. ____________________ </w:t>
            </w:r>
          </w:p>
          <w:p w14:paraId="79D64FA7" w14:textId="77777777" w:rsidR="00F01BB0" w:rsidRPr="008D184A" w:rsidRDefault="00F01BB0" w:rsidP="00642884">
            <w:pPr>
              <w:pStyle w:val="ListParagraph"/>
              <w:numPr>
                <w:ilvl w:val="0"/>
                <w:numId w:val="96"/>
              </w:numPr>
              <w:autoSpaceDE w:val="0"/>
              <w:autoSpaceDN w:val="0"/>
              <w:adjustRightInd w:val="0"/>
              <w:jc w:val="both"/>
            </w:pPr>
            <w:r w:rsidRPr="008D184A">
              <w:t xml:space="preserve">Напиши правилно. </w:t>
            </w:r>
          </w:p>
          <w:p w14:paraId="2DBAAABC" w14:textId="77777777" w:rsidR="00F01BB0" w:rsidRPr="008D184A" w:rsidRDefault="00F01BB0" w:rsidP="001E2DC6">
            <w:pPr>
              <w:autoSpaceDE w:val="0"/>
              <w:autoSpaceDN w:val="0"/>
              <w:adjustRightInd w:val="0"/>
              <w:jc w:val="both"/>
            </w:pPr>
            <w:r w:rsidRPr="008D184A">
              <w:rPr>
                <w:lang w:val="sr-Cyrl-RS"/>
              </w:rPr>
              <w:t xml:space="preserve">            а) </w:t>
            </w:r>
            <w:r w:rsidRPr="008D184A">
              <w:t xml:space="preserve">Срела се с (2) ______________ рођакама. </w:t>
            </w:r>
          </w:p>
          <w:p w14:paraId="6D34CBE1" w14:textId="77777777" w:rsidR="00F01BB0" w:rsidRPr="008D184A" w:rsidRDefault="00F01BB0" w:rsidP="001E2DC6">
            <w:pPr>
              <w:autoSpaceDE w:val="0"/>
              <w:autoSpaceDN w:val="0"/>
              <w:adjustRightInd w:val="0"/>
              <w:jc w:val="both"/>
            </w:pPr>
            <w:r w:rsidRPr="008D184A">
              <w:rPr>
                <w:lang w:val="sr-Cyrl-RS"/>
              </w:rPr>
              <w:t xml:space="preserve">            б) </w:t>
            </w:r>
            <w:r w:rsidRPr="008D184A">
              <w:t xml:space="preserve">Угостили смо пријатеље из (2) ______________ градова. </w:t>
            </w:r>
          </w:p>
          <w:p w14:paraId="1D7E71EC" w14:textId="77777777" w:rsidR="00F01BB0" w:rsidRPr="008D184A" w:rsidRDefault="00F01BB0" w:rsidP="001E2DC6">
            <w:pPr>
              <w:autoSpaceDE w:val="0"/>
              <w:autoSpaceDN w:val="0"/>
              <w:adjustRightInd w:val="0"/>
              <w:jc w:val="both"/>
              <w:rPr>
                <w:lang w:val="sr-Cyrl-RS"/>
              </w:rPr>
            </w:pPr>
            <w:r w:rsidRPr="008D184A">
              <w:rPr>
                <w:lang w:val="sr-Cyrl-RS"/>
              </w:rPr>
              <w:t xml:space="preserve">     </w:t>
            </w:r>
          </w:p>
          <w:p w14:paraId="16E535E4" w14:textId="4FC07FA8" w:rsidR="00F01BB0" w:rsidRPr="008D184A" w:rsidRDefault="00F01BB0" w:rsidP="00642884">
            <w:pPr>
              <w:pStyle w:val="ListParagraph"/>
              <w:numPr>
                <w:ilvl w:val="0"/>
                <w:numId w:val="95"/>
              </w:numPr>
              <w:autoSpaceDE w:val="0"/>
              <w:autoSpaceDN w:val="0"/>
              <w:adjustRightInd w:val="0"/>
              <w:jc w:val="both"/>
            </w:pPr>
            <w:r w:rsidRPr="008D184A">
              <w:rPr>
                <w:lang w:val="sr-Cyrl-RS"/>
              </w:rPr>
              <w:t xml:space="preserve">Број 600 се пише словима двојако: шестсто или шест стотина. </w:t>
            </w:r>
            <w:r w:rsidRPr="008D184A">
              <w:t xml:space="preserve">А не шесто! </w:t>
            </w:r>
          </w:p>
          <w:p w14:paraId="7251266B" w14:textId="77777777" w:rsidR="00F01BB0" w:rsidRPr="008D184A" w:rsidRDefault="00F01BB0" w:rsidP="001E2DC6">
            <w:pPr>
              <w:autoSpaceDE w:val="0"/>
              <w:autoSpaceDN w:val="0"/>
              <w:adjustRightInd w:val="0"/>
              <w:jc w:val="both"/>
            </w:pPr>
            <w:r w:rsidRPr="008D184A">
              <w:rPr>
                <w:lang w:val="sr-Cyrl-RS"/>
              </w:rPr>
              <w:t xml:space="preserve">            </w:t>
            </w:r>
            <w:r w:rsidRPr="008D184A">
              <w:t xml:space="preserve">Поједини бројеви имају категорију рода: </w:t>
            </w:r>
          </w:p>
          <w:p w14:paraId="2E3BD8B9" w14:textId="77777777" w:rsidR="00F01BB0" w:rsidRPr="008D184A" w:rsidRDefault="00F01BB0" w:rsidP="001E2DC6">
            <w:pPr>
              <w:autoSpaceDE w:val="0"/>
              <w:autoSpaceDN w:val="0"/>
              <w:adjustRightInd w:val="0"/>
              <w:jc w:val="both"/>
            </w:pPr>
            <w:r w:rsidRPr="008D184A">
              <w:rPr>
                <w:lang w:val="sr-Cyrl-RS"/>
              </w:rPr>
              <w:t xml:space="preserve">            </w:t>
            </w:r>
            <w:r w:rsidRPr="008D184A">
              <w:t xml:space="preserve">а) редни; </w:t>
            </w:r>
          </w:p>
          <w:p w14:paraId="48F602CE" w14:textId="77777777" w:rsidR="00F01BB0" w:rsidRPr="008D184A" w:rsidRDefault="00F01BB0" w:rsidP="001E2DC6">
            <w:pPr>
              <w:autoSpaceDE w:val="0"/>
              <w:autoSpaceDN w:val="0"/>
              <w:adjustRightInd w:val="0"/>
              <w:jc w:val="both"/>
            </w:pPr>
            <w:r w:rsidRPr="008D184A">
              <w:rPr>
                <w:lang w:val="sr-Cyrl-RS"/>
              </w:rPr>
              <w:t xml:space="preserve">            </w:t>
            </w:r>
            <w:r w:rsidRPr="008D184A">
              <w:t xml:space="preserve">б) основни бројеви један два. </w:t>
            </w:r>
          </w:p>
          <w:p w14:paraId="20D66B42" w14:textId="77777777" w:rsidR="00F01BB0" w:rsidRPr="008D184A" w:rsidRDefault="00F01BB0" w:rsidP="001E2DC6">
            <w:pPr>
              <w:autoSpaceDE w:val="0"/>
              <w:autoSpaceDN w:val="0"/>
              <w:adjustRightInd w:val="0"/>
              <w:jc w:val="both"/>
            </w:pPr>
          </w:p>
          <w:p w14:paraId="5CDD9552" w14:textId="77777777" w:rsidR="00F01BB0" w:rsidRPr="008D184A" w:rsidRDefault="00F01BB0" w:rsidP="00642884">
            <w:pPr>
              <w:pStyle w:val="ListParagraph"/>
              <w:numPr>
                <w:ilvl w:val="0"/>
                <w:numId w:val="96"/>
              </w:numPr>
              <w:autoSpaceDE w:val="0"/>
              <w:autoSpaceDN w:val="0"/>
              <w:adjustRightInd w:val="0"/>
              <w:jc w:val="both"/>
            </w:pPr>
            <w:r w:rsidRPr="008D184A">
              <w:t xml:space="preserve">Одреди род подвучених бројева. </w:t>
            </w:r>
          </w:p>
          <w:p w14:paraId="3BB65C88" w14:textId="77777777" w:rsidR="00F01BB0" w:rsidRPr="008D184A" w:rsidRDefault="00F01BB0" w:rsidP="001E2DC6">
            <w:pPr>
              <w:autoSpaceDE w:val="0"/>
              <w:autoSpaceDN w:val="0"/>
              <w:adjustRightInd w:val="0"/>
              <w:ind w:left="720"/>
              <w:jc w:val="both"/>
            </w:pPr>
            <w:r w:rsidRPr="008D184A">
              <w:rPr>
                <w:lang w:val="sr-Cyrl-RS"/>
              </w:rPr>
              <w:t xml:space="preserve">а) </w:t>
            </w:r>
            <w:r w:rsidRPr="008D184A">
              <w:t xml:space="preserve">Набавила је једно маче. _________________________________________ </w:t>
            </w:r>
          </w:p>
          <w:p w14:paraId="5E089CE7" w14:textId="77777777" w:rsidR="00F01BB0" w:rsidRPr="008D184A" w:rsidRDefault="00F01BB0" w:rsidP="001E2DC6">
            <w:pPr>
              <w:autoSpaceDE w:val="0"/>
              <w:autoSpaceDN w:val="0"/>
              <w:adjustRightInd w:val="0"/>
              <w:jc w:val="both"/>
            </w:pPr>
            <w:r w:rsidRPr="008D184A">
              <w:rPr>
                <w:lang w:val="sr-Cyrl-RS"/>
              </w:rPr>
              <w:t xml:space="preserve">            б) </w:t>
            </w:r>
            <w:r w:rsidRPr="008D184A">
              <w:t xml:space="preserve">Прешао је ниво у игрици из четвртог покушаја.______________________ </w:t>
            </w:r>
          </w:p>
          <w:p w14:paraId="0B783F69" w14:textId="77777777" w:rsidR="00F01BB0" w:rsidRPr="008D184A" w:rsidRDefault="00F01BB0" w:rsidP="001E2DC6">
            <w:pPr>
              <w:autoSpaceDE w:val="0"/>
              <w:autoSpaceDN w:val="0"/>
              <w:adjustRightInd w:val="0"/>
              <w:jc w:val="both"/>
              <w:rPr>
                <w:lang w:val="sr-Cyrl-RS"/>
              </w:rPr>
            </w:pPr>
            <w:r w:rsidRPr="008D184A">
              <w:rPr>
                <w:lang w:val="sr-Cyrl-RS"/>
              </w:rPr>
              <w:t xml:space="preserve">            в) На излет су кренуле две наставнице. _______________________________ </w:t>
            </w:r>
          </w:p>
          <w:p w14:paraId="1F254B6E" w14:textId="77777777" w:rsidR="00F01BB0" w:rsidRPr="008D184A" w:rsidRDefault="00F01BB0" w:rsidP="001E2DC6">
            <w:pPr>
              <w:autoSpaceDE w:val="0"/>
              <w:autoSpaceDN w:val="0"/>
              <w:adjustRightInd w:val="0"/>
              <w:jc w:val="both"/>
              <w:rPr>
                <w:lang w:val="sr-Cyrl-RS"/>
              </w:rPr>
            </w:pPr>
            <w:r w:rsidRPr="008D184A">
              <w:rPr>
                <w:lang w:val="sr-Cyrl-RS"/>
              </w:rPr>
              <w:t xml:space="preserve">            г) Освојио је шесто место на маратону.______________________________</w:t>
            </w:r>
          </w:p>
          <w:p w14:paraId="74CB7BD9" w14:textId="77777777" w:rsidR="00F01BB0" w:rsidRPr="008D184A" w:rsidRDefault="00F01BB0" w:rsidP="00642884">
            <w:pPr>
              <w:pStyle w:val="ListParagraph"/>
              <w:numPr>
                <w:ilvl w:val="0"/>
                <w:numId w:val="96"/>
              </w:numPr>
              <w:autoSpaceDE w:val="0"/>
              <w:autoSpaceDN w:val="0"/>
              <w:adjustRightInd w:val="0"/>
              <w:jc w:val="both"/>
              <w:rPr>
                <w:lang w:val="sr-Cyrl-RS"/>
              </w:rPr>
            </w:pPr>
            <w:r w:rsidRPr="008D184A">
              <w:rPr>
                <w:lang w:val="sr-Cyrl-CS"/>
              </w:rPr>
              <w:t xml:space="preserve">Заокружи слова испред примера у којима је датум правилно написан. </w:t>
            </w:r>
          </w:p>
          <w:p w14:paraId="3D5B1936" w14:textId="77777777" w:rsidR="00F01BB0" w:rsidRPr="008D184A" w:rsidRDefault="00F01BB0" w:rsidP="001E2DC6">
            <w:pPr>
              <w:autoSpaceDE w:val="0"/>
              <w:autoSpaceDN w:val="0"/>
              <w:adjustRightInd w:val="0"/>
              <w:jc w:val="both"/>
            </w:pPr>
            <w:r w:rsidRPr="008D184A">
              <w:rPr>
                <w:lang w:val="sr-Cyrl-RS"/>
              </w:rPr>
              <w:t xml:space="preserve">            а) 18. </w:t>
            </w:r>
            <w:r w:rsidRPr="008D184A">
              <w:t>II</w:t>
            </w:r>
            <w:r w:rsidRPr="008D184A">
              <w:rPr>
                <w:lang w:val="sr-Cyrl-RS"/>
              </w:rPr>
              <w:t xml:space="preserve"> 2020. године     б) 18. </w:t>
            </w:r>
            <w:r w:rsidRPr="008D184A">
              <w:t>II</w:t>
            </w:r>
            <w:r w:rsidRPr="008D184A">
              <w:rPr>
                <w:lang w:val="sr-Cyrl-RS"/>
              </w:rPr>
              <w:t xml:space="preserve">. 2020. године     в) 18. </w:t>
            </w:r>
            <w:r w:rsidRPr="008D184A">
              <w:t xml:space="preserve">2. 2020. године </w:t>
            </w:r>
          </w:p>
          <w:p w14:paraId="6AE2FD50" w14:textId="77777777" w:rsidR="00F01BB0" w:rsidRPr="008D184A" w:rsidRDefault="00F01BB0" w:rsidP="001E2DC6">
            <w:pPr>
              <w:autoSpaceDE w:val="0"/>
              <w:autoSpaceDN w:val="0"/>
              <w:adjustRightInd w:val="0"/>
              <w:jc w:val="both"/>
              <w:rPr>
                <w:lang w:val="en-US"/>
              </w:rPr>
            </w:pPr>
            <w:r w:rsidRPr="008D184A">
              <w:rPr>
                <w:lang w:val="sr-Cyrl-RS"/>
              </w:rPr>
              <w:t xml:space="preserve">            </w:t>
            </w:r>
            <w:r w:rsidRPr="008D184A">
              <w:t xml:space="preserve">г) 18 2. 2020. године </w:t>
            </w:r>
            <w:r w:rsidRPr="008D184A">
              <w:rPr>
                <w:lang w:val="sr-Cyrl-RS"/>
              </w:rPr>
              <w:t xml:space="preserve">     </w:t>
            </w:r>
            <w:r w:rsidRPr="008D184A">
              <w:t xml:space="preserve">д) 18. 2. 2020 године </w:t>
            </w:r>
          </w:p>
          <w:p w14:paraId="211CD7F5" w14:textId="77777777" w:rsidR="00F01BB0" w:rsidRPr="008D184A" w:rsidRDefault="00F01BB0" w:rsidP="00642884">
            <w:pPr>
              <w:pStyle w:val="ListParagraph"/>
              <w:numPr>
                <w:ilvl w:val="0"/>
                <w:numId w:val="96"/>
              </w:numPr>
              <w:autoSpaceDE w:val="0"/>
              <w:autoSpaceDN w:val="0"/>
              <w:adjustRightInd w:val="0"/>
              <w:jc w:val="both"/>
            </w:pPr>
            <w:r w:rsidRPr="008D184A">
              <w:t>Напиши словима следеће бројеве.</w:t>
            </w:r>
          </w:p>
          <w:p w14:paraId="6A958913" w14:textId="77777777" w:rsidR="00F01BB0" w:rsidRPr="008D184A" w:rsidRDefault="00F01BB0" w:rsidP="001E2DC6">
            <w:pPr>
              <w:autoSpaceDE w:val="0"/>
              <w:autoSpaceDN w:val="0"/>
              <w:adjustRightInd w:val="0"/>
              <w:ind w:left="720"/>
              <w:jc w:val="both"/>
            </w:pPr>
            <w:r w:rsidRPr="008D184A">
              <w:t>XIV</w:t>
            </w:r>
            <w:r w:rsidRPr="008D184A">
              <w:rPr>
                <w:lang w:val="sr-Cyrl-RS"/>
              </w:rPr>
              <w:t xml:space="preserve"> </w:t>
            </w:r>
            <w:r w:rsidRPr="008D184A">
              <w:t xml:space="preserve">____________________________________________________________ </w:t>
            </w:r>
          </w:p>
          <w:p w14:paraId="05B88B27" w14:textId="77777777" w:rsidR="00F01BB0" w:rsidRPr="008D184A" w:rsidRDefault="00F01BB0" w:rsidP="001E2DC6">
            <w:pPr>
              <w:autoSpaceDE w:val="0"/>
              <w:autoSpaceDN w:val="0"/>
              <w:adjustRightInd w:val="0"/>
              <w:jc w:val="both"/>
            </w:pPr>
            <w:r w:rsidRPr="008D184A">
              <w:rPr>
                <w:lang w:val="sr-Cyrl-RS"/>
              </w:rPr>
              <w:t xml:space="preserve">            </w:t>
            </w:r>
            <w:r w:rsidRPr="008D184A">
              <w:t xml:space="preserve">12. </w:t>
            </w:r>
            <w:r w:rsidRPr="008D184A">
              <w:rPr>
                <w:lang w:val="sr-Cyrl-RS"/>
              </w:rPr>
              <w:t xml:space="preserve"> </w:t>
            </w:r>
            <w:r w:rsidRPr="008D184A">
              <w:t>____________________________________________________________</w:t>
            </w:r>
          </w:p>
          <w:p w14:paraId="13BF0434" w14:textId="77777777" w:rsidR="00F01BB0" w:rsidRPr="008D184A" w:rsidRDefault="00F01BB0" w:rsidP="001E2DC6">
            <w:pPr>
              <w:autoSpaceDE w:val="0"/>
              <w:autoSpaceDN w:val="0"/>
              <w:adjustRightInd w:val="0"/>
              <w:jc w:val="both"/>
            </w:pPr>
            <w:r w:rsidRPr="008D184A">
              <w:rPr>
                <w:lang w:val="sr-Cyrl-RS"/>
              </w:rPr>
              <w:t xml:space="preserve">      </w:t>
            </w:r>
            <w:r w:rsidRPr="008D184A">
              <w:t xml:space="preserve"> </w:t>
            </w:r>
            <w:r w:rsidRPr="008D184A">
              <w:rPr>
                <w:lang w:val="sr-Cyrl-RS"/>
              </w:rPr>
              <w:t xml:space="preserve">     </w:t>
            </w:r>
            <w:r w:rsidRPr="008D184A">
              <w:t>386</w:t>
            </w:r>
            <w:r w:rsidRPr="008D184A">
              <w:rPr>
                <w:lang w:val="sr-Cyrl-RS"/>
              </w:rPr>
              <w:t xml:space="preserve"> </w:t>
            </w:r>
            <w:r w:rsidRPr="008D184A">
              <w:t xml:space="preserve">____________________________________________________________ </w:t>
            </w:r>
          </w:p>
          <w:p w14:paraId="2210F8BD" w14:textId="77777777" w:rsidR="00F01BB0" w:rsidRPr="008D184A" w:rsidRDefault="00F01BB0" w:rsidP="001E2DC6">
            <w:pPr>
              <w:autoSpaceDE w:val="0"/>
              <w:autoSpaceDN w:val="0"/>
              <w:adjustRightInd w:val="0"/>
              <w:jc w:val="both"/>
            </w:pPr>
            <w:r w:rsidRPr="008D184A">
              <w:rPr>
                <w:lang w:val="sr-Cyrl-RS"/>
              </w:rPr>
              <w:lastRenderedPageBreak/>
              <w:t xml:space="preserve">            </w:t>
            </w:r>
            <w:r w:rsidRPr="008D184A">
              <w:t xml:space="preserve">LX ____________________________________________________________ </w:t>
            </w:r>
          </w:p>
          <w:p w14:paraId="002326D5" w14:textId="77777777" w:rsidR="00F01BB0" w:rsidRPr="008D184A" w:rsidRDefault="00F01BB0" w:rsidP="001E2DC6">
            <w:pPr>
              <w:autoSpaceDE w:val="0"/>
              <w:autoSpaceDN w:val="0"/>
              <w:adjustRightInd w:val="0"/>
              <w:jc w:val="both"/>
            </w:pPr>
            <w:r w:rsidRPr="008D184A">
              <w:rPr>
                <w:lang w:val="sr-Cyrl-RS"/>
              </w:rPr>
              <w:t xml:space="preserve">            </w:t>
            </w:r>
            <w:r w:rsidRPr="008D184A">
              <w:t>25. ___________________________________________________________</w:t>
            </w:r>
          </w:p>
          <w:p w14:paraId="5F956762" w14:textId="77777777" w:rsidR="00F01BB0" w:rsidRPr="008D184A" w:rsidRDefault="00F01BB0" w:rsidP="001E2DC6">
            <w:pPr>
              <w:autoSpaceDE w:val="0"/>
              <w:autoSpaceDN w:val="0"/>
              <w:adjustRightInd w:val="0"/>
              <w:jc w:val="both"/>
            </w:pPr>
          </w:p>
        </w:tc>
      </w:tr>
      <w:tr w:rsidR="00F01BB0" w:rsidRPr="006D13B7" w14:paraId="06021AE3" w14:textId="77777777" w:rsidTr="00F01BB0">
        <w:tc>
          <w:tcPr>
            <w:tcW w:w="9265" w:type="dxa"/>
          </w:tcPr>
          <w:p w14:paraId="3FD59031" w14:textId="1947B72D" w:rsidR="00F01BB0" w:rsidRPr="008D184A" w:rsidRDefault="00F01BB0" w:rsidP="00DC4AB0">
            <w:pPr>
              <w:rPr>
                <w:i/>
                <w:lang w:val="sr-Cyrl-CS"/>
              </w:rPr>
            </w:pPr>
            <w:r w:rsidRPr="008D184A">
              <w:rPr>
                <w:i/>
                <w:lang w:val="sr-Cyrl-CS"/>
              </w:rPr>
              <w:lastRenderedPageBreak/>
              <w:t>Завршни део часа</w:t>
            </w:r>
          </w:p>
          <w:p w14:paraId="6F4B071F" w14:textId="77777777" w:rsidR="00BF6579" w:rsidRPr="008D184A" w:rsidRDefault="00BF6579" w:rsidP="00DC4AB0">
            <w:pPr>
              <w:rPr>
                <w:i/>
                <w:lang w:val="sr-Cyrl-CS"/>
              </w:rPr>
            </w:pPr>
          </w:p>
          <w:p w14:paraId="7F097C3E" w14:textId="77777777" w:rsidR="00F01BB0" w:rsidRPr="008D184A" w:rsidRDefault="00F01BB0" w:rsidP="00642884">
            <w:pPr>
              <w:pStyle w:val="ListParagraph"/>
              <w:numPr>
                <w:ilvl w:val="0"/>
                <w:numId w:val="95"/>
              </w:numPr>
              <w:rPr>
                <w:lang w:val="sr-Cyrl-CS"/>
              </w:rPr>
            </w:pPr>
            <w:r w:rsidRPr="008D184A">
              <w:rPr>
                <w:lang w:val="sr-Cyrl-CS"/>
              </w:rPr>
              <w:t xml:space="preserve">У завршном делу часа ученици постављају питања једни другима у вези с класификацијом бројева. </w:t>
            </w:r>
          </w:p>
          <w:p w14:paraId="29F06291" w14:textId="77777777" w:rsidR="00F01BB0" w:rsidRPr="008D184A" w:rsidRDefault="00F01BB0" w:rsidP="00DC4AB0">
            <w:pPr>
              <w:pStyle w:val="ListParagraph"/>
              <w:rPr>
                <w:lang w:val="sr-Cyrl-CS"/>
              </w:rPr>
            </w:pPr>
          </w:p>
        </w:tc>
      </w:tr>
      <w:tr w:rsidR="00F01BB0" w:rsidRPr="006D13B7" w14:paraId="5F042D8F" w14:textId="77777777" w:rsidTr="00F01BB0">
        <w:tc>
          <w:tcPr>
            <w:tcW w:w="9265" w:type="dxa"/>
          </w:tcPr>
          <w:p w14:paraId="19CE3183" w14:textId="77777777" w:rsidR="00F01BB0" w:rsidRPr="008D184A" w:rsidRDefault="00F01BB0" w:rsidP="00DC4AB0">
            <w:pPr>
              <w:rPr>
                <w:i/>
                <w:lang w:val="sr-Cyrl-CS"/>
              </w:rPr>
            </w:pPr>
            <w:r w:rsidRPr="008D184A">
              <w:rPr>
                <w:i/>
                <w:lang w:val="sr-Cyrl-CS"/>
              </w:rPr>
              <w:t>Евалуација – анализа часа (запажања наставника)</w:t>
            </w:r>
          </w:p>
          <w:p w14:paraId="164E272A" w14:textId="77777777" w:rsidR="00F01BB0" w:rsidRPr="008D184A" w:rsidRDefault="00F01BB0" w:rsidP="00DC4AB0">
            <w:pPr>
              <w:rPr>
                <w:i/>
                <w:lang w:val="sr-Cyrl-CS"/>
              </w:rPr>
            </w:pPr>
          </w:p>
          <w:p w14:paraId="4F412F0E" w14:textId="77777777" w:rsidR="00F01BB0" w:rsidRPr="008D184A" w:rsidRDefault="00F01BB0" w:rsidP="00DC4AB0">
            <w:pPr>
              <w:rPr>
                <w:lang w:val="sr-Cyrl-CS"/>
              </w:rPr>
            </w:pPr>
            <w:r w:rsidRPr="008D184A">
              <w:rPr>
                <w:lang w:val="sr-Cyrl-CS"/>
              </w:rPr>
              <w:t>Наставник бележи у којој мери ученици владају знањем из морфологије.</w:t>
            </w:r>
          </w:p>
          <w:p w14:paraId="12B6F9CA" w14:textId="77777777" w:rsidR="00F01BB0" w:rsidRPr="008D184A" w:rsidRDefault="00F01BB0" w:rsidP="00DC4AB0">
            <w:pPr>
              <w:rPr>
                <w:lang w:val="sr-Cyrl-CS"/>
              </w:rPr>
            </w:pPr>
          </w:p>
          <w:p w14:paraId="10997BB9" w14:textId="77777777" w:rsidR="00F01BB0" w:rsidRPr="008D184A" w:rsidRDefault="00F01BB0" w:rsidP="00DC4AB0">
            <w:pPr>
              <w:rPr>
                <w:lang w:val="sr-Cyrl-CS"/>
              </w:rPr>
            </w:pPr>
          </w:p>
          <w:p w14:paraId="6B2C2AAB" w14:textId="77777777" w:rsidR="00F01BB0" w:rsidRPr="008D184A" w:rsidRDefault="00F01BB0" w:rsidP="00DC4AB0">
            <w:pPr>
              <w:rPr>
                <w:lang w:val="sr-Cyrl-CS"/>
              </w:rPr>
            </w:pPr>
          </w:p>
          <w:p w14:paraId="186DC062" w14:textId="77777777" w:rsidR="00F01BB0" w:rsidRPr="008D184A" w:rsidRDefault="00F01BB0" w:rsidP="00DC4AB0">
            <w:pPr>
              <w:rPr>
                <w:i/>
                <w:lang w:val="sr-Cyrl-CS"/>
              </w:rPr>
            </w:pPr>
          </w:p>
          <w:p w14:paraId="457A368F" w14:textId="77777777" w:rsidR="00F01BB0" w:rsidRPr="008D184A" w:rsidRDefault="00F01BB0" w:rsidP="00DC4AB0">
            <w:pPr>
              <w:rPr>
                <w:i/>
                <w:lang w:val="sr-Cyrl-CS"/>
              </w:rPr>
            </w:pPr>
          </w:p>
          <w:p w14:paraId="7C8BE64F" w14:textId="77777777" w:rsidR="00F01BB0" w:rsidRPr="008D184A" w:rsidRDefault="00F01BB0" w:rsidP="00DC4AB0">
            <w:pPr>
              <w:rPr>
                <w:i/>
                <w:lang w:val="sr-Cyrl-CS"/>
              </w:rPr>
            </w:pPr>
          </w:p>
          <w:p w14:paraId="1E0F6727" w14:textId="77777777" w:rsidR="00F01BB0" w:rsidRPr="008D184A" w:rsidRDefault="00F01BB0" w:rsidP="00DC4AB0">
            <w:pPr>
              <w:rPr>
                <w:i/>
                <w:lang w:val="sr-Cyrl-CS"/>
              </w:rPr>
            </w:pPr>
          </w:p>
          <w:p w14:paraId="4FF4FFC9" w14:textId="77777777" w:rsidR="00F01BB0" w:rsidRPr="008D184A" w:rsidRDefault="00F01BB0" w:rsidP="00DC4AB0">
            <w:pPr>
              <w:rPr>
                <w:i/>
                <w:lang w:val="sr-Cyrl-CS"/>
              </w:rPr>
            </w:pPr>
          </w:p>
          <w:p w14:paraId="050599D7" w14:textId="77777777" w:rsidR="00F01BB0" w:rsidRPr="008D184A" w:rsidRDefault="00F01BB0" w:rsidP="00DC4AB0">
            <w:pPr>
              <w:rPr>
                <w:i/>
                <w:lang w:val="sr-Cyrl-CS"/>
              </w:rPr>
            </w:pPr>
          </w:p>
          <w:p w14:paraId="42EB7C16" w14:textId="77777777" w:rsidR="00F01BB0" w:rsidRPr="008D184A" w:rsidRDefault="00F01BB0" w:rsidP="00DC4AB0">
            <w:pPr>
              <w:rPr>
                <w:i/>
                <w:lang w:val="sr-Cyrl-CS"/>
              </w:rPr>
            </w:pPr>
          </w:p>
        </w:tc>
      </w:tr>
    </w:tbl>
    <w:p w14:paraId="3E54B16C" w14:textId="07B3D572" w:rsidR="00F01BB0" w:rsidRDefault="00F01BB0" w:rsidP="00F01BB0">
      <w:pPr>
        <w:rPr>
          <w:lang w:val="sr-Cyrl-CS"/>
        </w:rPr>
      </w:pPr>
    </w:p>
    <w:p w14:paraId="19103A3A" w14:textId="0F797E21" w:rsidR="00F57E66" w:rsidRDefault="00F57E66" w:rsidP="00F01BB0">
      <w:pPr>
        <w:rPr>
          <w:lang w:val="sr-Cyrl-CS"/>
        </w:rPr>
      </w:pPr>
    </w:p>
    <w:tbl>
      <w:tblPr>
        <w:tblStyle w:val="TableGrid"/>
        <w:tblW w:w="9186" w:type="dxa"/>
        <w:tblInd w:w="28" w:type="dxa"/>
        <w:tblLook w:val="01E0" w:firstRow="1" w:lastRow="1" w:firstColumn="1" w:lastColumn="1" w:noHBand="0" w:noVBand="0"/>
      </w:tblPr>
      <w:tblGrid>
        <w:gridCol w:w="1532"/>
        <w:gridCol w:w="2025"/>
        <w:gridCol w:w="2251"/>
        <w:gridCol w:w="3378"/>
      </w:tblGrid>
      <w:tr w:rsidR="00CD0D6E" w:rsidRPr="00A32214" w14:paraId="5D317B50" w14:textId="77777777" w:rsidTr="00CD0D6E">
        <w:tc>
          <w:tcPr>
            <w:tcW w:w="3557" w:type="dxa"/>
            <w:gridSpan w:val="2"/>
            <w:tcBorders>
              <w:top w:val="nil"/>
              <w:left w:val="nil"/>
            </w:tcBorders>
          </w:tcPr>
          <w:p w14:paraId="6C4C84EC" w14:textId="77777777" w:rsidR="00CD0D6E" w:rsidRPr="000D2811" w:rsidRDefault="00CD0D6E" w:rsidP="00265F4D">
            <w:pPr>
              <w:rPr>
                <w:lang w:val="en-US"/>
              </w:rPr>
            </w:pPr>
          </w:p>
          <w:p w14:paraId="4E94426D" w14:textId="77777777" w:rsidR="00CD0D6E" w:rsidRPr="00A32214" w:rsidRDefault="00CD0D6E" w:rsidP="00265F4D">
            <w:pPr>
              <w:rPr>
                <w:lang w:val="sr-Cyrl-CS"/>
              </w:rPr>
            </w:pPr>
          </w:p>
        </w:tc>
        <w:tc>
          <w:tcPr>
            <w:tcW w:w="2251" w:type="dxa"/>
          </w:tcPr>
          <w:p w14:paraId="28C530A2" w14:textId="77777777" w:rsidR="00CD0D6E" w:rsidRPr="00A32214" w:rsidRDefault="00CD0D6E" w:rsidP="00265F4D">
            <w:pPr>
              <w:rPr>
                <w:i/>
              </w:rPr>
            </w:pPr>
            <w:r w:rsidRPr="00A32214">
              <w:rPr>
                <w:i/>
                <w:lang w:val="sr-Cyrl-CS"/>
              </w:rPr>
              <w:t xml:space="preserve">Разред и одељење  </w:t>
            </w:r>
            <w:r w:rsidRPr="00A32214">
              <w:t>VIII</w:t>
            </w:r>
          </w:p>
        </w:tc>
        <w:tc>
          <w:tcPr>
            <w:tcW w:w="3378" w:type="dxa"/>
          </w:tcPr>
          <w:p w14:paraId="2FE772F2" w14:textId="77777777" w:rsidR="00CD0D6E" w:rsidRPr="00A32214" w:rsidRDefault="00CD0D6E" w:rsidP="00265F4D">
            <w:pPr>
              <w:rPr>
                <w:i/>
                <w:lang w:val="sr-Cyrl-CS"/>
              </w:rPr>
            </w:pPr>
            <w:r w:rsidRPr="00A32214">
              <w:rPr>
                <w:i/>
                <w:lang w:val="sr-Cyrl-CS"/>
              </w:rPr>
              <w:t>Датум</w:t>
            </w:r>
          </w:p>
        </w:tc>
      </w:tr>
      <w:tr w:rsidR="00CD0D6E" w:rsidRPr="00A32214" w14:paraId="07C68075" w14:textId="77777777" w:rsidTr="00CD0D6E">
        <w:tc>
          <w:tcPr>
            <w:tcW w:w="1532" w:type="dxa"/>
          </w:tcPr>
          <w:p w14:paraId="4E549E41" w14:textId="77777777" w:rsidR="00CD0D6E" w:rsidRPr="00A32214" w:rsidRDefault="00CD0D6E" w:rsidP="00265F4D">
            <w:pPr>
              <w:rPr>
                <w:i/>
                <w:lang w:val="sr-Cyrl-CS"/>
              </w:rPr>
            </w:pPr>
            <w:r w:rsidRPr="00A32214">
              <w:rPr>
                <w:i/>
                <w:lang w:val="sr-Cyrl-CS"/>
              </w:rPr>
              <w:t>Редни број часа</w:t>
            </w:r>
          </w:p>
          <w:p w14:paraId="1F47F690" w14:textId="77777777" w:rsidR="00CD0D6E" w:rsidRPr="00A32214" w:rsidRDefault="00CD0D6E" w:rsidP="00265F4D">
            <w:pPr>
              <w:jc w:val="center"/>
            </w:pPr>
            <w:r>
              <w:rPr>
                <w:lang w:val="sr-Cyrl-RS"/>
              </w:rPr>
              <w:t>78.</w:t>
            </w:r>
          </w:p>
        </w:tc>
        <w:tc>
          <w:tcPr>
            <w:tcW w:w="7654" w:type="dxa"/>
            <w:gridSpan w:val="3"/>
          </w:tcPr>
          <w:p w14:paraId="26CAA8B6" w14:textId="77777777" w:rsidR="00CD0D6E" w:rsidRPr="00B15DED" w:rsidRDefault="00CD0D6E" w:rsidP="00265F4D">
            <w:pPr>
              <w:rPr>
                <w:i/>
              </w:rPr>
            </w:pPr>
            <w:r w:rsidRPr="00A32214">
              <w:rPr>
                <w:i/>
                <w:lang w:val="sr-Cyrl-CS"/>
              </w:rPr>
              <w:t xml:space="preserve">Наставна јединица: </w:t>
            </w:r>
          </w:p>
          <w:p w14:paraId="47B72303" w14:textId="77777777" w:rsidR="00CD0D6E" w:rsidRDefault="00CD0D6E" w:rsidP="00265F4D">
            <w:r>
              <w:t xml:space="preserve">Језик: </w:t>
            </w:r>
            <w:r>
              <w:rPr>
                <w:i/>
                <w:lang w:val="sr-Cyrl-RS"/>
              </w:rPr>
              <w:t>Глаголи</w:t>
            </w:r>
            <w:r w:rsidRPr="00A32214" w:rsidDel="000341BC">
              <w:t xml:space="preserve"> </w:t>
            </w:r>
          </w:p>
          <w:p w14:paraId="57C6FC36" w14:textId="77777777" w:rsidR="00CD0D6E" w:rsidRPr="00A32214" w:rsidRDefault="00CD0D6E" w:rsidP="00265F4D">
            <w:pPr>
              <w:rPr>
                <w:lang w:val="sr-Cyrl-CS"/>
              </w:rPr>
            </w:pPr>
          </w:p>
        </w:tc>
      </w:tr>
      <w:tr w:rsidR="00CD0D6E" w:rsidRPr="00A32214" w14:paraId="1997FA5E" w14:textId="77777777" w:rsidTr="00CD0D6E">
        <w:trPr>
          <w:trHeight w:val="228"/>
        </w:trPr>
        <w:tc>
          <w:tcPr>
            <w:tcW w:w="9186" w:type="dxa"/>
            <w:gridSpan w:val="4"/>
          </w:tcPr>
          <w:p w14:paraId="653ABE00" w14:textId="77777777" w:rsidR="00CD0D6E" w:rsidRPr="00A32214" w:rsidRDefault="00CD0D6E" w:rsidP="00265F4D">
            <w:pPr>
              <w:jc w:val="both"/>
              <w:rPr>
                <w:lang w:val="sr-Cyrl-CS"/>
              </w:rPr>
            </w:pPr>
            <w:r w:rsidRPr="00A32214">
              <w:rPr>
                <w:i/>
                <w:lang w:val="sr-Cyrl-CS"/>
              </w:rPr>
              <w:t xml:space="preserve">Циљеви часа: </w:t>
            </w:r>
            <w:r w:rsidRPr="00A32214">
              <w:rPr>
                <w:lang w:val="sr-Cyrl-CS"/>
              </w:rPr>
              <w:t xml:space="preserve">проширивање знања из </w:t>
            </w:r>
            <w:r>
              <w:rPr>
                <w:lang w:val="sr-Cyrl-RS"/>
              </w:rPr>
              <w:t>морфологије</w:t>
            </w:r>
          </w:p>
        </w:tc>
      </w:tr>
      <w:tr w:rsidR="00CD0D6E" w:rsidRPr="00A32214" w14:paraId="401C74FA" w14:textId="77777777" w:rsidTr="00CD0D6E">
        <w:trPr>
          <w:trHeight w:val="227"/>
        </w:trPr>
        <w:tc>
          <w:tcPr>
            <w:tcW w:w="9186" w:type="dxa"/>
            <w:gridSpan w:val="4"/>
          </w:tcPr>
          <w:p w14:paraId="766C9EFE" w14:textId="77777777" w:rsidR="00CD0D6E" w:rsidRPr="00A32214" w:rsidRDefault="00CD0D6E" w:rsidP="00265F4D">
            <w:r w:rsidRPr="00A32214">
              <w:rPr>
                <w:i/>
                <w:lang w:val="sr-Cyrl-CS"/>
              </w:rPr>
              <w:t xml:space="preserve">Тип часа: </w:t>
            </w:r>
            <w:r w:rsidRPr="00A32214">
              <w:t>обрада</w:t>
            </w:r>
          </w:p>
        </w:tc>
      </w:tr>
      <w:tr w:rsidR="00CD0D6E" w:rsidRPr="00A32214" w14:paraId="592E3EB8" w14:textId="77777777" w:rsidTr="00CD0D6E">
        <w:trPr>
          <w:trHeight w:val="227"/>
        </w:trPr>
        <w:tc>
          <w:tcPr>
            <w:tcW w:w="9186" w:type="dxa"/>
            <w:gridSpan w:val="4"/>
          </w:tcPr>
          <w:p w14:paraId="1EC07AA8" w14:textId="77777777" w:rsidR="00CD0D6E" w:rsidRPr="00A32214" w:rsidRDefault="00CD0D6E" w:rsidP="00265F4D">
            <w:pPr>
              <w:rPr>
                <w:lang w:val="sr-Cyrl-CS"/>
              </w:rPr>
            </w:pPr>
            <w:r w:rsidRPr="00A32214">
              <w:rPr>
                <w:i/>
                <w:lang w:val="sr-Cyrl-CS"/>
              </w:rPr>
              <w:t xml:space="preserve">Облик рада: </w:t>
            </w:r>
            <w:r w:rsidRPr="00A32214">
              <w:rPr>
                <w:lang w:val="sr-Cyrl-CS"/>
              </w:rPr>
              <w:t>фронтални, индивидуални</w:t>
            </w:r>
          </w:p>
        </w:tc>
      </w:tr>
      <w:tr w:rsidR="00CD0D6E" w:rsidRPr="00A32214" w14:paraId="66379B1F" w14:textId="77777777" w:rsidTr="00CD0D6E">
        <w:trPr>
          <w:trHeight w:val="227"/>
        </w:trPr>
        <w:tc>
          <w:tcPr>
            <w:tcW w:w="9186" w:type="dxa"/>
            <w:gridSpan w:val="4"/>
          </w:tcPr>
          <w:p w14:paraId="5E2901D1" w14:textId="77777777" w:rsidR="00CD0D6E" w:rsidRPr="00A32214" w:rsidRDefault="00CD0D6E" w:rsidP="00265F4D">
            <w:pPr>
              <w:rPr>
                <w:lang w:val="sr-Cyrl-CS"/>
              </w:rPr>
            </w:pPr>
            <w:r w:rsidRPr="00A32214">
              <w:rPr>
                <w:i/>
                <w:lang w:val="sr-Cyrl-CS"/>
              </w:rPr>
              <w:t xml:space="preserve">Метода рада: </w:t>
            </w:r>
            <w:r w:rsidRPr="00A32214">
              <w:rPr>
                <w:lang w:val="sr-Cyrl-CS"/>
              </w:rPr>
              <w:t>дијалошка</w:t>
            </w:r>
            <w:r>
              <w:rPr>
                <w:lang w:val="sr-Cyrl-CS"/>
              </w:rPr>
              <w:t>, монолошка</w:t>
            </w:r>
            <w:r w:rsidRPr="00A32214">
              <w:rPr>
                <w:lang w:val="sr-Cyrl-CS"/>
              </w:rPr>
              <w:t xml:space="preserve"> </w:t>
            </w:r>
          </w:p>
        </w:tc>
      </w:tr>
      <w:tr w:rsidR="00CD0D6E" w:rsidRPr="00A32214" w14:paraId="7F06F9F9" w14:textId="77777777" w:rsidTr="00CD0D6E">
        <w:trPr>
          <w:trHeight w:val="227"/>
        </w:trPr>
        <w:tc>
          <w:tcPr>
            <w:tcW w:w="9186" w:type="dxa"/>
            <w:gridSpan w:val="4"/>
          </w:tcPr>
          <w:p w14:paraId="7E46D930" w14:textId="77777777" w:rsidR="00CD0D6E" w:rsidRPr="00A32214" w:rsidRDefault="00CD0D6E" w:rsidP="00265F4D">
            <w:pPr>
              <w:rPr>
                <w:lang w:val="sr-Cyrl-CS"/>
              </w:rPr>
            </w:pPr>
            <w:r w:rsidRPr="00A32214">
              <w:rPr>
                <w:i/>
                <w:lang w:val="sr-Cyrl-CS"/>
              </w:rPr>
              <w:t xml:space="preserve">Наставна средства: </w:t>
            </w:r>
            <w:r w:rsidRPr="00A32214">
              <w:rPr>
                <w:lang w:val="sr-Cyrl-CS"/>
              </w:rPr>
              <w:t>Српски језик</w:t>
            </w:r>
            <w:r>
              <w:rPr>
                <w:lang w:val="sr-Cyrl-CS"/>
              </w:rPr>
              <w:t>,</w:t>
            </w:r>
            <w:r w:rsidRPr="00A32214">
              <w:rPr>
                <w:lang w:val="sr-Cyrl-CS"/>
              </w:rPr>
              <w:t xml:space="preserve"> </w:t>
            </w:r>
            <w:r>
              <w:rPr>
                <w:lang w:val="sr-Cyrl-CS"/>
              </w:rPr>
              <w:t>136 – 139</w:t>
            </w:r>
          </w:p>
        </w:tc>
      </w:tr>
      <w:tr w:rsidR="00CD0D6E" w:rsidRPr="005476C4" w14:paraId="43ED9386" w14:textId="77777777" w:rsidTr="00CD0D6E">
        <w:tblPrEx>
          <w:tblLook w:val="04A0" w:firstRow="1" w:lastRow="0" w:firstColumn="1" w:lastColumn="0" w:noHBand="0" w:noVBand="1"/>
        </w:tblPrEx>
        <w:trPr>
          <w:trHeight w:val="227"/>
        </w:trPr>
        <w:tc>
          <w:tcPr>
            <w:tcW w:w="9186" w:type="dxa"/>
            <w:gridSpan w:val="4"/>
            <w:hideMark/>
          </w:tcPr>
          <w:p w14:paraId="49B0C941" w14:textId="77777777" w:rsidR="00CD0D6E" w:rsidRDefault="00CD0D6E" w:rsidP="00265F4D">
            <w:pPr>
              <w:rPr>
                <w:iCs/>
                <w:lang w:val="sr-Cyrl-CS"/>
              </w:rPr>
            </w:pPr>
            <w:r w:rsidRPr="00A32214">
              <w:rPr>
                <w:i/>
                <w:lang w:val="sr-Cyrl-CS"/>
              </w:rPr>
              <w:t>Образовни стандарди за наставну јединицу:</w:t>
            </w:r>
            <w:r w:rsidRPr="00A32214">
              <w:rPr>
                <w:iCs/>
                <w:lang w:val="sr-Cyrl-CS"/>
              </w:rPr>
              <w:t xml:space="preserve"> </w:t>
            </w:r>
          </w:p>
          <w:p w14:paraId="1E25AFF0" w14:textId="77777777" w:rsidR="00CD0D6E" w:rsidRPr="00A32214" w:rsidRDefault="00CD0D6E" w:rsidP="00265F4D">
            <w:pPr>
              <w:rPr>
                <w:iCs/>
                <w:lang w:val="sr-Cyrl-CS"/>
              </w:rPr>
            </w:pPr>
          </w:p>
          <w:p w14:paraId="26DB3E31" w14:textId="586925B5" w:rsidR="00CD0D6E" w:rsidRPr="00CD0D6E" w:rsidRDefault="00CD0D6E" w:rsidP="00265F4D">
            <w:pPr>
              <w:pStyle w:val="NormalWeb"/>
              <w:shd w:val="clear" w:color="auto" w:fill="FFFFFF"/>
              <w:spacing w:before="0" w:after="0"/>
              <w:rPr>
                <w:rFonts w:ascii="Times New Loman" w:hAnsi="Times New Loman" w:cs="Times New Loman"/>
                <w:color w:val="000000"/>
                <w:sz w:val="23"/>
                <w:szCs w:val="23"/>
                <w:u w:val="single"/>
                <w:lang w:val="ru-RU"/>
              </w:rPr>
            </w:pPr>
            <w:r w:rsidRPr="00B15DED">
              <w:rPr>
                <w:rStyle w:val="Hyperlink"/>
                <w:rFonts w:ascii="Times New Loman" w:hAnsi="Times New Loman" w:cs="Times New Loman"/>
                <w:color w:val="000000"/>
                <w:sz w:val="23"/>
                <w:szCs w:val="23"/>
              </w:rPr>
              <w:t>CJ</w:t>
            </w:r>
            <w:r w:rsidRPr="00B15DED">
              <w:rPr>
                <w:rStyle w:val="Hyperlink"/>
                <w:rFonts w:ascii="Times New Loman" w:hAnsi="Times New Loman" w:cs="Times New Loman"/>
                <w:color w:val="000000"/>
                <w:sz w:val="23"/>
                <w:szCs w:val="23"/>
                <w:lang w:val="ru-RU"/>
              </w:rPr>
              <w:t>.1.3.4. препознаје врсте речи; зна основне граматичке категорије променљивих речи; примењује књижевнојезичку норму у вези с облицима речи</w:t>
            </w:r>
            <w:r>
              <w:rPr>
                <w:rStyle w:val="Hyperlink"/>
                <w:rFonts w:ascii="Times New Loman" w:hAnsi="Times New Loman" w:cs="Times New Loman"/>
                <w:color w:val="000000"/>
                <w:sz w:val="23"/>
                <w:szCs w:val="23"/>
                <w:lang w:val="ru-RU"/>
              </w:rPr>
              <w:t>;</w:t>
            </w:r>
            <w:r w:rsidRPr="00A542D8">
              <w:rPr>
                <w:rFonts w:ascii="Times New Loman" w:hAnsi="Times New Loman" w:cs="Times New Loman"/>
                <w:color w:val="000000"/>
                <w:sz w:val="23"/>
                <w:szCs w:val="23"/>
                <w:lang w:val="ru-RU"/>
              </w:rPr>
              <w:br/>
            </w:r>
            <w:r w:rsidRPr="00B15DED">
              <w:rPr>
                <w:rStyle w:val="Hyperlink"/>
                <w:rFonts w:ascii="Times New Loman" w:hAnsi="Times New Loman" w:cs="Times New Loman"/>
                <w:color w:val="000000"/>
                <w:sz w:val="23"/>
                <w:szCs w:val="23"/>
              </w:rPr>
              <w:t>CJ</w:t>
            </w:r>
            <w:r w:rsidRPr="00B15DED">
              <w:rPr>
                <w:rStyle w:val="Hyperlink"/>
                <w:rFonts w:ascii="Times New Loman" w:hAnsi="Times New Loman" w:cs="Times New Loman"/>
                <w:color w:val="000000"/>
                <w:sz w:val="23"/>
                <w:szCs w:val="23"/>
                <w:lang w:val="ru-RU"/>
              </w:rPr>
              <w:t>.2.3.3. познаје врсте речи; препознаје подврсте речи; уме да одреди облик променљиве речи</w:t>
            </w:r>
            <w:r>
              <w:rPr>
                <w:rStyle w:val="Hyperlink"/>
                <w:rFonts w:ascii="Times New Loman" w:hAnsi="Times New Loman" w:cs="Times New Loman"/>
                <w:color w:val="000000"/>
                <w:sz w:val="23"/>
                <w:szCs w:val="23"/>
                <w:lang w:val="ru-RU"/>
              </w:rPr>
              <w:t>.</w:t>
            </w:r>
            <w:r w:rsidRPr="00A542D8">
              <w:rPr>
                <w:rFonts w:ascii="Times New Loman" w:hAnsi="Times New Loman" w:cs="Times New Loman"/>
                <w:color w:val="000000"/>
                <w:sz w:val="23"/>
                <w:szCs w:val="23"/>
                <w:lang w:val="ru-RU"/>
              </w:rPr>
              <w:br/>
            </w:r>
          </w:p>
        </w:tc>
      </w:tr>
      <w:tr w:rsidR="00CD0D6E" w:rsidRPr="005476C4" w14:paraId="78396EED" w14:textId="77777777" w:rsidTr="00CD0D6E">
        <w:tblPrEx>
          <w:tblLook w:val="04A0" w:firstRow="1" w:lastRow="0" w:firstColumn="1" w:lastColumn="0" w:noHBand="0" w:noVBand="1"/>
        </w:tblPrEx>
        <w:tc>
          <w:tcPr>
            <w:tcW w:w="9186" w:type="dxa"/>
            <w:gridSpan w:val="4"/>
          </w:tcPr>
          <w:p w14:paraId="0C415E97" w14:textId="54D880D8" w:rsidR="00CD0D6E" w:rsidRDefault="00CD0D6E" w:rsidP="00265F4D">
            <w:pPr>
              <w:rPr>
                <w:i/>
                <w:lang w:val="sr-Cyrl-CS"/>
              </w:rPr>
            </w:pPr>
            <w:r w:rsidRPr="00A32214">
              <w:rPr>
                <w:i/>
                <w:lang w:val="sr-Cyrl-CS"/>
              </w:rPr>
              <w:t xml:space="preserve">Образовни </w:t>
            </w:r>
            <w:r w:rsidRPr="00B15DED">
              <w:rPr>
                <w:i/>
                <w:lang w:val="sr-Cyrl-CS"/>
              </w:rPr>
              <w:t>исходи</w:t>
            </w:r>
            <w:r w:rsidRPr="00A32214">
              <w:rPr>
                <w:i/>
                <w:lang w:val="sr-Cyrl-CS"/>
              </w:rPr>
              <w:t xml:space="preserve"> за наставну јединицу </w:t>
            </w:r>
          </w:p>
          <w:p w14:paraId="10D3D47C" w14:textId="77777777" w:rsidR="00CD0D6E" w:rsidRPr="00A32214" w:rsidRDefault="00CD0D6E" w:rsidP="00265F4D">
            <w:pPr>
              <w:rPr>
                <w:i/>
                <w:lang w:val="sr-Cyrl-CS"/>
              </w:rPr>
            </w:pPr>
          </w:p>
          <w:p w14:paraId="42D67157" w14:textId="298B4FBF" w:rsidR="00CD0D6E" w:rsidRDefault="00CD0D6E" w:rsidP="00265F4D">
            <w:pPr>
              <w:rPr>
                <w:lang w:val="sr-Cyrl-CS"/>
              </w:rPr>
            </w:pPr>
            <w:r w:rsidRPr="00A32214">
              <w:rPr>
                <w:iCs/>
                <w:lang w:val="sr-Cyrl-CS"/>
              </w:rPr>
              <w:t xml:space="preserve"> </w:t>
            </w:r>
            <w:r w:rsidRPr="00B15DED">
              <w:rPr>
                <w:lang w:val="sr-Cyrl-CS"/>
              </w:rPr>
              <w:t xml:space="preserve">Ученик је у стању да: </w:t>
            </w:r>
          </w:p>
          <w:p w14:paraId="607F1CCA" w14:textId="77777777" w:rsidR="00CD0D6E" w:rsidRPr="00B15DED" w:rsidRDefault="00CD0D6E" w:rsidP="00265F4D">
            <w:pPr>
              <w:rPr>
                <w:lang w:val="sr-Cyrl-CS"/>
              </w:rPr>
            </w:pPr>
          </w:p>
          <w:p w14:paraId="37C6F012" w14:textId="77777777" w:rsidR="00CD0D6E" w:rsidRDefault="00CD0D6E" w:rsidP="00CD0D6E">
            <w:pPr>
              <w:pStyle w:val="ListParagraph"/>
              <w:widowControl w:val="0"/>
              <w:numPr>
                <w:ilvl w:val="0"/>
                <w:numId w:val="195"/>
              </w:numPr>
              <w:tabs>
                <w:tab w:val="left" w:pos="157"/>
              </w:tabs>
              <w:rPr>
                <w:noProof/>
                <w:lang w:val="sr-Cyrl-CS"/>
              </w:rPr>
            </w:pPr>
            <w:r w:rsidRPr="000D2811">
              <w:rPr>
                <w:noProof/>
                <w:lang w:val="sr-Cyrl-CS"/>
              </w:rPr>
              <w:t xml:space="preserve">користи садржаје из граматике обрађене у претходним разредима и повеже их с </w:t>
            </w:r>
            <w:r w:rsidRPr="000D2811">
              <w:rPr>
                <w:noProof/>
                <w:lang w:val="sr-Cyrl-CS"/>
              </w:rPr>
              <w:lastRenderedPageBreak/>
              <w:t>новим градивом.</w:t>
            </w:r>
          </w:p>
          <w:p w14:paraId="65F4B7BB" w14:textId="77777777" w:rsidR="00CD0D6E" w:rsidRPr="000D2811" w:rsidRDefault="00CD0D6E" w:rsidP="00265F4D">
            <w:pPr>
              <w:pStyle w:val="ListParagraph"/>
              <w:widowControl w:val="0"/>
              <w:tabs>
                <w:tab w:val="left" w:pos="157"/>
              </w:tabs>
              <w:rPr>
                <w:noProof/>
                <w:lang w:val="sr-Cyrl-CS"/>
              </w:rPr>
            </w:pPr>
          </w:p>
        </w:tc>
      </w:tr>
      <w:tr w:rsidR="00CD0D6E" w:rsidRPr="00A32214" w14:paraId="58730458" w14:textId="77777777" w:rsidTr="00CD0D6E">
        <w:tblPrEx>
          <w:tblLook w:val="04A0" w:firstRow="1" w:lastRow="0" w:firstColumn="1" w:lastColumn="0" w:noHBand="0" w:noVBand="1"/>
        </w:tblPrEx>
        <w:tc>
          <w:tcPr>
            <w:tcW w:w="9186" w:type="dxa"/>
            <w:gridSpan w:val="4"/>
          </w:tcPr>
          <w:p w14:paraId="4E616CD0" w14:textId="07805963" w:rsidR="00CD0D6E" w:rsidRDefault="00CD0D6E" w:rsidP="00265F4D">
            <w:pPr>
              <w:rPr>
                <w:i/>
                <w:lang w:val="sr-Cyrl-CS"/>
              </w:rPr>
            </w:pPr>
            <w:r w:rsidRPr="00A32214">
              <w:rPr>
                <w:i/>
                <w:lang w:val="sr-Cyrl-CS"/>
              </w:rPr>
              <w:lastRenderedPageBreak/>
              <w:t>Очекивани исходи на крају часа</w:t>
            </w:r>
          </w:p>
          <w:p w14:paraId="61F1E2EF" w14:textId="77777777" w:rsidR="00CD0D6E" w:rsidRPr="00A32214" w:rsidRDefault="00CD0D6E" w:rsidP="00265F4D">
            <w:pPr>
              <w:rPr>
                <w:i/>
                <w:lang w:val="sr-Cyrl-CS"/>
              </w:rPr>
            </w:pPr>
          </w:p>
          <w:p w14:paraId="0A984500" w14:textId="179BDEF7" w:rsidR="00CD0D6E" w:rsidRDefault="00CD0D6E" w:rsidP="00265F4D">
            <w:pPr>
              <w:rPr>
                <w:lang w:val="sr-Cyrl-CS"/>
              </w:rPr>
            </w:pPr>
            <w:r w:rsidRPr="00B15DED">
              <w:rPr>
                <w:lang w:val="sr-Cyrl-CS"/>
              </w:rPr>
              <w:t xml:space="preserve">Ученик је у стању да: </w:t>
            </w:r>
          </w:p>
          <w:p w14:paraId="51C57209" w14:textId="77777777" w:rsidR="00CD0D6E" w:rsidRPr="00B15DED" w:rsidRDefault="00CD0D6E" w:rsidP="00265F4D">
            <w:pPr>
              <w:rPr>
                <w:lang w:val="sr-Cyrl-CS"/>
              </w:rPr>
            </w:pPr>
          </w:p>
          <w:p w14:paraId="0E9BD7E3" w14:textId="77777777" w:rsidR="00CD0D6E" w:rsidRDefault="00CD0D6E" w:rsidP="00CD0D6E">
            <w:pPr>
              <w:pStyle w:val="ListParagraph"/>
              <w:numPr>
                <w:ilvl w:val="0"/>
                <w:numId w:val="193"/>
              </w:numPr>
              <w:rPr>
                <w:lang w:val="sr-Cyrl-CS"/>
              </w:rPr>
            </w:pPr>
            <w:r w:rsidRPr="00B15DED">
              <w:rPr>
                <w:lang w:val="sr-Cyrl-CS"/>
              </w:rPr>
              <w:t>научи глаголе.</w:t>
            </w:r>
          </w:p>
          <w:p w14:paraId="0BB5CC80" w14:textId="77777777" w:rsidR="00CD0D6E" w:rsidRPr="00B15DED" w:rsidRDefault="00CD0D6E" w:rsidP="00265F4D">
            <w:pPr>
              <w:pStyle w:val="ListParagraph"/>
              <w:rPr>
                <w:lang w:val="sr-Cyrl-CS"/>
              </w:rPr>
            </w:pPr>
          </w:p>
        </w:tc>
      </w:tr>
      <w:tr w:rsidR="00CD0D6E" w:rsidRPr="00A32214" w14:paraId="2A86B0DF" w14:textId="77777777" w:rsidTr="00CD0D6E">
        <w:tblPrEx>
          <w:tblLook w:val="04A0" w:firstRow="1" w:lastRow="0" w:firstColumn="1" w:lastColumn="0" w:noHBand="0" w:noVBand="1"/>
        </w:tblPrEx>
        <w:tc>
          <w:tcPr>
            <w:tcW w:w="9186" w:type="dxa"/>
            <w:gridSpan w:val="4"/>
          </w:tcPr>
          <w:p w14:paraId="4F7A8680" w14:textId="77777777" w:rsidR="00CD0D6E" w:rsidRPr="00B15DED" w:rsidRDefault="00CD0D6E" w:rsidP="00265F4D">
            <w:r w:rsidRPr="00A32214">
              <w:rPr>
                <w:i/>
              </w:rPr>
              <w:t>Корелација с другим предметима:</w:t>
            </w:r>
            <w:r w:rsidRPr="00A32214">
              <w:t xml:space="preserve"> </w:t>
            </w:r>
            <w:r>
              <w:rPr>
                <w:lang w:val="sr-Cyrl-RS"/>
              </w:rPr>
              <w:t>сви предмети</w:t>
            </w:r>
          </w:p>
        </w:tc>
      </w:tr>
      <w:tr w:rsidR="00CD0D6E" w:rsidRPr="00A32214" w14:paraId="7A0CC029" w14:textId="77777777" w:rsidTr="00CD0D6E">
        <w:tblPrEx>
          <w:tblLook w:val="04A0" w:firstRow="1" w:lastRow="0" w:firstColumn="1" w:lastColumn="0" w:noHBand="0" w:noVBand="1"/>
        </w:tblPrEx>
        <w:tc>
          <w:tcPr>
            <w:tcW w:w="9186" w:type="dxa"/>
            <w:gridSpan w:val="4"/>
          </w:tcPr>
          <w:p w14:paraId="0C3C22B9" w14:textId="77777777" w:rsidR="00CD0D6E" w:rsidRPr="00A32214" w:rsidRDefault="00CD0D6E" w:rsidP="00265F4D">
            <w:pPr>
              <w:spacing w:after="200" w:line="276" w:lineRule="auto"/>
              <w:rPr>
                <w:i/>
              </w:rPr>
            </w:pPr>
            <w:r w:rsidRPr="00A32214">
              <w:rPr>
                <w:i/>
              </w:rPr>
              <w:t>Међупредметна компетенција:</w:t>
            </w:r>
            <w:r w:rsidRPr="00A32214">
              <w:t xml:space="preserve"> компетенција за учење, дигитална компетенција</w:t>
            </w:r>
          </w:p>
        </w:tc>
      </w:tr>
    </w:tbl>
    <w:p w14:paraId="5634E47F" w14:textId="77777777" w:rsidR="00CD0D6E" w:rsidRPr="00A32214" w:rsidRDefault="00CD0D6E" w:rsidP="00CD0D6E"/>
    <w:tbl>
      <w:tblPr>
        <w:tblStyle w:val="TableGrid"/>
        <w:tblW w:w="0" w:type="auto"/>
        <w:tblLook w:val="01E0" w:firstRow="1" w:lastRow="1" w:firstColumn="1" w:lastColumn="1" w:noHBand="0" w:noVBand="0"/>
      </w:tblPr>
      <w:tblGrid>
        <w:gridCol w:w="9209"/>
      </w:tblGrid>
      <w:tr w:rsidR="00CD0D6E" w:rsidRPr="00A32214" w14:paraId="0AF67340" w14:textId="77777777" w:rsidTr="00CD0D6E">
        <w:trPr>
          <w:trHeight w:hRule="exact" w:val="284"/>
        </w:trPr>
        <w:tc>
          <w:tcPr>
            <w:tcW w:w="9209" w:type="dxa"/>
          </w:tcPr>
          <w:p w14:paraId="462EC2DD" w14:textId="77777777" w:rsidR="00CD0D6E" w:rsidRPr="00A32214" w:rsidRDefault="00CD0D6E" w:rsidP="00265F4D">
            <w:pPr>
              <w:jc w:val="center"/>
              <w:rPr>
                <w:i/>
                <w:lang w:val="sr-Cyrl-CS"/>
              </w:rPr>
            </w:pPr>
            <w:r w:rsidRPr="00A32214">
              <w:rPr>
                <w:i/>
                <w:lang w:val="sr-Cyrl-CS"/>
              </w:rPr>
              <w:t>Ток и садржај часа</w:t>
            </w:r>
          </w:p>
        </w:tc>
      </w:tr>
      <w:tr w:rsidR="00CD0D6E" w:rsidRPr="005476C4" w14:paraId="6F110839" w14:textId="77777777" w:rsidTr="00CD0D6E">
        <w:tc>
          <w:tcPr>
            <w:tcW w:w="9209" w:type="dxa"/>
          </w:tcPr>
          <w:p w14:paraId="2BB0255C" w14:textId="77777777" w:rsidR="00CD0D6E" w:rsidRDefault="00CD0D6E" w:rsidP="00265F4D">
            <w:pPr>
              <w:rPr>
                <w:i/>
                <w:lang w:val="sr-Cyrl-CS"/>
              </w:rPr>
            </w:pPr>
            <w:r w:rsidRPr="00A32214">
              <w:rPr>
                <w:i/>
                <w:lang w:val="sr-Cyrl-CS"/>
              </w:rPr>
              <w:t xml:space="preserve">Уводни део часа </w:t>
            </w:r>
          </w:p>
          <w:p w14:paraId="1F95FC5C" w14:textId="77777777" w:rsidR="00CD0D6E" w:rsidRPr="00A32214" w:rsidRDefault="00CD0D6E" w:rsidP="00265F4D">
            <w:pPr>
              <w:rPr>
                <w:i/>
                <w:lang w:val="sr-Cyrl-CS"/>
              </w:rPr>
            </w:pPr>
          </w:p>
          <w:p w14:paraId="57FF2944" w14:textId="77777777" w:rsidR="00CD0D6E" w:rsidRDefault="00CD0D6E" w:rsidP="00CD0D6E">
            <w:pPr>
              <w:pStyle w:val="ListParagraph"/>
              <w:numPr>
                <w:ilvl w:val="0"/>
                <w:numId w:val="193"/>
              </w:numPr>
              <w:jc w:val="both"/>
              <w:rPr>
                <w:lang w:val="sr-Cyrl-CS"/>
              </w:rPr>
            </w:pPr>
            <w:r w:rsidRPr="00B15DED">
              <w:rPr>
                <w:lang w:val="sr-Cyrl-CS"/>
              </w:rPr>
              <w:t>Ученици обнављају поделу глагола према глаголском виду и према глаголском роду.</w:t>
            </w:r>
          </w:p>
          <w:p w14:paraId="72DEF95B" w14:textId="77777777" w:rsidR="00CD0D6E" w:rsidRPr="00B15DED" w:rsidRDefault="00CD0D6E" w:rsidP="00265F4D">
            <w:pPr>
              <w:pStyle w:val="ListParagraph"/>
              <w:jc w:val="both"/>
              <w:rPr>
                <w:lang w:val="sr-Cyrl-CS"/>
              </w:rPr>
            </w:pPr>
          </w:p>
        </w:tc>
      </w:tr>
      <w:tr w:rsidR="00CD0D6E" w:rsidRPr="00A32214" w14:paraId="36E293F9" w14:textId="77777777" w:rsidTr="00CD0D6E">
        <w:tc>
          <w:tcPr>
            <w:tcW w:w="9209" w:type="dxa"/>
          </w:tcPr>
          <w:p w14:paraId="7B756FC2" w14:textId="77777777" w:rsidR="00CD0D6E" w:rsidRDefault="00CD0D6E" w:rsidP="00265F4D">
            <w:pPr>
              <w:rPr>
                <w:i/>
                <w:lang w:val="sr-Cyrl-CS"/>
              </w:rPr>
            </w:pPr>
            <w:r w:rsidRPr="00A32214">
              <w:rPr>
                <w:i/>
                <w:lang w:val="sr-Cyrl-CS"/>
              </w:rPr>
              <w:t>Главни део часа</w:t>
            </w:r>
          </w:p>
          <w:p w14:paraId="634D6BD2" w14:textId="77777777" w:rsidR="00CD0D6E" w:rsidRPr="00A32214" w:rsidRDefault="00CD0D6E" w:rsidP="00265F4D">
            <w:pPr>
              <w:rPr>
                <w:i/>
                <w:lang w:val="sr-Cyrl-CS"/>
              </w:rPr>
            </w:pPr>
          </w:p>
          <w:p w14:paraId="2C2E4B5B" w14:textId="77777777" w:rsidR="00CD0D6E" w:rsidRDefault="00CD0D6E" w:rsidP="00CD0D6E">
            <w:pPr>
              <w:pStyle w:val="ListParagraph"/>
              <w:numPr>
                <w:ilvl w:val="0"/>
                <w:numId w:val="193"/>
              </w:numPr>
              <w:autoSpaceDE w:val="0"/>
              <w:autoSpaceDN w:val="0"/>
              <w:adjustRightInd w:val="0"/>
              <w:jc w:val="both"/>
              <w:rPr>
                <w:lang w:val="sr-Cyrl-CS"/>
              </w:rPr>
            </w:pPr>
            <w:r w:rsidRPr="00B15DED">
              <w:rPr>
                <w:lang w:val="sr-Cyrl-CS"/>
              </w:rPr>
              <w:t xml:space="preserve">Ученици раде задатке </w:t>
            </w:r>
            <w:r>
              <w:rPr>
                <w:lang w:val="sr-Cyrl-RS"/>
              </w:rPr>
              <w:t>с</w:t>
            </w:r>
            <w:r w:rsidRPr="00B15DED">
              <w:rPr>
                <w:lang w:val="sr-Cyrl-CS"/>
              </w:rPr>
              <w:t xml:space="preserve"> наставником.</w:t>
            </w:r>
          </w:p>
          <w:p w14:paraId="070DA366" w14:textId="77777777" w:rsidR="00CD0D6E" w:rsidRPr="000D2811" w:rsidRDefault="00CD0D6E" w:rsidP="00265F4D">
            <w:pPr>
              <w:pStyle w:val="ListParagraph"/>
              <w:autoSpaceDE w:val="0"/>
              <w:autoSpaceDN w:val="0"/>
              <w:adjustRightInd w:val="0"/>
              <w:jc w:val="both"/>
              <w:rPr>
                <w:lang w:val="sr-Cyrl-CS"/>
              </w:rPr>
            </w:pPr>
          </w:p>
          <w:p w14:paraId="31424284" w14:textId="77777777" w:rsidR="00CD0D6E" w:rsidRPr="000D2811" w:rsidRDefault="00CD0D6E" w:rsidP="00CD0D6E">
            <w:pPr>
              <w:pStyle w:val="ListParagraph"/>
              <w:numPr>
                <w:ilvl w:val="0"/>
                <w:numId w:val="194"/>
              </w:numPr>
              <w:autoSpaceDE w:val="0"/>
              <w:autoSpaceDN w:val="0"/>
              <w:adjustRightInd w:val="0"/>
              <w:jc w:val="both"/>
              <w:rPr>
                <w:lang w:val="sr-Cyrl-CS"/>
              </w:rPr>
            </w:pPr>
            <w:r w:rsidRPr="000D2811">
              <w:rPr>
                <w:lang w:val="sr-Cyrl-CS"/>
              </w:rPr>
              <w:t xml:space="preserve">Одреди глаголски род. </w:t>
            </w:r>
          </w:p>
          <w:p w14:paraId="55FEA036"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правити _____________________ </w:t>
            </w:r>
          </w:p>
          <w:p w14:paraId="245524CA"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каснити ____________________</w:t>
            </w:r>
            <w:r>
              <w:rPr>
                <w:lang w:val="sr-Cyrl-CS"/>
              </w:rPr>
              <w:t>_</w:t>
            </w:r>
            <w:r w:rsidRPr="00B15DED">
              <w:rPr>
                <w:lang w:val="sr-Cyrl-CS"/>
              </w:rPr>
              <w:t xml:space="preserve"> </w:t>
            </w:r>
          </w:p>
          <w:p w14:paraId="717125CF"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звонити _____________________ </w:t>
            </w:r>
          </w:p>
          <w:p w14:paraId="1CC45A88"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шишати ____________________</w:t>
            </w:r>
            <w:r>
              <w:rPr>
                <w:lang w:val="sr-Cyrl-CS"/>
              </w:rPr>
              <w:t>_</w:t>
            </w:r>
          </w:p>
          <w:p w14:paraId="33D1CF46"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спавати _____________________ </w:t>
            </w:r>
          </w:p>
          <w:p w14:paraId="13098F4B"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прескочити _________________</w:t>
            </w:r>
            <w:r>
              <w:rPr>
                <w:lang w:val="sr-Cyrl-CS"/>
              </w:rPr>
              <w:t>____</w:t>
            </w:r>
            <w:r w:rsidRPr="00B15DED">
              <w:rPr>
                <w:lang w:val="sr-Cyrl-CS"/>
              </w:rPr>
              <w:t xml:space="preserve"> </w:t>
            </w:r>
          </w:p>
          <w:p w14:paraId="70CAE212" w14:textId="77777777" w:rsidR="00CD0D6E" w:rsidRPr="00B15DED" w:rsidRDefault="00CD0D6E" w:rsidP="00CD0D6E">
            <w:pPr>
              <w:pStyle w:val="ListParagraph"/>
              <w:numPr>
                <w:ilvl w:val="0"/>
                <w:numId w:val="194"/>
              </w:numPr>
              <w:autoSpaceDE w:val="0"/>
              <w:autoSpaceDN w:val="0"/>
              <w:adjustRightInd w:val="0"/>
              <w:jc w:val="both"/>
              <w:rPr>
                <w:lang w:val="sr-Cyrl-CS"/>
              </w:rPr>
            </w:pPr>
            <w:r w:rsidRPr="00B15DED">
              <w:rPr>
                <w:lang w:val="sr-Cyrl-CS"/>
              </w:rPr>
              <w:t xml:space="preserve">Допуни прелазне глаголе правим објектом. </w:t>
            </w:r>
          </w:p>
          <w:p w14:paraId="324FC4BA"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препливати __________________</w:t>
            </w:r>
            <w:r>
              <w:rPr>
                <w:lang w:val="sr-Cyrl-CS"/>
              </w:rPr>
              <w:t>___</w:t>
            </w:r>
            <w:r w:rsidRPr="00B15DED">
              <w:rPr>
                <w:lang w:val="sr-Cyrl-CS"/>
              </w:rPr>
              <w:t xml:space="preserve"> </w:t>
            </w:r>
          </w:p>
          <w:p w14:paraId="393AD489"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изградити</w:t>
            </w:r>
            <w:r>
              <w:rPr>
                <w:lang w:val="sr-Cyrl-CS"/>
              </w:rPr>
              <w:t xml:space="preserve"> </w:t>
            </w:r>
            <w:r w:rsidRPr="00B15DED">
              <w:rPr>
                <w:lang w:val="sr-Cyrl-CS"/>
              </w:rPr>
              <w:t>___________________</w:t>
            </w:r>
            <w:r>
              <w:rPr>
                <w:lang w:val="sr-Cyrl-CS"/>
              </w:rPr>
              <w:t>_</w:t>
            </w:r>
            <w:r w:rsidRPr="00B15DED">
              <w:rPr>
                <w:lang w:val="sr-Cyrl-CS"/>
              </w:rPr>
              <w:t xml:space="preserve"> </w:t>
            </w:r>
          </w:p>
          <w:p w14:paraId="20F851C1"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донети ____________________ </w:t>
            </w:r>
          </w:p>
          <w:p w14:paraId="5060E355" w14:textId="6E937F1D" w:rsidR="00CD0D6E" w:rsidRPr="00B15DED" w:rsidRDefault="00CD0D6E" w:rsidP="00265F4D">
            <w:pPr>
              <w:autoSpaceDE w:val="0"/>
              <w:autoSpaceDN w:val="0"/>
              <w:adjustRightInd w:val="0"/>
              <w:jc w:val="both"/>
              <w:rPr>
                <w:lang w:val="sr-Cyrl-CS"/>
              </w:rPr>
            </w:pPr>
            <w:r>
              <w:rPr>
                <w:lang w:val="sr-Cyrl-CS"/>
              </w:rPr>
              <w:t xml:space="preserve">            </w:t>
            </w:r>
            <w:r w:rsidRPr="00B15DED">
              <w:rPr>
                <w:lang w:val="sr-Cyrl-CS"/>
              </w:rPr>
              <w:t>отворити __________________</w:t>
            </w:r>
            <w:r>
              <w:rPr>
                <w:lang w:val="sr-Cyrl-CS"/>
              </w:rPr>
              <w:t>__</w:t>
            </w:r>
          </w:p>
          <w:p w14:paraId="2FFE11EA" w14:textId="77777777" w:rsidR="00CD0D6E" w:rsidRPr="00B15DED" w:rsidRDefault="00CD0D6E" w:rsidP="00CD0D6E">
            <w:pPr>
              <w:pStyle w:val="ListParagraph"/>
              <w:numPr>
                <w:ilvl w:val="0"/>
                <w:numId w:val="194"/>
              </w:numPr>
              <w:autoSpaceDE w:val="0"/>
              <w:autoSpaceDN w:val="0"/>
              <w:adjustRightInd w:val="0"/>
              <w:jc w:val="both"/>
              <w:rPr>
                <w:lang w:val="sr-Cyrl-CS"/>
              </w:rPr>
            </w:pPr>
            <w:r w:rsidRPr="00B15DED">
              <w:rPr>
                <w:lang w:val="sr-Cyrl-CS"/>
              </w:rPr>
              <w:t xml:space="preserve">Разврстај повратне глаголе. </w:t>
            </w:r>
          </w:p>
          <w:p w14:paraId="41021646" w14:textId="77777777" w:rsidR="00CD0D6E" w:rsidRDefault="00CD0D6E" w:rsidP="00265F4D">
            <w:pPr>
              <w:autoSpaceDE w:val="0"/>
              <w:autoSpaceDN w:val="0"/>
              <w:adjustRightInd w:val="0"/>
              <w:jc w:val="both"/>
              <w:rPr>
                <w:lang w:val="sr-Cyrl-CS"/>
              </w:rPr>
            </w:pPr>
            <w:r>
              <w:rPr>
                <w:lang w:val="sr-Cyrl-CS"/>
              </w:rPr>
              <w:t xml:space="preserve">            </w:t>
            </w:r>
            <w:r w:rsidRPr="00B15DED">
              <w:rPr>
                <w:lang w:val="sr-Cyrl-CS"/>
              </w:rPr>
              <w:t xml:space="preserve">сударити се, изненадити се, туширати се, </w:t>
            </w:r>
          </w:p>
          <w:p w14:paraId="081D5439" w14:textId="77777777" w:rsidR="00CD0D6E" w:rsidRDefault="00CD0D6E" w:rsidP="00265F4D">
            <w:pPr>
              <w:autoSpaceDE w:val="0"/>
              <w:autoSpaceDN w:val="0"/>
              <w:adjustRightInd w:val="0"/>
              <w:jc w:val="both"/>
              <w:rPr>
                <w:lang w:val="sr-Cyrl-CS"/>
              </w:rPr>
            </w:pPr>
            <w:r>
              <w:rPr>
                <w:lang w:val="sr-Cyrl-CS"/>
              </w:rPr>
              <w:t xml:space="preserve">            </w:t>
            </w:r>
            <w:r w:rsidRPr="00B15DED">
              <w:rPr>
                <w:lang w:val="sr-Cyrl-CS"/>
              </w:rPr>
              <w:t xml:space="preserve">расплакати се, грудвати се, обући се </w:t>
            </w:r>
          </w:p>
          <w:p w14:paraId="6834CB8C" w14:textId="77777777" w:rsidR="00CD0D6E" w:rsidRPr="00B15DED" w:rsidRDefault="00CD0D6E" w:rsidP="00265F4D">
            <w:pPr>
              <w:autoSpaceDE w:val="0"/>
              <w:autoSpaceDN w:val="0"/>
              <w:adjustRightInd w:val="0"/>
              <w:jc w:val="both"/>
              <w:rPr>
                <w:lang w:val="sr-Cyrl-CS"/>
              </w:rPr>
            </w:pPr>
            <w:r>
              <w:rPr>
                <w:lang w:val="sr-Cyrl-CS"/>
              </w:rPr>
              <w:t xml:space="preserve">            </w:t>
            </w:r>
            <w:r w:rsidRPr="00B15DED">
              <w:rPr>
                <w:lang w:val="sr-Cyrl-CS"/>
              </w:rPr>
              <w:t>прави повратни:</w:t>
            </w:r>
            <w:r>
              <w:rPr>
                <w:lang w:val="sr-Cyrl-CS"/>
              </w:rPr>
              <w:t xml:space="preserve"> </w:t>
            </w:r>
            <w:r w:rsidRPr="00B15DED">
              <w:rPr>
                <w:lang w:val="sr-Cyrl-CS"/>
              </w:rPr>
              <w:t xml:space="preserve">_________________________________________________ </w:t>
            </w:r>
          </w:p>
          <w:p w14:paraId="4C71A694"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неправи повратни: ______________________________________________</w:t>
            </w:r>
            <w:r>
              <w:rPr>
                <w:lang w:val="sr-Cyrl-CS"/>
              </w:rPr>
              <w:t>___</w:t>
            </w:r>
            <w:r w:rsidRPr="00B15DED">
              <w:rPr>
                <w:lang w:val="sr-Cyrl-CS"/>
              </w:rPr>
              <w:t xml:space="preserve"> </w:t>
            </w:r>
          </w:p>
          <w:p w14:paraId="3F106B1C"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узајамно-повратни:</w:t>
            </w:r>
            <w:r>
              <w:rPr>
                <w:lang w:val="sr-Cyrl-CS"/>
              </w:rPr>
              <w:t xml:space="preserve"> </w:t>
            </w:r>
            <w:r w:rsidRPr="00B15DED">
              <w:rPr>
                <w:lang w:val="sr-Cyrl-CS"/>
              </w:rPr>
              <w:t>______________________________________________</w:t>
            </w:r>
            <w:r>
              <w:rPr>
                <w:lang w:val="sr-Cyrl-CS"/>
              </w:rPr>
              <w:t>___</w:t>
            </w:r>
          </w:p>
          <w:p w14:paraId="73E9E7DC" w14:textId="77777777" w:rsidR="00CD0D6E" w:rsidRPr="0099072C" w:rsidRDefault="00CD0D6E" w:rsidP="00CD0D6E">
            <w:pPr>
              <w:pStyle w:val="ListParagraph"/>
              <w:numPr>
                <w:ilvl w:val="0"/>
                <w:numId w:val="194"/>
              </w:numPr>
              <w:autoSpaceDE w:val="0"/>
              <w:autoSpaceDN w:val="0"/>
              <w:adjustRightInd w:val="0"/>
              <w:jc w:val="both"/>
              <w:rPr>
                <w:lang w:val="sr-Cyrl-CS"/>
              </w:rPr>
            </w:pPr>
            <w:r w:rsidRPr="0099072C">
              <w:rPr>
                <w:lang w:val="sr-Cyrl-CS"/>
              </w:rPr>
              <w:t xml:space="preserve">Одреди лице, род и број глаголских облика у следећим реченицама. </w:t>
            </w:r>
          </w:p>
          <w:p w14:paraId="6F70E931" w14:textId="77777777" w:rsidR="00CD0D6E" w:rsidRPr="00B15DED" w:rsidRDefault="00CD0D6E" w:rsidP="00CD0D6E">
            <w:pPr>
              <w:autoSpaceDE w:val="0"/>
              <w:autoSpaceDN w:val="0"/>
              <w:adjustRightInd w:val="0"/>
              <w:ind w:left="720"/>
              <w:jc w:val="both"/>
              <w:rPr>
                <w:lang w:val="sr-Cyrl-CS"/>
              </w:rPr>
            </w:pPr>
            <w:r>
              <w:rPr>
                <w:lang w:val="sr-Cyrl-CS"/>
              </w:rPr>
              <w:t xml:space="preserve">а) </w:t>
            </w:r>
            <w:r w:rsidRPr="00B15DED">
              <w:rPr>
                <w:lang w:val="sr-Cyrl-CS"/>
              </w:rPr>
              <w:t xml:space="preserve">Купио је карте за оперу јер га је мајка то замолила. </w:t>
            </w:r>
          </w:p>
          <w:p w14:paraId="59AEE9D2"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купио је</w:t>
            </w:r>
            <w:r>
              <w:rPr>
                <w:lang w:val="sr-Cyrl-CS"/>
              </w:rPr>
              <w:t xml:space="preserve"> </w:t>
            </w:r>
            <w:r w:rsidRPr="00B15DED">
              <w:rPr>
                <w:lang w:val="sr-Cyrl-CS"/>
              </w:rPr>
              <w:t xml:space="preserve"> –</w:t>
            </w:r>
            <w:r>
              <w:rPr>
                <w:lang w:val="sr-Cyrl-CS"/>
              </w:rPr>
              <w:t xml:space="preserve"> </w:t>
            </w:r>
            <w:r w:rsidRPr="00B15DED">
              <w:rPr>
                <w:lang w:val="sr-Cyrl-CS"/>
              </w:rPr>
              <w:t xml:space="preserve"> лице: ______ </w:t>
            </w:r>
            <w:r>
              <w:rPr>
                <w:lang w:val="sr-Cyrl-CS"/>
              </w:rPr>
              <w:t xml:space="preserve">    </w:t>
            </w:r>
            <w:r w:rsidRPr="00B15DED">
              <w:rPr>
                <w:lang w:val="sr-Cyrl-CS"/>
              </w:rPr>
              <w:t xml:space="preserve">род: _______ </w:t>
            </w:r>
            <w:r>
              <w:rPr>
                <w:lang w:val="sr-Cyrl-CS"/>
              </w:rPr>
              <w:t xml:space="preserve">    </w:t>
            </w:r>
            <w:r w:rsidRPr="00B15DED">
              <w:rPr>
                <w:lang w:val="sr-Cyrl-CS"/>
              </w:rPr>
              <w:t xml:space="preserve">број: _____________ </w:t>
            </w:r>
          </w:p>
          <w:p w14:paraId="264D0238"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је замолила </w:t>
            </w:r>
            <w:r>
              <w:rPr>
                <w:lang w:val="sr-Cyrl-CS"/>
              </w:rPr>
              <w:t xml:space="preserve"> </w:t>
            </w:r>
            <w:r w:rsidRPr="00B15DED">
              <w:rPr>
                <w:lang w:val="sr-Cyrl-CS"/>
              </w:rPr>
              <w:t xml:space="preserve">– </w:t>
            </w:r>
            <w:r>
              <w:rPr>
                <w:lang w:val="sr-Cyrl-CS"/>
              </w:rPr>
              <w:t xml:space="preserve"> </w:t>
            </w:r>
            <w:r w:rsidRPr="00B15DED">
              <w:rPr>
                <w:lang w:val="sr-Cyrl-CS"/>
              </w:rPr>
              <w:t xml:space="preserve">лице: ______ </w:t>
            </w:r>
            <w:r>
              <w:rPr>
                <w:lang w:val="sr-Cyrl-CS"/>
              </w:rPr>
              <w:t xml:space="preserve">   </w:t>
            </w:r>
            <w:r w:rsidRPr="00B15DED">
              <w:rPr>
                <w:lang w:val="sr-Cyrl-CS"/>
              </w:rPr>
              <w:t xml:space="preserve">род: _______ </w:t>
            </w:r>
            <w:r>
              <w:rPr>
                <w:lang w:val="sr-Cyrl-CS"/>
              </w:rPr>
              <w:t xml:space="preserve">   </w:t>
            </w:r>
            <w:r w:rsidRPr="00B15DED">
              <w:rPr>
                <w:lang w:val="sr-Cyrl-CS"/>
              </w:rPr>
              <w:t xml:space="preserve">број: _____________ </w:t>
            </w:r>
          </w:p>
          <w:p w14:paraId="735AEB84" w14:textId="77777777" w:rsidR="00CD0D6E" w:rsidRPr="00B15DED" w:rsidRDefault="00CD0D6E" w:rsidP="00CD0D6E">
            <w:pPr>
              <w:autoSpaceDE w:val="0"/>
              <w:autoSpaceDN w:val="0"/>
              <w:adjustRightInd w:val="0"/>
              <w:jc w:val="both"/>
              <w:rPr>
                <w:lang w:val="sr-Cyrl-CS"/>
              </w:rPr>
            </w:pPr>
            <w:r>
              <w:rPr>
                <w:lang w:val="sr-Cyrl-CS"/>
              </w:rPr>
              <w:t xml:space="preserve">            б) </w:t>
            </w:r>
            <w:r w:rsidRPr="00B15DED">
              <w:rPr>
                <w:lang w:val="sr-Cyrl-CS"/>
              </w:rPr>
              <w:t xml:space="preserve">Дошле бисмо да сте нас позвали. </w:t>
            </w:r>
          </w:p>
          <w:p w14:paraId="020A2A9B" w14:textId="77777777" w:rsidR="00CD0D6E" w:rsidRPr="00B15DED" w:rsidRDefault="00CD0D6E" w:rsidP="00CD0D6E">
            <w:pPr>
              <w:autoSpaceDE w:val="0"/>
              <w:autoSpaceDN w:val="0"/>
              <w:adjustRightInd w:val="0"/>
              <w:jc w:val="both"/>
              <w:rPr>
                <w:lang w:val="sr-Cyrl-CS"/>
              </w:rPr>
            </w:pPr>
            <w:r>
              <w:rPr>
                <w:lang w:val="sr-Cyrl-CS"/>
              </w:rPr>
              <w:lastRenderedPageBreak/>
              <w:t xml:space="preserve">            </w:t>
            </w:r>
            <w:r w:rsidRPr="00B15DED">
              <w:rPr>
                <w:lang w:val="sr-Cyrl-CS"/>
              </w:rPr>
              <w:t xml:space="preserve">дошле бисмо </w:t>
            </w:r>
            <w:r>
              <w:rPr>
                <w:lang w:val="sr-Cyrl-CS"/>
              </w:rPr>
              <w:t xml:space="preserve"> </w:t>
            </w:r>
            <w:r w:rsidRPr="00B15DED">
              <w:rPr>
                <w:lang w:val="sr-Cyrl-CS"/>
              </w:rPr>
              <w:t xml:space="preserve">– </w:t>
            </w:r>
            <w:r>
              <w:rPr>
                <w:lang w:val="sr-Cyrl-CS"/>
              </w:rPr>
              <w:t xml:space="preserve"> </w:t>
            </w:r>
            <w:r w:rsidRPr="00B15DED">
              <w:rPr>
                <w:lang w:val="sr-Cyrl-CS"/>
              </w:rPr>
              <w:t xml:space="preserve">лице: ______ </w:t>
            </w:r>
            <w:r>
              <w:rPr>
                <w:lang w:val="sr-Cyrl-CS"/>
              </w:rPr>
              <w:t xml:space="preserve">    </w:t>
            </w:r>
            <w:r w:rsidRPr="00B15DED">
              <w:rPr>
                <w:lang w:val="sr-Cyrl-CS"/>
              </w:rPr>
              <w:t xml:space="preserve">род: _______ </w:t>
            </w:r>
            <w:r>
              <w:rPr>
                <w:lang w:val="sr-Cyrl-CS"/>
              </w:rPr>
              <w:t xml:space="preserve">    </w:t>
            </w:r>
            <w:r w:rsidRPr="00B15DED">
              <w:rPr>
                <w:lang w:val="sr-Cyrl-CS"/>
              </w:rPr>
              <w:t xml:space="preserve">број: _____________ </w:t>
            </w:r>
          </w:p>
          <w:p w14:paraId="5B113554"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сте позвали</w:t>
            </w:r>
            <w:r>
              <w:rPr>
                <w:lang w:val="sr-Cyrl-CS"/>
              </w:rPr>
              <w:t xml:space="preserve"> </w:t>
            </w:r>
            <w:r w:rsidRPr="00B15DED">
              <w:rPr>
                <w:lang w:val="sr-Cyrl-CS"/>
              </w:rPr>
              <w:t xml:space="preserve"> – </w:t>
            </w:r>
            <w:r>
              <w:rPr>
                <w:lang w:val="sr-Cyrl-CS"/>
              </w:rPr>
              <w:t xml:space="preserve"> </w:t>
            </w:r>
            <w:r w:rsidRPr="00B15DED">
              <w:rPr>
                <w:lang w:val="sr-Cyrl-CS"/>
              </w:rPr>
              <w:t xml:space="preserve">лице: ______ </w:t>
            </w:r>
            <w:r>
              <w:rPr>
                <w:lang w:val="sr-Cyrl-CS"/>
              </w:rPr>
              <w:t xml:space="preserve">    </w:t>
            </w:r>
            <w:r w:rsidRPr="00B15DED">
              <w:rPr>
                <w:lang w:val="sr-Cyrl-CS"/>
              </w:rPr>
              <w:t xml:space="preserve">род: _______ </w:t>
            </w:r>
            <w:r>
              <w:rPr>
                <w:lang w:val="sr-Cyrl-CS"/>
              </w:rPr>
              <w:t xml:space="preserve">      </w:t>
            </w:r>
            <w:r w:rsidRPr="00B15DED">
              <w:rPr>
                <w:lang w:val="sr-Cyrl-CS"/>
              </w:rPr>
              <w:t xml:space="preserve">број: _____________ </w:t>
            </w:r>
          </w:p>
          <w:p w14:paraId="3E37BA20" w14:textId="77777777" w:rsidR="00CD0D6E" w:rsidRPr="0099072C" w:rsidRDefault="00CD0D6E" w:rsidP="00CD0D6E">
            <w:pPr>
              <w:pStyle w:val="ListParagraph"/>
              <w:numPr>
                <w:ilvl w:val="0"/>
                <w:numId w:val="194"/>
              </w:numPr>
              <w:autoSpaceDE w:val="0"/>
              <w:autoSpaceDN w:val="0"/>
              <w:adjustRightInd w:val="0"/>
              <w:jc w:val="both"/>
              <w:rPr>
                <w:lang w:val="sr-Cyrl-CS"/>
              </w:rPr>
            </w:pPr>
            <w:r w:rsidRPr="0099072C">
              <w:rPr>
                <w:lang w:val="sr-Cyrl-CS"/>
              </w:rPr>
              <w:t xml:space="preserve">Напиши следеће реченице у одричном облику. </w:t>
            </w:r>
          </w:p>
          <w:p w14:paraId="7AEC2999" w14:textId="77777777" w:rsidR="00CD0D6E" w:rsidRDefault="00CD0D6E" w:rsidP="00265F4D">
            <w:pPr>
              <w:autoSpaceDE w:val="0"/>
              <w:autoSpaceDN w:val="0"/>
              <w:adjustRightInd w:val="0"/>
              <w:ind w:left="720"/>
              <w:jc w:val="both"/>
              <w:rPr>
                <w:lang w:val="sr-Cyrl-CS"/>
              </w:rPr>
            </w:pPr>
            <w:r>
              <w:rPr>
                <w:lang w:val="sr-Cyrl-CS"/>
              </w:rPr>
              <w:t xml:space="preserve">а) </w:t>
            </w:r>
            <w:r w:rsidRPr="00B15DED">
              <w:rPr>
                <w:lang w:val="sr-Cyrl-CS"/>
              </w:rPr>
              <w:t xml:space="preserve">Лана ће вечерас ићи у школу плеса. </w:t>
            </w:r>
          </w:p>
          <w:p w14:paraId="5104D9D4" w14:textId="77777777" w:rsidR="00CD0D6E" w:rsidRDefault="00CD0D6E" w:rsidP="00265F4D">
            <w:pPr>
              <w:autoSpaceDE w:val="0"/>
              <w:autoSpaceDN w:val="0"/>
              <w:adjustRightInd w:val="0"/>
              <w:ind w:left="720"/>
              <w:jc w:val="both"/>
              <w:rPr>
                <w:lang w:val="sr-Cyrl-CS"/>
              </w:rPr>
            </w:pPr>
            <w:r w:rsidRPr="00B15DED">
              <w:rPr>
                <w:lang w:val="sr-Cyrl-CS"/>
              </w:rPr>
              <w:t>____________________________________</w:t>
            </w:r>
            <w:r>
              <w:rPr>
                <w:lang w:val="sr-Cyrl-CS"/>
              </w:rPr>
              <w:t>_____________________________</w:t>
            </w:r>
            <w:r w:rsidRPr="00B15DED">
              <w:rPr>
                <w:lang w:val="sr-Cyrl-CS"/>
              </w:rPr>
              <w:t xml:space="preserve"> </w:t>
            </w:r>
          </w:p>
          <w:p w14:paraId="42256E9C" w14:textId="77777777" w:rsidR="00CD0D6E" w:rsidRDefault="00CD0D6E" w:rsidP="00265F4D">
            <w:pPr>
              <w:autoSpaceDE w:val="0"/>
              <w:autoSpaceDN w:val="0"/>
              <w:adjustRightInd w:val="0"/>
              <w:ind w:left="720"/>
              <w:jc w:val="both"/>
              <w:rPr>
                <w:lang w:val="sr-Cyrl-CS"/>
              </w:rPr>
            </w:pPr>
            <w:r>
              <w:rPr>
                <w:lang w:val="sr-Cyrl-CS"/>
              </w:rPr>
              <w:t xml:space="preserve">б) </w:t>
            </w:r>
            <w:r w:rsidRPr="00B15DED">
              <w:rPr>
                <w:lang w:val="sr-Cyrl-CS"/>
              </w:rPr>
              <w:t xml:space="preserve">Богдан је најбољи пливач у одељењу. </w:t>
            </w:r>
          </w:p>
          <w:p w14:paraId="31113349" w14:textId="77777777" w:rsidR="00CD0D6E" w:rsidRPr="00B15DED" w:rsidRDefault="00CD0D6E" w:rsidP="00CD0D6E">
            <w:pPr>
              <w:autoSpaceDE w:val="0"/>
              <w:autoSpaceDN w:val="0"/>
              <w:adjustRightInd w:val="0"/>
              <w:ind w:left="720"/>
              <w:jc w:val="both"/>
              <w:rPr>
                <w:lang w:val="sr-Cyrl-CS"/>
              </w:rPr>
            </w:pPr>
            <w:r w:rsidRPr="00B15DED">
              <w:rPr>
                <w:lang w:val="sr-Cyrl-CS"/>
              </w:rPr>
              <w:t>____________________________________</w:t>
            </w:r>
            <w:r>
              <w:rPr>
                <w:lang w:val="sr-Cyrl-CS"/>
              </w:rPr>
              <w:t>_____________________________</w:t>
            </w:r>
            <w:r w:rsidRPr="00B15DED">
              <w:rPr>
                <w:lang w:val="sr-Cyrl-CS"/>
              </w:rPr>
              <w:t xml:space="preserve"> </w:t>
            </w:r>
          </w:p>
          <w:p w14:paraId="7BE93E79" w14:textId="77777777" w:rsidR="00CD0D6E" w:rsidRDefault="00CD0D6E" w:rsidP="00CD0D6E">
            <w:pPr>
              <w:pStyle w:val="ListParagraph"/>
              <w:numPr>
                <w:ilvl w:val="0"/>
                <w:numId w:val="194"/>
              </w:numPr>
              <w:autoSpaceDE w:val="0"/>
              <w:autoSpaceDN w:val="0"/>
              <w:adjustRightInd w:val="0"/>
              <w:jc w:val="both"/>
              <w:rPr>
                <w:lang w:val="sr-Cyrl-CS"/>
              </w:rPr>
            </w:pPr>
            <w:r w:rsidRPr="0099072C">
              <w:rPr>
                <w:lang w:val="sr-Cyrl-CS"/>
              </w:rPr>
              <w:t xml:space="preserve">Напиши следеће реченице у потврдном облику. </w:t>
            </w:r>
          </w:p>
          <w:p w14:paraId="3E0EA8AF" w14:textId="77777777" w:rsidR="00CD0D6E" w:rsidRDefault="00CD0D6E" w:rsidP="00265F4D">
            <w:pPr>
              <w:autoSpaceDE w:val="0"/>
              <w:autoSpaceDN w:val="0"/>
              <w:adjustRightInd w:val="0"/>
              <w:ind w:left="720"/>
              <w:jc w:val="both"/>
              <w:rPr>
                <w:lang w:val="sr-Cyrl-CS"/>
              </w:rPr>
            </w:pPr>
            <w:r>
              <w:rPr>
                <w:lang w:val="sr-Cyrl-CS"/>
              </w:rPr>
              <w:t xml:space="preserve">а) </w:t>
            </w:r>
            <w:r w:rsidRPr="00B15DED">
              <w:rPr>
                <w:lang w:val="sr-Cyrl-CS"/>
              </w:rPr>
              <w:t>Вера не жели да учествује у квизу.</w:t>
            </w:r>
          </w:p>
          <w:p w14:paraId="536A1DCF" w14:textId="77777777" w:rsidR="00CD0D6E" w:rsidRDefault="00CD0D6E" w:rsidP="00265F4D">
            <w:pPr>
              <w:autoSpaceDE w:val="0"/>
              <w:autoSpaceDN w:val="0"/>
              <w:adjustRightInd w:val="0"/>
              <w:ind w:left="720"/>
              <w:jc w:val="both"/>
              <w:rPr>
                <w:lang w:val="sr-Cyrl-CS"/>
              </w:rPr>
            </w:pPr>
            <w:r w:rsidRPr="00B15DED">
              <w:rPr>
                <w:lang w:val="sr-Cyrl-CS"/>
              </w:rPr>
              <w:t xml:space="preserve"> ____________________________________</w:t>
            </w:r>
            <w:r>
              <w:rPr>
                <w:lang w:val="sr-Cyrl-CS"/>
              </w:rPr>
              <w:t>_____________________________</w:t>
            </w:r>
            <w:r w:rsidRPr="00B15DED">
              <w:rPr>
                <w:lang w:val="sr-Cyrl-CS"/>
              </w:rPr>
              <w:t xml:space="preserve"> </w:t>
            </w:r>
          </w:p>
          <w:p w14:paraId="29067F0B" w14:textId="77777777" w:rsidR="00CD0D6E" w:rsidRDefault="00CD0D6E" w:rsidP="00265F4D">
            <w:pPr>
              <w:autoSpaceDE w:val="0"/>
              <w:autoSpaceDN w:val="0"/>
              <w:adjustRightInd w:val="0"/>
              <w:ind w:left="720"/>
              <w:jc w:val="both"/>
              <w:rPr>
                <w:lang w:val="sr-Cyrl-CS"/>
              </w:rPr>
            </w:pPr>
            <w:r w:rsidRPr="00B15DED">
              <w:rPr>
                <w:lang w:val="sr-Cyrl-CS"/>
              </w:rPr>
              <w:t>Маратонци нису имали погодно време за трчање.</w:t>
            </w:r>
          </w:p>
          <w:p w14:paraId="79449199" w14:textId="77777777" w:rsidR="00CD0D6E" w:rsidRPr="0099072C" w:rsidRDefault="00CD0D6E" w:rsidP="00265F4D">
            <w:pPr>
              <w:autoSpaceDE w:val="0"/>
              <w:autoSpaceDN w:val="0"/>
              <w:adjustRightInd w:val="0"/>
              <w:ind w:left="720"/>
              <w:jc w:val="both"/>
              <w:rPr>
                <w:lang w:val="sr-Cyrl-CS"/>
              </w:rPr>
            </w:pPr>
            <w:r w:rsidRPr="00B15DED">
              <w:rPr>
                <w:lang w:val="sr-Cyrl-CS"/>
              </w:rPr>
              <w:t xml:space="preserve"> ____________________________________</w:t>
            </w:r>
            <w:r>
              <w:rPr>
                <w:lang w:val="sr-Cyrl-CS"/>
              </w:rPr>
              <w:t>_____________________________</w:t>
            </w:r>
            <w:r w:rsidRPr="00B15DED">
              <w:rPr>
                <w:lang w:val="sr-Cyrl-CS"/>
              </w:rPr>
              <w:t xml:space="preserve"> </w:t>
            </w:r>
          </w:p>
          <w:p w14:paraId="56929B28" w14:textId="77777777" w:rsidR="00CD0D6E" w:rsidRPr="0099072C" w:rsidRDefault="00CD0D6E" w:rsidP="00CD0D6E">
            <w:pPr>
              <w:pStyle w:val="ListParagraph"/>
              <w:numPr>
                <w:ilvl w:val="0"/>
                <w:numId w:val="194"/>
              </w:numPr>
              <w:autoSpaceDE w:val="0"/>
              <w:autoSpaceDN w:val="0"/>
              <w:adjustRightInd w:val="0"/>
              <w:jc w:val="both"/>
              <w:rPr>
                <w:lang w:val="sr-Cyrl-CS"/>
              </w:rPr>
            </w:pPr>
            <w:r w:rsidRPr="0099072C">
              <w:rPr>
                <w:lang w:val="sr-Cyrl-CS"/>
              </w:rPr>
              <w:t xml:space="preserve">У сваком низу прецртај глаголски облик који ту не припада. </w:t>
            </w:r>
          </w:p>
          <w:p w14:paraId="5157420B"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а) седи, дођите, гледамо, изброј, сецимо </w:t>
            </w:r>
          </w:p>
          <w:p w14:paraId="1B8D8B25"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б) бејах чуо, били смо хранили, беху изградили, смо израчунали, био је плакао </w:t>
            </w:r>
          </w:p>
          <w:p w14:paraId="201FDA8B" w14:textId="77777777" w:rsidR="00CD0D6E" w:rsidRDefault="00CD0D6E" w:rsidP="00265F4D">
            <w:pPr>
              <w:autoSpaceDE w:val="0"/>
              <w:autoSpaceDN w:val="0"/>
              <w:adjustRightInd w:val="0"/>
              <w:jc w:val="both"/>
              <w:rPr>
                <w:lang w:val="sr-Cyrl-CS"/>
              </w:rPr>
            </w:pPr>
            <w:r>
              <w:rPr>
                <w:lang w:val="sr-Cyrl-CS"/>
              </w:rPr>
              <w:t xml:space="preserve">            </w:t>
            </w:r>
            <w:r w:rsidRPr="00B15DED">
              <w:rPr>
                <w:lang w:val="sr-Cyrl-CS"/>
              </w:rPr>
              <w:t xml:space="preserve">в) будете поправили, будем свратио, бисмо поставили, буде рачунао, </w:t>
            </w:r>
          </w:p>
          <w:p w14:paraId="010FC0A5"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буду рекли </w:t>
            </w:r>
          </w:p>
          <w:p w14:paraId="545E2B9E" w14:textId="77777777" w:rsidR="00CD0D6E" w:rsidRDefault="00CD0D6E" w:rsidP="00CD0D6E">
            <w:pPr>
              <w:pStyle w:val="ListParagraph"/>
              <w:numPr>
                <w:ilvl w:val="0"/>
                <w:numId w:val="194"/>
              </w:numPr>
              <w:autoSpaceDE w:val="0"/>
              <w:autoSpaceDN w:val="0"/>
              <w:adjustRightInd w:val="0"/>
              <w:jc w:val="both"/>
              <w:rPr>
                <w:lang w:val="sr-Cyrl-CS"/>
              </w:rPr>
            </w:pPr>
            <w:r w:rsidRPr="0057298A">
              <w:rPr>
                <w:lang w:val="sr-Cyrl-CS"/>
              </w:rPr>
              <w:t xml:space="preserve">Напиши називе глаголских облика за дате примере. </w:t>
            </w:r>
          </w:p>
          <w:p w14:paraId="3BBC36A6" w14:textId="4290AA1A"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нису летовали ______________________________________________</w:t>
            </w:r>
            <w:r w:rsidR="003903DD">
              <w:rPr>
                <w:lang w:val="sr-Cyrl-CS"/>
              </w:rPr>
              <w:t>__</w:t>
            </w:r>
            <w:r w:rsidRPr="00B15DED">
              <w:rPr>
                <w:lang w:val="sr-Cyrl-CS"/>
              </w:rPr>
              <w:t xml:space="preserve">____ </w:t>
            </w:r>
          </w:p>
          <w:p w14:paraId="3E8952F9" w14:textId="47C74436"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летујући ___________________________________________________</w:t>
            </w:r>
            <w:r w:rsidR="003903DD">
              <w:rPr>
                <w:lang w:val="sr-Cyrl-CS"/>
              </w:rPr>
              <w:t>__</w:t>
            </w:r>
            <w:r w:rsidRPr="00B15DED">
              <w:rPr>
                <w:lang w:val="sr-Cyrl-CS"/>
              </w:rPr>
              <w:t xml:space="preserve">____ </w:t>
            </w:r>
          </w:p>
          <w:p w14:paraId="3540FE0A" w14:textId="53E67BF5"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летовати ____________________________________________________</w:t>
            </w:r>
            <w:r w:rsidR="003903DD">
              <w:rPr>
                <w:lang w:val="sr-Cyrl-CS"/>
              </w:rPr>
              <w:t>__</w:t>
            </w:r>
            <w:r w:rsidRPr="00B15DED">
              <w:rPr>
                <w:lang w:val="sr-Cyrl-CS"/>
              </w:rPr>
              <w:t xml:space="preserve">___ </w:t>
            </w:r>
          </w:p>
          <w:p w14:paraId="195E8879" w14:textId="27119F19"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буду летовали _________________________________________________</w:t>
            </w:r>
            <w:r w:rsidR="003903DD">
              <w:rPr>
                <w:lang w:val="sr-Cyrl-CS"/>
              </w:rPr>
              <w:t>__</w:t>
            </w:r>
            <w:r w:rsidRPr="00B15DED">
              <w:rPr>
                <w:lang w:val="sr-Cyrl-CS"/>
              </w:rPr>
              <w:t xml:space="preserve">_ </w:t>
            </w:r>
          </w:p>
          <w:p w14:paraId="5AA63E55" w14:textId="3331CA40"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бисмо летовали _________________________________________________</w:t>
            </w:r>
            <w:r w:rsidR="003903DD">
              <w:rPr>
                <w:lang w:val="sr-Cyrl-CS"/>
              </w:rPr>
              <w:t>__</w:t>
            </w:r>
            <w:r w:rsidRPr="00B15DED">
              <w:rPr>
                <w:lang w:val="sr-Cyrl-CS"/>
              </w:rPr>
              <w:t xml:space="preserve"> </w:t>
            </w:r>
          </w:p>
          <w:p w14:paraId="36B21B72" w14:textId="6DCA3278"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летују _________________________________________________________</w:t>
            </w:r>
            <w:r w:rsidR="003903DD">
              <w:rPr>
                <w:lang w:val="sr-Cyrl-CS"/>
              </w:rPr>
              <w:t>__</w:t>
            </w:r>
            <w:r w:rsidRPr="00B15DED">
              <w:rPr>
                <w:lang w:val="sr-Cyrl-CS"/>
              </w:rPr>
              <w:t xml:space="preserve"> </w:t>
            </w:r>
          </w:p>
          <w:p w14:paraId="69D3B2B6" w14:textId="55ECC534" w:rsidR="00CD0D6E" w:rsidRPr="0057298A" w:rsidRDefault="00CD0D6E" w:rsidP="00265F4D">
            <w:pPr>
              <w:autoSpaceDE w:val="0"/>
              <w:autoSpaceDN w:val="0"/>
              <w:adjustRightInd w:val="0"/>
              <w:jc w:val="both"/>
              <w:rPr>
                <w:lang w:val="sr-Cyrl-CS"/>
              </w:rPr>
            </w:pPr>
            <w:r>
              <w:rPr>
                <w:lang w:val="sr-Cyrl-CS"/>
              </w:rPr>
              <w:t xml:space="preserve">            </w:t>
            </w:r>
            <w:r w:rsidRPr="00B15DED">
              <w:rPr>
                <w:lang w:val="sr-Cyrl-CS"/>
              </w:rPr>
              <w:t>летоваће _______________________________________________________</w:t>
            </w:r>
            <w:r w:rsidR="003903DD">
              <w:rPr>
                <w:lang w:val="sr-Cyrl-CS"/>
              </w:rPr>
              <w:t>__</w:t>
            </w:r>
            <w:r w:rsidRPr="00B15DED">
              <w:rPr>
                <w:lang w:val="sr-Cyrl-CS"/>
              </w:rPr>
              <w:t xml:space="preserve"> </w:t>
            </w:r>
          </w:p>
          <w:p w14:paraId="797BE933" w14:textId="77777777" w:rsidR="00CD0D6E" w:rsidRPr="0057298A" w:rsidRDefault="00CD0D6E" w:rsidP="00CD0D6E">
            <w:pPr>
              <w:pStyle w:val="ListParagraph"/>
              <w:numPr>
                <w:ilvl w:val="0"/>
                <w:numId w:val="194"/>
              </w:numPr>
              <w:autoSpaceDE w:val="0"/>
              <w:autoSpaceDN w:val="0"/>
              <w:adjustRightInd w:val="0"/>
              <w:jc w:val="both"/>
              <w:rPr>
                <w:lang w:val="sr-Cyrl-CS"/>
              </w:rPr>
            </w:pPr>
            <w:r w:rsidRPr="0057298A">
              <w:rPr>
                <w:lang w:val="sr-Cyrl-CS"/>
              </w:rPr>
              <w:t xml:space="preserve">Напиши тражене глаголске облике. </w:t>
            </w:r>
          </w:p>
          <w:p w14:paraId="21AE37C0" w14:textId="44F89A4C"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1. лице једнине презента глагола </w:t>
            </w:r>
            <w:r w:rsidRPr="0057298A">
              <w:rPr>
                <w:i/>
                <w:iCs/>
                <w:lang w:val="sr-Cyrl-CS"/>
              </w:rPr>
              <w:t>сести</w:t>
            </w:r>
            <w:r>
              <w:rPr>
                <w:i/>
                <w:iCs/>
                <w:lang w:val="sr-Cyrl-CS"/>
              </w:rPr>
              <w:t xml:space="preserve"> </w:t>
            </w:r>
            <w:r w:rsidRPr="00B15DED">
              <w:rPr>
                <w:lang w:val="sr-Cyrl-CS"/>
              </w:rPr>
              <w:t>_____________________________</w:t>
            </w:r>
            <w:r w:rsidR="003903DD">
              <w:rPr>
                <w:lang w:val="sr-Cyrl-CS"/>
              </w:rPr>
              <w:t>__</w:t>
            </w:r>
            <w:r w:rsidRPr="00B15DED">
              <w:rPr>
                <w:lang w:val="sr-Cyrl-CS"/>
              </w:rPr>
              <w:t xml:space="preserve"> </w:t>
            </w:r>
          </w:p>
          <w:p w14:paraId="339D7BB8" w14:textId="235B9AC3"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2. лице множине аориста глагола </w:t>
            </w:r>
            <w:r w:rsidRPr="0057298A">
              <w:rPr>
                <w:i/>
                <w:iCs/>
                <w:lang w:val="sr-Cyrl-CS"/>
              </w:rPr>
              <w:t>пући</w:t>
            </w:r>
            <w:r w:rsidRPr="00B15DED">
              <w:rPr>
                <w:lang w:val="sr-Cyrl-CS"/>
              </w:rPr>
              <w:t xml:space="preserve"> </w:t>
            </w:r>
            <w:r>
              <w:rPr>
                <w:lang w:val="sr-Cyrl-CS"/>
              </w:rPr>
              <w:t>_</w:t>
            </w:r>
            <w:r w:rsidRPr="00B15DED">
              <w:rPr>
                <w:lang w:val="sr-Cyrl-CS"/>
              </w:rPr>
              <w:t>_____________________________</w:t>
            </w:r>
            <w:r w:rsidR="003903DD">
              <w:rPr>
                <w:lang w:val="sr-Cyrl-CS"/>
              </w:rPr>
              <w:t>__</w:t>
            </w:r>
            <w:r w:rsidRPr="00B15DED">
              <w:rPr>
                <w:lang w:val="sr-Cyrl-CS"/>
              </w:rPr>
              <w:t xml:space="preserve"> </w:t>
            </w:r>
          </w:p>
          <w:p w14:paraId="3BA019CF" w14:textId="6A9B54D1"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3. глаголски прилог садашњи глагола </w:t>
            </w:r>
            <w:r w:rsidRPr="0057298A">
              <w:rPr>
                <w:i/>
                <w:iCs/>
                <w:lang w:val="sr-Cyrl-CS"/>
              </w:rPr>
              <w:t>дисати</w:t>
            </w:r>
            <w:r w:rsidRPr="00B15DED">
              <w:rPr>
                <w:lang w:val="sr-Cyrl-CS"/>
              </w:rPr>
              <w:t xml:space="preserve"> _________</w:t>
            </w:r>
            <w:r>
              <w:rPr>
                <w:lang w:val="sr-Cyrl-CS"/>
              </w:rPr>
              <w:t>_</w:t>
            </w:r>
            <w:r w:rsidRPr="00B15DED">
              <w:rPr>
                <w:lang w:val="sr-Cyrl-CS"/>
              </w:rPr>
              <w:t>______________</w:t>
            </w:r>
            <w:r w:rsidR="003903DD">
              <w:rPr>
                <w:lang w:val="sr-Cyrl-CS"/>
              </w:rPr>
              <w:t>__</w:t>
            </w:r>
          </w:p>
          <w:p w14:paraId="080AFD7C" w14:textId="1B5C0125"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4. лице једнине потенцијала глагола </w:t>
            </w:r>
            <w:r w:rsidRPr="0057298A">
              <w:rPr>
                <w:i/>
                <w:iCs/>
                <w:lang w:val="sr-Cyrl-CS"/>
              </w:rPr>
              <w:t>донети</w:t>
            </w:r>
            <w:r w:rsidRPr="00B15DED">
              <w:rPr>
                <w:lang w:val="sr-Cyrl-CS"/>
              </w:rPr>
              <w:t xml:space="preserve"> _____</w:t>
            </w:r>
            <w:r>
              <w:rPr>
                <w:lang w:val="sr-Cyrl-CS"/>
              </w:rPr>
              <w:t>_</w:t>
            </w:r>
            <w:r w:rsidRPr="00B15DED">
              <w:rPr>
                <w:lang w:val="sr-Cyrl-CS"/>
              </w:rPr>
              <w:t>___________________</w:t>
            </w:r>
            <w:r w:rsidR="003903DD">
              <w:rPr>
                <w:lang w:val="sr-Cyrl-CS"/>
              </w:rPr>
              <w:t>__</w:t>
            </w:r>
            <w:r w:rsidRPr="00B15DED">
              <w:rPr>
                <w:lang w:val="sr-Cyrl-CS"/>
              </w:rPr>
              <w:t xml:space="preserve"> </w:t>
            </w:r>
          </w:p>
          <w:p w14:paraId="28AB2503" w14:textId="77777777" w:rsidR="00CD0D6E" w:rsidRDefault="00CD0D6E" w:rsidP="00265F4D">
            <w:pPr>
              <w:autoSpaceDE w:val="0"/>
              <w:autoSpaceDN w:val="0"/>
              <w:adjustRightInd w:val="0"/>
              <w:jc w:val="both"/>
              <w:rPr>
                <w:lang w:val="sr-Cyrl-CS"/>
              </w:rPr>
            </w:pPr>
            <w:r>
              <w:rPr>
                <w:lang w:val="sr-Cyrl-CS"/>
              </w:rPr>
              <w:t xml:space="preserve">           </w:t>
            </w:r>
            <w:r w:rsidRPr="00B15DED">
              <w:rPr>
                <w:lang w:val="sr-Cyrl-CS"/>
              </w:rPr>
              <w:t>5. трпни глаголски придев у мушком роду једнине глагола поставити</w:t>
            </w:r>
          </w:p>
          <w:p w14:paraId="48B7A8F3" w14:textId="5034730E"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 _______________________________________________________________</w:t>
            </w:r>
            <w:r w:rsidR="003903DD">
              <w:rPr>
                <w:lang w:val="sr-Cyrl-CS"/>
              </w:rPr>
              <w:t>__</w:t>
            </w:r>
            <w:r w:rsidRPr="00B15DED">
              <w:rPr>
                <w:lang w:val="sr-Cyrl-CS"/>
              </w:rPr>
              <w:t xml:space="preserve"> </w:t>
            </w:r>
          </w:p>
          <w:p w14:paraId="48D94958" w14:textId="77777777" w:rsidR="00CD0D6E" w:rsidRPr="0057298A" w:rsidRDefault="00CD0D6E" w:rsidP="00CD0D6E">
            <w:pPr>
              <w:pStyle w:val="ListParagraph"/>
              <w:numPr>
                <w:ilvl w:val="0"/>
                <w:numId w:val="194"/>
              </w:numPr>
              <w:autoSpaceDE w:val="0"/>
              <w:autoSpaceDN w:val="0"/>
              <w:adjustRightInd w:val="0"/>
              <w:jc w:val="both"/>
              <w:rPr>
                <w:lang w:val="sr-Cyrl-CS"/>
              </w:rPr>
            </w:pPr>
            <w:r w:rsidRPr="0057298A">
              <w:rPr>
                <w:lang w:val="sr-Cyrl-CS"/>
              </w:rPr>
              <w:t xml:space="preserve">На линију поред сваког глагола упиши број који стоји уз одговарајући глаголски облик. Један глаголски облик је вишак. </w:t>
            </w:r>
          </w:p>
          <w:p w14:paraId="52DF915B" w14:textId="77777777" w:rsidR="00CD0D6E" w:rsidRPr="00B15DED" w:rsidRDefault="00CD0D6E" w:rsidP="00CD0D6E">
            <w:pPr>
              <w:autoSpaceDE w:val="0"/>
              <w:autoSpaceDN w:val="0"/>
              <w:adjustRightInd w:val="0"/>
              <w:ind w:left="720"/>
              <w:jc w:val="both"/>
              <w:rPr>
                <w:lang w:val="sr-Cyrl-CS"/>
              </w:rPr>
            </w:pPr>
            <w:r>
              <w:rPr>
                <w:lang w:val="sr-Cyrl-CS"/>
              </w:rPr>
              <w:t xml:space="preserve">а) </w:t>
            </w:r>
            <w:r w:rsidRPr="00B15DED">
              <w:rPr>
                <w:lang w:val="sr-Cyrl-CS"/>
              </w:rPr>
              <w:t xml:space="preserve">бејаше секао ___ </w:t>
            </w:r>
            <w:r>
              <w:rPr>
                <w:lang w:val="sr-Cyrl-CS"/>
              </w:rPr>
              <w:t xml:space="preserve">            </w:t>
            </w:r>
            <w:r w:rsidRPr="00B15DED">
              <w:rPr>
                <w:lang w:val="sr-Cyrl-CS"/>
              </w:rPr>
              <w:t xml:space="preserve">1. императив </w:t>
            </w:r>
          </w:p>
          <w:p w14:paraId="65D82879" w14:textId="77777777" w:rsidR="00CD0D6E" w:rsidRPr="00B15DED" w:rsidRDefault="00CD0D6E" w:rsidP="00CD0D6E">
            <w:pPr>
              <w:autoSpaceDE w:val="0"/>
              <w:autoSpaceDN w:val="0"/>
              <w:adjustRightInd w:val="0"/>
              <w:jc w:val="both"/>
              <w:rPr>
                <w:lang w:val="sr-Cyrl-CS"/>
              </w:rPr>
            </w:pPr>
            <w:r>
              <w:rPr>
                <w:lang w:val="sr-Cyrl-CS"/>
              </w:rPr>
              <w:t xml:space="preserve">            б) </w:t>
            </w:r>
            <w:r w:rsidRPr="00B15DED">
              <w:rPr>
                <w:lang w:val="sr-Cyrl-CS"/>
              </w:rPr>
              <w:t xml:space="preserve">разгледаху ___ </w:t>
            </w:r>
            <w:r>
              <w:rPr>
                <w:lang w:val="sr-Cyrl-CS"/>
              </w:rPr>
              <w:t xml:space="preserve">               </w:t>
            </w:r>
            <w:r w:rsidRPr="00B15DED">
              <w:rPr>
                <w:lang w:val="sr-Cyrl-CS"/>
              </w:rPr>
              <w:t xml:space="preserve">2. имперфекат </w:t>
            </w:r>
          </w:p>
          <w:p w14:paraId="309590AF" w14:textId="77777777" w:rsidR="00CD0D6E" w:rsidRPr="00B15DED" w:rsidRDefault="00CD0D6E" w:rsidP="00CD0D6E">
            <w:pPr>
              <w:autoSpaceDE w:val="0"/>
              <w:autoSpaceDN w:val="0"/>
              <w:adjustRightInd w:val="0"/>
              <w:jc w:val="both"/>
              <w:rPr>
                <w:lang w:val="sr-Cyrl-CS"/>
              </w:rPr>
            </w:pPr>
            <w:r>
              <w:rPr>
                <w:lang w:val="sr-Cyrl-CS"/>
              </w:rPr>
              <w:t xml:space="preserve">            в) </w:t>
            </w:r>
            <w:r w:rsidRPr="00B15DED">
              <w:rPr>
                <w:lang w:val="sr-Cyrl-CS"/>
              </w:rPr>
              <w:t xml:space="preserve">будете сликали ___ </w:t>
            </w:r>
            <w:r>
              <w:rPr>
                <w:lang w:val="sr-Cyrl-CS"/>
              </w:rPr>
              <w:t xml:space="preserve">        </w:t>
            </w:r>
            <w:r w:rsidRPr="00B15DED">
              <w:rPr>
                <w:lang w:val="sr-Cyrl-CS"/>
              </w:rPr>
              <w:t xml:space="preserve">3. перфекат </w:t>
            </w:r>
          </w:p>
          <w:p w14:paraId="74DC6489" w14:textId="77777777" w:rsidR="00CD0D6E" w:rsidRPr="00B15DED" w:rsidRDefault="00CD0D6E" w:rsidP="00265F4D">
            <w:pPr>
              <w:autoSpaceDE w:val="0"/>
              <w:autoSpaceDN w:val="0"/>
              <w:adjustRightInd w:val="0"/>
              <w:jc w:val="both"/>
              <w:rPr>
                <w:lang w:val="sr-Cyrl-CS"/>
              </w:rPr>
            </w:pPr>
            <w:r>
              <w:rPr>
                <w:lang w:val="sr-Cyrl-CS"/>
              </w:rPr>
              <w:t xml:space="preserve">            г) </w:t>
            </w:r>
            <w:r w:rsidRPr="00B15DED">
              <w:rPr>
                <w:lang w:val="sr-Cyrl-CS"/>
              </w:rPr>
              <w:t xml:space="preserve">бисмо хтели ___ </w:t>
            </w:r>
            <w:r>
              <w:rPr>
                <w:lang w:val="sr-Cyrl-CS"/>
              </w:rPr>
              <w:t xml:space="preserve">             </w:t>
            </w:r>
            <w:r w:rsidRPr="00B15DED">
              <w:rPr>
                <w:lang w:val="sr-Cyrl-CS"/>
              </w:rPr>
              <w:t xml:space="preserve">4. плусквамперфекат </w:t>
            </w:r>
          </w:p>
          <w:p w14:paraId="4609C93D" w14:textId="77777777" w:rsidR="00CD0D6E" w:rsidRPr="00B15DED" w:rsidRDefault="00CD0D6E" w:rsidP="00CD0D6E">
            <w:pPr>
              <w:autoSpaceDE w:val="0"/>
              <w:autoSpaceDN w:val="0"/>
              <w:adjustRightInd w:val="0"/>
              <w:jc w:val="both"/>
              <w:rPr>
                <w:lang w:val="sr-Cyrl-CS"/>
              </w:rPr>
            </w:pPr>
            <w:r>
              <w:rPr>
                <w:lang w:val="sr-Cyrl-CS"/>
              </w:rPr>
              <w:t xml:space="preserve">            д) </w:t>
            </w:r>
            <w:r w:rsidRPr="00B15DED">
              <w:rPr>
                <w:lang w:val="sr-Cyrl-CS"/>
              </w:rPr>
              <w:t xml:space="preserve">сакриј ___ </w:t>
            </w:r>
            <w:r>
              <w:rPr>
                <w:lang w:val="sr-Cyrl-CS"/>
              </w:rPr>
              <w:t xml:space="preserve">                       </w:t>
            </w:r>
            <w:r w:rsidRPr="00B15DED">
              <w:rPr>
                <w:lang w:val="sr-Cyrl-CS"/>
              </w:rPr>
              <w:t xml:space="preserve">5. потенцијал </w:t>
            </w:r>
          </w:p>
          <w:p w14:paraId="007A118A" w14:textId="77777777" w:rsidR="00CD0D6E" w:rsidRPr="0057298A" w:rsidRDefault="00CD0D6E" w:rsidP="00265F4D">
            <w:pPr>
              <w:autoSpaceDE w:val="0"/>
              <w:autoSpaceDN w:val="0"/>
              <w:adjustRightInd w:val="0"/>
              <w:jc w:val="both"/>
              <w:rPr>
                <w:lang w:val="sr-Cyrl-CS"/>
              </w:rPr>
            </w:pPr>
            <w:r>
              <w:rPr>
                <w:lang w:val="sr-Cyrl-CS"/>
              </w:rPr>
              <w:t xml:space="preserve">                                                          </w:t>
            </w:r>
            <w:r w:rsidRPr="00B15DED">
              <w:rPr>
                <w:lang w:val="sr-Cyrl-CS"/>
              </w:rPr>
              <w:t xml:space="preserve">6. футур </w:t>
            </w:r>
            <w:r>
              <w:t>II</w:t>
            </w:r>
            <w:r w:rsidRPr="00B15DED">
              <w:rPr>
                <w:lang w:val="sr-Cyrl-CS"/>
              </w:rPr>
              <w:t xml:space="preserve"> </w:t>
            </w:r>
          </w:p>
          <w:p w14:paraId="65FF8F95" w14:textId="77777777" w:rsidR="00CD0D6E" w:rsidRPr="009E4E6C" w:rsidRDefault="00CD0D6E" w:rsidP="00CD0D6E">
            <w:pPr>
              <w:pStyle w:val="ListParagraph"/>
              <w:numPr>
                <w:ilvl w:val="0"/>
                <w:numId w:val="194"/>
              </w:numPr>
              <w:autoSpaceDE w:val="0"/>
              <w:autoSpaceDN w:val="0"/>
              <w:adjustRightInd w:val="0"/>
              <w:jc w:val="both"/>
              <w:rPr>
                <w:lang w:val="sr-Cyrl-CS"/>
              </w:rPr>
            </w:pPr>
            <w:r w:rsidRPr="009E4E6C">
              <w:rPr>
                <w:lang w:val="sr-Cyrl-CS"/>
              </w:rPr>
              <w:t xml:space="preserve">Издвој глаголске облике и напиши њихов назив. </w:t>
            </w:r>
          </w:p>
          <w:p w14:paraId="183426AB" w14:textId="77777777" w:rsidR="00CD0D6E" w:rsidRPr="00B15DED" w:rsidRDefault="00CD0D6E" w:rsidP="00CD0D6E">
            <w:pPr>
              <w:autoSpaceDE w:val="0"/>
              <w:autoSpaceDN w:val="0"/>
              <w:adjustRightInd w:val="0"/>
              <w:ind w:left="720"/>
              <w:jc w:val="both"/>
              <w:rPr>
                <w:lang w:val="sr-Cyrl-CS"/>
              </w:rPr>
            </w:pPr>
            <w:r>
              <w:rPr>
                <w:lang w:val="sr-Cyrl-CS"/>
              </w:rPr>
              <w:t xml:space="preserve">а) </w:t>
            </w:r>
            <w:r w:rsidRPr="00B15DED">
              <w:rPr>
                <w:lang w:val="sr-Cyrl-CS"/>
              </w:rPr>
              <w:t>Купићу боју за кречење ако продавница буде отворена.</w:t>
            </w:r>
          </w:p>
          <w:p w14:paraId="23BC1D67" w14:textId="77777777" w:rsidR="00CD0D6E" w:rsidRPr="00B15DED" w:rsidRDefault="00CD0D6E" w:rsidP="00CD0D6E">
            <w:pPr>
              <w:autoSpaceDE w:val="0"/>
              <w:autoSpaceDN w:val="0"/>
              <w:adjustRightInd w:val="0"/>
              <w:jc w:val="both"/>
              <w:rPr>
                <w:lang w:val="sr-Cyrl-CS"/>
              </w:rPr>
            </w:pPr>
            <w:r>
              <w:rPr>
                <w:lang w:val="sr-Cyrl-CS"/>
              </w:rPr>
              <w:t xml:space="preserve">            </w:t>
            </w:r>
            <w:r w:rsidRPr="00B15DED">
              <w:rPr>
                <w:lang w:val="sr-Cyrl-CS"/>
              </w:rPr>
              <w:t xml:space="preserve">__________________________; </w:t>
            </w:r>
            <w:r>
              <w:rPr>
                <w:lang w:val="sr-Cyrl-CS"/>
              </w:rPr>
              <w:t xml:space="preserve">  </w:t>
            </w:r>
            <w:r w:rsidRPr="00B15DED">
              <w:rPr>
                <w:lang w:val="sr-Cyrl-CS"/>
              </w:rPr>
              <w:t>______________________</w:t>
            </w:r>
            <w:r>
              <w:rPr>
                <w:lang w:val="sr-Cyrl-CS"/>
              </w:rPr>
              <w:t>_</w:t>
            </w:r>
            <w:r w:rsidRPr="00B15DED">
              <w:rPr>
                <w:lang w:val="sr-Cyrl-CS"/>
              </w:rPr>
              <w:t>__</w:t>
            </w:r>
          </w:p>
          <w:p w14:paraId="270CBEFB" w14:textId="54108D47" w:rsidR="003903DD" w:rsidRDefault="00CD0D6E" w:rsidP="003903DD">
            <w:pPr>
              <w:autoSpaceDE w:val="0"/>
              <w:autoSpaceDN w:val="0"/>
              <w:adjustRightInd w:val="0"/>
              <w:jc w:val="both"/>
              <w:rPr>
                <w:lang w:val="sr-Cyrl-CS"/>
              </w:rPr>
            </w:pPr>
            <w:r>
              <w:rPr>
                <w:lang w:val="sr-Cyrl-CS"/>
              </w:rPr>
              <w:t xml:space="preserve">            б) </w:t>
            </w:r>
            <w:r w:rsidRPr="00B15DED">
              <w:rPr>
                <w:lang w:val="sr-Cyrl-CS"/>
              </w:rPr>
              <w:t xml:space="preserve">Приђите ближе да бисте ме чули. </w:t>
            </w:r>
          </w:p>
          <w:p w14:paraId="3818B920" w14:textId="1A08CD43" w:rsidR="00CD0D6E" w:rsidRDefault="00CD0D6E" w:rsidP="00CD0D6E">
            <w:pPr>
              <w:autoSpaceDE w:val="0"/>
              <w:autoSpaceDN w:val="0"/>
              <w:adjustRightInd w:val="0"/>
              <w:jc w:val="both"/>
              <w:rPr>
                <w:lang w:val="sr-Cyrl-CS"/>
              </w:rPr>
            </w:pPr>
            <w:r>
              <w:rPr>
                <w:lang w:val="sr-Cyrl-CS"/>
              </w:rPr>
              <w:t xml:space="preserve">            </w:t>
            </w:r>
            <w:r w:rsidRPr="00B15DED">
              <w:rPr>
                <w:lang w:val="sr-Cyrl-CS"/>
              </w:rPr>
              <w:t>_________________________</w:t>
            </w:r>
            <w:r>
              <w:rPr>
                <w:lang w:val="sr-Cyrl-CS"/>
              </w:rPr>
              <w:t>_</w:t>
            </w:r>
            <w:r w:rsidRPr="00B15DED">
              <w:rPr>
                <w:lang w:val="sr-Cyrl-CS"/>
              </w:rPr>
              <w:t>;</w:t>
            </w:r>
            <w:r>
              <w:rPr>
                <w:lang w:val="sr-Cyrl-CS"/>
              </w:rPr>
              <w:t xml:space="preserve">   </w:t>
            </w:r>
            <w:r w:rsidRPr="00B15DED">
              <w:rPr>
                <w:lang w:val="sr-Cyrl-CS"/>
              </w:rPr>
              <w:t xml:space="preserve">_________________________ </w:t>
            </w:r>
          </w:p>
          <w:p w14:paraId="5EB74F77" w14:textId="77777777" w:rsidR="003903DD" w:rsidRPr="00B15DED" w:rsidRDefault="003903DD" w:rsidP="00CD0D6E">
            <w:pPr>
              <w:autoSpaceDE w:val="0"/>
              <w:autoSpaceDN w:val="0"/>
              <w:adjustRightInd w:val="0"/>
              <w:jc w:val="both"/>
              <w:rPr>
                <w:lang w:val="sr-Cyrl-CS"/>
              </w:rPr>
            </w:pPr>
          </w:p>
          <w:p w14:paraId="2782E03D" w14:textId="77777777" w:rsidR="00CD0D6E" w:rsidRPr="00B15DED" w:rsidRDefault="00CD0D6E" w:rsidP="00CD0D6E">
            <w:pPr>
              <w:autoSpaceDE w:val="0"/>
              <w:autoSpaceDN w:val="0"/>
              <w:adjustRightInd w:val="0"/>
              <w:jc w:val="both"/>
              <w:rPr>
                <w:lang w:val="sr-Cyrl-CS"/>
              </w:rPr>
            </w:pPr>
            <w:r>
              <w:rPr>
                <w:lang w:val="sr-Cyrl-CS"/>
              </w:rPr>
              <w:lastRenderedPageBreak/>
              <w:t xml:space="preserve">            в) </w:t>
            </w:r>
            <w:r w:rsidRPr="00B15DED">
              <w:rPr>
                <w:lang w:val="sr-Cyrl-CS"/>
              </w:rPr>
              <w:t>Деца беху већ легла када се отац вратио с посла.</w:t>
            </w:r>
          </w:p>
          <w:p w14:paraId="62E145F2" w14:textId="77777777" w:rsidR="00CD0D6E" w:rsidRDefault="00CD0D6E" w:rsidP="00265F4D">
            <w:pPr>
              <w:autoSpaceDE w:val="0"/>
              <w:autoSpaceDN w:val="0"/>
              <w:adjustRightInd w:val="0"/>
              <w:jc w:val="both"/>
            </w:pPr>
            <w:r w:rsidRPr="00B15DED">
              <w:rPr>
                <w:lang w:val="sr-Cyrl-CS"/>
              </w:rPr>
              <w:t xml:space="preserve"> </w:t>
            </w:r>
            <w:r>
              <w:rPr>
                <w:lang w:val="sr-Cyrl-CS"/>
              </w:rPr>
              <w:t xml:space="preserve">           </w:t>
            </w:r>
            <w:r>
              <w:t>_________________________</w:t>
            </w:r>
            <w:r>
              <w:rPr>
                <w:lang w:val="sr-Cyrl-RS"/>
              </w:rPr>
              <w:t>_</w:t>
            </w:r>
            <w:r>
              <w:t>;</w:t>
            </w:r>
            <w:r>
              <w:rPr>
                <w:lang w:val="sr-Cyrl-RS"/>
              </w:rPr>
              <w:t xml:space="preserve">  </w:t>
            </w:r>
            <w:r>
              <w:t xml:space="preserve"> _______________________</w:t>
            </w:r>
            <w:r>
              <w:rPr>
                <w:lang w:val="sr-Cyrl-RS"/>
              </w:rPr>
              <w:t>_</w:t>
            </w:r>
            <w:r>
              <w:t>_</w:t>
            </w:r>
          </w:p>
          <w:p w14:paraId="7745412F" w14:textId="77777777" w:rsidR="00CD0D6E" w:rsidRPr="00B15DED" w:rsidRDefault="00CD0D6E" w:rsidP="00265F4D">
            <w:pPr>
              <w:autoSpaceDE w:val="0"/>
              <w:autoSpaceDN w:val="0"/>
              <w:adjustRightInd w:val="0"/>
              <w:jc w:val="both"/>
            </w:pPr>
          </w:p>
        </w:tc>
      </w:tr>
      <w:tr w:rsidR="00CD0D6E" w:rsidRPr="005476C4" w14:paraId="63C9EEF5" w14:textId="77777777" w:rsidTr="00CD0D6E">
        <w:tc>
          <w:tcPr>
            <w:tcW w:w="9209" w:type="dxa"/>
          </w:tcPr>
          <w:p w14:paraId="2D538083" w14:textId="77777777" w:rsidR="00CD0D6E" w:rsidRDefault="00CD0D6E" w:rsidP="00265F4D">
            <w:pPr>
              <w:rPr>
                <w:i/>
                <w:lang w:val="sr-Cyrl-CS"/>
              </w:rPr>
            </w:pPr>
            <w:r w:rsidRPr="00A32214">
              <w:rPr>
                <w:i/>
                <w:lang w:val="sr-Cyrl-CS"/>
              </w:rPr>
              <w:lastRenderedPageBreak/>
              <w:t>Завршни део часа</w:t>
            </w:r>
          </w:p>
          <w:p w14:paraId="7775FF3F" w14:textId="77777777" w:rsidR="00CD0D6E" w:rsidRDefault="00CD0D6E" w:rsidP="00265F4D">
            <w:pPr>
              <w:rPr>
                <w:i/>
                <w:lang w:val="sr-Cyrl-CS"/>
              </w:rPr>
            </w:pPr>
          </w:p>
          <w:p w14:paraId="04CE160B" w14:textId="77777777" w:rsidR="00CD0D6E" w:rsidRPr="009E4E6C" w:rsidRDefault="00CD0D6E" w:rsidP="00CD0D6E">
            <w:pPr>
              <w:pStyle w:val="ListParagraph"/>
              <w:numPr>
                <w:ilvl w:val="0"/>
                <w:numId w:val="193"/>
              </w:numPr>
              <w:rPr>
                <w:i/>
                <w:lang w:val="sr-Cyrl-CS"/>
              </w:rPr>
            </w:pPr>
            <w:r w:rsidRPr="009E4E6C">
              <w:rPr>
                <w:lang w:val="sr-Cyrl-CS"/>
              </w:rPr>
              <w:t xml:space="preserve">У завршном делу часа ученици постављају питање једни другима у вези с </w:t>
            </w:r>
            <w:r w:rsidRPr="009E4E6C">
              <w:rPr>
                <w:lang w:val="sr-Cyrl-RS"/>
              </w:rPr>
              <w:t>глаголским облицима</w:t>
            </w:r>
            <w:r w:rsidRPr="009E4E6C">
              <w:rPr>
                <w:lang w:val="sr-Cyrl-CS"/>
              </w:rPr>
              <w:t xml:space="preserve">. </w:t>
            </w:r>
          </w:p>
          <w:p w14:paraId="713044BD" w14:textId="77777777" w:rsidR="00CD0D6E" w:rsidRPr="009E4E6C" w:rsidRDefault="00CD0D6E" w:rsidP="00265F4D">
            <w:pPr>
              <w:pStyle w:val="ListParagraph"/>
              <w:rPr>
                <w:i/>
                <w:lang w:val="sr-Cyrl-CS"/>
              </w:rPr>
            </w:pPr>
          </w:p>
        </w:tc>
      </w:tr>
      <w:tr w:rsidR="00CD0D6E" w:rsidRPr="005476C4" w14:paraId="606A62CC" w14:textId="77777777" w:rsidTr="00CD0D6E">
        <w:tc>
          <w:tcPr>
            <w:tcW w:w="9209" w:type="dxa"/>
          </w:tcPr>
          <w:p w14:paraId="54E12736" w14:textId="77777777" w:rsidR="00CD0D6E" w:rsidRPr="00B15DED" w:rsidRDefault="00CD0D6E" w:rsidP="00265F4D">
            <w:pPr>
              <w:rPr>
                <w:i/>
                <w:lang w:val="sr-Cyrl-CS"/>
              </w:rPr>
            </w:pPr>
            <w:r w:rsidRPr="00B15DED">
              <w:rPr>
                <w:i/>
                <w:lang w:val="sr-Cyrl-CS"/>
              </w:rPr>
              <w:t>Е</w:t>
            </w:r>
            <w:r>
              <w:rPr>
                <w:i/>
                <w:lang w:val="sr-Cyrl-CS"/>
              </w:rPr>
              <w:t>в</w:t>
            </w:r>
            <w:r w:rsidRPr="00B15DED">
              <w:rPr>
                <w:i/>
                <w:lang w:val="sr-Cyrl-CS"/>
              </w:rPr>
              <w:t>алуација – анализа часа (запажања наставника)</w:t>
            </w:r>
          </w:p>
          <w:p w14:paraId="5CAA2645" w14:textId="77777777" w:rsidR="00CD0D6E" w:rsidRPr="00B15DED" w:rsidRDefault="00CD0D6E" w:rsidP="00265F4D">
            <w:pPr>
              <w:rPr>
                <w:i/>
                <w:lang w:val="sr-Cyrl-CS"/>
              </w:rPr>
            </w:pPr>
          </w:p>
          <w:p w14:paraId="068B153D" w14:textId="77777777" w:rsidR="00CD0D6E" w:rsidRDefault="00CD0D6E" w:rsidP="00265F4D">
            <w:pPr>
              <w:rPr>
                <w:lang w:val="sr-Cyrl-CS"/>
              </w:rPr>
            </w:pPr>
            <w:r w:rsidRPr="00B15DED">
              <w:rPr>
                <w:lang w:val="sr-Cyrl-CS"/>
              </w:rPr>
              <w:t xml:space="preserve">Наставник </w:t>
            </w:r>
            <w:r>
              <w:rPr>
                <w:lang w:val="sr-Cyrl-CS"/>
              </w:rPr>
              <w:t>бележи у којој мери ученици владају знањем из морфологије.</w:t>
            </w:r>
          </w:p>
          <w:p w14:paraId="20BA756B" w14:textId="77777777" w:rsidR="00CD0D6E" w:rsidRDefault="00CD0D6E" w:rsidP="00265F4D">
            <w:pPr>
              <w:rPr>
                <w:lang w:val="sr-Cyrl-CS"/>
              </w:rPr>
            </w:pPr>
          </w:p>
          <w:p w14:paraId="2C373C73" w14:textId="77777777" w:rsidR="00CD0D6E" w:rsidRPr="00B15DED" w:rsidRDefault="00CD0D6E" w:rsidP="00265F4D">
            <w:pPr>
              <w:rPr>
                <w:lang w:val="sr-Cyrl-CS"/>
              </w:rPr>
            </w:pPr>
          </w:p>
          <w:p w14:paraId="5E16D28E" w14:textId="77777777" w:rsidR="00CD0D6E" w:rsidRPr="00B15DED" w:rsidRDefault="00CD0D6E" w:rsidP="00265F4D">
            <w:pPr>
              <w:rPr>
                <w:lang w:val="sr-Cyrl-CS"/>
              </w:rPr>
            </w:pPr>
          </w:p>
          <w:p w14:paraId="2C987611" w14:textId="77777777" w:rsidR="00CD0D6E" w:rsidRPr="00B15DED" w:rsidRDefault="00CD0D6E" w:rsidP="00265F4D">
            <w:pPr>
              <w:rPr>
                <w:i/>
                <w:lang w:val="sr-Cyrl-CS"/>
              </w:rPr>
            </w:pPr>
          </w:p>
          <w:p w14:paraId="6FF633E7" w14:textId="77777777" w:rsidR="00CD0D6E" w:rsidRPr="00B15DED" w:rsidRDefault="00CD0D6E" w:rsidP="00265F4D">
            <w:pPr>
              <w:rPr>
                <w:i/>
                <w:lang w:val="sr-Cyrl-CS"/>
              </w:rPr>
            </w:pPr>
          </w:p>
          <w:p w14:paraId="53321AEE" w14:textId="77777777" w:rsidR="00CD0D6E" w:rsidRPr="00B15DED" w:rsidRDefault="00CD0D6E" w:rsidP="00265F4D">
            <w:pPr>
              <w:rPr>
                <w:i/>
                <w:lang w:val="sr-Cyrl-CS"/>
              </w:rPr>
            </w:pPr>
          </w:p>
          <w:p w14:paraId="443FF999" w14:textId="77777777" w:rsidR="00CD0D6E" w:rsidRPr="00B15DED" w:rsidRDefault="00CD0D6E" w:rsidP="00265F4D">
            <w:pPr>
              <w:rPr>
                <w:i/>
                <w:lang w:val="sr-Cyrl-CS"/>
              </w:rPr>
            </w:pPr>
          </w:p>
          <w:p w14:paraId="655733F4" w14:textId="77777777" w:rsidR="00CD0D6E" w:rsidRPr="00B15DED" w:rsidRDefault="00CD0D6E" w:rsidP="00265F4D">
            <w:pPr>
              <w:rPr>
                <w:i/>
                <w:lang w:val="sr-Cyrl-CS"/>
              </w:rPr>
            </w:pPr>
          </w:p>
          <w:p w14:paraId="5D70FB85" w14:textId="77777777" w:rsidR="00CD0D6E" w:rsidRPr="00B15DED" w:rsidRDefault="00CD0D6E" w:rsidP="00265F4D">
            <w:pPr>
              <w:rPr>
                <w:i/>
                <w:lang w:val="sr-Cyrl-CS"/>
              </w:rPr>
            </w:pPr>
          </w:p>
          <w:p w14:paraId="526DFC06" w14:textId="77777777" w:rsidR="00CD0D6E" w:rsidRPr="00B15DED" w:rsidRDefault="00CD0D6E" w:rsidP="00265F4D">
            <w:pPr>
              <w:rPr>
                <w:i/>
                <w:lang w:val="sr-Cyrl-CS"/>
              </w:rPr>
            </w:pPr>
          </w:p>
        </w:tc>
      </w:tr>
    </w:tbl>
    <w:p w14:paraId="6C5D062C" w14:textId="77777777" w:rsidR="00CD0D6E" w:rsidRPr="00B15DED" w:rsidRDefault="00CD0D6E" w:rsidP="00CD0D6E">
      <w:pPr>
        <w:rPr>
          <w:lang w:val="sr-Cyrl-CS"/>
        </w:rPr>
      </w:pPr>
    </w:p>
    <w:p w14:paraId="4497D2A9" w14:textId="77777777" w:rsidR="00CD0D6E" w:rsidRPr="008D184A" w:rsidRDefault="00CD0D6E" w:rsidP="00F01BB0">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2280"/>
      </w:tblGrid>
      <w:tr w:rsidR="00A974E4" w:rsidRPr="008D184A" w14:paraId="6CB47F50" w14:textId="77777777" w:rsidTr="00A974E4">
        <w:tc>
          <w:tcPr>
            <w:tcW w:w="4869" w:type="dxa"/>
            <w:gridSpan w:val="2"/>
            <w:tcBorders>
              <w:top w:val="nil"/>
              <w:left w:val="nil"/>
            </w:tcBorders>
          </w:tcPr>
          <w:p w14:paraId="56657B42" w14:textId="77777777" w:rsidR="00A974E4" w:rsidRPr="008D184A" w:rsidRDefault="00A974E4" w:rsidP="00DC4AB0">
            <w:pPr>
              <w:rPr>
                <w:lang w:val="sr-Cyrl-CS"/>
              </w:rPr>
            </w:pPr>
          </w:p>
          <w:p w14:paraId="0E3688C4" w14:textId="77777777" w:rsidR="00A974E4" w:rsidRPr="008D184A" w:rsidRDefault="00A974E4" w:rsidP="00DC4AB0">
            <w:pPr>
              <w:rPr>
                <w:lang w:val="sr-Cyrl-CS"/>
              </w:rPr>
            </w:pPr>
          </w:p>
        </w:tc>
        <w:tc>
          <w:tcPr>
            <w:tcW w:w="2116" w:type="dxa"/>
          </w:tcPr>
          <w:p w14:paraId="5D298F5C" w14:textId="77777777" w:rsidR="00A974E4" w:rsidRPr="008D184A" w:rsidRDefault="00A974E4" w:rsidP="00DC4AB0">
            <w:pPr>
              <w:rPr>
                <w:i/>
              </w:rPr>
            </w:pPr>
            <w:r w:rsidRPr="008D184A">
              <w:rPr>
                <w:i/>
                <w:lang w:val="sr-Cyrl-CS"/>
              </w:rPr>
              <w:t xml:space="preserve">Разред и одељење  </w:t>
            </w:r>
            <w:r w:rsidRPr="008D184A">
              <w:t>VIII</w:t>
            </w:r>
          </w:p>
        </w:tc>
        <w:tc>
          <w:tcPr>
            <w:tcW w:w="2280" w:type="dxa"/>
          </w:tcPr>
          <w:p w14:paraId="1E6D9331" w14:textId="77777777" w:rsidR="00A974E4" w:rsidRPr="008D184A" w:rsidRDefault="00A974E4" w:rsidP="00DC4AB0">
            <w:pPr>
              <w:rPr>
                <w:i/>
                <w:lang w:val="sr-Cyrl-CS"/>
              </w:rPr>
            </w:pPr>
            <w:r w:rsidRPr="008D184A">
              <w:rPr>
                <w:i/>
                <w:lang w:val="sr-Cyrl-CS"/>
              </w:rPr>
              <w:t>Датум</w:t>
            </w:r>
          </w:p>
        </w:tc>
      </w:tr>
      <w:tr w:rsidR="00A974E4" w:rsidRPr="006D13B7" w14:paraId="04BBF45B" w14:textId="77777777" w:rsidTr="00A974E4">
        <w:tc>
          <w:tcPr>
            <w:tcW w:w="1416" w:type="dxa"/>
          </w:tcPr>
          <w:p w14:paraId="638508F6" w14:textId="77777777" w:rsidR="00A974E4" w:rsidRPr="008D184A" w:rsidRDefault="00A974E4" w:rsidP="00DC4AB0">
            <w:pPr>
              <w:rPr>
                <w:i/>
                <w:lang w:val="sr-Cyrl-CS"/>
              </w:rPr>
            </w:pPr>
            <w:r w:rsidRPr="008D184A">
              <w:rPr>
                <w:i/>
                <w:lang w:val="sr-Cyrl-CS"/>
              </w:rPr>
              <w:t>Редни број часа</w:t>
            </w:r>
          </w:p>
          <w:p w14:paraId="01B5AA99" w14:textId="77777777" w:rsidR="00A974E4" w:rsidRPr="008D184A" w:rsidRDefault="00A974E4" w:rsidP="00DC4AB0">
            <w:pPr>
              <w:jc w:val="center"/>
            </w:pPr>
            <w:r w:rsidRPr="008D184A">
              <w:rPr>
                <w:lang w:val="sr-Cyrl-RS"/>
              </w:rPr>
              <w:t>79.</w:t>
            </w:r>
          </w:p>
        </w:tc>
        <w:tc>
          <w:tcPr>
            <w:tcW w:w="7849" w:type="dxa"/>
            <w:gridSpan w:val="3"/>
          </w:tcPr>
          <w:p w14:paraId="315E7245" w14:textId="77777777" w:rsidR="00A974E4" w:rsidRPr="008D184A" w:rsidRDefault="00A974E4" w:rsidP="00DC4AB0">
            <w:pPr>
              <w:rPr>
                <w:i/>
              </w:rPr>
            </w:pPr>
            <w:r w:rsidRPr="008D184A">
              <w:rPr>
                <w:i/>
                <w:lang w:val="sr-Cyrl-CS"/>
              </w:rPr>
              <w:t xml:space="preserve">Наставна јединица: </w:t>
            </w:r>
          </w:p>
          <w:p w14:paraId="6D197575" w14:textId="049BF2D8" w:rsidR="00A974E4" w:rsidRPr="008D184A" w:rsidRDefault="00A974E4" w:rsidP="00DC4AB0">
            <w:bookmarkStart w:id="72" w:name="_Hlk97232520"/>
            <w:r w:rsidRPr="008D184A">
              <w:t xml:space="preserve">Језик: </w:t>
            </w:r>
            <w:r w:rsidRPr="008D184A">
              <w:rPr>
                <w:i/>
                <w:lang w:val="sr-Cyrl-RS"/>
              </w:rPr>
              <w:t>Врсте речи</w:t>
            </w:r>
            <w:r w:rsidRPr="008D184A" w:rsidDel="000341BC">
              <w:t xml:space="preserve"> </w:t>
            </w:r>
            <w:bookmarkEnd w:id="72"/>
          </w:p>
        </w:tc>
      </w:tr>
      <w:tr w:rsidR="00A974E4" w:rsidRPr="006D13B7" w14:paraId="634FA9E3" w14:textId="77777777" w:rsidTr="00A974E4">
        <w:trPr>
          <w:trHeight w:val="228"/>
        </w:trPr>
        <w:tc>
          <w:tcPr>
            <w:tcW w:w="9265" w:type="dxa"/>
            <w:gridSpan w:val="4"/>
          </w:tcPr>
          <w:p w14:paraId="3999FB6F" w14:textId="77777777" w:rsidR="00A974E4" w:rsidRPr="008D184A" w:rsidRDefault="00A974E4"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морфологије</w:t>
            </w:r>
          </w:p>
        </w:tc>
      </w:tr>
      <w:tr w:rsidR="00A974E4" w:rsidRPr="008D184A" w14:paraId="5468EAB5" w14:textId="77777777" w:rsidTr="00A974E4">
        <w:trPr>
          <w:trHeight w:val="227"/>
        </w:trPr>
        <w:tc>
          <w:tcPr>
            <w:tcW w:w="9265" w:type="dxa"/>
            <w:gridSpan w:val="4"/>
          </w:tcPr>
          <w:p w14:paraId="02355E22" w14:textId="77777777" w:rsidR="00A974E4" w:rsidRPr="008D184A" w:rsidRDefault="00A974E4" w:rsidP="00DC4AB0">
            <w:r w:rsidRPr="008D184A">
              <w:rPr>
                <w:i/>
                <w:lang w:val="sr-Cyrl-CS"/>
              </w:rPr>
              <w:t xml:space="preserve">Тип часа: </w:t>
            </w:r>
            <w:r w:rsidRPr="008D184A">
              <w:rPr>
                <w:lang w:val="sr-Cyrl-RS"/>
              </w:rPr>
              <w:t>утврђивање</w:t>
            </w:r>
          </w:p>
        </w:tc>
      </w:tr>
      <w:tr w:rsidR="00A974E4" w:rsidRPr="008D184A" w14:paraId="3BCEBBB8" w14:textId="77777777" w:rsidTr="00A974E4">
        <w:trPr>
          <w:trHeight w:val="227"/>
        </w:trPr>
        <w:tc>
          <w:tcPr>
            <w:tcW w:w="9265" w:type="dxa"/>
            <w:gridSpan w:val="4"/>
          </w:tcPr>
          <w:p w14:paraId="58010FFA" w14:textId="77777777" w:rsidR="00A974E4" w:rsidRPr="008D184A" w:rsidRDefault="00A974E4" w:rsidP="00DC4AB0">
            <w:pPr>
              <w:rPr>
                <w:lang w:val="sr-Cyrl-CS"/>
              </w:rPr>
            </w:pPr>
            <w:r w:rsidRPr="008D184A">
              <w:rPr>
                <w:i/>
                <w:lang w:val="sr-Cyrl-CS"/>
              </w:rPr>
              <w:t xml:space="preserve">Облик рада: </w:t>
            </w:r>
            <w:r w:rsidRPr="008D184A">
              <w:rPr>
                <w:lang w:val="sr-Cyrl-CS"/>
              </w:rPr>
              <w:t>фронтални, индивидуални</w:t>
            </w:r>
          </w:p>
        </w:tc>
      </w:tr>
      <w:tr w:rsidR="00A974E4" w:rsidRPr="008D184A" w14:paraId="108F1928" w14:textId="77777777" w:rsidTr="00A974E4">
        <w:trPr>
          <w:trHeight w:val="227"/>
        </w:trPr>
        <w:tc>
          <w:tcPr>
            <w:tcW w:w="9265" w:type="dxa"/>
            <w:gridSpan w:val="4"/>
          </w:tcPr>
          <w:p w14:paraId="050449C7" w14:textId="77777777" w:rsidR="00A974E4" w:rsidRPr="008D184A" w:rsidRDefault="00A974E4" w:rsidP="00DC4AB0">
            <w:pPr>
              <w:rPr>
                <w:lang w:val="sr-Cyrl-CS"/>
              </w:rPr>
            </w:pPr>
            <w:r w:rsidRPr="008D184A">
              <w:rPr>
                <w:i/>
                <w:lang w:val="sr-Cyrl-CS"/>
              </w:rPr>
              <w:t xml:space="preserve">Метода рада: </w:t>
            </w:r>
            <w:r w:rsidRPr="008D184A">
              <w:rPr>
                <w:lang w:val="sr-Cyrl-CS"/>
              </w:rPr>
              <w:t xml:space="preserve">дијалошка, монолошка, тест метода </w:t>
            </w:r>
          </w:p>
        </w:tc>
      </w:tr>
      <w:tr w:rsidR="00A974E4" w:rsidRPr="008D184A" w14:paraId="07E1DD90" w14:textId="77777777" w:rsidTr="00A974E4">
        <w:trPr>
          <w:trHeight w:val="227"/>
        </w:trPr>
        <w:tc>
          <w:tcPr>
            <w:tcW w:w="9265" w:type="dxa"/>
            <w:gridSpan w:val="4"/>
          </w:tcPr>
          <w:p w14:paraId="5CC4E068" w14:textId="77777777" w:rsidR="00A974E4" w:rsidRPr="008D184A" w:rsidRDefault="00A974E4" w:rsidP="00DC4AB0">
            <w:pPr>
              <w:rPr>
                <w:lang w:val="sr-Cyrl-CS"/>
              </w:rPr>
            </w:pPr>
            <w:r w:rsidRPr="008D184A">
              <w:rPr>
                <w:i/>
                <w:lang w:val="sr-Cyrl-CS"/>
              </w:rPr>
              <w:t xml:space="preserve">Наставна средства: </w:t>
            </w:r>
            <w:r w:rsidRPr="008D184A">
              <w:rPr>
                <w:lang w:val="sr-Cyrl-CS"/>
              </w:rPr>
              <w:t>Српски језик</w:t>
            </w:r>
            <w:r w:rsidRPr="008D184A">
              <w:t>,</w:t>
            </w:r>
            <w:r w:rsidRPr="008D184A">
              <w:rPr>
                <w:lang w:val="sr-Cyrl-CS"/>
              </w:rPr>
              <w:t xml:space="preserve"> 97 – 144</w:t>
            </w:r>
          </w:p>
        </w:tc>
      </w:tr>
      <w:tr w:rsidR="00A974E4" w:rsidRPr="006D13B7" w14:paraId="66772302" w14:textId="77777777" w:rsidTr="00A974E4">
        <w:tblPrEx>
          <w:tblLook w:val="04A0" w:firstRow="1" w:lastRow="0" w:firstColumn="1" w:lastColumn="0" w:noHBand="0" w:noVBand="1"/>
        </w:tblPrEx>
        <w:trPr>
          <w:trHeight w:val="227"/>
        </w:trPr>
        <w:tc>
          <w:tcPr>
            <w:tcW w:w="9265" w:type="dxa"/>
            <w:gridSpan w:val="4"/>
            <w:hideMark/>
          </w:tcPr>
          <w:p w14:paraId="5E32E360" w14:textId="6DC009CE" w:rsidR="00A974E4" w:rsidRPr="008D184A" w:rsidRDefault="00A974E4" w:rsidP="008C69B1">
            <w:pPr>
              <w:rPr>
                <w:iCs/>
                <w:lang w:val="sr-Cyrl-CS"/>
              </w:rPr>
            </w:pPr>
            <w:r w:rsidRPr="008D184A">
              <w:rPr>
                <w:i/>
                <w:lang w:val="sr-Cyrl-CS"/>
              </w:rPr>
              <w:t>Образовни стандарди за наставну јединицу:</w:t>
            </w:r>
            <w:r w:rsidRPr="008D184A">
              <w:rPr>
                <w:iCs/>
                <w:lang w:val="sr-Cyrl-CS"/>
              </w:rPr>
              <w:t xml:space="preserve"> </w:t>
            </w:r>
          </w:p>
          <w:p w14:paraId="6149C77E" w14:textId="5A610CC8" w:rsidR="00A974E4" w:rsidRPr="008D184A" w:rsidRDefault="00A974E4" w:rsidP="00DC4AB0">
            <w:pPr>
              <w:pStyle w:val="NormalWeb"/>
              <w:shd w:val="clear" w:color="auto" w:fill="FFFFFF"/>
              <w:spacing w:before="0" w:after="0"/>
              <w:rPr>
                <w:color w:val="000000"/>
                <w:u w:val="single"/>
                <w:lang w:val="ru-RU"/>
              </w:rPr>
            </w:pPr>
            <w:r w:rsidRPr="008D184A">
              <w:rPr>
                <w:rStyle w:val="Hyperlink"/>
                <w:color w:val="000000"/>
              </w:rPr>
              <w:t>CJ</w:t>
            </w:r>
            <w:r w:rsidRPr="008D184A">
              <w:rPr>
                <w:rStyle w:val="Hyperlink"/>
                <w:color w:val="000000"/>
                <w:lang w:val="ru-RU"/>
              </w:rPr>
              <w:t>.1.3.4. препознаје врсте речи; зна основне граматичке категорије променљивих речи; примењује књижевнојезичку норму у вези с облицима речи</w:t>
            </w:r>
            <w:r w:rsidRPr="008D184A">
              <w:rPr>
                <w:rStyle w:val="Hyperlink"/>
                <w:color w:val="000000"/>
                <w:lang w:val="sr-Cyrl-RS"/>
              </w:rPr>
              <w:t>;</w:t>
            </w:r>
            <w:r w:rsidRPr="008D184A">
              <w:rPr>
                <w:color w:val="000000"/>
                <w:lang w:val="ru-RU"/>
              </w:rPr>
              <w:br/>
            </w:r>
            <w:r w:rsidRPr="008D184A">
              <w:rPr>
                <w:rStyle w:val="Hyperlink"/>
                <w:color w:val="000000"/>
              </w:rPr>
              <w:t>CJ</w:t>
            </w:r>
            <w:r w:rsidRPr="008D184A">
              <w:rPr>
                <w:rStyle w:val="Hyperlink"/>
                <w:color w:val="000000"/>
                <w:lang w:val="ru-RU"/>
              </w:rPr>
              <w:t>.2.3.3. познаје врсте речи; препознаје подврсте речи; уме да одреди облик променљиве речи;</w:t>
            </w:r>
            <w:r w:rsidRPr="008D184A">
              <w:rPr>
                <w:color w:val="000000"/>
                <w:lang w:val="ru-RU"/>
              </w:rPr>
              <w:br/>
            </w:r>
            <w:r w:rsidRPr="008D184A">
              <w:rPr>
                <w:rStyle w:val="Hyperlink"/>
                <w:color w:val="000000"/>
              </w:rPr>
              <w:t>CJ</w:t>
            </w:r>
            <w:r w:rsidRPr="008D184A">
              <w:rPr>
                <w:rStyle w:val="Hyperlink"/>
                <w:color w:val="000000"/>
                <w:lang w:val="ru-RU"/>
              </w:rPr>
              <w:t>.2.3.3. познаје врсте речи; препознаје подврсте речи; уме да одреди облик променљиве речи.</w:t>
            </w:r>
            <w:r w:rsidRPr="008D184A">
              <w:rPr>
                <w:color w:val="000000"/>
                <w:lang w:val="ru-RU"/>
              </w:rPr>
              <w:br/>
            </w:r>
          </w:p>
        </w:tc>
      </w:tr>
      <w:tr w:rsidR="00A974E4" w:rsidRPr="006D13B7" w14:paraId="2D864DC4" w14:textId="77777777" w:rsidTr="00A974E4">
        <w:tblPrEx>
          <w:tblLook w:val="04A0" w:firstRow="1" w:lastRow="0" w:firstColumn="1" w:lastColumn="0" w:noHBand="0" w:noVBand="1"/>
        </w:tblPrEx>
        <w:tc>
          <w:tcPr>
            <w:tcW w:w="9265" w:type="dxa"/>
            <w:gridSpan w:val="4"/>
          </w:tcPr>
          <w:p w14:paraId="0386F5B2" w14:textId="26F483F8" w:rsidR="00A974E4" w:rsidRPr="008D184A" w:rsidRDefault="00A974E4" w:rsidP="00DC4AB0">
            <w:pPr>
              <w:rPr>
                <w:i/>
                <w:lang w:val="sr-Cyrl-CS"/>
              </w:rPr>
            </w:pPr>
            <w:r w:rsidRPr="008D184A">
              <w:rPr>
                <w:i/>
                <w:lang w:val="sr-Cyrl-CS"/>
              </w:rPr>
              <w:t xml:space="preserve">Образовни исходи за наставну јединицу </w:t>
            </w:r>
          </w:p>
          <w:p w14:paraId="0D778402" w14:textId="77777777" w:rsidR="00A64FEB" w:rsidRPr="008D184A" w:rsidRDefault="00A64FEB" w:rsidP="00DC4AB0">
            <w:pPr>
              <w:rPr>
                <w:i/>
                <w:lang w:val="sr-Cyrl-CS"/>
              </w:rPr>
            </w:pPr>
          </w:p>
          <w:p w14:paraId="6B8C6BB4" w14:textId="3D0FFC12" w:rsidR="00A974E4" w:rsidRPr="008D184A" w:rsidRDefault="00A974E4" w:rsidP="00DC4AB0">
            <w:pPr>
              <w:rPr>
                <w:lang w:val="sr-Cyrl-CS"/>
              </w:rPr>
            </w:pPr>
            <w:r w:rsidRPr="008D184A">
              <w:rPr>
                <w:iCs/>
                <w:lang w:val="sr-Cyrl-CS"/>
              </w:rPr>
              <w:t xml:space="preserve"> </w:t>
            </w:r>
            <w:r w:rsidRPr="008D184A">
              <w:rPr>
                <w:lang w:val="sr-Cyrl-CS"/>
              </w:rPr>
              <w:t xml:space="preserve">Ученик је у стању да: </w:t>
            </w:r>
          </w:p>
          <w:p w14:paraId="294612FC" w14:textId="77777777" w:rsidR="00A64FEB" w:rsidRPr="008D184A" w:rsidRDefault="00A64FEB" w:rsidP="00DC4AB0">
            <w:pPr>
              <w:rPr>
                <w:lang w:val="sr-Cyrl-CS"/>
              </w:rPr>
            </w:pPr>
          </w:p>
          <w:p w14:paraId="0EC8C94C" w14:textId="77777777" w:rsidR="00A974E4" w:rsidRPr="008D184A" w:rsidRDefault="00A974E4" w:rsidP="00642884">
            <w:pPr>
              <w:pStyle w:val="ListParagraph"/>
              <w:widowControl w:val="0"/>
              <w:numPr>
                <w:ilvl w:val="0"/>
                <w:numId w:val="97"/>
              </w:numPr>
              <w:tabs>
                <w:tab w:val="left" w:pos="157"/>
              </w:tabs>
              <w:rPr>
                <w:noProof/>
                <w:lang w:val="sr-Cyrl-CS"/>
              </w:rPr>
            </w:pPr>
            <w:r w:rsidRPr="008D184A">
              <w:rPr>
                <w:noProof/>
                <w:lang w:val="sr-Cyrl-CS"/>
              </w:rPr>
              <w:lastRenderedPageBreak/>
              <w:t>користи садржаје из граматике обрађене у претходним разредима и повеже их с новим градивом.</w:t>
            </w:r>
          </w:p>
          <w:p w14:paraId="5568B8CC" w14:textId="69C03BF3" w:rsidR="008C69B1" w:rsidRPr="008D184A" w:rsidRDefault="008C69B1" w:rsidP="008C69B1">
            <w:pPr>
              <w:pStyle w:val="ListParagraph"/>
              <w:widowControl w:val="0"/>
              <w:tabs>
                <w:tab w:val="left" w:pos="157"/>
              </w:tabs>
              <w:rPr>
                <w:noProof/>
                <w:lang w:val="sr-Cyrl-CS"/>
              </w:rPr>
            </w:pPr>
          </w:p>
        </w:tc>
      </w:tr>
      <w:tr w:rsidR="00A974E4" w:rsidRPr="008D184A" w14:paraId="0B0D8DB7" w14:textId="77777777" w:rsidTr="00A974E4">
        <w:tblPrEx>
          <w:tblLook w:val="04A0" w:firstRow="1" w:lastRow="0" w:firstColumn="1" w:lastColumn="0" w:noHBand="0" w:noVBand="1"/>
        </w:tblPrEx>
        <w:tc>
          <w:tcPr>
            <w:tcW w:w="9265" w:type="dxa"/>
            <w:gridSpan w:val="4"/>
          </w:tcPr>
          <w:p w14:paraId="14622203" w14:textId="664ACFEE" w:rsidR="00A974E4" w:rsidRPr="008D184A" w:rsidRDefault="00A974E4" w:rsidP="00DC4AB0">
            <w:pPr>
              <w:rPr>
                <w:i/>
                <w:lang w:val="sr-Cyrl-CS"/>
              </w:rPr>
            </w:pPr>
            <w:r w:rsidRPr="008D184A">
              <w:rPr>
                <w:i/>
                <w:lang w:val="sr-Cyrl-CS"/>
              </w:rPr>
              <w:lastRenderedPageBreak/>
              <w:t>Очекивани исходи на крају часа</w:t>
            </w:r>
          </w:p>
          <w:p w14:paraId="5F17C2EA" w14:textId="77777777" w:rsidR="00A64FEB" w:rsidRPr="008D184A" w:rsidRDefault="00A64FEB" w:rsidP="00DC4AB0">
            <w:pPr>
              <w:rPr>
                <w:i/>
                <w:lang w:val="sr-Cyrl-CS"/>
              </w:rPr>
            </w:pPr>
          </w:p>
          <w:p w14:paraId="13BF7D59" w14:textId="2D9D799A" w:rsidR="00A974E4" w:rsidRPr="008D184A" w:rsidRDefault="00A974E4" w:rsidP="00DC4AB0">
            <w:pPr>
              <w:rPr>
                <w:lang w:val="sr-Cyrl-CS"/>
              </w:rPr>
            </w:pPr>
            <w:r w:rsidRPr="008D184A">
              <w:rPr>
                <w:lang w:val="sr-Cyrl-CS"/>
              </w:rPr>
              <w:t xml:space="preserve">Ученик је у стању да: </w:t>
            </w:r>
          </w:p>
          <w:p w14:paraId="0D4EE6AF" w14:textId="77777777" w:rsidR="00A64FEB" w:rsidRPr="008D184A" w:rsidRDefault="00A64FEB" w:rsidP="00DC4AB0">
            <w:pPr>
              <w:rPr>
                <w:lang w:val="sr-Cyrl-CS"/>
              </w:rPr>
            </w:pPr>
          </w:p>
          <w:p w14:paraId="343871E9" w14:textId="77777777" w:rsidR="00A974E4" w:rsidRPr="008D184A" w:rsidRDefault="00A974E4" w:rsidP="00642884">
            <w:pPr>
              <w:pStyle w:val="ListParagraph"/>
              <w:numPr>
                <w:ilvl w:val="0"/>
                <w:numId w:val="97"/>
              </w:numPr>
              <w:rPr>
                <w:lang w:val="sr-Cyrl-CS"/>
              </w:rPr>
            </w:pPr>
            <w:r w:rsidRPr="008D184A">
              <w:rPr>
                <w:lang w:val="sr-Cyrl-CS"/>
              </w:rPr>
              <w:t>научи врсте речи.</w:t>
            </w:r>
          </w:p>
          <w:p w14:paraId="7476C26C" w14:textId="77777777" w:rsidR="00A974E4" w:rsidRPr="008D184A" w:rsidRDefault="00A974E4" w:rsidP="00DC4AB0">
            <w:pPr>
              <w:pStyle w:val="ListParagraph"/>
              <w:rPr>
                <w:lang w:val="sr-Cyrl-CS"/>
              </w:rPr>
            </w:pPr>
          </w:p>
        </w:tc>
      </w:tr>
      <w:tr w:rsidR="00A974E4" w:rsidRPr="008D184A" w14:paraId="52741A23" w14:textId="77777777" w:rsidTr="00A974E4">
        <w:tblPrEx>
          <w:tblLook w:val="04A0" w:firstRow="1" w:lastRow="0" w:firstColumn="1" w:lastColumn="0" w:noHBand="0" w:noVBand="1"/>
        </w:tblPrEx>
        <w:tc>
          <w:tcPr>
            <w:tcW w:w="9265" w:type="dxa"/>
            <w:gridSpan w:val="4"/>
          </w:tcPr>
          <w:p w14:paraId="22026F49" w14:textId="77777777" w:rsidR="00A974E4" w:rsidRPr="008D184A" w:rsidRDefault="00A974E4" w:rsidP="00DC4AB0">
            <w:r w:rsidRPr="008D184A">
              <w:rPr>
                <w:i/>
              </w:rPr>
              <w:t>Корелација с другим предметима:</w:t>
            </w:r>
            <w:r w:rsidRPr="008D184A">
              <w:t xml:space="preserve"> </w:t>
            </w:r>
            <w:r w:rsidRPr="008D184A">
              <w:rPr>
                <w:lang w:val="sr-Cyrl-RS"/>
              </w:rPr>
              <w:t>сви предмети</w:t>
            </w:r>
          </w:p>
        </w:tc>
      </w:tr>
      <w:tr w:rsidR="00A974E4" w:rsidRPr="008D184A" w14:paraId="7A7CBCCE" w14:textId="77777777" w:rsidTr="00A974E4">
        <w:tblPrEx>
          <w:tblLook w:val="04A0" w:firstRow="1" w:lastRow="0" w:firstColumn="1" w:lastColumn="0" w:noHBand="0" w:noVBand="1"/>
        </w:tblPrEx>
        <w:tc>
          <w:tcPr>
            <w:tcW w:w="9265" w:type="dxa"/>
            <w:gridSpan w:val="4"/>
          </w:tcPr>
          <w:p w14:paraId="4B1B89A8" w14:textId="77777777" w:rsidR="00A974E4" w:rsidRPr="008D184A" w:rsidRDefault="00A974E4"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1E6435AE" w14:textId="77777777" w:rsidR="00A974E4" w:rsidRPr="008D184A" w:rsidRDefault="00A974E4" w:rsidP="00A974E4"/>
    <w:tbl>
      <w:tblPr>
        <w:tblStyle w:val="TableGrid"/>
        <w:tblW w:w="0" w:type="auto"/>
        <w:tblLook w:val="01E0" w:firstRow="1" w:lastRow="1" w:firstColumn="1" w:lastColumn="1" w:noHBand="0" w:noVBand="0"/>
      </w:tblPr>
      <w:tblGrid>
        <w:gridCol w:w="9265"/>
      </w:tblGrid>
      <w:tr w:rsidR="00A974E4" w:rsidRPr="008D184A" w14:paraId="1FC85613" w14:textId="77777777" w:rsidTr="00A974E4">
        <w:trPr>
          <w:trHeight w:hRule="exact" w:val="284"/>
        </w:trPr>
        <w:tc>
          <w:tcPr>
            <w:tcW w:w="9265" w:type="dxa"/>
          </w:tcPr>
          <w:p w14:paraId="056C1E05" w14:textId="77777777" w:rsidR="00A974E4" w:rsidRPr="008D184A" w:rsidRDefault="00A974E4" w:rsidP="00DC4AB0">
            <w:pPr>
              <w:jc w:val="center"/>
              <w:rPr>
                <w:i/>
                <w:lang w:val="sr-Cyrl-CS"/>
              </w:rPr>
            </w:pPr>
            <w:r w:rsidRPr="008D184A">
              <w:rPr>
                <w:i/>
                <w:lang w:val="sr-Cyrl-CS"/>
              </w:rPr>
              <w:t>Ток и садржај часа</w:t>
            </w:r>
          </w:p>
        </w:tc>
      </w:tr>
      <w:tr w:rsidR="00A974E4" w:rsidRPr="006D13B7" w14:paraId="68AE350F" w14:textId="77777777" w:rsidTr="00A974E4">
        <w:tc>
          <w:tcPr>
            <w:tcW w:w="9265" w:type="dxa"/>
          </w:tcPr>
          <w:p w14:paraId="639AC97A" w14:textId="07AFE6CC" w:rsidR="00A974E4" w:rsidRPr="008D184A" w:rsidRDefault="00A974E4" w:rsidP="00DC4AB0">
            <w:pPr>
              <w:rPr>
                <w:i/>
                <w:lang w:val="sr-Cyrl-CS"/>
              </w:rPr>
            </w:pPr>
            <w:r w:rsidRPr="008D184A">
              <w:rPr>
                <w:i/>
                <w:lang w:val="sr-Cyrl-CS"/>
              </w:rPr>
              <w:t xml:space="preserve">Уводни део часа </w:t>
            </w:r>
          </w:p>
          <w:p w14:paraId="0235D576" w14:textId="77777777" w:rsidR="00A64FEB" w:rsidRPr="008D184A" w:rsidRDefault="00A64FEB" w:rsidP="00DC4AB0">
            <w:pPr>
              <w:rPr>
                <w:i/>
                <w:lang w:val="sr-Cyrl-CS"/>
              </w:rPr>
            </w:pPr>
          </w:p>
          <w:p w14:paraId="44303E76" w14:textId="77777777" w:rsidR="00A974E4" w:rsidRPr="008D184A" w:rsidRDefault="00A974E4" w:rsidP="00642884">
            <w:pPr>
              <w:pStyle w:val="ListParagraph"/>
              <w:numPr>
                <w:ilvl w:val="0"/>
                <w:numId w:val="97"/>
              </w:numPr>
              <w:jc w:val="both"/>
              <w:rPr>
                <w:lang w:val="sr-Cyrl-CS"/>
              </w:rPr>
            </w:pPr>
            <w:r w:rsidRPr="008D184A">
              <w:rPr>
                <w:lang w:val="sr-Cyrl-CS"/>
              </w:rPr>
              <w:t>Ученици обнављају основне појмове о врстама речи, а потом раде тест.</w:t>
            </w:r>
          </w:p>
          <w:p w14:paraId="09D9195A" w14:textId="77777777" w:rsidR="00A974E4" w:rsidRPr="008D184A" w:rsidRDefault="00A974E4" w:rsidP="00DC4AB0">
            <w:pPr>
              <w:pStyle w:val="ListParagraph"/>
              <w:jc w:val="both"/>
              <w:rPr>
                <w:lang w:val="sr-Cyrl-CS"/>
              </w:rPr>
            </w:pPr>
          </w:p>
        </w:tc>
      </w:tr>
      <w:tr w:rsidR="00A974E4" w:rsidRPr="006D13B7" w14:paraId="7EE05B06" w14:textId="77777777" w:rsidTr="00A974E4">
        <w:tc>
          <w:tcPr>
            <w:tcW w:w="9265" w:type="dxa"/>
          </w:tcPr>
          <w:p w14:paraId="7E367675" w14:textId="3C6F9B35" w:rsidR="00A974E4" w:rsidRPr="008D184A" w:rsidRDefault="00A974E4" w:rsidP="00DC4AB0">
            <w:pPr>
              <w:rPr>
                <w:i/>
                <w:lang w:val="sr-Cyrl-CS"/>
              </w:rPr>
            </w:pPr>
            <w:r w:rsidRPr="008D184A">
              <w:rPr>
                <w:i/>
                <w:lang w:val="sr-Cyrl-CS"/>
              </w:rPr>
              <w:t>Главни део часа</w:t>
            </w:r>
          </w:p>
          <w:p w14:paraId="20A2269C" w14:textId="77777777" w:rsidR="00A64FEB" w:rsidRPr="008D184A" w:rsidRDefault="00A64FEB" w:rsidP="00DC4AB0">
            <w:pPr>
              <w:rPr>
                <w:i/>
                <w:lang w:val="sr-Cyrl-CS"/>
              </w:rPr>
            </w:pPr>
          </w:p>
          <w:p w14:paraId="0A6B69EF" w14:textId="77777777" w:rsidR="00A974E4" w:rsidRPr="008D184A" w:rsidRDefault="00A974E4" w:rsidP="00642884">
            <w:pPr>
              <w:pStyle w:val="ListParagraph"/>
              <w:numPr>
                <w:ilvl w:val="0"/>
                <w:numId w:val="97"/>
              </w:numPr>
              <w:autoSpaceDE w:val="0"/>
              <w:autoSpaceDN w:val="0"/>
              <w:adjustRightInd w:val="0"/>
              <w:jc w:val="both"/>
              <w:rPr>
                <w:lang w:val="sr-Cyrl-CS"/>
              </w:rPr>
            </w:pPr>
            <w:r w:rsidRPr="008D184A">
              <w:rPr>
                <w:lang w:val="sr-Cyrl-CS"/>
              </w:rPr>
              <w:t xml:space="preserve">Ученици раде тест који је означен као </w:t>
            </w:r>
            <w:r w:rsidRPr="008D184A">
              <w:rPr>
                <w:color w:val="00B050"/>
                <w:lang w:val="sr-Cyrl-CS"/>
              </w:rPr>
              <w:t>Т6.</w:t>
            </w:r>
          </w:p>
          <w:p w14:paraId="55CB9A03" w14:textId="77777777" w:rsidR="00A974E4" w:rsidRPr="008D184A" w:rsidRDefault="00A974E4" w:rsidP="00DC4AB0">
            <w:pPr>
              <w:pStyle w:val="ListParagraph"/>
              <w:autoSpaceDE w:val="0"/>
              <w:autoSpaceDN w:val="0"/>
              <w:adjustRightInd w:val="0"/>
              <w:jc w:val="both"/>
              <w:rPr>
                <w:lang w:val="sr-Cyrl-CS"/>
              </w:rPr>
            </w:pPr>
          </w:p>
        </w:tc>
      </w:tr>
      <w:tr w:rsidR="00A974E4" w:rsidRPr="006D13B7" w14:paraId="375B63E8" w14:textId="77777777" w:rsidTr="00A974E4">
        <w:tc>
          <w:tcPr>
            <w:tcW w:w="9265" w:type="dxa"/>
          </w:tcPr>
          <w:p w14:paraId="0010F1A4" w14:textId="255A10E5" w:rsidR="00A974E4" w:rsidRPr="008D184A" w:rsidRDefault="00A974E4" w:rsidP="00DC4AB0">
            <w:pPr>
              <w:rPr>
                <w:i/>
                <w:lang w:val="sr-Cyrl-CS"/>
              </w:rPr>
            </w:pPr>
            <w:r w:rsidRPr="008D184A">
              <w:rPr>
                <w:i/>
                <w:lang w:val="sr-Cyrl-CS"/>
              </w:rPr>
              <w:t>Завршни део часа</w:t>
            </w:r>
          </w:p>
          <w:p w14:paraId="0B46F69D" w14:textId="77777777" w:rsidR="00A64FEB" w:rsidRPr="008D184A" w:rsidRDefault="00A64FEB" w:rsidP="00DC4AB0">
            <w:pPr>
              <w:rPr>
                <w:i/>
                <w:lang w:val="sr-Cyrl-CS"/>
              </w:rPr>
            </w:pPr>
          </w:p>
          <w:p w14:paraId="2512C8D1" w14:textId="77777777" w:rsidR="00A974E4" w:rsidRPr="008D184A" w:rsidRDefault="00A974E4" w:rsidP="00642884">
            <w:pPr>
              <w:pStyle w:val="ListParagraph"/>
              <w:numPr>
                <w:ilvl w:val="0"/>
                <w:numId w:val="97"/>
              </w:numPr>
              <w:rPr>
                <w:lang w:val="sr-Cyrl-CS"/>
              </w:rPr>
            </w:pPr>
            <w:r w:rsidRPr="008D184A">
              <w:rPr>
                <w:lang w:val="sr-Cyrl-CS"/>
              </w:rPr>
              <w:t>У завршном делу часа наставник даје тачне одговоре ученицима.</w:t>
            </w:r>
          </w:p>
          <w:p w14:paraId="5CAEC228" w14:textId="77777777" w:rsidR="00A974E4" w:rsidRPr="008D184A" w:rsidRDefault="00A974E4" w:rsidP="00DC4AB0">
            <w:pPr>
              <w:pStyle w:val="ListParagraph"/>
              <w:rPr>
                <w:lang w:val="sr-Cyrl-CS"/>
              </w:rPr>
            </w:pPr>
          </w:p>
        </w:tc>
      </w:tr>
      <w:tr w:rsidR="00A974E4" w:rsidRPr="006D13B7" w14:paraId="56C043AF" w14:textId="77777777" w:rsidTr="00A974E4">
        <w:tc>
          <w:tcPr>
            <w:tcW w:w="9265" w:type="dxa"/>
          </w:tcPr>
          <w:p w14:paraId="481479EC" w14:textId="77777777" w:rsidR="00A974E4" w:rsidRPr="008D184A" w:rsidRDefault="00A974E4" w:rsidP="00DC4AB0">
            <w:pPr>
              <w:rPr>
                <w:i/>
                <w:lang w:val="sr-Cyrl-CS"/>
              </w:rPr>
            </w:pPr>
            <w:r w:rsidRPr="008D184A">
              <w:rPr>
                <w:i/>
                <w:lang w:val="sr-Cyrl-CS"/>
              </w:rPr>
              <w:t>Евалуација – анализа часа (запажања наставника)</w:t>
            </w:r>
          </w:p>
          <w:p w14:paraId="549626E1" w14:textId="77777777" w:rsidR="00A974E4" w:rsidRPr="008D184A" w:rsidRDefault="00A974E4" w:rsidP="00DC4AB0">
            <w:pPr>
              <w:rPr>
                <w:i/>
                <w:lang w:val="sr-Cyrl-CS"/>
              </w:rPr>
            </w:pPr>
          </w:p>
          <w:p w14:paraId="1F5E5EE8" w14:textId="77777777" w:rsidR="00A974E4" w:rsidRPr="008D184A" w:rsidRDefault="00A974E4" w:rsidP="00DC4AB0">
            <w:pPr>
              <w:rPr>
                <w:lang w:val="sr-Cyrl-CS"/>
              </w:rPr>
            </w:pPr>
            <w:r w:rsidRPr="008D184A">
              <w:rPr>
                <w:lang w:val="sr-Cyrl-CS"/>
              </w:rPr>
              <w:t>Наставник бележи у којој мери ученици владају знањем из морфологије.</w:t>
            </w:r>
          </w:p>
          <w:p w14:paraId="026BA39B" w14:textId="77777777" w:rsidR="00A974E4" w:rsidRPr="008D184A" w:rsidRDefault="00A974E4" w:rsidP="00DC4AB0">
            <w:pPr>
              <w:rPr>
                <w:lang w:val="sr-Cyrl-CS"/>
              </w:rPr>
            </w:pPr>
          </w:p>
          <w:p w14:paraId="7670230F" w14:textId="77777777" w:rsidR="00A974E4" w:rsidRPr="008D184A" w:rsidRDefault="00A974E4" w:rsidP="00DC4AB0">
            <w:pPr>
              <w:rPr>
                <w:lang w:val="sr-Cyrl-CS"/>
              </w:rPr>
            </w:pPr>
          </w:p>
          <w:p w14:paraId="46FDE7AB" w14:textId="77777777" w:rsidR="00A974E4" w:rsidRPr="008D184A" w:rsidRDefault="00A974E4" w:rsidP="00DC4AB0">
            <w:pPr>
              <w:rPr>
                <w:lang w:val="sr-Cyrl-CS"/>
              </w:rPr>
            </w:pPr>
          </w:p>
          <w:p w14:paraId="15AD6736" w14:textId="77777777" w:rsidR="00A974E4" w:rsidRPr="008D184A" w:rsidRDefault="00A974E4" w:rsidP="00DC4AB0">
            <w:pPr>
              <w:rPr>
                <w:i/>
                <w:lang w:val="sr-Cyrl-CS"/>
              </w:rPr>
            </w:pPr>
          </w:p>
          <w:p w14:paraId="385D3F29" w14:textId="77777777" w:rsidR="00A974E4" w:rsidRPr="008D184A" w:rsidRDefault="00A974E4" w:rsidP="00DC4AB0">
            <w:pPr>
              <w:rPr>
                <w:i/>
                <w:lang w:val="sr-Cyrl-CS"/>
              </w:rPr>
            </w:pPr>
          </w:p>
          <w:p w14:paraId="6C4CD8BD" w14:textId="77777777" w:rsidR="00A974E4" w:rsidRPr="008D184A" w:rsidRDefault="00A974E4" w:rsidP="00DC4AB0">
            <w:pPr>
              <w:rPr>
                <w:i/>
                <w:lang w:val="sr-Cyrl-CS"/>
              </w:rPr>
            </w:pPr>
          </w:p>
          <w:p w14:paraId="5B23CA7D" w14:textId="77777777" w:rsidR="00A974E4" w:rsidRPr="008D184A" w:rsidRDefault="00A974E4" w:rsidP="00DC4AB0">
            <w:pPr>
              <w:rPr>
                <w:i/>
                <w:lang w:val="sr-Cyrl-CS"/>
              </w:rPr>
            </w:pPr>
          </w:p>
          <w:p w14:paraId="071BF2C2" w14:textId="77777777" w:rsidR="00A974E4" w:rsidRPr="008D184A" w:rsidRDefault="00A974E4" w:rsidP="00DC4AB0">
            <w:pPr>
              <w:rPr>
                <w:i/>
                <w:lang w:val="sr-Cyrl-CS"/>
              </w:rPr>
            </w:pPr>
          </w:p>
          <w:p w14:paraId="563CABAE" w14:textId="77777777" w:rsidR="00A974E4" w:rsidRPr="008D184A" w:rsidRDefault="00A974E4" w:rsidP="00DC4AB0">
            <w:pPr>
              <w:rPr>
                <w:i/>
                <w:lang w:val="sr-Cyrl-CS"/>
              </w:rPr>
            </w:pPr>
          </w:p>
          <w:p w14:paraId="70931CAE" w14:textId="77777777" w:rsidR="00A974E4" w:rsidRPr="008D184A" w:rsidRDefault="00A974E4" w:rsidP="00DC4AB0">
            <w:pPr>
              <w:rPr>
                <w:i/>
                <w:lang w:val="sr-Cyrl-CS"/>
              </w:rPr>
            </w:pPr>
          </w:p>
        </w:tc>
      </w:tr>
    </w:tbl>
    <w:p w14:paraId="28F16FCF" w14:textId="77777777" w:rsidR="00A974E4" w:rsidRPr="008D184A" w:rsidRDefault="00A974E4" w:rsidP="00A974E4">
      <w:pPr>
        <w:rPr>
          <w:lang w:val="sr-Cyrl-CS"/>
        </w:rPr>
      </w:pPr>
    </w:p>
    <w:p w14:paraId="515B2CDE" w14:textId="77777777" w:rsidR="00A974E4" w:rsidRPr="008D184A" w:rsidRDefault="00A974E4" w:rsidP="00A974E4">
      <w:pPr>
        <w:rPr>
          <w:lang w:val="sr-Cyrl-CS"/>
        </w:rPr>
      </w:pPr>
    </w:p>
    <w:p w14:paraId="52275A58" w14:textId="77777777" w:rsidR="00F01BB0" w:rsidRPr="008D184A" w:rsidRDefault="00F01BB0" w:rsidP="00F01BB0">
      <w:pPr>
        <w:rPr>
          <w:lang w:val="sr-Cyrl-CS"/>
        </w:rPr>
      </w:pPr>
    </w:p>
    <w:p w14:paraId="75B23320" w14:textId="77777777" w:rsidR="00337B5D" w:rsidRPr="008D184A" w:rsidRDefault="00337B5D" w:rsidP="00337B5D">
      <w:pPr>
        <w:rPr>
          <w:lang w:val="sr-Cyrl-CS"/>
        </w:rPr>
      </w:pPr>
    </w:p>
    <w:tbl>
      <w:tblPr>
        <w:tblStyle w:val="TableGrid"/>
        <w:tblW w:w="0" w:type="auto"/>
        <w:tblLook w:val="01E0" w:firstRow="1" w:lastRow="1" w:firstColumn="1" w:lastColumn="1" w:noHBand="0" w:noVBand="0"/>
      </w:tblPr>
      <w:tblGrid>
        <w:gridCol w:w="1437"/>
        <w:gridCol w:w="3579"/>
        <w:gridCol w:w="2153"/>
        <w:gridCol w:w="2118"/>
      </w:tblGrid>
      <w:tr w:rsidR="00D31790" w:rsidRPr="008D184A" w14:paraId="30EDF5B6" w14:textId="77777777" w:rsidTr="00DC4AB0">
        <w:tc>
          <w:tcPr>
            <w:tcW w:w="5016" w:type="dxa"/>
            <w:gridSpan w:val="2"/>
            <w:tcBorders>
              <w:top w:val="nil"/>
              <w:left w:val="nil"/>
            </w:tcBorders>
          </w:tcPr>
          <w:p w14:paraId="19F7DDE3" w14:textId="77777777" w:rsidR="00D31790" w:rsidRPr="008D184A" w:rsidRDefault="00D31790" w:rsidP="00DC4AB0">
            <w:pPr>
              <w:rPr>
                <w:lang w:val="sr-Cyrl-RS"/>
              </w:rPr>
            </w:pPr>
          </w:p>
          <w:p w14:paraId="55080BCE" w14:textId="77777777" w:rsidR="00D31790" w:rsidRPr="008D184A" w:rsidRDefault="00D31790" w:rsidP="00DC4AB0">
            <w:pPr>
              <w:rPr>
                <w:lang w:val="sr-Cyrl-CS"/>
              </w:rPr>
            </w:pPr>
          </w:p>
        </w:tc>
        <w:tc>
          <w:tcPr>
            <w:tcW w:w="2153" w:type="dxa"/>
          </w:tcPr>
          <w:p w14:paraId="30B9BC79" w14:textId="77777777" w:rsidR="00D31790" w:rsidRPr="008D184A" w:rsidRDefault="00D31790" w:rsidP="00DC4AB0">
            <w:pPr>
              <w:rPr>
                <w:i/>
              </w:rPr>
            </w:pPr>
            <w:r w:rsidRPr="008D184A">
              <w:rPr>
                <w:i/>
                <w:lang w:val="sr-Cyrl-CS"/>
              </w:rPr>
              <w:t xml:space="preserve">Разред и одељење  </w:t>
            </w:r>
            <w:r w:rsidRPr="008D184A">
              <w:t>VIII</w:t>
            </w:r>
          </w:p>
        </w:tc>
        <w:tc>
          <w:tcPr>
            <w:tcW w:w="2118" w:type="dxa"/>
          </w:tcPr>
          <w:p w14:paraId="6080313E" w14:textId="77777777" w:rsidR="00D31790" w:rsidRPr="008D184A" w:rsidRDefault="00D31790" w:rsidP="00DC4AB0">
            <w:pPr>
              <w:rPr>
                <w:i/>
                <w:lang w:val="sr-Cyrl-CS"/>
              </w:rPr>
            </w:pPr>
            <w:r w:rsidRPr="008D184A">
              <w:rPr>
                <w:i/>
                <w:lang w:val="sr-Cyrl-CS"/>
              </w:rPr>
              <w:t>Датум</w:t>
            </w:r>
          </w:p>
        </w:tc>
      </w:tr>
      <w:tr w:rsidR="00D31790" w:rsidRPr="008D184A" w14:paraId="5FFDDAA6" w14:textId="77777777" w:rsidTr="00DC4AB0">
        <w:tc>
          <w:tcPr>
            <w:tcW w:w="1437" w:type="dxa"/>
          </w:tcPr>
          <w:p w14:paraId="33F806F5" w14:textId="77777777" w:rsidR="00D31790" w:rsidRPr="008D184A" w:rsidRDefault="00D31790" w:rsidP="00DC4AB0">
            <w:pPr>
              <w:rPr>
                <w:i/>
                <w:lang w:val="sr-Cyrl-CS"/>
              </w:rPr>
            </w:pPr>
            <w:r w:rsidRPr="008D184A">
              <w:rPr>
                <w:i/>
                <w:lang w:val="sr-Cyrl-CS"/>
              </w:rPr>
              <w:t>Редни број часа</w:t>
            </w:r>
          </w:p>
          <w:p w14:paraId="4D2FB58D" w14:textId="77777777" w:rsidR="00D31790" w:rsidRPr="008D184A" w:rsidRDefault="00D31790" w:rsidP="00DC4AB0">
            <w:pPr>
              <w:jc w:val="center"/>
              <w:rPr>
                <w:lang w:val="en-US"/>
              </w:rPr>
            </w:pPr>
            <w:r w:rsidRPr="008D184A">
              <w:t>8</w:t>
            </w:r>
            <w:r w:rsidRPr="008D184A">
              <w:rPr>
                <w:lang w:val="sr-Cyrl-RS"/>
              </w:rPr>
              <w:t>0</w:t>
            </w:r>
            <w:r w:rsidRPr="008D184A">
              <w:t>.</w:t>
            </w:r>
          </w:p>
        </w:tc>
        <w:tc>
          <w:tcPr>
            <w:tcW w:w="7850" w:type="dxa"/>
            <w:gridSpan w:val="3"/>
          </w:tcPr>
          <w:p w14:paraId="61439206" w14:textId="5DD174E6" w:rsidR="00D31790" w:rsidRPr="008D184A" w:rsidRDefault="00D31790" w:rsidP="00DC4AB0">
            <w:pPr>
              <w:rPr>
                <w:i/>
                <w:lang w:val="sr-Cyrl-CS"/>
              </w:rPr>
            </w:pPr>
            <w:r w:rsidRPr="008D184A">
              <w:rPr>
                <w:i/>
                <w:lang w:val="sr-Cyrl-CS"/>
              </w:rPr>
              <w:t xml:space="preserve">Наставна јединица: </w:t>
            </w:r>
          </w:p>
          <w:p w14:paraId="2B2FB34A" w14:textId="477E87FA" w:rsidR="00D31790" w:rsidRPr="008D184A" w:rsidRDefault="00D31790" w:rsidP="00DC4AB0">
            <w:pPr>
              <w:rPr>
                <w:lang w:val="sr-Cyrl-CS"/>
              </w:rPr>
            </w:pPr>
            <w:bookmarkStart w:id="73" w:name="_Hlk97232587"/>
            <w:r w:rsidRPr="008D184A">
              <w:rPr>
                <w:lang w:val="sr-Cyrl-RS"/>
              </w:rPr>
              <w:t xml:space="preserve">Молијер: </w:t>
            </w:r>
            <w:r w:rsidRPr="008D184A">
              <w:rPr>
                <w:i/>
              </w:rPr>
              <w:t>Грађанин племић</w:t>
            </w:r>
            <w:r w:rsidRPr="008D184A" w:rsidDel="00AC75B9">
              <w:rPr>
                <w:rFonts w:eastAsiaTheme="minorEastAsia"/>
              </w:rPr>
              <w:t xml:space="preserve"> </w:t>
            </w:r>
            <w:bookmarkEnd w:id="73"/>
          </w:p>
        </w:tc>
      </w:tr>
      <w:tr w:rsidR="00D31790" w:rsidRPr="008D184A" w14:paraId="016E248E" w14:textId="77777777" w:rsidTr="00DC4AB0">
        <w:trPr>
          <w:trHeight w:val="228"/>
        </w:trPr>
        <w:tc>
          <w:tcPr>
            <w:tcW w:w="9287" w:type="dxa"/>
            <w:gridSpan w:val="4"/>
          </w:tcPr>
          <w:p w14:paraId="28B9F80F" w14:textId="77777777" w:rsidR="00D31790" w:rsidRPr="008D184A" w:rsidRDefault="00D31790" w:rsidP="00DC4AB0">
            <w:pPr>
              <w:jc w:val="both"/>
              <w:rPr>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D31790" w:rsidRPr="008D184A" w14:paraId="4D309090" w14:textId="77777777" w:rsidTr="00DC4AB0">
        <w:trPr>
          <w:trHeight w:val="227"/>
        </w:trPr>
        <w:tc>
          <w:tcPr>
            <w:tcW w:w="9287" w:type="dxa"/>
            <w:gridSpan w:val="4"/>
          </w:tcPr>
          <w:p w14:paraId="797D0B89" w14:textId="77777777" w:rsidR="00D31790" w:rsidRPr="008D184A" w:rsidRDefault="00D31790" w:rsidP="00DC4AB0">
            <w:pPr>
              <w:rPr>
                <w:lang w:val="sr-Cyrl-CS"/>
              </w:rPr>
            </w:pPr>
            <w:r w:rsidRPr="008D184A">
              <w:rPr>
                <w:i/>
                <w:lang w:val="sr-Cyrl-CS"/>
              </w:rPr>
              <w:t xml:space="preserve">Тип часа: </w:t>
            </w:r>
            <w:r w:rsidRPr="008D184A">
              <w:rPr>
                <w:lang w:val="sr-Cyrl-CS"/>
              </w:rPr>
              <w:t>обрада</w:t>
            </w:r>
          </w:p>
        </w:tc>
      </w:tr>
      <w:tr w:rsidR="00D31790" w:rsidRPr="008D184A" w14:paraId="7A4DD955" w14:textId="77777777" w:rsidTr="00DC4AB0">
        <w:trPr>
          <w:trHeight w:val="227"/>
        </w:trPr>
        <w:tc>
          <w:tcPr>
            <w:tcW w:w="9287" w:type="dxa"/>
            <w:gridSpan w:val="4"/>
          </w:tcPr>
          <w:p w14:paraId="5B26CB30" w14:textId="77777777" w:rsidR="00D31790" w:rsidRPr="008D184A" w:rsidRDefault="00D31790" w:rsidP="00DC4AB0">
            <w:pPr>
              <w:rPr>
                <w:lang w:val="sr-Cyrl-CS"/>
              </w:rPr>
            </w:pPr>
            <w:r w:rsidRPr="008D184A">
              <w:rPr>
                <w:i/>
                <w:lang w:val="sr-Cyrl-CS"/>
              </w:rPr>
              <w:t xml:space="preserve">Облик рада: </w:t>
            </w:r>
            <w:r w:rsidRPr="008D184A">
              <w:rPr>
                <w:lang w:val="sr-Cyrl-CS"/>
              </w:rPr>
              <w:t>фронтални, индивидуални</w:t>
            </w:r>
          </w:p>
        </w:tc>
      </w:tr>
      <w:tr w:rsidR="00D31790" w:rsidRPr="008D184A" w14:paraId="2E80EDB8" w14:textId="77777777" w:rsidTr="00DC4AB0">
        <w:trPr>
          <w:trHeight w:val="227"/>
        </w:trPr>
        <w:tc>
          <w:tcPr>
            <w:tcW w:w="9287" w:type="dxa"/>
            <w:gridSpan w:val="4"/>
          </w:tcPr>
          <w:p w14:paraId="17979D79" w14:textId="77777777" w:rsidR="00D31790" w:rsidRPr="008D184A" w:rsidRDefault="00D31790"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аналитичко-синтетичка</w:t>
            </w:r>
          </w:p>
        </w:tc>
      </w:tr>
      <w:tr w:rsidR="00D31790" w:rsidRPr="008D184A" w14:paraId="7D2886B8" w14:textId="77777777" w:rsidTr="00DC4AB0">
        <w:trPr>
          <w:trHeight w:val="227"/>
        </w:trPr>
        <w:tc>
          <w:tcPr>
            <w:tcW w:w="9287" w:type="dxa"/>
            <w:gridSpan w:val="4"/>
          </w:tcPr>
          <w:p w14:paraId="232C7F9E" w14:textId="77777777" w:rsidR="00D31790" w:rsidRPr="008D184A" w:rsidRDefault="00D31790" w:rsidP="00DC4AB0">
            <w:pPr>
              <w:rPr>
                <w:lang w:val="sr-Cyrl-CS"/>
              </w:rPr>
            </w:pPr>
            <w:r w:rsidRPr="008D184A">
              <w:rPr>
                <w:i/>
                <w:lang w:val="sr-Cyrl-CS"/>
              </w:rPr>
              <w:t xml:space="preserve">Наставна средства: </w:t>
            </w:r>
            <w:r w:rsidRPr="008D184A">
              <w:rPr>
                <w:lang w:val="sr-Cyrl-CS"/>
              </w:rPr>
              <w:t>Читанка, 133 – 140</w:t>
            </w:r>
          </w:p>
        </w:tc>
      </w:tr>
      <w:tr w:rsidR="00D31790" w:rsidRPr="006D13B7" w14:paraId="18626EFE" w14:textId="77777777" w:rsidTr="00D31790">
        <w:tblPrEx>
          <w:tblLook w:val="04A0" w:firstRow="1" w:lastRow="0" w:firstColumn="1" w:lastColumn="0" w:noHBand="0" w:noVBand="1"/>
        </w:tblPrEx>
        <w:trPr>
          <w:trHeight w:val="3088"/>
        </w:trPr>
        <w:tc>
          <w:tcPr>
            <w:tcW w:w="9287" w:type="dxa"/>
            <w:gridSpan w:val="4"/>
            <w:hideMark/>
          </w:tcPr>
          <w:p w14:paraId="16C53523" w14:textId="77777777" w:rsidR="00D31790" w:rsidRPr="008D184A" w:rsidRDefault="00D31790" w:rsidP="00D31790">
            <w:pPr>
              <w:rPr>
                <w:iCs/>
                <w:lang w:val="sr-Cyrl-CS"/>
              </w:rPr>
            </w:pPr>
            <w:r w:rsidRPr="008D184A">
              <w:rPr>
                <w:i/>
                <w:lang w:val="sr-Cyrl-CS"/>
              </w:rPr>
              <w:t>Образовни стандарди за наставну јединицу:</w:t>
            </w:r>
            <w:r w:rsidRPr="008D184A">
              <w:rPr>
                <w:iCs/>
                <w:lang w:val="sr-Cyrl-CS"/>
              </w:rPr>
              <w:t xml:space="preserve"> </w:t>
            </w:r>
          </w:p>
          <w:p w14:paraId="26942F99" w14:textId="77777777" w:rsidR="00D31790" w:rsidRPr="008D184A" w:rsidRDefault="00D31790" w:rsidP="00D31790">
            <w:pPr>
              <w:rPr>
                <w:iCs/>
                <w:lang w:val="sr-Cyrl-CS"/>
              </w:rPr>
            </w:pPr>
          </w:p>
          <w:p w14:paraId="1DF2B6AF" w14:textId="77777777" w:rsidR="00D31790" w:rsidRPr="008D184A" w:rsidRDefault="00D31790" w:rsidP="00D31790">
            <w:pPr>
              <w:pStyle w:val="NormalWeb"/>
              <w:shd w:val="clear" w:color="auto" w:fill="FFFFFF"/>
              <w:spacing w:before="0" w:after="0"/>
              <w:rPr>
                <w:lang w:val="sr-Cyrl-CS"/>
              </w:rPr>
            </w:pP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sr-Cyrl-RS"/>
              </w:rPr>
              <w:t>;</w:t>
            </w:r>
            <w:r w:rsidRPr="008D184A">
              <w:rPr>
                <w:color w:val="000000"/>
                <w:lang w:val="ru-RU"/>
              </w:rPr>
              <w:br/>
            </w:r>
            <w:r w:rsidRPr="008D184A">
              <w:rPr>
                <w:color w:val="000000"/>
              </w:rPr>
              <w:t>CJ</w:t>
            </w:r>
            <w:r w:rsidRPr="008D184A">
              <w:rPr>
                <w:color w:val="000000"/>
                <w:lang w:val="ru-RU"/>
              </w:rPr>
              <w:t>.1.4.5. препознаје различите облике казивања у књижевноуметничком тексту: нарација, дескрипција, дијалог и монолог;</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03571099" w14:textId="77777777" w:rsidR="00D31790" w:rsidRPr="008D184A" w:rsidRDefault="00D31790" w:rsidP="00DC4AB0">
            <w:pPr>
              <w:pStyle w:val="NormalWeb"/>
              <w:shd w:val="clear" w:color="auto" w:fill="FFFFFF"/>
              <w:spacing w:before="0" w:after="0"/>
              <w:rPr>
                <w:lang w:val="sr-Cyrl-CS"/>
              </w:rPr>
            </w:pPr>
            <w:r w:rsidRPr="008D184A">
              <w:rPr>
                <w:color w:val="000000"/>
              </w:rPr>
              <w:t>CJ</w:t>
            </w:r>
            <w:r w:rsidRPr="008D184A">
              <w:rPr>
                <w:color w:val="000000"/>
                <w:lang w:val="ru-RU"/>
              </w:rPr>
              <w:t>.2.4.8. уочава разлику између препричавања и анализе дела;</w:t>
            </w:r>
            <w:r w:rsidRPr="008D184A">
              <w:rPr>
                <w:color w:val="000000"/>
                <w:lang w:val="ru-RU"/>
              </w:rPr>
              <w:br/>
            </w:r>
            <w:r w:rsidRPr="008D184A">
              <w:rPr>
                <w:color w:val="000000"/>
              </w:rPr>
              <w:t>CJ</w:t>
            </w:r>
            <w:r w:rsidRPr="008D184A">
              <w:rPr>
                <w:color w:val="000000"/>
                <w:lang w:val="ru-RU"/>
              </w:rPr>
              <w:t>.2.4.9. уме да води дневник о прочитаним књигама;</w:t>
            </w:r>
          </w:p>
          <w:p w14:paraId="3E2479D3" w14:textId="77777777" w:rsidR="00D31790" w:rsidRPr="008D184A" w:rsidRDefault="00D31790" w:rsidP="00DC4AB0">
            <w:pPr>
              <w:pStyle w:val="NormalWeb"/>
              <w:shd w:val="clear" w:color="auto" w:fill="FFFFFF"/>
              <w:spacing w:before="0" w:after="0"/>
              <w:rPr>
                <w:color w:val="000000"/>
                <w:lang w:val="ru-RU"/>
              </w:rPr>
            </w:pPr>
            <w:r w:rsidRPr="008D184A">
              <w:rPr>
                <w:rStyle w:val="Hyperlink"/>
                <w:color w:val="000000"/>
              </w:rPr>
              <w:t>CJ</w:t>
            </w:r>
            <w:r w:rsidRPr="008D184A">
              <w:rPr>
                <w:rStyle w:val="Hyperlink"/>
                <w:color w:val="000000"/>
                <w:lang w:val="ru-RU"/>
              </w:rPr>
              <w:t>.3.4.1. наводи наслов дела, аутора, род и врсту на основу одломака, ликова, карактеристичних тема и мотива.</w:t>
            </w:r>
            <w:r w:rsidRPr="008D184A">
              <w:rPr>
                <w:color w:val="000000"/>
                <w:lang w:val="ru-RU"/>
              </w:rPr>
              <w:br/>
            </w:r>
          </w:p>
        </w:tc>
      </w:tr>
      <w:tr w:rsidR="00D31790" w:rsidRPr="006D13B7" w14:paraId="6E7B1CA3" w14:textId="77777777" w:rsidTr="00DC4AB0">
        <w:tblPrEx>
          <w:tblLook w:val="04A0" w:firstRow="1" w:lastRow="0" w:firstColumn="1" w:lastColumn="0" w:noHBand="0" w:noVBand="1"/>
        </w:tblPrEx>
        <w:tc>
          <w:tcPr>
            <w:tcW w:w="9287" w:type="dxa"/>
            <w:gridSpan w:val="4"/>
          </w:tcPr>
          <w:p w14:paraId="1348C9DD" w14:textId="76CB6308" w:rsidR="00D31790" w:rsidRPr="008D184A" w:rsidRDefault="00D31790"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73A33199" w14:textId="77777777" w:rsidR="00C91F42" w:rsidRPr="008D184A" w:rsidRDefault="00C91F42" w:rsidP="00DC4AB0">
            <w:pPr>
              <w:rPr>
                <w:i/>
                <w:lang w:val="sr-Cyrl-CS"/>
              </w:rPr>
            </w:pPr>
          </w:p>
          <w:p w14:paraId="6A74D09D" w14:textId="56B2B8FC" w:rsidR="00D31790" w:rsidRPr="008D184A" w:rsidRDefault="00D31790" w:rsidP="00DC4AB0">
            <w:pPr>
              <w:rPr>
                <w:lang w:val="sr-Cyrl-CS"/>
              </w:rPr>
            </w:pPr>
            <w:r w:rsidRPr="008D184A">
              <w:rPr>
                <w:iCs/>
                <w:lang w:val="sr-Cyrl-CS"/>
              </w:rPr>
              <w:t xml:space="preserve"> </w:t>
            </w:r>
            <w:r w:rsidRPr="008D184A">
              <w:rPr>
                <w:lang w:val="sr-Cyrl-CS"/>
              </w:rPr>
              <w:t xml:space="preserve">Ученик је у стању да: </w:t>
            </w:r>
          </w:p>
          <w:p w14:paraId="216F85DF" w14:textId="77777777" w:rsidR="00C91F42" w:rsidRPr="008D184A" w:rsidRDefault="00C91F42" w:rsidP="00DC4AB0">
            <w:pPr>
              <w:rPr>
                <w:lang w:val="sr-Cyrl-CS"/>
              </w:rPr>
            </w:pPr>
          </w:p>
          <w:p w14:paraId="29D8F455" w14:textId="77777777" w:rsidR="00D31790" w:rsidRPr="008D184A" w:rsidRDefault="00D31790" w:rsidP="00642884">
            <w:pPr>
              <w:pStyle w:val="ListParagraph"/>
              <w:numPr>
                <w:ilvl w:val="0"/>
                <w:numId w:val="98"/>
              </w:numPr>
              <w:spacing w:after="200" w:line="276" w:lineRule="auto"/>
              <w:rPr>
                <w:rFonts w:eastAsiaTheme="minorEastAsia"/>
                <w:lang w:val="ru-RU"/>
              </w:rPr>
            </w:pPr>
            <w:r w:rsidRPr="008D184A">
              <w:rPr>
                <w:lang w:val="ru-RU"/>
              </w:rPr>
              <w:t xml:space="preserve">тумачи значења, језичке, естетске и структурне особине уметничких текстова, </w:t>
            </w:r>
            <w:r w:rsidRPr="008D184A">
              <w:rPr>
                <w:rFonts w:eastAsiaTheme="minorEastAsia"/>
                <w:lang w:val="ru-RU"/>
              </w:rPr>
              <w:t>користећи књижевне термине и појмове;</w:t>
            </w:r>
          </w:p>
          <w:p w14:paraId="1E74131E" w14:textId="57E5E6ED" w:rsidR="00D31790" w:rsidRPr="008D184A" w:rsidRDefault="00D31790" w:rsidP="00642884">
            <w:pPr>
              <w:pStyle w:val="ListParagraph"/>
              <w:numPr>
                <w:ilvl w:val="0"/>
                <w:numId w:val="98"/>
              </w:numPr>
              <w:spacing w:after="200" w:line="276" w:lineRule="auto"/>
              <w:rPr>
                <w:rFonts w:eastAsiaTheme="minorEastAsia"/>
                <w:lang w:val="ru-RU"/>
              </w:rPr>
            </w:pPr>
            <w:r w:rsidRPr="008D184A">
              <w:rPr>
                <w:rFonts w:eastAsiaTheme="minorEastAsia"/>
                <w:lang w:val="ru-RU"/>
              </w:rPr>
              <w:t xml:space="preserve">повеже писце и дела из обавезног дела програма од 5. до 8. разреда; </w:t>
            </w:r>
          </w:p>
          <w:p w14:paraId="1990825D" w14:textId="77777777" w:rsidR="00D31790" w:rsidRPr="008D184A" w:rsidRDefault="00D31790" w:rsidP="00642884">
            <w:pPr>
              <w:pStyle w:val="ListParagraph"/>
              <w:numPr>
                <w:ilvl w:val="0"/>
                <w:numId w:val="98"/>
              </w:numPr>
              <w:spacing w:after="200" w:line="276" w:lineRule="auto"/>
              <w:rPr>
                <w:rFonts w:eastAsiaTheme="minorEastAsia"/>
                <w:lang w:val="ru-RU"/>
              </w:rPr>
            </w:pPr>
            <w:r w:rsidRPr="008D184A">
              <w:rPr>
                <w:rFonts w:eastAsiaTheme="minorEastAsia"/>
                <w:lang w:val="ru-RU"/>
              </w:rPr>
              <w:t>издвоји основне одлике књижевног рода и врсте у конкретном тексту, као и језичко-стилске карактеристике текста у склопу интерпретације;</w:t>
            </w:r>
          </w:p>
          <w:p w14:paraId="4A8514C8" w14:textId="6CEA207D" w:rsidR="00D31790" w:rsidRPr="008D184A" w:rsidRDefault="00D31790" w:rsidP="00642884">
            <w:pPr>
              <w:pStyle w:val="ListParagraph"/>
              <w:numPr>
                <w:ilvl w:val="0"/>
                <w:numId w:val="98"/>
              </w:numPr>
              <w:spacing w:after="200" w:line="276" w:lineRule="auto"/>
              <w:rPr>
                <w:rFonts w:eastAsiaTheme="minorEastAsia"/>
                <w:lang w:val="ru-RU"/>
              </w:rPr>
            </w:pPr>
            <w:r w:rsidRPr="008D184A">
              <w:rPr>
                <w:lang w:val="ru-RU"/>
              </w:rPr>
              <w:t>разликује аутора књижевноуметничког текста од наратора, драмског лица или лирског субјекта.</w:t>
            </w:r>
          </w:p>
        </w:tc>
      </w:tr>
      <w:tr w:rsidR="00D31790" w:rsidRPr="006D13B7" w14:paraId="43E87AE8" w14:textId="77777777" w:rsidTr="00DC4AB0">
        <w:tblPrEx>
          <w:tblLook w:val="04A0" w:firstRow="1" w:lastRow="0" w:firstColumn="1" w:lastColumn="0" w:noHBand="0" w:noVBand="1"/>
        </w:tblPrEx>
        <w:tc>
          <w:tcPr>
            <w:tcW w:w="9287" w:type="dxa"/>
            <w:gridSpan w:val="4"/>
          </w:tcPr>
          <w:p w14:paraId="04068D35" w14:textId="184C7328" w:rsidR="00D31790" w:rsidRPr="008D184A" w:rsidRDefault="00D31790" w:rsidP="00DC4AB0">
            <w:pPr>
              <w:rPr>
                <w:i/>
                <w:lang w:val="sr-Cyrl-CS"/>
              </w:rPr>
            </w:pPr>
            <w:r w:rsidRPr="008D184A">
              <w:rPr>
                <w:i/>
                <w:lang w:val="sr-Cyrl-CS"/>
              </w:rPr>
              <w:t>Очекивани исходи на крају часа</w:t>
            </w:r>
          </w:p>
          <w:p w14:paraId="47EA8E96" w14:textId="77777777" w:rsidR="00C91F42" w:rsidRPr="008D184A" w:rsidRDefault="00C91F42" w:rsidP="00DC4AB0">
            <w:pPr>
              <w:rPr>
                <w:i/>
                <w:lang w:val="sr-Cyrl-CS"/>
              </w:rPr>
            </w:pPr>
          </w:p>
          <w:p w14:paraId="0A63E4A0" w14:textId="0C6CEE28" w:rsidR="00D31790" w:rsidRPr="008D184A" w:rsidRDefault="00D31790" w:rsidP="00DC4AB0">
            <w:pPr>
              <w:rPr>
                <w:lang w:val="sr-Cyrl-CS"/>
              </w:rPr>
            </w:pPr>
            <w:r w:rsidRPr="008D184A">
              <w:rPr>
                <w:lang w:val="sr-Cyrl-CS"/>
              </w:rPr>
              <w:t xml:space="preserve">Ученик је у стању да: </w:t>
            </w:r>
          </w:p>
          <w:p w14:paraId="49F929F4" w14:textId="77777777" w:rsidR="00C91F42" w:rsidRPr="008D184A" w:rsidRDefault="00C91F42" w:rsidP="00DC4AB0">
            <w:pPr>
              <w:rPr>
                <w:lang w:val="sr-Cyrl-CS"/>
              </w:rPr>
            </w:pPr>
          </w:p>
          <w:p w14:paraId="354694B5" w14:textId="1EE15CEA" w:rsidR="00D31790" w:rsidRPr="008D184A" w:rsidRDefault="00D31790" w:rsidP="00642884">
            <w:pPr>
              <w:pStyle w:val="ListParagraph"/>
              <w:numPr>
                <w:ilvl w:val="0"/>
                <w:numId w:val="98"/>
              </w:numPr>
              <w:rPr>
                <w:rFonts w:eastAsiaTheme="minorEastAsia"/>
                <w:lang w:val="ru-RU"/>
              </w:rPr>
            </w:pPr>
            <w:r w:rsidRPr="008D184A">
              <w:rPr>
                <w:rFonts w:eastAsiaTheme="minorEastAsia"/>
                <w:lang w:val="ru-RU"/>
              </w:rPr>
              <w:t>истакне универзалне вредности књижевног дела.</w:t>
            </w:r>
          </w:p>
          <w:p w14:paraId="6FC3C1A3" w14:textId="77777777" w:rsidR="00D31790" w:rsidRPr="008D184A" w:rsidRDefault="00D31790" w:rsidP="00DC4AB0">
            <w:pPr>
              <w:ind w:left="180"/>
              <w:contextualSpacing/>
              <w:rPr>
                <w:lang w:val="sr-Cyrl-CS"/>
              </w:rPr>
            </w:pPr>
          </w:p>
        </w:tc>
      </w:tr>
      <w:tr w:rsidR="00D31790" w:rsidRPr="006D13B7" w14:paraId="4557ADB8" w14:textId="77777777" w:rsidTr="00DC4AB0">
        <w:tblPrEx>
          <w:tblLook w:val="04A0" w:firstRow="1" w:lastRow="0" w:firstColumn="1" w:lastColumn="0" w:noHBand="0" w:noVBand="1"/>
        </w:tblPrEx>
        <w:tc>
          <w:tcPr>
            <w:tcW w:w="9287" w:type="dxa"/>
            <w:gridSpan w:val="4"/>
          </w:tcPr>
          <w:p w14:paraId="077F9A86" w14:textId="6433270F" w:rsidR="00D31790" w:rsidRPr="008D184A" w:rsidRDefault="00D31790"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D31790" w:rsidRPr="006D13B7" w14:paraId="3654946E" w14:textId="77777777" w:rsidTr="00DC4AB0">
        <w:tblPrEx>
          <w:tblLook w:val="04A0" w:firstRow="1" w:lastRow="0" w:firstColumn="1" w:lastColumn="0" w:noHBand="0" w:noVBand="1"/>
        </w:tblPrEx>
        <w:tc>
          <w:tcPr>
            <w:tcW w:w="9287" w:type="dxa"/>
            <w:gridSpan w:val="4"/>
          </w:tcPr>
          <w:p w14:paraId="4FB037AC" w14:textId="77777777" w:rsidR="00D31790" w:rsidRPr="008D184A" w:rsidRDefault="00D31790"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65CF1CB8" w14:textId="77777777" w:rsidR="00D31790" w:rsidRPr="008D184A" w:rsidRDefault="00D31790" w:rsidP="00D31790">
      <w:pPr>
        <w:rPr>
          <w:lang w:val="sr-Cyrl-CS"/>
        </w:rPr>
      </w:pPr>
    </w:p>
    <w:tbl>
      <w:tblPr>
        <w:tblStyle w:val="TableGrid"/>
        <w:tblW w:w="9322" w:type="dxa"/>
        <w:tblLook w:val="01E0" w:firstRow="1" w:lastRow="1" w:firstColumn="1" w:lastColumn="1" w:noHBand="0" w:noVBand="0"/>
      </w:tblPr>
      <w:tblGrid>
        <w:gridCol w:w="9322"/>
      </w:tblGrid>
      <w:tr w:rsidR="00D31790" w:rsidRPr="008D184A" w14:paraId="39294991" w14:textId="77777777" w:rsidTr="00DC4AB0">
        <w:trPr>
          <w:trHeight w:hRule="exact" w:val="284"/>
        </w:trPr>
        <w:tc>
          <w:tcPr>
            <w:tcW w:w="9322" w:type="dxa"/>
          </w:tcPr>
          <w:p w14:paraId="558DBA1A" w14:textId="77777777" w:rsidR="00D31790" w:rsidRPr="008D184A" w:rsidRDefault="00D31790" w:rsidP="00DC4AB0">
            <w:pPr>
              <w:jc w:val="center"/>
              <w:rPr>
                <w:i/>
                <w:lang w:val="sr-Cyrl-CS"/>
              </w:rPr>
            </w:pPr>
            <w:r w:rsidRPr="008D184A">
              <w:rPr>
                <w:i/>
                <w:lang w:val="sr-Cyrl-CS"/>
              </w:rPr>
              <w:lastRenderedPageBreak/>
              <w:t>Ток и садржај часа</w:t>
            </w:r>
          </w:p>
        </w:tc>
      </w:tr>
      <w:tr w:rsidR="00D31790" w:rsidRPr="006D13B7" w14:paraId="295A02C3" w14:textId="77777777" w:rsidTr="00DC4AB0">
        <w:tc>
          <w:tcPr>
            <w:tcW w:w="9322" w:type="dxa"/>
          </w:tcPr>
          <w:p w14:paraId="7FF81C82" w14:textId="77777777" w:rsidR="00D31790" w:rsidRPr="008D184A" w:rsidRDefault="00D31790" w:rsidP="00DC4AB0">
            <w:pPr>
              <w:rPr>
                <w:i/>
                <w:lang w:val="sr-Cyrl-CS"/>
              </w:rPr>
            </w:pPr>
            <w:r w:rsidRPr="008D184A">
              <w:rPr>
                <w:i/>
                <w:lang w:val="sr-Cyrl-CS"/>
              </w:rPr>
              <w:t xml:space="preserve">Уводни део часа </w:t>
            </w:r>
          </w:p>
          <w:p w14:paraId="6C6AA973" w14:textId="77777777" w:rsidR="00D31790" w:rsidRPr="008D184A" w:rsidRDefault="00D31790" w:rsidP="00DC4AB0">
            <w:pPr>
              <w:rPr>
                <w:i/>
                <w:lang w:val="sr-Cyrl-CS"/>
              </w:rPr>
            </w:pPr>
          </w:p>
          <w:p w14:paraId="52F3954A" w14:textId="01181515" w:rsidR="00D31790" w:rsidRPr="008D184A" w:rsidRDefault="00D31790" w:rsidP="00642884">
            <w:pPr>
              <w:pStyle w:val="ListParagraph"/>
              <w:numPr>
                <w:ilvl w:val="0"/>
                <w:numId w:val="98"/>
              </w:numPr>
              <w:jc w:val="both"/>
              <w:rPr>
                <w:lang w:val="sr-Cyrl-CS"/>
              </w:rPr>
            </w:pPr>
            <w:r w:rsidRPr="008D184A">
              <w:rPr>
                <w:lang w:val="sr-Cyrl-CS"/>
              </w:rPr>
              <w:t>Ученици су припремили податке о писцу.</w:t>
            </w:r>
          </w:p>
          <w:p w14:paraId="32FB074E" w14:textId="77777777" w:rsidR="00D31790" w:rsidRPr="008D184A" w:rsidRDefault="00D31790" w:rsidP="00642884">
            <w:pPr>
              <w:pStyle w:val="ListParagraph"/>
              <w:numPr>
                <w:ilvl w:val="0"/>
                <w:numId w:val="98"/>
              </w:numPr>
              <w:jc w:val="both"/>
              <w:rPr>
                <w:lang w:val="sr-Cyrl-CS"/>
              </w:rPr>
            </w:pPr>
            <w:r w:rsidRPr="008D184A">
              <w:rPr>
                <w:lang w:val="sr-Cyrl-CS"/>
              </w:rPr>
              <w:t>Води се разговор о прочитаном тексту.</w:t>
            </w:r>
          </w:p>
          <w:p w14:paraId="245699E1" w14:textId="6A14973E" w:rsidR="00D31790" w:rsidRPr="008D184A" w:rsidRDefault="00D31790" w:rsidP="00D31790">
            <w:pPr>
              <w:pStyle w:val="ListParagraph"/>
              <w:jc w:val="both"/>
              <w:rPr>
                <w:lang w:val="sr-Cyrl-CS"/>
              </w:rPr>
            </w:pPr>
          </w:p>
        </w:tc>
      </w:tr>
      <w:tr w:rsidR="00D31790" w:rsidRPr="008D184A" w14:paraId="7CA0F732" w14:textId="77777777" w:rsidTr="00DC4AB0">
        <w:tc>
          <w:tcPr>
            <w:tcW w:w="9322" w:type="dxa"/>
          </w:tcPr>
          <w:p w14:paraId="210A6358" w14:textId="3B71172A" w:rsidR="00D31790" w:rsidRPr="008D184A" w:rsidRDefault="00D31790" w:rsidP="00DC4AB0">
            <w:pPr>
              <w:rPr>
                <w:i/>
                <w:lang w:val="sr-Cyrl-CS"/>
              </w:rPr>
            </w:pPr>
            <w:r w:rsidRPr="008D184A">
              <w:rPr>
                <w:i/>
                <w:lang w:val="sr-Cyrl-CS"/>
              </w:rPr>
              <w:t>Главни део часа</w:t>
            </w:r>
          </w:p>
          <w:p w14:paraId="7C926C2A" w14:textId="77777777" w:rsidR="00C91F42" w:rsidRPr="008D184A" w:rsidRDefault="00C91F42" w:rsidP="00DC4AB0">
            <w:pPr>
              <w:rPr>
                <w:i/>
                <w:lang w:val="sr-Cyrl-CS"/>
              </w:rPr>
            </w:pPr>
          </w:p>
          <w:p w14:paraId="44A41704" w14:textId="3A25DBF2" w:rsidR="00D31790" w:rsidRPr="008D184A" w:rsidRDefault="00D31790" w:rsidP="00642884">
            <w:pPr>
              <w:pStyle w:val="ListParagraph"/>
              <w:numPr>
                <w:ilvl w:val="0"/>
                <w:numId w:val="98"/>
              </w:numPr>
              <w:jc w:val="both"/>
              <w:rPr>
                <w:lang w:val="sr-Cyrl-RS"/>
              </w:rPr>
            </w:pPr>
            <w:r w:rsidRPr="008D184A">
              <w:rPr>
                <w:lang w:val="sr-Cyrl-RS"/>
              </w:rPr>
              <w:t>Питања за разговор.</w:t>
            </w:r>
          </w:p>
          <w:p w14:paraId="5973978C" w14:textId="77777777" w:rsidR="00D31790" w:rsidRPr="008D184A" w:rsidRDefault="00D31790" w:rsidP="00D31790">
            <w:pPr>
              <w:pStyle w:val="ListParagraph"/>
              <w:jc w:val="both"/>
              <w:rPr>
                <w:lang w:val="sr-Cyrl-RS"/>
              </w:rPr>
            </w:pPr>
          </w:p>
          <w:p w14:paraId="6613D8A1" w14:textId="77777777" w:rsidR="00D31790" w:rsidRPr="008D184A" w:rsidRDefault="00D31790" w:rsidP="00642884">
            <w:pPr>
              <w:pStyle w:val="ListParagraph"/>
              <w:numPr>
                <w:ilvl w:val="0"/>
                <w:numId w:val="99"/>
              </w:numPr>
              <w:jc w:val="both"/>
              <w:rPr>
                <w:lang w:val="sr-Cyrl-CS"/>
              </w:rPr>
            </w:pPr>
            <w:r w:rsidRPr="008D184A">
              <w:t>Ко</w:t>
            </w:r>
            <w:r w:rsidRPr="008D184A">
              <w:rPr>
                <w:lang w:val="sr-Latn-RS"/>
              </w:rPr>
              <w:t xml:space="preserve"> </w:t>
            </w:r>
            <w:r w:rsidRPr="008D184A">
              <w:t>су</w:t>
            </w:r>
            <w:r w:rsidRPr="008D184A">
              <w:rPr>
                <w:lang w:val="sr-Latn-RS"/>
              </w:rPr>
              <w:t xml:space="preserve"> </w:t>
            </w:r>
            <w:r w:rsidRPr="008D184A">
              <w:t>јунаци</w:t>
            </w:r>
            <w:r w:rsidRPr="008D184A">
              <w:rPr>
                <w:lang w:val="sr-Latn-RS"/>
              </w:rPr>
              <w:t xml:space="preserve"> </w:t>
            </w:r>
            <w:r w:rsidRPr="008D184A">
              <w:t>у</w:t>
            </w:r>
            <w:r w:rsidRPr="008D184A">
              <w:rPr>
                <w:lang w:val="sr-Latn-RS"/>
              </w:rPr>
              <w:t xml:space="preserve"> </w:t>
            </w:r>
            <w:r w:rsidRPr="008D184A">
              <w:t>овом</w:t>
            </w:r>
            <w:r w:rsidRPr="008D184A">
              <w:rPr>
                <w:lang w:val="sr-Latn-RS"/>
              </w:rPr>
              <w:t xml:space="preserve"> </w:t>
            </w:r>
            <w:r w:rsidRPr="008D184A">
              <w:t>одломку</w:t>
            </w:r>
            <w:r w:rsidRPr="008D184A">
              <w:rPr>
                <w:lang w:val="sr-Latn-RS"/>
              </w:rPr>
              <w:t xml:space="preserve"> </w:t>
            </w:r>
            <w:r w:rsidRPr="008D184A">
              <w:rPr>
                <w:i/>
                <w:iCs/>
              </w:rPr>
              <w:t>Грађанина</w:t>
            </w:r>
            <w:r w:rsidRPr="008D184A">
              <w:rPr>
                <w:i/>
                <w:iCs/>
                <w:lang w:val="sr-Latn-RS"/>
              </w:rPr>
              <w:t xml:space="preserve"> </w:t>
            </w:r>
            <w:r w:rsidRPr="008D184A">
              <w:rPr>
                <w:i/>
                <w:iCs/>
              </w:rPr>
              <w:t>племића</w:t>
            </w:r>
            <w:r w:rsidRPr="008D184A">
              <w:rPr>
                <w:lang w:val="sr-Latn-RS"/>
              </w:rPr>
              <w:t xml:space="preserve">? </w:t>
            </w:r>
          </w:p>
          <w:p w14:paraId="226A9313" w14:textId="77777777" w:rsidR="00D31790" w:rsidRPr="008D184A" w:rsidRDefault="00D31790" w:rsidP="00642884">
            <w:pPr>
              <w:pStyle w:val="ListParagraph"/>
              <w:numPr>
                <w:ilvl w:val="0"/>
                <w:numId w:val="99"/>
              </w:numPr>
              <w:jc w:val="both"/>
              <w:rPr>
                <w:lang w:val="sr-Cyrl-CS"/>
              </w:rPr>
            </w:pPr>
            <w:r w:rsidRPr="008D184A">
              <w:rPr>
                <w:lang w:val="sr-Cyrl-CS"/>
              </w:rPr>
              <w:t>Између</w:t>
            </w:r>
            <w:r w:rsidRPr="008D184A">
              <w:rPr>
                <w:lang w:val="sr-Latn-RS"/>
              </w:rPr>
              <w:t xml:space="preserve"> </w:t>
            </w:r>
            <w:r w:rsidRPr="008D184A">
              <w:rPr>
                <w:lang w:val="sr-Cyrl-CS"/>
              </w:rPr>
              <w:t>кога</w:t>
            </w:r>
            <w:r w:rsidRPr="008D184A">
              <w:rPr>
                <w:lang w:val="sr-Latn-RS"/>
              </w:rPr>
              <w:t xml:space="preserve"> </w:t>
            </w:r>
            <w:r w:rsidRPr="008D184A">
              <w:rPr>
                <w:lang w:val="sr-Cyrl-CS"/>
              </w:rPr>
              <w:t>настаје</w:t>
            </w:r>
            <w:r w:rsidRPr="008D184A">
              <w:rPr>
                <w:lang w:val="sr-Latn-RS"/>
              </w:rPr>
              <w:t xml:space="preserve"> </w:t>
            </w:r>
            <w:r w:rsidRPr="008D184A">
              <w:rPr>
                <w:lang w:val="sr-Cyrl-CS"/>
              </w:rPr>
              <w:t>драмски</w:t>
            </w:r>
            <w:r w:rsidRPr="008D184A">
              <w:rPr>
                <w:lang w:val="sr-Latn-RS"/>
              </w:rPr>
              <w:t xml:space="preserve"> </w:t>
            </w:r>
            <w:r w:rsidRPr="008D184A">
              <w:rPr>
                <w:lang w:val="sr-Cyrl-CS"/>
              </w:rPr>
              <w:t>сукоб</w:t>
            </w:r>
            <w:r w:rsidRPr="008D184A">
              <w:rPr>
                <w:lang w:val="sr-Latn-RS"/>
              </w:rPr>
              <w:t xml:space="preserve">. </w:t>
            </w:r>
            <w:r w:rsidRPr="008D184A">
              <w:t>Због</w:t>
            </w:r>
            <w:r w:rsidRPr="008D184A">
              <w:rPr>
                <w:lang w:val="sr-Latn-RS"/>
              </w:rPr>
              <w:t xml:space="preserve"> </w:t>
            </w:r>
            <w:r w:rsidRPr="008D184A">
              <w:t>чега</w:t>
            </w:r>
            <w:r w:rsidRPr="008D184A">
              <w:rPr>
                <w:lang w:val="sr-Latn-RS"/>
              </w:rPr>
              <w:t xml:space="preserve"> </w:t>
            </w:r>
            <w:r w:rsidRPr="008D184A">
              <w:t>је</w:t>
            </w:r>
            <w:r w:rsidRPr="008D184A">
              <w:rPr>
                <w:lang w:val="sr-Latn-RS"/>
              </w:rPr>
              <w:t xml:space="preserve"> </w:t>
            </w:r>
            <w:r w:rsidRPr="008D184A">
              <w:t>настао</w:t>
            </w:r>
            <w:r w:rsidRPr="008D184A">
              <w:rPr>
                <w:lang w:val="sr-Latn-RS"/>
              </w:rPr>
              <w:t xml:space="preserve"> </w:t>
            </w:r>
            <w:r w:rsidRPr="008D184A">
              <w:t>сукоб</w:t>
            </w:r>
            <w:r w:rsidRPr="008D184A">
              <w:rPr>
                <w:lang w:val="sr-Latn-RS"/>
              </w:rPr>
              <w:t xml:space="preserve">? </w:t>
            </w:r>
          </w:p>
          <w:p w14:paraId="6D98F9AB" w14:textId="77777777" w:rsidR="00D31790" w:rsidRPr="008D184A" w:rsidRDefault="00D31790" w:rsidP="00642884">
            <w:pPr>
              <w:pStyle w:val="ListParagraph"/>
              <w:numPr>
                <w:ilvl w:val="0"/>
                <w:numId w:val="99"/>
              </w:numPr>
              <w:jc w:val="both"/>
              <w:rPr>
                <w:lang w:val="sr-Cyrl-CS"/>
              </w:rPr>
            </w:pPr>
            <w:r w:rsidRPr="008D184A">
              <w:rPr>
                <w:lang w:val="sr-Cyrl-CS"/>
              </w:rPr>
              <w:t>Ко</w:t>
            </w:r>
            <w:r w:rsidRPr="008D184A">
              <w:rPr>
                <w:lang w:val="sr-Latn-RS"/>
              </w:rPr>
              <w:t xml:space="preserve"> </w:t>
            </w:r>
            <w:r w:rsidRPr="008D184A">
              <w:rPr>
                <w:lang w:val="sr-Cyrl-CS"/>
              </w:rPr>
              <w:t>од</w:t>
            </w:r>
            <w:r w:rsidRPr="008D184A">
              <w:rPr>
                <w:lang w:val="sr-Latn-RS"/>
              </w:rPr>
              <w:t xml:space="preserve"> </w:t>
            </w:r>
            <w:r w:rsidRPr="008D184A">
              <w:rPr>
                <w:lang w:val="sr-Cyrl-CS"/>
              </w:rPr>
              <w:t>јунака</w:t>
            </w:r>
            <w:r w:rsidRPr="008D184A">
              <w:rPr>
                <w:lang w:val="sr-Latn-RS"/>
              </w:rPr>
              <w:t xml:space="preserve"> </w:t>
            </w:r>
            <w:r w:rsidRPr="008D184A">
              <w:rPr>
                <w:lang w:val="sr-Cyrl-CS"/>
              </w:rPr>
              <w:t>изазива</w:t>
            </w:r>
            <w:r w:rsidRPr="008D184A">
              <w:rPr>
                <w:lang w:val="sr-Latn-RS"/>
              </w:rPr>
              <w:t xml:space="preserve"> </w:t>
            </w:r>
            <w:r w:rsidRPr="008D184A">
              <w:rPr>
                <w:lang w:val="sr-Cyrl-CS"/>
              </w:rPr>
              <w:t>смех</w:t>
            </w:r>
            <w:r w:rsidRPr="008D184A">
              <w:rPr>
                <w:lang w:val="sr-Latn-RS"/>
              </w:rPr>
              <w:t xml:space="preserve"> </w:t>
            </w:r>
            <w:r w:rsidRPr="008D184A">
              <w:rPr>
                <w:lang w:val="sr-Cyrl-CS"/>
              </w:rPr>
              <w:t>код</w:t>
            </w:r>
            <w:r w:rsidRPr="008D184A">
              <w:rPr>
                <w:lang w:val="sr-Latn-RS"/>
              </w:rPr>
              <w:t xml:space="preserve"> </w:t>
            </w:r>
            <w:r w:rsidRPr="008D184A">
              <w:rPr>
                <w:lang w:val="sr-Cyrl-CS"/>
              </w:rPr>
              <w:t>читалаца</w:t>
            </w:r>
            <w:r w:rsidRPr="008D184A">
              <w:rPr>
                <w:lang w:val="sr-Latn-RS"/>
              </w:rPr>
              <w:t xml:space="preserve">? </w:t>
            </w:r>
            <w:r w:rsidRPr="008D184A">
              <w:t>Образложи</w:t>
            </w:r>
            <w:r w:rsidRPr="008D184A">
              <w:rPr>
                <w:lang w:val="sr-Latn-RS"/>
              </w:rPr>
              <w:t xml:space="preserve"> </w:t>
            </w:r>
            <w:r w:rsidRPr="008D184A">
              <w:t>свој</w:t>
            </w:r>
            <w:r w:rsidRPr="008D184A">
              <w:rPr>
                <w:lang w:val="sr-Latn-RS"/>
              </w:rPr>
              <w:t xml:space="preserve"> </w:t>
            </w:r>
            <w:r w:rsidRPr="008D184A">
              <w:t>избор</w:t>
            </w:r>
            <w:r w:rsidRPr="008D184A">
              <w:rPr>
                <w:lang w:val="sr-Latn-RS"/>
              </w:rPr>
              <w:t xml:space="preserve">. </w:t>
            </w:r>
          </w:p>
          <w:p w14:paraId="20AF170D" w14:textId="77777777" w:rsidR="00D31790" w:rsidRPr="008D184A" w:rsidRDefault="00D31790" w:rsidP="00642884">
            <w:pPr>
              <w:pStyle w:val="ListParagraph"/>
              <w:numPr>
                <w:ilvl w:val="0"/>
                <w:numId w:val="99"/>
              </w:numPr>
              <w:jc w:val="both"/>
              <w:rPr>
                <w:lang w:val="sr-Cyrl-CS"/>
              </w:rPr>
            </w:pPr>
            <w:r w:rsidRPr="008D184A">
              <w:rPr>
                <w:lang w:val="sr-Cyrl-CS"/>
              </w:rPr>
              <w:t>Зашто</w:t>
            </w:r>
            <w:r w:rsidRPr="008D184A">
              <w:rPr>
                <w:lang w:val="sr-Latn-RS"/>
              </w:rPr>
              <w:t xml:space="preserve"> </w:t>
            </w:r>
            <w:r w:rsidRPr="008D184A">
              <w:rPr>
                <w:lang w:val="sr-Cyrl-CS"/>
              </w:rPr>
              <w:t>господин</w:t>
            </w:r>
            <w:r w:rsidRPr="008D184A">
              <w:rPr>
                <w:lang w:val="sr-Latn-RS"/>
              </w:rPr>
              <w:t xml:space="preserve"> </w:t>
            </w:r>
            <w:r w:rsidRPr="008D184A">
              <w:rPr>
                <w:lang w:val="sr-Cyrl-CS"/>
              </w:rPr>
              <w:t>Журден</w:t>
            </w:r>
            <w:r w:rsidRPr="008D184A">
              <w:rPr>
                <w:lang w:val="sr-Latn-RS"/>
              </w:rPr>
              <w:t xml:space="preserve"> </w:t>
            </w:r>
            <w:r w:rsidRPr="008D184A">
              <w:rPr>
                <w:lang w:val="sr-Cyrl-CS"/>
              </w:rPr>
              <w:t>жели</w:t>
            </w:r>
            <w:r w:rsidRPr="008D184A">
              <w:rPr>
                <w:lang w:val="sr-Latn-RS"/>
              </w:rPr>
              <w:t xml:space="preserve"> </w:t>
            </w:r>
            <w:r w:rsidRPr="008D184A">
              <w:rPr>
                <w:lang w:val="sr-Cyrl-CS"/>
              </w:rPr>
              <w:t>да</w:t>
            </w:r>
            <w:r w:rsidRPr="008D184A">
              <w:rPr>
                <w:lang w:val="sr-Latn-RS"/>
              </w:rPr>
              <w:t xml:space="preserve"> </w:t>
            </w:r>
            <w:r w:rsidRPr="008D184A">
              <w:rPr>
                <w:lang w:val="sr-Cyrl-CS"/>
              </w:rPr>
              <w:t>буде</w:t>
            </w:r>
            <w:r w:rsidRPr="008D184A">
              <w:rPr>
                <w:lang w:val="sr-Latn-RS"/>
              </w:rPr>
              <w:t xml:space="preserve"> </w:t>
            </w:r>
            <w:r w:rsidRPr="008D184A">
              <w:rPr>
                <w:lang w:val="sr-Cyrl-CS"/>
              </w:rPr>
              <w:t>племић</w:t>
            </w:r>
            <w:r w:rsidRPr="008D184A">
              <w:rPr>
                <w:lang w:val="sr-Latn-RS"/>
              </w:rPr>
              <w:t xml:space="preserve">? </w:t>
            </w:r>
          </w:p>
          <w:p w14:paraId="7813FFFF" w14:textId="77777777" w:rsidR="00D31790" w:rsidRPr="008D184A" w:rsidRDefault="00D31790" w:rsidP="00642884">
            <w:pPr>
              <w:pStyle w:val="ListParagraph"/>
              <w:numPr>
                <w:ilvl w:val="0"/>
                <w:numId w:val="99"/>
              </w:numPr>
              <w:jc w:val="both"/>
              <w:rPr>
                <w:lang w:val="sr-Cyrl-CS"/>
              </w:rPr>
            </w:pPr>
            <w:r w:rsidRPr="008D184A">
              <w:rPr>
                <w:lang w:val="sr-Cyrl-CS"/>
              </w:rPr>
              <w:t>На</w:t>
            </w:r>
            <w:r w:rsidRPr="008D184A">
              <w:rPr>
                <w:lang w:val="sr-Latn-RS"/>
              </w:rPr>
              <w:t xml:space="preserve"> </w:t>
            </w:r>
            <w:r w:rsidRPr="008D184A">
              <w:rPr>
                <w:lang w:val="sr-Cyrl-CS"/>
              </w:rPr>
              <w:t>који</w:t>
            </w:r>
            <w:r w:rsidRPr="008D184A">
              <w:rPr>
                <w:lang w:val="sr-Latn-RS"/>
              </w:rPr>
              <w:t xml:space="preserve"> </w:t>
            </w:r>
            <w:r w:rsidRPr="008D184A">
              <w:rPr>
                <w:lang w:val="sr-Cyrl-CS"/>
              </w:rPr>
              <w:t>начин</w:t>
            </w:r>
            <w:r w:rsidRPr="008D184A">
              <w:rPr>
                <w:lang w:val="sr-Latn-RS"/>
              </w:rPr>
              <w:t xml:space="preserve"> </w:t>
            </w:r>
            <w:r w:rsidRPr="008D184A">
              <w:rPr>
                <w:lang w:val="sr-Cyrl-CS"/>
              </w:rPr>
              <w:t>се</w:t>
            </w:r>
            <w:r w:rsidRPr="008D184A">
              <w:rPr>
                <w:lang w:val="sr-Latn-RS"/>
              </w:rPr>
              <w:t xml:space="preserve">, </w:t>
            </w:r>
            <w:r w:rsidRPr="008D184A">
              <w:rPr>
                <w:lang w:val="sr-Cyrl-CS"/>
              </w:rPr>
              <w:t>по</w:t>
            </w:r>
            <w:r w:rsidRPr="008D184A">
              <w:rPr>
                <w:lang w:val="sr-Latn-RS"/>
              </w:rPr>
              <w:t xml:space="preserve"> </w:t>
            </w:r>
            <w:r w:rsidRPr="008D184A">
              <w:rPr>
                <w:lang w:val="sr-Cyrl-CS"/>
              </w:rPr>
              <w:t>мишљењу</w:t>
            </w:r>
            <w:r w:rsidRPr="008D184A">
              <w:rPr>
                <w:lang w:val="sr-Latn-RS"/>
              </w:rPr>
              <w:t xml:space="preserve"> </w:t>
            </w:r>
            <w:r w:rsidRPr="008D184A">
              <w:rPr>
                <w:lang w:val="sr-Cyrl-CS"/>
              </w:rPr>
              <w:t>господина</w:t>
            </w:r>
            <w:r w:rsidRPr="008D184A">
              <w:rPr>
                <w:lang w:val="sr-Latn-RS"/>
              </w:rPr>
              <w:t xml:space="preserve"> </w:t>
            </w:r>
            <w:r w:rsidRPr="008D184A">
              <w:rPr>
                <w:lang w:val="sr-Cyrl-CS"/>
              </w:rPr>
              <w:t>Журдена</w:t>
            </w:r>
            <w:r w:rsidRPr="008D184A">
              <w:rPr>
                <w:lang w:val="sr-Latn-RS"/>
              </w:rPr>
              <w:t xml:space="preserve">, </w:t>
            </w:r>
            <w:r w:rsidRPr="008D184A">
              <w:rPr>
                <w:lang w:val="sr-Cyrl-CS"/>
              </w:rPr>
              <w:t>постаје</w:t>
            </w:r>
            <w:r w:rsidRPr="008D184A">
              <w:rPr>
                <w:lang w:val="sr-Latn-RS"/>
              </w:rPr>
              <w:t xml:space="preserve"> </w:t>
            </w:r>
            <w:r w:rsidRPr="008D184A">
              <w:rPr>
                <w:lang w:val="sr-Cyrl-CS"/>
              </w:rPr>
              <w:t>племић</w:t>
            </w:r>
            <w:r w:rsidRPr="008D184A">
              <w:rPr>
                <w:lang w:val="sr-Cyrl-RS"/>
              </w:rPr>
              <w:t>?</w:t>
            </w:r>
          </w:p>
          <w:p w14:paraId="3250D545" w14:textId="77777777" w:rsidR="00D31790" w:rsidRPr="008D184A" w:rsidRDefault="00D31790" w:rsidP="00642884">
            <w:pPr>
              <w:pStyle w:val="ListParagraph"/>
              <w:numPr>
                <w:ilvl w:val="0"/>
                <w:numId w:val="99"/>
              </w:numPr>
              <w:jc w:val="both"/>
              <w:rPr>
                <w:lang w:val="sr-Cyrl-CS"/>
              </w:rPr>
            </w:pPr>
            <w:r w:rsidRPr="008D184A">
              <w:rPr>
                <w:lang w:val="sr-Cyrl-CS"/>
              </w:rPr>
              <w:t>Молијер</w:t>
            </w:r>
            <w:r w:rsidRPr="008D184A">
              <w:rPr>
                <w:lang w:val="sr-Latn-RS"/>
              </w:rPr>
              <w:t xml:space="preserve"> </w:t>
            </w:r>
            <w:r w:rsidRPr="008D184A">
              <w:rPr>
                <w:lang w:val="sr-Cyrl-CS"/>
              </w:rPr>
              <w:t>је</w:t>
            </w:r>
            <w:r w:rsidRPr="008D184A">
              <w:rPr>
                <w:lang w:val="sr-Latn-RS"/>
              </w:rPr>
              <w:t xml:space="preserve"> </w:t>
            </w:r>
            <w:r w:rsidRPr="008D184A">
              <w:rPr>
                <w:lang w:val="sr-Cyrl-CS"/>
              </w:rPr>
              <w:t>веровао</w:t>
            </w:r>
            <w:r w:rsidRPr="008D184A">
              <w:rPr>
                <w:lang w:val="sr-Latn-RS"/>
              </w:rPr>
              <w:t xml:space="preserve"> </w:t>
            </w:r>
            <w:r w:rsidRPr="008D184A">
              <w:rPr>
                <w:lang w:val="sr-Cyrl-CS"/>
              </w:rPr>
              <w:t>да</w:t>
            </w:r>
            <w:r w:rsidRPr="008D184A">
              <w:rPr>
                <w:lang w:val="sr-Latn-RS"/>
              </w:rPr>
              <w:t xml:space="preserve"> </w:t>
            </w:r>
            <w:r w:rsidRPr="008D184A">
              <w:rPr>
                <w:lang w:val="sr-Cyrl-CS"/>
              </w:rPr>
              <w:t>комедија</w:t>
            </w:r>
            <w:r w:rsidRPr="008D184A">
              <w:rPr>
                <w:lang w:val="sr-Latn-RS"/>
              </w:rPr>
              <w:t xml:space="preserve"> </w:t>
            </w:r>
            <w:r w:rsidRPr="008D184A">
              <w:rPr>
                <w:lang w:val="sr-Cyrl-CS"/>
              </w:rPr>
              <w:t>осим</w:t>
            </w:r>
            <w:r w:rsidRPr="008D184A">
              <w:rPr>
                <w:lang w:val="sr-Latn-RS"/>
              </w:rPr>
              <w:t xml:space="preserve"> </w:t>
            </w:r>
            <w:r w:rsidRPr="008D184A">
              <w:rPr>
                <w:lang w:val="sr-Cyrl-CS"/>
              </w:rPr>
              <w:t>забаве</w:t>
            </w:r>
            <w:r w:rsidRPr="008D184A">
              <w:rPr>
                <w:lang w:val="sr-Latn-RS"/>
              </w:rPr>
              <w:t xml:space="preserve"> </w:t>
            </w:r>
            <w:r w:rsidRPr="008D184A">
              <w:rPr>
                <w:lang w:val="sr-Cyrl-CS"/>
              </w:rPr>
              <w:t>треба</w:t>
            </w:r>
            <w:r w:rsidRPr="008D184A">
              <w:rPr>
                <w:lang w:val="sr-Latn-RS"/>
              </w:rPr>
              <w:t xml:space="preserve"> </w:t>
            </w:r>
            <w:r w:rsidRPr="008D184A">
              <w:rPr>
                <w:lang w:val="sr-Cyrl-CS"/>
              </w:rPr>
              <w:t>да</w:t>
            </w:r>
            <w:r w:rsidRPr="008D184A">
              <w:rPr>
                <w:lang w:val="sr-Latn-RS"/>
              </w:rPr>
              <w:t xml:space="preserve"> </w:t>
            </w:r>
            <w:r w:rsidRPr="008D184A">
              <w:rPr>
                <w:lang w:val="sr-Cyrl-CS"/>
              </w:rPr>
              <w:t>пружи</w:t>
            </w:r>
            <w:r w:rsidRPr="008D184A">
              <w:rPr>
                <w:lang w:val="sr-Latn-RS"/>
              </w:rPr>
              <w:t xml:space="preserve"> </w:t>
            </w:r>
            <w:r w:rsidRPr="008D184A">
              <w:rPr>
                <w:lang w:val="sr-Cyrl-CS"/>
              </w:rPr>
              <w:t>и</w:t>
            </w:r>
            <w:r w:rsidRPr="008D184A">
              <w:rPr>
                <w:lang w:val="sr-Latn-RS"/>
              </w:rPr>
              <w:t xml:space="preserve"> </w:t>
            </w:r>
            <w:r w:rsidRPr="008D184A">
              <w:rPr>
                <w:lang w:val="sr-Cyrl-CS"/>
              </w:rPr>
              <w:t>поуку</w:t>
            </w:r>
            <w:r w:rsidRPr="008D184A">
              <w:rPr>
                <w:lang w:val="sr-Latn-RS"/>
              </w:rPr>
              <w:t xml:space="preserve">. </w:t>
            </w:r>
            <w:r w:rsidRPr="008D184A">
              <w:t>Шта</w:t>
            </w:r>
            <w:r w:rsidRPr="008D184A">
              <w:rPr>
                <w:lang w:val="sr-Latn-RS"/>
              </w:rPr>
              <w:t xml:space="preserve"> </w:t>
            </w:r>
            <w:r w:rsidRPr="008D184A">
              <w:rPr>
                <w:lang w:val="sr-Cyrl-RS"/>
              </w:rPr>
              <w:t xml:space="preserve">он </w:t>
            </w:r>
            <w:r w:rsidRPr="008D184A">
              <w:t>критикује</w:t>
            </w:r>
            <w:r w:rsidRPr="008D184A">
              <w:rPr>
                <w:lang w:val="sr-Latn-RS"/>
              </w:rPr>
              <w:t xml:space="preserve"> </w:t>
            </w:r>
            <w:r w:rsidRPr="008D184A">
              <w:t>у</w:t>
            </w:r>
            <w:r w:rsidRPr="008D184A">
              <w:rPr>
                <w:lang w:val="sr-Latn-RS"/>
              </w:rPr>
              <w:t xml:space="preserve"> </w:t>
            </w:r>
            <w:r w:rsidRPr="008D184A">
              <w:t>овој</w:t>
            </w:r>
            <w:r w:rsidRPr="008D184A">
              <w:rPr>
                <w:lang w:val="sr-Latn-RS"/>
              </w:rPr>
              <w:t xml:space="preserve"> </w:t>
            </w:r>
            <w:r w:rsidRPr="008D184A">
              <w:t>комедији</w:t>
            </w:r>
            <w:r w:rsidRPr="008D184A">
              <w:rPr>
                <w:lang w:val="sr-Latn-RS"/>
              </w:rPr>
              <w:t xml:space="preserve">? </w:t>
            </w:r>
          </w:p>
          <w:p w14:paraId="621286D0" w14:textId="77777777" w:rsidR="00D31790" w:rsidRPr="008D184A" w:rsidRDefault="00D31790" w:rsidP="00642884">
            <w:pPr>
              <w:pStyle w:val="ListParagraph"/>
              <w:numPr>
                <w:ilvl w:val="0"/>
                <w:numId w:val="99"/>
              </w:numPr>
              <w:jc w:val="both"/>
              <w:rPr>
                <w:lang w:val="sr-Cyrl-CS"/>
              </w:rPr>
            </w:pPr>
            <w:r w:rsidRPr="008D184A">
              <w:t>Због</w:t>
            </w:r>
            <w:r w:rsidRPr="008D184A">
              <w:rPr>
                <w:lang w:val="sr-Latn-RS"/>
              </w:rPr>
              <w:t xml:space="preserve"> </w:t>
            </w:r>
            <w:r w:rsidRPr="008D184A">
              <w:t>чега</w:t>
            </w:r>
            <w:r w:rsidRPr="008D184A">
              <w:rPr>
                <w:lang w:val="sr-Latn-RS"/>
              </w:rPr>
              <w:t xml:space="preserve"> </w:t>
            </w:r>
            <w:r w:rsidRPr="008D184A">
              <w:t>простота</w:t>
            </w:r>
            <w:r w:rsidRPr="008D184A">
              <w:rPr>
                <w:lang w:val="sr-Latn-RS"/>
              </w:rPr>
              <w:t xml:space="preserve"> </w:t>
            </w:r>
            <w:r w:rsidRPr="008D184A">
              <w:t>и</w:t>
            </w:r>
            <w:r w:rsidRPr="008D184A">
              <w:rPr>
                <w:lang w:val="sr-Latn-RS"/>
              </w:rPr>
              <w:t xml:space="preserve"> </w:t>
            </w:r>
            <w:r w:rsidRPr="008D184A">
              <w:t>глупост</w:t>
            </w:r>
            <w:r w:rsidRPr="008D184A">
              <w:rPr>
                <w:lang w:val="sr-Latn-RS"/>
              </w:rPr>
              <w:t xml:space="preserve"> </w:t>
            </w:r>
            <w:r w:rsidRPr="008D184A">
              <w:t>главног</w:t>
            </w:r>
            <w:r w:rsidRPr="008D184A">
              <w:rPr>
                <w:lang w:val="sr-Latn-RS"/>
              </w:rPr>
              <w:t xml:space="preserve"> </w:t>
            </w:r>
            <w:r w:rsidRPr="008D184A">
              <w:t>јунака</w:t>
            </w:r>
            <w:r w:rsidRPr="008D184A">
              <w:rPr>
                <w:lang w:val="sr-Latn-RS"/>
              </w:rPr>
              <w:t xml:space="preserve"> </w:t>
            </w:r>
            <w:r w:rsidRPr="008D184A">
              <w:t>изазивају</w:t>
            </w:r>
            <w:r w:rsidRPr="008D184A">
              <w:rPr>
                <w:lang w:val="sr-Latn-RS"/>
              </w:rPr>
              <w:t xml:space="preserve"> </w:t>
            </w:r>
            <w:r w:rsidRPr="008D184A">
              <w:t>смех</w:t>
            </w:r>
            <w:r w:rsidRPr="008D184A">
              <w:rPr>
                <w:lang w:val="sr-Latn-RS"/>
              </w:rPr>
              <w:t xml:space="preserve">, </w:t>
            </w:r>
            <w:r w:rsidRPr="008D184A">
              <w:t>а</w:t>
            </w:r>
            <w:r w:rsidRPr="008D184A">
              <w:rPr>
                <w:lang w:val="sr-Latn-RS"/>
              </w:rPr>
              <w:t xml:space="preserve"> </w:t>
            </w:r>
            <w:r w:rsidRPr="008D184A">
              <w:t>не</w:t>
            </w:r>
            <w:r w:rsidRPr="008D184A">
              <w:rPr>
                <w:lang w:val="sr-Latn-RS"/>
              </w:rPr>
              <w:t xml:space="preserve"> </w:t>
            </w:r>
            <w:r w:rsidRPr="008D184A">
              <w:t>сажаљење</w:t>
            </w:r>
            <w:r w:rsidRPr="008D184A">
              <w:rPr>
                <w:lang w:val="sr-Latn-RS"/>
              </w:rPr>
              <w:t xml:space="preserve">? </w:t>
            </w:r>
          </w:p>
          <w:p w14:paraId="7BCAD617" w14:textId="77777777" w:rsidR="00D31790" w:rsidRPr="008D184A" w:rsidRDefault="00D31790" w:rsidP="00642884">
            <w:pPr>
              <w:pStyle w:val="ListParagraph"/>
              <w:numPr>
                <w:ilvl w:val="0"/>
                <w:numId w:val="99"/>
              </w:numPr>
              <w:jc w:val="both"/>
              <w:rPr>
                <w:lang w:val="sr-Cyrl-CS"/>
              </w:rPr>
            </w:pPr>
            <w:r w:rsidRPr="008D184A">
              <w:rPr>
                <w:lang w:val="sr-Cyrl-CS"/>
              </w:rPr>
              <w:t>Размисли</w:t>
            </w:r>
            <w:r w:rsidRPr="008D184A">
              <w:rPr>
                <w:lang w:val="sr-Latn-RS"/>
              </w:rPr>
              <w:t xml:space="preserve"> </w:t>
            </w:r>
            <w:r w:rsidRPr="008D184A">
              <w:rPr>
                <w:lang w:val="sr-Cyrl-CS"/>
              </w:rPr>
              <w:t>шта</w:t>
            </w:r>
            <w:r w:rsidRPr="008D184A">
              <w:rPr>
                <w:lang w:val="sr-Latn-RS"/>
              </w:rPr>
              <w:t xml:space="preserve"> </w:t>
            </w:r>
            <w:r w:rsidRPr="008D184A">
              <w:rPr>
                <w:lang w:val="sr-Cyrl-CS"/>
              </w:rPr>
              <w:t>повезује</w:t>
            </w:r>
            <w:r w:rsidRPr="008D184A">
              <w:rPr>
                <w:lang w:val="sr-Latn-RS"/>
              </w:rPr>
              <w:t xml:space="preserve"> </w:t>
            </w:r>
            <w:r w:rsidRPr="008D184A">
              <w:rPr>
                <w:lang w:val="sr-Cyrl-CS"/>
              </w:rPr>
              <w:t>ову</w:t>
            </w:r>
            <w:r w:rsidRPr="008D184A">
              <w:rPr>
                <w:lang w:val="sr-Latn-RS"/>
              </w:rPr>
              <w:t xml:space="preserve"> </w:t>
            </w:r>
            <w:r w:rsidRPr="008D184A">
              <w:rPr>
                <w:lang w:val="sr-Cyrl-CS"/>
              </w:rPr>
              <w:t>комедију</w:t>
            </w:r>
            <w:r w:rsidRPr="008D184A">
              <w:rPr>
                <w:lang w:val="sr-Latn-RS"/>
              </w:rPr>
              <w:t xml:space="preserve"> </w:t>
            </w:r>
            <w:r w:rsidRPr="008D184A">
              <w:rPr>
                <w:lang w:val="sr-Cyrl-CS"/>
              </w:rPr>
              <w:t>и</w:t>
            </w:r>
            <w:r w:rsidRPr="008D184A">
              <w:rPr>
                <w:lang w:val="sr-Latn-RS"/>
              </w:rPr>
              <w:t xml:space="preserve"> </w:t>
            </w:r>
            <w:r w:rsidRPr="008D184A">
              <w:rPr>
                <w:i/>
                <w:iCs/>
                <w:lang w:val="sr-Cyrl-CS"/>
              </w:rPr>
              <w:t>Покондирену</w:t>
            </w:r>
            <w:r w:rsidRPr="008D184A">
              <w:rPr>
                <w:i/>
                <w:iCs/>
                <w:lang w:val="sr-Latn-RS"/>
              </w:rPr>
              <w:t xml:space="preserve"> </w:t>
            </w:r>
            <w:r w:rsidRPr="008D184A">
              <w:rPr>
                <w:i/>
                <w:iCs/>
                <w:lang w:val="sr-Cyrl-CS"/>
              </w:rPr>
              <w:t>тикву</w:t>
            </w:r>
            <w:r w:rsidRPr="008D184A">
              <w:rPr>
                <w:lang w:val="sr-Latn-RS"/>
              </w:rPr>
              <w:t xml:space="preserve"> </w:t>
            </w:r>
            <w:r w:rsidRPr="008D184A">
              <w:rPr>
                <w:lang w:val="sr-Cyrl-CS"/>
              </w:rPr>
              <w:t>Јована</w:t>
            </w:r>
            <w:r w:rsidRPr="008D184A">
              <w:rPr>
                <w:lang w:val="sr-Latn-RS"/>
              </w:rPr>
              <w:t xml:space="preserve"> </w:t>
            </w:r>
            <w:r w:rsidRPr="008D184A">
              <w:rPr>
                <w:lang w:val="sr-Cyrl-CS"/>
              </w:rPr>
              <w:t>Стерије</w:t>
            </w:r>
            <w:r w:rsidRPr="008D184A">
              <w:rPr>
                <w:lang w:val="sr-Latn-RS"/>
              </w:rPr>
              <w:t xml:space="preserve"> </w:t>
            </w:r>
            <w:r w:rsidRPr="008D184A">
              <w:rPr>
                <w:lang w:val="sr-Cyrl-CS"/>
              </w:rPr>
              <w:t>Поповића</w:t>
            </w:r>
            <w:r w:rsidRPr="008D184A">
              <w:rPr>
                <w:lang w:val="sr-Cyrl-RS"/>
              </w:rPr>
              <w:t>?</w:t>
            </w:r>
            <w:r w:rsidRPr="008D184A">
              <w:rPr>
                <w:lang w:val="sr-Latn-RS"/>
              </w:rPr>
              <w:t xml:space="preserve"> </w:t>
            </w:r>
            <w:r w:rsidRPr="008D184A">
              <w:rPr>
                <w:lang w:val="sr-Cyrl-CS"/>
              </w:rPr>
              <w:t>Наведи своје примере да покажеш сличности.</w:t>
            </w:r>
          </w:p>
          <w:p w14:paraId="2F842C37" w14:textId="77777777" w:rsidR="00D31790" w:rsidRPr="008D184A" w:rsidRDefault="00D31790" w:rsidP="00DC4AB0">
            <w:pPr>
              <w:pStyle w:val="ListParagraph"/>
              <w:jc w:val="both"/>
              <w:rPr>
                <w:lang w:val="sr-Cyrl-CS"/>
              </w:rPr>
            </w:pPr>
          </w:p>
        </w:tc>
      </w:tr>
      <w:tr w:rsidR="00D31790" w:rsidRPr="006D13B7" w14:paraId="5E0D9C56" w14:textId="77777777" w:rsidTr="00DC4AB0">
        <w:tc>
          <w:tcPr>
            <w:tcW w:w="9322" w:type="dxa"/>
          </w:tcPr>
          <w:p w14:paraId="4638225D" w14:textId="54D33EB5" w:rsidR="00D31790" w:rsidRPr="008D184A" w:rsidRDefault="00D31790" w:rsidP="00DC4AB0">
            <w:pPr>
              <w:rPr>
                <w:i/>
                <w:lang w:val="sr-Cyrl-CS"/>
              </w:rPr>
            </w:pPr>
            <w:r w:rsidRPr="008D184A">
              <w:rPr>
                <w:i/>
                <w:lang w:val="sr-Cyrl-CS"/>
              </w:rPr>
              <w:t>Завршни део часа</w:t>
            </w:r>
          </w:p>
          <w:p w14:paraId="471994DF" w14:textId="77777777" w:rsidR="00C91F42" w:rsidRPr="008D184A" w:rsidRDefault="00C91F42" w:rsidP="00DC4AB0">
            <w:pPr>
              <w:rPr>
                <w:i/>
                <w:lang w:val="sr-Cyrl-CS"/>
              </w:rPr>
            </w:pPr>
          </w:p>
          <w:p w14:paraId="1485CBA1" w14:textId="77777777" w:rsidR="00D31790" w:rsidRPr="008D184A" w:rsidRDefault="00D31790" w:rsidP="00642884">
            <w:pPr>
              <w:pStyle w:val="ListParagraph"/>
              <w:numPr>
                <w:ilvl w:val="0"/>
                <w:numId w:val="98"/>
              </w:numPr>
              <w:rPr>
                <w:lang w:val="sr-Cyrl-CS"/>
              </w:rPr>
            </w:pPr>
            <w:r w:rsidRPr="008D184A">
              <w:rPr>
                <w:lang w:val="sr-Cyrl-CS"/>
              </w:rPr>
              <w:t>У завршном делу часа прави се паралела с другим делима са истом тематиком.</w:t>
            </w:r>
          </w:p>
          <w:p w14:paraId="5F05013E" w14:textId="5F888C93" w:rsidR="00D31790" w:rsidRPr="008D184A" w:rsidRDefault="00D31790" w:rsidP="00D31790">
            <w:pPr>
              <w:pStyle w:val="ListParagraph"/>
              <w:rPr>
                <w:lang w:val="sr-Cyrl-CS"/>
              </w:rPr>
            </w:pPr>
          </w:p>
        </w:tc>
      </w:tr>
      <w:tr w:rsidR="00D31790" w:rsidRPr="008D184A" w14:paraId="2C65CB58" w14:textId="77777777" w:rsidTr="00DC4AB0">
        <w:tc>
          <w:tcPr>
            <w:tcW w:w="9322" w:type="dxa"/>
          </w:tcPr>
          <w:p w14:paraId="4B336FE6" w14:textId="77777777" w:rsidR="00D31790" w:rsidRPr="008D184A" w:rsidRDefault="00D31790" w:rsidP="00DC4AB0">
            <w:pPr>
              <w:rPr>
                <w:i/>
                <w:lang w:val="sr-Cyrl-CS"/>
              </w:rPr>
            </w:pPr>
            <w:r w:rsidRPr="008D184A">
              <w:rPr>
                <w:i/>
                <w:lang w:val="sr-Cyrl-CS"/>
              </w:rPr>
              <w:t>Евалуација – анализа часа (запажања наставника)</w:t>
            </w:r>
          </w:p>
          <w:p w14:paraId="0F58B089" w14:textId="77777777" w:rsidR="00D31790" w:rsidRPr="008D184A" w:rsidRDefault="00D31790" w:rsidP="00DC4AB0">
            <w:pPr>
              <w:rPr>
                <w:i/>
                <w:lang w:val="sr-Cyrl-CS"/>
              </w:rPr>
            </w:pPr>
          </w:p>
          <w:p w14:paraId="4B9E538F" w14:textId="77777777" w:rsidR="00D31790" w:rsidRPr="008D184A" w:rsidRDefault="00D31790" w:rsidP="00DC4AB0">
            <w:pPr>
              <w:rPr>
                <w:lang w:val="sr-Cyrl-CS"/>
              </w:rPr>
            </w:pPr>
            <w:r w:rsidRPr="008D184A">
              <w:rPr>
                <w:lang w:val="sr-Cyrl-CS"/>
              </w:rPr>
              <w:t>Наставник планира с другим наставницима тематски дан са темом:</w:t>
            </w:r>
          </w:p>
          <w:p w14:paraId="58793369" w14:textId="13F884D2" w:rsidR="00D31790" w:rsidRPr="008D184A" w:rsidRDefault="00D31790" w:rsidP="00DC4AB0">
            <w:pPr>
              <w:rPr>
                <w:lang w:val="sr-Cyrl-CS"/>
              </w:rPr>
            </w:pPr>
            <w:r w:rsidRPr="008D184A">
              <w:rPr>
                <w:lang w:val="sr-Cyrl-CS"/>
              </w:rPr>
              <w:t>Комедиографи.</w:t>
            </w:r>
          </w:p>
          <w:p w14:paraId="3CB63376" w14:textId="77777777" w:rsidR="00D31790" w:rsidRPr="008D184A" w:rsidRDefault="00D31790" w:rsidP="00DC4AB0">
            <w:pPr>
              <w:rPr>
                <w:i/>
                <w:lang w:val="sr-Cyrl-CS"/>
              </w:rPr>
            </w:pPr>
          </w:p>
          <w:p w14:paraId="34E11A6C" w14:textId="77777777" w:rsidR="00D31790" w:rsidRPr="008D184A" w:rsidRDefault="00D31790" w:rsidP="00DC4AB0">
            <w:pPr>
              <w:rPr>
                <w:i/>
                <w:lang w:val="sr-Cyrl-CS"/>
              </w:rPr>
            </w:pPr>
          </w:p>
          <w:p w14:paraId="3ABF71EF" w14:textId="77777777" w:rsidR="00D31790" w:rsidRPr="008D184A" w:rsidRDefault="00D31790" w:rsidP="00DC4AB0">
            <w:pPr>
              <w:rPr>
                <w:i/>
                <w:lang w:val="sr-Cyrl-CS"/>
              </w:rPr>
            </w:pPr>
          </w:p>
          <w:p w14:paraId="5D82A95A" w14:textId="77777777" w:rsidR="00D31790" w:rsidRPr="008D184A" w:rsidRDefault="00D31790" w:rsidP="00DC4AB0">
            <w:pPr>
              <w:rPr>
                <w:i/>
                <w:lang w:val="sr-Cyrl-CS"/>
              </w:rPr>
            </w:pPr>
          </w:p>
          <w:p w14:paraId="78A7BF21" w14:textId="77777777" w:rsidR="00D31790" w:rsidRPr="008D184A" w:rsidRDefault="00D31790" w:rsidP="00DC4AB0">
            <w:pPr>
              <w:rPr>
                <w:i/>
                <w:lang w:val="sr-Cyrl-CS"/>
              </w:rPr>
            </w:pPr>
          </w:p>
          <w:p w14:paraId="565C423C" w14:textId="77777777" w:rsidR="00D31790" w:rsidRPr="008D184A" w:rsidRDefault="00D31790" w:rsidP="00DC4AB0">
            <w:pPr>
              <w:rPr>
                <w:i/>
                <w:lang w:val="sr-Cyrl-CS"/>
              </w:rPr>
            </w:pPr>
          </w:p>
        </w:tc>
      </w:tr>
    </w:tbl>
    <w:p w14:paraId="5836B6C0" w14:textId="73F45012" w:rsidR="00D31790" w:rsidRDefault="00D31790" w:rsidP="00D31790">
      <w:pPr>
        <w:shd w:val="clear" w:color="auto" w:fill="FFFFFF"/>
        <w:rPr>
          <w:color w:val="222222"/>
          <w:lang w:val="sr-Cyrl-CS"/>
        </w:rPr>
      </w:pPr>
      <w:r w:rsidRPr="008D184A">
        <w:rPr>
          <w:color w:val="222222"/>
          <w:lang w:val="sr-Cyrl-CS"/>
        </w:rPr>
        <w:t> </w:t>
      </w:r>
    </w:p>
    <w:p w14:paraId="7EB0BB8B" w14:textId="77777777" w:rsidR="00F57E66" w:rsidRPr="008D184A" w:rsidRDefault="00F57E66" w:rsidP="00D31790">
      <w:pPr>
        <w:shd w:val="clear" w:color="auto" w:fill="FFFFFF"/>
        <w:rPr>
          <w:color w:val="222222"/>
          <w:lang w:val="sr-Cyrl-CS"/>
        </w:rPr>
      </w:pPr>
    </w:p>
    <w:tbl>
      <w:tblPr>
        <w:tblStyle w:val="TableGrid"/>
        <w:tblW w:w="9351" w:type="dxa"/>
        <w:tblInd w:w="5" w:type="dxa"/>
        <w:tblLook w:val="01E0" w:firstRow="1" w:lastRow="1" w:firstColumn="1" w:lastColumn="1" w:noHBand="0" w:noVBand="0"/>
      </w:tblPr>
      <w:tblGrid>
        <w:gridCol w:w="1416"/>
        <w:gridCol w:w="3453"/>
        <w:gridCol w:w="2116"/>
        <w:gridCol w:w="2366"/>
      </w:tblGrid>
      <w:tr w:rsidR="00B62DB1" w:rsidRPr="008D184A" w14:paraId="3B199402" w14:textId="77777777" w:rsidTr="008A2637">
        <w:tc>
          <w:tcPr>
            <w:tcW w:w="4869" w:type="dxa"/>
            <w:gridSpan w:val="2"/>
            <w:tcBorders>
              <w:top w:val="nil"/>
              <w:left w:val="nil"/>
            </w:tcBorders>
          </w:tcPr>
          <w:p w14:paraId="1BAC9880" w14:textId="77777777" w:rsidR="00B62DB1" w:rsidRPr="008D184A" w:rsidRDefault="00B62DB1" w:rsidP="00DC4AB0">
            <w:pPr>
              <w:rPr>
                <w:lang w:val="sr-Cyrl-CS"/>
              </w:rPr>
            </w:pPr>
          </w:p>
          <w:p w14:paraId="47632836" w14:textId="77777777" w:rsidR="00B62DB1" w:rsidRPr="008D184A" w:rsidRDefault="00B62DB1" w:rsidP="00DC4AB0">
            <w:pPr>
              <w:rPr>
                <w:lang w:val="sr-Cyrl-CS"/>
              </w:rPr>
            </w:pPr>
          </w:p>
        </w:tc>
        <w:tc>
          <w:tcPr>
            <w:tcW w:w="2116" w:type="dxa"/>
          </w:tcPr>
          <w:p w14:paraId="420A84EC" w14:textId="77777777" w:rsidR="00B62DB1" w:rsidRPr="008D184A" w:rsidRDefault="00B62DB1" w:rsidP="00DC4AB0">
            <w:pPr>
              <w:rPr>
                <w:i/>
              </w:rPr>
            </w:pPr>
            <w:r w:rsidRPr="008D184A">
              <w:rPr>
                <w:i/>
                <w:lang w:val="sr-Cyrl-CS"/>
              </w:rPr>
              <w:t xml:space="preserve">Разред и одељење  </w:t>
            </w:r>
            <w:r w:rsidRPr="008D184A">
              <w:t>VIII</w:t>
            </w:r>
          </w:p>
        </w:tc>
        <w:tc>
          <w:tcPr>
            <w:tcW w:w="2366" w:type="dxa"/>
          </w:tcPr>
          <w:p w14:paraId="289A1B64" w14:textId="77777777" w:rsidR="00B62DB1" w:rsidRPr="008D184A" w:rsidRDefault="00B62DB1" w:rsidP="00DC4AB0">
            <w:pPr>
              <w:rPr>
                <w:i/>
                <w:lang w:val="sr-Cyrl-CS"/>
              </w:rPr>
            </w:pPr>
            <w:r w:rsidRPr="008D184A">
              <w:rPr>
                <w:i/>
                <w:lang w:val="sr-Cyrl-CS"/>
              </w:rPr>
              <w:t>Датум</w:t>
            </w:r>
          </w:p>
        </w:tc>
      </w:tr>
      <w:tr w:rsidR="00B62DB1" w:rsidRPr="006D13B7" w14:paraId="414E3613" w14:textId="77777777" w:rsidTr="008A2637">
        <w:tc>
          <w:tcPr>
            <w:tcW w:w="1416" w:type="dxa"/>
          </w:tcPr>
          <w:p w14:paraId="5F4FF1E8" w14:textId="77777777" w:rsidR="00B62DB1" w:rsidRPr="008D184A" w:rsidRDefault="00B62DB1" w:rsidP="00DC4AB0">
            <w:pPr>
              <w:rPr>
                <w:i/>
                <w:lang w:val="sr-Cyrl-CS"/>
              </w:rPr>
            </w:pPr>
            <w:r w:rsidRPr="008D184A">
              <w:rPr>
                <w:i/>
                <w:lang w:val="sr-Cyrl-CS"/>
              </w:rPr>
              <w:t>Редни број часа</w:t>
            </w:r>
          </w:p>
          <w:p w14:paraId="190041AD" w14:textId="77777777" w:rsidR="00B62DB1" w:rsidRPr="008D184A" w:rsidRDefault="00B62DB1" w:rsidP="00DC4AB0">
            <w:pPr>
              <w:jc w:val="center"/>
            </w:pPr>
            <w:r w:rsidRPr="008D184A">
              <w:rPr>
                <w:lang w:val="sr-Cyrl-RS"/>
              </w:rPr>
              <w:t>81.</w:t>
            </w:r>
          </w:p>
        </w:tc>
        <w:tc>
          <w:tcPr>
            <w:tcW w:w="7935" w:type="dxa"/>
            <w:gridSpan w:val="3"/>
          </w:tcPr>
          <w:p w14:paraId="39E44F02" w14:textId="77777777" w:rsidR="00B62DB1" w:rsidRPr="008D184A" w:rsidRDefault="00B62DB1" w:rsidP="00DC4AB0">
            <w:pPr>
              <w:rPr>
                <w:i/>
              </w:rPr>
            </w:pPr>
            <w:r w:rsidRPr="008D184A">
              <w:rPr>
                <w:i/>
                <w:lang w:val="sr-Cyrl-CS"/>
              </w:rPr>
              <w:t xml:space="preserve">Наставна јединица: </w:t>
            </w:r>
          </w:p>
          <w:p w14:paraId="5425983D" w14:textId="02EB7F96" w:rsidR="00B62DB1" w:rsidRPr="008D184A" w:rsidRDefault="00B62DB1" w:rsidP="00DC4AB0">
            <w:bookmarkStart w:id="74" w:name="_Hlk97232638"/>
            <w:r w:rsidRPr="008D184A">
              <w:t xml:space="preserve">Језик: </w:t>
            </w:r>
            <w:r w:rsidRPr="008D184A">
              <w:rPr>
                <w:i/>
                <w:lang w:val="sr-Cyrl-CS"/>
              </w:rPr>
              <w:t>Непроменљиве речи</w:t>
            </w:r>
            <w:bookmarkEnd w:id="74"/>
          </w:p>
        </w:tc>
      </w:tr>
      <w:tr w:rsidR="00B62DB1" w:rsidRPr="006D13B7" w14:paraId="12615CC5" w14:textId="77777777" w:rsidTr="008A2637">
        <w:trPr>
          <w:trHeight w:val="228"/>
        </w:trPr>
        <w:tc>
          <w:tcPr>
            <w:tcW w:w="9351" w:type="dxa"/>
            <w:gridSpan w:val="4"/>
          </w:tcPr>
          <w:p w14:paraId="707D4F8A" w14:textId="77777777" w:rsidR="00B62DB1" w:rsidRPr="008D184A" w:rsidRDefault="00B62DB1"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морфологије</w:t>
            </w:r>
          </w:p>
        </w:tc>
      </w:tr>
      <w:tr w:rsidR="00B62DB1" w:rsidRPr="008D184A" w14:paraId="2F8EFBCF" w14:textId="77777777" w:rsidTr="008A2637">
        <w:trPr>
          <w:trHeight w:val="227"/>
        </w:trPr>
        <w:tc>
          <w:tcPr>
            <w:tcW w:w="9351" w:type="dxa"/>
            <w:gridSpan w:val="4"/>
          </w:tcPr>
          <w:p w14:paraId="3C3099F4" w14:textId="77777777" w:rsidR="00B62DB1" w:rsidRPr="008D184A" w:rsidRDefault="00B62DB1" w:rsidP="00DC4AB0">
            <w:r w:rsidRPr="008D184A">
              <w:rPr>
                <w:i/>
                <w:lang w:val="sr-Cyrl-CS"/>
              </w:rPr>
              <w:t xml:space="preserve">Тип часа: </w:t>
            </w:r>
            <w:r w:rsidRPr="008D184A">
              <w:rPr>
                <w:lang w:val="sr-Cyrl-RS"/>
              </w:rPr>
              <w:t>вежбање</w:t>
            </w:r>
          </w:p>
        </w:tc>
      </w:tr>
      <w:tr w:rsidR="00B62DB1" w:rsidRPr="008D184A" w14:paraId="2803AECF" w14:textId="77777777" w:rsidTr="008A2637">
        <w:trPr>
          <w:trHeight w:val="227"/>
        </w:trPr>
        <w:tc>
          <w:tcPr>
            <w:tcW w:w="9351" w:type="dxa"/>
            <w:gridSpan w:val="4"/>
          </w:tcPr>
          <w:p w14:paraId="1B5F09B2" w14:textId="77777777" w:rsidR="00B62DB1" w:rsidRPr="008D184A" w:rsidRDefault="00B62DB1" w:rsidP="00DC4AB0">
            <w:pPr>
              <w:rPr>
                <w:lang w:val="sr-Cyrl-CS"/>
              </w:rPr>
            </w:pPr>
            <w:r w:rsidRPr="008D184A">
              <w:rPr>
                <w:i/>
                <w:lang w:val="sr-Cyrl-CS"/>
              </w:rPr>
              <w:lastRenderedPageBreak/>
              <w:t xml:space="preserve">Облик рада: </w:t>
            </w:r>
            <w:r w:rsidRPr="008D184A">
              <w:rPr>
                <w:lang w:val="sr-Cyrl-CS"/>
              </w:rPr>
              <w:t>фронтални, индивидуални</w:t>
            </w:r>
          </w:p>
        </w:tc>
      </w:tr>
      <w:tr w:rsidR="00B62DB1" w:rsidRPr="008D184A" w14:paraId="6CF42608" w14:textId="77777777" w:rsidTr="008A2637">
        <w:trPr>
          <w:trHeight w:val="227"/>
        </w:trPr>
        <w:tc>
          <w:tcPr>
            <w:tcW w:w="9351" w:type="dxa"/>
            <w:gridSpan w:val="4"/>
          </w:tcPr>
          <w:p w14:paraId="3055F711" w14:textId="77777777" w:rsidR="00B62DB1" w:rsidRPr="008D184A" w:rsidRDefault="00B62DB1" w:rsidP="00DC4AB0">
            <w:pPr>
              <w:rPr>
                <w:lang w:val="sr-Cyrl-CS"/>
              </w:rPr>
            </w:pPr>
            <w:r w:rsidRPr="008D184A">
              <w:rPr>
                <w:i/>
                <w:lang w:val="sr-Cyrl-CS"/>
              </w:rPr>
              <w:t xml:space="preserve">Метода рада: </w:t>
            </w:r>
            <w:r w:rsidRPr="008D184A">
              <w:rPr>
                <w:lang w:val="sr-Cyrl-CS"/>
              </w:rPr>
              <w:t>дијалошка, монолошка</w:t>
            </w:r>
          </w:p>
        </w:tc>
      </w:tr>
      <w:tr w:rsidR="00B62DB1" w:rsidRPr="008D184A" w14:paraId="304C23C4" w14:textId="77777777" w:rsidTr="008A2637">
        <w:trPr>
          <w:trHeight w:val="227"/>
        </w:trPr>
        <w:tc>
          <w:tcPr>
            <w:tcW w:w="9351" w:type="dxa"/>
            <w:gridSpan w:val="4"/>
          </w:tcPr>
          <w:p w14:paraId="6D63FF75" w14:textId="77777777" w:rsidR="00B62DB1" w:rsidRPr="008D184A" w:rsidRDefault="00B62DB1" w:rsidP="00DC4AB0">
            <w:pPr>
              <w:rPr>
                <w:lang w:val="sr-Cyrl-CS"/>
              </w:rPr>
            </w:pPr>
            <w:r w:rsidRPr="008D184A">
              <w:rPr>
                <w:i/>
                <w:lang w:val="sr-Cyrl-CS"/>
              </w:rPr>
              <w:t xml:space="preserve">Наставна средства: </w:t>
            </w:r>
            <w:r w:rsidRPr="008D184A">
              <w:rPr>
                <w:lang w:val="sr-Cyrl-CS"/>
              </w:rPr>
              <w:t>Српски језик, 145 – 155, Правопис</w:t>
            </w:r>
            <w:r w:rsidRPr="008D184A" w:rsidDel="000341BC">
              <w:rPr>
                <w:lang w:val="sr-Cyrl-CS"/>
              </w:rPr>
              <w:t xml:space="preserve"> </w:t>
            </w:r>
          </w:p>
        </w:tc>
      </w:tr>
      <w:tr w:rsidR="00B62DB1" w:rsidRPr="006D13B7" w14:paraId="5CABB288" w14:textId="77777777" w:rsidTr="008A2637">
        <w:tblPrEx>
          <w:tblLook w:val="04A0" w:firstRow="1" w:lastRow="0" w:firstColumn="1" w:lastColumn="0" w:noHBand="0" w:noVBand="1"/>
        </w:tblPrEx>
        <w:trPr>
          <w:trHeight w:val="227"/>
        </w:trPr>
        <w:tc>
          <w:tcPr>
            <w:tcW w:w="9351" w:type="dxa"/>
            <w:gridSpan w:val="4"/>
            <w:hideMark/>
          </w:tcPr>
          <w:p w14:paraId="7404DE35" w14:textId="77777777" w:rsidR="00B62DB1" w:rsidRPr="008D184A" w:rsidRDefault="00B62DB1"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79CD8672" w14:textId="47C3B928" w:rsidR="00B62DB1" w:rsidRPr="008D184A" w:rsidRDefault="00B62DB1" w:rsidP="00DC4AB0">
            <w:pPr>
              <w:pStyle w:val="NormalWeb"/>
              <w:shd w:val="clear" w:color="auto" w:fill="FFFFFF"/>
              <w:rPr>
                <w:i/>
                <w:lang w:val="sr-Cyrl-CS"/>
              </w:rPr>
            </w:pPr>
            <w:r w:rsidRPr="008D184A">
              <w:rPr>
                <w:rStyle w:val="Hyperlink"/>
                <w:color w:val="000000"/>
              </w:rPr>
              <w:t>CJ</w:t>
            </w:r>
            <w:r w:rsidRPr="008D184A">
              <w:rPr>
                <w:rStyle w:val="Hyperlink"/>
                <w:color w:val="000000"/>
                <w:lang w:val="ru-RU"/>
              </w:rPr>
              <w:t>.1.3.4. препознаје врсте речи; зна основне граматичке категорије променљивих речи; примењује књижевнојезичку норму у вези с облицима речи;</w:t>
            </w:r>
            <w:r w:rsidRPr="008D184A">
              <w:rPr>
                <w:color w:val="000000"/>
                <w:lang w:val="ru-RU"/>
              </w:rPr>
              <w:br/>
            </w:r>
            <w:r w:rsidRPr="008D184A">
              <w:rPr>
                <w:rStyle w:val="Hyperlink"/>
                <w:color w:val="000000"/>
              </w:rPr>
              <w:t>CJ</w:t>
            </w:r>
            <w:r w:rsidRPr="008D184A">
              <w:rPr>
                <w:rStyle w:val="Hyperlink"/>
                <w:color w:val="000000"/>
                <w:lang w:val="ru-RU"/>
              </w:rPr>
              <w:t>.2.3.3. познаје врсте речи; препознаје подврсте речи; уме да одреди облик променљиве речи</w:t>
            </w:r>
            <w:r w:rsidR="008B438C" w:rsidRPr="008D184A">
              <w:rPr>
                <w:rStyle w:val="Hyperlink"/>
                <w:color w:val="000000"/>
                <w:lang w:val="ru-RU"/>
              </w:rPr>
              <w:t>.</w:t>
            </w:r>
            <w:r w:rsidRPr="008D184A">
              <w:rPr>
                <w:color w:val="000000"/>
                <w:lang w:val="ru-RU"/>
              </w:rPr>
              <w:br/>
            </w:r>
            <w:r w:rsidRPr="008D184A">
              <w:rPr>
                <w:color w:val="000000"/>
                <w:lang w:val="ru-RU"/>
              </w:rPr>
              <w:br/>
            </w:r>
          </w:p>
        </w:tc>
      </w:tr>
      <w:tr w:rsidR="00B62DB1" w:rsidRPr="006D13B7" w14:paraId="6AF956FA" w14:textId="77777777" w:rsidTr="008A2637">
        <w:tblPrEx>
          <w:tblLook w:val="04A0" w:firstRow="1" w:lastRow="0" w:firstColumn="1" w:lastColumn="0" w:noHBand="0" w:noVBand="1"/>
        </w:tblPrEx>
        <w:tc>
          <w:tcPr>
            <w:tcW w:w="9351" w:type="dxa"/>
            <w:gridSpan w:val="4"/>
          </w:tcPr>
          <w:p w14:paraId="41ECF3A2" w14:textId="05E9EA9F" w:rsidR="00B62DB1" w:rsidRPr="008D184A" w:rsidRDefault="00B62DB1" w:rsidP="00DC4AB0">
            <w:pPr>
              <w:rPr>
                <w:i/>
                <w:lang w:val="sr-Cyrl-CS"/>
              </w:rPr>
            </w:pPr>
            <w:r w:rsidRPr="008D184A">
              <w:rPr>
                <w:i/>
                <w:lang w:val="sr-Cyrl-CS"/>
              </w:rPr>
              <w:t xml:space="preserve">Образовни исходи за наставну јединицу </w:t>
            </w:r>
          </w:p>
          <w:p w14:paraId="79DA8869" w14:textId="77777777" w:rsidR="00C91F42" w:rsidRPr="008D184A" w:rsidRDefault="00C91F42" w:rsidP="00DC4AB0">
            <w:pPr>
              <w:rPr>
                <w:i/>
                <w:lang w:val="sr-Cyrl-CS"/>
              </w:rPr>
            </w:pPr>
          </w:p>
          <w:p w14:paraId="3A4B5ABB" w14:textId="4FB01C41" w:rsidR="00B62DB1" w:rsidRPr="008D184A" w:rsidRDefault="00B62DB1" w:rsidP="00DC4AB0">
            <w:pPr>
              <w:rPr>
                <w:lang w:val="sr-Cyrl-CS"/>
              </w:rPr>
            </w:pPr>
            <w:r w:rsidRPr="008D184A">
              <w:rPr>
                <w:iCs/>
                <w:lang w:val="sr-Cyrl-CS"/>
              </w:rPr>
              <w:t xml:space="preserve"> </w:t>
            </w:r>
            <w:r w:rsidRPr="008D184A">
              <w:rPr>
                <w:lang w:val="sr-Cyrl-CS"/>
              </w:rPr>
              <w:t xml:space="preserve">Ученик је у стању да: </w:t>
            </w:r>
          </w:p>
          <w:p w14:paraId="3238CA0C" w14:textId="77777777" w:rsidR="00C91F42" w:rsidRPr="008D184A" w:rsidRDefault="00C91F42" w:rsidP="00DC4AB0">
            <w:pPr>
              <w:rPr>
                <w:lang w:val="sr-Cyrl-CS"/>
              </w:rPr>
            </w:pPr>
          </w:p>
          <w:p w14:paraId="76566A87" w14:textId="54282680" w:rsidR="00B62DB1" w:rsidRPr="008D184A" w:rsidRDefault="00B62DB1" w:rsidP="00642884">
            <w:pPr>
              <w:pStyle w:val="ListParagraph"/>
              <w:widowControl w:val="0"/>
              <w:numPr>
                <w:ilvl w:val="0"/>
                <w:numId w:val="98"/>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131014C4" w14:textId="17E9906D" w:rsidR="00B62DB1" w:rsidRPr="008D184A" w:rsidRDefault="00B62DB1" w:rsidP="00B62DB1">
            <w:pPr>
              <w:pStyle w:val="ListParagraph"/>
              <w:widowControl w:val="0"/>
              <w:tabs>
                <w:tab w:val="left" w:pos="157"/>
              </w:tabs>
              <w:ind w:left="157"/>
              <w:rPr>
                <w:noProof/>
                <w:lang w:val="sr-Cyrl-CS"/>
              </w:rPr>
            </w:pPr>
          </w:p>
        </w:tc>
      </w:tr>
      <w:tr w:rsidR="00B62DB1" w:rsidRPr="006D13B7" w14:paraId="5F64DDA0" w14:textId="77777777" w:rsidTr="008A2637">
        <w:tblPrEx>
          <w:tblLook w:val="04A0" w:firstRow="1" w:lastRow="0" w:firstColumn="1" w:lastColumn="0" w:noHBand="0" w:noVBand="1"/>
        </w:tblPrEx>
        <w:trPr>
          <w:trHeight w:val="867"/>
        </w:trPr>
        <w:tc>
          <w:tcPr>
            <w:tcW w:w="9351" w:type="dxa"/>
            <w:gridSpan w:val="4"/>
          </w:tcPr>
          <w:p w14:paraId="7A8AA25D" w14:textId="47ABFF6F" w:rsidR="00B62DB1" w:rsidRPr="008D184A" w:rsidRDefault="00B62DB1" w:rsidP="00DC4AB0">
            <w:pPr>
              <w:rPr>
                <w:i/>
                <w:lang w:val="sr-Cyrl-CS"/>
              </w:rPr>
            </w:pPr>
            <w:r w:rsidRPr="008D184A">
              <w:rPr>
                <w:i/>
                <w:lang w:val="sr-Cyrl-CS"/>
              </w:rPr>
              <w:t>Очекивани исходи на крају часа:</w:t>
            </w:r>
          </w:p>
          <w:p w14:paraId="2C730D55" w14:textId="77777777" w:rsidR="00C91F42" w:rsidRPr="008D184A" w:rsidRDefault="00C91F42" w:rsidP="00DC4AB0">
            <w:pPr>
              <w:rPr>
                <w:i/>
                <w:lang w:val="sr-Cyrl-CS"/>
              </w:rPr>
            </w:pPr>
          </w:p>
          <w:p w14:paraId="3587E52B" w14:textId="77777777" w:rsidR="00B62DB1" w:rsidRPr="008D184A" w:rsidRDefault="00B62DB1" w:rsidP="00642884">
            <w:pPr>
              <w:pStyle w:val="ListParagraph"/>
              <w:numPr>
                <w:ilvl w:val="0"/>
                <w:numId w:val="98"/>
              </w:numPr>
              <w:rPr>
                <w:lang w:val="sr-Cyrl-CS"/>
              </w:rPr>
            </w:pPr>
            <w:r w:rsidRPr="008D184A">
              <w:rPr>
                <w:lang w:val="sr-Cyrl-CS"/>
              </w:rPr>
              <w:t>Ученик је у стању да научи врсте речи.</w:t>
            </w:r>
          </w:p>
          <w:p w14:paraId="3383B934" w14:textId="6018E14B" w:rsidR="00B62DB1" w:rsidRPr="008D184A" w:rsidRDefault="00B62DB1" w:rsidP="00B62DB1">
            <w:pPr>
              <w:pStyle w:val="ListParagraph"/>
              <w:rPr>
                <w:lang w:val="sr-Cyrl-CS"/>
              </w:rPr>
            </w:pPr>
          </w:p>
        </w:tc>
      </w:tr>
      <w:tr w:rsidR="00B62DB1" w:rsidRPr="006D13B7" w14:paraId="30951204" w14:textId="77777777" w:rsidTr="008A2637">
        <w:tblPrEx>
          <w:tblLook w:val="04A0" w:firstRow="1" w:lastRow="0" w:firstColumn="1" w:lastColumn="0" w:noHBand="0" w:noVBand="1"/>
        </w:tblPrEx>
        <w:tc>
          <w:tcPr>
            <w:tcW w:w="9351" w:type="dxa"/>
            <w:gridSpan w:val="4"/>
          </w:tcPr>
          <w:p w14:paraId="3B9725E2" w14:textId="77777777" w:rsidR="00B62DB1" w:rsidRPr="008D184A" w:rsidRDefault="00B62DB1" w:rsidP="00DC4AB0">
            <w:pPr>
              <w:rPr>
                <w:i/>
              </w:rPr>
            </w:pPr>
            <w:r w:rsidRPr="008D184A">
              <w:rPr>
                <w:i/>
              </w:rPr>
              <w:t>Корелација с другим предметима:</w:t>
            </w:r>
            <w:r w:rsidRPr="008D184A">
              <w:t xml:space="preserve"> </w:t>
            </w:r>
            <w:r w:rsidRPr="008D184A">
              <w:rPr>
                <w:lang w:val="sr-Cyrl-RS"/>
              </w:rPr>
              <w:t>сви предмети</w:t>
            </w:r>
          </w:p>
        </w:tc>
      </w:tr>
      <w:tr w:rsidR="00B62DB1" w:rsidRPr="006D13B7" w14:paraId="0AD00C8F" w14:textId="77777777" w:rsidTr="008A2637">
        <w:tblPrEx>
          <w:tblLook w:val="04A0" w:firstRow="1" w:lastRow="0" w:firstColumn="1" w:lastColumn="0" w:noHBand="0" w:noVBand="1"/>
        </w:tblPrEx>
        <w:tc>
          <w:tcPr>
            <w:tcW w:w="9351" w:type="dxa"/>
            <w:gridSpan w:val="4"/>
          </w:tcPr>
          <w:p w14:paraId="61E0DECB" w14:textId="77777777" w:rsidR="00B62DB1" w:rsidRPr="008D184A" w:rsidRDefault="00B62DB1"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6A1D58FB" w14:textId="77777777" w:rsidR="00B62DB1" w:rsidRPr="008D184A" w:rsidRDefault="00B62DB1" w:rsidP="00B62DB1">
      <w:pPr>
        <w:rPr>
          <w:lang w:val="sr-Cyrl-CS"/>
        </w:rPr>
      </w:pPr>
    </w:p>
    <w:tbl>
      <w:tblPr>
        <w:tblStyle w:val="TableGrid"/>
        <w:tblW w:w="9351" w:type="dxa"/>
        <w:tblLook w:val="01E0" w:firstRow="1" w:lastRow="1" w:firstColumn="1" w:lastColumn="1" w:noHBand="0" w:noVBand="0"/>
      </w:tblPr>
      <w:tblGrid>
        <w:gridCol w:w="9351"/>
      </w:tblGrid>
      <w:tr w:rsidR="00B62DB1" w:rsidRPr="008D184A" w14:paraId="5C15DEBF" w14:textId="77777777" w:rsidTr="008A2637">
        <w:trPr>
          <w:trHeight w:hRule="exact" w:val="284"/>
        </w:trPr>
        <w:tc>
          <w:tcPr>
            <w:tcW w:w="9351" w:type="dxa"/>
          </w:tcPr>
          <w:p w14:paraId="0FF2438B" w14:textId="77777777" w:rsidR="00B62DB1" w:rsidRPr="008D184A" w:rsidRDefault="00B62DB1" w:rsidP="00DC4AB0">
            <w:pPr>
              <w:jc w:val="center"/>
              <w:rPr>
                <w:i/>
                <w:lang w:val="sr-Cyrl-CS"/>
              </w:rPr>
            </w:pPr>
            <w:r w:rsidRPr="008D184A">
              <w:rPr>
                <w:i/>
                <w:lang w:val="sr-Cyrl-CS"/>
              </w:rPr>
              <w:t>Ток и садржај часа</w:t>
            </w:r>
          </w:p>
        </w:tc>
      </w:tr>
      <w:tr w:rsidR="00B62DB1" w:rsidRPr="006D13B7" w14:paraId="22232DDB" w14:textId="77777777" w:rsidTr="008A2637">
        <w:tc>
          <w:tcPr>
            <w:tcW w:w="9351" w:type="dxa"/>
          </w:tcPr>
          <w:p w14:paraId="4E0F2884" w14:textId="5BD0094F" w:rsidR="00B62DB1" w:rsidRPr="008D184A" w:rsidRDefault="00B62DB1" w:rsidP="00DC4AB0">
            <w:pPr>
              <w:rPr>
                <w:i/>
                <w:lang w:val="sr-Cyrl-CS"/>
              </w:rPr>
            </w:pPr>
            <w:r w:rsidRPr="008D184A">
              <w:rPr>
                <w:i/>
                <w:lang w:val="sr-Cyrl-CS"/>
              </w:rPr>
              <w:t xml:space="preserve">Уводни део часа </w:t>
            </w:r>
          </w:p>
          <w:p w14:paraId="570214EF" w14:textId="77777777" w:rsidR="00C91F42" w:rsidRPr="008D184A" w:rsidRDefault="00C91F42" w:rsidP="00DC4AB0">
            <w:pPr>
              <w:rPr>
                <w:i/>
                <w:lang w:val="sr-Cyrl-CS"/>
              </w:rPr>
            </w:pPr>
          </w:p>
          <w:p w14:paraId="6C357DB6" w14:textId="77777777" w:rsidR="00B62DB1" w:rsidRPr="008D184A" w:rsidRDefault="00B62DB1" w:rsidP="00642884">
            <w:pPr>
              <w:pStyle w:val="ListParagraph"/>
              <w:numPr>
                <w:ilvl w:val="0"/>
                <w:numId w:val="98"/>
              </w:numPr>
              <w:jc w:val="both"/>
              <w:rPr>
                <w:lang w:val="sr-Cyrl-CS"/>
              </w:rPr>
            </w:pPr>
            <w:r w:rsidRPr="008D184A">
              <w:rPr>
                <w:lang w:val="sr-Cyrl-CS"/>
              </w:rPr>
              <w:t>Ученици обнављају основне појмове о врстама речи.</w:t>
            </w:r>
          </w:p>
          <w:p w14:paraId="369235B5" w14:textId="44E6FAEF" w:rsidR="00B62DB1" w:rsidRPr="008D184A" w:rsidRDefault="00B62DB1" w:rsidP="00B62DB1">
            <w:pPr>
              <w:pStyle w:val="ListParagraph"/>
              <w:jc w:val="both"/>
              <w:rPr>
                <w:lang w:val="sr-Cyrl-CS"/>
              </w:rPr>
            </w:pPr>
          </w:p>
        </w:tc>
      </w:tr>
      <w:tr w:rsidR="00B62DB1" w:rsidRPr="008D184A" w14:paraId="55C4C131" w14:textId="77777777" w:rsidTr="008A2637">
        <w:tc>
          <w:tcPr>
            <w:tcW w:w="9351" w:type="dxa"/>
          </w:tcPr>
          <w:p w14:paraId="1A6574CF" w14:textId="7FBD71B4" w:rsidR="00B62DB1" w:rsidRPr="008D184A" w:rsidRDefault="00B62DB1" w:rsidP="00DC4AB0">
            <w:pPr>
              <w:rPr>
                <w:i/>
                <w:lang w:val="sr-Cyrl-CS"/>
              </w:rPr>
            </w:pPr>
            <w:r w:rsidRPr="008D184A">
              <w:rPr>
                <w:i/>
                <w:lang w:val="sr-Cyrl-CS"/>
              </w:rPr>
              <w:t>Главни део часа</w:t>
            </w:r>
          </w:p>
          <w:p w14:paraId="21BFF2BD" w14:textId="77777777" w:rsidR="00C91F42" w:rsidRPr="008D184A" w:rsidRDefault="00C91F42" w:rsidP="00DC4AB0">
            <w:pPr>
              <w:rPr>
                <w:i/>
                <w:lang w:val="sr-Cyrl-CS"/>
              </w:rPr>
            </w:pPr>
          </w:p>
          <w:p w14:paraId="23DB4810" w14:textId="71145256" w:rsidR="00B62DB1" w:rsidRPr="008D184A" w:rsidRDefault="00B62DB1" w:rsidP="00642884">
            <w:pPr>
              <w:pStyle w:val="ListParagraph"/>
              <w:numPr>
                <w:ilvl w:val="0"/>
                <w:numId w:val="100"/>
              </w:numPr>
              <w:autoSpaceDE w:val="0"/>
              <w:autoSpaceDN w:val="0"/>
              <w:adjustRightInd w:val="0"/>
              <w:jc w:val="both"/>
              <w:rPr>
                <w:lang w:val="sr-Cyrl-RS"/>
              </w:rPr>
            </w:pPr>
            <w:r w:rsidRPr="008D184A">
              <w:rPr>
                <w:lang w:val="sr-Cyrl-RS"/>
              </w:rPr>
              <w:t>Задаци.</w:t>
            </w:r>
          </w:p>
          <w:p w14:paraId="33A7A8A6" w14:textId="77777777" w:rsidR="00B62DB1" w:rsidRPr="008D184A" w:rsidRDefault="00B62DB1" w:rsidP="00B62DB1">
            <w:pPr>
              <w:pStyle w:val="ListParagraph"/>
              <w:autoSpaceDE w:val="0"/>
              <w:autoSpaceDN w:val="0"/>
              <w:adjustRightInd w:val="0"/>
              <w:jc w:val="both"/>
              <w:rPr>
                <w:lang w:val="sr-Cyrl-RS"/>
              </w:rPr>
            </w:pPr>
          </w:p>
          <w:p w14:paraId="2E6865A1" w14:textId="77777777" w:rsidR="00B62DB1" w:rsidRPr="008D184A" w:rsidRDefault="00B62DB1" w:rsidP="00642884">
            <w:pPr>
              <w:pStyle w:val="ListParagraph"/>
              <w:numPr>
                <w:ilvl w:val="0"/>
                <w:numId w:val="101"/>
              </w:numPr>
              <w:autoSpaceDE w:val="0"/>
              <w:autoSpaceDN w:val="0"/>
              <w:adjustRightInd w:val="0"/>
              <w:jc w:val="both"/>
              <w:rPr>
                <w:lang w:val="sr-Cyrl-RS"/>
              </w:rPr>
            </w:pPr>
            <w:r w:rsidRPr="008D184A">
              <w:rPr>
                <w:lang w:val="sr-Cyrl-RS"/>
              </w:rPr>
              <w:t xml:space="preserve">Напиши прилоге са супротним значењем. </w:t>
            </w:r>
          </w:p>
          <w:p w14:paraId="760FA6D4" w14:textId="70EFBDC5" w:rsidR="00B62DB1" w:rsidRPr="008D184A" w:rsidRDefault="00B62DB1" w:rsidP="00B62DB1">
            <w:pPr>
              <w:autoSpaceDE w:val="0"/>
              <w:autoSpaceDN w:val="0"/>
              <w:adjustRightInd w:val="0"/>
              <w:jc w:val="both"/>
              <w:rPr>
                <w:lang w:val="sr-Cyrl-RS"/>
              </w:rPr>
            </w:pPr>
            <w:r w:rsidRPr="008D184A">
              <w:rPr>
                <w:lang w:val="sr-Cyrl-RS"/>
              </w:rPr>
              <w:t xml:space="preserve">            близу _______________________    горе ________________________ </w:t>
            </w:r>
          </w:p>
          <w:p w14:paraId="51800EF2" w14:textId="109F3EBD" w:rsidR="00B62DB1" w:rsidRPr="008D184A" w:rsidRDefault="00B62DB1" w:rsidP="00B62DB1">
            <w:pPr>
              <w:autoSpaceDE w:val="0"/>
              <w:autoSpaceDN w:val="0"/>
              <w:adjustRightInd w:val="0"/>
              <w:jc w:val="both"/>
              <w:rPr>
                <w:lang w:val="sr-Cyrl-RS"/>
              </w:rPr>
            </w:pPr>
            <w:r w:rsidRPr="008D184A">
              <w:rPr>
                <w:lang w:val="sr-Cyrl-RS"/>
              </w:rPr>
              <w:t xml:space="preserve">           ниско _______________________     мало ________________________</w:t>
            </w:r>
          </w:p>
          <w:p w14:paraId="42B427D1" w14:textId="001191B8" w:rsidR="00B62DB1" w:rsidRPr="008D184A" w:rsidRDefault="00B62DB1" w:rsidP="00B62DB1">
            <w:pPr>
              <w:autoSpaceDE w:val="0"/>
              <w:autoSpaceDN w:val="0"/>
              <w:adjustRightInd w:val="0"/>
              <w:jc w:val="both"/>
              <w:rPr>
                <w:lang w:val="sr-Cyrl-RS"/>
              </w:rPr>
            </w:pPr>
            <w:r w:rsidRPr="008D184A">
              <w:rPr>
                <w:lang w:val="sr-Cyrl-RS"/>
              </w:rPr>
              <w:t xml:space="preserve">           споро________________________    често________________________</w:t>
            </w:r>
          </w:p>
          <w:p w14:paraId="146853EC" w14:textId="77777777" w:rsidR="00B62DB1" w:rsidRPr="008D184A" w:rsidRDefault="00B62DB1" w:rsidP="00642884">
            <w:pPr>
              <w:pStyle w:val="ListParagraph"/>
              <w:numPr>
                <w:ilvl w:val="0"/>
                <w:numId w:val="101"/>
              </w:numPr>
              <w:autoSpaceDE w:val="0"/>
              <w:autoSpaceDN w:val="0"/>
              <w:adjustRightInd w:val="0"/>
              <w:jc w:val="both"/>
              <w:rPr>
                <w:lang w:val="sr-Cyrl-RS"/>
              </w:rPr>
            </w:pPr>
            <w:r w:rsidRPr="008D184A">
              <w:rPr>
                <w:lang w:val="sr-Cyrl-RS"/>
              </w:rPr>
              <w:t xml:space="preserve">Одреди врсту подвучених прилога у следећим реченицама. </w:t>
            </w:r>
          </w:p>
          <w:p w14:paraId="016833CB" w14:textId="77777777" w:rsidR="00B62DB1" w:rsidRPr="008D184A" w:rsidRDefault="00B62DB1" w:rsidP="00B62DB1">
            <w:pPr>
              <w:autoSpaceDE w:val="0"/>
              <w:autoSpaceDN w:val="0"/>
              <w:adjustRightInd w:val="0"/>
              <w:jc w:val="both"/>
            </w:pPr>
            <w:r w:rsidRPr="008D184A">
              <w:rPr>
                <w:lang w:val="sr-Cyrl-RS"/>
              </w:rPr>
              <w:t xml:space="preserve">            </w:t>
            </w:r>
            <w:r w:rsidRPr="008D184A">
              <w:t xml:space="preserve">Дуго је остао будан. _____________________________________________ </w:t>
            </w:r>
          </w:p>
          <w:p w14:paraId="1597A8EC" w14:textId="17B58358" w:rsidR="00B62DB1" w:rsidRPr="008D184A" w:rsidRDefault="00B62DB1" w:rsidP="00B62DB1">
            <w:pPr>
              <w:autoSpaceDE w:val="0"/>
              <w:autoSpaceDN w:val="0"/>
              <w:adjustRightInd w:val="0"/>
              <w:jc w:val="both"/>
            </w:pPr>
            <w:r w:rsidRPr="008D184A">
              <w:rPr>
                <w:lang w:val="sr-Cyrl-RS"/>
              </w:rPr>
              <w:t xml:space="preserve">            </w:t>
            </w:r>
            <w:r w:rsidRPr="008D184A">
              <w:t>Радознало је посматрао животиње у кавезу. ________________________</w:t>
            </w:r>
            <w:r w:rsidRPr="008D184A">
              <w:rPr>
                <w:lang w:val="sr-Cyrl-RS"/>
              </w:rPr>
              <w:t>_</w:t>
            </w:r>
            <w:r w:rsidRPr="008D184A">
              <w:t xml:space="preserve"> </w:t>
            </w:r>
          </w:p>
          <w:p w14:paraId="763825B9" w14:textId="77777777" w:rsidR="00B62DB1" w:rsidRPr="008D184A" w:rsidRDefault="00B62DB1" w:rsidP="00B62DB1">
            <w:pPr>
              <w:autoSpaceDE w:val="0"/>
              <w:autoSpaceDN w:val="0"/>
              <w:adjustRightInd w:val="0"/>
              <w:jc w:val="both"/>
            </w:pPr>
            <w:r w:rsidRPr="008D184A">
              <w:rPr>
                <w:lang w:val="sr-Cyrl-RS"/>
              </w:rPr>
              <w:t xml:space="preserve">            </w:t>
            </w:r>
            <w:r w:rsidRPr="008D184A">
              <w:t xml:space="preserve">Свуда су поставили знаке упозорења. ______________________________ </w:t>
            </w:r>
          </w:p>
          <w:p w14:paraId="630C1431" w14:textId="77777777" w:rsidR="00B62DB1" w:rsidRPr="008D184A" w:rsidRDefault="00B62DB1" w:rsidP="00B62DB1">
            <w:pPr>
              <w:autoSpaceDE w:val="0"/>
              <w:autoSpaceDN w:val="0"/>
              <w:adjustRightInd w:val="0"/>
              <w:jc w:val="both"/>
            </w:pPr>
            <w:r w:rsidRPr="008D184A">
              <w:rPr>
                <w:lang w:val="sr-Cyrl-RS"/>
              </w:rPr>
              <w:t xml:space="preserve">            </w:t>
            </w:r>
            <w:r w:rsidRPr="008D184A">
              <w:t xml:space="preserve">Неће путовати зимус на планину. __________________________________ </w:t>
            </w:r>
          </w:p>
          <w:p w14:paraId="0E7F098B" w14:textId="4D5A2E78" w:rsidR="00B62DB1" w:rsidRPr="008D184A" w:rsidRDefault="00B62DB1" w:rsidP="00B62DB1">
            <w:pPr>
              <w:autoSpaceDE w:val="0"/>
              <w:autoSpaceDN w:val="0"/>
              <w:adjustRightInd w:val="0"/>
              <w:jc w:val="both"/>
            </w:pPr>
            <w:r w:rsidRPr="008D184A">
              <w:rPr>
                <w:lang w:val="sr-Cyrl-RS"/>
              </w:rPr>
              <w:t xml:space="preserve">            </w:t>
            </w:r>
            <w:r w:rsidRPr="008D184A">
              <w:t>Коловоз је залеђен, зато пажљиво вози. ____________________________</w:t>
            </w:r>
            <w:r w:rsidRPr="008D184A">
              <w:rPr>
                <w:lang w:val="sr-Cyrl-RS"/>
              </w:rPr>
              <w:t>_</w:t>
            </w:r>
            <w:r w:rsidRPr="008D184A">
              <w:t xml:space="preserve"> </w:t>
            </w:r>
          </w:p>
          <w:p w14:paraId="3A9DD25E" w14:textId="77777777" w:rsidR="00B62DB1" w:rsidRPr="008D184A" w:rsidRDefault="00B62DB1" w:rsidP="00642884">
            <w:pPr>
              <w:pStyle w:val="ListParagraph"/>
              <w:numPr>
                <w:ilvl w:val="0"/>
                <w:numId w:val="101"/>
              </w:numPr>
              <w:autoSpaceDE w:val="0"/>
              <w:autoSpaceDN w:val="0"/>
              <w:adjustRightInd w:val="0"/>
              <w:jc w:val="both"/>
            </w:pPr>
            <w:r w:rsidRPr="008D184A">
              <w:t xml:space="preserve">Одреди коју службу врше подвучени прилози. </w:t>
            </w:r>
          </w:p>
          <w:p w14:paraId="539C34D1" w14:textId="59C87B59" w:rsidR="00B62DB1" w:rsidRPr="008D184A" w:rsidRDefault="00B62DB1" w:rsidP="00B62DB1">
            <w:pPr>
              <w:autoSpaceDE w:val="0"/>
              <w:autoSpaceDN w:val="0"/>
              <w:adjustRightInd w:val="0"/>
              <w:jc w:val="both"/>
              <w:rPr>
                <w:lang w:val="sr-Cyrl-RS"/>
              </w:rPr>
            </w:pPr>
            <w:r w:rsidRPr="008D184A">
              <w:rPr>
                <w:lang w:val="sr-Cyrl-RS"/>
              </w:rPr>
              <w:t xml:space="preserve">            Ујутру идем на трчање, а поподне у теретану. </w:t>
            </w:r>
          </w:p>
          <w:p w14:paraId="2AA31982" w14:textId="1AB1AA3A" w:rsidR="00B62DB1" w:rsidRPr="008D184A" w:rsidRDefault="00B62DB1" w:rsidP="00B62DB1">
            <w:pPr>
              <w:autoSpaceDE w:val="0"/>
              <w:autoSpaceDN w:val="0"/>
              <w:adjustRightInd w:val="0"/>
              <w:jc w:val="both"/>
              <w:rPr>
                <w:lang w:val="sr-Cyrl-RS"/>
              </w:rPr>
            </w:pPr>
            <w:r w:rsidRPr="008D184A">
              <w:rPr>
                <w:lang w:val="sr-Cyrl-RS"/>
              </w:rPr>
              <w:lastRenderedPageBreak/>
              <w:t xml:space="preserve">             _______________________________ </w:t>
            </w:r>
          </w:p>
          <w:p w14:paraId="4E165310" w14:textId="2CDC31F0" w:rsidR="00B62DB1" w:rsidRPr="008D184A" w:rsidRDefault="00B62DB1" w:rsidP="00B62DB1">
            <w:pPr>
              <w:autoSpaceDE w:val="0"/>
              <w:autoSpaceDN w:val="0"/>
              <w:adjustRightInd w:val="0"/>
              <w:jc w:val="both"/>
              <w:rPr>
                <w:lang w:val="sr-Cyrl-RS"/>
              </w:rPr>
            </w:pPr>
            <w:r w:rsidRPr="008D184A">
              <w:rPr>
                <w:lang w:val="sr-Cyrl-RS"/>
              </w:rPr>
              <w:t xml:space="preserve">            Десно се налази ординација, а лево чекаоница.</w:t>
            </w:r>
          </w:p>
          <w:p w14:paraId="6AFA64C9" w14:textId="7A91FB14" w:rsidR="00B62DB1" w:rsidRPr="008D184A" w:rsidRDefault="00B62DB1" w:rsidP="00B62DB1">
            <w:pPr>
              <w:autoSpaceDE w:val="0"/>
              <w:autoSpaceDN w:val="0"/>
              <w:adjustRightInd w:val="0"/>
              <w:jc w:val="both"/>
              <w:rPr>
                <w:lang w:val="sr-Cyrl-RS"/>
              </w:rPr>
            </w:pPr>
            <w:r w:rsidRPr="008D184A">
              <w:rPr>
                <w:lang w:val="sr-Cyrl-RS"/>
              </w:rPr>
              <w:t xml:space="preserve">             </w:t>
            </w:r>
            <w:r w:rsidRPr="008D184A">
              <w:t>______________________________</w:t>
            </w:r>
            <w:r w:rsidRPr="008D184A">
              <w:rPr>
                <w:lang w:val="sr-Cyrl-RS"/>
              </w:rPr>
              <w:t>_</w:t>
            </w:r>
          </w:p>
          <w:p w14:paraId="22F967AF" w14:textId="77777777" w:rsidR="00B62DB1" w:rsidRPr="008D184A" w:rsidRDefault="00B62DB1" w:rsidP="00642884">
            <w:pPr>
              <w:pStyle w:val="ListParagraph"/>
              <w:numPr>
                <w:ilvl w:val="0"/>
                <w:numId w:val="101"/>
              </w:numPr>
              <w:autoSpaceDE w:val="0"/>
              <w:autoSpaceDN w:val="0"/>
              <w:adjustRightInd w:val="0"/>
              <w:jc w:val="both"/>
            </w:pPr>
            <w:r w:rsidRPr="008D184A">
              <w:t xml:space="preserve">У следећим примерима подвуци предлог и одреди падеж именице уз коју стоји. </w:t>
            </w:r>
          </w:p>
          <w:p w14:paraId="550B775E" w14:textId="2CB7B16C" w:rsidR="00B62DB1" w:rsidRPr="008D184A" w:rsidRDefault="00B62DB1" w:rsidP="00B62DB1">
            <w:pPr>
              <w:autoSpaceDE w:val="0"/>
              <w:autoSpaceDN w:val="0"/>
              <w:adjustRightInd w:val="0"/>
              <w:jc w:val="both"/>
              <w:rPr>
                <w:lang w:val="sr-Cyrl-RS"/>
              </w:rPr>
            </w:pPr>
            <w:r w:rsidRPr="008D184A">
              <w:rPr>
                <w:lang w:val="sr-Cyrl-RS"/>
              </w:rPr>
              <w:t xml:space="preserve">            Пала је саксија с прозора. ________________ </w:t>
            </w:r>
          </w:p>
          <w:p w14:paraId="33EF4656" w14:textId="77777777" w:rsidR="00B62DB1" w:rsidRPr="008D184A" w:rsidRDefault="00B62DB1" w:rsidP="00B62DB1">
            <w:pPr>
              <w:autoSpaceDE w:val="0"/>
              <w:autoSpaceDN w:val="0"/>
              <w:adjustRightInd w:val="0"/>
              <w:jc w:val="both"/>
              <w:rPr>
                <w:lang w:val="sr-Cyrl-RS"/>
              </w:rPr>
            </w:pPr>
            <w:r w:rsidRPr="008D184A">
              <w:rPr>
                <w:lang w:val="sr-Cyrl-RS"/>
              </w:rPr>
              <w:t xml:space="preserve">            Причали су о концерту.________________ </w:t>
            </w:r>
          </w:p>
          <w:p w14:paraId="7D6A2E60" w14:textId="77777777" w:rsidR="00B62DB1" w:rsidRPr="008D184A" w:rsidRDefault="00B62DB1" w:rsidP="00B62DB1">
            <w:pPr>
              <w:autoSpaceDE w:val="0"/>
              <w:autoSpaceDN w:val="0"/>
              <w:adjustRightInd w:val="0"/>
              <w:jc w:val="both"/>
            </w:pPr>
            <w:r w:rsidRPr="008D184A">
              <w:rPr>
                <w:lang w:val="sr-Cyrl-RS"/>
              </w:rPr>
              <w:t xml:space="preserve">            Заплакала је од среће. </w:t>
            </w:r>
            <w:r w:rsidRPr="008D184A">
              <w:t xml:space="preserve">__________________ </w:t>
            </w:r>
          </w:p>
          <w:p w14:paraId="6D82109C" w14:textId="77777777" w:rsidR="00B62DB1" w:rsidRPr="008D184A" w:rsidRDefault="00B62DB1" w:rsidP="00B62DB1">
            <w:pPr>
              <w:autoSpaceDE w:val="0"/>
              <w:autoSpaceDN w:val="0"/>
              <w:adjustRightInd w:val="0"/>
              <w:jc w:val="both"/>
            </w:pPr>
            <w:r w:rsidRPr="008D184A">
              <w:rPr>
                <w:lang w:val="sr-Cyrl-RS"/>
              </w:rPr>
              <w:t xml:space="preserve">            </w:t>
            </w:r>
            <w:r w:rsidRPr="008D184A">
              <w:t xml:space="preserve">Мачка се попела на дрво. _________________ </w:t>
            </w:r>
          </w:p>
          <w:p w14:paraId="4A5B03BF" w14:textId="38502900" w:rsidR="00B62DB1" w:rsidRPr="008D184A" w:rsidRDefault="00B62DB1" w:rsidP="00B62DB1">
            <w:pPr>
              <w:autoSpaceDE w:val="0"/>
              <w:autoSpaceDN w:val="0"/>
              <w:adjustRightInd w:val="0"/>
              <w:jc w:val="both"/>
            </w:pPr>
            <w:r w:rsidRPr="008D184A">
              <w:rPr>
                <w:lang w:val="sr-Cyrl-RS"/>
              </w:rPr>
              <w:t xml:space="preserve">            </w:t>
            </w:r>
            <w:r w:rsidRPr="008D184A">
              <w:t>Кренуо је ка капији. ___________________</w:t>
            </w:r>
          </w:p>
          <w:p w14:paraId="20ABA5BB" w14:textId="77777777" w:rsidR="00B62DB1" w:rsidRPr="008D184A" w:rsidRDefault="00B62DB1" w:rsidP="00642884">
            <w:pPr>
              <w:pStyle w:val="ListParagraph"/>
              <w:numPr>
                <w:ilvl w:val="0"/>
                <w:numId w:val="101"/>
              </w:numPr>
              <w:autoSpaceDE w:val="0"/>
              <w:autoSpaceDN w:val="0"/>
              <w:adjustRightInd w:val="0"/>
              <w:jc w:val="both"/>
            </w:pPr>
            <w:r w:rsidRPr="008D184A">
              <w:t xml:space="preserve">Одреди значења предлога у следећим примерима. </w:t>
            </w:r>
          </w:p>
          <w:p w14:paraId="7401CD9F" w14:textId="1E1E47D7" w:rsidR="00B62DB1" w:rsidRPr="008D184A" w:rsidRDefault="00B62DB1" w:rsidP="00B62DB1">
            <w:pPr>
              <w:autoSpaceDE w:val="0"/>
              <w:autoSpaceDN w:val="0"/>
              <w:adjustRightInd w:val="0"/>
              <w:jc w:val="both"/>
            </w:pPr>
            <w:r w:rsidRPr="008D184A">
              <w:rPr>
                <w:lang w:val="sr-Cyrl-RS"/>
              </w:rPr>
              <w:t xml:space="preserve">            </w:t>
            </w:r>
            <w:r w:rsidRPr="008D184A">
              <w:t>Пронашао сам књижицу у фиоци. _________________________________</w:t>
            </w:r>
            <w:r w:rsidRPr="008D184A">
              <w:rPr>
                <w:lang w:val="sr-Cyrl-RS"/>
              </w:rPr>
              <w:t>_</w:t>
            </w:r>
            <w:r w:rsidRPr="008D184A">
              <w:t xml:space="preserve"> </w:t>
            </w:r>
          </w:p>
          <w:p w14:paraId="043A530A" w14:textId="77777777" w:rsidR="00B62DB1" w:rsidRPr="008D184A" w:rsidRDefault="00B62DB1" w:rsidP="00B62DB1">
            <w:pPr>
              <w:autoSpaceDE w:val="0"/>
              <w:autoSpaceDN w:val="0"/>
              <w:adjustRightInd w:val="0"/>
              <w:jc w:val="both"/>
            </w:pPr>
            <w:r w:rsidRPr="008D184A">
              <w:rPr>
                <w:lang w:val="sr-Cyrl-RS"/>
              </w:rPr>
              <w:t xml:space="preserve">            </w:t>
            </w:r>
            <w:r w:rsidRPr="008D184A">
              <w:t xml:space="preserve">Цвеће је промрзло због мраза. ____________________________________ </w:t>
            </w:r>
          </w:p>
          <w:p w14:paraId="4C9046ED" w14:textId="77777777" w:rsidR="00B62DB1" w:rsidRPr="008D184A" w:rsidRDefault="00B62DB1" w:rsidP="00B62DB1">
            <w:pPr>
              <w:autoSpaceDE w:val="0"/>
              <w:autoSpaceDN w:val="0"/>
              <w:adjustRightInd w:val="0"/>
              <w:jc w:val="both"/>
            </w:pPr>
            <w:r w:rsidRPr="008D184A">
              <w:rPr>
                <w:lang w:val="sr-Cyrl-RS"/>
              </w:rPr>
              <w:t xml:space="preserve">            </w:t>
            </w:r>
            <w:r w:rsidRPr="008D184A">
              <w:t xml:space="preserve">Свратићу после школе. ___________________________________________ </w:t>
            </w:r>
          </w:p>
          <w:p w14:paraId="062C14DA" w14:textId="7641B758" w:rsidR="00B62DB1" w:rsidRPr="008D184A" w:rsidRDefault="00B62DB1" w:rsidP="00B62DB1">
            <w:pPr>
              <w:autoSpaceDE w:val="0"/>
              <w:autoSpaceDN w:val="0"/>
              <w:adjustRightInd w:val="0"/>
              <w:jc w:val="both"/>
            </w:pPr>
            <w:r w:rsidRPr="008D184A">
              <w:rPr>
                <w:lang w:val="sr-Cyrl-RS"/>
              </w:rPr>
              <w:t xml:space="preserve">            </w:t>
            </w:r>
            <w:r w:rsidRPr="008D184A">
              <w:t>Гледала сам га с одушевљењем. __________________________________</w:t>
            </w:r>
          </w:p>
          <w:p w14:paraId="6428AA3D" w14:textId="77777777" w:rsidR="00B62DB1" w:rsidRPr="008D184A" w:rsidRDefault="00B62DB1" w:rsidP="00642884">
            <w:pPr>
              <w:pStyle w:val="ListParagraph"/>
              <w:numPr>
                <w:ilvl w:val="0"/>
                <w:numId w:val="101"/>
              </w:numPr>
              <w:autoSpaceDE w:val="0"/>
              <w:autoSpaceDN w:val="0"/>
              <w:adjustRightInd w:val="0"/>
              <w:jc w:val="both"/>
            </w:pPr>
            <w:r w:rsidRPr="008D184A">
              <w:t xml:space="preserve">Допуни везницима следеће народне пословице. </w:t>
            </w:r>
          </w:p>
          <w:p w14:paraId="0717C519" w14:textId="77777777" w:rsidR="00B62DB1" w:rsidRPr="008D184A" w:rsidRDefault="00B62DB1" w:rsidP="00B62DB1">
            <w:pPr>
              <w:autoSpaceDE w:val="0"/>
              <w:autoSpaceDN w:val="0"/>
              <w:adjustRightInd w:val="0"/>
              <w:jc w:val="both"/>
            </w:pPr>
            <w:r w:rsidRPr="008D184A">
              <w:rPr>
                <w:lang w:val="sr-Cyrl-RS"/>
              </w:rPr>
              <w:t xml:space="preserve">            </w:t>
            </w:r>
            <w:r w:rsidRPr="008D184A">
              <w:t xml:space="preserve">Боље врабац у руци ______голуб на грани. </w:t>
            </w:r>
          </w:p>
          <w:p w14:paraId="35F108E1" w14:textId="77777777" w:rsidR="00B62DB1" w:rsidRPr="008D184A" w:rsidRDefault="00B62DB1" w:rsidP="00B62DB1">
            <w:pPr>
              <w:autoSpaceDE w:val="0"/>
              <w:autoSpaceDN w:val="0"/>
              <w:adjustRightInd w:val="0"/>
              <w:jc w:val="both"/>
            </w:pPr>
            <w:r w:rsidRPr="008D184A">
              <w:rPr>
                <w:lang w:val="sr-Cyrl-RS"/>
              </w:rPr>
              <w:t xml:space="preserve">            </w:t>
            </w:r>
            <w:r w:rsidRPr="008D184A">
              <w:t xml:space="preserve">Гвожђе се кује ____је вруће. </w:t>
            </w:r>
          </w:p>
          <w:p w14:paraId="7AEE6D70" w14:textId="77777777" w:rsidR="00B62DB1" w:rsidRPr="008D184A" w:rsidRDefault="00B62DB1" w:rsidP="00B62DB1">
            <w:pPr>
              <w:autoSpaceDE w:val="0"/>
              <w:autoSpaceDN w:val="0"/>
              <w:adjustRightInd w:val="0"/>
              <w:jc w:val="both"/>
            </w:pPr>
            <w:r w:rsidRPr="008D184A">
              <w:rPr>
                <w:lang w:val="sr-Cyrl-RS"/>
              </w:rPr>
              <w:t xml:space="preserve">            </w:t>
            </w:r>
            <w:r w:rsidRPr="008D184A">
              <w:t xml:space="preserve">Испеци ___реци. </w:t>
            </w:r>
          </w:p>
          <w:p w14:paraId="3BB143CA" w14:textId="52239CB6" w:rsidR="00B62DB1" w:rsidRPr="008D184A" w:rsidRDefault="00B62DB1" w:rsidP="00B62DB1">
            <w:pPr>
              <w:autoSpaceDE w:val="0"/>
              <w:autoSpaceDN w:val="0"/>
              <w:adjustRightInd w:val="0"/>
              <w:jc w:val="both"/>
            </w:pPr>
            <w:r w:rsidRPr="008D184A">
              <w:rPr>
                <w:lang w:val="sr-Cyrl-RS"/>
              </w:rPr>
              <w:t xml:space="preserve">            </w:t>
            </w:r>
            <w:r w:rsidRPr="008D184A">
              <w:t xml:space="preserve">Вук длаку мења, ____ћуд никада. </w:t>
            </w:r>
          </w:p>
          <w:p w14:paraId="1A827AA5" w14:textId="77777777" w:rsidR="00B62DB1" w:rsidRPr="008D184A" w:rsidRDefault="00B62DB1" w:rsidP="00642884">
            <w:pPr>
              <w:pStyle w:val="ListParagraph"/>
              <w:numPr>
                <w:ilvl w:val="0"/>
                <w:numId w:val="101"/>
              </w:numPr>
              <w:autoSpaceDE w:val="0"/>
              <w:autoSpaceDN w:val="0"/>
              <w:adjustRightInd w:val="0"/>
              <w:jc w:val="both"/>
            </w:pPr>
            <w:r w:rsidRPr="008D184A">
              <w:t xml:space="preserve">Подвуци везнике у следећим примерима. </w:t>
            </w:r>
          </w:p>
          <w:p w14:paraId="1AA7D2C0" w14:textId="77777777" w:rsidR="00B62DB1" w:rsidRPr="008D184A" w:rsidRDefault="00B62DB1" w:rsidP="00B62DB1">
            <w:pPr>
              <w:autoSpaceDE w:val="0"/>
              <w:autoSpaceDN w:val="0"/>
              <w:adjustRightInd w:val="0"/>
              <w:jc w:val="both"/>
            </w:pPr>
            <w:r w:rsidRPr="008D184A">
              <w:rPr>
                <w:lang w:val="sr-Cyrl-RS"/>
              </w:rPr>
              <w:t xml:space="preserve">              </w:t>
            </w:r>
            <w:r w:rsidRPr="008D184A">
              <w:t xml:space="preserve">Купио је крушке и грожђе. </w:t>
            </w:r>
          </w:p>
          <w:p w14:paraId="334CDC2E" w14:textId="77777777" w:rsidR="00B62DB1" w:rsidRPr="008D184A" w:rsidRDefault="00B62DB1" w:rsidP="00B62DB1">
            <w:pPr>
              <w:autoSpaceDE w:val="0"/>
              <w:autoSpaceDN w:val="0"/>
              <w:adjustRightInd w:val="0"/>
              <w:jc w:val="both"/>
            </w:pPr>
            <w:r w:rsidRPr="008D184A">
              <w:rPr>
                <w:lang w:val="sr-Cyrl-RS"/>
              </w:rPr>
              <w:t xml:space="preserve">              </w:t>
            </w:r>
            <w:r w:rsidRPr="008D184A">
              <w:t xml:space="preserve">Филм је занимљив, али тужан. </w:t>
            </w:r>
          </w:p>
          <w:p w14:paraId="05196502" w14:textId="3B3FC1C4" w:rsidR="00B62DB1" w:rsidRPr="008D184A" w:rsidRDefault="00B62DB1" w:rsidP="00B62DB1">
            <w:pPr>
              <w:autoSpaceDE w:val="0"/>
              <w:autoSpaceDN w:val="0"/>
              <w:adjustRightInd w:val="0"/>
              <w:jc w:val="both"/>
            </w:pPr>
            <w:r w:rsidRPr="008D184A">
              <w:rPr>
                <w:lang w:val="sr-Cyrl-RS"/>
              </w:rPr>
              <w:t xml:space="preserve">              </w:t>
            </w:r>
            <w:r w:rsidRPr="008D184A">
              <w:t>Вратиће се у среду или четвртак.</w:t>
            </w:r>
          </w:p>
          <w:p w14:paraId="3A44AF41" w14:textId="77777777" w:rsidR="00B62DB1" w:rsidRPr="008D184A" w:rsidRDefault="00B62DB1" w:rsidP="00642884">
            <w:pPr>
              <w:pStyle w:val="ListParagraph"/>
              <w:numPr>
                <w:ilvl w:val="0"/>
                <w:numId w:val="101"/>
              </w:numPr>
              <w:autoSpaceDE w:val="0"/>
              <w:autoSpaceDN w:val="0"/>
              <w:adjustRightInd w:val="0"/>
              <w:jc w:val="both"/>
              <w:rPr>
                <w:lang w:val="sr-Cyrl-CS"/>
              </w:rPr>
            </w:pPr>
            <w:r w:rsidRPr="008D184A">
              <w:rPr>
                <w:lang w:val="sr-Cyrl-CS"/>
              </w:rPr>
              <w:t>Којим узвицима би исказао следећа осећања?</w:t>
            </w:r>
          </w:p>
          <w:p w14:paraId="78042CEC" w14:textId="77777777"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радост због победе: ____________________________________________;</w:t>
            </w:r>
          </w:p>
          <w:p w14:paraId="533C518B" w14:textId="77777777"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зубобољу: ____________________________________________________;</w:t>
            </w:r>
          </w:p>
          <w:p w14:paraId="4C112C6B" w14:textId="77777777"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изненађење због изненадног сусрета: ____________________________;</w:t>
            </w:r>
          </w:p>
          <w:p w14:paraId="49E1E66D" w14:textId="77777777"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чуђење што се неко много променио: ____________________________.</w:t>
            </w:r>
          </w:p>
          <w:p w14:paraId="7A51D077" w14:textId="201C9191" w:rsidR="00B62DB1" w:rsidRPr="008D184A" w:rsidRDefault="00B62DB1" w:rsidP="00642884">
            <w:pPr>
              <w:pStyle w:val="ListParagraph"/>
              <w:numPr>
                <w:ilvl w:val="0"/>
                <w:numId w:val="101"/>
              </w:numPr>
              <w:autoSpaceDE w:val="0"/>
              <w:autoSpaceDN w:val="0"/>
              <w:adjustRightInd w:val="0"/>
              <w:jc w:val="both"/>
              <w:rPr>
                <w:lang w:val="sr-Cyrl-CS"/>
              </w:rPr>
            </w:pPr>
            <w:r w:rsidRPr="008D184A">
              <w:rPr>
                <w:lang w:val="sr-Cyrl-CS"/>
              </w:rPr>
              <w:t>Напиши ономатопеју за:</w:t>
            </w:r>
          </w:p>
          <w:p w14:paraId="2FB76283" w14:textId="77777777"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падање камена у воду: ___________</w:t>
            </w:r>
            <w:r w:rsidRPr="008D184A">
              <w:rPr>
                <w:lang w:val="sr-Cyrl-RS"/>
              </w:rPr>
              <w:t>_______</w:t>
            </w:r>
            <w:r w:rsidRPr="008D184A">
              <w:rPr>
                <w:lang w:val="sr-Cyrl-CS"/>
              </w:rPr>
              <w:t>;</w:t>
            </w:r>
          </w:p>
          <w:p w14:paraId="294B0A0B" w14:textId="77777777"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ломљење стакла:</w:t>
            </w:r>
            <w:r w:rsidRPr="008D184A">
              <w:t xml:space="preserve"> </w:t>
            </w:r>
            <w:r w:rsidRPr="008D184A">
              <w:rPr>
                <w:lang w:val="sr-Cyrl-CS"/>
              </w:rPr>
              <w:t>__________________;</w:t>
            </w:r>
          </w:p>
          <w:p w14:paraId="59DDB6DC" w14:textId="1A07EE2B"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звук звона: _______________________.</w:t>
            </w:r>
          </w:p>
          <w:p w14:paraId="29BCF7EE" w14:textId="77777777" w:rsidR="00B62DB1" w:rsidRPr="008D184A" w:rsidRDefault="00B62DB1" w:rsidP="00642884">
            <w:pPr>
              <w:pStyle w:val="ListParagraph"/>
              <w:numPr>
                <w:ilvl w:val="0"/>
                <w:numId w:val="101"/>
              </w:numPr>
              <w:autoSpaceDE w:val="0"/>
              <w:autoSpaceDN w:val="0"/>
              <w:adjustRightInd w:val="0"/>
              <w:jc w:val="both"/>
              <w:rPr>
                <w:lang w:val="sr-Cyrl-CS"/>
              </w:rPr>
            </w:pPr>
            <w:r w:rsidRPr="008D184A">
              <w:rPr>
                <w:lang w:val="sr-Cyrl-CS"/>
              </w:rPr>
              <w:t>Разврстај речце из следећег дијалога.</w:t>
            </w:r>
          </w:p>
          <w:p w14:paraId="51802F6A" w14:textId="77777777"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Хоћемо ли да играмо кошарку?</w:t>
            </w:r>
          </w:p>
          <w:p w14:paraId="3DA7DA10" w14:textId="77777777"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Ја не могу. Повредио сам ногу.</w:t>
            </w:r>
          </w:p>
          <w:p w14:paraId="6B656882" w14:textId="77777777"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Наравно, договорили смо се.</w:t>
            </w:r>
          </w:p>
          <w:p w14:paraId="2C67351E" w14:textId="77777777"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Зар нисмо рекли да ћемо сутра?</w:t>
            </w:r>
          </w:p>
          <w:p w14:paraId="0E6D9D56" w14:textId="77777777"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Вероватно, ако нас буде довољно за две екипе.</w:t>
            </w:r>
          </w:p>
          <w:p w14:paraId="1E39B320" w14:textId="77777777"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Хоћемо, чак ће доћи и Јаков.</w:t>
            </w:r>
          </w:p>
          <w:p w14:paraId="2699A606" w14:textId="77777777" w:rsidR="00B62DB1" w:rsidRPr="008D184A" w:rsidRDefault="00B62DB1" w:rsidP="00642884">
            <w:pPr>
              <w:pStyle w:val="ListParagraph"/>
              <w:numPr>
                <w:ilvl w:val="0"/>
                <w:numId w:val="100"/>
              </w:numPr>
              <w:autoSpaceDE w:val="0"/>
              <w:autoSpaceDN w:val="0"/>
              <w:adjustRightInd w:val="0"/>
              <w:jc w:val="both"/>
              <w:rPr>
                <w:lang w:val="sr-Cyrl-CS"/>
              </w:rPr>
            </w:pPr>
            <w:r w:rsidRPr="008D184A">
              <w:rPr>
                <w:lang w:val="sr-Cyrl-CS"/>
              </w:rPr>
              <w:t>Ево га, стиже!</w:t>
            </w:r>
          </w:p>
          <w:p w14:paraId="6F82EE06" w14:textId="21706F7E" w:rsidR="00B62DB1" w:rsidRPr="008D184A" w:rsidRDefault="008B438C" w:rsidP="00B62DB1">
            <w:pPr>
              <w:autoSpaceDE w:val="0"/>
              <w:autoSpaceDN w:val="0"/>
              <w:adjustRightInd w:val="0"/>
              <w:jc w:val="both"/>
              <w:rPr>
                <w:lang w:val="sr-Cyrl-CS"/>
              </w:rPr>
            </w:pPr>
            <w:r w:rsidRPr="008D184A">
              <w:rPr>
                <w:lang w:val="sr-Cyrl-CS"/>
              </w:rPr>
              <w:t xml:space="preserve">            </w:t>
            </w:r>
            <w:r w:rsidR="00B62DB1" w:rsidRPr="008D184A">
              <w:rPr>
                <w:lang w:val="sr-Cyrl-CS"/>
              </w:rPr>
              <w:t>потврдне: ______________________________________________________</w:t>
            </w:r>
          </w:p>
          <w:p w14:paraId="0CF23EB7" w14:textId="7352F431" w:rsidR="00B62DB1" w:rsidRPr="008D184A" w:rsidRDefault="008B438C" w:rsidP="00B62DB1">
            <w:pPr>
              <w:autoSpaceDE w:val="0"/>
              <w:autoSpaceDN w:val="0"/>
              <w:adjustRightInd w:val="0"/>
              <w:jc w:val="both"/>
              <w:rPr>
                <w:lang w:val="sr-Cyrl-CS"/>
              </w:rPr>
            </w:pPr>
            <w:r w:rsidRPr="008D184A">
              <w:rPr>
                <w:lang w:val="sr-Cyrl-CS"/>
              </w:rPr>
              <w:t xml:space="preserve">            </w:t>
            </w:r>
            <w:r w:rsidR="00B62DB1" w:rsidRPr="008D184A">
              <w:rPr>
                <w:lang w:val="sr-Cyrl-CS"/>
              </w:rPr>
              <w:t>одричне: _______________________________________________________</w:t>
            </w:r>
          </w:p>
          <w:p w14:paraId="445CA090" w14:textId="50747998" w:rsidR="00B62DB1" w:rsidRPr="008D184A" w:rsidRDefault="008B438C" w:rsidP="00B62DB1">
            <w:pPr>
              <w:autoSpaceDE w:val="0"/>
              <w:autoSpaceDN w:val="0"/>
              <w:adjustRightInd w:val="0"/>
              <w:jc w:val="both"/>
              <w:rPr>
                <w:lang w:val="sr-Cyrl-CS"/>
              </w:rPr>
            </w:pPr>
            <w:r w:rsidRPr="008D184A">
              <w:rPr>
                <w:lang w:val="sr-Cyrl-CS"/>
              </w:rPr>
              <w:t xml:space="preserve">            </w:t>
            </w:r>
            <w:r w:rsidR="00B62DB1" w:rsidRPr="008D184A">
              <w:rPr>
                <w:lang w:val="sr-Cyrl-CS"/>
              </w:rPr>
              <w:t>упитне: ________________________________________________________</w:t>
            </w:r>
          </w:p>
          <w:p w14:paraId="308882FD" w14:textId="12ABED68" w:rsidR="00B62DB1" w:rsidRPr="008D184A" w:rsidRDefault="008B438C" w:rsidP="00B62DB1">
            <w:pPr>
              <w:autoSpaceDE w:val="0"/>
              <w:autoSpaceDN w:val="0"/>
              <w:adjustRightInd w:val="0"/>
              <w:jc w:val="both"/>
              <w:rPr>
                <w:lang w:val="sr-Cyrl-CS"/>
              </w:rPr>
            </w:pPr>
            <w:r w:rsidRPr="008D184A">
              <w:rPr>
                <w:lang w:val="sr-Cyrl-CS"/>
              </w:rPr>
              <w:t xml:space="preserve">            </w:t>
            </w:r>
            <w:r w:rsidR="00B62DB1" w:rsidRPr="008D184A">
              <w:rPr>
                <w:lang w:val="sr-Cyrl-CS"/>
              </w:rPr>
              <w:t>показне: _______________________________________________________</w:t>
            </w:r>
          </w:p>
          <w:p w14:paraId="0015F31D" w14:textId="6416B904" w:rsidR="00B62DB1" w:rsidRPr="008D184A" w:rsidRDefault="008B438C" w:rsidP="00B62DB1">
            <w:pPr>
              <w:autoSpaceDE w:val="0"/>
              <w:autoSpaceDN w:val="0"/>
              <w:adjustRightInd w:val="0"/>
              <w:jc w:val="both"/>
              <w:rPr>
                <w:lang w:val="sr-Cyrl-CS"/>
              </w:rPr>
            </w:pPr>
            <w:r w:rsidRPr="008D184A">
              <w:rPr>
                <w:lang w:val="sr-Cyrl-CS"/>
              </w:rPr>
              <w:t xml:space="preserve">            </w:t>
            </w:r>
            <w:r w:rsidR="00B62DB1" w:rsidRPr="008D184A">
              <w:rPr>
                <w:lang w:val="sr-Cyrl-CS"/>
              </w:rPr>
              <w:t>сумња и претпоставка: __________________________________________</w:t>
            </w:r>
          </w:p>
          <w:p w14:paraId="1EABF060" w14:textId="1ADF663F" w:rsidR="00B62DB1" w:rsidRPr="008D184A" w:rsidRDefault="008B438C" w:rsidP="00B62DB1">
            <w:pPr>
              <w:autoSpaceDE w:val="0"/>
              <w:autoSpaceDN w:val="0"/>
              <w:adjustRightInd w:val="0"/>
              <w:jc w:val="both"/>
              <w:rPr>
                <w:lang w:val="sr-Cyrl-CS"/>
              </w:rPr>
            </w:pPr>
            <w:r w:rsidRPr="008D184A">
              <w:rPr>
                <w:lang w:val="sr-Cyrl-CS"/>
              </w:rPr>
              <w:t xml:space="preserve">            </w:t>
            </w:r>
            <w:r w:rsidR="00B62DB1" w:rsidRPr="008D184A">
              <w:rPr>
                <w:lang w:val="sr-Cyrl-CS"/>
              </w:rPr>
              <w:t>посебно истицање: _____________________________________________</w:t>
            </w:r>
          </w:p>
          <w:p w14:paraId="0AA0CC28" w14:textId="143A611A" w:rsidR="00B62DB1" w:rsidRPr="008D184A" w:rsidRDefault="00B62DB1" w:rsidP="00B62DB1">
            <w:pPr>
              <w:autoSpaceDE w:val="0"/>
              <w:autoSpaceDN w:val="0"/>
              <w:adjustRightInd w:val="0"/>
              <w:jc w:val="both"/>
              <w:rPr>
                <w:lang w:val="sr-Cyrl-CS"/>
              </w:rPr>
            </w:pPr>
          </w:p>
        </w:tc>
      </w:tr>
      <w:tr w:rsidR="00B62DB1" w:rsidRPr="006D13B7" w14:paraId="10B71B45" w14:textId="77777777" w:rsidTr="008A2637">
        <w:tc>
          <w:tcPr>
            <w:tcW w:w="9351" w:type="dxa"/>
          </w:tcPr>
          <w:p w14:paraId="78346A83" w14:textId="2C97CD49" w:rsidR="00B62DB1" w:rsidRPr="008D184A" w:rsidRDefault="00B62DB1" w:rsidP="00DC4AB0">
            <w:pPr>
              <w:rPr>
                <w:i/>
                <w:lang w:val="sr-Cyrl-CS"/>
              </w:rPr>
            </w:pPr>
            <w:r w:rsidRPr="008D184A">
              <w:rPr>
                <w:i/>
                <w:lang w:val="sr-Cyrl-CS"/>
              </w:rPr>
              <w:lastRenderedPageBreak/>
              <w:t>Завршни део час</w:t>
            </w:r>
            <w:r w:rsidR="00C91F42" w:rsidRPr="008D184A">
              <w:rPr>
                <w:i/>
                <w:lang w:val="sr-Cyrl-CS"/>
              </w:rPr>
              <w:t>а</w:t>
            </w:r>
          </w:p>
          <w:p w14:paraId="56AB2BD5" w14:textId="77777777" w:rsidR="00C91F42" w:rsidRPr="008D184A" w:rsidRDefault="00C91F42" w:rsidP="00DC4AB0">
            <w:pPr>
              <w:rPr>
                <w:i/>
                <w:lang w:val="sr-Cyrl-CS"/>
              </w:rPr>
            </w:pPr>
          </w:p>
          <w:p w14:paraId="29F8F967" w14:textId="6AC793D6" w:rsidR="00C91F42" w:rsidRPr="008D184A" w:rsidRDefault="00B62DB1" w:rsidP="00642884">
            <w:pPr>
              <w:pStyle w:val="ListParagraph"/>
              <w:numPr>
                <w:ilvl w:val="0"/>
                <w:numId w:val="100"/>
              </w:numPr>
              <w:rPr>
                <w:lang w:val="sr-Cyrl-CS"/>
              </w:rPr>
            </w:pPr>
            <w:r w:rsidRPr="008D184A">
              <w:rPr>
                <w:lang w:val="sr-Cyrl-CS"/>
              </w:rPr>
              <w:t>У завршном делу часа ученици сами постављају питања једни другима.</w:t>
            </w:r>
          </w:p>
          <w:p w14:paraId="46B7B567" w14:textId="77777777" w:rsidR="00B62DB1" w:rsidRPr="008D184A" w:rsidRDefault="00B62DB1" w:rsidP="00DC4AB0">
            <w:pPr>
              <w:rPr>
                <w:lang w:val="sr-Cyrl-CS"/>
              </w:rPr>
            </w:pPr>
          </w:p>
        </w:tc>
      </w:tr>
      <w:tr w:rsidR="00B62DB1" w:rsidRPr="006D13B7" w14:paraId="60E5160B" w14:textId="77777777" w:rsidTr="008A2637">
        <w:tc>
          <w:tcPr>
            <w:tcW w:w="9351" w:type="dxa"/>
          </w:tcPr>
          <w:p w14:paraId="5B9DDA4A" w14:textId="77777777" w:rsidR="00B62DB1" w:rsidRPr="008D184A" w:rsidRDefault="00B62DB1" w:rsidP="00DC4AB0">
            <w:pPr>
              <w:rPr>
                <w:i/>
                <w:lang w:val="sr-Cyrl-CS"/>
              </w:rPr>
            </w:pPr>
            <w:r w:rsidRPr="008D184A">
              <w:rPr>
                <w:i/>
                <w:lang w:val="sr-Cyrl-CS"/>
              </w:rPr>
              <w:t>Евалуација – анализа часа (запажања наставника)</w:t>
            </w:r>
          </w:p>
          <w:p w14:paraId="51CC39E0" w14:textId="77777777" w:rsidR="00B62DB1" w:rsidRPr="008D184A" w:rsidRDefault="00B62DB1" w:rsidP="00DC4AB0">
            <w:pPr>
              <w:rPr>
                <w:i/>
                <w:lang w:val="sr-Cyrl-CS"/>
              </w:rPr>
            </w:pPr>
          </w:p>
          <w:p w14:paraId="22D51CEB" w14:textId="77777777" w:rsidR="00B62DB1" w:rsidRPr="008D184A" w:rsidRDefault="00B62DB1" w:rsidP="00DC4AB0">
            <w:pPr>
              <w:rPr>
                <w:lang w:val="sr-Cyrl-CS"/>
              </w:rPr>
            </w:pPr>
            <w:r w:rsidRPr="008D184A">
              <w:rPr>
                <w:lang w:val="sr-Cyrl-CS"/>
              </w:rPr>
              <w:t>Наставник бележи у којој мери ученици владају знањем из морфологије.</w:t>
            </w:r>
          </w:p>
          <w:p w14:paraId="64C33557" w14:textId="77777777" w:rsidR="00B62DB1" w:rsidRPr="008D184A" w:rsidRDefault="00B62DB1" w:rsidP="00DC4AB0">
            <w:pPr>
              <w:rPr>
                <w:lang w:val="sr-Cyrl-CS"/>
              </w:rPr>
            </w:pPr>
          </w:p>
          <w:p w14:paraId="2FE23FDF" w14:textId="77777777" w:rsidR="00B62DB1" w:rsidRPr="008D184A" w:rsidRDefault="00B62DB1" w:rsidP="00DC4AB0">
            <w:pPr>
              <w:rPr>
                <w:lang w:val="sr-Cyrl-CS"/>
              </w:rPr>
            </w:pPr>
          </w:p>
          <w:p w14:paraId="15B90BC1" w14:textId="77777777" w:rsidR="00B62DB1" w:rsidRPr="008D184A" w:rsidRDefault="00B62DB1" w:rsidP="00DC4AB0">
            <w:pPr>
              <w:rPr>
                <w:lang w:val="sr-Cyrl-CS"/>
              </w:rPr>
            </w:pPr>
          </w:p>
          <w:p w14:paraId="7704B85C" w14:textId="77777777" w:rsidR="00B62DB1" w:rsidRPr="008D184A" w:rsidRDefault="00B62DB1" w:rsidP="00DC4AB0">
            <w:pPr>
              <w:rPr>
                <w:i/>
                <w:lang w:val="sr-Cyrl-CS"/>
              </w:rPr>
            </w:pPr>
          </w:p>
          <w:p w14:paraId="0B21AC0B" w14:textId="77777777" w:rsidR="00B62DB1" w:rsidRPr="008D184A" w:rsidRDefault="00B62DB1" w:rsidP="00DC4AB0">
            <w:pPr>
              <w:rPr>
                <w:i/>
                <w:lang w:val="sr-Cyrl-CS"/>
              </w:rPr>
            </w:pPr>
          </w:p>
          <w:p w14:paraId="25D1D6F9" w14:textId="77777777" w:rsidR="00B62DB1" w:rsidRPr="008D184A" w:rsidRDefault="00B62DB1" w:rsidP="00DC4AB0">
            <w:pPr>
              <w:rPr>
                <w:i/>
                <w:lang w:val="sr-Cyrl-CS"/>
              </w:rPr>
            </w:pPr>
          </w:p>
          <w:p w14:paraId="7E30D20A" w14:textId="77777777" w:rsidR="00B62DB1" w:rsidRPr="008D184A" w:rsidRDefault="00B62DB1" w:rsidP="00DC4AB0">
            <w:pPr>
              <w:rPr>
                <w:i/>
                <w:lang w:val="sr-Cyrl-CS"/>
              </w:rPr>
            </w:pPr>
          </w:p>
          <w:p w14:paraId="31F6C3B1" w14:textId="77777777" w:rsidR="00B62DB1" w:rsidRPr="008D184A" w:rsidRDefault="00B62DB1" w:rsidP="00DC4AB0">
            <w:pPr>
              <w:rPr>
                <w:i/>
                <w:lang w:val="sr-Cyrl-CS"/>
              </w:rPr>
            </w:pPr>
          </w:p>
          <w:p w14:paraId="62BE3318" w14:textId="77777777" w:rsidR="00B62DB1" w:rsidRPr="008D184A" w:rsidRDefault="00B62DB1" w:rsidP="00DC4AB0">
            <w:pPr>
              <w:rPr>
                <w:i/>
                <w:lang w:val="sr-Cyrl-CS"/>
              </w:rPr>
            </w:pPr>
          </w:p>
          <w:p w14:paraId="35BAF8BC" w14:textId="77777777" w:rsidR="00B62DB1" w:rsidRPr="008D184A" w:rsidRDefault="00B62DB1" w:rsidP="00DC4AB0">
            <w:pPr>
              <w:rPr>
                <w:i/>
                <w:lang w:val="sr-Cyrl-CS"/>
              </w:rPr>
            </w:pPr>
          </w:p>
        </w:tc>
      </w:tr>
    </w:tbl>
    <w:p w14:paraId="4F8B845A" w14:textId="77777777" w:rsidR="00B62DB1" w:rsidRPr="008D184A" w:rsidRDefault="00B62DB1" w:rsidP="00B62DB1">
      <w:pPr>
        <w:rPr>
          <w:lang w:val="sr-Cyrl-CS"/>
        </w:rPr>
      </w:pPr>
    </w:p>
    <w:p w14:paraId="3661612A" w14:textId="77777777" w:rsidR="00B62DB1" w:rsidRPr="008D184A" w:rsidRDefault="00B62DB1" w:rsidP="00B62DB1">
      <w:pPr>
        <w:rPr>
          <w:lang w:val="sr-Cyrl-CS"/>
        </w:rPr>
      </w:pPr>
    </w:p>
    <w:tbl>
      <w:tblPr>
        <w:tblStyle w:val="TableGrid"/>
        <w:tblW w:w="9351" w:type="dxa"/>
        <w:tblInd w:w="5" w:type="dxa"/>
        <w:tblLook w:val="01E0" w:firstRow="1" w:lastRow="1" w:firstColumn="1" w:lastColumn="1" w:noHBand="0" w:noVBand="0"/>
      </w:tblPr>
      <w:tblGrid>
        <w:gridCol w:w="1416"/>
        <w:gridCol w:w="3453"/>
        <w:gridCol w:w="2116"/>
        <w:gridCol w:w="2366"/>
      </w:tblGrid>
      <w:tr w:rsidR="008B438C" w:rsidRPr="008D184A" w14:paraId="73C18C81" w14:textId="77777777" w:rsidTr="008A2637">
        <w:tc>
          <w:tcPr>
            <w:tcW w:w="4869" w:type="dxa"/>
            <w:gridSpan w:val="2"/>
            <w:tcBorders>
              <w:top w:val="nil"/>
              <w:left w:val="nil"/>
            </w:tcBorders>
          </w:tcPr>
          <w:p w14:paraId="36456E73" w14:textId="77777777" w:rsidR="008B438C" w:rsidRPr="008D184A" w:rsidRDefault="008B438C" w:rsidP="00DC4AB0">
            <w:pPr>
              <w:rPr>
                <w:lang w:val="sr-Cyrl-CS"/>
              </w:rPr>
            </w:pPr>
          </w:p>
          <w:p w14:paraId="20AAF67D" w14:textId="77777777" w:rsidR="008B438C" w:rsidRPr="008D184A" w:rsidRDefault="008B438C" w:rsidP="00DC4AB0">
            <w:pPr>
              <w:rPr>
                <w:lang w:val="sr-Cyrl-CS"/>
              </w:rPr>
            </w:pPr>
          </w:p>
        </w:tc>
        <w:tc>
          <w:tcPr>
            <w:tcW w:w="2116" w:type="dxa"/>
          </w:tcPr>
          <w:p w14:paraId="59BEE28A" w14:textId="77777777" w:rsidR="008B438C" w:rsidRPr="008D184A" w:rsidRDefault="008B438C" w:rsidP="00DC4AB0">
            <w:pPr>
              <w:rPr>
                <w:i/>
              </w:rPr>
            </w:pPr>
            <w:r w:rsidRPr="008D184A">
              <w:rPr>
                <w:i/>
                <w:lang w:val="sr-Cyrl-CS"/>
              </w:rPr>
              <w:t xml:space="preserve">Разред и одељење  </w:t>
            </w:r>
            <w:r w:rsidRPr="008D184A">
              <w:t>VIII</w:t>
            </w:r>
          </w:p>
        </w:tc>
        <w:tc>
          <w:tcPr>
            <w:tcW w:w="2366" w:type="dxa"/>
          </w:tcPr>
          <w:p w14:paraId="0B05ACC4" w14:textId="77777777" w:rsidR="008B438C" w:rsidRPr="008D184A" w:rsidRDefault="008B438C" w:rsidP="00DC4AB0">
            <w:pPr>
              <w:rPr>
                <w:i/>
                <w:lang w:val="sr-Cyrl-CS"/>
              </w:rPr>
            </w:pPr>
            <w:r w:rsidRPr="008D184A">
              <w:rPr>
                <w:i/>
                <w:lang w:val="sr-Cyrl-CS"/>
              </w:rPr>
              <w:t>Датум</w:t>
            </w:r>
          </w:p>
        </w:tc>
      </w:tr>
      <w:tr w:rsidR="008B438C" w:rsidRPr="006D13B7" w14:paraId="1B546A21" w14:textId="77777777" w:rsidTr="008A2637">
        <w:tc>
          <w:tcPr>
            <w:tcW w:w="1416" w:type="dxa"/>
          </w:tcPr>
          <w:p w14:paraId="63381EA2" w14:textId="77777777" w:rsidR="008B438C" w:rsidRPr="008D184A" w:rsidRDefault="008B438C" w:rsidP="00DC4AB0">
            <w:pPr>
              <w:rPr>
                <w:i/>
                <w:lang w:val="sr-Cyrl-CS"/>
              </w:rPr>
            </w:pPr>
            <w:r w:rsidRPr="008D184A">
              <w:rPr>
                <w:i/>
                <w:lang w:val="sr-Cyrl-CS"/>
              </w:rPr>
              <w:t>Редни број часа</w:t>
            </w:r>
          </w:p>
          <w:p w14:paraId="7AFC0ABC" w14:textId="77777777" w:rsidR="008B438C" w:rsidRPr="008D184A" w:rsidRDefault="008B438C" w:rsidP="00DC4AB0">
            <w:pPr>
              <w:jc w:val="center"/>
            </w:pPr>
            <w:r w:rsidRPr="008D184A">
              <w:rPr>
                <w:lang w:val="sr-Cyrl-RS"/>
              </w:rPr>
              <w:t>82.</w:t>
            </w:r>
          </w:p>
        </w:tc>
        <w:tc>
          <w:tcPr>
            <w:tcW w:w="7935" w:type="dxa"/>
            <w:gridSpan w:val="3"/>
          </w:tcPr>
          <w:p w14:paraId="3234BEFD" w14:textId="77777777" w:rsidR="008B438C" w:rsidRPr="008D184A" w:rsidRDefault="008B438C" w:rsidP="00DC4AB0">
            <w:pPr>
              <w:rPr>
                <w:i/>
              </w:rPr>
            </w:pPr>
            <w:r w:rsidRPr="008D184A">
              <w:rPr>
                <w:i/>
                <w:lang w:val="sr-Cyrl-CS"/>
              </w:rPr>
              <w:t xml:space="preserve">Наставна јединица: </w:t>
            </w:r>
          </w:p>
          <w:p w14:paraId="244F9002" w14:textId="33220B7C" w:rsidR="008B438C" w:rsidRPr="008D184A" w:rsidRDefault="008B438C" w:rsidP="00DC4AB0">
            <w:bookmarkStart w:id="75" w:name="_Hlk97232691"/>
            <w:r w:rsidRPr="008D184A">
              <w:t xml:space="preserve">Језичка култура: </w:t>
            </w:r>
            <w:r w:rsidRPr="008D184A">
              <w:rPr>
                <w:i/>
                <w:lang w:val="sr-Cyrl-RS"/>
              </w:rPr>
              <w:t>Приказ уметничког дела</w:t>
            </w:r>
            <w:bookmarkEnd w:id="75"/>
          </w:p>
        </w:tc>
      </w:tr>
      <w:tr w:rsidR="008B438C" w:rsidRPr="006D13B7" w14:paraId="703507DE" w14:textId="77777777" w:rsidTr="008A2637">
        <w:trPr>
          <w:trHeight w:val="228"/>
        </w:trPr>
        <w:tc>
          <w:tcPr>
            <w:tcW w:w="9351" w:type="dxa"/>
            <w:gridSpan w:val="4"/>
          </w:tcPr>
          <w:p w14:paraId="10783FD2" w14:textId="77777777" w:rsidR="008B438C" w:rsidRPr="008D184A" w:rsidRDefault="008B438C" w:rsidP="00DC4AB0">
            <w:pPr>
              <w:jc w:val="both"/>
              <w:rPr>
                <w:lang w:val="sr-Cyrl-CS"/>
              </w:rPr>
            </w:pPr>
            <w:r w:rsidRPr="008D184A">
              <w:rPr>
                <w:i/>
                <w:lang w:val="sr-Cyrl-CS"/>
              </w:rPr>
              <w:t xml:space="preserve">Циљеви часа: </w:t>
            </w:r>
            <w:r w:rsidRPr="008D184A">
              <w:rPr>
                <w:lang w:val="sr-Cyrl-CS"/>
              </w:rPr>
              <w:t>проширивање знања из језичке културе</w:t>
            </w:r>
            <w:r w:rsidRPr="008D184A">
              <w:rPr>
                <w:lang w:val="sr-Cyrl-RS"/>
              </w:rPr>
              <w:t>.</w:t>
            </w:r>
          </w:p>
        </w:tc>
      </w:tr>
      <w:tr w:rsidR="008B438C" w:rsidRPr="008D184A" w14:paraId="5251CAF9" w14:textId="77777777" w:rsidTr="008A2637">
        <w:trPr>
          <w:trHeight w:val="227"/>
        </w:trPr>
        <w:tc>
          <w:tcPr>
            <w:tcW w:w="9351" w:type="dxa"/>
            <w:gridSpan w:val="4"/>
          </w:tcPr>
          <w:p w14:paraId="3D7BD2C6" w14:textId="77777777" w:rsidR="008B438C" w:rsidRPr="008D184A" w:rsidRDefault="008B438C" w:rsidP="00DC4AB0">
            <w:r w:rsidRPr="008D184A">
              <w:rPr>
                <w:i/>
                <w:lang w:val="sr-Cyrl-CS"/>
              </w:rPr>
              <w:t xml:space="preserve">Тип часа: </w:t>
            </w:r>
            <w:r w:rsidRPr="008D184A">
              <w:rPr>
                <w:lang w:val="sr-Cyrl-RS"/>
              </w:rPr>
              <w:t>обрада</w:t>
            </w:r>
          </w:p>
        </w:tc>
      </w:tr>
      <w:tr w:rsidR="008B438C" w:rsidRPr="008D184A" w14:paraId="29D5A68D" w14:textId="77777777" w:rsidTr="008A2637">
        <w:trPr>
          <w:trHeight w:val="227"/>
        </w:trPr>
        <w:tc>
          <w:tcPr>
            <w:tcW w:w="9351" w:type="dxa"/>
            <w:gridSpan w:val="4"/>
          </w:tcPr>
          <w:p w14:paraId="26E49284" w14:textId="77777777" w:rsidR="008B438C" w:rsidRPr="008D184A" w:rsidRDefault="008B438C" w:rsidP="00DC4AB0">
            <w:pPr>
              <w:rPr>
                <w:lang w:val="sr-Cyrl-CS"/>
              </w:rPr>
            </w:pPr>
            <w:r w:rsidRPr="008D184A">
              <w:rPr>
                <w:i/>
                <w:lang w:val="sr-Cyrl-CS"/>
              </w:rPr>
              <w:t xml:space="preserve">Облик рада: </w:t>
            </w:r>
            <w:r w:rsidRPr="008D184A">
              <w:rPr>
                <w:lang w:val="sr-Cyrl-CS"/>
              </w:rPr>
              <w:t>фронтални, индивидуални</w:t>
            </w:r>
          </w:p>
        </w:tc>
      </w:tr>
      <w:tr w:rsidR="008B438C" w:rsidRPr="008D184A" w14:paraId="6AA159E9" w14:textId="77777777" w:rsidTr="008A2637">
        <w:trPr>
          <w:trHeight w:val="227"/>
        </w:trPr>
        <w:tc>
          <w:tcPr>
            <w:tcW w:w="9351" w:type="dxa"/>
            <w:gridSpan w:val="4"/>
          </w:tcPr>
          <w:p w14:paraId="0463257A" w14:textId="77777777" w:rsidR="008B438C" w:rsidRPr="008D184A" w:rsidRDefault="008B438C" w:rsidP="00DC4AB0">
            <w:pPr>
              <w:rPr>
                <w:lang w:val="sr-Cyrl-CS"/>
              </w:rPr>
            </w:pPr>
            <w:r w:rsidRPr="008D184A">
              <w:rPr>
                <w:i/>
                <w:lang w:val="sr-Cyrl-CS"/>
              </w:rPr>
              <w:t xml:space="preserve">Метода рада: </w:t>
            </w:r>
            <w:r w:rsidRPr="008D184A">
              <w:rPr>
                <w:lang w:val="sr-Cyrl-CS"/>
              </w:rPr>
              <w:t>дијалошка, истраживачка</w:t>
            </w:r>
          </w:p>
        </w:tc>
      </w:tr>
      <w:tr w:rsidR="008B438C" w:rsidRPr="008D184A" w14:paraId="56C95899" w14:textId="77777777" w:rsidTr="008A2637">
        <w:trPr>
          <w:trHeight w:val="227"/>
        </w:trPr>
        <w:tc>
          <w:tcPr>
            <w:tcW w:w="9351" w:type="dxa"/>
            <w:gridSpan w:val="4"/>
          </w:tcPr>
          <w:p w14:paraId="4B03405F" w14:textId="77777777" w:rsidR="008B438C" w:rsidRPr="008D184A" w:rsidRDefault="008B438C" w:rsidP="00DC4AB0">
            <w:pPr>
              <w:rPr>
                <w:lang w:val="sr-Cyrl-CS"/>
              </w:rPr>
            </w:pPr>
            <w:r w:rsidRPr="008D184A">
              <w:rPr>
                <w:i/>
                <w:lang w:val="sr-Cyrl-CS"/>
              </w:rPr>
              <w:t xml:space="preserve">Наставна средства: </w:t>
            </w:r>
            <w:r w:rsidRPr="008D184A">
              <w:rPr>
                <w:lang w:val="sr-Cyrl-CS"/>
              </w:rPr>
              <w:t>Српски језик, 231 – 234</w:t>
            </w:r>
          </w:p>
        </w:tc>
      </w:tr>
      <w:tr w:rsidR="008B438C" w:rsidRPr="006D13B7" w14:paraId="1AB1A172" w14:textId="77777777" w:rsidTr="008A2637">
        <w:tblPrEx>
          <w:tblLook w:val="04A0" w:firstRow="1" w:lastRow="0" w:firstColumn="1" w:lastColumn="0" w:noHBand="0" w:noVBand="1"/>
        </w:tblPrEx>
        <w:trPr>
          <w:trHeight w:val="227"/>
        </w:trPr>
        <w:tc>
          <w:tcPr>
            <w:tcW w:w="9351" w:type="dxa"/>
            <w:gridSpan w:val="4"/>
            <w:hideMark/>
          </w:tcPr>
          <w:p w14:paraId="0558C87E" w14:textId="77777777" w:rsidR="008B438C" w:rsidRPr="008D184A" w:rsidRDefault="008B438C"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3A103442" w14:textId="0B11E257" w:rsidR="008B438C" w:rsidRPr="008D184A" w:rsidRDefault="008B438C" w:rsidP="00DC4AB0">
            <w:pPr>
              <w:pStyle w:val="NormalWeb"/>
              <w:shd w:val="clear" w:color="auto" w:fill="FFFFFF"/>
              <w:rPr>
                <w:color w:val="000000"/>
                <w:lang w:val="ru-RU"/>
              </w:rPr>
            </w:pPr>
            <w:r w:rsidRPr="008D184A">
              <w:rPr>
                <w:color w:val="000000"/>
              </w:rPr>
              <w:t>CJ</w:t>
            </w:r>
            <w:r w:rsidRPr="008D184A">
              <w:rPr>
                <w:color w:val="000000"/>
                <w:lang w:val="ru-RU"/>
              </w:rPr>
              <w:t>.3.2.3. пише приказ (књиге, филма, позоришне представе и сл.), репортажу и расправу.</w:t>
            </w:r>
          </w:p>
        </w:tc>
      </w:tr>
      <w:tr w:rsidR="008B438C" w:rsidRPr="006D13B7" w14:paraId="29B2F0F6" w14:textId="77777777" w:rsidTr="008A2637">
        <w:tblPrEx>
          <w:tblLook w:val="04A0" w:firstRow="1" w:lastRow="0" w:firstColumn="1" w:lastColumn="0" w:noHBand="0" w:noVBand="1"/>
        </w:tblPrEx>
        <w:tc>
          <w:tcPr>
            <w:tcW w:w="9351" w:type="dxa"/>
            <w:gridSpan w:val="4"/>
          </w:tcPr>
          <w:p w14:paraId="2B8B413F" w14:textId="452B5343" w:rsidR="008B438C" w:rsidRPr="008D184A" w:rsidRDefault="008B438C" w:rsidP="00DC4AB0">
            <w:pPr>
              <w:rPr>
                <w:i/>
                <w:lang w:val="sr-Cyrl-CS"/>
              </w:rPr>
            </w:pPr>
            <w:r w:rsidRPr="008D184A">
              <w:rPr>
                <w:i/>
                <w:lang w:val="sr-Cyrl-CS"/>
              </w:rPr>
              <w:t xml:space="preserve">Образовни исходи за наставну јединицу </w:t>
            </w:r>
          </w:p>
          <w:p w14:paraId="2A25FDEC" w14:textId="77777777" w:rsidR="00C91F42" w:rsidRPr="008D184A" w:rsidRDefault="00C91F42" w:rsidP="00DC4AB0">
            <w:pPr>
              <w:rPr>
                <w:i/>
                <w:lang w:val="sr-Cyrl-CS"/>
              </w:rPr>
            </w:pPr>
          </w:p>
          <w:p w14:paraId="1852D585" w14:textId="2166E0A2" w:rsidR="008B438C" w:rsidRPr="008D184A" w:rsidRDefault="008B438C" w:rsidP="00DC4AB0">
            <w:pPr>
              <w:rPr>
                <w:lang w:val="sr-Cyrl-CS"/>
              </w:rPr>
            </w:pPr>
            <w:r w:rsidRPr="008D184A">
              <w:rPr>
                <w:iCs/>
                <w:lang w:val="sr-Cyrl-CS"/>
              </w:rPr>
              <w:t xml:space="preserve"> </w:t>
            </w:r>
            <w:r w:rsidRPr="008D184A">
              <w:rPr>
                <w:lang w:val="sr-Cyrl-CS"/>
              </w:rPr>
              <w:t xml:space="preserve">Ученик је у стању да: </w:t>
            </w:r>
          </w:p>
          <w:p w14:paraId="02C470E3" w14:textId="77777777" w:rsidR="00C91F42" w:rsidRPr="008D184A" w:rsidRDefault="00C91F42" w:rsidP="00DC4AB0">
            <w:pPr>
              <w:rPr>
                <w:lang w:val="sr-Cyrl-CS"/>
              </w:rPr>
            </w:pPr>
          </w:p>
          <w:p w14:paraId="546C89E2" w14:textId="70F7B2C6" w:rsidR="008B438C" w:rsidRPr="008D184A" w:rsidRDefault="008B438C" w:rsidP="00642884">
            <w:pPr>
              <w:pStyle w:val="ListParagraph"/>
              <w:widowControl w:val="0"/>
              <w:numPr>
                <w:ilvl w:val="0"/>
                <w:numId w:val="100"/>
              </w:numPr>
              <w:tabs>
                <w:tab w:val="left" w:pos="157"/>
              </w:tabs>
              <w:rPr>
                <w:noProof/>
                <w:lang w:val="ru-RU"/>
              </w:rPr>
            </w:pPr>
            <w:r w:rsidRPr="008D184A">
              <w:rPr>
                <w:noProof/>
                <w:lang w:val="ru-RU"/>
              </w:rPr>
              <w:t>напише приказ,  расправу и краћи есеј.</w:t>
            </w:r>
          </w:p>
          <w:p w14:paraId="7CF04C7A" w14:textId="3910CBF0" w:rsidR="008B438C" w:rsidRPr="008D184A" w:rsidRDefault="008B438C" w:rsidP="008B438C">
            <w:pPr>
              <w:pStyle w:val="ListParagraph"/>
              <w:widowControl w:val="0"/>
              <w:tabs>
                <w:tab w:val="left" w:pos="157"/>
              </w:tabs>
              <w:ind w:left="157"/>
              <w:rPr>
                <w:noProof/>
                <w:lang w:val="ru-RU"/>
              </w:rPr>
            </w:pPr>
          </w:p>
        </w:tc>
      </w:tr>
      <w:tr w:rsidR="008B438C" w:rsidRPr="008D184A" w14:paraId="1D68CDC5" w14:textId="77777777" w:rsidTr="008A2637">
        <w:tblPrEx>
          <w:tblLook w:val="04A0" w:firstRow="1" w:lastRow="0" w:firstColumn="1" w:lastColumn="0" w:noHBand="0" w:noVBand="1"/>
        </w:tblPrEx>
        <w:tc>
          <w:tcPr>
            <w:tcW w:w="9351" w:type="dxa"/>
            <w:gridSpan w:val="4"/>
          </w:tcPr>
          <w:p w14:paraId="50D2E4F5" w14:textId="337A1070" w:rsidR="008B438C" w:rsidRPr="008D184A" w:rsidRDefault="008B438C" w:rsidP="00DC4AB0">
            <w:pPr>
              <w:rPr>
                <w:i/>
                <w:lang w:val="sr-Cyrl-CS"/>
              </w:rPr>
            </w:pPr>
            <w:r w:rsidRPr="008D184A">
              <w:rPr>
                <w:i/>
                <w:lang w:val="sr-Cyrl-CS"/>
              </w:rPr>
              <w:t>Очекивани исходи на крају часа</w:t>
            </w:r>
            <w:r w:rsidR="009A2A0E" w:rsidRPr="008D184A">
              <w:rPr>
                <w:i/>
                <w:lang w:val="sr-Cyrl-CS"/>
              </w:rPr>
              <w:t>:</w:t>
            </w:r>
          </w:p>
          <w:p w14:paraId="6CD56F87" w14:textId="77777777" w:rsidR="00C91F42" w:rsidRPr="008D184A" w:rsidRDefault="00C91F42" w:rsidP="00DC4AB0">
            <w:pPr>
              <w:rPr>
                <w:i/>
                <w:lang w:val="sr-Cyrl-CS"/>
              </w:rPr>
            </w:pPr>
          </w:p>
          <w:p w14:paraId="4CED0621" w14:textId="77777777" w:rsidR="00C91F42" w:rsidRPr="008D184A" w:rsidRDefault="008B438C" w:rsidP="00C91F42">
            <w:pPr>
              <w:rPr>
                <w:lang w:val="sr-Cyrl-CS"/>
              </w:rPr>
            </w:pPr>
            <w:r w:rsidRPr="008D184A">
              <w:rPr>
                <w:lang w:val="sr-Cyrl-CS"/>
              </w:rPr>
              <w:t xml:space="preserve">Ученик је у стању да: </w:t>
            </w:r>
          </w:p>
          <w:p w14:paraId="7418F6FE" w14:textId="77777777" w:rsidR="00C91F42" w:rsidRPr="008D184A" w:rsidRDefault="00C91F42" w:rsidP="00C91F42">
            <w:pPr>
              <w:rPr>
                <w:lang w:val="sr-Cyrl-CS"/>
              </w:rPr>
            </w:pPr>
          </w:p>
          <w:p w14:paraId="195D4E15" w14:textId="27BE0BC3" w:rsidR="009A2A0E" w:rsidRPr="008D184A" w:rsidRDefault="008B438C" w:rsidP="00642884">
            <w:pPr>
              <w:pStyle w:val="ListParagraph"/>
              <w:numPr>
                <w:ilvl w:val="0"/>
                <w:numId w:val="100"/>
              </w:numPr>
              <w:rPr>
                <w:lang w:val="sr-Cyrl-CS"/>
              </w:rPr>
            </w:pPr>
            <w:r w:rsidRPr="008D184A">
              <w:rPr>
                <w:lang w:val="sr-Cyrl-CS"/>
              </w:rPr>
              <w:t>напише приказ.</w:t>
            </w:r>
          </w:p>
          <w:p w14:paraId="45A671CE" w14:textId="012C3E43" w:rsidR="009A2A0E" w:rsidRPr="008D184A" w:rsidRDefault="009A2A0E" w:rsidP="009A2A0E">
            <w:pPr>
              <w:pStyle w:val="ListParagraph"/>
              <w:rPr>
                <w:lang w:val="sr-Cyrl-CS"/>
              </w:rPr>
            </w:pPr>
          </w:p>
        </w:tc>
      </w:tr>
      <w:tr w:rsidR="008B438C" w:rsidRPr="008D184A" w14:paraId="29D026E6" w14:textId="77777777" w:rsidTr="008A2637">
        <w:tblPrEx>
          <w:tblLook w:val="04A0" w:firstRow="1" w:lastRow="0" w:firstColumn="1" w:lastColumn="0" w:noHBand="0" w:noVBand="1"/>
        </w:tblPrEx>
        <w:tc>
          <w:tcPr>
            <w:tcW w:w="9351" w:type="dxa"/>
            <w:gridSpan w:val="4"/>
          </w:tcPr>
          <w:p w14:paraId="58AAC18D" w14:textId="77777777" w:rsidR="008B438C" w:rsidRPr="008D184A" w:rsidRDefault="008B438C" w:rsidP="00DC4AB0">
            <w:pPr>
              <w:rPr>
                <w:i/>
              </w:rPr>
            </w:pPr>
            <w:r w:rsidRPr="008D184A">
              <w:rPr>
                <w:i/>
              </w:rPr>
              <w:lastRenderedPageBreak/>
              <w:t>Корелација с другим предметима:</w:t>
            </w:r>
            <w:r w:rsidRPr="008D184A">
              <w:t xml:space="preserve"> </w:t>
            </w:r>
            <w:r w:rsidRPr="008D184A">
              <w:rPr>
                <w:lang w:val="sr-Cyrl-RS"/>
              </w:rPr>
              <w:t>сви предмети</w:t>
            </w:r>
          </w:p>
        </w:tc>
      </w:tr>
      <w:tr w:rsidR="008B438C" w:rsidRPr="008D184A" w14:paraId="5A6127C9" w14:textId="77777777" w:rsidTr="008A2637">
        <w:tblPrEx>
          <w:tblLook w:val="04A0" w:firstRow="1" w:lastRow="0" w:firstColumn="1" w:lastColumn="0" w:noHBand="0" w:noVBand="1"/>
        </w:tblPrEx>
        <w:tc>
          <w:tcPr>
            <w:tcW w:w="9351" w:type="dxa"/>
            <w:gridSpan w:val="4"/>
          </w:tcPr>
          <w:p w14:paraId="317115E1" w14:textId="77777777" w:rsidR="008B438C" w:rsidRPr="008D184A" w:rsidRDefault="008B438C"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5C403C0F" w14:textId="77777777" w:rsidR="008B438C" w:rsidRPr="008D184A" w:rsidRDefault="008B438C" w:rsidP="008B438C">
      <w:pPr>
        <w:rPr>
          <w:lang w:val="sr-Cyrl-CS"/>
        </w:rPr>
      </w:pPr>
    </w:p>
    <w:tbl>
      <w:tblPr>
        <w:tblStyle w:val="TableGrid"/>
        <w:tblW w:w="9351" w:type="dxa"/>
        <w:tblLook w:val="01E0" w:firstRow="1" w:lastRow="1" w:firstColumn="1" w:lastColumn="1" w:noHBand="0" w:noVBand="0"/>
      </w:tblPr>
      <w:tblGrid>
        <w:gridCol w:w="9351"/>
      </w:tblGrid>
      <w:tr w:rsidR="008B438C" w:rsidRPr="008D184A" w14:paraId="4EA5BB4B" w14:textId="77777777" w:rsidTr="008A2637">
        <w:trPr>
          <w:trHeight w:hRule="exact" w:val="284"/>
        </w:trPr>
        <w:tc>
          <w:tcPr>
            <w:tcW w:w="9351" w:type="dxa"/>
          </w:tcPr>
          <w:p w14:paraId="274CF6D3" w14:textId="77777777" w:rsidR="008B438C" w:rsidRPr="008D184A" w:rsidRDefault="008B438C" w:rsidP="00DC4AB0">
            <w:pPr>
              <w:jc w:val="center"/>
              <w:rPr>
                <w:i/>
                <w:lang w:val="sr-Cyrl-CS"/>
              </w:rPr>
            </w:pPr>
            <w:r w:rsidRPr="008D184A">
              <w:rPr>
                <w:i/>
                <w:lang w:val="sr-Cyrl-CS"/>
              </w:rPr>
              <w:t>Ток и садржај часа</w:t>
            </w:r>
          </w:p>
        </w:tc>
      </w:tr>
      <w:tr w:rsidR="008B438C" w:rsidRPr="008D184A" w14:paraId="73A12274" w14:textId="77777777" w:rsidTr="008A2637">
        <w:tc>
          <w:tcPr>
            <w:tcW w:w="9351" w:type="dxa"/>
          </w:tcPr>
          <w:p w14:paraId="470F0064" w14:textId="19DC7B2E" w:rsidR="008B438C" w:rsidRPr="008D184A" w:rsidRDefault="008B438C" w:rsidP="00DC4AB0">
            <w:pPr>
              <w:rPr>
                <w:i/>
                <w:lang w:val="sr-Cyrl-CS"/>
              </w:rPr>
            </w:pPr>
            <w:r w:rsidRPr="008D184A">
              <w:rPr>
                <w:i/>
                <w:lang w:val="sr-Cyrl-CS"/>
              </w:rPr>
              <w:t xml:space="preserve">Уводни део часа </w:t>
            </w:r>
          </w:p>
          <w:p w14:paraId="3A6E45D7" w14:textId="77777777" w:rsidR="00C91F42" w:rsidRPr="008D184A" w:rsidRDefault="00C91F42" w:rsidP="00DC4AB0">
            <w:pPr>
              <w:rPr>
                <w:i/>
                <w:lang w:val="sr-Cyrl-CS"/>
              </w:rPr>
            </w:pPr>
          </w:p>
          <w:p w14:paraId="258ED57F" w14:textId="77777777" w:rsidR="008B438C" w:rsidRPr="008D184A" w:rsidRDefault="008B438C" w:rsidP="00DC4AB0">
            <w:pPr>
              <w:jc w:val="both"/>
              <w:rPr>
                <w:lang w:val="sr-Cyrl-CS"/>
              </w:rPr>
            </w:pPr>
            <w:r w:rsidRPr="008D184A">
              <w:rPr>
                <w:lang w:val="sr-Cyrl-CS"/>
              </w:rPr>
              <w:t>Наставник објашњава шта све треба да садржи приказ уметничког дела.</w:t>
            </w:r>
          </w:p>
        </w:tc>
      </w:tr>
      <w:tr w:rsidR="008B438C" w:rsidRPr="006D13B7" w14:paraId="1965210F" w14:textId="77777777" w:rsidTr="008A2637">
        <w:tc>
          <w:tcPr>
            <w:tcW w:w="9351" w:type="dxa"/>
          </w:tcPr>
          <w:p w14:paraId="07B3BAA0" w14:textId="138752AC" w:rsidR="008B438C" w:rsidRPr="008D184A" w:rsidRDefault="008B438C" w:rsidP="00DC4AB0">
            <w:pPr>
              <w:rPr>
                <w:i/>
                <w:lang w:val="sr-Cyrl-CS"/>
              </w:rPr>
            </w:pPr>
            <w:r w:rsidRPr="008D184A">
              <w:rPr>
                <w:i/>
                <w:lang w:val="sr-Cyrl-CS"/>
              </w:rPr>
              <w:t>Главни део часа</w:t>
            </w:r>
          </w:p>
          <w:p w14:paraId="497B4A41" w14:textId="77777777" w:rsidR="00C91F42" w:rsidRPr="008D184A" w:rsidRDefault="00C91F42" w:rsidP="00DC4AB0">
            <w:pPr>
              <w:rPr>
                <w:i/>
                <w:lang w:val="sr-Cyrl-CS"/>
              </w:rPr>
            </w:pPr>
          </w:p>
          <w:p w14:paraId="150B309E" w14:textId="77777777" w:rsidR="008B438C" w:rsidRPr="008D184A" w:rsidRDefault="008B438C" w:rsidP="00642884">
            <w:pPr>
              <w:pStyle w:val="ListParagraph"/>
              <w:numPr>
                <w:ilvl w:val="0"/>
                <w:numId w:val="102"/>
              </w:numPr>
              <w:rPr>
                <w:lang w:val="sr-Cyrl-CS"/>
              </w:rPr>
            </w:pPr>
            <w:r w:rsidRPr="008D184A">
              <w:rPr>
                <w:lang w:val="sr-Cyrl-CS"/>
              </w:rPr>
              <w:t>Читају се примери из уџбеника а потом настаје дискусија о прочитаним текстовима.</w:t>
            </w:r>
          </w:p>
          <w:p w14:paraId="5301B8BB" w14:textId="77777777" w:rsidR="008B438C" w:rsidRPr="008D184A" w:rsidRDefault="008B438C" w:rsidP="00642884">
            <w:pPr>
              <w:pStyle w:val="ListParagraph"/>
              <w:numPr>
                <w:ilvl w:val="0"/>
                <w:numId w:val="102"/>
              </w:numPr>
              <w:rPr>
                <w:lang w:val="sr-Cyrl-CS"/>
              </w:rPr>
            </w:pPr>
            <w:r w:rsidRPr="008D184A">
              <w:rPr>
                <w:lang w:val="sr-Cyrl-CS"/>
              </w:rPr>
              <w:t>Ученици покушавају да објасне које делове има приказ на основу наставникових упутстава.</w:t>
            </w:r>
          </w:p>
          <w:p w14:paraId="788174A7" w14:textId="6E5F2455" w:rsidR="009A2A0E" w:rsidRPr="008D184A" w:rsidRDefault="009A2A0E" w:rsidP="009A2A0E">
            <w:pPr>
              <w:pStyle w:val="ListParagraph"/>
              <w:rPr>
                <w:lang w:val="sr-Cyrl-CS"/>
              </w:rPr>
            </w:pPr>
          </w:p>
        </w:tc>
      </w:tr>
      <w:tr w:rsidR="008B438C" w:rsidRPr="006D13B7" w14:paraId="64F205C5" w14:textId="77777777" w:rsidTr="008A2637">
        <w:tc>
          <w:tcPr>
            <w:tcW w:w="9351" w:type="dxa"/>
          </w:tcPr>
          <w:p w14:paraId="57B1EFA0" w14:textId="2065B256" w:rsidR="008B438C" w:rsidRPr="008D184A" w:rsidRDefault="008B438C" w:rsidP="00DC4AB0">
            <w:pPr>
              <w:rPr>
                <w:i/>
                <w:lang w:val="sr-Cyrl-CS"/>
              </w:rPr>
            </w:pPr>
            <w:r w:rsidRPr="008D184A">
              <w:rPr>
                <w:i/>
                <w:lang w:val="sr-Cyrl-CS"/>
              </w:rPr>
              <w:t>Завршни део часа</w:t>
            </w:r>
          </w:p>
          <w:p w14:paraId="78774B0E" w14:textId="77777777" w:rsidR="00C91F42" w:rsidRPr="008D184A" w:rsidRDefault="00C91F42" w:rsidP="00DC4AB0">
            <w:pPr>
              <w:rPr>
                <w:i/>
                <w:lang w:val="sr-Cyrl-CS"/>
              </w:rPr>
            </w:pPr>
          </w:p>
          <w:p w14:paraId="5F3DD26B" w14:textId="4B5EC76E" w:rsidR="008B438C" w:rsidRPr="008D184A" w:rsidRDefault="008B438C" w:rsidP="00642884">
            <w:pPr>
              <w:pStyle w:val="ListParagraph"/>
              <w:numPr>
                <w:ilvl w:val="0"/>
                <w:numId w:val="102"/>
              </w:numPr>
              <w:rPr>
                <w:lang w:val="sr-Cyrl-CS"/>
              </w:rPr>
            </w:pPr>
            <w:r w:rsidRPr="008D184A">
              <w:rPr>
                <w:lang w:val="sr-Cyrl-CS"/>
              </w:rPr>
              <w:t xml:space="preserve">У завршном делу часа наставник даје домаћи задатака с темом: </w:t>
            </w:r>
          </w:p>
          <w:p w14:paraId="0E159843" w14:textId="77777777" w:rsidR="009A2A0E" w:rsidRPr="008D184A" w:rsidRDefault="009A2A0E" w:rsidP="009A2A0E">
            <w:pPr>
              <w:pStyle w:val="ListParagraph"/>
              <w:rPr>
                <w:lang w:val="sr-Cyrl-CS"/>
              </w:rPr>
            </w:pPr>
          </w:p>
          <w:p w14:paraId="57C613CA" w14:textId="6D22CDB3" w:rsidR="008B438C" w:rsidRPr="008D184A" w:rsidRDefault="009A2A0E" w:rsidP="00DC4AB0">
            <w:pPr>
              <w:rPr>
                <w:lang w:val="sr-Cyrl-CS"/>
              </w:rPr>
            </w:pPr>
            <w:r w:rsidRPr="008D184A">
              <w:rPr>
                <w:lang w:val="sr-Cyrl-RS"/>
              </w:rPr>
              <w:t xml:space="preserve">            </w:t>
            </w:r>
            <w:r w:rsidR="008B438C" w:rsidRPr="008D184A">
              <w:rPr>
                <w:lang w:val="sr-Cyrl-RS"/>
              </w:rPr>
              <w:t>П</w:t>
            </w:r>
            <w:r w:rsidR="008B438C" w:rsidRPr="008D184A">
              <w:rPr>
                <w:lang w:val="sr-Cyrl-CS"/>
              </w:rPr>
              <w:t xml:space="preserve">риказ филма </w:t>
            </w:r>
            <w:r w:rsidR="008B438C" w:rsidRPr="008D184A">
              <w:rPr>
                <w:i/>
                <w:lang w:val="sr-Cyrl-CS"/>
              </w:rPr>
              <w:t>Живот је леп</w:t>
            </w:r>
            <w:r w:rsidR="008B438C" w:rsidRPr="008D184A">
              <w:rPr>
                <w:lang w:val="sr-Cyrl-CS"/>
              </w:rPr>
              <w:t xml:space="preserve"> Роберта Бењинија.</w:t>
            </w:r>
          </w:p>
        </w:tc>
      </w:tr>
      <w:tr w:rsidR="008B438C" w:rsidRPr="006D13B7" w14:paraId="6FE4DC58" w14:textId="77777777" w:rsidTr="008A2637">
        <w:tc>
          <w:tcPr>
            <w:tcW w:w="9351" w:type="dxa"/>
          </w:tcPr>
          <w:p w14:paraId="33D44B28" w14:textId="77777777" w:rsidR="008B438C" w:rsidRPr="008D184A" w:rsidRDefault="008B438C" w:rsidP="00DC4AB0">
            <w:pPr>
              <w:rPr>
                <w:i/>
                <w:lang w:val="sr-Cyrl-CS"/>
              </w:rPr>
            </w:pPr>
            <w:r w:rsidRPr="008D184A">
              <w:rPr>
                <w:i/>
                <w:lang w:val="sr-Cyrl-CS"/>
              </w:rPr>
              <w:t>Евалуација – анализа часа (запажања наставника)</w:t>
            </w:r>
          </w:p>
          <w:p w14:paraId="72540948" w14:textId="77777777" w:rsidR="008B438C" w:rsidRPr="008D184A" w:rsidRDefault="008B438C" w:rsidP="00DC4AB0">
            <w:pPr>
              <w:rPr>
                <w:i/>
                <w:lang w:val="sr-Cyrl-CS"/>
              </w:rPr>
            </w:pPr>
          </w:p>
          <w:p w14:paraId="1CF50180" w14:textId="77777777" w:rsidR="008B438C" w:rsidRPr="008D184A" w:rsidRDefault="008B438C" w:rsidP="00DC4AB0">
            <w:pPr>
              <w:rPr>
                <w:lang w:val="sr-Cyrl-CS"/>
              </w:rPr>
            </w:pPr>
            <w:r w:rsidRPr="008D184A">
              <w:rPr>
                <w:lang w:val="sr-Cyrl-CS"/>
              </w:rPr>
              <w:t xml:space="preserve">Наставник припрема допунски час у вези с наставном јединицом. </w:t>
            </w:r>
          </w:p>
          <w:p w14:paraId="7E47462A" w14:textId="77777777" w:rsidR="008B438C" w:rsidRPr="008D184A" w:rsidRDefault="008B438C" w:rsidP="00DC4AB0">
            <w:pPr>
              <w:rPr>
                <w:i/>
                <w:lang w:val="sr-Cyrl-CS"/>
              </w:rPr>
            </w:pPr>
          </w:p>
          <w:p w14:paraId="0F5BC215" w14:textId="77777777" w:rsidR="008B438C" w:rsidRPr="008D184A" w:rsidRDefault="008B438C" w:rsidP="00DC4AB0">
            <w:pPr>
              <w:rPr>
                <w:i/>
                <w:lang w:val="sr-Cyrl-CS"/>
              </w:rPr>
            </w:pPr>
          </w:p>
          <w:p w14:paraId="4E3146D1" w14:textId="77777777" w:rsidR="008B438C" w:rsidRPr="008D184A" w:rsidRDefault="008B438C" w:rsidP="00DC4AB0">
            <w:pPr>
              <w:rPr>
                <w:i/>
                <w:lang w:val="sr-Cyrl-CS"/>
              </w:rPr>
            </w:pPr>
          </w:p>
          <w:p w14:paraId="537699B0" w14:textId="77777777" w:rsidR="008B438C" w:rsidRPr="008D184A" w:rsidRDefault="008B438C" w:rsidP="00DC4AB0">
            <w:pPr>
              <w:rPr>
                <w:i/>
                <w:lang w:val="sr-Cyrl-CS"/>
              </w:rPr>
            </w:pPr>
          </w:p>
          <w:p w14:paraId="07F2E602" w14:textId="77777777" w:rsidR="008B438C" w:rsidRPr="008D184A" w:rsidRDefault="008B438C" w:rsidP="00DC4AB0">
            <w:pPr>
              <w:rPr>
                <w:i/>
                <w:lang w:val="sr-Cyrl-CS"/>
              </w:rPr>
            </w:pPr>
          </w:p>
          <w:p w14:paraId="0C6E91E1" w14:textId="77777777" w:rsidR="008B438C" w:rsidRPr="008D184A" w:rsidRDefault="008B438C" w:rsidP="00DC4AB0">
            <w:pPr>
              <w:rPr>
                <w:i/>
                <w:lang w:val="sr-Cyrl-CS"/>
              </w:rPr>
            </w:pPr>
          </w:p>
          <w:p w14:paraId="08DF0C3B" w14:textId="77777777" w:rsidR="008B438C" w:rsidRPr="008D184A" w:rsidRDefault="008B438C" w:rsidP="00DC4AB0">
            <w:pPr>
              <w:rPr>
                <w:i/>
                <w:lang w:val="sr-Cyrl-CS"/>
              </w:rPr>
            </w:pPr>
          </w:p>
        </w:tc>
      </w:tr>
    </w:tbl>
    <w:p w14:paraId="39E5FC8D" w14:textId="46ADB616" w:rsidR="008B438C" w:rsidRDefault="008B438C" w:rsidP="008B438C">
      <w:pPr>
        <w:rPr>
          <w:lang w:val="sr-Cyrl-CS"/>
        </w:rPr>
      </w:pPr>
    </w:p>
    <w:p w14:paraId="112F3AD8" w14:textId="77777777" w:rsidR="00F57E66" w:rsidRPr="008D184A" w:rsidRDefault="00F57E66" w:rsidP="008B438C">
      <w:pPr>
        <w:rPr>
          <w:lang w:val="sr-Cyrl-CS"/>
        </w:rPr>
      </w:pPr>
    </w:p>
    <w:tbl>
      <w:tblPr>
        <w:tblStyle w:val="TableGrid"/>
        <w:tblW w:w="9351" w:type="dxa"/>
        <w:tblInd w:w="5" w:type="dxa"/>
        <w:tblLook w:val="01E0" w:firstRow="1" w:lastRow="1" w:firstColumn="1" w:lastColumn="1" w:noHBand="0" w:noVBand="0"/>
      </w:tblPr>
      <w:tblGrid>
        <w:gridCol w:w="1416"/>
        <w:gridCol w:w="3453"/>
        <w:gridCol w:w="2116"/>
        <w:gridCol w:w="2366"/>
      </w:tblGrid>
      <w:tr w:rsidR="00F87392" w:rsidRPr="008D184A" w14:paraId="1BD2EEE3" w14:textId="77777777" w:rsidTr="008A2637">
        <w:tc>
          <w:tcPr>
            <w:tcW w:w="4869" w:type="dxa"/>
            <w:gridSpan w:val="2"/>
            <w:tcBorders>
              <w:top w:val="nil"/>
              <w:left w:val="nil"/>
            </w:tcBorders>
          </w:tcPr>
          <w:p w14:paraId="2FC5841A" w14:textId="77777777" w:rsidR="00F87392" w:rsidRPr="008D184A" w:rsidRDefault="00F87392" w:rsidP="00DC4AB0">
            <w:pPr>
              <w:rPr>
                <w:lang w:val="sr-Cyrl-CS"/>
              </w:rPr>
            </w:pPr>
          </w:p>
          <w:p w14:paraId="476999BC" w14:textId="77777777" w:rsidR="00F87392" w:rsidRPr="008D184A" w:rsidRDefault="00F87392" w:rsidP="00DC4AB0">
            <w:pPr>
              <w:rPr>
                <w:lang w:val="sr-Cyrl-CS"/>
              </w:rPr>
            </w:pPr>
          </w:p>
        </w:tc>
        <w:tc>
          <w:tcPr>
            <w:tcW w:w="2116" w:type="dxa"/>
          </w:tcPr>
          <w:p w14:paraId="393B954B" w14:textId="77777777" w:rsidR="00F87392" w:rsidRPr="008D184A" w:rsidRDefault="00F87392" w:rsidP="00DC4AB0">
            <w:pPr>
              <w:rPr>
                <w:i/>
              </w:rPr>
            </w:pPr>
            <w:r w:rsidRPr="008D184A">
              <w:rPr>
                <w:i/>
                <w:lang w:val="sr-Cyrl-CS"/>
              </w:rPr>
              <w:t xml:space="preserve">Разред и одељење  </w:t>
            </w:r>
            <w:r w:rsidRPr="008D184A">
              <w:t>VIII</w:t>
            </w:r>
          </w:p>
        </w:tc>
        <w:tc>
          <w:tcPr>
            <w:tcW w:w="2366" w:type="dxa"/>
          </w:tcPr>
          <w:p w14:paraId="3DDB2979" w14:textId="77777777" w:rsidR="00F87392" w:rsidRPr="008D184A" w:rsidRDefault="00F87392" w:rsidP="00DC4AB0">
            <w:pPr>
              <w:rPr>
                <w:i/>
                <w:lang w:val="sr-Cyrl-CS"/>
              </w:rPr>
            </w:pPr>
            <w:r w:rsidRPr="008D184A">
              <w:rPr>
                <w:i/>
                <w:lang w:val="sr-Cyrl-CS"/>
              </w:rPr>
              <w:t>Датум</w:t>
            </w:r>
          </w:p>
        </w:tc>
      </w:tr>
      <w:tr w:rsidR="00F87392" w:rsidRPr="006D13B7" w14:paraId="3E6D0446" w14:textId="77777777" w:rsidTr="008A2637">
        <w:tc>
          <w:tcPr>
            <w:tcW w:w="1416" w:type="dxa"/>
          </w:tcPr>
          <w:p w14:paraId="06232B79" w14:textId="77777777" w:rsidR="00F87392" w:rsidRPr="008D184A" w:rsidRDefault="00F87392" w:rsidP="00DC4AB0">
            <w:pPr>
              <w:rPr>
                <w:i/>
                <w:lang w:val="sr-Cyrl-CS"/>
              </w:rPr>
            </w:pPr>
            <w:r w:rsidRPr="008D184A">
              <w:rPr>
                <w:i/>
                <w:lang w:val="sr-Cyrl-CS"/>
              </w:rPr>
              <w:t>Редни број часа</w:t>
            </w:r>
          </w:p>
          <w:p w14:paraId="0E476C7E" w14:textId="77777777" w:rsidR="00F87392" w:rsidRPr="008D184A" w:rsidRDefault="00F87392" w:rsidP="00DC4AB0">
            <w:pPr>
              <w:jc w:val="center"/>
            </w:pPr>
            <w:r w:rsidRPr="008D184A">
              <w:rPr>
                <w:lang w:val="sr-Cyrl-RS"/>
              </w:rPr>
              <w:t>83.</w:t>
            </w:r>
          </w:p>
        </w:tc>
        <w:tc>
          <w:tcPr>
            <w:tcW w:w="7935" w:type="dxa"/>
            <w:gridSpan w:val="3"/>
          </w:tcPr>
          <w:p w14:paraId="6519E5B4" w14:textId="77777777" w:rsidR="00F87392" w:rsidRPr="008D184A" w:rsidRDefault="00F87392" w:rsidP="00DC4AB0">
            <w:pPr>
              <w:rPr>
                <w:i/>
              </w:rPr>
            </w:pPr>
            <w:r w:rsidRPr="008D184A">
              <w:rPr>
                <w:i/>
                <w:lang w:val="sr-Cyrl-CS"/>
              </w:rPr>
              <w:t xml:space="preserve">Наставна јединица: </w:t>
            </w:r>
          </w:p>
          <w:p w14:paraId="2D8E129E" w14:textId="77777777" w:rsidR="00F87392" w:rsidRPr="008D184A" w:rsidRDefault="00F87392" w:rsidP="00DC4AB0">
            <w:pPr>
              <w:rPr>
                <w:lang w:val="sr-Cyrl-CS"/>
              </w:rPr>
            </w:pPr>
            <w:bookmarkStart w:id="76" w:name="_Hlk97232746"/>
            <w:r w:rsidRPr="008D184A">
              <w:t xml:space="preserve">Језик: </w:t>
            </w:r>
            <w:r w:rsidRPr="008D184A">
              <w:rPr>
                <w:i/>
                <w:lang w:val="sr-Cyrl-RS"/>
              </w:rPr>
              <w:t>Врсте речи</w:t>
            </w:r>
            <w:r w:rsidRPr="008D184A">
              <w:t xml:space="preserve">, </w:t>
            </w:r>
            <w:r w:rsidRPr="008D184A">
              <w:rPr>
                <w:i/>
              </w:rPr>
              <w:t>обнављање</w:t>
            </w:r>
            <w:bookmarkEnd w:id="76"/>
          </w:p>
        </w:tc>
      </w:tr>
      <w:tr w:rsidR="00F87392" w:rsidRPr="006D13B7" w14:paraId="671E8FAE" w14:textId="77777777" w:rsidTr="008A2637">
        <w:trPr>
          <w:trHeight w:val="228"/>
        </w:trPr>
        <w:tc>
          <w:tcPr>
            <w:tcW w:w="9351" w:type="dxa"/>
            <w:gridSpan w:val="4"/>
          </w:tcPr>
          <w:p w14:paraId="7749D934" w14:textId="77777777" w:rsidR="00F87392" w:rsidRPr="008D184A" w:rsidRDefault="00F87392"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морфологије</w:t>
            </w:r>
          </w:p>
        </w:tc>
      </w:tr>
      <w:tr w:rsidR="00F87392" w:rsidRPr="008D184A" w14:paraId="7CBD61A9" w14:textId="77777777" w:rsidTr="008A2637">
        <w:trPr>
          <w:trHeight w:val="227"/>
        </w:trPr>
        <w:tc>
          <w:tcPr>
            <w:tcW w:w="9351" w:type="dxa"/>
            <w:gridSpan w:val="4"/>
          </w:tcPr>
          <w:p w14:paraId="1A7B06B7" w14:textId="77777777" w:rsidR="00F87392" w:rsidRPr="008D184A" w:rsidRDefault="00F87392" w:rsidP="00DC4AB0">
            <w:r w:rsidRPr="008D184A">
              <w:rPr>
                <w:i/>
                <w:lang w:val="sr-Cyrl-CS"/>
              </w:rPr>
              <w:t xml:space="preserve">Тип часа: </w:t>
            </w:r>
            <w:r w:rsidRPr="008D184A">
              <w:rPr>
                <w:lang w:val="sr-Cyrl-RS"/>
              </w:rPr>
              <w:t>утврђивање</w:t>
            </w:r>
          </w:p>
        </w:tc>
      </w:tr>
      <w:tr w:rsidR="00F87392" w:rsidRPr="008D184A" w14:paraId="46266C8E" w14:textId="77777777" w:rsidTr="008A2637">
        <w:trPr>
          <w:trHeight w:val="227"/>
        </w:trPr>
        <w:tc>
          <w:tcPr>
            <w:tcW w:w="9351" w:type="dxa"/>
            <w:gridSpan w:val="4"/>
          </w:tcPr>
          <w:p w14:paraId="08587FAB" w14:textId="77777777" w:rsidR="00F87392" w:rsidRPr="008D184A" w:rsidRDefault="00F87392" w:rsidP="00DC4AB0">
            <w:pPr>
              <w:rPr>
                <w:lang w:val="sr-Cyrl-CS"/>
              </w:rPr>
            </w:pPr>
            <w:r w:rsidRPr="008D184A">
              <w:rPr>
                <w:i/>
                <w:lang w:val="sr-Cyrl-CS"/>
              </w:rPr>
              <w:t xml:space="preserve">Облик рада: </w:t>
            </w:r>
            <w:r w:rsidRPr="008D184A">
              <w:rPr>
                <w:lang w:val="sr-Cyrl-CS"/>
              </w:rPr>
              <w:t>фронтални, индивидуални</w:t>
            </w:r>
          </w:p>
        </w:tc>
      </w:tr>
      <w:tr w:rsidR="00F87392" w:rsidRPr="008D184A" w14:paraId="0FE232A8" w14:textId="77777777" w:rsidTr="008A2637">
        <w:trPr>
          <w:trHeight w:val="227"/>
        </w:trPr>
        <w:tc>
          <w:tcPr>
            <w:tcW w:w="9351" w:type="dxa"/>
            <w:gridSpan w:val="4"/>
          </w:tcPr>
          <w:p w14:paraId="4B1F6E95" w14:textId="77777777" w:rsidR="00F87392" w:rsidRPr="008D184A" w:rsidRDefault="00F87392" w:rsidP="00DC4AB0">
            <w:pPr>
              <w:rPr>
                <w:lang w:val="sr-Cyrl-CS"/>
              </w:rPr>
            </w:pPr>
            <w:r w:rsidRPr="008D184A">
              <w:rPr>
                <w:i/>
                <w:lang w:val="sr-Cyrl-CS"/>
              </w:rPr>
              <w:t xml:space="preserve">Метода рада: </w:t>
            </w:r>
            <w:r w:rsidRPr="008D184A">
              <w:rPr>
                <w:lang w:val="sr-Cyrl-CS"/>
              </w:rPr>
              <w:t>дијалошка, монолошка, тест</w:t>
            </w:r>
          </w:p>
        </w:tc>
      </w:tr>
      <w:tr w:rsidR="00F87392" w:rsidRPr="008D184A" w14:paraId="5EE1F529" w14:textId="77777777" w:rsidTr="008A2637">
        <w:trPr>
          <w:trHeight w:val="227"/>
        </w:trPr>
        <w:tc>
          <w:tcPr>
            <w:tcW w:w="9351" w:type="dxa"/>
            <w:gridSpan w:val="4"/>
          </w:tcPr>
          <w:p w14:paraId="73BE196A" w14:textId="77777777" w:rsidR="00F87392" w:rsidRPr="008D184A" w:rsidRDefault="00F87392" w:rsidP="00DC4AB0">
            <w:pPr>
              <w:rPr>
                <w:lang w:val="sr-Cyrl-CS"/>
              </w:rPr>
            </w:pPr>
            <w:r w:rsidRPr="008D184A">
              <w:rPr>
                <w:i/>
                <w:lang w:val="sr-Cyrl-CS"/>
              </w:rPr>
              <w:lastRenderedPageBreak/>
              <w:t xml:space="preserve">Наставна средства: </w:t>
            </w:r>
            <w:r w:rsidRPr="008D184A">
              <w:rPr>
                <w:lang w:val="sr-Cyrl-CS"/>
              </w:rPr>
              <w:t>Српски језик, 95 – 145</w:t>
            </w:r>
          </w:p>
        </w:tc>
      </w:tr>
      <w:tr w:rsidR="00F87392" w:rsidRPr="006D13B7" w14:paraId="6B430526" w14:textId="77777777" w:rsidTr="008A2637">
        <w:tblPrEx>
          <w:tblLook w:val="04A0" w:firstRow="1" w:lastRow="0" w:firstColumn="1" w:lastColumn="0" w:noHBand="0" w:noVBand="1"/>
        </w:tblPrEx>
        <w:trPr>
          <w:trHeight w:val="227"/>
        </w:trPr>
        <w:tc>
          <w:tcPr>
            <w:tcW w:w="9351" w:type="dxa"/>
            <w:gridSpan w:val="4"/>
            <w:hideMark/>
          </w:tcPr>
          <w:p w14:paraId="1D871743" w14:textId="77777777" w:rsidR="00F87392" w:rsidRPr="008D184A" w:rsidRDefault="00F87392"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6294385C" w14:textId="77777777" w:rsidR="00F87392" w:rsidRPr="008D184A" w:rsidRDefault="00F87392" w:rsidP="00DC4AB0">
            <w:pPr>
              <w:pStyle w:val="NormalWeb"/>
              <w:shd w:val="clear" w:color="auto" w:fill="FFFFFF"/>
              <w:rPr>
                <w:i/>
                <w:lang w:val="sr-Cyrl-CS"/>
              </w:rPr>
            </w:pPr>
            <w:r w:rsidRPr="008D184A">
              <w:rPr>
                <w:rStyle w:val="Hyperlink"/>
                <w:color w:val="000000"/>
              </w:rPr>
              <w:t>CJ</w:t>
            </w:r>
            <w:r w:rsidRPr="008D184A">
              <w:rPr>
                <w:rStyle w:val="Hyperlink"/>
                <w:color w:val="000000"/>
                <w:lang w:val="ru-RU"/>
              </w:rPr>
              <w:t>.1.3.4. препознаје врсте речи; зна основне граматичке категорије променљивих речи; примењује књижевнојезичку норму у вези с облицима речи;</w:t>
            </w:r>
            <w:r w:rsidRPr="008D184A">
              <w:rPr>
                <w:color w:val="000000"/>
                <w:lang w:val="ru-RU"/>
              </w:rPr>
              <w:br/>
            </w:r>
            <w:r w:rsidRPr="008D184A">
              <w:rPr>
                <w:rStyle w:val="Hyperlink"/>
                <w:color w:val="000000"/>
              </w:rPr>
              <w:t>CJ</w:t>
            </w:r>
            <w:r w:rsidRPr="008D184A">
              <w:rPr>
                <w:rStyle w:val="Hyperlink"/>
                <w:color w:val="000000"/>
                <w:lang w:val="ru-RU"/>
              </w:rPr>
              <w:t>.2.3.3. познаје врсте речи; препознаје подврсте речи; уме да одреди облик променљиве речи;</w:t>
            </w:r>
            <w:r w:rsidRPr="008D184A">
              <w:rPr>
                <w:color w:val="000000"/>
                <w:lang w:val="ru-RU"/>
              </w:rPr>
              <w:br/>
            </w:r>
            <w:r w:rsidRPr="008D184A">
              <w:rPr>
                <w:rStyle w:val="Hyperlink"/>
                <w:color w:val="000000"/>
              </w:rPr>
              <w:t>CJ</w:t>
            </w:r>
            <w:r w:rsidRPr="008D184A">
              <w:rPr>
                <w:rStyle w:val="Hyperlink"/>
                <w:color w:val="000000"/>
                <w:lang w:val="ru-RU"/>
              </w:rPr>
              <w:t>.2.3.3. познаје врсте речи; препознаје подврсте речи; уме да одреди облик променљиве речи;</w:t>
            </w:r>
            <w:r w:rsidRPr="008D184A">
              <w:rPr>
                <w:color w:val="000000"/>
                <w:lang w:val="ru-RU"/>
              </w:rPr>
              <w:br/>
            </w:r>
            <w:r w:rsidRPr="008D184A">
              <w:rPr>
                <w:rStyle w:val="Hyperlink"/>
                <w:color w:val="000000"/>
              </w:rPr>
              <w:t>CJ</w:t>
            </w:r>
            <w:r w:rsidRPr="008D184A">
              <w:rPr>
                <w:rStyle w:val="Hyperlink"/>
                <w:color w:val="000000"/>
                <w:lang w:val="ru-RU"/>
              </w:rPr>
              <w:t>.1.3.4. препознаје врсте речи; зна основне граматичке категорије променљивих речи; примењује књижевнојезичку норму у вези с облицима речи.</w:t>
            </w:r>
          </w:p>
        </w:tc>
      </w:tr>
      <w:tr w:rsidR="00F87392" w:rsidRPr="006D13B7" w14:paraId="00C0E618" w14:textId="77777777" w:rsidTr="008A2637">
        <w:tblPrEx>
          <w:tblLook w:val="04A0" w:firstRow="1" w:lastRow="0" w:firstColumn="1" w:lastColumn="0" w:noHBand="0" w:noVBand="1"/>
        </w:tblPrEx>
        <w:tc>
          <w:tcPr>
            <w:tcW w:w="9351" w:type="dxa"/>
            <w:gridSpan w:val="4"/>
          </w:tcPr>
          <w:p w14:paraId="052979F2" w14:textId="36E3EBBA" w:rsidR="00F87392" w:rsidRPr="008D184A" w:rsidRDefault="00F87392" w:rsidP="00DC4AB0">
            <w:pPr>
              <w:rPr>
                <w:i/>
                <w:lang w:val="sr-Cyrl-CS"/>
              </w:rPr>
            </w:pPr>
            <w:r w:rsidRPr="008D184A">
              <w:rPr>
                <w:i/>
                <w:lang w:val="sr-Cyrl-CS"/>
              </w:rPr>
              <w:t xml:space="preserve">Образовни исходи за наставну јединицу </w:t>
            </w:r>
          </w:p>
          <w:p w14:paraId="60D7200D" w14:textId="77777777" w:rsidR="00C91F42" w:rsidRPr="008D184A" w:rsidRDefault="00C91F42" w:rsidP="00DC4AB0">
            <w:pPr>
              <w:rPr>
                <w:i/>
                <w:lang w:val="sr-Cyrl-CS"/>
              </w:rPr>
            </w:pPr>
          </w:p>
          <w:p w14:paraId="2337E533" w14:textId="37F578A0" w:rsidR="00F87392" w:rsidRPr="008D184A" w:rsidRDefault="00F87392" w:rsidP="00DC4AB0">
            <w:pPr>
              <w:rPr>
                <w:lang w:val="sr-Cyrl-CS"/>
              </w:rPr>
            </w:pPr>
            <w:r w:rsidRPr="008D184A">
              <w:rPr>
                <w:iCs/>
                <w:lang w:val="sr-Cyrl-CS"/>
              </w:rPr>
              <w:t xml:space="preserve"> </w:t>
            </w:r>
            <w:r w:rsidRPr="008D184A">
              <w:rPr>
                <w:lang w:val="sr-Cyrl-CS"/>
              </w:rPr>
              <w:t xml:space="preserve">Ученик је у стању да: </w:t>
            </w:r>
          </w:p>
          <w:p w14:paraId="5F216D29" w14:textId="77777777" w:rsidR="00C91F42" w:rsidRPr="008D184A" w:rsidRDefault="00C91F42" w:rsidP="00DC4AB0">
            <w:pPr>
              <w:rPr>
                <w:lang w:val="sr-Cyrl-CS"/>
              </w:rPr>
            </w:pPr>
          </w:p>
          <w:p w14:paraId="6AF214B5" w14:textId="77777777" w:rsidR="00F87392" w:rsidRPr="008D184A" w:rsidRDefault="00F87392" w:rsidP="00642884">
            <w:pPr>
              <w:pStyle w:val="ListParagraph"/>
              <w:widowControl w:val="0"/>
              <w:numPr>
                <w:ilvl w:val="0"/>
                <w:numId w:val="102"/>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3E7745E3" w14:textId="74A7F86B" w:rsidR="00F87392" w:rsidRPr="008D184A" w:rsidRDefault="00F87392" w:rsidP="00F87392">
            <w:pPr>
              <w:pStyle w:val="ListParagraph"/>
              <w:widowControl w:val="0"/>
              <w:tabs>
                <w:tab w:val="left" w:pos="157"/>
              </w:tabs>
              <w:rPr>
                <w:noProof/>
                <w:lang w:val="sr-Cyrl-CS"/>
              </w:rPr>
            </w:pPr>
          </w:p>
        </w:tc>
      </w:tr>
      <w:tr w:rsidR="00F87392" w:rsidRPr="008D184A" w14:paraId="4EA7E841" w14:textId="77777777" w:rsidTr="008A2637">
        <w:tblPrEx>
          <w:tblLook w:val="04A0" w:firstRow="1" w:lastRow="0" w:firstColumn="1" w:lastColumn="0" w:noHBand="0" w:noVBand="1"/>
        </w:tblPrEx>
        <w:tc>
          <w:tcPr>
            <w:tcW w:w="9351" w:type="dxa"/>
            <w:gridSpan w:val="4"/>
          </w:tcPr>
          <w:p w14:paraId="0347C4EB" w14:textId="4D186F71" w:rsidR="00F87392" w:rsidRPr="008D184A" w:rsidRDefault="00F87392" w:rsidP="00DC4AB0">
            <w:pPr>
              <w:rPr>
                <w:i/>
                <w:lang w:val="sr-Cyrl-CS"/>
              </w:rPr>
            </w:pPr>
            <w:r w:rsidRPr="008D184A">
              <w:rPr>
                <w:i/>
                <w:lang w:val="sr-Cyrl-CS"/>
              </w:rPr>
              <w:t>Очекивани исходи на крају часа</w:t>
            </w:r>
          </w:p>
          <w:p w14:paraId="3D781D50" w14:textId="77777777" w:rsidR="00C91F42" w:rsidRPr="008D184A" w:rsidRDefault="00C91F42" w:rsidP="00DC4AB0">
            <w:pPr>
              <w:rPr>
                <w:i/>
                <w:lang w:val="sr-Cyrl-CS"/>
              </w:rPr>
            </w:pPr>
          </w:p>
          <w:p w14:paraId="735A2690" w14:textId="4409690B" w:rsidR="00F87392" w:rsidRPr="008D184A" w:rsidRDefault="00F87392" w:rsidP="00DC4AB0">
            <w:pPr>
              <w:rPr>
                <w:lang w:val="sr-Cyrl-CS"/>
              </w:rPr>
            </w:pPr>
            <w:r w:rsidRPr="008D184A">
              <w:rPr>
                <w:lang w:val="sr-Cyrl-CS"/>
              </w:rPr>
              <w:t xml:space="preserve">Ученик је у стању да: </w:t>
            </w:r>
          </w:p>
          <w:p w14:paraId="380FA2D0" w14:textId="77777777" w:rsidR="00C91F42" w:rsidRPr="008D184A" w:rsidRDefault="00C91F42" w:rsidP="00DC4AB0">
            <w:pPr>
              <w:rPr>
                <w:lang w:val="sr-Cyrl-CS"/>
              </w:rPr>
            </w:pPr>
          </w:p>
          <w:p w14:paraId="792FB948" w14:textId="77777777" w:rsidR="00F87392" w:rsidRPr="008D184A" w:rsidRDefault="00F87392" w:rsidP="00642884">
            <w:pPr>
              <w:pStyle w:val="ListParagraph"/>
              <w:numPr>
                <w:ilvl w:val="0"/>
                <w:numId w:val="102"/>
              </w:numPr>
              <w:rPr>
                <w:lang w:val="sr-Cyrl-CS"/>
              </w:rPr>
            </w:pPr>
            <w:r w:rsidRPr="008D184A">
              <w:rPr>
                <w:lang w:val="sr-Cyrl-CS"/>
              </w:rPr>
              <w:t>научи врсте речи.</w:t>
            </w:r>
          </w:p>
          <w:p w14:paraId="0C9BC381" w14:textId="07664347" w:rsidR="00C91F42" w:rsidRPr="008D184A" w:rsidRDefault="00C91F42" w:rsidP="00C91F42">
            <w:pPr>
              <w:pStyle w:val="ListParagraph"/>
              <w:rPr>
                <w:lang w:val="sr-Cyrl-CS"/>
              </w:rPr>
            </w:pPr>
          </w:p>
        </w:tc>
      </w:tr>
      <w:tr w:rsidR="00F87392" w:rsidRPr="008D184A" w14:paraId="1F2A5C2C" w14:textId="77777777" w:rsidTr="008A2637">
        <w:tblPrEx>
          <w:tblLook w:val="04A0" w:firstRow="1" w:lastRow="0" w:firstColumn="1" w:lastColumn="0" w:noHBand="0" w:noVBand="1"/>
        </w:tblPrEx>
        <w:tc>
          <w:tcPr>
            <w:tcW w:w="9351" w:type="dxa"/>
            <w:gridSpan w:val="4"/>
          </w:tcPr>
          <w:p w14:paraId="1A85EEE4" w14:textId="77777777" w:rsidR="00F87392" w:rsidRPr="008D184A" w:rsidRDefault="00F87392" w:rsidP="00DC4AB0">
            <w:pPr>
              <w:rPr>
                <w:i/>
              </w:rPr>
            </w:pPr>
            <w:r w:rsidRPr="008D184A">
              <w:rPr>
                <w:i/>
              </w:rPr>
              <w:t>Корелација с другим предметима:</w:t>
            </w:r>
            <w:r w:rsidRPr="008D184A">
              <w:t xml:space="preserve"> </w:t>
            </w:r>
            <w:r w:rsidRPr="008D184A">
              <w:rPr>
                <w:lang w:val="sr-Cyrl-RS"/>
              </w:rPr>
              <w:t>сви предмети</w:t>
            </w:r>
          </w:p>
        </w:tc>
      </w:tr>
      <w:tr w:rsidR="00F87392" w:rsidRPr="008D184A" w14:paraId="3561C2A3" w14:textId="77777777" w:rsidTr="008A2637">
        <w:tblPrEx>
          <w:tblLook w:val="04A0" w:firstRow="1" w:lastRow="0" w:firstColumn="1" w:lastColumn="0" w:noHBand="0" w:noVBand="1"/>
        </w:tblPrEx>
        <w:tc>
          <w:tcPr>
            <w:tcW w:w="9351" w:type="dxa"/>
            <w:gridSpan w:val="4"/>
          </w:tcPr>
          <w:p w14:paraId="371ED86E" w14:textId="77777777" w:rsidR="00F87392" w:rsidRPr="008D184A" w:rsidRDefault="00F87392"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0274B66B" w14:textId="77777777" w:rsidR="00F87392" w:rsidRPr="008D184A" w:rsidRDefault="00F87392" w:rsidP="00F87392"/>
    <w:tbl>
      <w:tblPr>
        <w:tblStyle w:val="TableGrid"/>
        <w:tblW w:w="9351" w:type="dxa"/>
        <w:tblLook w:val="01E0" w:firstRow="1" w:lastRow="1" w:firstColumn="1" w:lastColumn="1" w:noHBand="0" w:noVBand="0"/>
      </w:tblPr>
      <w:tblGrid>
        <w:gridCol w:w="9351"/>
      </w:tblGrid>
      <w:tr w:rsidR="00F87392" w:rsidRPr="008D184A" w14:paraId="1A6ABA66" w14:textId="77777777" w:rsidTr="008A2637">
        <w:trPr>
          <w:trHeight w:hRule="exact" w:val="284"/>
        </w:trPr>
        <w:tc>
          <w:tcPr>
            <w:tcW w:w="9351" w:type="dxa"/>
          </w:tcPr>
          <w:p w14:paraId="5286DA1F" w14:textId="77777777" w:rsidR="00F87392" w:rsidRPr="008D184A" w:rsidRDefault="00F87392" w:rsidP="00DC4AB0">
            <w:pPr>
              <w:jc w:val="center"/>
              <w:rPr>
                <w:i/>
                <w:lang w:val="sr-Cyrl-CS"/>
              </w:rPr>
            </w:pPr>
            <w:r w:rsidRPr="008D184A">
              <w:rPr>
                <w:i/>
                <w:lang w:val="sr-Cyrl-CS"/>
              </w:rPr>
              <w:t>Ток и садржај часа</w:t>
            </w:r>
          </w:p>
        </w:tc>
      </w:tr>
      <w:tr w:rsidR="00F87392" w:rsidRPr="006D13B7" w14:paraId="695CDAED" w14:textId="77777777" w:rsidTr="008A2637">
        <w:tc>
          <w:tcPr>
            <w:tcW w:w="9351" w:type="dxa"/>
          </w:tcPr>
          <w:p w14:paraId="0B7D8B16" w14:textId="7B040707" w:rsidR="00F87392" w:rsidRPr="008D184A" w:rsidRDefault="00F87392" w:rsidP="00DC4AB0">
            <w:pPr>
              <w:rPr>
                <w:i/>
                <w:lang w:val="sr-Cyrl-CS"/>
              </w:rPr>
            </w:pPr>
            <w:r w:rsidRPr="008D184A">
              <w:rPr>
                <w:i/>
                <w:lang w:val="sr-Cyrl-CS"/>
              </w:rPr>
              <w:t xml:space="preserve">Уводни део часа </w:t>
            </w:r>
          </w:p>
          <w:p w14:paraId="648E95DF" w14:textId="77777777" w:rsidR="00C91F42" w:rsidRPr="008D184A" w:rsidRDefault="00C91F42" w:rsidP="00DC4AB0">
            <w:pPr>
              <w:rPr>
                <w:i/>
                <w:lang w:val="sr-Cyrl-CS"/>
              </w:rPr>
            </w:pPr>
          </w:p>
          <w:p w14:paraId="06DC1BBD" w14:textId="77777777" w:rsidR="00F87392" w:rsidRPr="008D184A" w:rsidRDefault="00F87392" w:rsidP="00642884">
            <w:pPr>
              <w:pStyle w:val="ListParagraph"/>
              <w:numPr>
                <w:ilvl w:val="0"/>
                <w:numId w:val="103"/>
              </w:numPr>
              <w:jc w:val="both"/>
              <w:rPr>
                <w:lang w:val="sr-Cyrl-CS"/>
              </w:rPr>
            </w:pPr>
            <w:r w:rsidRPr="008D184A">
              <w:rPr>
                <w:lang w:val="sr-Cyrl-CS"/>
              </w:rPr>
              <w:t>Ученици обнављају основне појмове о врстама речи, а потом раде тест.</w:t>
            </w:r>
          </w:p>
          <w:p w14:paraId="3C74D6AF" w14:textId="76932AC1" w:rsidR="00F87392" w:rsidRPr="008D184A" w:rsidRDefault="00F87392" w:rsidP="00F87392">
            <w:pPr>
              <w:pStyle w:val="ListParagraph"/>
              <w:jc w:val="both"/>
              <w:rPr>
                <w:lang w:val="sr-Cyrl-CS"/>
              </w:rPr>
            </w:pPr>
          </w:p>
        </w:tc>
      </w:tr>
      <w:tr w:rsidR="00F87392" w:rsidRPr="006D13B7" w14:paraId="1967C41A" w14:textId="77777777" w:rsidTr="008A2637">
        <w:tc>
          <w:tcPr>
            <w:tcW w:w="9351" w:type="dxa"/>
          </w:tcPr>
          <w:p w14:paraId="2A47B0C2" w14:textId="3AAB72F3" w:rsidR="00F87392" w:rsidRPr="008D184A" w:rsidRDefault="00F87392" w:rsidP="00DC4AB0">
            <w:pPr>
              <w:rPr>
                <w:i/>
                <w:lang w:val="sr-Cyrl-CS"/>
              </w:rPr>
            </w:pPr>
            <w:r w:rsidRPr="008D184A">
              <w:rPr>
                <w:i/>
                <w:lang w:val="sr-Cyrl-CS"/>
              </w:rPr>
              <w:t>Главни део часа</w:t>
            </w:r>
          </w:p>
          <w:p w14:paraId="5E659B4F" w14:textId="77777777" w:rsidR="00C91F42" w:rsidRPr="008D184A" w:rsidRDefault="00C91F42" w:rsidP="00DC4AB0">
            <w:pPr>
              <w:rPr>
                <w:i/>
                <w:lang w:val="sr-Cyrl-CS"/>
              </w:rPr>
            </w:pPr>
          </w:p>
          <w:p w14:paraId="0E18B652" w14:textId="77777777" w:rsidR="00F87392" w:rsidRPr="008D184A" w:rsidRDefault="00F87392" w:rsidP="00642884">
            <w:pPr>
              <w:pStyle w:val="ListParagraph"/>
              <w:numPr>
                <w:ilvl w:val="0"/>
                <w:numId w:val="103"/>
              </w:numPr>
              <w:autoSpaceDE w:val="0"/>
              <w:autoSpaceDN w:val="0"/>
              <w:adjustRightInd w:val="0"/>
              <w:jc w:val="both"/>
              <w:rPr>
                <w:lang w:val="sr-Cyrl-CS"/>
              </w:rPr>
            </w:pPr>
            <w:r w:rsidRPr="008D184A">
              <w:rPr>
                <w:lang w:val="sr-Cyrl-CS"/>
              </w:rPr>
              <w:t xml:space="preserve">Ученици раде тест који је означен као </w:t>
            </w:r>
            <w:r w:rsidRPr="008D184A">
              <w:rPr>
                <w:color w:val="00B050"/>
                <w:lang w:val="sr-Cyrl-CS"/>
              </w:rPr>
              <w:t>Т7.</w:t>
            </w:r>
          </w:p>
          <w:p w14:paraId="1DD1EC6D" w14:textId="41B31425" w:rsidR="00F87392" w:rsidRPr="008D184A" w:rsidRDefault="00F87392" w:rsidP="00F87392">
            <w:pPr>
              <w:pStyle w:val="ListParagraph"/>
              <w:autoSpaceDE w:val="0"/>
              <w:autoSpaceDN w:val="0"/>
              <w:adjustRightInd w:val="0"/>
              <w:jc w:val="both"/>
              <w:rPr>
                <w:lang w:val="sr-Cyrl-CS"/>
              </w:rPr>
            </w:pPr>
          </w:p>
        </w:tc>
      </w:tr>
      <w:tr w:rsidR="00F87392" w:rsidRPr="006D13B7" w14:paraId="3C0BE86A" w14:textId="77777777" w:rsidTr="008A2637">
        <w:tc>
          <w:tcPr>
            <w:tcW w:w="9351" w:type="dxa"/>
          </w:tcPr>
          <w:p w14:paraId="3CDADD42" w14:textId="434536A4" w:rsidR="00F87392" w:rsidRPr="008D184A" w:rsidRDefault="00F87392" w:rsidP="00DC4AB0">
            <w:pPr>
              <w:rPr>
                <w:i/>
                <w:lang w:val="sr-Cyrl-CS"/>
              </w:rPr>
            </w:pPr>
            <w:r w:rsidRPr="008D184A">
              <w:rPr>
                <w:i/>
                <w:lang w:val="sr-Cyrl-CS"/>
              </w:rPr>
              <w:t>Завршни део часа</w:t>
            </w:r>
          </w:p>
          <w:p w14:paraId="514E0F3D" w14:textId="77777777" w:rsidR="00C91F42" w:rsidRPr="008D184A" w:rsidRDefault="00C91F42" w:rsidP="00DC4AB0">
            <w:pPr>
              <w:rPr>
                <w:i/>
                <w:lang w:val="sr-Cyrl-CS"/>
              </w:rPr>
            </w:pPr>
          </w:p>
          <w:p w14:paraId="3B8E2B87" w14:textId="77777777" w:rsidR="00F87392" w:rsidRPr="008D184A" w:rsidRDefault="00F87392" w:rsidP="00642884">
            <w:pPr>
              <w:pStyle w:val="ListParagraph"/>
              <w:numPr>
                <w:ilvl w:val="0"/>
                <w:numId w:val="103"/>
              </w:numPr>
              <w:rPr>
                <w:lang w:val="sr-Cyrl-CS"/>
              </w:rPr>
            </w:pPr>
            <w:r w:rsidRPr="008D184A">
              <w:rPr>
                <w:lang w:val="sr-Cyrl-CS"/>
              </w:rPr>
              <w:t>У завршном делу часа наставник даје тачне одговоре ученицима.</w:t>
            </w:r>
          </w:p>
          <w:p w14:paraId="0EF3DA57" w14:textId="4EDAD0EE" w:rsidR="00F87392" w:rsidRPr="008D184A" w:rsidRDefault="00F87392" w:rsidP="00F87392">
            <w:pPr>
              <w:pStyle w:val="ListParagraph"/>
              <w:rPr>
                <w:lang w:val="sr-Cyrl-CS"/>
              </w:rPr>
            </w:pPr>
          </w:p>
        </w:tc>
      </w:tr>
      <w:tr w:rsidR="00F87392" w:rsidRPr="006D13B7" w14:paraId="37A31778" w14:textId="77777777" w:rsidTr="008A2637">
        <w:tc>
          <w:tcPr>
            <w:tcW w:w="9351" w:type="dxa"/>
          </w:tcPr>
          <w:p w14:paraId="3DE5F518" w14:textId="2D169070" w:rsidR="00F87392" w:rsidRPr="008D184A" w:rsidRDefault="00F87392" w:rsidP="00DC4AB0">
            <w:pPr>
              <w:rPr>
                <w:i/>
                <w:lang w:val="sr-Cyrl-CS"/>
              </w:rPr>
            </w:pPr>
            <w:r w:rsidRPr="008D184A">
              <w:rPr>
                <w:i/>
                <w:lang w:val="sr-Cyrl-CS"/>
              </w:rPr>
              <w:t>Евалуација – анализа часа (запажања наставника)</w:t>
            </w:r>
          </w:p>
          <w:p w14:paraId="55AFE7F6" w14:textId="77777777" w:rsidR="00F87392" w:rsidRPr="008D184A" w:rsidRDefault="00F87392" w:rsidP="00DC4AB0">
            <w:pPr>
              <w:rPr>
                <w:i/>
                <w:lang w:val="sr-Cyrl-CS"/>
              </w:rPr>
            </w:pPr>
          </w:p>
          <w:p w14:paraId="39F86CF7" w14:textId="77777777" w:rsidR="00F87392" w:rsidRPr="008D184A" w:rsidRDefault="00F87392" w:rsidP="00DC4AB0">
            <w:pPr>
              <w:rPr>
                <w:lang w:val="sr-Cyrl-CS"/>
              </w:rPr>
            </w:pPr>
            <w:r w:rsidRPr="008D184A">
              <w:rPr>
                <w:lang w:val="sr-Cyrl-CS"/>
              </w:rPr>
              <w:t>Наставник бележи у којој мери ученици владају знањем из морфологије.</w:t>
            </w:r>
          </w:p>
          <w:p w14:paraId="0A791201" w14:textId="77777777" w:rsidR="00F87392" w:rsidRPr="008D184A" w:rsidRDefault="00F87392" w:rsidP="00DC4AB0">
            <w:pPr>
              <w:rPr>
                <w:lang w:val="sr-Cyrl-CS"/>
              </w:rPr>
            </w:pPr>
          </w:p>
          <w:p w14:paraId="61B474C5" w14:textId="77777777" w:rsidR="00F87392" w:rsidRPr="008D184A" w:rsidRDefault="00F87392" w:rsidP="00DC4AB0">
            <w:pPr>
              <w:rPr>
                <w:lang w:val="sr-Cyrl-CS"/>
              </w:rPr>
            </w:pPr>
          </w:p>
          <w:p w14:paraId="62F0A38C" w14:textId="77777777" w:rsidR="00F87392" w:rsidRPr="008D184A" w:rsidRDefault="00F87392" w:rsidP="00DC4AB0">
            <w:pPr>
              <w:rPr>
                <w:lang w:val="sr-Cyrl-CS"/>
              </w:rPr>
            </w:pPr>
          </w:p>
          <w:p w14:paraId="44BF26F9" w14:textId="77777777" w:rsidR="00F87392" w:rsidRPr="008D184A" w:rsidRDefault="00F87392" w:rsidP="00DC4AB0">
            <w:pPr>
              <w:rPr>
                <w:i/>
                <w:lang w:val="sr-Cyrl-CS"/>
              </w:rPr>
            </w:pPr>
          </w:p>
          <w:p w14:paraId="7446F49F" w14:textId="77777777" w:rsidR="00F87392" w:rsidRPr="008D184A" w:rsidRDefault="00F87392" w:rsidP="00DC4AB0">
            <w:pPr>
              <w:rPr>
                <w:i/>
                <w:lang w:val="sr-Cyrl-CS"/>
              </w:rPr>
            </w:pPr>
          </w:p>
          <w:p w14:paraId="6123739E" w14:textId="77777777" w:rsidR="00F87392" w:rsidRPr="008D184A" w:rsidRDefault="00F87392" w:rsidP="00DC4AB0">
            <w:pPr>
              <w:rPr>
                <w:i/>
                <w:lang w:val="sr-Cyrl-CS"/>
              </w:rPr>
            </w:pPr>
          </w:p>
          <w:p w14:paraId="281757FB" w14:textId="77777777" w:rsidR="00F87392" w:rsidRPr="008D184A" w:rsidRDefault="00F87392" w:rsidP="00DC4AB0">
            <w:pPr>
              <w:rPr>
                <w:i/>
                <w:lang w:val="sr-Cyrl-CS"/>
              </w:rPr>
            </w:pPr>
          </w:p>
          <w:p w14:paraId="2296FB06" w14:textId="77777777" w:rsidR="00F87392" w:rsidRPr="008D184A" w:rsidRDefault="00F87392" w:rsidP="00DC4AB0">
            <w:pPr>
              <w:rPr>
                <w:i/>
                <w:lang w:val="sr-Cyrl-CS"/>
              </w:rPr>
            </w:pPr>
          </w:p>
          <w:p w14:paraId="1528C98F" w14:textId="77777777" w:rsidR="00F87392" w:rsidRPr="008D184A" w:rsidRDefault="00F87392" w:rsidP="00DC4AB0">
            <w:pPr>
              <w:rPr>
                <w:i/>
                <w:lang w:val="sr-Cyrl-CS"/>
              </w:rPr>
            </w:pPr>
          </w:p>
          <w:p w14:paraId="58C92526" w14:textId="77777777" w:rsidR="00F87392" w:rsidRPr="008D184A" w:rsidRDefault="00F87392" w:rsidP="00DC4AB0">
            <w:pPr>
              <w:rPr>
                <w:i/>
                <w:lang w:val="sr-Cyrl-CS"/>
              </w:rPr>
            </w:pPr>
          </w:p>
        </w:tc>
      </w:tr>
    </w:tbl>
    <w:p w14:paraId="06C82952" w14:textId="2664ACED" w:rsidR="00F87392" w:rsidRDefault="00F87392" w:rsidP="00F87392">
      <w:pPr>
        <w:rPr>
          <w:lang w:val="sr-Cyrl-CS"/>
        </w:rPr>
      </w:pPr>
    </w:p>
    <w:p w14:paraId="7F4AC853" w14:textId="77777777" w:rsidR="002F0414" w:rsidRPr="008D184A" w:rsidRDefault="002F0414" w:rsidP="00F87392">
      <w:pPr>
        <w:rPr>
          <w:lang w:val="sr-Cyrl-CS"/>
        </w:rPr>
      </w:pPr>
    </w:p>
    <w:tbl>
      <w:tblPr>
        <w:tblStyle w:val="TableGrid"/>
        <w:tblW w:w="9356" w:type="dxa"/>
        <w:tblLook w:val="01E0" w:firstRow="1" w:lastRow="1" w:firstColumn="1" w:lastColumn="1" w:noHBand="0" w:noVBand="0"/>
      </w:tblPr>
      <w:tblGrid>
        <w:gridCol w:w="1437"/>
        <w:gridCol w:w="3579"/>
        <w:gridCol w:w="2153"/>
        <w:gridCol w:w="2187"/>
      </w:tblGrid>
      <w:tr w:rsidR="00527556" w:rsidRPr="008D184A" w14:paraId="18248997" w14:textId="77777777" w:rsidTr="008A2637">
        <w:tc>
          <w:tcPr>
            <w:tcW w:w="5016" w:type="dxa"/>
            <w:gridSpan w:val="2"/>
            <w:tcBorders>
              <w:top w:val="nil"/>
              <w:left w:val="nil"/>
            </w:tcBorders>
          </w:tcPr>
          <w:p w14:paraId="460D1475" w14:textId="77777777" w:rsidR="00527556" w:rsidRPr="008D184A" w:rsidRDefault="00527556" w:rsidP="00DC4AB0">
            <w:pPr>
              <w:rPr>
                <w:lang w:val="sr-Cyrl-RS"/>
              </w:rPr>
            </w:pPr>
          </w:p>
          <w:p w14:paraId="7ED6940F" w14:textId="77777777" w:rsidR="00527556" w:rsidRPr="008D184A" w:rsidRDefault="00527556" w:rsidP="00DC4AB0">
            <w:pPr>
              <w:rPr>
                <w:lang w:val="sr-Cyrl-CS"/>
              </w:rPr>
            </w:pPr>
          </w:p>
        </w:tc>
        <w:tc>
          <w:tcPr>
            <w:tcW w:w="2153" w:type="dxa"/>
          </w:tcPr>
          <w:p w14:paraId="08FAEF33" w14:textId="77777777" w:rsidR="00527556" w:rsidRPr="008D184A" w:rsidRDefault="00527556" w:rsidP="00DC4AB0">
            <w:pPr>
              <w:rPr>
                <w:i/>
              </w:rPr>
            </w:pPr>
            <w:r w:rsidRPr="008D184A">
              <w:rPr>
                <w:i/>
                <w:lang w:val="sr-Cyrl-CS"/>
              </w:rPr>
              <w:t xml:space="preserve">Разред и одељење  </w:t>
            </w:r>
            <w:r w:rsidRPr="008D184A">
              <w:t>VIII</w:t>
            </w:r>
          </w:p>
        </w:tc>
        <w:tc>
          <w:tcPr>
            <w:tcW w:w="2187" w:type="dxa"/>
          </w:tcPr>
          <w:p w14:paraId="1DB732CC" w14:textId="77777777" w:rsidR="00527556" w:rsidRPr="008D184A" w:rsidRDefault="00527556" w:rsidP="00DC4AB0">
            <w:pPr>
              <w:rPr>
                <w:i/>
                <w:lang w:val="sr-Cyrl-CS"/>
              </w:rPr>
            </w:pPr>
            <w:r w:rsidRPr="008D184A">
              <w:rPr>
                <w:i/>
                <w:lang w:val="sr-Cyrl-CS"/>
              </w:rPr>
              <w:t>Датум</w:t>
            </w:r>
          </w:p>
        </w:tc>
      </w:tr>
      <w:tr w:rsidR="00527556" w:rsidRPr="006D13B7" w14:paraId="781A437D" w14:textId="77777777" w:rsidTr="008A2637">
        <w:tc>
          <w:tcPr>
            <w:tcW w:w="1437" w:type="dxa"/>
          </w:tcPr>
          <w:p w14:paraId="4CBF124A" w14:textId="77777777" w:rsidR="00527556" w:rsidRPr="008D184A" w:rsidRDefault="00527556" w:rsidP="00DC4AB0">
            <w:pPr>
              <w:rPr>
                <w:i/>
                <w:lang w:val="sr-Cyrl-CS"/>
              </w:rPr>
            </w:pPr>
            <w:r w:rsidRPr="008D184A">
              <w:rPr>
                <w:i/>
                <w:lang w:val="sr-Cyrl-CS"/>
              </w:rPr>
              <w:t>Редни број часа</w:t>
            </w:r>
          </w:p>
          <w:p w14:paraId="592D6FB5" w14:textId="26AC3D96" w:rsidR="00527556" w:rsidRPr="008D184A" w:rsidRDefault="00527556" w:rsidP="00DC4AB0">
            <w:pPr>
              <w:jc w:val="center"/>
            </w:pPr>
            <w:r w:rsidRPr="008D184A">
              <w:rPr>
                <w:lang w:val="sr-Cyrl-RS"/>
              </w:rPr>
              <w:t>84</w:t>
            </w:r>
            <w:r w:rsidR="002F0414">
              <w:rPr>
                <w:lang w:val="sr-Cyrl-RS"/>
              </w:rPr>
              <w:t>.</w:t>
            </w:r>
          </w:p>
        </w:tc>
        <w:tc>
          <w:tcPr>
            <w:tcW w:w="7919" w:type="dxa"/>
            <w:gridSpan w:val="3"/>
          </w:tcPr>
          <w:p w14:paraId="3F234FE4" w14:textId="77777777" w:rsidR="00527556" w:rsidRPr="008D184A" w:rsidRDefault="00527556" w:rsidP="00DC4AB0">
            <w:pPr>
              <w:rPr>
                <w:i/>
              </w:rPr>
            </w:pPr>
            <w:r w:rsidRPr="008D184A">
              <w:rPr>
                <w:i/>
                <w:lang w:val="sr-Cyrl-CS"/>
              </w:rPr>
              <w:t xml:space="preserve">Наставна јединица: </w:t>
            </w:r>
          </w:p>
          <w:p w14:paraId="099A1B69" w14:textId="3B700419" w:rsidR="00527556" w:rsidRPr="008D184A" w:rsidRDefault="00527556" w:rsidP="00DC4AB0">
            <w:pPr>
              <w:rPr>
                <w:lang w:val="sr-Cyrl-CS"/>
              </w:rPr>
            </w:pPr>
            <w:r w:rsidRPr="008D184A">
              <w:rPr>
                <w:lang w:val="sr-Cyrl-RS"/>
              </w:rPr>
              <w:t xml:space="preserve">Бранислав Нушић: </w:t>
            </w:r>
            <w:r w:rsidRPr="008D184A">
              <w:rPr>
                <w:i/>
              </w:rPr>
              <w:t>Сумњиво лице</w:t>
            </w:r>
            <w:r w:rsidRPr="008D184A" w:rsidDel="00AC75B9">
              <w:rPr>
                <w:rFonts w:eastAsiaTheme="minorEastAsia"/>
              </w:rPr>
              <w:t xml:space="preserve"> </w:t>
            </w:r>
          </w:p>
        </w:tc>
      </w:tr>
      <w:tr w:rsidR="00527556" w:rsidRPr="006D13B7" w14:paraId="562CFDAE" w14:textId="77777777" w:rsidTr="008A2637">
        <w:trPr>
          <w:trHeight w:val="228"/>
        </w:trPr>
        <w:tc>
          <w:tcPr>
            <w:tcW w:w="9356" w:type="dxa"/>
            <w:gridSpan w:val="4"/>
          </w:tcPr>
          <w:p w14:paraId="229C0308" w14:textId="77777777" w:rsidR="00527556" w:rsidRPr="008D184A" w:rsidRDefault="00527556" w:rsidP="00DC4AB0">
            <w:pPr>
              <w:jc w:val="both"/>
              <w:rPr>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527556" w:rsidRPr="008D184A" w14:paraId="65708061" w14:textId="77777777" w:rsidTr="008A2637">
        <w:trPr>
          <w:trHeight w:val="227"/>
        </w:trPr>
        <w:tc>
          <w:tcPr>
            <w:tcW w:w="9356" w:type="dxa"/>
            <w:gridSpan w:val="4"/>
          </w:tcPr>
          <w:p w14:paraId="170CE9C2" w14:textId="77777777" w:rsidR="00527556" w:rsidRPr="008D184A" w:rsidRDefault="00527556" w:rsidP="00DC4AB0">
            <w:pPr>
              <w:rPr>
                <w:lang w:val="sr-Cyrl-CS"/>
              </w:rPr>
            </w:pPr>
            <w:r w:rsidRPr="008D184A">
              <w:rPr>
                <w:i/>
                <w:lang w:val="sr-Cyrl-CS"/>
              </w:rPr>
              <w:t xml:space="preserve">Тип часа: </w:t>
            </w:r>
            <w:r w:rsidRPr="008D184A">
              <w:rPr>
                <w:lang w:val="sr-Cyrl-CS"/>
              </w:rPr>
              <w:t>обрада</w:t>
            </w:r>
          </w:p>
        </w:tc>
      </w:tr>
      <w:tr w:rsidR="00527556" w:rsidRPr="008D184A" w14:paraId="3CC4F72F" w14:textId="77777777" w:rsidTr="008A2637">
        <w:trPr>
          <w:trHeight w:val="227"/>
        </w:trPr>
        <w:tc>
          <w:tcPr>
            <w:tcW w:w="9356" w:type="dxa"/>
            <w:gridSpan w:val="4"/>
          </w:tcPr>
          <w:p w14:paraId="27F9FF54" w14:textId="77777777" w:rsidR="00527556" w:rsidRPr="008D184A" w:rsidRDefault="00527556" w:rsidP="00DC4AB0">
            <w:pPr>
              <w:rPr>
                <w:lang w:val="sr-Cyrl-CS"/>
              </w:rPr>
            </w:pPr>
            <w:r w:rsidRPr="008D184A">
              <w:rPr>
                <w:i/>
                <w:lang w:val="sr-Cyrl-CS"/>
              </w:rPr>
              <w:t xml:space="preserve">Облик рада: </w:t>
            </w:r>
            <w:r w:rsidRPr="008D184A">
              <w:rPr>
                <w:lang w:val="sr-Cyrl-CS"/>
              </w:rPr>
              <w:t>фронтални, индивидуални</w:t>
            </w:r>
          </w:p>
        </w:tc>
      </w:tr>
      <w:tr w:rsidR="00527556" w:rsidRPr="008D184A" w14:paraId="4C54676F" w14:textId="77777777" w:rsidTr="008A2637">
        <w:trPr>
          <w:trHeight w:val="227"/>
        </w:trPr>
        <w:tc>
          <w:tcPr>
            <w:tcW w:w="9356" w:type="dxa"/>
            <w:gridSpan w:val="4"/>
          </w:tcPr>
          <w:p w14:paraId="6B4B8C5B" w14:textId="77777777" w:rsidR="00527556" w:rsidRPr="008D184A" w:rsidRDefault="00527556"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527556" w:rsidRPr="008D184A" w14:paraId="6CA9461E" w14:textId="77777777" w:rsidTr="008A2637">
        <w:trPr>
          <w:trHeight w:val="227"/>
        </w:trPr>
        <w:tc>
          <w:tcPr>
            <w:tcW w:w="9356" w:type="dxa"/>
            <w:gridSpan w:val="4"/>
          </w:tcPr>
          <w:p w14:paraId="5D10E836" w14:textId="77777777" w:rsidR="00527556" w:rsidRPr="008D184A" w:rsidRDefault="00527556" w:rsidP="00DC4AB0">
            <w:pPr>
              <w:rPr>
                <w:lang w:val="sr-Cyrl-CS"/>
              </w:rPr>
            </w:pPr>
            <w:r w:rsidRPr="008D184A">
              <w:rPr>
                <w:i/>
                <w:lang w:val="sr-Cyrl-CS"/>
              </w:rPr>
              <w:t xml:space="preserve">Наставна средства: </w:t>
            </w:r>
            <w:r w:rsidRPr="008D184A">
              <w:rPr>
                <w:lang w:val="sr-Cyrl-CS"/>
              </w:rPr>
              <w:t>Читанка, 140 – 148</w:t>
            </w:r>
          </w:p>
        </w:tc>
      </w:tr>
      <w:tr w:rsidR="00527556" w:rsidRPr="006D13B7" w14:paraId="4D8C8DB6" w14:textId="77777777" w:rsidTr="008A2637">
        <w:tblPrEx>
          <w:tblLook w:val="04A0" w:firstRow="1" w:lastRow="0" w:firstColumn="1" w:lastColumn="0" w:noHBand="0" w:noVBand="1"/>
        </w:tblPrEx>
        <w:trPr>
          <w:trHeight w:val="227"/>
        </w:trPr>
        <w:tc>
          <w:tcPr>
            <w:tcW w:w="9356" w:type="dxa"/>
            <w:gridSpan w:val="4"/>
            <w:hideMark/>
          </w:tcPr>
          <w:p w14:paraId="34F3D952" w14:textId="0F64EC6F" w:rsidR="00527556" w:rsidRPr="008D184A" w:rsidRDefault="00527556" w:rsidP="00DC4AB0">
            <w:pPr>
              <w:rPr>
                <w:i/>
                <w:lang w:val="sr-Cyrl-CS"/>
              </w:rPr>
            </w:pPr>
            <w:r w:rsidRPr="008D184A">
              <w:rPr>
                <w:i/>
                <w:lang w:val="sr-Cyrl-CS"/>
              </w:rPr>
              <w:t>Образовни стандарди за наставну јединицу:</w:t>
            </w:r>
          </w:p>
          <w:p w14:paraId="2DCF1CE4" w14:textId="77777777" w:rsidR="00527556" w:rsidRPr="008D184A" w:rsidRDefault="00527556" w:rsidP="00DC4AB0">
            <w:pPr>
              <w:rPr>
                <w:iCs/>
                <w:lang w:val="sr-Cyrl-CS"/>
              </w:rPr>
            </w:pPr>
          </w:p>
          <w:p w14:paraId="09E4F256" w14:textId="77777777" w:rsidR="00527556" w:rsidRPr="008D184A" w:rsidRDefault="00527556" w:rsidP="00DC4AB0">
            <w:pPr>
              <w:pStyle w:val="NormalWeb"/>
              <w:shd w:val="clear" w:color="auto" w:fill="FFFFFF"/>
              <w:spacing w:before="0" w:after="0"/>
              <w:rPr>
                <w:lang w:val="sr-Cyrl-CS"/>
              </w:rPr>
            </w:pP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sr-Cyrl-RS"/>
              </w:rPr>
              <w:t>;</w:t>
            </w:r>
            <w:r w:rsidRPr="008D184A">
              <w:rPr>
                <w:color w:val="000000"/>
                <w:lang w:val="ru-RU"/>
              </w:rPr>
              <w:br/>
            </w:r>
            <w:r w:rsidRPr="008D184A">
              <w:rPr>
                <w:color w:val="000000"/>
              </w:rPr>
              <w:t>CJ</w:t>
            </w:r>
            <w:r w:rsidRPr="008D184A">
              <w:rPr>
                <w:color w:val="000000"/>
                <w:lang w:val="ru-RU"/>
              </w:rPr>
              <w:t>.1.4.5. препознаје различите облике казивања у књижевноуметничком тексту: нарација, дескрипција, дијалог и монолог;</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2F319506" w14:textId="77777777" w:rsidR="00527556" w:rsidRPr="008D184A" w:rsidRDefault="00527556" w:rsidP="00DC4AB0">
            <w:pPr>
              <w:pStyle w:val="NormalWeb"/>
              <w:shd w:val="clear" w:color="auto" w:fill="FFFFFF"/>
              <w:spacing w:before="0" w:after="0"/>
              <w:rPr>
                <w:lang w:val="sr-Cyrl-CS"/>
              </w:rPr>
            </w:pPr>
            <w:r w:rsidRPr="008D184A">
              <w:rPr>
                <w:color w:val="000000"/>
              </w:rPr>
              <w:t>CJ</w:t>
            </w:r>
            <w:r w:rsidRPr="008D184A">
              <w:rPr>
                <w:color w:val="000000"/>
                <w:lang w:val="ru-RU"/>
              </w:rPr>
              <w:t>.2.4.8. уочава разлику између препричавања и анализе дела;</w:t>
            </w:r>
            <w:r w:rsidRPr="008D184A">
              <w:rPr>
                <w:color w:val="000000"/>
                <w:lang w:val="ru-RU"/>
              </w:rPr>
              <w:br/>
            </w:r>
            <w:r w:rsidRPr="008D184A">
              <w:rPr>
                <w:color w:val="000000"/>
              </w:rPr>
              <w:t>CJ</w:t>
            </w:r>
            <w:r w:rsidRPr="008D184A">
              <w:rPr>
                <w:color w:val="000000"/>
                <w:lang w:val="ru-RU"/>
              </w:rPr>
              <w:t>.2.4.9. уме да води дневник о прочитаним књигама;</w:t>
            </w:r>
          </w:p>
          <w:p w14:paraId="373617A6" w14:textId="50C4C2C8" w:rsidR="00527556" w:rsidRPr="008D184A" w:rsidRDefault="00527556" w:rsidP="00DC4AB0">
            <w:pPr>
              <w:pStyle w:val="NormalWeb"/>
              <w:shd w:val="clear" w:color="auto" w:fill="FFFFFF"/>
              <w:spacing w:before="0" w:after="0"/>
              <w:rPr>
                <w:rStyle w:val="Hyperlink"/>
                <w:color w:val="000000"/>
                <w:lang w:val="ru-RU"/>
              </w:rPr>
            </w:pPr>
            <w:r w:rsidRPr="008D184A">
              <w:rPr>
                <w:rStyle w:val="Hyperlink"/>
                <w:color w:val="000000"/>
              </w:rPr>
              <w:t>CJ</w:t>
            </w:r>
            <w:r w:rsidRPr="008D184A">
              <w:rPr>
                <w:rStyle w:val="Hyperlink"/>
                <w:color w:val="000000"/>
                <w:lang w:val="ru-RU"/>
              </w:rPr>
              <w:t>.3.4.1. наводи наслов дела, аутора, род и врсту на основу одломака, ликова карактеристичних тема и мотива.</w:t>
            </w:r>
          </w:p>
          <w:p w14:paraId="27715E8E" w14:textId="77777777" w:rsidR="00C91F42" w:rsidRPr="008D184A" w:rsidRDefault="00C91F42" w:rsidP="00DC4AB0">
            <w:pPr>
              <w:pStyle w:val="NormalWeb"/>
              <w:shd w:val="clear" w:color="auto" w:fill="FFFFFF"/>
              <w:spacing w:before="0" w:after="0"/>
              <w:rPr>
                <w:rStyle w:val="Hyperlink"/>
                <w:color w:val="000000"/>
                <w:lang w:val="ru-RU"/>
              </w:rPr>
            </w:pPr>
          </w:p>
          <w:p w14:paraId="1C2EE179" w14:textId="7D942400" w:rsidR="00527556" w:rsidRPr="008D184A" w:rsidRDefault="00527556" w:rsidP="00DC4AB0">
            <w:pPr>
              <w:pStyle w:val="NormalWeb"/>
              <w:shd w:val="clear" w:color="auto" w:fill="FFFFFF"/>
              <w:spacing w:before="0" w:after="0"/>
              <w:rPr>
                <w:color w:val="000000"/>
                <w:lang w:val="ru-RU"/>
              </w:rPr>
            </w:pPr>
          </w:p>
        </w:tc>
      </w:tr>
      <w:tr w:rsidR="00527556" w:rsidRPr="006D13B7" w14:paraId="33173B5B" w14:textId="77777777" w:rsidTr="008A2637">
        <w:tblPrEx>
          <w:tblLook w:val="04A0" w:firstRow="1" w:lastRow="0" w:firstColumn="1" w:lastColumn="0" w:noHBand="0" w:noVBand="1"/>
        </w:tblPrEx>
        <w:tc>
          <w:tcPr>
            <w:tcW w:w="9356" w:type="dxa"/>
            <w:gridSpan w:val="4"/>
          </w:tcPr>
          <w:p w14:paraId="24256625" w14:textId="2AED83E3" w:rsidR="00527556" w:rsidRPr="008D184A" w:rsidRDefault="00527556"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74E97467" w14:textId="77777777" w:rsidR="00F2180F" w:rsidRPr="008D184A" w:rsidRDefault="00F2180F" w:rsidP="00DC4AB0">
            <w:pPr>
              <w:rPr>
                <w:i/>
                <w:lang w:val="sr-Cyrl-CS"/>
              </w:rPr>
            </w:pPr>
          </w:p>
          <w:p w14:paraId="49CC69EA" w14:textId="3B23848F" w:rsidR="00527556" w:rsidRPr="008D184A" w:rsidRDefault="00527556" w:rsidP="00DC4AB0">
            <w:pPr>
              <w:rPr>
                <w:lang w:val="sr-Cyrl-CS"/>
              </w:rPr>
            </w:pPr>
            <w:r w:rsidRPr="008D184A">
              <w:rPr>
                <w:iCs/>
                <w:lang w:val="sr-Cyrl-CS"/>
              </w:rPr>
              <w:t xml:space="preserve"> </w:t>
            </w:r>
            <w:r w:rsidRPr="008D184A">
              <w:rPr>
                <w:lang w:val="sr-Cyrl-CS"/>
              </w:rPr>
              <w:t xml:space="preserve">Ученик је у стању да: </w:t>
            </w:r>
          </w:p>
          <w:p w14:paraId="2C6EAFE8" w14:textId="77777777" w:rsidR="00BD2D59" w:rsidRPr="008D184A" w:rsidRDefault="00BD2D59" w:rsidP="00DC4AB0">
            <w:pPr>
              <w:rPr>
                <w:lang w:val="sr-Cyrl-CS"/>
              </w:rPr>
            </w:pPr>
          </w:p>
          <w:p w14:paraId="420812FE" w14:textId="299BB636" w:rsidR="00527556" w:rsidRPr="008D184A" w:rsidRDefault="00527556" w:rsidP="00642884">
            <w:pPr>
              <w:pStyle w:val="ListParagraph"/>
              <w:numPr>
                <w:ilvl w:val="0"/>
                <w:numId w:val="103"/>
              </w:numPr>
              <w:rPr>
                <w:lang w:val="ru-RU"/>
              </w:rPr>
            </w:pPr>
            <w:r w:rsidRPr="008D184A">
              <w:rPr>
                <w:lang w:val="ru-RU"/>
              </w:rPr>
              <w:t xml:space="preserve">тумачи значења, језичке, естетске и структурне особине уметничких текстова, користећи књижевне термине и појмове; </w:t>
            </w:r>
          </w:p>
          <w:p w14:paraId="4ACD8412" w14:textId="400C14F9" w:rsidR="00527556" w:rsidRPr="008D184A" w:rsidRDefault="00527556" w:rsidP="00642884">
            <w:pPr>
              <w:pStyle w:val="ListParagraph"/>
              <w:numPr>
                <w:ilvl w:val="0"/>
                <w:numId w:val="104"/>
              </w:numPr>
              <w:rPr>
                <w:lang w:val="ru-RU"/>
              </w:rPr>
            </w:pPr>
            <w:r w:rsidRPr="008D184A">
              <w:rPr>
                <w:lang w:val="ru-RU"/>
              </w:rPr>
              <w:t xml:space="preserve">повеже писце и дела из обавезног дела програма од 5. до 8. разреда; </w:t>
            </w:r>
          </w:p>
          <w:p w14:paraId="4FE667A4" w14:textId="77777777" w:rsidR="00527556" w:rsidRPr="008D184A" w:rsidRDefault="00527556" w:rsidP="00642884">
            <w:pPr>
              <w:pStyle w:val="ListParagraph"/>
              <w:numPr>
                <w:ilvl w:val="0"/>
                <w:numId w:val="104"/>
              </w:numPr>
              <w:rPr>
                <w:lang w:val="sr-Cyrl-CS"/>
              </w:rPr>
            </w:pPr>
            <w:r w:rsidRPr="008D184A">
              <w:rPr>
                <w:lang w:val="ru-RU"/>
              </w:rPr>
              <w:t>издвоји основне одлике књижевног рода и врсте у конкретном тексту, као и језичко-стилске карактеристике текста у склопу интерпретације.</w:t>
            </w:r>
          </w:p>
          <w:p w14:paraId="495092A9" w14:textId="1914D970" w:rsidR="00527556" w:rsidRPr="008D184A" w:rsidRDefault="00527556" w:rsidP="00527556">
            <w:pPr>
              <w:pStyle w:val="ListParagraph"/>
              <w:rPr>
                <w:lang w:val="sr-Cyrl-CS"/>
              </w:rPr>
            </w:pPr>
          </w:p>
        </w:tc>
      </w:tr>
      <w:tr w:rsidR="00527556" w:rsidRPr="006D13B7" w14:paraId="3F8FCFFA" w14:textId="77777777" w:rsidTr="008A2637">
        <w:tblPrEx>
          <w:tblLook w:val="04A0" w:firstRow="1" w:lastRow="0" w:firstColumn="1" w:lastColumn="0" w:noHBand="0" w:noVBand="1"/>
        </w:tblPrEx>
        <w:tc>
          <w:tcPr>
            <w:tcW w:w="9356" w:type="dxa"/>
            <w:gridSpan w:val="4"/>
          </w:tcPr>
          <w:p w14:paraId="1D4CE35C" w14:textId="238EFD1F" w:rsidR="00527556" w:rsidRPr="008D184A" w:rsidRDefault="00527556" w:rsidP="00DC4AB0">
            <w:pPr>
              <w:rPr>
                <w:i/>
                <w:lang w:val="sr-Cyrl-CS"/>
              </w:rPr>
            </w:pPr>
            <w:r w:rsidRPr="008D184A">
              <w:rPr>
                <w:i/>
                <w:lang w:val="sr-Cyrl-CS"/>
              </w:rPr>
              <w:t>Очекивани исходи на крају часа</w:t>
            </w:r>
          </w:p>
          <w:p w14:paraId="3F91621B" w14:textId="77777777" w:rsidR="00F2180F" w:rsidRPr="008D184A" w:rsidRDefault="00F2180F" w:rsidP="00DC4AB0">
            <w:pPr>
              <w:rPr>
                <w:i/>
                <w:lang w:val="sr-Cyrl-CS"/>
              </w:rPr>
            </w:pPr>
          </w:p>
          <w:p w14:paraId="29BAF6F9" w14:textId="476D8977" w:rsidR="00527556" w:rsidRPr="008D184A" w:rsidRDefault="00527556" w:rsidP="00DC4AB0">
            <w:pPr>
              <w:rPr>
                <w:lang w:val="sr-Cyrl-CS"/>
              </w:rPr>
            </w:pPr>
            <w:r w:rsidRPr="008D184A">
              <w:rPr>
                <w:lang w:val="sr-Cyrl-CS"/>
              </w:rPr>
              <w:lastRenderedPageBreak/>
              <w:t xml:space="preserve">Ученик је у стању да: </w:t>
            </w:r>
          </w:p>
          <w:p w14:paraId="503F6409" w14:textId="77777777" w:rsidR="00F2180F" w:rsidRPr="008D184A" w:rsidRDefault="00F2180F" w:rsidP="00DC4AB0">
            <w:pPr>
              <w:rPr>
                <w:lang w:val="sr-Cyrl-CS"/>
              </w:rPr>
            </w:pPr>
          </w:p>
          <w:p w14:paraId="04A16AEE" w14:textId="77777777" w:rsidR="00527556" w:rsidRPr="008D184A" w:rsidRDefault="00527556" w:rsidP="00642884">
            <w:pPr>
              <w:pStyle w:val="ListParagraph"/>
              <w:numPr>
                <w:ilvl w:val="0"/>
                <w:numId w:val="104"/>
              </w:numPr>
              <w:spacing w:after="200" w:line="276" w:lineRule="auto"/>
              <w:rPr>
                <w:lang w:val="ru-RU"/>
              </w:rPr>
            </w:pPr>
            <w:r w:rsidRPr="008D184A">
              <w:rPr>
                <w:rFonts w:eastAsiaTheme="minorEastAsia"/>
                <w:lang w:val="ru-RU"/>
              </w:rPr>
              <w:t>истакне универзалне вредности књижевног дела.</w:t>
            </w:r>
          </w:p>
        </w:tc>
      </w:tr>
      <w:tr w:rsidR="00527556" w:rsidRPr="006D13B7" w14:paraId="79997599" w14:textId="77777777" w:rsidTr="008A2637">
        <w:tblPrEx>
          <w:tblLook w:val="04A0" w:firstRow="1" w:lastRow="0" w:firstColumn="1" w:lastColumn="0" w:noHBand="0" w:noVBand="1"/>
        </w:tblPrEx>
        <w:tc>
          <w:tcPr>
            <w:tcW w:w="9356" w:type="dxa"/>
            <w:gridSpan w:val="4"/>
          </w:tcPr>
          <w:p w14:paraId="0B2A8769" w14:textId="77777777" w:rsidR="00527556" w:rsidRPr="008D184A" w:rsidRDefault="00527556" w:rsidP="00DC4AB0">
            <w:pPr>
              <w:rPr>
                <w:i/>
                <w:lang w:val="sr-Cyrl-CS"/>
              </w:rPr>
            </w:pPr>
            <w:r w:rsidRPr="008D184A">
              <w:rPr>
                <w:i/>
                <w:lang w:val="sr-Cyrl-CS"/>
              </w:rPr>
              <w:lastRenderedPageBreak/>
              <w:t>Корелација с другим предметима:</w:t>
            </w:r>
            <w:r w:rsidRPr="008D184A">
              <w:rPr>
                <w:lang w:val="sr-Cyrl-CS"/>
              </w:rPr>
              <w:t xml:space="preserve"> историја, географија, верска настава, грађанско васпитање</w:t>
            </w:r>
          </w:p>
        </w:tc>
      </w:tr>
      <w:tr w:rsidR="00527556" w:rsidRPr="006D13B7" w14:paraId="5A10801D" w14:textId="77777777" w:rsidTr="008A2637">
        <w:tblPrEx>
          <w:tblLook w:val="04A0" w:firstRow="1" w:lastRow="0" w:firstColumn="1" w:lastColumn="0" w:noHBand="0" w:noVBand="1"/>
        </w:tblPrEx>
        <w:tc>
          <w:tcPr>
            <w:tcW w:w="9356" w:type="dxa"/>
            <w:gridSpan w:val="4"/>
          </w:tcPr>
          <w:p w14:paraId="0F41601A" w14:textId="77777777" w:rsidR="00527556" w:rsidRPr="008D184A" w:rsidRDefault="00527556"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460FBAFE" w14:textId="77777777" w:rsidR="00527556" w:rsidRPr="008D184A" w:rsidRDefault="00527556" w:rsidP="00527556">
      <w:pPr>
        <w:rPr>
          <w:lang w:val="sr-Cyrl-CS"/>
        </w:rPr>
      </w:pPr>
    </w:p>
    <w:tbl>
      <w:tblPr>
        <w:tblStyle w:val="TableGrid"/>
        <w:tblW w:w="9351" w:type="dxa"/>
        <w:tblLook w:val="01E0" w:firstRow="1" w:lastRow="1" w:firstColumn="1" w:lastColumn="1" w:noHBand="0" w:noVBand="0"/>
      </w:tblPr>
      <w:tblGrid>
        <w:gridCol w:w="9351"/>
      </w:tblGrid>
      <w:tr w:rsidR="00527556" w:rsidRPr="008D184A" w14:paraId="6E1A0BAC" w14:textId="77777777" w:rsidTr="008A2637">
        <w:trPr>
          <w:trHeight w:hRule="exact" w:val="284"/>
        </w:trPr>
        <w:tc>
          <w:tcPr>
            <w:tcW w:w="9351" w:type="dxa"/>
          </w:tcPr>
          <w:p w14:paraId="64856FAC" w14:textId="77777777" w:rsidR="00527556" w:rsidRPr="008D184A" w:rsidRDefault="00527556" w:rsidP="00DC4AB0">
            <w:pPr>
              <w:jc w:val="center"/>
              <w:rPr>
                <w:i/>
                <w:lang w:val="sr-Cyrl-CS"/>
              </w:rPr>
            </w:pPr>
            <w:r w:rsidRPr="008D184A">
              <w:rPr>
                <w:i/>
                <w:lang w:val="sr-Cyrl-CS"/>
              </w:rPr>
              <w:t>Ток и садржај часа</w:t>
            </w:r>
          </w:p>
        </w:tc>
      </w:tr>
      <w:tr w:rsidR="00527556" w:rsidRPr="006D13B7" w14:paraId="28C50F25" w14:textId="77777777" w:rsidTr="008A2637">
        <w:tc>
          <w:tcPr>
            <w:tcW w:w="9351" w:type="dxa"/>
          </w:tcPr>
          <w:p w14:paraId="7E3C17D0" w14:textId="77777777" w:rsidR="00F2180F" w:rsidRPr="008D184A" w:rsidRDefault="00527556" w:rsidP="00DC4AB0">
            <w:pPr>
              <w:rPr>
                <w:i/>
                <w:lang w:val="sr-Cyrl-CS"/>
              </w:rPr>
            </w:pPr>
            <w:r w:rsidRPr="008D184A">
              <w:rPr>
                <w:i/>
                <w:lang w:val="sr-Cyrl-CS"/>
              </w:rPr>
              <w:t>Уводни део часа</w:t>
            </w:r>
          </w:p>
          <w:p w14:paraId="783EBECA" w14:textId="02F14DA3" w:rsidR="00527556" w:rsidRPr="008D184A" w:rsidRDefault="00527556" w:rsidP="00DC4AB0">
            <w:pPr>
              <w:rPr>
                <w:i/>
                <w:lang w:val="sr-Cyrl-CS"/>
              </w:rPr>
            </w:pPr>
            <w:r w:rsidRPr="008D184A">
              <w:rPr>
                <w:i/>
                <w:lang w:val="sr-Cyrl-CS"/>
              </w:rPr>
              <w:t xml:space="preserve"> </w:t>
            </w:r>
          </w:p>
          <w:p w14:paraId="1A2A4E96" w14:textId="626A9035" w:rsidR="00527556" w:rsidRPr="008D184A" w:rsidRDefault="00527556" w:rsidP="00642884">
            <w:pPr>
              <w:pStyle w:val="ListParagraph"/>
              <w:numPr>
                <w:ilvl w:val="0"/>
                <w:numId w:val="104"/>
              </w:numPr>
              <w:jc w:val="both"/>
              <w:rPr>
                <w:lang w:val="sr-Cyrl-CS"/>
              </w:rPr>
            </w:pPr>
            <w:r w:rsidRPr="008D184A">
              <w:rPr>
                <w:lang w:val="sr-Cyrl-CS"/>
              </w:rPr>
              <w:t>Ученици су припремили податке о писцу.</w:t>
            </w:r>
          </w:p>
          <w:p w14:paraId="530936FA" w14:textId="77777777" w:rsidR="00527556" w:rsidRPr="008D184A" w:rsidRDefault="00527556" w:rsidP="00642884">
            <w:pPr>
              <w:pStyle w:val="ListParagraph"/>
              <w:numPr>
                <w:ilvl w:val="0"/>
                <w:numId w:val="104"/>
              </w:numPr>
              <w:jc w:val="both"/>
              <w:rPr>
                <w:lang w:val="sr-Cyrl-CS"/>
              </w:rPr>
            </w:pPr>
            <w:r w:rsidRPr="008D184A">
              <w:rPr>
                <w:lang w:val="sr-Cyrl-CS"/>
              </w:rPr>
              <w:t>Води се разговор о прочитаном тексту.</w:t>
            </w:r>
          </w:p>
          <w:p w14:paraId="64158610" w14:textId="2129936B" w:rsidR="00F2180F" w:rsidRPr="008D184A" w:rsidRDefault="00F2180F" w:rsidP="00F2180F">
            <w:pPr>
              <w:pStyle w:val="ListParagraph"/>
              <w:jc w:val="both"/>
              <w:rPr>
                <w:lang w:val="sr-Cyrl-CS"/>
              </w:rPr>
            </w:pPr>
          </w:p>
        </w:tc>
      </w:tr>
      <w:tr w:rsidR="00527556" w:rsidRPr="006D13B7" w14:paraId="17E25E9E" w14:textId="77777777" w:rsidTr="008A2637">
        <w:tc>
          <w:tcPr>
            <w:tcW w:w="9351" w:type="dxa"/>
          </w:tcPr>
          <w:p w14:paraId="5B73551F" w14:textId="188BC9BD" w:rsidR="00527556" w:rsidRPr="008D184A" w:rsidRDefault="00527556" w:rsidP="0011213F">
            <w:pPr>
              <w:rPr>
                <w:i/>
                <w:lang w:val="sr-Cyrl-CS"/>
              </w:rPr>
            </w:pPr>
            <w:r w:rsidRPr="008D184A">
              <w:rPr>
                <w:i/>
                <w:lang w:val="sr-Cyrl-CS"/>
              </w:rPr>
              <w:t>Главни део часа</w:t>
            </w:r>
          </w:p>
          <w:p w14:paraId="45C71EB1" w14:textId="77777777" w:rsidR="00F2180F" w:rsidRPr="008D184A" w:rsidRDefault="00F2180F" w:rsidP="0011213F">
            <w:pPr>
              <w:rPr>
                <w:i/>
                <w:lang w:val="sr-Cyrl-CS"/>
              </w:rPr>
            </w:pPr>
          </w:p>
          <w:p w14:paraId="7295627F" w14:textId="77777777" w:rsidR="00527556" w:rsidRPr="008D184A" w:rsidRDefault="00527556" w:rsidP="00642884">
            <w:pPr>
              <w:pStyle w:val="ListParagraph"/>
              <w:numPr>
                <w:ilvl w:val="0"/>
                <w:numId w:val="105"/>
              </w:numPr>
              <w:jc w:val="both"/>
              <w:rPr>
                <w:lang w:val="sr-Cyrl-RS"/>
              </w:rPr>
            </w:pPr>
            <w:r w:rsidRPr="008D184A">
              <w:rPr>
                <w:lang w:val="sr-Cyrl-CS"/>
              </w:rPr>
              <w:t xml:space="preserve">Како настаје комични заплет у </w:t>
            </w:r>
            <w:r w:rsidRPr="008D184A">
              <w:rPr>
                <w:i/>
                <w:iCs/>
                <w:lang w:val="sr-Cyrl-CS"/>
              </w:rPr>
              <w:t>Сумњивом лицу?</w:t>
            </w:r>
            <w:r w:rsidRPr="008D184A">
              <w:rPr>
                <w:lang w:val="sr-Cyrl-CS"/>
              </w:rPr>
              <w:t xml:space="preserve"> </w:t>
            </w:r>
          </w:p>
          <w:p w14:paraId="67F092FA" w14:textId="77777777" w:rsidR="00527556" w:rsidRPr="008D184A" w:rsidRDefault="00527556" w:rsidP="00642884">
            <w:pPr>
              <w:pStyle w:val="ListParagraph"/>
              <w:numPr>
                <w:ilvl w:val="0"/>
                <w:numId w:val="105"/>
              </w:numPr>
              <w:jc w:val="both"/>
              <w:rPr>
                <w:lang w:val="sr-Cyrl-RS"/>
              </w:rPr>
            </w:pPr>
            <w:r w:rsidRPr="008D184A">
              <w:rPr>
                <w:lang w:val="sr-Cyrl-CS"/>
              </w:rPr>
              <w:t xml:space="preserve">Наведи особине главних ликова у </w:t>
            </w:r>
            <w:r w:rsidRPr="008D184A">
              <w:rPr>
                <w:i/>
                <w:iCs/>
                <w:lang w:val="sr-Cyrl-CS"/>
              </w:rPr>
              <w:t>Сумњивом лицу.</w:t>
            </w:r>
            <w:r w:rsidRPr="008D184A">
              <w:rPr>
                <w:lang w:val="sr-Cyrl-CS"/>
              </w:rPr>
              <w:t xml:space="preserve"> Обрати пажњу на то којим се манама руга Нушић у овој комедији. </w:t>
            </w:r>
          </w:p>
          <w:p w14:paraId="13436FF1" w14:textId="77777777" w:rsidR="00527556" w:rsidRPr="008D184A" w:rsidRDefault="00527556" w:rsidP="00642884">
            <w:pPr>
              <w:pStyle w:val="ListParagraph"/>
              <w:numPr>
                <w:ilvl w:val="0"/>
                <w:numId w:val="105"/>
              </w:numPr>
              <w:jc w:val="both"/>
              <w:rPr>
                <w:lang w:val="sr-Cyrl-RS"/>
              </w:rPr>
            </w:pPr>
            <w:r w:rsidRPr="008D184A">
              <w:rPr>
                <w:lang w:val="sr-Cyrl-CS"/>
              </w:rPr>
              <w:t xml:space="preserve">Због чега је ово комедија карактера и уједно друштвена комедија? Које друштвене аномалије Нушић изврће руглу? </w:t>
            </w:r>
          </w:p>
          <w:p w14:paraId="1D2A3257" w14:textId="77777777" w:rsidR="00527556" w:rsidRPr="008D184A" w:rsidRDefault="00527556" w:rsidP="00642884">
            <w:pPr>
              <w:pStyle w:val="ListParagraph"/>
              <w:numPr>
                <w:ilvl w:val="0"/>
                <w:numId w:val="105"/>
              </w:numPr>
              <w:jc w:val="both"/>
              <w:rPr>
                <w:lang w:val="sr-Cyrl-RS"/>
              </w:rPr>
            </w:pPr>
            <w:r w:rsidRPr="008D184A">
              <w:rPr>
                <w:lang w:val="sr-Cyrl-CS"/>
              </w:rPr>
              <w:t xml:space="preserve">Како се за гледаоце/читаоце комедије разоткривају мане јунака? Шта је теби смешније: говор или поступак јунака? </w:t>
            </w:r>
          </w:p>
          <w:p w14:paraId="76D9F983" w14:textId="77777777" w:rsidR="00527556" w:rsidRPr="008D184A" w:rsidRDefault="00527556" w:rsidP="00642884">
            <w:pPr>
              <w:pStyle w:val="ListParagraph"/>
              <w:numPr>
                <w:ilvl w:val="0"/>
                <w:numId w:val="105"/>
              </w:numPr>
              <w:jc w:val="both"/>
              <w:rPr>
                <w:lang w:val="sr-Cyrl-RS"/>
              </w:rPr>
            </w:pPr>
            <w:r w:rsidRPr="008D184A">
              <w:rPr>
                <w:lang w:val="sr-Cyrl-CS"/>
              </w:rPr>
              <w:t xml:space="preserve">Објасни улогу мотива депеше и мотива читања писма у развоју комедиографске радње. Због чега су нам смешне забуне које настају када јунаци открију садржај депеше и писма? </w:t>
            </w:r>
          </w:p>
          <w:p w14:paraId="2346027D" w14:textId="77777777" w:rsidR="00527556" w:rsidRPr="008D184A" w:rsidRDefault="00527556" w:rsidP="00642884">
            <w:pPr>
              <w:pStyle w:val="ListParagraph"/>
              <w:numPr>
                <w:ilvl w:val="0"/>
                <w:numId w:val="105"/>
              </w:numPr>
              <w:jc w:val="both"/>
              <w:rPr>
                <w:lang w:val="sr-Cyrl-RS"/>
              </w:rPr>
            </w:pPr>
            <w:r w:rsidRPr="008D184A">
              <w:rPr>
                <w:lang w:val="sr-Cyrl-CS"/>
              </w:rPr>
              <w:t xml:space="preserve">Који ликови нису део изругивања? Због чега? Каква је улога Марице и Ђоке у представљању осталих карактера? </w:t>
            </w:r>
          </w:p>
          <w:p w14:paraId="4FDA3E77" w14:textId="77777777" w:rsidR="00527556" w:rsidRPr="008D184A" w:rsidRDefault="00527556" w:rsidP="00642884">
            <w:pPr>
              <w:pStyle w:val="ListParagraph"/>
              <w:numPr>
                <w:ilvl w:val="0"/>
                <w:numId w:val="105"/>
              </w:numPr>
              <w:jc w:val="both"/>
              <w:rPr>
                <w:lang w:val="sr-Cyrl-RS"/>
              </w:rPr>
            </w:pPr>
            <w:r w:rsidRPr="008D184A">
              <w:rPr>
                <w:lang w:val="sr-Cyrl-CS"/>
              </w:rPr>
              <w:t xml:space="preserve">Сети се одломка из комедије </w:t>
            </w:r>
            <w:r w:rsidRPr="008D184A">
              <w:rPr>
                <w:i/>
                <w:iCs/>
                <w:lang w:val="sr-Cyrl-CS"/>
              </w:rPr>
              <w:t>Власт</w:t>
            </w:r>
            <w:r w:rsidRPr="008D184A">
              <w:rPr>
                <w:lang w:val="sr-Cyrl-CS"/>
              </w:rPr>
              <w:t xml:space="preserve"> коју сте читали у седмом разреду, па пронађи заједничке елементе с комедијом </w:t>
            </w:r>
            <w:r w:rsidRPr="008D184A">
              <w:rPr>
                <w:i/>
                <w:iCs/>
                <w:lang w:val="sr-Cyrl-CS"/>
              </w:rPr>
              <w:t>Сумњиво лице.</w:t>
            </w:r>
            <w:r w:rsidRPr="008D184A">
              <w:rPr>
                <w:lang w:val="sr-Cyrl-CS"/>
              </w:rPr>
              <w:t xml:space="preserve"> Која комедија је теби занимљивија? Образложи свој став детаљима из текст</w:t>
            </w:r>
            <w:r w:rsidRPr="008D184A">
              <w:rPr>
                <w:lang w:val="sr-Cyrl-RS"/>
              </w:rPr>
              <w:t>а.</w:t>
            </w:r>
          </w:p>
          <w:p w14:paraId="029B38E5" w14:textId="77777777" w:rsidR="00527556" w:rsidRPr="008D184A" w:rsidRDefault="00527556" w:rsidP="00DC4AB0">
            <w:pPr>
              <w:jc w:val="both"/>
              <w:rPr>
                <w:lang w:val="sr-Cyrl-CS"/>
              </w:rPr>
            </w:pPr>
          </w:p>
        </w:tc>
      </w:tr>
      <w:tr w:rsidR="00527556" w:rsidRPr="006D13B7" w14:paraId="11119F55" w14:textId="77777777" w:rsidTr="008A2637">
        <w:tc>
          <w:tcPr>
            <w:tcW w:w="9351" w:type="dxa"/>
          </w:tcPr>
          <w:p w14:paraId="62549A6E" w14:textId="48D4741E" w:rsidR="00527556" w:rsidRPr="008D184A" w:rsidRDefault="00527556" w:rsidP="00DC4AB0">
            <w:pPr>
              <w:rPr>
                <w:i/>
                <w:lang w:val="sr-Cyrl-CS"/>
              </w:rPr>
            </w:pPr>
            <w:r w:rsidRPr="008D184A">
              <w:rPr>
                <w:i/>
                <w:lang w:val="sr-Cyrl-CS"/>
              </w:rPr>
              <w:t>Завршни део часа</w:t>
            </w:r>
          </w:p>
          <w:p w14:paraId="19778090" w14:textId="77777777" w:rsidR="00F2180F" w:rsidRPr="008D184A" w:rsidRDefault="00F2180F" w:rsidP="00DC4AB0">
            <w:pPr>
              <w:rPr>
                <w:i/>
                <w:lang w:val="sr-Cyrl-CS"/>
              </w:rPr>
            </w:pPr>
          </w:p>
          <w:p w14:paraId="64224082" w14:textId="3F7741DC" w:rsidR="00527556" w:rsidRPr="008D184A" w:rsidRDefault="00527556" w:rsidP="00DC4AB0">
            <w:pPr>
              <w:rPr>
                <w:lang w:val="sr-Cyrl-CS"/>
              </w:rPr>
            </w:pPr>
            <w:r w:rsidRPr="008D184A">
              <w:rPr>
                <w:lang w:val="sr-Cyrl-CS"/>
              </w:rPr>
              <w:t>– У завршном делу часа ученици наводе која су дела читали од истог писца.</w:t>
            </w:r>
          </w:p>
        </w:tc>
      </w:tr>
      <w:tr w:rsidR="00527556" w:rsidRPr="006D13B7" w14:paraId="1BC78AA0" w14:textId="77777777" w:rsidTr="008A2637">
        <w:tc>
          <w:tcPr>
            <w:tcW w:w="9351" w:type="dxa"/>
          </w:tcPr>
          <w:p w14:paraId="6C1A4D21" w14:textId="77777777" w:rsidR="00527556" w:rsidRPr="008D184A" w:rsidRDefault="00527556" w:rsidP="00DC4AB0">
            <w:pPr>
              <w:rPr>
                <w:i/>
                <w:lang w:val="sr-Cyrl-CS"/>
              </w:rPr>
            </w:pPr>
            <w:r w:rsidRPr="008D184A">
              <w:rPr>
                <w:i/>
                <w:lang w:val="sr-Cyrl-CS"/>
              </w:rPr>
              <w:t>Евалуација – анализа часа (запажања наставника)</w:t>
            </w:r>
          </w:p>
          <w:p w14:paraId="480DCF3E" w14:textId="77777777" w:rsidR="00527556" w:rsidRPr="008D184A" w:rsidRDefault="00527556" w:rsidP="00DC4AB0">
            <w:pPr>
              <w:rPr>
                <w:i/>
                <w:lang w:val="sr-Cyrl-CS"/>
              </w:rPr>
            </w:pPr>
          </w:p>
          <w:p w14:paraId="54D458DC" w14:textId="77777777" w:rsidR="00527556" w:rsidRPr="008D184A" w:rsidRDefault="00527556" w:rsidP="00DC4AB0">
            <w:pPr>
              <w:rPr>
                <w:i/>
                <w:lang w:val="sr-Cyrl-CS"/>
              </w:rPr>
            </w:pPr>
          </w:p>
          <w:p w14:paraId="7161D9DE" w14:textId="77777777" w:rsidR="00527556" w:rsidRPr="008D184A" w:rsidRDefault="00527556" w:rsidP="00DC4AB0">
            <w:pPr>
              <w:rPr>
                <w:i/>
                <w:lang w:val="sr-Cyrl-CS"/>
              </w:rPr>
            </w:pPr>
          </w:p>
          <w:p w14:paraId="51F013B5" w14:textId="77777777" w:rsidR="00527556" w:rsidRPr="008D184A" w:rsidRDefault="00527556" w:rsidP="00DC4AB0">
            <w:pPr>
              <w:rPr>
                <w:i/>
                <w:lang w:val="sr-Cyrl-CS"/>
              </w:rPr>
            </w:pPr>
          </w:p>
          <w:p w14:paraId="0230DC8D" w14:textId="77777777" w:rsidR="00527556" w:rsidRPr="008D184A" w:rsidRDefault="00527556" w:rsidP="00DC4AB0">
            <w:pPr>
              <w:rPr>
                <w:i/>
                <w:lang w:val="sr-Cyrl-CS"/>
              </w:rPr>
            </w:pPr>
          </w:p>
          <w:p w14:paraId="2789BFE0" w14:textId="77777777" w:rsidR="00527556" w:rsidRPr="008D184A" w:rsidRDefault="00527556" w:rsidP="00DC4AB0">
            <w:pPr>
              <w:rPr>
                <w:i/>
                <w:lang w:val="sr-Cyrl-CS"/>
              </w:rPr>
            </w:pPr>
          </w:p>
          <w:p w14:paraId="6A92C61F" w14:textId="77777777" w:rsidR="00527556" w:rsidRPr="008D184A" w:rsidRDefault="00527556" w:rsidP="00DC4AB0">
            <w:pPr>
              <w:rPr>
                <w:i/>
                <w:lang w:val="sr-Cyrl-CS"/>
              </w:rPr>
            </w:pPr>
          </w:p>
        </w:tc>
      </w:tr>
    </w:tbl>
    <w:p w14:paraId="01BA6137" w14:textId="5E689402" w:rsidR="00527556" w:rsidRPr="00F14643" w:rsidRDefault="00527556" w:rsidP="00F14643">
      <w:pPr>
        <w:shd w:val="clear" w:color="auto" w:fill="FFFFFF"/>
        <w:rPr>
          <w:color w:val="222222"/>
          <w:lang w:val="sr-Cyrl-CS"/>
        </w:rPr>
      </w:pPr>
      <w:r w:rsidRPr="008D184A">
        <w:rPr>
          <w:color w:val="222222"/>
          <w:lang w:val="sr-Cyrl-CS"/>
        </w:rPr>
        <w:t> </w:t>
      </w:r>
    </w:p>
    <w:tbl>
      <w:tblPr>
        <w:tblStyle w:val="TableGrid"/>
        <w:tblW w:w="0" w:type="auto"/>
        <w:tblLook w:val="01E0" w:firstRow="1" w:lastRow="1" w:firstColumn="1" w:lastColumn="1" w:noHBand="0" w:noVBand="0"/>
      </w:tblPr>
      <w:tblGrid>
        <w:gridCol w:w="1437"/>
        <w:gridCol w:w="3579"/>
        <w:gridCol w:w="2153"/>
        <w:gridCol w:w="1903"/>
      </w:tblGrid>
      <w:tr w:rsidR="00F9054D" w:rsidRPr="008D184A" w14:paraId="31868AB2" w14:textId="77777777" w:rsidTr="00116CCB">
        <w:tc>
          <w:tcPr>
            <w:tcW w:w="5016" w:type="dxa"/>
            <w:gridSpan w:val="2"/>
            <w:tcBorders>
              <w:top w:val="nil"/>
              <w:left w:val="nil"/>
            </w:tcBorders>
          </w:tcPr>
          <w:p w14:paraId="12859925" w14:textId="77777777" w:rsidR="00F9054D" w:rsidRPr="008D184A" w:rsidRDefault="00F9054D" w:rsidP="00DC4AB0">
            <w:pPr>
              <w:rPr>
                <w:lang w:val="sr-Cyrl-RS"/>
              </w:rPr>
            </w:pPr>
          </w:p>
          <w:p w14:paraId="2A50CF46" w14:textId="77777777" w:rsidR="00F9054D" w:rsidRPr="008D184A" w:rsidRDefault="00F9054D" w:rsidP="00DC4AB0">
            <w:pPr>
              <w:rPr>
                <w:lang w:val="sr-Cyrl-CS"/>
              </w:rPr>
            </w:pPr>
          </w:p>
        </w:tc>
        <w:tc>
          <w:tcPr>
            <w:tcW w:w="2153" w:type="dxa"/>
          </w:tcPr>
          <w:p w14:paraId="792C780F" w14:textId="77777777" w:rsidR="00F9054D" w:rsidRPr="008D184A" w:rsidRDefault="00F9054D" w:rsidP="00DC4AB0">
            <w:pPr>
              <w:rPr>
                <w:i/>
              </w:rPr>
            </w:pPr>
            <w:r w:rsidRPr="008D184A">
              <w:rPr>
                <w:i/>
                <w:lang w:val="sr-Cyrl-CS"/>
              </w:rPr>
              <w:t xml:space="preserve">Разред и одељење  </w:t>
            </w:r>
            <w:r w:rsidRPr="008D184A">
              <w:t>VIII</w:t>
            </w:r>
          </w:p>
        </w:tc>
        <w:tc>
          <w:tcPr>
            <w:tcW w:w="1903" w:type="dxa"/>
          </w:tcPr>
          <w:p w14:paraId="3A06CA2A" w14:textId="77777777" w:rsidR="00F9054D" w:rsidRPr="008D184A" w:rsidRDefault="00F9054D" w:rsidP="00DC4AB0">
            <w:pPr>
              <w:rPr>
                <w:i/>
                <w:lang w:val="sr-Cyrl-CS"/>
              </w:rPr>
            </w:pPr>
            <w:r w:rsidRPr="008D184A">
              <w:rPr>
                <w:i/>
                <w:lang w:val="sr-Cyrl-CS"/>
              </w:rPr>
              <w:t>Датум</w:t>
            </w:r>
          </w:p>
        </w:tc>
      </w:tr>
      <w:tr w:rsidR="00F9054D" w:rsidRPr="006D13B7" w14:paraId="01A77184" w14:textId="77777777" w:rsidTr="00116CCB">
        <w:tc>
          <w:tcPr>
            <w:tcW w:w="1437" w:type="dxa"/>
          </w:tcPr>
          <w:p w14:paraId="1183958D" w14:textId="77777777" w:rsidR="00F9054D" w:rsidRPr="008D184A" w:rsidRDefault="00F9054D" w:rsidP="00DC4AB0">
            <w:pPr>
              <w:rPr>
                <w:i/>
                <w:lang w:val="sr-Cyrl-CS"/>
              </w:rPr>
            </w:pPr>
            <w:r w:rsidRPr="008D184A">
              <w:rPr>
                <w:i/>
                <w:lang w:val="sr-Cyrl-CS"/>
              </w:rPr>
              <w:t>Редни број часа</w:t>
            </w:r>
          </w:p>
          <w:p w14:paraId="000CEF42" w14:textId="77777777" w:rsidR="00F9054D" w:rsidRPr="008D184A" w:rsidRDefault="00F9054D" w:rsidP="00DC4AB0">
            <w:pPr>
              <w:jc w:val="center"/>
            </w:pPr>
            <w:r w:rsidRPr="008D184A">
              <w:rPr>
                <w:lang w:val="sr-Cyrl-RS"/>
              </w:rPr>
              <w:t>85</w:t>
            </w:r>
            <w:r w:rsidRPr="008D184A">
              <w:t>.</w:t>
            </w:r>
          </w:p>
        </w:tc>
        <w:tc>
          <w:tcPr>
            <w:tcW w:w="7635" w:type="dxa"/>
            <w:gridSpan w:val="3"/>
          </w:tcPr>
          <w:p w14:paraId="0B4370D3" w14:textId="77777777" w:rsidR="00F9054D" w:rsidRPr="008D184A" w:rsidRDefault="00F9054D" w:rsidP="00DC4AB0">
            <w:pPr>
              <w:rPr>
                <w:i/>
              </w:rPr>
            </w:pPr>
            <w:r w:rsidRPr="008D184A">
              <w:rPr>
                <w:i/>
                <w:lang w:val="sr-Cyrl-CS"/>
              </w:rPr>
              <w:t xml:space="preserve">Наставна јединица: </w:t>
            </w:r>
          </w:p>
          <w:p w14:paraId="4147FC50" w14:textId="6F691669" w:rsidR="00F9054D" w:rsidRPr="008D184A" w:rsidRDefault="00F9054D" w:rsidP="00DC4AB0">
            <w:pPr>
              <w:rPr>
                <w:lang w:val="sr-Cyrl-CS"/>
              </w:rPr>
            </w:pPr>
            <w:r w:rsidRPr="008D184A">
              <w:rPr>
                <w:lang w:val="sr-Cyrl-RS"/>
              </w:rPr>
              <w:t xml:space="preserve">Сју Таунзенд: </w:t>
            </w:r>
            <w:r w:rsidRPr="008D184A">
              <w:rPr>
                <w:i/>
              </w:rPr>
              <w:t>Тајни дневник</w:t>
            </w:r>
            <w:r w:rsidRPr="008D184A">
              <w:rPr>
                <w:i/>
                <w:lang w:val="sr-Cyrl-RS"/>
              </w:rPr>
              <w:t xml:space="preserve"> Адријана Мола</w:t>
            </w:r>
            <w:r w:rsidRPr="008D184A" w:rsidDel="00AC75B9">
              <w:rPr>
                <w:rFonts w:eastAsiaTheme="minorEastAsia"/>
              </w:rPr>
              <w:t xml:space="preserve"> </w:t>
            </w:r>
          </w:p>
        </w:tc>
      </w:tr>
      <w:tr w:rsidR="00F9054D" w:rsidRPr="006D13B7" w14:paraId="034167EE" w14:textId="77777777" w:rsidTr="00116CCB">
        <w:trPr>
          <w:trHeight w:val="228"/>
        </w:trPr>
        <w:tc>
          <w:tcPr>
            <w:tcW w:w="9072" w:type="dxa"/>
            <w:gridSpan w:val="4"/>
          </w:tcPr>
          <w:p w14:paraId="0FBA9060" w14:textId="77777777" w:rsidR="00F9054D" w:rsidRPr="008D184A" w:rsidRDefault="00F9054D" w:rsidP="00DC4AB0">
            <w:pPr>
              <w:jc w:val="both"/>
              <w:rPr>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F9054D" w:rsidRPr="008D184A" w14:paraId="59644764" w14:textId="77777777" w:rsidTr="00116CCB">
        <w:trPr>
          <w:trHeight w:val="227"/>
        </w:trPr>
        <w:tc>
          <w:tcPr>
            <w:tcW w:w="9072" w:type="dxa"/>
            <w:gridSpan w:val="4"/>
          </w:tcPr>
          <w:p w14:paraId="7F3CC526" w14:textId="77777777" w:rsidR="00F9054D" w:rsidRPr="008D184A" w:rsidRDefault="00F9054D" w:rsidP="00DC4AB0">
            <w:pPr>
              <w:rPr>
                <w:lang w:val="sr-Cyrl-CS"/>
              </w:rPr>
            </w:pPr>
            <w:r w:rsidRPr="008D184A">
              <w:rPr>
                <w:i/>
                <w:lang w:val="sr-Cyrl-CS"/>
              </w:rPr>
              <w:t xml:space="preserve">Тип часа: </w:t>
            </w:r>
            <w:r w:rsidRPr="008D184A">
              <w:rPr>
                <w:lang w:val="sr-Cyrl-CS"/>
              </w:rPr>
              <w:t>обрада</w:t>
            </w:r>
          </w:p>
        </w:tc>
      </w:tr>
      <w:tr w:rsidR="00F9054D" w:rsidRPr="008D184A" w14:paraId="4A119E27" w14:textId="77777777" w:rsidTr="00116CCB">
        <w:trPr>
          <w:trHeight w:val="227"/>
        </w:trPr>
        <w:tc>
          <w:tcPr>
            <w:tcW w:w="9072" w:type="dxa"/>
            <w:gridSpan w:val="4"/>
          </w:tcPr>
          <w:p w14:paraId="7713B4F2" w14:textId="77777777" w:rsidR="00F9054D" w:rsidRPr="008D184A" w:rsidRDefault="00F9054D" w:rsidP="00DC4AB0">
            <w:pPr>
              <w:rPr>
                <w:lang w:val="sr-Cyrl-CS"/>
              </w:rPr>
            </w:pPr>
            <w:r w:rsidRPr="008D184A">
              <w:rPr>
                <w:i/>
                <w:lang w:val="sr-Cyrl-CS"/>
              </w:rPr>
              <w:t xml:space="preserve">Облик рада: </w:t>
            </w:r>
            <w:r w:rsidRPr="008D184A">
              <w:rPr>
                <w:lang w:val="sr-Cyrl-CS"/>
              </w:rPr>
              <w:t>фронтални, индивидуални</w:t>
            </w:r>
          </w:p>
        </w:tc>
      </w:tr>
      <w:tr w:rsidR="00F9054D" w:rsidRPr="008D184A" w14:paraId="40A26EB6" w14:textId="77777777" w:rsidTr="00116CCB">
        <w:trPr>
          <w:trHeight w:val="227"/>
        </w:trPr>
        <w:tc>
          <w:tcPr>
            <w:tcW w:w="9072" w:type="dxa"/>
            <w:gridSpan w:val="4"/>
          </w:tcPr>
          <w:p w14:paraId="20ED09EC" w14:textId="77777777" w:rsidR="00F9054D" w:rsidRPr="008D184A" w:rsidRDefault="00F9054D"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F9054D" w:rsidRPr="008D184A" w14:paraId="2B2B5D85" w14:textId="77777777" w:rsidTr="00116CCB">
        <w:trPr>
          <w:trHeight w:val="227"/>
        </w:trPr>
        <w:tc>
          <w:tcPr>
            <w:tcW w:w="9072" w:type="dxa"/>
            <w:gridSpan w:val="4"/>
          </w:tcPr>
          <w:p w14:paraId="327E1D00" w14:textId="77777777" w:rsidR="00F9054D" w:rsidRPr="008D184A" w:rsidRDefault="00F9054D" w:rsidP="00DC4AB0">
            <w:pPr>
              <w:rPr>
                <w:lang w:val="sr-Cyrl-CS"/>
              </w:rPr>
            </w:pPr>
            <w:r w:rsidRPr="008D184A">
              <w:rPr>
                <w:i/>
                <w:lang w:val="sr-Cyrl-CS"/>
              </w:rPr>
              <w:t xml:space="preserve">Наставна средства: </w:t>
            </w:r>
            <w:r w:rsidRPr="008D184A">
              <w:rPr>
                <w:lang w:val="sr-Cyrl-CS"/>
              </w:rPr>
              <w:t>Читанка, 148 – 153</w:t>
            </w:r>
          </w:p>
        </w:tc>
      </w:tr>
      <w:tr w:rsidR="00F9054D" w:rsidRPr="006D13B7" w14:paraId="61E1CBB0" w14:textId="77777777" w:rsidTr="00116CCB">
        <w:tblPrEx>
          <w:tblLook w:val="04A0" w:firstRow="1" w:lastRow="0" w:firstColumn="1" w:lastColumn="0" w:noHBand="0" w:noVBand="1"/>
        </w:tblPrEx>
        <w:trPr>
          <w:trHeight w:val="227"/>
        </w:trPr>
        <w:tc>
          <w:tcPr>
            <w:tcW w:w="9072" w:type="dxa"/>
            <w:gridSpan w:val="4"/>
            <w:hideMark/>
          </w:tcPr>
          <w:p w14:paraId="39AF8CF6" w14:textId="2D8DBE8B" w:rsidR="00F9054D" w:rsidRPr="008D184A" w:rsidRDefault="00F9054D" w:rsidP="00116CCB">
            <w:pPr>
              <w:rPr>
                <w:iCs/>
                <w:lang w:val="sr-Cyrl-CS"/>
              </w:rPr>
            </w:pPr>
            <w:r w:rsidRPr="008D184A">
              <w:rPr>
                <w:i/>
                <w:lang w:val="sr-Cyrl-CS"/>
              </w:rPr>
              <w:t>Образовни стандарди за наставну јединицу:</w:t>
            </w:r>
            <w:r w:rsidRPr="008D184A">
              <w:rPr>
                <w:iCs/>
                <w:lang w:val="sr-Cyrl-CS"/>
              </w:rPr>
              <w:t xml:space="preserve"> </w:t>
            </w:r>
          </w:p>
          <w:p w14:paraId="31D3B2D6" w14:textId="77777777" w:rsidR="00116CCB" w:rsidRPr="008D184A" w:rsidRDefault="00116CCB" w:rsidP="00116CCB">
            <w:pPr>
              <w:rPr>
                <w:iCs/>
                <w:lang w:val="sr-Cyrl-CS"/>
              </w:rPr>
            </w:pPr>
          </w:p>
          <w:p w14:paraId="1EBF8473" w14:textId="77777777" w:rsidR="00F9054D" w:rsidRPr="008D184A" w:rsidRDefault="00F9054D" w:rsidP="00116CCB">
            <w:pPr>
              <w:pStyle w:val="NormalWeb"/>
              <w:shd w:val="clear" w:color="auto" w:fill="FFFFFF"/>
              <w:spacing w:before="0" w:after="0"/>
              <w:rPr>
                <w:lang w:val="sr-Cyrl-CS"/>
              </w:rPr>
            </w:pP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sr-Cyrl-RS"/>
              </w:rPr>
              <w:t>;</w:t>
            </w:r>
            <w:r w:rsidRPr="008D184A">
              <w:rPr>
                <w:color w:val="000000"/>
                <w:lang w:val="ru-RU"/>
              </w:rPr>
              <w:br/>
            </w:r>
            <w:r w:rsidRPr="008D184A">
              <w:rPr>
                <w:color w:val="000000"/>
              </w:rPr>
              <w:t>CJ</w:t>
            </w:r>
            <w:r w:rsidRPr="008D184A">
              <w:rPr>
                <w:color w:val="000000"/>
                <w:lang w:val="ru-RU"/>
              </w:rPr>
              <w:t>.1.4.5. препознаје различите облике казивања у књижевноуметничком тексту: нарација, дескрипција, дијалог и монолог;</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3448E367" w14:textId="77777777" w:rsidR="00F9054D" w:rsidRPr="008D184A" w:rsidRDefault="00F9054D" w:rsidP="00116CCB">
            <w:pPr>
              <w:pStyle w:val="NormalWeb"/>
              <w:shd w:val="clear" w:color="auto" w:fill="FFFFFF"/>
              <w:spacing w:before="0" w:after="0"/>
              <w:rPr>
                <w:lang w:val="sr-Cyrl-CS"/>
              </w:rPr>
            </w:pPr>
            <w:r w:rsidRPr="008D184A">
              <w:rPr>
                <w:color w:val="000000"/>
              </w:rPr>
              <w:t>CJ</w:t>
            </w:r>
            <w:r w:rsidRPr="008D184A">
              <w:rPr>
                <w:color w:val="000000"/>
                <w:lang w:val="ru-RU"/>
              </w:rPr>
              <w:t>.2.4.8. уочава разлику између препричавања и анализе дела;</w:t>
            </w:r>
            <w:r w:rsidRPr="008D184A">
              <w:rPr>
                <w:color w:val="000000"/>
                <w:lang w:val="ru-RU"/>
              </w:rPr>
              <w:br/>
            </w:r>
            <w:r w:rsidRPr="008D184A">
              <w:rPr>
                <w:color w:val="000000"/>
              </w:rPr>
              <w:t>CJ</w:t>
            </w:r>
            <w:r w:rsidRPr="008D184A">
              <w:rPr>
                <w:color w:val="000000"/>
                <w:lang w:val="ru-RU"/>
              </w:rPr>
              <w:t>.2.4.9. уме да води дневник о прочитаним књигама;</w:t>
            </w:r>
          </w:p>
          <w:p w14:paraId="6B48C606" w14:textId="37D38650" w:rsidR="00F9054D" w:rsidRPr="008D184A" w:rsidRDefault="00F9054D" w:rsidP="00116CCB">
            <w:pPr>
              <w:pStyle w:val="NormalWeb"/>
              <w:shd w:val="clear" w:color="auto" w:fill="FFFFFF"/>
              <w:spacing w:before="0" w:after="0"/>
              <w:rPr>
                <w:color w:val="000000"/>
                <w:u w:val="single"/>
                <w:lang w:val="ru-RU"/>
              </w:rPr>
            </w:pPr>
            <w:r w:rsidRPr="008D184A">
              <w:rPr>
                <w:rStyle w:val="Hyperlink"/>
                <w:color w:val="000000"/>
              </w:rPr>
              <w:t>CJ</w:t>
            </w:r>
            <w:r w:rsidRPr="008D184A">
              <w:rPr>
                <w:rStyle w:val="Hyperlink"/>
                <w:color w:val="000000"/>
                <w:lang w:val="ru-RU"/>
              </w:rPr>
              <w:t>.3.4.1. наводи наслов дела, аутора, род и врсту на основу одломака, ликова карактеристичних тема и мотива.</w:t>
            </w:r>
            <w:r w:rsidRPr="008D184A">
              <w:rPr>
                <w:color w:val="000000"/>
                <w:lang w:val="ru-RU"/>
              </w:rPr>
              <w:br/>
            </w:r>
          </w:p>
        </w:tc>
      </w:tr>
      <w:tr w:rsidR="00F9054D" w:rsidRPr="006D13B7" w14:paraId="6CFB3C84" w14:textId="77777777" w:rsidTr="00116CCB">
        <w:tblPrEx>
          <w:tblLook w:val="04A0" w:firstRow="1" w:lastRow="0" w:firstColumn="1" w:lastColumn="0" w:noHBand="0" w:noVBand="1"/>
        </w:tblPrEx>
        <w:tc>
          <w:tcPr>
            <w:tcW w:w="9072" w:type="dxa"/>
            <w:gridSpan w:val="4"/>
          </w:tcPr>
          <w:p w14:paraId="2E50145A" w14:textId="3CE84F88" w:rsidR="00F9054D" w:rsidRPr="008D184A" w:rsidRDefault="00F9054D"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51298C5F" w14:textId="77777777" w:rsidR="00F9054D" w:rsidRPr="008D184A" w:rsidRDefault="00F9054D" w:rsidP="00DC4AB0">
            <w:pPr>
              <w:rPr>
                <w:lang w:val="sr-Cyrl-CS"/>
              </w:rPr>
            </w:pPr>
            <w:r w:rsidRPr="008D184A">
              <w:rPr>
                <w:iCs/>
                <w:lang w:val="sr-Cyrl-CS"/>
              </w:rPr>
              <w:t xml:space="preserve"> </w:t>
            </w:r>
            <w:r w:rsidRPr="008D184A">
              <w:rPr>
                <w:lang w:val="sr-Cyrl-CS"/>
              </w:rPr>
              <w:t xml:space="preserve">Ученик је у стању да: </w:t>
            </w:r>
          </w:p>
          <w:p w14:paraId="41FB03E2" w14:textId="2993DEBC" w:rsidR="00F9054D" w:rsidRPr="008D184A" w:rsidRDefault="00F9054D" w:rsidP="00642884">
            <w:pPr>
              <w:pStyle w:val="ListParagraph"/>
              <w:numPr>
                <w:ilvl w:val="0"/>
                <w:numId w:val="104"/>
              </w:numPr>
              <w:rPr>
                <w:lang w:val="ru-RU"/>
              </w:rPr>
            </w:pPr>
            <w:r w:rsidRPr="008D184A">
              <w:rPr>
                <w:lang w:val="ru-RU"/>
              </w:rPr>
              <w:t xml:space="preserve">тумачи значења, језичке, естетске и структурне особине уметничких текстова, користећи књижевне термине и појмове; </w:t>
            </w:r>
          </w:p>
          <w:p w14:paraId="55D0DA1B" w14:textId="3586C9D4" w:rsidR="00F9054D" w:rsidRPr="008D184A" w:rsidRDefault="00F9054D" w:rsidP="00642884">
            <w:pPr>
              <w:pStyle w:val="ListParagraph"/>
              <w:numPr>
                <w:ilvl w:val="0"/>
                <w:numId w:val="104"/>
              </w:numPr>
              <w:rPr>
                <w:lang w:val="ru-RU"/>
              </w:rPr>
            </w:pPr>
            <w:r w:rsidRPr="008D184A">
              <w:rPr>
                <w:lang w:val="ru-RU"/>
              </w:rPr>
              <w:t xml:space="preserve">повеже писце и дела из обавезног дела програма од 5. до 8. разреда; </w:t>
            </w:r>
          </w:p>
          <w:p w14:paraId="6C5B8825" w14:textId="77777777" w:rsidR="00F9054D" w:rsidRPr="008D184A" w:rsidRDefault="00F9054D" w:rsidP="00642884">
            <w:pPr>
              <w:pStyle w:val="ListParagraph"/>
              <w:numPr>
                <w:ilvl w:val="0"/>
                <w:numId w:val="104"/>
              </w:numPr>
              <w:rPr>
                <w:lang w:val="ru-RU"/>
              </w:rPr>
            </w:pPr>
            <w:r w:rsidRPr="008D184A">
              <w:rPr>
                <w:lang w:val="ru-RU"/>
              </w:rPr>
              <w:t xml:space="preserve">издвоји основне одлике књижевног рода и врсте у конкретном тексту, као и језичко-стилске карактеристике текста у склопу интерпретације. </w:t>
            </w:r>
          </w:p>
          <w:p w14:paraId="295996CF" w14:textId="7C4E8BF1" w:rsidR="00E84589" w:rsidRPr="008D184A" w:rsidRDefault="00E84589" w:rsidP="00E84589">
            <w:pPr>
              <w:pStyle w:val="ListParagraph"/>
              <w:rPr>
                <w:lang w:val="ru-RU"/>
              </w:rPr>
            </w:pPr>
          </w:p>
        </w:tc>
      </w:tr>
      <w:tr w:rsidR="00F9054D" w:rsidRPr="006D13B7" w14:paraId="15900B97" w14:textId="77777777" w:rsidTr="00116CCB">
        <w:tblPrEx>
          <w:tblLook w:val="04A0" w:firstRow="1" w:lastRow="0" w:firstColumn="1" w:lastColumn="0" w:noHBand="0" w:noVBand="1"/>
        </w:tblPrEx>
        <w:tc>
          <w:tcPr>
            <w:tcW w:w="9072" w:type="dxa"/>
            <w:gridSpan w:val="4"/>
          </w:tcPr>
          <w:p w14:paraId="7D4D926E" w14:textId="5BEE1410" w:rsidR="00F9054D" w:rsidRPr="008D184A" w:rsidRDefault="00F9054D" w:rsidP="00DC4AB0">
            <w:pPr>
              <w:rPr>
                <w:i/>
                <w:lang w:val="sr-Cyrl-CS"/>
              </w:rPr>
            </w:pPr>
            <w:r w:rsidRPr="008D184A">
              <w:rPr>
                <w:i/>
                <w:lang w:val="sr-Cyrl-CS"/>
              </w:rPr>
              <w:t>Очекивани исходи на крају часа</w:t>
            </w:r>
          </w:p>
          <w:p w14:paraId="578483F3" w14:textId="77777777" w:rsidR="00F2180F" w:rsidRPr="008D184A" w:rsidRDefault="00F2180F" w:rsidP="00DC4AB0">
            <w:pPr>
              <w:rPr>
                <w:i/>
                <w:lang w:val="sr-Cyrl-CS"/>
              </w:rPr>
            </w:pPr>
          </w:p>
          <w:p w14:paraId="23F7772E" w14:textId="11C6EED3" w:rsidR="00F9054D" w:rsidRPr="008D184A" w:rsidRDefault="00F9054D" w:rsidP="00DC4AB0">
            <w:pPr>
              <w:rPr>
                <w:lang w:val="sr-Cyrl-CS"/>
              </w:rPr>
            </w:pPr>
            <w:r w:rsidRPr="008D184A">
              <w:rPr>
                <w:lang w:val="sr-Cyrl-CS"/>
              </w:rPr>
              <w:t xml:space="preserve">Ученик је у стању да: </w:t>
            </w:r>
          </w:p>
          <w:p w14:paraId="17C4DD8F" w14:textId="77777777" w:rsidR="00F2180F" w:rsidRPr="008D184A" w:rsidRDefault="00F2180F" w:rsidP="00DC4AB0">
            <w:pPr>
              <w:rPr>
                <w:lang w:val="sr-Cyrl-CS"/>
              </w:rPr>
            </w:pPr>
          </w:p>
          <w:p w14:paraId="500C5FF3" w14:textId="77777777" w:rsidR="00F9054D" w:rsidRPr="008D184A" w:rsidRDefault="00F9054D" w:rsidP="00642884">
            <w:pPr>
              <w:pStyle w:val="ListParagraph"/>
              <w:numPr>
                <w:ilvl w:val="0"/>
                <w:numId w:val="104"/>
              </w:numPr>
              <w:rPr>
                <w:lang w:val="sr-Cyrl-CS"/>
              </w:rPr>
            </w:pPr>
            <w:r w:rsidRPr="008D184A">
              <w:rPr>
                <w:rFonts w:eastAsiaTheme="minorEastAsia"/>
                <w:lang w:val="ru-RU"/>
              </w:rPr>
              <w:t>истакне универзалне вредности књижевног дела.</w:t>
            </w:r>
          </w:p>
          <w:p w14:paraId="67A3E4DE" w14:textId="3C241A29" w:rsidR="00E84589" w:rsidRPr="008D184A" w:rsidRDefault="00E84589" w:rsidP="00E84589">
            <w:pPr>
              <w:pStyle w:val="ListParagraph"/>
              <w:rPr>
                <w:lang w:val="sr-Cyrl-CS"/>
              </w:rPr>
            </w:pPr>
          </w:p>
        </w:tc>
      </w:tr>
      <w:tr w:rsidR="00F9054D" w:rsidRPr="006D13B7" w14:paraId="3447CB64" w14:textId="77777777" w:rsidTr="00116CCB">
        <w:tblPrEx>
          <w:tblLook w:val="04A0" w:firstRow="1" w:lastRow="0" w:firstColumn="1" w:lastColumn="0" w:noHBand="0" w:noVBand="1"/>
        </w:tblPrEx>
        <w:tc>
          <w:tcPr>
            <w:tcW w:w="9072" w:type="dxa"/>
            <w:gridSpan w:val="4"/>
          </w:tcPr>
          <w:p w14:paraId="52196BC2" w14:textId="77777777" w:rsidR="00F9054D" w:rsidRPr="008D184A" w:rsidRDefault="00F9054D" w:rsidP="00DC4AB0">
            <w:pPr>
              <w:rPr>
                <w:i/>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F9054D" w:rsidRPr="006D13B7" w14:paraId="1803665D" w14:textId="77777777" w:rsidTr="00116CCB">
        <w:tblPrEx>
          <w:tblLook w:val="04A0" w:firstRow="1" w:lastRow="0" w:firstColumn="1" w:lastColumn="0" w:noHBand="0" w:noVBand="1"/>
        </w:tblPrEx>
        <w:tc>
          <w:tcPr>
            <w:tcW w:w="9072" w:type="dxa"/>
            <w:gridSpan w:val="4"/>
          </w:tcPr>
          <w:p w14:paraId="415293F8" w14:textId="77777777" w:rsidR="00F9054D" w:rsidRPr="008D184A" w:rsidRDefault="00F9054D"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557ACC62" w14:textId="77777777" w:rsidR="00F9054D" w:rsidRPr="008D184A" w:rsidRDefault="00F9054D" w:rsidP="00F9054D">
      <w:pPr>
        <w:rPr>
          <w:lang w:val="sr-Cyrl-CS"/>
        </w:rPr>
      </w:pPr>
    </w:p>
    <w:tbl>
      <w:tblPr>
        <w:tblStyle w:val="TableGrid"/>
        <w:tblW w:w="9067" w:type="dxa"/>
        <w:tblLook w:val="01E0" w:firstRow="1" w:lastRow="1" w:firstColumn="1" w:lastColumn="1" w:noHBand="0" w:noVBand="0"/>
      </w:tblPr>
      <w:tblGrid>
        <w:gridCol w:w="9067"/>
      </w:tblGrid>
      <w:tr w:rsidR="00F9054D" w:rsidRPr="008D184A" w14:paraId="0796EDE7" w14:textId="77777777" w:rsidTr="00116CCB">
        <w:trPr>
          <w:trHeight w:hRule="exact" w:val="284"/>
        </w:trPr>
        <w:tc>
          <w:tcPr>
            <w:tcW w:w="9067" w:type="dxa"/>
          </w:tcPr>
          <w:p w14:paraId="62FFBA32" w14:textId="77777777" w:rsidR="00F9054D" w:rsidRPr="008D184A" w:rsidRDefault="00F9054D" w:rsidP="00DC4AB0">
            <w:pPr>
              <w:jc w:val="center"/>
              <w:rPr>
                <w:i/>
                <w:lang w:val="sr-Cyrl-CS"/>
              </w:rPr>
            </w:pPr>
            <w:r w:rsidRPr="008D184A">
              <w:rPr>
                <w:i/>
                <w:lang w:val="sr-Cyrl-CS"/>
              </w:rPr>
              <w:t>Ток и садржај часа</w:t>
            </w:r>
          </w:p>
        </w:tc>
      </w:tr>
      <w:tr w:rsidR="00F9054D" w:rsidRPr="006D13B7" w14:paraId="627D3861" w14:textId="77777777" w:rsidTr="00116CCB">
        <w:tc>
          <w:tcPr>
            <w:tcW w:w="9067" w:type="dxa"/>
          </w:tcPr>
          <w:p w14:paraId="4431734F" w14:textId="1B660220" w:rsidR="00F9054D" w:rsidRPr="008D184A" w:rsidRDefault="00F9054D" w:rsidP="00DC4AB0">
            <w:pPr>
              <w:rPr>
                <w:i/>
                <w:lang w:val="sr-Cyrl-CS"/>
              </w:rPr>
            </w:pPr>
            <w:r w:rsidRPr="008D184A">
              <w:rPr>
                <w:i/>
                <w:lang w:val="sr-Cyrl-CS"/>
              </w:rPr>
              <w:t xml:space="preserve">Уводни део часа </w:t>
            </w:r>
          </w:p>
          <w:p w14:paraId="336C470A" w14:textId="77777777" w:rsidR="00F2180F" w:rsidRPr="008D184A" w:rsidRDefault="00F2180F" w:rsidP="00DC4AB0">
            <w:pPr>
              <w:rPr>
                <w:i/>
                <w:lang w:val="sr-Cyrl-CS"/>
              </w:rPr>
            </w:pPr>
          </w:p>
          <w:p w14:paraId="7943E029" w14:textId="192F7FAB" w:rsidR="00F9054D" w:rsidRPr="008D184A" w:rsidRDefault="00F9054D" w:rsidP="00642884">
            <w:pPr>
              <w:pStyle w:val="ListParagraph"/>
              <w:numPr>
                <w:ilvl w:val="0"/>
                <w:numId w:val="106"/>
              </w:numPr>
              <w:jc w:val="both"/>
              <w:rPr>
                <w:lang w:val="sr-Cyrl-CS"/>
              </w:rPr>
            </w:pPr>
            <w:r w:rsidRPr="008D184A">
              <w:rPr>
                <w:lang w:val="sr-Cyrl-CS"/>
              </w:rPr>
              <w:t>Ученици су припремили податке о писцу.</w:t>
            </w:r>
          </w:p>
          <w:p w14:paraId="6CD82C30" w14:textId="77777777" w:rsidR="00E84589" w:rsidRPr="008D184A" w:rsidRDefault="00F9054D" w:rsidP="00642884">
            <w:pPr>
              <w:pStyle w:val="ListParagraph"/>
              <w:numPr>
                <w:ilvl w:val="0"/>
                <w:numId w:val="106"/>
              </w:numPr>
              <w:jc w:val="both"/>
              <w:rPr>
                <w:lang w:val="sr-Cyrl-CS"/>
              </w:rPr>
            </w:pPr>
            <w:r w:rsidRPr="008D184A">
              <w:rPr>
                <w:lang w:val="sr-Cyrl-CS"/>
              </w:rPr>
              <w:t>Води се разговор о прочитаном тексту.</w:t>
            </w:r>
          </w:p>
          <w:p w14:paraId="666F9A3E" w14:textId="7BE0743C" w:rsidR="00E84589" w:rsidRPr="008D184A" w:rsidRDefault="00E84589" w:rsidP="00E84589">
            <w:pPr>
              <w:pStyle w:val="ListParagraph"/>
              <w:jc w:val="both"/>
              <w:rPr>
                <w:lang w:val="sr-Cyrl-CS"/>
              </w:rPr>
            </w:pPr>
          </w:p>
        </w:tc>
      </w:tr>
      <w:tr w:rsidR="00F9054D" w:rsidRPr="006D13B7" w14:paraId="54CBE9E3" w14:textId="77777777" w:rsidTr="00116CCB">
        <w:tc>
          <w:tcPr>
            <w:tcW w:w="9067" w:type="dxa"/>
          </w:tcPr>
          <w:p w14:paraId="78E8C4BD" w14:textId="57D7ED45" w:rsidR="00F9054D" w:rsidRPr="008D184A" w:rsidRDefault="00F9054D" w:rsidP="00DC4AB0">
            <w:pPr>
              <w:rPr>
                <w:i/>
                <w:lang w:val="sr-Cyrl-CS"/>
              </w:rPr>
            </w:pPr>
            <w:r w:rsidRPr="008D184A">
              <w:rPr>
                <w:i/>
                <w:lang w:val="sr-Cyrl-CS"/>
              </w:rPr>
              <w:lastRenderedPageBreak/>
              <w:t>Главни део часа</w:t>
            </w:r>
          </w:p>
          <w:p w14:paraId="11B6584B" w14:textId="77777777" w:rsidR="00F2180F" w:rsidRPr="008D184A" w:rsidRDefault="00F2180F" w:rsidP="00DC4AB0">
            <w:pPr>
              <w:rPr>
                <w:i/>
                <w:lang w:val="sr-Cyrl-CS"/>
              </w:rPr>
            </w:pPr>
          </w:p>
          <w:p w14:paraId="14D08F42" w14:textId="77777777" w:rsidR="00F9054D" w:rsidRPr="008D184A" w:rsidRDefault="00F9054D" w:rsidP="00642884">
            <w:pPr>
              <w:pStyle w:val="ListParagraph"/>
              <w:numPr>
                <w:ilvl w:val="0"/>
                <w:numId w:val="107"/>
              </w:numPr>
              <w:jc w:val="both"/>
              <w:rPr>
                <w:lang w:val="sr-Cyrl-CS"/>
              </w:rPr>
            </w:pPr>
            <w:r w:rsidRPr="008D184A">
              <w:rPr>
                <w:lang w:val="sr-Cyrl-CS"/>
              </w:rPr>
              <w:t>Зашто је Адријану био потребан дневник да би себе схватио?</w:t>
            </w:r>
          </w:p>
          <w:p w14:paraId="20148F8D" w14:textId="77777777" w:rsidR="00F9054D" w:rsidRPr="008D184A" w:rsidRDefault="00F9054D" w:rsidP="00642884">
            <w:pPr>
              <w:pStyle w:val="ListParagraph"/>
              <w:numPr>
                <w:ilvl w:val="0"/>
                <w:numId w:val="107"/>
              </w:numPr>
              <w:jc w:val="both"/>
              <w:rPr>
                <w:lang w:val="sr-Cyrl-CS"/>
              </w:rPr>
            </w:pPr>
            <w:r w:rsidRPr="008D184A">
              <w:rPr>
                <w:lang w:val="sr-Cyrl-CS"/>
              </w:rPr>
              <w:t>Каква атмосфера влада у породици Адријана Мола?</w:t>
            </w:r>
          </w:p>
          <w:p w14:paraId="4FD3CD05" w14:textId="77777777" w:rsidR="00F9054D" w:rsidRPr="008D184A" w:rsidRDefault="00F9054D" w:rsidP="00642884">
            <w:pPr>
              <w:pStyle w:val="ListParagraph"/>
              <w:numPr>
                <w:ilvl w:val="0"/>
                <w:numId w:val="107"/>
              </w:numPr>
              <w:jc w:val="both"/>
              <w:rPr>
                <w:lang w:val="sr-Cyrl-CS"/>
              </w:rPr>
            </w:pPr>
            <w:r w:rsidRPr="008D184A">
              <w:rPr>
                <w:lang w:val="sr-Cyrl-CS"/>
              </w:rPr>
              <w:t>Ко је све болестан и ко се с ким свађа? Шта је у њиховом неразумевању комично?</w:t>
            </w:r>
          </w:p>
          <w:p w14:paraId="0B6D0685" w14:textId="77777777" w:rsidR="00F9054D" w:rsidRPr="008D184A" w:rsidRDefault="00F9054D" w:rsidP="00642884">
            <w:pPr>
              <w:pStyle w:val="ListParagraph"/>
              <w:numPr>
                <w:ilvl w:val="0"/>
                <w:numId w:val="107"/>
              </w:numPr>
              <w:jc w:val="both"/>
              <w:rPr>
                <w:lang w:val="sr-Cyrl-CS"/>
              </w:rPr>
            </w:pPr>
            <w:r w:rsidRPr="008D184A">
              <w:rPr>
                <w:lang w:val="sr-Cyrl-CS"/>
              </w:rPr>
              <w:t xml:space="preserve">На који начин Адријан критикује свет одраслих, шта му тачно смета </w:t>
            </w:r>
          </w:p>
          <w:p w14:paraId="709FDDA7" w14:textId="36FE808C" w:rsidR="00F9054D" w:rsidRPr="008D184A" w:rsidRDefault="00116CCB" w:rsidP="00116CCB">
            <w:pPr>
              <w:jc w:val="both"/>
              <w:rPr>
                <w:lang w:val="sr-Cyrl-CS"/>
              </w:rPr>
            </w:pPr>
            <w:r w:rsidRPr="008D184A">
              <w:rPr>
                <w:lang w:val="sr-Cyrl-CS"/>
              </w:rPr>
              <w:t xml:space="preserve">            </w:t>
            </w:r>
            <w:r w:rsidR="00F9054D" w:rsidRPr="008D184A">
              <w:rPr>
                <w:lang w:val="sr-Cyrl-CS"/>
              </w:rPr>
              <w:t>и шта замера одраслима, пре свега родитељима?</w:t>
            </w:r>
          </w:p>
          <w:p w14:paraId="4007387E" w14:textId="77777777" w:rsidR="00F9054D" w:rsidRPr="008D184A" w:rsidRDefault="00F9054D" w:rsidP="00642884">
            <w:pPr>
              <w:pStyle w:val="ListParagraph"/>
              <w:numPr>
                <w:ilvl w:val="0"/>
                <w:numId w:val="107"/>
              </w:numPr>
              <w:jc w:val="both"/>
              <w:rPr>
                <w:lang w:val="sr-Cyrl-CS"/>
              </w:rPr>
            </w:pPr>
            <w:r w:rsidRPr="008D184A">
              <w:rPr>
                <w:lang w:val="sr-Cyrl-CS"/>
              </w:rPr>
              <w:t>На који начин Адријан закључује да постаје интелектуалац? По његовом мишљењу – какве особине има неко ко је интелектуалац?Шта је у његовом схватању комично?</w:t>
            </w:r>
          </w:p>
          <w:p w14:paraId="700F181B" w14:textId="77777777" w:rsidR="00F9054D" w:rsidRPr="008D184A" w:rsidRDefault="00F9054D" w:rsidP="00642884">
            <w:pPr>
              <w:pStyle w:val="ListParagraph"/>
              <w:numPr>
                <w:ilvl w:val="0"/>
                <w:numId w:val="107"/>
              </w:numPr>
              <w:jc w:val="both"/>
              <w:rPr>
                <w:lang w:val="sr-Cyrl-CS"/>
              </w:rPr>
            </w:pPr>
            <w:r w:rsidRPr="008D184A">
              <w:rPr>
                <w:lang w:val="sr-Cyrl-CS"/>
              </w:rPr>
              <w:t>Наведи комичне ситуације у одломку. Издвој једну која је теби најсмешнија. Образложи свој избор.</w:t>
            </w:r>
          </w:p>
          <w:p w14:paraId="0E1CB7F3" w14:textId="77777777" w:rsidR="00F9054D" w:rsidRPr="008D184A" w:rsidRDefault="00F9054D" w:rsidP="00642884">
            <w:pPr>
              <w:pStyle w:val="ListParagraph"/>
              <w:numPr>
                <w:ilvl w:val="0"/>
                <w:numId w:val="107"/>
              </w:numPr>
              <w:jc w:val="both"/>
              <w:rPr>
                <w:lang w:val="sr-Cyrl-CS"/>
              </w:rPr>
            </w:pPr>
            <w:r w:rsidRPr="008D184A">
              <w:rPr>
                <w:lang w:val="sr-Cyrl-CS"/>
              </w:rPr>
              <w:t>Шта све Адријан не зна, а мисли да зна?</w:t>
            </w:r>
          </w:p>
          <w:p w14:paraId="7EC9ADBB" w14:textId="77777777" w:rsidR="00F9054D" w:rsidRPr="008D184A" w:rsidRDefault="00F9054D" w:rsidP="00642884">
            <w:pPr>
              <w:pStyle w:val="ListParagraph"/>
              <w:numPr>
                <w:ilvl w:val="0"/>
                <w:numId w:val="107"/>
              </w:numPr>
              <w:jc w:val="both"/>
              <w:rPr>
                <w:lang w:val="sr-Cyrl-CS"/>
              </w:rPr>
            </w:pPr>
            <w:r w:rsidRPr="008D184A">
              <w:rPr>
                <w:lang w:val="sr-Cyrl-CS"/>
              </w:rPr>
              <w:t xml:space="preserve">У којој мери се карактер главног јунака обликује из њега самог, </w:t>
            </w:r>
          </w:p>
          <w:p w14:paraId="6BD477F1" w14:textId="77777777" w:rsidR="00116CCB" w:rsidRPr="008D184A" w:rsidRDefault="00116CCB" w:rsidP="00116CCB">
            <w:pPr>
              <w:jc w:val="both"/>
              <w:rPr>
                <w:lang w:val="sr-Cyrl-CS"/>
              </w:rPr>
            </w:pPr>
            <w:r w:rsidRPr="008D184A">
              <w:rPr>
                <w:lang w:val="sr-Cyrl-CS"/>
              </w:rPr>
              <w:t xml:space="preserve">            </w:t>
            </w:r>
            <w:r w:rsidR="00F9054D" w:rsidRPr="008D184A">
              <w:rPr>
                <w:lang w:val="sr-Cyrl-CS"/>
              </w:rPr>
              <w:t xml:space="preserve">а у којој на њега утиче окружење? Шта је, по твом мишљењу, пресудније у </w:t>
            </w:r>
          </w:p>
          <w:p w14:paraId="1A1AD194" w14:textId="4EEABBE5" w:rsidR="00F9054D" w:rsidRPr="008D184A" w:rsidRDefault="00116CCB" w:rsidP="00116CCB">
            <w:pPr>
              <w:jc w:val="both"/>
              <w:rPr>
                <w:lang w:val="sr-Cyrl-CS"/>
              </w:rPr>
            </w:pPr>
            <w:r w:rsidRPr="008D184A">
              <w:rPr>
                <w:lang w:val="sr-Cyrl-CS"/>
              </w:rPr>
              <w:t xml:space="preserve">            </w:t>
            </w:r>
            <w:r w:rsidR="00F9054D" w:rsidRPr="008D184A">
              <w:rPr>
                <w:lang w:val="sr-Cyrl-CS"/>
              </w:rPr>
              <w:t>развоју</w:t>
            </w:r>
            <w:r w:rsidRPr="008D184A">
              <w:rPr>
                <w:lang w:val="en-US"/>
              </w:rPr>
              <w:t xml:space="preserve"> </w:t>
            </w:r>
            <w:r w:rsidR="00F9054D" w:rsidRPr="008D184A">
              <w:rPr>
                <w:lang w:val="sr-Cyrl-CS"/>
              </w:rPr>
              <w:t>овог јунака?</w:t>
            </w:r>
          </w:p>
          <w:p w14:paraId="11E6CAF3" w14:textId="77777777" w:rsidR="00F9054D" w:rsidRPr="008D184A" w:rsidRDefault="00F9054D" w:rsidP="00642884">
            <w:pPr>
              <w:pStyle w:val="ListParagraph"/>
              <w:numPr>
                <w:ilvl w:val="0"/>
                <w:numId w:val="107"/>
              </w:numPr>
              <w:jc w:val="both"/>
              <w:rPr>
                <w:lang w:val="sr-Cyrl-CS"/>
              </w:rPr>
            </w:pPr>
            <w:r w:rsidRPr="008D184A">
              <w:rPr>
                <w:lang w:val="sr-Cyrl-CS"/>
              </w:rPr>
              <w:t>Шта би ти поручио/поручила Адријану?</w:t>
            </w:r>
          </w:p>
          <w:p w14:paraId="5E0477E2" w14:textId="77777777" w:rsidR="00F9054D" w:rsidRPr="008D184A" w:rsidRDefault="00F9054D" w:rsidP="00642884">
            <w:pPr>
              <w:pStyle w:val="ListParagraph"/>
              <w:numPr>
                <w:ilvl w:val="0"/>
                <w:numId w:val="107"/>
              </w:numPr>
              <w:jc w:val="both"/>
              <w:rPr>
                <w:lang w:val="sr-Cyrl-CS"/>
              </w:rPr>
            </w:pPr>
            <w:r w:rsidRPr="008D184A">
              <w:rPr>
                <w:lang w:val="sr-Cyrl-CS"/>
              </w:rPr>
              <w:t xml:space="preserve">Упореди овај роман са </w:t>
            </w:r>
            <w:r w:rsidRPr="008D184A">
              <w:rPr>
                <w:i/>
                <w:iCs/>
                <w:lang w:val="sr-Cyrl-CS"/>
              </w:rPr>
              <w:t>Аутобиографијом</w:t>
            </w:r>
            <w:r w:rsidRPr="008D184A">
              <w:rPr>
                <w:lang w:val="sr-Cyrl-CS"/>
              </w:rPr>
              <w:t xml:space="preserve"> Бранислава Нушића. Наведи сличности и разлике између те две књиге.</w:t>
            </w:r>
          </w:p>
          <w:p w14:paraId="6C780E5D" w14:textId="77777777" w:rsidR="00F9054D" w:rsidRPr="008D184A" w:rsidRDefault="00F9054D" w:rsidP="00DC4AB0">
            <w:pPr>
              <w:pStyle w:val="ListParagraph"/>
              <w:jc w:val="both"/>
              <w:rPr>
                <w:lang w:val="sr-Cyrl-CS"/>
              </w:rPr>
            </w:pPr>
          </w:p>
        </w:tc>
      </w:tr>
      <w:tr w:rsidR="00F9054D" w:rsidRPr="006D13B7" w14:paraId="59948581" w14:textId="77777777" w:rsidTr="00116CCB">
        <w:tc>
          <w:tcPr>
            <w:tcW w:w="9067" w:type="dxa"/>
          </w:tcPr>
          <w:p w14:paraId="2DD89D15" w14:textId="5444DD8A" w:rsidR="00F9054D" w:rsidRPr="008D184A" w:rsidRDefault="00F9054D" w:rsidP="00DC4AB0">
            <w:pPr>
              <w:rPr>
                <w:i/>
                <w:lang w:val="sr-Cyrl-CS"/>
              </w:rPr>
            </w:pPr>
            <w:r w:rsidRPr="008D184A">
              <w:rPr>
                <w:i/>
                <w:lang w:val="sr-Cyrl-CS"/>
              </w:rPr>
              <w:t>Завршни део часа</w:t>
            </w:r>
          </w:p>
          <w:p w14:paraId="70F3E653" w14:textId="77777777" w:rsidR="00F2180F" w:rsidRPr="008D184A" w:rsidRDefault="00F2180F" w:rsidP="00DC4AB0">
            <w:pPr>
              <w:rPr>
                <w:i/>
                <w:lang w:val="sr-Cyrl-CS"/>
              </w:rPr>
            </w:pPr>
          </w:p>
          <w:p w14:paraId="4FD85D8D" w14:textId="77777777" w:rsidR="00F9054D" w:rsidRPr="008D184A" w:rsidRDefault="00F9054D" w:rsidP="00642884">
            <w:pPr>
              <w:pStyle w:val="ListParagraph"/>
              <w:numPr>
                <w:ilvl w:val="0"/>
                <w:numId w:val="106"/>
              </w:numPr>
              <w:rPr>
                <w:lang w:val="sr-Cyrl-CS"/>
              </w:rPr>
            </w:pPr>
            <w:r w:rsidRPr="008D184A">
              <w:rPr>
                <w:lang w:val="sr-Cyrl-CS"/>
              </w:rPr>
              <w:t>У завршном делу часа издвајају се особине дневника као прелазне књижевне врсте.</w:t>
            </w:r>
          </w:p>
          <w:p w14:paraId="6A0EEC84" w14:textId="0E82ED5A" w:rsidR="00E84589" w:rsidRPr="008D184A" w:rsidRDefault="00E84589" w:rsidP="00E84589">
            <w:pPr>
              <w:pStyle w:val="ListParagraph"/>
              <w:rPr>
                <w:lang w:val="sr-Cyrl-CS"/>
              </w:rPr>
            </w:pPr>
          </w:p>
        </w:tc>
      </w:tr>
      <w:tr w:rsidR="00F9054D" w:rsidRPr="006D13B7" w14:paraId="5259EC78" w14:textId="77777777" w:rsidTr="00116CCB">
        <w:tc>
          <w:tcPr>
            <w:tcW w:w="9067" w:type="dxa"/>
          </w:tcPr>
          <w:p w14:paraId="31D281E0" w14:textId="77777777" w:rsidR="00F9054D" w:rsidRPr="008D184A" w:rsidRDefault="00F9054D" w:rsidP="00DC4AB0">
            <w:pPr>
              <w:rPr>
                <w:i/>
                <w:lang w:val="sr-Cyrl-CS"/>
              </w:rPr>
            </w:pPr>
            <w:r w:rsidRPr="008D184A">
              <w:rPr>
                <w:i/>
                <w:lang w:val="sr-Cyrl-CS"/>
              </w:rPr>
              <w:t>Евалуација – анализа часа (запажања наставника)</w:t>
            </w:r>
          </w:p>
          <w:p w14:paraId="73CD4A4F" w14:textId="77777777" w:rsidR="00F9054D" w:rsidRPr="008D184A" w:rsidRDefault="00F9054D" w:rsidP="00DC4AB0">
            <w:pPr>
              <w:rPr>
                <w:i/>
                <w:lang w:val="sr-Cyrl-CS"/>
              </w:rPr>
            </w:pPr>
          </w:p>
          <w:p w14:paraId="25A8B408" w14:textId="77777777" w:rsidR="00F9054D" w:rsidRPr="008D184A" w:rsidRDefault="00F9054D" w:rsidP="00DC4AB0">
            <w:pPr>
              <w:rPr>
                <w:i/>
                <w:lang w:val="sr-Cyrl-CS"/>
              </w:rPr>
            </w:pPr>
            <w:r w:rsidRPr="008D184A">
              <w:rPr>
                <w:lang w:val="sr-Cyrl-CS"/>
              </w:rPr>
              <w:t>Наставник организује допунски час за који ће ученици понети свој Дневник.</w:t>
            </w:r>
          </w:p>
          <w:p w14:paraId="540F7025" w14:textId="77777777" w:rsidR="00F9054D" w:rsidRPr="008D184A" w:rsidRDefault="00F9054D" w:rsidP="00DC4AB0">
            <w:pPr>
              <w:rPr>
                <w:i/>
                <w:lang w:val="sr-Cyrl-CS"/>
              </w:rPr>
            </w:pPr>
          </w:p>
          <w:p w14:paraId="6F4E2217" w14:textId="77777777" w:rsidR="00F9054D" w:rsidRPr="008D184A" w:rsidRDefault="00F9054D" w:rsidP="00DC4AB0">
            <w:pPr>
              <w:rPr>
                <w:i/>
                <w:lang w:val="sr-Cyrl-CS"/>
              </w:rPr>
            </w:pPr>
          </w:p>
          <w:p w14:paraId="237EC6B7" w14:textId="77777777" w:rsidR="00F9054D" w:rsidRPr="008D184A" w:rsidRDefault="00F9054D" w:rsidP="00DC4AB0">
            <w:pPr>
              <w:rPr>
                <w:i/>
                <w:lang w:val="sr-Cyrl-CS"/>
              </w:rPr>
            </w:pPr>
          </w:p>
          <w:p w14:paraId="519A25C8" w14:textId="77777777" w:rsidR="00F9054D" w:rsidRPr="008D184A" w:rsidRDefault="00F9054D" w:rsidP="00DC4AB0">
            <w:pPr>
              <w:rPr>
                <w:i/>
                <w:lang w:val="sr-Cyrl-CS"/>
              </w:rPr>
            </w:pPr>
          </w:p>
          <w:p w14:paraId="21A8588D" w14:textId="77777777" w:rsidR="00F9054D" w:rsidRPr="008D184A" w:rsidRDefault="00F9054D" w:rsidP="00DC4AB0">
            <w:pPr>
              <w:rPr>
                <w:i/>
                <w:lang w:val="sr-Cyrl-CS"/>
              </w:rPr>
            </w:pPr>
          </w:p>
        </w:tc>
      </w:tr>
    </w:tbl>
    <w:p w14:paraId="5ED189DD" w14:textId="6068AB11" w:rsidR="00F9054D" w:rsidRDefault="00F9054D" w:rsidP="00F9054D">
      <w:pPr>
        <w:shd w:val="clear" w:color="auto" w:fill="FFFFFF"/>
        <w:rPr>
          <w:color w:val="222222"/>
          <w:lang w:val="sr-Cyrl-CS"/>
        </w:rPr>
      </w:pPr>
      <w:r w:rsidRPr="008D184A">
        <w:rPr>
          <w:color w:val="222222"/>
          <w:lang w:val="sr-Cyrl-CS"/>
        </w:rPr>
        <w:t> </w:t>
      </w:r>
    </w:p>
    <w:p w14:paraId="2A7793C7" w14:textId="77777777" w:rsidR="00AB2920" w:rsidRPr="008D184A" w:rsidRDefault="00AB2920" w:rsidP="00F9054D">
      <w:pPr>
        <w:shd w:val="clear" w:color="auto" w:fill="FFFFFF"/>
        <w:rPr>
          <w:color w:val="222222"/>
          <w:lang w:val="sr-Cyrl-CS"/>
        </w:rPr>
      </w:pPr>
    </w:p>
    <w:tbl>
      <w:tblPr>
        <w:tblStyle w:val="TableGrid"/>
        <w:tblW w:w="0" w:type="auto"/>
        <w:tblLook w:val="01E0" w:firstRow="1" w:lastRow="1" w:firstColumn="1" w:lastColumn="1" w:noHBand="0" w:noVBand="0"/>
      </w:tblPr>
      <w:tblGrid>
        <w:gridCol w:w="1437"/>
        <w:gridCol w:w="3579"/>
        <w:gridCol w:w="2153"/>
        <w:gridCol w:w="1903"/>
      </w:tblGrid>
      <w:tr w:rsidR="00E20D4D" w:rsidRPr="008D184A" w14:paraId="2C76807E" w14:textId="77777777" w:rsidTr="00E20D4D">
        <w:tc>
          <w:tcPr>
            <w:tcW w:w="5016" w:type="dxa"/>
            <w:gridSpan w:val="2"/>
            <w:tcBorders>
              <w:top w:val="nil"/>
              <w:left w:val="nil"/>
            </w:tcBorders>
          </w:tcPr>
          <w:p w14:paraId="518F82F6" w14:textId="77777777" w:rsidR="00E20D4D" w:rsidRPr="008D184A" w:rsidRDefault="00E20D4D" w:rsidP="00DC4AB0">
            <w:pPr>
              <w:rPr>
                <w:lang w:val="sr-Cyrl-RS"/>
              </w:rPr>
            </w:pPr>
          </w:p>
          <w:p w14:paraId="099FE7EB" w14:textId="77777777" w:rsidR="00E20D4D" w:rsidRPr="008D184A" w:rsidRDefault="00E20D4D" w:rsidP="00DC4AB0">
            <w:pPr>
              <w:rPr>
                <w:lang w:val="sr-Cyrl-CS"/>
              </w:rPr>
            </w:pPr>
          </w:p>
        </w:tc>
        <w:tc>
          <w:tcPr>
            <w:tcW w:w="2153" w:type="dxa"/>
          </w:tcPr>
          <w:p w14:paraId="5690DFF6" w14:textId="77777777" w:rsidR="00E20D4D" w:rsidRPr="008D184A" w:rsidRDefault="00E20D4D" w:rsidP="00DC4AB0">
            <w:pPr>
              <w:rPr>
                <w:i/>
              </w:rPr>
            </w:pPr>
            <w:r w:rsidRPr="008D184A">
              <w:rPr>
                <w:i/>
                <w:lang w:val="sr-Cyrl-CS"/>
              </w:rPr>
              <w:t xml:space="preserve">Разред и одељење  </w:t>
            </w:r>
            <w:r w:rsidRPr="008D184A">
              <w:t>VIII</w:t>
            </w:r>
          </w:p>
        </w:tc>
        <w:tc>
          <w:tcPr>
            <w:tcW w:w="1903" w:type="dxa"/>
          </w:tcPr>
          <w:p w14:paraId="0EECC60C" w14:textId="77777777" w:rsidR="00E20D4D" w:rsidRPr="008D184A" w:rsidRDefault="00E20D4D" w:rsidP="00DC4AB0">
            <w:pPr>
              <w:rPr>
                <w:i/>
                <w:lang w:val="sr-Cyrl-CS"/>
              </w:rPr>
            </w:pPr>
            <w:r w:rsidRPr="008D184A">
              <w:rPr>
                <w:i/>
                <w:lang w:val="sr-Cyrl-CS"/>
              </w:rPr>
              <w:t>Датум</w:t>
            </w:r>
          </w:p>
        </w:tc>
      </w:tr>
      <w:tr w:rsidR="00E20D4D" w:rsidRPr="006D13B7" w14:paraId="0BFE889B" w14:textId="77777777" w:rsidTr="00E20D4D">
        <w:tc>
          <w:tcPr>
            <w:tcW w:w="1437" w:type="dxa"/>
          </w:tcPr>
          <w:p w14:paraId="592C3C36" w14:textId="77777777" w:rsidR="00E20D4D" w:rsidRPr="008D184A" w:rsidRDefault="00E20D4D" w:rsidP="00DC4AB0">
            <w:pPr>
              <w:rPr>
                <w:i/>
                <w:lang w:val="sr-Cyrl-CS"/>
              </w:rPr>
            </w:pPr>
            <w:r w:rsidRPr="008D184A">
              <w:rPr>
                <w:i/>
                <w:lang w:val="sr-Cyrl-CS"/>
              </w:rPr>
              <w:t>Редни број часа</w:t>
            </w:r>
          </w:p>
          <w:p w14:paraId="110EC6AD" w14:textId="77777777" w:rsidR="00E20D4D" w:rsidRPr="008D184A" w:rsidRDefault="00E20D4D" w:rsidP="00DC4AB0">
            <w:pPr>
              <w:jc w:val="center"/>
            </w:pPr>
            <w:r w:rsidRPr="008D184A">
              <w:rPr>
                <w:lang w:val="sr-Cyrl-RS"/>
              </w:rPr>
              <w:t>86</w:t>
            </w:r>
            <w:r w:rsidRPr="008D184A">
              <w:t>.</w:t>
            </w:r>
          </w:p>
        </w:tc>
        <w:tc>
          <w:tcPr>
            <w:tcW w:w="7635" w:type="dxa"/>
            <w:gridSpan w:val="3"/>
          </w:tcPr>
          <w:p w14:paraId="7EE89344" w14:textId="77777777" w:rsidR="00E20D4D" w:rsidRPr="008D184A" w:rsidRDefault="00E20D4D" w:rsidP="00DC4AB0">
            <w:pPr>
              <w:rPr>
                <w:i/>
              </w:rPr>
            </w:pPr>
            <w:r w:rsidRPr="008D184A">
              <w:rPr>
                <w:i/>
                <w:lang w:val="sr-Cyrl-CS"/>
              </w:rPr>
              <w:t xml:space="preserve">Наставна јединица: </w:t>
            </w:r>
          </w:p>
          <w:p w14:paraId="6893DFD3" w14:textId="56A1C208" w:rsidR="00E20D4D" w:rsidRPr="008D184A" w:rsidRDefault="00E20D4D" w:rsidP="00DC4AB0">
            <w:pPr>
              <w:rPr>
                <w:lang w:val="sr-Cyrl-CS"/>
              </w:rPr>
            </w:pPr>
            <w:bookmarkStart w:id="77" w:name="_Hlk97232920"/>
            <w:r w:rsidRPr="008D184A">
              <w:rPr>
                <w:lang w:val="sr-Cyrl-RS"/>
              </w:rPr>
              <w:t>Књижевност, драмска дела</w:t>
            </w:r>
            <w:r w:rsidRPr="008D184A" w:rsidDel="00AC75B9">
              <w:rPr>
                <w:rFonts w:eastAsiaTheme="minorEastAsia"/>
              </w:rPr>
              <w:t xml:space="preserve"> </w:t>
            </w:r>
            <w:bookmarkEnd w:id="77"/>
          </w:p>
        </w:tc>
      </w:tr>
      <w:tr w:rsidR="00E20D4D" w:rsidRPr="006D13B7" w14:paraId="1CF3EBAC" w14:textId="77777777" w:rsidTr="00E20D4D">
        <w:trPr>
          <w:trHeight w:val="228"/>
        </w:trPr>
        <w:tc>
          <w:tcPr>
            <w:tcW w:w="9072" w:type="dxa"/>
            <w:gridSpan w:val="4"/>
          </w:tcPr>
          <w:p w14:paraId="3ECB6BD0" w14:textId="77777777" w:rsidR="00E20D4D" w:rsidRPr="008D184A" w:rsidRDefault="00E20D4D" w:rsidP="00DC4AB0">
            <w:pPr>
              <w:jc w:val="both"/>
              <w:rPr>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E20D4D" w:rsidRPr="008D184A" w14:paraId="557A0C23" w14:textId="77777777" w:rsidTr="00E20D4D">
        <w:trPr>
          <w:trHeight w:val="227"/>
        </w:trPr>
        <w:tc>
          <w:tcPr>
            <w:tcW w:w="9072" w:type="dxa"/>
            <w:gridSpan w:val="4"/>
          </w:tcPr>
          <w:p w14:paraId="54A4E88B" w14:textId="77777777" w:rsidR="00E20D4D" w:rsidRPr="008D184A" w:rsidRDefault="00E20D4D" w:rsidP="00DC4AB0">
            <w:pPr>
              <w:rPr>
                <w:lang w:val="sr-Cyrl-CS"/>
              </w:rPr>
            </w:pPr>
            <w:r w:rsidRPr="008D184A">
              <w:rPr>
                <w:i/>
                <w:lang w:val="sr-Cyrl-CS"/>
              </w:rPr>
              <w:t xml:space="preserve">Тип часа: </w:t>
            </w:r>
            <w:r w:rsidRPr="008D184A">
              <w:rPr>
                <w:lang w:val="sr-Cyrl-CS"/>
              </w:rPr>
              <w:t>утврђивање</w:t>
            </w:r>
          </w:p>
        </w:tc>
      </w:tr>
      <w:tr w:rsidR="00E20D4D" w:rsidRPr="008D184A" w14:paraId="4FA8D294" w14:textId="77777777" w:rsidTr="00E20D4D">
        <w:trPr>
          <w:trHeight w:val="227"/>
        </w:trPr>
        <w:tc>
          <w:tcPr>
            <w:tcW w:w="9072" w:type="dxa"/>
            <w:gridSpan w:val="4"/>
          </w:tcPr>
          <w:p w14:paraId="46308D48" w14:textId="77777777" w:rsidR="00E20D4D" w:rsidRPr="008D184A" w:rsidRDefault="00E20D4D" w:rsidP="00DC4AB0">
            <w:pPr>
              <w:rPr>
                <w:lang w:val="sr-Cyrl-CS"/>
              </w:rPr>
            </w:pPr>
            <w:r w:rsidRPr="008D184A">
              <w:rPr>
                <w:i/>
                <w:lang w:val="sr-Cyrl-CS"/>
              </w:rPr>
              <w:t xml:space="preserve">Облик рада: </w:t>
            </w:r>
            <w:r w:rsidRPr="008D184A">
              <w:rPr>
                <w:lang w:val="sr-Cyrl-CS"/>
              </w:rPr>
              <w:t>фронтални, индивидуални</w:t>
            </w:r>
          </w:p>
        </w:tc>
      </w:tr>
      <w:tr w:rsidR="00E20D4D" w:rsidRPr="008D184A" w14:paraId="0997D54A" w14:textId="77777777" w:rsidTr="00E20D4D">
        <w:trPr>
          <w:trHeight w:val="227"/>
        </w:trPr>
        <w:tc>
          <w:tcPr>
            <w:tcW w:w="9072" w:type="dxa"/>
            <w:gridSpan w:val="4"/>
          </w:tcPr>
          <w:p w14:paraId="1AA3664A" w14:textId="77777777" w:rsidR="00E20D4D" w:rsidRPr="008D184A" w:rsidRDefault="00E20D4D" w:rsidP="00DC4AB0">
            <w:pPr>
              <w:rPr>
                <w:lang w:val="sr-Cyrl-RS"/>
              </w:rPr>
            </w:pPr>
            <w:r w:rsidRPr="008D184A">
              <w:rPr>
                <w:i/>
                <w:lang w:val="sr-Cyrl-CS"/>
              </w:rPr>
              <w:lastRenderedPageBreak/>
              <w:t xml:space="preserve">Метода рада: </w:t>
            </w:r>
            <w:r w:rsidRPr="008D184A">
              <w:rPr>
                <w:lang w:val="sr-Cyrl-CS"/>
              </w:rPr>
              <w:t xml:space="preserve">дијалошка, </w:t>
            </w:r>
            <w:r w:rsidRPr="008D184A">
              <w:rPr>
                <w:lang w:val="sr-Cyrl-RS"/>
              </w:rPr>
              <w:t>монолошка</w:t>
            </w:r>
          </w:p>
        </w:tc>
      </w:tr>
      <w:tr w:rsidR="00E20D4D" w:rsidRPr="008D184A" w14:paraId="08266398" w14:textId="77777777" w:rsidTr="00E20D4D">
        <w:trPr>
          <w:trHeight w:val="227"/>
        </w:trPr>
        <w:tc>
          <w:tcPr>
            <w:tcW w:w="9072" w:type="dxa"/>
            <w:gridSpan w:val="4"/>
          </w:tcPr>
          <w:p w14:paraId="20DE3866" w14:textId="77777777" w:rsidR="00E20D4D" w:rsidRPr="008D184A" w:rsidRDefault="00E20D4D" w:rsidP="00DC4AB0">
            <w:pPr>
              <w:rPr>
                <w:lang w:val="sr-Cyrl-CS"/>
              </w:rPr>
            </w:pPr>
            <w:r w:rsidRPr="008D184A">
              <w:rPr>
                <w:i/>
                <w:lang w:val="sr-Cyrl-CS"/>
              </w:rPr>
              <w:t xml:space="preserve">Наставна средства: </w:t>
            </w:r>
            <w:r w:rsidRPr="008D184A">
              <w:rPr>
                <w:lang w:val="sr-Cyrl-CS"/>
              </w:rPr>
              <w:t>Читанка, 133 – 153</w:t>
            </w:r>
          </w:p>
        </w:tc>
      </w:tr>
      <w:tr w:rsidR="00E20D4D" w:rsidRPr="006D13B7" w14:paraId="63A69F1B" w14:textId="77777777" w:rsidTr="00E20D4D">
        <w:tblPrEx>
          <w:tblLook w:val="04A0" w:firstRow="1" w:lastRow="0" w:firstColumn="1" w:lastColumn="0" w:noHBand="0" w:noVBand="1"/>
        </w:tblPrEx>
        <w:trPr>
          <w:trHeight w:val="227"/>
        </w:trPr>
        <w:tc>
          <w:tcPr>
            <w:tcW w:w="9072" w:type="dxa"/>
            <w:gridSpan w:val="4"/>
            <w:hideMark/>
          </w:tcPr>
          <w:p w14:paraId="43C77D15" w14:textId="32F3AA6B" w:rsidR="00E20D4D" w:rsidRPr="008D184A" w:rsidRDefault="00E20D4D"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48DDA802" w14:textId="77777777" w:rsidR="00E20D4D" w:rsidRPr="008D184A" w:rsidRDefault="00E20D4D" w:rsidP="00DC4AB0">
            <w:pPr>
              <w:rPr>
                <w:iCs/>
                <w:lang w:val="sr-Cyrl-CS"/>
              </w:rPr>
            </w:pPr>
          </w:p>
          <w:p w14:paraId="571677AD" w14:textId="77777777" w:rsidR="00E20D4D" w:rsidRPr="008D184A" w:rsidRDefault="00E20D4D" w:rsidP="00DC4AB0">
            <w:pPr>
              <w:pStyle w:val="NormalWeb"/>
              <w:shd w:val="clear" w:color="auto" w:fill="FFFFFF"/>
              <w:spacing w:before="0" w:after="0"/>
              <w:rPr>
                <w:lang w:val="sr-Cyrl-CS"/>
              </w:rPr>
            </w:pP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.1.4.5. препознаје различите облике казивања у књижевноуметничком тексту: нарација, дескрипција, дијалог и монолог;</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13FA1B04" w14:textId="77777777" w:rsidR="00E20D4D" w:rsidRPr="008D184A" w:rsidRDefault="00E20D4D" w:rsidP="00DC4AB0">
            <w:pPr>
              <w:pStyle w:val="NormalWeb"/>
              <w:shd w:val="clear" w:color="auto" w:fill="FFFFFF"/>
              <w:spacing w:before="0" w:after="0"/>
              <w:rPr>
                <w:lang w:val="sr-Cyrl-CS"/>
              </w:rPr>
            </w:pPr>
            <w:r w:rsidRPr="008D184A">
              <w:rPr>
                <w:color w:val="000000"/>
              </w:rPr>
              <w:t>CJ</w:t>
            </w:r>
            <w:r w:rsidRPr="008D184A">
              <w:rPr>
                <w:color w:val="000000"/>
                <w:lang w:val="ru-RU"/>
              </w:rPr>
              <w:t>.2.4.8. уочава разлику између препричавања и анализе дела;</w:t>
            </w:r>
            <w:r w:rsidRPr="008D184A">
              <w:rPr>
                <w:color w:val="000000"/>
                <w:lang w:val="ru-RU"/>
              </w:rPr>
              <w:br/>
            </w:r>
            <w:r w:rsidRPr="008D184A">
              <w:rPr>
                <w:color w:val="000000"/>
              </w:rPr>
              <w:t>CJ</w:t>
            </w:r>
            <w:r w:rsidRPr="008D184A">
              <w:rPr>
                <w:color w:val="000000"/>
                <w:lang w:val="ru-RU"/>
              </w:rPr>
              <w:t>.2.4.9. уме да води дневник о прочитаним књигама;</w:t>
            </w:r>
          </w:p>
          <w:p w14:paraId="7CEB22E5" w14:textId="7F10B332" w:rsidR="00E20D4D" w:rsidRPr="008D184A" w:rsidRDefault="00E20D4D" w:rsidP="00DC4AB0">
            <w:pPr>
              <w:pStyle w:val="NormalWeb"/>
              <w:shd w:val="clear" w:color="auto" w:fill="FFFFFF"/>
              <w:spacing w:before="0" w:after="0"/>
              <w:rPr>
                <w:color w:val="000000"/>
                <w:u w:val="single"/>
                <w:lang w:val="ru-RU"/>
              </w:rPr>
            </w:pPr>
            <w:r w:rsidRPr="008D184A">
              <w:rPr>
                <w:rStyle w:val="Hyperlink"/>
                <w:color w:val="000000"/>
              </w:rPr>
              <w:t>CJ</w:t>
            </w:r>
            <w:r w:rsidRPr="008D184A">
              <w:rPr>
                <w:rStyle w:val="Hyperlink"/>
                <w:color w:val="000000"/>
                <w:lang w:val="ru-RU"/>
              </w:rPr>
              <w:t>.3.4.1. наводи наслов дела, аутора, род и врсту на основу одломака, ликова карактеристичних тема и мотива.</w:t>
            </w:r>
            <w:r w:rsidRPr="008D184A">
              <w:rPr>
                <w:color w:val="000000"/>
                <w:lang w:val="ru-RU"/>
              </w:rPr>
              <w:br/>
            </w:r>
          </w:p>
        </w:tc>
      </w:tr>
      <w:tr w:rsidR="00E20D4D" w:rsidRPr="006D13B7" w14:paraId="3A0A6075" w14:textId="77777777" w:rsidTr="00E20D4D">
        <w:tblPrEx>
          <w:tblLook w:val="04A0" w:firstRow="1" w:lastRow="0" w:firstColumn="1" w:lastColumn="0" w:noHBand="0" w:noVBand="1"/>
        </w:tblPrEx>
        <w:tc>
          <w:tcPr>
            <w:tcW w:w="9072" w:type="dxa"/>
            <w:gridSpan w:val="4"/>
          </w:tcPr>
          <w:p w14:paraId="0A32A8A7" w14:textId="56A3D4B2" w:rsidR="00E20D4D" w:rsidRPr="008D184A" w:rsidRDefault="00E20D4D"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1BD32F80" w14:textId="77777777" w:rsidR="00F2180F" w:rsidRPr="008D184A" w:rsidRDefault="00F2180F" w:rsidP="00DC4AB0">
            <w:pPr>
              <w:rPr>
                <w:i/>
                <w:lang w:val="sr-Cyrl-CS"/>
              </w:rPr>
            </w:pPr>
          </w:p>
          <w:p w14:paraId="547CB9FA" w14:textId="0FD1FB93" w:rsidR="00E20D4D" w:rsidRPr="008D184A" w:rsidRDefault="00E20D4D" w:rsidP="00DC4AB0">
            <w:pPr>
              <w:rPr>
                <w:lang w:val="sr-Cyrl-CS"/>
              </w:rPr>
            </w:pPr>
            <w:r w:rsidRPr="008D184A">
              <w:rPr>
                <w:iCs/>
                <w:lang w:val="sr-Cyrl-CS"/>
              </w:rPr>
              <w:t xml:space="preserve"> </w:t>
            </w:r>
            <w:r w:rsidRPr="008D184A">
              <w:rPr>
                <w:lang w:val="sr-Cyrl-CS"/>
              </w:rPr>
              <w:t xml:space="preserve">Ученик је у стању да: </w:t>
            </w:r>
          </w:p>
          <w:p w14:paraId="05ACE11E" w14:textId="77777777" w:rsidR="00F2180F" w:rsidRPr="008D184A" w:rsidRDefault="00F2180F" w:rsidP="00DC4AB0">
            <w:pPr>
              <w:rPr>
                <w:lang w:val="sr-Cyrl-CS"/>
              </w:rPr>
            </w:pPr>
          </w:p>
          <w:p w14:paraId="4FF78536" w14:textId="77777777" w:rsidR="00E20D4D" w:rsidRPr="008D184A" w:rsidRDefault="00E20D4D" w:rsidP="00642884">
            <w:pPr>
              <w:pStyle w:val="ListParagraph"/>
              <w:numPr>
                <w:ilvl w:val="0"/>
                <w:numId w:val="109"/>
              </w:numPr>
              <w:rPr>
                <w:lang w:val="ru-RU"/>
              </w:rPr>
            </w:pPr>
            <w:r w:rsidRPr="008D184A">
              <w:rPr>
                <w:lang w:val="ru-RU"/>
              </w:rPr>
              <w:t xml:space="preserve">тумачи значења, језичке, естетске и структурне особине уметничких текстова, користећи књижевне термине и појмове; </w:t>
            </w:r>
          </w:p>
          <w:p w14:paraId="65BE36D7" w14:textId="77777777" w:rsidR="00E20D4D" w:rsidRPr="008D184A" w:rsidRDefault="00E20D4D" w:rsidP="00642884">
            <w:pPr>
              <w:pStyle w:val="ListParagraph"/>
              <w:numPr>
                <w:ilvl w:val="0"/>
                <w:numId w:val="109"/>
              </w:numPr>
              <w:rPr>
                <w:lang w:val="ru-RU"/>
              </w:rPr>
            </w:pPr>
            <w:r w:rsidRPr="008D184A">
              <w:rPr>
                <w:lang w:val="ru-RU"/>
              </w:rPr>
              <w:t xml:space="preserve">повеже писце и дела из обавезног дела програма од 5. до 8. разреда; </w:t>
            </w:r>
          </w:p>
          <w:p w14:paraId="785316C9" w14:textId="77777777" w:rsidR="00E20D4D" w:rsidRPr="008D184A" w:rsidRDefault="00E20D4D" w:rsidP="00642884">
            <w:pPr>
              <w:pStyle w:val="ListParagraph"/>
              <w:numPr>
                <w:ilvl w:val="0"/>
                <w:numId w:val="109"/>
              </w:numPr>
              <w:rPr>
                <w:b/>
                <w:color w:val="FF0000"/>
                <w:lang w:val="sr-Cyrl-CS"/>
              </w:rPr>
            </w:pPr>
            <w:r w:rsidRPr="008D184A">
              <w:rPr>
                <w:lang w:val="ru-RU"/>
              </w:rPr>
              <w:t xml:space="preserve">издвоји основне одлике књижевног рода и врсте у конкретном тексту, као и језичко-стилске карактеристике текста у склопу интерпретације. </w:t>
            </w:r>
          </w:p>
          <w:p w14:paraId="48EFFEAF" w14:textId="28484A32" w:rsidR="00E20D4D" w:rsidRPr="008D184A" w:rsidRDefault="00E20D4D" w:rsidP="00E20D4D">
            <w:pPr>
              <w:pStyle w:val="ListParagraph"/>
              <w:rPr>
                <w:b/>
                <w:color w:val="FF0000"/>
                <w:lang w:val="sr-Cyrl-CS"/>
              </w:rPr>
            </w:pPr>
          </w:p>
        </w:tc>
      </w:tr>
      <w:tr w:rsidR="00E20D4D" w:rsidRPr="006D13B7" w14:paraId="6E1008EC" w14:textId="77777777" w:rsidTr="00E20D4D">
        <w:tblPrEx>
          <w:tblLook w:val="04A0" w:firstRow="1" w:lastRow="0" w:firstColumn="1" w:lastColumn="0" w:noHBand="0" w:noVBand="1"/>
        </w:tblPrEx>
        <w:tc>
          <w:tcPr>
            <w:tcW w:w="9072" w:type="dxa"/>
            <w:gridSpan w:val="4"/>
          </w:tcPr>
          <w:p w14:paraId="3B233D06" w14:textId="43792B44" w:rsidR="00E20D4D" w:rsidRPr="008D184A" w:rsidRDefault="00E20D4D" w:rsidP="00DC4AB0">
            <w:pPr>
              <w:rPr>
                <w:i/>
                <w:lang w:val="sr-Cyrl-CS"/>
              </w:rPr>
            </w:pPr>
            <w:r w:rsidRPr="008D184A">
              <w:rPr>
                <w:i/>
                <w:lang w:val="sr-Cyrl-CS"/>
              </w:rPr>
              <w:t>Очекивани исходи на крају часа</w:t>
            </w:r>
          </w:p>
          <w:p w14:paraId="1A7D9E3B" w14:textId="77777777" w:rsidR="00F2180F" w:rsidRPr="008D184A" w:rsidRDefault="00F2180F" w:rsidP="00DC4AB0">
            <w:pPr>
              <w:rPr>
                <w:i/>
                <w:lang w:val="sr-Cyrl-CS"/>
              </w:rPr>
            </w:pPr>
          </w:p>
          <w:p w14:paraId="51E8E4D2" w14:textId="602BFEB2" w:rsidR="00E20D4D" w:rsidRPr="008D184A" w:rsidRDefault="00E20D4D" w:rsidP="00DC4AB0">
            <w:pPr>
              <w:rPr>
                <w:lang w:val="sr-Cyrl-CS"/>
              </w:rPr>
            </w:pPr>
            <w:r w:rsidRPr="008D184A">
              <w:rPr>
                <w:lang w:val="sr-Cyrl-CS"/>
              </w:rPr>
              <w:t xml:space="preserve">Ученик је у стању да: </w:t>
            </w:r>
          </w:p>
          <w:p w14:paraId="12D6D486" w14:textId="77777777" w:rsidR="00F2180F" w:rsidRPr="008D184A" w:rsidRDefault="00F2180F" w:rsidP="00DC4AB0">
            <w:pPr>
              <w:rPr>
                <w:lang w:val="sr-Cyrl-CS"/>
              </w:rPr>
            </w:pPr>
          </w:p>
          <w:p w14:paraId="1F3C87E7" w14:textId="77777777" w:rsidR="00E20D4D" w:rsidRPr="008D184A" w:rsidRDefault="00E20D4D" w:rsidP="00642884">
            <w:pPr>
              <w:numPr>
                <w:ilvl w:val="0"/>
                <w:numId w:val="108"/>
              </w:numPr>
              <w:ind w:left="180" w:hanging="180"/>
              <w:contextualSpacing/>
              <w:rPr>
                <w:lang w:val="sr-Cyrl-CS"/>
              </w:rPr>
            </w:pPr>
            <w:r w:rsidRPr="008D184A">
              <w:rPr>
                <w:rFonts w:eastAsiaTheme="minorEastAsia"/>
                <w:lang w:val="ru-RU"/>
              </w:rPr>
              <w:t>истакне универзалне вредности књижевног дела.</w:t>
            </w:r>
          </w:p>
          <w:p w14:paraId="6E9F3DBA" w14:textId="6F014838" w:rsidR="00E20D4D" w:rsidRPr="008D184A" w:rsidRDefault="00E20D4D" w:rsidP="00E20D4D">
            <w:pPr>
              <w:ind w:left="180"/>
              <w:contextualSpacing/>
              <w:rPr>
                <w:lang w:val="sr-Cyrl-CS"/>
              </w:rPr>
            </w:pPr>
          </w:p>
        </w:tc>
      </w:tr>
      <w:tr w:rsidR="00E20D4D" w:rsidRPr="006D13B7" w14:paraId="5D2F520F" w14:textId="77777777" w:rsidTr="00E20D4D">
        <w:tblPrEx>
          <w:tblLook w:val="04A0" w:firstRow="1" w:lastRow="0" w:firstColumn="1" w:lastColumn="0" w:noHBand="0" w:noVBand="1"/>
        </w:tblPrEx>
        <w:tc>
          <w:tcPr>
            <w:tcW w:w="9072" w:type="dxa"/>
            <w:gridSpan w:val="4"/>
          </w:tcPr>
          <w:p w14:paraId="7833256A" w14:textId="77777777" w:rsidR="00E20D4D" w:rsidRPr="008D184A" w:rsidRDefault="00E20D4D" w:rsidP="00DC4AB0">
            <w:pPr>
              <w:rPr>
                <w:i/>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E20D4D" w:rsidRPr="006D13B7" w14:paraId="798A6B0C" w14:textId="77777777" w:rsidTr="00E20D4D">
        <w:tblPrEx>
          <w:tblLook w:val="04A0" w:firstRow="1" w:lastRow="0" w:firstColumn="1" w:lastColumn="0" w:noHBand="0" w:noVBand="1"/>
        </w:tblPrEx>
        <w:tc>
          <w:tcPr>
            <w:tcW w:w="9072" w:type="dxa"/>
            <w:gridSpan w:val="4"/>
          </w:tcPr>
          <w:p w14:paraId="7B6C01B5" w14:textId="77777777" w:rsidR="00E20D4D" w:rsidRPr="008D184A" w:rsidRDefault="00E20D4D"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4E399396" w14:textId="77777777" w:rsidR="00E20D4D" w:rsidRPr="008D184A" w:rsidRDefault="00E20D4D" w:rsidP="00E20D4D">
      <w:pPr>
        <w:rPr>
          <w:lang w:val="sr-Cyrl-CS"/>
        </w:rPr>
      </w:pPr>
    </w:p>
    <w:tbl>
      <w:tblPr>
        <w:tblStyle w:val="TableGrid"/>
        <w:tblW w:w="9067" w:type="dxa"/>
        <w:tblLook w:val="01E0" w:firstRow="1" w:lastRow="1" w:firstColumn="1" w:lastColumn="1" w:noHBand="0" w:noVBand="0"/>
      </w:tblPr>
      <w:tblGrid>
        <w:gridCol w:w="9067"/>
      </w:tblGrid>
      <w:tr w:rsidR="00E20D4D" w:rsidRPr="008D184A" w14:paraId="4D3413CB" w14:textId="77777777" w:rsidTr="00E20D4D">
        <w:trPr>
          <w:trHeight w:hRule="exact" w:val="284"/>
        </w:trPr>
        <w:tc>
          <w:tcPr>
            <w:tcW w:w="9067" w:type="dxa"/>
          </w:tcPr>
          <w:p w14:paraId="11DFAE72" w14:textId="77777777" w:rsidR="00E20D4D" w:rsidRPr="008D184A" w:rsidRDefault="00E20D4D" w:rsidP="00DC4AB0">
            <w:pPr>
              <w:jc w:val="center"/>
              <w:rPr>
                <w:i/>
                <w:lang w:val="sr-Cyrl-CS"/>
              </w:rPr>
            </w:pPr>
            <w:r w:rsidRPr="008D184A">
              <w:rPr>
                <w:i/>
                <w:lang w:val="sr-Cyrl-CS"/>
              </w:rPr>
              <w:t>Ток и садржај часа</w:t>
            </w:r>
          </w:p>
        </w:tc>
      </w:tr>
      <w:tr w:rsidR="00E20D4D" w:rsidRPr="006D13B7" w14:paraId="351197AE" w14:textId="77777777" w:rsidTr="00E20D4D">
        <w:tc>
          <w:tcPr>
            <w:tcW w:w="9067" w:type="dxa"/>
          </w:tcPr>
          <w:p w14:paraId="61E83E6B" w14:textId="42A05CCA" w:rsidR="00E20D4D" w:rsidRPr="008D184A" w:rsidRDefault="00E20D4D" w:rsidP="00DC4AB0">
            <w:pPr>
              <w:rPr>
                <w:i/>
                <w:lang w:val="sr-Cyrl-CS"/>
              </w:rPr>
            </w:pPr>
            <w:r w:rsidRPr="008D184A">
              <w:rPr>
                <w:i/>
                <w:lang w:val="sr-Cyrl-CS"/>
              </w:rPr>
              <w:t xml:space="preserve">Уводни део часа </w:t>
            </w:r>
          </w:p>
          <w:p w14:paraId="1D148B4D" w14:textId="77777777" w:rsidR="00F2180F" w:rsidRPr="008D184A" w:rsidRDefault="00F2180F" w:rsidP="00DC4AB0">
            <w:pPr>
              <w:rPr>
                <w:i/>
                <w:lang w:val="sr-Cyrl-CS"/>
              </w:rPr>
            </w:pPr>
          </w:p>
          <w:p w14:paraId="25AF6963" w14:textId="77777777" w:rsidR="00E20D4D" w:rsidRPr="008D184A" w:rsidRDefault="00E20D4D" w:rsidP="00642884">
            <w:pPr>
              <w:pStyle w:val="ListParagraph"/>
              <w:numPr>
                <w:ilvl w:val="0"/>
                <w:numId w:val="109"/>
              </w:numPr>
              <w:jc w:val="both"/>
              <w:rPr>
                <w:lang w:val="sr-Cyrl-CS"/>
              </w:rPr>
            </w:pPr>
            <w:r w:rsidRPr="008D184A">
              <w:rPr>
                <w:lang w:val="sr-Cyrl-CS"/>
              </w:rPr>
              <w:t>Ученици наводе која су драмска дела обрађивали ове школске године.</w:t>
            </w:r>
          </w:p>
          <w:p w14:paraId="54E07F1C" w14:textId="77777777" w:rsidR="00E20D4D" w:rsidRPr="008D184A" w:rsidRDefault="00E20D4D" w:rsidP="00642884">
            <w:pPr>
              <w:pStyle w:val="ListParagraph"/>
              <w:numPr>
                <w:ilvl w:val="0"/>
                <w:numId w:val="109"/>
              </w:numPr>
              <w:jc w:val="both"/>
              <w:rPr>
                <w:lang w:val="sr-Cyrl-CS"/>
              </w:rPr>
            </w:pPr>
            <w:r w:rsidRPr="008D184A">
              <w:rPr>
                <w:lang w:val="sr-Cyrl-CS"/>
              </w:rPr>
              <w:t>Води се разговор на ту тему.</w:t>
            </w:r>
          </w:p>
          <w:p w14:paraId="101948FC" w14:textId="4889431D" w:rsidR="00F2180F" w:rsidRPr="008D184A" w:rsidRDefault="00F2180F" w:rsidP="00F2180F">
            <w:pPr>
              <w:pStyle w:val="ListParagraph"/>
              <w:jc w:val="both"/>
              <w:rPr>
                <w:lang w:val="sr-Cyrl-CS"/>
              </w:rPr>
            </w:pPr>
          </w:p>
        </w:tc>
      </w:tr>
      <w:tr w:rsidR="00E20D4D" w:rsidRPr="006D13B7" w14:paraId="74E2FA4D" w14:textId="77777777" w:rsidTr="00E20D4D">
        <w:tc>
          <w:tcPr>
            <w:tcW w:w="9067" w:type="dxa"/>
          </w:tcPr>
          <w:p w14:paraId="7EF4C786" w14:textId="306F31A7" w:rsidR="00E20D4D" w:rsidRPr="008D184A" w:rsidRDefault="00E20D4D" w:rsidP="00DC4AB0">
            <w:pPr>
              <w:rPr>
                <w:i/>
                <w:lang w:val="sr-Cyrl-CS"/>
              </w:rPr>
            </w:pPr>
            <w:r w:rsidRPr="008D184A">
              <w:rPr>
                <w:i/>
                <w:lang w:val="sr-Cyrl-CS"/>
              </w:rPr>
              <w:t>Главни део часа</w:t>
            </w:r>
          </w:p>
          <w:p w14:paraId="34D0A03F" w14:textId="77777777" w:rsidR="00F2180F" w:rsidRPr="008D184A" w:rsidRDefault="00F2180F" w:rsidP="00DC4AB0">
            <w:pPr>
              <w:rPr>
                <w:i/>
                <w:lang w:val="sr-Cyrl-CS"/>
              </w:rPr>
            </w:pPr>
          </w:p>
          <w:p w14:paraId="32ADB844" w14:textId="77777777" w:rsidR="00E20D4D" w:rsidRPr="008D184A" w:rsidRDefault="00E20D4D" w:rsidP="00642884">
            <w:pPr>
              <w:pStyle w:val="ListParagraph"/>
              <w:numPr>
                <w:ilvl w:val="0"/>
                <w:numId w:val="109"/>
              </w:numPr>
              <w:jc w:val="both"/>
              <w:rPr>
                <w:lang w:val="sr-Cyrl-RS"/>
              </w:rPr>
            </w:pPr>
            <w:r w:rsidRPr="008D184A">
              <w:rPr>
                <w:lang w:val="sr-Cyrl-RS"/>
              </w:rPr>
              <w:t>Наставник проверава у којој су мери ученици овладали потребним знањем из књижевности.</w:t>
            </w:r>
          </w:p>
          <w:p w14:paraId="3A7D52EC" w14:textId="6592254C" w:rsidR="00E20D4D" w:rsidRPr="008D184A" w:rsidRDefault="00E20D4D" w:rsidP="00E20D4D">
            <w:pPr>
              <w:pStyle w:val="ListParagraph"/>
              <w:jc w:val="both"/>
              <w:rPr>
                <w:lang w:val="sr-Cyrl-RS"/>
              </w:rPr>
            </w:pPr>
          </w:p>
        </w:tc>
      </w:tr>
      <w:tr w:rsidR="00E20D4D" w:rsidRPr="006D13B7" w14:paraId="681897AC" w14:textId="77777777" w:rsidTr="00E20D4D">
        <w:tc>
          <w:tcPr>
            <w:tcW w:w="9067" w:type="dxa"/>
          </w:tcPr>
          <w:p w14:paraId="42A9629E" w14:textId="1BF87034" w:rsidR="00E20D4D" w:rsidRPr="008D184A" w:rsidRDefault="00E20D4D" w:rsidP="00DC4AB0">
            <w:pPr>
              <w:rPr>
                <w:i/>
                <w:lang w:val="sr-Cyrl-CS"/>
              </w:rPr>
            </w:pPr>
            <w:r w:rsidRPr="008D184A">
              <w:rPr>
                <w:i/>
                <w:lang w:val="sr-Cyrl-CS"/>
              </w:rPr>
              <w:t>Завршни део часа</w:t>
            </w:r>
          </w:p>
          <w:p w14:paraId="24F54B37" w14:textId="77777777" w:rsidR="00F2180F" w:rsidRPr="008D184A" w:rsidRDefault="00F2180F" w:rsidP="00DC4AB0">
            <w:pPr>
              <w:rPr>
                <w:i/>
                <w:lang w:val="sr-Cyrl-CS"/>
              </w:rPr>
            </w:pPr>
          </w:p>
          <w:p w14:paraId="02440FBE" w14:textId="77777777" w:rsidR="00E20D4D" w:rsidRPr="008D184A" w:rsidRDefault="00E20D4D" w:rsidP="00642884">
            <w:pPr>
              <w:pStyle w:val="ListParagraph"/>
              <w:numPr>
                <w:ilvl w:val="0"/>
                <w:numId w:val="109"/>
              </w:numPr>
              <w:rPr>
                <w:lang w:val="sr-Cyrl-CS"/>
              </w:rPr>
            </w:pPr>
            <w:r w:rsidRPr="008D184A">
              <w:rPr>
                <w:lang w:val="sr-Cyrl-CS"/>
              </w:rPr>
              <w:t>У завршном делу часа наставник оцењује залагање ученика.</w:t>
            </w:r>
          </w:p>
          <w:p w14:paraId="773930F8" w14:textId="494BF6B3" w:rsidR="00E20D4D" w:rsidRPr="008D184A" w:rsidRDefault="00E20D4D" w:rsidP="00E20D4D">
            <w:pPr>
              <w:pStyle w:val="ListParagraph"/>
              <w:rPr>
                <w:lang w:val="sr-Cyrl-CS"/>
              </w:rPr>
            </w:pPr>
          </w:p>
        </w:tc>
      </w:tr>
      <w:tr w:rsidR="00E20D4D" w:rsidRPr="006D13B7" w14:paraId="4A7E40F6" w14:textId="77777777" w:rsidTr="00E20D4D">
        <w:tc>
          <w:tcPr>
            <w:tcW w:w="9067" w:type="dxa"/>
          </w:tcPr>
          <w:p w14:paraId="4223545F" w14:textId="71534C07" w:rsidR="00E20D4D" w:rsidRPr="008D184A" w:rsidRDefault="00E20D4D" w:rsidP="00DC4AB0">
            <w:pPr>
              <w:rPr>
                <w:i/>
                <w:lang w:val="sr-Cyrl-CS"/>
              </w:rPr>
            </w:pPr>
            <w:r w:rsidRPr="008D184A">
              <w:rPr>
                <w:i/>
                <w:lang w:val="sr-Cyrl-CS"/>
              </w:rPr>
              <w:lastRenderedPageBreak/>
              <w:t>Евалуација – анализа часа (запажања наставника)</w:t>
            </w:r>
          </w:p>
          <w:p w14:paraId="23989A96" w14:textId="77777777" w:rsidR="00F2180F" w:rsidRPr="008D184A" w:rsidRDefault="00F2180F" w:rsidP="00DC4AB0">
            <w:pPr>
              <w:rPr>
                <w:i/>
                <w:lang w:val="sr-Cyrl-CS"/>
              </w:rPr>
            </w:pPr>
          </w:p>
          <w:p w14:paraId="6068A7FC" w14:textId="77777777" w:rsidR="00E20D4D" w:rsidRPr="008D184A" w:rsidRDefault="00E20D4D" w:rsidP="00DC4AB0">
            <w:pPr>
              <w:rPr>
                <w:lang w:val="sr-Cyrl-CS"/>
              </w:rPr>
            </w:pPr>
            <w:r w:rsidRPr="008D184A">
              <w:rPr>
                <w:lang w:val="sr-Cyrl-CS"/>
              </w:rPr>
              <w:t>Наставник планира са ученицима малу позоришну представу или одлазак у позориште.</w:t>
            </w:r>
          </w:p>
          <w:p w14:paraId="2A0168D5" w14:textId="77777777" w:rsidR="00E20D4D" w:rsidRPr="008D184A" w:rsidRDefault="00E20D4D" w:rsidP="00DC4AB0">
            <w:pPr>
              <w:rPr>
                <w:lang w:val="sr-Cyrl-CS"/>
              </w:rPr>
            </w:pPr>
          </w:p>
          <w:p w14:paraId="131F77A4" w14:textId="77777777" w:rsidR="00E20D4D" w:rsidRPr="008D184A" w:rsidRDefault="00E20D4D" w:rsidP="00DC4AB0">
            <w:pPr>
              <w:rPr>
                <w:lang w:val="sr-Cyrl-CS"/>
              </w:rPr>
            </w:pPr>
          </w:p>
          <w:p w14:paraId="393D9443" w14:textId="77777777" w:rsidR="00E20D4D" w:rsidRPr="008D184A" w:rsidRDefault="00E20D4D" w:rsidP="00DC4AB0">
            <w:pPr>
              <w:rPr>
                <w:i/>
                <w:lang w:val="sr-Cyrl-CS"/>
              </w:rPr>
            </w:pPr>
          </w:p>
          <w:p w14:paraId="0A6DA556" w14:textId="77777777" w:rsidR="00E20D4D" w:rsidRPr="008D184A" w:rsidRDefault="00E20D4D" w:rsidP="00DC4AB0">
            <w:pPr>
              <w:rPr>
                <w:i/>
                <w:lang w:val="sr-Cyrl-CS"/>
              </w:rPr>
            </w:pPr>
          </w:p>
          <w:p w14:paraId="2B6C834C" w14:textId="77777777" w:rsidR="00E20D4D" w:rsidRPr="008D184A" w:rsidRDefault="00E20D4D" w:rsidP="00DC4AB0">
            <w:pPr>
              <w:rPr>
                <w:i/>
                <w:lang w:val="sr-Cyrl-CS"/>
              </w:rPr>
            </w:pPr>
          </w:p>
          <w:p w14:paraId="7CF5D724" w14:textId="77777777" w:rsidR="00E20D4D" w:rsidRPr="008D184A" w:rsidRDefault="00E20D4D" w:rsidP="00DC4AB0">
            <w:pPr>
              <w:rPr>
                <w:i/>
                <w:lang w:val="sr-Cyrl-CS"/>
              </w:rPr>
            </w:pPr>
          </w:p>
          <w:p w14:paraId="7E4B8CCA" w14:textId="77777777" w:rsidR="00E20D4D" w:rsidRPr="008D184A" w:rsidRDefault="00E20D4D" w:rsidP="00DC4AB0">
            <w:pPr>
              <w:rPr>
                <w:i/>
                <w:lang w:val="sr-Cyrl-CS"/>
              </w:rPr>
            </w:pPr>
          </w:p>
          <w:p w14:paraId="33652662" w14:textId="77777777" w:rsidR="00E20D4D" w:rsidRPr="008D184A" w:rsidRDefault="00E20D4D" w:rsidP="00DC4AB0">
            <w:pPr>
              <w:rPr>
                <w:i/>
                <w:lang w:val="sr-Cyrl-CS"/>
              </w:rPr>
            </w:pPr>
          </w:p>
        </w:tc>
      </w:tr>
    </w:tbl>
    <w:p w14:paraId="688F0285" w14:textId="77777777" w:rsidR="00E20D4D" w:rsidRPr="008D184A" w:rsidRDefault="00E20D4D" w:rsidP="00E20D4D">
      <w:pPr>
        <w:shd w:val="clear" w:color="auto" w:fill="FFFFFF"/>
        <w:rPr>
          <w:color w:val="222222"/>
          <w:lang w:val="sr-Cyrl-CS"/>
        </w:rPr>
      </w:pPr>
      <w:r w:rsidRPr="008D184A">
        <w:rPr>
          <w:color w:val="222222"/>
          <w:lang w:val="sr-Cyrl-CS"/>
        </w:rPr>
        <w:t> </w:t>
      </w:r>
    </w:p>
    <w:p w14:paraId="51608A66" w14:textId="77777777" w:rsidR="00E20D4D" w:rsidRPr="008D184A" w:rsidRDefault="00E20D4D" w:rsidP="00E20D4D">
      <w:pPr>
        <w:rPr>
          <w:lang w:val="sr-Cyrl-CS"/>
        </w:rPr>
      </w:pPr>
    </w:p>
    <w:tbl>
      <w:tblPr>
        <w:tblStyle w:val="TableGrid"/>
        <w:tblW w:w="0" w:type="auto"/>
        <w:tblLook w:val="01E0" w:firstRow="1" w:lastRow="1" w:firstColumn="1" w:lastColumn="1" w:noHBand="0" w:noVBand="0"/>
      </w:tblPr>
      <w:tblGrid>
        <w:gridCol w:w="1437"/>
        <w:gridCol w:w="3579"/>
        <w:gridCol w:w="2153"/>
        <w:gridCol w:w="1903"/>
      </w:tblGrid>
      <w:tr w:rsidR="004841D6" w:rsidRPr="008D184A" w14:paraId="0391FDE6" w14:textId="77777777" w:rsidTr="008D6B9C">
        <w:tc>
          <w:tcPr>
            <w:tcW w:w="5016" w:type="dxa"/>
            <w:gridSpan w:val="2"/>
            <w:tcBorders>
              <w:top w:val="nil"/>
              <w:left w:val="nil"/>
            </w:tcBorders>
          </w:tcPr>
          <w:p w14:paraId="1EDC9C0C" w14:textId="77777777" w:rsidR="004841D6" w:rsidRPr="008D184A" w:rsidRDefault="004841D6" w:rsidP="00DC4AB0">
            <w:pPr>
              <w:rPr>
                <w:lang w:val="sr-Cyrl-RS"/>
              </w:rPr>
            </w:pPr>
          </w:p>
          <w:p w14:paraId="105B3461" w14:textId="77777777" w:rsidR="004841D6" w:rsidRPr="008D184A" w:rsidRDefault="004841D6" w:rsidP="00DC4AB0">
            <w:pPr>
              <w:rPr>
                <w:lang w:val="sr-Cyrl-CS"/>
              </w:rPr>
            </w:pPr>
          </w:p>
        </w:tc>
        <w:tc>
          <w:tcPr>
            <w:tcW w:w="2153" w:type="dxa"/>
          </w:tcPr>
          <w:p w14:paraId="15F533AC" w14:textId="77777777" w:rsidR="004841D6" w:rsidRPr="008D184A" w:rsidRDefault="004841D6" w:rsidP="00DC4AB0">
            <w:pPr>
              <w:rPr>
                <w:i/>
              </w:rPr>
            </w:pPr>
            <w:r w:rsidRPr="008D184A">
              <w:rPr>
                <w:i/>
                <w:lang w:val="sr-Cyrl-CS"/>
              </w:rPr>
              <w:t xml:space="preserve">Разред и одељење  </w:t>
            </w:r>
            <w:r w:rsidRPr="008D184A">
              <w:t>VIII</w:t>
            </w:r>
          </w:p>
        </w:tc>
        <w:tc>
          <w:tcPr>
            <w:tcW w:w="1903" w:type="dxa"/>
          </w:tcPr>
          <w:p w14:paraId="7ACC1D6E" w14:textId="77777777" w:rsidR="004841D6" w:rsidRPr="008D184A" w:rsidRDefault="004841D6" w:rsidP="00DC4AB0">
            <w:pPr>
              <w:rPr>
                <w:i/>
                <w:lang w:val="sr-Cyrl-CS"/>
              </w:rPr>
            </w:pPr>
            <w:r w:rsidRPr="008D184A">
              <w:rPr>
                <w:i/>
                <w:lang w:val="sr-Cyrl-CS"/>
              </w:rPr>
              <w:t>Датум</w:t>
            </w:r>
          </w:p>
        </w:tc>
      </w:tr>
      <w:tr w:rsidR="004841D6" w:rsidRPr="006D13B7" w14:paraId="3E096041" w14:textId="77777777" w:rsidTr="008D6B9C">
        <w:tc>
          <w:tcPr>
            <w:tcW w:w="1437" w:type="dxa"/>
          </w:tcPr>
          <w:p w14:paraId="12C61AA1" w14:textId="77777777" w:rsidR="004841D6" w:rsidRPr="008D184A" w:rsidRDefault="004841D6" w:rsidP="00DC4AB0">
            <w:pPr>
              <w:rPr>
                <w:i/>
                <w:lang w:val="sr-Cyrl-CS"/>
              </w:rPr>
            </w:pPr>
            <w:r w:rsidRPr="008D184A">
              <w:rPr>
                <w:i/>
                <w:lang w:val="sr-Cyrl-CS"/>
              </w:rPr>
              <w:t>Редни број часа</w:t>
            </w:r>
          </w:p>
          <w:p w14:paraId="54F83D32" w14:textId="77777777" w:rsidR="004841D6" w:rsidRPr="008D184A" w:rsidRDefault="004841D6" w:rsidP="00DC4AB0">
            <w:pPr>
              <w:jc w:val="center"/>
            </w:pPr>
            <w:r w:rsidRPr="008D184A">
              <w:rPr>
                <w:lang w:val="sr-Cyrl-RS"/>
              </w:rPr>
              <w:t>87</w:t>
            </w:r>
            <w:r w:rsidRPr="008D184A">
              <w:t>.</w:t>
            </w:r>
          </w:p>
        </w:tc>
        <w:tc>
          <w:tcPr>
            <w:tcW w:w="7635" w:type="dxa"/>
            <w:gridSpan w:val="3"/>
          </w:tcPr>
          <w:p w14:paraId="52509588" w14:textId="77777777" w:rsidR="004841D6" w:rsidRPr="008D184A" w:rsidRDefault="004841D6" w:rsidP="00DC4AB0">
            <w:pPr>
              <w:rPr>
                <w:i/>
                <w:lang w:val="sr-Latn-RS"/>
              </w:rPr>
            </w:pPr>
            <w:r w:rsidRPr="008D184A">
              <w:rPr>
                <w:i/>
                <w:lang w:val="sr-Cyrl-CS"/>
              </w:rPr>
              <w:t xml:space="preserve">Наставна јединица: </w:t>
            </w:r>
          </w:p>
          <w:p w14:paraId="78857199" w14:textId="77777777" w:rsidR="004841D6" w:rsidRPr="008D184A" w:rsidRDefault="004841D6" w:rsidP="004841D6">
            <w:bookmarkStart w:id="78" w:name="_Hlk97233551"/>
            <w:r w:rsidRPr="008D184A">
              <w:t xml:space="preserve">Језичка култура </w:t>
            </w:r>
          </w:p>
          <w:p w14:paraId="3263E9B4" w14:textId="196743E8" w:rsidR="004841D6" w:rsidRPr="008D184A" w:rsidRDefault="004841D6" w:rsidP="004841D6">
            <w:pPr>
              <w:rPr>
                <w:lang w:val="sr-Cyrl-CS"/>
              </w:rPr>
            </w:pPr>
            <w:r w:rsidRPr="008D184A">
              <w:t xml:space="preserve">Домаћи </w:t>
            </w:r>
            <w:r w:rsidRPr="008D184A">
              <w:rPr>
                <w:lang w:val="sr-Cyrl-RS"/>
              </w:rPr>
              <w:t xml:space="preserve">задатак </w:t>
            </w:r>
            <w:r w:rsidR="00710173" w:rsidRPr="008D184A">
              <w:rPr>
                <w:lang w:val="sr-Cyrl-RS"/>
              </w:rPr>
              <w:t>по</w:t>
            </w:r>
            <w:r w:rsidRPr="008D184A">
              <w:t xml:space="preserve">везан </w:t>
            </w:r>
            <w:r w:rsidR="00710173" w:rsidRPr="008D184A">
              <w:rPr>
                <w:lang w:val="sr-Cyrl-RS"/>
              </w:rPr>
              <w:t>с</w:t>
            </w:r>
            <w:r w:rsidRPr="008D184A">
              <w:t>а сцен</w:t>
            </w:r>
            <w:r w:rsidRPr="008D184A">
              <w:rPr>
                <w:lang w:val="sr-Cyrl-RS"/>
              </w:rPr>
              <w:t>ск</w:t>
            </w:r>
            <w:r w:rsidR="00710173" w:rsidRPr="008D184A">
              <w:rPr>
                <w:lang w:val="sr-Cyrl-RS"/>
              </w:rPr>
              <w:t>им</w:t>
            </w:r>
            <w:r w:rsidRPr="008D184A">
              <w:rPr>
                <w:lang w:val="sr-Cyrl-RS"/>
              </w:rPr>
              <w:t xml:space="preserve"> дел</w:t>
            </w:r>
            <w:r w:rsidR="00710173" w:rsidRPr="008D184A">
              <w:rPr>
                <w:lang w:val="sr-Cyrl-RS"/>
              </w:rPr>
              <w:t>има</w:t>
            </w:r>
            <w:r w:rsidRPr="008D184A">
              <w:rPr>
                <w:lang w:val="sr-Cyrl-CS"/>
              </w:rPr>
              <w:t xml:space="preserve"> </w:t>
            </w:r>
            <w:bookmarkEnd w:id="78"/>
          </w:p>
        </w:tc>
      </w:tr>
      <w:tr w:rsidR="004841D6" w:rsidRPr="006D13B7" w14:paraId="0C082530" w14:textId="77777777" w:rsidTr="008D6B9C">
        <w:trPr>
          <w:trHeight w:val="228"/>
        </w:trPr>
        <w:tc>
          <w:tcPr>
            <w:tcW w:w="9072" w:type="dxa"/>
            <w:gridSpan w:val="4"/>
          </w:tcPr>
          <w:p w14:paraId="08BE6A7E" w14:textId="77777777" w:rsidR="004841D6" w:rsidRPr="008D184A" w:rsidRDefault="004841D6" w:rsidP="00DC4AB0">
            <w:pPr>
              <w:rPr>
                <w:i/>
                <w:lang w:val="sr-Cyrl-CS"/>
              </w:rPr>
            </w:pPr>
            <w:r w:rsidRPr="008D184A">
              <w:rPr>
                <w:i/>
                <w:lang w:val="sr-Cyrl-CS"/>
              </w:rPr>
              <w:t xml:space="preserve">Циљеви часа: </w:t>
            </w:r>
            <w:r w:rsidRPr="008D184A">
              <w:rPr>
                <w:lang w:val="sr-Cyrl-CS"/>
              </w:rPr>
              <w:t>уочавање  особина књижевноуметничких текстова, поштовање језичких норми</w:t>
            </w:r>
          </w:p>
        </w:tc>
      </w:tr>
      <w:tr w:rsidR="004841D6" w:rsidRPr="008D184A" w14:paraId="7941FDC9" w14:textId="77777777" w:rsidTr="008D6B9C">
        <w:trPr>
          <w:trHeight w:val="227"/>
        </w:trPr>
        <w:tc>
          <w:tcPr>
            <w:tcW w:w="9072" w:type="dxa"/>
            <w:gridSpan w:val="4"/>
          </w:tcPr>
          <w:p w14:paraId="2F876BDE" w14:textId="77777777" w:rsidR="004841D6" w:rsidRPr="008D184A" w:rsidRDefault="004841D6" w:rsidP="00DC4AB0">
            <w:pPr>
              <w:rPr>
                <w:lang w:val="sr-Cyrl-CS"/>
              </w:rPr>
            </w:pPr>
            <w:r w:rsidRPr="008D184A">
              <w:rPr>
                <w:i/>
                <w:lang w:val="sr-Cyrl-CS"/>
              </w:rPr>
              <w:t xml:space="preserve">Тип часа: </w:t>
            </w:r>
            <w:r w:rsidRPr="008D184A">
              <w:rPr>
                <w:lang w:val="sr-Cyrl-CS"/>
              </w:rPr>
              <w:t>утврђивање</w:t>
            </w:r>
          </w:p>
        </w:tc>
      </w:tr>
      <w:tr w:rsidR="004841D6" w:rsidRPr="008D184A" w14:paraId="0D2684BC" w14:textId="77777777" w:rsidTr="008D6B9C">
        <w:trPr>
          <w:trHeight w:val="227"/>
        </w:trPr>
        <w:tc>
          <w:tcPr>
            <w:tcW w:w="9072" w:type="dxa"/>
            <w:gridSpan w:val="4"/>
          </w:tcPr>
          <w:p w14:paraId="73B1F590" w14:textId="77777777" w:rsidR="004841D6" w:rsidRPr="008D184A" w:rsidRDefault="004841D6" w:rsidP="00DC4AB0">
            <w:pPr>
              <w:rPr>
                <w:lang w:val="sr-Cyrl-CS"/>
              </w:rPr>
            </w:pPr>
            <w:r w:rsidRPr="008D184A">
              <w:rPr>
                <w:i/>
                <w:lang w:val="sr-Cyrl-CS"/>
              </w:rPr>
              <w:t xml:space="preserve">Облик рада: </w:t>
            </w:r>
            <w:r w:rsidRPr="008D184A">
              <w:rPr>
                <w:lang w:val="sr-Cyrl-CS"/>
              </w:rPr>
              <w:t>фронтални, индивидуални</w:t>
            </w:r>
          </w:p>
        </w:tc>
      </w:tr>
      <w:tr w:rsidR="004841D6" w:rsidRPr="008D184A" w14:paraId="49649DE0" w14:textId="77777777" w:rsidTr="008D6B9C">
        <w:trPr>
          <w:trHeight w:val="227"/>
        </w:trPr>
        <w:tc>
          <w:tcPr>
            <w:tcW w:w="9072" w:type="dxa"/>
            <w:gridSpan w:val="4"/>
          </w:tcPr>
          <w:p w14:paraId="19BED7AC" w14:textId="77777777" w:rsidR="004841D6" w:rsidRPr="008D184A" w:rsidRDefault="004841D6" w:rsidP="00DC4AB0">
            <w:pPr>
              <w:rPr>
                <w:lang w:val="sr-Cyrl-RS"/>
              </w:rPr>
            </w:pPr>
            <w:r w:rsidRPr="008D184A">
              <w:rPr>
                <w:i/>
                <w:lang w:val="sr-Cyrl-CS"/>
              </w:rPr>
              <w:t xml:space="preserve">Метода рада: </w:t>
            </w:r>
            <w:r w:rsidRPr="008D184A">
              <w:rPr>
                <w:lang w:val="sr-Cyrl-CS"/>
              </w:rPr>
              <w:t>дијалошка,</w:t>
            </w:r>
            <w:r w:rsidRPr="008D184A">
              <w:rPr>
                <w:lang w:val="sr-Cyrl-RS"/>
              </w:rPr>
              <w:t xml:space="preserve"> истраживачка</w:t>
            </w:r>
          </w:p>
        </w:tc>
      </w:tr>
      <w:tr w:rsidR="004841D6" w:rsidRPr="008D184A" w14:paraId="6C0C5902" w14:textId="77777777" w:rsidTr="008D6B9C">
        <w:trPr>
          <w:trHeight w:val="227"/>
        </w:trPr>
        <w:tc>
          <w:tcPr>
            <w:tcW w:w="9072" w:type="dxa"/>
            <w:gridSpan w:val="4"/>
          </w:tcPr>
          <w:p w14:paraId="340983A6" w14:textId="77777777" w:rsidR="004841D6" w:rsidRPr="008D184A" w:rsidRDefault="004841D6" w:rsidP="00DC4AB0">
            <w:pPr>
              <w:rPr>
                <w:lang w:val="sr-Cyrl-CS"/>
              </w:rPr>
            </w:pPr>
            <w:r w:rsidRPr="008D184A">
              <w:rPr>
                <w:i/>
                <w:lang w:val="sr-Cyrl-CS"/>
              </w:rPr>
              <w:t xml:space="preserve">Наставна средства: </w:t>
            </w:r>
            <w:r w:rsidRPr="008D184A">
              <w:rPr>
                <w:lang w:val="sr-Cyrl-CS"/>
              </w:rPr>
              <w:t>Правопис</w:t>
            </w:r>
          </w:p>
        </w:tc>
      </w:tr>
      <w:tr w:rsidR="004841D6" w:rsidRPr="006D13B7" w14:paraId="6151AC72" w14:textId="77777777" w:rsidTr="008D6B9C">
        <w:tblPrEx>
          <w:tblLook w:val="04A0" w:firstRow="1" w:lastRow="0" w:firstColumn="1" w:lastColumn="0" w:noHBand="0" w:noVBand="1"/>
        </w:tblPrEx>
        <w:trPr>
          <w:trHeight w:val="227"/>
        </w:trPr>
        <w:tc>
          <w:tcPr>
            <w:tcW w:w="9072" w:type="dxa"/>
            <w:gridSpan w:val="4"/>
            <w:hideMark/>
          </w:tcPr>
          <w:p w14:paraId="41E50285" w14:textId="3571EE2D" w:rsidR="004841D6" w:rsidRPr="008D184A" w:rsidRDefault="004841D6" w:rsidP="004841D6">
            <w:pPr>
              <w:rPr>
                <w:iCs/>
                <w:lang w:val="sr-Cyrl-CS"/>
              </w:rPr>
            </w:pPr>
            <w:r w:rsidRPr="008D184A">
              <w:rPr>
                <w:i/>
                <w:lang w:val="sr-Cyrl-CS"/>
              </w:rPr>
              <w:t>Образовни стандарди за наставну јединицу:</w:t>
            </w:r>
            <w:r w:rsidRPr="008D184A">
              <w:rPr>
                <w:iCs/>
                <w:lang w:val="sr-Cyrl-CS"/>
              </w:rPr>
              <w:t xml:space="preserve"> </w:t>
            </w:r>
          </w:p>
          <w:p w14:paraId="6ECAF48F" w14:textId="77777777" w:rsidR="002C4F6D" w:rsidRPr="008D184A" w:rsidRDefault="002C4F6D" w:rsidP="004841D6">
            <w:pPr>
              <w:rPr>
                <w:iCs/>
                <w:lang w:val="sr-Cyrl-CS"/>
              </w:rPr>
            </w:pPr>
          </w:p>
          <w:p w14:paraId="25F239CE" w14:textId="58A0509A" w:rsidR="004841D6" w:rsidRPr="008D184A" w:rsidRDefault="004841D6" w:rsidP="00DC4AB0">
            <w:pPr>
              <w:pStyle w:val="NormalWeb"/>
              <w:shd w:val="clear" w:color="auto" w:fill="FFFFFF"/>
              <w:spacing w:before="0" w:after="0"/>
              <w:rPr>
                <w:color w:val="000000"/>
                <w:u w:val="single"/>
                <w:lang w:val="ru-RU"/>
              </w:rPr>
            </w:pPr>
            <w:r w:rsidRPr="008D184A">
              <w:rPr>
                <w:color w:val="000000"/>
              </w:rPr>
              <w:t>CJ</w:t>
            </w:r>
            <w:r w:rsidRPr="008D184A">
              <w:rPr>
                <w:color w:val="000000"/>
                <w:lang w:val="ru-RU"/>
              </w:rPr>
              <w:t>.1.2.1. зна и користи оба писма (ћирилицу и латиницу);</w:t>
            </w:r>
            <w:r w:rsidRPr="008D184A">
              <w:rPr>
                <w:color w:val="000000"/>
                <w:lang w:val="ru-RU"/>
              </w:rPr>
              <w:br/>
            </w:r>
            <w:r w:rsidRPr="008D184A">
              <w:rPr>
                <w:color w:val="000000"/>
              </w:rPr>
              <w:t>CJ</w:t>
            </w:r>
            <w:r w:rsidRPr="008D184A">
              <w:rPr>
                <w:color w:val="000000"/>
                <w:lang w:val="ru-RU"/>
              </w:rPr>
              <w:t>.1.2.2. саставља разумљиву, граматички исправну реченицу;</w:t>
            </w:r>
            <w:r w:rsidRPr="008D184A">
              <w:rPr>
                <w:color w:val="000000"/>
                <w:lang w:val="ru-RU"/>
              </w:rPr>
              <w:br/>
            </w:r>
            <w:r w:rsidRPr="008D184A">
              <w:rPr>
                <w:color w:val="000000"/>
              </w:rPr>
              <w:t>CJ</w:t>
            </w:r>
            <w:r w:rsidRPr="008D184A">
              <w:rPr>
                <w:color w:val="000000"/>
                <w:lang w:val="ru-RU"/>
              </w:rPr>
              <w:t>.1.2.3. саставља једноставан наративни и дескриптивни текст и уме да га организује у смисаоне целине (уводни, средишњи и завршни део текста);</w:t>
            </w:r>
            <w:r w:rsidRPr="008D184A">
              <w:rPr>
                <w:color w:val="000000"/>
                <w:lang w:val="ru-RU"/>
              </w:rPr>
              <w:br/>
            </w:r>
            <w:r w:rsidRPr="008D184A">
              <w:rPr>
                <w:color w:val="000000"/>
              </w:rPr>
              <w:t>CJ</w:t>
            </w:r>
            <w:r w:rsidRPr="008D184A">
              <w:rPr>
                <w:color w:val="000000"/>
                <w:lang w:val="ru-RU"/>
              </w:rPr>
              <w:t>.2.2.1. саставља  наративни и дескриптивни текст, који је јединствен, кохерентан и унутар себе повезан;</w:t>
            </w:r>
            <w:r w:rsidRPr="008D184A">
              <w:rPr>
                <w:color w:val="000000"/>
                <w:lang w:val="ru-RU"/>
              </w:rPr>
              <w:br/>
            </w:r>
            <w:r w:rsidRPr="008D184A">
              <w:rPr>
                <w:rStyle w:val="Hyperlink"/>
                <w:color w:val="000000"/>
              </w:rPr>
              <w:t>CJ</w:t>
            </w:r>
            <w:r w:rsidRPr="008D184A">
              <w:rPr>
                <w:rStyle w:val="Hyperlink"/>
                <w:color w:val="000000"/>
                <w:lang w:val="ru-RU"/>
              </w:rPr>
              <w:t>.2.2.5. зна правописну норму и примењује је у већини случајева;</w:t>
            </w:r>
          </w:p>
          <w:p w14:paraId="2067308B" w14:textId="194109B3" w:rsidR="004841D6" w:rsidRPr="008D184A" w:rsidRDefault="004841D6" w:rsidP="00DC4AB0">
            <w:pPr>
              <w:pStyle w:val="NormalWeb"/>
              <w:shd w:val="clear" w:color="auto" w:fill="FFFFFF"/>
              <w:spacing w:before="0" w:after="0"/>
              <w:rPr>
                <w:color w:val="000000"/>
                <w:lang w:val="ru-RU"/>
              </w:rPr>
            </w:pPr>
            <w:r w:rsidRPr="008D184A">
              <w:rPr>
                <w:color w:val="000000"/>
              </w:rPr>
              <w:t>CJ</w:t>
            </w:r>
            <w:r w:rsidRPr="008D184A">
              <w:rPr>
                <w:color w:val="000000"/>
                <w:lang w:val="ru-RU"/>
              </w:rPr>
              <w:t>.3.2.1. организује текст у логичне и правилно распоређене пасусе; одређује прикладан наслов тексту и поднаслове деловима текста;</w:t>
            </w:r>
            <w:r w:rsidRPr="008D184A">
              <w:rPr>
                <w:color w:val="000000"/>
                <w:lang w:val="ru-RU"/>
              </w:rPr>
              <w:br/>
            </w:r>
            <w:r w:rsidRPr="008D184A">
              <w:rPr>
                <w:color w:val="000000"/>
              </w:rPr>
              <w:t>CJ</w:t>
            </w:r>
            <w:r w:rsidRPr="008D184A">
              <w:rPr>
                <w:color w:val="000000"/>
                <w:lang w:val="ru-RU"/>
              </w:rPr>
              <w:t>.3.2.5. зна и доследно примењује правописну норму.</w:t>
            </w:r>
          </w:p>
          <w:p w14:paraId="6F1DE520" w14:textId="77777777" w:rsidR="004841D6" w:rsidRPr="008D184A" w:rsidRDefault="004841D6" w:rsidP="00DC4AB0">
            <w:pPr>
              <w:pStyle w:val="NormalWeb"/>
              <w:shd w:val="clear" w:color="auto" w:fill="FFFFFF"/>
              <w:spacing w:before="0" w:after="0"/>
              <w:rPr>
                <w:color w:val="000000"/>
                <w:lang w:val="ru-RU"/>
              </w:rPr>
            </w:pPr>
          </w:p>
          <w:p w14:paraId="31BE01A4" w14:textId="77777777" w:rsidR="004841D6" w:rsidRPr="008D184A" w:rsidRDefault="004841D6" w:rsidP="00DC4AB0">
            <w:pPr>
              <w:pStyle w:val="NormalWeb"/>
              <w:shd w:val="clear" w:color="auto" w:fill="FFFFFF"/>
              <w:spacing w:before="0" w:after="0"/>
              <w:rPr>
                <w:color w:val="000000"/>
                <w:lang w:val="ru-RU"/>
              </w:rPr>
            </w:pPr>
          </w:p>
        </w:tc>
      </w:tr>
      <w:tr w:rsidR="004841D6" w:rsidRPr="008D184A" w14:paraId="26AC637D" w14:textId="77777777" w:rsidTr="008D6B9C">
        <w:tblPrEx>
          <w:tblLook w:val="04A0" w:firstRow="1" w:lastRow="0" w:firstColumn="1" w:lastColumn="0" w:noHBand="0" w:noVBand="1"/>
        </w:tblPrEx>
        <w:tc>
          <w:tcPr>
            <w:tcW w:w="9072" w:type="dxa"/>
            <w:gridSpan w:val="4"/>
          </w:tcPr>
          <w:p w14:paraId="15517047" w14:textId="77777777" w:rsidR="004841D6" w:rsidRPr="008D184A" w:rsidRDefault="004841D6"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45B46ACC" w14:textId="77777777" w:rsidR="002C4F6D" w:rsidRPr="008D184A" w:rsidRDefault="002C4F6D" w:rsidP="00DC4AB0">
            <w:pPr>
              <w:rPr>
                <w:iCs/>
                <w:lang w:val="sr-Cyrl-CS"/>
              </w:rPr>
            </w:pPr>
          </w:p>
          <w:p w14:paraId="37BF9BF4" w14:textId="332FA407" w:rsidR="002C4F6D" w:rsidRPr="008D184A" w:rsidRDefault="004841D6" w:rsidP="00DC4AB0">
            <w:pPr>
              <w:rPr>
                <w:lang w:val="sr-Cyrl-CS"/>
              </w:rPr>
            </w:pPr>
            <w:r w:rsidRPr="008D184A">
              <w:rPr>
                <w:iCs/>
                <w:lang w:val="sr-Cyrl-CS"/>
              </w:rPr>
              <w:t xml:space="preserve"> </w:t>
            </w:r>
            <w:r w:rsidRPr="008D184A">
              <w:rPr>
                <w:lang w:val="sr-Cyrl-CS"/>
              </w:rPr>
              <w:t xml:space="preserve">Ученик је у стању да: </w:t>
            </w:r>
          </w:p>
          <w:p w14:paraId="166B42EF" w14:textId="77777777" w:rsidR="002C4F6D" w:rsidRPr="008D184A" w:rsidRDefault="002C4F6D" w:rsidP="00DC4AB0">
            <w:pPr>
              <w:rPr>
                <w:lang w:val="sr-Cyrl-CS"/>
              </w:rPr>
            </w:pPr>
          </w:p>
          <w:p w14:paraId="55DD7695" w14:textId="77777777" w:rsidR="004841D6" w:rsidRPr="008D184A" w:rsidRDefault="004841D6" w:rsidP="00642884">
            <w:pPr>
              <w:pStyle w:val="ListParagraph"/>
              <w:widowControl w:val="0"/>
              <w:numPr>
                <w:ilvl w:val="0"/>
                <w:numId w:val="110"/>
              </w:numPr>
              <w:tabs>
                <w:tab w:val="left" w:pos="157"/>
              </w:tabs>
              <w:rPr>
                <w:noProof/>
              </w:rPr>
            </w:pPr>
            <w:r w:rsidRPr="008D184A">
              <w:rPr>
                <w:noProof/>
              </w:rPr>
              <w:t>доследно примени правописну норму</w:t>
            </w:r>
            <w:r w:rsidRPr="008D184A">
              <w:rPr>
                <w:noProof/>
                <w:lang w:val="sr-Cyrl-RS"/>
              </w:rPr>
              <w:t>.</w:t>
            </w:r>
          </w:p>
          <w:p w14:paraId="2C1B1975" w14:textId="77777777" w:rsidR="004841D6" w:rsidRPr="008D184A" w:rsidRDefault="004841D6" w:rsidP="00DC4AB0">
            <w:pPr>
              <w:ind w:left="180"/>
              <w:contextualSpacing/>
              <w:rPr>
                <w:lang w:val="sr-Cyrl-CS"/>
              </w:rPr>
            </w:pPr>
          </w:p>
        </w:tc>
      </w:tr>
      <w:tr w:rsidR="004841D6" w:rsidRPr="006D13B7" w14:paraId="569FCF44" w14:textId="77777777" w:rsidTr="008D6B9C">
        <w:tblPrEx>
          <w:tblLook w:val="04A0" w:firstRow="1" w:lastRow="0" w:firstColumn="1" w:lastColumn="0" w:noHBand="0" w:noVBand="1"/>
        </w:tblPrEx>
        <w:tc>
          <w:tcPr>
            <w:tcW w:w="9072" w:type="dxa"/>
            <w:gridSpan w:val="4"/>
          </w:tcPr>
          <w:p w14:paraId="3E717EEA" w14:textId="236567EB" w:rsidR="004841D6" w:rsidRPr="008D184A" w:rsidRDefault="004841D6" w:rsidP="00DC4AB0">
            <w:pPr>
              <w:rPr>
                <w:i/>
                <w:lang w:val="sr-Cyrl-CS"/>
              </w:rPr>
            </w:pPr>
            <w:r w:rsidRPr="008D184A">
              <w:rPr>
                <w:i/>
                <w:lang w:val="sr-Cyrl-CS"/>
              </w:rPr>
              <w:lastRenderedPageBreak/>
              <w:t>Очекивани исходи на крају часа</w:t>
            </w:r>
          </w:p>
          <w:p w14:paraId="0450661C" w14:textId="77777777" w:rsidR="002C4F6D" w:rsidRPr="008D184A" w:rsidRDefault="002C4F6D" w:rsidP="00DC4AB0">
            <w:pPr>
              <w:rPr>
                <w:i/>
                <w:lang w:val="sr-Cyrl-CS"/>
              </w:rPr>
            </w:pPr>
          </w:p>
          <w:p w14:paraId="231E9BF2" w14:textId="1B69FB71" w:rsidR="004841D6" w:rsidRPr="008D184A" w:rsidRDefault="004841D6" w:rsidP="00DC4AB0">
            <w:pPr>
              <w:rPr>
                <w:lang w:val="sr-Cyrl-CS"/>
              </w:rPr>
            </w:pPr>
            <w:r w:rsidRPr="008D184A">
              <w:rPr>
                <w:lang w:val="sr-Cyrl-CS"/>
              </w:rPr>
              <w:t xml:space="preserve">Ученик је у стању да: </w:t>
            </w:r>
          </w:p>
          <w:p w14:paraId="4BDFEB87" w14:textId="77777777" w:rsidR="002C4F6D" w:rsidRPr="008D184A" w:rsidRDefault="002C4F6D" w:rsidP="00DC4AB0">
            <w:pPr>
              <w:rPr>
                <w:lang w:val="sr-Cyrl-CS"/>
              </w:rPr>
            </w:pPr>
          </w:p>
          <w:p w14:paraId="68514A95" w14:textId="77777777" w:rsidR="004841D6" w:rsidRPr="008D184A" w:rsidRDefault="004841D6" w:rsidP="00642884">
            <w:pPr>
              <w:pStyle w:val="ListParagraph"/>
              <w:numPr>
                <w:ilvl w:val="0"/>
                <w:numId w:val="110"/>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 и повеже их са сопственим искуством и околностима у којима живи, поштује правописну норму.</w:t>
            </w:r>
          </w:p>
          <w:p w14:paraId="11A734C3" w14:textId="77777777" w:rsidR="004841D6" w:rsidRPr="008D184A" w:rsidRDefault="004841D6" w:rsidP="00DC4AB0">
            <w:pPr>
              <w:pStyle w:val="ListParagraph"/>
              <w:rPr>
                <w:lang w:val="sr-Cyrl-CS"/>
              </w:rPr>
            </w:pPr>
          </w:p>
        </w:tc>
      </w:tr>
      <w:tr w:rsidR="004841D6" w:rsidRPr="006D13B7" w14:paraId="4FB01F00" w14:textId="77777777" w:rsidTr="008D6B9C">
        <w:tblPrEx>
          <w:tblLook w:val="04A0" w:firstRow="1" w:lastRow="0" w:firstColumn="1" w:lastColumn="0" w:noHBand="0" w:noVBand="1"/>
        </w:tblPrEx>
        <w:tc>
          <w:tcPr>
            <w:tcW w:w="9072" w:type="dxa"/>
            <w:gridSpan w:val="4"/>
          </w:tcPr>
          <w:p w14:paraId="4BDF46E8" w14:textId="77777777" w:rsidR="004841D6" w:rsidRPr="008D184A" w:rsidRDefault="004841D6"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4841D6" w:rsidRPr="006D13B7" w14:paraId="137230AA" w14:textId="77777777" w:rsidTr="008D6B9C">
        <w:tblPrEx>
          <w:tblLook w:val="04A0" w:firstRow="1" w:lastRow="0" w:firstColumn="1" w:lastColumn="0" w:noHBand="0" w:noVBand="1"/>
        </w:tblPrEx>
        <w:tc>
          <w:tcPr>
            <w:tcW w:w="9072" w:type="dxa"/>
            <w:gridSpan w:val="4"/>
          </w:tcPr>
          <w:p w14:paraId="32A23258" w14:textId="77777777" w:rsidR="004841D6" w:rsidRPr="008D184A" w:rsidRDefault="004841D6"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1EC1A34E" w14:textId="77777777" w:rsidR="004841D6" w:rsidRPr="008D184A" w:rsidRDefault="004841D6" w:rsidP="004841D6">
      <w:pPr>
        <w:rPr>
          <w:lang w:val="sr-Cyrl-CS"/>
        </w:rPr>
      </w:pPr>
    </w:p>
    <w:tbl>
      <w:tblPr>
        <w:tblStyle w:val="TableGrid"/>
        <w:tblW w:w="9067" w:type="dxa"/>
        <w:tblLook w:val="01E0" w:firstRow="1" w:lastRow="1" w:firstColumn="1" w:lastColumn="1" w:noHBand="0" w:noVBand="0"/>
      </w:tblPr>
      <w:tblGrid>
        <w:gridCol w:w="9067"/>
      </w:tblGrid>
      <w:tr w:rsidR="004841D6" w:rsidRPr="008D184A" w14:paraId="4CF9CE20" w14:textId="77777777" w:rsidTr="008D6B9C">
        <w:trPr>
          <w:trHeight w:hRule="exact" w:val="284"/>
        </w:trPr>
        <w:tc>
          <w:tcPr>
            <w:tcW w:w="9067" w:type="dxa"/>
          </w:tcPr>
          <w:p w14:paraId="05A2ADFF" w14:textId="77777777" w:rsidR="004841D6" w:rsidRPr="008D184A" w:rsidRDefault="004841D6" w:rsidP="00DC4AB0">
            <w:pPr>
              <w:jc w:val="center"/>
              <w:rPr>
                <w:i/>
                <w:lang w:val="sr-Cyrl-CS"/>
              </w:rPr>
            </w:pPr>
            <w:r w:rsidRPr="008D184A">
              <w:rPr>
                <w:i/>
                <w:lang w:val="sr-Cyrl-CS"/>
              </w:rPr>
              <w:t>Ток и садржај часа</w:t>
            </w:r>
          </w:p>
        </w:tc>
      </w:tr>
      <w:tr w:rsidR="004841D6" w:rsidRPr="008D184A" w14:paraId="6E38EF9D" w14:textId="77777777" w:rsidTr="008D6B9C">
        <w:tc>
          <w:tcPr>
            <w:tcW w:w="9067" w:type="dxa"/>
          </w:tcPr>
          <w:p w14:paraId="26658E33" w14:textId="29124F8A" w:rsidR="004841D6" w:rsidRPr="008D184A" w:rsidRDefault="004841D6" w:rsidP="00DC4AB0">
            <w:pPr>
              <w:rPr>
                <w:i/>
                <w:lang w:val="sr-Cyrl-CS"/>
              </w:rPr>
            </w:pPr>
            <w:r w:rsidRPr="008D184A">
              <w:rPr>
                <w:i/>
                <w:lang w:val="sr-Cyrl-CS"/>
              </w:rPr>
              <w:t xml:space="preserve">Уводни део часа </w:t>
            </w:r>
          </w:p>
          <w:p w14:paraId="3E822F82" w14:textId="77777777" w:rsidR="002C4F6D" w:rsidRPr="008D184A" w:rsidRDefault="002C4F6D" w:rsidP="00DC4AB0">
            <w:pPr>
              <w:rPr>
                <w:i/>
                <w:lang w:val="sr-Cyrl-CS"/>
              </w:rPr>
            </w:pPr>
          </w:p>
          <w:p w14:paraId="50035181" w14:textId="77777777" w:rsidR="004841D6" w:rsidRPr="008D184A" w:rsidRDefault="004841D6" w:rsidP="00642884">
            <w:pPr>
              <w:pStyle w:val="ListParagraph"/>
              <w:numPr>
                <w:ilvl w:val="0"/>
                <w:numId w:val="110"/>
              </w:numPr>
              <w:jc w:val="both"/>
              <w:rPr>
                <w:lang w:val="sr-Cyrl-CS"/>
              </w:rPr>
            </w:pPr>
            <w:r w:rsidRPr="008D184A">
              <w:rPr>
                <w:lang w:val="sr-Cyrl-CS"/>
              </w:rPr>
              <w:t xml:space="preserve">Ученици се деле у групе. Свака група даје свога представника који чита задатак. Остали чланови групе тумаче задатке. </w:t>
            </w:r>
          </w:p>
          <w:p w14:paraId="0935C0FA" w14:textId="47E8FB73" w:rsidR="004841D6" w:rsidRPr="008D184A" w:rsidRDefault="004841D6" w:rsidP="004841D6">
            <w:pPr>
              <w:pStyle w:val="ListParagraph"/>
              <w:jc w:val="both"/>
              <w:rPr>
                <w:lang w:val="sr-Cyrl-CS"/>
              </w:rPr>
            </w:pPr>
          </w:p>
        </w:tc>
      </w:tr>
      <w:tr w:rsidR="004841D6" w:rsidRPr="006D13B7" w14:paraId="576D8BEC" w14:textId="77777777" w:rsidTr="008D6B9C">
        <w:tc>
          <w:tcPr>
            <w:tcW w:w="9067" w:type="dxa"/>
          </w:tcPr>
          <w:p w14:paraId="45B9FCDC" w14:textId="63B0D546" w:rsidR="004841D6" w:rsidRPr="008D184A" w:rsidRDefault="004841D6" w:rsidP="00DC4AB0">
            <w:pPr>
              <w:rPr>
                <w:i/>
                <w:lang w:val="sr-Cyrl-CS"/>
              </w:rPr>
            </w:pPr>
            <w:r w:rsidRPr="008D184A">
              <w:rPr>
                <w:i/>
                <w:lang w:val="sr-Cyrl-CS"/>
              </w:rPr>
              <w:t>Главни део часа</w:t>
            </w:r>
          </w:p>
          <w:p w14:paraId="11F2C23D" w14:textId="77777777" w:rsidR="002C4F6D" w:rsidRPr="008D184A" w:rsidRDefault="002C4F6D" w:rsidP="00DC4AB0">
            <w:pPr>
              <w:rPr>
                <w:i/>
                <w:lang w:val="sr-Cyrl-CS"/>
              </w:rPr>
            </w:pPr>
          </w:p>
          <w:p w14:paraId="5F6C07AB" w14:textId="77777777" w:rsidR="004841D6" w:rsidRPr="008D184A" w:rsidRDefault="004841D6" w:rsidP="00642884">
            <w:pPr>
              <w:pStyle w:val="ListParagraph"/>
              <w:numPr>
                <w:ilvl w:val="0"/>
                <w:numId w:val="110"/>
              </w:numPr>
              <w:rPr>
                <w:lang w:val="sr-Cyrl-RS"/>
              </w:rPr>
            </w:pPr>
            <w:r w:rsidRPr="008D184A">
              <w:rPr>
                <w:lang w:val="sr-Cyrl-RS"/>
              </w:rPr>
              <w:t>Води се разговор о прочитаним задацима.</w:t>
            </w:r>
          </w:p>
          <w:p w14:paraId="57724FD5" w14:textId="5D56A104" w:rsidR="004841D6" w:rsidRPr="008D184A" w:rsidRDefault="004841D6" w:rsidP="004841D6">
            <w:pPr>
              <w:pStyle w:val="ListParagraph"/>
              <w:rPr>
                <w:lang w:val="sr-Cyrl-RS"/>
              </w:rPr>
            </w:pPr>
          </w:p>
        </w:tc>
      </w:tr>
      <w:tr w:rsidR="004841D6" w:rsidRPr="006D13B7" w14:paraId="3E4F3E76" w14:textId="77777777" w:rsidTr="008D6B9C">
        <w:tc>
          <w:tcPr>
            <w:tcW w:w="9067" w:type="dxa"/>
          </w:tcPr>
          <w:p w14:paraId="209DCC01" w14:textId="3437653A" w:rsidR="004841D6" w:rsidRPr="008D184A" w:rsidRDefault="004841D6" w:rsidP="00DC4AB0">
            <w:pPr>
              <w:rPr>
                <w:i/>
                <w:lang w:val="sr-Cyrl-CS"/>
              </w:rPr>
            </w:pPr>
            <w:r w:rsidRPr="008D184A">
              <w:rPr>
                <w:i/>
                <w:lang w:val="sr-Cyrl-CS"/>
              </w:rPr>
              <w:t>Завршни део часа</w:t>
            </w:r>
          </w:p>
          <w:p w14:paraId="4C333624" w14:textId="77777777" w:rsidR="002C4F6D" w:rsidRPr="008D184A" w:rsidRDefault="002C4F6D" w:rsidP="00DC4AB0">
            <w:pPr>
              <w:rPr>
                <w:i/>
                <w:lang w:val="sr-Cyrl-CS"/>
              </w:rPr>
            </w:pPr>
          </w:p>
          <w:p w14:paraId="53F73C84" w14:textId="77777777" w:rsidR="004841D6" w:rsidRPr="008D184A" w:rsidRDefault="004841D6" w:rsidP="00642884">
            <w:pPr>
              <w:pStyle w:val="ListParagraph"/>
              <w:numPr>
                <w:ilvl w:val="0"/>
                <w:numId w:val="110"/>
              </w:numPr>
              <w:rPr>
                <w:lang w:val="sr-Cyrl-CS"/>
              </w:rPr>
            </w:pPr>
            <w:r w:rsidRPr="008D184A">
              <w:rPr>
                <w:lang w:val="sr-Cyrl-CS"/>
              </w:rPr>
              <w:t>У завршном делу часа врши се вредновање и самовредновање задатака.</w:t>
            </w:r>
          </w:p>
          <w:p w14:paraId="2ACABA06" w14:textId="208CC892" w:rsidR="004841D6" w:rsidRPr="008D184A" w:rsidRDefault="004841D6" w:rsidP="004841D6">
            <w:pPr>
              <w:pStyle w:val="ListParagraph"/>
              <w:rPr>
                <w:lang w:val="sr-Cyrl-CS"/>
              </w:rPr>
            </w:pPr>
          </w:p>
        </w:tc>
      </w:tr>
      <w:tr w:rsidR="004841D6" w:rsidRPr="006D13B7" w14:paraId="7AE42411" w14:textId="77777777" w:rsidTr="008D6B9C">
        <w:tc>
          <w:tcPr>
            <w:tcW w:w="9067" w:type="dxa"/>
          </w:tcPr>
          <w:p w14:paraId="2E9AAE57" w14:textId="4ED965A0" w:rsidR="004841D6" w:rsidRPr="008D184A" w:rsidRDefault="004841D6" w:rsidP="00DC4AB0">
            <w:pPr>
              <w:rPr>
                <w:i/>
                <w:lang w:val="sr-Cyrl-CS"/>
              </w:rPr>
            </w:pPr>
            <w:r w:rsidRPr="008D184A">
              <w:rPr>
                <w:i/>
                <w:lang w:val="sr-Cyrl-CS"/>
              </w:rPr>
              <w:t>Евалуација – анализа часа (запажања наставника)</w:t>
            </w:r>
          </w:p>
          <w:p w14:paraId="7F1EF8C6" w14:textId="77777777" w:rsidR="004841D6" w:rsidRPr="008D184A" w:rsidRDefault="004841D6"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623ABFF9" w14:textId="77777777" w:rsidR="004841D6" w:rsidRPr="008D184A" w:rsidRDefault="004841D6" w:rsidP="00DC4AB0">
            <w:pPr>
              <w:rPr>
                <w:lang w:val="sr-Cyrl-CS"/>
              </w:rPr>
            </w:pPr>
          </w:p>
          <w:p w14:paraId="02E3953E" w14:textId="77777777" w:rsidR="004841D6" w:rsidRPr="008D184A" w:rsidRDefault="004841D6" w:rsidP="00DC4AB0">
            <w:pPr>
              <w:rPr>
                <w:lang w:val="sr-Cyrl-CS"/>
              </w:rPr>
            </w:pPr>
            <w:r w:rsidRPr="008D184A">
              <w:rPr>
                <w:lang w:val="sr-Cyrl-CS"/>
              </w:rPr>
              <w:t>Тема: Позоришна представа у извођењу ученика осмог разреда.</w:t>
            </w:r>
          </w:p>
          <w:p w14:paraId="6FE12092" w14:textId="77777777" w:rsidR="004841D6" w:rsidRPr="008D184A" w:rsidRDefault="004841D6" w:rsidP="00DC4AB0">
            <w:pPr>
              <w:rPr>
                <w:i/>
                <w:lang w:val="sr-Cyrl-CS"/>
              </w:rPr>
            </w:pPr>
          </w:p>
          <w:p w14:paraId="2AAB71F6" w14:textId="77777777" w:rsidR="004841D6" w:rsidRPr="008D184A" w:rsidRDefault="004841D6" w:rsidP="00DC4AB0">
            <w:pPr>
              <w:rPr>
                <w:i/>
                <w:lang w:val="sr-Cyrl-CS"/>
              </w:rPr>
            </w:pPr>
          </w:p>
          <w:p w14:paraId="0E3FAA96" w14:textId="77777777" w:rsidR="004841D6" w:rsidRPr="008D184A" w:rsidRDefault="004841D6" w:rsidP="00DC4AB0">
            <w:pPr>
              <w:rPr>
                <w:i/>
                <w:lang w:val="sr-Cyrl-CS"/>
              </w:rPr>
            </w:pPr>
          </w:p>
          <w:p w14:paraId="3B7FE328" w14:textId="77777777" w:rsidR="004841D6" w:rsidRPr="008D184A" w:rsidRDefault="004841D6" w:rsidP="00DC4AB0">
            <w:pPr>
              <w:rPr>
                <w:i/>
                <w:lang w:val="sr-Cyrl-CS"/>
              </w:rPr>
            </w:pPr>
          </w:p>
          <w:p w14:paraId="343A44E2" w14:textId="77777777" w:rsidR="004841D6" w:rsidRPr="008D184A" w:rsidRDefault="004841D6" w:rsidP="00DC4AB0">
            <w:pPr>
              <w:rPr>
                <w:i/>
                <w:lang w:val="sr-Cyrl-CS"/>
              </w:rPr>
            </w:pPr>
          </w:p>
          <w:p w14:paraId="3A71534A" w14:textId="77777777" w:rsidR="004841D6" w:rsidRPr="008D184A" w:rsidRDefault="004841D6" w:rsidP="00DC4AB0">
            <w:pPr>
              <w:rPr>
                <w:i/>
                <w:lang w:val="sr-Cyrl-CS"/>
              </w:rPr>
            </w:pPr>
          </w:p>
          <w:p w14:paraId="289518C6" w14:textId="77777777" w:rsidR="004841D6" w:rsidRPr="008D184A" w:rsidRDefault="004841D6" w:rsidP="00DC4AB0">
            <w:pPr>
              <w:rPr>
                <w:i/>
                <w:lang w:val="sr-Cyrl-CS"/>
              </w:rPr>
            </w:pPr>
          </w:p>
        </w:tc>
      </w:tr>
    </w:tbl>
    <w:p w14:paraId="03469D22" w14:textId="228E9705" w:rsidR="004841D6" w:rsidRDefault="004841D6" w:rsidP="001E79D0">
      <w:pPr>
        <w:shd w:val="clear" w:color="auto" w:fill="FFFFFF"/>
        <w:rPr>
          <w:color w:val="222222"/>
          <w:lang w:val="sr-Cyrl-CS"/>
        </w:rPr>
      </w:pPr>
      <w:r w:rsidRPr="008D184A">
        <w:rPr>
          <w:color w:val="222222"/>
          <w:lang w:val="sr-Cyrl-CS"/>
        </w:rPr>
        <w:t> </w:t>
      </w:r>
    </w:p>
    <w:p w14:paraId="534464D8" w14:textId="77777777" w:rsidR="00435C32" w:rsidRPr="001E79D0" w:rsidRDefault="00435C32" w:rsidP="001E79D0">
      <w:pPr>
        <w:shd w:val="clear" w:color="auto" w:fill="FFFFFF"/>
        <w:rPr>
          <w:color w:val="222222"/>
          <w:lang w:val="sr-Cyrl-CS"/>
        </w:rPr>
      </w:pPr>
    </w:p>
    <w:tbl>
      <w:tblPr>
        <w:tblStyle w:val="TableGrid"/>
        <w:tblW w:w="0" w:type="auto"/>
        <w:tblInd w:w="28" w:type="dxa"/>
        <w:tblLook w:val="01E0" w:firstRow="1" w:lastRow="1" w:firstColumn="1" w:lastColumn="1" w:noHBand="0" w:noVBand="0"/>
      </w:tblPr>
      <w:tblGrid>
        <w:gridCol w:w="1248"/>
        <w:gridCol w:w="2309"/>
        <w:gridCol w:w="2251"/>
        <w:gridCol w:w="3236"/>
      </w:tblGrid>
      <w:tr w:rsidR="00080E25" w:rsidRPr="008D184A" w14:paraId="09331546" w14:textId="77777777" w:rsidTr="00080E25">
        <w:tc>
          <w:tcPr>
            <w:tcW w:w="3557" w:type="dxa"/>
            <w:gridSpan w:val="2"/>
            <w:tcBorders>
              <w:top w:val="nil"/>
              <w:left w:val="nil"/>
            </w:tcBorders>
          </w:tcPr>
          <w:p w14:paraId="2EC3FB44" w14:textId="77777777" w:rsidR="00080E25" w:rsidRPr="008D184A" w:rsidRDefault="00080E25" w:rsidP="00DC4AB0">
            <w:pPr>
              <w:rPr>
                <w:lang w:val="sr-Cyrl-CS"/>
              </w:rPr>
            </w:pPr>
          </w:p>
          <w:p w14:paraId="2F8B229E" w14:textId="77777777" w:rsidR="00080E25" w:rsidRPr="008D184A" w:rsidRDefault="00080E25" w:rsidP="00DC4AB0">
            <w:pPr>
              <w:rPr>
                <w:lang w:val="sr-Cyrl-CS"/>
              </w:rPr>
            </w:pPr>
          </w:p>
        </w:tc>
        <w:tc>
          <w:tcPr>
            <w:tcW w:w="2251" w:type="dxa"/>
          </w:tcPr>
          <w:p w14:paraId="07BBC2BF" w14:textId="77777777" w:rsidR="00080E25" w:rsidRPr="008D184A" w:rsidRDefault="00080E25" w:rsidP="00DC4AB0">
            <w:pPr>
              <w:rPr>
                <w:i/>
              </w:rPr>
            </w:pPr>
            <w:r w:rsidRPr="008D184A">
              <w:rPr>
                <w:i/>
                <w:lang w:val="sr-Cyrl-CS"/>
              </w:rPr>
              <w:t xml:space="preserve">Разред и одељење  </w:t>
            </w:r>
            <w:r w:rsidRPr="008D184A">
              <w:t>VIII</w:t>
            </w:r>
          </w:p>
        </w:tc>
        <w:tc>
          <w:tcPr>
            <w:tcW w:w="3236" w:type="dxa"/>
          </w:tcPr>
          <w:p w14:paraId="492AC778" w14:textId="77777777" w:rsidR="00080E25" w:rsidRPr="008D184A" w:rsidRDefault="00080E25" w:rsidP="00DC4AB0">
            <w:pPr>
              <w:rPr>
                <w:i/>
                <w:lang w:val="sr-Cyrl-CS"/>
              </w:rPr>
            </w:pPr>
            <w:r w:rsidRPr="008D184A">
              <w:rPr>
                <w:i/>
                <w:lang w:val="sr-Cyrl-CS"/>
              </w:rPr>
              <w:t>Датум</w:t>
            </w:r>
          </w:p>
        </w:tc>
      </w:tr>
      <w:tr w:rsidR="00080E25" w:rsidRPr="006D13B7" w14:paraId="04726EA8" w14:textId="77777777" w:rsidTr="00080E25">
        <w:tc>
          <w:tcPr>
            <w:tcW w:w="1248" w:type="dxa"/>
          </w:tcPr>
          <w:p w14:paraId="07C3C745" w14:textId="77777777" w:rsidR="00080E25" w:rsidRPr="008D184A" w:rsidRDefault="00080E25" w:rsidP="00080E25">
            <w:pPr>
              <w:rPr>
                <w:i/>
                <w:lang w:val="sr-Cyrl-CS"/>
              </w:rPr>
            </w:pPr>
            <w:r w:rsidRPr="008D184A">
              <w:rPr>
                <w:i/>
                <w:lang w:val="sr-Cyrl-CS"/>
              </w:rPr>
              <w:t>Редни број часа</w:t>
            </w:r>
          </w:p>
          <w:p w14:paraId="7CC05550" w14:textId="77777777" w:rsidR="00080E25" w:rsidRPr="008D184A" w:rsidRDefault="00080E25" w:rsidP="00080E25">
            <w:pPr>
              <w:jc w:val="center"/>
            </w:pPr>
            <w:r w:rsidRPr="008D184A">
              <w:t>8</w:t>
            </w:r>
            <w:r w:rsidRPr="008D184A">
              <w:rPr>
                <w:lang w:val="sr-Cyrl-RS"/>
              </w:rPr>
              <w:t>8.</w:t>
            </w:r>
          </w:p>
        </w:tc>
        <w:tc>
          <w:tcPr>
            <w:tcW w:w="7796" w:type="dxa"/>
            <w:gridSpan w:val="3"/>
          </w:tcPr>
          <w:p w14:paraId="7995E78D" w14:textId="77777777" w:rsidR="00080E25" w:rsidRPr="008D184A" w:rsidRDefault="00080E25" w:rsidP="00DC4AB0">
            <w:pPr>
              <w:rPr>
                <w:i/>
              </w:rPr>
            </w:pPr>
            <w:r w:rsidRPr="008D184A">
              <w:rPr>
                <w:i/>
                <w:lang w:val="sr-Cyrl-CS"/>
              </w:rPr>
              <w:t xml:space="preserve">Наставна јединица: </w:t>
            </w:r>
          </w:p>
          <w:p w14:paraId="06E1186B" w14:textId="77777777" w:rsidR="00080E25" w:rsidRPr="008D184A" w:rsidRDefault="00080E25" w:rsidP="00DC4AB0">
            <w:pPr>
              <w:rPr>
                <w:lang w:val="sr-Cyrl-CS"/>
              </w:rPr>
            </w:pPr>
            <w:bookmarkStart w:id="79" w:name="_Hlk97233618"/>
            <w:r w:rsidRPr="008D184A">
              <w:t xml:space="preserve">Језик: </w:t>
            </w:r>
            <w:r w:rsidRPr="008D184A">
              <w:rPr>
                <w:i/>
              </w:rPr>
              <w:t>Главни реченични чланови</w:t>
            </w:r>
            <w:r w:rsidRPr="008D184A" w:rsidDel="000341BC">
              <w:t xml:space="preserve"> </w:t>
            </w:r>
            <w:bookmarkEnd w:id="79"/>
          </w:p>
        </w:tc>
      </w:tr>
      <w:tr w:rsidR="00080E25" w:rsidRPr="006D13B7" w14:paraId="22172C11" w14:textId="77777777" w:rsidTr="00080E25">
        <w:trPr>
          <w:trHeight w:val="228"/>
        </w:trPr>
        <w:tc>
          <w:tcPr>
            <w:tcW w:w="9044" w:type="dxa"/>
            <w:gridSpan w:val="4"/>
          </w:tcPr>
          <w:p w14:paraId="350BD5D5" w14:textId="77777777" w:rsidR="00080E25" w:rsidRPr="008D184A" w:rsidRDefault="00080E25"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синтаксе</w:t>
            </w:r>
          </w:p>
        </w:tc>
      </w:tr>
      <w:tr w:rsidR="00080E25" w:rsidRPr="008D184A" w14:paraId="66752A50" w14:textId="77777777" w:rsidTr="00080E25">
        <w:trPr>
          <w:trHeight w:val="227"/>
        </w:trPr>
        <w:tc>
          <w:tcPr>
            <w:tcW w:w="9044" w:type="dxa"/>
            <w:gridSpan w:val="4"/>
          </w:tcPr>
          <w:p w14:paraId="6E0239ED" w14:textId="77777777" w:rsidR="00080E25" w:rsidRPr="008D184A" w:rsidRDefault="00080E25" w:rsidP="00DC4AB0">
            <w:r w:rsidRPr="008D184A">
              <w:rPr>
                <w:i/>
                <w:lang w:val="sr-Cyrl-CS"/>
              </w:rPr>
              <w:t xml:space="preserve">Тип часа: </w:t>
            </w:r>
            <w:r w:rsidRPr="008D184A">
              <w:t>обрада</w:t>
            </w:r>
          </w:p>
        </w:tc>
      </w:tr>
      <w:tr w:rsidR="00080E25" w:rsidRPr="008D184A" w14:paraId="6D9F8911" w14:textId="77777777" w:rsidTr="00080E25">
        <w:trPr>
          <w:trHeight w:val="227"/>
        </w:trPr>
        <w:tc>
          <w:tcPr>
            <w:tcW w:w="9044" w:type="dxa"/>
            <w:gridSpan w:val="4"/>
          </w:tcPr>
          <w:p w14:paraId="37E52A96" w14:textId="77777777" w:rsidR="00080E25" w:rsidRPr="008D184A" w:rsidRDefault="00080E25" w:rsidP="00DC4AB0">
            <w:pPr>
              <w:rPr>
                <w:lang w:val="sr-Cyrl-CS"/>
              </w:rPr>
            </w:pPr>
            <w:r w:rsidRPr="008D184A">
              <w:rPr>
                <w:i/>
                <w:lang w:val="sr-Cyrl-CS"/>
              </w:rPr>
              <w:t xml:space="preserve">Облик рада: </w:t>
            </w:r>
            <w:r w:rsidRPr="008D184A">
              <w:rPr>
                <w:lang w:val="sr-Cyrl-CS"/>
              </w:rPr>
              <w:t>фронтални, индивидуални</w:t>
            </w:r>
          </w:p>
        </w:tc>
      </w:tr>
      <w:tr w:rsidR="00080E25" w:rsidRPr="008D184A" w14:paraId="4DDA200A" w14:textId="77777777" w:rsidTr="00080E25">
        <w:trPr>
          <w:trHeight w:val="227"/>
        </w:trPr>
        <w:tc>
          <w:tcPr>
            <w:tcW w:w="9044" w:type="dxa"/>
            <w:gridSpan w:val="4"/>
          </w:tcPr>
          <w:p w14:paraId="1C5A4372" w14:textId="77777777" w:rsidR="00080E25" w:rsidRPr="008D184A" w:rsidRDefault="00080E25" w:rsidP="00DC4AB0">
            <w:pPr>
              <w:rPr>
                <w:lang w:val="sr-Cyrl-CS"/>
              </w:rPr>
            </w:pPr>
            <w:r w:rsidRPr="008D184A">
              <w:rPr>
                <w:i/>
                <w:lang w:val="sr-Cyrl-CS"/>
              </w:rPr>
              <w:t xml:space="preserve">Метода рада: </w:t>
            </w:r>
            <w:r w:rsidRPr="008D184A">
              <w:rPr>
                <w:lang w:val="sr-Cyrl-CS"/>
              </w:rPr>
              <w:t xml:space="preserve">дијалошка, монолошка </w:t>
            </w:r>
          </w:p>
        </w:tc>
      </w:tr>
      <w:tr w:rsidR="00080E25" w:rsidRPr="008D184A" w14:paraId="1B4BBEAC" w14:textId="77777777" w:rsidTr="00080E25">
        <w:trPr>
          <w:trHeight w:val="227"/>
        </w:trPr>
        <w:tc>
          <w:tcPr>
            <w:tcW w:w="9044" w:type="dxa"/>
            <w:gridSpan w:val="4"/>
          </w:tcPr>
          <w:p w14:paraId="440BFF3E" w14:textId="77777777" w:rsidR="00080E25" w:rsidRPr="008D184A" w:rsidRDefault="00080E25" w:rsidP="00DC4AB0">
            <w:pPr>
              <w:rPr>
                <w:lang w:val="sr-Cyrl-CS"/>
              </w:rPr>
            </w:pPr>
            <w:r w:rsidRPr="008D184A">
              <w:rPr>
                <w:i/>
                <w:lang w:val="sr-Cyrl-CS"/>
              </w:rPr>
              <w:t xml:space="preserve">Наставна средства: </w:t>
            </w:r>
            <w:r w:rsidRPr="008D184A">
              <w:rPr>
                <w:lang w:val="sr-Cyrl-CS"/>
              </w:rPr>
              <w:t>Српски језик</w:t>
            </w:r>
            <w:r w:rsidRPr="008D184A">
              <w:rPr>
                <w:lang w:val="sr-Latn-RS"/>
              </w:rPr>
              <w:t>,</w:t>
            </w:r>
            <w:r w:rsidRPr="008D184A">
              <w:rPr>
                <w:lang w:val="sr-Cyrl-CS"/>
              </w:rPr>
              <w:t xml:space="preserve"> 156 –160</w:t>
            </w:r>
          </w:p>
        </w:tc>
      </w:tr>
      <w:tr w:rsidR="00080E25" w:rsidRPr="006D13B7" w14:paraId="417B70E5" w14:textId="77777777" w:rsidTr="00080E25">
        <w:tblPrEx>
          <w:tblLook w:val="04A0" w:firstRow="1" w:lastRow="0" w:firstColumn="1" w:lastColumn="0" w:noHBand="0" w:noVBand="1"/>
        </w:tblPrEx>
        <w:trPr>
          <w:trHeight w:val="227"/>
        </w:trPr>
        <w:tc>
          <w:tcPr>
            <w:tcW w:w="9044" w:type="dxa"/>
            <w:gridSpan w:val="4"/>
            <w:hideMark/>
          </w:tcPr>
          <w:p w14:paraId="43DE9B75" w14:textId="77777777" w:rsidR="00080E25" w:rsidRPr="008D184A" w:rsidRDefault="00080E25"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4DFEC293" w14:textId="77777777" w:rsidR="00080E25" w:rsidRPr="008D184A" w:rsidRDefault="00080E25" w:rsidP="00DC4AB0">
            <w:pPr>
              <w:pStyle w:val="NormalWeb"/>
              <w:shd w:val="clear" w:color="auto" w:fill="FFFFFF"/>
              <w:rPr>
                <w:i/>
                <w:lang w:val="sr-Cyrl-CS"/>
              </w:rPr>
            </w:pPr>
            <w:r w:rsidRPr="008D184A">
              <w:rPr>
                <w:color w:val="000000"/>
              </w:rPr>
              <w:t>CJ</w:t>
            </w:r>
            <w:r w:rsidRPr="008D184A">
              <w:rPr>
                <w:color w:val="000000"/>
                <w:lang w:val="ru-RU"/>
              </w:rPr>
              <w:t>.1.3.8. одређује реченичне и синтагматске чланове у типичним (школским) примерима</w:t>
            </w:r>
            <w:r w:rsidRPr="008D184A">
              <w:rPr>
                <w:color w:val="000000"/>
                <w:lang w:val="sr-Latn-RS"/>
              </w:rPr>
              <w:t>;</w:t>
            </w:r>
            <w:r w:rsidRPr="008D184A">
              <w:rPr>
                <w:color w:val="000000"/>
                <w:lang w:val="ru-RU"/>
              </w:rPr>
              <w:br/>
            </w:r>
            <w:r w:rsidRPr="008D184A">
              <w:rPr>
                <w:color w:val="000000"/>
              </w:rPr>
              <w:t>CJ</w:t>
            </w:r>
            <w:r w:rsidRPr="008D184A">
              <w:rPr>
                <w:color w:val="000000"/>
                <w:lang w:val="ru-RU"/>
              </w:rPr>
              <w:t>.1.3.9. правилно употребљава падеже у реченици и синтагми</w:t>
            </w:r>
            <w:r w:rsidRPr="008D184A">
              <w:rPr>
                <w:color w:val="000000"/>
                <w:lang w:val="sr-Latn-RS"/>
              </w:rPr>
              <w:t>.</w:t>
            </w:r>
            <w:r w:rsidRPr="008D184A" w:rsidDel="0028475F">
              <w:rPr>
                <w:rStyle w:val="Hyperlink"/>
                <w:color w:val="000000"/>
                <w:lang w:val="sr-Cyrl-CS"/>
              </w:rPr>
              <w:t xml:space="preserve"> </w:t>
            </w:r>
          </w:p>
        </w:tc>
      </w:tr>
      <w:tr w:rsidR="00080E25" w:rsidRPr="006D13B7" w14:paraId="11267D5E" w14:textId="77777777" w:rsidTr="00080E25">
        <w:tblPrEx>
          <w:tblLook w:val="04A0" w:firstRow="1" w:lastRow="0" w:firstColumn="1" w:lastColumn="0" w:noHBand="0" w:noVBand="1"/>
        </w:tblPrEx>
        <w:tc>
          <w:tcPr>
            <w:tcW w:w="9044" w:type="dxa"/>
            <w:gridSpan w:val="4"/>
          </w:tcPr>
          <w:p w14:paraId="37A6E5D2" w14:textId="3B759915" w:rsidR="00080E25" w:rsidRPr="008D184A" w:rsidRDefault="00080E25" w:rsidP="00DC4AB0">
            <w:pPr>
              <w:rPr>
                <w:i/>
                <w:lang w:val="sr-Cyrl-CS"/>
              </w:rPr>
            </w:pPr>
            <w:r w:rsidRPr="008D184A">
              <w:rPr>
                <w:i/>
                <w:lang w:val="sr-Cyrl-CS"/>
              </w:rPr>
              <w:t xml:space="preserve">Образовни исходи за наставну јединицу </w:t>
            </w:r>
          </w:p>
          <w:p w14:paraId="297E89D4" w14:textId="77777777" w:rsidR="002C4F6D" w:rsidRPr="008D184A" w:rsidRDefault="002C4F6D" w:rsidP="00DC4AB0">
            <w:pPr>
              <w:rPr>
                <w:i/>
                <w:lang w:val="sr-Cyrl-CS"/>
              </w:rPr>
            </w:pPr>
          </w:p>
          <w:p w14:paraId="18CB80F5" w14:textId="767A63A0" w:rsidR="00080E25" w:rsidRPr="008D184A" w:rsidRDefault="00080E25" w:rsidP="00DC4AB0">
            <w:pPr>
              <w:rPr>
                <w:lang w:val="sr-Cyrl-CS"/>
              </w:rPr>
            </w:pPr>
            <w:r w:rsidRPr="008D184A">
              <w:rPr>
                <w:iCs/>
                <w:lang w:val="sr-Cyrl-CS"/>
              </w:rPr>
              <w:t xml:space="preserve"> </w:t>
            </w:r>
            <w:r w:rsidRPr="008D184A">
              <w:rPr>
                <w:lang w:val="sr-Cyrl-CS"/>
              </w:rPr>
              <w:t xml:space="preserve">Ученик је у стању да: </w:t>
            </w:r>
          </w:p>
          <w:p w14:paraId="504CFA9E" w14:textId="77777777" w:rsidR="002C4F6D" w:rsidRPr="008D184A" w:rsidRDefault="002C4F6D" w:rsidP="00DC4AB0">
            <w:pPr>
              <w:rPr>
                <w:lang w:val="sr-Cyrl-CS"/>
              </w:rPr>
            </w:pPr>
          </w:p>
          <w:p w14:paraId="521EFE69" w14:textId="77777777" w:rsidR="00080E25" w:rsidRPr="008D184A" w:rsidRDefault="00080E25" w:rsidP="00642884">
            <w:pPr>
              <w:pStyle w:val="ListParagraph"/>
              <w:widowControl w:val="0"/>
              <w:numPr>
                <w:ilvl w:val="0"/>
                <w:numId w:val="112"/>
              </w:numPr>
              <w:tabs>
                <w:tab w:val="left" w:pos="157"/>
              </w:tabs>
              <w:rPr>
                <w:noProof/>
                <w:lang w:val="sr-Latn-RS"/>
              </w:rPr>
            </w:pPr>
            <w:r w:rsidRPr="008D184A">
              <w:rPr>
                <w:noProof/>
                <w:lang w:val="sr-Cyrl-CS"/>
              </w:rPr>
              <w:t>користи садржаје из граматике обрађене у претходним разредима и повеже их с новим градивом.</w:t>
            </w:r>
          </w:p>
          <w:p w14:paraId="0A12DFF5" w14:textId="77777777" w:rsidR="00080E25" w:rsidRPr="008D184A" w:rsidRDefault="00080E25" w:rsidP="00DC4AB0">
            <w:pPr>
              <w:rPr>
                <w:lang w:val="sr-Cyrl-CS"/>
              </w:rPr>
            </w:pPr>
          </w:p>
        </w:tc>
      </w:tr>
      <w:tr w:rsidR="00080E25" w:rsidRPr="008D184A" w14:paraId="0F9F0C1F" w14:textId="77777777" w:rsidTr="00080E25">
        <w:tblPrEx>
          <w:tblLook w:val="04A0" w:firstRow="1" w:lastRow="0" w:firstColumn="1" w:lastColumn="0" w:noHBand="0" w:noVBand="1"/>
        </w:tblPrEx>
        <w:tc>
          <w:tcPr>
            <w:tcW w:w="9044" w:type="dxa"/>
            <w:gridSpan w:val="4"/>
          </w:tcPr>
          <w:p w14:paraId="0CA43DF1" w14:textId="34A40614" w:rsidR="00080E25" w:rsidRPr="008D184A" w:rsidRDefault="00080E25" w:rsidP="00DC4AB0">
            <w:pPr>
              <w:rPr>
                <w:i/>
                <w:lang w:val="sr-Cyrl-CS"/>
              </w:rPr>
            </w:pPr>
            <w:r w:rsidRPr="008D184A">
              <w:rPr>
                <w:i/>
                <w:lang w:val="sr-Cyrl-CS"/>
              </w:rPr>
              <w:t>Очекивани исходи на крају часа</w:t>
            </w:r>
          </w:p>
          <w:p w14:paraId="1389F02E" w14:textId="77777777" w:rsidR="002C4F6D" w:rsidRPr="008D184A" w:rsidRDefault="002C4F6D" w:rsidP="00DC4AB0">
            <w:pPr>
              <w:rPr>
                <w:i/>
                <w:lang w:val="sr-Cyrl-CS"/>
              </w:rPr>
            </w:pPr>
          </w:p>
          <w:p w14:paraId="13E90246" w14:textId="2DCFD00E" w:rsidR="00080E25" w:rsidRPr="008D184A" w:rsidRDefault="00080E25" w:rsidP="00DC4AB0">
            <w:pPr>
              <w:rPr>
                <w:lang w:val="sr-Cyrl-CS"/>
              </w:rPr>
            </w:pPr>
            <w:r w:rsidRPr="008D184A">
              <w:rPr>
                <w:lang w:val="sr-Cyrl-CS"/>
              </w:rPr>
              <w:t xml:space="preserve">Ученик је у стању да: </w:t>
            </w:r>
          </w:p>
          <w:p w14:paraId="186D7D88" w14:textId="77777777" w:rsidR="002C4F6D" w:rsidRPr="008D184A" w:rsidRDefault="002C4F6D" w:rsidP="00DC4AB0">
            <w:pPr>
              <w:rPr>
                <w:lang w:val="sr-Cyrl-CS"/>
              </w:rPr>
            </w:pPr>
          </w:p>
          <w:p w14:paraId="6D08E1FD" w14:textId="77777777" w:rsidR="00080E25" w:rsidRPr="008D184A" w:rsidRDefault="00080E25" w:rsidP="00642884">
            <w:pPr>
              <w:pStyle w:val="ListParagraph"/>
              <w:numPr>
                <w:ilvl w:val="0"/>
                <w:numId w:val="112"/>
              </w:numPr>
              <w:rPr>
                <w:lang w:val="sr-Latn-RS"/>
              </w:rPr>
            </w:pPr>
            <w:r w:rsidRPr="008D184A">
              <w:rPr>
                <w:lang w:val="sr-Cyrl-CS"/>
              </w:rPr>
              <w:t>уочи главне реченичне чланове.</w:t>
            </w:r>
          </w:p>
          <w:p w14:paraId="08D28759" w14:textId="77777777" w:rsidR="00080E25" w:rsidRPr="008D184A" w:rsidRDefault="00080E25" w:rsidP="00DC4AB0">
            <w:pPr>
              <w:pStyle w:val="ListParagraph"/>
              <w:rPr>
                <w:lang w:val="sr-Latn-RS"/>
              </w:rPr>
            </w:pPr>
          </w:p>
        </w:tc>
      </w:tr>
      <w:tr w:rsidR="00080E25" w:rsidRPr="008D184A" w14:paraId="25A1BB16" w14:textId="77777777" w:rsidTr="00080E25">
        <w:tblPrEx>
          <w:tblLook w:val="04A0" w:firstRow="1" w:lastRow="0" w:firstColumn="1" w:lastColumn="0" w:noHBand="0" w:noVBand="1"/>
        </w:tblPrEx>
        <w:tc>
          <w:tcPr>
            <w:tcW w:w="9044" w:type="dxa"/>
            <w:gridSpan w:val="4"/>
          </w:tcPr>
          <w:p w14:paraId="63A0A9DF" w14:textId="77777777" w:rsidR="00080E25" w:rsidRPr="008D184A" w:rsidRDefault="00080E25" w:rsidP="00DC4AB0">
            <w:r w:rsidRPr="008D184A">
              <w:rPr>
                <w:i/>
              </w:rPr>
              <w:t>Корелација с другим предметима:</w:t>
            </w:r>
            <w:r w:rsidRPr="008D184A">
              <w:t xml:space="preserve"> </w:t>
            </w:r>
            <w:r w:rsidRPr="008D184A">
              <w:rPr>
                <w:lang w:val="sr-Cyrl-RS"/>
              </w:rPr>
              <w:t>сви предмети</w:t>
            </w:r>
          </w:p>
        </w:tc>
      </w:tr>
      <w:tr w:rsidR="00080E25" w:rsidRPr="008D184A" w14:paraId="4B11FDE4" w14:textId="77777777" w:rsidTr="00080E25">
        <w:tblPrEx>
          <w:tblLook w:val="04A0" w:firstRow="1" w:lastRow="0" w:firstColumn="1" w:lastColumn="0" w:noHBand="0" w:noVBand="1"/>
        </w:tblPrEx>
        <w:tc>
          <w:tcPr>
            <w:tcW w:w="9044" w:type="dxa"/>
            <w:gridSpan w:val="4"/>
          </w:tcPr>
          <w:p w14:paraId="4893041F" w14:textId="77777777" w:rsidR="00080E25" w:rsidRPr="008D184A" w:rsidRDefault="00080E25" w:rsidP="00DC4AB0">
            <w:pPr>
              <w:rPr>
                <w:i/>
              </w:rPr>
            </w:pPr>
            <w:r w:rsidRPr="008D184A">
              <w:rPr>
                <w:i/>
              </w:rPr>
              <w:t>Међупредметна компетенција:</w:t>
            </w:r>
            <w:r w:rsidRPr="008D184A">
              <w:t xml:space="preserve"> компетенција за учење, дигитална компетенција</w:t>
            </w:r>
          </w:p>
        </w:tc>
      </w:tr>
    </w:tbl>
    <w:p w14:paraId="0C45EB7F" w14:textId="77777777" w:rsidR="00080E25" w:rsidRPr="008D184A" w:rsidRDefault="00080E25" w:rsidP="00080E25">
      <w:pPr>
        <w:rPr>
          <w:lang w:val="sr-Cyrl-CS"/>
        </w:rPr>
      </w:pPr>
    </w:p>
    <w:tbl>
      <w:tblPr>
        <w:tblStyle w:val="TableGrid"/>
        <w:tblW w:w="0" w:type="auto"/>
        <w:tblLook w:val="01E0" w:firstRow="1" w:lastRow="1" w:firstColumn="1" w:lastColumn="1" w:noHBand="0" w:noVBand="0"/>
      </w:tblPr>
      <w:tblGrid>
        <w:gridCol w:w="9067"/>
      </w:tblGrid>
      <w:tr w:rsidR="00080E25" w:rsidRPr="008D184A" w14:paraId="44CE684E" w14:textId="77777777" w:rsidTr="00080E25">
        <w:trPr>
          <w:trHeight w:hRule="exact" w:val="284"/>
        </w:trPr>
        <w:tc>
          <w:tcPr>
            <w:tcW w:w="9067" w:type="dxa"/>
          </w:tcPr>
          <w:p w14:paraId="71682E8A" w14:textId="77777777" w:rsidR="00080E25" w:rsidRPr="008D184A" w:rsidRDefault="00080E25" w:rsidP="00DC4AB0">
            <w:pPr>
              <w:jc w:val="center"/>
              <w:rPr>
                <w:i/>
                <w:lang w:val="sr-Cyrl-CS"/>
              </w:rPr>
            </w:pPr>
            <w:r w:rsidRPr="008D184A">
              <w:rPr>
                <w:i/>
                <w:lang w:val="sr-Cyrl-CS"/>
              </w:rPr>
              <w:t>Ток и садржај часа</w:t>
            </w:r>
          </w:p>
        </w:tc>
      </w:tr>
      <w:tr w:rsidR="00080E25" w:rsidRPr="006D13B7" w14:paraId="27BDDAAA" w14:textId="77777777" w:rsidTr="00080E25">
        <w:tc>
          <w:tcPr>
            <w:tcW w:w="9067" w:type="dxa"/>
          </w:tcPr>
          <w:p w14:paraId="3D84620F" w14:textId="77777777" w:rsidR="00080E25" w:rsidRPr="008D184A" w:rsidRDefault="00080E25" w:rsidP="00DC4AB0">
            <w:pPr>
              <w:rPr>
                <w:i/>
                <w:lang w:val="sr-Cyrl-CS"/>
              </w:rPr>
            </w:pPr>
            <w:r w:rsidRPr="008D184A">
              <w:rPr>
                <w:i/>
                <w:lang w:val="sr-Cyrl-CS"/>
              </w:rPr>
              <w:t xml:space="preserve">Уводни део часа </w:t>
            </w:r>
          </w:p>
          <w:p w14:paraId="1AB2BE9B" w14:textId="77777777" w:rsidR="00080E25" w:rsidRPr="008D184A" w:rsidRDefault="00080E25" w:rsidP="00642884">
            <w:pPr>
              <w:pStyle w:val="ListParagraph"/>
              <w:numPr>
                <w:ilvl w:val="0"/>
                <w:numId w:val="112"/>
              </w:numPr>
              <w:jc w:val="both"/>
              <w:rPr>
                <w:lang w:val="sr-Cyrl-CS"/>
              </w:rPr>
            </w:pPr>
            <w:r w:rsidRPr="008D184A">
              <w:rPr>
                <w:lang w:val="sr-Cyrl-CS"/>
              </w:rPr>
              <w:t xml:space="preserve">Ученицима се дају пет питања која се односе на препознавање субјекта и предиката. </w:t>
            </w:r>
          </w:p>
          <w:p w14:paraId="049B6F96" w14:textId="77777777" w:rsidR="00080E25" w:rsidRPr="008D184A" w:rsidRDefault="00080E25" w:rsidP="00642884">
            <w:pPr>
              <w:pStyle w:val="ListParagraph"/>
              <w:numPr>
                <w:ilvl w:val="0"/>
                <w:numId w:val="112"/>
              </w:numPr>
              <w:jc w:val="both"/>
              <w:rPr>
                <w:lang w:val="sr-Cyrl-CS"/>
              </w:rPr>
            </w:pPr>
            <w:r w:rsidRPr="008D184A">
              <w:rPr>
                <w:lang w:val="sr-Cyrl-CS"/>
              </w:rPr>
              <w:t>Наставник даје одговоре на постављена питања.</w:t>
            </w:r>
          </w:p>
          <w:p w14:paraId="7C3F6976" w14:textId="2CC109A3" w:rsidR="00080E25" w:rsidRPr="008D184A" w:rsidRDefault="00080E25" w:rsidP="00080E25">
            <w:pPr>
              <w:pStyle w:val="ListParagraph"/>
              <w:jc w:val="both"/>
              <w:rPr>
                <w:lang w:val="sr-Cyrl-CS"/>
              </w:rPr>
            </w:pPr>
          </w:p>
        </w:tc>
      </w:tr>
      <w:tr w:rsidR="00080E25" w:rsidRPr="008D184A" w14:paraId="26457132" w14:textId="77777777" w:rsidTr="00080E25">
        <w:tc>
          <w:tcPr>
            <w:tcW w:w="9067" w:type="dxa"/>
          </w:tcPr>
          <w:p w14:paraId="397A7CE8" w14:textId="53F83B60" w:rsidR="00080E25" w:rsidRPr="008D184A" w:rsidRDefault="00080E25" w:rsidP="00DC4AB0">
            <w:pPr>
              <w:rPr>
                <w:i/>
                <w:lang w:val="sr-Cyrl-CS"/>
              </w:rPr>
            </w:pPr>
            <w:r w:rsidRPr="008D184A">
              <w:rPr>
                <w:i/>
                <w:lang w:val="sr-Cyrl-CS"/>
              </w:rPr>
              <w:t>Главни део часа</w:t>
            </w:r>
          </w:p>
          <w:p w14:paraId="750AA68B" w14:textId="77777777" w:rsidR="002C4F6D" w:rsidRPr="008D184A" w:rsidRDefault="002C4F6D" w:rsidP="00DC4AB0">
            <w:pPr>
              <w:rPr>
                <w:i/>
                <w:lang w:val="sr-Cyrl-CS"/>
              </w:rPr>
            </w:pPr>
          </w:p>
          <w:p w14:paraId="2B169F42" w14:textId="77777777" w:rsidR="00080E25" w:rsidRPr="008D184A" w:rsidRDefault="00080E25" w:rsidP="00642884">
            <w:pPr>
              <w:pStyle w:val="ListParagraph"/>
              <w:numPr>
                <w:ilvl w:val="0"/>
                <w:numId w:val="112"/>
              </w:numPr>
              <w:autoSpaceDE w:val="0"/>
              <w:autoSpaceDN w:val="0"/>
              <w:adjustRightInd w:val="0"/>
              <w:jc w:val="both"/>
              <w:rPr>
                <w:lang w:val="sr-Cyrl-CS"/>
              </w:rPr>
            </w:pPr>
            <w:r w:rsidRPr="008D184A">
              <w:rPr>
                <w:lang w:val="sr-Cyrl-CS"/>
              </w:rPr>
              <w:t>Ученици раде задатке с наставником.</w:t>
            </w:r>
          </w:p>
          <w:p w14:paraId="1DE86BB0" w14:textId="77777777" w:rsidR="00080E25" w:rsidRPr="008D184A" w:rsidRDefault="00080E25" w:rsidP="00DC4AB0">
            <w:pPr>
              <w:pStyle w:val="ListParagraph"/>
              <w:autoSpaceDE w:val="0"/>
              <w:autoSpaceDN w:val="0"/>
              <w:adjustRightInd w:val="0"/>
              <w:jc w:val="both"/>
              <w:rPr>
                <w:lang w:val="sr-Cyrl-CS"/>
              </w:rPr>
            </w:pPr>
          </w:p>
          <w:p w14:paraId="78780810" w14:textId="77777777" w:rsidR="00080E25" w:rsidRPr="008D184A" w:rsidRDefault="00080E25" w:rsidP="00DC4AB0">
            <w:pPr>
              <w:autoSpaceDE w:val="0"/>
              <w:autoSpaceDN w:val="0"/>
              <w:adjustRightInd w:val="0"/>
              <w:rPr>
                <w:rFonts w:eastAsia="ResavskaBGSans"/>
                <w:lang w:val="sr-Cyrl-CS"/>
              </w:rPr>
            </w:pPr>
            <w:r w:rsidRPr="008D184A">
              <w:rPr>
                <w:rFonts w:eastAsia="ResavskaBGSans"/>
                <w:lang w:val="sr-Cyrl-CS"/>
              </w:rPr>
              <w:t>Субјекат</w:t>
            </w:r>
          </w:p>
          <w:p w14:paraId="2FDA58CE" w14:textId="77777777" w:rsidR="00080E25" w:rsidRPr="008D184A" w:rsidRDefault="00080E25" w:rsidP="00642884">
            <w:pPr>
              <w:pStyle w:val="ListParagraph"/>
              <w:numPr>
                <w:ilvl w:val="0"/>
                <w:numId w:val="113"/>
              </w:numPr>
              <w:autoSpaceDE w:val="0"/>
              <w:autoSpaceDN w:val="0"/>
              <w:adjustRightInd w:val="0"/>
              <w:rPr>
                <w:rFonts w:eastAsia="ResavskaBGSans"/>
                <w:lang w:val="sr-Cyrl-CS"/>
              </w:rPr>
            </w:pPr>
            <w:r w:rsidRPr="008D184A">
              <w:rPr>
                <w:rFonts w:eastAsia="ResavskaBG"/>
                <w:b/>
                <w:bCs/>
                <w:lang w:val="sr-Cyrl-CS"/>
              </w:rPr>
              <w:t>Подвуци субјекте у следећим реченицама</w:t>
            </w:r>
            <w:r w:rsidRPr="008D184A">
              <w:rPr>
                <w:rFonts w:eastAsia="ResavskaBG"/>
                <w:lang w:val="sr-Cyrl-CS"/>
              </w:rPr>
              <w:t>.</w:t>
            </w:r>
          </w:p>
          <w:p w14:paraId="668DAE93" w14:textId="77777777" w:rsidR="00080E25" w:rsidRPr="008D184A" w:rsidRDefault="00080E25" w:rsidP="00080E25">
            <w:pPr>
              <w:autoSpaceDE w:val="0"/>
              <w:autoSpaceDN w:val="0"/>
              <w:adjustRightInd w:val="0"/>
              <w:rPr>
                <w:rFonts w:eastAsia="ResavskaBG"/>
                <w:lang w:val="sr-Cyrl-CS"/>
              </w:rPr>
            </w:pPr>
            <w:r w:rsidRPr="008D184A">
              <w:rPr>
                <w:rFonts w:eastAsia="ResavskaBG"/>
                <w:lang w:val="sr-Cyrl-CS"/>
              </w:rPr>
              <w:t xml:space="preserve">            а) Цело одељење жели да дође.</w:t>
            </w:r>
          </w:p>
          <w:p w14:paraId="646F3224" w14:textId="77777777" w:rsidR="00080E25" w:rsidRPr="008D184A" w:rsidRDefault="00080E25" w:rsidP="00080E25">
            <w:pPr>
              <w:autoSpaceDE w:val="0"/>
              <w:autoSpaceDN w:val="0"/>
              <w:adjustRightInd w:val="0"/>
              <w:rPr>
                <w:rFonts w:eastAsia="ResavskaBG"/>
                <w:lang w:val="sr-Cyrl-CS"/>
              </w:rPr>
            </w:pPr>
            <w:r w:rsidRPr="008D184A">
              <w:rPr>
                <w:rFonts w:eastAsia="ResavskaBG"/>
                <w:lang w:val="sr-Cyrl-CS"/>
              </w:rPr>
              <w:lastRenderedPageBreak/>
              <w:t xml:space="preserve">            б) С њим је дошла и његова сестра.</w:t>
            </w:r>
          </w:p>
          <w:p w14:paraId="18E368C5" w14:textId="77777777" w:rsidR="00080E25" w:rsidRPr="008D184A" w:rsidRDefault="00080E25" w:rsidP="00080E25">
            <w:pPr>
              <w:autoSpaceDE w:val="0"/>
              <w:autoSpaceDN w:val="0"/>
              <w:adjustRightInd w:val="0"/>
              <w:rPr>
                <w:rFonts w:eastAsia="ResavskaBG"/>
                <w:lang w:val="sr-Cyrl-CS"/>
              </w:rPr>
            </w:pPr>
            <w:r w:rsidRPr="008D184A">
              <w:rPr>
                <w:rFonts w:eastAsia="ResavskaBG"/>
                <w:lang w:val="sr-Cyrl-CS"/>
              </w:rPr>
              <w:t xml:space="preserve">            в) Ви сте уверени да сте у праву.</w:t>
            </w:r>
          </w:p>
          <w:p w14:paraId="6737114D" w14:textId="77777777" w:rsidR="00080E25" w:rsidRPr="008D184A" w:rsidRDefault="00080E25" w:rsidP="00080E25">
            <w:pPr>
              <w:autoSpaceDE w:val="0"/>
              <w:autoSpaceDN w:val="0"/>
              <w:adjustRightInd w:val="0"/>
              <w:rPr>
                <w:rFonts w:eastAsia="ResavskaBG"/>
                <w:lang w:val="sr-Cyrl-RS"/>
              </w:rPr>
            </w:pPr>
            <w:r w:rsidRPr="008D184A">
              <w:rPr>
                <w:rFonts w:eastAsia="ResavskaBG"/>
                <w:lang w:val="sr-Cyrl-CS"/>
              </w:rPr>
              <w:t xml:space="preserve">            Којим врстама припадају подвучене речи? ____________ и ________</w:t>
            </w:r>
            <w:r w:rsidRPr="008D184A">
              <w:rPr>
                <w:rFonts w:eastAsia="ResavskaBG"/>
                <w:lang w:val="sr-Cyrl-RS"/>
              </w:rPr>
              <w:t>____.</w:t>
            </w:r>
          </w:p>
          <w:p w14:paraId="469F989B" w14:textId="77777777" w:rsidR="00080E25" w:rsidRPr="008D184A" w:rsidRDefault="00080E25" w:rsidP="00642884">
            <w:pPr>
              <w:pStyle w:val="ListParagraph"/>
              <w:numPr>
                <w:ilvl w:val="0"/>
                <w:numId w:val="113"/>
              </w:numPr>
              <w:autoSpaceDE w:val="0"/>
              <w:autoSpaceDN w:val="0"/>
              <w:adjustRightInd w:val="0"/>
              <w:rPr>
                <w:rFonts w:eastAsia="ResavskaBG"/>
                <w:lang w:val="sr-Cyrl-RS"/>
              </w:rPr>
            </w:pPr>
            <w:r w:rsidRPr="008D184A">
              <w:rPr>
                <w:rFonts w:eastAsia="ResavskaBG"/>
                <w:b/>
                <w:bCs/>
                <w:lang w:val="sr-Cyrl-CS"/>
              </w:rPr>
              <w:t>Подвуци субјекте у следећим реченицами и одреди у којем се падежу налазе</w:t>
            </w:r>
            <w:r w:rsidRPr="008D184A">
              <w:rPr>
                <w:rFonts w:eastAsia="ResavskaBG"/>
                <w:lang w:val="sr-Cyrl-CS"/>
              </w:rPr>
              <w:t>.</w:t>
            </w:r>
          </w:p>
          <w:p w14:paraId="73AE3FC8" w14:textId="77777777" w:rsidR="00080E25" w:rsidRPr="008D184A" w:rsidRDefault="00080E25" w:rsidP="00080E25">
            <w:pPr>
              <w:autoSpaceDE w:val="0"/>
              <w:autoSpaceDN w:val="0"/>
              <w:adjustRightInd w:val="0"/>
              <w:ind w:left="720"/>
              <w:rPr>
                <w:rFonts w:eastAsia="ResavskaBG"/>
                <w:lang w:val="sr-Cyrl-CS"/>
              </w:rPr>
            </w:pPr>
            <w:r w:rsidRPr="008D184A">
              <w:rPr>
                <w:rFonts w:eastAsia="ResavskaBG"/>
                <w:lang w:val="sr-Cyrl-RS"/>
              </w:rPr>
              <w:t xml:space="preserve">а) </w:t>
            </w:r>
            <w:r w:rsidRPr="008D184A">
              <w:rPr>
                <w:rFonts w:eastAsia="ResavskaBG"/>
                <w:lang w:val="sr-Cyrl-CS"/>
              </w:rPr>
              <w:t>Њему је досадно.  ____________________________</w:t>
            </w:r>
          </w:p>
          <w:p w14:paraId="7ED1D4D0" w14:textId="77777777" w:rsidR="00080E25" w:rsidRPr="008D184A" w:rsidRDefault="00080E25" w:rsidP="00080E25">
            <w:pPr>
              <w:autoSpaceDE w:val="0"/>
              <w:autoSpaceDN w:val="0"/>
              <w:adjustRightInd w:val="0"/>
              <w:rPr>
                <w:rFonts w:eastAsia="ResavskaBG"/>
                <w:lang w:val="sr-Cyrl-CS"/>
              </w:rPr>
            </w:pPr>
            <w:r w:rsidRPr="008D184A">
              <w:rPr>
                <w:rFonts w:eastAsia="ResavskaBG"/>
                <w:lang w:val="sr-Cyrl-CS"/>
              </w:rPr>
              <w:t xml:space="preserve">            б) Јадранку боли нога.  ____________________________</w:t>
            </w:r>
          </w:p>
          <w:p w14:paraId="52DE24D3" w14:textId="77777777" w:rsidR="00080E25" w:rsidRPr="008D184A" w:rsidRDefault="00080E25" w:rsidP="00080E25">
            <w:pPr>
              <w:autoSpaceDE w:val="0"/>
              <w:autoSpaceDN w:val="0"/>
              <w:adjustRightInd w:val="0"/>
              <w:jc w:val="both"/>
              <w:rPr>
                <w:rFonts w:eastAsia="ResavskaBG"/>
                <w:lang w:val="sr-Cyrl-RS"/>
              </w:rPr>
            </w:pPr>
            <w:r w:rsidRPr="008D184A">
              <w:rPr>
                <w:rFonts w:eastAsia="ResavskaBG"/>
                <w:lang w:val="sr-Cyrl-RS"/>
              </w:rPr>
              <w:t xml:space="preserve">            в) </w:t>
            </w:r>
            <w:r w:rsidRPr="008D184A">
              <w:rPr>
                <w:rFonts w:eastAsia="ResavskaBG"/>
                <w:lang w:val="sr-Cyrl-CS"/>
              </w:rPr>
              <w:t>Још нема тренера.</w:t>
            </w:r>
            <w:r w:rsidRPr="008D184A">
              <w:rPr>
                <w:rFonts w:eastAsia="ResavskaBG"/>
                <w:lang w:val="sr-Cyrl-RS"/>
              </w:rPr>
              <w:t xml:space="preserve">   ____________________________ </w:t>
            </w:r>
          </w:p>
          <w:p w14:paraId="2F3796D5" w14:textId="77777777" w:rsidR="00080E25" w:rsidRPr="008D184A" w:rsidRDefault="00080E25" w:rsidP="00642884">
            <w:pPr>
              <w:pStyle w:val="ListParagraph"/>
              <w:numPr>
                <w:ilvl w:val="0"/>
                <w:numId w:val="113"/>
              </w:numPr>
              <w:autoSpaceDE w:val="0"/>
              <w:autoSpaceDN w:val="0"/>
              <w:adjustRightInd w:val="0"/>
              <w:jc w:val="both"/>
              <w:rPr>
                <w:rFonts w:eastAsia="ResavskaBGSans"/>
                <w:color w:val="000000"/>
                <w:lang w:val="sr-Cyrl-CS"/>
              </w:rPr>
            </w:pPr>
            <w:r w:rsidRPr="008D184A">
              <w:rPr>
                <w:rFonts w:eastAsia="ResavskaBGSans"/>
                <w:b/>
                <w:bCs/>
                <w:color w:val="000000"/>
                <w:lang w:val="sr-Cyrl-RS"/>
              </w:rPr>
              <w:t>Од</w:t>
            </w:r>
            <w:r w:rsidRPr="008D184A">
              <w:rPr>
                <w:rFonts w:eastAsia="ResavskaBGSans"/>
                <w:b/>
                <w:bCs/>
                <w:color w:val="000000"/>
                <w:lang w:val="sr-Cyrl-CS"/>
              </w:rPr>
              <w:t>реди да ли је субјекат у следећим речаницама граматички или логички</w:t>
            </w:r>
            <w:r w:rsidRPr="008D184A">
              <w:rPr>
                <w:rFonts w:eastAsia="ResavskaBGSans"/>
                <w:color w:val="000000"/>
                <w:lang w:val="sr-Cyrl-CS"/>
              </w:rPr>
              <w:t>.</w:t>
            </w:r>
          </w:p>
          <w:p w14:paraId="02A23D9A" w14:textId="77777777" w:rsidR="00080E25" w:rsidRPr="008D184A" w:rsidRDefault="00080E25" w:rsidP="00080E25">
            <w:pPr>
              <w:pStyle w:val="ListParagraph"/>
              <w:autoSpaceDE w:val="0"/>
              <w:autoSpaceDN w:val="0"/>
              <w:adjustRightInd w:val="0"/>
              <w:rPr>
                <w:rFonts w:eastAsia="ResavskaBGSans"/>
                <w:color w:val="000000"/>
                <w:lang w:val="sr-Cyrl-CS"/>
              </w:rPr>
            </w:pPr>
            <w:r w:rsidRPr="008D184A">
              <w:rPr>
                <w:rFonts w:eastAsia="ResavskaBGSans"/>
                <w:color w:val="000000"/>
                <w:lang w:val="sr-Cyrl-CS"/>
              </w:rPr>
              <w:t>а) Једе ми се сладолед.  ____________________________________</w:t>
            </w:r>
          </w:p>
          <w:p w14:paraId="2521F6B8" w14:textId="77777777" w:rsidR="00080E25" w:rsidRPr="008D184A" w:rsidRDefault="00080E25" w:rsidP="00080E25">
            <w:pPr>
              <w:pStyle w:val="ListParagraph"/>
              <w:autoSpaceDE w:val="0"/>
              <w:autoSpaceDN w:val="0"/>
              <w:adjustRightInd w:val="0"/>
              <w:rPr>
                <w:rFonts w:eastAsia="ResavskaBGSans"/>
                <w:color w:val="000000"/>
                <w:lang w:val="sr-Cyrl-CS"/>
              </w:rPr>
            </w:pPr>
            <w:r w:rsidRPr="008D184A">
              <w:rPr>
                <w:rFonts w:eastAsia="ResavskaBGSans"/>
                <w:color w:val="000000"/>
                <w:lang w:val="sr-Cyrl-CS"/>
              </w:rPr>
              <w:t>б) Матији је било хладно.  ___________________________________</w:t>
            </w:r>
          </w:p>
          <w:p w14:paraId="2302A60C" w14:textId="77777777" w:rsidR="00080E25" w:rsidRPr="008D184A" w:rsidRDefault="00080E25" w:rsidP="00080E25">
            <w:pPr>
              <w:pStyle w:val="ListParagraph"/>
              <w:autoSpaceDE w:val="0"/>
              <w:autoSpaceDN w:val="0"/>
              <w:adjustRightInd w:val="0"/>
              <w:rPr>
                <w:rFonts w:eastAsia="ResavskaBGSans"/>
                <w:color w:val="000000"/>
                <w:lang w:val="sr-Cyrl-CS"/>
              </w:rPr>
            </w:pPr>
            <w:r w:rsidRPr="008D184A">
              <w:rPr>
                <w:rFonts w:eastAsia="ResavskaBGSans"/>
                <w:color w:val="000000"/>
                <w:lang w:val="sr-Cyrl-CS"/>
              </w:rPr>
              <w:t>в) Пакет нам је донео курир.  __________________________________</w:t>
            </w:r>
          </w:p>
          <w:p w14:paraId="37A8E37D" w14:textId="77777777" w:rsidR="00080E25" w:rsidRPr="008D184A" w:rsidRDefault="00080E25" w:rsidP="00080E25">
            <w:pPr>
              <w:pStyle w:val="ListParagraph"/>
              <w:autoSpaceDE w:val="0"/>
              <w:autoSpaceDN w:val="0"/>
              <w:adjustRightInd w:val="0"/>
              <w:rPr>
                <w:rFonts w:eastAsia="ResavskaBGSans"/>
                <w:color w:val="000000"/>
                <w:lang w:val="sr-Cyrl-CS"/>
              </w:rPr>
            </w:pPr>
            <w:r w:rsidRPr="008D184A">
              <w:rPr>
                <w:rFonts w:eastAsia="ResavskaBGSans"/>
                <w:color w:val="000000"/>
                <w:lang w:val="sr-Cyrl-CS"/>
              </w:rPr>
              <w:t>г) На игралишту је било много деце.  _________________________________</w:t>
            </w:r>
          </w:p>
          <w:p w14:paraId="652C1709" w14:textId="77777777" w:rsidR="00080E25" w:rsidRPr="008D184A" w:rsidRDefault="00080E25" w:rsidP="00080E25">
            <w:pPr>
              <w:autoSpaceDE w:val="0"/>
              <w:autoSpaceDN w:val="0"/>
              <w:adjustRightInd w:val="0"/>
              <w:ind w:left="720"/>
              <w:rPr>
                <w:rFonts w:eastAsia="ResavskaBGSans"/>
                <w:color w:val="000000"/>
                <w:lang w:val="sr-Cyrl-CS"/>
              </w:rPr>
            </w:pPr>
            <w:r w:rsidRPr="008D184A">
              <w:rPr>
                <w:rFonts w:eastAsia="ResavskaBGSans"/>
                <w:color w:val="000000"/>
                <w:lang w:val="sr-Cyrl-CS"/>
              </w:rPr>
              <w:t>д) Павле је прихватио нашу идеју.  _________________________________</w:t>
            </w:r>
          </w:p>
          <w:p w14:paraId="677CB24C" w14:textId="77777777" w:rsidR="00080E25" w:rsidRPr="008D184A" w:rsidRDefault="00080E25" w:rsidP="00642884">
            <w:pPr>
              <w:pStyle w:val="ListParagraph"/>
              <w:numPr>
                <w:ilvl w:val="0"/>
                <w:numId w:val="113"/>
              </w:numPr>
              <w:autoSpaceDE w:val="0"/>
              <w:autoSpaceDN w:val="0"/>
              <w:adjustRightInd w:val="0"/>
              <w:rPr>
                <w:rFonts w:eastAsia="ResavskaBGSans"/>
                <w:color w:val="000000"/>
                <w:lang w:val="sr-Cyrl-CS"/>
              </w:rPr>
            </w:pPr>
            <w:r w:rsidRPr="008D184A">
              <w:rPr>
                <w:rFonts w:eastAsia="ResavskaBGSans"/>
                <w:b/>
                <w:bCs/>
                <w:color w:val="000000"/>
                <w:lang w:val="sr-Cyrl-CS"/>
              </w:rPr>
              <w:t>Заокружи слово испред реченице у којој постоји логички субјекат</w:t>
            </w:r>
            <w:r w:rsidRPr="008D184A">
              <w:rPr>
                <w:rFonts w:eastAsia="ResavskaBGSans"/>
                <w:color w:val="000000"/>
                <w:lang w:val="sr-Cyrl-CS"/>
              </w:rPr>
              <w:t>.</w:t>
            </w:r>
          </w:p>
          <w:p w14:paraId="35D0FB61" w14:textId="77777777" w:rsidR="00080E25" w:rsidRPr="008D184A" w:rsidRDefault="00080E25" w:rsidP="00080E25">
            <w:pPr>
              <w:autoSpaceDE w:val="0"/>
              <w:autoSpaceDN w:val="0"/>
              <w:adjustRightInd w:val="0"/>
              <w:ind w:left="720"/>
              <w:rPr>
                <w:rFonts w:eastAsia="ResavskaBGSans"/>
                <w:color w:val="000000"/>
                <w:lang w:val="sr-Cyrl-CS"/>
              </w:rPr>
            </w:pPr>
            <w:r w:rsidRPr="008D184A">
              <w:rPr>
                <w:rFonts w:eastAsia="ResavskaBGSans"/>
                <w:color w:val="000000"/>
                <w:lang w:val="sr-Cyrl-CS"/>
              </w:rPr>
              <w:t>а) Деду су одвели на снимање кука.</w:t>
            </w:r>
          </w:p>
          <w:p w14:paraId="2D48960D" w14:textId="77777777" w:rsidR="00080E25" w:rsidRPr="008D184A" w:rsidRDefault="00080E25" w:rsidP="00080E25">
            <w:pPr>
              <w:autoSpaceDE w:val="0"/>
              <w:autoSpaceDN w:val="0"/>
              <w:adjustRightInd w:val="0"/>
              <w:ind w:left="720"/>
              <w:rPr>
                <w:rFonts w:eastAsia="ResavskaBGSans"/>
                <w:color w:val="000000"/>
                <w:lang w:val="sr-Cyrl-CS"/>
              </w:rPr>
            </w:pPr>
            <w:r w:rsidRPr="008D184A">
              <w:rPr>
                <w:rFonts w:eastAsia="ResavskaBGSans"/>
                <w:color w:val="000000"/>
                <w:lang w:val="sr-Cyrl-CS"/>
              </w:rPr>
              <w:t>б) Деда је повредио кук.</w:t>
            </w:r>
          </w:p>
          <w:p w14:paraId="54B13415" w14:textId="77777777" w:rsidR="00080E25" w:rsidRPr="008D184A" w:rsidRDefault="00080E25" w:rsidP="00080E25">
            <w:pPr>
              <w:autoSpaceDE w:val="0"/>
              <w:autoSpaceDN w:val="0"/>
              <w:adjustRightInd w:val="0"/>
              <w:ind w:left="720"/>
              <w:rPr>
                <w:rFonts w:eastAsia="ResavskaBGSans"/>
                <w:color w:val="000000"/>
                <w:lang w:val="sr-Cyrl-CS"/>
              </w:rPr>
            </w:pPr>
            <w:r w:rsidRPr="008D184A">
              <w:rPr>
                <w:rFonts w:eastAsia="ResavskaBGSans"/>
                <w:color w:val="000000"/>
                <w:lang w:val="sr-Cyrl-CS"/>
              </w:rPr>
              <w:t>в) Деду боли кук.</w:t>
            </w:r>
          </w:p>
          <w:p w14:paraId="2D27EEC9" w14:textId="77777777" w:rsidR="00080E25" w:rsidRPr="008D184A" w:rsidRDefault="00080E25" w:rsidP="00080E25">
            <w:pPr>
              <w:autoSpaceDE w:val="0"/>
              <w:autoSpaceDN w:val="0"/>
              <w:adjustRightInd w:val="0"/>
              <w:ind w:left="720"/>
              <w:rPr>
                <w:rFonts w:eastAsia="ResavskaBGSans"/>
                <w:color w:val="000000"/>
                <w:lang w:val="sr-Cyrl-CS"/>
              </w:rPr>
            </w:pPr>
          </w:p>
          <w:p w14:paraId="700050BC" w14:textId="77777777" w:rsidR="00080E25" w:rsidRPr="008D184A" w:rsidRDefault="00080E25" w:rsidP="00080E25">
            <w:pPr>
              <w:autoSpaceDE w:val="0"/>
              <w:autoSpaceDN w:val="0"/>
              <w:adjustRightInd w:val="0"/>
              <w:rPr>
                <w:rFonts w:eastAsia="ResavskaBGSans"/>
                <w:lang w:val="sr-Cyrl-CS"/>
              </w:rPr>
            </w:pPr>
            <w:r w:rsidRPr="008D184A">
              <w:rPr>
                <w:rFonts w:eastAsia="ResavskaBGSans"/>
                <w:color w:val="000000"/>
                <w:lang w:val="sr-Cyrl-CS"/>
              </w:rPr>
              <w:t>Предикат</w:t>
            </w:r>
          </w:p>
          <w:p w14:paraId="57263395" w14:textId="77777777" w:rsidR="00080E25" w:rsidRPr="008D184A" w:rsidRDefault="00080E25" w:rsidP="00642884">
            <w:pPr>
              <w:pStyle w:val="ListParagraph"/>
              <w:numPr>
                <w:ilvl w:val="0"/>
                <w:numId w:val="113"/>
              </w:numPr>
              <w:autoSpaceDE w:val="0"/>
              <w:autoSpaceDN w:val="0"/>
              <w:adjustRightInd w:val="0"/>
              <w:rPr>
                <w:rFonts w:eastAsia="ResavskaBG"/>
                <w:lang w:val="sr-Cyrl-CS"/>
              </w:rPr>
            </w:pPr>
            <w:r w:rsidRPr="008D184A">
              <w:rPr>
                <w:rFonts w:eastAsia="ResavskaBG"/>
                <w:b/>
                <w:bCs/>
                <w:lang w:val="sr-Cyrl-CS"/>
              </w:rPr>
              <w:t>У следећим реченицама подвуци предикате</w:t>
            </w:r>
            <w:r w:rsidRPr="008D184A">
              <w:rPr>
                <w:rFonts w:eastAsia="ResavskaBG"/>
                <w:lang w:val="sr-Cyrl-CS"/>
              </w:rPr>
              <w:t>.</w:t>
            </w:r>
          </w:p>
          <w:p w14:paraId="6F95BB8F" w14:textId="77777777" w:rsidR="00080E25" w:rsidRPr="008D184A" w:rsidRDefault="00080E25" w:rsidP="00080E25">
            <w:pPr>
              <w:autoSpaceDE w:val="0"/>
              <w:autoSpaceDN w:val="0"/>
              <w:adjustRightInd w:val="0"/>
              <w:rPr>
                <w:rFonts w:eastAsia="ResavskaBG"/>
                <w:lang w:val="sr-Cyrl-CS"/>
              </w:rPr>
            </w:pPr>
            <w:r w:rsidRPr="008D184A">
              <w:rPr>
                <w:rFonts w:eastAsia="ResavskaBG"/>
                <w:lang w:val="sr-Cyrl-CS"/>
              </w:rPr>
              <w:t xml:space="preserve">            а) Деца се санкају.</w:t>
            </w:r>
          </w:p>
          <w:p w14:paraId="5E495462" w14:textId="77777777" w:rsidR="00080E25" w:rsidRPr="008D184A" w:rsidRDefault="00080E25" w:rsidP="00080E25">
            <w:pPr>
              <w:autoSpaceDE w:val="0"/>
              <w:autoSpaceDN w:val="0"/>
              <w:adjustRightInd w:val="0"/>
              <w:rPr>
                <w:rFonts w:eastAsia="ResavskaBG"/>
                <w:lang w:val="sr-Cyrl-CS"/>
              </w:rPr>
            </w:pPr>
            <w:r w:rsidRPr="008D184A">
              <w:rPr>
                <w:rFonts w:eastAsia="ResavskaBG"/>
                <w:lang w:val="sr-Cyrl-CS"/>
              </w:rPr>
              <w:t xml:space="preserve">            б) Петар је редован студент.</w:t>
            </w:r>
          </w:p>
          <w:p w14:paraId="3E37221F" w14:textId="77777777" w:rsidR="00080E25" w:rsidRPr="008D184A" w:rsidRDefault="00080E25" w:rsidP="00080E25">
            <w:pPr>
              <w:autoSpaceDE w:val="0"/>
              <w:autoSpaceDN w:val="0"/>
              <w:adjustRightInd w:val="0"/>
              <w:rPr>
                <w:rFonts w:eastAsia="ResavskaBG"/>
                <w:lang w:val="sr-Cyrl-CS"/>
              </w:rPr>
            </w:pPr>
            <w:r w:rsidRPr="008D184A">
              <w:rPr>
                <w:rFonts w:eastAsia="ResavskaBG"/>
                <w:lang w:val="sr-Cyrl-CS"/>
              </w:rPr>
              <w:t xml:space="preserve">            в) Бакина марама је шарена.</w:t>
            </w:r>
          </w:p>
          <w:p w14:paraId="6424D607" w14:textId="77777777" w:rsidR="00080E25" w:rsidRPr="008D184A" w:rsidRDefault="00080E25" w:rsidP="00080E25">
            <w:pPr>
              <w:autoSpaceDE w:val="0"/>
              <w:autoSpaceDN w:val="0"/>
              <w:adjustRightInd w:val="0"/>
              <w:rPr>
                <w:rFonts w:eastAsia="ResavskaBG"/>
                <w:lang w:val="sr-Cyrl-CS"/>
              </w:rPr>
            </w:pPr>
            <w:r w:rsidRPr="008D184A">
              <w:rPr>
                <w:rFonts w:eastAsia="ResavskaBG"/>
                <w:lang w:val="sr-Cyrl-CS"/>
              </w:rPr>
              <w:t xml:space="preserve">            г) Марија боји цртеж.</w:t>
            </w:r>
          </w:p>
          <w:p w14:paraId="7433B16B" w14:textId="77777777" w:rsidR="00080E25" w:rsidRPr="008D184A" w:rsidRDefault="00080E25" w:rsidP="00080E25">
            <w:pPr>
              <w:autoSpaceDE w:val="0"/>
              <w:autoSpaceDN w:val="0"/>
              <w:adjustRightInd w:val="0"/>
              <w:rPr>
                <w:rFonts w:eastAsia="ResavskaBG"/>
                <w:lang w:val="sr-Cyrl-CS"/>
              </w:rPr>
            </w:pPr>
            <w:r w:rsidRPr="008D184A">
              <w:rPr>
                <w:rFonts w:eastAsia="ResavskaBG"/>
                <w:lang w:val="sr-Cyrl-CS"/>
              </w:rPr>
              <w:t xml:space="preserve">            д) Ивона је висока.</w:t>
            </w:r>
          </w:p>
          <w:p w14:paraId="7E2A3EC4" w14:textId="77777777" w:rsidR="00080E25" w:rsidRPr="008D184A" w:rsidRDefault="00080E25" w:rsidP="00080E25">
            <w:pPr>
              <w:autoSpaceDE w:val="0"/>
              <w:autoSpaceDN w:val="0"/>
              <w:adjustRightInd w:val="0"/>
              <w:rPr>
                <w:rFonts w:eastAsia="ResavskaBGSans"/>
                <w:lang w:val="sr-Cyrl-CS"/>
              </w:rPr>
            </w:pPr>
            <w:r w:rsidRPr="008D184A">
              <w:rPr>
                <w:rFonts w:eastAsia="ResavskaBG"/>
                <w:lang w:val="sr-Cyrl-CS"/>
              </w:rPr>
              <w:t xml:space="preserve">            ђ) Сутра ћу посетити рођаке.</w:t>
            </w:r>
          </w:p>
          <w:p w14:paraId="35B6F0CC" w14:textId="77777777" w:rsidR="00080E25" w:rsidRPr="008D184A" w:rsidRDefault="00080E25" w:rsidP="00642884">
            <w:pPr>
              <w:pStyle w:val="ListParagraph"/>
              <w:numPr>
                <w:ilvl w:val="0"/>
                <w:numId w:val="111"/>
              </w:numPr>
              <w:autoSpaceDE w:val="0"/>
              <w:autoSpaceDN w:val="0"/>
              <w:adjustRightInd w:val="0"/>
              <w:rPr>
                <w:rFonts w:eastAsia="ResavskaBGSans"/>
                <w:color w:val="000000"/>
                <w:lang w:val="sr-Cyrl-CS"/>
              </w:rPr>
            </w:pPr>
            <w:r w:rsidRPr="008D184A">
              <w:rPr>
                <w:rFonts w:eastAsia="ResavskaBGSans"/>
                <w:b/>
                <w:bCs/>
                <w:color w:val="000000"/>
                <w:lang w:val="sr-Cyrl-CS"/>
              </w:rPr>
              <w:t>Заокружи глаголске облике који не могу да буду предикати</w:t>
            </w:r>
            <w:r w:rsidRPr="008D184A">
              <w:rPr>
                <w:rFonts w:eastAsia="ResavskaBGSans"/>
                <w:color w:val="000000"/>
                <w:lang w:val="sr-Cyrl-CS"/>
              </w:rPr>
              <w:t>.</w:t>
            </w:r>
          </w:p>
          <w:p w14:paraId="464084DF" w14:textId="77777777" w:rsidR="00080E25" w:rsidRPr="008D184A" w:rsidRDefault="00080E25" w:rsidP="00080E25">
            <w:pPr>
              <w:pStyle w:val="ListParagraph"/>
              <w:autoSpaceDE w:val="0"/>
              <w:autoSpaceDN w:val="0"/>
              <w:adjustRightInd w:val="0"/>
              <w:rPr>
                <w:rFonts w:eastAsia="ResavskaBGSans"/>
                <w:color w:val="000000"/>
                <w:lang w:val="sr-Cyrl-CS"/>
              </w:rPr>
            </w:pPr>
            <w:r w:rsidRPr="008D184A">
              <w:rPr>
                <w:rFonts w:eastAsia="ResavskaBGSans"/>
                <w:color w:val="000000"/>
                <w:lang w:val="sr-Cyrl-CS"/>
              </w:rPr>
              <w:t>инфинитив, презент, глаголски прилог садашњи,</w:t>
            </w:r>
          </w:p>
          <w:p w14:paraId="343632C8" w14:textId="77777777" w:rsidR="00080E25" w:rsidRPr="008D184A" w:rsidRDefault="00080E25" w:rsidP="00080E25">
            <w:pPr>
              <w:autoSpaceDE w:val="0"/>
              <w:autoSpaceDN w:val="0"/>
              <w:adjustRightInd w:val="0"/>
              <w:ind w:left="720"/>
              <w:rPr>
                <w:rFonts w:eastAsia="ResavskaBGSans"/>
                <w:color w:val="000000"/>
              </w:rPr>
            </w:pPr>
            <w:r w:rsidRPr="008D184A">
              <w:rPr>
                <w:rFonts w:eastAsia="ResavskaBGSans"/>
                <w:color w:val="000000"/>
              </w:rPr>
              <w:t>глаголски прилог прошли, имперфекат</w:t>
            </w:r>
          </w:p>
          <w:p w14:paraId="1E46FF58" w14:textId="77777777" w:rsidR="00080E25" w:rsidRPr="008D184A" w:rsidRDefault="00080E25" w:rsidP="00642884">
            <w:pPr>
              <w:pStyle w:val="ListParagraph"/>
              <w:numPr>
                <w:ilvl w:val="0"/>
                <w:numId w:val="111"/>
              </w:numPr>
              <w:autoSpaceDE w:val="0"/>
              <w:autoSpaceDN w:val="0"/>
              <w:adjustRightInd w:val="0"/>
              <w:rPr>
                <w:rFonts w:eastAsia="ResavskaBG"/>
              </w:rPr>
            </w:pPr>
            <w:r w:rsidRPr="008D184A">
              <w:rPr>
                <w:rFonts w:eastAsia="ResavskaBG"/>
                <w:b/>
                <w:bCs/>
              </w:rPr>
              <w:t>Колико има предиката у следећој реченици</w:t>
            </w:r>
            <w:r w:rsidRPr="008D184A">
              <w:rPr>
                <w:rFonts w:eastAsia="ResavskaBG"/>
              </w:rPr>
              <w:t>?</w:t>
            </w:r>
          </w:p>
          <w:p w14:paraId="24BEA0E5" w14:textId="77777777" w:rsidR="00080E25" w:rsidRPr="008D184A" w:rsidRDefault="00080E25" w:rsidP="00080E25">
            <w:pPr>
              <w:autoSpaceDE w:val="0"/>
              <w:autoSpaceDN w:val="0"/>
              <w:adjustRightInd w:val="0"/>
              <w:rPr>
                <w:rFonts w:eastAsia="ResavskaBG"/>
              </w:rPr>
            </w:pPr>
            <w:r w:rsidRPr="008D184A">
              <w:rPr>
                <w:rFonts w:eastAsia="ResavskaBG"/>
                <w:lang w:val="sr-Cyrl-RS"/>
              </w:rPr>
              <w:t xml:space="preserve">            </w:t>
            </w:r>
            <w:r w:rsidRPr="008D184A">
              <w:rPr>
                <w:rFonts w:eastAsia="ResavskaBG"/>
              </w:rPr>
              <w:t>Бака је почела да плете џемпер. ___________________</w:t>
            </w:r>
          </w:p>
          <w:p w14:paraId="402F476F" w14:textId="77777777" w:rsidR="00080E25" w:rsidRPr="008D184A" w:rsidRDefault="00080E25" w:rsidP="00080E25">
            <w:pPr>
              <w:autoSpaceDE w:val="0"/>
              <w:autoSpaceDN w:val="0"/>
              <w:adjustRightInd w:val="0"/>
              <w:rPr>
                <w:rFonts w:eastAsia="ResavskaBG"/>
              </w:rPr>
            </w:pPr>
          </w:p>
          <w:p w14:paraId="70D449C8" w14:textId="77777777" w:rsidR="00080E25" w:rsidRPr="008D184A" w:rsidRDefault="00080E25" w:rsidP="00642884">
            <w:pPr>
              <w:pStyle w:val="ListParagraph"/>
              <w:numPr>
                <w:ilvl w:val="0"/>
                <w:numId w:val="112"/>
              </w:numPr>
              <w:autoSpaceDE w:val="0"/>
              <w:autoSpaceDN w:val="0"/>
              <w:adjustRightInd w:val="0"/>
              <w:rPr>
                <w:rFonts w:eastAsia="ResavskaBG"/>
                <w:lang w:val="sr-Cyrl-RS"/>
              </w:rPr>
            </w:pPr>
            <w:r w:rsidRPr="008D184A">
              <w:rPr>
                <w:rFonts w:eastAsia="ResavskaBG"/>
                <w:lang w:val="sr-Cyrl-RS"/>
              </w:rPr>
              <w:t xml:space="preserve">Глагол почети је непотпун, па изискује допуну. </w:t>
            </w:r>
            <w:r w:rsidRPr="008D184A">
              <w:rPr>
                <w:rFonts w:eastAsia="ResavskaBG"/>
              </w:rPr>
              <w:t>Овакав предикат је сложен глаголски предикат.</w:t>
            </w:r>
          </w:p>
          <w:p w14:paraId="1B1F8368" w14:textId="77777777" w:rsidR="00080E25" w:rsidRPr="008D184A" w:rsidRDefault="00080E25" w:rsidP="00080E25">
            <w:pPr>
              <w:autoSpaceDE w:val="0"/>
              <w:autoSpaceDN w:val="0"/>
              <w:adjustRightInd w:val="0"/>
              <w:rPr>
                <w:rFonts w:eastAsia="ResavskaBG"/>
              </w:rPr>
            </w:pPr>
          </w:p>
          <w:p w14:paraId="2300E91A" w14:textId="77777777" w:rsidR="00080E25" w:rsidRPr="008D184A" w:rsidRDefault="00080E25" w:rsidP="00642884">
            <w:pPr>
              <w:pStyle w:val="ListParagraph"/>
              <w:numPr>
                <w:ilvl w:val="0"/>
                <w:numId w:val="111"/>
              </w:numPr>
              <w:autoSpaceDE w:val="0"/>
              <w:autoSpaceDN w:val="0"/>
              <w:adjustRightInd w:val="0"/>
              <w:rPr>
                <w:rFonts w:eastAsia="ResavskaBG"/>
              </w:rPr>
            </w:pPr>
            <w:r w:rsidRPr="008D184A">
              <w:rPr>
                <w:rFonts w:eastAsia="ResavskaBG"/>
              </w:rPr>
              <w:t>Одреди да ли су глаголски предикати у следећим реченицама прости</w:t>
            </w:r>
          </w:p>
          <w:p w14:paraId="74FB4663" w14:textId="77777777" w:rsidR="00080E25" w:rsidRPr="008D184A" w:rsidRDefault="00080E25" w:rsidP="00080E25">
            <w:pPr>
              <w:autoSpaceDE w:val="0"/>
              <w:autoSpaceDN w:val="0"/>
              <w:adjustRightInd w:val="0"/>
              <w:rPr>
                <w:rFonts w:eastAsia="ResavskaBG"/>
              </w:rPr>
            </w:pPr>
            <w:r w:rsidRPr="008D184A">
              <w:rPr>
                <w:rFonts w:eastAsia="ResavskaBG"/>
                <w:lang w:val="sr-Cyrl-RS"/>
              </w:rPr>
              <w:t xml:space="preserve">            </w:t>
            </w:r>
            <w:r w:rsidRPr="008D184A">
              <w:rPr>
                <w:rFonts w:eastAsia="ResavskaBG"/>
              </w:rPr>
              <w:t>или сложени.</w:t>
            </w:r>
          </w:p>
          <w:p w14:paraId="66C829CA" w14:textId="77777777" w:rsidR="00080E25" w:rsidRPr="008D184A" w:rsidRDefault="00080E25" w:rsidP="00080E25">
            <w:pPr>
              <w:autoSpaceDE w:val="0"/>
              <w:autoSpaceDN w:val="0"/>
              <w:adjustRightInd w:val="0"/>
              <w:rPr>
                <w:rFonts w:eastAsia="ResavskaBG"/>
                <w:lang w:val="sr-Cyrl-RS"/>
              </w:rPr>
            </w:pPr>
            <w:r w:rsidRPr="008D184A">
              <w:rPr>
                <w:rFonts w:eastAsia="ResavskaBG"/>
                <w:lang w:val="sr-Cyrl-RS"/>
              </w:rPr>
              <w:t xml:space="preserve">            а) Вељко је хтео да купи гитару.  ____________________________________</w:t>
            </w:r>
          </w:p>
          <w:p w14:paraId="27F824E4" w14:textId="77777777" w:rsidR="00080E25" w:rsidRPr="008D184A" w:rsidRDefault="00080E25" w:rsidP="00080E25">
            <w:pPr>
              <w:autoSpaceDE w:val="0"/>
              <w:autoSpaceDN w:val="0"/>
              <w:adjustRightInd w:val="0"/>
              <w:rPr>
                <w:rFonts w:eastAsia="ResavskaBG"/>
                <w:lang w:val="sr-Cyrl-RS"/>
              </w:rPr>
            </w:pPr>
            <w:r w:rsidRPr="008D184A">
              <w:rPr>
                <w:rFonts w:eastAsia="ResavskaBG"/>
                <w:lang w:val="sr-Cyrl-RS"/>
              </w:rPr>
              <w:t xml:space="preserve">            б) Пас је побегао из дворишта.  _____________________________________</w:t>
            </w:r>
          </w:p>
          <w:p w14:paraId="24E4DAD3" w14:textId="77777777" w:rsidR="00080E25" w:rsidRPr="008D184A" w:rsidRDefault="00080E25" w:rsidP="00080E25">
            <w:pPr>
              <w:autoSpaceDE w:val="0"/>
              <w:autoSpaceDN w:val="0"/>
              <w:adjustRightInd w:val="0"/>
              <w:jc w:val="both"/>
              <w:rPr>
                <w:rFonts w:eastAsia="ResavskaBG"/>
              </w:rPr>
            </w:pPr>
            <w:r w:rsidRPr="008D184A">
              <w:rPr>
                <w:rFonts w:eastAsia="ResavskaBG"/>
                <w:lang w:val="sr-Cyrl-RS"/>
              </w:rPr>
              <w:t xml:space="preserve">            в) Требало је на време набавити карте за дерби.  </w:t>
            </w:r>
            <w:r w:rsidRPr="008D184A">
              <w:rPr>
                <w:rFonts w:eastAsia="ResavskaBG"/>
              </w:rPr>
              <w:t>_______________________</w:t>
            </w:r>
          </w:p>
          <w:p w14:paraId="66214AF4" w14:textId="5E48AB6A" w:rsidR="00080E25" w:rsidRPr="008D184A" w:rsidRDefault="00080E25" w:rsidP="00080E25">
            <w:pPr>
              <w:autoSpaceDE w:val="0"/>
              <w:autoSpaceDN w:val="0"/>
              <w:adjustRightInd w:val="0"/>
              <w:jc w:val="both"/>
              <w:rPr>
                <w:rFonts w:eastAsia="ResavskaBGSans"/>
              </w:rPr>
            </w:pPr>
          </w:p>
        </w:tc>
      </w:tr>
      <w:tr w:rsidR="00080E25" w:rsidRPr="006D13B7" w14:paraId="456976EC" w14:textId="77777777" w:rsidTr="00080E25">
        <w:tc>
          <w:tcPr>
            <w:tcW w:w="9067" w:type="dxa"/>
          </w:tcPr>
          <w:p w14:paraId="51145CFC" w14:textId="102205EC" w:rsidR="00080E25" w:rsidRPr="008D184A" w:rsidRDefault="00080E25" w:rsidP="00DC4AB0">
            <w:pPr>
              <w:rPr>
                <w:i/>
                <w:lang w:val="sr-Cyrl-CS"/>
              </w:rPr>
            </w:pPr>
            <w:r w:rsidRPr="008D184A">
              <w:rPr>
                <w:i/>
                <w:lang w:val="sr-Cyrl-CS"/>
              </w:rPr>
              <w:lastRenderedPageBreak/>
              <w:t>Завршни део часа</w:t>
            </w:r>
          </w:p>
          <w:p w14:paraId="0449E3A3" w14:textId="77777777" w:rsidR="009514DB" w:rsidRPr="008D184A" w:rsidRDefault="009514DB" w:rsidP="00DC4AB0">
            <w:pPr>
              <w:rPr>
                <w:i/>
                <w:lang w:val="sr-Cyrl-CS"/>
              </w:rPr>
            </w:pPr>
          </w:p>
          <w:p w14:paraId="154016E0" w14:textId="77777777" w:rsidR="00080E25" w:rsidRPr="008D184A" w:rsidRDefault="00080E25" w:rsidP="00642884">
            <w:pPr>
              <w:pStyle w:val="ListParagraph"/>
              <w:numPr>
                <w:ilvl w:val="0"/>
                <w:numId w:val="112"/>
              </w:numPr>
              <w:rPr>
                <w:lang w:val="sr-Cyrl-CS"/>
              </w:rPr>
            </w:pPr>
            <w:r w:rsidRPr="008D184A">
              <w:rPr>
                <w:lang w:val="sr-Cyrl-CS"/>
              </w:rPr>
              <w:t xml:space="preserve">У завршном делу часа ученици постављају питање једни другима у вези с главним </w:t>
            </w:r>
            <w:r w:rsidRPr="008D184A">
              <w:rPr>
                <w:lang w:val="sr-Cyrl-RS"/>
              </w:rPr>
              <w:t>реченичним члановима</w:t>
            </w:r>
            <w:r w:rsidRPr="008D184A">
              <w:rPr>
                <w:lang w:val="sr-Cyrl-CS"/>
              </w:rPr>
              <w:t xml:space="preserve">. </w:t>
            </w:r>
          </w:p>
          <w:p w14:paraId="56BA555B" w14:textId="77777777" w:rsidR="00080E25" w:rsidRPr="008D184A" w:rsidRDefault="00080E25" w:rsidP="00DC4AB0">
            <w:pPr>
              <w:pStyle w:val="ListParagraph"/>
              <w:rPr>
                <w:lang w:val="sr-Cyrl-CS"/>
              </w:rPr>
            </w:pPr>
          </w:p>
        </w:tc>
      </w:tr>
      <w:tr w:rsidR="00080E25" w:rsidRPr="006D13B7" w14:paraId="458F0A69" w14:textId="77777777" w:rsidTr="00080E25">
        <w:tc>
          <w:tcPr>
            <w:tcW w:w="9067" w:type="dxa"/>
          </w:tcPr>
          <w:p w14:paraId="7A042707" w14:textId="77777777" w:rsidR="00080E25" w:rsidRPr="008D184A" w:rsidRDefault="00080E25" w:rsidP="00DC4AB0">
            <w:pPr>
              <w:rPr>
                <w:i/>
                <w:lang w:val="sr-Cyrl-CS"/>
              </w:rPr>
            </w:pPr>
            <w:r w:rsidRPr="008D184A">
              <w:rPr>
                <w:i/>
                <w:lang w:val="sr-Cyrl-CS"/>
              </w:rPr>
              <w:lastRenderedPageBreak/>
              <w:t>Евалуација – анализа часа (запажања наставника)</w:t>
            </w:r>
          </w:p>
          <w:p w14:paraId="0C5A3BF2" w14:textId="77777777" w:rsidR="00080E25" w:rsidRPr="008D184A" w:rsidRDefault="00080E25" w:rsidP="00DC4AB0">
            <w:pPr>
              <w:rPr>
                <w:i/>
                <w:lang w:val="sr-Cyrl-CS"/>
              </w:rPr>
            </w:pPr>
          </w:p>
          <w:p w14:paraId="7CBA64E3" w14:textId="77777777" w:rsidR="00080E25" w:rsidRPr="008D184A" w:rsidRDefault="00080E25" w:rsidP="00DC4AB0">
            <w:pPr>
              <w:rPr>
                <w:lang w:val="sr-Cyrl-CS"/>
              </w:rPr>
            </w:pPr>
            <w:r w:rsidRPr="008D184A">
              <w:rPr>
                <w:lang w:val="sr-Cyrl-CS"/>
              </w:rPr>
              <w:t>Наставник бележи у којој мери ученици владају знањем из синтаксе.</w:t>
            </w:r>
          </w:p>
          <w:p w14:paraId="15BD5E97" w14:textId="77777777" w:rsidR="00080E25" w:rsidRPr="008D184A" w:rsidRDefault="00080E25" w:rsidP="00DC4AB0">
            <w:pPr>
              <w:rPr>
                <w:lang w:val="sr-Cyrl-CS"/>
              </w:rPr>
            </w:pPr>
          </w:p>
          <w:p w14:paraId="1CE27FBA" w14:textId="77777777" w:rsidR="00080E25" w:rsidRPr="008D184A" w:rsidRDefault="00080E25" w:rsidP="00DC4AB0">
            <w:pPr>
              <w:rPr>
                <w:lang w:val="sr-Cyrl-CS"/>
              </w:rPr>
            </w:pPr>
          </w:p>
          <w:p w14:paraId="384AD73D" w14:textId="77777777" w:rsidR="00080E25" w:rsidRPr="008D184A" w:rsidRDefault="00080E25" w:rsidP="00DC4AB0">
            <w:pPr>
              <w:rPr>
                <w:lang w:val="sr-Cyrl-CS"/>
              </w:rPr>
            </w:pPr>
          </w:p>
          <w:p w14:paraId="2A3022BE" w14:textId="77777777" w:rsidR="00080E25" w:rsidRPr="008D184A" w:rsidRDefault="00080E25" w:rsidP="00DC4AB0">
            <w:pPr>
              <w:rPr>
                <w:i/>
                <w:lang w:val="sr-Cyrl-CS"/>
              </w:rPr>
            </w:pPr>
          </w:p>
          <w:p w14:paraId="13B195DD" w14:textId="77777777" w:rsidR="00080E25" w:rsidRPr="008D184A" w:rsidRDefault="00080E25" w:rsidP="00DC4AB0">
            <w:pPr>
              <w:rPr>
                <w:i/>
                <w:lang w:val="sr-Cyrl-CS"/>
              </w:rPr>
            </w:pPr>
          </w:p>
          <w:p w14:paraId="1ECEF3AA" w14:textId="77777777" w:rsidR="00080E25" w:rsidRPr="008D184A" w:rsidRDefault="00080E25" w:rsidP="00DC4AB0">
            <w:pPr>
              <w:rPr>
                <w:i/>
                <w:lang w:val="sr-Cyrl-CS"/>
              </w:rPr>
            </w:pPr>
          </w:p>
          <w:p w14:paraId="046672F7" w14:textId="77777777" w:rsidR="00080E25" w:rsidRPr="008D184A" w:rsidRDefault="00080E25" w:rsidP="00DC4AB0">
            <w:pPr>
              <w:rPr>
                <w:i/>
                <w:lang w:val="sr-Cyrl-CS"/>
              </w:rPr>
            </w:pPr>
          </w:p>
          <w:p w14:paraId="695515AA" w14:textId="77777777" w:rsidR="00080E25" w:rsidRPr="008D184A" w:rsidRDefault="00080E25" w:rsidP="00DC4AB0">
            <w:pPr>
              <w:rPr>
                <w:i/>
                <w:lang w:val="sr-Cyrl-CS"/>
              </w:rPr>
            </w:pPr>
          </w:p>
          <w:p w14:paraId="002D13D9" w14:textId="77777777" w:rsidR="00080E25" w:rsidRPr="008D184A" w:rsidRDefault="00080E25" w:rsidP="00DC4AB0">
            <w:pPr>
              <w:rPr>
                <w:i/>
                <w:lang w:val="sr-Cyrl-CS"/>
              </w:rPr>
            </w:pPr>
          </w:p>
          <w:p w14:paraId="5C5F0D53" w14:textId="77777777" w:rsidR="00080E25" w:rsidRPr="008D184A" w:rsidRDefault="00080E25" w:rsidP="00DC4AB0">
            <w:pPr>
              <w:rPr>
                <w:i/>
                <w:lang w:val="sr-Cyrl-CS"/>
              </w:rPr>
            </w:pPr>
          </w:p>
        </w:tc>
      </w:tr>
    </w:tbl>
    <w:p w14:paraId="1B8F3D88" w14:textId="6CD9A0AE" w:rsidR="00080E25" w:rsidRDefault="00080E25" w:rsidP="00080E25">
      <w:pPr>
        <w:rPr>
          <w:lang w:val="sr-Cyrl-CS"/>
        </w:rPr>
      </w:pPr>
    </w:p>
    <w:p w14:paraId="73F61344" w14:textId="77777777" w:rsidR="001E79D0" w:rsidRPr="008D184A" w:rsidRDefault="001E79D0" w:rsidP="00080E25">
      <w:pPr>
        <w:rPr>
          <w:lang w:val="sr-Cyrl-CS"/>
        </w:rPr>
      </w:pPr>
    </w:p>
    <w:tbl>
      <w:tblPr>
        <w:tblStyle w:val="TableGrid"/>
        <w:tblW w:w="0" w:type="auto"/>
        <w:tblInd w:w="28" w:type="dxa"/>
        <w:tblLook w:val="01E0" w:firstRow="1" w:lastRow="1" w:firstColumn="1" w:lastColumn="1" w:noHBand="0" w:noVBand="0"/>
      </w:tblPr>
      <w:tblGrid>
        <w:gridCol w:w="1248"/>
        <w:gridCol w:w="2309"/>
        <w:gridCol w:w="2251"/>
        <w:gridCol w:w="3236"/>
      </w:tblGrid>
      <w:tr w:rsidR="00B61D6A" w:rsidRPr="008D184A" w14:paraId="5660E15A" w14:textId="77777777" w:rsidTr="00B61D6A">
        <w:tc>
          <w:tcPr>
            <w:tcW w:w="3557" w:type="dxa"/>
            <w:gridSpan w:val="2"/>
            <w:tcBorders>
              <w:top w:val="nil"/>
              <w:left w:val="nil"/>
            </w:tcBorders>
          </w:tcPr>
          <w:p w14:paraId="16499ED5" w14:textId="77777777" w:rsidR="00B61D6A" w:rsidRPr="008D184A" w:rsidRDefault="00B61D6A" w:rsidP="00DC4AB0">
            <w:pPr>
              <w:rPr>
                <w:lang w:val="sr-Cyrl-CS"/>
              </w:rPr>
            </w:pPr>
          </w:p>
          <w:p w14:paraId="215F06E1" w14:textId="77777777" w:rsidR="00B61D6A" w:rsidRPr="008D184A" w:rsidRDefault="00B61D6A" w:rsidP="00DC4AB0">
            <w:pPr>
              <w:rPr>
                <w:lang w:val="sr-Cyrl-CS"/>
              </w:rPr>
            </w:pPr>
          </w:p>
        </w:tc>
        <w:tc>
          <w:tcPr>
            <w:tcW w:w="2251" w:type="dxa"/>
          </w:tcPr>
          <w:p w14:paraId="5597B3BD" w14:textId="77777777" w:rsidR="00B61D6A" w:rsidRPr="008D184A" w:rsidRDefault="00B61D6A" w:rsidP="00DC4AB0">
            <w:pPr>
              <w:rPr>
                <w:i/>
              </w:rPr>
            </w:pPr>
            <w:r w:rsidRPr="008D184A">
              <w:rPr>
                <w:i/>
                <w:lang w:val="sr-Cyrl-CS"/>
              </w:rPr>
              <w:t xml:space="preserve">Разред и одељење  </w:t>
            </w:r>
            <w:r w:rsidRPr="008D184A">
              <w:t>VIII</w:t>
            </w:r>
          </w:p>
        </w:tc>
        <w:tc>
          <w:tcPr>
            <w:tcW w:w="3236" w:type="dxa"/>
          </w:tcPr>
          <w:p w14:paraId="37D736DF" w14:textId="77777777" w:rsidR="00B61D6A" w:rsidRPr="008D184A" w:rsidRDefault="00B61D6A" w:rsidP="00DC4AB0">
            <w:pPr>
              <w:rPr>
                <w:i/>
                <w:lang w:val="sr-Cyrl-CS"/>
              </w:rPr>
            </w:pPr>
            <w:r w:rsidRPr="008D184A">
              <w:rPr>
                <w:i/>
                <w:lang w:val="sr-Cyrl-CS"/>
              </w:rPr>
              <w:t>Датум</w:t>
            </w:r>
          </w:p>
        </w:tc>
      </w:tr>
      <w:tr w:rsidR="00B61D6A" w:rsidRPr="006D13B7" w14:paraId="5DD4D6B2" w14:textId="77777777" w:rsidTr="00B61D6A">
        <w:tc>
          <w:tcPr>
            <w:tcW w:w="1248" w:type="dxa"/>
          </w:tcPr>
          <w:p w14:paraId="5DB21974" w14:textId="77777777" w:rsidR="00B61D6A" w:rsidRPr="008D184A" w:rsidRDefault="00B61D6A" w:rsidP="00DC4AB0">
            <w:pPr>
              <w:rPr>
                <w:i/>
                <w:lang w:val="sr-Cyrl-CS"/>
              </w:rPr>
            </w:pPr>
            <w:r w:rsidRPr="008D184A">
              <w:rPr>
                <w:i/>
                <w:lang w:val="sr-Cyrl-CS"/>
              </w:rPr>
              <w:t>Редни број часа</w:t>
            </w:r>
          </w:p>
          <w:p w14:paraId="1487563A" w14:textId="77777777" w:rsidR="00B61D6A" w:rsidRPr="008D184A" w:rsidRDefault="00B61D6A" w:rsidP="00DC4AB0">
            <w:pPr>
              <w:jc w:val="center"/>
            </w:pPr>
            <w:r w:rsidRPr="008D184A">
              <w:t>89.</w:t>
            </w:r>
          </w:p>
        </w:tc>
        <w:tc>
          <w:tcPr>
            <w:tcW w:w="7796" w:type="dxa"/>
            <w:gridSpan w:val="3"/>
          </w:tcPr>
          <w:p w14:paraId="2703B5CE" w14:textId="77777777" w:rsidR="00B61D6A" w:rsidRPr="008D184A" w:rsidRDefault="00B61D6A" w:rsidP="00DC4AB0">
            <w:pPr>
              <w:rPr>
                <w:i/>
              </w:rPr>
            </w:pPr>
            <w:r w:rsidRPr="008D184A">
              <w:rPr>
                <w:i/>
                <w:lang w:val="sr-Cyrl-CS"/>
              </w:rPr>
              <w:t xml:space="preserve">Наставна јединица: </w:t>
            </w:r>
          </w:p>
          <w:p w14:paraId="5462654B" w14:textId="77777777" w:rsidR="00B61D6A" w:rsidRPr="008D184A" w:rsidRDefault="00B61D6A" w:rsidP="00DC4AB0">
            <w:pPr>
              <w:spacing w:line="276" w:lineRule="auto"/>
              <w:rPr>
                <w:i/>
                <w:lang w:val="sr-Cyrl-CS"/>
              </w:rPr>
            </w:pPr>
            <w:bookmarkStart w:id="80" w:name="_Hlk97233690"/>
            <w:r w:rsidRPr="008D184A">
              <w:rPr>
                <w:lang w:val="sr-Cyrl-CS"/>
              </w:rPr>
              <w:t>Језик</w:t>
            </w:r>
            <w:r w:rsidRPr="008D184A">
              <w:rPr>
                <w:i/>
                <w:lang w:val="sr-Cyrl-CS"/>
              </w:rPr>
              <w:t>: Зависни реченични чланови</w:t>
            </w:r>
            <w:bookmarkEnd w:id="80"/>
          </w:p>
        </w:tc>
      </w:tr>
      <w:tr w:rsidR="00B61D6A" w:rsidRPr="006D13B7" w14:paraId="4FAA8CD3" w14:textId="77777777" w:rsidTr="00B61D6A">
        <w:trPr>
          <w:trHeight w:val="228"/>
        </w:trPr>
        <w:tc>
          <w:tcPr>
            <w:tcW w:w="9044" w:type="dxa"/>
            <w:gridSpan w:val="4"/>
          </w:tcPr>
          <w:p w14:paraId="493D4C72" w14:textId="77777777" w:rsidR="00B61D6A" w:rsidRPr="008D184A" w:rsidRDefault="00B61D6A"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t>синтаксе</w:t>
            </w:r>
          </w:p>
        </w:tc>
      </w:tr>
      <w:tr w:rsidR="00B61D6A" w:rsidRPr="008D184A" w14:paraId="01D08F9E" w14:textId="77777777" w:rsidTr="00B61D6A">
        <w:trPr>
          <w:trHeight w:val="227"/>
        </w:trPr>
        <w:tc>
          <w:tcPr>
            <w:tcW w:w="9044" w:type="dxa"/>
            <w:gridSpan w:val="4"/>
          </w:tcPr>
          <w:p w14:paraId="5CE96B91" w14:textId="77777777" w:rsidR="00B61D6A" w:rsidRPr="008D184A" w:rsidRDefault="00B61D6A" w:rsidP="00DC4AB0">
            <w:r w:rsidRPr="008D184A">
              <w:rPr>
                <w:i/>
                <w:lang w:val="sr-Cyrl-CS"/>
              </w:rPr>
              <w:t xml:space="preserve">Тип часа: </w:t>
            </w:r>
            <w:r w:rsidRPr="008D184A">
              <w:t>обрада</w:t>
            </w:r>
          </w:p>
        </w:tc>
      </w:tr>
      <w:tr w:rsidR="00B61D6A" w:rsidRPr="008D184A" w14:paraId="7468D083" w14:textId="77777777" w:rsidTr="00B61D6A">
        <w:trPr>
          <w:trHeight w:val="227"/>
        </w:trPr>
        <w:tc>
          <w:tcPr>
            <w:tcW w:w="9044" w:type="dxa"/>
            <w:gridSpan w:val="4"/>
          </w:tcPr>
          <w:p w14:paraId="39225021" w14:textId="77777777" w:rsidR="00B61D6A" w:rsidRPr="008D184A" w:rsidRDefault="00B61D6A" w:rsidP="00DC4AB0">
            <w:pPr>
              <w:rPr>
                <w:lang w:val="sr-Cyrl-CS"/>
              </w:rPr>
            </w:pPr>
            <w:r w:rsidRPr="008D184A">
              <w:rPr>
                <w:i/>
                <w:lang w:val="sr-Cyrl-CS"/>
              </w:rPr>
              <w:t xml:space="preserve">Облик рада: </w:t>
            </w:r>
            <w:r w:rsidRPr="008D184A">
              <w:rPr>
                <w:lang w:val="sr-Cyrl-CS"/>
              </w:rPr>
              <w:t>фронтални, индивидуални</w:t>
            </w:r>
          </w:p>
        </w:tc>
      </w:tr>
      <w:tr w:rsidR="00B61D6A" w:rsidRPr="008D184A" w14:paraId="458AAD49" w14:textId="77777777" w:rsidTr="00B61D6A">
        <w:trPr>
          <w:trHeight w:val="227"/>
        </w:trPr>
        <w:tc>
          <w:tcPr>
            <w:tcW w:w="9044" w:type="dxa"/>
            <w:gridSpan w:val="4"/>
          </w:tcPr>
          <w:p w14:paraId="74143037" w14:textId="77777777" w:rsidR="00B61D6A" w:rsidRPr="008D184A" w:rsidRDefault="00B61D6A" w:rsidP="00DC4AB0">
            <w:pPr>
              <w:rPr>
                <w:lang w:val="sr-Cyrl-CS"/>
              </w:rPr>
            </w:pPr>
            <w:r w:rsidRPr="008D184A">
              <w:rPr>
                <w:i/>
                <w:lang w:val="sr-Cyrl-CS"/>
              </w:rPr>
              <w:t xml:space="preserve">Метода рада: </w:t>
            </w:r>
            <w:r w:rsidRPr="008D184A">
              <w:rPr>
                <w:lang w:val="sr-Cyrl-CS"/>
              </w:rPr>
              <w:t xml:space="preserve">дијалошка, монолошка </w:t>
            </w:r>
          </w:p>
        </w:tc>
      </w:tr>
      <w:tr w:rsidR="00B61D6A" w:rsidRPr="008D184A" w14:paraId="0716EBF6" w14:textId="77777777" w:rsidTr="00B61D6A">
        <w:trPr>
          <w:trHeight w:val="227"/>
        </w:trPr>
        <w:tc>
          <w:tcPr>
            <w:tcW w:w="9044" w:type="dxa"/>
            <w:gridSpan w:val="4"/>
          </w:tcPr>
          <w:p w14:paraId="7426945F" w14:textId="77777777" w:rsidR="00B61D6A" w:rsidRPr="008D184A" w:rsidRDefault="00B61D6A" w:rsidP="00DC4AB0">
            <w:pPr>
              <w:rPr>
                <w:lang w:val="sr-Cyrl-CS"/>
              </w:rPr>
            </w:pPr>
            <w:r w:rsidRPr="008D184A">
              <w:rPr>
                <w:i/>
                <w:lang w:val="sr-Cyrl-CS"/>
              </w:rPr>
              <w:t xml:space="preserve">Наставна средства: </w:t>
            </w:r>
            <w:r w:rsidRPr="008D184A">
              <w:rPr>
                <w:lang w:val="sr-Cyrl-CS"/>
              </w:rPr>
              <w:t>Српски језик, 160 –170</w:t>
            </w:r>
          </w:p>
        </w:tc>
      </w:tr>
      <w:tr w:rsidR="00B61D6A" w:rsidRPr="006D13B7" w14:paraId="67FE42CA" w14:textId="77777777" w:rsidTr="00B61D6A">
        <w:tblPrEx>
          <w:tblLook w:val="04A0" w:firstRow="1" w:lastRow="0" w:firstColumn="1" w:lastColumn="0" w:noHBand="0" w:noVBand="1"/>
        </w:tblPrEx>
        <w:trPr>
          <w:trHeight w:val="227"/>
        </w:trPr>
        <w:tc>
          <w:tcPr>
            <w:tcW w:w="9044" w:type="dxa"/>
            <w:gridSpan w:val="4"/>
            <w:hideMark/>
          </w:tcPr>
          <w:p w14:paraId="15670221" w14:textId="77777777" w:rsidR="00B61D6A" w:rsidRPr="008D184A" w:rsidRDefault="00B61D6A"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2BC96396" w14:textId="77777777" w:rsidR="00B61D6A" w:rsidRPr="008D184A" w:rsidRDefault="00B61D6A" w:rsidP="00DC4AB0">
            <w:pPr>
              <w:pStyle w:val="NormalWeb"/>
              <w:shd w:val="clear" w:color="auto" w:fill="FFFFFF"/>
              <w:rPr>
                <w:i/>
                <w:lang w:val="ru-RU"/>
              </w:rPr>
            </w:pPr>
            <w:r w:rsidRPr="008D184A">
              <w:rPr>
                <w:color w:val="000000"/>
              </w:rPr>
              <w:t>CJ</w:t>
            </w:r>
            <w:r w:rsidRPr="008D184A">
              <w:rPr>
                <w:color w:val="000000"/>
                <w:lang w:val="ru-RU"/>
              </w:rPr>
              <w:t>.1.3.8. одређује реченичне и синтагматске чланове у типичним (школским) примерима;</w:t>
            </w:r>
            <w:r w:rsidRPr="008D184A">
              <w:rPr>
                <w:color w:val="000000"/>
                <w:lang w:val="ru-RU"/>
              </w:rPr>
              <w:br/>
            </w:r>
            <w:r w:rsidRPr="008D184A">
              <w:rPr>
                <w:color w:val="000000"/>
              </w:rPr>
              <w:t>CJ</w:t>
            </w:r>
            <w:r w:rsidRPr="008D184A">
              <w:rPr>
                <w:color w:val="000000"/>
                <w:lang w:val="ru-RU"/>
              </w:rPr>
              <w:t>.1.3.9. правилно употребљава падеже у реченици и синтагми.</w:t>
            </w:r>
          </w:p>
        </w:tc>
      </w:tr>
      <w:tr w:rsidR="00B61D6A" w:rsidRPr="006D13B7" w14:paraId="6E5C131A" w14:textId="77777777" w:rsidTr="00B61D6A">
        <w:tblPrEx>
          <w:tblLook w:val="04A0" w:firstRow="1" w:lastRow="0" w:firstColumn="1" w:lastColumn="0" w:noHBand="0" w:noVBand="1"/>
        </w:tblPrEx>
        <w:tc>
          <w:tcPr>
            <w:tcW w:w="9044" w:type="dxa"/>
            <w:gridSpan w:val="4"/>
          </w:tcPr>
          <w:p w14:paraId="22099DEE" w14:textId="77777777" w:rsidR="009514DB" w:rsidRPr="008D184A" w:rsidRDefault="00B61D6A" w:rsidP="00DC4AB0">
            <w:pPr>
              <w:rPr>
                <w:i/>
                <w:lang w:val="sr-Cyrl-CS"/>
              </w:rPr>
            </w:pPr>
            <w:r w:rsidRPr="008D184A">
              <w:rPr>
                <w:i/>
                <w:lang w:val="sr-Cyrl-CS"/>
              </w:rPr>
              <w:t>Образовни исходи за наставну јединицу</w:t>
            </w:r>
          </w:p>
          <w:p w14:paraId="20551C4C" w14:textId="51681C11" w:rsidR="00B61D6A" w:rsidRPr="008D184A" w:rsidRDefault="00B61D6A" w:rsidP="00DC4AB0">
            <w:pPr>
              <w:rPr>
                <w:i/>
                <w:lang w:val="sr-Cyrl-CS"/>
              </w:rPr>
            </w:pPr>
            <w:r w:rsidRPr="008D184A">
              <w:rPr>
                <w:i/>
                <w:lang w:val="sr-Cyrl-CS"/>
              </w:rPr>
              <w:t xml:space="preserve"> </w:t>
            </w:r>
          </w:p>
          <w:p w14:paraId="7C2B4C13" w14:textId="65FC808F" w:rsidR="00B61D6A" w:rsidRPr="008D184A" w:rsidRDefault="00B61D6A" w:rsidP="00DC4AB0">
            <w:pPr>
              <w:rPr>
                <w:lang w:val="sr-Cyrl-CS"/>
              </w:rPr>
            </w:pPr>
            <w:r w:rsidRPr="008D184A">
              <w:rPr>
                <w:iCs/>
                <w:lang w:val="sr-Cyrl-CS"/>
              </w:rPr>
              <w:t xml:space="preserve"> </w:t>
            </w:r>
            <w:r w:rsidRPr="008D184A">
              <w:rPr>
                <w:lang w:val="sr-Cyrl-CS"/>
              </w:rPr>
              <w:t xml:space="preserve">Ученик је у стању да: </w:t>
            </w:r>
          </w:p>
          <w:p w14:paraId="22DCEAA2" w14:textId="77777777" w:rsidR="009514DB" w:rsidRPr="008D184A" w:rsidRDefault="009514DB" w:rsidP="00DC4AB0">
            <w:pPr>
              <w:rPr>
                <w:lang w:val="sr-Cyrl-CS"/>
              </w:rPr>
            </w:pPr>
          </w:p>
          <w:p w14:paraId="38AF7306" w14:textId="77777777" w:rsidR="00B61D6A" w:rsidRPr="008D184A" w:rsidRDefault="00B61D6A" w:rsidP="00642884">
            <w:pPr>
              <w:pStyle w:val="ListParagraph"/>
              <w:widowControl w:val="0"/>
              <w:numPr>
                <w:ilvl w:val="0"/>
                <w:numId w:val="125"/>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70BF1A2D" w14:textId="3EF42EAD" w:rsidR="00B61D6A" w:rsidRPr="008D184A" w:rsidRDefault="00B61D6A" w:rsidP="00B61D6A">
            <w:pPr>
              <w:pStyle w:val="ListParagraph"/>
              <w:widowControl w:val="0"/>
              <w:tabs>
                <w:tab w:val="left" w:pos="157"/>
              </w:tabs>
              <w:rPr>
                <w:noProof/>
                <w:lang w:val="sr-Cyrl-CS"/>
              </w:rPr>
            </w:pPr>
          </w:p>
        </w:tc>
      </w:tr>
      <w:tr w:rsidR="00B61D6A" w:rsidRPr="008D184A" w14:paraId="74C3BC52" w14:textId="77777777" w:rsidTr="00B61D6A">
        <w:tblPrEx>
          <w:tblLook w:val="04A0" w:firstRow="1" w:lastRow="0" w:firstColumn="1" w:lastColumn="0" w:noHBand="0" w:noVBand="1"/>
        </w:tblPrEx>
        <w:tc>
          <w:tcPr>
            <w:tcW w:w="9044" w:type="dxa"/>
            <w:gridSpan w:val="4"/>
          </w:tcPr>
          <w:p w14:paraId="5D55B5DE" w14:textId="3B8D478B" w:rsidR="00B61D6A" w:rsidRPr="008D184A" w:rsidRDefault="00B61D6A" w:rsidP="00DC4AB0">
            <w:pPr>
              <w:rPr>
                <w:i/>
                <w:lang w:val="sr-Cyrl-CS"/>
              </w:rPr>
            </w:pPr>
            <w:r w:rsidRPr="008D184A">
              <w:rPr>
                <w:i/>
                <w:lang w:val="sr-Cyrl-CS"/>
              </w:rPr>
              <w:t>Очекивани исходи на крају часа</w:t>
            </w:r>
          </w:p>
          <w:p w14:paraId="35FE6E2C" w14:textId="77777777" w:rsidR="009514DB" w:rsidRPr="008D184A" w:rsidRDefault="009514DB" w:rsidP="00DC4AB0">
            <w:pPr>
              <w:rPr>
                <w:i/>
                <w:lang w:val="sr-Cyrl-CS"/>
              </w:rPr>
            </w:pPr>
          </w:p>
          <w:p w14:paraId="3C2EF55E" w14:textId="7CD55D2E" w:rsidR="00B61D6A" w:rsidRPr="008D184A" w:rsidRDefault="00B61D6A" w:rsidP="00DC4AB0">
            <w:pPr>
              <w:rPr>
                <w:lang w:val="sr-Cyrl-CS"/>
              </w:rPr>
            </w:pPr>
            <w:r w:rsidRPr="008D184A">
              <w:rPr>
                <w:lang w:val="sr-Cyrl-CS"/>
              </w:rPr>
              <w:t xml:space="preserve">Ученик је у стању да: </w:t>
            </w:r>
          </w:p>
          <w:p w14:paraId="2064ADB1" w14:textId="77777777" w:rsidR="009514DB" w:rsidRPr="008D184A" w:rsidRDefault="009514DB" w:rsidP="00DC4AB0">
            <w:pPr>
              <w:rPr>
                <w:lang w:val="sr-Cyrl-CS"/>
              </w:rPr>
            </w:pPr>
          </w:p>
          <w:p w14:paraId="7087EA51" w14:textId="77777777" w:rsidR="00B61D6A" w:rsidRPr="008D184A" w:rsidRDefault="00B61D6A" w:rsidP="00642884">
            <w:pPr>
              <w:pStyle w:val="ListParagraph"/>
              <w:numPr>
                <w:ilvl w:val="0"/>
                <w:numId w:val="125"/>
              </w:numPr>
              <w:rPr>
                <w:lang w:val="sr-Cyrl-CS"/>
              </w:rPr>
            </w:pPr>
            <w:r w:rsidRPr="008D184A">
              <w:rPr>
                <w:lang w:val="sr-Cyrl-CS"/>
              </w:rPr>
              <w:t>уочи главне реченичне чланове.</w:t>
            </w:r>
          </w:p>
          <w:p w14:paraId="29351718" w14:textId="77777777" w:rsidR="00B61D6A" w:rsidRPr="008D184A" w:rsidRDefault="00B61D6A" w:rsidP="00DC4AB0">
            <w:pPr>
              <w:pStyle w:val="ListParagraph"/>
              <w:rPr>
                <w:lang w:val="sr-Cyrl-CS"/>
              </w:rPr>
            </w:pPr>
          </w:p>
        </w:tc>
      </w:tr>
      <w:tr w:rsidR="00B61D6A" w:rsidRPr="008D184A" w14:paraId="27C1624D" w14:textId="77777777" w:rsidTr="00B61D6A">
        <w:tblPrEx>
          <w:tblLook w:val="04A0" w:firstRow="1" w:lastRow="0" w:firstColumn="1" w:lastColumn="0" w:noHBand="0" w:noVBand="1"/>
        </w:tblPrEx>
        <w:tc>
          <w:tcPr>
            <w:tcW w:w="9044" w:type="dxa"/>
            <w:gridSpan w:val="4"/>
          </w:tcPr>
          <w:p w14:paraId="141C965E" w14:textId="77777777" w:rsidR="00B61D6A" w:rsidRPr="008D184A" w:rsidRDefault="00B61D6A" w:rsidP="00DC4AB0">
            <w:r w:rsidRPr="008D184A">
              <w:rPr>
                <w:i/>
              </w:rPr>
              <w:lastRenderedPageBreak/>
              <w:t>Корелација с другим предметима:</w:t>
            </w:r>
            <w:r w:rsidRPr="008D184A">
              <w:t xml:space="preserve"> сви предмети</w:t>
            </w:r>
          </w:p>
        </w:tc>
      </w:tr>
      <w:tr w:rsidR="00B61D6A" w:rsidRPr="008D184A" w14:paraId="28C22A94" w14:textId="77777777" w:rsidTr="00B61D6A">
        <w:tblPrEx>
          <w:tblLook w:val="04A0" w:firstRow="1" w:lastRow="0" w:firstColumn="1" w:lastColumn="0" w:noHBand="0" w:noVBand="1"/>
        </w:tblPrEx>
        <w:tc>
          <w:tcPr>
            <w:tcW w:w="9044" w:type="dxa"/>
            <w:gridSpan w:val="4"/>
          </w:tcPr>
          <w:p w14:paraId="40E4E8C2" w14:textId="77777777" w:rsidR="00B61D6A" w:rsidRPr="008D184A" w:rsidRDefault="00B61D6A" w:rsidP="00DC4AB0">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3BE829E9" w14:textId="77777777" w:rsidR="00B61D6A" w:rsidRPr="008D184A" w:rsidRDefault="00B61D6A" w:rsidP="00B61D6A"/>
    <w:tbl>
      <w:tblPr>
        <w:tblStyle w:val="TableGrid"/>
        <w:tblW w:w="0" w:type="auto"/>
        <w:tblLook w:val="01E0" w:firstRow="1" w:lastRow="1" w:firstColumn="1" w:lastColumn="1" w:noHBand="0" w:noVBand="0"/>
      </w:tblPr>
      <w:tblGrid>
        <w:gridCol w:w="9067"/>
      </w:tblGrid>
      <w:tr w:rsidR="00B61D6A" w:rsidRPr="008D184A" w14:paraId="18D9CED3" w14:textId="77777777" w:rsidTr="00B61D6A">
        <w:trPr>
          <w:trHeight w:hRule="exact" w:val="284"/>
        </w:trPr>
        <w:tc>
          <w:tcPr>
            <w:tcW w:w="9067" w:type="dxa"/>
          </w:tcPr>
          <w:p w14:paraId="549CA7AF" w14:textId="77777777" w:rsidR="00B61D6A" w:rsidRPr="008D184A" w:rsidRDefault="00B61D6A" w:rsidP="00DC4AB0">
            <w:pPr>
              <w:jc w:val="center"/>
              <w:rPr>
                <w:i/>
                <w:lang w:val="sr-Cyrl-CS"/>
              </w:rPr>
            </w:pPr>
            <w:r w:rsidRPr="008D184A">
              <w:rPr>
                <w:i/>
                <w:lang w:val="sr-Cyrl-CS"/>
              </w:rPr>
              <w:t>Ток и садржај часа</w:t>
            </w:r>
          </w:p>
        </w:tc>
      </w:tr>
      <w:tr w:rsidR="00B61D6A" w:rsidRPr="006D13B7" w14:paraId="0C4E51A7" w14:textId="77777777" w:rsidTr="00B61D6A">
        <w:tc>
          <w:tcPr>
            <w:tcW w:w="9067" w:type="dxa"/>
          </w:tcPr>
          <w:p w14:paraId="76E03DDB" w14:textId="55192F98" w:rsidR="00B61D6A" w:rsidRPr="008D184A" w:rsidRDefault="00B61D6A" w:rsidP="00DC4AB0">
            <w:pPr>
              <w:rPr>
                <w:i/>
                <w:lang w:val="sr-Cyrl-CS"/>
              </w:rPr>
            </w:pPr>
            <w:r w:rsidRPr="008D184A">
              <w:rPr>
                <w:i/>
                <w:lang w:val="sr-Cyrl-CS"/>
              </w:rPr>
              <w:t xml:space="preserve">Уводни део часа </w:t>
            </w:r>
          </w:p>
          <w:p w14:paraId="4243BBED" w14:textId="77777777" w:rsidR="009514DB" w:rsidRPr="008D184A" w:rsidRDefault="009514DB" w:rsidP="00DC4AB0">
            <w:pPr>
              <w:rPr>
                <w:i/>
                <w:lang w:val="sr-Cyrl-CS"/>
              </w:rPr>
            </w:pPr>
          </w:p>
          <w:p w14:paraId="13B1E629" w14:textId="77777777" w:rsidR="00B61D6A" w:rsidRPr="008D184A" w:rsidRDefault="00B61D6A" w:rsidP="00642884">
            <w:pPr>
              <w:pStyle w:val="ListParagraph"/>
              <w:numPr>
                <w:ilvl w:val="0"/>
                <w:numId w:val="125"/>
              </w:numPr>
              <w:jc w:val="both"/>
              <w:rPr>
                <w:lang w:val="sr-Cyrl-CS"/>
              </w:rPr>
            </w:pPr>
            <w:r w:rsidRPr="008D184A">
              <w:rPr>
                <w:lang w:val="sr-Cyrl-CS"/>
              </w:rPr>
              <w:t>Ученицима се дају три питања која се односе на препознавање објекта.</w:t>
            </w:r>
          </w:p>
          <w:p w14:paraId="2AD76014" w14:textId="77777777" w:rsidR="00B61D6A" w:rsidRPr="008D184A" w:rsidRDefault="00B61D6A" w:rsidP="00642884">
            <w:pPr>
              <w:pStyle w:val="ListParagraph"/>
              <w:numPr>
                <w:ilvl w:val="0"/>
                <w:numId w:val="125"/>
              </w:numPr>
              <w:jc w:val="both"/>
              <w:rPr>
                <w:lang w:val="sr-Cyrl-CS"/>
              </w:rPr>
            </w:pPr>
            <w:r w:rsidRPr="008D184A">
              <w:rPr>
                <w:lang w:val="sr-Cyrl-CS"/>
              </w:rPr>
              <w:t>Наставник даје одговоре на постављена питања.</w:t>
            </w:r>
          </w:p>
          <w:p w14:paraId="238DA70D" w14:textId="77777777" w:rsidR="00B61D6A" w:rsidRPr="008D184A" w:rsidRDefault="00B61D6A" w:rsidP="00DC4AB0">
            <w:pPr>
              <w:pStyle w:val="ListParagraph"/>
              <w:jc w:val="both"/>
              <w:rPr>
                <w:lang w:val="sr-Cyrl-CS"/>
              </w:rPr>
            </w:pPr>
          </w:p>
        </w:tc>
      </w:tr>
      <w:tr w:rsidR="00B61D6A" w:rsidRPr="008D184A" w14:paraId="41C21D08" w14:textId="77777777" w:rsidTr="00B61D6A">
        <w:tc>
          <w:tcPr>
            <w:tcW w:w="9067" w:type="dxa"/>
          </w:tcPr>
          <w:p w14:paraId="339F226D" w14:textId="01DB9044" w:rsidR="00B61D6A" w:rsidRPr="008D184A" w:rsidRDefault="00B61D6A" w:rsidP="00DC4AB0">
            <w:pPr>
              <w:rPr>
                <w:i/>
                <w:lang w:val="sr-Cyrl-CS"/>
              </w:rPr>
            </w:pPr>
            <w:r w:rsidRPr="008D184A">
              <w:rPr>
                <w:i/>
                <w:lang w:val="sr-Cyrl-CS"/>
              </w:rPr>
              <w:t>Главни део часа</w:t>
            </w:r>
          </w:p>
          <w:p w14:paraId="5F3A27E4" w14:textId="77777777" w:rsidR="009514DB" w:rsidRPr="008D184A" w:rsidRDefault="009514DB" w:rsidP="00DC4AB0">
            <w:pPr>
              <w:rPr>
                <w:i/>
                <w:lang w:val="sr-Cyrl-CS"/>
              </w:rPr>
            </w:pPr>
          </w:p>
          <w:p w14:paraId="27F78AD1" w14:textId="5CE994C3" w:rsidR="00B61D6A" w:rsidRPr="008D184A" w:rsidRDefault="00B61D6A" w:rsidP="00642884">
            <w:pPr>
              <w:pStyle w:val="ListParagraph"/>
              <w:numPr>
                <w:ilvl w:val="0"/>
                <w:numId w:val="125"/>
              </w:numPr>
              <w:autoSpaceDE w:val="0"/>
              <w:autoSpaceDN w:val="0"/>
              <w:adjustRightInd w:val="0"/>
              <w:jc w:val="both"/>
              <w:rPr>
                <w:lang w:val="sr-Cyrl-CS"/>
              </w:rPr>
            </w:pPr>
            <w:r w:rsidRPr="008D184A">
              <w:rPr>
                <w:lang w:val="sr-Cyrl-CS"/>
              </w:rPr>
              <w:t>Ученици раде задатке с наставником.</w:t>
            </w:r>
          </w:p>
          <w:p w14:paraId="07FCE332" w14:textId="77777777" w:rsidR="00B61D6A" w:rsidRPr="008D184A" w:rsidRDefault="00B61D6A" w:rsidP="00B61D6A">
            <w:pPr>
              <w:pStyle w:val="ListParagraph"/>
              <w:autoSpaceDE w:val="0"/>
              <w:autoSpaceDN w:val="0"/>
              <w:adjustRightInd w:val="0"/>
              <w:jc w:val="both"/>
              <w:rPr>
                <w:lang w:val="sr-Cyrl-CS"/>
              </w:rPr>
            </w:pPr>
          </w:p>
          <w:p w14:paraId="5E952AB2" w14:textId="77777777" w:rsidR="00B61D6A" w:rsidRPr="008D184A" w:rsidRDefault="00B61D6A" w:rsidP="00DC4AB0">
            <w:pPr>
              <w:autoSpaceDE w:val="0"/>
              <w:autoSpaceDN w:val="0"/>
              <w:adjustRightInd w:val="0"/>
              <w:rPr>
                <w:rFonts w:eastAsia="ResavskaBGSans"/>
              </w:rPr>
            </w:pPr>
            <w:r w:rsidRPr="008D184A">
              <w:rPr>
                <w:rFonts w:eastAsia="ResavskaBGSans"/>
              </w:rPr>
              <w:t>Објекат</w:t>
            </w:r>
          </w:p>
          <w:p w14:paraId="1B93E667" w14:textId="77777777" w:rsidR="00B61D6A" w:rsidRPr="008D184A" w:rsidRDefault="00B61D6A" w:rsidP="00642884">
            <w:pPr>
              <w:pStyle w:val="ListParagraph"/>
              <w:numPr>
                <w:ilvl w:val="0"/>
                <w:numId w:val="126"/>
              </w:numPr>
              <w:autoSpaceDE w:val="0"/>
              <w:autoSpaceDN w:val="0"/>
              <w:adjustRightInd w:val="0"/>
              <w:rPr>
                <w:rFonts w:eastAsia="ResavskaBG"/>
              </w:rPr>
            </w:pPr>
            <w:r w:rsidRPr="008D184A">
              <w:rPr>
                <w:rFonts w:eastAsia="ResavskaBG"/>
                <w:b/>
                <w:bCs/>
              </w:rPr>
              <w:t>Подвуци објекте у следећим реченицама и одреди у ко</w:t>
            </w:r>
            <w:r w:rsidRPr="008D184A">
              <w:rPr>
                <w:rFonts w:eastAsia="ResavskaBG"/>
                <w:b/>
                <w:bCs/>
                <w:lang w:val="sr-Cyrl-RS"/>
              </w:rPr>
              <w:t>је</w:t>
            </w:r>
            <w:r w:rsidRPr="008D184A">
              <w:rPr>
                <w:rFonts w:eastAsia="ResavskaBG"/>
                <w:b/>
                <w:bCs/>
              </w:rPr>
              <w:t>м су падежу</w:t>
            </w:r>
            <w:r w:rsidRPr="008D184A">
              <w:rPr>
                <w:rFonts w:eastAsia="ResavskaBG"/>
              </w:rPr>
              <w:t>.</w:t>
            </w:r>
          </w:p>
          <w:p w14:paraId="13FABAF0" w14:textId="77777777" w:rsidR="00B61D6A" w:rsidRPr="008D184A" w:rsidRDefault="00B61D6A" w:rsidP="00B61D6A">
            <w:pPr>
              <w:autoSpaceDE w:val="0"/>
              <w:autoSpaceDN w:val="0"/>
              <w:adjustRightInd w:val="0"/>
              <w:rPr>
                <w:rFonts w:eastAsia="ResavskaBG"/>
                <w:lang w:val="sr-Cyrl-RS"/>
              </w:rPr>
            </w:pPr>
            <w:r w:rsidRPr="008D184A">
              <w:rPr>
                <w:rFonts w:eastAsia="ResavskaBG"/>
                <w:lang w:val="sr-Cyrl-RS"/>
              </w:rPr>
              <w:t xml:space="preserve">            а) Мој стриц често игра шах.  _______________________________________</w:t>
            </w:r>
          </w:p>
          <w:p w14:paraId="14E24189" w14:textId="77777777" w:rsidR="00B61D6A" w:rsidRPr="008D184A" w:rsidRDefault="00B61D6A" w:rsidP="00B61D6A">
            <w:pPr>
              <w:autoSpaceDE w:val="0"/>
              <w:autoSpaceDN w:val="0"/>
              <w:adjustRightInd w:val="0"/>
              <w:rPr>
                <w:rFonts w:eastAsia="ResavskaBG"/>
                <w:lang w:val="sr-Cyrl-RS"/>
              </w:rPr>
            </w:pPr>
            <w:r w:rsidRPr="008D184A">
              <w:rPr>
                <w:rFonts w:eastAsia="ResavskaBG"/>
                <w:lang w:val="sr-Cyrl-RS"/>
              </w:rPr>
              <w:t xml:space="preserve">            б) Разговарали су о путовању.  ______________________________________</w:t>
            </w:r>
          </w:p>
          <w:p w14:paraId="46F8EF06" w14:textId="77777777" w:rsidR="00B61D6A" w:rsidRPr="008D184A" w:rsidRDefault="00B61D6A" w:rsidP="00B61D6A">
            <w:pPr>
              <w:autoSpaceDE w:val="0"/>
              <w:autoSpaceDN w:val="0"/>
              <w:adjustRightInd w:val="0"/>
              <w:rPr>
                <w:rFonts w:eastAsia="ResavskaBG"/>
                <w:lang w:val="sr-Cyrl-RS"/>
              </w:rPr>
            </w:pPr>
            <w:r w:rsidRPr="008D184A">
              <w:rPr>
                <w:rFonts w:eastAsia="ResavskaBG"/>
                <w:lang w:val="sr-Cyrl-RS"/>
              </w:rPr>
              <w:t xml:space="preserve">            в) Василија глуми Малчику у Избирачици.  ___________________________</w:t>
            </w:r>
          </w:p>
          <w:p w14:paraId="56F6933E" w14:textId="77777777" w:rsidR="00B61D6A" w:rsidRPr="008D184A" w:rsidRDefault="00B61D6A" w:rsidP="00B61D6A">
            <w:pPr>
              <w:autoSpaceDE w:val="0"/>
              <w:autoSpaceDN w:val="0"/>
              <w:adjustRightInd w:val="0"/>
              <w:rPr>
                <w:rFonts w:eastAsia="ResavskaBG"/>
                <w:lang w:val="sr-Cyrl-RS"/>
              </w:rPr>
            </w:pPr>
            <w:r w:rsidRPr="008D184A">
              <w:rPr>
                <w:rFonts w:eastAsia="ResavskaBG"/>
                <w:lang w:val="sr-Cyrl-RS"/>
              </w:rPr>
              <w:t xml:space="preserve">            г) Купили смо нов телевизор.  ______________________________________</w:t>
            </w:r>
          </w:p>
          <w:p w14:paraId="4C7B981A" w14:textId="77777777" w:rsidR="00B61D6A" w:rsidRPr="008D184A" w:rsidRDefault="00B61D6A" w:rsidP="00B61D6A">
            <w:pPr>
              <w:autoSpaceDE w:val="0"/>
              <w:autoSpaceDN w:val="0"/>
              <w:adjustRightInd w:val="0"/>
              <w:jc w:val="both"/>
              <w:rPr>
                <w:rFonts w:eastAsia="ResavskaBG"/>
                <w:color w:val="004DFF"/>
                <w:lang w:val="sr-Cyrl-RS"/>
              </w:rPr>
            </w:pPr>
            <w:r w:rsidRPr="008D184A">
              <w:rPr>
                <w:rFonts w:eastAsia="ResavskaBG"/>
                <w:lang w:val="sr-Cyrl-RS"/>
              </w:rPr>
              <w:t xml:space="preserve">            д) Симеон се бави стрељаштвом.  ____________________________________</w:t>
            </w:r>
          </w:p>
          <w:p w14:paraId="3C86EA79" w14:textId="77777777" w:rsidR="00B61D6A" w:rsidRPr="008D184A" w:rsidRDefault="00B61D6A" w:rsidP="00642884">
            <w:pPr>
              <w:pStyle w:val="ListParagraph"/>
              <w:numPr>
                <w:ilvl w:val="0"/>
                <w:numId w:val="126"/>
              </w:numPr>
              <w:autoSpaceDE w:val="0"/>
              <w:autoSpaceDN w:val="0"/>
              <w:adjustRightInd w:val="0"/>
              <w:rPr>
                <w:iCs/>
                <w:color w:val="000000"/>
                <w:lang w:val="sr-Cyrl-RS"/>
              </w:rPr>
            </w:pPr>
            <w:r w:rsidRPr="008D184A">
              <w:rPr>
                <w:b/>
                <w:bCs/>
                <w:iCs/>
                <w:color w:val="000000"/>
                <w:lang w:val="sr-Cyrl-RS"/>
              </w:rPr>
              <w:t>Прави објекат подвуци, а неправи заокружи</w:t>
            </w:r>
            <w:r w:rsidRPr="008D184A">
              <w:rPr>
                <w:iCs/>
                <w:color w:val="000000"/>
                <w:lang w:val="sr-Cyrl-RS"/>
              </w:rPr>
              <w:t>.</w:t>
            </w:r>
          </w:p>
          <w:p w14:paraId="1EDDF34F" w14:textId="77777777" w:rsidR="00B61D6A" w:rsidRPr="008D184A" w:rsidRDefault="00B61D6A" w:rsidP="00B61D6A">
            <w:pPr>
              <w:autoSpaceDE w:val="0"/>
              <w:autoSpaceDN w:val="0"/>
              <w:adjustRightInd w:val="0"/>
              <w:rPr>
                <w:iCs/>
                <w:color w:val="000000"/>
                <w:lang w:val="sr-Cyrl-RS"/>
              </w:rPr>
            </w:pPr>
            <w:r w:rsidRPr="008D184A">
              <w:rPr>
                <w:iCs/>
                <w:color w:val="000000"/>
                <w:lang w:val="sr-Cyrl-RS"/>
              </w:rPr>
              <w:t xml:space="preserve">            а) Поклонио сам Сари чоколаду.</w:t>
            </w:r>
          </w:p>
          <w:p w14:paraId="43CBDEE3" w14:textId="77777777" w:rsidR="00B61D6A" w:rsidRPr="008D184A" w:rsidRDefault="00B61D6A" w:rsidP="00B61D6A">
            <w:pPr>
              <w:autoSpaceDE w:val="0"/>
              <w:autoSpaceDN w:val="0"/>
              <w:adjustRightInd w:val="0"/>
              <w:rPr>
                <w:iCs/>
                <w:color w:val="000000"/>
                <w:lang w:val="sr-Cyrl-RS"/>
              </w:rPr>
            </w:pPr>
            <w:r w:rsidRPr="008D184A">
              <w:rPr>
                <w:iCs/>
                <w:color w:val="000000"/>
                <w:lang w:val="sr-Cyrl-RS"/>
              </w:rPr>
              <w:t xml:space="preserve">            б) Изненадио их је доласком.</w:t>
            </w:r>
          </w:p>
          <w:p w14:paraId="7F328559" w14:textId="77777777" w:rsidR="00B61D6A" w:rsidRPr="008D184A" w:rsidRDefault="00B61D6A" w:rsidP="00B61D6A">
            <w:pPr>
              <w:autoSpaceDE w:val="0"/>
              <w:autoSpaceDN w:val="0"/>
              <w:adjustRightInd w:val="0"/>
              <w:rPr>
                <w:iCs/>
                <w:color w:val="000000"/>
                <w:lang w:val="sr-Cyrl-RS"/>
              </w:rPr>
            </w:pPr>
            <w:r w:rsidRPr="008D184A">
              <w:rPr>
                <w:iCs/>
                <w:color w:val="000000"/>
                <w:lang w:val="sr-Cyrl-RS"/>
              </w:rPr>
              <w:t xml:space="preserve">            в) Бака је унуцима причала приче.</w:t>
            </w:r>
          </w:p>
          <w:p w14:paraId="5032B432" w14:textId="77777777" w:rsidR="00B61D6A" w:rsidRPr="008D184A" w:rsidRDefault="00B61D6A" w:rsidP="00642884">
            <w:pPr>
              <w:pStyle w:val="ListParagraph"/>
              <w:numPr>
                <w:ilvl w:val="0"/>
                <w:numId w:val="126"/>
              </w:numPr>
              <w:autoSpaceDE w:val="0"/>
              <w:autoSpaceDN w:val="0"/>
              <w:adjustRightInd w:val="0"/>
              <w:rPr>
                <w:iCs/>
                <w:color w:val="000000"/>
                <w:lang w:val="sr-Cyrl-RS"/>
              </w:rPr>
            </w:pPr>
            <w:r w:rsidRPr="008D184A">
              <w:rPr>
                <w:b/>
                <w:bCs/>
                <w:iCs/>
                <w:color w:val="000000"/>
                <w:lang w:val="sr-Cyrl-RS"/>
              </w:rPr>
              <w:t>Заокружи слово испред падежа у којем не може да буде неправи објекат</w:t>
            </w:r>
            <w:r w:rsidRPr="008D184A">
              <w:rPr>
                <w:iCs/>
                <w:color w:val="000000"/>
                <w:lang w:val="sr-Cyrl-RS"/>
              </w:rPr>
              <w:t>.</w:t>
            </w:r>
          </w:p>
          <w:p w14:paraId="4437CE96" w14:textId="77777777" w:rsidR="00B61D6A" w:rsidRPr="008D184A" w:rsidRDefault="00B61D6A" w:rsidP="00B61D6A">
            <w:pPr>
              <w:autoSpaceDE w:val="0"/>
              <w:autoSpaceDN w:val="0"/>
              <w:adjustRightInd w:val="0"/>
              <w:rPr>
                <w:iCs/>
                <w:color w:val="000000"/>
                <w:lang w:val="sr-Cyrl-RS"/>
              </w:rPr>
            </w:pPr>
            <w:r w:rsidRPr="008D184A">
              <w:rPr>
                <w:iCs/>
                <w:color w:val="000000"/>
                <w:lang w:val="sr-Cyrl-RS"/>
              </w:rPr>
              <w:t xml:space="preserve">            а) генитив</w:t>
            </w:r>
          </w:p>
          <w:p w14:paraId="2BFD23F7" w14:textId="77777777" w:rsidR="00B61D6A" w:rsidRPr="008D184A" w:rsidRDefault="00B61D6A" w:rsidP="00B61D6A">
            <w:pPr>
              <w:autoSpaceDE w:val="0"/>
              <w:autoSpaceDN w:val="0"/>
              <w:adjustRightInd w:val="0"/>
              <w:rPr>
                <w:iCs/>
                <w:color w:val="000000"/>
                <w:lang w:val="sr-Cyrl-RS"/>
              </w:rPr>
            </w:pPr>
            <w:r w:rsidRPr="008D184A">
              <w:rPr>
                <w:iCs/>
                <w:color w:val="000000"/>
                <w:lang w:val="sr-Cyrl-RS"/>
              </w:rPr>
              <w:t xml:space="preserve">            б) датив</w:t>
            </w:r>
          </w:p>
          <w:p w14:paraId="29597B8C" w14:textId="77777777" w:rsidR="00B61D6A" w:rsidRPr="008D184A" w:rsidRDefault="00B61D6A" w:rsidP="00B61D6A">
            <w:pPr>
              <w:autoSpaceDE w:val="0"/>
              <w:autoSpaceDN w:val="0"/>
              <w:adjustRightInd w:val="0"/>
              <w:rPr>
                <w:iCs/>
                <w:color w:val="000000"/>
                <w:lang w:val="sr-Cyrl-RS"/>
              </w:rPr>
            </w:pPr>
            <w:r w:rsidRPr="008D184A">
              <w:rPr>
                <w:iCs/>
                <w:color w:val="000000"/>
                <w:lang w:val="sr-Cyrl-RS"/>
              </w:rPr>
              <w:t xml:space="preserve">            в) акузатив без предлога</w:t>
            </w:r>
          </w:p>
          <w:p w14:paraId="68E561E7" w14:textId="77777777" w:rsidR="00B61D6A" w:rsidRPr="008D184A" w:rsidRDefault="00B61D6A" w:rsidP="00B61D6A">
            <w:pPr>
              <w:autoSpaceDE w:val="0"/>
              <w:autoSpaceDN w:val="0"/>
              <w:adjustRightInd w:val="0"/>
              <w:rPr>
                <w:iCs/>
                <w:color w:val="000000"/>
                <w:lang w:val="sr-Cyrl-RS"/>
              </w:rPr>
            </w:pPr>
            <w:r w:rsidRPr="008D184A">
              <w:rPr>
                <w:iCs/>
                <w:color w:val="000000"/>
                <w:lang w:val="sr-Cyrl-RS"/>
              </w:rPr>
              <w:t xml:space="preserve">            г) акузатив с предлозима</w:t>
            </w:r>
          </w:p>
          <w:p w14:paraId="42E9D606" w14:textId="77777777" w:rsidR="00B61D6A" w:rsidRPr="008D184A" w:rsidRDefault="00B61D6A" w:rsidP="00B61D6A">
            <w:pPr>
              <w:autoSpaceDE w:val="0"/>
              <w:autoSpaceDN w:val="0"/>
              <w:adjustRightInd w:val="0"/>
              <w:rPr>
                <w:iCs/>
                <w:color w:val="000000"/>
                <w:lang w:val="sr-Cyrl-RS"/>
              </w:rPr>
            </w:pPr>
            <w:r w:rsidRPr="008D184A">
              <w:rPr>
                <w:iCs/>
                <w:color w:val="000000"/>
                <w:lang w:val="sr-Cyrl-RS"/>
              </w:rPr>
              <w:t xml:space="preserve">            д) локатив</w:t>
            </w:r>
          </w:p>
          <w:p w14:paraId="1FC48EBB" w14:textId="77777777" w:rsidR="00B61D6A" w:rsidRPr="008D184A" w:rsidRDefault="00B61D6A" w:rsidP="00642884">
            <w:pPr>
              <w:pStyle w:val="ListParagraph"/>
              <w:numPr>
                <w:ilvl w:val="0"/>
                <w:numId w:val="126"/>
              </w:numPr>
              <w:autoSpaceDE w:val="0"/>
              <w:autoSpaceDN w:val="0"/>
              <w:adjustRightInd w:val="0"/>
              <w:rPr>
                <w:i/>
                <w:iCs/>
                <w:color w:val="000000"/>
                <w:lang w:val="sr-Cyrl-RS"/>
              </w:rPr>
            </w:pPr>
            <w:r w:rsidRPr="008D184A">
              <w:rPr>
                <w:rFonts w:eastAsia="ResavskaBG"/>
                <w:b/>
                <w:bCs/>
                <w:lang w:val="sr-Cyrl-RS"/>
              </w:rPr>
              <w:t>Заокружи слово испред реченице у којој је употребљен неправи објекат</w:t>
            </w:r>
            <w:r w:rsidRPr="008D184A">
              <w:rPr>
                <w:rFonts w:eastAsia="ResavskaBG"/>
                <w:lang w:val="sr-Cyrl-RS"/>
              </w:rPr>
              <w:t>.</w:t>
            </w:r>
          </w:p>
          <w:p w14:paraId="52A45AA6" w14:textId="77777777" w:rsidR="00B61D6A" w:rsidRPr="008D184A" w:rsidRDefault="00B61D6A" w:rsidP="00B61D6A">
            <w:pPr>
              <w:autoSpaceDE w:val="0"/>
              <w:autoSpaceDN w:val="0"/>
              <w:adjustRightInd w:val="0"/>
              <w:rPr>
                <w:rFonts w:eastAsia="ResavskaBG"/>
                <w:lang w:val="sr-Cyrl-RS"/>
              </w:rPr>
            </w:pPr>
            <w:r w:rsidRPr="008D184A">
              <w:rPr>
                <w:rFonts w:eastAsia="ResavskaBG"/>
                <w:lang w:val="sr-Cyrl-RS"/>
              </w:rPr>
              <w:t xml:space="preserve">            а) Љубица се сећа распуста.</w:t>
            </w:r>
          </w:p>
          <w:p w14:paraId="06366D6C" w14:textId="77777777" w:rsidR="00B61D6A" w:rsidRPr="008D184A" w:rsidRDefault="00B61D6A" w:rsidP="00B61D6A">
            <w:pPr>
              <w:autoSpaceDE w:val="0"/>
              <w:autoSpaceDN w:val="0"/>
              <w:adjustRightInd w:val="0"/>
              <w:rPr>
                <w:rFonts w:eastAsia="ResavskaBG"/>
                <w:lang w:val="sr-Cyrl-RS"/>
              </w:rPr>
            </w:pPr>
            <w:r w:rsidRPr="008D184A">
              <w:rPr>
                <w:rFonts w:eastAsia="ResavskaBG"/>
                <w:lang w:val="sr-Cyrl-RS"/>
              </w:rPr>
              <w:t xml:space="preserve">            б) Препливао је базен.</w:t>
            </w:r>
          </w:p>
          <w:p w14:paraId="711076E9" w14:textId="77777777" w:rsidR="00B61D6A" w:rsidRPr="008D184A" w:rsidRDefault="00B61D6A" w:rsidP="00B61D6A">
            <w:pPr>
              <w:autoSpaceDE w:val="0"/>
              <w:autoSpaceDN w:val="0"/>
              <w:adjustRightInd w:val="0"/>
              <w:rPr>
                <w:rFonts w:eastAsia="ResavskaBG"/>
                <w:lang w:val="sr-Cyrl-RS"/>
              </w:rPr>
            </w:pPr>
            <w:r w:rsidRPr="008D184A">
              <w:rPr>
                <w:rFonts w:eastAsia="ResavskaBG"/>
                <w:lang w:val="sr-Cyrl-RS"/>
              </w:rPr>
              <w:t xml:space="preserve">            в) Тата је понео кофере.</w:t>
            </w:r>
          </w:p>
          <w:p w14:paraId="1FAECF11" w14:textId="77777777" w:rsidR="00B61D6A" w:rsidRPr="008D184A" w:rsidRDefault="00B61D6A" w:rsidP="00B61D6A">
            <w:pPr>
              <w:autoSpaceDE w:val="0"/>
              <w:autoSpaceDN w:val="0"/>
              <w:adjustRightInd w:val="0"/>
              <w:rPr>
                <w:rFonts w:eastAsia="ResavskaBG"/>
                <w:lang w:val="sr-Cyrl-RS"/>
              </w:rPr>
            </w:pPr>
            <w:r w:rsidRPr="008D184A">
              <w:rPr>
                <w:rFonts w:eastAsia="ResavskaBG"/>
                <w:lang w:val="sr-Cyrl-RS"/>
              </w:rPr>
              <w:t xml:space="preserve">            г) Ива је поцепала јакну.</w:t>
            </w:r>
          </w:p>
          <w:p w14:paraId="104A93EC" w14:textId="77777777" w:rsidR="00B61D6A" w:rsidRPr="008D184A" w:rsidRDefault="00B61D6A" w:rsidP="00642884">
            <w:pPr>
              <w:pStyle w:val="ListParagraph"/>
              <w:numPr>
                <w:ilvl w:val="0"/>
                <w:numId w:val="126"/>
              </w:numPr>
              <w:autoSpaceDE w:val="0"/>
              <w:autoSpaceDN w:val="0"/>
              <w:adjustRightInd w:val="0"/>
              <w:rPr>
                <w:rFonts w:eastAsia="ResavskaBG"/>
                <w:lang w:val="sr-Cyrl-RS"/>
              </w:rPr>
            </w:pPr>
            <w:r w:rsidRPr="008D184A">
              <w:rPr>
                <w:rFonts w:eastAsia="ResavskaBG"/>
                <w:b/>
                <w:bCs/>
                <w:lang w:val="sr-Cyrl-RS"/>
              </w:rPr>
              <w:t>Подвуци неправе објекте и напиши у којим су падежима</w:t>
            </w:r>
            <w:r w:rsidRPr="008D184A">
              <w:rPr>
                <w:rFonts w:eastAsia="ResavskaBG"/>
                <w:lang w:val="sr-Cyrl-RS"/>
              </w:rPr>
              <w:t>.</w:t>
            </w:r>
          </w:p>
          <w:p w14:paraId="181988EC" w14:textId="77777777" w:rsidR="00B61D6A" w:rsidRPr="008D184A" w:rsidRDefault="00B61D6A" w:rsidP="00B61D6A">
            <w:pPr>
              <w:autoSpaceDE w:val="0"/>
              <w:autoSpaceDN w:val="0"/>
              <w:adjustRightInd w:val="0"/>
              <w:rPr>
                <w:rFonts w:eastAsia="ResavskaBG"/>
                <w:lang w:val="sr-Cyrl-RS"/>
              </w:rPr>
            </w:pPr>
            <w:r w:rsidRPr="008D184A">
              <w:rPr>
                <w:rFonts w:eastAsia="ResavskaBG"/>
                <w:lang w:val="sr-Cyrl-RS"/>
              </w:rPr>
              <w:t xml:space="preserve">            а) Нисам се наљутио на тебе.  ____________________________</w:t>
            </w:r>
          </w:p>
          <w:p w14:paraId="26A68474" w14:textId="77777777" w:rsidR="00B61D6A" w:rsidRPr="008D184A" w:rsidRDefault="00B61D6A" w:rsidP="00B61D6A">
            <w:pPr>
              <w:autoSpaceDE w:val="0"/>
              <w:autoSpaceDN w:val="0"/>
              <w:adjustRightInd w:val="0"/>
              <w:rPr>
                <w:rFonts w:eastAsia="ResavskaBG"/>
                <w:lang w:val="sr-Cyrl-RS"/>
              </w:rPr>
            </w:pPr>
            <w:r w:rsidRPr="008D184A">
              <w:rPr>
                <w:rFonts w:eastAsia="ResavskaBG"/>
                <w:lang w:val="sr-Cyrl-RS"/>
              </w:rPr>
              <w:t xml:space="preserve">            б) Допутовао је возом.  ____________________________</w:t>
            </w:r>
          </w:p>
          <w:p w14:paraId="5D340AE4" w14:textId="77777777" w:rsidR="00B61D6A" w:rsidRPr="008D184A" w:rsidRDefault="00B61D6A" w:rsidP="00B61D6A">
            <w:pPr>
              <w:autoSpaceDE w:val="0"/>
              <w:autoSpaceDN w:val="0"/>
              <w:adjustRightInd w:val="0"/>
              <w:rPr>
                <w:rFonts w:eastAsia="ResavskaBG"/>
                <w:lang w:val="sr-Cyrl-RS"/>
              </w:rPr>
            </w:pPr>
            <w:r w:rsidRPr="008D184A">
              <w:rPr>
                <w:rFonts w:eastAsia="ResavskaBG"/>
                <w:lang w:val="sr-Cyrl-RS"/>
              </w:rPr>
              <w:t xml:space="preserve">            в) Спремила сам деци палачинке.  ____________________________</w:t>
            </w:r>
          </w:p>
          <w:p w14:paraId="3092A1DF" w14:textId="77777777" w:rsidR="00B61D6A" w:rsidRPr="008D184A" w:rsidRDefault="00B61D6A" w:rsidP="00B61D6A">
            <w:pPr>
              <w:autoSpaceDE w:val="0"/>
              <w:autoSpaceDN w:val="0"/>
              <w:adjustRightInd w:val="0"/>
              <w:rPr>
                <w:rFonts w:eastAsia="ResavskaBG"/>
                <w:lang w:val="sr-Cyrl-RS"/>
              </w:rPr>
            </w:pPr>
            <w:r w:rsidRPr="008D184A">
              <w:rPr>
                <w:rFonts w:eastAsia="ResavskaBG"/>
                <w:lang w:val="sr-Cyrl-RS"/>
              </w:rPr>
              <w:t xml:space="preserve">            г) Стално је причала о том дечаку.  ____________________________</w:t>
            </w:r>
          </w:p>
          <w:p w14:paraId="0458C813" w14:textId="77777777" w:rsidR="00B61D6A" w:rsidRPr="008D184A" w:rsidRDefault="00B61D6A" w:rsidP="00B61D6A">
            <w:pPr>
              <w:autoSpaceDE w:val="0"/>
              <w:autoSpaceDN w:val="0"/>
              <w:adjustRightInd w:val="0"/>
              <w:rPr>
                <w:rFonts w:eastAsia="ResavskaBG"/>
                <w:lang w:val="sr-Cyrl-RS"/>
              </w:rPr>
            </w:pPr>
            <w:r w:rsidRPr="008D184A">
              <w:rPr>
                <w:rFonts w:eastAsia="ResavskaBG"/>
                <w:lang w:val="sr-Cyrl-RS"/>
              </w:rPr>
              <w:t xml:space="preserve">            д) Радо се сећам тог летовања.  _____________________________</w:t>
            </w:r>
          </w:p>
          <w:p w14:paraId="5D002F22" w14:textId="77777777" w:rsidR="00B61D6A" w:rsidRPr="008D184A" w:rsidRDefault="00B61D6A" w:rsidP="00B61D6A">
            <w:pPr>
              <w:autoSpaceDE w:val="0"/>
              <w:autoSpaceDN w:val="0"/>
              <w:adjustRightInd w:val="0"/>
              <w:jc w:val="both"/>
              <w:rPr>
                <w:rFonts w:eastAsia="ResavskaBGSans"/>
                <w:color w:val="000000"/>
              </w:rPr>
            </w:pPr>
          </w:p>
          <w:p w14:paraId="6B1D07F6" w14:textId="77777777" w:rsidR="00B61D6A" w:rsidRPr="008D184A" w:rsidRDefault="00B61D6A" w:rsidP="00B61D6A">
            <w:pPr>
              <w:autoSpaceDE w:val="0"/>
              <w:autoSpaceDN w:val="0"/>
              <w:adjustRightInd w:val="0"/>
              <w:rPr>
                <w:rFonts w:eastAsia="ResavskaBGSans"/>
              </w:rPr>
            </w:pPr>
            <w:r w:rsidRPr="008D184A">
              <w:rPr>
                <w:rFonts w:eastAsia="ResavskaBGSans"/>
              </w:rPr>
              <w:t>Прилошке одредбе</w:t>
            </w:r>
          </w:p>
          <w:p w14:paraId="53C755B0" w14:textId="77777777" w:rsidR="00B61D6A" w:rsidRPr="008D184A" w:rsidRDefault="00B61D6A" w:rsidP="00642884">
            <w:pPr>
              <w:pStyle w:val="ListParagraph"/>
              <w:numPr>
                <w:ilvl w:val="0"/>
                <w:numId w:val="126"/>
              </w:numPr>
              <w:autoSpaceDE w:val="0"/>
              <w:autoSpaceDN w:val="0"/>
              <w:adjustRightInd w:val="0"/>
              <w:rPr>
                <w:rFonts w:eastAsia="ResavskaBGSans"/>
              </w:rPr>
            </w:pPr>
            <w:r w:rsidRPr="008D184A">
              <w:rPr>
                <w:rFonts w:eastAsia="ResavskaBGSans"/>
                <w:b/>
                <w:bCs/>
              </w:rPr>
              <w:lastRenderedPageBreak/>
              <w:t>Одреди врсту подвучених прилошких одредаба</w:t>
            </w:r>
            <w:r w:rsidRPr="008D184A">
              <w:rPr>
                <w:rFonts w:eastAsia="ResavskaBGSans"/>
              </w:rPr>
              <w:t>.</w:t>
            </w:r>
          </w:p>
          <w:p w14:paraId="212F1B61" w14:textId="77777777" w:rsidR="00B61D6A" w:rsidRPr="008D184A" w:rsidRDefault="00B61D6A" w:rsidP="00B61D6A">
            <w:pPr>
              <w:autoSpaceDE w:val="0"/>
              <w:autoSpaceDN w:val="0"/>
              <w:adjustRightInd w:val="0"/>
              <w:rPr>
                <w:rFonts w:eastAsia="ResavskaBGSans"/>
                <w:lang w:val="sr-Cyrl-RS"/>
              </w:rPr>
            </w:pPr>
            <w:r w:rsidRPr="008D184A">
              <w:rPr>
                <w:rFonts w:eastAsia="ResavskaBGSans"/>
                <w:lang w:val="sr-Cyrl-RS"/>
              </w:rPr>
              <w:t xml:space="preserve">            а) </w:t>
            </w:r>
            <w:r w:rsidRPr="008D184A">
              <w:rPr>
                <w:rFonts w:eastAsia="ResavskaBGSans"/>
                <w:u w:val="single"/>
                <w:lang w:val="sr-Cyrl-RS"/>
              </w:rPr>
              <w:t>Нестрпљиво</w:t>
            </w:r>
            <w:r w:rsidRPr="008D184A">
              <w:rPr>
                <w:rFonts w:eastAsia="ResavskaBGSans"/>
                <w:lang w:val="sr-Cyrl-RS"/>
              </w:rPr>
              <w:t xml:space="preserve"> су чекали почетак утакмице. ___________________________</w:t>
            </w:r>
          </w:p>
          <w:p w14:paraId="273A14EF" w14:textId="77777777" w:rsidR="00B61D6A" w:rsidRPr="008D184A" w:rsidRDefault="00B61D6A" w:rsidP="00B61D6A">
            <w:pPr>
              <w:autoSpaceDE w:val="0"/>
              <w:autoSpaceDN w:val="0"/>
              <w:adjustRightInd w:val="0"/>
              <w:rPr>
                <w:rFonts w:eastAsia="ResavskaBGSans"/>
                <w:lang w:val="sr-Cyrl-RS"/>
              </w:rPr>
            </w:pPr>
            <w:r w:rsidRPr="008D184A">
              <w:rPr>
                <w:rFonts w:eastAsia="ResavskaBGSans"/>
                <w:lang w:val="sr-Cyrl-RS"/>
              </w:rPr>
              <w:t xml:space="preserve">            б) Славим рођендан </w:t>
            </w:r>
            <w:r w:rsidRPr="008D184A">
              <w:rPr>
                <w:rFonts w:eastAsia="ResavskaBGSans"/>
                <w:u w:val="single"/>
                <w:lang w:val="sr-Cyrl-RS"/>
              </w:rPr>
              <w:t>у фебруару</w:t>
            </w:r>
            <w:r w:rsidRPr="008D184A">
              <w:rPr>
                <w:rFonts w:eastAsia="ResavskaBGSans"/>
                <w:lang w:val="sr-Cyrl-RS"/>
              </w:rPr>
              <w:t>. _____________________________________</w:t>
            </w:r>
          </w:p>
          <w:p w14:paraId="7A41CD3E" w14:textId="77777777" w:rsidR="00B61D6A" w:rsidRPr="008D184A" w:rsidRDefault="00B61D6A" w:rsidP="00B61D6A">
            <w:pPr>
              <w:autoSpaceDE w:val="0"/>
              <w:autoSpaceDN w:val="0"/>
              <w:adjustRightInd w:val="0"/>
              <w:rPr>
                <w:rFonts w:eastAsia="ResavskaBGSans"/>
                <w:lang w:val="sr-Cyrl-RS"/>
              </w:rPr>
            </w:pPr>
            <w:r w:rsidRPr="008D184A">
              <w:rPr>
                <w:rFonts w:eastAsia="ResavskaBGSans"/>
                <w:lang w:val="sr-Cyrl-RS"/>
              </w:rPr>
              <w:t xml:space="preserve">            в) </w:t>
            </w:r>
            <w:r w:rsidRPr="008D184A">
              <w:rPr>
                <w:rFonts w:eastAsia="ResavskaBGSans"/>
                <w:u w:val="single"/>
                <w:lang w:val="sr-Cyrl-RS"/>
              </w:rPr>
              <w:t>Јутрос</w:t>
            </w:r>
            <w:r w:rsidRPr="008D184A">
              <w:rPr>
                <w:rFonts w:eastAsia="ResavskaBGSans"/>
                <w:lang w:val="sr-Cyrl-RS"/>
              </w:rPr>
              <w:t xml:space="preserve"> га је болео стомак. _________________________________________</w:t>
            </w:r>
          </w:p>
          <w:p w14:paraId="496BBB1C" w14:textId="77777777" w:rsidR="00B61D6A" w:rsidRPr="008D184A" w:rsidRDefault="00B61D6A" w:rsidP="00B61D6A">
            <w:pPr>
              <w:autoSpaceDE w:val="0"/>
              <w:autoSpaceDN w:val="0"/>
              <w:adjustRightInd w:val="0"/>
              <w:rPr>
                <w:rFonts w:eastAsia="ResavskaBGSans"/>
                <w:u w:val="single"/>
                <w:lang w:val="sr-Cyrl-RS"/>
              </w:rPr>
            </w:pPr>
            <w:r w:rsidRPr="008D184A">
              <w:rPr>
                <w:rFonts w:eastAsia="ResavskaBGSans"/>
                <w:lang w:val="sr-Cyrl-RS"/>
              </w:rPr>
              <w:t xml:space="preserve">            г) Ноге су му се тресле </w:t>
            </w:r>
            <w:r w:rsidRPr="008D184A">
              <w:rPr>
                <w:rFonts w:eastAsia="ResavskaBGSans"/>
                <w:u w:val="single"/>
                <w:lang w:val="sr-Cyrl-RS"/>
              </w:rPr>
              <w:t>од страха. ____________________________________</w:t>
            </w:r>
          </w:p>
          <w:p w14:paraId="44F5F71D" w14:textId="77777777" w:rsidR="00B61D6A" w:rsidRPr="008D184A" w:rsidRDefault="00B61D6A" w:rsidP="00B61D6A">
            <w:pPr>
              <w:autoSpaceDE w:val="0"/>
              <w:autoSpaceDN w:val="0"/>
              <w:adjustRightInd w:val="0"/>
              <w:jc w:val="both"/>
              <w:rPr>
                <w:rFonts w:eastAsia="ResavskaBGSans"/>
                <w:color w:val="000000"/>
                <w:lang w:val="sr-Cyrl-RS"/>
              </w:rPr>
            </w:pPr>
            <w:r w:rsidRPr="008D184A">
              <w:rPr>
                <w:rFonts w:eastAsia="ResavskaBGSans"/>
                <w:lang w:val="sr-Cyrl-RS"/>
              </w:rPr>
              <w:t xml:space="preserve">            д) Чекали су у реду </w:t>
            </w:r>
            <w:r w:rsidRPr="008D184A">
              <w:rPr>
                <w:rFonts w:eastAsia="ResavskaBGSans"/>
                <w:u w:val="single"/>
                <w:lang w:val="sr-Cyrl-RS"/>
              </w:rPr>
              <w:t>један сат</w:t>
            </w:r>
            <w:r w:rsidRPr="008D184A">
              <w:rPr>
                <w:rFonts w:eastAsia="ResavskaBGSans"/>
                <w:lang w:val="sr-Cyrl-RS"/>
              </w:rPr>
              <w:t xml:space="preserve">. </w:t>
            </w:r>
            <w:r w:rsidRPr="008D184A">
              <w:rPr>
                <w:rFonts w:eastAsia="ResavskaBGSans"/>
              </w:rPr>
              <w:t>_______________________________________</w:t>
            </w:r>
            <w:r w:rsidRPr="008D184A">
              <w:rPr>
                <w:rFonts w:eastAsia="ResavskaBGSans"/>
                <w:lang w:val="sr-Cyrl-RS"/>
              </w:rPr>
              <w:t>_</w:t>
            </w:r>
          </w:p>
          <w:p w14:paraId="2B15FA7D" w14:textId="77777777" w:rsidR="00B61D6A" w:rsidRPr="008D184A" w:rsidRDefault="00B61D6A" w:rsidP="00642884">
            <w:pPr>
              <w:pStyle w:val="ListParagraph"/>
              <w:numPr>
                <w:ilvl w:val="0"/>
                <w:numId w:val="124"/>
              </w:numPr>
              <w:autoSpaceDE w:val="0"/>
              <w:autoSpaceDN w:val="0"/>
              <w:adjustRightInd w:val="0"/>
              <w:rPr>
                <w:rFonts w:eastAsia="ResavskaBGSans"/>
                <w:color w:val="000000"/>
                <w:lang w:val="sr-Cyrl-RS"/>
              </w:rPr>
            </w:pPr>
            <w:r w:rsidRPr="008D184A">
              <w:rPr>
                <w:rFonts w:eastAsia="ResavskaBGSans"/>
                <w:b/>
                <w:bCs/>
                <w:color w:val="000000"/>
                <w:lang w:val="sr-Cyrl-RS"/>
              </w:rPr>
              <w:t>Одреди функцију (службу) подвучених речи</w:t>
            </w:r>
            <w:r w:rsidRPr="008D184A">
              <w:rPr>
                <w:rFonts w:eastAsia="ResavskaBGSans"/>
                <w:color w:val="000000"/>
                <w:lang w:val="sr-Cyrl-RS"/>
              </w:rPr>
              <w:t>.</w:t>
            </w:r>
          </w:p>
          <w:p w14:paraId="053756EB" w14:textId="77777777" w:rsidR="00B61D6A" w:rsidRPr="008D184A" w:rsidRDefault="00B61D6A" w:rsidP="00B61D6A">
            <w:pPr>
              <w:pStyle w:val="ListParagraph"/>
              <w:autoSpaceDE w:val="0"/>
              <w:autoSpaceDN w:val="0"/>
              <w:adjustRightInd w:val="0"/>
              <w:rPr>
                <w:rFonts w:eastAsia="ResavskaBGSans"/>
                <w:color w:val="000000"/>
                <w:lang w:val="sr-Cyrl-RS"/>
              </w:rPr>
            </w:pPr>
            <w:r w:rsidRPr="008D184A">
              <w:rPr>
                <w:rFonts w:eastAsia="ResavskaBGSans"/>
                <w:color w:val="000000"/>
                <w:lang w:val="sr-Cyrl-RS"/>
              </w:rPr>
              <w:t xml:space="preserve">а) Ушла је не обраћајући </w:t>
            </w:r>
            <w:r w:rsidRPr="008D184A">
              <w:rPr>
                <w:rFonts w:eastAsia="ResavskaBGSans"/>
                <w:color w:val="000000"/>
                <w:u w:val="single"/>
                <w:lang w:val="sr-Cyrl-RS"/>
              </w:rPr>
              <w:t>пажњу</w:t>
            </w:r>
            <w:r w:rsidRPr="008D184A">
              <w:rPr>
                <w:rFonts w:eastAsia="ResavskaBGSans"/>
                <w:color w:val="000000"/>
                <w:lang w:val="sr-Cyrl-RS"/>
              </w:rPr>
              <w:t xml:space="preserve"> ни на кога. ___________________________</w:t>
            </w:r>
          </w:p>
          <w:p w14:paraId="370E301E" w14:textId="77777777" w:rsidR="00B61D6A" w:rsidRPr="008D184A" w:rsidRDefault="00B61D6A" w:rsidP="00B61D6A">
            <w:pPr>
              <w:pStyle w:val="ListParagraph"/>
              <w:autoSpaceDE w:val="0"/>
              <w:autoSpaceDN w:val="0"/>
              <w:adjustRightInd w:val="0"/>
              <w:rPr>
                <w:rFonts w:eastAsia="ResavskaBGSans"/>
                <w:color w:val="000000"/>
              </w:rPr>
            </w:pPr>
            <w:r w:rsidRPr="008D184A">
              <w:rPr>
                <w:rFonts w:eastAsia="ResavskaBGSans"/>
                <w:color w:val="000000"/>
                <w:lang w:val="sr-Cyrl-RS"/>
              </w:rPr>
              <w:t xml:space="preserve">б) Зоран се повредио прескачући </w:t>
            </w:r>
            <w:r w:rsidRPr="008D184A">
              <w:rPr>
                <w:rFonts w:eastAsia="ResavskaBGSans"/>
                <w:color w:val="000000"/>
                <w:u w:val="single"/>
                <w:lang w:val="sr-Cyrl-RS"/>
              </w:rPr>
              <w:t>ограду</w:t>
            </w:r>
            <w:r w:rsidRPr="008D184A">
              <w:rPr>
                <w:rFonts w:eastAsia="ResavskaBGSans"/>
                <w:color w:val="000000"/>
                <w:lang w:val="sr-Cyrl-RS"/>
              </w:rPr>
              <w:t xml:space="preserve">. </w:t>
            </w:r>
            <w:r w:rsidRPr="008D184A">
              <w:rPr>
                <w:rFonts w:eastAsia="ResavskaBGSans"/>
                <w:color w:val="000000"/>
              </w:rPr>
              <w:t>_____________________________</w:t>
            </w:r>
          </w:p>
          <w:p w14:paraId="3658B1F6" w14:textId="77777777" w:rsidR="00B61D6A" w:rsidRPr="008D184A" w:rsidRDefault="00B61D6A" w:rsidP="00B61D6A">
            <w:pPr>
              <w:pStyle w:val="ListParagraph"/>
              <w:autoSpaceDE w:val="0"/>
              <w:autoSpaceDN w:val="0"/>
              <w:adjustRightInd w:val="0"/>
              <w:rPr>
                <w:rFonts w:eastAsia="ResavskaBGSans"/>
                <w:color w:val="000000"/>
              </w:rPr>
            </w:pPr>
            <w:r w:rsidRPr="008D184A">
              <w:rPr>
                <w:rFonts w:eastAsia="ResavskaBGSans"/>
                <w:color w:val="000000"/>
                <w:lang w:val="sr-Cyrl-RS"/>
              </w:rPr>
              <w:t xml:space="preserve">в) </w:t>
            </w:r>
            <w:r w:rsidRPr="008D184A">
              <w:rPr>
                <w:rFonts w:eastAsia="ResavskaBGSans"/>
                <w:color w:val="000000"/>
              </w:rPr>
              <w:t xml:space="preserve">Застидевши се, он спусти </w:t>
            </w:r>
            <w:r w:rsidRPr="008D184A">
              <w:rPr>
                <w:rFonts w:eastAsia="ResavskaBGSans"/>
                <w:color w:val="000000"/>
                <w:u w:val="single"/>
              </w:rPr>
              <w:t>главу</w:t>
            </w:r>
            <w:r w:rsidRPr="008D184A">
              <w:rPr>
                <w:rFonts w:eastAsia="ResavskaBGSans"/>
                <w:color w:val="000000"/>
              </w:rPr>
              <w:t>.____________________________________</w:t>
            </w:r>
          </w:p>
          <w:p w14:paraId="03AFF3A7" w14:textId="77777777" w:rsidR="00B61D6A" w:rsidRPr="008D184A" w:rsidRDefault="00B61D6A" w:rsidP="00642884">
            <w:pPr>
              <w:pStyle w:val="ListParagraph"/>
              <w:numPr>
                <w:ilvl w:val="0"/>
                <w:numId w:val="124"/>
              </w:numPr>
              <w:autoSpaceDE w:val="0"/>
              <w:autoSpaceDN w:val="0"/>
              <w:adjustRightInd w:val="0"/>
              <w:rPr>
                <w:rFonts w:eastAsia="ResavskaBGSans"/>
                <w:color w:val="000000"/>
              </w:rPr>
            </w:pPr>
            <w:r w:rsidRPr="008D184A">
              <w:rPr>
                <w:rFonts w:eastAsia="ResavskaBGSans"/>
                <w:b/>
                <w:bCs/>
                <w:color w:val="000000"/>
              </w:rPr>
              <w:t>Одреди врсту прилошке одредбе и падеж у ко</w:t>
            </w:r>
            <w:r w:rsidRPr="008D184A">
              <w:rPr>
                <w:rFonts w:eastAsia="ResavskaBGSans"/>
                <w:b/>
                <w:bCs/>
                <w:color w:val="000000"/>
                <w:lang w:val="sr-Cyrl-RS"/>
              </w:rPr>
              <w:t>је</w:t>
            </w:r>
            <w:r w:rsidRPr="008D184A">
              <w:rPr>
                <w:rFonts w:eastAsia="ResavskaBGSans"/>
                <w:b/>
                <w:bCs/>
                <w:color w:val="000000"/>
              </w:rPr>
              <w:t xml:space="preserve">м се </w:t>
            </w:r>
            <w:r w:rsidRPr="008D184A">
              <w:rPr>
                <w:rFonts w:eastAsia="ResavskaBGSans"/>
                <w:b/>
                <w:bCs/>
                <w:color w:val="000000"/>
                <w:lang w:val="sr-Cyrl-RS"/>
              </w:rPr>
              <w:t xml:space="preserve">прилошка одредба </w:t>
            </w:r>
            <w:r w:rsidRPr="008D184A">
              <w:rPr>
                <w:rFonts w:eastAsia="ResavskaBGSans"/>
                <w:b/>
                <w:bCs/>
                <w:color w:val="000000"/>
              </w:rPr>
              <w:t>налази</w:t>
            </w:r>
            <w:r w:rsidRPr="008D184A">
              <w:rPr>
                <w:rFonts w:eastAsia="ResavskaBGSans"/>
                <w:color w:val="000000"/>
              </w:rPr>
              <w:t>.</w:t>
            </w:r>
          </w:p>
          <w:p w14:paraId="1022F383" w14:textId="77777777" w:rsidR="00B61D6A" w:rsidRPr="008D184A" w:rsidRDefault="00B61D6A" w:rsidP="00B61D6A">
            <w:pPr>
              <w:pStyle w:val="ListParagraph"/>
              <w:autoSpaceDE w:val="0"/>
              <w:autoSpaceDN w:val="0"/>
              <w:adjustRightInd w:val="0"/>
              <w:rPr>
                <w:rFonts w:eastAsia="ResavskaBGSans"/>
                <w:color w:val="000000"/>
              </w:rPr>
            </w:pPr>
            <w:r w:rsidRPr="008D184A">
              <w:rPr>
                <w:rFonts w:eastAsia="ResavskaBGSans"/>
                <w:color w:val="000000"/>
                <w:lang w:val="sr-Cyrl-RS"/>
              </w:rPr>
              <w:t xml:space="preserve">а) </w:t>
            </w:r>
            <w:r w:rsidRPr="008D184A">
              <w:rPr>
                <w:rFonts w:eastAsia="ResavskaBGSans"/>
                <w:color w:val="000000"/>
              </w:rPr>
              <w:t>Дечаци су добили пехар за прво место.</w:t>
            </w:r>
          </w:p>
          <w:p w14:paraId="27E491A7" w14:textId="77777777" w:rsidR="00B61D6A" w:rsidRPr="008D184A" w:rsidRDefault="00B61D6A" w:rsidP="00B61D6A">
            <w:pPr>
              <w:pStyle w:val="ListParagraph"/>
              <w:autoSpaceDE w:val="0"/>
              <w:autoSpaceDN w:val="0"/>
              <w:adjustRightInd w:val="0"/>
              <w:rPr>
                <w:rFonts w:eastAsia="ResavskaBGSans"/>
                <w:color w:val="000000"/>
              </w:rPr>
            </w:pPr>
            <w:r w:rsidRPr="008D184A">
              <w:rPr>
                <w:rFonts w:eastAsia="ResavskaBGSans"/>
                <w:color w:val="000000"/>
              </w:rPr>
              <w:t>врста: ____________</w:t>
            </w:r>
            <w:r w:rsidRPr="008D184A">
              <w:rPr>
                <w:rFonts w:eastAsia="ResavskaBGSans"/>
                <w:color w:val="000000"/>
                <w:lang w:val="sr-Cyrl-RS"/>
              </w:rPr>
              <w:t>_____,</w:t>
            </w:r>
            <w:r w:rsidRPr="008D184A">
              <w:rPr>
                <w:rFonts w:eastAsia="ResavskaBGSans"/>
                <w:color w:val="000000"/>
              </w:rPr>
              <w:t xml:space="preserve"> падеж: ____</w:t>
            </w:r>
            <w:r w:rsidRPr="008D184A">
              <w:rPr>
                <w:rFonts w:eastAsia="ResavskaBGSans"/>
                <w:color w:val="000000"/>
                <w:lang w:val="sr-Cyrl-RS"/>
              </w:rPr>
              <w:t>__</w:t>
            </w:r>
            <w:r w:rsidRPr="008D184A">
              <w:rPr>
                <w:rFonts w:eastAsia="ResavskaBGSans"/>
                <w:color w:val="000000"/>
              </w:rPr>
              <w:t>___________</w:t>
            </w:r>
          </w:p>
          <w:p w14:paraId="06B47BD4" w14:textId="77777777" w:rsidR="00B61D6A" w:rsidRPr="008D184A" w:rsidRDefault="00B61D6A" w:rsidP="00B61D6A">
            <w:pPr>
              <w:pStyle w:val="ListParagraph"/>
              <w:autoSpaceDE w:val="0"/>
              <w:autoSpaceDN w:val="0"/>
              <w:adjustRightInd w:val="0"/>
              <w:rPr>
                <w:rFonts w:eastAsia="ResavskaBGSans"/>
                <w:color w:val="000000"/>
              </w:rPr>
            </w:pPr>
            <w:r w:rsidRPr="008D184A">
              <w:rPr>
                <w:rFonts w:eastAsia="ResavskaBGSans"/>
                <w:color w:val="000000"/>
                <w:lang w:val="sr-Cyrl-RS"/>
              </w:rPr>
              <w:t xml:space="preserve">б) </w:t>
            </w:r>
            <w:r w:rsidRPr="008D184A">
              <w:rPr>
                <w:rFonts w:eastAsia="ResavskaBGSans"/>
                <w:color w:val="000000"/>
              </w:rPr>
              <w:t>Били смо на скијању седам дана.</w:t>
            </w:r>
          </w:p>
          <w:p w14:paraId="54FF246B" w14:textId="77777777" w:rsidR="00B61D6A" w:rsidRPr="008D184A" w:rsidRDefault="00B61D6A" w:rsidP="00B61D6A">
            <w:pPr>
              <w:pStyle w:val="ListParagraph"/>
              <w:autoSpaceDE w:val="0"/>
              <w:autoSpaceDN w:val="0"/>
              <w:adjustRightInd w:val="0"/>
              <w:rPr>
                <w:rFonts w:eastAsia="ResavskaBGSans"/>
                <w:color w:val="000000"/>
              </w:rPr>
            </w:pPr>
            <w:r w:rsidRPr="008D184A">
              <w:rPr>
                <w:rFonts w:eastAsia="ResavskaBGSans"/>
                <w:color w:val="000000"/>
              </w:rPr>
              <w:t>врста: _____________</w:t>
            </w:r>
            <w:r w:rsidRPr="008D184A">
              <w:rPr>
                <w:rFonts w:eastAsia="ResavskaBGSans"/>
                <w:color w:val="000000"/>
                <w:lang w:val="sr-Cyrl-RS"/>
              </w:rPr>
              <w:t>____</w:t>
            </w:r>
            <w:r w:rsidRPr="008D184A">
              <w:rPr>
                <w:rFonts w:eastAsia="ResavskaBGSans"/>
                <w:color w:val="000000"/>
              </w:rPr>
              <w:t>,</w:t>
            </w:r>
            <w:r w:rsidRPr="008D184A">
              <w:rPr>
                <w:rFonts w:eastAsia="ResavskaBGSans"/>
                <w:color w:val="000000"/>
                <w:lang w:val="sr-Cyrl-RS"/>
              </w:rPr>
              <w:t xml:space="preserve"> </w:t>
            </w:r>
            <w:r w:rsidRPr="008D184A">
              <w:rPr>
                <w:rFonts w:eastAsia="ResavskaBGSans"/>
                <w:color w:val="000000"/>
              </w:rPr>
              <w:t>падеж: _</w:t>
            </w:r>
            <w:r w:rsidRPr="008D184A">
              <w:rPr>
                <w:rFonts w:eastAsia="ResavskaBGSans"/>
                <w:color w:val="000000"/>
                <w:lang w:val="sr-Cyrl-RS"/>
              </w:rPr>
              <w:t>__</w:t>
            </w:r>
            <w:r w:rsidRPr="008D184A">
              <w:rPr>
                <w:rFonts w:eastAsia="ResavskaBGSans"/>
                <w:color w:val="000000"/>
              </w:rPr>
              <w:t>______________</w:t>
            </w:r>
          </w:p>
          <w:p w14:paraId="5B2503BF" w14:textId="77777777" w:rsidR="00B61D6A" w:rsidRPr="008D184A" w:rsidRDefault="00B61D6A" w:rsidP="00B61D6A">
            <w:pPr>
              <w:pStyle w:val="ListParagraph"/>
              <w:autoSpaceDE w:val="0"/>
              <w:autoSpaceDN w:val="0"/>
              <w:adjustRightInd w:val="0"/>
              <w:rPr>
                <w:rFonts w:eastAsia="ResavskaBGSans"/>
                <w:color w:val="000000"/>
              </w:rPr>
            </w:pPr>
            <w:r w:rsidRPr="008D184A">
              <w:rPr>
                <w:rFonts w:eastAsia="ResavskaBGSans"/>
                <w:color w:val="000000"/>
                <w:lang w:val="sr-Cyrl-RS"/>
              </w:rPr>
              <w:t xml:space="preserve">в) </w:t>
            </w:r>
            <w:r w:rsidRPr="008D184A">
              <w:rPr>
                <w:rFonts w:eastAsia="ResavskaBGSans"/>
                <w:color w:val="000000"/>
              </w:rPr>
              <w:t>Банке не раде викендом.</w:t>
            </w:r>
          </w:p>
          <w:p w14:paraId="360D9F4A" w14:textId="77777777" w:rsidR="00B61D6A" w:rsidRPr="008D184A" w:rsidRDefault="00B61D6A" w:rsidP="00B61D6A">
            <w:pPr>
              <w:pStyle w:val="ListParagraph"/>
              <w:autoSpaceDE w:val="0"/>
              <w:autoSpaceDN w:val="0"/>
              <w:adjustRightInd w:val="0"/>
              <w:rPr>
                <w:rFonts w:eastAsia="ResavskaBGSans"/>
                <w:color w:val="000000"/>
              </w:rPr>
            </w:pPr>
            <w:r w:rsidRPr="008D184A">
              <w:rPr>
                <w:rFonts w:eastAsia="ResavskaBGSans"/>
                <w:color w:val="000000"/>
              </w:rPr>
              <w:t>врста: ____________</w:t>
            </w:r>
            <w:r w:rsidRPr="008D184A">
              <w:rPr>
                <w:rFonts w:eastAsia="ResavskaBGSans"/>
                <w:color w:val="000000"/>
                <w:lang w:val="sr-Cyrl-RS"/>
              </w:rPr>
              <w:t>____</w:t>
            </w:r>
            <w:r w:rsidRPr="008D184A">
              <w:rPr>
                <w:rFonts w:eastAsia="ResavskaBGSans"/>
                <w:color w:val="000000"/>
              </w:rPr>
              <w:t xml:space="preserve">_, падеж: </w:t>
            </w:r>
            <w:r w:rsidRPr="008D184A">
              <w:rPr>
                <w:rFonts w:eastAsia="ResavskaBGSans"/>
                <w:color w:val="000000"/>
                <w:lang w:val="sr-Cyrl-RS"/>
              </w:rPr>
              <w:t>__</w:t>
            </w:r>
            <w:r w:rsidRPr="008D184A">
              <w:rPr>
                <w:rFonts w:eastAsia="ResavskaBGSans"/>
                <w:color w:val="000000"/>
              </w:rPr>
              <w:t>_______________</w:t>
            </w:r>
          </w:p>
          <w:p w14:paraId="43A498BF" w14:textId="77777777" w:rsidR="00B61D6A" w:rsidRPr="008D184A" w:rsidRDefault="00B61D6A" w:rsidP="00B61D6A">
            <w:pPr>
              <w:pStyle w:val="ListParagraph"/>
              <w:autoSpaceDE w:val="0"/>
              <w:autoSpaceDN w:val="0"/>
              <w:adjustRightInd w:val="0"/>
              <w:rPr>
                <w:rFonts w:eastAsia="ResavskaBGSans"/>
                <w:color w:val="000000"/>
              </w:rPr>
            </w:pPr>
            <w:r w:rsidRPr="008D184A">
              <w:rPr>
                <w:rFonts w:eastAsia="ResavskaBGSans"/>
                <w:color w:val="000000"/>
                <w:lang w:val="sr-Cyrl-RS"/>
              </w:rPr>
              <w:t xml:space="preserve">г) </w:t>
            </w:r>
            <w:r w:rsidRPr="008D184A">
              <w:rPr>
                <w:rFonts w:eastAsia="ResavskaBGSans"/>
                <w:color w:val="000000"/>
              </w:rPr>
              <w:t>Цвеће сам изнела на терасу.</w:t>
            </w:r>
          </w:p>
          <w:p w14:paraId="1C84C070" w14:textId="77777777" w:rsidR="00B61D6A" w:rsidRPr="008D184A" w:rsidRDefault="00B61D6A" w:rsidP="00B61D6A">
            <w:pPr>
              <w:pStyle w:val="ListParagraph"/>
              <w:autoSpaceDE w:val="0"/>
              <w:autoSpaceDN w:val="0"/>
              <w:adjustRightInd w:val="0"/>
              <w:rPr>
                <w:rFonts w:eastAsia="ResavskaBGSans"/>
                <w:color w:val="000000"/>
              </w:rPr>
            </w:pPr>
            <w:r w:rsidRPr="008D184A">
              <w:rPr>
                <w:rFonts w:eastAsia="ResavskaBGSans"/>
                <w:color w:val="000000"/>
              </w:rPr>
              <w:t>врста: _____________</w:t>
            </w:r>
            <w:r w:rsidRPr="008D184A">
              <w:rPr>
                <w:rFonts w:eastAsia="ResavskaBGSans"/>
                <w:color w:val="000000"/>
                <w:lang w:val="sr-Cyrl-RS"/>
              </w:rPr>
              <w:t>____</w:t>
            </w:r>
            <w:r w:rsidRPr="008D184A">
              <w:rPr>
                <w:rFonts w:eastAsia="ResavskaBGSans"/>
                <w:color w:val="000000"/>
              </w:rPr>
              <w:t>, падеж: __</w:t>
            </w:r>
            <w:r w:rsidRPr="008D184A">
              <w:rPr>
                <w:rFonts w:eastAsia="ResavskaBGSans"/>
                <w:color w:val="000000"/>
                <w:lang w:val="sr-Cyrl-RS"/>
              </w:rPr>
              <w:t>__</w:t>
            </w:r>
            <w:r w:rsidRPr="008D184A">
              <w:rPr>
                <w:rFonts w:eastAsia="ResavskaBGSans"/>
                <w:color w:val="000000"/>
              </w:rPr>
              <w:t>_____________</w:t>
            </w:r>
          </w:p>
          <w:p w14:paraId="2BD7557E" w14:textId="77777777" w:rsidR="00B61D6A" w:rsidRPr="008D184A" w:rsidRDefault="00B61D6A" w:rsidP="00B61D6A">
            <w:pPr>
              <w:pStyle w:val="ListParagraph"/>
              <w:autoSpaceDE w:val="0"/>
              <w:autoSpaceDN w:val="0"/>
              <w:adjustRightInd w:val="0"/>
              <w:rPr>
                <w:rFonts w:eastAsia="ResavskaBGSans"/>
                <w:color w:val="000000"/>
              </w:rPr>
            </w:pPr>
            <w:r w:rsidRPr="008D184A">
              <w:rPr>
                <w:rFonts w:eastAsia="ResavskaBGSans"/>
                <w:color w:val="000000"/>
                <w:lang w:val="sr-Cyrl-RS"/>
              </w:rPr>
              <w:t xml:space="preserve">д) </w:t>
            </w:r>
            <w:r w:rsidRPr="008D184A">
              <w:rPr>
                <w:rFonts w:eastAsia="ResavskaBGSans"/>
                <w:color w:val="000000"/>
              </w:rPr>
              <w:t>Изашао је у журби.</w:t>
            </w:r>
          </w:p>
          <w:p w14:paraId="7EF77D37" w14:textId="77777777" w:rsidR="00B61D6A" w:rsidRPr="008D184A" w:rsidRDefault="00B61D6A" w:rsidP="00B61D6A">
            <w:pPr>
              <w:autoSpaceDE w:val="0"/>
              <w:autoSpaceDN w:val="0"/>
              <w:adjustRightInd w:val="0"/>
              <w:jc w:val="both"/>
              <w:rPr>
                <w:rFonts w:eastAsia="ResavskaBGSans"/>
                <w:color w:val="000000"/>
              </w:rPr>
            </w:pPr>
            <w:r w:rsidRPr="008D184A">
              <w:rPr>
                <w:rFonts w:eastAsia="ResavskaBGSans"/>
                <w:color w:val="000000"/>
                <w:lang w:val="sr-Cyrl-RS"/>
              </w:rPr>
              <w:t xml:space="preserve">            </w:t>
            </w:r>
            <w:r w:rsidRPr="008D184A">
              <w:rPr>
                <w:rFonts w:eastAsia="ResavskaBGSans"/>
                <w:color w:val="000000"/>
              </w:rPr>
              <w:t>врста: ________</w:t>
            </w:r>
            <w:r w:rsidRPr="008D184A">
              <w:rPr>
                <w:rFonts w:eastAsia="ResavskaBGSans"/>
                <w:color w:val="000000"/>
                <w:lang w:val="sr-Cyrl-RS"/>
              </w:rPr>
              <w:t>____</w:t>
            </w:r>
            <w:r w:rsidRPr="008D184A">
              <w:rPr>
                <w:rFonts w:eastAsia="ResavskaBGSans"/>
                <w:color w:val="000000"/>
              </w:rPr>
              <w:t>_____, падеж: ____</w:t>
            </w:r>
            <w:r w:rsidRPr="008D184A">
              <w:rPr>
                <w:rFonts w:eastAsia="ResavskaBGSans"/>
                <w:color w:val="000000"/>
                <w:lang w:val="sr-Cyrl-RS"/>
              </w:rPr>
              <w:t>__</w:t>
            </w:r>
            <w:r w:rsidRPr="008D184A">
              <w:rPr>
                <w:rFonts w:eastAsia="ResavskaBGSans"/>
                <w:color w:val="000000"/>
              </w:rPr>
              <w:t>___________</w:t>
            </w:r>
          </w:p>
          <w:p w14:paraId="778B9AE4" w14:textId="77777777" w:rsidR="00B61D6A" w:rsidRPr="008D184A" w:rsidRDefault="00B61D6A" w:rsidP="00DC4AB0">
            <w:pPr>
              <w:autoSpaceDE w:val="0"/>
              <w:autoSpaceDN w:val="0"/>
              <w:adjustRightInd w:val="0"/>
              <w:jc w:val="both"/>
            </w:pPr>
          </w:p>
        </w:tc>
      </w:tr>
      <w:tr w:rsidR="00B61D6A" w:rsidRPr="006D13B7" w14:paraId="6E9E936D" w14:textId="77777777" w:rsidTr="00B61D6A">
        <w:tc>
          <w:tcPr>
            <w:tcW w:w="9067" w:type="dxa"/>
          </w:tcPr>
          <w:p w14:paraId="4EE08DA7" w14:textId="7C70663D" w:rsidR="00B61D6A" w:rsidRPr="008D184A" w:rsidRDefault="00B61D6A" w:rsidP="00DC4AB0">
            <w:pPr>
              <w:rPr>
                <w:i/>
                <w:lang w:val="sr-Cyrl-CS"/>
              </w:rPr>
            </w:pPr>
            <w:r w:rsidRPr="008D184A">
              <w:rPr>
                <w:i/>
                <w:lang w:val="sr-Cyrl-CS"/>
              </w:rPr>
              <w:lastRenderedPageBreak/>
              <w:t>Завршни део часа</w:t>
            </w:r>
          </w:p>
          <w:p w14:paraId="7F0F1D14" w14:textId="77777777" w:rsidR="009514DB" w:rsidRPr="008D184A" w:rsidRDefault="009514DB" w:rsidP="00DC4AB0">
            <w:pPr>
              <w:rPr>
                <w:i/>
                <w:lang w:val="sr-Cyrl-CS"/>
              </w:rPr>
            </w:pPr>
          </w:p>
          <w:p w14:paraId="17A72007" w14:textId="77777777" w:rsidR="00B61D6A" w:rsidRPr="008D184A" w:rsidRDefault="00B61D6A" w:rsidP="00642884">
            <w:pPr>
              <w:pStyle w:val="ListParagraph"/>
              <w:numPr>
                <w:ilvl w:val="0"/>
                <w:numId w:val="125"/>
              </w:numPr>
              <w:rPr>
                <w:lang w:val="sr-Cyrl-CS"/>
              </w:rPr>
            </w:pPr>
            <w:r w:rsidRPr="008D184A">
              <w:rPr>
                <w:lang w:val="sr-Cyrl-CS"/>
              </w:rPr>
              <w:t xml:space="preserve">У завршном делу часа ученици постављају питања једни другима у вези с  реченичним члановима. </w:t>
            </w:r>
          </w:p>
          <w:p w14:paraId="018476A7" w14:textId="77777777" w:rsidR="00B61D6A" w:rsidRPr="008D184A" w:rsidRDefault="00B61D6A" w:rsidP="00DC4AB0">
            <w:pPr>
              <w:rPr>
                <w:lang w:val="sr-Cyrl-CS"/>
              </w:rPr>
            </w:pPr>
          </w:p>
          <w:p w14:paraId="51C88A6E" w14:textId="77777777" w:rsidR="00B61D6A" w:rsidRPr="008D184A" w:rsidRDefault="00B61D6A" w:rsidP="00DC4AB0">
            <w:pPr>
              <w:rPr>
                <w:lang w:val="sr-Cyrl-CS"/>
              </w:rPr>
            </w:pPr>
          </w:p>
          <w:p w14:paraId="15738CC9" w14:textId="77777777" w:rsidR="00B61D6A" w:rsidRPr="008D184A" w:rsidRDefault="00B61D6A" w:rsidP="00DC4AB0">
            <w:pPr>
              <w:rPr>
                <w:lang w:val="sr-Cyrl-CS"/>
              </w:rPr>
            </w:pPr>
          </w:p>
          <w:p w14:paraId="0CECAC67" w14:textId="77777777" w:rsidR="00B61D6A" w:rsidRPr="008D184A" w:rsidRDefault="00B61D6A" w:rsidP="00DC4AB0">
            <w:pPr>
              <w:rPr>
                <w:lang w:val="sr-Cyrl-CS"/>
              </w:rPr>
            </w:pPr>
          </w:p>
        </w:tc>
      </w:tr>
      <w:tr w:rsidR="00B61D6A" w:rsidRPr="006D13B7" w14:paraId="58B61D36" w14:textId="77777777" w:rsidTr="00B61D6A">
        <w:tc>
          <w:tcPr>
            <w:tcW w:w="9067" w:type="dxa"/>
          </w:tcPr>
          <w:p w14:paraId="548ABCA6" w14:textId="77777777" w:rsidR="00B61D6A" w:rsidRPr="008D184A" w:rsidRDefault="00B61D6A" w:rsidP="00DC4AB0">
            <w:pPr>
              <w:rPr>
                <w:i/>
                <w:lang w:val="sr-Cyrl-CS"/>
              </w:rPr>
            </w:pPr>
            <w:r w:rsidRPr="008D184A">
              <w:rPr>
                <w:i/>
                <w:lang w:val="sr-Cyrl-CS"/>
              </w:rPr>
              <w:t>Евалуација – анализа часа (запажања наставника)</w:t>
            </w:r>
          </w:p>
          <w:p w14:paraId="6974167A" w14:textId="77777777" w:rsidR="00B61D6A" w:rsidRPr="008D184A" w:rsidRDefault="00B61D6A" w:rsidP="00DC4AB0">
            <w:pPr>
              <w:rPr>
                <w:i/>
                <w:lang w:val="sr-Cyrl-CS"/>
              </w:rPr>
            </w:pPr>
          </w:p>
          <w:p w14:paraId="258F2EEC" w14:textId="77777777" w:rsidR="00B61D6A" w:rsidRPr="008D184A" w:rsidRDefault="00B61D6A" w:rsidP="00DC4AB0">
            <w:pPr>
              <w:rPr>
                <w:lang w:val="sr-Cyrl-CS"/>
              </w:rPr>
            </w:pPr>
            <w:r w:rsidRPr="008D184A">
              <w:rPr>
                <w:lang w:val="sr-Cyrl-CS"/>
              </w:rPr>
              <w:t>Наставник бележи у којој мери ученици владају знањем из синтаксе.</w:t>
            </w:r>
          </w:p>
          <w:p w14:paraId="0107DD18" w14:textId="77777777" w:rsidR="00B61D6A" w:rsidRPr="008D184A" w:rsidRDefault="00B61D6A" w:rsidP="00DC4AB0">
            <w:pPr>
              <w:rPr>
                <w:lang w:val="sr-Cyrl-CS"/>
              </w:rPr>
            </w:pPr>
          </w:p>
          <w:p w14:paraId="25B98E87" w14:textId="77777777" w:rsidR="00B61D6A" w:rsidRPr="008D184A" w:rsidRDefault="00B61D6A" w:rsidP="00DC4AB0">
            <w:pPr>
              <w:rPr>
                <w:lang w:val="sr-Cyrl-CS"/>
              </w:rPr>
            </w:pPr>
          </w:p>
          <w:p w14:paraId="5A9D9C59" w14:textId="77777777" w:rsidR="00B61D6A" w:rsidRPr="008D184A" w:rsidRDefault="00B61D6A" w:rsidP="00DC4AB0">
            <w:pPr>
              <w:rPr>
                <w:lang w:val="sr-Cyrl-CS"/>
              </w:rPr>
            </w:pPr>
          </w:p>
          <w:p w14:paraId="6B83D65D" w14:textId="77777777" w:rsidR="00B61D6A" w:rsidRPr="008D184A" w:rsidRDefault="00B61D6A" w:rsidP="00DC4AB0">
            <w:pPr>
              <w:rPr>
                <w:i/>
                <w:lang w:val="sr-Cyrl-CS"/>
              </w:rPr>
            </w:pPr>
          </w:p>
          <w:p w14:paraId="3BC38FA4" w14:textId="77777777" w:rsidR="00B61D6A" w:rsidRPr="008D184A" w:rsidRDefault="00B61D6A" w:rsidP="00DC4AB0">
            <w:pPr>
              <w:rPr>
                <w:i/>
                <w:lang w:val="sr-Cyrl-CS"/>
              </w:rPr>
            </w:pPr>
          </w:p>
          <w:p w14:paraId="586A691C" w14:textId="77777777" w:rsidR="00B61D6A" w:rsidRPr="008D184A" w:rsidRDefault="00B61D6A" w:rsidP="00DC4AB0">
            <w:pPr>
              <w:rPr>
                <w:i/>
                <w:lang w:val="sr-Cyrl-CS"/>
              </w:rPr>
            </w:pPr>
          </w:p>
          <w:p w14:paraId="054F2B8C" w14:textId="77777777" w:rsidR="00B61D6A" w:rsidRPr="008D184A" w:rsidRDefault="00B61D6A" w:rsidP="00DC4AB0">
            <w:pPr>
              <w:rPr>
                <w:i/>
                <w:lang w:val="sr-Cyrl-CS"/>
              </w:rPr>
            </w:pPr>
          </w:p>
          <w:p w14:paraId="49463B34" w14:textId="77777777" w:rsidR="00B61D6A" w:rsidRPr="008D184A" w:rsidRDefault="00B61D6A" w:rsidP="00DC4AB0">
            <w:pPr>
              <w:rPr>
                <w:i/>
                <w:lang w:val="sr-Cyrl-CS"/>
              </w:rPr>
            </w:pPr>
          </w:p>
          <w:p w14:paraId="265A0D36" w14:textId="77777777" w:rsidR="00B61D6A" w:rsidRPr="008D184A" w:rsidRDefault="00B61D6A" w:rsidP="00DC4AB0">
            <w:pPr>
              <w:rPr>
                <w:i/>
                <w:lang w:val="sr-Cyrl-CS"/>
              </w:rPr>
            </w:pPr>
          </w:p>
          <w:p w14:paraId="67B9A9DB" w14:textId="77777777" w:rsidR="00B61D6A" w:rsidRPr="008D184A" w:rsidRDefault="00B61D6A" w:rsidP="00DC4AB0">
            <w:pPr>
              <w:rPr>
                <w:i/>
                <w:lang w:val="sr-Cyrl-CS"/>
              </w:rPr>
            </w:pPr>
          </w:p>
        </w:tc>
      </w:tr>
    </w:tbl>
    <w:p w14:paraId="5D8B749C" w14:textId="77777777" w:rsidR="00B61D6A" w:rsidRPr="008D184A" w:rsidRDefault="00B61D6A" w:rsidP="00B61D6A">
      <w:pPr>
        <w:rPr>
          <w:lang w:val="sr-Cyrl-CS"/>
        </w:rPr>
      </w:pPr>
    </w:p>
    <w:tbl>
      <w:tblPr>
        <w:tblStyle w:val="TableGrid"/>
        <w:tblW w:w="0" w:type="auto"/>
        <w:tblInd w:w="5" w:type="dxa"/>
        <w:tblLook w:val="01E0" w:firstRow="1" w:lastRow="1" w:firstColumn="1" w:lastColumn="1" w:noHBand="0" w:noVBand="0"/>
      </w:tblPr>
      <w:tblGrid>
        <w:gridCol w:w="1416"/>
        <w:gridCol w:w="3453"/>
        <w:gridCol w:w="2116"/>
        <w:gridCol w:w="2076"/>
      </w:tblGrid>
      <w:tr w:rsidR="00DD438A" w:rsidRPr="008D184A" w14:paraId="717690BD" w14:textId="77777777" w:rsidTr="00DC4AB0">
        <w:tc>
          <w:tcPr>
            <w:tcW w:w="4869" w:type="dxa"/>
            <w:gridSpan w:val="2"/>
            <w:tcBorders>
              <w:top w:val="nil"/>
              <w:left w:val="nil"/>
            </w:tcBorders>
          </w:tcPr>
          <w:p w14:paraId="178A1E3D" w14:textId="77777777" w:rsidR="00DD438A" w:rsidRPr="008D184A" w:rsidRDefault="00DD438A" w:rsidP="00DC4AB0">
            <w:pPr>
              <w:rPr>
                <w:lang w:val="sr-Cyrl-CS"/>
              </w:rPr>
            </w:pPr>
          </w:p>
          <w:p w14:paraId="28B6CCC6" w14:textId="77777777" w:rsidR="00DD438A" w:rsidRPr="008D184A" w:rsidRDefault="00DD438A" w:rsidP="00DC4AB0">
            <w:pPr>
              <w:rPr>
                <w:lang w:val="sr-Cyrl-CS"/>
              </w:rPr>
            </w:pPr>
          </w:p>
        </w:tc>
        <w:tc>
          <w:tcPr>
            <w:tcW w:w="2116" w:type="dxa"/>
          </w:tcPr>
          <w:p w14:paraId="07DA8DC4" w14:textId="77777777" w:rsidR="00DD438A" w:rsidRPr="008D184A" w:rsidRDefault="00DD438A" w:rsidP="00DC4AB0">
            <w:pPr>
              <w:rPr>
                <w:i/>
              </w:rPr>
            </w:pPr>
            <w:r w:rsidRPr="008D184A">
              <w:rPr>
                <w:i/>
                <w:lang w:val="sr-Cyrl-CS"/>
              </w:rPr>
              <w:t xml:space="preserve">Разред и одељење  </w:t>
            </w:r>
            <w:r w:rsidRPr="008D184A">
              <w:t>VIII</w:t>
            </w:r>
          </w:p>
        </w:tc>
        <w:tc>
          <w:tcPr>
            <w:tcW w:w="2076" w:type="dxa"/>
          </w:tcPr>
          <w:p w14:paraId="667D56C4" w14:textId="77777777" w:rsidR="00DD438A" w:rsidRPr="008D184A" w:rsidRDefault="00DD438A" w:rsidP="00DC4AB0">
            <w:pPr>
              <w:rPr>
                <w:i/>
                <w:lang w:val="sr-Cyrl-CS"/>
              </w:rPr>
            </w:pPr>
            <w:r w:rsidRPr="008D184A">
              <w:rPr>
                <w:i/>
                <w:lang w:val="sr-Cyrl-CS"/>
              </w:rPr>
              <w:t>Датум</w:t>
            </w:r>
          </w:p>
        </w:tc>
      </w:tr>
      <w:tr w:rsidR="00DD438A" w:rsidRPr="006D13B7" w14:paraId="0E849D32" w14:textId="77777777" w:rsidTr="00DC4AB0">
        <w:tc>
          <w:tcPr>
            <w:tcW w:w="1416" w:type="dxa"/>
          </w:tcPr>
          <w:p w14:paraId="2A480416" w14:textId="78646450" w:rsidR="00DD438A" w:rsidRPr="008D184A" w:rsidRDefault="00DD438A" w:rsidP="00DD438A">
            <w:pPr>
              <w:rPr>
                <w:i/>
                <w:lang w:val="sr-Cyrl-CS"/>
              </w:rPr>
            </w:pPr>
            <w:r w:rsidRPr="008D184A">
              <w:rPr>
                <w:i/>
                <w:lang w:val="sr-Cyrl-CS"/>
              </w:rPr>
              <w:t>Редни број часа</w:t>
            </w:r>
            <w:r w:rsidRPr="008D184A">
              <w:rPr>
                <w:i/>
                <w:lang w:val="sr-Latn-RS"/>
              </w:rPr>
              <w:t xml:space="preserve"> </w:t>
            </w:r>
            <w:r w:rsidRPr="008D184A">
              <w:t>90.</w:t>
            </w:r>
          </w:p>
        </w:tc>
        <w:tc>
          <w:tcPr>
            <w:tcW w:w="7645" w:type="dxa"/>
            <w:gridSpan w:val="3"/>
          </w:tcPr>
          <w:p w14:paraId="27D17C50" w14:textId="77777777" w:rsidR="00DD438A" w:rsidRPr="008D184A" w:rsidRDefault="00DD438A" w:rsidP="00DC4AB0">
            <w:pPr>
              <w:rPr>
                <w:i/>
              </w:rPr>
            </w:pPr>
            <w:r w:rsidRPr="008D184A">
              <w:rPr>
                <w:i/>
                <w:lang w:val="sr-Cyrl-CS"/>
              </w:rPr>
              <w:t xml:space="preserve">Наставна јединица: </w:t>
            </w:r>
          </w:p>
          <w:p w14:paraId="7B6CC67C" w14:textId="77777777" w:rsidR="00DD438A" w:rsidRDefault="00DD438A" w:rsidP="00DC4AB0">
            <w:bookmarkStart w:id="81" w:name="_Hlk97233763"/>
            <w:r w:rsidRPr="008D184A">
              <w:t xml:space="preserve">Језичка култура: </w:t>
            </w:r>
            <w:r w:rsidRPr="008D184A">
              <w:rPr>
                <w:i/>
              </w:rPr>
              <w:t>Рекламе и рекламни текстови</w:t>
            </w:r>
            <w:r w:rsidRPr="008D184A" w:rsidDel="000341BC">
              <w:t xml:space="preserve"> </w:t>
            </w:r>
          </w:p>
          <w:bookmarkEnd w:id="81"/>
          <w:p w14:paraId="2A9AC502" w14:textId="5592CA6E" w:rsidR="001E79D0" w:rsidRPr="008D184A" w:rsidRDefault="001E79D0" w:rsidP="00DC4AB0">
            <w:pPr>
              <w:rPr>
                <w:lang w:val="sr-Cyrl-CS"/>
              </w:rPr>
            </w:pPr>
          </w:p>
        </w:tc>
      </w:tr>
      <w:tr w:rsidR="00DD438A" w:rsidRPr="006D13B7" w14:paraId="60EC2135" w14:textId="77777777" w:rsidTr="00DC4AB0">
        <w:trPr>
          <w:trHeight w:val="228"/>
        </w:trPr>
        <w:tc>
          <w:tcPr>
            <w:tcW w:w="9061" w:type="dxa"/>
            <w:gridSpan w:val="4"/>
          </w:tcPr>
          <w:p w14:paraId="108F34E0" w14:textId="77777777" w:rsidR="00DD438A" w:rsidRPr="008D184A" w:rsidRDefault="00DD438A" w:rsidP="00DC4AB0">
            <w:pPr>
              <w:jc w:val="both"/>
              <w:rPr>
                <w:lang w:val="sr-Cyrl-CS"/>
              </w:rPr>
            </w:pPr>
            <w:r w:rsidRPr="008D184A">
              <w:rPr>
                <w:i/>
                <w:lang w:val="sr-Cyrl-CS"/>
              </w:rPr>
              <w:t xml:space="preserve">Циљеви часа: </w:t>
            </w:r>
            <w:r w:rsidRPr="008D184A">
              <w:rPr>
                <w:lang w:val="sr-Cyrl-CS"/>
              </w:rPr>
              <w:t>проширивање знања из језичке културе</w:t>
            </w:r>
            <w:r w:rsidRPr="008D184A">
              <w:t>.</w:t>
            </w:r>
          </w:p>
        </w:tc>
      </w:tr>
      <w:tr w:rsidR="00DD438A" w:rsidRPr="008D184A" w14:paraId="16016131" w14:textId="77777777" w:rsidTr="00DC4AB0">
        <w:trPr>
          <w:trHeight w:val="227"/>
        </w:trPr>
        <w:tc>
          <w:tcPr>
            <w:tcW w:w="9061" w:type="dxa"/>
            <w:gridSpan w:val="4"/>
          </w:tcPr>
          <w:p w14:paraId="5DC2D20F" w14:textId="77777777" w:rsidR="00DD438A" w:rsidRPr="008D184A" w:rsidRDefault="00DD438A" w:rsidP="00DC4AB0">
            <w:r w:rsidRPr="008D184A">
              <w:rPr>
                <w:i/>
                <w:lang w:val="sr-Cyrl-CS"/>
              </w:rPr>
              <w:t xml:space="preserve">Тип часа: </w:t>
            </w:r>
            <w:r w:rsidRPr="008D184A">
              <w:t>обрада</w:t>
            </w:r>
          </w:p>
        </w:tc>
      </w:tr>
      <w:tr w:rsidR="00DD438A" w:rsidRPr="008D184A" w14:paraId="19BB8F0A" w14:textId="77777777" w:rsidTr="00DC4AB0">
        <w:trPr>
          <w:trHeight w:val="227"/>
        </w:trPr>
        <w:tc>
          <w:tcPr>
            <w:tcW w:w="9061" w:type="dxa"/>
            <w:gridSpan w:val="4"/>
          </w:tcPr>
          <w:p w14:paraId="4DFA632D" w14:textId="77777777" w:rsidR="00DD438A" w:rsidRPr="008D184A" w:rsidRDefault="00DD438A" w:rsidP="00DC4AB0">
            <w:pPr>
              <w:rPr>
                <w:lang w:val="sr-Cyrl-CS"/>
              </w:rPr>
            </w:pPr>
            <w:r w:rsidRPr="008D184A">
              <w:rPr>
                <w:i/>
                <w:lang w:val="sr-Cyrl-CS"/>
              </w:rPr>
              <w:t xml:space="preserve">Облик рада: </w:t>
            </w:r>
            <w:r w:rsidRPr="008D184A">
              <w:rPr>
                <w:lang w:val="sr-Cyrl-CS"/>
              </w:rPr>
              <w:t>фронтални, индивидуални, групни</w:t>
            </w:r>
          </w:p>
        </w:tc>
      </w:tr>
      <w:tr w:rsidR="00DD438A" w:rsidRPr="008D184A" w14:paraId="6B1195C7" w14:textId="77777777" w:rsidTr="00DC4AB0">
        <w:trPr>
          <w:trHeight w:val="227"/>
        </w:trPr>
        <w:tc>
          <w:tcPr>
            <w:tcW w:w="9061" w:type="dxa"/>
            <w:gridSpan w:val="4"/>
          </w:tcPr>
          <w:p w14:paraId="4B6B365E" w14:textId="77777777" w:rsidR="00DD438A" w:rsidRPr="008D184A" w:rsidRDefault="00DD438A" w:rsidP="00DC4AB0">
            <w:pPr>
              <w:rPr>
                <w:lang w:val="sr-Cyrl-CS"/>
              </w:rPr>
            </w:pPr>
            <w:r w:rsidRPr="008D184A">
              <w:rPr>
                <w:i/>
                <w:lang w:val="sr-Cyrl-CS"/>
              </w:rPr>
              <w:t xml:space="preserve">Метода рада: </w:t>
            </w:r>
            <w:r w:rsidRPr="008D184A">
              <w:rPr>
                <w:lang w:val="sr-Cyrl-CS"/>
              </w:rPr>
              <w:t>дијалошка, истраживачка</w:t>
            </w:r>
          </w:p>
        </w:tc>
      </w:tr>
      <w:tr w:rsidR="00DD438A" w:rsidRPr="008D184A" w14:paraId="09CED64D" w14:textId="77777777" w:rsidTr="00DC4AB0">
        <w:trPr>
          <w:trHeight w:val="227"/>
        </w:trPr>
        <w:tc>
          <w:tcPr>
            <w:tcW w:w="9061" w:type="dxa"/>
            <w:gridSpan w:val="4"/>
          </w:tcPr>
          <w:p w14:paraId="1CABE722" w14:textId="77777777" w:rsidR="00DD438A" w:rsidRPr="008D184A" w:rsidRDefault="00DD438A" w:rsidP="00DC4AB0">
            <w:pPr>
              <w:rPr>
                <w:lang w:val="sr-Cyrl-CS"/>
              </w:rPr>
            </w:pPr>
            <w:r w:rsidRPr="008D184A">
              <w:rPr>
                <w:i/>
                <w:lang w:val="sr-Cyrl-CS"/>
              </w:rPr>
              <w:t xml:space="preserve">Наставна средства: </w:t>
            </w:r>
            <w:r w:rsidRPr="008D184A">
              <w:rPr>
                <w:lang w:val="sr-Cyrl-CS"/>
              </w:rPr>
              <w:t xml:space="preserve">Српски језик, </w:t>
            </w:r>
            <w:r w:rsidRPr="008D184A">
              <w:t>235 – 237</w:t>
            </w:r>
          </w:p>
        </w:tc>
      </w:tr>
      <w:tr w:rsidR="00DD438A" w:rsidRPr="006D13B7" w14:paraId="0FFC02E8" w14:textId="77777777" w:rsidTr="00DC4AB0">
        <w:tblPrEx>
          <w:tblLook w:val="04A0" w:firstRow="1" w:lastRow="0" w:firstColumn="1" w:lastColumn="0" w:noHBand="0" w:noVBand="1"/>
        </w:tblPrEx>
        <w:trPr>
          <w:trHeight w:val="227"/>
        </w:trPr>
        <w:tc>
          <w:tcPr>
            <w:tcW w:w="9061" w:type="dxa"/>
            <w:gridSpan w:val="4"/>
            <w:hideMark/>
          </w:tcPr>
          <w:p w14:paraId="5EFFFE5E" w14:textId="77777777" w:rsidR="00DD438A" w:rsidRPr="008D184A" w:rsidRDefault="00DD438A"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1DCE5768" w14:textId="77777777" w:rsidR="00DD438A" w:rsidRPr="008D184A" w:rsidRDefault="00DD438A" w:rsidP="00DC4AB0">
            <w:pPr>
              <w:pStyle w:val="NormalWeb"/>
              <w:shd w:val="clear" w:color="auto" w:fill="FFFFFF"/>
              <w:rPr>
                <w:u w:val="single"/>
                <w:lang w:val="ru-RU"/>
              </w:rPr>
            </w:pPr>
            <w:r w:rsidRPr="008D184A">
              <w:rPr>
                <w:rStyle w:val="Hyperlink"/>
                <w:color w:val="auto"/>
              </w:rPr>
              <w:t>CJ</w:t>
            </w:r>
            <w:r w:rsidRPr="008D184A">
              <w:rPr>
                <w:rStyle w:val="Hyperlink"/>
                <w:color w:val="auto"/>
                <w:lang w:val="ru-RU"/>
              </w:rPr>
              <w:t>.1.1.5. проналази и издваја основне информације из текста према датим критеријумима.</w:t>
            </w:r>
          </w:p>
        </w:tc>
      </w:tr>
      <w:tr w:rsidR="00DD438A" w:rsidRPr="006D13B7" w14:paraId="76084C7F" w14:textId="77777777" w:rsidTr="00DC4AB0">
        <w:tblPrEx>
          <w:tblLook w:val="04A0" w:firstRow="1" w:lastRow="0" w:firstColumn="1" w:lastColumn="0" w:noHBand="0" w:noVBand="1"/>
        </w:tblPrEx>
        <w:tc>
          <w:tcPr>
            <w:tcW w:w="9061" w:type="dxa"/>
            <w:gridSpan w:val="4"/>
          </w:tcPr>
          <w:p w14:paraId="520834C1" w14:textId="60C25867" w:rsidR="00DD438A" w:rsidRPr="008D184A" w:rsidRDefault="00DD438A" w:rsidP="00DC4AB0">
            <w:pPr>
              <w:rPr>
                <w:i/>
                <w:lang w:val="sr-Cyrl-CS"/>
              </w:rPr>
            </w:pPr>
            <w:r w:rsidRPr="008D184A">
              <w:rPr>
                <w:i/>
                <w:lang w:val="sr-Cyrl-CS"/>
              </w:rPr>
              <w:t xml:space="preserve">Образовни исходи за наставну јединицу </w:t>
            </w:r>
          </w:p>
          <w:p w14:paraId="1AC6606E" w14:textId="77777777" w:rsidR="009514DB" w:rsidRPr="008D184A" w:rsidRDefault="009514DB" w:rsidP="00DC4AB0">
            <w:pPr>
              <w:rPr>
                <w:i/>
                <w:lang w:val="sr-Cyrl-CS"/>
              </w:rPr>
            </w:pPr>
          </w:p>
          <w:p w14:paraId="1FDCABFA" w14:textId="476E1CD9" w:rsidR="00DD438A" w:rsidRPr="008D184A" w:rsidRDefault="00DD438A" w:rsidP="00DC4AB0">
            <w:pPr>
              <w:rPr>
                <w:lang w:val="sr-Cyrl-CS"/>
              </w:rPr>
            </w:pPr>
            <w:r w:rsidRPr="008D184A">
              <w:rPr>
                <w:iCs/>
                <w:lang w:val="sr-Cyrl-CS"/>
              </w:rPr>
              <w:t xml:space="preserve"> </w:t>
            </w:r>
            <w:r w:rsidRPr="008D184A">
              <w:rPr>
                <w:lang w:val="sr-Cyrl-CS"/>
              </w:rPr>
              <w:t xml:space="preserve">Ученик је у стању да: </w:t>
            </w:r>
          </w:p>
          <w:p w14:paraId="66559635" w14:textId="77777777" w:rsidR="009514DB" w:rsidRPr="008D184A" w:rsidRDefault="009514DB" w:rsidP="00DC4AB0">
            <w:pPr>
              <w:rPr>
                <w:lang w:val="sr-Cyrl-CS"/>
              </w:rPr>
            </w:pPr>
          </w:p>
          <w:p w14:paraId="6FBE63D1" w14:textId="77777777" w:rsidR="00DD438A" w:rsidRPr="008D184A" w:rsidRDefault="00DD438A" w:rsidP="00642884">
            <w:pPr>
              <w:pStyle w:val="ListParagraph"/>
              <w:widowControl w:val="0"/>
              <w:numPr>
                <w:ilvl w:val="0"/>
                <w:numId w:val="127"/>
              </w:numPr>
              <w:tabs>
                <w:tab w:val="left" w:pos="157"/>
              </w:tabs>
              <w:spacing w:after="200" w:line="276" w:lineRule="auto"/>
              <w:rPr>
                <w:noProof/>
                <w:lang w:val="ru-RU"/>
              </w:rPr>
            </w:pPr>
            <w:r w:rsidRPr="008D184A">
              <w:rPr>
                <w:noProof/>
                <w:lang w:val="ru-RU"/>
              </w:rPr>
              <w:t>уочи манипулацију у пропагандним текстовима.</w:t>
            </w:r>
          </w:p>
        </w:tc>
      </w:tr>
      <w:tr w:rsidR="00DD438A" w:rsidRPr="006D13B7" w14:paraId="37B08F23" w14:textId="77777777" w:rsidTr="00DC4AB0">
        <w:tblPrEx>
          <w:tblLook w:val="04A0" w:firstRow="1" w:lastRow="0" w:firstColumn="1" w:lastColumn="0" w:noHBand="0" w:noVBand="1"/>
        </w:tblPrEx>
        <w:tc>
          <w:tcPr>
            <w:tcW w:w="9061" w:type="dxa"/>
            <w:gridSpan w:val="4"/>
          </w:tcPr>
          <w:p w14:paraId="376BA2D7" w14:textId="30EE3442" w:rsidR="00DD438A" w:rsidRPr="008D184A" w:rsidRDefault="00DD438A" w:rsidP="00DC4AB0">
            <w:pPr>
              <w:rPr>
                <w:i/>
                <w:lang w:val="sr-Cyrl-CS"/>
              </w:rPr>
            </w:pPr>
            <w:r w:rsidRPr="008D184A">
              <w:rPr>
                <w:i/>
                <w:lang w:val="sr-Cyrl-CS"/>
              </w:rPr>
              <w:t>Очекивани исходи на крају часа</w:t>
            </w:r>
          </w:p>
          <w:p w14:paraId="3D579A53" w14:textId="77777777" w:rsidR="009514DB" w:rsidRPr="008D184A" w:rsidRDefault="009514DB" w:rsidP="00DC4AB0">
            <w:pPr>
              <w:rPr>
                <w:i/>
                <w:lang w:val="sr-Cyrl-CS"/>
              </w:rPr>
            </w:pPr>
          </w:p>
          <w:p w14:paraId="3752F1F1" w14:textId="64C82D87" w:rsidR="00DD438A" w:rsidRPr="008D184A" w:rsidRDefault="00DD438A" w:rsidP="00DC4AB0">
            <w:pPr>
              <w:rPr>
                <w:lang w:val="sr-Cyrl-CS"/>
              </w:rPr>
            </w:pPr>
            <w:r w:rsidRPr="008D184A">
              <w:rPr>
                <w:lang w:val="sr-Cyrl-CS"/>
              </w:rPr>
              <w:t xml:space="preserve">Ученик је у стању да: </w:t>
            </w:r>
          </w:p>
          <w:p w14:paraId="6E8789E7" w14:textId="77777777" w:rsidR="009514DB" w:rsidRPr="008D184A" w:rsidRDefault="009514DB" w:rsidP="00DC4AB0">
            <w:pPr>
              <w:rPr>
                <w:lang w:val="sr-Cyrl-CS"/>
              </w:rPr>
            </w:pPr>
          </w:p>
          <w:p w14:paraId="04186A3E" w14:textId="77777777" w:rsidR="00DD438A" w:rsidRPr="008D184A" w:rsidRDefault="00DD438A" w:rsidP="00642884">
            <w:pPr>
              <w:pStyle w:val="ListParagraph"/>
              <w:widowControl w:val="0"/>
              <w:numPr>
                <w:ilvl w:val="0"/>
                <w:numId w:val="127"/>
              </w:numPr>
              <w:tabs>
                <w:tab w:val="left" w:pos="157"/>
              </w:tabs>
              <w:spacing w:after="200" w:line="276" w:lineRule="auto"/>
              <w:rPr>
                <w:noProof/>
                <w:lang w:val="ru-RU"/>
              </w:rPr>
            </w:pPr>
            <w:r w:rsidRPr="008D184A">
              <w:rPr>
                <w:noProof/>
                <w:lang w:val="ru-RU"/>
              </w:rPr>
              <w:t>уочи манипулацију у пропагандним текстовима.</w:t>
            </w:r>
          </w:p>
        </w:tc>
      </w:tr>
      <w:tr w:rsidR="00DD438A" w:rsidRPr="006D13B7" w14:paraId="61789AC9" w14:textId="77777777" w:rsidTr="00DC4AB0">
        <w:tblPrEx>
          <w:tblLook w:val="04A0" w:firstRow="1" w:lastRow="0" w:firstColumn="1" w:lastColumn="0" w:noHBand="0" w:noVBand="1"/>
        </w:tblPrEx>
        <w:tc>
          <w:tcPr>
            <w:tcW w:w="9061" w:type="dxa"/>
            <w:gridSpan w:val="4"/>
          </w:tcPr>
          <w:p w14:paraId="0B6FF78D" w14:textId="77777777" w:rsidR="00DD438A" w:rsidRPr="008D184A" w:rsidRDefault="00DD438A" w:rsidP="00DC4AB0">
            <w:pPr>
              <w:rPr>
                <w:lang w:val="sr-Cyrl-CS"/>
              </w:rPr>
            </w:pPr>
            <w:r w:rsidRPr="008D184A">
              <w:rPr>
                <w:i/>
                <w:lang w:val="sr-Cyrl-CS"/>
              </w:rPr>
              <w:t>Корелација с другим предметима:</w:t>
            </w:r>
            <w:r w:rsidRPr="008D184A">
              <w:rPr>
                <w:lang w:val="sr-Cyrl-CS"/>
              </w:rPr>
              <w:t xml:space="preserve"> сви предмети</w:t>
            </w:r>
          </w:p>
        </w:tc>
      </w:tr>
      <w:tr w:rsidR="00DD438A" w:rsidRPr="006D13B7" w14:paraId="55D6BF3C" w14:textId="77777777" w:rsidTr="00DC4AB0">
        <w:tblPrEx>
          <w:tblLook w:val="04A0" w:firstRow="1" w:lastRow="0" w:firstColumn="1" w:lastColumn="0" w:noHBand="0" w:noVBand="1"/>
        </w:tblPrEx>
        <w:tc>
          <w:tcPr>
            <w:tcW w:w="9061" w:type="dxa"/>
            <w:gridSpan w:val="4"/>
          </w:tcPr>
          <w:p w14:paraId="6AD7048F" w14:textId="77777777" w:rsidR="00DD438A" w:rsidRPr="008D184A" w:rsidRDefault="00DD438A" w:rsidP="00DC4AB0">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 рад са подацима, комуникација</w:t>
            </w:r>
          </w:p>
        </w:tc>
      </w:tr>
    </w:tbl>
    <w:p w14:paraId="2A73402F" w14:textId="77777777" w:rsidR="00DD438A" w:rsidRPr="008D184A" w:rsidRDefault="00DD438A" w:rsidP="00DD438A">
      <w:pPr>
        <w:rPr>
          <w:lang w:val="sr-Cyrl-CS"/>
        </w:rPr>
      </w:pPr>
    </w:p>
    <w:tbl>
      <w:tblPr>
        <w:tblStyle w:val="TableGrid"/>
        <w:tblW w:w="0" w:type="auto"/>
        <w:tblLook w:val="01E0" w:firstRow="1" w:lastRow="1" w:firstColumn="1" w:lastColumn="1" w:noHBand="0" w:noVBand="0"/>
      </w:tblPr>
      <w:tblGrid>
        <w:gridCol w:w="9067"/>
      </w:tblGrid>
      <w:tr w:rsidR="00DD438A" w:rsidRPr="008D184A" w14:paraId="0B8F89C4" w14:textId="77777777" w:rsidTr="008A2637">
        <w:trPr>
          <w:trHeight w:hRule="exact" w:val="284"/>
        </w:trPr>
        <w:tc>
          <w:tcPr>
            <w:tcW w:w="9067" w:type="dxa"/>
          </w:tcPr>
          <w:p w14:paraId="22720752" w14:textId="77777777" w:rsidR="00DD438A" w:rsidRPr="008D184A" w:rsidRDefault="00DD438A" w:rsidP="00DC4AB0">
            <w:pPr>
              <w:jc w:val="center"/>
              <w:rPr>
                <w:i/>
                <w:lang w:val="sr-Cyrl-CS"/>
              </w:rPr>
            </w:pPr>
            <w:r w:rsidRPr="008D184A">
              <w:rPr>
                <w:i/>
                <w:lang w:val="sr-Cyrl-CS"/>
              </w:rPr>
              <w:t>Ток и садржај часа</w:t>
            </w:r>
          </w:p>
        </w:tc>
      </w:tr>
      <w:tr w:rsidR="00DD438A" w:rsidRPr="006D13B7" w14:paraId="5F66BD97" w14:textId="77777777" w:rsidTr="008A2637">
        <w:tc>
          <w:tcPr>
            <w:tcW w:w="9067" w:type="dxa"/>
          </w:tcPr>
          <w:p w14:paraId="1CA4E7CA" w14:textId="20C5D9B9" w:rsidR="00DD438A" w:rsidRPr="008D184A" w:rsidRDefault="00DD438A" w:rsidP="00DC4AB0">
            <w:pPr>
              <w:rPr>
                <w:i/>
                <w:lang w:val="sr-Cyrl-CS"/>
              </w:rPr>
            </w:pPr>
            <w:r w:rsidRPr="008D184A">
              <w:rPr>
                <w:i/>
                <w:lang w:val="sr-Cyrl-CS"/>
              </w:rPr>
              <w:t xml:space="preserve">Уводни део часа </w:t>
            </w:r>
          </w:p>
          <w:p w14:paraId="613E5FCD" w14:textId="77777777" w:rsidR="009514DB" w:rsidRPr="008D184A" w:rsidRDefault="009514DB" w:rsidP="00DC4AB0">
            <w:pPr>
              <w:rPr>
                <w:i/>
                <w:lang w:val="sr-Cyrl-CS"/>
              </w:rPr>
            </w:pPr>
          </w:p>
          <w:p w14:paraId="7CE4B861" w14:textId="77777777" w:rsidR="00DD438A" w:rsidRPr="008D184A" w:rsidRDefault="00DD438A" w:rsidP="00642884">
            <w:pPr>
              <w:pStyle w:val="ListParagraph"/>
              <w:numPr>
                <w:ilvl w:val="0"/>
                <w:numId w:val="127"/>
              </w:numPr>
              <w:jc w:val="both"/>
              <w:rPr>
                <w:lang w:val="sr-Cyrl-CS" w:eastAsia="en-US"/>
              </w:rPr>
            </w:pPr>
            <w:r w:rsidRPr="008D184A">
              <w:rPr>
                <w:lang w:val="sr-Cyrl-CS"/>
              </w:rPr>
              <w:t>Наставник даје пример рекламе ученицима и од њих захтева да дају своје тумачење</w:t>
            </w:r>
            <w:r w:rsidRPr="008D184A">
              <w:rPr>
                <w:lang w:val="sr-Latn-RS"/>
              </w:rPr>
              <w:t xml:space="preserve">: </w:t>
            </w:r>
            <w:r w:rsidRPr="008D184A">
              <w:rPr>
                <w:rFonts w:eastAsia="ResavskaBG"/>
                <w:lang w:val="sr-Cyrl-CS"/>
              </w:rPr>
              <w:t>Покушај да објасниш шта је састављач рекламе хтео да поручи.</w:t>
            </w:r>
          </w:p>
          <w:p w14:paraId="747248FB" w14:textId="4570366C" w:rsidR="00DD438A" w:rsidRPr="008D184A" w:rsidRDefault="00DD438A" w:rsidP="00DD438A">
            <w:pPr>
              <w:pStyle w:val="ListParagraph"/>
              <w:jc w:val="both"/>
              <w:rPr>
                <w:lang w:val="sr-Cyrl-CS" w:eastAsia="en-US"/>
              </w:rPr>
            </w:pPr>
          </w:p>
        </w:tc>
      </w:tr>
      <w:tr w:rsidR="00DD438A" w:rsidRPr="006D13B7" w14:paraId="110FE665" w14:textId="77777777" w:rsidTr="008A2637">
        <w:tc>
          <w:tcPr>
            <w:tcW w:w="9067" w:type="dxa"/>
          </w:tcPr>
          <w:p w14:paraId="0384462A" w14:textId="256F3C5A" w:rsidR="00DD438A" w:rsidRPr="008D184A" w:rsidRDefault="00DD438A" w:rsidP="00DC4AB0">
            <w:pPr>
              <w:rPr>
                <w:i/>
                <w:lang w:val="sr-Cyrl-CS"/>
              </w:rPr>
            </w:pPr>
            <w:r w:rsidRPr="008D184A">
              <w:rPr>
                <w:i/>
                <w:lang w:val="sr-Cyrl-CS"/>
              </w:rPr>
              <w:t>Главни део часа</w:t>
            </w:r>
          </w:p>
          <w:p w14:paraId="376B0C5B" w14:textId="77777777" w:rsidR="009514DB" w:rsidRPr="008D184A" w:rsidRDefault="009514DB" w:rsidP="00DC4AB0">
            <w:pPr>
              <w:rPr>
                <w:i/>
                <w:lang w:val="sr-Cyrl-CS"/>
              </w:rPr>
            </w:pPr>
          </w:p>
          <w:p w14:paraId="048479DA" w14:textId="77777777" w:rsidR="00DD438A" w:rsidRPr="008D184A" w:rsidRDefault="00DD438A" w:rsidP="00642884">
            <w:pPr>
              <w:pStyle w:val="ListParagraph"/>
              <w:numPr>
                <w:ilvl w:val="0"/>
                <w:numId w:val="127"/>
              </w:numPr>
              <w:rPr>
                <w:lang w:val="sr-Cyrl-CS"/>
              </w:rPr>
            </w:pPr>
            <w:r w:rsidRPr="008D184A">
              <w:rPr>
                <w:lang w:val="sr-Cyrl-CS"/>
              </w:rPr>
              <w:t>У овом делу часа дају се основне одреднице шта су рекламе и који је њихов циљ.</w:t>
            </w:r>
            <w:r w:rsidRPr="008D184A">
              <w:rPr>
                <w:lang w:val="sr-Latn-RS"/>
              </w:rPr>
              <w:t xml:space="preserve"> (</w:t>
            </w:r>
            <w:r w:rsidRPr="008D184A">
              <w:rPr>
                <w:lang w:val="sr-Cyrl-CS"/>
              </w:rPr>
              <w:t>Коме се реклама упућује и који је њен циљ?</w:t>
            </w:r>
            <w:r w:rsidRPr="008D184A">
              <w:rPr>
                <w:lang w:val="sr-Latn-RS"/>
              </w:rPr>
              <w:t>)</w:t>
            </w:r>
          </w:p>
          <w:p w14:paraId="69434356" w14:textId="77777777" w:rsidR="00DD438A" w:rsidRPr="008D184A" w:rsidRDefault="00DD438A" w:rsidP="00642884">
            <w:pPr>
              <w:pStyle w:val="ListParagraph"/>
              <w:numPr>
                <w:ilvl w:val="0"/>
                <w:numId w:val="127"/>
              </w:numPr>
              <w:autoSpaceDE w:val="0"/>
              <w:autoSpaceDN w:val="0"/>
              <w:adjustRightInd w:val="0"/>
              <w:rPr>
                <w:rFonts w:eastAsia="ResavskaBG"/>
                <w:lang w:val="sr-Cyrl-CS"/>
              </w:rPr>
            </w:pPr>
            <w:r w:rsidRPr="008D184A">
              <w:rPr>
                <w:rFonts w:eastAsia="ResavskaBG"/>
                <w:lang w:val="sr-Cyrl-CS"/>
              </w:rPr>
              <w:t xml:space="preserve">Језик рекламе треба да убеди купце да је рекламирани производ најбољи, најновији, најповољнији, </w:t>
            </w:r>
            <w:r w:rsidRPr="008D184A">
              <w:rPr>
                <w:rFonts w:eastAsia="ResavskaBG"/>
                <w:i/>
                <w:iCs/>
              </w:rPr>
              <w:t>Life</w:t>
            </w:r>
            <w:r w:rsidRPr="008D184A">
              <w:rPr>
                <w:rFonts w:eastAsia="ResavskaBG"/>
                <w:i/>
                <w:iCs/>
                <w:lang w:val="sr-Cyrl-CS"/>
              </w:rPr>
              <w:t xml:space="preserve"> </w:t>
            </w:r>
            <w:r w:rsidRPr="008D184A">
              <w:rPr>
                <w:rFonts w:eastAsia="ResavskaBG"/>
                <w:i/>
                <w:iCs/>
              </w:rPr>
              <w:t>is</w:t>
            </w:r>
            <w:r w:rsidRPr="008D184A">
              <w:rPr>
                <w:rFonts w:eastAsia="ResavskaBG"/>
                <w:i/>
                <w:iCs/>
                <w:lang w:val="sr-Cyrl-CS"/>
              </w:rPr>
              <w:t xml:space="preserve"> </w:t>
            </w:r>
            <w:r w:rsidRPr="008D184A">
              <w:rPr>
                <w:rFonts w:eastAsia="ResavskaBG"/>
                <w:i/>
                <w:iCs/>
              </w:rPr>
              <w:t>good</w:t>
            </w:r>
            <w:r w:rsidRPr="008D184A">
              <w:rPr>
                <w:rFonts w:eastAsia="ResavskaBG"/>
                <w:lang w:val="sr-Cyrl-CS"/>
              </w:rPr>
              <w:t xml:space="preserve">; </w:t>
            </w:r>
            <w:r w:rsidRPr="008D184A">
              <w:rPr>
                <w:rFonts w:eastAsia="ResavskaBG"/>
              </w:rPr>
              <w:t>Coca</w:t>
            </w:r>
            <w:r w:rsidRPr="008D184A">
              <w:rPr>
                <w:rFonts w:eastAsia="ResavskaBG"/>
                <w:lang w:val="sr-Cyrl-CS"/>
              </w:rPr>
              <w:t>-</w:t>
            </w:r>
            <w:r w:rsidRPr="008D184A">
              <w:rPr>
                <w:rFonts w:eastAsia="ResavskaBG"/>
              </w:rPr>
              <w:t>Cola</w:t>
            </w:r>
            <w:r w:rsidRPr="008D184A">
              <w:rPr>
                <w:rFonts w:eastAsia="ResavskaBG"/>
                <w:lang w:val="sr-Cyrl-CS"/>
              </w:rPr>
              <w:t xml:space="preserve"> осети укус, Кад си гладан, ниси сав свој – узми </w:t>
            </w:r>
            <w:r w:rsidRPr="008D184A">
              <w:rPr>
                <w:rFonts w:eastAsia="ResavskaBG"/>
              </w:rPr>
              <w:t>Snikers</w:t>
            </w:r>
            <w:r w:rsidRPr="008D184A">
              <w:rPr>
                <w:rFonts w:eastAsia="ResavskaBG"/>
                <w:lang w:val="sr-Cyrl-CS"/>
              </w:rPr>
              <w:t>!</w:t>
            </w:r>
            <w:r w:rsidRPr="008D184A">
              <w:rPr>
                <w:lang w:val="sr-Latn-RS"/>
              </w:rPr>
              <w:t>–</w:t>
            </w:r>
          </w:p>
          <w:p w14:paraId="547B1B59" w14:textId="77777777" w:rsidR="00DD438A" w:rsidRPr="008D184A" w:rsidRDefault="00DD438A" w:rsidP="00642884">
            <w:pPr>
              <w:pStyle w:val="ListParagraph"/>
              <w:numPr>
                <w:ilvl w:val="0"/>
                <w:numId w:val="127"/>
              </w:numPr>
              <w:autoSpaceDE w:val="0"/>
              <w:autoSpaceDN w:val="0"/>
              <w:adjustRightInd w:val="0"/>
              <w:rPr>
                <w:rFonts w:eastAsia="ResavskaBG"/>
                <w:color w:val="000000"/>
                <w:lang w:val="sr-Cyrl-CS"/>
              </w:rPr>
            </w:pPr>
            <w:r w:rsidRPr="008D184A">
              <w:rPr>
                <w:rFonts w:eastAsia="ResavskaBG"/>
                <w:color w:val="000000"/>
                <w:lang w:val="sr-Cyrl-CS"/>
              </w:rPr>
              <w:lastRenderedPageBreak/>
              <w:t>Пропагандне рекламе служе да се оглашивач (онај који представља свој производ и оглашава рекламу) представи као пријатељ купцу или кориснику услуга. Тако се скреће пажња са стварне намере продавца, а то је што масовнија. Реклама је у служби пропаганде и маркетинга.</w:t>
            </w:r>
          </w:p>
          <w:p w14:paraId="11D50EC2" w14:textId="77777777" w:rsidR="00DD438A" w:rsidRPr="008D184A" w:rsidRDefault="00DD438A" w:rsidP="00642884">
            <w:pPr>
              <w:pStyle w:val="ListParagraph"/>
              <w:numPr>
                <w:ilvl w:val="0"/>
                <w:numId w:val="127"/>
              </w:numPr>
              <w:autoSpaceDE w:val="0"/>
              <w:autoSpaceDN w:val="0"/>
              <w:adjustRightInd w:val="0"/>
              <w:rPr>
                <w:rFonts w:eastAsia="ResavskaBG"/>
                <w:color w:val="000000"/>
                <w:lang w:val="sr-Cyrl-CS"/>
              </w:rPr>
            </w:pPr>
            <w:r w:rsidRPr="008D184A">
              <w:rPr>
                <w:rFonts w:eastAsia="ResavskaBG-Bold"/>
                <w:b/>
                <w:bCs/>
                <w:color w:val="000000"/>
                <w:lang w:val="sr-Cyrl-CS"/>
              </w:rPr>
              <w:t xml:space="preserve">Пример: </w:t>
            </w:r>
            <w:r w:rsidRPr="008D184A">
              <w:rPr>
                <w:rFonts w:eastAsia="ResavskaBG"/>
                <w:color w:val="000000"/>
                <w:lang w:val="sr-Cyrl-CS"/>
              </w:rPr>
              <w:t>Како повећати продају палачинки?</w:t>
            </w:r>
          </w:p>
          <w:p w14:paraId="35A3F1C2" w14:textId="77777777" w:rsidR="00DD438A" w:rsidRPr="008D184A" w:rsidRDefault="00DD438A" w:rsidP="007F306B">
            <w:pPr>
              <w:autoSpaceDE w:val="0"/>
              <w:autoSpaceDN w:val="0"/>
              <w:adjustRightInd w:val="0"/>
              <w:rPr>
                <w:rFonts w:eastAsia="ResavskaBG"/>
                <w:color w:val="000000"/>
                <w:lang w:val="sr-Cyrl-CS"/>
              </w:rPr>
            </w:pPr>
            <w:r w:rsidRPr="008D184A">
              <w:rPr>
                <w:rFonts w:eastAsia="ResavskaBG"/>
                <w:color w:val="000000"/>
                <w:lang w:val="sr-Latn-RS"/>
              </w:rPr>
              <w:t xml:space="preserve">            </w:t>
            </w:r>
            <w:r w:rsidRPr="008D184A">
              <w:rPr>
                <w:rFonts w:eastAsia="ResavskaBG"/>
                <w:color w:val="000000"/>
                <w:lang w:val="sr-Cyrl-CS"/>
              </w:rPr>
              <w:t>Слатки укуси, без конкуренције.</w:t>
            </w:r>
          </w:p>
          <w:p w14:paraId="6D7E6BAD" w14:textId="77777777" w:rsidR="00DD438A" w:rsidRPr="008D184A" w:rsidRDefault="00DD438A" w:rsidP="007F306B">
            <w:pPr>
              <w:autoSpaceDE w:val="0"/>
              <w:autoSpaceDN w:val="0"/>
              <w:adjustRightInd w:val="0"/>
              <w:rPr>
                <w:rFonts w:eastAsia="ResavskaBG"/>
                <w:color w:val="000000"/>
                <w:lang w:val="sr-Cyrl-CS"/>
              </w:rPr>
            </w:pPr>
            <w:r w:rsidRPr="008D184A">
              <w:rPr>
                <w:rFonts w:eastAsia="ResavskaBG"/>
                <w:color w:val="000000"/>
                <w:lang w:val="sr-Latn-RS"/>
              </w:rPr>
              <w:t xml:space="preserve">            </w:t>
            </w:r>
            <w:r w:rsidRPr="008D184A">
              <w:rPr>
                <w:rFonts w:eastAsia="ResavskaBG"/>
                <w:color w:val="000000"/>
                <w:lang w:val="sr-Cyrl-CS"/>
              </w:rPr>
              <w:t>Кад моја љубав слатко пожели – палачинкама се весели.</w:t>
            </w:r>
          </w:p>
          <w:p w14:paraId="25F5C1A3" w14:textId="77777777" w:rsidR="00DD438A" w:rsidRPr="008D184A" w:rsidRDefault="00DD438A" w:rsidP="007F306B">
            <w:pPr>
              <w:autoSpaceDE w:val="0"/>
              <w:autoSpaceDN w:val="0"/>
              <w:adjustRightInd w:val="0"/>
              <w:rPr>
                <w:rFonts w:eastAsia="ResavskaBG"/>
                <w:color w:val="000000"/>
                <w:lang w:val="sr-Cyrl-CS"/>
              </w:rPr>
            </w:pPr>
            <w:r w:rsidRPr="008D184A">
              <w:rPr>
                <w:rFonts w:eastAsia="ResavskaBG"/>
                <w:color w:val="000000"/>
                <w:lang w:val="sr-Latn-RS"/>
              </w:rPr>
              <w:t xml:space="preserve">            </w:t>
            </w:r>
            <w:r w:rsidRPr="008D184A">
              <w:rPr>
                <w:rFonts w:eastAsia="ResavskaBG"/>
                <w:color w:val="000000"/>
                <w:lang w:val="sr-Cyrl-CS"/>
              </w:rPr>
              <w:t>Уживај у тренутку!</w:t>
            </w:r>
          </w:p>
          <w:p w14:paraId="39EEDD48" w14:textId="46ECE27A" w:rsidR="00DD438A" w:rsidRPr="008D184A" w:rsidRDefault="00DD438A" w:rsidP="007F306B">
            <w:pPr>
              <w:autoSpaceDE w:val="0"/>
              <w:autoSpaceDN w:val="0"/>
              <w:adjustRightInd w:val="0"/>
              <w:rPr>
                <w:rFonts w:eastAsia="ResavskaBG"/>
                <w:color w:val="000000"/>
                <w:lang w:val="sr-Cyrl-CS"/>
              </w:rPr>
            </w:pPr>
            <w:r w:rsidRPr="008D184A">
              <w:rPr>
                <w:rFonts w:eastAsia="ResavskaBG"/>
                <w:color w:val="000000"/>
                <w:lang w:val="sr-Latn-RS"/>
              </w:rPr>
              <w:t xml:space="preserve">            </w:t>
            </w:r>
            <w:r w:rsidRPr="008D184A">
              <w:rPr>
                <w:rFonts w:eastAsia="ResavskaBG"/>
                <w:color w:val="000000"/>
                <w:lang w:val="sr-Cyrl-CS"/>
              </w:rPr>
              <w:t>Одабери свој укус среће.</w:t>
            </w:r>
          </w:p>
          <w:p w14:paraId="1BABD3AC" w14:textId="77777777" w:rsidR="00DD438A" w:rsidRPr="008D184A" w:rsidRDefault="00DD438A" w:rsidP="00642884">
            <w:pPr>
              <w:pStyle w:val="ListParagraph"/>
              <w:numPr>
                <w:ilvl w:val="0"/>
                <w:numId w:val="127"/>
              </w:numPr>
              <w:autoSpaceDE w:val="0"/>
              <w:autoSpaceDN w:val="0"/>
              <w:adjustRightInd w:val="0"/>
              <w:rPr>
                <w:rFonts w:eastAsia="ResavskaBG"/>
                <w:color w:val="000000"/>
                <w:lang w:val="sr-Cyrl-CS"/>
              </w:rPr>
            </w:pPr>
            <w:r w:rsidRPr="008D184A">
              <w:rPr>
                <w:rFonts w:eastAsia="ResavskaBG"/>
                <w:color w:val="000000"/>
                <w:lang w:val="sr-Cyrl-CS"/>
              </w:rPr>
              <w:t>Рекламе се налазе свуда око нас: залепљени плакати на школи, на киоску, аутобуској станици, на одећи, у новинама и часописима, на билбордима, на интернету... Често су хиперболичне – наглашавају добре и привлачне особине неког производа или неке услуге.</w:t>
            </w:r>
          </w:p>
          <w:p w14:paraId="29E43006" w14:textId="77777777" w:rsidR="00DD438A" w:rsidRPr="008D184A" w:rsidRDefault="00DD438A" w:rsidP="00DC4AB0">
            <w:pPr>
              <w:pStyle w:val="ListParagraph"/>
              <w:autoSpaceDE w:val="0"/>
              <w:autoSpaceDN w:val="0"/>
              <w:adjustRightInd w:val="0"/>
              <w:rPr>
                <w:rFonts w:eastAsia="ResavskaBG"/>
                <w:color w:val="000000"/>
                <w:lang w:val="sr-Cyrl-CS"/>
              </w:rPr>
            </w:pPr>
          </w:p>
          <w:p w14:paraId="3213150C" w14:textId="77777777" w:rsidR="00DD438A" w:rsidRPr="008D184A" w:rsidRDefault="00DD438A" w:rsidP="00642884">
            <w:pPr>
              <w:pStyle w:val="ListParagraph"/>
              <w:numPr>
                <w:ilvl w:val="0"/>
                <w:numId w:val="128"/>
              </w:numPr>
              <w:autoSpaceDE w:val="0"/>
              <w:autoSpaceDN w:val="0"/>
              <w:adjustRightInd w:val="0"/>
              <w:rPr>
                <w:rFonts w:eastAsia="ResavskaBGSans"/>
                <w:color w:val="000000"/>
                <w:lang w:val="sr-Cyrl-CS"/>
              </w:rPr>
            </w:pPr>
            <w:r w:rsidRPr="008D184A">
              <w:rPr>
                <w:rFonts w:eastAsia="ResavskaBGSans"/>
                <w:color w:val="000000"/>
                <w:lang w:val="sr-Cyrl-CS"/>
              </w:rPr>
              <w:t>Линијама повежи рекламне слогане с оним што рекламирају.</w:t>
            </w:r>
          </w:p>
          <w:p w14:paraId="211B300C" w14:textId="77777777" w:rsidR="00DD438A" w:rsidRPr="008D184A" w:rsidRDefault="00DD438A" w:rsidP="007F306B">
            <w:pPr>
              <w:autoSpaceDE w:val="0"/>
              <w:autoSpaceDN w:val="0"/>
              <w:adjustRightInd w:val="0"/>
              <w:rPr>
                <w:rFonts w:eastAsia="ResavskaBGSans"/>
                <w:color w:val="000000"/>
                <w:lang w:val="sr-Cyrl-CS"/>
              </w:rPr>
            </w:pPr>
            <w:r w:rsidRPr="008D184A">
              <w:rPr>
                <w:rFonts w:eastAsia="ResavskaBGSans"/>
                <w:color w:val="000000"/>
                <w:lang w:val="sr-Latn-RS"/>
              </w:rPr>
              <w:t xml:space="preserve">            </w:t>
            </w:r>
            <w:r w:rsidRPr="008D184A">
              <w:rPr>
                <w:rFonts w:eastAsia="ResavskaBGSans"/>
                <w:color w:val="000000"/>
                <w:lang w:val="sr-Cyrl-CS"/>
              </w:rPr>
              <w:t>негро                                                                    пет-центар</w:t>
            </w:r>
          </w:p>
          <w:p w14:paraId="2B0F092A" w14:textId="77777777" w:rsidR="00DD438A" w:rsidRPr="008D184A" w:rsidRDefault="00DD438A" w:rsidP="007F306B">
            <w:pPr>
              <w:autoSpaceDE w:val="0"/>
              <w:autoSpaceDN w:val="0"/>
              <w:adjustRightInd w:val="0"/>
              <w:rPr>
                <w:rFonts w:eastAsia="ResavskaBGSans"/>
                <w:color w:val="000000"/>
                <w:lang w:val="sr-Cyrl-CS"/>
              </w:rPr>
            </w:pPr>
            <w:r w:rsidRPr="008D184A">
              <w:rPr>
                <w:rFonts w:eastAsia="ResavskaBGSans"/>
                <w:color w:val="000000"/>
                <w:lang w:val="sr-Latn-RS"/>
              </w:rPr>
              <w:t xml:space="preserve">            </w:t>
            </w:r>
            <w:r w:rsidRPr="008D184A">
              <w:rPr>
                <w:rFonts w:eastAsia="ResavskaBGSans"/>
                <w:color w:val="000000"/>
                <w:lang w:val="sr-Cyrl-CS"/>
              </w:rPr>
              <w:t>бронхи – лакше се дише                                    кафа</w:t>
            </w:r>
          </w:p>
          <w:p w14:paraId="7ADF4AB3" w14:textId="77777777" w:rsidR="00DD438A" w:rsidRPr="008D184A" w:rsidRDefault="00DD438A" w:rsidP="007F306B">
            <w:pPr>
              <w:autoSpaceDE w:val="0"/>
              <w:autoSpaceDN w:val="0"/>
              <w:adjustRightInd w:val="0"/>
              <w:rPr>
                <w:rFonts w:eastAsia="ResavskaBGSans"/>
                <w:color w:val="000000"/>
                <w:lang w:val="sr-Cyrl-CS"/>
              </w:rPr>
            </w:pPr>
            <w:r w:rsidRPr="008D184A">
              <w:rPr>
                <w:rFonts w:eastAsia="ResavskaBGSans"/>
                <w:color w:val="000000"/>
                <w:lang w:val="sr-Latn-RS"/>
              </w:rPr>
              <w:t xml:space="preserve">            </w:t>
            </w:r>
            <w:r w:rsidRPr="008D184A">
              <w:rPr>
                <w:rFonts w:eastAsia="ResavskaBGSans"/>
                <w:color w:val="000000"/>
                <w:lang w:val="sr-Cyrl-CS"/>
              </w:rPr>
              <w:t xml:space="preserve">Мацан                                                     </w:t>
            </w:r>
            <w:r w:rsidRPr="008D184A">
              <w:rPr>
                <w:rFonts w:eastAsia="ResavskaBGSans"/>
                <w:color w:val="000000"/>
                <w:lang w:val="sr-Latn-RS"/>
              </w:rPr>
              <w:t xml:space="preserve">             </w:t>
            </w:r>
            <w:r w:rsidRPr="008D184A">
              <w:rPr>
                <w:rFonts w:eastAsia="ResavskaBGSans"/>
                <w:color w:val="000000"/>
                <w:lang w:val="sr-Cyrl-CS"/>
              </w:rPr>
              <w:t>оџачар бомбоне</w:t>
            </w:r>
          </w:p>
          <w:p w14:paraId="6341A8F1" w14:textId="77777777" w:rsidR="00DD438A" w:rsidRPr="008D184A" w:rsidRDefault="00DD438A" w:rsidP="007F306B">
            <w:pPr>
              <w:autoSpaceDE w:val="0"/>
              <w:autoSpaceDN w:val="0"/>
              <w:adjustRightInd w:val="0"/>
              <w:rPr>
                <w:rFonts w:eastAsia="ResavskaBGSans"/>
                <w:color w:val="000000"/>
                <w:lang w:val="sr-Cyrl-CS"/>
              </w:rPr>
            </w:pPr>
            <w:r w:rsidRPr="008D184A">
              <w:rPr>
                <w:rFonts w:eastAsia="ResavskaBGSans"/>
                <w:color w:val="000000"/>
                <w:lang w:val="sr-Latn-RS"/>
              </w:rPr>
              <w:t xml:space="preserve">            </w:t>
            </w:r>
            <w:r w:rsidRPr="008D184A">
              <w:rPr>
                <w:rFonts w:eastAsia="ResavskaBGSans"/>
                <w:color w:val="000000"/>
                <w:lang w:val="sr-Cyrl-CS"/>
              </w:rPr>
              <w:t xml:space="preserve">Гранд                                                                  </w:t>
            </w:r>
            <w:r w:rsidRPr="008D184A">
              <w:rPr>
                <w:rFonts w:eastAsia="ResavskaBGSans"/>
                <w:color w:val="000000"/>
                <w:lang w:val="sr-Latn-RS"/>
              </w:rPr>
              <w:t xml:space="preserve"> </w:t>
            </w:r>
            <w:r w:rsidRPr="008D184A">
              <w:rPr>
                <w:rFonts w:eastAsia="ResavskaBGSans"/>
                <w:color w:val="000000"/>
                <w:lang w:val="sr-Cyrl-CS"/>
              </w:rPr>
              <w:t>бомбоне</w:t>
            </w:r>
          </w:p>
          <w:p w14:paraId="36483FFF" w14:textId="77777777" w:rsidR="007F306B" w:rsidRPr="008D184A" w:rsidRDefault="00DD438A" w:rsidP="007F306B">
            <w:pPr>
              <w:rPr>
                <w:rFonts w:eastAsia="ResavskaBGSans"/>
                <w:color w:val="000000"/>
                <w:lang w:val="sr-Cyrl-CS"/>
              </w:rPr>
            </w:pPr>
            <w:r w:rsidRPr="008D184A">
              <w:rPr>
                <w:rFonts w:eastAsia="ResavskaBGSans"/>
                <w:color w:val="000000"/>
                <w:lang w:val="sr-Latn-RS"/>
              </w:rPr>
              <w:t xml:space="preserve">            </w:t>
            </w:r>
            <w:r w:rsidRPr="008D184A">
              <w:rPr>
                <w:rFonts w:eastAsia="ResavskaBGSans"/>
                <w:color w:val="000000"/>
                <w:lang w:val="sr-Cyrl-CS"/>
              </w:rPr>
              <w:t xml:space="preserve">Љубимци                                                    </w:t>
            </w:r>
            <w:r w:rsidRPr="008D184A">
              <w:rPr>
                <w:rFonts w:eastAsia="ResavskaBGSans"/>
                <w:color w:val="000000"/>
                <w:lang w:val="sr-Cyrl-RS"/>
              </w:rPr>
              <w:t xml:space="preserve">         </w:t>
            </w:r>
            <w:r w:rsidRPr="008D184A">
              <w:rPr>
                <w:rFonts w:eastAsia="ResavskaBGSans"/>
                <w:color w:val="000000"/>
                <w:lang w:val="sr-Cyrl-CS"/>
              </w:rPr>
              <w:t>мајица</w:t>
            </w:r>
          </w:p>
          <w:p w14:paraId="00247101" w14:textId="439495EB" w:rsidR="007F306B" w:rsidRPr="008D184A" w:rsidRDefault="007F306B" w:rsidP="007F306B">
            <w:pPr>
              <w:rPr>
                <w:rFonts w:eastAsia="ResavskaBGSans"/>
                <w:color w:val="000000"/>
                <w:lang w:val="sr-Cyrl-CS"/>
              </w:rPr>
            </w:pPr>
          </w:p>
        </w:tc>
      </w:tr>
      <w:tr w:rsidR="00DD438A" w:rsidRPr="006D13B7" w14:paraId="5409C183" w14:textId="77777777" w:rsidTr="008A2637">
        <w:tc>
          <w:tcPr>
            <w:tcW w:w="9067" w:type="dxa"/>
          </w:tcPr>
          <w:p w14:paraId="2A06588E" w14:textId="42A9639E" w:rsidR="00DD438A" w:rsidRPr="008D184A" w:rsidRDefault="00DD438A" w:rsidP="00DC4AB0">
            <w:pPr>
              <w:rPr>
                <w:i/>
                <w:lang w:val="sr-Cyrl-CS"/>
              </w:rPr>
            </w:pPr>
            <w:r w:rsidRPr="008D184A">
              <w:rPr>
                <w:i/>
                <w:lang w:val="sr-Cyrl-CS"/>
              </w:rPr>
              <w:lastRenderedPageBreak/>
              <w:t>Завршни део часа</w:t>
            </w:r>
          </w:p>
          <w:p w14:paraId="775F7DEF" w14:textId="77777777" w:rsidR="009514DB" w:rsidRPr="008D184A" w:rsidRDefault="009514DB" w:rsidP="00DC4AB0">
            <w:pPr>
              <w:rPr>
                <w:i/>
                <w:lang w:val="sr-Cyrl-CS"/>
              </w:rPr>
            </w:pPr>
          </w:p>
          <w:p w14:paraId="508019B5" w14:textId="77777777" w:rsidR="00DD438A" w:rsidRPr="008D184A" w:rsidRDefault="00DD438A" w:rsidP="00642884">
            <w:pPr>
              <w:pStyle w:val="ListParagraph"/>
              <w:numPr>
                <w:ilvl w:val="0"/>
                <w:numId w:val="127"/>
              </w:numPr>
              <w:rPr>
                <w:lang w:val="sr-Cyrl-CS"/>
              </w:rPr>
            </w:pPr>
            <w:r w:rsidRPr="008D184A">
              <w:rPr>
                <w:lang w:val="sr-Cyrl-CS"/>
              </w:rPr>
              <w:t>У завршном делу часа наставник даје задатак учениицма да напишу сопствену рекламу.</w:t>
            </w:r>
          </w:p>
          <w:p w14:paraId="5D6703CD" w14:textId="77777777" w:rsidR="00DD438A" w:rsidRPr="008D184A" w:rsidRDefault="00DD438A" w:rsidP="00DC4AB0">
            <w:pPr>
              <w:pStyle w:val="ListParagraph"/>
              <w:rPr>
                <w:lang w:val="sr-Cyrl-CS"/>
              </w:rPr>
            </w:pPr>
          </w:p>
        </w:tc>
      </w:tr>
      <w:tr w:rsidR="00DD438A" w:rsidRPr="006D13B7" w14:paraId="25700760" w14:textId="77777777" w:rsidTr="008A2637">
        <w:tc>
          <w:tcPr>
            <w:tcW w:w="9067" w:type="dxa"/>
          </w:tcPr>
          <w:p w14:paraId="1551A9F7" w14:textId="77777777" w:rsidR="00DD438A" w:rsidRPr="008D184A" w:rsidRDefault="00DD438A" w:rsidP="00DC4AB0">
            <w:pPr>
              <w:rPr>
                <w:i/>
                <w:lang w:val="sr-Cyrl-CS"/>
              </w:rPr>
            </w:pPr>
            <w:r w:rsidRPr="008D184A">
              <w:rPr>
                <w:i/>
                <w:lang w:val="sr-Cyrl-CS"/>
              </w:rPr>
              <w:t>Евалуација – анализа часа (запажања наставника)</w:t>
            </w:r>
          </w:p>
          <w:p w14:paraId="78F2275E" w14:textId="77777777" w:rsidR="00DD438A" w:rsidRPr="008D184A" w:rsidRDefault="00DD438A" w:rsidP="00DC4AB0">
            <w:pPr>
              <w:rPr>
                <w:i/>
                <w:lang w:val="sr-Cyrl-CS"/>
              </w:rPr>
            </w:pPr>
          </w:p>
          <w:p w14:paraId="7CDD3BA7" w14:textId="77777777" w:rsidR="00DD438A" w:rsidRPr="008D184A" w:rsidRDefault="00DD438A" w:rsidP="00DC4AB0">
            <w:pPr>
              <w:rPr>
                <w:lang w:val="sr-Cyrl-CS"/>
              </w:rPr>
            </w:pPr>
            <w:r w:rsidRPr="008D184A">
              <w:rPr>
                <w:lang w:val="sr-Cyrl-CS"/>
              </w:rPr>
              <w:t xml:space="preserve">Наставник припрема израду плаката на допунском часу у вези с наставном јединицом. </w:t>
            </w:r>
          </w:p>
          <w:p w14:paraId="4E467545" w14:textId="77777777" w:rsidR="00DD438A" w:rsidRPr="008D184A" w:rsidRDefault="00DD438A" w:rsidP="00DC4AB0">
            <w:pPr>
              <w:rPr>
                <w:i/>
                <w:lang w:val="sr-Cyrl-CS"/>
              </w:rPr>
            </w:pPr>
          </w:p>
          <w:p w14:paraId="000DBECC" w14:textId="77777777" w:rsidR="00DD438A" w:rsidRPr="008D184A" w:rsidRDefault="00DD438A" w:rsidP="00DC4AB0">
            <w:pPr>
              <w:rPr>
                <w:i/>
                <w:lang w:val="sr-Cyrl-CS"/>
              </w:rPr>
            </w:pPr>
          </w:p>
          <w:p w14:paraId="2A5D4CB6" w14:textId="77777777" w:rsidR="00DD438A" w:rsidRPr="008D184A" w:rsidRDefault="00DD438A" w:rsidP="00DC4AB0">
            <w:pPr>
              <w:rPr>
                <w:i/>
                <w:lang w:val="sr-Cyrl-CS"/>
              </w:rPr>
            </w:pPr>
          </w:p>
          <w:p w14:paraId="5854A939" w14:textId="77777777" w:rsidR="00DD438A" w:rsidRPr="008D184A" w:rsidRDefault="00DD438A" w:rsidP="00DC4AB0">
            <w:pPr>
              <w:rPr>
                <w:i/>
                <w:lang w:val="sr-Cyrl-CS"/>
              </w:rPr>
            </w:pPr>
          </w:p>
          <w:p w14:paraId="42ECE5A5" w14:textId="77777777" w:rsidR="00DD438A" w:rsidRPr="008D184A" w:rsidRDefault="00DD438A" w:rsidP="00DC4AB0">
            <w:pPr>
              <w:rPr>
                <w:i/>
                <w:lang w:val="sr-Cyrl-CS"/>
              </w:rPr>
            </w:pPr>
          </w:p>
          <w:p w14:paraId="1532C109" w14:textId="77777777" w:rsidR="00DD438A" w:rsidRPr="008D184A" w:rsidRDefault="00DD438A" w:rsidP="00DC4AB0">
            <w:pPr>
              <w:rPr>
                <w:i/>
                <w:lang w:val="sr-Cyrl-CS"/>
              </w:rPr>
            </w:pPr>
          </w:p>
          <w:p w14:paraId="572444CB" w14:textId="77777777" w:rsidR="00DD438A" w:rsidRPr="008D184A" w:rsidRDefault="00DD438A" w:rsidP="00DC4AB0">
            <w:pPr>
              <w:rPr>
                <w:i/>
                <w:lang w:val="sr-Cyrl-CS"/>
              </w:rPr>
            </w:pPr>
          </w:p>
        </w:tc>
      </w:tr>
    </w:tbl>
    <w:p w14:paraId="55D7A95E" w14:textId="77777777" w:rsidR="00DD438A" w:rsidRPr="008D184A" w:rsidRDefault="00DD438A" w:rsidP="00DD438A">
      <w:pPr>
        <w:rPr>
          <w:lang w:val="sr-Cyrl-CS"/>
        </w:rPr>
      </w:pPr>
    </w:p>
    <w:p w14:paraId="4D895D87" w14:textId="77777777" w:rsidR="00DD438A" w:rsidRPr="008D184A" w:rsidRDefault="00DD438A" w:rsidP="00DD438A">
      <w:pPr>
        <w:rPr>
          <w:lang w:val="sr-Cyrl-CS"/>
        </w:rPr>
      </w:pPr>
    </w:p>
    <w:tbl>
      <w:tblPr>
        <w:tblStyle w:val="TableGrid"/>
        <w:tblW w:w="0" w:type="auto"/>
        <w:tblLook w:val="01E0" w:firstRow="1" w:lastRow="1" w:firstColumn="1" w:lastColumn="1" w:noHBand="0" w:noVBand="0"/>
      </w:tblPr>
      <w:tblGrid>
        <w:gridCol w:w="1437"/>
        <w:gridCol w:w="3579"/>
        <w:gridCol w:w="2153"/>
        <w:gridCol w:w="1762"/>
      </w:tblGrid>
      <w:tr w:rsidR="00670CE6" w:rsidRPr="008D184A" w14:paraId="2A011AAF" w14:textId="77777777" w:rsidTr="00767BEF">
        <w:tc>
          <w:tcPr>
            <w:tcW w:w="5016" w:type="dxa"/>
            <w:gridSpan w:val="2"/>
            <w:tcBorders>
              <w:top w:val="nil"/>
              <w:left w:val="nil"/>
            </w:tcBorders>
          </w:tcPr>
          <w:p w14:paraId="121C4672" w14:textId="77777777" w:rsidR="00670CE6" w:rsidRPr="008D184A" w:rsidRDefault="00670CE6" w:rsidP="00DC4AB0">
            <w:pPr>
              <w:rPr>
                <w:lang w:val="sr-Cyrl-CS"/>
              </w:rPr>
            </w:pPr>
          </w:p>
          <w:p w14:paraId="61C74D4B" w14:textId="77777777" w:rsidR="00670CE6" w:rsidRPr="008D184A" w:rsidRDefault="00670CE6" w:rsidP="00DC4AB0">
            <w:pPr>
              <w:rPr>
                <w:lang w:val="sr-Cyrl-CS"/>
              </w:rPr>
            </w:pPr>
          </w:p>
        </w:tc>
        <w:tc>
          <w:tcPr>
            <w:tcW w:w="2153" w:type="dxa"/>
          </w:tcPr>
          <w:p w14:paraId="35ED13D5" w14:textId="77777777" w:rsidR="00670CE6" w:rsidRPr="008D184A" w:rsidRDefault="00670CE6" w:rsidP="00DC4AB0">
            <w:pPr>
              <w:rPr>
                <w:i/>
              </w:rPr>
            </w:pPr>
            <w:r w:rsidRPr="008D184A">
              <w:rPr>
                <w:i/>
                <w:lang w:val="sr-Cyrl-CS"/>
              </w:rPr>
              <w:t xml:space="preserve">Разред и одељење  </w:t>
            </w:r>
            <w:r w:rsidRPr="008D184A">
              <w:t>VIII</w:t>
            </w:r>
          </w:p>
        </w:tc>
        <w:tc>
          <w:tcPr>
            <w:tcW w:w="1762" w:type="dxa"/>
          </w:tcPr>
          <w:p w14:paraId="631EA732" w14:textId="77777777" w:rsidR="00670CE6" w:rsidRPr="008D184A" w:rsidRDefault="00670CE6" w:rsidP="00DC4AB0">
            <w:pPr>
              <w:rPr>
                <w:i/>
                <w:lang w:val="sr-Cyrl-CS"/>
              </w:rPr>
            </w:pPr>
            <w:r w:rsidRPr="008D184A">
              <w:rPr>
                <w:i/>
                <w:lang w:val="sr-Cyrl-CS"/>
              </w:rPr>
              <w:t>Датум</w:t>
            </w:r>
          </w:p>
        </w:tc>
      </w:tr>
      <w:tr w:rsidR="00670CE6" w:rsidRPr="006D13B7" w14:paraId="4CC7FBF3" w14:textId="77777777" w:rsidTr="00767BEF">
        <w:tc>
          <w:tcPr>
            <w:tcW w:w="1437" w:type="dxa"/>
          </w:tcPr>
          <w:p w14:paraId="71815B1B" w14:textId="69D4F559" w:rsidR="00670CE6" w:rsidRPr="008D184A" w:rsidRDefault="00670CE6" w:rsidP="00670CE6">
            <w:pPr>
              <w:rPr>
                <w:i/>
                <w:lang w:val="sr-Cyrl-CS"/>
              </w:rPr>
            </w:pPr>
            <w:r w:rsidRPr="008D184A">
              <w:rPr>
                <w:i/>
                <w:lang w:val="sr-Cyrl-CS"/>
              </w:rPr>
              <w:t>Редни број часа</w:t>
            </w:r>
            <w:r w:rsidRPr="008D184A">
              <w:rPr>
                <w:i/>
                <w:lang w:val="sr-Latn-RS"/>
              </w:rPr>
              <w:t xml:space="preserve">  </w:t>
            </w:r>
            <w:r w:rsidRPr="008D184A">
              <w:rPr>
                <w:lang w:val="sr-Cyrl-RS"/>
              </w:rPr>
              <w:t>91</w:t>
            </w:r>
            <w:r w:rsidRPr="008D184A">
              <w:t>.</w:t>
            </w:r>
          </w:p>
        </w:tc>
        <w:tc>
          <w:tcPr>
            <w:tcW w:w="7494" w:type="dxa"/>
            <w:gridSpan w:val="3"/>
          </w:tcPr>
          <w:p w14:paraId="7A87021D" w14:textId="29D535BE" w:rsidR="00670CE6" w:rsidRPr="008D184A" w:rsidRDefault="00670CE6" w:rsidP="00DC4AB0">
            <w:pPr>
              <w:rPr>
                <w:i/>
              </w:rPr>
            </w:pPr>
            <w:r w:rsidRPr="008D184A">
              <w:rPr>
                <w:i/>
                <w:lang w:val="sr-Cyrl-CS"/>
              </w:rPr>
              <w:t xml:space="preserve">Наставна јединица: </w:t>
            </w:r>
          </w:p>
          <w:p w14:paraId="46B1822E" w14:textId="77777777" w:rsidR="00670CE6" w:rsidRDefault="00670CE6" w:rsidP="00DC4AB0">
            <w:pPr>
              <w:rPr>
                <w:i/>
                <w:lang w:val="sr-Cyrl-RS"/>
              </w:rPr>
            </w:pPr>
            <w:bookmarkStart w:id="82" w:name="_Hlk97233822"/>
            <w:r w:rsidRPr="008D184A">
              <w:rPr>
                <w:lang w:val="sr-Cyrl-RS"/>
              </w:rPr>
              <w:t xml:space="preserve">Бранко Радичевић: </w:t>
            </w:r>
            <w:r w:rsidRPr="008D184A">
              <w:rPr>
                <w:i/>
                <w:lang w:val="sr-Cyrl-RS"/>
              </w:rPr>
              <w:t>Ђачки растанак</w:t>
            </w:r>
          </w:p>
          <w:bookmarkEnd w:id="82"/>
          <w:p w14:paraId="6CD1EEED" w14:textId="2190AFB5" w:rsidR="001E79D0" w:rsidRPr="008D184A" w:rsidRDefault="001E79D0" w:rsidP="00DC4AB0">
            <w:pPr>
              <w:rPr>
                <w:b/>
              </w:rPr>
            </w:pPr>
          </w:p>
        </w:tc>
      </w:tr>
      <w:tr w:rsidR="00670CE6" w:rsidRPr="006D13B7" w14:paraId="7D25E5CB" w14:textId="77777777" w:rsidTr="00767BEF">
        <w:trPr>
          <w:trHeight w:val="228"/>
        </w:trPr>
        <w:tc>
          <w:tcPr>
            <w:tcW w:w="8931" w:type="dxa"/>
            <w:gridSpan w:val="4"/>
          </w:tcPr>
          <w:p w14:paraId="2F196AE0" w14:textId="77777777" w:rsidR="00670CE6" w:rsidRPr="008D184A" w:rsidRDefault="00670CE6" w:rsidP="00DC4AB0">
            <w:pPr>
              <w:jc w:val="both"/>
              <w:rPr>
                <w:i/>
                <w:lang w:val="sr-Cyrl-CS"/>
              </w:rPr>
            </w:pPr>
            <w:r w:rsidRPr="008D184A">
              <w:rPr>
                <w:i/>
                <w:lang w:val="sr-Cyrl-CS"/>
              </w:rPr>
              <w:lastRenderedPageBreak/>
              <w:t xml:space="preserve">Циљеви часа: </w:t>
            </w:r>
            <w:r w:rsidRPr="008D184A">
              <w:rPr>
                <w:lang w:val="sr-Cyrl-CS"/>
              </w:rPr>
              <w:t>уочавање  особина књижевноуметничких дела</w:t>
            </w:r>
          </w:p>
        </w:tc>
      </w:tr>
      <w:tr w:rsidR="00670CE6" w:rsidRPr="008D184A" w14:paraId="028B74F6" w14:textId="77777777" w:rsidTr="00767BEF">
        <w:trPr>
          <w:trHeight w:val="227"/>
        </w:trPr>
        <w:tc>
          <w:tcPr>
            <w:tcW w:w="8931" w:type="dxa"/>
            <w:gridSpan w:val="4"/>
          </w:tcPr>
          <w:p w14:paraId="31ED9575" w14:textId="77777777" w:rsidR="00670CE6" w:rsidRPr="008D184A" w:rsidRDefault="00670CE6" w:rsidP="00DC4AB0">
            <w:pPr>
              <w:rPr>
                <w:lang w:val="sr-Cyrl-CS"/>
              </w:rPr>
            </w:pPr>
            <w:r w:rsidRPr="008D184A">
              <w:rPr>
                <w:i/>
                <w:lang w:val="sr-Cyrl-CS"/>
              </w:rPr>
              <w:t xml:space="preserve">Тип часа: </w:t>
            </w:r>
            <w:r w:rsidRPr="008D184A">
              <w:rPr>
                <w:lang w:val="sr-Cyrl-CS"/>
              </w:rPr>
              <w:t>обрада</w:t>
            </w:r>
          </w:p>
        </w:tc>
      </w:tr>
      <w:tr w:rsidR="00670CE6" w:rsidRPr="008D184A" w14:paraId="572F39F6" w14:textId="77777777" w:rsidTr="00767BEF">
        <w:trPr>
          <w:trHeight w:val="227"/>
        </w:trPr>
        <w:tc>
          <w:tcPr>
            <w:tcW w:w="8931" w:type="dxa"/>
            <w:gridSpan w:val="4"/>
          </w:tcPr>
          <w:p w14:paraId="3B12B179" w14:textId="77777777" w:rsidR="00670CE6" w:rsidRPr="008D184A" w:rsidRDefault="00670CE6" w:rsidP="00DC4AB0">
            <w:pPr>
              <w:rPr>
                <w:lang w:val="sr-Cyrl-CS"/>
              </w:rPr>
            </w:pPr>
            <w:r w:rsidRPr="008D184A">
              <w:rPr>
                <w:i/>
                <w:lang w:val="sr-Cyrl-CS"/>
              </w:rPr>
              <w:t xml:space="preserve">Облик рада: </w:t>
            </w:r>
            <w:r w:rsidRPr="008D184A">
              <w:rPr>
                <w:lang w:val="sr-Cyrl-CS"/>
              </w:rPr>
              <w:t>фронтални, индивидуални</w:t>
            </w:r>
          </w:p>
        </w:tc>
      </w:tr>
      <w:tr w:rsidR="00670CE6" w:rsidRPr="008D184A" w14:paraId="37E3E2FE" w14:textId="77777777" w:rsidTr="00767BEF">
        <w:trPr>
          <w:trHeight w:val="227"/>
        </w:trPr>
        <w:tc>
          <w:tcPr>
            <w:tcW w:w="8931" w:type="dxa"/>
            <w:gridSpan w:val="4"/>
          </w:tcPr>
          <w:p w14:paraId="49CF7C64" w14:textId="77777777" w:rsidR="00670CE6" w:rsidRPr="008D184A" w:rsidRDefault="00670CE6"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670CE6" w:rsidRPr="008D184A" w14:paraId="47D66C6F" w14:textId="77777777" w:rsidTr="00767BEF">
        <w:trPr>
          <w:trHeight w:val="227"/>
        </w:trPr>
        <w:tc>
          <w:tcPr>
            <w:tcW w:w="8931" w:type="dxa"/>
            <w:gridSpan w:val="4"/>
          </w:tcPr>
          <w:p w14:paraId="3C87FBDF" w14:textId="77777777" w:rsidR="00670CE6" w:rsidRPr="008D184A" w:rsidRDefault="00670CE6" w:rsidP="00DC4AB0">
            <w:pPr>
              <w:rPr>
                <w:lang w:val="sr-Cyrl-CS"/>
              </w:rPr>
            </w:pPr>
            <w:r w:rsidRPr="008D184A">
              <w:rPr>
                <w:i/>
                <w:lang w:val="sr-Cyrl-CS"/>
              </w:rPr>
              <w:t xml:space="preserve">Наставна средства: </w:t>
            </w:r>
            <w:r w:rsidRPr="008D184A">
              <w:rPr>
                <w:lang w:val="sr-Cyrl-CS"/>
              </w:rPr>
              <w:t>Читанка, 155 – 157</w:t>
            </w:r>
          </w:p>
        </w:tc>
      </w:tr>
      <w:tr w:rsidR="00670CE6" w:rsidRPr="006D13B7" w14:paraId="3D21293E" w14:textId="77777777" w:rsidTr="00767BEF">
        <w:tblPrEx>
          <w:tblLook w:val="04A0" w:firstRow="1" w:lastRow="0" w:firstColumn="1" w:lastColumn="0" w:noHBand="0" w:noVBand="1"/>
        </w:tblPrEx>
        <w:trPr>
          <w:trHeight w:val="227"/>
        </w:trPr>
        <w:tc>
          <w:tcPr>
            <w:tcW w:w="8931" w:type="dxa"/>
            <w:gridSpan w:val="4"/>
            <w:hideMark/>
          </w:tcPr>
          <w:p w14:paraId="1D2881DD" w14:textId="38CF5CB4" w:rsidR="00670CE6" w:rsidRPr="008D184A" w:rsidRDefault="00670CE6"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06243E8F" w14:textId="77777777" w:rsidR="002D4DCC" w:rsidRPr="008D184A" w:rsidRDefault="002D4DCC" w:rsidP="00DC4AB0">
            <w:pPr>
              <w:rPr>
                <w:iCs/>
                <w:lang w:val="sr-Cyrl-CS"/>
              </w:rPr>
            </w:pPr>
          </w:p>
          <w:p w14:paraId="360ACAC9" w14:textId="77777777" w:rsidR="00670CE6" w:rsidRPr="008D184A" w:rsidRDefault="00670CE6" w:rsidP="00DC4AB0">
            <w:pPr>
              <w:shd w:val="clear" w:color="auto" w:fill="FFFFFF"/>
              <w:suppressAutoHyphens/>
              <w:rPr>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w:t>
            </w:r>
            <w:r w:rsidRPr="008D184A">
              <w:rPr>
                <w:color w:val="000000"/>
                <w:lang w:val="sr-Cyrl-RS"/>
              </w:rPr>
              <w:t>;</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57125025" w14:textId="7CDDA078" w:rsidR="00670CE6" w:rsidRPr="008D184A" w:rsidRDefault="00670CE6" w:rsidP="00DC4AB0">
            <w:pPr>
              <w:pStyle w:val="NormalWeb"/>
              <w:shd w:val="clear" w:color="auto" w:fill="FFFFFF"/>
              <w:spacing w:before="0" w:after="0"/>
              <w:rPr>
                <w:rFonts w:eastAsiaTheme="minorEastAsia"/>
                <w:color w:val="000000"/>
                <w:lang w:val="ru-RU"/>
              </w:rPr>
            </w:pPr>
            <w:r w:rsidRPr="008D184A">
              <w:rPr>
                <w:rFonts w:eastAsiaTheme="minorEastAsia"/>
                <w:color w:val="000000"/>
              </w:rPr>
              <w:t>CJ</w:t>
            </w:r>
            <w:r w:rsidRPr="008D184A">
              <w:rPr>
                <w:rFonts w:eastAsiaTheme="minorEastAsia"/>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.3.4.2. издваја основне одлике књижевних родова и врста у конкретном тексту;</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.3.4.4. проналази и именује стилске фигуре; одређује функцију стилских фигура у тексту.</w:t>
            </w:r>
          </w:p>
          <w:p w14:paraId="5D6221A4" w14:textId="77777777" w:rsidR="00A86FFE" w:rsidRPr="008D184A" w:rsidRDefault="00A86FFE" w:rsidP="00DC4AB0">
            <w:pPr>
              <w:pStyle w:val="NormalWeb"/>
              <w:shd w:val="clear" w:color="auto" w:fill="FFFFFF"/>
              <w:spacing w:before="0" w:after="0"/>
              <w:rPr>
                <w:rFonts w:eastAsiaTheme="minorEastAsia"/>
                <w:color w:val="000000"/>
                <w:lang w:val="ru-RU"/>
              </w:rPr>
            </w:pPr>
          </w:p>
          <w:p w14:paraId="74996E16" w14:textId="77777777" w:rsidR="00670CE6" w:rsidRPr="008D184A" w:rsidRDefault="00670CE6" w:rsidP="00DC4AB0">
            <w:pPr>
              <w:pStyle w:val="NormalWeb"/>
              <w:shd w:val="clear" w:color="auto" w:fill="FFFFFF"/>
              <w:spacing w:before="0" w:after="0"/>
              <w:rPr>
                <w:color w:val="000000"/>
                <w:lang w:val="ru-RU"/>
              </w:rPr>
            </w:pPr>
          </w:p>
        </w:tc>
      </w:tr>
      <w:tr w:rsidR="00670CE6" w:rsidRPr="006D13B7" w14:paraId="0EDD9A93" w14:textId="77777777" w:rsidTr="00767BEF">
        <w:tblPrEx>
          <w:tblLook w:val="04A0" w:firstRow="1" w:lastRow="0" w:firstColumn="1" w:lastColumn="0" w:noHBand="0" w:noVBand="1"/>
        </w:tblPrEx>
        <w:tc>
          <w:tcPr>
            <w:tcW w:w="8931" w:type="dxa"/>
            <w:gridSpan w:val="4"/>
          </w:tcPr>
          <w:p w14:paraId="3C38150D" w14:textId="77777777" w:rsidR="00670CE6" w:rsidRPr="008D184A" w:rsidRDefault="00670CE6"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 </w:t>
            </w:r>
          </w:p>
          <w:p w14:paraId="4E8C7248" w14:textId="77777777" w:rsidR="00670CE6" w:rsidRPr="008D184A" w:rsidRDefault="00670CE6" w:rsidP="00DC4AB0">
            <w:pPr>
              <w:rPr>
                <w:lang w:val="sr-Cyrl-CS"/>
              </w:rPr>
            </w:pPr>
            <w:r w:rsidRPr="008D184A">
              <w:rPr>
                <w:iCs/>
                <w:lang w:val="sr-Cyrl-CS"/>
              </w:rPr>
              <w:t xml:space="preserve"> </w:t>
            </w:r>
            <w:r w:rsidRPr="008D184A">
              <w:rPr>
                <w:lang w:val="sr-Cyrl-CS"/>
              </w:rPr>
              <w:t xml:space="preserve">Ученик је у стању да: </w:t>
            </w:r>
          </w:p>
          <w:p w14:paraId="7D0916D5" w14:textId="77777777" w:rsidR="00670CE6" w:rsidRPr="008D184A" w:rsidRDefault="00670CE6" w:rsidP="00642884">
            <w:pPr>
              <w:pStyle w:val="ListParagraph"/>
              <w:numPr>
                <w:ilvl w:val="0"/>
                <w:numId w:val="129"/>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 и повеже их са сопственим искуством и околностима у којима живи;</w:t>
            </w:r>
          </w:p>
          <w:p w14:paraId="60BDF20C" w14:textId="77777777" w:rsidR="00670CE6" w:rsidRPr="008D184A" w:rsidRDefault="00670CE6" w:rsidP="00642884">
            <w:pPr>
              <w:pStyle w:val="ListParagraph"/>
              <w:numPr>
                <w:ilvl w:val="0"/>
                <w:numId w:val="129"/>
              </w:numPr>
              <w:spacing w:after="200" w:line="276" w:lineRule="auto"/>
              <w:rPr>
                <w:rFonts w:eastAsiaTheme="minorEastAsia"/>
                <w:lang w:val="ru-RU"/>
              </w:rPr>
            </w:pPr>
            <w:r w:rsidRPr="008D184A">
              <w:rPr>
                <w:rFonts w:eastAsiaTheme="minorEastAsia"/>
                <w:lang w:val="ru-RU"/>
              </w:rPr>
              <w:t xml:space="preserve">повеже писце и дела из обавезног дела програма од 5. до 8. разреда; </w:t>
            </w:r>
          </w:p>
          <w:p w14:paraId="71FB9C2F" w14:textId="77777777" w:rsidR="00670CE6" w:rsidRPr="008D184A" w:rsidRDefault="00670CE6" w:rsidP="00642884">
            <w:pPr>
              <w:pStyle w:val="ListParagraph"/>
              <w:numPr>
                <w:ilvl w:val="0"/>
                <w:numId w:val="129"/>
              </w:numPr>
              <w:spacing w:after="200" w:line="276" w:lineRule="auto"/>
              <w:rPr>
                <w:rFonts w:eastAsiaTheme="minorEastAsia"/>
                <w:lang w:val="ru-RU"/>
              </w:rPr>
            </w:pPr>
            <w:r w:rsidRPr="008D184A">
              <w:rPr>
                <w:rFonts w:eastAsiaTheme="minorEastAsia"/>
                <w:lang w:val="ru-RU"/>
              </w:rPr>
              <w:t xml:space="preserve">издвоји основне одлике књижевног рода и врсте у конкретном тексту, као и језичко-стилске карактеристике текста у склопу интерпретације; </w:t>
            </w:r>
          </w:p>
          <w:p w14:paraId="5CA3B181" w14:textId="77777777" w:rsidR="00670CE6" w:rsidRPr="008D184A" w:rsidRDefault="00670CE6" w:rsidP="00642884">
            <w:pPr>
              <w:pStyle w:val="ListParagraph"/>
              <w:numPr>
                <w:ilvl w:val="0"/>
                <w:numId w:val="129"/>
              </w:numPr>
              <w:spacing w:after="200" w:line="276" w:lineRule="auto"/>
              <w:rPr>
                <w:rFonts w:eastAsiaTheme="minorEastAsia"/>
                <w:lang w:val="ru-RU"/>
              </w:rPr>
            </w:pPr>
            <w:r w:rsidRPr="008D184A">
              <w:rPr>
                <w:lang w:val="ru-RU"/>
              </w:rPr>
              <w:t>препозна националне вредности и негује културноисторијску баштину.</w:t>
            </w:r>
          </w:p>
        </w:tc>
      </w:tr>
      <w:tr w:rsidR="00670CE6" w:rsidRPr="006D13B7" w14:paraId="142B581A" w14:textId="77777777" w:rsidTr="00767BEF">
        <w:tblPrEx>
          <w:tblLook w:val="04A0" w:firstRow="1" w:lastRow="0" w:firstColumn="1" w:lastColumn="0" w:noHBand="0" w:noVBand="1"/>
        </w:tblPrEx>
        <w:tc>
          <w:tcPr>
            <w:tcW w:w="8931" w:type="dxa"/>
            <w:gridSpan w:val="4"/>
          </w:tcPr>
          <w:p w14:paraId="667FC4C7" w14:textId="77777777" w:rsidR="00670CE6" w:rsidRPr="008D184A" w:rsidRDefault="00670CE6" w:rsidP="00DC4AB0">
            <w:pPr>
              <w:rPr>
                <w:i/>
                <w:lang w:val="sr-Cyrl-CS"/>
              </w:rPr>
            </w:pPr>
            <w:r w:rsidRPr="008D184A">
              <w:rPr>
                <w:i/>
                <w:lang w:val="sr-Cyrl-CS"/>
              </w:rPr>
              <w:t>Очекивани исходи на крају часа</w:t>
            </w:r>
          </w:p>
          <w:p w14:paraId="4EACFC28" w14:textId="77777777" w:rsidR="00670CE6" w:rsidRPr="008D184A" w:rsidRDefault="00670CE6" w:rsidP="00DC4AB0">
            <w:pPr>
              <w:rPr>
                <w:lang w:val="sr-Cyrl-CS"/>
              </w:rPr>
            </w:pPr>
            <w:r w:rsidRPr="008D184A">
              <w:rPr>
                <w:lang w:val="sr-Cyrl-CS"/>
              </w:rPr>
              <w:t xml:space="preserve">Ученик је у стању да: </w:t>
            </w:r>
          </w:p>
          <w:p w14:paraId="5D5259A7" w14:textId="77777777" w:rsidR="00670CE6" w:rsidRPr="008D184A" w:rsidRDefault="00670CE6" w:rsidP="00642884">
            <w:pPr>
              <w:pStyle w:val="ListParagraph"/>
              <w:numPr>
                <w:ilvl w:val="0"/>
                <w:numId w:val="129"/>
              </w:numPr>
              <w:spacing w:after="200" w:line="276" w:lineRule="auto"/>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p w14:paraId="3B4654AE" w14:textId="77777777" w:rsidR="00670CE6" w:rsidRPr="008D184A" w:rsidRDefault="00670CE6" w:rsidP="00DC4AB0">
            <w:pPr>
              <w:pStyle w:val="ListParagraph"/>
              <w:rPr>
                <w:lang w:val="sr-Cyrl-CS"/>
              </w:rPr>
            </w:pPr>
          </w:p>
        </w:tc>
      </w:tr>
      <w:tr w:rsidR="00670CE6" w:rsidRPr="006D13B7" w14:paraId="66822B7D" w14:textId="77777777" w:rsidTr="00767BEF">
        <w:tblPrEx>
          <w:tblLook w:val="04A0" w:firstRow="1" w:lastRow="0" w:firstColumn="1" w:lastColumn="0" w:noHBand="0" w:noVBand="1"/>
        </w:tblPrEx>
        <w:tc>
          <w:tcPr>
            <w:tcW w:w="8931" w:type="dxa"/>
            <w:gridSpan w:val="4"/>
          </w:tcPr>
          <w:p w14:paraId="5DDF9C75" w14:textId="77777777" w:rsidR="00670CE6" w:rsidRPr="008D184A" w:rsidRDefault="00670CE6"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670CE6" w:rsidRPr="006D13B7" w14:paraId="532FAF6F" w14:textId="77777777" w:rsidTr="00767BEF">
        <w:tblPrEx>
          <w:tblLook w:val="04A0" w:firstRow="1" w:lastRow="0" w:firstColumn="1" w:lastColumn="0" w:noHBand="0" w:noVBand="1"/>
        </w:tblPrEx>
        <w:tc>
          <w:tcPr>
            <w:tcW w:w="8931" w:type="dxa"/>
            <w:gridSpan w:val="4"/>
          </w:tcPr>
          <w:p w14:paraId="2ACB4556" w14:textId="77777777" w:rsidR="00670CE6" w:rsidRPr="008D184A" w:rsidRDefault="00670CE6" w:rsidP="00DC4AB0">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676A2231" w14:textId="77777777" w:rsidR="00670CE6" w:rsidRPr="008D184A" w:rsidRDefault="00670CE6" w:rsidP="00670CE6">
      <w:pPr>
        <w:rPr>
          <w:lang w:val="sr-Cyrl-CS"/>
        </w:rPr>
      </w:pPr>
    </w:p>
    <w:tbl>
      <w:tblPr>
        <w:tblStyle w:val="TableGrid"/>
        <w:tblW w:w="8926" w:type="dxa"/>
        <w:tblLook w:val="01E0" w:firstRow="1" w:lastRow="1" w:firstColumn="1" w:lastColumn="1" w:noHBand="0" w:noVBand="0"/>
      </w:tblPr>
      <w:tblGrid>
        <w:gridCol w:w="8926"/>
      </w:tblGrid>
      <w:tr w:rsidR="00670CE6" w:rsidRPr="008D184A" w14:paraId="617F8714" w14:textId="77777777" w:rsidTr="00767BEF">
        <w:trPr>
          <w:trHeight w:hRule="exact" w:val="284"/>
        </w:trPr>
        <w:tc>
          <w:tcPr>
            <w:tcW w:w="8926" w:type="dxa"/>
          </w:tcPr>
          <w:p w14:paraId="6DAEAF14" w14:textId="77777777" w:rsidR="00670CE6" w:rsidRPr="008D184A" w:rsidRDefault="00670CE6" w:rsidP="00DC4AB0">
            <w:pPr>
              <w:jc w:val="center"/>
              <w:rPr>
                <w:i/>
                <w:lang w:val="sr-Cyrl-CS"/>
              </w:rPr>
            </w:pPr>
            <w:r w:rsidRPr="008D184A">
              <w:rPr>
                <w:i/>
                <w:lang w:val="sr-Cyrl-CS"/>
              </w:rPr>
              <w:t>Ток и садржај часа</w:t>
            </w:r>
          </w:p>
        </w:tc>
      </w:tr>
      <w:tr w:rsidR="00670CE6" w:rsidRPr="006D13B7" w14:paraId="3C0C9F78" w14:textId="77777777" w:rsidTr="00767BEF">
        <w:tc>
          <w:tcPr>
            <w:tcW w:w="8926" w:type="dxa"/>
          </w:tcPr>
          <w:p w14:paraId="746DEAFF" w14:textId="77777777" w:rsidR="00670CE6" w:rsidRPr="008D184A" w:rsidRDefault="00670CE6" w:rsidP="00DC4AB0">
            <w:pPr>
              <w:rPr>
                <w:i/>
                <w:lang w:val="sr-Cyrl-CS"/>
              </w:rPr>
            </w:pPr>
            <w:r w:rsidRPr="008D184A">
              <w:rPr>
                <w:i/>
                <w:lang w:val="sr-Cyrl-CS"/>
              </w:rPr>
              <w:t xml:space="preserve">Уводни део часа </w:t>
            </w:r>
          </w:p>
          <w:p w14:paraId="37DD2595" w14:textId="77777777" w:rsidR="00670CE6" w:rsidRPr="008D184A" w:rsidRDefault="00670CE6" w:rsidP="00642884">
            <w:pPr>
              <w:pStyle w:val="ListParagraph"/>
              <w:numPr>
                <w:ilvl w:val="0"/>
                <w:numId w:val="129"/>
              </w:numPr>
              <w:jc w:val="both"/>
              <w:rPr>
                <w:lang w:val="sr-Cyrl-CS"/>
              </w:rPr>
            </w:pPr>
            <w:r w:rsidRPr="008D184A">
              <w:rPr>
                <w:lang w:val="sr-Cyrl-CS"/>
              </w:rPr>
              <w:t>Ученици су припремили податке о писцу и о његовом животу.</w:t>
            </w:r>
          </w:p>
          <w:p w14:paraId="39F7A32A" w14:textId="77777777" w:rsidR="00670CE6" w:rsidRPr="008D184A" w:rsidRDefault="00670CE6" w:rsidP="00642884">
            <w:pPr>
              <w:pStyle w:val="ListParagraph"/>
              <w:numPr>
                <w:ilvl w:val="0"/>
                <w:numId w:val="129"/>
              </w:numPr>
              <w:jc w:val="both"/>
              <w:rPr>
                <w:lang w:val="sr-Cyrl-CS"/>
              </w:rPr>
            </w:pPr>
            <w:r w:rsidRPr="008D184A">
              <w:rPr>
                <w:lang w:val="sr-Cyrl-CS"/>
              </w:rPr>
              <w:lastRenderedPageBreak/>
              <w:t>Наставник појашњава у којим је друштвеноисторијским околностима стварао Бранко Радичевић. Наставник доводи у везу стваралаштво Бранка Радичевића с Вуковом реформом.</w:t>
            </w:r>
          </w:p>
          <w:p w14:paraId="6C3B5A85" w14:textId="77777777" w:rsidR="00670CE6" w:rsidRPr="008D184A" w:rsidRDefault="00670CE6" w:rsidP="00DC4AB0">
            <w:pPr>
              <w:pStyle w:val="ListParagraph"/>
              <w:jc w:val="both"/>
              <w:rPr>
                <w:lang w:val="sr-Cyrl-CS"/>
              </w:rPr>
            </w:pPr>
          </w:p>
        </w:tc>
      </w:tr>
      <w:tr w:rsidR="00670CE6" w:rsidRPr="006D13B7" w14:paraId="39DBAE5F" w14:textId="77777777" w:rsidTr="00767BEF">
        <w:tc>
          <w:tcPr>
            <w:tcW w:w="8926" w:type="dxa"/>
          </w:tcPr>
          <w:p w14:paraId="22A4DBB4" w14:textId="62582319" w:rsidR="00670CE6" w:rsidRPr="008D184A" w:rsidRDefault="00670CE6" w:rsidP="00DC4AB0">
            <w:pPr>
              <w:rPr>
                <w:i/>
                <w:lang w:val="sr-Cyrl-CS"/>
              </w:rPr>
            </w:pPr>
            <w:r w:rsidRPr="008D184A">
              <w:rPr>
                <w:i/>
                <w:lang w:val="sr-Cyrl-CS"/>
              </w:rPr>
              <w:lastRenderedPageBreak/>
              <w:t>Главни део часа</w:t>
            </w:r>
          </w:p>
          <w:p w14:paraId="6A47681F" w14:textId="77777777" w:rsidR="002D4DCC" w:rsidRPr="008D184A" w:rsidRDefault="002D4DCC" w:rsidP="00DC4AB0">
            <w:pPr>
              <w:rPr>
                <w:i/>
                <w:lang w:val="sr-Cyrl-CS"/>
              </w:rPr>
            </w:pPr>
          </w:p>
          <w:p w14:paraId="298D4D40" w14:textId="507258A2" w:rsidR="00670CE6" w:rsidRPr="008D184A" w:rsidRDefault="00670CE6" w:rsidP="00642884">
            <w:pPr>
              <w:pStyle w:val="ListParagraph"/>
              <w:numPr>
                <w:ilvl w:val="0"/>
                <w:numId w:val="129"/>
              </w:numPr>
              <w:rPr>
                <w:lang w:val="sr-Cyrl-RS"/>
              </w:rPr>
            </w:pPr>
            <w:r w:rsidRPr="008D184A">
              <w:rPr>
                <w:lang w:val="sr-Cyrl-RS"/>
              </w:rPr>
              <w:t>Води се разговор о прочитаној песми.</w:t>
            </w:r>
          </w:p>
          <w:p w14:paraId="4DBF23DB" w14:textId="77777777" w:rsidR="002D4DCC" w:rsidRPr="008D184A" w:rsidRDefault="002D4DCC" w:rsidP="002D4DCC">
            <w:pPr>
              <w:pStyle w:val="ListParagraph"/>
              <w:rPr>
                <w:lang w:val="sr-Cyrl-RS"/>
              </w:rPr>
            </w:pPr>
          </w:p>
          <w:p w14:paraId="2CD96751" w14:textId="77777777" w:rsidR="00670CE6" w:rsidRPr="008D184A" w:rsidRDefault="00670CE6" w:rsidP="00642884">
            <w:pPr>
              <w:pStyle w:val="ListParagraph"/>
              <w:numPr>
                <w:ilvl w:val="0"/>
                <w:numId w:val="130"/>
              </w:numPr>
              <w:rPr>
                <w:lang w:val="sr-Cyrl-RS"/>
              </w:rPr>
            </w:pPr>
            <w:r w:rsidRPr="008D184A">
              <w:rPr>
                <w:lang w:val="sr-Cyrl-RS"/>
              </w:rPr>
              <w:t>Како је у овом одломку из поеме описана олуја на реци?</w:t>
            </w:r>
          </w:p>
          <w:p w14:paraId="2B5D6AD0" w14:textId="77777777" w:rsidR="00670CE6" w:rsidRPr="008D184A" w:rsidRDefault="00670CE6" w:rsidP="00642884">
            <w:pPr>
              <w:pStyle w:val="ListParagraph"/>
              <w:numPr>
                <w:ilvl w:val="0"/>
                <w:numId w:val="130"/>
              </w:numPr>
              <w:rPr>
                <w:lang w:val="sr-Cyrl-RS"/>
              </w:rPr>
            </w:pPr>
            <w:r w:rsidRPr="008D184A">
              <w:rPr>
                <w:lang w:val="sr-Cyrl-RS"/>
              </w:rPr>
              <w:t>Лирски субјект се опрашта с Дунавом као с пријатељем. Зашто се он тако растаје с реком?</w:t>
            </w:r>
          </w:p>
          <w:p w14:paraId="39D785FB" w14:textId="77777777" w:rsidR="00670CE6" w:rsidRPr="008D184A" w:rsidRDefault="00670CE6" w:rsidP="00642884">
            <w:pPr>
              <w:pStyle w:val="ListParagraph"/>
              <w:numPr>
                <w:ilvl w:val="0"/>
                <w:numId w:val="130"/>
              </w:numPr>
              <w:rPr>
                <w:lang w:val="sr-Cyrl-RS"/>
              </w:rPr>
            </w:pPr>
            <w:r w:rsidRPr="008D184A">
              <w:rPr>
                <w:lang w:val="sr-Cyrl-RS"/>
              </w:rPr>
              <w:t>Шта је теби узбудљиво у нпоћној вожњи чамцем која се описује у поеми?</w:t>
            </w:r>
          </w:p>
          <w:p w14:paraId="1C3BAE8D" w14:textId="77777777" w:rsidR="00670CE6" w:rsidRPr="008D184A" w:rsidRDefault="00670CE6" w:rsidP="00642884">
            <w:pPr>
              <w:pStyle w:val="ListParagraph"/>
              <w:numPr>
                <w:ilvl w:val="0"/>
                <w:numId w:val="130"/>
              </w:numPr>
              <w:rPr>
                <w:lang w:val="sr-Cyrl-RS"/>
              </w:rPr>
            </w:pPr>
            <w:r w:rsidRPr="008D184A">
              <w:rPr>
                <w:rFonts w:eastAsia="ResavskaBGSans"/>
                <w:color w:val="000000"/>
                <w:lang w:val="sr-Cyrl-RS"/>
              </w:rPr>
              <w:t xml:space="preserve">Шта значи поређење </w:t>
            </w:r>
            <w:r w:rsidRPr="008D184A">
              <w:rPr>
                <w:rFonts w:eastAsia="ResavskaBGSans"/>
                <w:i/>
                <w:iCs/>
                <w:color w:val="000000"/>
                <w:lang w:val="sr-Cyrl-RS"/>
              </w:rPr>
              <w:t>Ја сам теби младо тело пред</w:t>
            </w:r>
            <w:r w:rsidRPr="008D184A">
              <w:rPr>
                <w:rFonts w:eastAsia="ResavskaBGSans"/>
                <w:i/>
                <w:iCs/>
                <w:color w:val="000000"/>
              </w:rPr>
              <w:t>o</w:t>
            </w:r>
            <w:r w:rsidRPr="008D184A">
              <w:rPr>
                <w:rFonts w:eastAsia="ResavskaBGSans"/>
                <w:i/>
                <w:iCs/>
                <w:color w:val="000000"/>
                <w:lang w:val="sr-Cyrl-RS"/>
              </w:rPr>
              <w:t xml:space="preserve"> / Кано оцу своме што би чедо</w:t>
            </w:r>
            <w:r w:rsidRPr="008D184A">
              <w:rPr>
                <w:rFonts w:eastAsia="ResavskaBGSans"/>
                <w:color w:val="000000"/>
                <w:lang w:val="sr-Cyrl-RS"/>
              </w:rPr>
              <w:t>?</w:t>
            </w:r>
          </w:p>
          <w:p w14:paraId="38A40BD3" w14:textId="77777777" w:rsidR="00670CE6" w:rsidRPr="008D184A" w:rsidRDefault="00670CE6" w:rsidP="00642884">
            <w:pPr>
              <w:pStyle w:val="ListParagraph"/>
              <w:numPr>
                <w:ilvl w:val="0"/>
                <w:numId w:val="130"/>
              </w:numPr>
              <w:autoSpaceDE w:val="0"/>
              <w:autoSpaceDN w:val="0"/>
              <w:adjustRightInd w:val="0"/>
              <w:rPr>
                <w:rFonts w:eastAsia="ResavskaBGSans"/>
                <w:color w:val="000000"/>
                <w:lang w:val="sr-Cyrl-RS"/>
              </w:rPr>
            </w:pPr>
            <w:r w:rsidRPr="008D184A">
              <w:rPr>
                <w:rFonts w:eastAsia="ResavskaBGSans"/>
                <w:color w:val="000000"/>
                <w:lang w:val="sr-Cyrl-RS"/>
              </w:rPr>
              <w:t xml:space="preserve">Зашто лирски субјект за себе каже да је </w:t>
            </w:r>
            <w:r w:rsidRPr="008D184A">
              <w:rPr>
                <w:rFonts w:eastAsia="ResavskaBGSans"/>
                <w:i/>
                <w:iCs/>
                <w:color w:val="000000"/>
                <w:lang w:val="sr-Cyrl-RS"/>
              </w:rPr>
              <w:t>превесео</w:t>
            </w:r>
            <w:r w:rsidRPr="008D184A">
              <w:rPr>
                <w:rFonts w:eastAsia="ResavskaBGSans"/>
                <w:color w:val="000000"/>
                <w:lang w:val="sr-Cyrl-RS"/>
              </w:rPr>
              <w:t>?</w:t>
            </w:r>
            <w:r w:rsidRPr="008D184A">
              <w:rPr>
                <w:rFonts w:eastAsia="ResavskaBGSans"/>
                <w:color w:val="000000"/>
                <w:lang w:val="sr-Latn-RS"/>
              </w:rPr>
              <w:t xml:space="preserve"> </w:t>
            </w:r>
            <w:r w:rsidRPr="008D184A">
              <w:rPr>
                <w:rFonts w:eastAsia="ResavskaBGSans"/>
                <w:lang w:val="sr-Cyrl-RS"/>
              </w:rPr>
              <w:t xml:space="preserve">Опиши </w:t>
            </w:r>
            <w:r w:rsidRPr="008D184A">
              <w:rPr>
                <w:rFonts w:eastAsia="ResavskaBGSans"/>
                <w:color w:val="000000"/>
                <w:lang w:val="sr-Cyrl-RS"/>
              </w:rPr>
              <w:t>догађај када си се ти тако осећао/осећала?</w:t>
            </w:r>
          </w:p>
          <w:p w14:paraId="086664C3" w14:textId="77777777" w:rsidR="00670CE6" w:rsidRPr="008D184A" w:rsidRDefault="00670CE6" w:rsidP="00642884">
            <w:pPr>
              <w:pStyle w:val="ListParagraph"/>
              <w:numPr>
                <w:ilvl w:val="0"/>
                <w:numId w:val="130"/>
              </w:numPr>
              <w:autoSpaceDE w:val="0"/>
              <w:autoSpaceDN w:val="0"/>
              <w:adjustRightInd w:val="0"/>
              <w:rPr>
                <w:rFonts w:eastAsia="ResavskaBGSans"/>
                <w:color w:val="000000"/>
                <w:lang w:val="sr-Cyrl-RS"/>
              </w:rPr>
            </w:pPr>
            <w:r w:rsidRPr="008D184A">
              <w:rPr>
                <w:rFonts w:eastAsia="ResavskaBGSans"/>
                <w:color w:val="000000"/>
                <w:lang w:val="sr-Cyrl-RS"/>
              </w:rPr>
              <w:t>Како се назива врста стиха у којем је испевана ова поема?</w:t>
            </w:r>
          </w:p>
          <w:p w14:paraId="5B344EC7" w14:textId="77777777" w:rsidR="00670CE6" w:rsidRPr="008D184A" w:rsidRDefault="00670CE6" w:rsidP="00642884">
            <w:pPr>
              <w:pStyle w:val="ListParagraph"/>
              <w:numPr>
                <w:ilvl w:val="0"/>
                <w:numId w:val="130"/>
              </w:numPr>
              <w:autoSpaceDE w:val="0"/>
              <w:autoSpaceDN w:val="0"/>
              <w:adjustRightInd w:val="0"/>
              <w:rPr>
                <w:lang w:val="sr-Cyrl-CS"/>
              </w:rPr>
            </w:pPr>
            <w:r w:rsidRPr="008D184A">
              <w:rPr>
                <w:rFonts w:eastAsia="ResavskaBGSans"/>
                <w:color w:val="000000"/>
                <w:lang w:val="sr-Cyrl-RS"/>
              </w:rPr>
              <w:t>Какав је ритам у овој поеми?</w:t>
            </w:r>
          </w:p>
          <w:p w14:paraId="00BEFC24" w14:textId="77777777" w:rsidR="00670CE6" w:rsidRPr="008D184A" w:rsidRDefault="00670CE6" w:rsidP="00DC4AB0">
            <w:pPr>
              <w:pStyle w:val="ListParagraph"/>
              <w:autoSpaceDE w:val="0"/>
              <w:autoSpaceDN w:val="0"/>
              <w:adjustRightInd w:val="0"/>
              <w:rPr>
                <w:lang w:val="sr-Cyrl-CS"/>
              </w:rPr>
            </w:pPr>
          </w:p>
        </w:tc>
      </w:tr>
      <w:tr w:rsidR="00670CE6" w:rsidRPr="006D13B7" w14:paraId="30FE473D" w14:textId="77777777" w:rsidTr="00767BEF">
        <w:tc>
          <w:tcPr>
            <w:tcW w:w="8926" w:type="dxa"/>
          </w:tcPr>
          <w:p w14:paraId="3BBD3C51" w14:textId="09E67F27" w:rsidR="00670CE6" w:rsidRPr="008D184A" w:rsidRDefault="00670CE6" w:rsidP="00DC4AB0">
            <w:pPr>
              <w:rPr>
                <w:i/>
                <w:lang w:val="sr-Cyrl-CS"/>
              </w:rPr>
            </w:pPr>
            <w:r w:rsidRPr="008D184A">
              <w:rPr>
                <w:i/>
                <w:lang w:val="sr-Cyrl-CS"/>
              </w:rPr>
              <w:t>Завршни део часа</w:t>
            </w:r>
          </w:p>
          <w:p w14:paraId="6AA8A1E8" w14:textId="77777777" w:rsidR="002D4DCC" w:rsidRPr="008D184A" w:rsidRDefault="002D4DCC" w:rsidP="00DC4AB0">
            <w:pPr>
              <w:rPr>
                <w:i/>
                <w:lang w:val="sr-Cyrl-CS"/>
              </w:rPr>
            </w:pPr>
          </w:p>
          <w:p w14:paraId="48690CDB" w14:textId="77777777" w:rsidR="00670CE6" w:rsidRPr="008D184A" w:rsidRDefault="00670CE6" w:rsidP="00642884">
            <w:pPr>
              <w:pStyle w:val="ListParagraph"/>
              <w:numPr>
                <w:ilvl w:val="0"/>
                <w:numId w:val="129"/>
              </w:numPr>
              <w:rPr>
                <w:lang w:val="sr-Cyrl-CS"/>
              </w:rPr>
            </w:pPr>
            <w:r w:rsidRPr="008D184A">
              <w:rPr>
                <w:lang w:val="sr-Cyrl-CS"/>
              </w:rPr>
              <w:t>У завршном делу часа одређује се значење појмова: апострофа и поема.</w:t>
            </w:r>
          </w:p>
          <w:p w14:paraId="0AD53927" w14:textId="57969F45" w:rsidR="004B6052" w:rsidRPr="008D184A" w:rsidRDefault="004B6052" w:rsidP="004B6052">
            <w:pPr>
              <w:pStyle w:val="ListParagraph"/>
              <w:rPr>
                <w:lang w:val="sr-Cyrl-CS"/>
              </w:rPr>
            </w:pPr>
          </w:p>
        </w:tc>
      </w:tr>
      <w:tr w:rsidR="00670CE6" w:rsidRPr="008D184A" w14:paraId="4ECB6556" w14:textId="77777777" w:rsidTr="00767BEF">
        <w:tc>
          <w:tcPr>
            <w:tcW w:w="8926" w:type="dxa"/>
          </w:tcPr>
          <w:p w14:paraId="5F7E85CD" w14:textId="3DCCB46E" w:rsidR="00670CE6" w:rsidRPr="008D184A" w:rsidRDefault="00670CE6" w:rsidP="00DC4AB0">
            <w:pPr>
              <w:rPr>
                <w:i/>
                <w:lang w:val="sr-Cyrl-CS"/>
              </w:rPr>
            </w:pPr>
            <w:r w:rsidRPr="008D184A">
              <w:rPr>
                <w:i/>
                <w:lang w:val="sr-Cyrl-CS"/>
              </w:rPr>
              <w:t>Евалуација – анализа часа (запажања наставника)</w:t>
            </w:r>
          </w:p>
          <w:p w14:paraId="7132A617" w14:textId="77777777" w:rsidR="002D4DCC" w:rsidRPr="008D184A" w:rsidRDefault="002D4DCC" w:rsidP="00DC4AB0">
            <w:pPr>
              <w:rPr>
                <w:i/>
                <w:lang w:val="sr-Cyrl-CS"/>
              </w:rPr>
            </w:pPr>
          </w:p>
          <w:p w14:paraId="125380E1" w14:textId="3F1AC128" w:rsidR="00670CE6" w:rsidRPr="008D184A" w:rsidRDefault="00670CE6"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0070FEAA" w14:textId="77777777" w:rsidR="002D4DCC" w:rsidRPr="008D184A" w:rsidRDefault="002D4DCC" w:rsidP="00DC4AB0">
            <w:pPr>
              <w:rPr>
                <w:lang w:val="sr-Cyrl-CS"/>
              </w:rPr>
            </w:pPr>
          </w:p>
          <w:p w14:paraId="6A0875F3" w14:textId="30AC8D43" w:rsidR="00670CE6" w:rsidRPr="008D184A" w:rsidRDefault="00670CE6" w:rsidP="00DC4AB0">
            <w:pPr>
              <w:rPr>
                <w:lang w:val="sr-Cyrl-CS"/>
              </w:rPr>
            </w:pPr>
            <w:r w:rsidRPr="008D184A">
              <w:rPr>
                <w:lang w:val="sr-Cyrl-CS"/>
              </w:rPr>
              <w:t xml:space="preserve">Тема: </w:t>
            </w:r>
            <w:r w:rsidRPr="008D184A">
              <w:rPr>
                <w:i/>
                <w:iCs/>
                <w:lang w:val="sr-Cyrl-CS"/>
              </w:rPr>
              <w:t>Српски романтичари.</w:t>
            </w:r>
          </w:p>
          <w:p w14:paraId="61A1D72C" w14:textId="77777777" w:rsidR="00670CE6" w:rsidRPr="008D184A" w:rsidRDefault="00670CE6" w:rsidP="00DC4AB0">
            <w:pPr>
              <w:rPr>
                <w:i/>
                <w:lang w:val="sr-Cyrl-CS"/>
              </w:rPr>
            </w:pPr>
          </w:p>
          <w:p w14:paraId="18C8A268" w14:textId="77777777" w:rsidR="00670CE6" w:rsidRPr="008D184A" w:rsidRDefault="00670CE6" w:rsidP="00DC4AB0">
            <w:pPr>
              <w:rPr>
                <w:i/>
                <w:lang w:val="sr-Cyrl-CS"/>
              </w:rPr>
            </w:pPr>
          </w:p>
          <w:p w14:paraId="640B2714" w14:textId="77777777" w:rsidR="00670CE6" w:rsidRPr="008D184A" w:rsidRDefault="00670CE6" w:rsidP="00DC4AB0">
            <w:pPr>
              <w:rPr>
                <w:i/>
                <w:lang w:val="sr-Cyrl-CS"/>
              </w:rPr>
            </w:pPr>
          </w:p>
          <w:p w14:paraId="1AE7060E" w14:textId="77777777" w:rsidR="00670CE6" w:rsidRPr="008D184A" w:rsidRDefault="00670CE6" w:rsidP="00DC4AB0">
            <w:pPr>
              <w:rPr>
                <w:i/>
                <w:lang w:val="sr-Cyrl-CS"/>
              </w:rPr>
            </w:pPr>
          </w:p>
          <w:p w14:paraId="2BE00E1F" w14:textId="77777777" w:rsidR="00670CE6" w:rsidRPr="008D184A" w:rsidRDefault="00670CE6" w:rsidP="00DC4AB0">
            <w:pPr>
              <w:rPr>
                <w:i/>
                <w:lang w:val="sr-Cyrl-CS"/>
              </w:rPr>
            </w:pPr>
          </w:p>
          <w:p w14:paraId="4D8A763B" w14:textId="77777777" w:rsidR="00670CE6" w:rsidRPr="008D184A" w:rsidRDefault="00670CE6" w:rsidP="00DC4AB0">
            <w:pPr>
              <w:rPr>
                <w:i/>
                <w:lang w:val="sr-Cyrl-CS"/>
              </w:rPr>
            </w:pPr>
          </w:p>
          <w:p w14:paraId="53E68D66" w14:textId="77777777" w:rsidR="00670CE6" w:rsidRPr="008D184A" w:rsidRDefault="00670CE6" w:rsidP="00DC4AB0">
            <w:pPr>
              <w:rPr>
                <w:i/>
                <w:lang w:val="sr-Cyrl-CS"/>
              </w:rPr>
            </w:pPr>
          </w:p>
        </w:tc>
      </w:tr>
    </w:tbl>
    <w:p w14:paraId="6BFB6191" w14:textId="77777777" w:rsidR="00670CE6" w:rsidRPr="008D184A" w:rsidRDefault="00670CE6" w:rsidP="00670CE6">
      <w:pPr>
        <w:shd w:val="clear" w:color="auto" w:fill="FFFFFF"/>
        <w:rPr>
          <w:color w:val="222222"/>
          <w:lang w:val="sr-Cyrl-CS"/>
        </w:rPr>
      </w:pPr>
      <w:r w:rsidRPr="008D184A">
        <w:rPr>
          <w:color w:val="222222"/>
          <w:lang w:val="sr-Cyrl-CS"/>
        </w:rPr>
        <w:t> </w:t>
      </w:r>
    </w:p>
    <w:p w14:paraId="25DAE2E6" w14:textId="77777777" w:rsidR="00670CE6" w:rsidRPr="008D184A" w:rsidRDefault="00670CE6" w:rsidP="00670CE6">
      <w:pPr>
        <w:rPr>
          <w:lang w:val="sr-Cyrl-CS"/>
        </w:rPr>
      </w:pPr>
    </w:p>
    <w:tbl>
      <w:tblPr>
        <w:tblStyle w:val="TableGrid"/>
        <w:tblW w:w="0" w:type="auto"/>
        <w:tblLayout w:type="fixed"/>
        <w:tblLook w:val="01E0" w:firstRow="1" w:lastRow="1" w:firstColumn="1" w:lastColumn="1" w:noHBand="0" w:noVBand="0"/>
      </w:tblPr>
      <w:tblGrid>
        <w:gridCol w:w="1437"/>
        <w:gridCol w:w="3579"/>
        <w:gridCol w:w="2153"/>
        <w:gridCol w:w="1762"/>
      </w:tblGrid>
      <w:tr w:rsidR="00767BEF" w:rsidRPr="008D184A" w14:paraId="4262EFD6" w14:textId="77777777" w:rsidTr="00767BEF">
        <w:tc>
          <w:tcPr>
            <w:tcW w:w="5016" w:type="dxa"/>
            <w:gridSpan w:val="2"/>
            <w:tcBorders>
              <w:top w:val="nil"/>
              <w:left w:val="nil"/>
            </w:tcBorders>
          </w:tcPr>
          <w:p w14:paraId="2A2CFDBC" w14:textId="77777777" w:rsidR="00767BEF" w:rsidRPr="008D184A" w:rsidRDefault="00767BEF" w:rsidP="00DC4AB0">
            <w:pPr>
              <w:rPr>
                <w:lang w:val="sr-Cyrl-RS"/>
              </w:rPr>
            </w:pPr>
          </w:p>
          <w:p w14:paraId="1B0EDD9B" w14:textId="77777777" w:rsidR="00767BEF" w:rsidRPr="008D184A" w:rsidRDefault="00767BEF" w:rsidP="00DC4AB0">
            <w:pPr>
              <w:rPr>
                <w:lang w:val="sr-Cyrl-CS"/>
              </w:rPr>
            </w:pPr>
          </w:p>
        </w:tc>
        <w:tc>
          <w:tcPr>
            <w:tcW w:w="2153" w:type="dxa"/>
          </w:tcPr>
          <w:p w14:paraId="245841A7" w14:textId="77777777" w:rsidR="00767BEF" w:rsidRPr="008D184A" w:rsidRDefault="00767BEF" w:rsidP="00DC4AB0">
            <w:pPr>
              <w:rPr>
                <w:i/>
              </w:rPr>
            </w:pPr>
            <w:r w:rsidRPr="008D184A">
              <w:rPr>
                <w:i/>
                <w:lang w:val="sr-Cyrl-CS"/>
              </w:rPr>
              <w:t xml:space="preserve">Разред и одељење  </w:t>
            </w:r>
            <w:r w:rsidRPr="008D184A">
              <w:t>VIII</w:t>
            </w:r>
          </w:p>
        </w:tc>
        <w:tc>
          <w:tcPr>
            <w:tcW w:w="1762" w:type="dxa"/>
          </w:tcPr>
          <w:p w14:paraId="68DB5BF0" w14:textId="77777777" w:rsidR="00767BEF" w:rsidRPr="008D184A" w:rsidRDefault="00767BEF" w:rsidP="00DC4AB0">
            <w:pPr>
              <w:rPr>
                <w:i/>
                <w:lang w:val="sr-Cyrl-CS"/>
              </w:rPr>
            </w:pPr>
            <w:r w:rsidRPr="008D184A">
              <w:rPr>
                <w:i/>
                <w:lang w:val="sr-Cyrl-CS"/>
              </w:rPr>
              <w:t>Датум</w:t>
            </w:r>
          </w:p>
        </w:tc>
      </w:tr>
      <w:tr w:rsidR="00767BEF" w:rsidRPr="006D13B7" w14:paraId="2775A4BF" w14:textId="77777777" w:rsidTr="00767BEF">
        <w:tc>
          <w:tcPr>
            <w:tcW w:w="1437" w:type="dxa"/>
          </w:tcPr>
          <w:p w14:paraId="6897C2ED" w14:textId="77777777" w:rsidR="00767BEF" w:rsidRPr="008D184A" w:rsidRDefault="00767BEF" w:rsidP="00DC4AB0">
            <w:pPr>
              <w:rPr>
                <w:i/>
                <w:lang w:val="sr-Cyrl-CS"/>
              </w:rPr>
            </w:pPr>
            <w:r w:rsidRPr="008D184A">
              <w:rPr>
                <w:i/>
                <w:lang w:val="sr-Cyrl-CS"/>
              </w:rPr>
              <w:t>Редни број часа</w:t>
            </w:r>
          </w:p>
          <w:p w14:paraId="211DE44D" w14:textId="77777777" w:rsidR="00767BEF" w:rsidRPr="008D184A" w:rsidRDefault="00767BEF" w:rsidP="00DC4AB0">
            <w:pPr>
              <w:jc w:val="center"/>
            </w:pPr>
            <w:r w:rsidRPr="008D184A">
              <w:rPr>
                <w:lang w:val="sr-Cyrl-RS"/>
              </w:rPr>
              <w:t>92</w:t>
            </w:r>
            <w:r w:rsidRPr="008D184A">
              <w:t>.</w:t>
            </w:r>
          </w:p>
        </w:tc>
        <w:tc>
          <w:tcPr>
            <w:tcW w:w="7494" w:type="dxa"/>
            <w:gridSpan w:val="3"/>
          </w:tcPr>
          <w:p w14:paraId="12CC2E86" w14:textId="77777777" w:rsidR="00767BEF" w:rsidRPr="008D184A" w:rsidRDefault="00767BEF" w:rsidP="00DC4AB0">
            <w:pPr>
              <w:rPr>
                <w:i/>
              </w:rPr>
            </w:pPr>
            <w:r w:rsidRPr="008D184A">
              <w:rPr>
                <w:i/>
                <w:lang w:val="sr-Cyrl-CS"/>
              </w:rPr>
              <w:t xml:space="preserve">Наставна јединица: </w:t>
            </w:r>
          </w:p>
          <w:p w14:paraId="3E218845" w14:textId="77777777" w:rsidR="00767BEF" w:rsidRPr="008D184A" w:rsidRDefault="00767BEF" w:rsidP="00DC4AB0">
            <w:pPr>
              <w:rPr>
                <w:lang w:val="sr-Cyrl-CS"/>
              </w:rPr>
            </w:pPr>
            <w:bookmarkStart w:id="83" w:name="_Hlk97233873"/>
            <w:r w:rsidRPr="008D184A">
              <w:t xml:space="preserve">Десанка </w:t>
            </w:r>
            <w:r w:rsidRPr="008D184A">
              <w:rPr>
                <w:lang w:val="sr-Cyrl-RS"/>
              </w:rPr>
              <w:t xml:space="preserve">Максимовић: </w:t>
            </w:r>
            <w:r w:rsidRPr="008D184A">
              <w:rPr>
                <w:i/>
                <w:lang w:val="sr-Cyrl-RS"/>
              </w:rPr>
              <w:t>Пролетња песма</w:t>
            </w:r>
            <w:r w:rsidRPr="008D184A" w:rsidDel="00AC75B9">
              <w:rPr>
                <w:rFonts w:eastAsiaTheme="minorEastAsia"/>
              </w:rPr>
              <w:t xml:space="preserve"> </w:t>
            </w:r>
            <w:bookmarkEnd w:id="83"/>
          </w:p>
        </w:tc>
      </w:tr>
      <w:tr w:rsidR="00767BEF" w:rsidRPr="006D13B7" w14:paraId="4F9A3DC1" w14:textId="77777777" w:rsidTr="00767BEF">
        <w:trPr>
          <w:trHeight w:val="228"/>
        </w:trPr>
        <w:tc>
          <w:tcPr>
            <w:tcW w:w="8931" w:type="dxa"/>
            <w:gridSpan w:val="4"/>
          </w:tcPr>
          <w:p w14:paraId="673DF984" w14:textId="77777777" w:rsidR="00767BEF" w:rsidRPr="008D184A" w:rsidRDefault="00767BEF" w:rsidP="00DC4AB0">
            <w:pPr>
              <w:jc w:val="both"/>
              <w:rPr>
                <w:i/>
                <w:lang w:val="sr-Cyrl-CS"/>
              </w:rPr>
            </w:pPr>
            <w:r w:rsidRPr="008D184A">
              <w:rPr>
                <w:i/>
                <w:lang w:val="sr-Cyrl-CS"/>
              </w:rPr>
              <w:t xml:space="preserve">Циљеви часа: </w:t>
            </w:r>
            <w:r w:rsidRPr="008D184A">
              <w:rPr>
                <w:lang w:val="sr-Cyrl-CS"/>
              </w:rPr>
              <w:t>уочавање  особина књижевноуметничких дела</w:t>
            </w:r>
          </w:p>
        </w:tc>
      </w:tr>
      <w:tr w:rsidR="00767BEF" w:rsidRPr="008D184A" w14:paraId="10206869" w14:textId="77777777" w:rsidTr="00767BEF">
        <w:trPr>
          <w:trHeight w:val="227"/>
        </w:trPr>
        <w:tc>
          <w:tcPr>
            <w:tcW w:w="8931" w:type="dxa"/>
            <w:gridSpan w:val="4"/>
          </w:tcPr>
          <w:p w14:paraId="6B3FF82B" w14:textId="77777777" w:rsidR="00767BEF" w:rsidRPr="008D184A" w:rsidRDefault="00767BEF" w:rsidP="00DC4AB0">
            <w:pPr>
              <w:rPr>
                <w:lang w:val="sr-Cyrl-CS"/>
              </w:rPr>
            </w:pPr>
            <w:r w:rsidRPr="008D184A">
              <w:rPr>
                <w:i/>
                <w:lang w:val="sr-Cyrl-CS"/>
              </w:rPr>
              <w:lastRenderedPageBreak/>
              <w:t xml:space="preserve">Тип часа: </w:t>
            </w:r>
            <w:r w:rsidRPr="008D184A">
              <w:rPr>
                <w:lang w:val="sr-Cyrl-CS"/>
              </w:rPr>
              <w:t>обрада</w:t>
            </w:r>
          </w:p>
        </w:tc>
      </w:tr>
      <w:tr w:rsidR="00767BEF" w:rsidRPr="008D184A" w14:paraId="59E4EF2D" w14:textId="77777777" w:rsidTr="00767BEF">
        <w:trPr>
          <w:trHeight w:val="227"/>
        </w:trPr>
        <w:tc>
          <w:tcPr>
            <w:tcW w:w="8931" w:type="dxa"/>
            <w:gridSpan w:val="4"/>
          </w:tcPr>
          <w:p w14:paraId="46522F14" w14:textId="77777777" w:rsidR="00767BEF" w:rsidRPr="008D184A" w:rsidRDefault="00767BEF" w:rsidP="00DC4AB0">
            <w:pPr>
              <w:rPr>
                <w:lang w:val="sr-Cyrl-CS"/>
              </w:rPr>
            </w:pPr>
            <w:r w:rsidRPr="008D184A">
              <w:rPr>
                <w:i/>
                <w:lang w:val="sr-Cyrl-CS"/>
              </w:rPr>
              <w:t xml:space="preserve">Облик рада: </w:t>
            </w:r>
            <w:r w:rsidRPr="008D184A">
              <w:rPr>
                <w:lang w:val="sr-Cyrl-CS"/>
              </w:rPr>
              <w:t>фронтални, индивидуални</w:t>
            </w:r>
          </w:p>
        </w:tc>
      </w:tr>
      <w:tr w:rsidR="00767BEF" w:rsidRPr="008D184A" w14:paraId="454DD297" w14:textId="77777777" w:rsidTr="00767BEF">
        <w:trPr>
          <w:trHeight w:val="227"/>
        </w:trPr>
        <w:tc>
          <w:tcPr>
            <w:tcW w:w="8931" w:type="dxa"/>
            <w:gridSpan w:val="4"/>
          </w:tcPr>
          <w:p w14:paraId="3EB8742E" w14:textId="77777777" w:rsidR="00767BEF" w:rsidRPr="008D184A" w:rsidRDefault="00767BEF"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767BEF" w:rsidRPr="008D184A" w14:paraId="47DA6BDF" w14:textId="77777777" w:rsidTr="00767BEF">
        <w:trPr>
          <w:trHeight w:val="227"/>
        </w:trPr>
        <w:tc>
          <w:tcPr>
            <w:tcW w:w="8931" w:type="dxa"/>
            <w:gridSpan w:val="4"/>
          </w:tcPr>
          <w:p w14:paraId="5594C871" w14:textId="77777777" w:rsidR="00767BEF" w:rsidRPr="008D184A" w:rsidRDefault="00767BEF" w:rsidP="00DC4AB0">
            <w:pPr>
              <w:rPr>
                <w:lang w:val="sr-Cyrl-CS"/>
              </w:rPr>
            </w:pPr>
            <w:r w:rsidRPr="008D184A">
              <w:rPr>
                <w:i/>
                <w:lang w:val="sr-Cyrl-CS"/>
              </w:rPr>
              <w:t xml:space="preserve">Наставна средства: </w:t>
            </w:r>
            <w:r w:rsidRPr="008D184A">
              <w:rPr>
                <w:lang w:val="sr-Cyrl-CS"/>
              </w:rPr>
              <w:t>Читанка, 157 – 160</w:t>
            </w:r>
          </w:p>
        </w:tc>
      </w:tr>
      <w:tr w:rsidR="00767BEF" w:rsidRPr="006D13B7" w14:paraId="78978A68" w14:textId="77777777" w:rsidTr="00767BEF">
        <w:tblPrEx>
          <w:tblLook w:val="04A0" w:firstRow="1" w:lastRow="0" w:firstColumn="1" w:lastColumn="0" w:noHBand="0" w:noVBand="1"/>
        </w:tblPrEx>
        <w:trPr>
          <w:trHeight w:val="227"/>
        </w:trPr>
        <w:tc>
          <w:tcPr>
            <w:tcW w:w="8931" w:type="dxa"/>
            <w:gridSpan w:val="4"/>
            <w:hideMark/>
          </w:tcPr>
          <w:p w14:paraId="575DCD37" w14:textId="530974B0" w:rsidR="00767BEF" w:rsidRPr="008D184A" w:rsidRDefault="00767BEF"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2CCE7215" w14:textId="77777777" w:rsidR="00516F18" w:rsidRPr="008D184A" w:rsidRDefault="00516F18" w:rsidP="00DC4AB0">
            <w:pPr>
              <w:rPr>
                <w:iCs/>
                <w:lang w:val="sr-Cyrl-CS"/>
              </w:rPr>
            </w:pPr>
          </w:p>
          <w:p w14:paraId="44969278" w14:textId="77777777" w:rsidR="00767BEF" w:rsidRPr="008D184A" w:rsidRDefault="00767BEF" w:rsidP="00DC4AB0">
            <w:pPr>
              <w:shd w:val="clear" w:color="auto" w:fill="FFFFFF"/>
              <w:suppressAutoHyphens/>
              <w:rPr>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5F7DD71D" w14:textId="77777777" w:rsidR="00767BEF" w:rsidRPr="008D184A" w:rsidRDefault="00767BEF" w:rsidP="00DC4AB0">
            <w:pPr>
              <w:pStyle w:val="NormalWeb"/>
              <w:shd w:val="clear" w:color="auto" w:fill="FFFFFF"/>
              <w:spacing w:before="0" w:after="0"/>
              <w:rPr>
                <w:rFonts w:eastAsiaTheme="minorEastAsia"/>
                <w:color w:val="000000"/>
                <w:lang w:val="ru-RU"/>
              </w:rPr>
            </w:pPr>
            <w:r w:rsidRPr="008D184A">
              <w:rPr>
                <w:rFonts w:eastAsiaTheme="minorEastAsia"/>
                <w:color w:val="000000"/>
              </w:rPr>
              <w:t>CJ</w:t>
            </w:r>
            <w:r w:rsidRPr="008D184A">
              <w:rPr>
                <w:rFonts w:eastAsiaTheme="minorEastAsia"/>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.3.4.2. издваја основне одлике књижевних родова и врста у конкретном тексту;</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.3.4.4. проналази и именује стилске фигуре; одређује функцију стилских фигура у тексту.</w:t>
            </w:r>
          </w:p>
          <w:p w14:paraId="79B26559" w14:textId="77777777" w:rsidR="00767BEF" w:rsidRPr="008D184A" w:rsidRDefault="00767BEF" w:rsidP="00DC4AB0">
            <w:pPr>
              <w:pStyle w:val="NormalWeb"/>
              <w:shd w:val="clear" w:color="auto" w:fill="FFFFFF"/>
              <w:spacing w:before="0" w:after="0"/>
              <w:rPr>
                <w:lang w:val="sr-Cyrl-CS"/>
              </w:rPr>
            </w:pPr>
          </w:p>
          <w:p w14:paraId="4BE7042A" w14:textId="77777777" w:rsidR="00767BEF" w:rsidRPr="008D184A" w:rsidRDefault="00767BEF" w:rsidP="00DC4AB0">
            <w:pPr>
              <w:pStyle w:val="NormalWeb"/>
              <w:shd w:val="clear" w:color="auto" w:fill="FFFFFF"/>
              <w:spacing w:before="0" w:after="0"/>
              <w:rPr>
                <w:color w:val="000000"/>
                <w:lang w:val="ru-RU"/>
              </w:rPr>
            </w:pPr>
          </w:p>
        </w:tc>
      </w:tr>
      <w:tr w:rsidR="00767BEF" w:rsidRPr="006D13B7" w14:paraId="1B30FE3C" w14:textId="77777777" w:rsidTr="00767BEF">
        <w:tblPrEx>
          <w:tblLook w:val="04A0" w:firstRow="1" w:lastRow="0" w:firstColumn="1" w:lastColumn="0" w:noHBand="0" w:noVBand="1"/>
        </w:tblPrEx>
        <w:tc>
          <w:tcPr>
            <w:tcW w:w="8931" w:type="dxa"/>
            <w:gridSpan w:val="4"/>
          </w:tcPr>
          <w:p w14:paraId="68A5BF19" w14:textId="398F46BD" w:rsidR="00767BEF" w:rsidRPr="008D184A" w:rsidRDefault="00767BEF"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p>
          <w:p w14:paraId="4899848C" w14:textId="77777777" w:rsidR="00516F18" w:rsidRPr="008D184A" w:rsidRDefault="00516F18" w:rsidP="00DC4AB0">
            <w:pPr>
              <w:rPr>
                <w:i/>
                <w:lang w:val="ru-RU"/>
              </w:rPr>
            </w:pPr>
          </w:p>
          <w:p w14:paraId="39A12415" w14:textId="447EB810" w:rsidR="00767BEF" w:rsidRPr="008D184A" w:rsidRDefault="00767BEF" w:rsidP="00DC4AB0">
            <w:pPr>
              <w:rPr>
                <w:lang w:val="sr-Cyrl-CS"/>
              </w:rPr>
            </w:pPr>
            <w:r w:rsidRPr="008D184A">
              <w:rPr>
                <w:iCs/>
                <w:lang w:val="sr-Cyrl-CS"/>
              </w:rPr>
              <w:t xml:space="preserve"> </w:t>
            </w:r>
            <w:r w:rsidRPr="008D184A">
              <w:rPr>
                <w:lang w:val="sr-Cyrl-CS"/>
              </w:rPr>
              <w:t xml:space="preserve">Ученик је у стању да: </w:t>
            </w:r>
          </w:p>
          <w:p w14:paraId="4C682969" w14:textId="77777777" w:rsidR="00516F18" w:rsidRPr="008D184A" w:rsidRDefault="00516F18" w:rsidP="00DC4AB0">
            <w:pPr>
              <w:rPr>
                <w:lang w:val="sr-Cyrl-CS"/>
              </w:rPr>
            </w:pPr>
          </w:p>
          <w:p w14:paraId="75F21916" w14:textId="77777777" w:rsidR="00767BEF" w:rsidRPr="008D184A" w:rsidRDefault="00767BEF" w:rsidP="00642884">
            <w:pPr>
              <w:pStyle w:val="ListParagraph"/>
              <w:numPr>
                <w:ilvl w:val="0"/>
                <w:numId w:val="131"/>
              </w:numPr>
              <w:spacing w:after="200" w:line="276" w:lineRule="auto"/>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p w14:paraId="63B94A90" w14:textId="77777777" w:rsidR="00767BEF" w:rsidRPr="008D184A" w:rsidRDefault="00767BEF" w:rsidP="00642884">
            <w:pPr>
              <w:pStyle w:val="ListParagraph"/>
              <w:numPr>
                <w:ilvl w:val="0"/>
                <w:numId w:val="131"/>
              </w:numPr>
              <w:spacing w:after="200" w:line="276" w:lineRule="auto"/>
              <w:rPr>
                <w:rFonts w:eastAsiaTheme="minorEastAsia"/>
                <w:lang w:val="ru-RU"/>
              </w:rPr>
            </w:pPr>
            <w:r w:rsidRPr="008D184A">
              <w:rPr>
                <w:rFonts w:eastAsiaTheme="minorEastAsia"/>
                <w:lang w:val="ru-RU"/>
              </w:rPr>
              <w:t xml:space="preserve">повеже писце и дела из обавезног дела програма од 5. до 8. разреда; </w:t>
            </w:r>
          </w:p>
          <w:p w14:paraId="566E73F7" w14:textId="77777777" w:rsidR="00767BEF" w:rsidRPr="008D184A" w:rsidRDefault="00767BEF" w:rsidP="00642884">
            <w:pPr>
              <w:pStyle w:val="ListParagraph"/>
              <w:numPr>
                <w:ilvl w:val="0"/>
                <w:numId w:val="131"/>
              </w:numPr>
              <w:spacing w:after="200" w:line="276" w:lineRule="auto"/>
              <w:rPr>
                <w:rFonts w:eastAsiaTheme="minorEastAsia"/>
                <w:lang w:val="ru-RU"/>
              </w:rPr>
            </w:pPr>
            <w:r w:rsidRPr="008D184A">
              <w:rPr>
                <w:rFonts w:eastAsiaTheme="minorEastAsia"/>
                <w:lang w:val="ru-RU"/>
              </w:rPr>
              <w:t xml:space="preserve">издвоји основне одлике књижевног рода и врсте у конкретном тексту, као и језичко-стилске карактеристике текста у склопу интерпретације; </w:t>
            </w:r>
          </w:p>
          <w:p w14:paraId="6663BC05" w14:textId="77777777" w:rsidR="00767BEF" w:rsidRPr="008D184A" w:rsidRDefault="00767BEF" w:rsidP="00642884">
            <w:pPr>
              <w:pStyle w:val="ListParagraph"/>
              <w:numPr>
                <w:ilvl w:val="0"/>
                <w:numId w:val="131"/>
              </w:numPr>
              <w:spacing w:after="200" w:line="276" w:lineRule="auto"/>
              <w:rPr>
                <w:rFonts w:eastAsiaTheme="minorEastAsia"/>
                <w:lang w:val="ru-RU"/>
              </w:rPr>
            </w:pPr>
            <w:r w:rsidRPr="008D184A">
              <w:rPr>
                <w:lang w:val="ru-RU"/>
              </w:rPr>
              <w:t>препозна националне вредности и негује културноисторијску баштину;</w:t>
            </w:r>
          </w:p>
        </w:tc>
      </w:tr>
      <w:tr w:rsidR="00767BEF" w:rsidRPr="006D13B7" w14:paraId="46BA55E2" w14:textId="77777777" w:rsidTr="00767BEF">
        <w:tblPrEx>
          <w:tblLook w:val="04A0" w:firstRow="1" w:lastRow="0" w:firstColumn="1" w:lastColumn="0" w:noHBand="0" w:noVBand="1"/>
        </w:tblPrEx>
        <w:tc>
          <w:tcPr>
            <w:tcW w:w="8931" w:type="dxa"/>
            <w:gridSpan w:val="4"/>
          </w:tcPr>
          <w:p w14:paraId="41960549" w14:textId="28ABF0CA" w:rsidR="00767BEF" w:rsidRPr="008D184A" w:rsidRDefault="00767BEF" w:rsidP="00DC4AB0">
            <w:pPr>
              <w:rPr>
                <w:i/>
                <w:lang w:val="sr-Cyrl-CS"/>
              </w:rPr>
            </w:pPr>
            <w:r w:rsidRPr="008D184A">
              <w:rPr>
                <w:i/>
                <w:lang w:val="sr-Cyrl-CS"/>
              </w:rPr>
              <w:t>Очекивани исходи на крају часа</w:t>
            </w:r>
          </w:p>
          <w:p w14:paraId="67413A2A" w14:textId="77777777" w:rsidR="00516F18" w:rsidRPr="008D184A" w:rsidRDefault="00516F18" w:rsidP="00DC4AB0">
            <w:pPr>
              <w:rPr>
                <w:i/>
                <w:lang w:val="sr-Cyrl-CS"/>
              </w:rPr>
            </w:pPr>
          </w:p>
          <w:p w14:paraId="335591EB" w14:textId="4C6153B8" w:rsidR="00767BEF" w:rsidRPr="008D184A" w:rsidRDefault="00767BEF" w:rsidP="00DC4AB0">
            <w:pPr>
              <w:rPr>
                <w:lang w:val="sr-Cyrl-CS"/>
              </w:rPr>
            </w:pPr>
            <w:r w:rsidRPr="008D184A">
              <w:rPr>
                <w:lang w:val="sr-Cyrl-CS"/>
              </w:rPr>
              <w:t xml:space="preserve">Ученик је у стању да: </w:t>
            </w:r>
          </w:p>
          <w:p w14:paraId="4CD59A5A" w14:textId="77777777" w:rsidR="00516F18" w:rsidRPr="008D184A" w:rsidRDefault="00516F18" w:rsidP="00DC4AB0">
            <w:pPr>
              <w:rPr>
                <w:lang w:val="sr-Cyrl-CS"/>
              </w:rPr>
            </w:pPr>
          </w:p>
          <w:p w14:paraId="74CBBA63" w14:textId="77777777" w:rsidR="00767BEF" w:rsidRPr="008D184A" w:rsidRDefault="00767BEF" w:rsidP="00642884">
            <w:pPr>
              <w:pStyle w:val="ListParagraph"/>
              <w:numPr>
                <w:ilvl w:val="0"/>
                <w:numId w:val="131"/>
              </w:numPr>
              <w:spacing w:after="200" w:line="276" w:lineRule="auto"/>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tc>
      </w:tr>
      <w:tr w:rsidR="00767BEF" w:rsidRPr="006D13B7" w14:paraId="7113082F" w14:textId="77777777" w:rsidTr="00767BEF">
        <w:tblPrEx>
          <w:tblLook w:val="04A0" w:firstRow="1" w:lastRow="0" w:firstColumn="1" w:lastColumn="0" w:noHBand="0" w:noVBand="1"/>
        </w:tblPrEx>
        <w:tc>
          <w:tcPr>
            <w:tcW w:w="8931" w:type="dxa"/>
            <w:gridSpan w:val="4"/>
          </w:tcPr>
          <w:p w14:paraId="757DAAEC" w14:textId="77777777" w:rsidR="00767BEF" w:rsidRPr="008D184A" w:rsidRDefault="00767BEF"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767BEF" w:rsidRPr="006D13B7" w14:paraId="335170CA" w14:textId="77777777" w:rsidTr="00767BEF">
        <w:tblPrEx>
          <w:tblLook w:val="04A0" w:firstRow="1" w:lastRow="0" w:firstColumn="1" w:lastColumn="0" w:noHBand="0" w:noVBand="1"/>
        </w:tblPrEx>
        <w:tc>
          <w:tcPr>
            <w:tcW w:w="8931" w:type="dxa"/>
            <w:gridSpan w:val="4"/>
          </w:tcPr>
          <w:p w14:paraId="022DD502" w14:textId="77777777" w:rsidR="00767BEF" w:rsidRPr="008D184A" w:rsidRDefault="00767BEF" w:rsidP="00DC4AB0">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5660BEAA" w14:textId="77777777" w:rsidR="00767BEF" w:rsidRPr="008D184A" w:rsidRDefault="00767BEF" w:rsidP="00767BEF">
      <w:pPr>
        <w:rPr>
          <w:lang w:val="sr-Cyrl-CS"/>
        </w:rPr>
      </w:pPr>
    </w:p>
    <w:tbl>
      <w:tblPr>
        <w:tblStyle w:val="TableGrid"/>
        <w:tblW w:w="8926" w:type="dxa"/>
        <w:tblLook w:val="01E0" w:firstRow="1" w:lastRow="1" w:firstColumn="1" w:lastColumn="1" w:noHBand="0" w:noVBand="0"/>
      </w:tblPr>
      <w:tblGrid>
        <w:gridCol w:w="8926"/>
      </w:tblGrid>
      <w:tr w:rsidR="00767BEF" w:rsidRPr="008D184A" w14:paraId="2A046417" w14:textId="77777777" w:rsidTr="00767BEF">
        <w:trPr>
          <w:trHeight w:hRule="exact" w:val="284"/>
        </w:trPr>
        <w:tc>
          <w:tcPr>
            <w:tcW w:w="8926" w:type="dxa"/>
          </w:tcPr>
          <w:p w14:paraId="587F62F6" w14:textId="77777777" w:rsidR="00767BEF" w:rsidRPr="008D184A" w:rsidRDefault="00767BEF" w:rsidP="00DC4AB0">
            <w:pPr>
              <w:jc w:val="center"/>
              <w:rPr>
                <w:i/>
                <w:lang w:val="sr-Cyrl-CS"/>
              </w:rPr>
            </w:pPr>
            <w:r w:rsidRPr="008D184A">
              <w:rPr>
                <w:i/>
                <w:lang w:val="sr-Cyrl-CS"/>
              </w:rPr>
              <w:t>Ток и садржај часа</w:t>
            </w:r>
          </w:p>
        </w:tc>
      </w:tr>
      <w:tr w:rsidR="00767BEF" w:rsidRPr="006D13B7" w14:paraId="5D302D58" w14:textId="77777777" w:rsidTr="00767BEF">
        <w:tc>
          <w:tcPr>
            <w:tcW w:w="8926" w:type="dxa"/>
          </w:tcPr>
          <w:p w14:paraId="05808F57" w14:textId="42AE5168" w:rsidR="00767BEF" w:rsidRPr="008D184A" w:rsidRDefault="00767BEF" w:rsidP="00DC4AB0">
            <w:pPr>
              <w:rPr>
                <w:i/>
                <w:lang w:val="sr-Cyrl-CS"/>
              </w:rPr>
            </w:pPr>
            <w:r w:rsidRPr="008D184A">
              <w:rPr>
                <w:i/>
                <w:lang w:val="sr-Cyrl-CS"/>
              </w:rPr>
              <w:t xml:space="preserve">Уводни део часа </w:t>
            </w:r>
          </w:p>
          <w:p w14:paraId="3475DCFF" w14:textId="77777777" w:rsidR="00516F18" w:rsidRPr="008D184A" w:rsidRDefault="00516F18" w:rsidP="00DC4AB0">
            <w:pPr>
              <w:rPr>
                <w:i/>
                <w:lang w:val="sr-Cyrl-CS"/>
              </w:rPr>
            </w:pPr>
          </w:p>
          <w:p w14:paraId="3007ACEF" w14:textId="77777777" w:rsidR="00767BEF" w:rsidRPr="008D184A" w:rsidRDefault="00767BEF" w:rsidP="00642884">
            <w:pPr>
              <w:pStyle w:val="ListParagraph"/>
              <w:numPr>
                <w:ilvl w:val="0"/>
                <w:numId w:val="131"/>
              </w:numPr>
              <w:jc w:val="both"/>
              <w:rPr>
                <w:lang w:val="sr-Cyrl-CS"/>
              </w:rPr>
            </w:pPr>
            <w:r w:rsidRPr="008D184A">
              <w:rPr>
                <w:lang w:val="sr-Cyrl-CS"/>
              </w:rPr>
              <w:t>Ученици су припремили податке о писцу и о његовом животу.</w:t>
            </w:r>
          </w:p>
          <w:p w14:paraId="71BA6FD8" w14:textId="77777777" w:rsidR="00767BEF" w:rsidRPr="008D184A" w:rsidRDefault="00767BEF" w:rsidP="00642884">
            <w:pPr>
              <w:pStyle w:val="ListParagraph"/>
              <w:numPr>
                <w:ilvl w:val="0"/>
                <w:numId w:val="131"/>
              </w:numPr>
              <w:jc w:val="both"/>
              <w:rPr>
                <w:lang w:val="sr-Cyrl-CS"/>
              </w:rPr>
            </w:pPr>
            <w:r w:rsidRPr="008D184A">
              <w:rPr>
                <w:lang w:val="sr-Cyrl-CS"/>
              </w:rPr>
              <w:t xml:space="preserve">Наставник појашњава у којим је друштвено-историјским околностима стварала Десанка </w:t>
            </w:r>
            <w:r w:rsidRPr="008D184A">
              <w:rPr>
                <w:lang w:val="sr-Cyrl-RS"/>
              </w:rPr>
              <w:t>Максимовић.</w:t>
            </w:r>
          </w:p>
          <w:p w14:paraId="5AADEB7E" w14:textId="36262DDE" w:rsidR="00767BEF" w:rsidRPr="008D184A" w:rsidRDefault="00767BEF" w:rsidP="00767BEF">
            <w:pPr>
              <w:pStyle w:val="ListParagraph"/>
              <w:jc w:val="both"/>
              <w:rPr>
                <w:lang w:val="sr-Cyrl-CS"/>
              </w:rPr>
            </w:pPr>
          </w:p>
        </w:tc>
      </w:tr>
      <w:tr w:rsidR="00767BEF" w:rsidRPr="006D13B7" w14:paraId="0784D622" w14:textId="77777777" w:rsidTr="00767BEF">
        <w:tc>
          <w:tcPr>
            <w:tcW w:w="8926" w:type="dxa"/>
          </w:tcPr>
          <w:p w14:paraId="1C486A61" w14:textId="7CF9BD3E" w:rsidR="00767BEF" w:rsidRPr="008D184A" w:rsidRDefault="00767BEF" w:rsidP="00DC4AB0">
            <w:pPr>
              <w:rPr>
                <w:i/>
                <w:lang w:val="sr-Cyrl-CS"/>
              </w:rPr>
            </w:pPr>
            <w:r w:rsidRPr="008D184A">
              <w:rPr>
                <w:i/>
                <w:lang w:val="sr-Cyrl-CS"/>
              </w:rPr>
              <w:lastRenderedPageBreak/>
              <w:t>Главни део часа</w:t>
            </w:r>
          </w:p>
          <w:p w14:paraId="13DDE531" w14:textId="77777777" w:rsidR="00516F18" w:rsidRPr="008D184A" w:rsidRDefault="00516F18" w:rsidP="00DC4AB0">
            <w:pPr>
              <w:rPr>
                <w:i/>
                <w:lang w:val="sr-Cyrl-CS"/>
              </w:rPr>
            </w:pPr>
          </w:p>
          <w:p w14:paraId="40D5BB5C" w14:textId="1AF547E9" w:rsidR="00767BEF" w:rsidRPr="008D184A" w:rsidRDefault="00767BEF" w:rsidP="00642884">
            <w:pPr>
              <w:pStyle w:val="ListParagraph"/>
              <w:numPr>
                <w:ilvl w:val="0"/>
                <w:numId w:val="131"/>
              </w:numPr>
              <w:rPr>
                <w:lang w:val="sr-Cyrl-RS"/>
              </w:rPr>
            </w:pPr>
            <w:r w:rsidRPr="008D184A">
              <w:rPr>
                <w:lang w:val="sr-Cyrl-RS"/>
              </w:rPr>
              <w:t>Води се разговор о прочитаној песми.</w:t>
            </w:r>
          </w:p>
          <w:p w14:paraId="4ED48165" w14:textId="77777777" w:rsidR="00767BEF" w:rsidRPr="008D184A" w:rsidRDefault="00767BEF" w:rsidP="00767BEF">
            <w:pPr>
              <w:pStyle w:val="ListParagraph"/>
              <w:rPr>
                <w:lang w:val="sr-Cyrl-RS"/>
              </w:rPr>
            </w:pPr>
          </w:p>
          <w:p w14:paraId="6281861F" w14:textId="77777777" w:rsidR="00767BEF" w:rsidRPr="008D184A" w:rsidRDefault="00767BEF" w:rsidP="00642884">
            <w:pPr>
              <w:pStyle w:val="ListParagraph"/>
              <w:numPr>
                <w:ilvl w:val="0"/>
                <w:numId w:val="132"/>
              </w:numPr>
              <w:jc w:val="both"/>
              <w:rPr>
                <w:lang w:val="sr-Cyrl-CS"/>
              </w:rPr>
            </w:pPr>
            <w:r w:rsidRPr="008D184A">
              <w:rPr>
                <w:lang w:val="sr-Cyrl-CS"/>
              </w:rPr>
              <w:t>Како се осећа лирски субјект у овој песми?</w:t>
            </w:r>
          </w:p>
          <w:p w14:paraId="1E033AF7" w14:textId="77777777" w:rsidR="00767BEF" w:rsidRPr="008D184A" w:rsidRDefault="00767BEF" w:rsidP="00642884">
            <w:pPr>
              <w:pStyle w:val="ListParagraph"/>
              <w:numPr>
                <w:ilvl w:val="0"/>
                <w:numId w:val="132"/>
              </w:numPr>
              <w:jc w:val="both"/>
              <w:rPr>
                <w:lang w:val="sr-Cyrl-CS"/>
              </w:rPr>
            </w:pPr>
            <w:r w:rsidRPr="008D184A">
              <w:rPr>
                <w:lang w:val="sr-Cyrl-CS"/>
              </w:rPr>
              <w:t xml:space="preserve">Због чега је ова песма баш </w:t>
            </w:r>
            <w:r w:rsidRPr="008D184A">
              <w:rPr>
                <w:i/>
                <w:lang w:val="sr-Cyrl-CS"/>
              </w:rPr>
              <w:t>пролетња</w:t>
            </w:r>
            <w:r w:rsidRPr="008D184A">
              <w:rPr>
                <w:i/>
                <w:iCs/>
                <w:lang w:val="sr-Cyrl-CS"/>
              </w:rPr>
              <w:t>?</w:t>
            </w:r>
          </w:p>
          <w:p w14:paraId="7CF9D830" w14:textId="77777777" w:rsidR="00767BEF" w:rsidRPr="008D184A" w:rsidRDefault="00767BEF" w:rsidP="00642884">
            <w:pPr>
              <w:pStyle w:val="ListParagraph"/>
              <w:numPr>
                <w:ilvl w:val="0"/>
                <w:numId w:val="132"/>
              </w:numPr>
              <w:jc w:val="both"/>
              <w:rPr>
                <w:lang w:val="sr-Cyrl-CS"/>
              </w:rPr>
            </w:pPr>
            <w:r w:rsidRPr="008D184A">
              <w:rPr>
                <w:lang w:val="sr-Cyrl-CS"/>
              </w:rPr>
              <w:t xml:space="preserve">Одреди врсту строфе, врсту стиха и риме у </w:t>
            </w:r>
            <w:r w:rsidRPr="008D184A">
              <w:rPr>
                <w:i/>
                <w:lang w:val="sr-Cyrl-CS"/>
              </w:rPr>
              <w:t>Пролетњој песми</w:t>
            </w:r>
            <w:r w:rsidRPr="008D184A">
              <w:rPr>
                <w:lang w:val="sr-Cyrl-CS"/>
              </w:rPr>
              <w:t>.</w:t>
            </w:r>
          </w:p>
          <w:p w14:paraId="17E7AE10" w14:textId="77777777" w:rsidR="00767BEF" w:rsidRPr="008D184A" w:rsidRDefault="00767BEF" w:rsidP="00642884">
            <w:pPr>
              <w:pStyle w:val="ListParagraph"/>
              <w:numPr>
                <w:ilvl w:val="0"/>
                <w:numId w:val="132"/>
              </w:numPr>
              <w:jc w:val="both"/>
              <w:rPr>
                <w:lang w:val="sr-Cyrl-CS"/>
              </w:rPr>
            </w:pPr>
            <w:r w:rsidRPr="008D184A">
              <w:rPr>
                <w:lang w:val="sr-Cyrl-CS"/>
              </w:rPr>
              <w:t>Каква је улога речи и делова стихова који се понављају у песми?</w:t>
            </w:r>
          </w:p>
          <w:p w14:paraId="2E0D62C5" w14:textId="77777777" w:rsidR="00767BEF" w:rsidRPr="008D184A" w:rsidRDefault="00767BEF" w:rsidP="00642884">
            <w:pPr>
              <w:pStyle w:val="ListParagraph"/>
              <w:numPr>
                <w:ilvl w:val="0"/>
                <w:numId w:val="132"/>
              </w:numPr>
              <w:jc w:val="both"/>
              <w:rPr>
                <w:lang w:val="sr-Cyrl-CS"/>
              </w:rPr>
            </w:pPr>
            <w:r w:rsidRPr="008D184A">
              <w:rPr>
                <w:lang w:val="sr-Cyrl-CS"/>
              </w:rPr>
              <w:t>Који је најважнији утисак који на читаоце оставља понављање?</w:t>
            </w:r>
          </w:p>
          <w:p w14:paraId="5292F9EE" w14:textId="77777777" w:rsidR="00767BEF" w:rsidRPr="008D184A" w:rsidRDefault="00767BEF" w:rsidP="00642884">
            <w:pPr>
              <w:pStyle w:val="ListParagraph"/>
              <w:numPr>
                <w:ilvl w:val="0"/>
                <w:numId w:val="132"/>
              </w:numPr>
              <w:jc w:val="both"/>
              <w:rPr>
                <w:lang w:val="sr-Cyrl-CS"/>
              </w:rPr>
            </w:pPr>
            <w:r w:rsidRPr="008D184A">
              <w:rPr>
                <w:lang w:val="sr-Cyrl-CS"/>
              </w:rPr>
              <w:t xml:space="preserve">Објасни како разумеш синтагму </w:t>
            </w:r>
            <w:r w:rsidRPr="008D184A">
              <w:rPr>
                <w:i/>
                <w:lang w:val="sr-Cyrl-CS"/>
              </w:rPr>
              <w:t>насмејани дани</w:t>
            </w:r>
            <w:r w:rsidRPr="008D184A">
              <w:rPr>
                <w:lang w:val="sr-Cyrl-CS"/>
              </w:rPr>
              <w:t xml:space="preserve"> из последњег</w:t>
            </w:r>
          </w:p>
          <w:p w14:paraId="6B8AFB8C" w14:textId="2675FDCA" w:rsidR="00767BEF" w:rsidRPr="008D184A" w:rsidRDefault="00767BEF" w:rsidP="00767BEF">
            <w:pPr>
              <w:jc w:val="both"/>
              <w:rPr>
                <w:lang w:val="sr-Cyrl-CS"/>
              </w:rPr>
            </w:pPr>
            <w:r w:rsidRPr="008D184A">
              <w:rPr>
                <w:lang w:val="sr-Cyrl-CS"/>
              </w:rPr>
              <w:t xml:space="preserve">            тиха прве строфе.</w:t>
            </w:r>
          </w:p>
          <w:p w14:paraId="4DE10CC4" w14:textId="77777777" w:rsidR="00767BEF" w:rsidRPr="008D184A" w:rsidRDefault="00767BEF" w:rsidP="00642884">
            <w:pPr>
              <w:pStyle w:val="ListParagraph"/>
              <w:numPr>
                <w:ilvl w:val="0"/>
                <w:numId w:val="132"/>
              </w:numPr>
              <w:jc w:val="both"/>
              <w:rPr>
                <w:lang w:val="sr-Cyrl-CS"/>
              </w:rPr>
            </w:pPr>
            <w:r w:rsidRPr="008D184A">
              <w:rPr>
                <w:lang w:val="sr-Cyrl-CS"/>
              </w:rPr>
              <w:t>Пронађи две хиперболе и контраст у другој строфи. Какав утисак</w:t>
            </w:r>
          </w:p>
          <w:p w14:paraId="4DB38C0D" w14:textId="77777777" w:rsidR="00767BEF" w:rsidRPr="008D184A" w:rsidRDefault="00767BEF" w:rsidP="00767BEF">
            <w:pPr>
              <w:jc w:val="both"/>
              <w:rPr>
                <w:lang w:val="sr-Cyrl-CS"/>
              </w:rPr>
            </w:pPr>
            <w:r w:rsidRPr="008D184A">
              <w:rPr>
                <w:lang w:val="sr-Cyrl-CS"/>
              </w:rPr>
              <w:t xml:space="preserve">            на тебе остављају те две стилске фигуре?</w:t>
            </w:r>
          </w:p>
          <w:p w14:paraId="70FA2D8F" w14:textId="018ADBBB" w:rsidR="00767BEF" w:rsidRPr="008D184A" w:rsidRDefault="00767BEF" w:rsidP="00642884">
            <w:pPr>
              <w:pStyle w:val="ListParagraph"/>
              <w:numPr>
                <w:ilvl w:val="0"/>
                <w:numId w:val="132"/>
              </w:numPr>
              <w:jc w:val="both"/>
              <w:rPr>
                <w:lang w:val="sr-Cyrl-CS"/>
              </w:rPr>
            </w:pPr>
            <w:r w:rsidRPr="008D184A">
              <w:rPr>
                <w:lang w:val="sr-Cyrl-CS"/>
              </w:rPr>
              <w:t>У песми се наглашава да лирски субјект још не познаје праву</w:t>
            </w:r>
          </w:p>
          <w:p w14:paraId="26110EA2" w14:textId="77777777" w:rsidR="00767BEF" w:rsidRPr="008D184A" w:rsidRDefault="00767BEF" w:rsidP="00767BEF">
            <w:pPr>
              <w:jc w:val="both"/>
              <w:rPr>
                <w:lang w:val="sr-Cyrl-CS"/>
              </w:rPr>
            </w:pPr>
            <w:r w:rsidRPr="008D184A">
              <w:rPr>
                <w:lang w:val="sr-Cyrl-CS"/>
              </w:rPr>
              <w:t xml:space="preserve">            љубав. Зашто он каже: </w:t>
            </w:r>
            <w:r w:rsidRPr="008D184A">
              <w:rPr>
                <w:i/>
                <w:lang w:val="sr-Cyrl-CS"/>
              </w:rPr>
              <w:t>Осећам да досад све је било шала?</w:t>
            </w:r>
          </w:p>
          <w:p w14:paraId="776B248E" w14:textId="77777777" w:rsidR="00767BEF" w:rsidRPr="008D184A" w:rsidRDefault="00767BEF" w:rsidP="00642884">
            <w:pPr>
              <w:pStyle w:val="ListParagraph"/>
              <w:numPr>
                <w:ilvl w:val="0"/>
                <w:numId w:val="132"/>
              </w:numPr>
              <w:jc w:val="both"/>
              <w:rPr>
                <w:lang w:val="sr-Cyrl-CS"/>
              </w:rPr>
            </w:pPr>
            <w:r w:rsidRPr="008D184A">
              <w:rPr>
                <w:lang w:val="sr-Cyrl-CS"/>
              </w:rPr>
              <w:t xml:space="preserve">Објасни метафору </w:t>
            </w:r>
            <w:r w:rsidRPr="008D184A">
              <w:rPr>
                <w:i/>
                <w:lang w:val="sr-Cyrl-CS"/>
              </w:rPr>
              <w:t>плима речи неречени</w:t>
            </w:r>
            <w:r w:rsidRPr="008D184A">
              <w:rPr>
                <w:lang w:val="sr-Cyrl-CS"/>
              </w:rPr>
              <w:t>. Нека ти као почетак</w:t>
            </w:r>
          </w:p>
          <w:p w14:paraId="64665545" w14:textId="77777777" w:rsidR="00767BEF" w:rsidRPr="008D184A" w:rsidRDefault="00767BEF" w:rsidP="00767BEF">
            <w:pPr>
              <w:jc w:val="both"/>
              <w:rPr>
                <w:lang w:val="sr-Cyrl-CS"/>
              </w:rPr>
            </w:pPr>
            <w:r w:rsidRPr="008D184A">
              <w:rPr>
                <w:lang w:val="sr-Cyrl-CS"/>
              </w:rPr>
              <w:t xml:space="preserve">            размишљања помогне поређење: неизговорене речи расту у човековом</w:t>
            </w:r>
          </w:p>
          <w:p w14:paraId="44E2114E" w14:textId="77777777" w:rsidR="00767BEF" w:rsidRPr="008D184A" w:rsidRDefault="00767BEF" w:rsidP="00767BEF">
            <w:pPr>
              <w:jc w:val="both"/>
              <w:rPr>
                <w:lang w:val="sr-Cyrl-CS"/>
              </w:rPr>
            </w:pPr>
            <w:r w:rsidRPr="008D184A">
              <w:rPr>
                <w:lang w:val="sr-Cyrl-CS"/>
              </w:rPr>
              <w:t xml:space="preserve">            срцу као што расте плима на мору.</w:t>
            </w:r>
          </w:p>
          <w:p w14:paraId="2FBEC3FD" w14:textId="77777777" w:rsidR="00767BEF" w:rsidRPr="008D184A" w:rsidRDefault="00767BEF" w:rsidP="00642884">
            <w:pPr>
              <w:pStyle w:val="ListParagraph"/>
              <w:numPr>
                <w:ilvl w:val="0"/>
                <w:numId w:val="132"/>
              </w:numPr>
              <w:jc w:val="both"/>
              <w:rPr>
                <w:lang w:val="sr-Cyrl-CS"/>
              </w:rPr>
            </w:pPr>
            <w:r w:rsidRPr="008D184A">
              <w:rPr>
                <w:lang w:val="sr-Cyrl-CS"/>
              </w:rPr>
              <w:t xml:space="preserve">Објасни синтагму </w:t>
            </w:r>
            <w:r w:rsidRPr="008D184A">
              <w:rPr>
                <w:i/>
                <w:lang w:val="sr-Cyrl-CS"/>
              </w:rPr>
              <w:t>поклонити срце</w:t>
            </w:r>
            <w:r w:rsidRPr="008D184A">
              <w:rPr>
                <w:lang w:val="sr-Cyrl-CS"/>
              </w:rPr>
              <w:t>. Коме се све може поклонити</w:t>
            </w:r>
          </w:p>
          <w:p w14:paraId="447194E8" w14:textId="77777777" w:rsidR="00767BEF" w:rsidRPr="008D184A" w:rsidRDefault="00767BEF" w:rsidP="00767BEF">
            <w:pPr>
              <w:jc w:val="both"/>
              <w:rPr>
                <w:lang w:val="sr-Cyrl-CS"/>
              </w:rPr>
            </w:pPr>
            <w:r w:rsidRPr="008D184A">
              <w:rPr>
                <w:lang w:val="sr-Cyrl-CS"/>
              </w:rPr>
              <w:t xml:space="preserve">            срце?</w:t>
            </w:r>
          </w:p>
          <w:p w14:paraId="546A5382" w14:textId="77777777" w:rsidR="00767BEF" w:rsidRPr="008D184A" w:rsidRDefault="00767BEF" w:rsidP="00642884">
            <w:pPr>
              <w:pStyle w:val="ListParagraph"/>
              <w:numPr>
                <w:ilvl w:val="0"/>
                <w:numId w:val="132"/>
              </w:numPr>
              <w:jc w:val="both"/>
              <w:rPr>
                <w:lang w:val="sr-Cyrl-CS"/>
              </w:rPr>
            </w:pPr>
            <w:r w:rsidRPr="008D184A">
              <w:rPr>
                <w:lang w:val="sr-Cyrl-CS"/>
              </w:rPr>
              <w:t>За песме Десанке Максимовић често се каже да су једноставне</w:t>
            </w:r>
          </w:p>
          <w:p w14:paraId="0E128A28" w14:textId="77777777" w:rsidR="00767BEF" w:rsidRPr="008D184A" w:rsidRDefault="00767BEF" w:rsidP="00767BEF">
            <w:pPr>
              <w:jc w:val="both"/>
              <w:rPr>
                <w:lang w:val="sr-Cyrl-CS"/>
              </w:rPr>
            </w:pPr>
            <w:r w:rsidRPr="008D184A">
              <w:rPr>
                <w:lang w:val="sr-Cyrl-CS"/>
              </w:rPr>
              <w:t xml:space="preserve">            и да су осећања у њима увек повезана с природом. Пронађи у</w:t>
            </w:r>
          </w:p>
          <w:p w14:paraId="7F1371DD" w14:textId="77777777" w:rsidR="00767BEF" w:rsidRPr="008D184A" w:rsidRDefault="00767BEF" w:rsidP="00767BEF">
            <w:pPr>
              <w:jc w:val="both"/>
              <w:rPr>
                <w:lang w:val="sr-Cyrl-CS"/>
              </w:rPr>
            </w:pPr>
            <w:r w:rsidRPr="008D184A">
              <w:rPr>
                <w:i/>
                <w:lang w:val="sr-Cyrl-CS"/>
              </w:rPr>
              <w:t xml:space="preserve">            Пролетњој песми</w:t>
            </w:r>
            <w:r w:rsidRPr="008D184A">
              <w:rPr>
                <w:lang w:val="sr-Cyrl-CS"/>
              </w:rPr>
              <w:t xml:space="preserve"> детаље којима ћеш ово тврђење доказати.</w:t>
            </w:r>
          </w:p>
          <w:p w14:paraId="695546AA" w14:textId="7FE13DF9" w:rsidR="00767BEF" w:rsidRPr="008D184A" w:rsidRDefault="00767BEF" w:rsidP="00767BEF">
            <w:pPr>
              <w:jc w:val="both"/>
              <w:rPr>
                <w:lang w:val="sr-Cyrl-CS"/>
              </w:rPr>
            </w:pPr>
          </w:p>
        </w:tc>
      </w:tr>
      <w:tr w:rsidR="00767BEF" w:rsidRPr="006D13B7" w14:paraId="1D616EB7" w14:textId="77777777" w:rsidTr="00767BEF">
        <w:tc>
          <w:tcPr>
            <w:tcW w:w="8926" w:type="dxa"/>
          </w:tcPr>
          <w:p w14:paraId="0E1778D2" w14:textId="2E14A30E" w:rsidR="00767BEF" w:rsidRPr="008D184A" w:rsidRDefault="00767BEF" w:rsidP="00DC4AB0">
            <w:pPr>
              <w:rPr>
                <w:i/>
                <w:lang w:val="sr-Cyrl-CS"/>
              </w:rPr>
            </w:pPr>
            <w:r w:rsidRPr="008D184A">
              <w:rPr>
                <w:i/>
                <w:lang w:val="sr-Cyrl-CS"/>
              </w:rPr>
              <w:t>Завршни део часа</w:t>
            </w:r>
          </w:p>
          <w:p w14:paraId="68C02474" w14:textId="77777777" w:rsidR="00516F18" w:rsidRPr="008D184A" w:rsidRDefault="00516F18" w:rsidP="00DC4AB0">
            <w:pPr>
              <w:rPr>
                <w:i/>
                <w:lang w:val="sr-Cyrl-CS"/>
              </w:rPr>
            </w:pPr>
          </w:p>
          <w:p w14:paraId="6B18F1CF" w14:textId="77777777" w:rsidR="00767BEF" w:rsidRPr="008D184A" w:rsidRDefault="00767BEF" w:rsidP="00642884">
            <w:pPr>
              <w:pStyle w:val="ListParagraph"/>
              <w:numPr>
                <w:ilvl w:val="0"/>
                <w:numId w:val="131"/>
              </w:numPr>
              <w:rPr>
                <w:lang w:val="sr-Cyrl-CS"/>
              </w:rPr>
            </w:pPr>
            <w:r w:rsidRPr="008D184A">
              <w:rPr>
                <w:lang w:val="sr-Cyrl-CS"/>
              </w:rPr>
              <w:t>У завршном делу часа одређује се значење појмова: асонанца, алитерација, анафора, епифора, рима, опкорачење, пауза, цезура.</w:t>
            </w:r>
          </w:p>
          <w:p w14:paraId="77CD6325" w14:textId="73B11253" w:rsidR="00767BEF" w:rsidRPr="008D184A" w:rsidRDefault="00767BEF" w:rsidP="00767BEF">
            <w:pPr>
              <w:pStyle w:val="ListParagraph"/>
              <w:rPr>
                <w:lang w:val="sr-Cyrl-CS"/>
              </w:rPr>
            </w:pPr>
          </w:p>
        </w:tc>
      </w:tr>
      <w:tr w:rsidR="00767BEF" w:rsidRPr="008D184A" w14:paraId="0D340C2B" w14:textId="77777777" w:rsidTr="001E79D0">
        <w:trPr>
          <w:trHeight w:val="40"/>
        </w:trPr>
        <w:tc>
          <w:tcPr>
            <w:tcW w:w="8926" w:type="dxa"/>
          </w:tcPr>
          <w:p w14:paraId="01CBCA62" w14:textId="2E436436" w:rsidR="00767BEF" w:rsidRPr="008D184A" w:rsidRDefault="00767BEF" w:rsidP="00DC4AB0">
            <w:pPr>
              <w:rPr>
                <w:i/>
                <w:lang w:val="sr-Cyrl-CS"/>
              </w:rPr>
            </w:pPr>
            <w:r w:rsidRPr="008D184A">
              <w:rPr>
                <w:i/>
                <w:lang w:val="sr-Cyrl-CS"/>
              </w:rPr>
              <w:t>Евалуација – анализа часа (запажања наставника)</w:t>
            </w:r>
          </w:p>
          <w:p w14:paraId="6A683EEF" w14:textId="77777777" w:rsidR="00516F18" w:rsidRPr="008D184A" w:rsidRDefault="00516F18" w:rsidP="00DC4AB0">
            <w:pPr>
              <w:rPr>
                <w:i/>
                <w:lang w:val="sr-Cyrl-CS"/>
              </w:rPr>
            </w:pPr>
          </w:p>
          <w:p w14:paraId="17CCE276" w14:textId="3C43566D" w:rsidR="00767BEF" w:rsidRPr="008D184A" w:rsidRDefault="00767BEF"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7E577A3F" w14:textId="77777777" w:rsidR="00516F18" w:rsidRPr="008D184A" w:rsidRDefault="00516F18" w:rsidP="00DC4AB0">
            <w:pPr>
              <w:rPr>
                <w:lang w:val="sr-Cyrl-CS"/>
              </w:rPr>
            </w:pPr>
          </w:p>
          <w:p w14:paraId="0880BE7E" w14:textId="66B4214C" w:rsidR="00767BEF" w:rsidRPr="008D184A" w:rsidRDefault="00767BEF" w:rsidP="00767BEF">
            <w:pPr>
              <w:rPr>
                <w:i/>
                <w:iCs/>
                <w:lang w:val="sr-Cyrl-CS"/>
              </w:rPr>
            </w:pPr>
            <w:r w:rsidRPr="008D184A">
              <w:rPr>
                <w:lang w:val="sr-Cyrl-CS"/>
              </w:rPr>
              <w:t xml:space="preserve">Тема: </w:t>
            </w:r>
            <w:r w:rsidRPr="008D184A">
              <w:rPr>
                <w:i/>
                <w:iCs/>
                <w:lang w:val="sr-Cyrl-CS"/>
              </w:rPr>
              <w:t>Српски романтичари.</w:t>
            </w:r>
          </w:p>
          <w:p w14:paraId="4E18A657" w14:textId="77777777" w:rsidR="00767BEF" w:rsidRPr="008D184A" w:rsidRDefault="00767BEF" w:rsidP="00DC4AB0">
            <w:pPr>
              <w:rPr>
                <w:i/>
                <w:iCs/>
                <w:lang w:val="sr-Cyrl-CS"/>
              </w:rPr>
            </w:pPr>
          </w:p>
          <w:p w14:paraId="22B224C9" w14:textId="77777777" w:rsidR="00767BEF" w:rsidRPr="008D184A" w:rsidRDefault="00767BEF" w:rsidP="00DC4AB0">
            <w:pPr>
              <w:rPr>
                <w:i/>
                <w:lang w:val="sr-Cyrl-CS"/>
              </w:rPr>
            </w:pPr>
          </w:p>
          <w:p w14:paraId="2739E9F2" w14:textId="77777777" w:rsidR="00767BEF" w:rsidRPr="008D184A" w:rsidRDefault="00767BEF" w:rsidP="00DC4AB0">
            <w:pPr>
              <w:rPr>
                <w:i/>
                <w:lang w:val="sr-Cyrl-CS"/>
              </w:rPr>
            </w:pPr>
          </w:p>
          <w:p w14:paraId="73D0A1DB" w14:textId="77777777" w:rsidR="00767BEF" w:rsidRPr="008D184A" w:rsidRDefault="00767BEF" w:rsidP="00DC4AB0">
            <w:pPr>
              <w:rPr>
                <w:i/>
                <w:lang w:val="sr-Cyrl-CS"/>
              </w:rPr>
            </w:pPr>
          </w:p>
          <w:p w14:paraId="25DE5090" w14:textId="77777777" w:rsidR="00767BEF" w:rsidRPr="008D184A" w:rsidRDefault="00767BEF" w:rsidP="00DC4AB0">
            <w:pPr>
              <w:rPr>
                <w:i/>
                <w:lang w:val="sr-Cyrl-CS"/>
              </w:rPr>
            </w:pPr>
          </w:p>
          <w:p w14:paraId="5CC55D7B" w14:textId="77777777" w:rsidR="00767BEF" w:rsidRPr="008D184A" w:rsidRDefault="00767BEF" w:rsidP="00DC4AB0">
            <w:pPr>
              <w:rPr>
                <w:i/>
                <w:lang w:val="sr-Cyrl-CS"/>
              </w:rPr>
            </w:pPr>
          </w:p>
          <w:p w14:paraId="1AA0283A" w14:textId="77777777" w:rsidR="00767BEF" w:rsidRPr="008D184A" w:rsidRDefault="00767BEF" w:rsidP="00DC4AB0">
            <w:pPr>
              <w:rPr>
                <w:i/>
                <w:lang w:val="sr-Cyrl-CS"/>
              </w:rPr>
            </w:pPr>
          </w:p>
        </w:tc>
      </w:tr>
    </w:tbl>
    <w:p w14:paraId="20C391F5" w14:textId="77777777" w:rsidR="00767BEF" w:rsidRPr="008D184A" w:rsidRDefault="00767BEF" w:rsidP="00767BEF">
      <w:pPr>
        <w:shd w:val="clear" w:color="auto" w:fill="FFFFFF"/>
        <w:rPr>
          <w:color w:val="222222"/>
          <w:lang w:val="sr-Cyrl-CS"/>
        </w:rPr>
      </w:pPr>
      <w:r w:rsidRPr="008D184A">
        <w:rPr>
          <w:color w:val="222222"/>
          <w:lang w:val="sr-Cyrl-CS"/>
        </w:rPr>
        <w:lastRenderedPageBreak/>
        <w:t> </w:t>
      </w:r>
    </w:p>
    <w:p w14:paraId="201000FB" w14:textId="77777777" w:rsidR="0049417C" w:rsidRPr="008D184A" w:rsidRDefault="0049417C" w:rsidP="00767BEF">
      <w:pPr>
        <w:rPr>
          <w:lang w:val="sr-Cyrl-CS"/>
        </w:rPr>
      </w:pPr>
    </w:p>
    <w:tbl>
      <w:tblPr>
        <w:tblStyle w:val="TableGrid"/>
        <w:tblW w:w="0" w:type="auto"/>
        <w:tblInd w:w="28" w:type="dxa"/>
        <w:tblLook w:val="01E0" w:firstRow="1" w:lastRow="1" w:firstColumn="1" w:lastColumn="1" w:noHBand="0" w:noVBand="0"/>
      </w:tblPr>
      <w:tblGrid>
        <w:gridCol w:w="1248"/>
        <w:gridCol w:w="2309"/>
        <w:gridCol w:w="2251"/>
        <w:gridCol w:w="3095"/>
      </w:tblGrid>
      <w:tr w:rsidR="006870F0" w:rsidRPr="008D184A" w14:paraId="617D6D2C" w14:textId="77777777" w:rsidTr="00E53809">
        <w:tc>
          <w:tcPr>
            <w:tcW w:w="3557" w:type="dxa"/>
            <w:gridSpan w:val="2"/>
            <w:tcBorders>
              <w:top w:val="nil"/>
              <w:left w:val="nil"/>
            </w:tcBorders>
          </w:tcPr>
          <w:p w14:paraId="0867AC39" w14:textId="77777777" w:rsidR="006870F0" w:rsidRPr="008D184A" w:rsidRDefault="006870F0" w:rsidP="00DC4AB0">
            <w:pPr>
              <w:rPr>
                <w:lang w:val="sr-Cyrl-CS"/>
              </w:rPr>
            </w:pPr>
          </w:p>
          <w:p w14:paraId="0C46B0D2" w14:textId="77777777" w:rsidR="006870F0" w:rsidRPr="008D184A" w:rsidRDefault="006870F0" w:rsidP="00DC4AB0">
            <w:pPr>
              <w:rPr>
                <w:lang w:val="sr-Cyrl-CS"/>
              </w:rPr>
            </w:pPr>
          </w:p>
        </w:tc>
        <w:tc>
          <w:tcPr>
            <w:tcW w:w="2251" w:type="dxa"/>
          </w:tcPr>
          <w:p w14:paraId="0EFA1EEA" w14:textId="77777777" w:rsidR="006870F0" w:rsidRPr="008D184A" w:rsidRDefault="006870F0" w:rsidP="00DC4AB0">
            <w:pPr>
              <w:rPr>
                <w:i/>
              </w:rPr>
            </w:pPr>
            <w:r w:rsidRPr="008D184A">
              <w:rPr>
                <w:i/>
                <w:lang w:val="sr-Cyrl-CS"/>
              </w:rPr>
              <w:t xml:space="preserve">Разред и одељење  </w:t>
            </w:r>
            <w:r w:rsidRPr="008D184A">
              <w:t>VIII</w:t>
            </w:r>
          </w:p>
        </w:tc>
        <w:tc>
          <w:tcPr>
            <w:tcW w:w="3095" w:type="dxa"/>
          </w:tcPr>
          <w:p w14:paraId="2C80BA72" w14:textId="77777777" w:rsidR="006870F0" w:rsidRPr="008D184A" w:rsidRDefault="006870F0" w:rsidP="00DC4AB0">
            <w:pPr>
              <w:rPr>
                <w:i/>
                <w:lang w:val="sr-Cyrl-CS"/>
              </w:rPr>
            </w:pPr>
            <w:r w:rsidRPr="008D184A">
              <w:rPr>
                <w:i/>
                <w:lang w:val="sr-Cyrl-CS"/>
              </w:rPr>
              <w:t>Датум</w:t>
            </w:r>
          </w:p>
        </w:tc>
      </w:tr>
      <w:tr w:rsidR="006870F0" w:rsidRPr="006D13B7" w14:paraId="43282E12" w14:textId="77777777" w:rsidTr="00E53809">
        <w:tc>
          <w:tcPr>
            <w:tcW w:w="1248" w:type="dxa"/>
          </w:tcPr>
          <w:p w14:paraId="23D20EF2" w14:textId="77777777" w:rsidR="006870F0" w:rsidRPr="008D184A" w:rsidRDefault="006870F0" w:rsidP="0049417C">
            <w:pPr>
              <w:rPr>
                <w:i/>
                <w:lang w:val="sr-Cyrl-CS"/>
              </w:rPr>
            </w:pPr>
            <w:r w:rsidRPr="008D184A">
              <w:rPr>
                <w:i/>
                <w:lang w:val="sr-Cyrl-CS"/>
              </w:rPr>
              <w:t>Редни број часа</w:t>
            </w:r>
          </w:p>
          <w:p w14:paraId="4C942B36" w14:textId="77777777" w:rsidR="006870F0" w:rsidRPr="008D184A" w:rsidRDefault="006870F0" w:rsidP="0049417C">
            <w:pPr>
              <w:jc w:val="center"/>
            </w:pPr>
            <w:r w:rsidRPr="008D184A">
              <w:rPr>
                <w:lang w:val="sr-Cyrl-RS"/>
              </w:rPr>
              <w:t>93.</w:t>
            </w:r>
          </w:p>
        </w:tc>
        <w:tc>
          <w:tcPr>
            <w:tcW w:w="7655" w:type="dxa"/>
            <w:gridSpan w:val="3"/>
          </w:tcPr>
          <w:p w14:paraId="6B4A9387" w14:textId="77777777" w:rsidR="006870F0" w:rsidRPr="008D184A" w:rsidRDefault="006870F0" w:rsidP="0049417C">
            <w:pPr>
              <w:rPr>
                <w:i/>
              </w:rPr>
            </w:pPr>
            <w:r w:rsidRPr="008D184A">
              <w:rPr>
                <w:i/>
                <w:lang w:val="sr-Cyrl-CS"/>
              </w:rPr>
              <w:t xml:space="preserve">Наставна јединица: </w:t>
            </w:r>
          </w:p>
          <w:p w14:paraId="59984F54" w14:textId="56C49D7F" w:rsidR="006870F0" w:rsidRPr="008D184A" w:rsidRDefault="006870F0" w:rsidP="0049417C">
            <w:bookmarkStart w:id="84" w:name="_Hlk97233950"/>
            <w:r w:rsidRPr="008D184A">
              <w:t>Језик:</w:t>
            </w:r>
            <w:r w:rsidR="0049417C" w:rsidRPr="008D184A">
              <w:rPr>
                <w:lang w:val="sr-Cyrl-RS"/>
              </w:rPr>
              <w:t xml:space="preserve"> </w:t>
            </w:r>
            <w:r w:rsidRPr="008D184A">
              <w:rPr>
                <w:i/>
              </w:rPr>
              <w:t>Издвојене одредбе</w:t>
            </w:r>
            <w:r w:rsidRPr="008D184A">
              <w:rPr>
                <w:i/>
                <w:lang w:val="sr-Cyrl-RS"/>
              </w:rPr>
              <w:t xml:space="preserve"> – </w:t>
            </w:r>
            <w:r w:rsidRPr="008D184A">
              <w:rPr>
                <w:i/>
              </w:rPr>
              <w:t xml:space="preserve"> апозиција</w:t>
            </w:r>
            <w:r w:rsidRPr="008D184A" w:rsidDel="000341BC">
              <w:t xml:space="preserve"> </w:t>
            </w:r>
            <w:bookmarkEnd w:id="84"/>
          </w:p>
        </w:tc>
      </w:tr>
      <w:tr w:rsidR="006870F0" w:rsidRPr="006D13B7" w14:paraId="73ACA4AF" w14:textId="77777777" w:rsidTr="00E53809">
        <w:trPr>
          <w:trHeight w:val="228"/>
        </w:trPr>
        <w:tc>
          <w:tcPr>
            <w:tcW w:w="8903" w:type="dxa"/>
            <w:gridSpan w:val="4"/>
          </w:tcPr>
          <w:p w14:paraId="777C393C" w14:textId="77777777" w:rsidR="006870F0" w:rsidRPr="008D184A" w:rsidRDefault="006870F0"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синтаксе</w:t>
            </w:r>
          </w:p>
        </w:tc>
      </w:tr>
      <w:tr w:rsidR="006870F0" w:rsidRPr="008D184A" w14:paraId="6F0B16D4" w14:textId="77777777" w:rsidTr="00E53809">
        <w:trPr>
          <w:trHeight w:val="227"/>
        </w:trPr>
        <w:tc>
          <w:tcPr>
            <w:tcW w:w="8903" w:type="dxa"/>
            <w:gridSpan w:val="4"/>
          </w:tcPr>
          <w:p w14:paraId="4136D160" w14:textId="77777777" w:rsidR="006870F0" w:rsidRPr="008D184A" w:rsidRDefault="006870F0" w:rsidP="00DC4AB0">
            <w:r w:rsidRPr="008D184A">
              <w:rPr>
                <w:i/>
                <w:lang w:val="sr-Cyrl-CS"/>
              </w:rPr>
              <w:t xml:space="preserve">Тип часа: </w:t>
            </w:r>
            <w:r w:rsidRPr="008D184A">
              <w:t>обрада</w:t>
            </w:r>
          </w:p>
        </w:tc>
      </w:tr>
      <w:tr w:rsidR="006870F0" w:rsidRPr="008D184A" w14:paraId="689D2C42" w14:textId="77777777" w:rsidTr="00E53809">
        <w:trPr>
          <w:trHeight w:val="227"/>
        </w:trPr>
        <w:tc>
          <w:tcPr>
            <w:tcW w:w="8903" w:type="dxa"/>
            <w:gridSpan w:val="4"/>
          </w:tcPr>
          <w:p w14:paraId="1777C3BF" w14:textId="77777777" w:rsidR="006870F0" w:rsidRPr="008D184A" w:rsidRDefault="006870F0" w:rsidP="00DC4AB0">
            <w:pPr>
              <w:rPr>
                <w:lang w:val="sr-Cyrl-CS"/>
              </w:rPr>
            </w:pPr>
            <w:r w:rsidRPr="008D184A">
              <w:rPr>
                <w:i/>
                <w:lang w:val="sr-Cyrl-CS"/>
              </w:rPr>
              <w:t xml:space="preserve">Облик рада: </w:t>
            </w:r>
            <w:r w:rsidRPr="008D184A">
              <w:rPr>
                <w:lang w:val="sr-Cyrl-CS"/>
              </w:rPr>
              <w:t>фронтални, индивидуални</w:t>
            </w:r>
          </w:p>
        </w:tc>
      </w:tr>
      <w:tr w:rsidR="006870F0" w:rsidRPr="008D184A" w14:paraId="56D2D0E5" w14:textId="77777777" w:rsidTr="00E53809">
        <w:trPr>
          <w:trHeight w:val="227"/>
        </w:trPr>
        <w:tc>
          <w:tcPr>
            <w:tcW w:w="8903" w:type="dxa"/>
            <w:gridSpan w:val="4"/>
          </w:tcPr>
          <w:p w14:paraId="70B7D0D1" w14:textId="77777777" w:rsidR="006870F0" w:rsidRPr="008D184A" w:rsidRDefault="006870F0" w:rsidP="00DC4AB0">
            <w:pPr>
              <w:rPr>
                <w:lang w:val="sr-Cyrl-CS"/>
              </w:rPr>
            </w:pPr>
            <w:r w:rsidRPr="008D184A">
              <w:rPr>
                <w:i/>
                <w:lang w:val="sr-Cyrl-CS"/>
              </w:rPr>
              <w:t xml:space="preserve">Метода рада: </w:t>
            </w:r>
            <w:r w:rsidRPr="008D184A">
              <w:rPr>
                <w:lang w:val="sr-Cyrl-RS"/>
              </w:rPr>
              <w:t>текст метода</w:t>
            </w:r>
            <w:r w:rsidRPr="008D184A">
              <w:rPr>
                <w:lang w:val="sr-Cyrl-CS"/>
              </w:rPr>
              <w:t xml:space="preserve"> </w:t>
            </w:r>
          </w:p>
        </w:tc>
      </w:tr>
      <w:tr w:rsidR="006870F0" w:rsidRPr="008D184A" w14:paraId="7AB932CD" w14:textId="77777777" w:rsidTr="00E53809">
        <w:trPr>
          <w:trHeight w:val="227"/>
        </w:trPr>
        <w:tc>
          <w:tcPr>
            <w:tcW w:w="8903" w:type="dxa"/>
            <w:gridSpan w:val="4"/>
          </w:tcPr>
          <w:p w14:paraId="70A4BB7A" w14:textId="77777777" w:rsidR="006870F0" w:rsidRPr="008D184A" w:rsidRDefault="006870F0" w:rsidP="00DC4AB0">
            <w:pPr>
              <w:rPr>
                <w:lang w:val="sr-Cyrl-CS"/>
              </w:rPr>
            </w:pPr>
            <w:r w:rsidRPr="008D184A">
              <w:rPr>
                <w:i/>
                <w:lang w:val="sr-Cyrl-CS"/>
              </w:rPr>
              <w:t xml:space="preserve">Наставна средства: </w:t>
            </w:r>
            <w:r w:rsidRPr="008D184A">
              <w:rPr>
                <w:lang w:val="sr-Cyrl-CS"/>
              </w:rPr>
              <w:t>Српски језик, 166 – 168</w:t>
            </w:r>
          </w:p>
        </w:tc>
      </w:tr>
      <w:tr w:rsidR="006870F0" w:rsidRPr="006D13B7" w14:paraId="6752F6BD" w14:textId="77777777" w:rsidTr="00E53809">
        <w:tblPrEx>
          <w:tblLook w:val="04A0" w:firstRow="1" w:lastRow="0" w:firstColumn="1" w:lastColumn="0" w:noHBand="0" w:noVBand="1"/>
        </w:tblPrEx>
        <w:trPr>
          <w:trHeight w:val="227"/>
        </w:trPr>
        <w:tc>
          <w:tcPr>
            <w:tcW w:w="8903" w:type="dxa"/>
            <w:gridSpan w:val="4"/>
            <w:hideMark/>
          </w:tcPr>
          <w:p w14:paraId="56E5040C" w14:textId="046AC1AE" w:rsidR="006870F0" w:rsidRPr="008D184A" w:rsidRDefault="006870F0"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2AD92451" w14:textId="5D46E923" w:rsidR="006870F0" w:rsidRPr="008D184A" w:rsidRDefault="006870F0" w:rsidP="00DC4AB0">
            <w:pPr>
              <w:pStyle w:val="NormalWeb"/>
              <w:shd w:val="clear" w:color="auto" w:fill="FFFFFF"/>
              <w:spacing w:before="0" w:after="0"/>
              <w:rPr>
                <w:color w:val="000000"/>
                <w:lang w:val="ru-RU"/>
              </w:rPr>
            </w:pPr>
            <w:r w:rsidRPr="008D184A">
              <w:rPr>
                <w:color w:val="000000"/>
              </w:rPr>
              <w:t>CJ</w:t>
            </w:r>
            <w:r w:rsidRPr="008D184A">
              <w:rPr>
                <w:color w:val="000000"/>
                <w:lang w:val="ru-RU"/>
              </w:rPr>
              <w:t>.1.3.8. одређује реченичне и синтагматске чланове у типичним (школским) примерима.</w:t>
            </w:r>
            <w:r w:rsidRPr="008D184A">
              <w:rPr>
                <w:color w:val="000000"/>
                <w:lang w:val="ru-RU"/>
              </w:rPr>
              <w:br/>
            </w:r>
          </w:p>
        </w:tc>
      </w:tr>
      <w:tr w:rsidR="006870F0" w:rsidRPr="006D13B7" w14:paraId="5706DCF8" w14:textId="77777777" w:rsidTr="00E53809">
        <w:tblPrEx>
          <w:tblLook w:val="04A0" w:firstRow="1" w:lastRow="0" w:firstColumn="1" w:lastColumn="0" w:noHBand="0" w:noVBand="1"/>
        </w:tblPrEx>
        <w:tc>
          <w:tcPr>
            <w:tcW w:w="8903" w:type="dxa"/>
            <w:gridSpan w:val="4"/>
          </w:tcPr>
          <w:p w14:paraId="74D09D27" w14:textId="65974091" w:rsidR="006870F0" w:rsidRPr="008D184A" w:rsidRDefault="006870F0" w:rsidP="00DC4AB0">
            <w:pPr>
              <w:rPr>
                <w:i/>
                <w:lang w:val="sr-Cyrl-CS"/>
              </w:rPr>
            </w:pPr>
            <w:r w:rsidRPr="008D184A">
              <w:rPr>
                <w:i/>
                <w:lang w:val="sr-Cyrl-CS"/>
              </w:rPr>
              <w:t xml:space="preserve">Образовни исходи за наставну јединицу </w:t>
            </w:r>
          </w:p>
          <w:p w14:paraId="7694EEE3" w14:textId="77777777" w:rsidR="00516F18" w:rsidRPr="008D184A" w:rsidRDefault="00516F18" w:rsidP="00DC4AB0">
            <w:pPr>
              <w:rPr>
                <w:i/>
                <w:lang w:val="sr-Cyrl-CS"/>
              </w:rPr>
            </w:pPr>
          </w:p>
          <w:p w14:paraId="0229E1F9" w14:textId="4A9D701A" w:rsidR="006870F0" w:rsidRPr="008D184A" w:rsidRDefault="006870F0" w:rsidP="00DC4AB0">
            <w:pPr>
              <w:rPr>
                <w:lang w:val="sr-Cyrl-CS"/>
              </w:rPr>
            </w:pPr>
            <w:r w:rsidRPr="008D184A">
              <w:rPr>
                <w:iCs/>
                <w:lang w:val="sr-Cyrl-CS"/>
              </w:rPr>
              <w:t xml:space="preserve"> </w:t>
            </w:r>
            <w:r w:rsidRPr="008D184A">
              <w:rPr>
                <w:lang w:val="sr-Cyrl-CS"/>
              </w:rPr>
              <w:t xml:space="preserve">Ученик је у стању да: </w:t>
            </w:r>
          </w:p>
          <w:p w14:paraId="14E2762E" w14:textId="77777777" w:rsidR="00516F18" w:rsidRPr="008D184A" w:rsidRDefault="00516F18" w:rsidP="00DC4AB0">
            <w:pPr>
              <w:rPr>
                <w:lang w:val="sr-Cyrl-CS"/>
              </w:rPr>
            </w:pPr>
          </w:p>
          <w:p w14:paraId="1BCECA3A" w14:textId="77777777" w:rsidR="006870F0" w:rsidRPr="008D184A" w:rsidRDefault="006870F0" w:rsidP="00642884">
            <w:pPr>
              <w:pStyle w:val="ListParagraph"/>
              <w:widowControl w:val="0"/>
              <w:numPr>
                <w:ilvl w:val="0"/>
                <w:numId w:val="133"/>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6730D276" w14:textId="77777777" w:rsidR="006870F0" w:rsidRPr="008D184A" w:rsidRDefault="006870F0" w:rsidP="00DC4AB0">
            <w:pPr>
              <w:rPr>
                <w:lang w:val="sr-Cyrl-CS"/>
              </w:rPr>
            </w:pPr>
          </w:p>
        </w:tc>
      </w:tr>
      <w:tr w:rsidR="006870F0" w:rsidRPr="008D184A" w14:paraId="5C2CA09F" w14:textId="77777777" w:rsidTr="00E53809">
        <w:tblPrEx>
          <w:tblLook w:val="04A0" w:firstRow="1" w:lastRow="0" w:firstColumn="1" w:lastColumn="0" w:noHBand="0" w:noVBand="1"/>
        </w:tblPrEx>
        <w:tc>
          <w:tcPr>
            <w:tcW w:w="8903" w:type="dxa"/>
            <w:gridSpan w:val="4"/>
          </w:tcPr>
          <w:p w14:paraId="3D5809B5" w14:textId="4EDC894B" w:rsidR="006870F0" w:rsidRPr="008D184A" w:rsidRDefault="006870F0" w:rsidP="00DC4AB0">
            <w:pPr>
              <w:rPr>
                <w:i/>
                <w:lang w:val="sr-Cyrl-CS"/>
              </w:rPr>
            </w:pPr>
            <w:r w:rsidRPr="008D184A">
              <w:rPr>
                <w:i/>
                <w:lang w:val="sr-Cyrl-CS"/>
              </w:rPr>
              <w:t>Очекивани исходи на крају часа</w:t>
            </w:r>
          </w:p>
          <w:p w14:paraId="7D8BE021" w14:textId="77777777" w:rsidR="00516F18" w:rsidRPr="008D184A" w:rsidRDefault="00516F18" w:rsidP="00DC4AB0">
            <w:pPr>
              <w:rPr>
                <w:i/>
                <w:lang w:val="sr-Cyrl-CS"/>
              </w:rPr>
            </w:pPr>
          </w:p>
          <w:p w14:paraId="75794901" w14:textId="7A2242AD" w:rsidR="006870F0" w:rsidRPr="008D184A" w:rsidRDefault="006870F0" w:rsidP="00DC4AB0">
            <w:pPr>
              <w:rPr>
                <w:lang w:val="sr-Cyrl-CS"/>
              </w:rPr>
            </w:pPr>
            <w:r w:rsidRPr="008D184A">
              <w:rPr>
                <w:lang w:val="sr-Cyrl-CS"/>
              </w:rPr>
              <w:t xml:space="preserve">Ученик је у стању да: </w:t>
            </w:r>
          </w:p>
          <w:p w14:paraId="0F64EE3F" w14:textId="77777777" w:rsidR="00516F18" w:rsidRPr="008D184A" w:rsidRDefault="00516F18" w:rsidP="00DC4AB0">
            <w:pPr>
              <w:rPr>
                <w:lang w:val="sr-Cyrl-CS"/>
              </w:rPr>
            </w:pPr>
          </w:p>
          <w:p w14:paraId="48F2ACEA" w14:textId="77777777" w:rsidR="006870F0" w:rsidRPr="008D184A" w:rsidRDefault="006870F0" w:rsidP="00642884">
            <w:pPr>
              <w:pStyle w:val="ListParagraph"/>
              <w:numPr>
                <w:ilvl w:val="0"/>
                <w:numId w:val="133"/>
              </w:numPr>
              <w:rPr>
                <w:lang w:val="sr-Cyrl-CS"/>
              </w:rPr>
            </w:pPr>
            <w:r w:rsidRPr="008D184A">
              <w:rPr>
                <w:lang w:val="sr-Cyrl-CS"/>
              </w:rPr>
              <w:t>научи апозицију.</w:t>
            </w:r>
          </w:p>
          <w:p w14:paraId="20E06919" w14:textId="77777777" w:rsidR="006870F0" w:rsidRPr="008D184A" w:rsidRDefault="006870F0" w:rsidP="00DC4AB0">
            <w:pPr>
              <w:pStyle w:val="ListParagraph"/>
              <w:rPr>
                <w:lang w:val="sr-Cyrl-CS"/>
              </w:rPr>
            </w:pPr>
          </w:p>
        </w:tc>
      </w:tr>
      <w:tr w:rsidR="006870F0" w:rsidRPr="008D184A" w14:paraId="1EB52BEC" w14:textId="77777777" w:rsidTr="00E53809">
        <w:tblPrEx>
          <w:tblLook w:val="04A0" w:firstRow="1" w:lastRow="0" w:firstColumn="1" w:lastColumn="0" w:noHBand="0" w:noVBand="1"/>
        </w:tblPrEx>
        <w:tc>
          <w:tcPr>
            <w:tcW w:w="8903" w:type="dxa"/>
            <w:gridSpan w:val="4"/>
          </w:tcPr>
          <w:p w14:paraId="371AEAF9" w14:textId="77777777" w:rsidR="006870F0" w:rsidRPr="008D184A" w:rsidRDefault="006870F0" w:rsidP="00DC4AB0">
            <w:r w:rsidRPr="008D184A">
              <w:rPr>
                <w:i/>
              </w:rPr>
              <w:t>Корелација с другим предметима:</w:t>
            </w:r>
            <w:r w:rsidRPr="008D184A">
              <w:t xml:space="preserve"> </w:t>
            </w:r>
            <w:r w:rsidRPr="008D184A">
              <w:rPr>
                <w:lang w:val="sr-Cyrl-RS"/>
              </w:rPr>
              <w:t>сви предмети</w:t>
            </w:r>
          </w:p>
        </w:tc>
      </w:tr>
      <w:tr w:rsidR="006870F0" w:rsidRPr="008D184A" w14:paraId="151C5F18" w14:textId="77777777" w:rsidTr="00E53809">
        <w:tblPrEx>
          <w:tblLook w:val="04A0" w:firstRow="1" w:lastRow="0" w:firstColumn="1" w:lastColumn="0" w:noHBand="0" w:noVBand="1"/>
        </w:tblPrEx>
        <w:tc>
          <w:tcPr>
            <w:tcW w:w="8903" w:type="dxa"/>
            <w:gridSpan w:val="4"/>
          </w:tcPr>
          <w:p w14:paraId="2762D1EE" w14:textId="77777777" w:rsidR="006870F0" w:rsidRPr="008D184A" w:rsidRDefault="006870F0" w:rsidP="00DC4AB0">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7C78E811" w14:textId="77777777" w:rsidR="006870F0" w:rsidRPr="008D184A" w:rsidRDefault="006870F0" w:rsidP="006870F0"/>
    <w:tbl>
      <w:tblPr>
        <w:tblStyle w:val="TableGrid"/>
        <w:tblW w:w="0" w:type="auto"/>
        <w:tblLook w:val="01E0" w:firstRow="1" w:lastRow="1" w:firstColumn="1" w:lastColumn="1" w:noHBand="0" w:noVBand="0"/>
      </w:tblPr>
      <w:tblGrid>
        <w:gridCol w:w="8856"/>
      </w:tblGrid>
      <w:tr w:rsidR="006870F0" w:rsidRPr="008D184A" w14:paraId="554678FB" w14:textId="77777777" w:rsidTr="00DC4AB0">
        <w:trPr>
          <w:trHeight w:hRule="exact" w:val="284"/>
        </w:trPr>
        <w:tc>
          <w:tcPr>
            <w:tcW w:w="8856" w:type="dxa"/>
          </w:tcPr>
          <w:p w14:paraId="456BD7E6" w14:textId="77777777" w:rsidR="006870F0" w:rsidRPr="008D184A" w:rsidRDefault="006870F0" w:rsidP="00DC4AB0">
            <w:pPr>
              <w:jc w:val="center"/>
              <w:rPr>
                <w:i/>
                <w:lang w:val="sr-Cyrl-CS"/>
              </w:rPr>
            </w:pPr>
            <w:r w:rsidRPr="008D184A">
              <w:rPr>
                <w:i/>
                <w:lang w:val="sr-Cyrl-CS"/>
              </w:rPr>
              <w:t>Ток и садржај часа</w:t>
            </w:r>
          </w:p>
        </w:tc>
      </w:tr>
      <w:tr w:rsidR="006870F0" w:rsidRPr="008D184A" w14:paraId="251CC626" w14:textId="77777777" w:rsidTr="00DC4AB0">
        <w:tc>
          <w:tcPr>
            <w:tcW w:w="8856" w:type="dxa"/>
          </w:tcPr>
          <w:p w14:paraId="0B9C1AA4" w14:textId="333C9DD0" w:rsidR="006870F0" w:rsidRPr="008D184A" w:rsidRDefault="006870F0" w:rsidP="00DC4AB0">
            <w:pPr>
              <w:rPr>
                <w:i/>
                <w:lang w:val="sr-Cyrl-CS"/>
              </w:rPr>
            </w:pPr>
            <w:r w:rsidRPr="008D184A">
              <w:rPr>
                <w:i/>
                <w:lang w:val="sr-Cyrl-CS"/>
              </w:rPr>
              <w:t xml:space="preserve">Уводни део часа </w:t>
            </w:r>
          </w:p>
          <w:p w14:paraId="377EF1A1" w14:textId="77777777" w:rsidR="003A6F88" w:rsidRPr="008D184A" w:rsidRDefault="003A6F88" w:rsidP="00DC4AB0">
            <w:pPr>
              <w:rPr>
                <w:i/>
                <w:lang w:val="sr-Cyrl-CS"/>
              </w:rPr>
            </w:pPr>
          </w:p>
          <w:p w14:paraId="7EB6B6CD" w14:textId="77777777" w:rsidR="006870F0" w:rsidRPr="008D184A" w:rsidRDefault="006870F0" w:rsidP="00642884">
            <w:pPr>
              <w:pStyle w:val="ListParagraph"/>
              <w:numPr>
                <w:ilvl w:val="0"/>
                <w:numId w:val="133"/>
              </w:numPr>
              <w:jc w:val="both"/>
              <w:rPr>
                <w:lang w:val="sr-Cyrl-CS"/>
              </w:rPr>
            </w:pPr>
            <w:r w:rsidRPr="008D184A">
              <w:rPr>
                <w:lang w:val="sr-Cyrl-CS"/>
              </w:rPr>
              <w:t>Ученици обнављају реченичне чланове.</w:t>
            </w:r>
          </w:p>
          <w:p w14:paraId="428FE3A3" w14:textId="77777777" w:rsidR="006870F0" w:rsidRPr="008D184A" w:rsidRDefault="006870F0" w:rsidP="00DC4AB0">
            <w:pPr>
              <w:pStyle w:val="ListParagraph"/>
              <w:jc w:val="both"/>
              <w:rPr>
                <w:lang w:val="sr-Cyrl-CS"/>
              </w:rPr>
            </w:pPr>
          </w:p>
        </w:tc>
      </w:tr>
      <w:tr w:rsidR="006870F0" w:rsidRPr="008D184A" w14:paraId="59F64A39" w14:textId="77777777" w:rsidTr="00DC4AB0">
        <w:tc>
          <w:tcPr>
            <w:tcW w:w="8856" w:type="dxa"/>
          </w:tcPr>
          <w:p w14:paraId="6387B873" w14:textId="1C0888C1" w:rsidR="0049417C" w:rsidRPr="008D184A" w:rsidRDefault="006870F0" w:rsidP="000B0453">
            <w:pPr>
              <w:rPr>
                <w:i/>
                <w:lang w:val="sr-Cyrl-CS"/>
              </w:rPr>
            </w:pPr>
            <w:r w:rsidRPr="008D184A">
              <w:rPr>
                <w:i/>
                <w:lang w:val="sr-Cyrl-CS"/>
              </w:rPr>
              <w:t>Главни део часа</w:t>
            </w:r>
          </w:p>
          <w:p w14:paraId="0E7310BC" w14:textId="77777777" w:rsidR="003A6F88" w:rsidRPr="008D184A" w:rsidRDefault="003A6F88" w:rsidP="000B0453">
            <w:pPr>
              <w:rPr>
                <w:i/>
                <w:lang w:val="sr-Cyrl-CS"/>
              </w:rPr>
            </w:pPr>
          </w:p>
          <w:p w14:paraId="49DCC80F" w14:textId="77777777" w:rsidR="006870F0" w:rsidRPr="008D184A" w:rsidRDefault="006870F0" w:rsidP="00642884">
            <w:pPr>
              <w:pStyle w:val="ListParagraph"/>
              <w:numPr>
                <w:ilvl w:val="0"/>
                <w:numId w:val="133"/>
              </w:numPr>
              <w:autoSpaceDE w:val="0"/>
              <w:autoSpaceDN w:val="0"/>
              <w:adjustRightInd w:val="0"/>
              <w:jc w:val="both"/>
              <w:rPr>
                <w:lang w:val="sr-Cyrl-CS"/>
              </w:rPr>
            </w:pPr>
            <w:r w:rsidRPr="008D184A">
              <w:rPr>
                <w:lang w:val="sr-Cyrl-CS"/>
              </w:rPr>
              <w:t>Ученици раде задатке с наставником.</w:t>
            </w:r>
          </w:p>
          <w:p w14:paraId="35F3B7C6" w14:textId="77777777" w:rsidR="006870F0" w:rsidRPr="008D184A" w:rsidRDefault="006870F0" w:rsidP="000B0453">
            <w:pPr>
              <w:autoSpaceDE w:val="0"/>
              <w:autoSpaceDN w:val="0"/>
              <w:adjustRightInd w:val="0"/>
              <w:jc w:val="both"/>
              <w:rPr>
                <w:lang w:val="sr-Cyrl-CS"/>
              </w:rPr>
            </w:pPr>
          </w:p>
          <w:p w14:paraId="70A2B7EA" w14:textId="48E43D6A" w:rsidR="0049417C" w:rsidRPr="008D184A" w:rsidRDefault="0049417C" w:rsidP="003A6F88">
            <w:pPr>
              <w:autoSpaceDE w:val="0"/>
              <w:autoSpaceDN w:val="0"/>
              <w:adjustRightInd w:val="0"/>
              <w:jc w:val="both"/>
              <w:rPr>
                <w:lang w:val="sr-Cyrl-RS"/>
              </w:rPr>
            </w:pPr>
            <w:r w:rsidRPr="008D184A">
              <w:rPr>
                <w:lang w:val="sr-Cyrl-RS"/>
              </w:rPr>
              <w:t>Апозиција</w:t>
            </w:r>
          </w:p>
          <w:p w14:paraId="759F1577" w14:textId="14AFB197" w:rsidR="005159D8" w:rsidRPr="008D184A" w:rsidRDefault="0049417C" w:rsidP="00642884">
            <w:pPr>
              <w:pStyle w:val="ListParagraph"/>
              <w:numPr>
                <w:ilvl w:val="0"/>
                <w:numId w:val="134"/>
              </w:numPr>
              <w:autoSpaceDE w:val="0"/>
              <w:autoSpaceDN w:val="0"/>
              <w:adjustRightInd w:val="0"/>
              <w:ind w:left="0"/>
              <w:jc w:val="both"/>
              <w:rPr>
                <w:lang w:val="sr-Cyrl-CS"/>
              </w:rPr>
            </w:pPr>
            <w:r w:rsidRPr="008D184A">
              <w:rPr>
                <w:lang w:val="sr-Cyrl-CS"/>
              </w:rPr>
              <w:lastRenderedPageBreak/>
              <w:t xml:space="preserve">Подвуци </w:t>
            </w:r>
            <w:r w:rsidRPr="008D184A">
              <w:rPr>
                <w:i/>
                <w:iCs/>
                <w:lang w:val="sr-Cyrl-CS"/>
              </w:rPr>
              <w:t xml:space="preserve">апозицију </w:t>
            </w:r>
            <w:r w:rsidRPr="008D184A">
              <w:rPr>
                <w:lang w:val="sr-Cyrl-CS"/>
              </w:rPr>
              <w:t>у следећим реченицама.</w:t>
            </w:r>
          </w:p>
          <w:p w14:paraId="35C5DE32" w14:textId="75AD8C0A" w:rsidR="0049417C" w:rsidRPr="008D184A" w:rsidRDefault="009E12F6" w:rsidP="003A6F88">
            <w:pPr>
              <w:pStyle w:val="NoSpacing"/>
              <w:rPr>
                <w:lang w:val="sr-Cyrl-CS"/>
              </w:rPr>
            </w:pPr>
            <w:r w:rsidRPr="008D184A">
              <w:rPr>
                <w:lang w:val="sr-Cyrl-CS"/>
              </w:rPr>
              <w:t xml:space="preserve">            </w:t>
            </w:r>
            <w:r w:rsidR="0049417C" w:rsidRPr="008D184A">
              <w:rPr>
                <w:lang w:val="sr-Cyrl-CS"/>
              </w:rPr>
              <w:t>а) Јован, мој брат од стрица, живи у Вршцу.</w:t>
            </w:r>
          </w:p>
          <w:p w14:paraId="02E9F624" w14:textId="77777777" w:rsidR="0049417C" w:rsidRPr="008D184A" w:rsidRDefault="0049417C" w:rsidP="00645A1A">
            <w:pPr>
              <w:pStyle w:val="NoSpacing"/>
              <w:rPr>
                <w:lang w:val="sr-Cyrl-CS"/>
              </w:rPr>
            </w:pPr>
            <w:r w:rsidRPr="008D184A">
              <w:rPr>
                <w:lang w:val="sr-Cyrl-CS"/>
              </w:rPr>
              <w:t xml:space="preserve">            б) Рођена сам у Краљеву, граду на Ибру и Морави.</w:t>
            </w:r>
          </w:p>
          <w:p w14:paraId="64946B9D" w14:textId="77777777" w:rsidR="0049417C" w:rsidRPr="008D184A" w:rsidRDefault="0049417C" w:rsidP="00645A1A">
            <w:pPr>
              <w:pStyle w:val="NoSpacing"/>
              <w:rPr>
                <w:lang w:val="sr-Cyrl-CS"/>
              </w:rPr>
            </w:pPr>
            <w:r w:rsidRPr="008D184A">
              <w:rPr>
                <w:lang w:val="sr-Cyrl-CS"/>
              </w:rPr>
              <w:t xml:space="preserve">            в) Јанко, мој најбољи друг, сели се у Швајцарску.</w:t>
            </w:r>
          </w:p>
          <w:p w14:paraId="2CF14A25" w14:textId="77777777" w:rsidR="0049417C" w:rsidRPr="008D184A" w:rsidRDefault="0049417C" w:rsidP="00645A1A">
            <w:pPr>
              <w:pStyle w:val="NoSpacing"/>
              <w:rPr>
                <w:lang w:val="sr-Cyrl-CS"/>
              </w:rPr>
            </w:pPr>
            <w:r w:rsidRPr="008D184A">
              <w:rPr>
                <w:lang w:val="sr-Cyrl-CS"/>
              </w:rPr>
              <w:t xml:space="preserve">            г) Љубивоје Ршумовић, наш чувени песник, основао је Академију</w:t>
            </w:r>
          </w:p>
          <w:p w14:paraId="3FB62B55" w14:textId="77777777" w:rsidR="0049417C" w:rsidRPr="008D184A" w:rsidRDefault="0049417C" w:rsidP="00645A1A">
            <w:pPr>
              <w:pStyle w:val="NoSpacing"/>
              <w:rPr>
                <w:lang w:val="sr-Cyrl-CS"/>
              </w:rPr>
            </w:pPr>
            <w:r w:rsidRPr="008D184A">
              <w:rPr>
                <w:lang w:val="sr-Cyrl-CS"/>
              </w:rPr>
              <w:t xml:space="preserve">                „Сарадници Сунца” за талентовану децу песнике.</w:t>
            </w:r>
          </w:p>
          <w:p w14:paraId="1E7FE193" w14:textId="6F55ADBF" w:rsidR="0049417C" w:rsidRPr="008D184A" w:rsidRDefault="0049417C" w:rsidP="00645A1A">
            <w:pPr>
              <w:pStyle w:val="NoSpacing"/>
              <w:rPr>
                <w:lang w:val="sr-Cyrl-CS"/>
              </w:rPr>
            </w:pPr>
            <w:r w:rsidRPr="008D184A">
              <w:rPr>
                <w:lang w:val="sr-Cyrl-CS"/>
              </w:rPr>
              <w:t xml:space="preserve">            д) Лука Трифуновић, студент, победио је у квизу.</w:t>
            </w:r>
            <w:r w:rsidR="003A6F88" w:rsidRPr="008D184A">
              <w:rPr>
                <w:lang w:val="sr-Cyrl-CS"/>
              </w:rPr>
              <w:t xml:space="preserve"> </w:t>
            </w:r>
          </w:p>
          <w:p w14:paraId="6F5830A3" w14:textId="7714F6A7" w:rsidR="006870F0" w:rsidRPr="008D184A" w:rsidRDefault="006870F0" w:rsidP="00642884">
            <w:pPr>
              <w:pStyle w:val="ListParagraph"/>
              <w:numPr>
                <w:ilvl w:val="0"/>
                <w:numId w:val="133"/>
              </w:numPr>
              <w:autoSpaceDE w:val="0"/>
              <w:autoSpaceDN w:val="0"/>
              <w:adjustRightInd w:val="0"/>
              <w:rPr>
                <w:rFonts w:eastAsia="ResavskaBG"/>
                <w:color w:val="000000"/>
                <w:lang w:val="sr-Cyrl-CS"/>
              </w:rPr>
            </w:pPr>
            <w:r w:rsidRPr="008D184A">
              <w:rPr>
                <w:rFonts w:eastAsia="ResavskaBG"/>
                <w:color w:val="000000"/>
                <w:lang w:val="sr-Cyrl-CS"/>
              </w:rPr>
              <w:t>Пример:</w:t>
            </w:r>
          </w:p>
          <w:p w14:paraId="158DA869" w14:textId="6C46B344" w:rsidR="006870F0" w:rsidRPr="008D184A" w:rsidRDefault="006870F0" w:rsidP="000B0453">
            <w:pPr>
              <w:pStyle w:val="ListParagraph"/>
              <w:autoSpaceDE w:val="0"/>
              <w:autoSpaceDN w:val="0"/>
              <w:adjustRightInd w:val="0"/>
              <w:rPr>
                <w:rFonts w:eastAsia="ResavskaBG"/>
                <w:color w:val="000000"/>
                <w:lang w:val="sr-Cyrl-CS"/>
              </w:rPr>
            </w:pPr>
            <w:r w:rsidRPr="008D184A">
              <w:rPr>
                <w:rFonts w:eastAsia="ResavskaBG"/>
                <w:color w:val="000000"/>
                <w:lang w:val="sr-Cyrl-CS"/>
              </w:rPr>
              <w:t>Светлана Лекић, библиотекарка, отишла је у пензију.</w:t>
            </w:r>
          </w:p>
          <w:p w14:paraId="768289C0" w14:textId="1CE0B531" w:rsidR="006870F0" w:rsidRPr="008D184A" w:rsidRDefault="006870F0" w:rsidP="000B0453">
            <w:pPr>
              <w:autoSpaceDE w:val="0"/>
              <w:autoSpaceDN w:val="0"/>
              <w:adjustRightInd w:val="0"/>
              <w:rPr>
                <w:rFonts w:eastAsia="TimesNewRomanPSMT"/>
                <w:color w:val="000000"/>
                <w:lang w:val="sr-Cyrl-CS"/>
              </w:rPr>
            </w:pPr>
            <w:r w:rsidRPr="008D184A">
              <w:rPr>
                <w:rFonts w:eastAsia="TimesNewRomanPSMT"/>
                <w:color w:val="000000"/>
                <w:lang w:val="sr-Cyrl-CS"/>
              </w:rPr>
              <w:t xml:space="preserve">                                       </w:t>
            </w:r>
            <w:r w:rsidR="0049417C" w:rsidRPr="008D184A">
              <w:rPr>
                <w:rFonts w:eastAsia="TimesNewRomanPSMT"/>
                <w:color w:val="000000"/>
                <w:lang w:val="sr-Cyrl-CS"/>
              </w:rPr>
              <w:t xml:space="preserve">             </w:t>
            </w:r>
            <w:r w:rsidRPr="008D184A">
              <w:rPr>
                <w:rFonts w:eastAsia="TimesNewRomanPSMT"/>
                <w:color w:val="000000"/>
                <w:lang w:val="sr-Cyrl-CS"/>
              </w:rPr>
              <w:t>↓</w:t>
            </w:r>
          </w:p>
          <w:p w14:paraId="08EB8124" w14:textId="03C02EA1" w:rsidR="006870F0" w:rsidRPr="008D184A" w:rsidRDefault="006870F0" w:rsidP="000B0453">
            <w:pPr>
              <w:autoSpaceDE w:val="0"/>
              <w:autoSpaceDN w:val="0"/>
              <w:adjustRightInd w:val="0"/>
              <w:rPr>
                <w:rFonts w:eastAsia="ResavskaBG"/>
                <w:color w:val="000000"/>
                <w:lang w:val="sr-Cyrl-CS"/>
              </w:rPr>
            </w:pPr>
            <w:r w:rsidRPr="008D184A">
              <w:rPr>
                <w:rFonts w:eastAsia="ResavskaBG"/>
                <w:color w:val="000000"/>
                <w:lang w:val="sr-Cyrl-CS"/>
              </w:rPr>
              <w:t xml:space="preserve">                               </w:t>
            </w:r>
            <w:r w:rsidR="0049417C" w:rsidRPr="008D184A">
              <w:rPr>
                <w:rFonts w:eastAsia="ResavskaBG"/>
                <w:color w:val="000000"/>
                <w:lang w:val="sr-Cyrl-CS"/>
              </w:rPr>
              <w:t xml:space="preserve">              </w:t>
            </w:r>
            <w:r w:rsidRPr="008D184A">
              <w:rPr>
                <w:rFonts w:eastAsia="ResavskaBG"/>
                <w:color w:val="000000"/>
                <w:lang w:val="sr-Cyrl-CS"/>
              </w:rPr>
              <w:t>апозиција</w:t>
            </w:r>
          </w:p>
          <w:p w14:paraId="4DC5F541" w14:textId="77777777" w:rsidR="006870F0" w:rsidRPr="008D184A" w:rsidRDefault="006870F0" w:rsidP="000B0453">
            <w:pPr>
              <w:autoSpaceDE w:val="0"/>
              <w:autoSpaceDN w:val="0"/>
              <w:adjustRightInd w:val="0"/>
              <w:rPr>
                <w:rFonts w:eastAsia="ResavskaBG"/>
                <w:color w:val="000000"/>
                <w:lang w:val="sr-Cyrl-CS"/>
              </w:rPr>
            </w:pPr>
            <w:r w:rsidRPr="008D184A">
              <w:rPr>
                <w:rFonts w:eastAsia="ResavskaBG"/>
                <w:color w:val="000000"/>
                <w:lang w:val="sr-Cyrl-CS"/>
              </w:rPr>
              <w:t xml:space="preserve">            Библиотекарка Светлана Лекић је отишла у пензију.</w:t>
            </w:r>
          </w:p>
          <w:p w14:paraId="2CFA5B74" w14:textId="02DF54D4" w:rsidR="0049417C" w:rsidRPr="008D184A" w:rsidRDefault="0049417C" w:rsidP="000B0453">
            <w:pPr>
              <w:autoSpaceDE w:val="0"/>
              <w:autoSpaceDN w:val="0"/>
              <w:adjustRightInd w:val="0"/>
              <w:rPr>
                <w:rFonts w:eastAsia="TimesNewRomanPSMT"/>
                <w:color w:val="000000"/>
                <w:lang w:val="sr-Cyrl-CS"/>
              </w:rPr>
            </w:pPr>
            <w:r w:rsidRPr="008D184A">
              <w:rPr>
                <w:rFonts w:eastAsia="TimesNewRomanPSMT"/>
                <w:color w:val="000000"/>
                <w:lang w:val="sr-Cyrl-CS"/>
              </w:rPr>
              <w:t xml:space="preserve">                        </w:t>
            </w:r>
            <w:r w:rsidR="006870F0" w:rsidRPr="008D184A">
              <w:rPr>
                <w:rFonts w:eastAsia="TimesNewRomanPSMT"/>
                <w:color w:val="000000"/>
                <w:lang w:val="sr-Cyrl-CS"/>
              </w:rPr>
              <w:t>↓</w:t>
            </w:r>
          </w:p>
          <w:p w14:paraId="01BAB691" w14:textId="418FCEC8" w:rsidR="006870F0" w:rsidRPr="008D184A" w:rsidRDefault="0049417C" w:rsidP="000B0453">
            <w:pPr>
              <w:autoSpaceDE w:val="0"/>
              <w:autoSpaceDN w:val="0"/>
              <w:adjustRightInd w:val="0"/>
              <w:rPr>
                <w:rFonts w:eastAsia="ResavskaBG"/>
                <w:color w:val="000000"/>
                <w:lang w:val="sr-Cyrl-CS"/>
              </w:rPr>
            </w:pPr>
            <w:r w:rsidRPr="008D184A">
              <w:rPr>
                <w:rFonts w:eastAsia="ResavskaBG"/>
                <w:color w:val="000000"/>
                <w:lang w:val="sr-Cyrl-CS"/>
              </w:rPr>
              <w:t xml:space="preserve">                   А</w:t>
            </w:r>
            <w:r w:rsidR="006870F0" w:rsidRPr="008D184A">
              <w:rPr>
                <w:rFonts w:eastAsia="ResavskaBG"/>
                <w:color w:val="000000"/>
                <w:lang w:val="sr-Cyrl-CS"/>
              </w:rPr>
              <w:t>трибут</w:t>
            </w:r>
          </w:p>
          <w:p w14:paraId="0AE1C82C" w14:textId="77777777" w:rsidR="0049417C" w:rsidRPr="008D184A" w:rsidRDefault="0049417C" w:rsidP="000B0453">
            <w:pPr>
              <w:autoSpaceDE w:val="0"/>
              <w:autoSpaceDN w:val="0"/>
              <w:adjustRightInd w:val="0"/>
              <w:rPr>
                <w:rFonts w:eastAsia="TimesNewRomanPSMT"/>
                <w:color w:val="000000"/>
                <w:lang w:val="sr-Cyrl-CS"/>
              </w:rPr>
            </w:pPr>
          </w:p>
          <w:p w14:paraId="72FA8C26" w14:textId="77777777" w:rsidR="006870F0" w:rsidRPr="008D184A" w:rsidRDefault="006870F0" w:rsidP="00642884">
            <w:pPr>
              <w:pStyle w:val="ListParagraph"/>
              <w:numPr>
                <w:ilvl w:val="0"/>
                <w:numId w:val="134"/>
              </w:numPr>
              <w:autoSpaceDE w:val="0"/>
              <w:autoSpaceDN w:val="0"/>
              <w:adjustRightInd w:val="0"/>
              <w:rPr>
                <w:rFonts w:eastAsia="ResavskaBGSans"/>
                <w:color w:val="000000"/>
                <w:lang w:val="sr-Cyrl-CS"/>
              </w:rPr>
            </w:pPr>
            <w:r w:rsidRPr="008D184A">
              <w:rPr>
                <w:rFonts w:eastAsia="ResavskaBGSans"/>
                <w:color w:val="000000"/>
                <w:lang w:val="sr-Cyrl-CS"/>
              </w:rPr>
              <w:t xml:space="preserve">Напиши </w:t>
            </w:r>
            <w:r w:rsidRPr="008D184A">
              <w:rPr>
                <w:rFonts w:eastAsia="ResavskaBG"/>
                <w:i/>
                <w:iCs/>
                <w:color w:val="000000"/>
                <w:lang w:val="sr-Cyrl-CS"/>
              </w:rPr>
              <w:t xml:space="preserve">запете </w:t>
            </w:r>
            <w:r w:rsidRPr="008D184A">
              <w:rPr>
                <w:rFonts w:eastAsia="ResavskaBGSans"/>
                <w:color w:val="000000"/>
                <w:lang w:val="sr-Cyrl-CS"/>
              </w:rPr>
              <w:t>у реченицама где је потребно.</w:t>
            </w:r>
          </w:p>
          <w:p w14:paraId="10DF85D8" w14:textId="77777777" w:rsidR="006870F0" w:rsidRPr="008D184A" w:rsidRDefault="006870F0" w:rsidP="000B0453">
            <w:pPr>
              <w:autoSpaceDE w:val="0"/>
              <w:autoSpaceDN w:val="0"/>
              <w:adjustRightInd w:val="0"/>
              <w:ind w:left="720"/>
              <w:rPr>
                <w:rFonts w:eastAsia="ResavskaBGSans"/>
                <w:color w:val="000000"/>
                <w:lang w:val="sr-Cyrl-CS"/>
              </w:rPr>
            </w:pPr>
            <w:r w:rsidRPr="008D184A">
              <w:rPr>
                <w:rFonts w:eastAsia="ResavskaBGSans"/>
                <w:color w:val="000000"/>
                <w:lang w:val="sr-Cyrl-CS"/>
              </w:rPr>
              <w:t>а) Љубица моја најбоља другарица прочитала је све романе Агате Кристи.</w:t>
            </w:r>
          </w:p>
          <w:p w14:paraId="6A1E7992"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б) Владимир Јовановић стоматолог отворио је нову ординацију.</w:t>
            </w:r>
          </w:p>
          <w:p w14:paraId="2E2AC888"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в) Јован Петровић наставник физичког позвао је све ученике да уђу у салу.</w:t>
            </w:r>
          </w:p>
          <w:p w14:paraId="3A5BD1DD"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г) Посетили смо Ђавољу варош редак природни феномен у близини     </w:t>
            </w:r>
          </w:p>
          <w:p w14:paraId="6F8ED78F"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Куршумлије.</w:t>
            </w:r>
          </w:p>
          <w:p w14:paraId="55F085B4" w14:textId="77777777" w:rsidR="006870F0" w:rsidRPr="008D184A" w:rsidRDefault="006870F0" w:rsidP="00642884">
            <w:pPr>
              <w:pStyle w:val="ListParagraph"/>
              <w:numPr>
                <w:ilvl w:val="0"/>
                <w:numId w:val="134"/>
              </w:numPr>
              <w:autoSpaceDE w:val="0"/>
              <w:autoSpaceDN w:val="0"/>
              <w:adjustRightInd w:val="0"/>
              <w:rPr>
                <w:rFonts w:eastAsia="ResavskaBGSans"/>
                <w:color w:val="000000"/>
                <w:lang w:val="sr-Cyrl-CS"/>
              </w:rPr>
            </w:pPr>
            <w:r w:rsidRPr="008D184A">
              <w:rPr>
                <w:rFonts w:eastAsia="ResavskaBGSans"/>
                <w:color w:val="000000"/>
                <w:lang w:val="sr-Cyrl-CS"/>
              </w:rPr>
              <w:t>Следећу реченицу препиши тако да у њој нема апозицију, али да постоји атрибут.</w:t>
            </w:r>
          </w:p>
          <w:p w14:paraId="074634DE"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Дејан Алексић, песник, посетио је нашу школу.</w:t>
            </w:r>
          </w:p>
          <w:p w14:paraId="2B66E066"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________________________________________________________________</w:t>
            </w:r>
          </w:p>
          <w:p w14:paraId="24BB61ED" w14:textId="77777777" w:rsidR="006870F0" w:rsidRPr="008D184A" w:rsidRDefault="006870F0" w:rsidP="00642884">
            <w:pPr>
              <w:pStyle w:val="ListParagraph"/>
              <w:numPr>
                <w:ilvl w:val="0"/>
                <w:numId w:val="134"/>
              </w:numPr>
              <w:autoSpaceDE w:val="0"/>
              <w:autoSpaceDN w:val="0"/>
              <w:adjustRightInd w:val="0"/>
              <w:rPr>
                <w:rFonts w:eastAsia="ResavskaBGSans"/>
                <w:color w:val="000000"/>
                <w:lang w:val="sr-Cyrl-CS"/>
              </w:rPr>
            </w:pPr>
            <w:r w:rsidRPr="008D184A">
              <w:rPr>
                <w:rFonts w:eastAsia="ResavskaBGSans"/>
                <w:color w:val="000000"/>
                <w:lang w:val="sr-Cyrl-CS"/>
              </w:rPr>
              <w:t xml:space="preserve">Од понуђеног пара реченица сачини једну реченицу и употреби </w:t>
            </w:r>
            <w:r w:rsidRPr="008D184A">
              <w:rPr>
                <w:rFonts w:eastAsia="ResavskaBG"/>
                <w:i/>
                <w:iCs/>
                <w:color w:val="000000"/>
                <w:lang w:val="sr-Cyrl-CS"/>
              </w:rPr>
              <w:t>апозицију</w:t>
            </w:r>
            <w:r w:rsidRPr="008D184A">
              <w:rPr>
                <w:rFonts w:eastAsia="ResavskaBGSans"/>
                <w:color w:val="000000"/>
                <w:lang w:val="sr-Cyrl-CS"/>
              </w:rPr>
              <w:t>.</w:t>
            </w:r>
          </w:p>
          <w:p w14:paraId="43A895C4" w14:textId="77777777" w:rsidR="006870F0" w:rsidRPr="008D184A" w:rsidRDefault="006870F0" w:rsidP="000B0453">
            <w:pPr>
              <w:autoSpaceDE w:val="0"/>
              <w:autoSpaceDN w:val="0"/>
              <w:adjustRightInd w:val="0"/>
              <w:ind w:left="720"/>
              <w:rPr>
                <w:rFonts w:eastAsia="ResavskaBGSans"/>
                <w:color w:val="000000"/>
                <w:lang w:val="sr-Cyrl-CS"/>
              </w:rPr>
            </w:pPr>
            <w:r w:rsidRPr="008D184A">
              <w:rPr>
                <w:rFonts w:eastAsia="ResavskaBGSans"/>
                <w:color w:val="000000"/>
                <w:lang w:val="sr-Cyrl-CS"/>
              </w:rPr>
              <w:t>а) Каспијско језеро је највеће на свету. Има површину од 371.000 квадратних километара.</w:t>
            </w:r>
          </w:p>
          <w:p w14:paraId="358663C9"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________________________________________________________________</w:t>
            </w:r>
          </w:p>
          <w:p w14:paraId="7FAED8DA"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б) Доситеј Обрадовић је био српски филозоф, просветитељ и књижевник.</w:t>
            </w:r>
          </w:p>
          <w:p w14:paraId="71C2244B"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Основао је Велику школу у Београду 1808. године.</w:t>
            </w:r>
          </w:p>
          <w:p w14:paraId="3FF75040"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________________________________________________________________</w:t>
            </w:r>
          </w:p>
          <w:p w14:paraId="0DCE7C99"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в) Жича је задужбина Стефана Првовенчаног. Подигнута је у првој  </w:t>
            </w:r>
          </w:p>
          <w:p w14:paraId="458EA8C9"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половини </w:t>
            </w:r>
            <w:r w:rsidRPr="008D184A">
              <w:rPr>
                <w:rFonts w:eastAsia="ResavskaBGSans"/>
                <w:color w:val="000000"/>
              </w:rPr>
              <w:t>XIII</w:t>
            </w:r>
            <w:r w:rsidRPr="008D184A">
              <w:rPr>
                <w:rFonts w:eastAsia="ResavskaBGSans"/>
                <w:color w:val="000000"/>
                <w:lang w:val="sr-Cyrl-CS"/>
              </w:rPr>
              <w:t xml:space="preserve"> века.</w:t>
            </w:r>
          </w:p>
          <w:p w14:paraId="0CEE117F"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________________________________________________________________</w:t>
            </w:r>
          </w:p>
          <w:p w14:paraId="2421ECE3" w14:textId="77777777" w:rsidR="006870F0" w:rsidRPr="008D184A" w:rsidRDefault="006870F0" w:rsidP="000B0453">
            <w:pPr>
              <w:autoSpaceDE w:val="0"/>
              <w:autoSpaceDN w:val="0"/>
              <w:adjustRightInd w:val="0"/>
              <w:rPr>
                <w:rFonts w:eastAsia="ResavskaBGSans"/>
                <w:color w:val="000000"/>
                <w:lang w:val="sr-Cyrl-CS"/>
              </w:rPr>
            </w:pPr>
            <w:r w:rsidRPr="008D184A">
              <w:rPr>
                <w:rFonts w:eastAsia="ResavskaBGSans"/>
                <w:color w:val="000000"/>
                <w:lang w:val="sr-Cyrl-CS"/>
              </w:rPr>
              <w:t xml:space="preserve">            г) Медијана је највећа нишка општина. Настала је 2002. године.</w:t>
            </w:r>
          </w:p>
          <w:p w14:paraId="16E86F5F" w14:textId="77777777" w:rsidR="006870F0" w:rsidRPr="008D184A" w:rsidRDefault="006870F0" w:rsidP="0049417C">
            <w:pPr>
              <w:autoSpaceDE w:val="0"/>
              <w:autoSpaceDN w:val="0"/>
              <w:adjustRightInd w:val="0"/>
              <w:jc w:val="both"/>
              <w:rPr>
                <w:color w:val="000000"/>
                <w:lang w:val="sr-Cyrl-CS"/>
              </w:rPr>
            </w:pPr>
            <w:r w:rsidRPr="008D184A">
              <w:rPr>
                <w:rFonts w:eastAsia="ResavskaBGSans"/>
                <w:color w:val="000000"/>
                <w:lang w:val="sr-Cyrl-CS"/>
              </w:rPr>
              <w:t xml:space="preserve">            ________________________________________________________________</w:t>
            </w:r>
          </w:p>
          <w:p w14:paraId="6900ACE9" w14:textId="2BDEA18D" w:rsidR="0049417C" w:rsidRPr="008D184A" w:rsidRDefault="0049417C" w:rsidP="00643FF0">
            <w:pPr>
              <w:autoSpaceDE w:val="0"/>
              <w:autoSpaceDN w:val="0"/>
              <w:adjustRightInd w:val="0"/>
              <w:jc w:val="both"/>
              <w:rPr>
                <w:lang w:val="sr-Cyrl-CS"/>
              </w:rPr>
            </w:pPr>
          </w:p>
        </w:tc>
      </w:tr>
      <w:tr w:rsidR="006870F0" w:rsidRPr="006D13B7" w14:paraId="717E35E6" w14:textId="77777777" w:rsidTr="00DC4AB0">
        <w:tc>
          <w:tcPr>
            <w:tcW w:w="8856" w:type="dxa"/>
          </w:tcPr>
          <w:p w14:paraId="588A55E8" w14:textId="3D818426" w:rsidR="006870F0" w:rsidRPr="008D184A" w:rsidRDefault="006870F0" w:rsidP="00DC4AB0">
            <w:pPr>
              <w:rPr>
                <w:i/>
                <w:lang w:val="sr-Cyrl-CS"/>
              </w:rPr>
            </w:pPr>
            <w:r w:rsidRPr="008D184A">
              <w:rPr>
                <w:i/>
                <w:lang w:val="sr-Cyrl-CS"/>
              </w:rPr>
              <w:lastRenderedPageBreak/>
              <w:t>Завршни део часа</w:t>
            </w:r>
          </w:p>
          <w:p w14:paraId="2CB7735B" w14:textId="77777777" w:rsidR="00516F18" w:rsidRPr="008D184A" w:rsidRDefault="00516F18" w:rsidP="00DC4AB0">
            <w:pPr>
              <w:rPr>
                <w:i/>
                <w:lang w:val="sr-Cyrl-CS"/>
              </w:rPr>
            </w:pPr>
          </w:p>
          <w:p w14:paraId="6769E8D8" w14:textId="77777777" w:rsidR="006870F0" w:rsidRPr="008D184A" w:rsidRDefault="006870F0" w:rsidP="00642884">
            <w:pPr>
              <w:pStyle w:val="ListParagraph"/>
              <w:numPr>
                <w:ilvl w:val="0"/>
                <w:numId w:val="133"/>
              </w:numPr>
              <w:rPr>
                <w:lang w:val="sr-Cyrl-CS"/>
              </w:rPr>
            </w:pPr>
            <w:r w:rsidRPr="008D184A">
              <w:rPr>
                <w:lang w:val="sr-Cyrl-CS"/>
              </w:rPr>
              <w:t xml:space="preserve">У завршном делу часа ученици постављају питање једни другима у вези с </w:t>
            </w:r>
            <w:r w:rsidRPr="008D184A">
              <w:rPr>
                <w:lang w:val="sr-Cyrl-RS"/>
              </w:rPr>
              <w:t>реченичним члановима.</w:t>
            </w:r>
          </w:p>
          <w:p w14:paraId="1D521862" w14:textId="13957303" w:rsidR="0049417C" w:rsidRPr="008D184A" w:rsidRDefault="0049417C" w:rsidP="0049417C">
            <w:pPr>
              <w:pStyle w:val="ListParagraph"/>
              <w:rPr>
                <w:lang w:val="sr-Cyrl-CS"/>
              </w:rPr>
            </w:pPr>
          </w:p>
        </w:tc>
      </w:tr>
      <w:tr w:rsidR="006870F0" w:rsidRPr="006D13B7" w14:paraId="01B46A4F" w14:textId="77777777" w:rsidTr="00DC4AB0">
        <w:tc>
          <w:tcPr>
            <w:tcW w:w="8856" w:type="dxa"/>
          </w:tcPr>
          <w:p w14:paraId="5A39A86F" w14:textId="14D143D3" w:rsidR="006870F0" w:rsidRPr="008D184A" w:rsidRDefault="006870F0" w:rsidP="00DC4AB0">
            <w:pPr>
              <w:rPr>
                <w:i/>
                <w:lang w:val="sr-Cyrl-CS"/>
              </w:rPr>
            </w:pPr>
            <w:r w:rsidRPr="008D184A">
              <w:rPr>
                <w:i/>
                <w:lang w:val="sr-Cyrl-CS"/>
              </w:rPr>
              <w:t>Евалуација – анализа часа (запажања наставника)</w:t>
            </w:r>
          </w:p>
          <w:p w14:paraId="3B23C05B" w14:textId="77777777" w:rsidR="00516F18" w:rsidRPr="008D184A" w:rsidRDefault="00516F18" w:rsidP="00DC4AB0">
            <w:pPr>
              <w:rPr>
                <w:i/>
                <w:lang w:val="sr-Cyrl-CS"/>
              </w:rPr>
            </w:pPr>
          </w:p>
          <w:p w14:paraId="70FF8B94" w14:textId="77777777" w:rsidR="006870F0" w:rsidRPr="008D184A" w:rsidRDefault="006870F0" w:rsidP="00DC4AB0">
            <w:pPr>
              <w:rPr>
                <w:lang w:val="sr-Cyrl-CS"/>
              </w:rPr>
            </w:pPr>
            <w:r w:rsidRPr="008D184A">
              <w:rPr>
                <w:lang w:val="sr-Cyrl-CS"/>
              </w:rPr>
              <w:t>Наставник бележи у којој мери ученици владају знањем из синтаксе.</w:t>
            </w:r>
          </w:p>
          <w:p w14:paraId="169AA421" w14:textId="77777777" w:rsidR="006870F0" w:rsidRPr="008D184A" w:rsidRDefault="006870F0" w:rsidP="00DC4AB0">
            <w:pPr>
              <w:rPr>
                <w:lang w:val="sr-Cyrl-CS"/>
              </w:rPr>
            </w:pPr>
          </w:p>
          <w:p w14:paraId="4597471A" w14:textId="77777777" w:rsidR="006870F0" w:rsidRPr="008D184A" w:rsidRDefault="006870F0" w:rsidP="00DC4AB0">
            <w:pPr>
              <w:rPr>
                <w:lang w:val="sr-Cyrl-CS"/>
              </w:rPr>
            </w:pPr>
          </w:p>
          <w:p w14:paraId="578F845D" w14:textId="77777777" w:rsidR="006870F0" w:rsidRPr="008D184A" w:rsidRDefault="006870F0" w:rsidP="00DC4AB0">
            <w:pPr>
              <w:rPr>
                <w:lang w:val="sr-Cyrl-CS"/>
              </w:rPr>
            </w:pPr>
          </w:p>
          <w:p w14:paraId="37D5CE69" w14:textId="77777777" w:rsidR="006870F0" w:rsidRPr="008D184A" w:rsidRDefault="006870F0" w:rsidP="00DC4AB0">
            <w:pPr>
              <w:rPr>
                <w:i/>
                <w:lang w:val="sr-Cyrl-CS"/>
              </w:rPr>
            </w:pPr>
          </w:p>
          <w:p w14:paraId="205C57D5" w14:textId="77777777" w:rsidR="006870F0" w:rsidRPr="008D184A" w:rsidRDefault="006870F0" w:rsidP="00DC4AB0">
            <w:pPr>
              <w:rPr>
                <w:i/>
                <w:lang w:val="sr-Cyrl-CS"/>
              </w:rPr>
            </w:pPr>
          </w:p>
          <w:p w14:paraId="11A23703" w14:textId="77777777" w:rsidR="006870F0" w:rsidRPr="008D184A" w:rsidRDefault="006870F0" w:rsidP="00DC4AB0">
            <w:pPr>
              <w:rPr>
                <w:i/>
                <w:lang w:val="sr-Cyrl-CS"/>
              </w:rPr>
            </w:pPr>
          </w:p>
          <w:p w14:paraId="17251D26" w14:textId="77777777" w:rsidR="006870F0" w:rsidRPr="008D184A" w:rsidRDefault="006870F0" w:rsidP="00DC4AB0">
            <w:pPr>
              <w:rPr>
                <w:i/>
                <w:lang w:val="sr-Cyrl-CS"/>
              </w:rPr>
            </w:pPr>
          </w:p>
          <w:p w14:paraId="05DBF0FB" w14:textId="77777777" w:rsidR="006870F0" w:rsidRPr="008D184A" w:rsidRDefault="006870F0" w:rsidP="00DC4AB0">
            <w:pPr>
              <w:rPr>
                <w:i/>
                <w:lang w:val="sr-Cyrl-CS"/>
              </w:rPr>
            </w:pPr>
          </w:p>
          <w:p w14:paraId="61B88D2C" w14:textId="77777777" w:rsidR="006870F0" w:rsidRPr="008D184A" w:rsidRDefault="006870F0" w:rsidP="00DC4AB0">
            <w:pPr>
              <w:rPr>
                <w:i/>
                <w:lang w:val="sr-Cyrl-CS"/>
              </w:rPr>
            </w:pPr>
          </w:p>
          <w:p w14:paraId="000CAF79" w14:textId="77777777" w:rsidR="006870F0" w:rsidRPr="008D184A" w:rsidRDefault="006870F0" w:rsidP="00DC4AB0">
            <w:pPr>
              <w:rPr>
                <w:i/>
                <w:lang w:val="sr-Cyrl-CS"/>
              </w:rPr>
            </w:pPr>
          </w:p>
        </w:tc>
      </w:tr>
    </w:tbl>
    <w:p w14:paraId="015F18C5" w14:textId="77777777" w:rsidR="006870F0" w:rsidRPr="008D184A" w:rsidRDefault="006870F0" w:rsidP="006870F0">
      <w:pPr>
        <w:rPr>
          <w:lang w:val="sr-Cyrl-CS"/>
        </w:rPr>
      </w:pPr>
    </w:p>
    <w:p w14:paraId="3845E3F3" w14:textId="77777777" w:rsidR="006870F0" w:rsidRPr="008D184A" w:rsidRDefault="006870F0" w:rsidP="006870F0">
      <w:pPr>
        <w:rPr>
          <w:lang w:val="sr-Cyrl-CS"/>
        </w:rPr>
      </w:pPr>
    </w:p>
    <w:tbl>
      <w:tblPr>
        <w:tblStyle w:val="TableGrid"/>
        <w:tblW w:w="0" w:type="auto"/>
        <w:tblLayout w:type="fixed"/>
        <w:tblLook w:val="01E0" w:firstRow="1" w:lastRow="1" w:firstColumn="1" w:lastColumn="1" w:noHBand="0" w:noVBand="0"/>
      </w:tblPr>
      <w:tblGrid>
        <w:gridCol w:w="1701"/>
        <w:gridCol w:w="3170"/>
        <w:gridCol w:w="2118"/>
        <w:gridCol w:w="1800"/>
      </w:tblGrid>
      <w:tr w:rsidR="00E53809" w:rsidRPr="008D184A" w14:paraId="3E0E5058" w14:textId="77777777" w:rsidTr="00E53809">
        <w:tc>
          <w:tcPr>
            <w:tcW w:w="4871" w:type="dxa"/>
            <w:gridSpan w:val="2"/>
            <w:tcBorders>
              <w:top w:val="nil"/>
              <w:left w:val="nil"/>
            </w:tcBorders>
          </w:tcPr>
          <w:p w14:paraId="4F058B59" w14:textId="77777777" w:rsidR="00E53809" w:rsidRPr="008D184A" w:rsidRDefault="00E53809" w:rsidP="00DC4AB0">
            <w:pPr>
              <w:rPr>
                <w:lang w:val="sr-Cyrl-RS"/>
              </w:rPr>
            </w:pPr>
          </w:p>
          <w:p w14:paraId="22BFA6A2" w14:textId="77777777" w:rsidR="00E53809" w:rsidRPr="008D184A" w:rsidRDefault="00E53809" w:rsidP="00DC4AB0">
            <w:pPr>
              <w:rPr>
                <w:lang w:val="sr-Cyrl-CS"/>
              </w:rPr>
            </w:pPr>
          </w:p>
        </w:tc>
        <w:tc>
          <w:tcPr>
            <w:tcW w:w="2118" w:type="dxa"/>
          </w:tcPr>
          <w:p w14:paraId="2D684B67" w14:textId="77777777" w:rsidR="00E53809" w:rsidRPr="008D184A" w:rsidRDefault="00E53809" w:rsidP="00DC4AB0">
            <w:pPr>
              <w:rPr>
                <w:i/>
              </w:rPr>
            </w:pPr>
            <w:r w:rsidRPr="008D184A">
              <w:rPr>
                <w:i/>
                <w:lang w:val="sr-Cyrl-CS"/>
              </w:rPr>
              <w:t xml:space="preserve">Разред и одељење  </w:t>
            </w:r>
            <w:r w:rsidRPr="008D184A">
              <w:t>VIII</w:t>
            </w:r>
          </w:p>
        </w:tc>
        <w:tc>
          <w:tcPr>
            <w:tcW w:w="1800" w:type="dxa"/>
          </w:tcPr>
          <w:p w14:paraId="15216AE3" w14:textId="77777777" w:rsidR="00E53809" w:rsidRPr="008D184A" w:rsidRDefault="00E53809" w:rsidP="00DC4AB0">
            <w:pPr>
              <w:rPr>
                <w:i/>
                <w:lang w:val="sr-Cyrl-CS"/>
              </w:rPr>
            </w:pPr>
            <w:r w:rsidRPr="008D184A">
              <w:rPr>
                <w:i/>
                <w:lang w:val="sr-Cyrl-CS"/>
              </w:rPr>
              <w:t>Датум</w:t>
            </w:r>
          </w:p>
        </w:tc>
      </w:tr>
      <w:tr w:rsidR="00E53809" w:rsidRPr="006D13B7" w14:paraId="0FBD1EC9" w14:textId="77777777" w:rsidTr="00E53809">
        <w:tc>
          <w:tcPr>
            <w:tcW w:w="1701" w:type="dxa"/>
          </w:tcPr>
          <w:p w14:paraId="462D1D8E" w14:textId="77777777" w:rsidR="00E53809" w:rsidRPr="008D184A" w:rsidRDefault="00E53809" w:rsidP="00DC4AB0">
            <w:pPr>
              <w:rPr>
                <w:i/>
                <w:lang w:val="sr-Cyrl-CS"/>
              </w:rPr>
            </w:pPr>
            <w:r w:rsidRPr="008D184A">
              <w:rPr>
                <w:i/>
                <w:lang w:val="sr-Cyrl-CS"/>
              </w:rPr>
              <w:t xml:space="preserve">Редни број часа  </w:t>
            </w:r>
            <w:r w:rsidRPr="008D184A">
              <w:rPr>
                <w:lang w:val="sr-Cyrl-RS"/>
              </w:rPr>
              <w:t>94</w:t>
            </w:r>
            <w:r w:rsidRPr="008D184A">
              <w:t>.</w:t>
            </w:r>
          </w:p>
        </w:tc>
        <w:tc>
          <w:tcPr>
            <w:tcW w:w="7088" w:type="dxa"/>
            <w:gridSpan w:val="3"/>
          </w:tcPr>
          <w:p w14:paraId="4BD3A568" w14:textId="77777777" w:rsidR="00E53809" w:rsidRPr="008D184A" w:rsidRDefault="00E53809" w:rsidP="00DC4AB0">
            <w:pPr>
              <w:rPr>
                <w:i/>
              </w:rPr>
            </w:pPr>
            <w:r w:rsidRPr="008D184A">
              <w:rPr>
                <w:i/>
                <w:lang w:val="sr-Cyrl-CS"/>
              </w:rPr>
              <w:t xml:space="preserve">Наставна јединица: </w:t>
            </w:r>
          </w:p>
          <w:p w14:paraId="117D51F0" w14:textId="77777777" w:rsidR="00E53809" w:rsidRPr="008D184A" w:rsidRDefault="00E53809" w:rsidP="00DC4AB0">
            <w:pPr>
              <w:spacing w:after="200" w:line="276" w:lineRule="auto"/>
              <w:rPr>
                <w:rFonts w:eastAsiaTheme="minorEastAsia"/>
              </w:rPr>
            </w:pPr>
            <w:bookmarkStart w:id="85" w:name="_Hlk97233995"/>
            <w:r w:rsidRPr="008D184A">
              <w:rPr>
                <w:rFonts w:eastAsiaTheme="minorEastAsia"/>
                <w:lang w:val="sr-Cyrl-RS"/>
              </w:rPr>
              <w:t xml:space="preserve">Иван В. Лалић: </w:t>
            </w:r>
            <w:r w:rsidRPr="008D184A">
              <w:rPr>
                <w:rFonts w:eastAsiaTheme="minorEastAsia"/>
                <w:i/>
              </w:rPr>
              <w:t>Ветар</w:t>
            </w:r>
            <w:bookmarkEnd w:id="85"/>
          </w:p>
        </w:tc>
      </w:tr>
      <w:tr w:rsidR="00E53809" w:rsidRPr="006D13B7" w14:paraId="31BBEEF7" w14:textId="77777777" w:rsidTr="00E53809">
        <w:trPr>
          <w:trHeight w:val="228"/>
        </w:trPr>
        <w:tc>
          <w:tcPr>
            <w:tcW w:w="8789" w:type="dxa"/>
            <w:gridSpan w:val="4"/>
          </w:tcPr>
          <w:p w14:paraId="6552BA24" w14:textId="77777777" w:rsidR="00E53809" w:rsidRPr="008D184A" w:rsidRDefault="00E53809" w:rsidP="00DC4AB0">
            <w:pPr>
              <w:jc w:val="both"/>
              <w:rPr>
                <w:i/>
                <w:lang w:val="sr-Cyrl-CS"/>
              </w:rPr>
            </w:pPr>
            <w:r w:rsidRPr="008D184A">
              <w:rPr>
                <w:i/>
                <w:lang w:val="sr-Cyrl-CS"/>
              </w:rPr>
              <w:t xml:space="preserve">Циљеви часа: </w:t>
            </w:r>
            <w:r w:rsidRPr="008D184A">
              <w:rPr>
                <w:lang w:val="sr-Cyrl-CS"/>
              </w:rPr>
              <w:t>уочавање особина књижевноуметничких дела</w:t>
            </w:r>
          </w:p>
        </w:tc>
      </w:tr>
      <w:tr w:rsidR="00E53809" w:rsidRPr="008D184A" w14:paraId="3E29F28B" w14:textId="77777777" w:rsidTr="00E53809">
        <w:trPr>
          <w:trHeight w:val="227"/>
        </w:trPr>
        <w:tc>
          <w:tcPr>
            <w:tcW w:w="8789" w:type="dxa"/>
            <w:gridSpan w:val="4"/>
          </w:tcPr>
          <w:p w14:paraId="11CB4530" w14:textId="77777777" w:rsidR="00E53809" w:rsidRPr="008D184A" w:rsidRDefault="00E53809" w:rsidP="00DC4AB0">
            <w:pPr>
              <w:rPr>
                <w:lang w:val="sr-Cyrl-CS"/>
              </w:rPr>
            </w:pPr>
            <w:r w:rsidRPr="008D184A">
              <w:rPr>
                <w:i/>
                <w:lang w:val="sr-Cyrl-CS"/>
              </w:rPr>
              <w:t xml:space="preserve">Тип часа: </w:t>
            </w:r>
            <w:r w:rsidRPr="008D184A">
              <w:rPr>
                <w:lang w:val="sr-Cyrl-CS"/>
              </w:rPr>
              <w:t>обрада</w:t>
            </w:r>
          </w:p>
        </w:tc>
      </w:tr>
      <w:tr w:rsidR="00E53809" w:rsidRPr="008D184A" w14:paraId="4889C685" w14:textId="77777777" w:rsidTr="00E53809">
        <w:trPr>
          <w:trHeight w:val="227"/>
        </w:trPr>
        <w:tc>
          <w:tcPr>
            <w:tcW w:w="8789" w:type="dxa"/>
            <w:gridSpan w:val="4"/>
          </w:tcPr>
          <w:p w14:paraId="6A4A897F" w14:textId="77777777" w:rsidR="00E53809" w:rsidRPr="008D184A" w:rsidRDefault="00E53809" w:rsidP="00DC4AB0">
            <w:pPr>
              <w:rPr>
                <w:lang w:val="sr-Cyrl-CS"/>
              </w:rPr>
            </w:pPr>
            <w:r w:rsidRPr="008D184A">
              <w:rPr>
                <w:i/>
                <w:lang w:val="sr-Cyrl-CS"/>
              </w:rPr>
              <w:t xml:space="preserve">Облик рада: </w:t>
            </w:r>
            <w:r w:rsidRPr="008D184A">
              <w:rPr>
                <w:lang w:val="sr-Cyrl-CS"/>
              </w:rPr>
              <w:t>фронтални, индивидуални</w:t>
            </w:r>
          </w:p>
        </w:tc>
      </w:tr>
      <w:tr w:rsidR="00E53809" w:rsidRPr="008D184A" w14:paraId="3A815D22" w14:textId="77777777" w:rsidTr="00E53809">
        <w:trPr>
          <w:trHeight w:val="227"/>
        </w:trPr>
        <w:tc>
          <w:tcPr>
            <w:tcW w:w="8789" w:type="dxa"/>
            <w:gridSpan w:val="4"/>
          </w:tcPr>
          <w:p w14:paraId="6891C00B" w14:textId="77777777" w:rsidR="00E53809" w:rsidRPr="008D184A" w:rsidRDefault="00E53809"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E53809" w:rsidRPr="008D184A" w14:paraId="6DA66525" w14:textId="77777777" w:rsidTr="00E53809">
        <w:trPr>
          <w:trHeight w:val="227"/>
        </w:trPr>
        <w:tc>
          <w:tcPr>
            <w:tcW w:w="8789" w:type="dxa"/>
            <w:gridSpan w:val="4"/>
          </w:tcPr>
          <w:p w14:paraId="0FDEB3DA" w14:textId="77777777" w:rsidR="00E53809" w:rsidRPr="008D184A" w:rsidRDefault="00E53809" w:rsidP="00DC4AB0">
            <w:pPr>
              <w:rPr>
                <w:lang w:val="sr-Cyrl-CS"/>
              </w:rPr>
            </w:pPr>
            <w:r w:rsidRPr="008D184A">
              <w:rPr>
                <w:i/>
                <w:lang w:val="sr-Cyrl-CS"/>
              </w:rPr>
              <w:t xml:space="preserve">Наставна средства: </w:t>
            </w:r>
            <w:r w:rsidRPr="008D184A">
              <w:rPr>
                <w:lang w:val="sr-Cyrl-CS"/>
              </w:rPr>
              <w:t>Читанка, 160 – 161</w:t>
            </w:r>
          </w:p>
        </w:tc>
      </w:tr>
      <w:tr w:rsidR="00E53809" w:rsidRPr="006D13B7" w14:paraId="5587C15D" w14:textId="77777777" w:rsidTr="00E53809">
        <w:tblPrEx>
          <w:tblLook w:val="04A0" w:firstRow="1" w:lastRow="0" w:firstColumn="1" w:lastColumn="0" w:noHBand="0" w:noVBand="1"/>
        </w:tblPrEx>
        <w:trPr>
          <w:trHeight w:val="227"/>
        </w:trPr>
        <w:tc>
          <w:tcPr>
            <w:tcW w:w="8789" w:type="dxa"/>
            <w:gridSpan w:val="4"/>
            <w:hideMark/>
          </w:tcPr>
          <w:p w14:paraId="23832A10" w14:textId="77777777" w:rsidR="00E53809" w:rsidRPr="008D184A" w:rsidRDefault="00E53809"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79F177C2" w14:textId="77777777" w:rsidR="00E53809" w:rsidRPr="008D184A" w:rsidRDefault="00E53809" w:rsidP="00DC4AB0">
            <w:pPr>
              <w:rPr>
                <w:iCs/>
                <w:lang w:val="sr-Cyrl-CS"/>
              </w:rPr>
            </w:pPr>
          </w:p>
          <w:p w14:paraId="3F8C4669" w14:textId="77777777" w:rsidR="00E53809" w:rsidRPr="008D184A" w:rsidRDefault="00E53809" w:rsidP="00DC4AB0">
            <w:pPr>
              <w:shd w:val="clear" w:color="auto" w:fill="FFFFFF"/>
              <w:suppressAutoHyphens/>
              <w:rPr>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03760A95" w14:textId="77777777" w:rsidR="00E53809" w:rsidRPr="008D184A" w:rsidRDefault="00E53809" w:rsidP="00DC4AB0">
            <w:pPr>
              <w:pStyle w:val="NormalWeb"/>
              <w:shd w:val="clear" w:color="auto" w:fill="FFFFFF"/>
              <w:spacing w:before="0" w:after="0"/>
              <w:rPr>
                <w:rFonts w:eastAsiaTheme="minorEastAsia"/>
                <w:color w:val="000000"/>
                <w:lang w:val="ru-RU"/>
              </w:rPr>
            </w:pPr>
            <w:r w:rsidRPr="008D184A">
              <w:rPr>
                <w:rFonts w:eastAsiaTheme="minorEastAsia"/>
                <w:color w:val="000000"/>
              </w:rPr>
              <w:t>CJ</w:t>
            </w:r>
            <w:r w:rsidRPr="008D184A">
              <w:rPr>
                <w:rFonts w:eastAsiaTheme="minorEastAsia"/>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.3.4.2. издваја основне одлике књижевних родова и врста у конкретном тексту;</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.3.4.4. проналази и именује стилске фигуре; одређује функцију стилских фигура у тексту.</w:t>
            </w:r>
          </w:p>
          <w:p w14:paraId="6280A0D6" w14:textId="77777777" w:rsidR="00E53809" w:rsidRPr="008D184A" w:rsidRDefault="00E53809" w:rsidP="00DC4AB0">
            <w:pPr>
              <w:pStyle w:val="NormalWeb"/>
              <w:shd w:val="clear" w:color="auto" w:fill="FFFFFF"/>
              <w:spacing w:before="0" w:after="0"/>
              <w:rPr>
                <w:lang w:val="sr-Cyrl-CS"/>
              </w:rPr>
            </w:pPr>
          </w:p>
          <w:p w14:paraId="7BA7201C" w14:textId="77777777" w:rsidR="00E53809" w:rsidRPr="008D184A" w:rsidRDefault="00E53809" w:rsidP="00DC4AB0">
            <w:pPr>
              <w:pStyle w:val="NormalWeb"/>
              <w:shd w:val="clear" w:color="auto" w:fill="FFFFFF"/>
              <w:spacing w:before="0" w:after="0"/>
              <w:rPr>
                <w:color w:val="000000"/>
                <w:lang w:val="ru-RU"/>
              </w:rPr>
            </w:pPr>
          </w:p>
        </w:tc>
      </w:tr>
      <w:tr w:rsidR="00E53809" w:rsidRPr="006D13B7" w14:paraId="097E3090" w14:textId="77777777" w:rsidTr="00E53809">
        <w:tblPrEx>
          <w:tblLook w:val="04A0" w:firstRow="1" w:lastRow="0" w:firstColumn="1" w:lastColumn="0" w:noHBand="0" w:noVBand="1"/>
        </w:tblPrEx>
        <w:tc>
          <w:tcPr>
            <w:tcW w:w="8789" w:type="dxa"/>
            <w:gridSpan w:val="4"/>
          </w:tcPr>
          <w:p w14:paraId="5411FBE7" w14:textId="5E26E0C2" w:rsidR="00E53809" w:rsidRPr="008D184A" w:rsidRDefault="00E53809"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p>
          <w:p w14:paraId="14894D98" w14:textId="77777777" w:rsidR="00EA7AB6" w:rsidRPr="008D184A" w:rsidRDefault="00EA7AB6" w:rsidP="00DC4AB0">
            <w:pPr>
              <w:rPr>
                <w:i/>
                <w:lang w:val="ru-RU"/>
              </w:rPr>
            </w:pPr>
          </w:p>
          <w:p w14:paraId="50F9B511" w14:textId="72726EE5" w:rsidR="00E53809" w:rsidRPr="008D184A" w:rsidRDefault="00E53809" w:rsidP="00DC4AB0">
            <w:pPr>
              <w:rPr>
                <w:lang w:val="sr-Cyrl-CS"/>
              </w:rPr>
            </w:pPr>
            <w:r w:rsidRPr="008D184A">
              <w:rPr>
                <w:iCs/>
                <w:lang w:val="sr-Cyrl-CS"/>
              </w:rPr>
              <w:t xml:space="preserve"> </w:t>
            </w:r>
            <w:r w:rsidRPr="008D184A">
              <w:rPr>
                <w:lang w:val="sr-Cyrl-CS"/>
              </w:rPr>
              <w:t xml:space="preserve">Ученик је у стању да: </w:t>
            </w:r>
          </w:p>
          <w:p w14:paraId="2B154D9D" w14:textId="77777777" w:rsidR="00EA7AB6" w:rsidRPr="008D184A" w:rsidRDefault="00EA7AB6" w:rsidP="00DC4AB0">
            <w:pPr>
              <w:rPr>
                <w:lang w:val="sr-Cyrl-CS"/>
              </w:rPr>
            </w:pPr>
          </w:p>
          <w:p w14:paraId="16A43973" w14:textId="77777777" w:rsidR="00E53809" w:rsidRPr="008D184A" w:rsidRDefault="00E53809" w:rsidP="00642884">
            <w:pPr>
              <w:pStyle w:val="ListParagraph"/>
              <w:numPr>
                <w:ilvl w:val="0"/>
                <w:numId w:val="135"/>
              </w:numPr>
              <w:spacing w:after="200" w:line="276" w:lineRule="auto"/>
              <w:rPr>
                <w:noProof/>
                <w:lang w:val="sr-Cyrl-CS"/>
              </w:rPr>
            </w:pPr>
            <w:r w:rsidRPr="008D184A">
              <w:rPr>
                <w:noProof/>
                <w:lang w:val="sr-Cyrl-CS"/>
              </w:rPr>
              <w:t>тумачи мотиве (према њиховом садејству или контрастивности) и песничке слике у одабраном лирском тексту;</w:t>
            </w:r>
          </w:p>
          <w:p w14:paraId="353CB650" w14:textId="77777777" w:rsidR="00E53809" w:rsidRPr="008D184A" w:rsidRDefault="00E53809" w:rsidP="00642884">
            <w:pPr>
              <w:pStyle w:val="ListParagraph"/>
              <w:numPr>
                <w:ilvl w:val="0"/>
                <w:numId w:val="135"/>
              </w:numPr>
              <w:spacing w:after="200" w:line="276" w:lineRule="auto"/>
              <w:rPr>
                <w:noProof/>
                <w:lang w:val="sr-Cyrl-CS"/>
              </w:rPr>
            </w:pPr>
            <w:r w:rsidRPr="008D184A">
              <w:rPr>
                <w:noProof/>
                <w:lang w:val="sr-Cyrl-CS"/>
              </w:rPr>
              <w:t>разликује аутора књижевноуметничког текста од наратора, драмског лица или лирског субјекта;</w:t>
            </w:r>
          </w:p>
          <w:p w14:paraId="752AE41D" w14:textId="77777777" w:rsidR="00E53809" w:rsidRPr="008D184A" w:rsidRDefault="00E53809" w:rsidP="00642884">
            <w:pPr>
              <w:pStyle w:val="ListParagraph"/>
              <w:numPr>
                <w:ilvl w:val="0"/>
                <w:numId w:val="135"/>
              </w:numPr>
              <w:spacing w:after="200" w:line="276" w:lineRule="auto"/>
              <w:rPr>
                <w:noProof/>
                <w:lang w:val="sr-Cyrl-CS"/>
              </w:rPr>
            </w:pPr>
            <w:r w:rsidRPr="008D184A">
              <w:rPr>
                <w:noProof/>
                <w:lang w:val="sr-Cyrl-CS"/>
              </w:rPr>
              <w:lastRenderedPageBreak/>
              <w:t>идентификује језичко-стилска изражајна средства и разуме њихову функцију.</w:t>
            </w:r>
          </w:p>
        </w:tc>
      </w:tr>
      <w:tr w:rsidR="00E53809" w:rsidRPr="008D184A" w14:paraId="2B1A684D" w14:textId="77777777" w:rsidTr="00E53809">
        <w:tblPrEx>
          <w:tblLook w:val="04A0" w:firstRow="1" w:lastRow="0" w:firstColumn="1" w:lastColumn="0" w:noHBand="0" w:noVBand="1"/>
        </w:tblPrEx>
        <w:tc>
          <w:tcPr>
            <w:tcW w:w="8789" w:type="dxa"/>
            <w:gridSpan w:val="4"/>
          </w:tcPr>
          <w:p w14:paraId="4919B9E3" w14:textId="581802E7" w:rsidR="00E53809" w:rsidRPr="008D184A" w:rsidRDefault="00E53809" w:rsidP="00DC4AB0">
            <w:pPr>
              <w:rPr>
                <w:i/>
                <w:lang w:val="sr-Cyrl-CS"/>
              </w:rPr>
            </w:pPr>
            <w:r w:rsidRPr="008D184A">
              <w:rPr>
                <w:i/>
                <w:lang w:val="sr-Cyrl-CS"/>
              </w:rPr>
              <w:lastRenderedPageBreak/>
              <w:t>Очекивани исходи на крају часа</w:t>
            </w:r>
          </w:p>
          <w:p w14:paraId="2C343654" w14:textId="77777777" w:rsidR="00EA7AB6" w:rsidRPr="008D184A" w:rsidRDefault="00EA7AB6" w:rsidP="00DC4AB0">
            <w:pPr>
              <w:rPr>
                <w:i/>
                <w:lang w:val="sr-Cyrl-CS"/>
              </w:rPr>
            </w:pPr>
          </w:p>
          <w:p w14:paraId="7AFD0E6E" w14:textId="6A150942" w:rsidR="00E53809" w:rsidRPr="008D184A" w:rsidRDefault="00E53809" w:rsidP="00DC4AB0">
            <w:pPr>
              <w:rPr>
                <w:lang w:val="sr-Cyrl-CS"/>
              </w:rPr>
            </w:pPr>
            <w:r w:rsidRPr="008D184A">
              <w:rPr>
                <w:lang w:val="sr-Cyrl-CS"/>
              </w:rPr>
              <w:t xml:space="preserve">Ученик је у стању да: </w:t>
            </w:r>
          </w:p>
          <w:p w14:paraId="44111386" w14:textId="77777777" w:rsidR="00EA7AB6" w:rsidRPr="008D184A" w:rsidRDefault="00EA7AB6" w:rsidP="00DC4AB0">
            <w:pPr>
              <w:rPr>
                <w:lang w:val="sr-Cyrl-CS"/>
              </w:rPr>
            </w:pPr>
          </w:p>
          <w:p w14:paraId="591F916A" w14:textId="77777777" w:rsidR="00E53809" w:rsidRPr="008D184A" w:rsidRDefault="00E53809" w:rsidP="00642884">
            <w:pPr>
              <w:pStyle w:val="ListParagraph"/>
              <w:numPr>
                <w:ilvl w:val="0"/>
                <w:numId w:val="135"/>
              </w:numPr>
              <w:spacing w:after="200" w:line="276" w:lineRule="auto"/>
              <w:rPr>
                <w:lang w:val="sr-Cyrl-CS"/>
              </w:rPr>
            </w:pPr>
            <w:r w:rsidRPr="008D184A">
              <w:rPr>
                <w:rFonts w:eastAsiaTheme="minorEastAsia"/>
                <w:lang w:val="ru-RU"/>
              </w:rPr>
              <w:t>истакне  вредности књижевног дела</w:t>
            </w:r>
            <w:r w:rsidRPr="008D184A">
              <w:rPr>
                <w:lang w:val="sr-Cyrl-CS"/>
              </w:rPr>
              <w:t>.</w:t>
            </w:r>
          </w:p>
        </w:tc>
      </w:tr>
      <w:tr w:rsidR="00E53809" w:rsidRPr="008D184A" w14:paraId="7BE52E48" w14:textId="77777777" w:rsidTr="00E53809">
        <w:tblPrEx>
          <w:tblLook w:val="04A0" w:firstRow="1" w:lastRow="0" w:firstColumn="1" w:lastColumn="0" w:noHBand="0" w:noVBand="1"/>
        </w:tblPrEx>
        <w:tc>
          <w:tcPr>
            <w:tcW w:w="8789" w:type="dxa"/>
            <w:gridSpan w:val="4"/>
          </w:tcPr>
          <w:p w14:paraId="2F200ED1" w14:textId="77777777" w:rsidR="00E53809" w:rsidRPr="008D184A" w:rsidRDefault="00E53809"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E53809" w:rsidRPr="008D184A" w14:paraId="441B5858" w14:textId="77777777" w:rsidTr="00E53809">
        <w:tblPrEx>
          <w:tblLook w:val="04A0" w:firstRow="1" w:lastRow="0" w:firstColumn="1" w:lastColumn="0" w:noHBand="0" w:noVBand="1"/>
        </w:tblPrEx>
        <w:tc>
          <w:tcPr>
            <w:tcW w:w="8789" w:type="dxa"/>
            <w:gridSpan w:val="4"/>
          </w:tcPr>
          <w:p w14:paraId="222D6F80" w14:textId="77777777" w:rsidR="00E53809" w:rsidRPr="008D184A" w:rsidRDefault="00E53809" w:rsidP="00DC4AB0">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6818EF73" w14:textId="77777777" w:rsidR="00E53809" w:rsidRPr="008D184A" w:rsidRDefault="00E53809" w:rsidP="00E53809">
      <w:pPr>
        <w:rPr>
          <w:lang w:val="sr-Cyrl-CS"/>
        </w:rPr>
      </w:pPr>
    </w:p>
    <w:tbl>
      <w:tblPr>
        <w:tblStyle w:val="TableGrid"/>
        <w:tblW w:w="8784" w:type="dxa"/>
        <w:tblLook w:val="01E0" w:firstRow="1" w:lastRow="1" w:firstColumn="1" w:lastColumn="1" w:noHBand="0" w:noVBand="0"/>
      </w:tblPr>
      <w:tblGrid>
        <w:gridCol w:w="8784"/>
      </w:tblGrid>
      <w:tr w:rsidR="00E53809" w:rsidRPr="008D184A" w14:paraId="62DA7430" w14:textId="77777777" w:rsidTr="00E53809">
        <w:trPr>
          <w:trHeight w:hRule="exact" w:val="284"/>
        </w:trPr>
        <w:tc>
          <w:tcPr>
            <w:tcW w:w="8784" w:type="dxa"/>
          </w:tcPr>
          <w:p w14:paraId="1FA6F38F" w14:textId="77777777" w:rsidR="00E53809" w:rsidRPr="008D184A" w:rsidRDefault="00E53809" w:rsidP="00DC4AB0">
            <w:pPr>
              <w:jc w:val="center"/>
              <w:rPr>
                <w:i/>
                <w:lang w:val="sr-Cyrl-CS"/>
              </w:rPr>
            </w:pPr>
            <w:r w:rsidRPr="008D184A">
              <w:rPr>
                <w:i/>
                <w:lang w:val="sr-Cyrl-CS"/>
              </w:rPr>
              <w:t>Ток и садржај часа</w:t>
            </w:r>
          </w:p>
        </w:tc>
      </w:tr>
      <w:tr w:rsidR="00E53809" w:rsidRPr="006D13B7" w14:paraId="41713F5C" w14:textId="77777777" w:rsidTr="00E53809">
        <w:tc>
          <w:tcPr>
            <w:tcW w:w="8784" w:type="dxa"/>
          </w:tcPr>
          <w:p w14:paraId="71A83AF6" w14:textId="44669912" w:rsidR="00E53809" w:rsidRPr="008D184A" w:rsidRDefault="00E53809" w:rsidP="00DC4AB0">
            <w:pPr>
              <w:rPr>
                <w:i/>
                <w:lang w:val="sr-Cyrl-CS"/>
              </w:rPr>
            </w:pPr>
            <w:r w:rsidRPr="008D184A">
              <w:rPr>
                <w:i/>
                <w:lang w:val="sr-Cyrl-CS"/>
              </w:rPr>
              <w:t xml:space="preserve">Уводни део часа </w:t>
            </w:r>
          </w:p>
          <w:p w14:paraId="2F0B1B03" w14:textId="77777777" w:rsidR="00EA7AB6" w:rsidRPr="008D184A" w:rsidRDefault="00EA7AB6" w:rsidP="00DC4AB0">
            <w:pPr>
              <w:rPr>
                <w:i/>
                <w:lang w:val="sr-Cyrl-CS"/>
              </w:rPr>
            </w:pPr>
          </w:p>
          <w:p w14:paraId="5DEAF44A" w14:textId="77777777" w:rsidR="00E53809" w:rsidRPr="008D184A" w:rsidRDefault="00E53809" w:rsidP="00642884">
            <w:pPr>
              <w:pStyle w:val="ListParagraph"/>
              <w:numPr>
                <w:ilvl w:val="0"/>
                <w:numId w:val="135"/>
              </w:numPr>
              <w:jc w:val="both"/>
              <w:rPr>
                <w:lang w:val="sr-Cyrl-CS"/>
              </w:rPr>
            </w:pPr>
            <w:r w:rsidRPr="008D184A">
              <w:rPr>
                <w:lang w:val="sr-Cyrl-CS"/>
              </w:rPr>
              <w:t>Ученици су припремили податке о писцу и о његовом животу.</w:t>
            </w:r>
          </w:p>
          <w:p w14:paraId="19AA9DB7" w14:textId="77777777" w:rsidR="00E53809" w:rsidRPr="008D184A" w:rsidRDefault="00E53809" w:rsidP="00DC4AB0">
            <w:pPr>
              <w:ind w:left="360"/>
              <w:jc w:val="both"/>
              <w:rPr>
                <w:lang w:val="sr-Cyrl-CS"/>
              </w:rPr>
            </w:pPr>
          </w:p>
        </w:tc>
      </w:tr>
      <w:tr w:rsidR="00E53809" w:rsidRPr="008D184A" w14:paraId="6F165036" w14:textId="77777777" w:rsidTr="00E53809">
        <w:tc>
          <w:tcPr>
            <w:tcW w:w="8784" w:type="dxa"/>
          </w:tcPr>
          <w:p w14:paraId="30988A02" w14:textId="2C9289F7" w:rsidR="00E53809" w:rsidRPr="008D184A" w:rsidRDefault="00E53809" w:rsidP="00DC4AB0">
            <w:pPr>
              <w:rPr>
                <w:i/>
                <w:lang w:val="sr-Cyrl-CS"/>
              </w:rPr>
            </w:pPr>
            <w:r w:rsidRPr="008D184A">
              <w:rPr>
                <w:i/>
                <w:lang w:val="sr-Cyrl-CS"/>
              </w:rPr>
              <w:t>Главни део часа</w:t>
            </w:r>
          </w:p>
          <w:p w14:paraId="0CC388DF" w14:textId="77777777" w:rsidR="00EA7AB6" w:rsidRPr="008D184A" w:rsidRDefault="00EA7AB6" w:rsidP="00DC4AB0">
            <w:pPr>
              <w:rPr>
                <w:i/>
                <w:lang w:val="sr-Cyrl-CS"/>
              </w:rPr>
            </w:pPr>
          </w:p>
          <w:p w14:paraId="66F3438B" w14:textId="77777777" w:rsidR="00E53809" w:rsidRPr="008D184A" w:rsidRDefault="00E53809" w:rsidP="00642884">
            <w:pPr>
              <w:pStyle w:val="ListParagraph"/>
              <w:numPr>
                <w:ilvl w:val="0"/>
                <w:numId w:val="135"/>
              </w:numPr>
              <w:rPr>
                <w:lang w:val="sr-Cyrl-RS"/>
              </w:rPr>
            </w:pPr>
            <w:r w:rsidRPr="008D184A">
              <w:rPr>
                <w:lang w:val="sr-Cyrl-RS"/>
              </w:rPr>
              <w:t>Води се разговор о прочитаној песми.</w:t>
            </w:r>
          </w:p>
          <w:p w14:paraId="1D731D04" w14:textId="77777777" w:rsidR="00E53809" w:rsidRPr="008D184A" w:rsidRDefault="00E53809" w:rsidP="00DC4AB0">
            <w:pPr>
              <w:rPr>
                <w:lang w:val="sr-Cyrl-RS"/>
              </w:rPr>
            </w:pPr>
          </w:p>
          <w:p w14:paraId="642CDD0C" w14:textId="77777777" w:rsidR="00E53809" w:rsidRPr="008D184A" w:rsidRDefault="00E53809" w:rsidP="00DC4AB0">
            <w:pPr>
              <w:autoSpaceDE w:val="0"/>
              <w:autoSpaceDN w:val="0"/>
              <w:adjustRightInd w:val="0"/>
              <w:rPr>
                <w:rFonts w:eastAsia="ResavskaBGSans"/>
                <w:color w:val="000000"/>
                <w:lang w:val="sr-Cyrl-RS"/>
              </w:rPr>
            </w:pPr>
          </w:p>
          <w:p w14:paraId="2828F0D9" w14:textId="77777777" w:rsidR="00E53809" w:rsidRPr="008D184A" w:rsidRDefault="00E53809" w:rsidP="00642884">
            <w:pPr>
              <w:pStyle w:val="ListParagraph"/>
              <w:numPr>
                <w:ilvl w:val="0"/>
                <w:numId w:val="136"/>
              </w:numPr>
              <w:autoSpaceDE w:val="0"/>
              <w:autoSpaceDN w:val="0"/>
              <w:adjustRightInd w:val="0"/>
              <w:rPr>
                <w:rFonts w:eastAsia="ResavskaBGSans"/>
                <w:color w:val="000000"/>
                <w:lang w:val="sr-Cyrl-RS"/>
              </w:rPr>
            </w:pPr>
            <w:r w:rsidRPr="008D184A">
              <w:rPr>
                <w:rFonts w:eastAsia="ResavskaBGSans"/>
                <w:color w:val="000000"/>
                <w:lang w:val="sr-Cyrl-RS"/>
              </w:rPr>
              <w:t>Пажљиво прочитај песму Ветар, па издвој све звукове и боје којима се ствара атмосфера. Опиши својим речима како доживљаваш атмосферу дочарану у песми.</w:t>
            </w:r>
          </w:p>
          <w:p w14:paraId="45AC865B" w14:textId="77777777" w:rsidR="00E53809" w:rsidRPr="008D184A" w:rsidRDefault="00E53809" w:rsidP="00642884">
            <w:pPr>
              <w:pStyle w:val="ListParagraph"/>
              <w:numPr>
                <w:ilvl w:val="0"/>
                <w:numId w:val="136"/>
              </w:numPr>
              <w:autoSpaceDE w:val="0"/>
              <w:autoSpaceDN w:val="0"/>
              <w:adjustRightInd w:val="0"/>
              <w:rPr>
                <w:rFonts w:eastAsia="ResavskaBGSans"/>
                <w:color w:val="000000"/>
                <w:lang w:val="sr-Cyrl-RS"/>
              </w:rPr>
            </w:pPr>
            <w:r w:rsidRPr="008D184A">
              <w:rPr>
                <w:rFonts w:eastAsia="ResavskaBGSans"/>
                <w:color w:val="000000"/>
                <w:lang w:val="sr-Cyrl-RS"/>
              </w:rPr>
              <w:t>Шта за лирски субјект представљају успомене на детињство и мајку? Каква осећања преовалађују у песми?</w:t>
            </w:r>
          </w:p>
          <w:p w14:paraId="06AB1C84" w14:textId="77777777" w:rsidR="00E53809" w:rsidRPr="008D184A" w:rsidRDefault="00E53809" w:rsidP="00642884">
            <w:pPr>
              <w:pStyle w:val="ListParagraph"/>
              <w:numPr>
                <w:ilvl w:val="0"/>
                <w:numId w:val="136"/>
              </w:numPr>
              <w:autoSpaceDE w:val="0"/>
              <w:autoSpaceDN w:val="0"/>
              <w:adjustRightInd w:val="0"/>
              <w:rPr>
                <w:rFonts w:eastAsia="ResavskaBGSans"/>
                <w:color w:val="000000"/>
                <w:lang w:val="sr-Cyrl-RS"/>
              </w:rPr>
            </w:pPr>
            <w:r w:rsidRPr="008D184A">
              <w:rPr>
                <w:rFonts w:eastAsia="ResavskaBGSans"/>
                <w:color w:val="000000"/>
                <w:lang w:val="sr-Cyrl-RS"/>
              </w:rPr>
              <w:t>У каквом су односу природа и лирско ја? Шта је узрок немира који постоји у лирском субјекту?</w:t>
            </w:r>
          </w:p>
          <w:p w14:paraId="6D71A40E" w14:textId="77777777" w:rsidR="00E53809" w:rsidRPr="008D184A" w:rsidRDefault="00E53809" w:rsidP="00642884">
            <w:pPr>
              <w:pStyle w:val="ListParagraph"/>
              <w:numPr>
                <w:ilvl w:val="0"/>
                <w:numId w:val="136"/>
              </w:numPr>
              <w:autoSpaceDE w:val="0"/>
              <w:autoSpaceDN w:val="0"/>
              <w:adjustRightInd w:val="0"/>
              <w:rPr>
                <w:rFonts w:eastAsia="ResavskaBGSans"/>
                <w:color w:val="000000"/>
                <w:lang w:val="sr-Cyrl-RS"/>
              </w:rPr>
            </w:pPr>
            <w:r w:rsidRPr="008D184A">
              <w:rPr>
                <w:rFonts w:eastAsia="ResavskaBGSans"/>
                <w:color w:val="000000"/>
                <w:lang w:val="sr-Cyrl-RS"/>
              </w:rPr>
              <w:t>Наброј што више мотива који се повезују с мотивом ветра у овој песми.</w:t>
            </w:r>
          </w:p>
          <w:p w14:paraId="3BAF9E74" w14:textId="77777777" w:rsidR="00E53809" w:rsidRPr="008D184A" w:rsidRDefault="00E53809" w:rsidP="00642884">
            <w:pPr>
              <w:pStyle w:val="ListParagraph"/>
              <w:numPr>
                <w:ilvl w:val="0"/>
                <w:numId w:val="136"/>
              </w:numPr>
              <w:autoSpaceDE w:val="0"/>
              <w:autoSpaceDN w:val="0"/>
              <w:adjustRightInd w:val="0"/>
              <w:rPr>
                <w:rFonts w:eastAsia="ResavskaBGSans"/>
                <w:color w:val="000000"/>
                <w:lang w:val="sr-Cyrl-RS"/>
              </w:rPr>
            </w:pPr>
            <w:r w:rsidRPr="008D184A">
              <w:rPr>
                <w:rFonts w:eastAsia="ResavskaBGSans"/>
                <w:color w:val="000000"/>
                <w:lang w:val="sr-Cyrl-RS"/>
              </w:rPr>
              <w:t>Зашто је лик мајке нераздвојан од мотива пољупца за лаку ноћ?</w:t>
            </w:r>
          </w:p>
          <w:p w14:paraId="5B5E9B3C" w14:textId="77777777" w:rsidR="00E53809" w:rsidRPr="008D184A" w:rsidRDefault="00E53809" w:rsidP="00DC4AB0">
            <w:pPr>
              <w:autoSpaceDE w:val="0"/>
              <w:autoSpaceDN w:val="0"/>
              <w:adjustRightInd w:val="0"/>
              <w:rPr>
                <w:rFonts w:eastAsia="ResavskaBGSans"/>
                <w:color w:val="000000"/>
                <w:lang w:val="sr-Cyrl-RS"/>
              </w:rPr>
            </w:pPr>
            <w:r w:rsidRPr="008D184A">
              <w:rPr>
                <w:rFonts w:eastAsia="ResavskaBGSans"/>
                <w:color w:val="000000"/>
                <w:lang w:val="sr-Cyrl-RS"/>
              </w:rPr>
              <w:t xml:space="preserve">            Нека ти следеће синтагме помогну у формулисању одговора:</w:t>
            </w:r>
          </w:p>
          <w:p w14:paraId="5776377E" w14:textId="77777777" w:rsidR="00E53809" w:rsidRPr="008D184A" w:rsidRDefault="00E53809" w:rsidP="00DC4AB0">
            <w:pPr>
              <w:autoSpaceDE w:val="0"/>
              <w:autoSpaceDN w:val="0"/>
              <w:adjustRightInd w:val="0"/>
              <w:rPr>
                <w:rFonts w:eastAsia="ResavskaBGSans"/>
                <w:color w:val="000000"/>
                <w:lang w:val="sr-Cyrl-RS"/>
              </w:rPr>
            </w:pPr>
            <w:r w:rsidRPr="008D184A">
              <w:rPr>
                <w:rFonts w:eastAsia="ResavskaBGSans"/>
                <w:i/>
                <w:iCs/>
                <w:color w:val="000000"/>
                <w:lang w:val="sr-Cyrl-RS"/>
              </w:rPr>
              <w:t xml:space="preserve">            затворени капци</w:t>
            </w:r>
            <w:r w:rsidRPr="008D184A">
              <w:rPr>
                <w:rFonts w:eastAsia="ResavskaBGSans"/>
                <w:color w:val="000000"/>
                <w:lang w:val="sr-Cyrl-RS"/>
              </w:rPr>
              <w:t xml:space="preserve">, </w:t>
            </w:r>
            <w:r w:rsidRPr="008D184A">
              <w:rPr>
                <w:rFonts w:eastAsia="ResavskaBGSans"/>
                <w:i/>
                <w:iCs/>
                <w:color w:val="000000"/>
                <w:lang w:val="sr-Cyrl-RS"/>
              </w:rPr>
              <w:t xml:space="preserve">закључана кућа </w:t>
            </w:r>
            <w:r w:rsidRPr="008D184A">
              <w:rPr>
                <w:rFonts w:eastAsia="ResavskaBGSans"/>
                <w:color w:val="000000"/>
                <w:lang w:val="sr-Cyrl-RS"/>
              </w:rPr>
              <w:t xml:space="preserve">и </w:t>
            </w:r>
            <w:r w:rsidRPr="008D184A">
              <w:rPr>
                <w:rFonts w:eastAsia="ResavskaBGSans"/>
                <w:i/>
                <w:iCs/>
                <w:color w:val="000000"/>
                <w:lang w:val="sr-Cyrl-RS"/>
              </w:rPr>
              <w:t>запечаћена јава</w:t>
            </w:r>
            <w:r w:rsidRPr="008D184A">
              <w:rPr>
                <w:rFonts w:eastAsia="ResavskaBGSans"/>
                <w:color w:val="000000"/>
                <w:lang w:val="sr-Cyrl-RS"/>
              </w:rPr>
              <w:t>.</w:t>
            </w:r>
          </w:p>
          <w:p w14:paraId="6D3BCFC9" w14:textId="77777777" w:rsidR="00E53809" w:rsidRPr="008D184A" w:rsidRDefault="00E53809" w:rsidP="00642884">
            <w:pPr>
              <w:pStyle w:val="ListParagraph"/>
              <w:numPr>
                <w:ilvl w:val="0"/>
                <w:numId w:val="136"/>
              </w:numPr>
              <w:autoSpaceDE w:val="0"/>
              <w:autoSpaceDN w:val="0"/>
              <w:adjustRightInd w:val="0"/>
              <w:rPr>
                <w:rFonts w:eastAsia="ResavskaBGSans"/>
                <w:color w:val="000000"/>
                <w:lang w:val="sr-Cyrl-RS"/>
              </w:rPr>
            </w:pPr>
            <w:r w:rsidRPr="008D184A">
              <w:rPr>
                <w:rFonts w:eastAsia="ResavskaBGSans"/>
                <w:color w:val="000000"/>
                <w:lang w:val="sr-Cyrl-RS"/>
              </w:rPr>
              <w:t>Шта се крије иза симболике свеће коју мајка носи? Шта је за дечака/лирско ја представљала светлост свеће?</w:t>
            </w:r>
          </w:p>
          <w:p w14:paraId="2A9F4B41" w14:textId="77777777" w:rsidR="00E53809" w:rsidRPr="008D184A" w:rsidRDefault="00E53809" w:rsidP="00642884">
            <w:pPr>
              <w:pStyle w:val="ListParagraph"/>
              <w:numPr>
                <w:ilvl w:val="0"/>
                <w:numId w:val="136"/>
              </w:numPr>
              <w:autoSpaceDE w:val="0"/>
              <w:autoSpaceDN w:val="0"/>
              <w:adjustRightInd w:val="0"/>
              <w:rPr>
                <w:rFonts w:eastAsia="ResavskaBGSans"/>
                <w:color w:val="000000"/>
                <w:lang w:val="sr-Cyrl-RS"/>
              </w:rPr>
            </w:pPr>
            <w:r w:rsidRPr="008D184A">
              <w:rPr>
                <w:rFonts w:eastAsia="ResavskaBGSans"/>
                <w:color w:val="000000"/>
                <w:lang w:val="sr-Cyrl-RS"/>
              </w:rPr>
              <w:t>Ком времену припада дистих који је графички издвојен од осталих стихова песме? Ко те речи изговара/пева?</w:t>
            </w:r>
          </w:p>
          <w:p w14:paraId="3C16D28E" w14:textId="77777777" w:rsidR="00E53809" w:rsidRPr="008D184A" w:rsidRDefault="00E53809" w:rsidP="00642884">
            <w:pPr>
              <w:pStyle w:val="ListParagraph"/>
              <w:numPr>
                <w:ilvl w:val="0"/>
                <w:numId w:val="136"/>
              </w:numPr>
              <w:autoSpaceDE w:val="0"/>
              <w:autoSpaceDN w:val="0"/>
              <w:adjustRightInd w:val="0"/>
              <w:rPr>
                <w:rFonts w:eastAsia="ResavskaBGSans"/>
                <w:color w:val="000000"/>
                <w:lang w:val="sr-Cyrl-RS"/>
              </w:rPr>
            </w:pPr>
            <w:r w:rsidRPr="008D184A">
              <w:rPr>
                <w:rFonts w:eastAsia="ResavskaBGSans"/>
                <w:color w:val="000000"/>
                <w:lang w:val="sr-Cyrl-RS"/>
              </w:rPr>
              <w:t>Пронађи алитерацију у овом дистиху, па објасни која осећања наглашава и појачава употреба ове стилске фигуре.</w:t>
            </w:r>
          </w:p>
          <w:p w14:paraId="52987889" w14:textId="77777777" w:rsidR="00E53809" w:rsidRPr="008D184A" w:rsidRDefault="00E53809" w:rsidP="00642884">
            <w:pPr>
              <w:pStyle w:val="ListParagraph"/>
              <w:numPr>
                <w:ilvl w:val="0"/>
                <w:numId w:val="136"/>
              </w:numPr>
              <w:autoSpaceDE w:val="0"/>
              <w:autoSpaceDN w:val="0"/>
              <w:adjustRightInd w:val="0"/>
              <w:rPr>
                <w:rFonts w:eastAsia="ResavskaBGSans"/>
                <w:color w:val="000000"/>
                <w:lang w:val="sr-Cyrl-RS"/>
              </w:rPr>
            </w:pPr>
            <w:r w:rsidRPr="008D184A">
              <w:rPr>
                <w:rFonts w:eastAsia="ResavskaBGSans"/>
                <w:color w:val="000000"/>
                <w:lang w:val="sr-Cyrl-RS"/>
              </w:rPr>
              <w:t>Запази све облике речи које су написане у другом лицу. Коме се лирски субјект обраћа: себи као дечаку или својим читаоцима?</w:t>
            </w:r>
          </w:p>
          <w:p w14:paraId="3E550FA3" w14:textId="77777777" w:rsidR="00E53809" w:rsidRPr="008D184A" w:rsidRDefault="00E53809" w:rsidP="00642884">
            <w:pPr>
              <w:pStyle w:val="ListParagraph"/>
              <w:numPr>
                <w:ilvl w:val="0"/>
                <w:numId w:val="136"/>
              </w:numPr>
              <w:autoSpaceDE w:val="0"/>
              <w:autoSpaceDN w:val="0"/>
              <w:adjustRightInd w:val="0"/>
              <w:rPr>
                <w:rFonts w:eastAsia="ResavskaBGSans"/>
                <w:color w:val="000000"/>
                <w:lang w:val="sr-Cyrl-RS"/>
              </w:rPr>
            </w:pPr>
            <w:r w:rsidRPr="008D184A">
              <w:rPr>
                <w:rFonts w:eastAsia="ResavskaBGSans"/>
                <w:color w:val="000000"/>
                <w:lang w:val="sr-Cyrl-RS"/>
              </w:rPr>
              <w:lastRenderedPageBreak/>
              <w:t xml:space="preserve">Слободан стих у којем је испевана песма </w:t>
            </w:r>
            <w:r w:rsidRPr="008D184A">
              <w:rPr>
                <w:rFonts w:eastAsia="ResavskaBGSans"/>
                <w:i/>
                <w:iCs/>
                <w:color w:val="000000"/>
                <w:lang w:val="sr-Cyrl-RS"/>
              </w:rPr>
              <w:t xml:space="preserve">Ветар </w:t>
            </w:r>
            <w:r w:rsidRPr="008D184A">
              <w:rPr>
                <w:rFonts w:eastAsia="ResavskaBGSans"/>
                <w:color w:val="000000"/>
                <w:lang w:val="sr-Cyrl-RS"/>
              </w:rPr>
              <w:t>читаоцима дочарава непосредност разговора међу пријатељима. Докажи ово тврђење наводећи детаље песме.</w:t>
            </w:r>
          </w:p>
          <w:p w14:paraId="6045C152" w14:textId="77777777" w:rsidR="00E53809" w:rsidRPr="008D184A" w:rsidRDefault="00E53809" w:rsidP="00DC4AB0">
            <w:pPr>
              <w:jc w:val="both"/>
              <w:rPr>
                <w:lang w:val="sr-Cyrl-CS"/>
              </w:rPr>
            </w:pPr>
          </w:p>
        </w:tc>
      </w:tr>
      <w:tr w:rsidR="00E53809" w:rsidRPr="006D13B7" w14:paraId="015BA9D3" w14:textId="77777777" w:rsidTr="00E53809">
        <w:tc>
          <w:tcPr>
            <w:tcW w:w="8784" w:type="dxa"/>
          </w:tcPr>
          <w:p w14:paraId="46101743" w14:textId="5157F10A" w:rsidR="00E53809" w:rsidRPr="008D184A" w:rsidRDefault="00E53809" w:rsidP="00DC4AB0">
            <w:pPr>
              <w:rPr>
                <w:i/>
                <w:lang w:val="sr-Cyrl-CS"/>
              </w:rPr>
            </w:pPr>
            <w:r w:rsidRPr="008D184A">
              <w:rPr>
                <w:i/>
                <w:lang w:val="sr-Cyrl-CS"/>
              </w:rPr>
              <w:lastRenderedPageBreak/>
              <w:t>Завршни део часа</w:t>
            </w:r>
          </w:p>
          <w:p w14:paraId="35C6F42F" w14:textId="77777777" w:rsidR="00EA7AB6" w:rsidRPr="008D184A" w:rsidRDefault="00EA7AB6" w:rsidP="00DC4AB0">
            <w:pPr>
              <w:rPr>
                <w:i/>
                <w:lang w:val="sr-Cyrl-CS"/>
              </w:rPr>
            </w:pPr>
          </w:p>
          <w:p w14:paraId="725931B0" w14:textId="77777777" w:rsidR="00E53809" w:rsidRPr="008D184A" w:rsidRDefault="00E53809" w:rsidP="00642884">
            <w:pPr>
              <w:pStyle w:val="ListParagraph"/>
              <w:numPr>
                <w:ilvl w:val="0"/>
                <w:numId w:val="135"/>
              </w:numPr>
              <w:rPr>
                <w:lang w:val="sr-Cyrl-CS"/>
              </w:rPr>
            </w:pPr>
            <w:r w:rsidRPr="008D184A">
              <w:rPr>
                <w:lang w:val="sr-Cyrl-CS"/>
              </w:rPr>
              <w:t>У завршном делу часа одређује се значење појма: слободан стих.</w:t>
            </w:r>
          </w:p>
          <w:p w14:paraId="62D430A9" w14:textId="77777777" w:rsidR="00E53809" w:rsidRPr="008D184A" w:rsidRDefault="00E53809" w:rsidP="00DC4AB0">
            <w:pPr>
              <w:rPr>
                <w:lang w:val="sr-Cyrl-CS"/>
              </w:rPr>
            </w:pPr>
          </w:p>
        </w:tc>
      </w:tr>
      <w:tr w:rsidR="00E53809" w:rsidRPr="006D13B7" w14:paraId="4AA511FF" w14:textId="77777777" w:rsidTr="00E53809">
        <w:tc>
          <w:tcPr>
            <w:tcW w:w="8784" w:type="dxa"/>
          </w:tcPr>
          <w:p w14:paraId="348EC2BE" w14:textId="77777777" w:rsidR="00E53809" w:rsidRPr="008D184A" w:rsidRDefault="00E53809" w:rsidP="00DC4AB0">
            <w:pPr>
              <w:rPr>
                <w:i/>
                <w:lang w:val="sr-Cyrl-CS"/>
              </w:rPr>
            </w:pPr>
            <w:r w:rsidRPr="008D184A">
              <w:rPr>
                <w:i/>
                <w:lang w:val="sr-Cyrl-CS"/>
              </w:rPr>
              <w:t>Евалуација – анализа часа (запажања наставника)</w:t>
            </w:r>
          </w:p>
          <w:p w14:paraId="63D1CA9D" w14:textId="77777777" w:rsidR="00E53809" w:rsidRPr="008D184A" w:rsidRDefault="00E53809" w:rsidP="00DC4AB0">
            <w:pPr>
              <w:rPr>
                <w:i/>
                <w:lang w:val="sr-Cyrl-CS"/>
              </w:rPr>
            </w:pPr>
          </w:p>
          <w:p w14:paraId="0256DB58" w14:textId="77777777" w:rsidR="00E53809" w:rsidRPr="008D184A" w:rsidRDefault="00E53809" w:rsidP="00DC4AB0">
            <w:pPr>
              <w:rPr>
                <w:lang w:val="sr-Cyrl-CS"/>
              </w:rPr>
            </w:pPr>
            <w:r w:rsidRPr="008D184A">
              <w:rPr>
                <w:lang w:val="sr-Cyrl-CS"/>
              </w:rPr>
              <w:t>Наставник планира додатни час на коме ће се рецитовати поезија Ивана В. Лалића.</w:t>
            </w:r>
          </w:p>
          <w:p w14:paraId="592962C9" w14:textId="77777777" w:rsidR="00E53809" w:rsidRPr="008D184A" w:rsidRDefault="00E53809" w:rsidP="00DC4AB0">
            <w:pPr>
              <w:rPr>
                <w:lang w:val="sr-Cyrl-CS"/>
              </w:rPr>
            </w:pPr>
          </w:p>
          <w:p w14:paraId="23BF8C1F" w14:textId="77777777" w:rsidR="00E53809" w:rsidRPr="008D184A" w:rsidRDefault="00E53809" w:rsidP="00DC4AB0">
            <w:pPr>
              <w:rPr>
                <w:i/>
                <w:lang w:val="sr-Cyrl-CS"/>
              </w:rPr>
            </w:pPr>
          </w:p>
          <w:p w14:paraId="066F363D" w14:textId="77777777" w:rsidR="00E53809" w:rsidRPr="008D184A" w:rsidRDefault="00E53809" w:rsidP="00DC4AB0">
            <w:pPr>
              <w:rPr>
                <w:i/>
                <w:lang w:val="sr-Cyrl-CS"/>
              </w:rPr>
            </w:pPr>
          </w:p>
          <w:p w14:paraId="738085BE" w14:textId="77777777" w:rsidR="00E53809" w:rsidRPr="008D184A" w:rsidRDefault="00E53809" w:rsidP="00DC4AB0">
            <w:pPr>
              <w:rPr>
                <w:i/>
                <w:lang w:val="sr-Cyrl-CS"/>
              </w:rPr>
            </w:pPr>
          </w:p>
          <w:p w14:paraId="2497C415" w14:textId="77777777" w:rsidR="00E53809" w:rsidRPr="008D184A" w:rsidRDefault="00E53809" w:rsidP="00DC4AB0">
            <w:pPr>
              <w:rPr>
                <w:i/>
                <w:lang w:val="sr-Cyrl-CS"/>
              </w:rPr>
            </w:pPr>
          </w:p>
          <w:p w14:paraId="6D4A2F6B" w14:textId="77777777" w:rsidR="00E53809" w:rsidRPr="008D184A" w:rsidRDefault="00E53809" w:rsidP="00DC4AB0">
            <w:pPr>
              <w:rPr>
                <w:i/>
                <w:lang w:val="sr-Cyrl-CS"/>
              </w:rPr>
            </w:pPr>
          </w:p>
          <w:p w14:paraId="520A1B40" w14:textId="77777777" w:rsidR="00E53809" w:rsidRPr="008D184A" w:rsidRDefault="00E53809" w:rsidP="00DC4AB0">
            <w:pPr>
              <w:rPr>
                <w:i/>
                <w:lang w:val="sr-Cyrl-CS"/>
              </w:rPr>
            </w:pPr>
          </w:p>
          <w:p w14:paraId="68C437FF" w14:textId="77777777" w:rsidR="00E53809" w:rsidRPr="008D184A" w:rsidRDefault="00E53809" w:rsidP="00DC4AB0">
            <w:pPr>
              <w:rPr>
                <w:i/>
                <w:lang w:val="sr-Cyrl-CS"/>
              </w:rPr>
            </w:pPr>
          </w:p>
        </w:tc>
      </w:tr>
    </w:tbl>
    <w:p w14:paraId="39B02DBE" w14:textId="77777777" w:rsidR="00E53809" w:rsidRPr="008D184A" w:rsidRDefault="00E53809" w:rsidP="00E53809">
      <w:pPr>
        <w:shd w:val="clear" w:color="auto" w:fill="FFFFFF"/>
        <w:rPr>
          <w:color w:val="222222"/>
          <w:lang w:val="sr-Cyrl-CS"/>
        </w:rPr>
      </w:pPr>
      <w:r w:rsidRPr="008D184A">
        <w:rPr>
          <w:color w:val="222222"/>
          <w:lang w:val="sr-Cyrl-CS"/>
        </w:rPr>
        <w:t> </w:t>
      </w:r>
    </w:p>
    <w:p w14:paraId="36D79E27" w14:textId="77777777" w:rsidR="00E53809" w:rsidRPr="008D184A" w:rsidRDefault="00E53809" w:rsidP="00E53809">
      <w:pPr>
        <w:rPr>
          <w:lang w:val="sr-Cyrl-CS"/>
        </w:rPr>
      </w:pPr>
    </w:p>
    <w:tbl>
      <w:tblPr>
        <w:tblStyle w:val="TableGrid"/>
        <w:tblW w:w="0" w:type="auto"/>
        <w:tblLayout w:type="fixed"/>
        <w:tblLook w:val="01E0" w:firstRow="1" w:lastRow="1" w:firstColumn="1" w:lastColumn="1" w:noHBand="0" w:noVBand="0"/>
      </w:tblPr>
      <w:tblGrid>
        <w:gridCol w:w="1437"/>
        <w:gridCol w:w="3579"/>
        <w:gridCol w:w="2153"/>
        <w:gridCol w:w="1620"/>
      </w:tblGrid>
      <w:tr w:rsidR="006C1407" w:rsidRPr="008D184A" w14:paraId="1765F9B9" w14:textId="77777777" w:rsidTr="007A2683">
        <w:tc>
          <w:tcPr>
            <w:tcW w:w="5016" w:type="dxa"/>
            <w:gridSpan w:val="2"/>
            <w:tcBorders>
              <w:top w:val="nil"/>
              <w:left w:val="nil"/>
            </w:tcBorders>
          </w:tcPr>
          <w:p w14:paraId="58806D12" w14:textId="77777777" w:rsidR="006C1407" w:rsidRPr="008D184A" w:rsidRDefault="006C1407" w:rsidP="00DC4AB0">
            <w:pPr>
              <w:rPr>
                <w:lang w:val="sr-Cyrl-RS"/>
              </w:rPr>
            </w:pPr>
          </w:p>
          <w:p w14:paraId="51E5412D" w14:textId="77777777" w:rsidR="006C1407" w:rsidRPr="008D184A" w:rsidRDefault="006C1407" w:rsidP="00DC4AB0">
            <w:pPr>
              <w:rPr>
                <w:lang w:val="sr-Cyrl-CS"/>
              </w:rPr>
            </w:pPr>
          </w:p>
        </w:tc>
        <w:tc>
          <w:tcPr>
            <w:tcW w:w="2153" w:type="dxa"/>
          </w:tcPr>
          <w:p w14:paraId="63023BEE" w14:textId="77777777" w:rsidR="006C1407" w:rsidRPr="008D184A" w:rsidRDefault="006C1407" w:rsidP="00DC4AB0">
            <w:pPr>
              <w:rPr>
                <w:i/>
              </w:rPr>
            </w:pPr>
            <w:r w:rsidRPr="008D184A">
              <w:rPr>
                <w:i/>
                <w:lang w:val="sr-Cyrl-CS"/>
              </w:rPr>
              <w:t xml:space="preserve">Разред и одељење  </w:t>
            </w:r>
            <w:r w:rsidRPr="008D184A">
              <w:t>VIII</w:t>
            </w:r>
          </w:p>
        </w:tc>
        <w:tc>
          <w:tcPr>
            <w:tcW w:w="1620" w:type="dxa"/>
          </w:tcPr>
          <w:p w14:paraId="67C1F878" w14:textId="77777777" w:rsidR="006C1407" w:rsidRPr="008D184A" w:rsidRDefault="006C1407" w:rsidP="00DC4AB0">
            <w:pPr>
              <w:rPr>
                <w:i/>
                <w:lang w:val="sr-Cyrl-CS"/>
              </w:rPr>
            </w:pPr>
            <w:r w:rsidRPr="008D184A">
              <w:rPr>
                <w:i/>
                <w:lang w:val="sr-Cyrl-CS"/>
              </w:rPr>
              <w:t>Датум</w:t>
            </w:r>
          </w:p>
        </w:tc>
      </w:tr>
      <w:tr w:rsidR="006C1407" w:rsidRPr="006D13B7" w14:paraId="530B257F" w14:textId="77777777" w:rsidTr="007A2683">
        <w:tc>
          <w:tcPr>
            <w:tcW w:w="1437" w:type="dxa"/>
          </w:tcPr>
          <w:p w14:paraId="6B13C218" w14:textId="3E019237" w:rsidR="006C1407" w:rsidRPr="008D184A" w:rsidRDefault="006C1407" w:rsidP="006C1407">
            <w:pPr>
              <w:spacing w:after="120"/>
              <w:rPr>
                <w:i/>
                <w:lang w:val="sr-Cyrl-CS"/>
              </w:rPr>
            </w:pPr>
            <w:r w:rsidRPr="008D184A">
              <w:rPr>
                <w:i/>
                <w:lang w:val="sr-Cyrl-CS"/>
              </w:rPr>
              <w:t xml:space="preserve">Редни број часа  </w:t>
            </w:r>
            <w:r w:rsidRPr="008D184A">
              <w:rPr>
                <w:lang w:val="sr-Cyrl-RS"/>
              </w:rPr>
              <w:t>9</w:t>
            </w:r>
            <w:r w:rsidRPr="008D184A">
              <w:t>5.</w:t>
            </w:r>
          </w:p>
        </w:tc>
        <w:tc>
          <w:tcPr>
            <w:tcW w:w="7352" w:type="dxa"/>
            <w:gridSpan w:val="3"/>
          </w:tcPr>
          <w:p w14:paraId="7009F805" w14:textId="77777777" w:rsidR="006C1407" w:rsidRPr="008D184A" w:rsidRDefault="006C1407" w:rsidP="006C1407">
            <w:pPr>
              <w:spacing w:after="120"/>
              <w:rPr>
                <w:i/>
              </w:rPr>
            </w:pPr>
            <w:r w:rsidRPr="008D184A">
              <w:rPr>
                <w:i/>
                <w:lang w:val="sr-Cyrl-CS"/>
              </w:rPr>
              <w:t xml:space="preserve">Наставна јединица: </w:t>
            </w:r>
          </w:p>
          <w:p w14:paraId="497CC7D5" w14:textId="77777777" w:rsidR="006C1407" w:rsidRPr="008D184A" w:rsidRDefault="006C1407" w:rsidP="006C1407">
            <w:pPr>
              <w:spacing w:after="120"/>
              <w:rPr>
                <w:lang w:val="sr-Cyrl-CS"/>
              </w:rPr>
            </w:pPr>
            <w:bookmarkStart w:id="86" w:name="_Hlk97234052"/>
            <w:r w:rsidRPr="008D184A">
              <w:rPr>
                <w:lang w:val="sr-Cyrl-RS"/>
              </w:rPr>
              <w:t xml:space="preserve">Васко Попа: </w:t>
            </w:r>
            <w:r w:rsidRPr="008D184A">
              <w:rPr>
                <w:i/>
              </w:rPr>
              <w:t>Очију твојих да није</w:t>
            </w:r>
            <w:r w:rsidRPr="008D184A" w:rsidDel="00AC75B9">
              <w:rPr>
                <w:rFonts w:eastAsiaTheme="minorEastAsia"/>
              </w:rPr>
              <w:t xml:space="preserve"> </w:t>
            </w:r>
            <w:bookmarkEnd w:id="86"/>
          </w:p>
        </w:tc>
      </w:tr>
      <w:tr w:rsidR="006C1407" w:rsidRPr="006D13B7" w14:paraId="3C6319CB" w14:textId="77777777" w:rsidTr="007A2683">
        <w:trPr>
          <w:trHeight w:val="228"/>
        </w:trPr>
        <w:tc>
          <w:tcPr>
            <w:tcW w:w="8789" w:type="dxa"/>
            <w:gridSpan w:val="4"/>
          </w:tcPr>
          <w:p w14:paraId="6DAA6149" w14:textId="77777777" w:rsidR="006C1407" w:rsidRPr="008D184A" w:rsidRDefault="006C1407" w:rsidP="00DC4AB0">
            <w:pPr>
              <w:jc w:val="both"/>
              <w:rPr>
                <w:i/>
                <w:lang w:val="sr-Cyrl-CS"/>
              </w:rPr>
            </w:pPr>
            <w:r w:rsidRPr="008D184A">
              <w:rPr>
                <w:i/>
                <w:lang w:val="sr-Cyrl-CS"/>
              </w:rPr>
              <w:t xml:space="preserve">Циљеви часа: </w:t>
            </w:r>
            <w:r w:rsidRPr="008D184A">
              <w:rPr>
                <w:lang w:val="sr-Cyrl-CS"/>
              </w:rPr>
              <w:t>уочавање особина књижевноуметничких дела</w:t>
            </w:r>
          </w:p>
        </w:tc>
      </w:tr>
      <w:tr w:rsidR="006C1407" w:rsidRPr="008D184A" w14:paraId="1D54E116" w14:textId="77777777" w:rsidTr="007A2683">
        <w:trPr>
          <w:trHeight w:val="227"/>
        </w:trPr>
        <w:tc>
          <w:tcPr>
            <w:tcW w:w="8789" w:type="dxa"/>
            <w:gridSpan w:val="4"/>
          </w:tcPr>
          <w:p w14:paraId="40E1465B" w14:textId="77777777" w:rsidR="006C1407" w:rsidRPr="008D184A" w:rsidRDefault="006C1407" w:rsidP="00DC4AB0">
            <w:pPr>
              <w:rPr>
                <w:lang w:val="sr-Cyrl-CS"/>
              </w:rPr>
            </w:pPr>
            <w:r w:rsidRPr="008D184A">
              <w:rPr>
                <w:i/>
                <w:lang w:val="sr-Cyrl-CS"/>
              </w:rPr>
              <w:t xml:space="preserve">Тип часа: </w:t>
            </w:r>
            <w:r w:rsidRPr="008D184A">
              <w:rPr>
                <w:lang w:val="sr-Cyrl-CS"/>
              </w:rPr>
              <w:t>обрада</w:t>
            </w:r>
          </w:p>
        </w:tc>
      </w:tr>
      <w:tr w:rsidR="006C1407" w:rsidRPr="008D184A" w14:paraId="607E99C8" w14:textId="77777777" w:rsidTr="007A2683">
        <w:trPr>
          <w:trHeight w:val="227"/>
        </w:trPr>
        <w:tc>
          <w:tcPr>
            <w:tcW w:w="8789" w:type="dxa"/>
            <w:gridSpan w:val="4"/>
          </w:tcPr>
          <w:p w14:paraId="5C4BBC2B" w14:textId="77777777" w:rsidR="006C1407" w:rsidRPr="008D184A" w:rsidRDefault="006C1407" w:rsidP="00DC4AB0">
            <w:pPr>
              <w:rPr>
                <w:lang w:val="sr-Cyrl-CS"/>
              </w:rPr>
            </w:pPr>
            <w:r w:rsidRPr="008D184A">
              <w:rPr>
                <w:i/>
                <w:lang w:val="sr-Cyrl-CS"/>
              </w:rPr>
              <w:t xml:space="preserve">Облик рада: </w:t>
            </w:r>
            <w:r w:rsidRPr="008D184A">
              <w:rPr>
                <w:lang w:val="sr-Cyrl-CS"/>
              </w:rPr>
              <w:t>фронтални, индивидуални</w:t>
            </w:r>
          </w:p>
        </w:tc>
      </w:tr>
      <w:tr w:rsidR="006C1407" w:rsidRPr="008D184A" w14:paraId="389C6922" w14:textId="77777777" w:rsidTr="007A2683">
        <w:trPr>
          <w:trHeight w:val="227"/>
        </w:trPr>
        <w:tc>
          <w:tcPr>
            <w:tcW w:w="8789" w:type="dxa"/>
            <w:gridSpan w:val="4"/>
          </w:tcPr>
          <w:p w14:paraId="73DE7787" w14:textId="77777777" w:rsidR="006C1407" w:rsidRPr="008D184A" w:rsidRDefault="006C1407"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истраживачка</w:t>
            </w:r>
          </w:p>
        </w:tc>
      </w:tr>
      <w:tr w:rsidR="006C1407" w:rsidRPr="008D184A" w14:paraId="5DD88479" w14:textId="77777777" w:rsidTr="007A2683">
        <w:trPr>
          <w:trHeight w:val="227"/>
        </w:trPr>
        <w:tc>
          <w:tcPr>
            <w:tcW w:w="8789" w:type="dxa"/>
            <w:gridSpan w:val="4"/>
          </w:tcPr>
          <w:p w14:paraId="637A1730" w14:textId="77777777" w:rsidR="006C1407" w:rsidRPr="008D184A" w:rsidRDefault="006C1407" w:rsidP="00DC4AB0">
            <w:pPr>
              <w:rPr>
                <w:lang w:val="sr-Cyrl-CS"/>
              </w:rPr>
            </w:pPr>
            <w:r w:rsidRPr="008D184A">
              <w:rPr>
                <w:i/>
                <w:lang w:val="sr-Cyrl-CS"/>
              </w:rPr>
              <w:t xml:space="preserve">Наставна средства: </w:t>
            </w:r>
            <w:r w:rsidRPr="008D184A">
              <w:rPr>
                <w:lang w:val="sr-Cyrl-CS"/>
              </w:rPr>
              <w:t>Читанка, 160 – 161</w:t>
            </w:r>
          </w:p>
        </w:tc>
      </w:tr>
      <w:tr w:rsidR="006C1407" w:rsidRPr="006D13B7" w14:paraId="006DB23F" w14:textId="77777777" w:rsidTr="007A2683">
        <w:tblPrEx>
          <w:tblLook w:val="04A0" w:firstRow="1" w:lastRow="0" w:firstColumn="1" w:lastColumn="0" w:noHBand="0" w:noVBand="1"/>
        </w:tblPrEx>
        <w:trPr>
          <w:trHeight w:val="227"/>
        </w:trPr>
        <w:tc>
          <w:tcPr>
            <w:tcW w:w="8789" w:type="dxa"/>
            <w:gridSpan w:val="4"/>
            <w:hideMark/>
          </w:tcPr>
          <w:p w14:paraId="565EEF58" w14:textId="77777777" w:rsidR="006C1407" w:rsidRPr="008D184A" w:rsidRDefault="006C1407"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1310F78F" w14:textId="77777777" w:rsidR="006C1407" w:rsidRPr="008D184A" w:rsidRDefault="006C1407" w:rsidP="00DC4AB0">
            <w:pPr>
              <w:rPr>
                <w:iCs/>
                <w:lang w:val="sr-Cyrl-CS"/>
              </w:rPr>
            </w:pPr>
          </w:p>
          <w:p w14:paraId="0CF5F4B5" w14:textId="77777777" w:rsidR="006C1407" w:rsidRPr="008D184A" w:rsidRDefault="006C1407" w:rsidP="00DC4AB0">
            <w:pPr>
              <w:shd w:val="clear" w:color="auto" w:fill="FFFFFF"/>
              <w:suppressAutoHyphens/>
              <w:rPr>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52B9695E" w14:textId="77777777" w:rsidR="006C1407" w:rsidRPr="008D184A" w:rsidRDefault="006C1407" w:rsidP="00DC4AB0">
            <w:pPr>
              <w:pStyle w:val="NormalWeb"/>
              <w:shd w:val="clear" w:color="auto" w:fill="FFFFFF"/>
              <w:spacing w:before="0" w:after="0"/>
              <w:rPr>
                <w:rFonts w:eastAsiaTheme="minorEastAsia"/>
                <w:color w:val="000000"/>
                <w:lang w:val="ru-RU"/>
              </w:rPr>
            </w:pPr>
            <w:r w:rsidRPr="008D184A">
              <w:rPr>
                <w:rFonts w:eastAsiaTheme="minorEastAsia"/>
                <w:color w:val="000000"/>
              </w:rPr>
              <w:t>CJ</w:t>
            </w:r>
            <w:r w:rsidRPr="008D184A">
              <w:rPr>
                <w:rFonts w:eastAsiaTheme="minorEastAsia"/>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.3.4.2. издваја основне одлике књижевних родова и врста у конкретном тексту;</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.3.4.4. проналази и именује стилске фигуре; одређује функцију стилских фигура у тексту.</w:t>
            </w:r>
          </w:p>
          <w:p w14:paraId="2E0C1C08" w14:textId="77777777" w:rsidR="006C1407" w:rsidRPr="008D184A" w:rsidRDefault="006C1407" w:rsidP="00DC4AB0">
            <w:pPr>
              <w:pStyle w:val="NormalWeb"/>
              <w:shd w:val="clear" w:color="auto" w:fill="FFFFFF"/>
              <w:spacing w:before="0" w:after="0"/>
              <w:rPr>
                <w:lang w:val="sr-Cyrl-CS"/>
              </w:rPr>
            </w:pPr>
          </w:p>
          <w:p w14:paraId="219C336D" w14:textId="77777777" w:rsidR="006C1407" w:rsidRPr="008D184A" w:rsidRDefault="006C1407" w:rsidP="00DC4AB0">
            <w:pPr>
              <w:pStyle w:val="NormalWeb"/>
              <w:shd w:val="clear" w:color="auto" w:fill="FFFFFF"/>
              <w:rPr>
                <w:color w:val="000000"/>
                <w:lang w:val="ru-RU"/>
              </w:rPr>
            </w:pPr>
          </w:p>
        </w:tc>
      </w:tr>
      <w:tr w:rsidR="006C1407" w:rsidRPr="006D13B7" w14:paraId="798F7273" w14:textId="77777777" w:rsidTr="007A2683">
        <w:tblPrEx>
          <w:tblLook w:val="04A0" w:firstRow="1" w:lastRow="0" w:firstColumn="1" w:lastColumn="0" w:noHBand="0" w:noVBand="1"/>
        </w:tblPrEx>
        <w:tc>
          <w:tcPr>
            <w:tcW w:w="8789" w:type="dxa"/>
            <w:gridSpan w:val="4"/>
          </w:tcPr>
          <w:p w14:paraId="0B5BBF9B" w14:textId="2B9D62EF" w:rsidR="006C1407" w:rsidRPr="008D184A" w:rsidRDefault="006C1407" w:rsidP="00DC4AB0">
            <w:pPr>
              <w:rPr>
                <w:i/>
                <w:lang w:val="sr-Cyrl-CS"/>
              </w:rPr>
            </w:pPr>
            <w:r w:rsidRPr="008D184A">
              <w:rPr>
                <w:i/>
                <w:lang w:val="sr-Cyrl-CS"/>
              </w:rPr>
              <w:lastRenderedPageBreak/>
              <w:t xml:space="preserve">Образовни </w:t>
            </w:r>
            <w:r w:rsidRPr="008D184A">
              <w:rPr>
                <w:i/>
                <w:lang w:val="ru-RU"/>
              </w:rPr>
              <w:t xml:space="preserve">исходи </w:t>
            </w:r>
            <w:r w:rsidRPr="008D184A">
              <w:rPr>
                <w:i/>
                <w:lang w:val="sr-Cyrl-CS"/>
              </w:rPr>
              <w:t xml:space="preserve">за наставну јединицу </w:t>
            </w:r>
          </w:p>
          <w:p w14:paraId="4FE93C32" w14:textId="77777777" w:rsidR="00EA7AB6" w:rsidRPr="008D184A" w:rsidRDefault="00EA7AB6" w:rsidP="00DC4AB0">
            <w:pPr>
              <w:rPr>
                <w:i/>
                <w:lang w:val="sr-Cyrl-CS"/>
              </w:rPr>
            </w:pPr>
          </w:p>
          <w:p w14:paraId="59D250EF" w14:textId="41B72E0B" w:rsidR="006C1407" w:rsidRPr="008D184A" w:rsidRDefault="006C1407" w:rsidP="00DC4AB0">
            <w:pPr>
              <w:rPr>
                <w:lang w:val="sr-Cyrl-CS"/>
              </w:rPr>
            </w:pPr>
            <w:r w:rsidRPr="008D184A">
              <w:rPr>
                <w:iCs/>
                <w:lang w:val="sr-Cyrl-CS"/>
              </w:rPr>
              <w:t xml:space="preserve"> </w:t>
            </w:r>
            <w:r w:rsidRPr="008D184A">
              <w:rPr>
                <w:lang w:val="sr-Cyrl-CS"/>
              </w:rPr>
              <w:t xml:space="preserve">Ученик је у стању да: </w:t>
            </w:r>
          </w:p>
          <w:p w14:paraId="2B6E3AB5" w14:textId="77777777" w:rsidR="00EA7AB6" w:rsidRPr="008D184A" w:rsidRDefault="00EA7AB6" w:rsidP="00DC4AB0">
            <w:pPr>
              <w:rPr>
                <w:lang w:val="sr-Cyrl-CS"/>
              </w:rPr>
            </w:pPr>
          </w:p>
          <w:p w14:paraId="7477CBEE" w14:textId="77777777" w:rsidR="006C1407" w:rsidRPr="008D184A" w:rsidRDefault="006C1407" w:rsidP="00642884">
            <w:pPr>
              <w:pStyle w:val="ListParagraph"/>
              <w:numPr>
                <w:ilvl w:val="0"/>
                <w:numId w:val="137"/>
              </w:numPr>
              <w:rPr>
                <w:noProof/>
                <w:lang w:val="sr-Cyrl-CS"/>
              </w:rPr>
            </w:pPr>
            <w:r w:rsidRPr="008D184A">
              <w:rPr>
                <w:noProof/>
                <w:lang w:val="sr-Cyrl-CS"/>
              </w:rPr>
              <w:t xml:space="preserve">истакне универзалне вредности књижевног дела и повеже их са сопственим искуством и околностима у којима живи; </w:t>
            </w:r>
          </w:p>
          <w:p w14:paraId="32D76F95" w14:textId="77777777" w:rsidR="006C1407" w:rsidRPr="008D184A" w:rsidRDefault="006C1407" w:rsidP="00642884">
            <w:pPr>
              <w:pStyle w:val="ListParagraph"/>
              <w:numPr>
                <w:ilvl w:val="0"/>
                <w:numId w:val="137"/>
              </w:numPr>
              <w:rPr>
                <w:noProof/>
                <w:lang w:val="sr-Cyrl-CS"/>
              </w:rPr>
            </w:pPr>
            <w:r w:rsidRPr="008D184A">
              <w:rPr>
                <w:noProof/>
                <w:lang w:val="sr-Cyrl-CS"/>
              </w:rPr>
              <w:t>чита с разумевањем различите врсте текстова и коментарише их, у складу са узрастом</w:t>
            </w:r>
            <w:r w:rsidRPr="008D184A">
              <w:rPr>
                <w:noProof/>
                <w:lang w:val="sr-Cyrl-RS"/>
              </w:rPr>
              <w:t>.</w:t>
            </w:r>
            <w:r w:rsidRPr="008D184A">
              <w:rPr>
                <w:noProof/>
                <w:lang w:val="sr-Cyrl-CS"/>
              </w:rPr>
              <w:t xml:space="preserve">   </w:t>
            </w:r>
          </w:p>
          <w:p w14:paraId="0DE0865E" w14:textId="77777777" w:rsidR="006C1407" w:rsidRPr="008D184A" w:rsidRDefault="006C1407" w:rsidP="00DC4AB0">
            <w:pPr>
              <w:pStyle w:val="ListParagraph"/>
              <w:rPr>
                <w:noProof/>
                <w:lang w:val="sr-Cyrl-CS"/>
              </w:rPr>
            </w:pPr>
          </w:p>
        </w:tc>
      </w:tr>
      <w:tr w:rsidR="006C1407" w:rsidRPr="008D184A" w14:paraId="0082B5C2" w14:textId="77777777" w:rsidTr="007A2683">
        <w:tblPrEx>
          <w:tblLook w:val="04A0" w:firstRow="1" w:lastRow="0" w:firstColumn="1" w:lastColumn="0" w:noHBand="0" w:noVBand="1"/>
        </w:tblPrEx>
        <w:tc>
          <w:tcPr>
            <w:tcW w:w="8789" w:type="dxa"/>
            <w:gridSpan w:val="4"/>
          </w:tcPr>
          <w:p w14:paraId="0F26AFB9" w14:textId="3ECEFC02" w:rsidR="006C1407" w:rsidRPr="008D184A" w:rsidRDefault="006C1407" w:rsidP="00DC4AB0">
            <w:pPr>
              <w:rPr>
                <w:i/>
                <w:lang w:val="sr-Cyrl-CS"/>
              </w:rPr>
            </w:pPr>
            <w:r w:rsidRPr="008D184A">
              <w:rPr>
                <w:i/>
                <w:lang w:val="sr-Cyrl-CS"/>
              </w:rPr>
              <w:t>Очекивани исходи на крају часа</w:t>
            </w:r>
          </w:p>
          <w:p w14:paraId="25A6B2CB" w14:textId="77777777" w:rsidR="00EA7AB6" w:rsidRPr="008D184A" w:rsidRDefault="00EA7AB6" w:rsidP="00DC4AB0">
            <w:pPr>
              <w:rPr>
                <w:i/>
                <w:lang w:val="sr-Cyrl-CS"/>
              </w:rPr>
            </w:pPr>
          </w:p>
          <w:p w14:paraId="5A300F1E" w14:textId="0725D5F7" w:rsidR="006C1407" w:rsidRPr="008D184A" w:rsidRDefault="006C1407" w:rsidP="00DC4AB0">
            <w:pPr>
              <w:rPr>
                <w:lang w:val="sr-Cyrl-CS"/>
              </w:rPr>
            </w:pPr>
            <w:r w:rsidRPr="008D184A">
              <w:rPr>
                <w:lang w:val="sr-Cyrl-CS"/>
              </w:rPr>
              <w:t xml:space="preserve">Ученик је у стању да: </w:t>
            </w:r>
          </w:p>
          <w:p w14:paraId="518E0B65" w14:textId="77777777" w:rsidR="00EA7AB6" w:rsidRPr="008D184A" w:rsidRDefault="00EA7AB6" w:rsidP="00DC4AB0">
            <w:pPr>
              <w:rPr>
                <w:lang w:val="sr-Cyrl-CS"/>
              </w:rPr>
            </w:pPr>
          </w:p>
          <w:p w14:paraId="00C0D39C" w14:textId="77777777" w:rsidR="006C1407" w:rsidRPr="008D184A" w:rsidRDefault="006C1407" w:rsidP="00642884">
            <w:pPr>
              <w:pStyle w:val="ListParagraph"/>
              <w:numPr>
                <w:ilvl w:val="0"/>
                <w:numId w:val="137"/>
              </w:numPr>
              <w:spacing w:after="200" w:line="276" w:lineRule="auto"/>
              <w:rPr>
                <w:lang w:val="sr-Cyrl-CS"/>
              </w:rPr>
            </w:pPr>
            <w:r w:rsidRPr="008D184A">
              <w:rPr>
                <w:rFonts w:eastAsiaTheme="minorEastAsia"/>
                <w:lang w:val="ru-RU"/>
              </w:rPr>
              <w:t>истакне  вредности књижевног дела</w:t>
            </w:r>
            <w:r w:rsidRPr="008D184A">
              <w:rPr>
                <w:lang w:val="sr-Cyrl-CS"/>
              </w:rPr>
              <w:t>.</w:t>
            </w:r>
          </w:p>
        </w:tc>
      </w:tr>
      <w:tr w:rsidR="006C1407" w:rsidRPr="008D184A" w14:paraId="1C30CF15" w14:textId="77777777" w:rsidTr="007A2683">
        <w:tblPrEx>
          <w:tblLook w:val="04A0" w:firstRow="1" w:lastRow="0" w:firstColumn="1" w:lastColumn="0" w:noHBand="0" w:noVBand="1"/>
        </w:tblPrEx>
        <w:tc>
          <w:tcPr>
            <w:tcW w:w="8789" w:type="dxa"/>
            <w:gridSpan w:val="4"/>
          </w:tcPr>
          <w:p w14:paraId="31837BCA" w14:textId="77777777" w:rsidR="006C1407" w:rsidRPr="008D184A" w:rsidRDefault="006C1407"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6C1407" w:rsidRPr="008D184A" w14:paraId="6AA4D612" w14:textId="77777777" w:rsidTr="007A2683">
        <w:tblPrEx>
          <w:tblLook w:val="04A0" w:firstRow="1" w:lastRow="0" w:firstColumn="1" w:lastColumn="0" w:noHBand="0" w:noVBand="1"/>
        </w:tblPrEx>
        <w:tc>
          <w:tcPr>
            <w:tcW w:w="8789" w:type="dxa"/>
            <w:gridSpan w:val="4"/>
          </w:tcPr>
          <w:p w14:paraId="178529E4" w14:textId="77777777" w:rsidR="006C1407" w:rsidRPr="008D184A" w:rsidRDefault="006C1407" w:rsidP="00DC4AB0">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50B5689C" w14:textId="77777777" w:rsidR="006C1407" w:rsidRPr="008D184A" w:rsidRDefault="006C1407" w:rsidP="006C1407">
      <w:pPr>
        <w:rPr>
          <w:lang w:val="sr-Cyrl-CS"/>
        </w:rPr>
      </w:pPr>
    </w:p>
    <w:tbl>
      <w:tblPr>
        <w:tblStyle w:val="TableGrid"/>
        <w:tblW w:w="8784" w:type="dxa"/>
        <w:tblLook w:val="01E0" w:firstRow="1" w:lastRow="1" w:firstColumn="1" w:lastColumn="1" w:noHBand="0" w:noVBand="0"/>
      </w:tblPr>
      <w:tblGrid>
        <w:gridCol w:w="8784"/>
      </w:tblGrid>
      <w:tr w:rsidR="006C1407" w:rsidRPr="008D184A" w14:paraId="3F71E6DA" w14:textId="77777777" w:rsidTr="007A2683">
        <w:trPr>
          <w:trHeight w:hRule="exact" w:val="284"/>
        </w:trPr>
        <w:tc>
          <w:tcPr>
            <w:tcW w:w="8784" w:type="dxa"/>
          </w:tcPr>
          <w:p w14:paraId="5A7B18C3" w14:textId="77777777" w:rsidR="006C1407" w:rsidRPr="008D184A" w:rsidRDefault="006C1407" w:rsidP="00DC4AB0">
            <w:pPr>
              <w:jc w:val="center"/>
              <w:rPr>
                <w:i/>
                <w:lang w:val="sr-Cyrl-CS"/>
              </w:rPr>
            </w:pPr>
            <w:r w:rsidRPr="008D184A">
              <w:rPr>
                <w:i/>
                <w:lang w:val="sr-Cyrl-CS"/>
              </w:rPr>
              <w:t>Ток и садржај часа</w:t>
            </w:r>
          </w:p>
        </w:tc>
      </w:tr>
      <w:tr w:rsidR="006C1407" w:rsidRPr="006D13B7" w14:paraId="6DC31B7E" w14:textId="77777777" w:rsidTr="007A2683">
        <w:tc>
          <w:tcPr>
            <w:tcW w:w="8784" w:type="dxa"/>
          </w:tcPr>
          <w:p w14:paraId="0FB21642" w14:textId="77777777" w:rsidR="006C1407" w:rsidRPr="008D184A" w:rsidRDefault="006C1407" w:rsidP="00DC4AB0">
            <w:pPr>
              <w:rPr>
                <w:i/>
                <w:lang w:val="sr-Cyrl-CS"/>
              </w:rPr>
            </w:pPr>
            <w:r w:rsidRPr="008D184A">
              <w:rPr>
                <w:i/>
                <w:lang w:val="sr-Cyrl-CS"/>
              </w:rPr>
              <w:t xml:space="preserve">Уводни део часа </w:t>
            </w:r>
          </w:p>
          <w:p w14:paraId="3E0CAC61" w14:textId="77777777" w:rsidR="006C1407" w:rsidRPr="008D184A" w:rsidRDefault="006C1407" w:rsidP="00642884">
            <w:pPr>
              <w:pStyle w:val="ListParagraph"/>
              <w:numPr>
                <w:ilvl w:val="0"/>
                <w:numId w:val="137"/>
              </w:numPr>
              <w:jc w:val="both"/>
              <w:rPr>
                <w:lang w:val="sr-Cyrl-CS"/>
              </w:rPr>
            </w:pPr>
            <w:r w:rsidRPr="008D184A">
              <w:rPr>
                <w:lang w:val="sr-Cyrl-CS"/>
              </w:rPr>
              <w:t>Ученици су припремили податке о писцу и о његовом животу.</w:t>
            </w:r>
          </w:p>
          <w:p w14:paraId="073DED3E" w14:textId="77777777" w:rsidR="006C1407" w:rsidRPr="008D184A" w:rsidRDefault="006C1407" w:rsidP="00DC4AB0">
            <w:pPr>
              <w:ind w:left="360"/>
              <w:jc w:val="both"/>
              <w:rPr>
                <w:lang w:val="sr-Cyrl-CS"/>
              </w:rPr>
            </w:pPr>
          </w:p>
        </w:tc>
      </w:tr>
      <w:tr w:rsidR="006C1407" w:rsidRPr="006D13B7" w14:paraId="47F4B423" w14:textId="77777777" w:rsidTr="007A2683">
        <w:tc>
          <w:tcPr>
            <w:tcW w:w="8784" w:type="dxa"/>
          </w:tcPr>
          <w:p w14:paraId="7102A4E9" w14:textId="521D7C14" w:rsidR="006C1407" w:rsidRPr="008D184A" w:rsidRDefault="006C1407" w:rsidP="00DC4AB0">
            <w:pPr>
              <w:rPr>
                <w:i/>
                <w:lang w:val="sr-Cyrl-CS"/>
              </w:rPr>
            </w:pPr>
            <w:r w:rsidRPr="008D184A">
              <w:rPr>
                <w:i/>
                <w:lang w:val="sr-Cyrl-CS"/>
              </w:rPr>
              <w:t>Главни део часа</w:t>
            </w:r>
          </w:p>
          <w:p w14:paraId="502DDD29" w14:textId="77777777" w:rsidR="006C1407" w:rsidRPr="008D184A" w:rsidRDefault="006C1407" w:rsidP="00DC4AB0">
            <w:pPr>
              <w:rPr>
                <w:i/>
                <w:lang w:val="sr-Cyrl-CS"/>
              </w:rPr>
            </w:pPr>
          </w:p>
          <w:p w14:paraId="0D7D6D78" w14:textId="5D531335" w:rsidR="006C1407" w:rsidRPr="008D184A" w:rsidRDefault="006C1407" w:rsidP="00642884">
            <w:pPr>
              <w:pStyle w:val="ListParagraph"/>
              <w:numPr>
                <w:ilvl w:val="0"/>
                <w:numId w:val="137"/>
              </w:numPr>
              <w:rPr>
                <w:lang w:val="sr-Cyrl-RS"/>
              </w:rPr>
            </w:pPr>
            <w:r w:rsidRPr="008D184A">
              <w:rPr>
                <w:lang w:val="sr-Cyrl-RS"/>
              </w:rPr>
              <w:t>Води се разговор о прочитаној песми.</w:t>
            </w:r>
          </w:p>
          <w:p w14:paraId="5714C02E" w14:textId="77777777" w:rsidR="006C1407" w:rsidRPr="008D184A" w:rsidRDefault="006C1407" w:rsidP="006C1407">
            <w:pPr>
              <w:pStyle w:val="ListParagraph"/>
              <w:rPr>
                <w:lang w:val="sr-Cyrl-RS"/>
              </w:rPr>
            </w:pPr>
          </w:p>
          <w:p w14:paraId="1FDD3A96" w14:textId="77777777" w:rsidR="006C1407" w:rsidRPr="008D184A" w:rsidRDefault="006C1407" w:rsidP="00642884">
            <w:pPr>
              <w:pStyle w:val="ListParagraph"/>
              <w:numPr>
                <w:ilvl w:val="0"/>
                <w:numId w:val="138"/>
              </w:numPr>
              <w:autoSpaceDE w:val="0"/>
              <w:autoSpaceDN w:val="0"/>
              <w:adjustRightInd w:val="0"/>
              <w:rPr>
                <w:rFonts w:eastAsia="ResavskaBGSans"/>
                <w:color w:val="000000"/>
                <w:lang w:val="sr-Cyrl-RS"/>
              </w:rPr>
            </w:pPr>
            <w:r w:rsidRPr="008D184A">
              <w:rPr>
                <w:rFonts w:eastAsia="ResavskaBGSans"/>
                <w:color w:val="000000"/>
                <w:lang w:val="sr-Cyrl-RS"/>
              </w:rPr>
              <w:t>Како би ти називао/називала своје вољено биће?</w:t>
            </w:r>
          </w:p>
          <w:p w14:paraId="051D437E" w14:textId="77777777" w:rsidR="006C1407" w:rsidRPr="008D184A" w:rsidRDefault="006C1407" w:rsidP="00642884">
            <w:pPr>
              <w:pStyle w:val="ListParagraph"/>
              <w:numPr>
                <w:ilvl w:val="0"/>
                <w:numId w:val="138"/>
              </w:numPr>
              <w:autoSpaceDE w:val="0"/>
              <w:autoSpaceDN w:val="0"/>
              <w:adjustRightInd w:val="0"/>
              <w:rPr>
                <w:rFonts w:eastAsia="ResavskaBGSans"/>
                <w:color w:val="000000"/>
                <w:lang w:val="sr-Cyrl-RS"/>
              </w:rPr>
            </w:pPr>
            <w:r w:rsidRPr="008D184A">
              <w:rPr>
                <w:rFonts w:eastAsia="ResavskaBGSans"/>
                <w:color w:val="000000"/>
                <w:lang w:val="sr-Cyrl-RS"/>
              </w:rPr>
              <w:t>Коме се обраћа лирски субјект у овој песми?</w:t>
            </w:r>
          </w:p>
          <w:p w14:paraId="4EB2F8B0" w14:textId="77777777" w:rsidR="006C1407" w:rsidRPr="008D184A" w:rsidRDefault="006C1407" w:rsidP="00642884">
            <w:pPr>
              <w:pStyle w:val="ListParagraph"/>
              <w:numPr>
                <w:ilvl w:val="0"/>
                <w:numId w:val="138"/>
              </w:numPr>
              <w:autoSpaceDE w:val="0"/>
              <w:autoSpaceDN w:val="0"/>
              <w:adjustRightInd w:val="0"/>
              <w:rPr>
                <w:rFonts w:eastAsia="ResavskaBGSans"/>
                <w:color w:val="000000"/>
                <w:lang w:val="sr-Cyrl-RS"/>
              </w:rPr>
            </w:pPr>
            <w:r w:rsidRPr="008D184A">
              <w:rPr>
                <w:rFonts w:eastAsia="ResavskaBGSans"/>
                <w:color w:val="000000"/>
                <w:lang w:val="sr-Cyrl-RS"/>
              </w:rPr>
              <w:t>Шта представљају славуји у песми?</w:t>
            </w:r>
          </w:p>
          <w:p w14:paraId="42FB4F74" w14:textId="77777777" w:rsidR="006C1407" w:rsidRPr="008D184A" w:rsidRDefault="006C1407" w:rsidP="00642884">
            <w:pPr>
              <w:pStyle w:val="ListParagraph"/>
              <w:numPr>
                <w:ilvl w:val="0"/>
                <w:numId w:val="138"/>
              </w:numPr>
              <w:autoSpaceDE w:val="0"/>
              <w:autoSpaceDN w:val="0"/>
              <w:adjustRightInd w:val="0"/>
              <w:rPr>
                <w:rFonts w:eastAsia="ResavskaBGSans"/>
                <w:color w:val="000000"/>
                <w:lang w:val="sr-Cyrl-RS"/>
              </w:rPr>
            </w:pPr>
            <w:r w:rsidRPr="008D184A">
              <w:rPr>
                <w:rFonts w:eastAsia="ResavskaBGSans"/>
                <w:color w:val="000000"/>
                <w:lang w:val="sr-Cyrl-RS"/>
              </w:rPr>
              <w:t>Наведи метафоре у овој песми.</w:t>
            </w:r>
          </w:p>
          <w:p w14:paraId="3E23F4F9" w14:textId="77777777" w:rsidR="006C1407" w:rsidRPr="008D184A" w:rsidRDefault="006C1407" w:rsidP="00642884">
            <w:pPr>
              <w:pStyle w:val="ListParagraph"/>
              <w:numPr>
                <w:ilvl w:val="0"/>
                <w:numId w:val="138"/>
              </w:numPr>
              <w:autoSpaceDE w:val="0"/>
              <w:autoSpaceDN w:val="0"/>
              <w:adjustRightInd w:val="0"/>
              <w:rPr>
                <w:rFonts w:eastAsia="ResavskaBGSans"/>
                <w:color w:val="000000"/>
                <w:lang w:val="sr-Cyrl-RS"/>
              </w:rPr>
            </w:pPr>
            <w:r w:rsidRPr="008D184A">
              <w:rPr>
                <w:rFonts w:eastAsia="ResavskaBGSans"/>
                <w:color w:val="000000"/>
                <w:lang w:val="sr-Cyrl-RS"/>
              </w:rPr>
              <w:t>Наведи персонификације.</w:t>
            </w:r>
          </w:p>
          <w:p w14:paraId="0479DA83" w14:textId="77777777" w:rsidR="006C1407" w:rsidRPr="008D184A" w:rsidRDefault="006C1407" w:rsidP="00642884">
            <w:pPr>
              <w:pStyle w:val="ListParagraph"/>
              <w:numPr>
                <w:ilvl w:val="0"/>
                <w:numId w:val="138"/>
              </w:numPr>
              <w:autoSpaceDE w:val="0"/>
              <w:autoSpaceDN w:val="0"/>
              <w:adjustRightInd w:val="0"/>
              <w:rPr>
                <w:rFonts w:eastAsia="ResavskaBGSans"/>
                <w:i/>
                <w:iCs/>
                <w:color w:val="000000"/>
                <w:lang w:val="sr-Cyrl-RS"/>
              </w:rPr>
            </w:pPr>
            <w:r w:rsidRPr="008D184A">
              <w:rPr>
                <w:rFonts w:eastAsia="ResavskaBGSans"/>
                <w:color w:val="000000"/>
                <w:lang w:val="sr-Cyrl-RS"/>
              </w:rPr>
              <w:t xml:space="preserve">У каквим строфама је испевана песма </w:t>
            </w:r>
            <w:r w:rsidRPr="008D184A">
              <w:rPr>
                <w:rFonts w:eastAsia="ResavskaBGSans"/>
                <w:i/>
                <w:iCs/>
                <w:color w:val="000000"/>
                <w:lang w:val="sr-Cyrl-RS"/>
              </w:rPr>
              <w:t>Очију твојих да није</w:t>
            </w:r>
            <w:r w:rsidRPr="008D184A">
              <w:rPr>
                <w:rFonts w:eastAsia="ResavskaBGSans"/>
                <w:color w:val="000000"/>
                <w:lang w:val="sr-Cyrl-RS"/>
              </w:rPr>
              <w:t>?</w:t>
            </w:r>
          </w:p>
          <w:p w14:paraId="51C09633" w14:textId="77777777" w:rsidR="006C1407" w:rsidRPr="008D184A" w:rsidRDefault="006C1407" w:rsidP="00642884">
            <w:pPr>
              <w:pStyle w:val="ListParagraph"/>
              <w:numPr>
                <w:ilvl w:val="0"/>
                <w:numId w:val="138"/>
              </w:numPr>
              <w:autoSpaceDE w:val="0"/>
              <w:autoSpaceDN w:val="0"/>
              <w:adjustRightInd w:val="0"/>
              <w:rPr>
                <w:lang w:val="sr-Cyrl-CS" w:eastAsia="en-US"/>
              </w:rPr>
            </w:pPr>
            <w:r w:rsidRPr="008D184A">
              <w:rPr>
                <w:rFonts w:eastAsia="ResavskaBGSans"/>
                <w:color w:val="000000"/>
                <w:lang w:val="sr-Cyrl-RS"/>
              </w:rPr>
              <w:t>Истражи који стихови Васка Попе су исписани на споменику-обелиску на Златибору, подигнутом у част страдалих партизана.</w:t>
            </w:r>
          </w:p>
          <w:p w14:paraId="644F0EB9" w14:textId="77777777" w:rsidR="006C1407" w:rsidRPr="008D184A" w:rsidRDefault="006C1407" w:rsidP="00DC4AB0">
            <w:pPr>
              <w:pStyle w:val="ListParagraph"/>
              <w:autoSpaceDE w:val="0"/>
              <w:autoSpaceDN w:val="0"/>
              <w:adjustRightInd w:val="0"/>
              <w:rPr>
                <w:lang w:val="sr-Cyrl-CS"/>
              </w:rPr>
            </w:pPr>
          </w:p>
        </w:tc>
      </w:tr>
      <w:tr w:rsidR="006C1407" w:rsidRPr="006D13B7" w14:paraId="6B92A81B" w14:textId="77777777" w:rsidTr="007A2683">
        <w:tc>
          <w:tcPr>
            <w:tcW w:w="8784" w:type="dxa"/>
          </w:tcPr>
          <w:p w14:paraId="11AF6FE5" w14:textId="74F4458D" w:rsidR="006C1407" w:rsidRPr="008D184A" w:rsidRDefault="006C1407" w:rsidP="00DC4AB0">
            <w:pPr>
              <w:rPr>
                <w:i/>
                <w:lang w:val="sr-Cyrl-CS"/>
              </w:rPr>
            </w:pPr>
            <w:r w:rsidRPr="008D184A">
              <w:rPr>
                <w:i/>
                <w:lang w:val="sr-Cyrl-CS"/>
              </w:rPr>
              <w:t>Завршни део часа</w:t>
            </w:r>
          </w:p>
          <w:p w14:paraId="5A1D283C" w14:textId="77777777" w:rsidR="00EA7AB6" w:rsidRPr="008D184A" w:rsidRDefault="00EA7AB6" w:rsidP="00DC4AB0">
            <w:pPr>
              <w:rPr>
                <w:i/>
                <w:lang w:val="sr-Cyrl-CS"/>
              </w:rPr>
            </w:pPr>
          </w:p>
          <w:p w14:paraId="12645B1E" w14:textId="77777777" w:rsidR="006C1407" w:rsidRPr="008D184A" w:rsidRDefault="006C1407" w:rsidP="00642884">
            <w:pPr>
              <w:pStyle w:val="ListParagraph"/>
              <w:numPr>
                <w:ilvl w:val="0"/>
                <w:numId w:val="137"/>
              </w:numPr>
              <w:rPr>
                <w:lang w:val="sr-Cyrl-CS"/>
              </w:rPr>
            </w:pPr>
            <w:r w:rsidRPr="008D184A">
              <w:rPr>
                <w:lang w:val="sr-Cyrl-CS"/>
              </w:rPr>
              <w:t>У завршном делу часа одређује се значење појмова: љубавна лирска песма.</w:t>
            </w:r>
          </w:p>
          <w:p w14:paraId="2F0846D8" w14:textId="77777777" w:rsidR="006C1407" w:rsidRPr="008D184A" w:rsidRDefault="006C1407" w:rsidP="00DC4AB0">
            <w:pPr>
              <w:rPr>
                <w:lang w:val="sr-Cyrl-CS"/>
              </w:rPr>
            </w:pPr>
          </w:p>
        </w:tc>
      </w:tr>
      <w:tr w:rsidR="006C1407" w:rsidRPr="006D13B7" w14:paraId="2E412FA1" w14:textId="77777777" w:rsidTr="007A2683">
        <w:tc>
          <w:tcPr>
            <w:tcW w:w="8784" w:type="dxa"/>
          </w:tcPr>
          <w:p w14:paraId="7447F344" w14:textId="77777777" w:rsidR="006C1407" w:rsidRPr="008D184A" w:rsidRDefault="006C1407" w:rsidP="00DC4AB0">
            <w:pPr>
              <w:rPr>
                <w:i/>
                <w:lang w:val="sr-Cyrl-CS"/>
              </w:rPr>
            </w:pPr>
            <w:r w:rsidRPr="008D184A">
              <w:rPr>
                <w:i/>
                <w:lang w:val="sr-Cyrl-CS"/>
              </w:rPr>
              <w:t>Евалуација – анализа часа (запажања наставника)</w:t>
            </w:r>
          </w:p>
          <w:p w14:paraId="074C616E" w14:textId="77777777" w:rsidR="006C1407" w:rsidRPr="008D184A" w:rsidRDefault="006C1407" w:rsidP="00DC4AB0">
            <w:pPr>
              <w:rPr>
                <w:i/>
                <w:lang w:val="sr-Cyrl-CS"/>
              </w:rPr>
            </w:pPr>
          </w:p>
          <w:p w14:paraId="184277D4" w14:textId="77777777" w:rsidR="006C1407" w:rsidRPr="008D184A" w:rsidRDefault="006C1407" w:rsidP="00DC4AB0">
            <w:pPr>
              <w:rPr>
                <w:lang w:val="sr-Cyrl-CS"/>
              </w:rPr>
            </w:pPr>
            <w:r w:rsidRPr="008D184A">
              <w:rPr>
                <w:lang w:val="sr-Cyrl-CS"/>
              </w:rPr>
              <w:lastRenderedPageBreak/>
              <w:t>Наставник планира додатни час на коме ће се илустровати поезија Васка Попе.</w:t>
            </w:r>
          </w:p>
          <w:p w14:paraId="48FBC2B4" w14:textId="77777777" w:rsidR="006C1407" w:rsidRPr="008D184A" w:rsidRDefault="006C1407" w:rsidP="00DC4AB0">
            <w:pPr>
              <w:rPr>
                <w:lang w:val="sr-Cyrl-CS"/>
              </w:rPr>
            </w:pPr>
          </w:p>
          <w:p w14:paraId="7D694030" w14:textId="77777777" w:rsidR="006C1407" w:rsidRPr="008D184A" w:rsidRDefault="006C1407" w:rsidP="00DC4AB0">
            <w:pPr>
              <w:rPr>
                <w:i/>
                <w:lang w:val="sr-Cyrl-CS"/>
              </w:rPr>
            </w:pPr>
          </w:p>
          <w:p w14:paraId="49D0789C" w14:textId="77777777" w:rsidR="006C1407" w:rsidRPr="008D184A" w:rsidRDefault="006C1407" w:rsidP="00DC4AB0">
            <w:pPr>
              <w:rPr>
                <w:i/>
                <w:lang w:val="sr-Cyrl-CS"/>
              </w:rPr>
            </w:pPr>
          </w:p>
          <w:p w14:paraId="5DAFC639" w14:textId="77777777" w:rsidR="006C1407" w:rsidRPr="008D184A" w:rsidRDefault="006C1407" w:rsidP="00DC4AB0">
            <w:pPr>
              <w:rPr>
                <w:i/>
                <w:lang w:val="sr-Cyrl-CS"/>
              </w:rPr>
            </w:pPr>
          </w:p>
          <w:p w14:paraId="3B545279" w14:textId="77777777" w:rsidR="006C1407" w:rsidRPr="008D184A" w:rsidRDefault="006C1407" w:rsidP="00DC4AB0">
            <w:pPr>
              <w:rPr>
                <w:i/>
                <w:lang w:val="sr-Cyrl-CS"/>
              </w:rPr>
            </w:pPr>
          </w:p>
          <w:p w14:paraId="2CECB6A9" w14:textId="77777777" w:rsidR="006C1407" w:rsidRPr="008D184A" w:rsidRDefault="006C1407" w:rsidP="00DC4AB0">
            <w:pPr>
              <w:rPr>
                <w:i/>
                <w:lang w:val="sr-Cyrl-CS"/>
              </w:rPr>
            </w:pPr>
          </w:p>
          <w:p w14:paraId="10284EE9" w14:textId="77777777" w:rsidR="006C1407" w:rsidRPr="008D184A" w:rsidRDefault="006C1407" w:rsidP="00DC4AB0">
            <w:pPr>
              <w:rPr>
                <w:i/>
                <w:lang w:val="sr-Cyrl-CS"/>
              </w:rPr>
            </w:pPr>
          </w:p>
          <w:p w14:paraId="7567E821" w14:textId="77777777" w:rsidR="006C1407" w:rsidRPr="008D184A" w:rsidRDefault="006C1407" w:rsidP="00DC4AB0">
            <w:pPr>
              <w:rPr>
                <w:i/>
                <w:lang w:val="sr-Cyrl-CS"/>
              </w:rPr>
            </w:pPr>
          </w:p>
        </w:tc>
      </w:tr>
    </w:tbl>
    <w:p w14:paraId="5F6B7B95" w14:textId="3B737B2A" w:rsidR="00B61D6A" w:rsidRPr="008D184A" w:rsidRDefault="006C1407" w:rsidP="00406520">
      <w:pPr>
        <w:shd w:val="clear" w:color="auto" w:fill="FFFFFF"/>
        <w:rPr>
          <w:color w:val="222222"/>
          <w:lang w:val="sr-Cyrl-CS"/>
        </w:rPr>
      </w:pPr>
      <w:r w:rsidRPr="008D184A">
        <w:rPr>
          <w:color w:val="222222"/>
          <w:lang w:val="sr-Cyrl-CS"/>
        </w:rPr>
        <w:lastRenderedPageBreak/>
        <w:t> </w:t>
      </w:r>
    </w:p>
    <w:p w14:paraId="3EDBEE16" w14:textId="77777777" w:rsidR="00B61D6A" w:rsidRPr="008D184A" w:rsidRDefault="00B61D6A" w:rsidP="00080E25">
      <w:pPr>
        <w:rPr>
          <w:lang w:val="sr-Cyrl-CS"/>
        </w:rPr>
      </w:pPr>
    </w:p>
    <w:tbl>
      <w:tblPr>
        <w:tblStyle w:val="TableGrid"/>
        <w:tblW w:w="0" w:type="auto"/>
        <w:tblLayout w:type="fixed"/>
        <w:tblLook w:val="01E0" w:firstRow="1" w:lastRow="1" w:firstColumn="1" w:lastColumn="1" w:noHBand="0" w:noVBand="0"/>
      </w:tblPr>
      <w:tblGrid>
        <w:gridCol w:w="1437"/>
        <w:gridCol w:w="3579"/>
        <w:gridCol w:w="2153"/>
        <w:gridCol w:w="1620"/>
      </w:tblGrid>
      <w:tr w:rsidR="00CD390B" w:rsidRPr="008D184A" w14:paraId="1B7413C6" w14:textId="77777777" w:rsidTr="007A2683">
        <w:tc>
          <w:tcPr>
            <w:tcW w:w="5016" w:type="dxa"/>
            <w:gridSpan w:val="2"/>
            <w:tcBorders>
              <w:top w:val="nil"/>
              <w:left w:val="nil"/>
            </w:tcBorders>
          </w:tcPr>
          <w:p w14:paraId="7E87E88E" w14:textId="77777777" w:rsidR="00CD390B" w:rsidRPr="008D184A" w:rsidRDefault="00CD390B" w:rsidP="00DC4AB0">
            <w:pPr>
              <w:rPr>
                <w:lang w:val="sr-Cyrl-RS"/>
              </w:rPr>
            </w:pPr>
          </w:p>
          <w:p w14:paraId="3EF17DCE" w14:textId="77777777" w:rsidR="00CD390B" w:rsidRPr="008D184A" w:rsidRDefault="00CD390B" w:rsidP="00DC4AB0">
            <w:pPr>
              <w:rPr>
                <w:lang w:val="sr-Cyrl-CS"/>
              </w:rPr>
            </w:pPr>
          </w:p>
        </w:tc>
        <w:tc>
          <w:tcPr>
            <w:tcW w:w="2153" w:type="dxa"/>
          </w:tcPr>
          <w:p w14:paraId="5174292B" w14:textId="77777777" w:rsidR="00CD390B" w:rsidRPr="008D184A" w:rsidRDefault="00CD390B" w:rsidP="00DC4AB0">
            <w:pPr>
              <w:rPr>
                <w:i/>
              </w:rPr>
            </w:pPr>
            <w:r w:rsidRPr="008D184A">
              <w:rPr>
                <w:i/>
                <w:lang w:val="sr-Cyrl-CS"/>
              </w:rPr>
              <w:t xml:space="preserve">Разред и одељење  </w:t>
            </w:r>
            <w:r w:rsidRPr="008D184A">
              <w:t>VIII</w:t>
            </w:r>
          </w:p>
        </w:tc>
        <w:tc>
          <w:tcPr>
            <w:tcW w:w="1620" w:type="dxa"/>
          </w:tcPr>
          <w:p w14:paraId="705C2E96" w14:textId="77777777" w:rsidR="00CD390B" w:rsidRPr="008D184A" w:rsidRDefault="00CD390B" w:rsidP="00DC4AB0">
            <w:pPr>
              <w:rPr>
                <w:i/>
                <w:lang w:val="sr-Cyrl-CS"/>
              </w:rPr>
            </w:pPr>
            <w:r w:rsidRPr="008D184A">
              <w:rPr>
                <w:i/>
                <w:lang w:val="sr-Cyrl-CS"/>
              </w:rPr>
              <w:t>Датум</w:t>
            </w:r>
          </w:p>
        </w:tc>
      </w:tr>
      <w:tr w:rsidR="00CD390B" w:rsidRPr="006D13B7" w14:paraId="1952F0FE" w14:textId="77777777" w:rsidTr="007A2683">
        <w:tc>
          <w:tcPr>
            <w:tcW w:w="1437" w:type="dxa"/>
          </w:tcPr>
          <w:p w14:paraId="4F276054" w14:textId="77777777" w:rsidR="00CD390B" w:rsidRPr="008D184A" w:rsidRDefault="00CD390B" w:rsidP="00DC4AB0">
            <w:pPr>
              <w:rPr>
                <w:i/>
                <w:lang w:val="sr-Cyrl-CS"/>
              </w:rPr>
            </w:pPr>
            <w:r w:rsidRPr="008D184A">
              <w:rPr>
                <w:i/>
                <w:lang w:val="sr-Cyrl-CS"/>
              </w:rPr>
              <w:t>Редни број часа</w:t>
            </w:r>
          </w:p>
          <w:p w14:paraId="34A768B5" w14:textId="77777777" w:rsidR="00CD390B" w:rsidRPr="008D184A" w:rsidRDefault="00CD390B" w:rsidP="00DC4AB0">
            <w:pPr>
              <w:jc w:val="center"/>
            </w:pPr>
            <w:r w:rsidRPr="008D184A">
              <w:rPr>
                <w:lang w:val="sr-Cyrl-RS"/>
              </w:rPr>
              <w:t>96</w:t>
            </w:r>
            <w:r w:rsidRPr="008D184A">
              <w:t>.</w:t>
            </w:r>
          </w:p>
        </w:tc>
        <w:tc>
          <w:tcPr>
            <w:tcW w:w="7352" w:type="dxa"/>
            <w:gridSpan w:val="3"/>
          </w:tcPr>
          <w:p w14:paraId="1568BAB4" w14:textId="77777777" w:rsidR="00CD390B" w:rsidRPr="008D184A" w:rsidRDefault="00CD390B" w:rsidP="00DC4AB0">
            <w:pPr>
              <w:rPr>
                <w:i/>
              </w:rPr>
            </w:pPr>
            <w:r w:rsidRPr="008D184A">
              <w:rPr>
                <w:i/>
                <w:lang w:val="sr-Cyrl-CS"/>
              </w:rPr>
              <w:t xml:space="preserve">Наставна јединица: </w:t>
            </w:r>
          </w:p>
          <w:p w14:paraId="6DCF41C9" w14:textId="77777777" w:rsidR="00CD390B" w:rsidRPr="008D184A" w:rsidRDefault="00CD390B" w:rsidP="00DC4AB0">
            <w:bookmarkStart w:id="87" w:name="_Hlk97234093"/>
            <w:r w:rsidRPr="008D184A">
              <w:t xml:space="preserve">Језичка култура: </w:t>
            </w:r>
          </w:p>
          <w:p w14:paraId="431BB747" w14:textId="2E09E3CA" w:rsidR="00CD390B" w:rsidRPr="008D184A" w:rsidRDefault="00CD390B" w:rsidP="00DC4AB0">
            <w:pPr>
              <w:rPr>
                <w:lang w:val="sr-Cyrl-CS"/>
              </w:rPr>
            </w:pPr>
            <w:r w:rsidRPr="008D184A">
              <w:t xml:space="preserve">Домаћи </w:t>
            </w:r>
            <w:r w:rsidRPr="008D184A">
              <w:rPr>
                <w:lang w:val="sr-Cyrl-RS"/>
              </w:rPr>
              <w:t xml:space="preserve">задатак </w:t>
            </w:r>
            <w:r w:rsidR="00710173" w:rsidRPr="008D184A">
              <w:rPr>
                <w:lang w:val="sr-Cyrl-RS"/>
              </w:rPr>
              <w:t>по</w:t>
            </w:r>
            <w:r w:rsidRPr="008D184A">
              <w:t xml:space="preserve">везан </w:t>
            </w:r>
            <w:r w:rsidR="00710173" w:rsidRPr="008D184A">
              <w:rPr>
                <w:lang w:val="sr-Cyrl-RS"/>
              </w:rPr>
              <w:t>с</w:t>
            </w:r>
            <w:r w:rsidRPr="008D184A">
              <w:t xml:space="preserve">а </w:t>
            </w:r>
            <w:r w:rsidRPr="008D184A">
              <w:rPr>
                <w:lang w:val="sr-Cyrl-RS"/>
              </w:rPr>
              <w:t>дел</w:t>
            </w:r>
            <w:r w:rsidR="00710173" w:rsidRPr="008D184A">
              <w:rPr>
                <w:lang w:val="sr-Cyrl-RS"/>
              </w:rPr>
              <w:t>има</w:t>
            </w:r>
            <w:r w:rsidRPr="008D184A">
              <w:rPr>
                <w:lang w:val="sr-Cyrl-CS"/>
              </w:rPr>
              <w:t xml:space="preserve"> романтизма</w:t>
            </w:r>
            <w:bookmarkEnd w:id="87"/>
          </w:p>
        </w:tc>
      </w:tr>
      <w:tr w:rsidR="00CD390B" w:rsidRPr="006D13B7" w14:paraId="34592D39" w14:textId="77777777" w:rsidTr="007A2683">
        <w:trPr>
          <w:trHeight w:val="228"/>
        </w:trPr>
        <w:tc>
          <w:tcPr>
            <w:tcW w:w="8789" w:type="dxa"/>
            <w:gridSpan w:val="4"/>
          </w:tcPr>
          <w:p w14:paraId="1DF3FDB8" w14:textId="77777777" w:rsidR="00CD390B" w:rsidRPr="008D184A" w:rsidRDefault="00CD390B" w:rsidP="00DC4AB0">
            <w:pPr>
              <w:rPr>
                <w:i/>
                <w:lang w:val="sr-Cyrl-CS"/>
              </w:rPr>
            </w:pPr>
            <w:r w:rsidRPr="008D184A">
              <w:rPr>
                <w:i/>
                <w:lang w:val="sr-Cyrl-CS"/>
              </w:rPr>
              <w:t xml:space="preserve">Циљеви часа: </w:t>
            </w:r>
            <w:r w:rsidRPr="008D184A">
              <w:rPr>
                <w:lang w:val="sr-Cyrl-CS"/>
              </w:rPr>
              <w:t>уочавање особина књижевноуметничких текстова, поштовање језичких норми</w:t>
            </w:r>
          </w:p>
        </w:tc>
      </w:tr>
      <w:tr w:rsidR="00CD390B" w:rsidRPr="008D184A" w14:paraId="2044A952" w14:textId="77777777" w:rsidTr="007A2683">
        <w:trPr>
          <w:trHeight w:val="227"/>
        </w:trPr>
        <w:tc>
          <w:tcPr>
            <w:tcW w:w="8789" w:type="dxa"/>
            <w:gridSpan w:val="4"/>
          </w:tcPr>
          <w:p w14:paraId="5C28B215" w14:textId="77777777" w:rsidR="00CD390B" w:rsidRPr="008D184A" w:rsidRDefault="00CD390B" w:rsidP="00DC4AB0">
            <w:pPr>
              <w:rPr>
                <w:lang w:val="sr-Cyrl-CS"/>
              </w:rPr>
            </w:pPr>
            <w:r w:rsidRPr="008D184A">
              <w:rPr>
                <w:i/>
                <w:lang w:val="sr-Cyrl-CS"/>
              </w:rPr>
              <w:t xml:space="preserve">Тип часа: </w:t>
            </w:r>
            <w:r w:rsidRPr="008D184A">
              <w:rPr>
                <w:lang w:val="sr-Cyrl-CS"/>
              </w:rPr>
              <w:t>утврђивање</w:t>
            </w:r>
          </w:p>
        </w:tc>
      </w:tr>
      <w:tr w:rsidR="00CD390B" w:rsidRPr="008D184A" w14:paraId="48D66050" w14:textId="77777777" w:rsidTr="007A2683">
        <w:trPr>
          <w:trHeight w:val="227"/>
        </w:trPr>
        <w:tc>
          <w:tcPr>
            <w:tcW w:w="8789" w:type="dxa"/>
            <w:gridSpan w:val="4"/>
          </w:tcPr>
          <w:p w14:paraId="05207287" w14:textId="77777777" w:rsidR="00CD390B" w:rsidRPr="008D184A" w:rsidRDefault="00CD390B" w:rsidP="00DC4AB0">
            <w:pPr>
              <w:rPr>
                <w:lang w:val="sr-Cyrl-CS"/>
              </w:rPr>
            </w:pPr>
            <w:r w:rsidRPr="008D184A">
              <w:rPr>
                <w:i/>
                <w:lang w:val="sr-Cyrl-CS"/>
              </w:rPr>
              <w:t xml:space="preserve">Облик рада: </w:t>
            </w:r>
            <w:r w:rsidRPr="008D184A">
              <w:rPr>
                <w:lang w:val="sr-Cyrl-CS"/>
              </w:rPr>
              <w:t>фронтални, индивидуални</w:t>
            </w:r>
          </w:p>
        </w:tc>
      </w:tr>
      <w:tr w:rsidR="00CD390B" w:rsidRPr="008D184A" w14:paraId="365042EE" w14:textId="77777777" w:rsidTr="007A2683">
        <w:trPr>
          <w:trHeight w:val="227"/>
        </w:trPr>
        <w:tc>
          <w:tcPr>
            <w:tcW w:w="8789" w:type="dxa"/>
            <w:gridSpan w:val="4"/>
          </w:tcPr>
          <w:p w14:paraId="6339AA89" w14:textId="77777777" w:rsidR="00CD390B" w:rsidRPr="008D184A" w:rsidRDefault="00CD390B"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CD390B" w:rsidRPr="008D184A" w14:paraId="516794A8" w14:textId="77777777" w:rsidTr="007A2683">
        <w:trPr>
          <w:trHeight w:val="227"/>
        </w:trPr>
        <w:tc>
          <w:tcPr>
            <w:tcW w:w="8789" w:type="dxa"/>
            <w:gridSpan w:val="4"/>
          </w:tcPr>
          <w:p w14:paraId="40247349" w14:textId="77777777" w:rsidR="00CD390B" w:rsidRPr="008D184A" w:rsidRDefault="00CD390B" w:rsidP="00DC4AB0">
            <w:pPr>
              <w:rPr>
                <w:lang w:val="sr-Cyrl-CS"/>
              </w:rPr>
            </w:pPr>
            <w:r w:rsidRPr="008D184A">
              <w:rPr>
                <w:i/>
                <w:lang w:val="sr-Cyrl-CS"/>
              </w:rPr>
              <w:t xml:space="preserve">Наставна средства: </w:t>
            </w:r>
            <w:r w:rsidRPr="008D184A">
              <w:rPr>
                <w:lang w:val="sr-Cyrl-CS"/>
              </w:rPr>
              <w:t>Читанка, 155 – 165</w:t>
            </w:r>
          </w:p>
        </w:tc>
      </w:tr>
      <w:tr w:rsidR="00CD390B" w:rsidRPr="006D13B7" w14:paraId="4DFC3692" w14:textId="77777777" w:rsidTr="007A2683">
        <w:tblPrEx>
          <w:tblLook w:val="04A0" w:firstRow="1" w:lastRow="0" w:firstColumn="1" w:lastColumn="0" w:noHBand="0" w:noVBand="1"/>
        </w:tblPrEx>
        <w:trPr>
          <w:trHeight w:val="227"/>
        </w:trPr>
        <w:tc>
          <w:tcPr>
            <w:tcW w:w="8789" w:type="dxa"/>
            <w:gridSpan w:val="4"/>
            <w:hideMark/>
          </w:tcPr>
          <w:p w14:paraId="6A34CD4C" w14:textId="430DEA80" w:rsidR="00CD390B" w:rsidRPr="008D184A" w:rsidRDefault="00CD390B"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07EA0F96" w14:textId="77777777" w:rsidR="006E5598" w:rsidRPr="008D184A" w:rsidRDefault="006E5598" w:rsidP="00DC4AB0">
            <w:pPr>
              <w:rPr>
                <w:iCs/>
                <w:lang w:val="sr-Cyrl-CS"/>
              </w:rPr>
            </w:pPr>
          </w:p>
          <w:p w14:paraId="06B4BB53" w14:textId="77777777" w:rsidR="00CD390B" w:rsidRPr="008D184A" w:rsidRDefault="00CD390B" w:rsidP="00DC4AB0">
            <w:pPr>
              <w:pStyle w:val="NormalWeb"/>
              <w:shd w:val="clear" w:color="auto" w:fill="FFFFFF"/>
              <w:spacing w:before="0" w:after="0"/>
              <w:rPr>
                <w:color w:val="000000"/>
                <w:lang w:val="sr-Cyrl-CS"/>
              </w:rPr>
            </w:pPr>
            <w:r w:rsidRPr="008D184A">
              <w:rPr>
                <w:color w:val="000000"/>
              </w:rPr>
              <w:t>CJ</w:t>
            </w:r>
            <w:r w:rsidRPr="008D184A">
              <w:rPr>
                <w:color w:val="000000"/>
                <w:lang w:val="ru-RU"/>
              </w:rPr>
              <w:t>.1.2.1. зна и користи оба писма (ћирилицу и латиницу);</w:t>
            </w:r>
            <w:r w:rsidRPr="008D184A">
              <w:rPr>
                <w:color w:val="000000"/>
                <w:lang w:val="ru-RU"/>
              </w:rPr>
              <w:br/>
            </w:r>
            <w:r w:rsidRPr="008D184A">
              <w:rPr>
                <w:color w:val="000000"/>
              </w:rPr>
              <w:t>CJ</w:t>
            </w:r>
            <w:r w:rsidRPr="008D184A">
              <w:rPr>
                <w:color w:val="000000"/>
                <w:lang w:val="ru-RU"/>
              </w:rPr>
              <w:t>.1.2.2. саставља разумљиву, граматички исправну реченицу;</w:t>
            </w:r>
            <w:r w:rsidRPr="008D184A">
              <w:rPr>
                <w:color w:val="000000"/>
                <w:lang w:val="ru-RU"/>
              </w:rPr>
              <w:br/>
            </w:r>
            <w:r w:rsidRPr="008D184A">
              <w:rPr>
                <w:color w:val="000000"/>
              </w:rPr>
              <w:t>CJ</w:t>
            </w:r>
            <w:r w:rsidRPr="008D184A">
              <w:rPr>
                <w:color w:val="000000"/>
                <w:lang w:val="ru-RU"/>
              </w:rPr>
              <w:t>.1.2.3. саставља једноставан наративни и дескриптивни текст и уме да га организује у смисаоне целине (уводни, средишњи и завршни део текста);</w:t>
            </w:r>
            <w:r w:rsidRPr="008D184A">
              <w:rPr>
                <w:color w:val="000000"/>
                <w:lang w:val="ru-RU"/>
              </w:rPr>
              <w:br/>
            </w:r>
            <w:r w:rsidRPr="008D184A">
              <w:rPr>
                <w:color w:val="000000"/>
              </w:rPr>
              <w:t>CJ</w:t>
            </w:r>
            <w:r w:rsidRPr="008D184A">
              <w:rPr>
                <w:color w:val="000000"/>
                <w:lang w:val="ru-RU"/>
              </w:rPr>
              <w:t>.2.2.1. саставља наративни и дескриптивни текст, који је јединствен, кохерентан и унутар себе повезан;</w:t>
            </w:r>
            <w:r w:rsidRPr="008D184A">
              <w:rPr>
                <w:color w:val="000000"/>
                <w:lang w:val="sr-Cyrl-CS"/>
              </w:rPr>
              <w:t xml:space="preserve"> </w:t>
            </w:r>
          </w:p>
          <w:p w14:paraId="5E83030B" w14:textId="77777777" w:rsidR="00CD390B" w:rsidRPr="008D184A" w:rsidRDefault="00CD390B" w:rsidP="00DC4AB0">
            <w:pPr>
              <w:pStyle w:val="NormalWeb"/>
              <w:shd w:val="clear" w:color="auto" w:fill="FFFFFF"/>
              <w:spacing w:before="0" w:after="0"/>
              <w:rPr>
                <w:color w:val="000000"/>
                <w:lang w:val="ru-RU"/>
              </w:rPr>
            </w:pPr>
            <w:r w:rsidRPr="008D184A">
              <w:rPr>
                <w:color w:val="000000"/>
              </w:rPr>
              <w:t>CJ</w:t>
            </w:r>
            <w:r w:rsidRPr="008D184A">
              <w:rPr>
                <w:color w:val="000000"/>
                <w:lang w:val="ru-RU"/>
              </w:rPr>
              <w:t>.3.2.5. зна и доследно примењује правописну норму.</w:t>
            </w:r>
          </w:p>
          <w:p w14:paraId="6318970F" w14:textId="77777777" w:rsidR="00CD390B" w:rsidRPr="008D184A" w:rsidRDefault="00CD390B" w:rsidP="00DC4AB0">
            <w:pPr>
              <w:pStyle w:val="NormalWeb"/>
              <w:shd w:val="clear" w:color="auto" w:fill="FFFFFF"/>
              <w:spacing w:before="0" w:after="0"/>
              <w:rPr>
                <w:color w:val="000000"/>
                <w:lang w:val="ru-RU"/>
              </w:rPr>
            </w:pPr>
          </w:p>
          <w:p w14:paraId="41680107" w14:textId="77777777" w:rsidR="00CD390B" w:rsidRPr="008D184A" w:rsidRDefault="00CD390B" w:rsidP="00DC4AB0">
            <w:pPr>
              <w:pStyle w:val="NormalWeb"/>
              <w:shd w:val="clear" w:color="auto" w:fill="FFFFFF"/>
              <w:spacing w:before="0" w:after="0"/>
              <w:rPr>
                <w:color w:val="000000"/>
                <w:lang w:val="ru-RU"/>
              </w:rPr>
            </w:pPr>
          </w:p>
        </w:tc>
      </w:tr>
      <w:tr w:rsidR="00CD390B" w:rsidRPr="008D184A" w14:paraId="23AF9DBB" w14:textId="77777777" w:rsidTr="007A2683">
        <w:tblPrEx>
          <w:tblLook w:val="04A0" w:firstRow="1" w:lastRow="0" w:firstColumn="1" w:lastColumn="0" w:noHBand="0" w:noVBand="1"/>
        </w:tblPrEx>
        <w:tc>
          <w:tcPr>
            <w:tcW w:w="8789" w:type="dxa"/>
            <w:gridSpan w:val="4"/>
          </w:tcPr>
          <w:p w14:paraId="5FC64E63" w14:textId="143AD62D" w:rsidR="00CD390B" w:rsidRPr="008D184A" w:rsidRDefault="00CD390B"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p>
          <w:p w14:paraId="30374A59" w14:textId="77777777" w:rsidR="006E5598" w:rsidRPr="008D184A" w:rsidRDefault="006E5598" w:rsidP="00DC4AB0">
            <w:pPr>
              <w:rPr>
                <w:i/>
                <w:lang w:val="ru-RU"/>
              </w:rPr>
            </w:pPr>
          </w:p>
          <w:p w14:paraId="55BA1384" w14:textId="542C158B" w:rsidR="00CD390B" w:rsidRPr="008D184A" w:rsidRDefault="00CD390B" w:rsidP="00DC4AB0">
            <w:pPr>
              <w:rPr>
                <w:lang w:val="sr-Cyrl-CS"/>
              </w:rPr>
            </w:pPr>
            <w:r w:rsidRPr="008D184A">
              <w:rPr>
                <w:iCs/>
                <w:lang w:val="sr-Cyrl-CS"/>
              </w:rPr>
              <w:t xml:space="preserve"> </w:t>
            </w:r>
            <w:r w:rsidRPr="008D184A">
              <w:rPr>
                <w:lang w:val="sr-Cyrl-CS"/>
              </w:rPr>
              <w:t xml:space="preserve">Ученик је у стању да: </w:t>
            </w:r>
          </w:p>
          <w:p w14:paraId="3A434DD6" w14:textId="77777777" w:rsidR="006E5598" w:rsidRPr="008D184A" w:rsidRDefault="006E5598" w:rsidP="00DC4AB0">
            <w:pPr>
              <w:rPr>
                <w:lang w:val="sr-Cyrl-CS"/>
              </w:rPr>
            </w:pPr>
          </w:p>
          <w:p w14:paraId="5E8B89D7" w14:textId="77777777" w:rsidR="00CD390B" w:rsidRPr="008D184A" w:rsidRDefault="00CD390B" w:rsidP="00642884">
            <w:pPr>
              <w:pStyle w:val="ListParagraph"/>
              <w:widowControl w:val="0"/>
              <w:numPr>
                <w:ilvl w:val="0"/>
                <w:numId w:val="114"/>
              </w:numPr>
              <w:tabs>
                <w:tab w:val="left" w:pos="157"/>
              </w:tabs>
              <w:rPr>
                <w:noProof/>
              </w:rPr>
            </w:pPr>
            <w:r w:rsidRPr="008D184A">
              <w:rPr>
                <w:noProof/>
              </w:rPr>
              <w:t>доследно примени правописну норму</w:t>
            </w:r>
            <w:r w:rsidRPr="008D184A">
              <w:rPr>
                <w:noProof/>
                <w:lang w:val="sr-Cyrl-RS"/>
              </w:rPr>
              <w:t>.</w:t>
            </w:r>
          </w:p>
          <w:p w14:paraId="2A33E39C" w14:textId="77777777" w:rsidR="00CD390B" w:rsidRPr="008D184A" w:rsidRDefault="00CD390B" w:rsidP="00DC4AB0">
            <w:pPr>
              <w:ind w:left="180"/>
              <w:contextualSpacing/>
              <w:rPr>
                <w:lang w:val="sr-Cyrl-CS"/>
              </w:rPr>
            </w:pPr>
          </w:p>
        </w:tc>
      </w:tr>
      <w:tr w:rsidR="00CD390B" w:rsidRPr="008D184A" w14:paraId="17DEA544" w14:textId="77777777" w:rsidTr="007A2683">
        <w:tblPrEx>
          <w:tblLook w:val="04A0" w:firstRow="1" w:lastRow="0" w:firstColumn="1" w:lastColumn="0" w:noHBand="0" w:noVBand="1"/>
        </w:tblPrEx>
        <w:tc>
          <w:tcPr>
            <w:tcW w:w="8789" w:type="dxa"/>
            <w:gridSpan w:val="4"/>
          </w:tcPr>
          <w:p w14:paraId="2342E268" w14:textId="21F93522" w:rsidR="00CD390B" w:rsidRPr="008D184A" w:rsidRDefault="00CD390B" w:rsidP="00DC4AB0">
            <w:pPr>
              <w:rPr>
                <w:i/>
                <w:lang w:val="sr-Cyrl-CS"/>
              </w:rPr>
            </w:pPr>
            <w:r w:rsidRPr="008D184A">
              <w:rPr>
                <w:i/>
                <w:lang w:val="sr-Cyrl-CS"/>
              </w:rPr>
              <w:t>Очекивани исходи на крају часа</w:t>
            </w:r>
          </w:p>
          <w:p w14:paraId="70782E3E" w14:textId="77777777" w:rsidR="006E5598" w:rsidRPr="008D184A" w:rsidRDefault="006E5598" w:rsidP="00DC4AB0">
            <w:pPr>
              <w:rPr>
                <w:i/>
                <w:lang w:val="sr-Cyrl-CS"/>
              </w:rPr>
            </w:pPr>
          </w:p>
          <w:p w14:paraId="57F47098" w14:textId="4D92F902" w:rsidR="00CD390B" w:rsidRPr="008D184A" w:rsidRDefault="00CD390B" w:rsidP="00DC4AB0">
            <w:pPr>
              <w:rPr>
                <w:lang w:val="sr-Cyrl-CS"/>
              </w:rPr>
            </w:pPr>
            <w:r w:rsidRPr="008D184A">
              <w:rPr>
                <w:lang w:val="sr-Cyrl-CS"/>
              </w:rPr>
              <w:t xml:space="preserve">Ученик је у стању да: </w:t>
            </w:r>
          </w:p>
          <w:p w14:paraId="1A679E91" w14:textId="77777777" w:rsidR="006E5598" w:rsidRPr="008D184A" w:rsidRDefault="006E5598" w:rsidP="00DC4AB0">
            <w:pPr>
              <w:rPr>
                <w:lang w:val="sr-Cyrl-CS"/>
              </w:rPr>
            </w:pPr>
          </w:p>
          <w:p w14:paraId="579055A1" w14:textId="77777777" w:rsidR="00CD390B" w:rsidRPr="008D184A" w:rsidRDefault="00CD390B" w:rsidP="00642884">
            <w:pPr>
              <w:pStyle w:val="ListParagraph"/>
              <w:numPr>
                <w:ilvl w:val="0"/>
                <w:numId w:val="114"/>
              </w:numPr>
              <w:spacing w:after="200" w:line="276" w:lineRule="auto"/>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p w14:paraId="5731D63B" w14:textId="77777777" w:rsidR="00CD390B" w:rsidRPr="008D184A" w:rsidRDefault="00CD390B" w:rsidP="00642884">
            <w:pPr>
              <w:pStyle w:val="ListParagraph"/>
              <w:numPr>
                <w:ilvl w:val="0"/>
                <w:numId w:val="114"/>
              </w:numPr>
              <w:spacing w:after="200" w:line="276" w:lineRule="auto"/>
              <w:rPr>
                <w:rFonts w:eastAsiaTheme="minorEastAsia"/>
                <w:lang w:val="ru-RU"/>
              </w:rPr>
            </w:pPr>
            <w:r w:rsidRPr="008D184A">
              <w:rPr>
                <w:rFonts w:eastAsiaTheme="minorEastAsia"/>
                <w:lang w:val="ru-RU"/>
              </w:rPr>
              <w:lastRenderedPageBreak/>
              <w:t>поштује правописну норму.</w:t>
            </w:r>
          </w:p>
          <w:p w14:paraId="2DF47FFC" w14:textId="77777777" w:rsidR="00CD390B" w:rsidRPr="008D184A" w:rsidRDefault="00CD390B" w:rsidP="00DC4AB0">
            <w:pPr>
              <w:pStyle w:val="ListParagraph"/>
              <w:rPr>
                <w:lang w:val="sr-Cyrl-CS"/>
              </w:rPr>
            </w:pPr>
          </w:p>
        </w:tc>
      </w:tr>
      <w:tr w:rsidR="00CD390B" w:rsidRPr="008D184A" w14:paraId="110DF530" w14:textId="77777777" w:rsidTr="007A2683">
        <w:tblPrEx>
          <w:tblLook w:val="04A0" w:firstRow="1" w:lastRow="0" w:firstColumn="1" w:lastColumn="0" w:noHBand="0" w:noVBand="1"/>
        </w:tblPrEx>
        <w:tc>
          <w:tcPr>
            <w:tcW w:w="8789" w:type="dxa"/>
            <w:gridSpan w:val="4"/>
          </w:tcPr>
          <w:p w14:paraId="5376D674" w14:textId="77777777" w:rsidR="00CD390B" w:rsidRPr="008D184A" w:rsidRDefault="00CD390B" w:rsidP="00DC4AB0">
            <w:pPr>
              <w:rPr>
                <w:lang w:val="sr-Cyrl-CS"/>
              </w:rPr>
            </w:pPr>
            <w:r w:rsidRPr="008D184A">
              <w:rPr>
                <w:i/>
                <w:lang w:val="sr-Cyrl-CS"/>
              </w:rPr>
              <w:lastRenderedPageBreak/>
              <w:t>Корелација с другим предметима:</w:t>
            </w:r>
            <w:r w:rsidRPr="008D184A">
              <w:rPr>
                <w:lang w:val="sr-Cyrl-CS"/>
              </w:rPr>
              <w:t xml:space="preserve"> историја, географија, верска настава, грађанско васпитање</w:t>
            </w:r>
          </w:p>
        </w:tc>
      </w:tr>
      <w:tr w:rsidR="00CD390B" w:rsidRPr="008D184A" w14:paraId="6306A8F2" w14:textId="77777777" w:rsidTr="007A2683">
        <w:tblPrEx>
          <w:tblLook w:val="04A0" w:firstRow="1" w:lastRow="0" w:firstColumn="1" w:lastColumn="0" w:noHBand="0" w:noVBand="1"/>
        </w:tblPrEx>
        <w:tc>
          <w:tcPr>
            <w:tcW w:w="8789" w:type="dxa"/>
            <w:gridSpan w:val="4"/>
          </w:tcPr>
          <w:p w14:paraId="5F83EC21" w14:textId="77777777" w:rsidR="00CD390B" w:rsidRPr="008D184A" w:rsidRDefault="00CD390B"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118C2887" w14:textId="77777777" w:rsidR="00CD390B" w:rsidRPr="008D184A" w:rsidRDefault="00CD390B" w:rsidP="00CD390B">
      <w:pPr>
        <w:rPr>
          <w:lang w:val="sr-Cyrl-CS"/>
        </w:rPr>
      </w:pPr>
    </w:p>
    <w:tbl>
      <w:tblPr>
        <w:tblStyle w:val="TableGrid"/>
        <w:tblW w:w="8784" w:type="dxa"/>
        <w:tblLook w:val="01E0" w:firstRow="1" w:lastRow="1" w:firstColumn="1" w:lastColumn="1" w:noHBand="0" w:noVBand="0"/>
      </w:tblPr>
      <w:tblGrid>
        <w:gridCol w:w="8784"/>
      </w:tblGrid>
      <w:tr w:rsidR="00CD390B" w:rsidRPr="008D184A" w14:paraId="74E9FC5C" w14:textId="77777777" w:rsidTr="007A2683">
        <w:trPr>
          <w:trHeight w:hRule="exact" w:val="284"/>
        </w:trPr>
        <w:tc>
          <w:tcPr>
            <w:tcW w:w="8784" w:type="dxa"/>
          </w:tcPr>
          <w:p w14:paraId="48FB8A00" w14:textId="77777777" w:rsidR="00CD390B" w:rsidRPr="008D184A" w:rsidRDefault="00CD390B" w:rsidP="00DC4AB0">
            <w:pPr>
              <w:jc w:val="center"/>
              <w:rPr>
                <w:i/>
                <w:lang w:val="sr-Cyrl-CS"/>
              </w:rPr>
            </w:pPr>
            <w:r w:rsidRPr="008D184A">
              <w:rPr>
                <w:i/>
                <w:lang w:val="sr-Cyrl-CS"/>
              </w:rPr>
              <w:t>Ток и садржај часа</w:t>
            </w:r>
          </w:p>
        </w:tc>
      </w:tr>
      <w:tr w:rsidR="00CD390B" w:rsidRPr="006D13B7" w14:paraId="30262399" w14:textId="77777777" w:rsidTr="007A2683">
        <w:tc>
          <w:tcPr>
            <w:tcW w:w="8784" w:type="dxa"/>
          </w:tcPr>
          <w:p w14:paraId="4F8357DF" w14:textId="0F5CFFD7" w:rsidR="00CD390B" w:rsidRPr="008D184A" w:rsidRDefault="00CD390B" w:rsidP="00DC4AB0">
            <w:pPr>
              <w:rPr>
                <w:i/>
                <w:lang w:val="sr-Cyrl-CS"/>
              </w:rPr>
            </w:pPr>
            <w:r w:rsidRPr="008D184A">
              <w:rPr>
                <w:i/>
                <w:lang w:val="sr-Cyrl-CS"/>
              </w:rPr>
              <w:t xml:space="preserve">Уводни део часа </w:t>
            </w:r>
          </w:p>
          <w:p w14:paraId="7DCFA4FB" w14:textId="77777777" w:rsidR="006E5598" w:rsidRPr="008D184A" w:rsidRDefault="006E5598" w:rsidP="00DC4AB0">
            <w:pPr>
              <w:rPr>
                <w:i/>
                <w:lang w:val="sr-Cyrl-CS"/>
              </w:rPr>
            </w:pPr>
          </w:p>
          <w:p w14:paraId="7CCEE8FD" w14:textId="77777777" w:rsidR="00CD390B" w:rsidRPr="008D184A" w:rsidRDefault="00CD390B" w:rsidP="00642884">
            <w:pPr>
              <w:pStyle w:val="ListParagraph"/>
              <w:numPr>
                <w:ilvl w:val="0"/>
                <w:numId w:val="114"/>
              </w:numPr>
              <w:jc w:val="both"/>
              <w:rPr>
                <w:lang w:val="sr-Cyrl-CS"/>
              </w:rPr>
            </w:pPr>
            <w:r w:rsidRPr="008D184A">
              <w:rPr>
                <w:lang w:val="sr-Cyrl-CS"/>
              </w:rPr>
              <w:t>Ученици се деле у групе. Свака група даје свога представника који чита задатак.</w:t>
            </w:r>
          </w:p>
          <w:p w14:paraId="28CD3017" w14:textId="77777777" w:rsidR="00CD390B" w:rsidRPr="008D184A" w:rsidRDefault="00CD390B" w:rsidP="00642884">
            <w:pPr>
              <w:pStyle w:val="ListParagraph"/>
              <w:numPr>
                <w:ilvl w:val="0"/>
                <w:numId w:val="114"/>
              </w:numPr>
              <w:jc w:val="both"/>
              <w:rPr>
                <w:lang w:val="sr-Cyrl-CS"/>
              </w:rPr>
            </w:pPr>
            <w:r w:rsidRPr="008D184A">
              <w:rPr>
                <w:lang w:val="sr-Cyrl-CS"/>
              </w:rPr>
              <w:t xml:space="preserve"> Остали чланови групе тумаче задатке. </w:t>
            </w:r>
          </w:p>
          <w:p w14:paraId="62BAB7B2" w14:textId="77777777" w:rsidR="00CD390B" w:rsidRPr="008D184A" w:rsidRDefault="00CD390B" w:rsidP="00DC4AB0">
            <w:pPr>
              <w:pStyle w:val="ListParagraph"/>
              <w:jc w:val="both"/>
              <w:rPr>
                <w:lang w:val="sr-Cyrl-CS"/>
              </w:rPr>
            </w:pPr>
          </w:p>
        </w:tc>
      </w:tr>
      <w:tr w:rsidR="00CD390B" w:rsidRPr="006D13B7" w14:paraId="0A7538E9" w14:textId="77777777" w:rsidTr="007A2683">
        <w:tc>
          <w:tcPr>
            <w:tcW w:w="8784" w:type="dxa"/>
          </w:tcPr>
          <w:p w14:paraId="423068B1" w14:textId="2301FDF6" w:rsidR="00CD390B" w:rsidRPr="008D184A" w:rsidRDefault="00CD390B" w:rsidP="00DC4AB0">
            <w:pPr>
              <w:rPr>
                <w:i/>
                <w:lang w:val="sr-Cyrl-CS"/>
              </w:rPr>
            </w:pPr>
            <w:r w:rsidRPr="008D184A">
              <w:rPr>
                <w:i/>
                <w:lang w:val="sr-Cyrl-CS"/>
              </w:rPr>
              <w:t>Главни део часа</w:t>
            </w:r>
          </w:p>
          <w:p w14:paraId="1E787CEB" w14:textId="77777777" w:rsidR="006E5598" w:rsidRPr="008D184A" w:rsidRDefault="006E5598" w:rsidP="00DC4AB0">
            <w:pPr>
              <w:rPr>
                <w:i/>
                <w:lang w:val="sr-Cyrl-CS"/>
              </w:rPr>
            </w:pPr>
          </w:p>
          <w:p w14:paraId="1A816DB4" w14:textId="77777777" w:rsidR="00CD390B" w:rsidRPr="008D184A" w:rsidRDefault="00CD390B" w:rsidP="00642884">
            <w:pPr>
              <w:pStyle w:val="ListParagraph"/>
              <w:numPr>
                <w:ilvl w:val="0"/>
                <w:numId w:val="114"/>
              </w:numPr>
              <w:rPr>
                <w:lang w:val="sr-Cyrl-RS"/>
              </w:rPr>
            </w:pPr>
            <w:r w:rsidRPr="008D184A">
              <w:rPr>
                <w:lang w:val="sr-Cyrl-RS"/>
              </w:rPr>
              <w:t>Води се разговор о прочитаним задацима.</w:t>
            </w:r>
          </w:p>
          <w:p w14:paraId="1E0D9761" w14:textId="4B731F37" w:rsidR="00041C27" w:rsidRPr="008D184A" w:rsidRDefault="00041C27" w:rsidP="00041C27">
            <w:pPr>
              <w:pStyle w:val="ListParagraph"/>
              <w:rPr>
                <w:lang w:val="sr-Cyrl-RS"/>
              </w:rPr>
            </w:pPr>
          </w:p>
        </w:tc>
      </w:tr>
      <w:tr w:rsidR="00CD390B" w:rsidRPr="006D13B7" w14:paraId="392BFC91" w14:textId="77777777" w:rsidTr="007A2683">
        <w:tc>
          <w:tcPr>
            <w:tcW w:w="8784" w:type="dxa"/>
          </w:tcPr>
          <w:p w14:paraId="4E14FFDC" w14:textId="5A141D73" w:rsidR="00CD390B" w:rsidRPr="008D184A" w:rsidRDefault="00CD390B" w:rsidP="00DC4AB0">
            <w:pPr>
              <w:rPr>
                <w:i/>
                <w:lang w:val="sr-Cyrl-CS"/>
              </w:rPr>
            </w:pPr>
            <w:r w:rsidRPr="008D184A">
              <w:rPr>
                <w:i/>
                <w:lang w:val="sr-Cyrl-CS"/>
              </w:rPr>
              <w:t>Завршни део часа</w:t>
            </w:r>
          </w:p>
          <w:p w14:paraId="50BAA2BD" w14:textId="77777777" w:rsidR="006E5598" w:rsidRPr="008D184A" w:rsidRDefault="006E5598" w:rsidP="00DC4AB0">
            <w:pPr>
              <w:rPr>
                <w:i/>
                <w:lang w:val="sr-Cyrl-CS"/>
              </w:rPr>
            </w:pPr>
          </w:p>
          <w:p w14:paraId="02E08A75" w14:textId="77777777" w:rsidR="00CD390B" w:rsidRPr="008D184A" w:rsidRDefault="00CD390B" w:rsidP="00642884">
            <w:pPr>
              <w:pStyle w:val="ListParagraph"/>
              <w:numPr>
                <w:ilvl w:val="0"/>
                <w:numId w:val="114"/>
              </w:numPr>
              <w:rPr>
                <w:lang w:val="sr-Cyrl-CS"/>
              </w:rPr>
            </w:pPr>
            <w:r w:rsidRPr="008D184A">
              <w:rPr>
                <w:lang w:val="sr-Cyrl-CS"/>
              </w:rPr>
              <w:t>У завршном делу часа врши се вредновање и самовредновање задатака.</w:t>
            </w:r>
          </w:p>
          <w:p w14:paraId="59E17400" w14:textId="66A27E9F" w:rsidR="00041C27" w:rsidRPr="008D184A" w:rsidRDefault="00041C27" w:rsidP="00041C27">
            <w:pPr>
              <w:pStyle w:val="ListParagraph"/>
              <w:rPr>
                <w:lang w:val="sr-Cyrl-CS"/>
              </w:rPr>
            </w:pPr>
          </w:p>
        </w:tc>
      </w:tr>
      <w:tr w:rsidR="00CD390B" w:rsidRPr="008D184A" w14:paraId="7741DD91" w14:textId="77777777" w:rsidTr="007A2683">
        <w:tc>
          <w:tcPr>
            <w:tcW w:w="8784" w:type="dxa"/>
          </w:tcPr>
          <w:p w14:paraId="77828D8A" w14:textId="10EAE479" w:rsidR="00CD390B" w:rsidRPr="008D184A" w:rsidRDefault="00CD390B" w:rsidP="00DC4AB0">
            <w:pPr>
              <w:rPr>
                <w:i/>
                <w:lang w:val="sr-Cyrl-CS"/>
              </w:rPr>
            </w:pPr>
            <w:r w:rsidRPr="008D184A">
              <w:rPr>
                <w:i/>
                <w:lang w:val="sr-Cyrl-CS"/>
              </w:rPr>
              <w:t>Евалуација – анализа часа (запажања наставника)</w:t>
            </w:r>
          </w:p>
          <w:p w14:paraId="1E4BB965" w14:textId="77777777" w:rsidR="006E5598" w:rsidRPr="008D184A" w:rsidRDefault="006E5598" w:rsidP="00DC4AB0">
            <w:pPr>
              <w:rPr>
                <w:i/>
                <w:lang w:val="sr-Cyrl-CS"/>
              </w:rPr>
            </w:pPr>
          </w:p>
          <w:p w14:paraId="5E11BF07" w14:textId="684E93D1" w:rsidR="00CD390B" w:rsidRPr="008D184A" w:rsidRDefault="00CD390B"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2989B469" w14:textId="77777777" w:rsidR="006E5598" w:rsidRPr="008D184A" w:rsidRDefault="006E5598" w:rsidP="00DC4AB0">
            <w:pPr>
              <w:rPr>
                <w:lang w:val="sr-Cyrl-CS"/>
              </w:rPr>
            </w:pPr>
          </w:p>
          <w:p w14:paraId="75F62981" w14:textId="777BEDA3" w:rsidR="00CD390B" w:rsidRPr="008D184A" w:rsidRDefault="00CD390B" w:rsidP="00041C27">
            <w:pPr>
              <w:rPr>
                <w:lang w:val="sr-Cyrl-CS"/>
              </w:rPr>
            </w:pPr>
            <w:r w:rsidRPr="008D184A">
              <w:rPr>
                <w:lang w:val="sr-Cyrl-CS"/>
              </w:rPr>
              <w:t xml:space="preserve">: </w:t>
            </w:r>
            <w:r w:rsidRPr="008D184A">
              <w:rPr>
                <w:i/>
                <w:iCs/>
                <w:lang w:val="sr-Cyrl-CS"/>
              </w:rPr>
              <w:t>Путевима српских песника</w:t>
            </w:r>
            <w:r w:rsidR="00167306" w:rsidRPr="008D184A">
              <w:rPr>
                <w:i/>
                <w:iCs/>
                <w:lang w:val="sr-Cyrl-CS"/>
              </w:rPr>
              <w:t>.</w:t>
            </w:r>
          </w:p>
          <w:p w14:paraId="7FA32D8D" w14:textId="77777777" w:rsidR="00CD390B" w:rsidRPr="008D184A" w:rsidRDefault="00CD390B" w:rsidP="00DC4AB0">
            <w:pPr>
              <w:rPr>
                <w:i/>
                <w:lang w:val="sr-Cyrl-CS"/>
              </w:rPr>
            </w:pPr>
          </w:p>
          <w:p w14:paraId="32176572" w14:textId="77777777" w:rsidR="00CD390B" w:rsidRPr="008D184A" w:rsidRDefault="00CD390B" w:rsidP="00DC4AB0">
            <w:pPr>
              <w:rPr>
                <w:i/>
                <w:lang w:val="sr-Cyrl-CS"/>
              </w:rPr>
            </w:pPr>
          </w:p>
          <w:p w14:paraId="469B9D8E" w14:textId="77777777" w:rsidR="00CD390B" w:rsidRPr="008D184A" w:rsidRDefault="00CD390B" w:rsidP="00DC4AB0">
            <w:pPr>
              <w:rPr>
                <w:i/>
                <w:lang w:val="sr-Cyrl-CS"/>
              </w:rPr>
            </w:pPr>
          </w:p>
          <w:p w14:paraId="5AF833F1" w14:textId="77777777" w:rsidR="00CD390B" w:rsidRPr="008D184A" w:rsidRDefault="00CD390B" w:rsidP="00DC4AB0">
            <w:pPr>
              <w:rPr>
                <w:i/>
                <w:lang w:val="sr-Cyrl-CS"/>
              </w:rPr>
            </w:pPr>
          </w:p>
          <w:p w14:paraId="7EED78D7" w14:textId="77777777" w:rsidR="00CD390B" w:rsidRPr="008D184A" w:rsidRDefault="00CD390B" w:rsidP="00DC4AB0">
            <w:pPr>
              <w:rPr>
                <w:i/>
                <w:lang w:val="sr-Cyrl-CS"/>
              </w:rPr>
            </w:pPr>
          </w:p>
        </w:tc>
      </w:tr>
    </w:tbl>
    <w:p w14:paraId="34DE017B" w14:textId="77777777" w:rsidR="00CD390B" w:rsidRPr="008D184A" w:rsidRDefault="00CD390B" w:rsidP="00CD390B">
      <w:pPr>
        <w:shd w:val="clear" w:color="auto" w:fill="FFFFFF"/>
        <w:rPr>
          <w:color w:val="222222"/>
          <w:lang w:val="sr-Cyrl-CS"/>
        </w:rPr>
      </w:pPr>
      <w:r w:rsidRPr="008D184A">
        <w:rPr>
          <w:color w:val="222222"/>
          <w:lang w:val="sr-Cyrl-CS"/>
        </w:rPr>
        <w:t> </w:t>
      </w:r>
    </w:p>
    <w:p w14:paraId="43EBA4A0" w14:textId="77777777" w:rsidR="00CD390B" w:rsidRPr="008D184A" w:rsidRDefault="00CD390B" w:rsidP="00CD390B">
      <w:pPr>
        <w:rPr>
          <w:lang w:val="sr-Cyrl-CS"/>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3579"/>
        <w:gridCol w:w="2153"/>
        <w:gridCol w:w="1620"/>
      </w:tblGrid>
      <w:tr w:rsidR="0047227D" w:rsidRPr="008D184A" w14:paraId="5064F1A6" w14:textId="77777777" w:rsidTr="00EF0571">
        <w:trPr>
          <w:trHeight w:val="750"/>
        </w:trPr>
        <w:tc>
          <w:tcPr>
            <w:tcW w:w="5016" w:type="dxa"/>
            <w:gridSpan w:val="2"/>
            <w:tcBorders>
              <w:top w:val="nil"/>
              <w:left w:val="nil"/>
            </w:tcBorders>
          </w:tcPr>
          <w:p w14:paraId="090BB49B" w14:textId="77777777" w:rsidR="0047227D" w:rsidRPr="008D184A" w:rsidRDefault="0047227D" w:rsidP="00DC4AB0">
            <w:pPr>
              <w:rPr>
                <w:lang w:val="sr-Cyrl-CS"/>
              </w:rPr>
            </w:pPr>
          </w:p>
          <w:p w14:paraId="211C656B" w14:textId="77777777" w:rsidR="0047227D" w:rsidRPr="008D184A" w:rsidRDefault="0047227D" w:rsidP="00DC4AB0">
            <w:pPr>
              <w:rPr>
                <w:lang w:val="sr-Cyrl-CS"/>
              </w:rPr>
            </w:pPr>
          </w:p>
        </w:tc>
        <w:tc>
          <w:tcPr>
            <w:tcW w:w="2153" w:type="dxa"/>
          </w:tcPr>
          <w:p w14:paraId="596B7BCF" w14:textId="77777777" w:rsidR="0047227D" w:rsidRPr="008D184A" w:rsidRDefault="0047227D" w:rsidP="00EF0571">
            <w:pPr>
              <w:spacing w:after="0"/>
              <w:rPr>
                <w:i/>
                <w:lang w:val="sr-Cyrl-CS"/>
              </w:rPr>
            </w:pPr>
            <w:r w:rsidRPr="008D184A">
              <w:rPr>
                <w:i/>
                <w:lang w:val="sr-Cyrl-CS"/>
              </w:rPr>
              <w:t xml:space="preserve">Разред и одељење  </w:t>
            </w:r>
            <w:r w:rsidRPr="008D184A">
              <w:rPr>
                <w:lang w:val="sr-Latn-CS"/>
              </w:rPr>
              <w:t>VIII</w:t>
            </w:r>
          </w:p>
        </w:tc>
        <w:tc>
          <w:tcPr>
            <w:tcW w:w="1620" w:type="dxa"/>
          </w:tcPr>
          <w:p w14:paraId="0B79880C" w14:textId="77777777" w:rsidR="0047227D" w:rsidRPr="008D184A" w:rsidRDefault="0047227D" w:rsidP="00EF0571">
            <w:pPr>
              <w:spacing w:after="0"/>
              <w:rPr>
                <w:i/>
                <w:lang w:val="sr-Cyrl-CS"/>
              </w:rPr>
            </w:pPr>
            <w:r w:rsidRPr="008D184A">
              <w:rPr>
                <w:i/>
                <w:lang w:val="sr-Cyrl-CS"/>
              </w:rPr>
              <w:t>Датум</w:t>
            </w:r>
          </w:p>
        </w:tc>
      </w:tr>
      <w:tr w:rsidR="0047227D" w:rsidRPr="006D13B7" w14:paraId="77D7E060" w14:textId="77777777" w:rsidTr="007A2683">
        <w:tc>
          <w:tcPr>
            <w:tcW w:w="1437" w:type="dxa"/>
          </w:tcPr>
          <w:p w14:paraId="08E9C194" w14:textId="21C37017" w:rsidR="0047227D" w:rsidRPr="008D184A" w:rsidRDefault="0047227D" w:rsidP="00697231">
            <w:pPr>
              <w:spacing w:after="0"/>
              <w:rPr>
                <w:i/>
                <w:lang w:val="sr-Cyrl-CS"/>
              </w:rPr>
            </w:pPr>
            <w:r w:rsidRPr="008D184A">
              <w:rPr>
                <w:i/>
                <w:lang w:val="sr-Cyrl-CS"/>
              </w:rPr>
              <w:t>Редни број часа</w:t>
            </w:r>
            <w:r w:rsidR="00697231" w:rsidRPr="008D184A">
              <w:rPr>
                <w:i/>
                <w:lang w:val="sr-Cyrl-CS"/>
              </w:rPr>
              <w:t xml:space="preserve">  </w:t>
            </w:r>
            <w:r w:rsidRPr="008D184A">
              <w:t>97</w:t>
            </w:r>
            <w:r w:rsidRPr="008D184A">
              <w:rPr>
                <w:lang w:val="sr-Latn-CS"/>
              </w:rPr>
              <w:t>.</w:t>
            </w:r>
          </w:p>
        </w:tc>
        <w:tc>
          <w:tcPr>
            <w:tcW w:w="7352" w:type="dxa"/>
            <w:gridSpan w:val="3"/>
          </w:tcPr>
          <w:p w14:paraId="0AB3FD59" w14:textId="77777777" w:rsidR="0047227D" w:rsidRPr="008D184A" w:rsidRDefault="0047227D" w:rsidP="0047227D">
            <w:pPr>
              <w:spacing w:after="0"/>
              <w:jc w:val="both"/>
              <w:rPr>
                <w:i/>
                <w:lang w:val="sr-Cyrl-CS"/>
              </w:rPr>
            </w:pPr>
            <w:r w:rsidRPr="008D184A">
              <w:rPr>
                <w:i/>
                <w:lang w:val="sr-Cyrl-CS"/>
              </w:rPr>
              <w:t>Наставна јединица</w:t>
            </w:r>
          </w:p>
          <w:p w14:paraId="5ACFFADD" w14:textId="36D0AC8C" w:rsidR="0047227D" w:rsidRPr="00EF0571" w:rsidRDefault="0047227D" w:rsidP="0047227D">
            <w:pPr>
              <w:spacing w:after="0"/>
              <w:jc w:val="both"/>
              <w:rPr>
                <w:b/>
                <w:bCs/>
                <w:lang w:val="sr-Cyrl-RS"/>
              </w:rPr>
            </w:pPr>
            <w:bookmarkStart w:id="88" w:name="_Hlk97234185"/>
            <w:r w:rsidRPr="00EF0571">
              <w:rPr>
                <w:b/>
                <w:bCs/>
                <w:lang w:val="sr-Cyrl-CS"/>
              </w:rPr>
              <w:t>Трећи писмени задатак</w:t>
            </w:r>
            <w:bookmarkEnd w:id="88"/>
            <w:r w:rsidRPr="00EF0571">
              <w:rPr>
                <w:b/>
                <w:bCs/>
                <w:lang w:val="sr-Cyrl-CS"/>
              </w:rPr>
              <w:tab/>
            </w:r>
          </w:p>
        </w:tc>
      </w:tr>
      <w:tr w:rsidR="0047227D" w:rsidRPr="008D184A" w14:paraId="1C0CB99A" w14:textId="77777777" w:rsidTr="007A2683">
        <w:trPr>
          <w:trHeight w:val="227"/>
        </w:trPr>
        <w:tc>
          <w:tcPr>
            <w:tcW w:w="8789" w:type="dxa"/>
            <w:gridSpan w:val="4"/>
          </w:tcPr>
          <w:p w14:paraId="2FC7B8E3" w14:textId="77777777" w:rsidR="0047227D" w:rsidRPr="008D184A" w:rsidRDefault="0047227D" w:rsidP="00DC4AB0">
            <w:pPr>
              <w:rPr>
                <w:lang w:val="sr-Cyrl-CS"/>
              </w:rPr>
            </w:pPr>
            <w:r w:rsidRPr="008D184A">
              <w:rPr>
                <w:i/>
                <w:lang w:val="sr-Cyrl-CS"/>
              </w:rPr>
              <w:lastRenderedPageBreak/>
              <w:t>Тип часа:</w:t>
            </w:r>
            <w:r w:rsidRPr="008D184A">
              <w:rPr>
                <w:lang w:val="sr-Cyrl-CS"/>
              </w:rPr>
              <w:t xml:space="preserve"> утврђивање</w:t>
            </w:r>
            <w:r w:rsidRPr="008D184A">
              <w:rPr>
                <w:lang w:val="sr-Cyrl-CS"/>
              </w:rPr>
              <w:tab/>
            </w:r>
          </w:p>
        </w:tc>
      </w:tr>
      <w:tr w:rsidR="0047227D" w:rsidRPr="008D184A" w14:paraId="3CB3794E" w14:textId="77777777" w:rsidTr="007A2683">
        <w:trPr>
          <w:trHeight w:val="227"/>
        </w:trPr>
        <w:tc>
          <w:tcPr>
            <w:tcW w:w="8789" w:type="dxa"/>
            <w:gridSpan w:val="4"/>
          </w:tcPr>
          <w:p w14:paraId="2F391A52" w14:textId="77777777" w:rsidR="0047227D" w:rsidRPr="008D184A" w:rsidRDefault="0047227D" w:rsidP="00DC4AB0">
            <w:pPr>
              <w:rPr>
                <w:lang w:val="sr-Cyrl-CS"/>
              </w:rPr>
            </w:pPr>
            <w:r w:rsidRPr="008D184A">
              <w:rPr>
                <w:i/>
                <w:lang w:val="sr-Cyrl-CS"/>
              </w:rPr>
              <w:t xml:space="preserve">Облик рада: </w:t>
            </w:r>
            <w:r w:rsidRPr="008D184A">
              <w:rPr>
                <w:lang w:val="sr-Cyrl-CS"/>
              </w:rPr>
              <w:t>и</w:t>
            </w:r>
            <w:r w:rsidRPr="008D184A">
              <w:rPr>
                <w:lang w:val="ru-RU"/>
              </w:rPr>
              <w:t>ндивидуални</w:t>
            </w:r>
          </w:p>
        </w:tc>
      </w:tr>
      <w:tr w:rsidR="0047227D" w:rsidRPr="008D184A" w14:paraId="08738A9E" w14:textId="77777777" w:rsidTr="007A2683">
        <w:trPr>
          <w:trHeight w:val="227"/>
        </w:trPr>
        <w:tc>
          <w:tcPr>
            <w:tcW w:w="8789" w:type="dxa"/>
            <w:gridSpan w:val="4"/>
          </w:tcPr>
          <w:p w14:paraId="4C41840B" w14:textId="77777777" w:rsidR="0047227D" w:rsidRPr="008D184A" w:rsidRDefault="0047227D" w:rsidP="00DC4AB0">
            <w:pPr>
              <w:rPr>
                <w:lang w:val="ru-RU"/>
              </w:rPr>
            </w:pPr>
            <w:r w:rsidRPr="008D184A">
              <w:rPr>
                <w:i/>
                <w:lang w:val="sr-Cyrl-CS"/>
              </w:rPr>
              <w:t>Метода рада:</w:t>
            </w:r>
            <w:r w:rsidRPr="008D184A">
              <w:rPr>
                <w:lang w:val="sr-Cyrl-CS"/>
              </w:rPr>
              <w:t xml:space="preserve"> дијалошка, монолошка</w:t>
            </w:r>
            <w:r w:rsidRPr="008D184A">
              <w:rPr>
                <w:lang w:val="sr-Cyrl-CS"/>
              </w:rPr>
              <w:tab/>
            </w:r>
          </w:p>
        </w:tc>
      </w:tr>
      <w:tr w:rsidR="0047227D" w:rsidRPr="008D184A" w14:paraId="43473CA9" w14:textId="77777777" w:rsidTr="007A2683">
        <w:trPr>
          <w:trHeight w:val="227"/>
        </w:trPr>
        <w:tc>
          <w:tcPr>
            <w:tcW w:w="8789" w:type="dxa"/>
            <w:gridSpan w:val="4"/>
          </w:tcPr>
          <w:p w14:paraId="53998319" w14:textId="77777777" w:rsidR="0047227D" w:rsidRPr="008D184A" w:rsidRDefault="0047227D" w:rsidP="00DC4AB0">
            <w:pPr>
              <w:rPr>
                <w:lang w:val="sr-Cyrl-RS"/>
              </w:rPr>
            </w:pPr>
            <w:r w:rsidRPr="008D184A">
              <w:rPr>
                <w:i/>
                <w:lang w:val="sr-Cyrl-CS"/>
              </w:rPr>
              <w:t>Наставна средства:</w:t>
            </w:r>
            <w:r w:rsidRPr="008D184A">
              <w:rPr>
                <w:lang w:val="sr-Cyrl-CS"/>
              </w:rPr>
              <w:t xml:space="preserve"> </w:t>
            </w:r>
            <w:r w:rsidRPr="008D184A">
              <w:rPr>
                <w:lang w:val="sr-Cyrl-RS"/>
              </w:rPr>
              <w:t>Правопис</w:t>
            </w:r>
          </w:p>
        </w:tc>
      </w:tr>
      <w:tr w:rsidR="0047227D" w:rsidRPr="006D13B7" w14:paraId="76BCAF8B" w14:textId="77777777" w:rsidTr="007A2683">
        <w:tblPrEx>
          <w:tblLook w:val="04A0" w:firstRow="1" w:lastRow="0" w:firstColumn="1" w:lastColumn="0" w:noHBand="0" w:noVBand="1"/>
        </w:tblPrEx>
        <w:trPr>
          <w:trHeight w:val="227"/>
        </w:trPr>
        <w:tc>
          <w:tcPr>
            <w:tcW w:w="8789" w:type="dxa"/>
            <w:gridSpan w:val="4"/>
            <w:hideMark/>
          </w:tcPr>
          <w:p w14:paraId="4EF0BA95" w14:textId="7E783545" w:rsidR="0047227D" w:rsidRPr="008D184A" w:rsidRDefault="0047227D" w:rsidP="00DC4AB0">
            <w:pPr>
              <w:jc w:val="both"/>
              <w:rPr>
                <w:iCs/>
                <w:lang w:val="sr-Cyrl-CS"/>
              </w:rPr>
            </w:pPr>
            <w:r w:rsidRPr="008D184A">
              <w:rPr>
                <w:i/>
                <w:lang w:val="sr-Cyrl-CS"/>
              </w:rPr>
              <w:t>Образовни стандарди за наставну јединицу:</w:t>
            </w:r>
            <w:r w:rsidRPr="008D184A">
              <w:rPr>
                <w:iCs/>
                <w:lang w:val="sr-Cyrl-CS"/>
              </w:rPr>
              <w:t xml:space="preserve"> </w:t>
            </w:r>
          </w:p>
          <w:p w14:paraId="0432CDAF" w14:textId="77777777" w:rsidR="0047227D" w:rsidRPr="008D184A" w:rsidRDefault="0047227D" w:rsidP="0047227D">
            <w:pPr>
              <w:spacing w:after="0"/>
              <w:jc w:val="both"/>
              <w:rPr>
                <w:lang w:val="sr-Cyrl-CS"/>
              </w:rPr>
            </w:pPr>
            <w:r w:rsidRPr="008D184A">
              <w:rPr>
                <w:lang w:val="sr-Cyrl-CS"/>
              </w:rPr>
              <w:t>CJ.1.2.1. зна и користи оба писма (ћирилицу и латиницу);</w:t>
            </w:r>
          </w:p>
          <w:p w14:paraId="2C09671A" w14:textId="77777777" w:rsidR="0047227D" w:rsidRPr="008D184A" w:rsidRDefault="0047227D" w:rsidP="0047227D">
            <w:pPr>
              <w:spacing w:after="0"/>
              <w:jc w:val="both"/>
              <w:rPr>
                <w:lang w:val="sr-Cyrl-CS"/>
              </w:rPr>
            </w:pPr>
            <w:r w:rsidRPr="008D184A">
              <w:rPr>
                <w:lang w:val="sr-Cyrl-CS"/>
              </w:rPr>
              <w:t>CJ.1.2.2. саставља разумљиву, граматички исправну реченицу;</w:t>
            </w:r>
          </w:p>
          <w:p w14:paraId="7FC51095" w14:textId="77777777" w:rsidR="0047227D" w:rsidRPr="008D184A" w:rsidRDefault="0047227D" w:rsidP="0047227D">
            <w:pPr>
              <w:spacing w:after="0"/>
              <w:jc w:val="both"/>
              <w:rPr>
                <w:lang w:val="sr-Cyrl-CS"/>
              </w:rPr>
            </w:pPr>
            <w:r w:rsidRPr="008D184A">
              <w:rPr>
                <w:lang w:val="sr-Cyrl-CS"/>
              </w:rPr>
              <w:t xml:space="preserve">CJ.1.2.3. саставља једноставан наративни и дескриптивни текст и уме да га </w:t>
            </w:r>
          </w:p>
          <w:p w14:paraId="461A108D" w14:textId="77777777" w:rsidR="0047227D" w:rsidRPr="008D184A" w:rsidRDefault="0047227D" w:rsidP="0047227D">
            <w:pPr>
              <w:spacing w:after="0"/>
              <w:jc w:val="both"/>
              <w:rPr>
                <w:lang w:val="sr-Cyrl-CS"/>
              </w:rPr>
            </w:pPr>
            <w:r w:rsidRPr="008D184A">
              <w:rPr>
                <w:lang w:val="sr-Cyrl-CS"/>
              </w:rPr>
              <w:t xml:space="preserve">организује у смисаоне целине (уводни, средишњи и завршни део текста); </w:t>
            </w:r>
          </w:p>
          <w:p w14:paraId="70F9C4C4" w14:textId="77777777" w:rsidR="0047227D" w:rsidRPr="008D184A" w:rsidRDefault="0047227D" w:rsidP="0047227D">
            <w:pPr>
              <w:spacing w:after="0"/>
              <w:jc w:val="both"/>
              <w:rPr>
                <w:lang w:val="sr-Cyrl-CS"/>
              </w:rPr>
            </w:pPr>
            <w:r w:rsidRPr="008D184A">
              <w:rPr>
                <w:lang w:val="sr-Cyrl-CS"/>
              </w:rPr>
              <w:t>CJ.2.2.1. саставља  наративни и дескриптивни текст, који је јединствен, кохерентан и унутар себе повезан;</w:t>
            </w:r>
          </w:p>
          <w:p w14:paraId="38FE8159" w14:textId="77777777" w:rsidR="0047227D" w:rsidRPr="008D184A" w:rsidRDefault="0047227D" w:rsidP="0047227D">
            <w:pPr>
              <w:spacing w:after="0"/>
              <w:jc w:val="both"/>
              <w:rPr>
                <w:lang w:val="sr-Cyrl-CS"/>
              </w:rPr>
            </w:pPr>
            <w:r w:rsidRPr="008D184A">
              <w:rPr>
                <w:lang w:val="sr-Cyrl-CS"/>
              </w:rPr>
              <w:t>CJ.2.2.5. зна правописну норму и примењује је у већини случајева;</w:t>
            </w:r>
          </w:p>
          <w:p w14:paraId="73D2CA93" w14:textId="78B25C7D" w:rsidR="00697231" w:rsidRPr="008D184A" w:rsidRDefault="0047227D" w:rsidP="0047227D">
            <w:pPr>
              <w:spacing w:after="0"/>
              <w:rPr>
                <w:lang w:val="sr-Cyrl-CS"/>
              </w:rPr>
            </w:pPr>
            <w:r w:rsidRPr="008D184A">
              <w:rPr>
                <w:lang w:val="sr-Cyrl-CS"/>
              </w:rPr>
              <w:t>CJ.3.2.5. зна и доследно примењује правописну норму.</w:t>
            </w:r>
          </w:p>
          <w:p w14:paraId="3ADE219F" w14:textId="77777777" w:rsidR="0047227D" w:rsidRPr="008D184A" w:rsidRDefault="0047227D" w:rsidP="00DC4AB0">
            <w:pPr>
              <w:rPr>
                <w:i/>
                <w:lang w:val="sr-Cyrl-CS"/>
              </w:rPr>
            </w:pPr>
          </w:p>
        </w:tc>
      </w:tr>
      <w:tr w:rsidR="0047227D" w:rsidRPr="006D13B7" w14:paraId="18788DF8" w14:textId="77777777" w:rsidTr="007A2683">
        <w:tblPrEx>
          <w:tblLook w:val="04A0" w:firstRow="1" w:lastRow="0" w:firstColumn="1" w:lastColumn="0" w:noHBand="0" w:noVBand="1"/>
        </w:tblPrEx>
        <w:trPr>
          <w:trHeight w:val="227"/>
        </w:trPr>
        <w:tc>
          <w:tcPr>
            <w:tcW w:w="8789" w:type="dxa"/>
            <w:gridSpan w:val="4"/>
          </w:tcPr>
          <w:p w14:paraId="3C829985" w14:textId="316584F8" w:rsidR="0047227D" w:rsidRPr="008D184A" w:rsidRDefault="0047227D" w:rsidP="0047227D">
            <w:pPr>
              <w:rPr>
                <w:i/>
                <w:lang w:val="ru-RU"/>
              </w:rPr>
            </w:pPr>
            <w:r w:rsidRPr="008D184A">
              <w:rPr>
                <w:i/>
                <w:noProof/>
                <w:lang w:val="ru-RU"/>
              </w:rPr>
              <w:t>Образовни исходи</w:t>
            </w:r>
            <w:r w:rsidRPr="008D184A">
              <w:rPr>
                <w:i/>
                <w:lang w:val="sr-Cyrl-CS"/>
              </w:rPr>
              <w:t xml:space="preserve"> за наставну јединицу</w:t>
            </w:r>
          </w:p>
          <w:p w14:paraId="79486445" w14:textId="77777777" w:rsidR="0047227D" w:rsidRPr="008D184A" w:rsidRDefault="0047227D" w:rsidP="0047227D">
            <w:pPr>
              <w:rPr>
                <w:lang w:val="sr-Cyrl-CS"/>
              </w:rPr>
            </w:pPr>
            <w:r w:rsidRPr="008D184A">
              <w:rPr>
                <w:iCs/>
                <w:lang w:val="sr-Cyrl-CS"/>
              </w:rPr>
              <w:t xml:space="preserve"> </w:t>
            </w:r>
            <w:r w:rsidRPr="008D184A">
              <w:rPr>
                <w:lang w:val="sr-Cyrl-CS"/>
              </w:rPr>
              <w:t xml:space="preserve">Ученик је у стању да: </w:t>
            </w:r>
          </w:p>
          <w:p w14:paraId="06F24CCA" w14:textId="184B4EC6" w:rsidR="0047227D" w:rsidRPr="008D184A" w:rsidRDefault="0047227D" w:rsidP="00642884">
            <w:pPr>
              <w:pStyle w:val="ListParagraph"/>
              <w:widowControl w:val="0"/>
              <w:numPr>
                <w:ilvl w:val="0"/>
                <w:numId w:val="114"/>
              </w:numPr>
              <w:tabs>
                <w:tab w:val="left" w:pos="157"/>
              </w:tabs>
              <w:spacing w:after="200" w:line="276" w:lineRule="auto"/>
              <w:rPr>
                <w:i/>
                <w:noProof/>
                <w:lang w:val="ru-RU"/>
              </w:rPr>
            </w:pPr>
            <w:r w:rsidRPr="008D184A">
              <w:rPr>
                <w:noProof/>
                <w:lang w:val="ru-RU"/>
              </w:rPr>
              <w:t>пише и говори поштујући карактеристике  различитих функционалних стилова.</w:t>
            </w:r>
          </w:p>
        </w:tc>
      </w:tr>
    </w:tbl>
    <w:p w14:paraId="12F77E93" w14:textId="77777777" w:rsidR="0047227D" w:rsidRPr="008D184A" w:rsidRDefault="0047227D" w:rsidP="0047227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47227D" w:rsidRPr="008D184A" w14:paraId="3EB712C7" w14:textId="77777777" w:rsidTr="007A2683">
        <w:trPr>
          <w:trHeight w:hRule="exact" w:val="284"/>
        </w:trPr>
        <w:tc>
          <w:tcPr>
            <w:tcW w:w="8784" w:type="dxa"/>
          </w:tcPr>
          <w:p w14:paraId="3BBF8DFE" w14:textId="77777777" w:rsidR="0047227D" w:rsidRPr="008D184A" w:rsidRDefault="0047227D" w:rsidP="00BE6287">
            <w:pPr>
              <w:jc w:val="center"/>
              <w:rPr>
                <w:i/>
                <w:lang w:val="sr-Cyrl-CS"/>
              </w:rPr>
            </w:pPr>
            <w:r w:rsidRPr="008D184A">
              <w:rPr>
                <w:i/>
                <w:lang w:val="sr-Cyrl-CS"/>
              </w:rPr>
              <w:t>Ток и садржај часа</w:t>
            </w:r>
          </w:p>
        </w:tc>
      </w:tr>
      <w:tr w:rsidR="0047227D" w:rsidRPr="006D13B7" w14:paraId="08213DF0" w14:textId="77777777" w:rsidTr="007A2683">
        <w:tc>
          <w:tcPr>
            <w:tcW w:w="8784" w:type="dxa"/>
          </w:tcPr>
          <w:p w14:paraId="10583D67" w14:textId="77777777" w:rsidR="0047227D" w:rsidRPr="008D184A" w:rsidRDefault="0047227D" w:rsidP="00DC4AB0">
            <w:pPr>
              <w:rPr>
                <w:i/>
                <w:lang w:val="sr-Cyrl-CS"/>
              </w:rPr>
            </w:pPr>
            <w:r w:rsidRPr="008D184A">
              <w:rPr>
                <w:i/>
                <w:lang w:val="sr-Cyrl-CS"/>
              </w:rPr>
              <w:t xml:space="preserve">Уводни део часа </w:t>
            </w:r>
          </w:p>
          <w:p w14:paraId="2888BB4A" w14:textId="77777777" w:rsidR="0047227D" w:rsidRPr="008D184A" w:rsidRDefault="0047227D" w:rsidP="00642884">
            <w:pPr>
              <w:numPr>
                <w:ilvl w:val="0"/>
                <w:numId w:val="115"/>
              </w:numPr>
              <w:spacing w:after="0" w:line="240" w:lineRule="auto"/>
              <w:rPr>
                <w:lang w:val="sr-Cyrl-CS"/>
              </w:rPr>
            </w:pPr>
            <w:r w:rsidRPr="008D184A">
              <w:rPr>
                <w:lang w:val="sr-Cyrl-CS"/>
              </w:rPr>
              <w:t xml:space="preserve">Наставник исписује теме на табли, објашњава их и даје инструкције за обраду задатих тема. (Предложене теме се односе на пређено градиво али се даје и слободна тема или тема слична домаћем задатку.) </w:t>
            </w:r>
          </w:p>
          <w:p w14:paraId="211A46F7" w14:textId="46B85459" w:rsidR="00BE6287" w:rsidRPr="008D184A" w:rsidRDefault="00BE6287" w:rsidP="00BE6287">
            <w:pPr>
              <w:spacing w:after="0" w:line="240" w:lineRule="auto"/>
              <w:ind w:left="720"/>
              <w:rPr>
                <w:lang w:val="sr-Cyrl-CS"/>
              </w:rPr>
            </w:pPr>
          </w:p>
        </w:tc>
      </w:tr>
      <w:tr w:rsidR="0047227D" w:rsidRPr="006D13B7" w14:paraId="5DD4819B" w14:textId="77777777" w:rsidTr="007A2683">
        <w:tc>
          <w:tcPr>
            <w:tcW w:w="8784" w:type="dxa"/>
          </w:tcPr>
          <w:p w14:paraId="7E51C93F" w14:textId="77777777" w:rsidR="0047227D" w:rsidRPr="008D184A" w:rsidRDefault="0047227D" w:rsidP="00DC4AB0">
            <w:pPr>
              <w:jc w:val="both"/>
              <w:rPr>
                <w:i/>
                <w:lang w:val="sr-Cyrl-CS"/>
              </w:rPr>
            </w:pPr>
            <w:r w:rsidRPr="008D184A">
              <w:rPr>
                <w:i/>
                <w:lang w:val="sr-Cyrl-CS"/>
              </w:rPr>
              <w:t>Главни део часа</w:t>
            </w:r>
          </w:p>
          <w:p w14:paraId="45CE7AE4" w14:textId="77777777" w:rsidR="0047227D" w:rsidRPr="008D184A" w:rsidRDefault="0047227D" w:rsidP="00642884">
            <w:pPr>
              <w:numPr>
                <w:ilvl w:val="0"/>
                <w:numId w:val="115"/>
              </w:numPr>
              <w:spacing w:after="0" w:line="240" w:lineRule="auto"/>
              <w:jc w:val="both"/>
              <w:rPr>
                <w:lang w:val="sr-Cyrl-CS"/>
              </w:rPr>
            </w:pPr>
            <w:r w:rsidRPr="008D184A">
              <w:rPr>
                <w:lang w:val="sr-Cyrl-CS"/>
              </w:rPr>
              <w:t>Ученици самостално обрађују одабрану тему.</w:t>
            </w:r>
          </w:p>
          <w:p w14:paraId="4AF2C09F" w14:textId="5991B4B5" w:rsidR="00BE6287" w:rsidRPr="008D184A" w:rsidRDefault="00BE6287" w:rsidP="00BE6287">
            <w:pPr>
              <w:spacing w:after="0" w:line="240" w:lineRule="auto"/>
              <w:ind w:left="720"/>
              <w:jc w:val="both"/>
              <w:rPr>
                <w:lang w:val="sr-Cyrl-CS"/>
              </w:rPr>
            </w:pPr>
          </w:p>
        </w:tc>
      </w:tr>
      <w:tr w:rsidR="0047227D" w:rsidRPr="006D13B7" w14:paraId="0CDB5EF3" w14:textId="77777777" w:rsidTr="007A2683">
        <w:tc>
          <w:tcPr>
            <w:tcW w:w="8784" w:type="dxa"/>
          </w:tcPr>
          <w:p w14:paraId="3C7CFC16" w14:textId="77777777" w:rsidR="0047227D" w:rsidRPr="008D184A" w:rsidRDefault="0047227D" w:rsidP="00DC4AB0">
            <w:pPr>
              <w:rPr>
                <w:i/>
                <w:lang w:val="sr-Cyrl-CS"/>
              </w:rPr>
            </w:pPr>
            <w:r w:rsidRPr="008D184A">
              <w:rPr>
                <w:i/>
                <w:lang w:val="sr-Cyrl-CS"/>
              </w:rPr>
              <w:t>Завршни део часа</w:t>
            </w:r>
          </w:p>
          <w:p w14:paraId="1B86DBF9" w14:textId="77777777" w:rsidR="0047227D" w:rsidRPr="008D184A" w:rsidRDefault="0047227D" w:rsidP="00642884">
            <w:pPr>
              <w:numPr>
                <w:ilvl w:val="0"/>
                <w:numId w:val="115"/>
              </w:numPr>
              <w:spacing w:after="0" w:line="240" w:lineRule="auto"/>
              <w:rPr>
                <w:lang w:val="sr-Cyrl-CS"/>
              </w:rPr>
            </w:pPr>
            <w:r w:rsidRPr="008D184A">
              <w:rPr>
                <w:lang w:val="sr-Cyrl-CS"/>
              </w:rPr>
              <w:t>Договор о часу исправке писменог задатка.</w:t>
            </w:r>
          </w:p>
          <w:p w14:paraId="1F7955C0" w14:textId="0BB0DFD0" w:rsidR="00BE6287" w:rsidRPr="008D184A" w:rsidRDefault="00BE6287" w:rsidP="00BE6287">
            <w:pPr>
              <w:spacing w:after="0" w:line="240" w:lineRule="auto"/>
              <w:ind w:left="720"/>
              <w:rPr>
                <w:lang w:val="sr-Cyrl-CS"/>
              </w:rPr>
            </w:pPr>
          </w:p>
        </w:tc>
      </w:tr>
      <w:tr w:rsidR="0047227D" w:rsidRPr="008D184A" w14:paraId="15C7EFD9" w14:textId="77777777" w:rsidTr="007A2683">
        <w:tc>
          <w:tcPr>
            <w:tcW w:w="8784" w:type="dxa"/>
          </w:tcPr>
          <w:p w14:paraId="56D64C98" w14:textId="77777777" w:rsidR="0047227D" w:rsidRPr="008D184A" w:rsidRDefault="0047227D" w:rsidP="00DC4AB0">
            <w:pPr>
              <w:rPr>
                <w:i/>
                <w:lang w:val="sr-Cyrl-CS"/>
              </w:rPr>
            </w:pPr>
            <w:r w:rsidRPr="008D184A">
              <w:rPr>
                <w:i/>
                <w:lang w:val="sr-Cyrl-CS"/>
              </w:rPr>
              <w:lastRenderedPageBreak/>
              <w:t>Евалуација наставника.</w:t>
            </w:r>
          </w:p>
          <w:p w14:paraId="76454586" w14:textId="77777777" w:rsidR="0047227D" w:rsidRPr="008D184A" w:rsidRDefault="0047227D" w:rsidP="00DC4AB0">
            <w:pPr>
              <w:rPr>
                <w:i/>
                <w:lang w:val="sr-Latn-RS"/>
              </w:rPr>
            </w:pPr>
          </w:p>
          <w:p w14:paraId="5A890B82" w14:textId="77777777" w:rsidR="0047227D" w:rsidRPr="008D184A" w:rsidRDefault="0047227D" w:rsidP="00DC4AB0">
            <w:pPr>
              <w:ind w:left="158"/>
              <w:contextualSpacing/>
              <w:rPr>
                <w:lang w:val="ru-RU"/>
              </w:rPr>
            </w:pPr>
          </w:p>
          <w:p w14:paraId="568B4E5F" w14:textId="77777777" w:rsidR="0047227D" w:rsidRPr="008D184A" w:rsidRDefault="0047227D" w:rsidP="00DC4AB0">
            <w:pPr>
              <w:rPr>
                <w:lang w:val="sr-Cyrl-CS"/>
              </w:rPr>
            </w:pPr>
          </w:p>
          <w:p w14:paraId="394A6BAD" w14:textId="77777777" w:rsidR="0047227D" w:rsidRPr="008D184A" w:rsidRDefault="0047227D" w:rsidP="00DC4AB0">
            <w:pPr>
              <w:rPr>
                <w:i/>
                <w:lang w:val="sr-Cyrl-CS"/>
              </w:rPr>
            </w:pPr>
          </w:p>
          <w:p w14:paraId="7711AB87" w14:textId="77777777" w:rsidR="0047227D" w:rsidRPr="008D184A" w:rsidRDefault="0047227D" w:rsidP="00DC4AB0">
            <w:pPr>
              <w:rPr>
                <w:i/>
                <w:lang w:val="sr-Cyrl-CS"/>
              </w:rPr>
            </w:pPr>
          </w:p>
          <w:p w14:paraId="7BEE5885" w14:textId="77777777" w:rsidR="0047227D" w:rsidRPr="008D184A" w:rsidRDefault="0047227D" w:rsidP="00DC4AB0">
            <w:pPr>
              <w:rPr>
                <w:i/>
                <w:lang w:val="sr-Cyrl-CS"/>
              </w:rPr>
            </w:pPr>
          </w:p>
          <w:p w14:paraId="01C6D78A" w14:textId="77777777" w:rsidR="0047227D" w:rsidRPr="008D184A" w:rsidRDefault="0047227D" w:rsidP="00DC4AB0">
            <w:pPr>
              <w:rPr>
                <w:i/>
                <w:lang w:val="sr-Cyrl-CS"/>
              </w:rPr>
            </w:pPr>
          </w:p>
          <w:p w14:paraId="444767EE" w14:textId="77777777" w:rsidR="0047227D" w:rsidRPr="008D184A" w:rsidRDefault="0047227D" w:rsidP="00DC4AB0">
            <w:pPr>
              <w:rPr>
                <w:i/>
                <w:lang w:val="sr-Cyrl-CS"/>
              </w:rPr>
            </w:pPr>
          </w:p>
          <w:p w14:paraId="026AE20B" w14:textId="77777777" w:rsidR="0047227D" w:rsidRPr="008D184A" w:rsidRDefault="0047227D" w:rsidP="00DC4AB0">
            <w:pPr>
              <w:rPr>
                <w:i/>
                <w:lang w:val="sr-Cyrl-CS"/>
              </w:rPr>
            </w:pPr>
          </w:p>
          <w:p w14:paraId="596E7C89" w14:textId="77777777" w:rsidR="0047227D" w:rsidRPr="008D184A" w:rsidRDefault="0047227D" w:rsidP="00DC4AB0">
            <w:pPr>
              <w:rPr>
                <w:i/>
                <w:lang w:val="sr-Cyrl-CS"/>
              </w:rPr>
            </w:pPr>
          </w:p>
          <w:p w14:paraId="7EAC8AFB" w14:textId="77777777" w:rsidR="0047227D" w:rsidRPr="008D184A" w:rsidRDefault="0047227D" w:rsidP="00DC4AB0">
            <w:pPr>
              <w:rPr>
                <w:i/>
                <w:lang w:val="sr-Cyrl-CS"/>
              </w:rPr>
            </w:pPr>
          </w:p>
          <w:p w14:paraId="3C5CAFA7" w14:textId="77777777" w:rsidR="0047227D" w:rsidRPr="008D184A" w:rsidRDefault="0047227D" w:rsidP="00DC4AB0">
            <w:pPr>
              <w:rPr>
                <w:i/>
                <w:lang w:val="sr-Cyrl-CS"/>
              </w:rPr>
            </w:pPr>
          </w:p>
          <w:p w14:paraId="4ACB65DF" w14:textId="77777777" w:rsidR="0047227D" w:rsidRPr="008D184A" w:rsidRDefault="0047227D" w:rsidP="00DC4AB0">
            <w:pPr>
              <w:rPr>
                <w:i/>
                <w:lang w:val="sr-Cyrl-CS"/>
              </w:rPr>
            </w:pPr>
          </w:p>
          <w:p w14:paraId="780FEB6F" w14:textId="77777777" w:rsidR="0047227D" w:rsidRPr="008D184A" w:rsidRDefault="0047227D" w:rsidP="00DC4AB0">
            <w:pPr>
              <w:rPr>
                <w:i/>
                <w:lang w:val="sr-Cyrl-CS"/>
              </w:rPr>
            </w:pPr>
          </w:p>
        </w:tc>
      </w:tr>
    </w:tbl>
    <w:p w14:paraId="32490850" w14:textId="0E0D5D50" w:rsidR="0047227D" w:rsidRDefault="0047227D" w:rsidP="0047227D">
      <w:pPr>
        <w:rPr>
          <w:lang w:val="ru-RU"/>
        </w:rPr>
      </w:pPr>
    </w:p>
    <w:p w14:paraId="31C18813" w14:textId="77777777" w:rsidR="00EF0571" w:rsidRPr="008D184A" w:rsidRDefault="00EF0571" w:rsidP="0047227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439"/>
        <w:gridCol w:w="2895"/>
        <w:gridCol w:w="1754"/>
      </w:tblGrid>
      <w:tr w:rsidR="0005525F" w:rsidRPr="008D184A" w14:paraId="369A87A0" w14:textId="77777777" w:rsidTr="007A2683">
        <w:tc>
          <w:tcPr>
            <w:tcW w:w="4140" w:type="dxa"/>
            <w:gridSpan w:val="2"/>
            <w:tcBorders>
              <w:top w:val="nil"/>
              <w:left w:val="nil"/>
            </w:tcBorders>
          </w:tcPr>
          <w:p w14:paraId="226263BC" w14:textId="77777777" w:rsidR="0005525F" w:rsidRPr="008D184A" w:rsidRDefault="0005525F" w:rsidP="00DC4AB0">
            <w:pPr>
              <w:rPr>
                <w:lang w:val="sr-Cyrl-CS"/>
              </w:rPr>
            </w:pPr>
          </w:p>
          <w:p w14:paraId="3398E070" w14:textId="77777777" w:rsidR="0005525F" w:rsidRPr="008D184A" w:rsidRDefault="0005525F" w:rsidP="00DC4AB0">
            <w:pPr>
              <w:rPr>
                <w:lang w:val="sr-Cyrl-CS"/>
              </w:rPr>
            </w:pPr>
          </w:p>
        </w:tc>
        <w:tc>
          <w:tcPr>
            <w:tcW w:w="2895" w:type="dxa"/>
          </w:tcPr>
          <w:p w14:paraId="035243F3" w14:textId="77777777" w:rsidR="00EF0571" w:rsidRDefault="00EF0571" w:rsidP="00EF0571">
            <w:pPr>
              <w:spacing w:after="0"/>
              <w:rPr>
                <w:i/>
                <w:lang w:val="sr-Cyrl-CS"/>
              </w:rPr>
            </w:pPr>
          </w:p>
          <w:p w14:paraId="0AE70AEC" w14:textId="1A7B32A2" w:rsidR="0005525F" w:rsidRPr="008D184A" w:rsidRDefault="0005525F" w:rsidP="00EF0571">
            <w:pPr>
              <w:spacing w:after="0"/>
              <w:rPr>
                <w:i/>
              </w:rPr>
            </w:pPr>
            <w:r w:rsidRPr="008D184A">
              <w:rPr>
                <w:i/>
                <w:lang w:val="sr-Cyrl-CS"/>
              </w:rPr>
              <w:t xml:space="preserve">Разред и одељење  </w:t>
            </w:r>
            <w:r w:rsidRPr="008D184A">
              <w:rPr>
                <w:lang w:val="sr-Latn-CS"/>
              </w:rPr>
              <w:t>V</w:t>
            </w:r>
            <w:r w:rsidRPr="008D184A">
              <w:t>III</w:t>
            </w:r>
          </w:p>
        </w:tc>
        <w:tc>
          <w:tcPr>
            <w:tcW w:w="1754" w:type="dxa"/>
          </w:tcPr>
          <w:p w14:paraId="1CE3A4B1" w14:textId="77777777" w:rsidR="00EF0571" w:rsidRDefault="00EF0571" w:rsidP="00EF0571">
            <w:pPr>
              <w:spacing w:after="0"/>
              <w:rPr>
                <w:i/>
                <w:lang w:val="sr-Cyrl-CS"/>
              </w:rPr>
            </w:pPr>
          </w:p>
          <w:p w14:paraId="5C9AB83B" w14:textId="0605859E" w:rsidR="0005525F" w:rsidRPr="008D184A" w:rsidRDefault="0005525F" w:rsidP="00EF0571">
            <w:pPr>
              <w:spacing w:after="0"/>
              <w:rPr>
                <w:i/>
                <w:lang w:val="sr-Cyrl-CS"/>
              </w:rPr>
            </w:pPr>
            <w:r w:rsidRPr="008D184A">
              <w:rPr>
                <w:i/>
                <w:lang w:val="sr-Cyrl-CS"/>
              </w:rPr>
              <w:t>Датум</w:t>
            </w:r>
          </w:p>
        </w:tc>
      </w:tr>
      <w:tr w:rsidR="0005525F" w:rsidRPr="006D13B7" w14:paraId="6AA12DD6" w14:textId="77777777" w:rsidTr="007A2683">
        <w:tc>
          <w:tcPr>
            <w:tcW w:w="1701" w:type="dxa"/>
          </w:tcPr>
          <w:p w14:paraId="1BAFE93E" w14:textId="6EE606B7" w:rsidR="0005525F" w:rsidRPr="008D184A" w:rsidRDefault="0005525F" w:rsidP="00697231">
            <w:pPr>
              <w:rPr>
                <w:i/>
                <w:lang w:val="sr-Cyrl-CS"/>
              </w:rPr>
            </w:pPr>
            <w:r w:rsidRPr="008D184A">
              <w:rPr>
                <w:i/>
                <w:lang w:val="sr-Cyrl-CS"/>
              </w:rPr>
              <w:t>Редни број часа</w:t>
            </w:r>
            <w:r w:rsidR="00697231" w:rsidRPr="008D184A">
              <w:rPr>
                <w:i/>
                <w:lang w:val="sr-Cyrl-CS"/>
              </w:rPr>
              <w:t xml:space="preserve">  </w:t>
            </w:r>
            <w:r w:rsidRPr="008D184A">
              <w:t>98</w:t>
            </w:r>
            <w:r w:rsidRPr="008D184A">
              <w:rPr>
                <w:lang w:val="sr-Latn-CS"/>
              </w:rPr>
              <w:t>.</w:t>
            </w:r>
          </w:p>
        </w:tc>
        <w:tc>
          <w:tcPr>
            <w:tcW w:w="7088" w:type="dxa"/>
            <w:gridSpan w:val="3"/>
          </w:tcPr>
          <w:p w14:paraId="4693B582" w14:textId="77777777" w:rsidR="0005525F" w:rsidRPr="008D184A" w:rsidRDefault="0005525F" w:rsidP="00DC4AB0">
            <w:pPr>
              <w:jc w:val="both"/>
              <w:rPr>
                <w:i/>
                <w:lang w:val="sr-Cyrl-CS"/>
              </w:rPr>
            </w:pPr>
            <w:r w:rsidRPr="008D184A">
              <w:rPr>
                <w:i/>
                <w:lang w:val="sr-Cyrl-CS"/>
              </w:rPr>
              <w:t>Наставна јединица</w:t>
            </w:r>
          </w:p>
          <w:p w14:paraId="1608CCB0" w14:textId="099C91B2" w:rsidR="0005525F" w:rsidRPr="00EF0571" w:rsidRDefault="0005525F" w:rsidP="00DC4AB0">
            <w:pPr>
              <w:jc w:val="both"/>
              <w:rPr>
                <w:b/>
                <w:bCs/>
                <w:lang w:val="sr-Cyrl-CS"/>
              </w:rPr>
            </w:pPr>
            <w:bookmarkStart w:id="89" w:name="_Hlk97234281"/>
            <w:r w:rsidRPr="00EF0571">
              <w:rPr>
                <w:b/>
                <w:bCs/>
                <w:lang w:val="sr-Cyrl-CS"/>
              </w:rPr>
              <w:t>Исправка писменог задатка</w:t>
            </w:r>
            <w:bookmarkEnd w:id="89"/>
          </w:p>
        </w:tc>
      </w:tr>
      <w:tr w:rsidR="0005525F" w:rsidRPr="006D13B7" w14:paraId="1F79646A" w14:textId="77777777" w:rsidTr="007A2683">
        <w:trPr>
          <w:trHeight w:val="228"/>
        </w:trPr>
        <w:tc>
          <w:tcPr>
            <w:tcW w:w="8789" w:type="dxa"/>
            <w:gridSpan w:val="4"/>
          </w:tcPr>
          <w:p w14:paraId="446869E5" w14:textId="77777777" w:rsidR="0005525F" w:rsidRPr="008D184A" w:rsidRDefault="0005525F" w:rsidP="00DC4AB0">
            <w:pPr>
              <w:jc w:val="both"/>
              <w:rPr>
                <w:lang w:val="sr-Cyrl-CS"/>
              </w:rPr>
            </w:pPr>
            <w:r w:rsidRPr="008D184A">
              <w:rPr>
                <w:i/>
                <w:lang w:val="sr-Cyrl-CS"/>
              </w:rPr>
              <w:t xml:space="preserve">Циљеви часа: </w:t>
            </w:r>
            <w:r w:rsidRPr="008D184A">
              <w:rPr>
                <w:lang w:val="sr-Cyrl-CS"/>
              </w:rPr>
              <w:t>Усавршавање писмености (отклањање уочених грешака, богаћење</w:t>
            </w:r>
          </w:p>
          <w:p w14:paraId="74B35965" w14:textId="77777777" w:rsidR="0005525F" w:rsidRPr="008D184A" w:rsidRDefault="0005525F" w:rsidP="00DC4AB0">
            <w:pPr>
              <w:jc w:val="both"/>
              <w:rPr>
                <w:lang w:val="sr-Cyrl-CS"/>
              </w:rPr>
            </w:pPr>
            <w:r w:rsidRPr="008D184A">
              <w:rPr>
                <w:lang w:val="sr-Cyrl-CS"/>
              </w:rPr>
              <w:t>речника, језичког и стилског израза)</w:t>
            </w:r>
          </w:p>
        </w:tc>
      </w:tr>
      <w:tr w:rsidR="0005525F" w:rsidRPr="008D184A" w14:paraId="271214FA" w14:textId="77777777" w:rsidTr="007A2683">
        <w:trPr>
          <w:trHeight w:val="227"/>
        </w:trPr>
        <w:tc>
          <w:tcPr>
            <w:tcW w:w="8789" w:type="dxa"/>
            <w:gridSpan w:val="4"/>
          </w:tcPr>
          <w:p w14:paraId="0F0DFF91" w14:textId="77777777" w:rsidR="0005525F" w:rsidRPr="008D184A" w:rsidRDefault="0005525F" w:rsidP="00DC4AB0">
            <w:pPr>
              <w:rPr>
                <w:lang w:val="sr-Cyrl-RS"/>
              </w:rPr>
            </w:pPr>
            <w:r w:rsidRPr="008D184A">
              <w:rPr>
                <w:i/>
                <w:lang w:val="sr-Cyrl-CS"/>
              </w:rPr>
              <w:t xml:space="preserve">Тип часа: </w:t>
            </w:r>
            <w:r w:rsidRPr="008D184A">
              <w:rPr>
                <w:lang w:val="sr-Cyrl-RS"/>
              </w:rPr>
              <w:t>утврђивање</w:t>
            </w:r>
          </w:p>
        </w:tc>
      </w:tr>
      <w:tr w:rsidR="0005525F" w:rsidRPr="008D184A" w14:paraId="60CDE7EB" w14:textId="77777777" w:rsidTr="007A2683">
        <w:trPr>
          <w:trHeight w:val="227"/>
        </w:trPr>
        <w:tc>
          <w:tcPr>
            <w:tcW w:w="8789" w:type="dxa"/>
            <w:gridSpan w:val="4"/>
          </w:tcPr>
          <w:p w14:paraId="7BBB703E" w14:textId="77777777" w:rsidR="0005525F" w:rsidRPr="008D184A" w:rsidRDefault="0005525F" w:rsidP="00DC4AB0">
            <w:pPr>
              <w:rPr>
                <w:lang w:val="sr-Cyrl-CS"/>
              </w:rPr>
            </w:pPr>
            <w:r w:rsidRPr="008D184A">
              <w:rPr>
                <w:i/>
                <w:lang w:val="sr-Cyrl-CS"/>
              </w:rPr>
              <w:lastRenderedPageBreak/>
              <w:t xml:space="preserve">Облик рада: </w:t>
            </w:r>
            <w:r w:rsidRPr="008D184A">
              <w:rPr>
                <w:lang w:val="sr-Cyrl-CS"/>
              </w:rPr>
              <w:t>фронтални, и</w:t>
            </w:r>
            <w:r w:rsidRPr="008D184A">
              <w:rPr>
                <w:lang w:val="ru-RU"/>
              </w:rPr>
              <w:t>ндивидуални</w:t>
            </w:r>
          </w:p>
        </w:tc>
      </w:tr>
      <w:tr w:rsidR="0005525F" w:rsidRPr="008D184A" w14:paraId="7D65E85A" w14:textId="77777777" w:rsidTr="007A2683">
        <w:trPr>
          <w:trHeight w:val="227"/>
        </w:trPr>
        <w:tc>
          <w:tcPr>
            <w:tcW w:w="8789" w:type="dxa"/>
            <w:gridSpan w:val="4"/>
          </w:tcPr>
          <w:p w14:paraId="564703B4" w14:textId="77777777" w:rsidR="0005525F" w:rsidRPr="008D184A" w:rsidRDefault="0005525F" w:rsidP="00DC4AB0">
            <w:pPr>
              <w:rPr>
                <w:lang w:val="ru-RU"/>
              </w:rPr>
            </w:pPr>
            <w:r w:rsidRPr="008D184A">
              <w:rPr>
                <w:i/>
                <w:lang w:val="sr-Cyrl-CS"/>
              </w:rPr>
              <w:t xml:space="preserve">Метода рада: </w:t>
            </w:r>
            <w:r w:rsidRPr="008D184A">
              <w:rPr>
                <w:lang w:val="sr-Cyrl-CS"/>
              </w:rPr>
              <w:t>дијалошка</w:t>
            </w:r>
          </w:p>
        </w:tc>
      </w:tr>
      <w:tr w:rsidR="0005525F" w:rsidRPr="008D184A" w14:paraId="2CEBAD02" w14:textId="77777777" w:rsidTr="007A2683">
        <w:trPr>
          <w:trHeight w:val="227"/>
        </w:trPr>
        <w:tc>
          <w:tcPr>
            <w:tcW w:w="8789" w:type="dxa"/>
            <w:gridSpan w:val="4"/>
          </w:tcPr>
          <w:p w14:paraId="498FCE57" w14:textId="77777777" w:rsidR="0005525F" w:rsidRPr="008D184A" w:rsidRDefault="0005525F" w:rsidP="00DC4AB0">
            <w:pPr>
              <w:rPr>
                <w:lang w:val="sr-Cyrl-CS"/>
              </w:rPr>
            </w:pPr>
            <w:r w:rsidRPr="008D184A">
              <w:rPr>
                <w:i/>
                <w:lang w:val="sr-Cyrl-CS"/>
              </w:rPr>
              <w:t>Наставна средства:</w:t>
            </w:r>
            <w:r w:rsidRPr="008D184A">
              <w:rPr>
                <w:lang w:val="sr-Cyrl-CS"/>
              </w:rPr>
              <w:t xml:space="preserve"> Правопис</w:t>
            </w:r>
          </w:p>
        </w:tc>
      </w:tr>
      <w:tr w:rsidR="0005525F" w:rsidRPr="006D13B7" w14:paraId="7EBA4CC5" w14:textId="77777777" w:rsidTr="007A2683">
        <w:tblPrEx>
          <w:tblLook w:val="04A0" w:firstRow="1" w:lastRow="0" w:firstColumn="1" w:lastColumn="0" w:noHBand="0" w:noVBand="1"/>
        </w:tblPrEx>
        <w:trPr>
          <w:trHeight w:val="227"/>
        </w:trPr>
        <w:tc>
          <w:tcPr>
            <w:tcW w:w="8789" w:type="dxa"/>
            <w:gridSpan w:val="4"/>
            <w:hideMark/>
          </w:tcPr>
          <w:p w14:paraId="6858F18D" w14:textId="77777777" w:rsidR="0005525F" w:rsidRPr="008D184A" w:rsidRDefault="0005525F" w:rsidP="00DC4AB0">
            <w:pPr>
              <w:pStyle w:val="NormalWeb"/>
              <w:shd w:val="clear" w:color="auto" w:fill="FFFFFF"/>
              <w:spacing w:before="0" w:after="0"/>
              <w:rPr>
                <w:iCs/>
                <w:lang w:val="sr-Cyrl-CS"/>
              </w:rPr>
            </w:pPr>
            <w:r w:rsidRPr="008D184A">
              <w:rPr>
                <w:i/>
                <w:lang w:val="sr-Cyrl-CS"/>
              </w:rPr>
              <w:t>Образовни стандарди за наставну јединицу:</w:t>
            </w:r>
            <w:r w:rsidRPr="008D184A">
              <w:rPr>
                <w:iCs/>
                <w:lang w:val="sr-Cyrl-CS"/>
              </w:rPr>
              <w:t xml:space="preserve"> </w:t>
            </w:r>
          </w:p>
          <w:p w14:paraId="3737A788" w14:textId="77777777" w:rsidR="0005525F" w:rsidRPr="008D184A" w:rsidRDefault="0005525F" w:rsidP="00DC4AB0">
            <w:pPr>
              <w:pStyle w:val="NormalWeb"/>
              <w:shd w:val="clear" w:color="auto" w:fill="FFFFFF"/>
              <w:spacing w:before="0" w:after="0"/>
              <w:rPr>
                <w:iCs/>
                <w:lang w:val="sr-Cyrl-CS"/>
              </w:rPr>
            </w:pPr>
          </w:p>
          <w:p w14:paraId="6D22E92A" w14:textId="77777777" w:rsidR="0005525F" w:rsidRPr="008D184A" w:rsidRDefault="0005525F" w:rsidP="00DC4AB0">
            <w:pPr>
              <w:pStyle w:val="NormalWeb"/>
              <w:shd w:val="clear" w:color="auto" w:fill="FFFFFF"/>
              <w:spacing w:before="0" w:after="0"/>
              <w:rPr>
                <w:color w:val="000000"/>
                <w:lang w:val="sr-Cyrl-CS"/>
              </w:rPr>
            </w:pPr>
            <w:r w:rsidRPr="008D184A">
              <w:rPr>
                <w:color w:val="000000"/>
              </w:rPr>
              <w:t>CJ</w:t>
            </w:r>
            <w:r w:rsidRPr="008D184A">
              <w:rPr>
                <w:color w:val="000000"/>
                <w:lang w:val="ru-RU"/>
              </w:rPr>
              <w:t>.1.2.1. зна и користи оба писма (ћирилицу и латиницу);</w:t>
            </w:r>
            <w:r w:rsidRPr="008D184A">
              <w:rPr>
                <w:color w:val="000000"/>
                <w:lang w:val="ru-RU"/>
              </w:rPr>
              <w:br/>
            </w:r>
            <w:r w:rsidRPr="008D184A">
              <w:rPr>
                <w:color w:val="000000"/>
              </w:rPr>
              <w:t>CJ</w:t>
            </w:r>
            <w:r w:rsidRPr="008D184A">
              <w:rPr>
                <w:color w:val="000000"/>
                <w:lang w:val="ru-RU"/>
              </w:rPr>
              <w:t>.1.2.2. саставља разумљиву, граматички исправну реченицу;</w:t>
            </w:r>
            <w:r w:rsidRPr="008D184A">
              <w:rPr>
                <w:color w:val="000000"/>
                <w:lang w:val="ru-RU"/>
              </w:rPr>
              <w:br/>
            </w:r>
            <w:r w:rsidRPr="008D184A">
              <w:rPr>
                <w:color w:val="000000"/>
              </w:rPr>
              <w:t>CJ</w:t>
            </w:r>
            <w:r w:rsidRPr="008D184A">
              <w:rPr>
                <w:color w:val="000000"/>
                <w:lang w:val="ru-RU"/>
              </w:rPr>
              <w:t>.1.2.3. саставља једноставан наративни и дескриптивни текст и уме да га организује у смисаоне целине (уводни, средишњи и завршни део текста);</w:t>
            </w:r>
            <w:r w:rsidRPr="008D184A">
              <w:rPr>
                <w:color w:val="000000"/>
                <w:lang w:val="sr-Cyrl-CS"/>
              </w:rPr>
              <w:t xml:space="preserve"> </w:t>
            </w:r>
          </w:p>
          <w:p w14:paraId="6F57EB83" w14:textId="77777777" w:rsidR="0005525F" w:rsidRPr="008D184A" w:rsidRDefault="0005525F" w:rsidP="00DC4AB0">
            <w:pPr>
              <w:pStyle w:val="NormalWeb"/>
              <w:shd w:val="clear" w:color="auto" w:fill="FFFFFF"/>
              <w:spacing w:before="0" w:after="0"/>
              <w:rPr>
                <w:lang w:val="sr-Cyrl-CS"/>
              </w:rPr>
            </w:pPr>
            <w:r w:rsidRPr="008D184A">
              <w:rPr>
                <w:color w:val="000000"/>
              </w:rPr>
              <w:t>CJ</w:t>
            </w:r>
            <w:r w:rsidRPr="008D184A">
              <w:rPr>
                <w:color w:val="000000"/>
                <w:lang w:val="ru-RU"/>
              </w:rPr>
              <w:t>.2.2.1. саставља  наративни и дескриптивни текст, који је јединствен, кохерентан и унутар себе повезан;</w:t>
            </w:r>
            <w:r w:rsidRPr="008D184A">
              <w:rPr>
                <w:color w:val="000000"/>
                <w:lang w:val="ru-RU"/>
              </w:rPr>
              <w:br/>
            </w:r>
            <w:r w:rsidRPr="008D184A">
              <w:rPr>
                <w:rStyle w:val="Hyperlink"/>
                <w:color w:val="000000"/>
                <w:u w:val="none"/>
              </w:rPr>
              <w:t>CJ</w:t>
            </w:r>
            <w:r w:rsidRPr="008D184A">
              <w:rPr>
                <w:rStyle w:val="Hyperlink"/>
                <w:color w:val="000000"/>
                <w:u w:val="none"/>
                <w:lang w:val="ru-RU"/>
              </w:rPr>
              <w:t>.2.2.5. зна правописну норму и примењује је у већини случајева;</w:t>
            </w:r>
          </w:p>
          <w:p w14:paraId="1AF2F927" w14:textId="77777777" w:rsidR="0005525F" w:rsidRPr="008D184A" w:rsidRDefault="0005525F" w:rsidP="00DC4AB0">
            <w:pPr>
              <w:pStyle w:val="NormalWeb"/>
              <w:shd w:val="clear" w:color="auto" w:fill="FFFFFF"/>
              <w:spacing w:before="0" w:after="0"/>
              <w:rPr>
                <w:color w:val="000000"/>
                <w:lang w:val="ru-RU"/>
              </w:rPr>
            </w:pPr>
            <w:r w:rsidRPr="008D184A">
              <w:rPr>
                <w:color w:val="000000"/>
              </w:rPr>
              <w:t>CJ</w:t>
            </w:r>
            <w:r w:rsidRPr="008D184A">
              <w:rPr>
                <w:color w:val="000000"/>
                <w:lang w:val="ru-RU"/>
              </w:rPr>
              <w:t>.3.2.5. зна и доследно примењује правописну норму.</w:t>
            </w:r>
          </w:p>
          <w:p w14:paraId="764D0AAE" w14:textId="77777777" w:rsidR="0005525F" w:rsidRPr="008D184A" w:rsidRDefault="0005525F" w:rsidP="00DC4AB0">
            <w:pPr>
              <w:pStyle w:val="NormalWeb"/>
              <w:shd w:val="clear" w:color="auto" w:fill="FFFFFF"/>
              <w:spacing w:before="0" w:after="0"/>
              <w:rPr>
                <w:rStyle w:val="Hyperlink"/>
                <w:color w:val="auto"/>
                <w:u w:val="none"/>
                <w:lang w:val="sr-Cyrl-CS"/>
              </w:rPr>
            </w:pPr>
          </w:p>
          <w:p w14:paraId="049FBA4A" w14:textId="77777777" w:rsidR="0005525F" w:rsidRPr="008D184A" w:rsidRDefault="0005525F" w:rsidP="00DC4AB0">
            <w:pPr>
              <w:rPr>
                <w:i/>
                <w:lang w:val="sr-Cyrl-CS"/>
              </w:rPr>
            </w:pPr>
          </w:p>
        </w:tc>
      </w:tr>
      <w:tr w:rsidR="0005525F" w:rsidRPr="006D13B7" w14:paraId="61C14A0A" w14:textId="77777777" w:rsidTr="007A2683">
        <w:tblPrEx>
          <w:tblLook w:val="04A0" w:firstRow="1" w:lastRow="0" w:firstColumn="1" w:lastColumn="0" w:noHBand="0" w:noVBand="1"/>
        </w:tblPrEx>
        <w:trPr>
          <w:trHeight w:val="227"/>
        </w:trPr>
        <w:tc>
          <w:tcPr>
            <w:tcW w:w="8789" w:type="dxa"/>
            <w:gridSpan w:val="4"/>
          </w:tcPr>
          <w:p w14:paraId="34689559" w14:textId="7EA6C0F6" w:rsidR="0005525F" w:rsidRPr="008D184A" w:rsidRDefault="0005525F" w:rsidP="0005525F">
            <w:pPr>
              <w:rPr>
                <w:i/>
                <w:lang w:val="ru-RU"/>
              </w:rPr>
            </w:pPr>
            <w:r w:rsidRPr="008D184A">
              <w:rPr>
                <w:i/>
                <w:noProof/>
                <w:lang w:val="ru-RU"/>
              </w:rPr>
              <w:t>Образовни исходи</w:t>
            </w:r>
            <w:r w:rsidRPr="008D184A">
              <w:rPr>
                <w:i/>
                <w:lang w:val="sr-Cyrl-CS"/>
              </w:rPr>
              <w:t xml:space="preserve"> за наставну јединицу</w:t>
            </w:r>
          </w:p>
          <w:p w14:paraId="2B364735" w14:textId="77777777" w:rsidR="0005525F" w:rsidRPr="008D184A" w:rsidRDefault="0005525F" w:rsidP="0005525F">
            <w:pPr>
              <w:rPr>
                <w:lang w:val="sr-Cyrl-CS"/>
              </w:rPr>
            </w:pPr>
            <w:r w:rsidRPr="008D184A">
              <w:rPr>
                <w:iCs/>
                <w:lang w:val="sr-Cyrl-CS"/>
              </w:rPr>
              <w:t xml:space="preserve"> </w:t>
            </w:r>
            <w:r w:rsidRPr="008D184A">
              <w:rPr>
                <w:lang w:val="sr-Cyrl-CS"/>
              </w:rPr>
              <w:t xml:space="preserve">Ученик је у стању да: </w:t>
            </w:r>
          </w:p>
          <w:p w14:paraId="29D17EF7" w14:textId="07F4D2E2" w:rsidR="0005525F" w:rsidRPr="008D184A" w:rsidRDefault="0005525F" w:rsidP="00642884">
            <w:pPr>
              <w:pStyle w:val="ListParagraph"/>
              <w:widowControl w:val="0"/>
              <w:numPr>
                <w:ilvl w:val="0"/>
                <w:numId w:val="115"/>
              </w:numPr>
              <w:tabs>
                <w:tab w:val="left" w:pos="157"/>
              </w:tabs>
              <w:rPr>
                <w:noProof/>
                <w:lang w:val="ru-RU"/>
              </w:rPr>
            </w:pPr>
            <w:r w:rsidRPr="008D184A">
              <w:rPr>
                <w:noProof/>
                <w:lang w:val="ru-RU"/>
              </w:rPr>
              <w:t>пише и говори поштујући карактеристике различитих функционалних стилова.</w:t>
            </w:r>
          </w:p>
          <w:p w14:paraId="650090D6" w14:textId="77777777" w:rsidR="0005525F" w:rsidRPr="008D184A" w:rsidRDefault="0005525F" w:rsidP="00DC4AB0">
            <w:pPr>
              <w:pStyle w:val="NormalWeb"/>
              <w:shd w:val="clear" w:color="auto" w:fill="FFFFFF"/>
              <w:spacing w:before="0" w:after="0"/>
              <w:rPr>
                <w:i/>
                <w:lang w:val="ru-RU"/>
              </w:rPr>
            </w:pPr>
          </w:p>
        </w:tc>
      </w:tr>
    </w:tbl>
    <w:p w14:paraId="4F425BD7" w14:textId="77777777" w:rsidR="0005525F" w:rsidRPr="008D184A" w:rsidRDefault="0005525F" w:rsidP="0005525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05525F" w:rsidRPr="008D184A" w14:paraId="49D744A5" w14:textId="77777777" w:rsidTr="007A2683">
        <w:trPr>
          <w:trHeight w:hRule="exact" w:val="284"/>
        </w:trPr>
        <w:tc>
          <w:tcPr>
            <w:tcW w:w="8784" w:type="dxa"/>
          </w:tcPr>
          <w:p w14:paraId="3FCA2AC3" w14:textId="77777777" w:rsidR="0005525F" w:rsidRPr="008D184A" w:rsidRDefault="0005525F" w:rsidP="00DC4AB0">
            <w:pPr>
              <w:jc w:val="center"/>
              <w:rPr>
                <w:i/>
                <w:lang w:val="sr-Cyrl-CS"/>
              </w:rPr>
            </w:pPr>
            <w:r w:rsidRPr="008D184A">
              <w:rPr>
                <w:i/>
                <w:lang w:val="sr-Cyrl-CS"/>
              </w:rPr>
              <w:t>Ток и садржај часа</w:t>
            </w:r>
          </w:p>
        </w:tc>
      </w:tr>
      <w:tr w:rsidR="0005525F" w:rsidRPr="006D13B7" w14:paraId="3E7E69CA" w14:textId="77777777" w:rsidTr="007A2683">
        <w:tc>
          <w:tcPr>
            <w:tcW w:w="8784" w:type="dxa"/>
          </w:tcPr>
          <w:p w14:paraId="450BEAA1" w14:textId="77777777" w:rsidR="0005525F" w:rsidRPr="008D184A" w:rsidRDefault="0005525F" w:rsidP="0005525F">
            <w:pPr>
              <w:rPr>
                <w:i/>
                <w:lang w:val="sr-Cyrl-CS"/>
              </w:rPr>
            </w:pPr>
            <w:r w:rsidRPr="008D184A">
              <w:rPr>
                <w:i/>
                <w:lang w:val="sr-Cyrl-CS"/>
              </w:rPr>
              <w:t xml:space="preserve">Уводни део часа </w:t>
            </w:r>
          </w:p>
          <w:p w14:paraId="70C71118" w14:textId="77777777" w:rsidR="0005525F" w:rsidRPr="008D184A" w:rsidRDefault="0005525F" w:rsidP="00642884">
            <w:pPr>
              <w:pStyle w:val="ListParagraph"/>
              <w:numPr>
                <w:ilvl w:val="0"/>
                <w:numId w:val="115"/>
              </w:numPr>
              <w:rPr>
                <w:i/>
                <w:lang w:val="sr-Cyrl-CS"/>
              </w:rPr>
            </w:pPr>
            <w:r w:rsidRPr="008D184A">
              <w:rPr>
                <w:lang w:val="sr-Cyrl-CS"/>
              </w:rPr>
              <w:t>Ученици се припремају за читање побољшане верзије писменог задатка.</w:t>
            </w:r>
          </w:p>
          <w:p w14:paraId="3328C79C" w14:textId="1449DD9A" w:rsidR="0005525F" w:rsidRPr="008D184A" w:rsidRDefault="0005525F" w:rsidP="0005525F">
            <w:pPr>
              <w:pStyle w:val="ListParagraph"/>
              <w:rPr>
                <w:i/>
                <w:lang w:val="sr-Cyrl-CS"/>
              </w:rPr>
            </w:pPr>
          </w:p>
        </w:tc>
      </w:tr>
      <w:tr w:rsidR="0005525F" w:rsidRPr="006D13B7" w14:paraId="32BFBD1F" w14:textId="77777777" w:rsidTr="007A2683">
        <w:tc>
          <w:tcPr>
            <w:tcW w:w="8784" w:type="dxa"/>
          </w:tcPr>
          <w:p w14:paraId="12AD341E" w14:textId="77777777" w:rsidR="0005525F" w:rsidRPr="008D184A" w:rsidRDefault="0005525F" w:rsidP="00DC4AB0">
            <w:pPr>
              <w:jc w:val="both"/>
              <w:rPr>
                <w:i/>
                <w:lang w:val="sr-Cyrl-CS"/>
              </w:rPr>
            </w:pPr>
            <w:r w:rsidRPr="008D184A">
              <w:rPr>
                <w:i/>
                <w:lang w:val="sr-Cyrl-CS"/>
              </w:rPr>
              <w:t>Главни део часа</w:t>
            </w:r>
          </w:p>
          <w:p w14:paraId="19B50C30" w14:textId="1A02235A" w:rsidR="0005525F" w:rsidRPr="008D184A" w:rsidRDefault="0005525F" w:rsidP="00642884">
            <w:pPr>
              <w:pStyle w:val="ListParagraph"/>
              <w:numPr>
                <w:ilvl w:val="0"/>
                <w:numId w:val="115"/>
              </w:numPr>
              <w:jc w:val="both"/>
              <w:rPr>
                <w:lang w:val="sr-Cyrl-CS"/>
              </w:rPr>
            </w:pPr>
            <w:r w:rsidRPr="008D184A">
              <w:rPr>
                <w:lang w:val="sr-Cyrl-CS"/>
              </w:rPr>
              <w:t>Ученици читају побољшану верзију писменог задатка, коментаришу задатке и образлажу своје ставове.</w:t>
            </w:r>
          </w:p>
          <w:p w14:paraId="51A14422" w14:textId="77777777" w:rsidR="0005525F" w:rsidRPr="008D184A" w:rsidRDefault="0005525F" w:rsidP="00DC4AB0">
            <w:pPr>
              <w:jc w:val="both"/>
              <w:rPr>
                <w:lang w:val="sr-Cyrl-CS"/>
              </w:rPr>
            </w:pPr>
          </w:p>
        </w:tc>
      </w:tr>
      <w:tr w:rsidR="0005525F" w:rsidRPr="008D184A" w14:paraId="0D8A2E28" w14:textId="77777777" w:rsidTr="007A2683">
        <w:tc>
          <w:tcPr>
            <w:tcW w:w="8784" w:type="dxa"/>
          </w:tcPr>
          <w:p w14:paraId="00C70FE7" w14:textId="77777777" w:rsidR="0005525F" w:rsidRPr="008D184A" w:rsidRDefault="0005525F" w:rsidP="00DC4AB0">
            <w:pPr>
              <w:rPr>
                <w:i/>
                <w:lang w:val="sr-Cyrl-CS"/>
              </w:rPr>
            </w:pPr>
            <w:r w:rsidRPr="008D184A">
              <w:rPr>
                <w:i/>
                <w:lang w:val="sr-Cyrl-CS"/>
              </w:rPr>
              <w:t>Завршни део часа</w:t>
            </w:r>
          </w:p>
          <w:p w14:paraId="42ED63F5" w14:textId="77777777" w:rsidR="0005525F" w:rsidRPr="008D184A" w:rsidRDefault="0005525F" w:rsidP="00642884">
            <w:pPr>
              <w:pStyle w:val="ListParagraph"/>
              <w:numPr>
                <w:ilvl w:val="0"/>
                <w:numId w:val="115"/>
              </w:numPr>
              <w:rPr>
                <w:lang w:val="sr-Cyrl-CS"/>
              </w:rPr>
            </w:pPr>
            <w:r w:rsidRPr="008D184A">
              <w:rPr>
                <w:lang w:val="sr-Cyrl-CS"/>
              </w:rPr>
              <w:t xml:space="preserve">Извести закључке. </w:t>
            </w:r>
          </w:p>
          <w:p w14:paraId="455CA09B" w14:textId="146006B1" w:rsidR="0005525F" w:rsidRPr="008D184A" w:rsidRDefault="0005525F" w:rsidP="0005525F">
            <w:pPr>
              <w:pStyle w:val="ListParagraph"/>
              <w:rPr>
                <w:lang w:val="sr-Cyrl-CS"/>
              </w:rPr>
            </w:pPr>
          </w:p>
        </w:tc>
      </w:tr>
      <w:tr w:rsidR="0005525F" w:rsidRPr="006D13B7" w14:paraId="2E59B150" w14:textId="77777777" w:rsidTr="007A2683">
        <w:tc>
          <w:tcPr>
            <w:tcW w:w="8784" w:type="dxa"/>
          </w:tcPr>
          <w:p w14:paraId="091971D4" w14:textId="77777777" w:rsidR="0005525F" w:rsidRPr="008D184A" w:rsidRDefault="0005525F" w:rsidP="00DC4AB0">
            <w:pPr>
              <w:rPr>
                <w:i/>
                <w:lang w:val="sr-Cyrl-CS"/>
              </w:rPr>
            </w:pPr>
            <w:r w:rsidRPr="008D184A">
              <w:rPr>
                <w:i/>
                <w:lang w:val="sr-Cyrl-CS"/>
              </w:rPr>
              <w:t>Евалуација наставника:</w:t>
            </w:r>
          </w:p>
          <w:p w14:paraId="30307575" w14:textId="77777777" w:rsidR="0005525F" w:rsidRPr="008D184A" w:rsidRDefault="0005525F" w:rsidP="00DC4AB0">
            <w:pPr>
              <w:rPr>
                <w:lang w:val="sr-Cyrl-RS"/>
              </w:rPr>
            </w:pPr>
            <w:r w:rsidRPr="008D184A">
              <w:rPr>
                <w:lang w:val="sr-Cyrl-RS"/>
              </w:rPr>
              <w:t>Наставник коментарише задатке и образлаже своје ставове.</w:t>
            </w:r>
          </w:p>
          <w:p w14:paraId="4E16E01F" w14:textId="77777777" w:rsidR="0005525F" w:rsidRPr="008D184A" w:rsidRDefault="0005525F" w:rsidP="00DC4AB0">
            <w:pPr>
              <w:rPr>
                <w:i/>
                <w:lang w:val="sr-Latn-RS"/>
              </w:rPr>
            </w:pPr>
          </w:p>
          <w:p w14:paraId="5EA0DE33" w14:textId="77777777" w:rsidR="0005525F" w:rsidRPr="008D184A" w:rsidRDefault="0005525F" w:rsidP="00DC4AB0">
            <w:pPr>
              <w:ind w:left="158"/>
              <w:contextualSpacing/>
              <w:rPr>
                <w:lang w:val="ru-RU"/>
              </w:rPr>
            </w:pPr>
          </w:p>
          <w:p w14:paraId="5C793BAB" w14:textId="77777777" w:rsidR="0005525F" w:rsidRPr="008D184A" w:rsidRDefault="0005525F" w:rsidP="00DC4AB0">
            <w:pPr>
              <w:rPr>
                <w:i/>
                <w:lang w:val="sr-Cyrl-CS"/>
              </w:rPr>
            </w:pPr>
          </w:p>
          <w:p w14:paraId="31F2F39A" w14:textId="77777777" w:rsidR="0005525F" w:rsidRPr="008D184A" w:rsidRDefault="0005525F" w:rsidP="00DC4AB0">
            <w:pPr>
              <w:rPr>
                <w:i/>
                <w:lang w:val="ru-RU"/>
              </w:rPr>
            </w:pPr>
          </w:p>
          <w:p w14:paraId="507824AD" w14:textId="77777777" w:rsidR="0005525F" w:rsidRPr="008D184A" w:rsidRDefault="0005525F" w:rsidP="00DC4AB0">
            <w:pPr>
              <w:rPr>
                <w:i/>
                <w:lang w:val="sr-Cyrl-CS"/>
              </w:rPr>
            </w:pPr>
          </w:p>
          <w:p w14:paraId="2C23D07F" w14:textId="77777777" w:rsidR="0005525F" w:rsidRPr="008D184A" w:rsidRDefault="0005525F" w:rsidP="00DC4AB0">
            <w:pPr>
              <w:rPr>
                <w:i/>
                <w:lang w:val="sr-Cyrl-CS"/>
              </w:rPr>
            </w:pPr>
          </w:p>
          <w:p w14:paraId="75027532" w14:textId="77777777" w:rsidR="0005525F" w:rsidRPr="008D184A" w:rsidRDefault="0005525F" w:rsidP="00DC4AB0">
            <w:pPr>
              <w:rPr>
                <w:i/>
                <w:lang w:val="sr-Cyrl-CS"/>
              </w:rPr>
            </w:pPr>
          </w:p>
          <w:p w14:paraId="7A56EFEE" w14:textId="77777777" w:rsidR="0005525F" w:rsidRPr="008D184A" w:rsidRDefault="0005525F" w:rsidP="00DC4AB0">
            <w:pPr>
              <w:rPr>
                <w:i/>
                <w:lang w:val="sr-Cyrl-CS"/>
              </w:rPr>
            </w:pPr>
          </w:p>
          <w:p w14:paraId="743F6589" w14:textId="77777777" w:rsidR="0005525F" w:rsidRPr="008D184A" w:rsidRDefault="0005525F" w:rsidP="00DC4AB0">
            <w:pPr>
              <w:rPr>
                <w:i/>
                <w:lang w:val="sr-Cyrl-CS"/>
              </w:rPr>
            </w:pPr>
          </w:p>
          <w:p w14:paraId="3F271E26" w14:textId="77777777" w:rsidR="0005525F" w:rsidRPr="008D184A" w:rsidRDefault="0005525F" w:rsidP="00DC4AB0">
            <w:pPr>
              <w:rPr>
                <w:i/>
                <w:lang w:val="sr-Cyrl-CS"/>
              </w:rPr>
            </w:pPr>
          </w:p>
          <w:p w14:paraId="5ABC6880" w14:textId="77777777" w:rsidR="0005525F" w:rsidRPr="008D184A" w:rsidRDefault="0005525F" w:rsidP="00DC4AB0">
            <w:pPr>
              <w:rPr>
                <w:i/>
                <w:lang w:val="sr-Cyrl-CS"/>
              </w:rPr>
            </w:pPr>
          </w:p>
          <w:p w14:paraId="0901E865" w14:textId="77777777" w:rsidR="0005525F" w:rsidRPr="008D184A" w:rsidRDefault="0005525F" w:rsidP="00DC4AB0">
            <w:pPr>
              <w:rPr>
                <w:i/>
                <w:lang w:val="sr-Cyrl-CS"/>
              </w:rPr>
            </w:pPr>
          </w:p>
          <w:p w14:paraId="293D21C4" w14:textId="77777777" w:rsidR="0005525F" w:rsidRPr="008D184A" w:rsidRDefault="0005525F" w:rsidP="00DC4AB0">
            <w:pPr>
              <w:rPr>
                <w:i/>
                <w:lang w:val="sr-Cyrl-CS"/>
              </w:rPr>
            </w:pPr>
          </w:p>
          <w:p w14:paraId="29452316" w14:textId="77777777" w:rsidR="0005525F" w:rsidRPr="008D184A" w:rsidRDefault="0005525F" w:rsidP="00DC4AB0">
            <w:pPr>
              <w:rPr>
                <w:i/>
                <w:lang w:val="sr-Cyrl-CS"/>
              </w:rPr>
            </w:pPr>
          </w:p>
          <w:p w14:paraId="5C5FD663" w14:textId="77777777" w:rsidR="0005525F" w:rsidRPr="008D184A" w:rsidRDefault="0005525F" w:rsidP="00DC4AB0">
            <w:pPr>
              <w:rPr>
                <w:i/>
                <w:lang w:val="sr-Cyrl-CS"/>
              </w:rPr>
            </w:pPr>
          </w:p>
          <w:p w14:paraId="63B0742C" w14:textId="77777777" w:rsidR="0005525F" w:rsidRPr="008D184A" w:rsidRDefault="0005525F" w:rsidP="00DC4AB0">
            <w:pPr>
              <w:rPr>
                <w:i/>
                <w:lang w:val="sr-Cyrl-CS"/>
              </w:rPr>
            </w:pPr>
          </w:p>
          <w:p w14:paraId="03659E85" w14:textId="77777777" w:rsidR="0005525F" w:rsidRPr="008D184A" w:rsidRDefault="0005525F" w:rsidP="00DC4AB0">
            <w:pPr>
              <w:rPr>
                <w:i/>
                <w:lang w:val="sr-Cyrl-CS"/>
              </w:rPr>
            </w:pPr>
          </w:p>
          <w:p w14:paraId="6C7F0252" w14:textId="77777777" w:rsidR="0005525F" w:rsidRPr="008D184A" w:rsidRDefault="0005525F" w:rsidP="00DC4AB0">
            <w:pPr>
              <w:rPr>
                <w:i/>
                <w:lang w:val="sr-Cyrl-CS"/>
              </w:rPr>
            </w:pPr>
          </w:p>
          <w:p w14:paraId="5F88F1DB" w14:textId="77777777" w:rsidR="0005525F" w:rsidRPr="008D184A" w:rsidRDefault="0005525F" w:rsidP="00DC4AB0">
            <w:pPr>
              <w:rPr>
                <w:i/>
                <w:lang w:val="sr-Cyrl-CS"/>
              </w:rPr>
            </w:pPr>
          </w:p>
          <w:p w14:paraId="23B35852" w14:textId="77777777" w:rsidR="0005525F" w:rsidRPr="008D184A" w:rsidRDefault="0005525F" w:rsidP="00DC4AB0">
            <w:pPr>
              <w:rPr>
                <w:i/>
                <w:lang w:val="sr-Cyrl-CS"/>
              </w:rPr>
            </w:pPr>
          </w:p>
          <w:p w14:paraId="324FFBA3" w14:textId="77777777" w:rsidR="0005525F" w:rsidRPr="008D184A" w:rsidRDefault="0005525F" w:rsidP="00DC4AB0">
            <w:pPr>
              <w:rPr>
                <w:i/>
                <w:lang w:val="sr-Cyrl-CS"/>
              </w:rPr>
            </w:pPr>
          </w:p>
          <w:p w14:paraId="41755862" w14:textId="77777777" w:rsidR="0005525F" w:rsidRPr="008D184A" w:rsidRDefault="0005525F" w:rsidP="00DC4AB0">
            <w:pPr>
              <w:rPr>
                <w:i/>
                <w:lang w:val="sr-Cyrl-CS"/>
              </w:rPr>
            </w:pPr>
          </w:p>
          <w:p w14:paraId="4DCC7BF8" w14:textId="77777777" w:rsidR="0005525F" w:rsidRPr="008D184A" w:rsidRDefault="0005525F" w:rsidP="00DC4AB0">
            <w:pPr>
              <w:rPr>
                <w:i/>
                <w:lang w:val="sr-Cyrl-CS"/>
              </w:rPr>
            </w:pPr>
          </w:p>
          <w:p w14:paraId="38BCC72A" w14:textId="77777777" w:rsidR="0005525F" w:rsidRPr="008D184A" w:rsidRDefault="0005525F" w:rsidP="00DC4AB0">
            <w:pPr>
              <w:rPr>
                <w:i/>
                <w:lang w:val="sr-Cyrl-CS"/>
              </w:rPr>
            </w:pPr>
          </w:p>
          <w:p w14:paraId="3D316994" w14:textId="77777777" w:rsidR="0005525F" w:rsidRPr="008D184A" w:rsidRDefault="0005525F" w:rsidP="00DC4AB0">
            <w:pPr>
              <w:rPr>
                <w:i/>
                <w:lang w:val="sr-Cyrl-CS"/>
              </w:rPr>
            </w:pPr>
          </w:p>
          <w:p w14:paraId="2BAC2C02" w14:textId="77777777" w:rsidR="0005525F" w:rsidRPr="008D184A" w:rsidRDefault="0005525F" w:rsidP="00DC4AB0">
            <w:pPr>
              <w:rPr>
                <w:i/>
                <w:lang w:val="sr-Cyrl-CS"/>
              </w:rPr>
            </w:pPr>
          </w:p>
          <w:p w14:paraId="07210905" w14:textId="77777777" w:rsidR="0005525F" w:rsidRPr="008D184A" w:rsidRDefault="0005525F" w:rsidP="00DC4AB0">
            <w:pPr>
              <w:rPr>
                <w:i/>
                <w:lang w:val="sr-Cyrl-CS"/>
              </w:rPr>
            </w:pPr>
          </w:p>
          <w:p w14:paraId="1963B273" w14:textId="77777777" w:rsidR="0005525F" w:rsidRPr="008D184A" w:rsidRDefault="0005525F" w:rsidP="00DC4AB0">
            <w:pPr>
              <w:rPr>
                <w:i/>
                <w:lang w:val="sr-Cyrl-CS"/>
              </w:rPr>
            </w:pPr>
          </w:p>
          <w:p w14:paraId="20C1B102" w14:textId="77777777" w:rsidR="0005525F" w:rsidRPr="008D184A" w:rsidRDefault="0005525F" w:rsidP="00DC4AB0">
            <w:pPr>
              <w:rPr>
                <w:i/>
                <w:lang w:val="sr-Cyrl-CS"/>
              </w:rPr>
            </w:pPr>
          </w:p>
          <w:p w14:paraId="41B05B4A" w14:textId="77777777" w:rsidR="0005525F" w:rsidRPr="008D184A" w:rsidRDefault="0005525F" w:rsidP="00DC4AB0">
            <w:pPr>
              <w:rPr>
                <w:i/>
                <w:lang w:val="sr-Cyrl-CS"/>
              </w:rPr>
            </w:pPr>
          </w:p>
          <w:p w14:paraId="25AAFD40" w14:textId="77777777" w:rsidR="0005525F" w:rsidRPr="008D184A" w:rsidRDefault="0005525F" w:rsidP="00DC4AB0">
            <w:pPr>
              <w:rPr>
                <w:i/>
                <w:lang w:val="sr-Cyrl-CS"/>
              </w:rPr>
            </w:pPr>
          </w:p>
          <w:p w14:paraId="2BC25226" w14:textId="77777777" w:rsidR="0005525F" w:rsidRPr="008D184A" w:rsidRDefault="0005525F" w:rsidP="00DC4AB0">
            <w:pPr>
              <w:rPr>
                <w:i/>
                <w:lang w:val="sr-Cyrl-CS"/>
              </w:rPr>
            </w:pPr>
          </w:p>
          <w:p w14:paraId="58D643BC" w14:textId="77777777" w:rsidR="0005525F" w:rsidRPr="008D184A" w:rsidRDefault="0005525F" w:rsidP="00DC4AB0">
            <w:pPr>
              <w:rPr>
                <w:i/>
                <w:lang w:val="sr-Cyrl-CS"/>
              </w:rPr>
            </w:pPr>
          </w:p>
          <w:p w14:paraId="2EF16B86" w14:textId="77777777" w:rsidR="0005525F" w:rsidRPr="008D184A" w:rsidRDefault="0005525F" w:rsidP="00DC4AB0">
            <w:pPr>
              <w:rPr>
                <w:i/>
                <w:lang w:val="sr-Cyrl-CS"/>
              </w:rPr>
            </w:pPr>
          </w:p>
          <w:p w14:paraId="7EB6C08D" w14:textId="77777777" w:rsidR="0005525F" w:rsidRPr="008D184A" w:rsidRDefault="0005525F" w:rsidP="00DC4AB0">
            <w:pPr>
              <w:rPr>
                <w:i/>
                <w:lang w:val="sr-Cyrl-CS"/>
              </w:rPr>
            </w:pPr>
          </w:p>
          <w:p w14:paraId="4405EF5D" w14:textId="77777777" w:rsidR="0005525F" w:rsidRPr="008D184A" w:rsidRDefault="0005525F" w:rsidP="00DC4AB0">
            <w:pPr>
              <w:rPr>
                <w:i/>
                <w:lang w:val="sr-Cyrl-CS"/>
              </w:rPr>
            </w:pPr>
          </w:p>
          <w:p w14:paraId="32BC8C4A" w14:textId="77777777" w:rsidR="0005525F" w:rsidRPr="008D184A" w:rsidRDefault="0005525F" w:rsidP="00DC4AB0">
            <w:pPr>
              <w:rPr>
                <w:i/>
                <w:lang w:val="sr-Cyrl-CS"/>
              </w:rPr>
            </w:pPr>
          </w:p>
          <w:p w14:paraId="065ED3FE" w14:textId="77777777" w:rsidR="0005525F" w:rsidRPr="008D184A" w:rsidRDefault="0005525F" w:rsidP="00DC4AB0">
            <w:pPr>
              <w:rPr>
                <w:i/>
                <w:lang w:val="sr-Cyrl-CS"/>
              </w:rPr>
            </w:pPr>
          </w:p>
          <w:p w14:paraId="7EF77A55" w14:textId="77777777" w:rsidR="0005525F" w:rsidRPr="008D184A" w:rsidRDefault="0005525F" w:rsidP="00DC4AB0">
            <w:pPr>
              <w:rPr>
                <w:i/>
                <w:lang w:val="sr-Cyrl-CS"/>
              </w:rPr>
            </w:pPr>
          </w:p>
          <w:p w14:paraId="771CFE85" w14:textId="77777777" w:rsidR="0005525F" w:rsidRPr="008D184A" w:rsidRDefault="0005525F" w:rsidP="00DC4AB0">
            <w:pPr>
              <w:rPr>
                <w:i/>
                <w:lang w:val="sr-Cyrl-CS"/>
              </w:rPr>
            </w:pPr>
          </w:p>
          <w:p w14:paraId="2E5D2708" w14:textId="77777777" w:rsidR="0005525F" w:rsidRPr="008D184A" w:rsidRDefault="0005525F" w:rsidP="00DC4AB0">
            <w:pPr>
              <w:rPr>
                <w:i/>
                <w:lang w:val="sr-Cyrl-CS"/>
              </w:rPr>
            </w:pPr>
          </w:p>
          <w:p w14:paraId="46AF3B57" w14:textId="77777777" w:rsidR="0005525F" w:rsidRPr="008D184A" w:rsidRDefault="0005525F" w:rsidP="00DC4AB0">
            <w:pPr>
              <w:rPr>
                <w:i/>
                <w:lang w:val="sr-Cyrl-CS"/>
              </w:rPr>
            </w:pPr>
          </w:p>
          <w:p w14:paraId="4B8465DA" w14:textId="77777777" w:rsidR="0005525F" w:rsidRPr="008D184A" w:rsidRDefault="0005525F" w:rsidP="00DC4AB0">
            <w:pPr>
              <w:rPr>
                <w:i/>
                <w:lang w:val="sr-Cyrl-CS"/>
              </w:rPr>
            </w:pPr>
          </w:p>
          <w:p w14:paraId="31442F97" w14:textId="77777777" w:rsidR="0005525F" w:rsidRPr="008D184A" w:rsidRDefault="0005525F" w:rsidP="00DC4AB0">
            <w:pPr>
              <w:rPr>
                <w:i/>
                <w:lang w:val="sr-Cyrl-CS"/>
              </w:rPr>
            </w:pPr>
          </w:p>
          <w:p w14:paraId="1FE29411" w14:textId="77777777" w:rsidR="0005525F" w:rsidRPr="008D184A" w:rsidRDefault="0005525F" w:rsidP="00DC4AB0">
            <w:pPr>
              <w:rPr>
                <w:i/>
                <w:lang w:val="sr-Cyrl-CS"/>
              </w:rPr>
            </w:pPr>
          </w:p>
          <w:p w14:paraId="52570C58" w14:textId="77777777" w:rsidR="0005525F" w:rsidRPr="008D184A" w:rsidRDefault="0005525F" w:rsidP="00DC4AB0">
            <w:pPr>
              <w:rPr>
                <w:i/>
                <w:lang w:val="sr-Cyrl-CS"/>
              </w:rPr>
            </w:pPr>
          </w:p>
          <w:p w14:paraId="70816056" w14:textId="77777777" w:rsidR="0005525F" w:rsidRPr="008D184A" w:rsidRDefault="0005525F" w:rsidP="00DC4AB0">
            <w:pPr>
              <w:rPr>
                <w:i/>
                <w:lang w:val="sr-Cyrl-CS"/>
              </w:rPr>
            </w:pPr>
          </w:p>
        </w:tc>
      </w:tr>
    </w:tbl>
    <w:p w14:paraId="41F41D75" w14:textId="77777777" w:rsidR="0005525F" w:rsidRPr="008D184A" w:rsidRDefault="0005525F" w:rsidP="0005525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3241"/>
        <w:gridCol w:w="2491"/>
        <w:gridCol w:w="1620"/>
      </w:tblGrid>
      <w:tr w:rsidR="00B47B3B" w:rsidRPr="008D184A" w14:paraId="48BE801F" w14:textId="77777777" w:rsidTr="00EF0571">
        <w:tc>
          <w:tcPr>
            <w:tcW w:w="4678" w:type="dxa"/>
            <w:gridSpan w:val="2"/>
            <w:tcBorders>
              <w:top w:val="nil"/>
              <w:left w:val="nil"/>
            </w:tcBorders>
          </w:tcPr>
          <w:p w14:paraId="1C7DB000" w14:textId="77777777" w:rsidR="00B47B3B" w:rsidRPr="008D184A" w:rsidRDefault="00B47B3B" w:rsidP="00DC4AB0">
            <w:pPr>
              <w:rPr>
                <w:lang w:val="sr-Cyrl-CS"/>
              </w:rPr>
            </w:pPr>
          </w:p>
          <w:p w14:paraId="1CD5C2E0" w14:textId="77777777" w:rsidR="00B47B3B" w:rsidRPr="008D184A" w:rsidRDefault="00B47B3B" w:rsidP="00DC4AB0">
            <w:pPr>
              <w:rPr>
                <w:lang w:val="sr-Cyrl-CS"/>
              </w:rPr>
            </w:pPr>
          </w:p>
        </w:tc>
        <w:tc>
          <w:tcPr>
            <w:tcW w:w="2491" w:type="dxa"/>
          </w:tcPr>
          <w:p w14:paraId="4FA1C64E" w14:textId="77777777" w:rsidR="00B47B3B" w:rsidRPr="008D184A" w:rsidRDefault="00B47B3B" w:rsidP="00DC4AB0">
            <w:pPr>
              <w:rPr>
                <w:i/>
                <w:lang w:val="sr-Cyrl-RS"/>
              </w:rPr>
            </w:pPr>
            <w:r w:rsidRPr="008D184A">
              <w:rPr>
                <w:i/>
                <w:lang w:val="sr-Cyrl-CS"/>
              </w:rPr>
              <w:t xml:space="preserve">Разред и одељење  </w:t>
            </w:r>
            <w:r w:rsidRPr="008D184A">
              <w:rPr>
                <w:lang w:val="sr-Latn-CS"/>
              </w:rPr>
              <w:t>V</w:t>
            </w:r>
            <w:r w:rsidRPr="008D184A">
              <w:rPr>
                <w:lang w:val="sr-Latn-RS"/>
              </w:rPr>
              <w:t>III</w:t>
            </w:r>
          </w:p>
        </w:tc>
        <w:tc>
          <w:tcPr>
            <w:tcW w:w="1620" w:type="dxa"/>
          </w:tcPr>
          <w:p w14:paraId="0C418601" w14:textId="77777777" w:rsidR="00B47B3B" w:rsidRPr="008D184A" w:rsidRDefault="00B47B3B" w:rsidP="00DC4AB0">
            <w:pPr>
              <w:rPr>
                <w:i/>
                <w:lang w:val="sr-Cyrl-CS"/>
              </w:rPr>
            </w:pPr>
            <w:r w:rsidRPr="008D184A">
              <w:rPr>
                <w:i/>
                <w:lang w:val="sr-Cyrl-CS"/>
              </w:rPr>
              <w:t>Датум</w:t>
            </w:r>
          </w:p>
        </w:tc>
      </w:tr>
      <w:tr w:rsidR="00B47B3B" w:rsidRPr="006D13B7" w14:paraId="7626AC54" w14:textId="77777777" w:rsidTr="007A2683">
        <w:tc>
          <w:tcPr>
            <w:tcW w:w="1437" w:type="dxa"/>
          </w:tcPr>
          <w:p w14:paraId="4BCB54F2" w14:textId="3ABF3DDB" w:rsidR="00B47B3B" w:rsidRPr="008D184A" w:rsidRDefault="00B47B3B" w:rsidP="00471A5A">
            <w:pPr>
              <w:spacing w:after="0"/>
              <w:rPr>
                <w:i/>
                <w:lang w:val="sr-Cyrl-CS"/>
              </w:rPr>
            </w:pPr>
            <w:r w:rsidRPr="008D184A">
              <w:rPr>
                <w:i/>
                <w:lang w:val="sr-Cyrl-CS"/>
              </w:rPr>
              <w:t>Редни број часа</w:t>
            </w:r>
            <w:r w:rsidR="00471A5A" w:rsidRPr="008D184A">
              <w:rPr>
                <w:i/>
                <w:lang w:val="sr-Cyrl-CS"/>
              </w:rPr>
              <w:t xml:space="preserve">  </w:t>
            </w:r>
            <w:r w:rsidRPr="008D184A">
              <w:t>99</w:t>
            </w:r>
            <w:r w:rsidRPr="008D184A">
              <w:rPr>
                <w:lang w:val="sr-Latn-CS"/>
              </w:rPr>
              <w:t>.</w:t>
            </w:r>
          </w:p>
        </w:tc>
        <w:tc>
          <w:tcPr>
            <w:tcW w:w="7352" w:type="dxa"/>
            <w:gridSpan w:val="3"/>
          </w:tcPr>
          <w:p w14:paraId="528695EA" w14:textId="77777777" w:rsidR="00B47B3B" w:rsidRPr="008D184A" w:rsidRDefault="00B47B3B" w:rsidP="00681F73">
            <w:pPr>
              <w:spacing w:after="0"/>
              <w:jc w:val="both"/>
              <w:rPr>
                <w:i/>
                <w:lang w:val="sr-Cyrl-CS"/>
              </w:rPr>
            </w:pPr>
            <w:r w:rsidRPr="008D184A">
              <w:rPr>
                <w:i/>
                <w:lang w:val="sr-Cyrl-CS"/>
              </w:rPr>
              <w:t>Наставна јединица</w:t>
            </w:r>
          </w:p>
          <w:p w14:paraId="6B7EAFAF" w14:textId="2D2378B4" w:rsidR="00B47B3B" w:rsidRPr="00EF0571" w:rsidRDefault="00B47B3B" w:rsidP="00681F73">
            <w:pPr>
              <w:spacing w:after="0"/>
              <w:jc w:val="both"/>
              <w:rPr>
                <w:b/>
                <w:bCs/>
                <w:lang w:val="sr-Cyrl-CS"/>
              </w:rPr>
            </w:pPr>
            <w:bookmarkStart w:id="90" w:name="_Hlk97234447"/>
            <w:r w:rsidRPr="00EF0571">
              <w:rPr>
                <w:b/>
                <w:bCs/>
                <w:lang w:val="sr-Cyrl-CS"/>
              </w:rPr>
              <w:t>Исправка писменог задатка</w:t>
            </w:r>
            <w:r w:rsidRPr="00EF0571">
              <w:rPr>
                <w:b/>
                <w:bCs/>
                <w:lang w:val="sr-Cyrl-CS"/>
              </w:rPr>
              <w:tab/>
            </w:r>
            <w:bookmarkEnd w:id="90"/>
          </w:p>
        </w:tc>
      </w:tr>
      <w:tr w:rsidR="00B47B3B" w:rsidRPr="006D13B7" w14:paraId="596BBF57" w14:textId="77777777" w:rsidTr="007A2683">
        <w:trPr>
          <w:trHeight w:val="228"/>
        </w:trPr>
        <w:tc>
          <w:tcPr>
            <w:tcW w:w="8789" w:type="dxa"/>
            <w:gridSpan w:val="4"/>
          </w:tcPr>
          <w:p w14:paraId="44AE181D" w14:textId="77777777" w:rsidR="00B47B3B" w:rsidRPr="008D184A" w:rsidRDefault="00B47B3B" w:rsidP="00681F73">
            <w:pPr>
              <w:spacing w:after="0"/>
              <w:jc w:val="both"/>
              <w:rPr>
                <w:lang w:val="sr-Cyrl-CS"/>
              </w:rPr>
            </w:pPr>
            <w:r w:rsidRPr="008D184A">
              <w:rPr>
                <w:i/>
                <w:lang w:val="sr-Cyrl-CS"/>
              </w:rPr>
              <w:t xml:space="preserve">Циљеви часа: </w:t>
            </w:r>
            <w:r w:rsidRPr="008D184A">
              <w:rPr>
                <w:lang w:val="sr-Cyrl-CS"/>
              </w:rPr>
              <w:t xml:space="preserve">Усавршавање писмености (отклањање уочених грешака, богаћење </w:t>
            </w:r>
          </w:p>
          <w:p w14:paraId="65DFE547" w14:textId="77777777" w:rsidR="00B47B3B" w:rsidRPr="008D184A" w:rsidRDefault="00B47B3B" w:rsidP="00681F73">
            <w:pPr>
              <w:spacing w:after="0"/>
              <w:jc w:val="both"/>
              <w:rPr>
                <w:lang w:val="sr-Cyrl-CS"/>
              </w:rPr>
            </w:pPr>
            <w:r w:rsidRPr="008D184A">
              <w:rPr>
                <w:lang w:val="sr-Cyrl-CS"/>
              </w:rPr>
              <w:t>речника, језичког и стилског израза).</w:t>
            </w:r>
          </w:p>
        </w:tc>
      </w:tr>
      <w:tr w:rsidR="00B47B3B" w:rsidRPr="008D184A" w14:paraId="0F8281B1" w14:textId="77777777" w:rsidTr="007A2683">
        <w:trPr>
          <w:trHeight w:val="227"/>
        </w:trPr>
        <w:tc>
          <w:tcPr>
            <w:tcW w:w="8789" w:type="dxa"/>
            <w:gridSpan w:val="4"/>
          </w:tcPr>
          <w:p w14:paraId="159851B0" w14:textId="77777777" w:rsidR="00B47B3B" w:rsidRPr="008D184A" w:rsidRDefault="00B47B3B" w:rsidP="00DC4AB0">
            <w:pPr>
              <w:rPr>
                <w:lang w:val="sr-Cyrl-CS"/>
              </w:rPr>
            </w:pPr>
            <w:r w:rsidRPr="008D184A">
              <w:rPr>
                <w:i/>
                <w:lang w:val="sr-Cyrl-CS"/>
              </w:rPr>
              <w:t xml:space="preserve">Тип часа: </w:t>
            </w:r>
            <w:r w:rsidRPr="008D184A">
              <w:rPr>
                <w:lang w:val="sr-Cyrl-CS"/>
              </w:rPr>
              <w:t>утврђивање</w:t>
            </w:r>
          </w:p>
        </w:tc>
      </w:tr>
      <w:tr w:rsidR="00B47B3B" w:rsidRPr="008D184A" w14:paraId="0FDCAA3F" w14:textId="77777777" w:rsidTr="007A2683">
        <w:trPr>
          <w:trHeight w:val="227"/>
        </w:trPr>
        <w:tc>
          <w:tcPr>
            <w:tcW w:w="8789" w:type="dxa"/>
            <w:gridSpan w:val="4"/>
          </w:tcPr>
          <w:p w14:paraId="1CB611FC" w14:textId="77777777" w:rsidR="00B47B3B" w:rsidRPr="008D184A" w:rsidRDefault="00B47B3B" w:rsidP="00DC4AB0">
            <w:pPr>
              <w:rPr>
                <w:lang w:val="sr-Cyrl-CS"/>
              </w:rPr>
            </w:pPr>
            <w:r w:rsidRPr="008D184A">
              <w:rPr>
                <w:i/>
                <w:lang w:val="sr-Cyrl-CS"/>
              </w:rPr>
              <w:t xml:space="preserve">Облик рада: </w:t>
            </w:r>
            <w:r w:rsidRPr="008D184A">
              <w:rPr>
                <w:lang w:val="sr-Cyrl-CS"/>
              </w:rPr>
              <w:t>фронтални, и</w:t>
            </w:r>
            <w:r w:rsidRPr="008D184A">
              <w:rPr>
                <w:lang w:val="ru-RU"/>
              </w:rPr>
              <w:t>ндивидуални</w:t>
            </w:r>
          </w:p>
        </w:tc>
      </w:tr>
      <w:tr w:rsidR="00B47B3B" w:rsidRPr="008D184A" w14:paraId="6E781882" w14:textId="77777777" w:rsidTr="007A2683">
        <w:trPr>
          <w:trHeight w:val="227"/>
        </w:trPr>
        <w:tc>
          <w:tcPr>
            <w:tcW w:w="8789" w:type="dxa"/>
            <w:gridSpan w:val="4"/>
          </w:tcPr>
          <w:p w14:paraId="1F7BE11F" w14:textId="77777777" w:rsidR="00B47B3B" w:rsidRPr="008D184A" w:rsidRDefault="00B47B3B" w:rsidP="00DC4AB0">
            <w:pPr>
              <w:rPr>
                <w:lang w:val="ru-RU"/>
              </w:rPr>
            </w:pPr>
            <w:r w:rsidRPr="008D184A">
              <w:rPr>
                <w:i/>
                <w:lang w:val="sr-Cyrl-CS"/>
              </w:rPr>
              <w:t xml:space="preserve">Метода рада: </w:t>
            </w:r>
            <w:r w:rsidRPr="008D184A">
              <w:rPr>
                <w:lang w:val="sr-Cyrl-CS"/>
              </w:rPr>
              <w:t>дијалошка</w:t>
            </w:r>
          </w:p>
        </w:tc>
      </w:tr>
      <w:tr w:rsidR="00B47B3B" w:rsidRPr="008D184A" w14:paraId="135A754D" w14:textId="77777777" w:rsidTr="007A2683">
        <w:trPr>
          <w:trHeight w:val="227"/>
        </w:trPr>
        <w:tc>
          <w:tcPr>
            <w:tcW w:w="8789" w:type="dxa"/>
            <w:gridSpan w:val="4"/>
          </w:tcPr>
          <w:p w14:paraId="1051208D" w14:textId="77777777" w:rsidR="00B47B3B" w:rsidRPr="008D184A" w:rsidRDefault="00B47B3B" w:rsidP="00DC4AB0">
            <w:pPr>
              <w:rPr>
                <w:lang w:val="sr-Cyrl-CS"/>
              </w:rPr>
            </w:pPr>
            <w:r w:rsidRPr="008D184A">
              <w:rPr>
                <w:i/>
                <w:lang w:val="sr-Cyrl-CS"/>
              </w:rPr>
              <w:t>Наставна средства:</w:t>
            </w:r>
            <w:r w:rsidRPr="008D184A">
              <w:rPr>
                <w:lang w:val="sr-Cyrl-CS"/>
              </w:rPr>
              <w:t xml:space="preserve"> Правопис</w:t>
            </w:r>
          </w:p>
        </w:tc>
      </w:tr>
      <w:tr w:rsidR="00B47B3B" w:rsidRPr="006D13B7" w14:paraId="7191A1CE" w14:textId="77777777" w:rsidTr="007A2683">
        <w:tblPrEx>
          <w:tblLook w:val="04A0" w:firstRow="1" w:lastRow="0" w:firstColumn="1" w:lastColumn="0" w:noHBand="0" w:noVBand="1"/>
        </w:tblPrEx>
        <w:trPr>
          <w:trHeight w:val="227"/>
        </w:trPr>
        <w:tc>
          <w:tcPr>
            <w:tcW w:w="8789" w:type="dxa"/>
            <w:gridSpan w:val="4"/>
            <w:hideMark/>
          </w:tcPr>
          <w:p w14:paraId="1052C7AB" w14:textId="2BD7B4F0" w:rsidR="00B47B3B" w:rsidRPr="008D184A" w:rsidRDefault="00B47B3B" w:rsidP="00681F73">
            <w:pPr>
              <w:spacing w:after="0"/>
              <w:jc w:val="both"/>
              <w:rPr>
                <w:iCs/>
                <w:lang w:val="sr-Cyrl-CS"/>
              </w:rPr>
            </w:pPr>
            <w:r w:rsidRPr="008D184A">
              <w:rPr>
                <w:i/>
                <w:lang w:val="sr-Cyrl-CS"/>
              </w:rPr>
              <w:t>Образовни стандарди за наставну јединицу:</w:t>
            </w:r>
            <w:r w:rsidRPr="008D184A">
              <w:rPr>
                <w:iCs/>
                <w:lang w:val="sr-Cyrl-CS"/>
              </w:rPr>
              <w:t xml:space="preserve"> </w:t>
            </w:r>
          </w:p>
          <w:p w14:paraId="52C2A38B" w14:textId="77777777" w:rsidR="00B47B3B" w:rsidRPr="008D184A" w:rsidRDefault="00B47B3B" w:rsidP="00681F73">
            <w:pPr>
              <w:spacing w:after="0"/>
              <w:jc w:val="both"/>
              <w:rPr>
                <w:iCs/>
                <w:lang w:val="sr-Cyrl-CS"/>
              </w:rPr>
            </w:pPr>
          </w:p>
          <w:p w14:paraId="1008DCB9" w14:textId="77777777" w:rsidR="00B47B3B" w:rsidRPr="008D184A" w:rsidRDefault="00B47B3B" w:rsidP="00681F73">
            <w:pPr>
              <w:spacing w:after="0"/>
              <w:jc w:val="both"/>
              <w:rPr>
                <w:lang w:val="sr-Cyrl-CS"/>
              </w:rPr>
            </w:pPr>
            <w:r w:rsidRPr="008D184A">
              <w:rPr>
                <w:lang w:val="sr-Cyrl-CS"/>
              </w:rPr>
              <w:t>CJ.1.2.1. зна и користи оба писма (ћирилицу и латиницу);</w:t>
            </w:r>
          </w:p>
          <w:p w14:paraId="3F0854C9" w14:textId="77777777" w:rsidR="00B47B3B" w:rsidRPr="008D184A" w:rsidRDefault="00B47B3B" w:rsidP="00681F73">
            <w:pPr>
              <w:spacing w:after="0"/>
              <w:jc w:val="both"/>
              <w:rPr>
                <w:lang w:val="sr-Cyrl-CS"/>
              </w:rPr>
            </w:pPr>
            <w:r w:rsidRPr="008D184A">
              <w:rPr>
                <w:lang w:val="sr-Cyrl-CS"/>
              </w:rPr>
              <w:t>CJ.1.2.2. саставља разумљиву, граматички исправну реченицу;</w:t>
            </w:r>
          </w:p>
          <w:p w14:paraId="3DA989F9" w14:textId="77777777" w:rsidR="00B47B3B" w:rsidRPr="008D184A" w:rsidRDefault="00B47B3B" w:rsidP="00681F73">
            <w:pPr>
              <w:spacing w:after="0"/>
              <w:jc w:val="both"/>
              <w:rPr>
                <w:lang w:val="sr-Cyrl-CS"/>
              </w:rPr>
            </w:pPr>
            <w:r w:rsidRPr="008D184A">
              <w:rPr>
                <w:lang w:val="sr-Cyrl-CS"/>
              </w:rPr>
              <w:t xml:space="preserve">CJ.1.2.3. саставља једноставан наративни и дескриптивни текст и уме да га </w:t>
            </w:r>
          </w:p>
          <w:p w14:paraId="2C1EDEF7" w14:textId="77777777" w:rsidR="00B47B3B" w:rsidRPr="008D184A" w:rsidRDefault="00B47B3B" w:rsidP="00681F73">
            <w:pPr>
              <w:spacing w:after="0"/>
              <w:jc w:val="both"/>
              <w:rPr>
                <w:lang w:val="sr-Cyrl-CS"/>
              </w:rPr>
            </w:pPr>
            <w:r w:rsidRPr="008D184A">
              <w:rPr>
                <w:lang w:val="sr-Cyrl-CS"/>
              </w:rPr>
              <w:t>организује у смисаоне целине (уводни, средишњи и завршни део текста);</w:t>
            </w:r>
          </w:p>
          <w:p w14:paraId="375C647A" w14:textId="77777777" w:rsidR="00B47B3B" w:rsidRPr="008D184A" w:rsidRDefault="00B47B3B" w:rsidP="00681F73">
            <w:pPr>
              <w:spacing w:after="0"/>
              <w:jc w:val="both"/>
              <w:rPr>
                <w:lang w:val="sr-Cyrl-CS"/>
              </w:rPr>
            </w:pPr>
            <w:r w:rsidRPr="008D184A">
              <w:rPr>
                <w:lang w:val="sr-Cyrl-CS"/>
              </w:rPr>
              <w:t xml:space="preserve">CJ.2.2.1. саставља  наративни и дескриптивни текст, који је јединствен, кохерентан </w:t>
            </w:r>
          </w:p>
          <w:p w14:paraId="6E875F61" w14:textId="77777777" w:rsidR="00B47B3B" w:rsidRPr="008D184A" w:rsidRDefault="00B47B3B" w:rsidP="00681F73">
            <w:pPr>
              <w:spacing w:after="0"/>
              <w:jc w:val="both"/>
              <w:rPr>
                <w:lang w:val="sr-Cyrl-CS"/>
              </w:rPr>
            </w:pPr>
            <w:r w:rsidRPr="008D184A">
              <w:rPr>
                <w:lang w:val="sr-Cyrl-CS"/>
              </w:rPr>
              <w:t>и унутар себе повезан;</w:t>
            </w:r>
          </w:p>
          <w:p w14:paraId="5A62FBE1" w14:textId="77777777" w:rsidR="00B47B3B" w:rsidRPr="008D184A" w:rsidRDefault="00B47B3B" w:rsidP="00681F73">
            <w:pPr>
              <w:spacing w:after="0"/>
              <w:jc w:val="both"/>
              <w:rPr>
                <w:lang w:val="sr-Cyrl-CS"/>
              </w:rPr>
            </w:pPr>
            <w:r w:rsidRPr="008D184A">
              <w:rPr>
                <w:lang w:val="sr-Cyrl-CS"/>
              </w:rPr>
              <w:t>CJ.2.2.5. зна правописну норму и примењује је у већини случајева;</w:t>
            </w:r>
          </w:p>
          <w:p w14:paraId="531BB8F0" w14:textId="3D849F85" w:rsidR="00681F73" w:rsidRPr="008D184A" w:rsidRDefault="00B47B3B" w:rsidP="00681F73">
            <w:pPr>
              <w:spacing w:after="0"/>
              <w:jc w:val="both"/>
              <w:rPr>
                <w:lang w:val="sr-Cyrl-CS"/>
              </w:rPr>
            </w:pPr>
            <w:r w:rsidRPr="008D184A">
              <w:rPr>
                <w:lang w:val="sr-Cyrl-CS"/>
              </w:rPr>
              <w:t>CJ.3.2.5. зна и доследно примењује правописну норму.</w:t>
            </w:r>
          </w:p>
          <w:p w14:paraId="23E89832" w14:textId="77777777" w:rsidR="00681F73" w:rsidRPr="008D184A" w:rsidRDefault="00681F73" w:rsidP="00681F73">
            <w:pPr>
              <w:spacing w:after="0"/>
              <w:jc w:val="both"/>
              <w:rPr>
                <w:lang w:val="sr-Cyrl-CS"/>
              </w:rPr>
            </w:pPr>
          </w:p>
          <w:p w14:paraId="0CA358C8" w14:textId="77777777" w:rsidR="00B47B3B" w:rsidRPr="008D184A" w:rsidRDefault="00B47B3B" w:rsidP="00DC4AB0">
            <w:pPr>
              <w:rPr>
                <w:i/>
                <w:lang w:val="sr-Cyrl-CS"/>
              </w:rPr>
            </w:pPr>
          </w:p>
        </w:tc>
      </w:tr>
      <w:tr w:rsidR="00B47B3B" w:rsidRPr="006D13B7" w14:paraId="575431C7" w14:textId="77777777" w:rsidTr="007A2683">
        <w:tblPrEx>
          <w:tblLook w:val="04A0" w:firstRow="1" w:lastRow="0" w:firstColumn="1" w:lastColumn="0" w:noHBand="0" w:noVBand="1"/>
        </w:tblPrEx>
        <w:trPr>
          <w:trHeight w:val="227"/>
        </w:trPr>
        <w:tc>
          <w:tcPr>
            <w:tcW w:w="8789" w:type="dxa"/>
            <w:gridSpan w:val="4"/>
          </w:tcPr>
          <w:p w14:paraId="3C3D30E6" w14:textId="77777777" w:rsidR="00B47B3B" w:rsidRPr="008D184A" w:rsidRDefault="00B47B3B" w:rsidP="00B47B3B">
            <w:pPr>
              <w:rPr>
                <w:i/>
                <w:lang w:val="ru-RU"/>
              </w:rPr>
            </w:pPr>
            <w:r w:rsidRPr="008D184A">
              <w:rPr>
                <w:i/>
                <w:noProof/>
                <w:lang w:val="ru-RU"/>
              </w:rPr>
              <w:t xml:space="preserve">Образовни исходи </w:t>
            </w:r>
            <w:r w:rsidRPr="008D184A">
              <w:rPr>
                <w:i/>
                <w:lang w:val="sr-Cyrl-CS"/>
              </w:rPr>
              <w:t>за наставну јединицу</w:t>
            </w:r>
          </w:p>
          <w:p w14:paraId="7AF96207" w14:textId="47D4D1A9" w:rsidR="00B47B3B" w:rsidRPr="008D184A" w:rsidRDefault="00B47B3B" w:rsidP="00B47B3B">
            <w:pPr>
              <w:rPr>
                <w:lang w:val="sr-Cyrl-CS"/>
              </w:rPr>
            </w:pPr>
            <w:r w:rsidRPr="008D184A">
              <w:rPr>
                <w:iCs/>
                <w:lang w:val="sr-Cyrl-CS"/>
              </w:rPr>
              <w:t xml:space="preserve"> </w:t>
            </w:r>
            <w:r w:rsidRPr="008D184A">
              <w:rPr>
                <w:lang w:val="sr-Cyrl-CS"/>
              </w:rPr>
              <w:t xml:space="preserve">Ученик је у стању да: </w:t>
            </w:r>
          </w:p>
          <w:p w14:paraId="209F15F1" w14:textId="77777777" w:rsidR="00B47B3B" w:rsidRPr="008D184A" w:rsidRDefault="00B47B3B" w:rsidP="00642884">
            <w:pPr>
              <w:widowControl w:val="0"/>
              <w:numPr>
                <w:ilvl w:val="0"/>
                <w:numId w:val="117"/>
              </w:numPr>
              <w:tabs>
                <w:tab w:val="left" w:pos="157"/>
              </w:tabs>
              <w:spacing w:after="0" w:line="240" w:lineRule="auto"/>
              <w:rPr>
                <w:noProof/>
                <w:lang w:val="ru-RU"/>
              </w:rPr>
            </w:pPr>
            <w:r w:rsidRPr="008D184A">
              <w:rPr>
                <w:noProof/>
                <w:lang w:val="ru-RU"/>
              </w:rPr>
              <w:t>пише и говори поштујући карактеристике  различитих функционалних стилова.</w:t>
            </w:r>
          </w:p>
          <w:p w14:paraId="500B29EC" w14:textId="1A6144F4" w:rsidR="00B47B3B" w:rsidRPr="008D184A" w:rsidRDefault="00B47B3B" w:rsidP="00B47B3B">
            <w:pPr>
              <w:widowControl w:val="0"/>
              <w:tabs>
                <w:tab w:val="left" w:pos="157"/>
              </w:tabs>
              <w:spacing w:after="0" w:line="240" w:lineRule="auto"/>
              <w:ind w:left="720"/>
              <w:rPr>
                <w:noProof/>
                <w:lang w:val="ru-RU"/>
              </w:rPr>
            </w:pPr>
          </w:p>
        </w:tc>
      </w:tr>
    </w:tbl>
    <w:p w14:paraId="54068079" w14:textId="77777777" w:rsidR="00B47B3B" w:rsidRPr="008D184A" w:rsidRDefault="00B47B3B" w:rsidP="00B47B3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47B3B" w:rsidRPr="008D184A" w14:paraId="57AA4BDA" w14:textId="77777777" w:rsidTr="00DC4AB0">
        <w:trPr>
          <w:trHeight w:hRule="exact" w:val="284"/>
        </w:trPr>
        <w:tc>
          <w:tcPr>
            <w:tcW w:w="8856" w:type="dxa"/>
          </w:tcPr>
          <w:p w14:paraId="187B925A" w14:textId="77777777" w:rsidR="00B47B3B" w:rsidRPr="008D184A" w:rsidRDefault="00B47B3B" w:rsidP="00681F73">
            <w:pPr>
              <w:jc w:val="center"/>
              <w:rPr>
                <w:i/>
                <w:lang w:val="sr-Cyrl-CS"/>
              </w:rPr>
            </w:pPr>
            <w:r w:rsidRPr="008D184A">
              <w:rPr>
                <w:i/>
                <w:lang w:val="sr-Cyrl-CS"/>
              </w:rPr>
              <w:t>Ток и садржај часа</w:t>
            </w:r>
          </w:p>
        </w:tc>
      </w:tr>
      <w:tr w:rsidR="00B47B3B" w:rsidRPr="006D13B7" w14:paraId="477C0BB4" w14:textId="77777777" w:rsidTr="00DC4AB0">
        <w:tc>
          <w:tcPr>
            <w:tcW w:w="8856" w:type="dxa"/>
          </w:tcPr>
          <w:p w14:paraId="3B2CDD23" w14:textId="77777777" w:rsidR="00B47B3B" w:rsidRPr="008D184A" w:rsidRDefault="00B47B3B" w:rsidP="00DC4AB0">
            <w:pPr>
              <w:rPr>
                <w:i/>
                <w:lang w:val="sr-Cyrl-CS"/>
              </w:rPr>
            </w:pPr>
            <w:r w:rsidRPr="008D184A">
              <w:rPr>
                <w:i/>
                <w:lang w:val="sr-Cyrl-CS"/>
              </w:rPr>
              <w:t xml:space="preserve">Уводни део часа </w:t>
            </w:r>
          </w:p>
          <w:p w14:paraId="657B1190" w14:textId="77777777" w:rsidR="00B47B3B" w:rsidRPr="008D184A" w:rsidRDefault="00B47B3B" w:rsidP="00642884">
            <w:pPr>
              <w:numPr>
                <w:ilvl w:val="0"/>
                <w:numId w:val="116"/>
              </w:numPr>
              <w:spacing w:after="0" w:line="240" w:lineRule="auto"/>
              <w:rPr>
                <w:lang w:val="sr-Cyrl-CS"/>
              </w:rPr>
            </w:pPr>
            <w:r w:rsidRPr="008D184A">
              <w:rPr>
                <w:lang w:val="sr-Cyrl-CS"/>
              </w:rPr>
              <w:lastRenderedPageBreak/>
              <w:t>Наставник коментарише задатке и оцене.</w:t>
            </w:r>
          </w:p>
          <w:p w14:paraId="1690AE51" w14:textId="2B8341AB" w:rsidR="00B47B3B" w:rsidRPr="008D184A" w:rsidRDefault="00B47B3B" w:rsidP="00B47B3B">
            <w:pPr>
              <w:spacing w:after="0" w:line="240" w:lineRule="auto"/>
              <w:ind w:left="720"/>
              <w:rPr>
                <w:lang w:val="sr-Cyrl-CS"/>
              </w:rPr>
            </w:pPr>
          </w:p>
        </w:tc>
      </w:tr>
      <w:tr w:rsidR="00B47B3B" w:rsidRPr="006D13B7" w14:paraId="34213241" w14:textId="77777777" w:rsidTr="00DC4AB0">
        <w:tc>
          <w:tcPr>
            <w:tcW w:w="8856" w:type="dxa"/>
          </w:tcPr>
          <w:p w14:paraId="7CD9CDA8" w14:textId="77777777" w:rsidR="00B47B3B" w:rsidRPr="008D184A" w:rsidRDefault="00B47B3B" w:rsidP="00DC4AB0">
            <w:pPr>
              <w:jc w:val="both"/>
              <w:rPr>
                <w:i/>
                <w:lang w:val="sr-Cyrl-CS"/>
              </w:rPr>
            </w:pPr>
            <w:r w:rsidRPr="008D184A">
              <w:rPr>
                <w:i/>
                <w:lang w:val="sr-Cyrl-CS"/>
              </w:rPr>
              <w:lastRenderedPageBreak/>
              <w:t>Главни део часа</w:t>
            </w:r>
          </w:p>
          <w:p w14:paraId="37E03F03" w14:textId="77777777" w:rsidR="00B47B3B" w:rsidRPr="008D184A" w:rsidRDefault="00B47B3B" w:rsidP="00642884">
            <w:pPr>
              <w:numPr>
                <w:ilvl w:val="0"/>
                <w:numId w:val="116"/>
              </w:numPr>
              <w:spacing w:after="0" w:line="240" w:lineRule="auto"/>
              <w:jc w:val="both"/>
              <w:rPr>
                <w:lang w:val="sr-Cyrl-CS"/>
              </w:rPr>
            </w:pPr>
            <w:r w:rsidRPr="008D184A">
              <w:rPr>
                <w:lang w:val="sr-Cyrl-CS"/>
              </w:rPr>
              <w:t>Ученици пишу побољшану верзију задатка уважавајући сугестије које им је дао наставник.</w:t>
            </w:r>
          </w:p>
          <w:p w14:paraId="674DF0F1" w14:textId="71287368" w:rsidR="00B47B3B" w:rsidRPr="008D184A" w:rsidRDefault="00B47B3B" w:rsidP="00B47B3B">
            <w:pPr>
              <w:spacing w:after="0" w:line="240" w:lineRule="auto"/>
              <w:ind w:left="720"/>
              <w:jc w:val="both"/>
              <w:rPr>
                <w:lang w:val="sr-Cyrl-CS"/>
              </w:rPr>
            </w:pPr>
          </w:p>
        </w:tc>
      </w:tr>
      <w:tr w:rsidR="00B47B3B" w:rsidRPr="006D13B7" w14:paraId="016B95CD" w14:textId="77777777" w:rsidTr="00DC4AB0">
        <w:tc>
          <w:tcPr>
            <w:tcW w:w="8856" w:type="dxa"/>
          </w:tcPr>
          <w:p w14:paraId="7891C63F" w14:textId="77777777" w:rsidR="00B47B3B" w:rsidRPr="008D184A" w:rsidRDefault="00B47B3B" w:rsidP="00DC4AB0">
            <w:pPr>
              <w:rPr>
                <w:i/>
                <w:lang w:val="sr-Cyrl-CS"/>
              </w:rPr>
            </w:pPr>
            <w:r w:rsidRPr="008D184A">
              <w:rPr>
                <w:i/>
                <w:lang w:val="sr-Cyrl-CS"/>
              </w:rPr>
              <w:t>Завршни део часа</w:t>
            </w:r>
          </w:p>
          <w:p w14:paraId="0B6F488A" w14:textId="77777777" w:rsidR="00B47B3B" w:rsidRPr="008D184A" w:rsidRDefault="00B47B3B" w:rsidP="00642884">
            <w:pPr>
              <w:numPr>
                <w:ilvl w:val="0"/>
                <w:numId w:val="116"/>
              </w:numPr>
              <w:spacing w:after="0" w:line="240" w:lineRule="auto"/>
              <w:rPr>
                <w:lang w:val="sr-Cyrl-RS"/>
              </w:rPr>
            </w:pPr>
            <w:r w:rsidRPr="008D184A">
              <w:rPr>
                <w:lang w:val="sr-Cyrl-CS"/>
              </w:rPr>
              <w:t xml:space="preserve">Извести закључке. Исписати типичне грешке на табли. </w:t>
            </w:r>
          </w:p>
          <w:p w14:paraId="72243C71" w14:textId="77777777" w:rsidR="00B47B3B" w:rsidRPr="008D184A" w:rsidRDefault="00B47B3B" w:rsidP="00642884">
            <w:pPr>
              <w:numPr>
                <w:ilvl w:val="0"/>
                <w:numId w:val="116"/>
              </w:numPr>
              <w:spacing w:after="0" w:line="240" w:lineRule="auto"/>
              <w:rPr>
                <w:lang w:val="sr-Cyrl-RS"/>
              </w:rPr>
            </w:pPr>
            <w:r w:rsidRPr="008D184A">
              <w:rPr>
                <w:lang w:val="sr-Cyrl-RS"/>
              </w:rPr>
              <w:t>Ученици их преписују у свеске.</w:t>
            </w:r>
          </w:p>
          <w:p w14:paraId="45DE6F96" w14:textId="38A02124" w:rsidR="00B47B3B" w:rsidRPr="008D184A" w:rsidRDefault="00B47B3B" w:rsidP="00B47B3B">
            <w:pPr>
              <w:spacing w:after="0" w:line="240" w:lineRule="auto"/>
              <w:ind w:left="720"/>
              <w:rPr>
                <w:lang w:val="sr-Cyrl-RS"/>
              </w:rPr>
            </w:pPr>
          </w:p>
        </w:tc>
      </w:tr>
      <w:tr w:rsidR="00B47B3B" w:rsidRPr="006D13B7" w14:paraId="5FBD9ECC" w14:textId="77777777" w:rsidTr="00DC4AB0">
        <w:tc>
          <w:tcPr>
            <w:tcW w:w="8856" w:type="dxa"/>
          </w:tcPr>
          <w:p w14:paraId="22F2E533" w14:textId="1994F62E" w:rsidR="00B47B3B" w:rsidRPr="008D184A" w:rsidRDefault="00B47B3B" w:rsidP="00DC4AB0">
            <w:pPr>
              <w:rPr>
                <w:i/>
                <w:lang w:val="sr-Cyrl-CS"/>
              </w:rPr>
            </w:pPr>
            <w:r w:rsidRPr="008D184A">
              <w:rPr>
                <w:i/>
                <w:lang w:val="sr-Cyrl-CS"/>
              </w:rPr>
              <w:t>Евалуација – анализа часа (запажања наставника)</w:t>
            </w:r>
          </w:p>
          <w:p w14:paraId="5B4FA450" w14:textId="77777777" w:rsidR="00B47B3B" w:rsidRPr="008D184A" w:rsidRDefault="00B47B3B" w:rsidP="00DC4AB0">
            <w:pPr>
              <w:rPr>
                <w:lang w:val="sr-Cyrl-CS"/>
              </w:rPr>
            </w:pPr>
            <w:r w:rsidRPr="008D184A">
              <w:rPr>
                <w:lang w:val="sr-Cyrl-CS"/>
              </w:rPr>
              <w:t>Наставник уочава колико су ученици оспособљени за разумевање сопствених грешака и предлаже појединим ученицима додатне часове из правописа.</w:t>
            </w:r>
          </w:p>
          <w:p w14:paraId="195F7DE6" w14:textId="77777777" w:rsidR="00B47B3B" w:rsidRPr="008D184A" w:rsidRDefault="00B47B3B" w:rsidP="00DC4AB0">
            <w:pPr>
              <w:rPr>
                <w:i/>
                <w:lang w:val="sr-Cyrl-CS"/>
              </w:rPr>
            </w:pPr>
          </w:p>
          <w:p w14:paraId="7F6DA0D7" w14:textId="77777777" w:rsidR="00B47B3B" w:rsidRPr="008D184A" w:rsidRDefault="00B47B3B" w:rsidP="00DC4AB0">
            <w:pPr>
              <w:rPr>
                <w:i/>
                <w:lang w:val="sr-Cyrl-CS"/>
              </w:rPr>
            </w:pPr>
          </w:p>
          <w:p w14:paraId="2BC05277" w14:textId="77777777" w:rsidR="00B47B3B" w:rsidRPr="008D184A" w:rsidRDefault="00B47B3B" w:rsidP="00DC4AB0">
            <w:pPr>
              <w:rPr>
                <w:i/>
                <w:lang w:val="sr-Cyrl-CS"/>
              </w:rPr>
            </w:pPr>
          </w:p>
          <w:p w14:paraId="0C286A89" w14:textId="77777777" w:rsidR="00B47B3B" w:rsidRPr="008D184A" w:rsidRDefault="00B47B3B" w:rsidP="00DC4AB0">
            <w:pPr>
              <w:rPr>
                <w:i/>
                <w:lang w:val="sr-Cyrl-CS"/>
              </w:rPr>
            </w:pPr>
          </w:p>
          <w:p w14:paraId="058BD24E" w14:textId="77777777" w:rsidR="00B47B3B" w:rsidRPr="008D184A" w:rsidRDefault="00B47B3B" w:rsidP="00DC4AB0">
            <w:pPr>
              <w:rPr>
                <w:i/>
                <w:lang w:val="sr-Cyrl-CS"/>
              </w:rPr>
            </w:pPr>
          </w:p>
          <w:p w14:paraId="600FA737" w14:textId="77777777" w:rsidR="00B47B3B" w:rsidRPr="008D184A" w:rsidRDefault="00B47B3B" w:rsidP="00DC4AB0">
            <w:pPr>
              <w:rPr>
                <w:i/>
                <w:lang w:val="sr-Cyrl-CS"/>
              </w:rPr>
            </w:pPr>
          </w:p>
          <w:p w14:paraId="538EE19D" w14:textId="77777777" w:rsidR="00B47B3B" w:rsidRPr="008D184A" w:rsidRDefault="00B47B3B" w:rsidP="00DC4AB0">
            <w:pPr>
              <w:rPr>
                <w:i/>
                <w:lang w:val="sr-Cyrl-CS"/>
              </w:rPr>
            </w:pPr>
          </w:p>
          <w:p w14:paraId="2B722ECF" w14:textId="77777777" w:rsidR="00B47B3B" w:rsidRPr="008D184A" w:rsidRDefault="00B47B3B" w:rsidP="00DC4AB0">
            <w:pPr>
              <w:rPr>
                <w:i/>
                <w:lang w:val="sr-Cyrl-CS"/>
              </w:rPr>
            </w:pPr>
          </w:p>
          <w:p w14:paraId="567A8ED1" w14:textId="77777777" w:rsidR="00B47B3B" w:rsidRPr="008D184A" w:rsidRDefault="00B47B3B" w:rsidP="00DC4AB0">
            <w:pPr>
              <w:rPr>
                <w:i/>
                <w:lang w:val="sr-Cyrl-CS"/>
              </w:rPr>
            </w:pPr>
          </w:p>
          <w:p w14:paraId="36C5DD0A" w14:textId="77777777" w:rsidR="00B47B3B" w:rsidRPr="008D184A" w:rsidRDefault="00B47B3B" w:rsidP="00DC4AB0">
            <w:pPr>
              <w:rPr>
                <w:i/>
                <w:lang w:val="sr-Cyrl-CS"/>
              </w:rPr>
            </w:pPr>
          </w:p>
        </w:tc>
      </w:tr>
    </w:tbl>
    <w:p w14:paraId="3DB5160B" w14:textId="706E25DA" w:rsidR="007A0F9C" w:rsidRPr="008D184A" w:rsidRDefault="007A0F9C" w:rsidP="007A0F9C">
      <w:pPr>
        <w:rPr>
          <w:vertAlign w:val="subscript"/>
          <w:lang w:val="sr-Cyrl-CS"/>
        </w:rPr>
      </w:pPr>
    </w:p>
    <w:tbl>
      <w:tblPr>
        <w:tblStyle w:val="TableGrid"/>
        <w:tblW w:w="0" w:type="auto"/>
        <w:tblInd w:w="28" w:type="dxa"/>
        <w:tblLook w:val="01E0" w:firstRow="1" w:lastRow="1" w:firstColumn="1" w:lastColumn="1" w:noHBand="0" w:noVBand="0"/>
      </w:tblPr>
      <w:tblGrid>
        <w:gridCol w:w="1106"/>
        <w:gridCol w:w="2451"/>
        <w:gridCol w:w="2251"/>
        <w:gridCol w:w="2953"/>
      </w:tblGrid>
      <w:tr w:rsidR="0068263D" w:rsidRPr="008D184A" w14:paraId="0DE6A16A" w14:textId="77777777" w:rsidTr="005159D8">
        <w:tc>
          <w:tcPr>
            <w:tcW w:w="3557" w:type="dxa"/>
            <w:gridSpan w:val="2"/>
            <w:tcBorders>
              <w:top w:val="nil"/>
              <w:left w:val="nil"/>
            </w:tcBorders>
          </w:tcPr>
          <w:p w14:paraId="741AEFCC" w14:textId="77777777" w:rsidR="0068263D" w:rsidRPr="008D184A" w:rsidRDefault="0068263D" w:rsidP="00DC4AB0">
            <w:pPr>
              <w:rPr>
                <w:vertAlign w:val="subscript"/>
                <w:lang w:val="sr-Cyrl-CS"/>
              </w:rPr>
            </w:pPr>
            <w:bookmarkStart w:id="91" w:name="_Hlk94564423"/>
          </w:p>
          <w:p w14:paraId="486E5C3F" w14:textId="77777777" w:rsidR="0068263D" w:rsidRPr="008D184A" w:rsidRDefault="0068263D" w:rsidP="00DC4AB0">
            <w:pPr>
              <w:rPr>
                <w:vertAlign w:val="subscript"/>
                <w:lang w:val="sr-Cyrl-CS"/>
              </w:rPr>
            </w:pPr>
          </w:p>
        </w:tc>
        <w:tc>
          <w:tcPr>
            <w:tcW w:w="2251" w:type="dxa"/>
          </w:tcPr>
          <w:p w14:paraId="4CD5AF88" w14:textId="77777777" w:rsidR="0068263D" w:rsidRPr="008D184A" w:rsidRDefault="0068263D" w:rsidP="00DC4AB0">
            <w:pPr>
              <w:rPr>
                <w:i/>
                <w:vertAlign w:val="subscript"/>
              </w:rPr>
            </w:pPr>
            <w:r w:rsidRPr="008D184A">
              <w:rPr>
                <w:i/>
                <w:vertAlign w:val="subscript"/>
                <w:lang w:val="sr-Cyrl-CS"/>
              </w:rPr>
              <w:t xml:space="preserve">Разред и одељење  </w:t>
            </w:r>
            <w:r w:rsidRPr="008D184A">
              <w:rPr>
                <w:vertAlign w:val="subscript"/>
              </w:rPr>
              <w:t>VIII</w:t>
            </w:r>
          </w:p>
        </w:tc>
        <w:tc>
          <w:tcPr>
            <w:tcW w:w="2953" w:type="dxa"/>
          </w:tcPr>
          <w:p w14:paraId="3CBBDBA8" w14:textId="77777777" w:rsidR="0068263D" w:rsidRPr="008D184A" w:rsidRDefault="0068263D" w:rsidP="00DC4AB0">
            <w:pPr>
              <w:rPr>
                <w:i/>
                <w:vertAlign w:val="subscript"/>
                <w:lang w:val="sr-Cyrl-CS"/>
              </w:rPr>
            </w:pPr>
            <w:r w:rsidRPr="008D184A">
              <w:rPr>
                <w:i/>
                <w:vertAlign w:val="subscript"/>
                <w:lang w:val="sr-Cyrl-CS"/>
              </w:rPr>
              <w:t>Датум</w:t>
            </w:r>
          </w:p>
        </w:tc>
      </w:tr>
      <w:tr w:rsidR="0068263D" w:rsidRPr="008D184A" w14:paraId="5002F1BB" w14:textId="77777777" w:rsidTr="005159D8">
        <w:tc>
          <w:tcPr>
            <w:tcW w:w="1106" w:type="dxa"/>
          </w:tcPr>
          <w:p w14:paraId="63CB09C4" w14:textId="77777777" w:rsidR="0068263D" w:rsidRPr="008D184A" w:rsidRDefault="0068263D" w:rsidP="00DC4AB0">
            <w:pPr>
              <w:rPr>
                <w:i/>
                <w:vertAlign w:val="subscript"/>
                <w:lang w:val="sr-Cyrl-CS"/>
              </w:rPr>
            </w:pPr>
            <w:r w:rsidRPr="008D184A">
              <w:rPr>
                <w:i/>
                <w:vertAlign w:val="subscript"/>
                <w:lang w:val="sr-Cyrl-CS"/>
              </w:rPr>
              <w:t xml:space="preserve">Редни број часа </w:t>
            </w:r>
            <w:r w:rsidRPr="008D184A">
              <w:rPr>
                <w:vertAlign w:val="subscript"/>
                <w:lang w:val="sr-Cyrl-RS"/>
              </w:rPr>
              <w:t>100.</w:t>
            </w:r>
          </w:p>
        </w:tc>
        <w:tc>
          <w:tcPr>
            <w:tcW w:w="7655" w:type="dxa"/>
            <w:gridSpan w:val="3"/>
          </w:tcPr>
          <w:p w14:paraId="7F428F1F" w14:textId="77777777" w:rsidR="0068263D" w:rsidRPr="008D184A" w:rsidRDefault="0068263D" w:rsidP="00DC4AB0">
            <w:pPr>
              <w:rPr>
                <w:i/>
                <w:vertAlign w:val="subscript"/>
              </w:rPr>
            </w:pPr>
            <w:r w:rsidRPr="008D184A">
              <w:rPr>
                <w:i/>
                <w:vertAlign w:val="subscript"/>
                <w:lang w:val="sr-Cyrl-CS"/>
              </w:rPr>
              <w:t xml:space="preserve">Наставна јединица: </w:t>
            </w:r>
          </w:p>
          <w:p w14:paraId="3779A02F" w14:textId="77777777" w:rsidR="0068263D" w:rsidRPr="008D184A" w:rsidRDefault="0068263D" w:rsidP="00DC4AB0">
            <w:pPr>
              <w:spacing w:line="276" w:lineRule="auto"/>
              <w:rPr>
                <w:rFonts w:eastAsiaTheme="minorEastAsia"/>
                <w:i/>
                <w:vertAlign w:val="subscript"/>
              </w:rPr>
            </w:pPr>
            <w:bookmarkStart w:id="92" w:name="_Hlk97234557"/>
            <w:r w:rsidRPr="008D184A">
              <w:rPr>
                <w:rFonts w:eastAsiaTheme="minorEastAsia"/>
                <w:vertAlign w:val="subscript"/>
                <w:lang w:val="sr-Cyrl-RS"/>
              </w:rPr>
              <w:t xml:space="preserve">Језик: </w:t>
            </w:r>
            <w:r w:rsidRPr="008D184A">
              <w:rPr>
                <w:rFonts w:eastAsiaTheme="minorEastAsia"/>
                <w:i/>
                <w:vertAlign w:val="subscript"/>
              </w:rPr>
              <w:t>Синтагме</w:t>
            </w:r>
            <w:bookmarkEnd w:id="92"/>
          </w:p>
        </w:tc>
      </w:tr>
      <w:tr w:rsidR="0068263D" w:rsidRPr="008D184A" w14:paraId="59004697" w14:textId="77777777" w:rsidTr="005159D8">
        <w:trPr>
          <w:trHeight w:val="228"/>
        </w:trPr>
        <w:tc>
          <w:tcPr>
            <w:tcW w:w="8761" w:type="dxa"/>
            <w:gridSpan w:val="4"/>
          </w:tcPr>
          <w:p w14:paraId="1C0077CA" w14:textId="77777777" w:rsidR="0068263D" w:rsidRPr="008D184A" w:rsidRDefault="0068263D" w:rsidP="00DC4AB0">
            <w:pPr>
              <w:jc w:val="both"/>
              <w:rPr>
                <w:vertAlign w:val="subscript"/>
                <w:lang w:val="sr-Cyrl-CS"/>
              </w:rPr>
            </w:pPr>
            <w:r w:rsidRPr="008D184A">
              <w:rPr>
                <w:i/>
                <w:vertAlign w:val="subscript"/>
                <w:lang w:val="sr-Cyrl-CS"/>
              </w:rPr>
              <w:t xml:space="preserve">Циљеви часа: </w:t>
            </w:r>
            <w:r w:rsidRPr="008D184A">
              <w:rPr>
                <w:vertAlign w:val="subscript"/>
                <w:lang w:val="sr-Cyrl-CS"/>
              </w:rPr>
              <w:t xml:space="preserve">проширивање знања из </w:t>
            </w:r>
            <w:r w:rsidRPr="008D184A">
              <w:rPr>
                <w:vertAlign w:val="subscript"/>
                <w:lang w:val="sr-Cyrl-RS"/>
              </w:rPr>
              <w:t>синтаксе</w:t>
            </w:r>
          </w:p>
        </w:tc>
      </w:tr>
      <w:tr w:rsidR="0068263D" w:rsidRPr="008D184A" w14:paraId="0B2E1947" w14:textId="77777777" w:rsidTr="005159D8">
        <w:trPr>
          <w:trHeight w:val="227"/>
        </w:trPr>
        <w:tc>
          <w:tcPr>
            <w:tcW w:w="8761" w:type="dxa"/>
            <w:gridSpan w:val="4"/>
          </w:tcPr>
          <w:p w14:paraId="7AA0F042" w14:textId="77777777" w:rsidR="0068263D" w:rsidRPr="008D184A" w:rsidRDefault="0068263D" w:rsidP="00DC4AB0">
            <w:pPr>
              <w:rPr>
                <w:vertAlign w:val="subscript"/>
              </w:rPr>
            </w:pPr>
            <w:r w:rsidRPr="008D184A">
              <w:rPr>
                <w:i/>
                <w:vertAlign w:val="subscript"/>
                <w:lang w:val="sr-Cyrl-CS"/>
              </w:rPr>
              <w:t xml:space="preserve">Тип часа: </w:t>
            </w:r>
            <w:r w:rsidRPr="008D184A">
              <w:rPr>
                <w:vertAlign w:val="subscript"/>
              </w:rPr>
              <w:t>обрада</w:t>
            </w:r>
          </w:p>
        </w:tc>
      </w:tr>
      <w:tr w:rsidR="0068263D" w:rsidRPr="008D184A" w14:paraId="60F15B6D" w14:textId="77777777" w:rsidTr="005159D8">
        <w:trPr>
          <w:trHeight w:val="227"/>
        </w:trPr>
        <w:tc>
          <w:tcPr>
            <w:tcW w:w="8761" w:type="dxa"/>
            <w:gridSpan w:val="4"/>
          </w:tcPr>
          <w:p w14:paraId="028C71AB" w14:textId="77777777" w:rsidR="0068263D" w:rsidRPr="008D184A" w:rsidRDefault="0068263D" w:rsidP="00DC4AB0">
            <w:pPr>
              <w:rPr>
                <w:vertAlign w:val="subscript"/>
                <w:lang w:val="sr-Cyrl-CS"/>
              </w:rPr>
            </w:pPr>
            <w:r w:rsidRPr="008D184A">
              <w:rPr>
                <w:i/>
                <w:vertAlign w:val="subscript"/>
                <w:lang w:val="sr-Cyrl-CS"/>
              </w:rPr>
              <w:t xml:space="preserve">Облик рада: </w:t>
            </w:r>
            <w:r w:rsidRPr="008D184A">
              <w:rPr>
                <w:vertAlign w:val="subscript"/>
                <w:lang w:val="sr-Cyrl-CS"/>
              </w:rPr>
              <w:t>фронтални, индивидуални, групни</w:t>
            </w:r>
          </w:p>
        </w:tc>
      </w:tr>
      <w:tr w:rsidR="0068263D" w:rsidRPr="008D184A" w14:paraId="7DD6E68C" w14:textId="77777777" w:rsidTr="005159D8">
        <w:trPr>
          <w:trHeight w:val="227"/>
        </w:trPr>
        <w:tc>
          <w:tcPr>
            <w:tcW w:w="8761" w:type="dxa"/>
            <w:gridSpan w:val="4"/>
          </w:tcPr>
          <w:p w14:paraId="264D482E" w14:textId="77777777" w:rsidR="0068263D" w:rsidRPr="008D184A" w:rsidRDefault="0068263D" w:rsidP="00DC4AB0">
            <w:pPr>
              <w:rPr>
                <w:vertAlign w:val="subscript"/>
                <w:lang w:val="sr-Cyrl-CS"/>
              </w:rPr>
            </w:pPr>
            <w:r w:rsidRPr="008D184A">
              <w:rPr>
                <w:i/>
                <w:vertAlign w:val="subscript"/>
                <w:lang w:val="sr-Cyrl-CS"/>
              </w:rPr>
              <w:lastRenderedPageBreak/>
              <w:t xml:space="preserve">Метода рада:  </w:t>
            </w:r>
            <w:r w:rsidRPr="008D184A">
              <w:rPr>
                <w:vertAlign w:val="subscript"/>
                <w:lang w:val="sr-Cyrl-CS"/>
              </w:rPr>
              <w:t xml:space="preserve">дијалошка, монолошка, текст метода </w:t>
            </w:r>
          </w:p>
        </w:tc>
      </w:tr>
      <w:tr w:rsidR="0068263D" w:rsidRPr="008D184A" w14:paraId="0FF8AABC" w14:textId="77777777" w:rsidTr="005159D8">
        <w:trPr>
          <w:trHeight w:val="227"/>
        </w:trPr>
        <w:tc>
          <w:tcPr>
            <w:tcW w:w="8761" w:type="dxa"/>
            <w:gridSpan w:val="4"/>
          </w:tcPr>
          <w:p w14:paraId="385780E5" w14:textId="77777777" w:rsidR="0068263D" w:rsidRPr="008D184A" w:rsidRDefault="0068263D" w:rsidP="00DC4AB0">
            <w:pPr>
              <w:rPr>
                <w:vertAlign w:val="subscript"/>
                <w:lang w:val="sr-Cyrl-CS"/>
              </w:rPr>
            </w:pPr>
            <w:r w:rsidRPr="008D184A">
              <w:rPr>
                <w:i/>
                <w:vertAlign w:val="subscript"/>
                <w:lang w:val="sr-Cyrl-CS"/>
              </w:rPr>
              <w:t xml:space="preserve">Наставна средства: </w:t>
            </w:r>
            <w:r w:rsidRPr="008D184A">
              <w:rPr>
                <w:vertAlign w:val="subscript"/>
                <w:lang w:val="sr-Cyrl-CS"/>
              </w:rPr>
              <w:t>Српски језик, 170 – 172</w:t>
            </w:r>
          </w:p>
        </w:tc>
      </w:tr>
      <w:tr w:rsidR="0068263D" w:rsidRPr="006D13B7" w14:paraId="360D91F2" w14:textId="77777777" w:rsidTr="005159D8">
        <w:tblPrEx>
          <w:tblLook w:val="04A0" w:firstRow="1" w:lastRow="0" w:firstColumn="1" w:lastColumn="0" w:noHBand="0" w:noVBand="1"/>
        </w:tblPrEx>
        <w:trPr>
          <w:trHeight w:val="227"/>
        </w:trPr>
        <w:tc>
          <w:tcPr>
            <w:tcW w:w="8761" w:type="dxa"/>
            <w:gridSpan w:val="4"/>
            <w:hideMark/>
          </w:tcPr>
          <w:p w14:paraId="51BAA418" w14:textId="77777777" w:rsidR="0068263D" w:rsidRPr="008D184A" w:rsidRDefault="0068263D" w:rsidP="00DC4AB0">
            <w:pPr>
              <w:rPr>
                <w:iCs/>
                <w:vertAlign w:val="subscript"/>
                <w:lang w:val="sr-Cyrl-CS"/>
              </w:rPr>
            </w:pPr>
            <w:r w:rsidRPr="008D184A">
              <w:rPr>
                <w:i/>
                <w:vertAlign w:val="subscript"/>
                <w:lang w:val="sr-Cyrl-CS"/>
              </w:rPr>
              <w:t>Образовни стандарди за наставну јединицу:</w:t>
            </w:r>
            <w:r w:rsidRPr="008D184A">
              <w:rPr>
                <w:iCs/>
                <w:vertAlign w:val="subscript"/>
                <w:lang w:val="sr-Cyrl-CS"/>
              </w:rPr>
              <w:t xml:space="preserve"> </w:t>
            </w:r>
          </w:p>
          <w:p w14:paraId="00361699" w14:textId="279FE00E" w:rsidR="0068263D" w:rsidRPr="008D184A" w:rsidRDefault="0068263D" w:rsidP="00DC4AB0">
            <w:pPr>
              <w:pStyle w:val="NormalWeb"/>
              <w:shd w:val="clear" w:color="auto" w:fill="FFFFFF"/>
              <w:spacing w:before="0" w:after="0"/>
              <w:rPr>
                <w:color w:val="000000"/>
                <w:u w:val="single"/>
                <w:vertAlign w:val="subscript"/>
                <w:lang w:val="ru-RU"/>
              </w:rPr>
            </w:pPr>
            <w:r w:rsidRPr="008D184A">
              <w:rPr>
                <w:rStyle w:val="Hyperlink"/>
                <w:color w:val="000000"/>
                <w:vertAlign w:val="subscript"/>
              </w:rPr>
              <w:t>CJ</w:t>
            </w:r>
            <w:r w:rsidRPr="008D184A">
              <w:rPr>
                <w:rStyle w:val="Hyperlink"/>
                <w:color w:val="000000"/>
                <w:vertAlign w:val="subscript"/>
                <w:lang w:val="ru-RU"/>
              </w:rPr>
              <w:t>.1.3.6. препознаје синтаксичке јединице (реч, синтагму, предикатску реченицу и комуникативну реченицу).</w:t>
            </w:r>
            <w:r w:rsidRPr="008D184A">
              <w:rPr>
                <w:color w:val="000000"/>
                <w:vertAlign w:val="subscript"/>
                <w:lang w:val="ru-RU"/>
              </w:rPr>
              <w:br/>
            </w:r>
          </w:p>
        </w:tc>
      </w:tr>
      <w:tr w:rsidR="0068263D" w:rsidRPr="006D13B7" w14:paraId="4F4DA432" w14:textId="77777777" w:rsidTr="005159D8">
        <w:tblPrEx>
          <w:tblLook w:val="04A0" w:firstRow="1" w:lastRow="0" w:firstColumn="1" w:lastColumn="0" w:noHBand="0" w:noVBand="1"/>
        </w:tblPrEx>
        <w:tc>
          <w:tcPr>
            <w:tcW w:w="8761" w:type="dxa"/>
            <w:gridSpan w:val="4"/>
          </w:tcPr>
          <w:p w14:paraId="41A4CAC1" w14:textId="77777777" w:rsidR="0068263D" w:rsidRPr="008D184A" w:rsidRDefault="0068263D" w:rsidP="00DC4AB0">
            <w:pPr>
              <w:rPr>
                <w:i/>
                <w:vertAlign w:val="subscript"/>
                <w:lang w:val="sr-Cyrl-CS"/>
              </w:rPr>
            </w:pPr>
            <w:r w:rsidRPr="008D184A">
              <w:rPr>
                <w:i/>
                <w:vertAlign w:val="subscript"/>
                <w:lang w:val="sr-Cyrl-CS"/>
              </w:rPr>
              <w:t xml:space="preserve">Образовни исходи за наставну јединицу </w:t>
            </w:r>
          </w:p>
          <w:p w14:paraId="6A032E2B" w14:textId="77777777" w:rsidR="0068263D" w:rsidRPr="008D184A" w:rsidRDefault="0068263D" w:rsidP="00DC4AB0">
            <w:pPr>
              <w:rPr>
                <w:vertAlign w:val="subscript"/>
                <w:lang w:val="sr-Cyrl-CS"/>
              </w:rPr>
            </w:pPr>
            <w:r w:rsidRPr="008D184A">
              <w:rPr>
                <w:iCs/>
                <w:vertAlign w:val="subscript"/>
                <w:lang w:val="sr-Cyrl-CS"/>
              </w:rPr>
              <w:t xml:space="preserve"> </w:t>
            </w:r>
            <w:r w:rsidRPr="008D184A">
              <w:rPr>
                <w:vertAlign w:val="subscript"/>
                <w:lang w:val="sr-Cyrl-CS"/>
              </w:rPr>
              <w:t xml:space="preserve">Ученик је у стању да: </w:t>
            </w:r>
          </w:p>
          <w:p w14:paraId="170F2295" w14:textId="77777777" w:rsidR="0068263D" w:rsidRPr="008D184A" w:rsidRDefault="0068263D" w:rsidP="00642884">
            <w:pPr>
              <w:pStyle w:val="ListParagraph"/>
              <w:widowControl w:val="0"/>
              <w:numPr>
                <w:ilvl w:val="0"/>
                <w:numId w:val="118"/>
              </w:numPr>
              <w:tabs>
                <w:tab w:val="left" w:pos="157"/>
              </w:tabs>
              <w:rPr>
                <w:noProof/>
                <w:vertAlign w:val="subscript"/>
                <w:lang w:val="sr-Cyrl-CS"/>
              </w:rPr>
            </w:pPr>
            <w:r w:rsidRPr="008D184A">
              <w:rPr>
                <w:noProof/>
                <w:vertAlign w:val="subscript"/>
                <w:lang w:val="sr-Cyrl-CS"/>
              </w:rPr>
              <w:t>користи садржаје из граматике обрађене у претходним разредима и повеже их с новим градивом.</w:t>
            </w:r>
          </w:p>
          <w:p w14:paraId="3AAE6461" w14:textId="77777777" w:rsidR="0068263D" w:rsidRPr="008D184A" w:rsidRDefault="0068263D" w:rsidP="00DC4AB0">
            <w:pPr>
              <w:rPr>
                <w:vertAlign w:val="subscript"/>
                <w:lang w:val="sr-Cyrl-CS"/>
              </w:rPr>
            </w:pPr>
          </w:p>
        </w:tc>
      </w:tr>
      <w:tr w:rsidR="0068263D" w:rsidRPr="008D184A" w14:paraId="07F5AFFE" w14:textId="77777777" w:rsidTr="005159D8">
        <w:tblPrEx>
          <w:tblLook w:val="04A0" w:firstRow="1" w:lastRow="0" w:firstColumn="1" w:lastColumn="0" w:noHBand="0" w:noVBand="1"/>
        </w:tblPrEx>
        <w:tc>
          <w:tcPr>
            <w:tcW w:w="8761" w:type="dxa"/>
            <w:gridSpan w:val="4"/>
          </w:tcPr>
          <w:p w14:paraId="70A0EC86" w14:textId="77777777" w:rsidR="0068263D" w:rsidRPr="008D184A" w:rsidRDefault="0068263D" w:rsidP="00DC4AB0">
            <w:pPr>
              <w:rPr>
                <w:i/>
                <w:vertAlign w:val="subscript"/>
                <w:lang w:val="sr-Cyrl-CS"/>
              </w:rPr>
            </w:pPr>
            <w:r w:rsidRPr="008D184A">
              <w:rPr>
                <w:i/>
                <w:vertAlign w:val="subscript"/>
                <w:lang w:val="sr-Cyrl-CS"/>
              </w:rPr>
              <w:t>Очекивани исходи на крају часа</w:t>
            </w:r>
          </w:p>
          <w:p w14:paraId="689ED321" w14:textId="77777777" w:rsidR="0068263D" w:rsidRPr="008D184A" w:rsidRDefault="0068263D" w:rsidP="00DC4AB0">
            <w:pPr>
              <w:rPr>
                <w:vertAlign w:val="subscript"/>
                <w:lang w:val="sr-Cyrl-CS"/>
              </w:rPr>
            </w:pPr>
            <w:r w:rsidRPr="008D184A">
              <w:rPr>
                <w:vertAlign w:val="subscript"/>
                <w:lang w:val="sr-Cyrl-CS"/>
              </w:rPr>
              <w:t xml:space="preserve">Ученик је у стању да: </w:t>
            </w:r>
          </w:p>
          <w:p w14:paraId="30167BF8" w14:textId="77777777" w:rsidR="0068263D" w:rsidRPr="008D184A" w:rsidRDefault="0068263D" w:rsidP="00642884">
            <w:pPr>
              <w:pStyle w:val="ListParagraph"/>
              <w:numPr>
                <w:ilvl w:val="0"/>
                <w:numId w:val="118"/>
              </w:numPr>
              <w:rPr>
                <w:vertAlign w:val="subscript"/>
                <w:lang w:val="sr-Cyrl-CS"/>
              </w:rPr>
            </w:pPr>
            <w:r w:rsidRPr="008D184A">
              <w:rPr>
                <w:vertAlign w:val="subscript"/>
                <w:lang w:val="sr-Cyrl-CS"/>
              </w:rPr>
              <w:t>научи синтагму.</w:t>
            </w:r>
          </w:p>
          <w:p w14:paraId="699EB0E8" w14:textId="77777777" w:rsidR="0068263D" w:rsidRPr="008D184A" w:rsidRDefault="0068263D" w:rsidP="00DC4AB0">
            <w:pPr>
              <w:pStyle w:val="ListParagraph"/>
              <w:rPr>
                <w:vertAlign w:val="subscript"/>
                <w:lang w:val="sr-Cyrl-CS"/>
              </w:rPr>
            </w:pPr>
          </w:p>
        </w:tc>
      </w:tr>
      <w:tr w:rsidR="0068263D" w:rsidRPr="008D184A" w14:paraId="3801FCCB" w14:textId="77777777" w:rsidTr="005159D8">
        <w:tblPrEx>
          <w:tblLook w:val="04A0" w:firstRow="1" w:lastRow="0" w:firstColumn="1" w:lastColumn="0" w:noHBand="0" w:noVBand="1"/>
        </w:tblPrEx>
        <w:tc>
          <w:tcPr>
            <w:tcW w:w="8761" w:type="dxa"/>
            <w:gridSpan w:val="4"/>
          </w:tcPr>
          <w:p w14:paraId="776D527A" w14:textId="77777777" w:rsidR="0068263D" w:rsidRPr="008D184A" w:rsidRDefault="0068263D" w:rsidP="00DC4AB0">
            <w:pPr>
              <w:rPr>
                <w:vertAlign w:val="subscript"/>
              </w:rPr>
            </w:pPr>
            <w:r w:rsidRPr="008D184A">
              <w:rPr>
                <w:i/>
                <w:vertAlign w:val="subscript"/>
              </w:rPr>
              <w:t>Корелација с другим предметима:</w:t>
            </w:r>
            <w:r w:rsidRPr="008D184A">
              <w:rPr>
                <w:vertAlign w:val="subscript"/>
              </w:rPr>
              <w:t xml:space="preserve"> </w:t>
            </w:r>
            <w:r w:rsidRPr="008D184A">
              <w:rPr>
                <w:vertAlign w:val="subscript"/>
                <w:lang w:val="sr-Cyrl-RS"/>
              </w:rPr>
              <w:t>сви предмети</w:t>
            </w:r>
          </w:p>
        </w:tc>
      </w:tr>
      <w:tr w:rsidR="0068263D" w:rsidRPr="008D184A" w14:paraId="5B5AF1A9" w14:textId="77777777" w:rsidTr="005159D8">
        <w:tblPrEx>
          <w:tblLook w:val="04A0" w:firstRow="1" w:lastRow="0" w:firstColumn="1" w:lastColumn="0" w:noHBand="0" w:noVBand="1"/>
        </w:tblPrEx>
        <w:tc>
          <w:tcPr>
            <w:tcW w:w="8761" w:type="dxa"/>
            <w:gridSpan w:val="4"/>
          </w:tcPr>
          <w:p w14:paraId="3F4BD5EE" w14:textId="77777777" w:rsidR="0068263D" w:rsidRPr="008D184A" w:rsidRDefault="0068263D" w:rsidP="00DC4AB0">
            <w:pPr>
              <w:spacing w:after="200" w:line="276" w:lineRule="auto"/>
              <w:rPr>
                <w:i/>
                <w:vertAlign w:val="subscript"/>
              </w:rPr>
            </w:pPr>
            <w:r w:rsidRPr="008D184A">
              <w:rPr>
                <w:i/>
                <w:vertAlign w:val="subscript"/>
              </w:rPr>
              <w:t>Међупредметна компетенција:</w:t>
            </w:r>
            <w:r w:rsidRPr="008D184A">
              <w:rPr>
                <w:vertAlign w:val="subscript"/>
              </w:rPr>
              <w:t xml:space="preserve"> компетенција за учење, дигитална компетенција</w:t>
            </w:r>
          </w:p>
        </w:tc>
      </w:tr>
    </w:tbl>
    <w:p w14:paraId="4AF5D74E" w14:textId="77777777" w:rsidR="0068263D" w:rsidRPr="008D184A" w:rsidRDefault="0068263D" w:rsidP="0068263D">
      <w:pPr>
        <w:rPr>
          <w:vertAlign w:val="subscript"/>
        </w:rPr>
      </w:pPr>
    </w:p>
    <w:tbl>
      <w:tblPr>
        <w:tblStyle w:val="TableGrid"/>
        <w:tblW w:w="0" w:type="auto"/>
        <w:tblLook w:val="01E0" w:firstRow="1" w:lastRow="1" w:firstColumn="1" w:lastColumn="1" w:noHBand="0" w:noVBand="0"/>
      </w:tblPr>
      <w:tblGrid>
        <w:gridCol w:w="8784"/>
      </w:tblGrid>
      <w:tr w:rsidR="0068263D" w:rsidRPr="008D184A" w14:paraId="5CBE8F8F" w14:textId="77777777" w:rsidTr="005159D8">
        <w:trPr>
          <w:trHeight w:hRule="exact" w:val="284"/>
        </w:trPr>
        <w:tc>
          <w:tcPr>
            <w:tcW w:w="8784" w:type="dxa"/>
          </w:tcPr>
          <w:p w14:paraId="5451AF4A" w14:textId="77777777" w:rsidR="0068263D" w:rsidRPr="008D184A" w:rsidRDefault="0068263D" w:rsidP="00DC4AB0">
            <w:pPr>
              <w:jc w:val="center"/>
              <w:rPr>
                <w:i/>
                <w:vertAlign w:val="subscript"/>
                <w:lang w:val="sr-Cyrl-CS"/>
              </w:rPr>
            </w:pPr>
            <w:r w:rsidRPr="008D184A">
              <w:rPr>
                <w:i/>
                <w:vertAlign w:val="subscript"/>
                <w:lang w:val="sr-Cyrl-CS"/>
              </w:rPr>
              <w:t>Ток и садржај часа</w:t>
            </w:r>
          </w:p>
        </w:tc>
      </w:tr>
      <w:tr w:rsidR="0068263D" w:rsidRPr="008D184A" w14:paraId="52530E7E" w14:textId="77777777" w:rsidTr="005159D8">
        <w:tc>
          <w:tcPr>
            <w:tcW w:w="8784" w:type="dxa"/>
          </w:tcPr>
          <w:p w14:paraId="15964D73" w14:textId="77777777" w:rsidR="0068263D" w:rsidRPr="008D184A" w:rsidRDefault="0068263D" w:rsidP="00DC4AB0">
            <w:pPr>
              <w:rPr>
                <w:i/>
                <w:vertAlign w:val="subscript"/>
                <w:lang w:val="sr-Cyrl-CS"/>
              </w:rPr>
            </w:pPr>
            <w:r w:rsidRPr="008D184A">
              <w:rPr>
                <w:i/>
                <w:vertAlign w:val="subscript"/>
                <w:lang w:val="sr-Cyrl-CS"/>
              </w:rPr>
              <w:t xml:space="preserve">Уводни део часа </w:t>
            </w:r>
          </w:p>
          <w:p w14:paraId="4225E8DA" w14:textId="77777777" w:rsidR="0068263D" w:rsidRPr="008D184A" w:rsidRDefault="0068263D" w:rsidP="00642884">
            <w:pPr>
              <w:pStyle w:val="ListParagraph"/>
              <w:numPr>
                <w:ilvl w:val="0"/>
                <w:numId w:val="118"/>
              </w:numPr>
              <w:jc w:val="both"/>
              <w:rPr>
                <w:vertAlign w:val="subscript"/>
                <w:lang w:val="sr-Cyrl-CS"/>
              </w:rPr>
            </w:pPr>
            <w:r w:rsidRPr="008D184A">
              <w:rPr>
                <w:vertAlign w:val="subscript"/>
                <w:lang w:val="sr-Cyrl-CS"/>
              </w:rPr>
              <w:t xml:space="preserve">Ученици обнављају врсте речи. </w:t>
            </w:r>
          </w:p>
          <w:p w14:paraId="4362D640" w14:textId="77777777" w:rsidR="0068263D" w:rsidRPr="008D184A" w:rsidRDefault="0068263D" w:rsidP="00642884">
            <w:pPr>
              <w:pStyle w:val="ListParagraph"/>
              <w:numPr>
                <w:ilvl w:val="0"/>
                <w:numId w:val="118"/>
              </w:numPr>
              <w:jc w:val="both"/>
              <w:rPr>
                <w:vertAlign w:val="subscript"/>
                <w:lang w:val="sr-Cyrl-CS"/>
              </w:rPr>
            </w:pPr>
            <w:r w:rsidRPr="008D184A">
              <w:rPr>
                <w:vertAlign w:val="subscript"/>
                <w:lang w:val="sr-Cyrl-CS"/>
              </w:rPr>
              <w:t>Уочавају групе речи.</w:t>
            </w:r>
          </w:p>
          <w:p w14:paraId="41C23409" w14:textId="77777777" w:rsidR="0068263D" w:rsidRPr="008D184A" w:rsidRDefault="0068263D" w:rsidP="00DC4AB0">
            <w:pPr>
              <w:pStyle w:val="ListParagraph"/>
              <w:jc w:val="both"/>
              <w:rPr>
                <w:vertAlign w:val="subscript"/>
                <w:lang w:val="sr-Cyrl-CS"/>
              </w:rPr>
            </w:pPr>
          </w:p>
        </w:tc>
      </w:tr>
      <w:tr w:rsidR="0068263D" w:rsidRPr="008D184A" w14:paraId="52B8E55C" w14:textId="77777777" w:rsidTr="005159D8">
        <w:tc>
          <w:tcPr>
            <w:tcW w:w="8784" w:type="dxa"/>
          </w:tcPr>
          <w:p w14:paraId="575FCDB7" w14:textId="77777777" w:rsidR="0068263D" w:rsidRPr="008D184A" w:rsidRDefault="0068263D" w:rsidP="00DC4AB0">
            <w:pPr>
              <w:rPr>
                <w:i/>
                <w:vertAlign w:val="subscript"/>
                <w:lang w:val="sr-Cyrl-CS"/>
              </w:rPr>
            </w:pPr>
            <w:r w:rsidRPr="008D184A">
              <w:rPr>
                <w:i/>
                <w:vertAlign w:val="subscript"/>
                <w:lang w:val="sr-Cyrl-CS"/>
              </w:rPr>
              <w:t>Главни део часа</w:t>
            </w:r>
          </w:p>
          <w:p w14:paraId="1163CC6F" w14:textId="77777777" w:rsidR="0068263D" w:rsidRPr="008D184A" w:rsidRDefault="0068263D" w:rsidP="00642884">
            <w:pPr>
              <w:pStyle w:val="ListParagraph"/>
              <w:numPr>
                <w:ilvl w:val="0"/>
                <w:numId w:val="118"/>
              </w:numPr>
              <w:autoSpaceDE w:val="0"/>
              <w:autoSpaceDN w:val="0"/>
              <w:adjustRightInd w:val="0"/>
              <w:jc w:val="both"/>
              <w:rPr>
                <w:vertAlign w:val="subscript"/>
                <w:lang w:val="sr-Cyrl-CS"/>
              </w:rPr>
            </w:pPr>
            <w:r w:rsidRPr="008D184A">
              <w:rPr>
                <w:vertAlign w:val="subscript"/>
                <w:lang w:val="sr-Cyrl-CS"/>
              </w:rPr>
              <w:t>Ученици раде задатке с наставником.</w:t>
            </w:r>
          </w:p>
          <w:p w14:paraId="3CA687D4" w14:textId="77777777" w:rsidR="0068263D" w:rsidRPr="008D184A" w:rsidRDefault="0068263D" w:rsidP="00642884">
            <w:pPr>
              <w:pStyle w:val="ListParagraph"/>
              <w:numPr>
                <w:ilvl w:val="0"/>
                <w:numId w:val="119"/>
              </w:numPr>
              <w:autoSpaceDE w:val="0"/>
              <w:autoSpaceDN w:val="0"/>
              <w:adjustRightInd w:val="0"/>
              <w:rPr>
                <w:rFonts w:eastAsia="ResavskaBGSans"/>
                <w:color w:val="000000"/>
                <w:vertAlign w:val="subscript"/>
                <w:lang w:val="sr-Cyrl-CS"/>
              </w:rPr>
            </w:pPr>
            <w:r w:rsidRPr="008D184A">
              <w:rPr>
                <w:rFonts w:eastAsia="ResavskaBGSans"/>
                <w:b/>
                <w:bCs/>
                <w:color w:val="000000"/>
                <w:vertAlign w:val="subscript"/>
                <w:lang w:val="sr-Cyrl-CS"/>
              </w:rPr>
              <w:t>Повежи линијама обележене реченичне чланове с називом језичке јединице којом су исказани</w:t>
            </w:r>
            <w:r w:rsidRPr="008D184A">
              <w:rPr>
                <w:rFonts w:eastAsia="ResavskaBGSans"/>
                <w:color w:val="000000"/>
                <w:vertAlign w:val="subscript"/>
                <w:lang w:val="sr-Cyrl-CS"/>
              </w:rPr>
              <w:t>.</w:t>
            </w:r>
          </w:p>
          <w:p w14:paraId="5BB5B11F" w14:textId="77777777" w:rsidR="0068263D" w:rsidRPr="008D184A" w:rsidRDefault="0068263D" w:rsidP="00DC4AB0">
            <w:pPr>
              <w:autoSpaceDE w:val="0"/>
              <w:autoSpaceDN w:val="0"/>
              <w:adjustRightInd w:val="0"/>
              <w:ind w:left="720"/>
              <w:rPr>
                <w:rFonts w:eastAsia="ResavskaBGSans"/>
                <w:color w:val="000000"/>
                <w:vertAlign w:val="subscript"/>
                <w:lang w:val="sr-Cyrl-CS"/>
              </w:rPr>
            </w:pPr>
            <w:r w:rsidRPr="008D184A">
              <w:rPr>
                <w:rFonts w:eastAsia="ResavskaBGSans"/>
                <w:color w:val="000000"/>
                <w:vertAlign w:val="subscript"/>
                <w:lang w:val="sr-Cyrl-CS"/>
              </w:rPr>
              <w:t xml:space="preserve">а) </w:t>
            </w:r>
            <w:r w:rsidRPr="008D184A">
              <w:rPr>
                <w:rFonts w:eastAsia="ResavskaBGSans"/>
                <w:i/>
                <w:iCs/>
                <w:color w:val="000000"/>
                <w:vertAlign w:val="subscript"/>
                <w:lang w:val="sr-Cyrl-CS"/>
              </w:rPr>
              <w:t>Чим се вратим из школе</w:t>
            </w:r>
            <w:r w:rsidRPr="008D184A">
              <w:rPr>
                <w:rFonts w:eastAsia="ResavskaBGSans"/>
                <w:color w:val="000000"/>
                <w:vertAlign w:val="subscript"/>
                <w:lang w:val="sr-Cyrl-CS"/>
              </w:rPr>
              <w:t>,</w:t>
            </w:r>
            <w:r w:rsidRPr="008D184A">
              <w:rPr>
                <w:rFonts w:eastAsia="ResavskaBGSans"/>
                <w:vertAlign w:val="subscript"/>
                <w:lang w:val="sr-Cyrl-CS"/>
              </w:rPr>
              <w:t xml:space="preserve"> долазим код тебе.</w:t>
            </w:r>
            <w:r w:rsidRPr="008D184A">
              <w:rPr>
                <w:rFonts w:eastAsia="ResavskaBGSans"/>
                <w:vertAlign w:val="subscript"/>
                <w:lang w:val="sr-Cyrl-RS"/>
              </w:rPr>
              <w:t xml:space="preserve">                   </w:t>
            </w:r>
            <w:r w:rsidRPr="008D184A">
              <w:rPr>
                <w:rFonts w:eastAsia="ResavskaBGSans"/>
                <w:color w:val="000000"/>
                <w:vertAlign w:val="subscript"/>
                <w:lang w:val="sr-Cyrl-CS"/>
              </w:rPr>
              <w:t>реч</w:t>
            </w:r>
          </w:p>
          <w:p w14:paraId="6458DBAF" w14:textId="77777777" w:rsidR="0068263D" w:rsidRPr="008D184A" w:rsidRDefault="0068263D" w:rsidP="00DC4AB0">
            <w:pPr>
              <w:autoSpaceDE w:val="0"/>
              <w:autoSpaceDN w:val="0"/>
              <w:adjustRightInd w:val="0"/>
              <w:rPr>
                <w:rFonts w:eastAsia="ResavskaBGSans"/>
                <w:color w:val="000000"/>
                <w:vertAlign w:val="subscript"/>
                <w:lang w:val="sr-Cyrl-RS"/>
              </w:rPr>
            </w:pPr>
            <w:r w:rsidRPr="008D184A">
              <w:rPr>
                <w:rFonts w:eastAsia="ResavskaBGSans"/>
                <w:color w:val="000000"/>
                <w:vertAlign w:val="subscript"/>
                <w:lang w:val="sr-Cyrl-CS"/>
              </w:rPr>
              <w:t xml:space="preserve">                  б)</w:t>
            </w:r>
            <w:r w:rsidRPr="008D184A">
              <w:rPr>
                <w:rFonts w:eastAsia="ResavskaBGSans"/>
                <w:i/>
                <w:iCs/>
                <w:color w:val="000000"/>
                <w:vertAlign w:val="subscript"/>
                <w:lang w:val="sr-Cyrl-CS"/>
              </w:rPr>
              <w:t xml:space="preserve"> Вечерас </w:t>
            </w:r>
            <w:r w:rsidRPr="008D184A">
              <w:rPr>
                <w:rFonts w:eastAsia="ResavskaBGSans"/>
                <w:color w:val="000000"/>
                <w:vertAlign w:val="subscript"/>
                <w:lang w:val="sr-Cyrl-CS"/>
              </w:rPr>
              <w:t xml:space="preserve">ћу ићи на тренинг. </w:t>
            </w:r>
            <w:r w:rsidRPr="008D184A">
              <w:rPr>
                <w:rFonts w:eastAsia="ResavskaBGSans"/>
                <w:color w:val="000000"/>
                <w:vertAlign w:val="subscript"/>
                <w:lang w:val="sr-Cyrl-RS"/>
              </w:rPr>
              <w:t xml:space="preserve">                                              синтагма</w:t>
            </w:r>
          </w:p>
          <w:p w14:paraId="3FF0B838" w14:textId="77777777" w:rsidR="0068263D" w:rsidRPr="008D184A" w:rsidRDefault="0068263D" w:rsidP="00DC4AB0">
            <w:pPr>
              <w:autoSpaceDE w:val="0"/>
              <w:autoSpaceDN w:val="0"/>
              <w:adjustRightInd w:val="0"/>
              <w:rPr>
                <w:rFonts w:eastAsia="ResavskaBGSans"/>
                <w:color w:val="000000"/>
                <w:vertAlign w:val="subscript"/>
                <w:lang w:val="sr-Cyrl-RS"/>
              </w:rPr>
            </w:pPr>
            <w:r w:rsidRPr="008D184A">
              <w:rPr>
                <w:rFonts w:eastAsia="ResavskaBGSans"/>
                <w:i/>
                <w:iCs/>
                <w:color w:val="000000"/>
                <w:vertAlign w:val="subscript"/>
                <w:lang w:val="sr-Cyrl-RS"/>
              </w:rPr>
              <w:t xml:space="preserve">                </w:t>
            </w:r>
            <w:r w:rsidRPr="008D184A">
              <w:rPr>
                <w:rFonts w:eastAsia="ResavskaBGSans"/>
                <w:color w:val="000000"/>
                <w:vertAlign w:val="subscript"/>
                <w:lang w:val="sr-Cyrl-RS"/>
              </w:rPr>
              <w:t xml:space="preserve">  в) </w:t>
            </w:r>
            <w:r w:rsidRPr="008D184A">
              <w:rPr>
                <w:rFonts w:eastAsia="ResavskaBGSans"/>
                <w:i/>
                <w:iCs/>
                <w:color w:val="000000"/>
                <w:vertAlign w:val="subscript"/>
                <w:lang w:val="sr-Cyrl-RS"/>
              </w:rPr>
              <w:t xml:space="preserve">Сваког викенда </w:t>
            </w:r>
            <w:r w:rsidRPr="008D184A">
              <w:rPr>
                <w:rFonts w:eastAsia="ResavskaBGSans"/>
                <w:color w:val="000000"/>
                <w:vertAlign w:val="subscript"/>
                <w:lang w:val="sr-Cyrl-RS"/>
              </w:rPr>
              <w:t>идем на тренинг.                                     реченица</w:t>
            </w:r>
          </w:p>
          <w:p w14:paraId="10D8088D" w14:textId="77777777" w:rsidR="0068263D" w:rsidRPr="008D184A" w:rsidRDefault="0068263D" w:rsidP="00642884">
            <w:pPr>
              <w:pStyle w:val="ListParagraph"/>
              <w:numPr>
                <w:ilvl w:val="0"/>
                <w:numId w:val="119"/>
              </w:numPr>
              <w:autoSpaceDE w:val="0"/>
              <w:autoSpaceDN w:val="0"/>
              <w:adjustRightInd w:val="0"/>
              <w:rPr>
                <w:rFonts w:eastAsia="ResavskaBGSans"/>
                <w:color w:val="000000"/>
                <w:vertAlign w:val="subscript"/>
                <w:lang w:val="sr-Cyrl-RS"/>
              </w:rPr>
            </w:pPr>
            <w:r w:rsidRPr="008D184A">
              <w:rPr>
                <w:rFonts w:eastAsia="ResavskaBGSans"/>
                <w:b/>
                <w:bCs/>
                <w:color w:val="000000"/>
                <w:vertAlign w:val="subscript"/>
                <w:lang w:val="sr-Cyrl-RS"/>
              </w:rPr>
              <w:t xml:space="preserve">Подвуци </w:t>
            </w:r>
            <w:r w:rsidRPr="008D184A">
              <w:rPr>
                <w:rFonts w:eastAsia="ResavskaBGSans"/>
                <w:b/>
                <w:bCs/>
                <w:i/>
                <w:iCs/>
                <w:color w:val="000000"/>
                <w:vertAlign w:val="subscript"/>
                <w:lang w:val="sr-Cyrl-RS"/>
              </w:rPr>
              <w:t xml:space="preserve">главну реч </w:t>
            </w:r>
            <w:r w:rsidRPr="008D184A">
              <w:rPr>
                <w:rFonts w:eastAsia="ResavskaBGSans"/>
                <w:b/>
                <w:bCs/>
                <w:color w:val="000000"/>
                <w:vertAlign w:val="subscript"/>
                <w:lang w:val="sr-Cyrl-RS"/>
              </w:rPr>
              <w:t>у синтагмама</w:t>
            </w:r>
            <w:r w:rsidRPr="008D184A">
              <w:rPr>
                <w:rFonts w:eastAsia="ResavskaBGSans"/>
                <w:color w:val="000000"/>
                <w:vertAlign w:val="subscript"/>
                <w:lang w:val="sr-Cyrl-RS"/>
              </w:rPr>
              <w:t>.</w:t>
            </w:r>
          </w:p>
          <w:p w14:paraId="4ACCB248" w14:textId="77777777" w:rsidR="0068263D" w:rsidRPr="008D184A" w:rsidRDefault="0068263D" w:rsidP="00DC4AB0">
            <w:pPr>
              <w:autoSpaceDE w:val="0"/>
              <w:autoSpaceDN w:val="0"/>
              <w:adjustRightInd w:val="0"/>
              <w:rPr>
                <w:rFonts w:eastAsia="ResavskaBGSans"/>
                <w:i/>
                <w:iCs/>
                <w:color w:val="000000"/>
                <w:vertAlign w:val="subscript"/>
                <w:lang w:val="sr-Cyrl-RS"/>
              </w:rPr>
            </w:pPr>
            <w:r w:rsidRPr="008D184A">
              <w:rPr>
                <w:rFonts w:eastAsia="ResavskaBGSans"/>
                <w:color w:val="000000"/>
                <w:vertAlign w:val="subscript"/>
                <w:lang w:val="sr-Cyrl-RS"/>
              </w:rPr>
              <w:t xml:space="preserve">                  а) Срели смо </w:t>
            </w:r>
            <w:r w:rsidRPr="008D184A">
              <w:rPr>
                <w:rFonts w:eastAsia="ResavskaBGSans"/>
                <w:i/>
                <w:iCs/>
                <w:color w:val="000000"/>
                <w:vertAlign w:val="subscript"/>
                <w:lang w:val="sr-Cyrl-RS"/>
              </w:rPr>
              <w:t>високог дечака с ранцем.</w:t>
            </w:r>
          </w:p>
          <w:p w14:paraId="29E062AD" w14:textId="77777777" w:rsidR="0068263D" w:rsidRPr="008D184A" w:rsidRDefault="0068263D" w:rsidP="00DC4AB0">
            <w:pPr>
              <w:autoSpaceDE w:val="0"/>
              <w:autoSpaceDN w:val="0"/>
              <w:adjustRightInd w:val="0"/>
              <w:rPr>
                <w:rFonts w:eastAsia="ResavskaBGSans"/>
                <w:color w:val="000000"/>
                <w:vertAlign w:val="subscript"/>
                <w:lang w:val="sr-Cyrl-RS"/>
              </w:rPr>
            </w:pPr>
            <w:r w:rsidRPr="008D184A">
              <w:rPr>
                <w:rFonts w:eastAsia="ResavskaBGSans"/>
                <w:color w:val="000000"/>
                <w:vertAlign w:val="subscript"/>
                <w:lang w:val="sr-Cyrl-RS"/>
              </w:rPr>
              <w:t xml:space="preserve">                  б) Уживали су у </w:t>
            </w:r>
            <w:r w:rsidRPr="008D184A">
              <w:rPr>
                <w:rFonts w:eastAsia="ResavskaBGSans"/>
                <w:i/>
                <w:iCs/>
                <w:color w:val="000000"/>
                <w:vertAlign w:val="subscript"/>
                <w:lang w:val="sr-Cyrl-RS"/>
              </w:rPr>
              <w:t>задивљујућем погледу на кањон</w:t>
            </w:r>
            <w:r w:rsidRPr="008D184A">
              <w:rPr>
                <w:rFonts w:eastAsia="ResavskaBGSans"/>
                <w:color w:val="000000"/>
                <w:vertAlign w:val="subscript"/>
                <w:lang w:val="sr-Cyrl-RS"/>
              </w:rPr>
              <w:t>.</w:t>
            </w:r>
          </w:p>
          <w:p w14:paraId="20365D9E" w14:textId="77777777" w:rsidR="0068263D" w:rsidRPr="008D184A" w:rsidRDefault="0068263D" w:rsidP="00DC4AB0">
            <w:pPr>
              <w:rPr>
                <w:rFonts w:eastAsia="ResavskaBGSans"/>
                <w:i/>
                <w:iCs/>
                <w:color w:val="000000"/>
                <w:vertAlign w:val="subscript"/>
                <w:lang w:val="sr-Cyrl-RS"/>
              </w:rPr>
            </w:pPr>
            <w:r w:rsidRPr="008D184A">
              <w:rPr>
                <w:rFonts w:eastAsia="ResavskaBGSans"/>
                <w:color w:val="000000"/>
                <w:vertAlign w:val="subscript"/>
                <w:lang w:val="sr-Cyrl-RS"/>
              </w:rPr>
              <w:t xml:space="preserve">                  в) Заинтересованост за утакмицу је била </w:t>
            </w:r>
            <w:r w:rsidRPr="008D184A">
              <w:rPr>
                <w:rFonts w:eastAsia="ResavskaBGSans"/>
                <w:i/>
                <w:iCs/>
                <w:color w:val="000000"/>
                <w:vertAlign w:val="subscript"/>
                <w:lang w:val="sr-Cyrl-RS"/>
              </w:rPr>
              <w:t>неочекивано велика.</w:t>
            </w:r>
          </w:p>
          <w:p w14:paraId="60B236E9" w14:textId="77777777" w:rsidR="0068263D" w:rsidRPr="008D184A" w:rsidRDefault="0068263D" w:rsidP="00642884">
            <w:pPr>
              <w:pStyle w:val="ListParagraph"/>
              <w:numPr>
                <w:ilvl w:val="0"/>
                <w:numId w:val="119"/>
              </w:numPr>
              <w:autoSpaceDE w:val="0"/>
              <w:autoSpaceDN w:val="0"/>
              <w:adjustRightInd w:val="0"/>
              <w:rPr>
                <w:rFonts w:eastAsia="ResavskaBGSans"/>
                <w:vertAlign w:val="subscript"/>
                <w:lang w:val="sr-Cyrl-CS"/>
              </w:rPr>
            </w:pPr>
            <w:r w:rsidRPr="008D184A">
              <w:rPr>
                <w:rFonts w:eastAsia="ResavskaBGSans"/>
                <w:b/>
                <w:bCs/>
                <w:vertAlign w:val="subscript"/>
                <w:lang w:val="sr-Cyrl-CS"/>
              </w:rPr>
              <w:t xml:space="preserve">Подвуци </w:t>
            </w:r>
            <w:r w:rsidRPr="008D184A">
              <w:rPr>
                <w:rFonts w:eastAsia="ResavskaBGSans"/>
                <w:b/>
                <w:bCs/>
                <w:i/>
                <w:iCs/>
                <w:vertAlign w:val="subscript"/>
                <w:lang w:val="sr-Cyrl-CS"/>
              </w:rPr>
              <w:t xml:space="preserve">главне чланове </w:t>
            </w:r>
            <w:r w:rsidRPr="008D184A">
              <w:rPr>
                <w:rFonts w:eastAsia="ResavskaBGSans"/>
                <w:b/>
                <w:bCs/>
                <w:vertAlign w:val="subscript"/>
                <w:lang w:val="sr-Cyrl-CS"/>
              </w:rPr>
              <w:t>синтагми</w:t>
            </w:r>
            <w:r w:rsidRPr="008D184A">
              <w:rPr>
                <w:rFonts w:eastAsia="ResavskaBGSans"/>
                <w:vertAlign w:val="subscript"/>
                <w:lang w:val="sr-Cyrl-CS"/>
              </w:rPr>
              <w:t>.</w:t>
            </w:r>
          </w:p>
          <w:p w14:paraId="2FF1718C" w14:textId="77777777" w:rsidR="0068263D" w:rsidRPr="008D184A" w:rsidRDefault="0068263D" w:rsidP="00DC4AB0">
            <w:pPr>
              <w:autoSpaceDE w:val="0"/>
              <w:autoSpaceDN w:val="0"/>
              <w:adjustRightInd w:val="0"/>
              <w:rPr>
                <w:rFonts w:eastAsia="ResavskaBGSans"/>
                <w:vertAlign w:val="subscript"/>
                <w:lang w:val="sr-Cyrl-CS"/>
              </w:rPr>
            </w:pPr>
            <w:r w:rsidRPr="008D184A">
              <w:rPr>
                <w:rFonts w:eastAsia="ResavskaBGSans"/>
                <w:vertAlign w:val="subscript"/>
                <w:lang w:val="sr-Cyrl-CS"/>
              </w:rPr>
              <w:t xml:space="preserve">                  веома успешан, врло јасно, мамина сестра од тетке,</w:t>
            </w:r>
          </w:p>
          <w:p w14:paraId="5C9DC6B9" w14:textId="77777777" w:rsidR="0068263D" w:rsidRPr="008D184A" w:rsidRDefault="0068263D" w:rsidP="00DC4AB0">
            <w:pPr>
              <w:rPr>
                <w:rFonts w:eastAsia="ResavskaBGSans"/>
                <w:vertAlign w:val="subscript"/>
                <w:lang w:val="sr-Cyrl-CS"/>
              </w:rPr>
            </w:pPr>
            <w:r w:rsidRPr="008D184A">
              <w:rPr>
                <w:rFonts w:eastAsia="ResavskaBGSans"/>
                <w:vertAlign w:val="subscript"/>
                <w:lang w:val="sr-Cyrl-CS"/>
              </w:rPr>
              <w:t xml:space="preserve">                  чекајући госте, кожне панталоне са џеповима</w:t>
            </w:r>
          </w:p>
          <w:p w14:paraId="2BDD9042" w14:textId="77777777" w:rsidR="0068263D" w:rsidRPr="008D184A" w:rsidRDefault="0068263D" w:rsidP="00642884">
            <w:pPr>
              <w:pStyle w:val="ListParagraph"/>
              <w:numPr>
                <w:ilvl w:val="0"/>
                <w:numId w:val="119"/>
              </w:numPr>
              <w:autoSpaceDE w:val="0"/>
              <w:autoSpaceDN w:val="0"/>
              <w:adjustRightInd w:val="0"/>
              <w:rPr>
                <w:rFonts w:eastAsia="ResavskaBGSans"/>
                <w:vertAlign w:val="subscript"/>
                <w:lang w:val="sr-Cyrl-CS"/>
              </w:rPr>
            </w:pPr>
            <w:r w:rsidRPr="008D184A">
              <w:rPr>
                <w:rFonts w:eastAsia="ResavskaBGSans"/>
                <w:b/>
                <w:bCs/>
                <w:vertAlign w:val="subscript"/>
                <w:lang w:val="sr-Cyrl-CS"/>
              </w:rPr>
              <w:t xml:space="preserve">Подвуци </w:t>
            </w:r>
            <w:r w:rsidRPr="008D184A">
              <w:rPr>
                <w:rFonts w:eastAsia="ResavskaBGSans"/>
                <w:b/>
                <w:bCs/>
                <w:i/>
                <w:iCs/>
                <w:vertAlign w:val="subscript"/>
                <w:lang w:val="sr-Cyrl-CS"/>
              </w:rPr>
              <w:t xml:space="preserve">зависне чланове </w:t>
            </w:r>
            <w:r w:rsidRPr="008D184A">
              <w:rPr>
                <w:rFonts w:eastAsia="ResavskaBGSans"/>
                <w:b/>
                <w:bCs/>
                <w:vertAlign w:val="subscript"/>
                <w:lang w:val="sr-Cyrl-CS"/>
              </w:rPr>
              <w:t>синтагми</w:t>
            </w:r>
            <w:r w:rsidRPr="008D184A">
              <w:rPr>
                <w:rFonts w:eastAsia="ResavskaBGSans"/>
                <w:vertAlign w:val="subscript"/>
                <w:lang w:val="sr-Cyrl-CS"/>
              </w:rPr>
              <w:t>.</w:t>
            </w:r>
          </w:p>
          <w:p w14:paraId="6DF400C7" w14:textId="77777777" w:rsidR="0068263D" w:rsidRPr="008D184A" w:rsidRDefault="0068263D" w:rsidP="00DC4AB0">
            <w:pPr>
              <w:autoSpaceDE w:val="0"/>
              <w:autoSpaceDN w:val="0"/>
              <w:adjustRightInd w:val="0"/>
              <w:rPr>
                <w:rFonts w:eastAsia="ResavskaBGSans"/>
                <w:vertAlign w:val="subscript"/>
                <w:lang w:val="sr-Cyrl-CS"/>
              </w:rPr>
            </w:pPr>
            <w:r w:rsidRPr="008D184A">
              <w:rPr>
                <w:rFonts w:eastAsia="ResavskaBGSans"/>
                <w:vertAlign w:val="subscript"/>
                <w:lang w:val="sr-Cyrl-CS"/>
              </w:rPr>
              <w:t xml:space="preserve">                  роман Милоша Црњанског, фудбалска репрезентација Србије,</w:t>
            </w:r>
          </w:p>
          <w:p w14:paraId="44CEB31A" w14:textId="77777777" w:rsidR="0068263D" w:rsidRPr="008D184A" w:rsidRDefault="0068263D" w:rsidP="00DC4AB0">
            <w:pPr>
              <w:rPr>
                <w:rFonts w:eastAsia="ResavskaBGSans"/>
                <w:vertAlign w:val="subscript"/>
                <w:lang w:val="sr-Cyrl-CS"/>
              </w:rPr>
            </w:pPr>
            <w:r w:rsidRPr="008D184A">
              <w:rPr>
                <w:rFonts w:eastAsia="ResavskaBGSans"/>
                <w:vertAlign w:val="subscript"/>
                <w:lang w:val="sr-Cyrl-CS"/>
              </w:rPr>
              <w:t xml:space="preserve">                  стигавши на време, веома далеко, црне панталоне од сомота</w:t>
            </w:r>
          </w:p>
          <w:p w14:paraId="48B9B9FF" w14:textId="77777777" w:rsidR="0068263D" w:rsidRPr="008D184A" w:rsidRDefault="0068263D" w:rsidP="00642884">
            <w:pPr>
              <w:pStyle w:val="ListParagraph"/>
              <w:numPr>
                <w:ilvl w:val="0"/>
                <w:numId w:val="119"/>
              </w:numPr>
              <w:autoSpaceDE w:val="0"/>
              <w:autoSpaceDN w:val="0"/>
              <w:adjustRightInd w:val="0"/>
              <w:rPr>
                <w:rFonts w:eastAsia="ResavskaBGSans"/>
                <w:color w:val="000000"/>
                <w:vertAlign w:val="subscript"/>
                <w:lang w:val="sr-Cyrl-CS"/>
              </w:rPr>
            </w:pPr>
            <w:r w:rsidRPr="008D184A">
              <w:rPr>
                <w:rFonts w:eastAsia="ResavskaBGSans"/>
                <w:b/>
                <w:bCs/>
                <w:color w:val="000000"/>
                <w:vertAlign w:val="subscript"/>
                <w:lang w:val="sr-Cyrl-CS"/>
              </w:rPr>
              <w:t xml:space="preserve">Одреди </w:t>
            </w:r>
            <w:r w:rsidRPr="008D184A">
              <w:rPr>
                <w:rFonts w:eastAsia="ResavskaBGSans"/>
                <w:b/>
                <w:bCs/>
                <w:i/>
                <w:iCs/>
                <w:color w:val="000000"/>
                <w:vertAlign w:val="subscript"/>
                <w:lang w:val="sr-Cyrl-CS"/>
              </w:rPr>
              <w:t xml:space="preserve">врсте </w:t>
            </w:r>
            <w:r w:rsidRPr="008D184A">
              <w:rPr>
                <w:rFonts w:eastAsia="ResavskaBGSans"/>
                <w:b/>
                <w:bCs/>
                <w:color w:val="000000"/>
                <w:vertAlign w:val="subscript"/>
                <w:lang w:val="sr-Cyrl-CS"/>
              </w:rPr>
              <w:t>синтагми у следећим примерима</w:t>
            </w:r>
            <w:r w:rsidRPr="008D184A">
              <w:rPr>
                <w:rFonts w:eastAsia="ResavskaBGSans"/>
                <w:color w:val="000000"/>
                <w:vertAlign w:val="subscript"/>
                <w:lang w:val="sr-Cyrl-CS"/>
              </w:rPr>
              <w:t>.</w:t>
            </w:r>
          </w:p>
          <w:p w14:paraId="18214567" w14:textId="77777777" w:rsidR="0068263D" w:rsidRPr="008D184A" w:rsidRDefault="0068263D" w:rsidP="00DC4AB0">
            <w:pPr>
              <w:autoSpaceDE w:val="0"/>
              <w:autoSpaceDN w:val="0"/>
              <w:adjustRightInd w:val="0"/>
              <w:rPr>
                <w:rFonts w:eastAsia="ResavskaBGSans"/>
                <w:vertAlign w:val="subscript"/>
                <w:lang w:val="sr-Cyrl-RS"/>
              </w:rPr>
            </w:pPr>
            <w:r w:rsidRPr="008D184A">
              <w:rPr>
                <w:rFonts w:eastAsia="ResavskaBGSans"/>
                <w:i/>
                <w:iCs/>
                <w:color w:val="000000"/>
                <w:vertAlign w:val="subscript"/>
                <w:lang w:val="sr-Cyrl-CS"/>
              </w:rPr>
              <w:t xml:space="preserve">                  Препливавши реку</w:t>
            </w:r>
            <w:r w:rsidRPr="008D184A">
              <w:rPr>
                <w:rFonts w:eastAsia="ResavskaBGSans"/>
                <w:color w:val="000000"/>
                <w:vertAlign w:val="subscript"/>
                <w:lang w:val="sr-Cyrl-CS"/>
              </w:rPr>
              <w:t xml:space="preserve">, </w:t>
            </w:r>
            <w:r w:rsidRPr="008D184A">
              <w:rPr>
                <w:rFonts w:eastAsia="ResavskaBGSans"/>
                <w:vertAlign w:val="subscript"/>
                <w:lang w:val="sr-Cyrl-RS"/>
              </w:rPr>
              <w:t>поквасио је црне панталоне од сомота.</w:t>
            </w:r>
          </w:p>
          <w:p w14:paraId="4F704B1F"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t xml:space="preserve">                  Читао је </w:t>
            </w:r>
            <w:r w:rsidRPr="008D184A">
              <w:rPr>
                <w:rFonts w:eastAsia="ResavskaBGSans"/>
                <w:i/>
                <w:iCs/>
                <w:color w:val="000000"/>
                <w:vertAlign w:val="subscript"/>
                <w:lang w:val="sr-Cyrl-CS"/>
              </w:rPr>
              <w:t>веома споро</w:t>
            </w:r>
            <w:r w:rsidRPr="008D184A">
              <w:rPr>
                <w:rFonts w:eastAsia="ResavskaBGSans"/>
                <w:color w:val="000000"/>
                <w:vertAlign w:val="subscript"/>
                <w:lang w:val="sr-Cyrl-CS"/>
              </w:rPr>
              <w:t>. _____________________________________________</w:t>
            </w:r>
          </w:p>
          <w:p w14:paraId="21FEC1C6"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t xml:space="preserve">                  Аполон је </w:t>
            </w:r>
            <w:r w:rsidRPr="008D184A">
              <w:rPr>
                <w:rFonts w:eastAsia="ResavskaBGSans"/>
                <w:i/>
                <w:iCs/>
                <w:color w:val="000000"/>
                <w:vertAlign w:val="subscript"/>
                <w:lang w:val="sr-Cyrl-CS"/>
              </w:rPr>
              <w:t>заштићена врста лептира</w:t>
            </w:r>
            <w:r w:rsidRPr="008D184A">
              <w:rPr>
                <w:rFonts w:eastAsia="ResavskaBGSans"/>
                <w:color w:val="000000"/>
                <w:vertAlign w:val="subscript"/>
                <w:lang w:val="sr-Cyrl-CS"/>
              </w:rPr>
              <w:t>. _____________________________________________</w:t>
            </w:r>
          </w:p>
          <w:p w14:paraId="455C96C8"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t xml:space="preserve">                  Ајфелов торањ је </w:t>
            </w:r>
            <w:r w:rsidRPr="008D184A">
              <w:rPr>
                <w:rFonts w:eastAsia="ResavskaBGSans"/>
                <w:i/>
                <w:iCs/>
                <w:color w:val="000000"/>
                <w:vertAlign w:val="subscript"/>
                <w:lang w:val="sr-Cyrl-CS"/>
              </w:rPr>
              <w:t>веома висок</w:t>
            </w:r>
            <w:r w:rsidRPr="008D184A">
              <w:rPr>
                <w:rFonts w:eastAsia="ResavskaBGSans"/>
                <w:color w:val="000000"/>
                <w:vertAlign w:val="subscript"/>
                <w:lang w:val="sr-Cyrl-CS"/>
              </w:rPr>
              <w:t>. _____________________________________________</w:t>
            </w:r>
          </w:p>
          <w:p w14:paraId="0C1145EF" w14:textId="77777777" w:rsidR="0068263D" w:rsidRPr="008D184A" w:rsidRDefault="0068263D" w:rsidP="00642884">
            <w:pPr>
              <w:pStyle w:val="ListParagraph"/>
              <w:numPr>
                <w:ilvl w:val="0"/>
                <w:numId w:val="119"/>
              </w:numPr>
              <w:autoSpaceDE w:val="0"/>
              <w:autoSpaceDN w:val="0"/>
              <w:adjustRightInd w:val="0"/>
              <w:rPr>
                <w:rFonts w:eastAsia="ResavskaBGSans"/>
                <w:color w:val="000000"/>
                <w:vertAlign w:val="subscript"/>
                <w:lang w:val="sr-Cyrl-CS"/>
              </w:rPr>
            </w:pPr>
            <w:r w:rsidRPr="008D184A">
              <w:rPr>
                <w:rFonts w:eastAsia="ResavskaBGSans"/>
                <w:b/>
                <w:bCs/>
                <w:color w:val="000000"/>
                <w:vertAlign w:val="subscript"/>
                <w:lang w:val="sr-Cyrl-CS"/>
              </w:rPr>
              <w:t xml:space="preserve">Заокружи слово испред реченице у којој је употребљена </w:t>
            </w:r>
            <w:r w:rsidRPr="008D184A">
              <w:rPr>
                <w:rFonts w:eastAsia="ResavskaBGSans"/>
                <w:b/>
                <w:bCs/>
                <w:i/>
                <w:iCs/>
                <w:color w:val="000000"/>
                <w:vertAlign w:val="subscript"/>
                <w:lang w:val="sr-Cyrl-CS"/>
              </w:rPr>
              <w:t xml:space="preserve">прилошка синтагма </w:t>
            </w:r>
            <w:r w:rsidRPr="008D184A">
              <w:rPr>
                <w:rFonts w:eastAsia="ResavskaBGSans"/>
                <w:b/>
                <w:bCs/>
                <w:color w:val="000000"/>
                <w:vertAlign w:val="subscript"/>
                <w:lang w:val="sr-Cyrl-CS"/>
              </w:rPr>
              <w:t>и подвуци ту синтагму</w:t>
            </w:r>
            <w:r w:rsidRPr="008D184A">
              <w:rPr>
                <w:rFonts w:eastAsia="ResavskaBGSans"/>
                <w:color w:val="000000"/>
                <w:vertAlign w:val="subscript"/>
                <w:lang w:val="sr-Cyrl-CS"/>
              </w:rPr>
              <w:t>.</w:t>
            </w:r>
          </w:p>
          <w:p w14:paraId="0DB49C0C"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t xml:space="preserve">                  а) Анђелка је успешно положила завршни испит.</w:t>
            </w:r>
          </w:p>
          <w:p w14:paraId="64D33101"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t xml:space="preserve">                  б) Јован је веома успешан у свом послу.</w:t>
            </w:r>
          </w:p>
          <w:p w14:paraId="150BD97E"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lastRenderedPageBreak/>
              <w:t xml:space="preserve">                  в) Марија је врло успешно представљала своју школу на трибини у Дому омладине.</w:t>
            </w:r>
          </w:p>
          <w:p w14:paraId="02A3805B" w14:textId="77777777" w:rsidR="0068263D" w:rsidRPr="008D184A" w:rsidRDefault="0068263D" w:rsidP="00642884">
            <w:pPr>
              <w:pStyle w:val="ListParagraph"/>
              <w:numPr>
                <w:ilvl w:val="0"/>
                <w:numId w:val="119"/>
              </w:numPr>
              <w:autoSpaceDE w:val="0"/>
              <w:autoSpaceDN w:val="0"/>
              <w:adjustRightInd w:val="0"/>
              <w:rPr>
                <w:rFonts w:eastAsia="ResavskaBGSans"/>
                <w:color w:val="000000"/>
                <w:vertAlign w:val="subscript"/>
                <w:lang w:val="sr-Cyrl-CS"/>
              </w:rPr>
            </w:pPr>
            <w:r w:rsidRPr="008D184A">
              <w:rPr>
                <w:rFonts w:eastAsia="ResavskaBGSans"/>
                <w:b/>
                <w:bCs/>
                <w:color w:val="000000"/>
                <w:vertAlign w:val="subscript"/>
                <w:lang w:val="sr-Cyrl-CS"/>
              </w:rPr>
              <w:t xml:space="preserve">Заокружи слово испред реченице у којој је употребљена </w:t>
            </w:r>
            <w:r w:rsidRPr="008D184A">
              <w:rPr>
                <w:rFonts w:eastAsia="ResavskaBGSans"/>
                <w:b/>
                <w:bCs/>
                <w:i/>
                <w:iCs/>
                <w:color w:val="000000"/>
                <w:vertAlign w:val="subscript"/>
                <w:lang w:val="sr-Cyrl-CS"/>
              </w:rPr>
              <w:t xml:space="preserve">глаголска синтагма </w:t>
            </w:r>
            <w:r w:rsidRPr="008D184A">
              <w:rPr>
                <w:rFonts w:eastAsia="ResavskaBGSans"/>
                <w:b/>
                <w:bCs/>
                <w:color w:val="000000"/>
                <w:vertAlign w:val="subscript"/>
                <w:lang w:val="sr-Cyrl-CS"/>
              </w:rPr>
              <w:t>и подвуци ту синтагму</w:t>
            </w:r>
            <w:r w:rsidRPr="008D184A">
              <w:rPr>
                <w:rFonts w:eastAsia="ResavskaBGSans"/>
                <w:color w:val="000000"/>
                <w:vertAlign w:val="subscript"/>
                <w:lang w:val="sr-Cyrl-CS"/>
              </w:rPr>
              <w:t>.</w:t>
            </w:r>
          </w:p>
          <w:p w14:paraId="557FE4C5"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t xml:space="preserve">                  а) Упоређујући резултате истраживања, примећује се благи пад куповне моћи.</w:t>
            </w:r>
          </w:p>
          <w:p w14:paraId="26783EE0"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t xml:space="preserve">                  б) Програмирање је данас постало уносан посао.</w:t>
            </w:r>
          </w:p>
          <w:p w14:paraId="6E10D1AB"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t xml:space="preserve">                  в) Потребно је повећати производњу житарица.</w:t>
            </w:r>
          </w:p>
          <w:p w14:paraId="1648731A" w14:textId="77777777" w:rsidR="0068263D" w:rsidRPr="008D184A" w:rsidRDefault="0068263D" w:rsidP="00DC4AB0">
            <w:pPr>
              <w:autoSpaceDE w:val="0"/>
              <w:autoSpaceDN w:val="0"/>
              <w:adjustRightInd w:val="0"/>
              <w:rPr>
                <w:rFonts w:eastAsia="ResavskaBGSans"/>
                <w:color w:val="000000"/>
                <w:vertAlign w:val="subscript"/>
                <w:lang w:val="sr-Cyrl-CS"/>
              </w:rPr>
            </w:pPr>
          </w:p>
          <w:p w14:paraId="74746829" w14:textId="77777777" w:rsidR="0068263D" w:rsidRPr="008D184A" w:rsidRDefault="0068263D" w:rsidP="00642884">
            <w:pPr>
              <w:pStyle w:val="ListParagraph"/>
              <w:numPr>
                <w:ilvl w:val="0"/>
                <w:numId w:val="118"/>
              </w:numPr>
              <w:autoSpaceDE w:val="0"/>
              <w:autoSpaceDN w:val="0"/>
              <w:adjustRightInd w:val="0"/>
              <w:rPr>
                <w:rFonts w:eastAsia="ResavskaBG"/>
                <w:color w:val="000000"/>
                <w:vertAlign w:val="subscript"/>
                <w:lang w:val="sr-Cyrl-CS"/>
              </w:rPr>
            </w:pPr>
            <w:r w:rsidRPr="008D184A">
              <w:rPr>
                <w:rFonts w:eastAsia="ResavskaBG"/>
                <w:color w:val="000000"/>
                <w:vertAlign w:val="subscript"/>
                <w:lang w:val="sr-Cyrl-CS"/>
              </w:rPr>
              <w:t>Синтагмама могу да буду исказани различити реченични чланови.</w:t>
            </w:r>
          </w:p>
          <w:p w14:paraId="30CCE42E" w14:textId="77777777" w:rsidR="0068263D" w:rsidRPr="008D184A" w:rsidRDefault="0068263D" w:rsidP="00DC4AB0">
            <w:pPr>
              <w:autoSpaceDE w:val="0"/>
              <w:autoSpaceDN w:val="0"/>
              <w:adjustRightInd w:val="0"/>
              <w:rPr>
                <w:rFonts w:eastAsia="ResavskaBG"/>
                <w:color w:val="000000"/>
                <w:vertAlign w:val="subscript"/>
                <w:lang w:val="sr-Cyrl-CS"/>
              </w:rPr>
            </w:pPr>
          </w:p>
          <w:p w14:paraId="3F5A9925" w14:textId="77777777" w:rsidR="0068263D" w:rsidRPr="008D184A" w:rsidRDefault="0068263D" w:rsidP="00642884">
            <w:pPr>
              <w:pStyle w:val="ListParagraph"/>
              <w:numPr>
                <w:ilvl w:val="0"/>
                <w:numId w:val="119"/>
              </w:numPr>
              <w:autoSpaceDE w:val="0"/>
              <w:autoSpaceDN w:val="0"/>
              <w:adjustRightInd w:val="0"/>
              <w:rPr>
                <w:rFonts w:eastAsia="ResavskaBGSans"/>
                <w:color w:val="000000"/>
                <w:vertAlign w:val="subscript"/>
                <w:lang w:val="sr-Cyrl-CS"/>
              </w:rPr>
            </w:pPr>
            <w:r w:rsidRPr="008D184A">
              <w:rPr>
                <w:rFonts w:eastAsia="ResavskaBGSans"/>
                <w:b/>
                <w:bCs/>
                <w:color w:val="000000"/>
                <w:vertAlign w:val="subscript"/>
                <w:lang w:val="sr-Cyrl-CS"/>
              </w:rPr>
              <w:t xml:space="preserve">Одреди </w:t>
            </w:r>
            <w:r w:rsidRPr="008D184A">
              <w:rPr>
                <w:rFonts w:eastAsia="ResavskaBGSans"/>
                <w:b/>
                <w:bCs/>
                <w:i/>
                <w:iCs/>
                <w:color w:val="000000"/>
                <w:vertAlign w:val="subscript"/>
                <w:lang w:val="sr-Cyrl-CS"/>
              </w:rPr>
              <w:t xml:space="preserve">службу </w:t>
            </w:r>
            <w:r w:rsidRPr="008D184A">
              <w:rPr>
                <w:rFonts w:eastAsia="ResavskaBGSans"/>
                <w:b/>
                <w:bCs/>
                <w:color w:val="000000"/>
                <w:vertAlign w:val="subscript"/>
                <w:lang w:val="sr-Cyrl-CS"/>
              </w:rPr>
              <w:t>коју обележене синтагме имају у реченици</w:t>
            </w:r>
            <w:r w:rsidRPr="008D184A">
              <w:rPr>
                <w:rFonts w:eastAsia="ResavskaBGSans"/>
                <w:color w:val="000000"/>
                <w:vertAlign w:val="subscript"/>
                <w:lang w:val="sr-Cyrl-CS"/>
              </w:rPr>
              <w:t>.</w:t>
            </w:r>
          </w:p>
          <w:p w14:paraId="11B1F184" w14:textId="77777777" w:rsidR="0068263D" w:rsidRPr="008D184A" w:rsidRDefault="0068263D" w:rsidP="00DC4AB0">
            <w:pPr>
              <w:autoSpaceDE w:val="0"/>
              <w:autoSpaceDN w:val="0"/>
              <w:adjustRightInd w:val="0"/>
              <w:ind w:left="720"/>
              <w:rPr>
                <w:rFonts w:eastAsia="ResavskaBGSans"/>
                <w:color w:val="000000"/>
                <w:vertAlign w:val="subscript"/>
                <w:lang w:val="sr-Cyrl-CS"/>
              </w:rPr>
            </w:pPr>
            <w:r w:rsidRPr="008D184A">
              <w:rPr>
                <w:rFonts w:eastAsia="ResavskaBGSans"/>
                <w:color w:val="000000"/>
                <w:vertAlign w:val="subscript"/>
                <w:lang w:val="sr-Cyrl-CS"/>
              </w:rPr>
              <w:t>а)</w:t>
            </w:r>
            <w:r w:rsidRPr="008D184A">
              <w:rPr>
                <w:rFonts w:eastAsia="ResavskaBGSans"/>
                <w:i/>
                <w:iCs/>
                <w:color w:val="000000"/>
                <w:vertAlign w:val="subscript"/>
                <w:lang w:val="sr-Cyrl-CS"/>
              </w:rPr>
              <w:t xml:space="preserve"> Плавокоса девојчица </w:t>
            </w:r>
            <w:r w:rsidRPr="008D184A">
              <w:rPr>
                <w:rFonts w:eastAsia="ResavskaBGSans"/>
                <w:color w:val="000000"/>
                <w:vertAlign w:val="subscript"/>
                <w:lang w:val="sr-Cyrl-CS"/>
              </w:rPr>
              <w:t>је била прва у реду. ____________________________________</w:t>
            </w:r>
          </w:p>
          <w:p w14:paraId="728B1CF5"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t xml:space="preserve">                  б) Миодраг је </w:t>
            </w:r>
            <w:r w:rsidRPr="008D184A">
              <w:rPr>
                <w:rFonts w:eastAsia="ResavskaBGSans"/>
                <w:i/>
                <w:iCs/>
                <w:color w:val="000000"/>
                <w:vertAlign w:val="subscript"/>
                <w:lang w:val="sr-Cyrl-CS"/>
              </w:rPr>
              <w:t>веома цењен лекар</w:t>
            </w:r>
            <w:r w:rsidRPr="008D184A">
              <w:rPr>
                <w:rFonts w:eastAsia="ResavskaBGSans"/>
                <w:color w:val="000000"/>
                <w:vertAlign w:val="subscript"/>
                <w:lang w:val="sr-Cyrl-CS"/>
              </w:rPr>
              <w:t>. _____________________________________</w:t>
            </w:r>
          </w:p>
          <w:p w14:paraId="5DE2D232"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t xml:space="preserve">                  в) Гледао сам </w:t>
            </w:r>
            <w:r w:rsidRPr="008D184A">
              <w:rPr>
                <w:rFonts w:eastAsia="ResavskaBGSans"/>
                <w:i/>
                <w:iCs/>
                <w:color w:val="000000"/>
                <w:vertAlign w:val="subscript"/>
                <w:lang w:val="sr-Cyrl-CS"/>
              </w:rPr>
              <w:t xml:space="preserve">врло занимљиву </w:t>
            </w:r>
            <w:r w:rsidRPr="008D184A">
              <w:rPr>
                <w:rFonts w:eastAsia="ResavskaBGSans"/>
                <w:color w:val="000000"/>
                <w:vertAlign w:val="subscript"/>
                <w:lang w:val="sr-Cyrl-CS"/>
              </w:rPr>
              <w:t>представу. _____________________________________</w:t>
            </w:r>
          </w:p>
          <w:p w14:paraId="61A6B748"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t xml:space="preserve">                  г) Утолио сам жеђ </w:t>
            </w:r>
            <w:r w:rsidRPr="008D184A">
              <w:rPr>
                <w:rFonts w:eastAsia="ResavskaBGSans"/>
                <w:i/>
                <w:iCs/>
                <w:color w:val="000000"/>
                <w:vertAlign w:val="subscript"/>
                <w:lang w:val="sr-Cyrl-CS"/>
              </w:rPr>
              <w:t>попивши бокал воде</w:t>
            </w:r>
            <w:r w:rsidRPr="008D184A">
              <w:rPr>
                <w:rFonts w:eastAsia="ResavskaBGSans"/>
                <w:color w:val="000000"/>
                <w:vertAlign w:val="subscript"/>
                <w:lang w:val="sr-Cyrl-CS"/>
              </w:rPr>
              <w:t>. ____________________________________</w:t>
            </w:r>
          </w:p>
          <w:p w14:paraId="53D22D4E"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t xml:space="preserve">                  д) У позоришту се даје </w:t>
            </w:r>
            <w:r w:rsidRPr="008D184A">
              <w:rPr>
                <w:rFonts w:eastAsia="ResavskaBGSans"/>
                <w:i/>
                <w:iCs/>
                <w:color w:val="000000"/>
                <w:vertAlign w:val="subscript"/>
                <w:lang w:val="sr-Cyrl-CS"/>
              </w:rPr>
              <w:t>реприза опере Кармен</w:t>
            </w:r>
            <w:r w:rsidRPr="008D184A">
              <w:rPr>
                <w:rFonts w:eastAsia="ResavskaBGSans"/>
                <w:color w:val="000000"/>
                <w:vertAlign w:val="subscript"/>
                <w:lang w:val="sr-Cyrl-CS"/>
              </w:rPr>
              <w:t>. ____________________________________</w:t>
            </w:r>
          </w:p>
          <w:p w14:paraId="4120F59C" w14:textId="77777777" w:rsidR="0068263D" w:rsidRPr="008D184A" w:rsidRDefault="0068263D" w:rsidP="00DC4AB0">
            <w:pPr>
              <w:autoSpaceDE w:val="0"/>
              <w:autoSpaceDN w:val="0"/>
              <w:adjustRightInd w:val="0"/>
              <w:rPr>
                <w:rFonts w:eastAsia="ResavskaBGSans"/>
                <w:color w:val="000000"/>
                <w:vertAlign w:val="subscript"/>
                <w:lang w:val="sr-Cyrl-CS"/>
              </w:rPr>
            </w:pPr>
            <w:r w:rsidRPr="008D184A">
              <w:rPr>
                <w:rFonts w:eastAsia="ResavskaBGSans"/>
                <w:color w:val="000000"/>
                <w:vertAlign w:val="subscript"/>
                <w:lang w:val="sr-Cyrl-CS"/>
              </w:rPr>
              <w:t xml:space="preserve">                  ђ) Тешио је Вишњу, </w:t>
            </w:r>
            <w:r w:rsidRPr="008D184A">
              <w:rPr>
                <w:rFonts w:eastAsia="ResavskaBGSans"/>
                <w:i/>
                <w:iCs/>
                <w:color w:val="000000"/>
                <w:vertAlign w:val="subscript"/>
                <w:lang w:val="sr-Cyrl-CS"/>
              </w:rPr>
              <w:t>веома уплашену</w:t>
            </w:r>
            <w:r w:rsidRPr="008D184A">
              <w:rPr>
                <w:rFonts w:eastAsia="ResavskaBGSans"/>
                <w:color w:val="000000"/>
                <w:vertAlign w:val="subscript"/>
                <w:lang w:val="sr-Cyrl-CS"/>
              </w:rPr>
              <w:t>. ______________________________________</w:t>
            </w:r>
          </w:p>
          <w:p w14:paraId="287B2735" w14:textId="77777777" w:rsidR="0068263D" w:rsidRPr="008D184A" w:rsidRDefault="0068263D" w:rsidP="00DC4AB0">
            <w:pPr>
              <w:rPr>
                <w:vertAlign w:val="subscript"/>
                <w:lang w:val="sr-Cyrl-CS"/>
              </w:rPr>
            </w:pPr>
            <w:r w:rsidRPr="008D184A">
              <w:rPr>
                <w:rFonts w:eastAsia="ResavskaBGSans"/>
                <w:color w:val="000000"/>
                <w:vertAlign w:val="subscript"/>
                <w:lang w:val="sr-Cyrl-CS"/>
              </w:rPr>
              <w:t xml:space="preserve">                  е) Пронашла је мачиће </w:t>
            </w:r>
            <w:r w:rsidRPr="008D184A">
              <w:rPr>
                <w:rFonts w:eastAsia="ResavskaBGSans"/>
                <w:i/>
                <w:iCs/>
                <w:color w:val="000000"/>
                <w:vertAlign w:val="subscript"/>
                <w:lang w:val="sr-Cyrl-CS"/>
              </w:rPr>
              <w:t>у подруму зграде</w:t>
            </w:r>
            <w:r w:rsidRPr="008D184A">
              <w:rPr>
                <w:rFonts w:eastAsia="ResavskaBGSans"/>
                <w:color w:val="000000"/>
                <w:vertAlign w:val="subscript"/>
                <w:lang w:val="sr-Cyrl-CS"/>
              </w:rPr>
              <w:t>. _______________________________________</w:t>
            </w:r>
          </w:p>
          <w:p w14:paraId="179BE550" w14:textId="77777777" w:rsidR="0068263D" w:rsidRPr="008D184A" w:rsidRDefault="0068263D" w:rsidP="00DC4AB0">
            <w:pPr>
              <w:autoSpaceDE w:val="0"/>
              <w:autoSpaceDN w:val="0"/>
              <w:adjustRightInd w:val="0"/>
              <w:jc w:val="both"/>
              <w:rPr>
                <w:vertAlign w:val="subscript"/>
                <w:lang w:val="sr-Cyrl-CS"/>
              </w:rPr>
            </w:pPr>
          </w:p>
        </w:tc>
      </w:tr>
      <w:tr w:rsidR="0068263D" w:rsidRPr="006D13B7" w14:paraId="444DDE2E" w14:textId="77777777" w:rsidTr="005159D8">
        <w:tc>
          <w:tcPr>
            <w:tcW w:w="8784" w:type="dxa"/>
          </w:tcPr>
          <w:p w14:paraId="1A43D636" w14:textId="77777777" w:rsidR="0068263D" w:rsidRPr="008D184A" w:rsidRDefault="0068263D" w:rsidP="00DC4AB0">
            <w:pPr>
              <w:rPr>
                <w:i/>
                <w:vertAlign w:val="subscript"/>
                <w:lang w:val="sr-Cyrl-CS"/>
              </w:rPr>
            </w:pPr>
            <w:r w:rsidRPr="008D184A">
              <w:rPr>
                <w:i/>
                <w:vertAlign w:val="subscript"/>
                <w:lang w:val="sr-Cyrl-CS"/>
              </w:rPr>
              <w:lastRenderedPageBreak/>
              <w:t>Завршни део часа</w:t>
            </w:r>
          </w:p>
          <w:p w14:paraId="377D9CA6" w14:textId="77777777" w:rsidR="0068263D" w:rsidRPr="008D184A" w:rsidRDefault="0068263D" w:rsidP="00642884">
            <w:pPr>
              <w:pStyle w:val="ListParagraph"/>
              <w:numPr>
                <w:ilvl w:val="0"/>
                <w:numId w:val="118"/>
              </w:numPr>
              <w:rPr>
                <w:vertAlign w:val="subscript"/>
                <w:lang w:val="sr-Cyrl-CS"/>
              </w:rPr>
            </w:pPr>
            <w:r w:rsidRPr="008D184A">
              <w:rPr>
                <w:vertAlign w:val="subscript"/>
                <w:lang w:val="sr-Cyrl-CS"/>
              </w:rPr>
              <w:t>У завршном делу часа ученици траже синтагме у тексту.</w:t>
            </w:r>
          </w:p>
          <w:p w14:paraId="68EF6DA2" w14:textId="77777777" w:rsidR="0068263D" w:rsidRPr="008D184A" w:rsidRDefault="0068263D" w:rsidP="00DC4AB0">
            <w:pPr>
              <w:rPr>
                <w:vertAlign w:val="subscript"/>
                <w:lang w:val="sr-Cyrl-CS"/>
              </w:rPr>
            </w:pPr>
          </w:p>
        </w:tc>
      </w:tr>
      <w:tr w:rsidR="0068263D" w:rsidRPr="006D13B7" w14:paraId="1EA8DA59" w14:textId="77777777" w:rsidTr="005159D8">
        <w:tc>
          <w:tcPr>
            <w:tcW w:w="8784" w:type="dxa"/>
          </w:tcPr>
          <w:p w14:paraId="7A516DFD" w14:textId="77777777" w:rsidR="0068263D" w:rsidRPr="008D184A" w:rsidRDefault="0068263D" w:rsidP="00DC4AB0">
            <w:pPr>
              <w:rPr>
                <w:i/>
                <w:vertAlign w:val="subscript"/>
                <w:lang w:val="sr-Cyrl-CS"/>
              </w:rPr>
            </w:pPr>
            <w:r w:rsidRPr="008D184A">
              <w:rPr>
                <w:i/>
                <w:vertAlign w:val="subscript"/>
                <w:lang w:val="sr-Cyrl-CS"/>
              </w:rPr>
              <w:t>Евалуација – анализа часа (запажања наставника)</w:t>
            </w:r>
          </w:p>
          <w:p w14:paraId="20F5769A" w14:textId="77777777" w:rsidR="0068263D" w:rsidRPr="008D184A" w:rsidRDefault="0068263D" w:rsidP="00DC4AB0">
            <w:pPr>
              <w:rPr>
                <w:i/>
                <w:vertAlign w:val="subscript"/>
                <w:lang w:val="sr-Cyrl-CS"/>
              </w:rPr>
            </w:pPr>
          </w:p>
          <w:p w14:paraId="03D3B6CF" w14:textId="77777777" w:rsidR="0068263D" w:rsidRPr="008D184A" w:rsidRDefault="0068263D" w:rsidP="00DC4AB0">
            <w:pPr>
              <w:rPr>
                <w:vertAlign w:val="subscript"/>
                <w:lang w:val="sr-Cyrl-CS"/>
              </w:rPr>
            </w:pPr>
            <w:r w:rsidRPr="008D184A">
              <w:rPr>
                <w:vertAlign w:val="subscript"/>
                <w:lang w:val="sr-Cyrl-CS"/>
              </w:rPr>
              <w:t>Наставник бележи у којој мери ученици владају знањем из синтаксе.</w:t>
            </w:r>
          </w:p>
          <w:p w14:paraId="6C18D3E6" w14:textId="77777777" w:rsidR="0068263D" w:rsidRPr="008D184A" w:rsidRDefault="0068263D" w:rsidP="00DC4AB0">
            <w:pPr>
              <w:rPr>
                <w:vertAlign w:val="subscript"/>
                <w:lang w:val="sr-Cyrl-CS"/>
              </w:rPr>
            </w:pPr>
          </w:p>
          <w:p w14:paraId="0F86214F" w14:textId="77777777" w:rsidR="0068263D" w:rsidRPr="008D184A" w:rsidRDefault="0068263D" w:rsidP="00DC4AB0">
            <w:pPr>
              <w:rPr>
                <w:vertAlign w:val="subscript"/>
                <w:lang w:val="sr-Cyrl-CS"/>
              </w:rPr>
            </w:pPr>
          </w:p>
          <w:p w14:paraId="27B885D4" w14:textId="77777777" w:rsidR="0068263D" w:rsidRPr="008D184A" w:rsidRDefault="0068263D" w:rsidP="00DC4AB0">
            <w:pPr>
              <w:rPr>
                <w:vertAlign w:val="subscript"/>
                <w:lang w:val="sr-Cyrl-CS"/>
              </w:rPr>
            </w:pPr>
          </w:p>
          <w:p w14:paraId="6CF2DD58" w14:textId="77777777" w:rsidR="0068263D" w:rsidRPr="008D184A" w:rsidRDefault="0068263D" w:rsidP="00DC4AB0">
            <w:pPr>
              <w:rPr>
                <w:i/>
                <w:vertAlign w:val="subscript"/>
                <w:lang w:val="sr-Cyrl-CS"/>
              </w:rPr>
            </w:pPr>
          </w:p>
          <w:p w14:paraId="3C22762D" w14:textId="77777777" w:rsidR="0068263D" w:rsidRPr="008D184A" w:rsidRDefault="0068263D" w:rsidP="00DC4AB0">
            <w:pPr>
              <w:rPr>
                <w:i/>
                <w:vertAlign w:val="subscript"/>
                <w:lang w:val="sr-Cyrl-CS"/>
              </w:rPr>
            </w:pPr>
          </w:p>
          <w:p w14:paraId="111C63E8" w14:textId="77777777" w:rsidR="0068263D" w:rsidRPr="008D184A" w:rsidRDefault="0068263D" w:rsidP="00DC4AB0">
            <w:pPr>
              <w:rPr>
                <w:i/>
                <w:vertAlign w:val="subscript"/>
                <w:lang w:val="sr-Cyrl-CS"/>
              </w:rPr>
            </w:pPr>
          </w:p>
          <w:p w14:paraId="093180AB" w14:textId="77777777" w:rsidR="0068263D" w:rsidRPr="008D184A" w:rsidRDefault="0068263D" w:rsidP="00DC4AB0">
            <w:pPr>
              <w:rPr>
                <w:i/>
                <w:vertAlign w:val="subscript"/>
                <w:lang w:val="sr-Cyrl-CS"/>
              </w:rPr>
            </w:pPr>
          </w:p>
          <w:p w14:paraId="4B21DB3D" w14:textId="77777777" w:rsidR="0068263D" w:rsidRPr="008D184A" w:rsidRDefault="0068263D" w:rsidP="00DC4AB0">
            <w:pPr>
              <w:rPr>
                <w:i/>
                <w:vertAlign w:val="subscript"/>
                <w:lang w:val="sr-Cyrl-CS"/>
              </w:rPr>
            </w:pPr>
          </w:p>
          <w:p w14:paraId="6CE4990F" w14:textId="77777777" w:rsidR="0068263D" w:rsidRPr="008D184A" w:rsidRDefault="0068263D" w:rsidP="00DC4AB0">
            <w:pPr>
              <w:rPr>
                <w:i/>
                <w:vertAlign w:val="subscript"/>
                <w:lang w:val="sr-Cyrl-CS"/>
              </w:rPr>
            </w:pPr>
          </w:p>
          <w:p w14:paraId="18D0D5DA" w14:textId="77777777" w:rsidR="0068263D" w:rsidRPr="008D184A" w:rsidRDefault="0068263D" w:rsidP="00DC4AB0">
            <w:pPr>
              <w:rPr>
                <w:i/>
                <w:vertAlign w:val="subscript"/>
                <w:lang w:val="sr-Cyrl-CS"/>
              </w:rPr>
            </w:pPr>
          </w:p>
        </w:tc>
      </w:tr>
      <w:bookmarkEnd w:id="91"/>
    </w:tbl>
    <w:p w14:paraId="4CAF173A" w14:textId="77777777" w:rsidR="0068263D" w:rsidRPr="008D184A" w:rsidRDefault="0068263D" w:rsidP="007A0F9C">
      <w:pPr>
        <w:rPr>
          <w:vertAlign w:val="subscript"/>
          <w:lang w:val="sr-Cyrl-CS"/>
        </w:rPr>
      </w:pPr>
    </w:p>
    <w:p w14:paraId="671B810E" w14:textId="77777777" w:rsidR="007A0F9C" w:rsidRPr="008D184A" w:rsidRDefault="007A0F9C" w:rsidP="007A0F9C">
      <w:pPr>
        <w:rPr>
          <w:vertAlign w:val="subscript"/>
          <w:lang w:val="sr-Cyrl-CS"/>
        </w:rPr>
      </w:pPr>
    </w:p>
    <w:tbl>
      <w:tblPr>
        <w:tblStyle w:val="TableGrid"/>
        <w:tblW w:w="0" w:type="auto"/>
        <w:tblInd w:w="28" w:type="dxa"/>
        <w:tblLook w:val="01E0" w:firstRow="1" w:lastRow="1" w:firstColumn="1" w:lastColumn="1" w:noHBand="0" w:noVBand="0"/>
      </w:tblPr>
      <w:tblGrid>
        <w:gridCol w:w="1248"/>
        <w:gridCol w:w="2309"/>
        <w:gridCol w:w="2652"/>
        <w:gridCol w:w="2410"/>
      </w:tblGrid>
      <w:tr w:rsidR="00511D34" w:rsidRPr="008D184A" w14:paraId="4C744CE1" w14:textId="77777777" w:rsidTr="008835B0">
        <w:tc>
          <w:tcPr>
            <w:tcW w:w="3557" w:type="dxa"/>
            <w:gridSpan w:val="2"/>
            <w:tcBorders>
              <w:top w:val="nil"/>
              <w:left w:val="nil"/>
            </w:tcBorders>
          </w:tcPr>
          <w:p w14:paraId="710C090B" w14:textId="77777777" w:rsidR="00511D34" w:rsidRPr="008D184A" w:rsidRDefault="00511D34" w:rsidP="00DC4AB0">
            <w:pPr>
              <w:rPr>
                <w:lang w:val="sr-Cyrl-CS"/>
              </w:rPr>
            </w:pPr>
          </w:p>
          <w:p w14:paraId="75C3DC36" w14:textId="77777777" w:rsidR="00511D34" w:rsidRPr="008D184A" w:rsidRDefault="00511D34" w:rsidP="00DC4AB0">
            <w:pPr>
              <w:rPr>
                <w:lang w:val="sr-Cyrl-CS"/>
              </w:rPr>
            </w:pPr>
          </w:p>
        </w:tc>
        <w:tc>
          <w:tcPr>
            <w:tcW w:w="2652" w:type="dxa"/>
          </w:tcPr>
          <w:p w14:paraId="75E3EF23" w14:textId="77777777" w:rsidR="00511D34" w:rsidRPr="008D184A" w:rsidRDefault="00511D34" w:rsidP="00DC4AB0">
            <w:pPr>
              <w:rPr>
                <w:i/>
              </w:rPr>
            </w:pPr>
            <w:r w:rsidRPr="008D184A">
              <w:rPr>
                <w:i/>
                <w:lang w:val="sr-Cyrl-CS"/>
              </w:rPr>
              <w:t xml:space="preserve">Разред и одељење  </w:t>
            </w:r>
            <w:r w:rsidRPr="008D184A">
              <w:t>VIII</w:t>
            </w:r>
          </w:p>
        </w:tc>
        <w:tc>
          <w:tcPr>
            <w:tcW w:w="2410" w:type="dxa"/>
          </w:tcPr>
          <w:p w14:paraId="445A04BB" w14:textId="77777777" w:rsidR="00511D34" w:rsidRPr="008D184A" w:rsidRDefault="00511D34" w:rsidP="00DC4AB0">
            <w:pPr>
              <w:rPr>
                <w:i/>
                <w:lang w:val="sr-Cyrl-CS"/>
              </w:rPr>
            </w:pPr>
            <w:r w:rsidRPr="008D184A">
              <w:rPr>
                <w:i/>
                <w:lang w:val="sr-Cyrl-CS"/>
              </w:rPr>
              <w:t>Датум</w:t>
            </w:r>
          </w:p>
        </w:tc>
      </w:tr>
      <w:tr w:rsidR="00511D34" w:rsidRPr="006D13B7" w14:paraId="4466DFEB" w14:textId="77777777" w:rsidTr="00434C0A">
        <w:tc>
          <w:tcPr>
            <w:tcW w:w="1248" w:type="dxa"/>
          </w:tcPr>
          <w:p w14:paraId="24B63080" w14:textId="77777777" w:rsidR="00511D34" w:rsidRPr="008D184A" w:rsidRDefault="00511D34" w:rsidP="00DC4AB0">
            <w:pPr>
              <w:rPr>
                <w:i/>
                <w:lang w:val="sr-Cyrl-CS"/>
              </w:rPr>
            </w:pPr>
            <w:r w:rsidRPr="008D184A">
              <w:rPr>
                <w:i/>
                <w:lang w:val="sr-Cyrl-CS"/>
              </w:rPr>
              <w:t>Редни број часа</w:t>
            </w:r>
          </w:p>
          <w:p w14:paraId="7C6F7364" w14:textId="77777777" w:rsidR="00511D34" w:rsidRPr="008D184A" w:rsidRDefault="00511D34" w:rsidP="00DC4AB0">
            <w:pPr>
              <w:jc w:val="center"/>
            </w:pPr>
            <w:r w:rsidRPr="008D184A">
              <w:rPr>
                <w:lang w:val="sr-Cyrl-RS"/>
              </w:rPr>
              <w:t>101.</w:t>
            </w:r>
          </w:p>
        </w:tc>
        <w:tc>
          <w:tcPr>
            <w:tcW w:w="7371" w:type="dxa"/>
            <w:gridSpan w:val="3"/>
          </w:tcPr>
          <w:p w14:paraId="5AAABBD0" w14:textId="77777777" w:rsidR="00511D34" w:rsidRPr="008D184A" w:rsidRDefault="00511D34" w:rsidP="00DC4AB0">
            <w:pPr>
              <w:rPr>
                <w:i/>
              </w:rPr>
            </w:pPr>
            <w:r w:rsidRPr="008D184A">
              <w:rPr>
                <w:i/>
                <w:lang w:val="sr-Cyrl-CS"/>
              </w:rPr>
              <w:t xml:space="preserve">Наставна јединица: </w:t>
            </w:r>
          </w:p>
          <w:p w14:paraId="62F3F766" w14:textId="77777777" w:rsidR="00511D34" w:rsidRPr="008D184A" w:rsidRDefault="00511D34" w:rsidP="00DC4AB0">
            <w:bookmarkStart w:id="93" w:name="_Hlk97234625"/>
            <w:r w:rsidRPr="008D184A">
              <w:t>Језик:</w:t>
            </w:r>
            <w:r w:rsidRPr="008D184A">
              <w:rPr>
                <w:lang w:val="sr-Cyrl-RS"/>
              </w:rPr>
              <w:t xml:space="preserve"> </w:t>
            </w:r>
            <w:r w:rsidRPr="008D184A">
              <w:rPr>
                <w:i/>
              </w:rPr>
              <w:t>Главни реченични чланови</w:t>
            </w:r>
            <w:r w:rsidRPr="008D184A" w:rsidDel="000341BC">
              <w:t xml:space="preserve"> </w:t>
            </w:r>
            <w:bookmarkEnd w:id="93"/>
          </w:p>
        </w:tc>
      </w:tr>
      <w:tr w:rsidR="00511D34" w:rsidRPr="006D13B7" w14:paraId="24B301B9" w14:textId="77777777" w:rsidTr="00434C0A">
        <w:trPr>
          <w:trHeight w:val="228"/>
        </w:trPr>
        <w:tc>
          <w:tcPr>
            <w:tcW w:w="8619" w:type="dxa"/>
            <w:gridSpan w:val="4"/>
          </w:tcPr>
          <w:p w14:paraId="39A9085F" w14:textId="77777777" w:rsidR="00511D34" w:rsidRPr="008D184A" w:rsidRDefault="00511D34"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синтаксе</w:t>
            </w:r>
          </w:p>
        </w:tc>
      </w:tr>
      <w:tr w:rsidR="00511D34" w:rsidRPr="008D184A" w14:paraId="35AD509E" w14:textId="77777777" w:rsidTr="00434C0A">
        <w:trPr>
          <w:trHeight w:val="227"/>
        </w:trPr>
        <w:tc>
          <w:tcPr>
            <w:tcW w:w="8619" w:type="dxa"/>
            <w:gridSpan w:val="4"/>
          </w:tcPr>
          <w:p w14:paraId="0255EE8D" w14:textId="77777777" w:rsidR="00511D34" w:rsidRPr="008D184A" w:rsidRDefault="00511D34" w:rsidP="00DC4AB0">
            <w:r w:rsidRPr="008D184A">
              <w:rPr>
                <w:i/>
                <w:lang w:val="sr-Cyrl-CS"/>
              </w:rPr>
              <w:t xml:space="preserve">Тип часа: </w:t>
            </w:r>
            <w:r w:rsidRPr="008D184A">
              <w:rPr>
                <w:lang w:val="sr-Cyrl-RS"/>
              </w:rPr>
              <w:t>утврђивање</w:t>
            </w:r>
          </w:p>
        </w:tc>
      </w:tr>
      <w:tr w:rsidR="00511D34" w:rsidRPr="008D184A" w14:paraId="2D521EC9" w14:textId="77777777" w:rsidTr="00434C0A">
        <w:trPr>
          <w:trHeight w:val="227"/>
        </w:trPr>
        <w:tc>
          <w:tcPr>
            <w:tcW w:w="8619" w:type="dxa"/>
            <w:gridSpan w:val="4"/>
          </w:tcPr>
          <w:p w14:paraId="54FA9C7C" w14:textId="77777777" w:rsidR="00511D34" w:rsidRPr="008D184A" w:rsidRDefault="00511D34" w:rsidP="00DC4AB0">
            <w:pPr>
              <w:rPr>
                <w:lang w:val="sr-Cyrl-CS"/>
              </w:rPr>
            </w:pPr>
            <w:r w:rsidRPr="008D184A">
              <w:rPr>
                <w:i/>
                <w:lang w:val="sr-Cyrl-CS"/>
              </w:rPr>
              <w:t xml:space="preserve">Облик рада: </w:t>
            </w:r>
            <w:r w:rsidRPr="008D184A">
              <w:rPr>
                <w:lang w:val="sr-Cyrl-CS"/>
              </w:rPr>
              <w:t>фронтални, индивидуални</w:t>
            </w:r>
          </w:p>
        </w:tc>
      </w:tr>
      <w:tr w:rsidR="00511D34" w:rsidRPr="008D184A" w14:paraId="6DCFC26B" w14:textId="77777777" w:rsidTr="00434C0A">
        <w:trPr>
          <w:trHeight w:val="227"/>
        </w:trPr>
        <w:tc>
          <w:tcPr>
            <w:tcW w:w="8619" w:type="dxa"/>
            <w:gridSpan w:val="4"/>
          </w:tcPr>
          <w:p w14:paraId="4273C169" w14:textId="77777777" w:rsidR="00511D34" w:rsidRPr="008D184A" w:rsidRDefault="00511D34" w:rsidP="00DC4AB0">
            <w:pPr>
              <w:rPr>
                <w:lang w:val="sr-Cyrl-CS"/>
              </w:rPr>
            </w:pPr>
            <w:r w:rsidRPr="008D184A">
              <w:rPr>
                <w:i/>
                <w:lang w:val="sr-Cyrl-CS"/>
              </w:rPr>
              <w:t xml:space="preserve">Метода рада: </w:t>
            </w:r>
            <w:r w:rsidRPr="008D184A">
              <w:rPr>
                <w:lang w:val="sr-Cyrl-CS"/>
              </w:rPr>
              <w:t xml:space="preserve">дијалошка, монолошка, тест метода </w:t>
            </w:r>
          </w:p>
        </w:tc>
      </w:tr>
      <w:tr w:rsidR="00511D34" w:rsidRPr="008D184A" w14:paraId="17B95636" w14:textId="77777777" w:rsidTr="00434C0A">
        <w:trPr>
          <w:trHeight w:val="227"/>
        </w:trPr>
        <w:tc>
          <w:tcPr>
            <w:tcW w:w="8619" w:type="dxa"/>
            <w:gridSpan w:val="4"/>
          </w:tcPr>
          <w:p w14:paraId="56626494" w14:textId="77777777" w:rsidR="00511D34" w:rsidRPr="008D184A" w:rsidRDefault="00511D34" w:rsidP="00DC4AB0">
            <w:pPr>
              <w:rPr>
                <w:lang w:val="sr-Cyrl-CS"/>
              </w:rPr>
            </w:pPr>
            <w:r w:rsidRPr="008D184A">
              <w:rPr>
                <w:i/>
                <w:lang w:val="sr-Cyrl-CS"/>
              </w:rPr>
              <w:lastRenderedPageBreak/>
              <w:t xml:space="preserve">Наставна средства: </w:t>
            </w:r>
            <w:r w:rsidRPr="008D184A">
              <w:rPr>
                <w:lang w:val="sr-Cyrl-CS"/>
              </w:rPr>
              <w:t>Српски језик, 170 – 172</w:t>
            </w:r>
          </w:p>
        </w:tc>
      </w:tr>
      <w:tr w:rsidR="00511D34" w:rsidRPr="006D13B7" w14:paraId="73A78F07" w14:textId="77777777" w:rsidTr="00434C0A">
        <w:tblPrEx>
          <w:tblLook w:val="04A0" w:firstRow="1" w:lastRow="0" w:firstColumn="1" w:lastColumn="0" w:noHBand="0" w:noVBand="1"/>
        </w:tblPrEx>
        <w:trPr>
          <w:trHeight w:val="227"/>
        </w:trPr>
        <w:tc>
          <w:tcPr>
            <w:tcW w:w="8619" w:type="dxa"/>
            <w:gridSpan w:val="4"/>
            <w:hideMark/>
          </w:tcPr>
          <w:p w14:paraId="3C2D244B" w14:textId="77777777" w:rsidR="00511D34" w:rsidRPr="008D184A" w:rsidRDefault="00511D34"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2AD62072" w14:textId="71462487" w:rsidR="00511D34" w:rsidRPr="008D184A" w:rsidRDefault="00511D34" w:rsidP="00DC4AB0">
            <w:pPr>
              <w:pStyle w:val="NormalWeb"/>
              <w:shd w:val="clear" w:color="auto" w:fill="FFFFFF"/>
              <w:rPr>
                <w:color w:val="000000"/>
                <w:u w:val="single"/>
                <w:lang w:val="ru-RU"/>
              </w:rPr>
            </w:pPr>
            <w:r w:rsidRPr="008D184A">
              <w:rPr>
                <w:rStyle w:val="Hyperlink"/>
                <w:color w:val="000000"/>
              </w:rPr>
              <w:t>CJ</w:t>
            </w:r>
            <w:r w:rsidRPr="008D184A">
              <w:rPr>
                <w:rStyle w:val="Hyperlink"/>
                <w:color w:val="000000"/>
                <w:lang w:val="ru-RU"/>
              </w:rPr>
              <w:t>.1.3.6. препознаје синтаксичке јединице (реч, синтагму, предикатску реченицу и комуникативну реченицу).</w:t>
            </w:r>
          </w:p>
        </w:tc>
      </w:tr>
      <w:tr w:rsidR="00511D34" w:rsidRPr="006D13B7" w14:paraId="743D418D" w14:textId="77777777" w:rsidTr="00434C0A">
        <w:tblPrEx>
          <w:tblLook w:val="04A0" w:firstRow="1" w:lastRow="0" w:firstColumn="1" w:lastColumn="0" w:noHBand="0" w:noVBand="1"/>
        </w:tblPrEx>
        <w:tc>
          <w:tcPr>
            <w:tcW w:w="8619" w:type="dxa"/>
            <w:gridSpan w:val="4"/>
          </w:tcPr>
          <w:p w14:paraId="7E26E2AB" w14:textId="0D3192CF" w:rsidR="00511D34" w:rsidRPr="008D184A" w:rsidRDefault="00511D34" w:rsidP="00DC4AB0">
            <w:pPr>
              <w:rPr>
                <w:i/>
                <w:lang w:val="sr-Cyrl-CS"/>
              </w:rPr>
            </w:pPr>
            <w:r w:rsidRPr="008D184A">
              <w:rPr>
                <w:i/>
                <w:lang w:val="sr-Cyrl-CS"/>
              </w:rPr>
              <w:t xml:space="preserve">Образовни исходи за наставну јединицу </w:t>
            </w:r>
          </w:p>
          <w:p w14:paraId="41D9B5CA" w14:textId="77777777" w:rsidR="00C93E5A" w:rsidRPr="008D184A" w:rsidRDefault="00C93E5A" w:rsidP="00DC4AB0">
            <w:pPr>
              <w:rPr>
                <w:i/>
                <w:lang w:val="sr-Cyrl-CS"/>
              </w:rPr>
            </w:pPr>
          </w:p>
          <w:p w14:paraId="34D2C650" w14:textId="581FCEC3" w:rsidR="00511D34" w:rsidRPr="008D184A" w:rsidRDefault="00511D34" w:rsidP="00DC4AB0">
            <w:pPr>
              <w:rPr>
                <w:lang w:val="sr-Cyrl-CS"/>
              </w:rPr>
            </w:pPr>
            <w:r w:rsidRPr="008D184A">
              <w:rPr>
                <w:iCs/>
                <w:lang w:val="sr-Cyrl-CS"/>
              </w:rPr>
              <w:t xml:space="preserve"> </w:t>
            </w:r>
            <w:r w:rsidRPr="008D184A">
              <w:rPr>
                <w:lang w:val="sr-Cyrl-CS"/>
              </w:rPr>
              <w:t xml:space="preserve">Ученик је у стању да: </w:t>
            </w:r>
          </w:p>
          <w:p w14:paraId="574BFA83" w14:textId="77777777" w:rsidR="00C93E5A" w:rsidRPr="008D184A" w:rsidRDefault="00C93E5A" w:rsidP="00DC4AB0">
            <w:pPr>
              <w:rPr>
                <w:lang w:val="sr-Cyrl-CS"/>
              </w:rPr>
            </w:pPr>
          </w:p>
          <w:p w14:paraId="5CCA8C5B" w14:textId="77777777" w:rsidR="00511D34" w:rsidRPr="008D184A" w:rsidRDefault="00511D34" w:rsidP="00642884">
            <w:pPr>
              <w:pStyle w:val="ListParagraph"/>
              <w:widowControl w:val="0"/>
              <w:numPr>
                <w:ilvl w:val="0"/>
                <w:numId w:val="120"/>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71CA2D6A" w14:textId="517A52E2" w:rsidR="00511D34" w:rsidRPr="008D184A" w:rsidRDefault="00511D34" w:rsidP="00511D34">
            <w:pPr>
              <w:pStyle w:val="ListParagraph"/>
              <w:widowControl w:val="0"/>
              <w:tabs>
                <w:tab w:val="left" w:pos="157"/>
              </w:tabs>
              <w:rPr>
                <w:noProof/>
                <w:lang w:val="sr-Cyrl-CS"/>
              </w:rPr>
            </w:pPr>
          </w:p>
        </w:tc>
      </w:tr>
      <w:tr w:rsidR="00511D34" w:rsidRPr="006D13B7" w14:paraId="44F5EFAA" w14:textId="77777777" w:rsidTr="00434C0A">
        <w:tblPrEx>
          <w:tblLook w:val="04A0" w:firstRow="1" w:lastRow="0" w:firstColumn="1" w:lastColumn="0" w:noHBand="0" w:noVBand="1"/>
        </w:tblPrEx>
        <w:tc>
          <w:tcPr>
            <w:tcW w:w="8619" w:type="dxa"/>
            <w:gridSpan w:val="4"/>
          </w:tcPr>
          <w:p w14:paraId="6D08BCC6" w14:textId="18D64E1B" w:rsidR="00511D34" w:rsidRPr="008D184A" w:rsidRDefault="00511D34" w:rsidP="00DC4AB0">
            <w:pPr>
              <w:rPr>
                <w:i/>
                <w:lang w:val="sr-Cyrl-CS"/>
              </w:rPr>
            </w:pPr>
            <w:r w:rsidRPr="008D184A">
              <w:rPr>
                <w:i/>
                <w:lang w:val="sr-Cyrl-CS"/>
              </w:rPr>
              <w:t>Очекивани исходи на крају часа</w:t>
            </w:r>
          </w:p>
          <w:p w14:paraId="707F2577" w14:textId="77777777" w:rsidR="00C93E5A" w:rsidRPr="008D184A" w:rsidRDefault="00C93E5A" w:rsidP="00DC4AB0">
            <w:pPr>
              <w:rPr>
                <w:i/>
                <w:lang w:val="sr-Cyrl-CS"/>
              </w:rPr>
            </w:pPr>
          </w:p>
          <w:p w14:paraId="033EF032" w14:textId="58CD4741" w:rsidR="00511D34" w:rsidRPr="008D184A" w:rsidRDefault="00511D34" w:rsidP="00DC4AB0">
            <w:pPr>
              <w:rPr>
                <w:lang w:val="sr-Cyrl-CS"/>
              </w:rPr>
            </w:pPr>
            <w:r w:rsidRPr="008D184A">
              <w:rPr>
                <w:lang w:val="sr-Cyrl-CS"/>
              </w:rPr>
              <w:t xml:space="preserve">Ученик је у стању да: </w:t>
            </w:r>
          </w:p>
          <w:p w14:paraId="563380B9" w14:textId="77777777" w:rsidR="00C93E5A" w:rsidRPr="008D184A" w:rsidRDefault="00C93E5A" w:rsidP="00DC4AB0">
            <w:pPr>
              <w:rPr>
                <w:lang w:val="sr-Cyrl-CS"/>
              </w:rPr>
            </w:pPr>
          </w:p>
          <w:p w14:paraId="20914FCF" w14:textId="77777777" w:rsidR="00511D34" w:rsidRPr="008D184A" w:rsidRDefault="00511D34" w:rsidP="00642884">
            <w:pPr>
              <w:pStyle w:val="ListParagraph"/>
              <w:numPr>
                <w:ilvl w:val="0"/>
                <w:numId w:val="120"/>
              </w:numPr>
              <w:rPr>
                <w:lang w:val="sr-Cyrl-CS"/>
              </w:rPr>
            </w:pPr>
            <w:r w:rsidRPr="008D184A">
              <w:rPr>
                <w:lang w:val="sr-Cyrl-CS"/>
              </w:rPr>
              <w:t>провери у којој мери је савладано градиво.</w:t>
            </w:r>
          </w:p>
          <w:p w14:paraId="01AF8109" w14:textId="77777777" w:rsidR="00511D34" w:rsidRPr="008D184A" w:rsidRDefault="00511D34" w:rsidP="00DC4AB0">
            <w:pPr>
              <w:pStyle w:val="ListParagraph"/>
              <w:rPr>
                <w:lang w:val="sr-Cyrl-CS"/>
              </w:rPr>
            </w:pPr>
          </w:p>
        </w:tc>
      </w:tr>
      <w:tr w:rsidR="00511D34" w:rsidRPr="006D13B7" w14:paraId="30B6DB35" w14:textId="77777777" w:rsidTr="00434C0A">
        <w:tblPrEx>
          <w:tblLook w:val="04A0" w:firstRow="1" w:lastRow="0" w:firstColumn="1" w:lastColumn="0" w:noHBand="0" w:noVBand="1"/>
        </w:tblPrEx>
        <w:tc>
          <w:tcPr>
            <w:tcW w:w="8619" w:type="dxa"/>
            <w:gridSpan w:val="4"/>
          </w:tcPr>
          <w:p w14:paraId="29F82BD9" w14:textId="77777777" w:rsidR="00511D34" w:rsidRPr="008D184A" w:rsidRDefault="00511D34" w:rsidP="00DC4AB0">
            <w:pPr>
              <w:rPr>
                <w:lang w:val="sr-Cyrl-CS"/>
              </w:rPr>
            </w:pPr>
            <w:r w:rsidRPr="008D184A">
              <w:rPr>
                <w:i/>
                <w:lang w:val="sr-Cyrl-CS"/>
              </w:rPr>
              <w:t>Корелација с другим предметима:</w:t>
            </w:r>
            <w:r w:rsidRPr="008D184A">
              <w:rPr>
                <w:lang w:val="sr-Cyrl-CS"/>
              </w:rPr>
              <w:t xml:space="preserve"> </w:t>
            </w:r>
            <w:r w:rsidRPr="008D184A">
              <w:rPr>
                <w:lang w:val="sr-Cyrl-RS"/>
              </w:rPr>
              <w:t>сви предмети</w:t>
            </w:r>
          </w:p>
        </w:tc>
      </w:tr>
      <w:tr w:rsidR="00511D34" w:rsidRPr="006D13B7" w14:paraId="27976F38" w14:textId="77777777" w:rsidTr="00434C0A">
        <w:tblPrEx>
          <w:tblLook w:val="04A0" w:firstRow="1" w:lastRow="0" w:firstColumn="1" w:lastColumn="0" w:noHBand="0" w:noVBand="1"/>
        </w:tblPrEx>
        <w:tc>
          <w:tcPr>
            <w:tcW w:w="8619" w:type="dxa"/>
            <w:gridSpan w:val="4"/>
          </w:tcPr>
          <w:p w14:paraId="72043CA5" w14:textId="77777777" w:rsidR="00511D34" w:rsidRPr="008D184A" w:rsidRDefault="00511D34"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779272C2" w14:textId="77777777" w:rsidR="00511D34" w:rsidRPr="008D184A" w:rsidRDefault="00511D34" w:rsidP="00511D34">
      <w:pPr>
        <w:rPr>
          <w:lang w:val="sr-Cyrl-CS"/>
        </w:rPr>
      </w:pPr>
    </w:p>
    <w:tbl>
      <w:tblPr>
        <w:tblStyle w:val="TableGrid"/>
        <w:tblW w:w="0" w:type="auto"/>
        <w:tblLook w:val="01E0" w:firstRow="1" w:lastRow="1" w:firstColumn="1" w:lastColumn="1" w:noHBand="0" w:noVBand="0"/>
      </w:tblPr>
      <w:tblGrid>
        <w:gridCol w:w="8642"/>
      </w:tblGrid>
      <w:tr w:rsidR="00511D34" w:rsidRPr="008D184A" w14:paraId="467D4E2B" w14:textId="77777777" w:rsidTr="00434C0A">
        <w:trPr>
          <w:trHeight w:hRule="exact" w:val="284"/>
        </w:trPr>
        <w:tc>
          <w:tcPr>
            <w:tcW w:w="8642" w:type="dxa"/>
          </w:tcPr>
          <w:p w14:paraId="48497E41" w14:textId="77777777" w:rsidR="00511D34" w:rsidRPr="008D184A" w:rsidRDefault="00511D34" w:rsidP="00DC4AB0">
            <w:pPr>
              <w:jc w:val="center"/>
              <w:rPr>
                <w:i/>
                <w:lang w:val="sr-Cyrl-CS"/>
              </w:rPr>
            </w:pPr>
            <w:r w:rsidRPr="008D184A">
              <w:rPr>
                <w:i/>
                <w:lang w:val="sr-Cyrl-CS"/>
              </w:rPr>
              <w:t>Ток и садржај часа</w:t>
            </w:r>
          </w:p>
        </w:tc>
      </w:tr>
      <w:tr w:rsidR="00511D34" w:rsidRPr="006D13B7" w14:paraId="1D9BA721" w14:textId="77777777" w:rsidTr="00434C0A">
        <w:tc>
          <w:tcPr>
            <w:tcW w:w="8642" w:type="dxa"/>
          </w:tcPr>
          <w:p w14:paraId="502C9732" w14:textId="77A05824" w:rsidR="00511D34" w:rsidRPr="008D184A" w:rsidRDefault="00511D34" w:rsidP="00DC4AB0">
            <w:pPr>
              <w:rPr>
                <w:i/>
                <w:lang w:val="sr-Cyrl-CS"/>
              </w:rPr>
            </w:pPr>
            <w:r w:rsidRPr="008D184A">
              <w:rPr>
                <w:i/>
                <w:lang w:val="sr-Cyrl-CS"/>
              </w:rPr>
              <w:t xml:space="preserve">Уводни део часа </w:t>
            </w:r>
          </w:p>
          <w:p w14:paraId="5D6244A1" w14:textId="77777777" w:rsidR="00D917B6" w:rsidRPr="008D184A" w:rsidRDefault="00D917B6" w:rsidP="00DC4AB0">
            <w:pPr>
              <w:rPr>
                <w:i/>
                <w:lang w:val="sr-Cyrl-CS"/>
              </w:rPr>
            </w:pPr>
          </w:p>
          <w:p w14:paraId="59B12F41" w14:textId="77777777" w:rsidR="00511D34" w:rsidRPr="008D184A" w:rsidRDefault="00511D34" w:rsidP="00642884">
            <w:pPr>
              <w:pStyle w:val="ListParagraph"/>
              <w:numPr>
                <w:ilvl w:val="0"/>
                <w:numId w:val="120"/>
              </w:numPr>
              <w:jc w:val="both"/>
              <w:rPr>
                <w:lang w:val="sr-Cyrl-CS"/>
              </w:rPr>
            </w:pPr>
            <w:r w:rsidRPr="008D184A">
              <w:rPr>
                <w:lang w:val="sr-Cyrl-CS"/>
              </w:rPr>
              <w:t>Ученицима се дају јасне инструкције шта се тражи у тесту.</w:t>
            </w:r>
          </w:p>
          <w:p w14:paraId="7D6EC57F" w14:textId="77777777" w:rsidR="00511D34" w:rsidRPr="008D184A" w:rsidRDefault="00511D34" w:rsidP="00DC4AB0">
            <w:pPr>
              <w:pStyle w:val="ListParagraph"/>
              <w:jc w:val="both"/>
              <w:rPr>
                <w:lang w:val="sr-Cyrl-CS"/>
              </w:rPr>
            </w:pPr>
          </w:p>
        </w:tc>
      </w:tr>
      <w:tr w:rsidR="00511D34" w:rsidRPr="006D13B7" w14:paraId="2C5B5B91" w14:textId="77777777" w:rsidTr="00434C0A">
        <w:tc>
          <w:tcPr>
            <w:tcW w:w="8642" w:type="dxa"/>
          </w:tcPr>
          <w:p w14:paraId="7767588E" w14:textId="0D0E8941" w:rsidR="00511D34" w:rsidRPr="008D184A" w:rsidRDefault="00511D34" w:rsidP="00DC4AB0">
            <w:pPr>
              <w:rPr>
                <w:i/>
                <w:lang w:val="sr-Cyrl-CS"/>
              </w:rPr>
            </w:pPr>
            <w:r w:rsidRPr="008D184A">
              <w:rPr>
                <w:i/>
                <w:lang w:val="sr-Cyrl-CS"/>
              </w:rPr>
              <w:t>Главни део часа</w:t>
            </w:r>
          </w:p>
          <w:p w14:paraId="01B42948" w14:textId="77777777" w:rsidR="00D917B6" w:rsidRPr="008D184A" w:rsidRDefault="00D917B6" w:rsidP="00DC4AB0">
            <w:pPr>
              <w:rPr>
                <w:i/>
                <w:lang w:val="sr-Cyrl-CS"/>
              </w:rPr>
            </w:pPr>
          </w:p>
          <w:p w14:paraId="52BD28EF" w14:textId="77777777" w:rsidR="00511D34" w:rsidRPr="008D184A" w:rsidRDefault="00511D34" w:rsidP="00642884">
            <w:pPr>
              <w:pStyle w:val="ListParagraph"/>
              <w:numPr>
                <w:ilvl w:val="0"/>
                <w:numId w:val="120"/>
              </w:numPr>
              <w:rPr>
                <w:i/>
                <w:lang w:val="sr-Cyrl-CS"/>
              </w:rPr>
            </w:pPr>
            <w:r w:rsidRPr="008D184A">
              <w:rPr>
                <w:lang w:val="sr-Cyrl-CS"/>
              </w:rPr>
              <w:t>Ученици раде задатке. (</w:t>
            </w:r>
            <w:r w:rsidRPr="008D184A">
              <w:rPr>
                <w:lang w:val="sr-Cyrl-RS"/>
              </w:rPr>
              <w:t xml:space="preserve">Задаци су означени као </w:t>
            </w:r>
            <w:r w:rsidRPr="008D184A">
              <w:rPr>
                <w:color w:val="00B050"/>
                <w:lang w:val="sr-Cyrl-RS"/>
              </w:rPr>
              <w:t>Т8</w:t>
            </w:r>
            <w:r w:rsidRPr="008D184A">
              <w:rPr>
                <w:lang w:val="sr-Cyrl-RS"/>
              </w:rPr>
              <w:t>.)</w:t>
            </w:r>
          </w:p>
          <w:p w14:paraId="3DD841A6" w14:textId="77777777" w:rsidR="00511D34" w:rsidRPr="008D184A" w:rsidRDefault="00511D34" w:rsidP="00DC4AB0">
            <w:pPr>
              <w:pStyle w:val="ListParagraph"/>
              <w:autoSpaceDE w:val="0"/>
              <w:autoSpaceDN w:val="0"/>
              <w:adjustRightInd w:val="0"/>
              <w:jc w:val="both"/>
              <w:rPr>
                <w:lang w:val="sr-Cyrl-CS"/>
              </w:rPr>
            </w:pPr>
          </w:p>
        </w:tc>
      </w:tr>
      <w:tr w:rsidR="00511D34" w:rsidRPr="006D13B7" w14:paraId="0D27F9AE" w14:textId="77777777" w:rsidTr="00434C0A">
        <w:tc>
          <w:tcPr>
            <w:tcW w:w="8642" w:type="dxa"/>
          </w:tcPr>
          <w:p w14:paraId="47D4907C" w14:textId="4A97F1FC" w:rsidR="00511D34" w:rsidRPr="008D184A" w:rsidRDefault="00511D34" w:rsidP="00DC4AB0">
            <w:pPr>
              <w:rPr>
                <w:i/>
                <w:lang w:val="sr-Cyrl-CS"/>
              </w:rPr>
            </w:pPr>
            <w:r w:rsidRPr="008D184A">
              <w:rPr>
                <w:i/>
                <w:lang w:val="sr-Cyrl-CS"/>
              </w:rPr>
              <w:t>Завршни део часа</w:t>
            </w:r>
          </w:p>
          <w:p w14:paraId="422B2A9C" w14:textId="77777777" w:rsidR="00D917B6" w:rsidRPr="008D184A" w:rsidRDefault="00D917B6" w:rsidP="00DC4AB0">
            <w:pPr>
              <w:rPr>
                <w:i/>
                <w:lang w:val="sr-Cyrl-CS"/>
              </w:rPr>
            </w:pPr>
          </w:p>
          <w:p w14:paraId="40B7B179" w14:textId="77777777" w:rsidR="00511D34" w:rsidRPr="008D184A" w:rsidRDefault="00511D34" w:rsidP="00642884">
            <w:pPr>
              <w:pStyle w:val="ListParagraph"/>
              <w:numPr>
                <w:ilvl w:val="0"/>
                <w:numId w:val="120"/>
              </w:numPr>
              <w:rPr>
                <w:lang w:val="sr-Cyrl-CS"/>
              </w:rPr>
            </w:pPr>
            <w:r w:rsidRPr="008D184A">
              <w:rPr>
                <w:lang w:val="sr-Cyrl-CS"/>
              </w:rPr>
              <w:t>У завршном делу часа наставник даје решења тестова.</w:t>
            </w:r>
          </w:p>
          <w:p w14:paraId="62205349" w14:textId="77777777" w:rsidR="00511D34" w:rsidRPr="008D184A" w:rsidRDefault="00511D34" w:rsidP="00DC4AB0">
            <w:pPr>
              <w:pStyle w:val="ListParagraph"/>
              <w:rPr>
                <w:lang w:val="sr-Cyrl-CS"/>
              </w:rPr>
            </w:pPr>
          </w:p>
        </w:tc>
      </w:tr>
      <w:tr w:rsidR="00511D34" w:rsidRPr="006D13B7" w14:paraId="7BA56B1D" w14:textId="77777777" w:rsidTr="00434C0A">
        <w:tc>
          <w:tcPr>
            <w:tcW w:w="8642" w:type="dxa"/>
          </w:tcPr>
          <w:p w14:paraId="51A239BD" w14:textId="77777777" w:rsidR="00511D34" w:rsidRPr="008D184A" w:rsidRDefault="00511D34" w:rsidP="00DC4AB0">
            <w:pPr>
              <w:rPr>
                <w:i/>
                <w:lang w:val="sr-Cyrl-CS"/>
              </w:rPr>
            </w:pPr>
            <w:r w:rsidRPr="008D184A">
              <w:rPr>
                <w:i/>
                <w:lang w:val="sr-Cyrl-CS"/>
              </w:rPr>
              <w:t>Евалуација – анализа часа (запажања наставника)</w:t>
            </w:r>
          </w:p>
          <w:p w14:paraId="578DE3F8" w14:textId="77777777" w:rsidR="00511D34" w:rsidRPr="008D184A" w:rsidRDefault="00511D34" w:rsidP="00DC4AB0">
            <w:pPr>
              <w:rPr>
                <w:i/>
                <w:lang w:val="sr-Cyrl-CS"/>
              </w:rPr>
            </w:pPr>
          </w:p>
          <w:p w14:paraId="796F98E7" w14:textId="77777777" w:rsidR="00511D34" w:rsidRPr="008D184A" w:rsidRDefault="00511D34" w:rsidP="00DC4AB0">
            <w:pPr>
              <w:rPr>
                <w:lang w:val="sr-Cyrl-CS"/>
              </w:rPr>
            </w:pPr>
            <w:r w:rsidRPr="008D184A">
              <w:rPr>
                <w:lang w:val="sr-Cyrl-CS"/>
              </w:rPr>
              <w:t>Наставник бележи у којој мери ученици владају знањем из синтаксе и планира додатне часове.</w:t>
            </w:r>
          </w:p>
          <w:p w14:paraId="4949C0C4" w14:textId="77777777" w:rsidR="00511D34" w:rsidRPr="008D184A" w:rsidRDefault="00511D34" w:rsidP="00DC4AB0">
            <w:pPr>
              <w:rPr>
                <w:lang w:val="sr-Cyrl-CS"/>
              </w:rPr>
            </w:pPr>
          </w:p>
          <w:p w14:paraId="2D74F9F1" w14:textId="77777777" w:rsidR="00511D34" w:rsidRPr="008D184A" w:rsidRDefault="00511D34" w:rsidP="00DC4AB0">
            <w:pPr>
              <w:rPr>
                <w:i/>
                <w:lang w:val="sr-Cyrl-CS"/>
              </w:rPr>
            </w:pPr>
          </w:p>
        </w:tc>
      </w:tr>
    </w:tbl>
    <w:p w14:paraId="140B2C34" w14:textId="422AD302" w:rsidR="00511D34" w:rsidRDefault="00511D34" w:rsidP="00511D34">
      <w:pPr>
        <w:rPr>
          <w:lang w:val="sr-Cyrl-CS"/>
        </w:rPr>
      </w:pPr>
    </w:p>
    <w:p w14:paraId="7FEDD907" w14:textId="77777777" w:rsidR="00F56CB1" w:rsidRPr="008D184A" w:rsidRDefault="00F56CB1" w:rsidP="00511D34">
      <w:pPr>
        <w:rPr>
          <w:lang w:val="sr-Cyrl-CS"/>
        </w:rPr>
      </w:pPr>
    </w:p>
    <w:tbl>
      <w:tblPr>
        <w:tblStyle w:val="TableGrid"/>
        <w:tblW w:w="8647" w:type="dxa"/>
        <w:tblLook w:val="01E0" w:firstRow="1" w:lastRow="1" w:firstColumn="1" w:lastColumn="1" w:noHBand="0" w:noVBand="0"/>
      </w:tblPr>
      <w:tblGrid>
        <w:gridCol w:w="1276"/>
        <w:gridCol w:w="764"/>
        <w:gridCol w:w="3063"/>
        <w:gridCol w:w="3544"/>
      </w:tblGrid>
      <w:tr w:rsidR="009F25DE" w:rsidRPr="008D184A" w14:paraId="4921F865" w14:textId="77777777" w:rsidTr="00F56CB1">
        <w:tc>
          <w:tcPr>
            <w:tcW w:w="2040" w:type="dxa"/>
            <w:gridSpan w:val="2"/>
            <w:tcBorders>
              <w:top w:val="nil"/>
              <w:left w:val="nil"/>
            </w:tcBorders>
          </w:tcPr>
          <w:p w14:paraId="499E5B21" w14:textId="77777777" w:rsidR="009F25DE" w:rsidRPr="008D184A" w:rsidRDefault="009F25DE" w:rsidP="00DC4AB0">
            <w:pPr>
              <w:rPr>
                <w:lang w:val="sr-Cyrl-RS"/>
              </w:rPr>
            </w:pPr>
          </w:p>
          <w:p w14:paraId="5B1AD176" w14:textId="77777777" w:rsidR="009F25DE" w:rsidRPr="008D184A" w:rsidRDefault="009F25DE" w:rsidP="00DC4AB0">
            <w:pPr>
              <w:rPr>
                <w:lang w:val="sr-Cyrl-CS"/>
              </w:rPr>
            </w:pPr>
          </w:p>
        </w:tc>
        <w:tc>
          <w:tcPr>
            <w:tcW w:w="3063" w:type="dxa"/>
          </w:tcPr>
          <w:p w14:paraId="2EE278DB" w14:textId="77777777" w:rsidR="009F25DE" w:rsidRPr="008D184A" w:rsidRDefault="009F25DE" w:rsidP="00DC4AB0">
            <w:pPr>
              <w:rPr>
                <w:i/>
              </w:rPr>
            </w:pPr>
            <w:r w:rsidRPr="008D184A">
              <w:rPr>
                <w:i/>
                <w:lang w:val="sr-Cyrl-CS"/>
              </w:rPr>
              <w:t xml:space="preserve">Разред и одељење  </w:t>
            </w:r>
            <w:r w:rsidRPr="008D184A">
              <w:t>VIII</w:t>
            </w:r>
          </w:p>
        </w:tc>
        <w:tc>
          <w:tcPr>
            <w:tcW w:w="3544" w:type="dxa"/>
          </w:tcPr>
          <w:p w14:paraId="41432CFF" w14:textId="77777777" w:rsidR="009F25DE" w:rsidRPr="008D184A" w:rsidRDefault="009F25DE" w:rsidP="00DC4AB0">
            <w:pPr>
              <w:rPr>
                <w:i/>
                <w:lang w:val="sr-Cyrl-CS"/>
              </w:rPr>
            </w:pPr>
            <w:r w:rsidRPr="008D184A">
              <w:rPr>
                <w:i/>
                <w:lang w:val="sr-Cyrl-CS"/>
              </w:rPr>
              <w:t>Датум</w:t>
            </w:r>
          </w:p>
        </w:tc>
      </w:tr>
      <w:tr w:rsidR="009F25DE" w:rsidRPr="006D13B7" w14:paraId="53F236C4" w14:textId="77777777" w:rsidTr="009F25DE">
        <w:tc>
          <w:tcPr>
            <w:tcW w:w="1276" w:type="dxa"/>
          </w:tcPr>
          <w:p w14:paraId="374318A7" w14:textId="77777777" w:rsidR="009F25DE" w:rsidRPr="008D184A" w:rsidRDefault="009F25DE" w:rsidP="00DC4AB0">
            <w:pPr>
              <w:rPr>
                <w:i/>
                <w:lang w:val="sr-Cyrl-CS"/>
              </w:rPr>
            </w:pPr>
            <w:r w:rsidRPr="008D184A">
              <w:rPr>
                <w:i/>
                <w:lang w:val="sr-Cyrl-CS"/>
              </w:rPr>
              <w:t>Редни број часа</w:t>
            </w:r>
          </w:p>
          <w:p w14:paraId="24158FF8" w14:textId="77777777" w:rsidR="009F25DE" w:rsidRPr="008D184A" w:rsidRDefault="009F25DE" w:rsidP="00DC4AB0">
            <w:pPr>
              <w:jc w:val="center"/>
            </w:pPr>
            <w:r w:rsidRPr="008D184A">
              <w:rPr>
                <w:lang w:val="sr-Cyrl-RS"/>
              </w:rPr>
              <w:t>102</w:t>
            </w:r>
            <w:r w:rsidRPr="008D184A">
              <w:t>.</w:t>
            </w:r>
          </w:p>
        </w:tc>
        <w:tc>
          <w:tcPr>
            <w:tcW w:w="7371" w:type="dxa"/>
            <w:gridSpan w:val="3"/>
          </w:tcPr>
          <w:p w14:paraId="6A40D3A4" w14:textId="77777777" w:rsidR="009F25DE" w:rsidRPr="008D184A" w:rsidRDefault="009F25DE" w:rsidP="00DC4AB0">
            <w:pPr>
              <w:rPr>
                <w:i/>
              </w:rPr>
            </w:pPr>
            <w:r w:rsidRPr="008D184A">
              <w:rPr>
                <w:i/>
                <w:lang w:val="sr-Cyrl-CS"/>
              </w:rPr>
              <w:t xml:space="preserve">Наставна јединица: </w:t>
            </w:r>
          </w:p>
          <w:p w14:paraId="54041D68" w14:textId="77777777" w:rsidR="009F25DE" w:rsidRPr="008D184A" w:rsidRDefault="009F25DE" w:rsidP="00DC4AB0">
            <w:pPr>
              <w:rPr>
                <w:b/>
              </w:rPr>
            </w:pPr>
            <w:bookmarkStart w:id="94" w:name="_Hlk97234677"/>
            <w:r w:rsidRPr="008D184A">
              <w:rPr>
                <w:lang w:val="sr-Cyrl-RS"/>
              </w:rPr>
              <w:t xml:space="preserve">Марина Цветајева: </w:t>
            </w:r>
            <w:r w:rsidRPr="008D184A">
              <w:rPr>
                <w:i/>
              </w:rPr>
              <w:t>Месечев сјај</w:t>
            </w:r>
            <w:r w:rsidRPr="008D184A" w:rsidDel="00AC75B9">
              <w:rPr>
                <w:rFonts w:eastAsiaTheme="minorEastAsia"/>
              </w:rPr>
              <w:t xml:space="preserve"> </w:t>
            </w:r>
          </w:p>
          <w:bookmarkEnd w:id="94"/>
          <w:p w14:paraId="3CE90F06" w14:textId="77777777" w:rsidR="009F25DE" w:rsidRPr="008D184A" w:rsidRDefault="009F25DE" w:rsidP="00DC4AB0">
            <w:pPr>
              <w:rPr>
                <w:lang w:val="sr-Cyrl-CS"/>
              </w:rPr>
            </w:pPr>
          </w:p>
        </w:tc>
      </w:tr>
      <w:tr w:rsidR="009F25DE" w:rsidRPr="006D13B7" w14:paraId="4224FB55" w14:textId="77777777" w:rsidTr="009F25DE">
        <w:trPr>
          <w:trHeight w:val="228"/>
        </w:trPr>
        <w:tc>
          <w:tcPr>
            <w:tcW w:w="8647" w:type="dxa"/>
            <w:gridSpan w:val="4"/>
          </w:tcPr>
          <w:p w14:paraId="0E2BD206" w14:textId="77777777" w:rsidR="009F25DE" w:rsidRPr="008D184A" w:rsidRDefault="009F25DE" w:rsidP="00DC4AB0">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9F25DE" w:rsidRPr="008D184A" w14:paraId="4221093B" w14:textId="77777777" w:rsidTr="009F25DE">
        <w:trPr>
          <w:trHeight w:val="227"/>
        </w:trPr>
        <w:tc>
          <w:tcPr>
            <w:tcW w:w="8647" w:type="dxa"/>
            <w:gridSpan w:val="4"/>
          </w:tcPr>
          <w:p w14:paraId="1FCACCD7" w14:textId="77777777" w:rsidR="009F25DE" w:rsidRPr="008D184A" w:rsidRDefault="009F25DE" w:rsidP="00DC4AB0">
            <w:pPr>
              <w:rPr>
                <w:lang w:val="sr-Cyrl-CS"/>
              </w:rPr>
            </w:pPr>
            <w:r w:rsidRPr="008D184A">
              <w:rPr>
                <w:i/>
                <w:lang w:val="sr-Cyrl-CS"/>
              </w:rPr>
              <w:t xml:space="preserve">Тип часа: </w:t>
            </w:r>
            <w:r w:rsidRPr="008D184A">
              <w:rPr>
                <w:lang w:val="sr-Cyrl-CS"/>
              </w:rPr>
              <w:t>обрада</w:t>
            </w:r>
          </w:p>
        </w:tc>
      </w:tr>
      <w:tr w:rsidR="009F25DE" w:rsidRPr="008D184A" w14:paraId="2F949B75" w14:textId="77777777" w:rsidTr="009F25DE">
        <w:trPr>
          <w:trHeight w:val="227"/>
        </w:trPr>
        <w:tc>
          <w:tcPr>
            <w:tcW w:w="8647" w:type="dxa"/>
            <w:gridSpan w:val="4"/>
          </w:tcPr>
          <w:p w14:paraId="086BEDF6" w14:textId="77777777" w:rsidR="009F25DE" w:rsidRPr="008D184A" w:rsidRDefault="009F25DE" w:rsidP="00DC4AB0">
            <w:pPr>
              <w:rPr>
                <w:lang w:val="sr-Cyrl-CS"/>
              </w:rPr>
            </w:pPr>
            <w:r w:rsidRPr="008D184A">
              <w:rPr>
                <w:i/>
                <w:lang w:val="sr-Cyrl-CS"/>
              </w:rPr>
              <w:t xml:space="preserve">Облик рада: </w:t>
            </w:r>
            <w:r w:rsidRPr="008D184A">
              <w:rPr>
                <w:lang w:val="sr-Cyrl-CS"/>
              </w:rPr>
              <w:t>фронтални, индивидуални</w:t>
            </w:r>
          </w:p>
        </w:tc>
      </w:tr>
      <w:tr w:rsidR="009F25DE" w:rsidRPr="008D184A" w14:paraId="2E4AF476" w14:textId="77777777" w:rsidTr="009F25DE">
        <w:trPr>
          <w:trHeight w:val="227"/>
        </w:trPr>
        <w:tc>
          <w:tcPr>
            <w:tcW w:w="8647" w:type="dxa"/>
            <w:gridSpan w:val="4"/>
          </w:tcPr>
          <w:p w14:paraId="731CADF8" w14:textId="77777777" w:rsidR="009F25DE" w:rsidRPr="008D184A" w:rsidRDefault="009F25DE"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9F25DE" w:rsidRPr="008D184A" w14:paraId="376A3911" w14:textId="77777777" w:rsidTr="009F25DE">
        <w:trPr>
          <w:trHeight w:val="227"/>
        </w:trPr>
        <w:tc>
          <w:tcPr>
            <w:tcW w:w="8647" w:type="dxa"/>
            <w:gridSpan w:val="4"/>
          </w:tcPr>
          <w:p w14:paraId="0C9125F7" w14:textId="77777777" w:rsidR="009F25DE" w:rsidRPr="008D184A" w:rsidRDefault="009F25DE" w:rsidP="00DC4AB0">
            <w:pPr>
              <w:rPr>
                <w:lang w:val="sr-Cyrl-CS"/>
              </w:rPr>
            </w:pPr>
            <w:r w:rsidRPr="008D184A">
              <w:rPr>
                <w:i/>
                <w:lang w:val="sr-Cyrl-CS"/>
              </w:rPr>
              <w:t xml:space="preserve">Наставна средства: </w:t>
            </w:r>
            <w:r w:rsidRPr="008D184A">
              <w:rPr>
                <w:lang w:val="sr-Cyrl-CS"/>
              </w:rPr>
              <w:t>Читанка, 164 – 166</w:t>
            </w:r>
          </w:p>
        </w:tc>
      </w:tr>
      <w:tr w:rsidR="009F25DE" w:rsidRPr="006D13B7" w14:paraId="3B73BE22" w14:textId="77777777" w:rsidTr="009F25DE">
        <w:tblPrEx>
          <w:tblLook w:val="04A0" w:firstRow="1" w:lastRow="0" w:firstColumn="1" w:lastColumn="0" w:noHBand="0" w:noVBand="1"/>
        </w:tblPrEx>
        <w:trPr>
          <w:trHeight w:val="227"/>
        </w:trPr>
        <w:tc>
          <w:tcPr>
            <w:tcW w:w="8647" w:type="dxa"/>
            <w:gridSpan w:val="4"/>
            <w:hideMark/>
          </w:tcPr>
          <w:p w14:paraId="011C0DD5" w14:textId="77777777" w:rsidR="009F25DE" w:rsidRPr="008D184A" w:rsidRDefault="009F25DE" w:rsidP="00DC4AB0">
            <w:pPr>
              <w:rPr>
                <w:iCs/>
                <w:lang w:val="sr-Cyrl-CS"/>
              </w:rPr>
            </w:pPr>
            <w:r w:rsidRPr="008D184A">
              <w:rPr>
                <w:i/>
                <w:lang w:val="sr-Cyrl-CS"/>
              </w:rPr>
              <w:t>Образовни стандарди за наставну јединицу:</w:t>
            </w:r>
            <w:r w:rsidRPr="008D184A">
              <w:rPr>
                <w:iCs/>
                <w:lang w:val="sr-Cyrl-CS"/>
              </w:rPr>
              <w:t xml:space="preserve"> </w:t>
            </w:r>
          </w:p>
          <w:p w14:paraId="2C4B50E3" w14:textId="77777777" w:rsidR="009F25DE" w:rsidRPr="008D184A" w:rsidRDefault="009F25DE" w:rsidP="00DC4AB0">
            <w:pPr>
              <w:rPr>
                <w:iCs/>
                <w:lang w:val="sr-Cyrl-CS"/>
              </w:rPr>
            </w:pPr>
          </w:p>
          <w:p w14:paraId="606AEA42" w14:textId="77777777" w:rsidR="009F25DE" w:rsidRPr="008D184A" w:rsidRDefault="009F25DE" w:rsidP="00DC4AB0">
            <w:pPr>
              <w:shd w:val="clear" w:color="auto" w:fill="FFFFFF"/>
              <w:suppressAutoHyphens/>
              <w:rPr>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w:t>
            </w:r>
            <w:r w:rsidRPr="008D184A">
              <w:rPr>
                <w:color w:val="000000"/>
                <w:lang w:val="ru-RU"/>
              </w:rPr>
              <w:br/>
            </w: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00A9CA7F" w14:textId="77777777" w:rsidR="009F25DE" w:rsidRPr="008D184A" w:rsidRDefault="009F25DE" w:rsidP="00DC4AB0">
            <w:pPr>
              <w:pStyle w:val="NormalWeb"/>
              <w:shd w:val="clear" w:color="auto" w:fill="FFFFFF"/>
              <w:spacing w:before="0" w:after="0"/>
              <w:rPr>
                <w:rFonts w:eastAsiaTheme="minorEastAsia"/>
                <w:color w:val="000000"/>
                <w:lang w:val="ru-RU"/>
              </w:rPr>
            </w:pPr>
            <w:r w:rsidRPr="008D184A">
              <w:rPr>
                <w:rFonts w:eastAsiaTheme="minorEastAsia"/>
                <w:color w:val="000000"/>
              </w:rPr>
              <w:t>CJ</w:t>
            </w:r>
            <w:r w:rsidRPr="008D184A">
              <w:rPr>
                <w:rFonts w:eastAsiaTheme="minorEastAsia"/>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.3.4.2. издваја основне одлике књижевних родова и врста у конкретном тексту;</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.3.4.4. проналази и именује стилске фигуре; одређује функцију стилских фигура у тексту.</w:t>
            </w:r>
          </w:p>
          <w:p w14:paraId="0CCA2422" w14:textId="77777777" w:rsidR="009F25DE" w:rsidRPr="008D184A" w:rsidRDefault="009F25DE" w:rsidP="00DC4AB0">
            <w:pPr>
              <w:pStyle w:val="NormalWeb"/>
              <w:shd w:val="clear" w:color="auto" w:fill="FFFFFF"/>
              <w:spacing w:before="0" w:after="0"/>
              <w:rPr>
                <w:lang w:val="sr-Cyrl-CS"/>
              </w:rPr>
            </w:pPr>
          </w:p>
          <w:p w14:paraId="41D8F675" w14:textId="77777777" w:rsidR="009F25DE" w:rsidRPr="008D184A" w:rsidRDefault="009F25DE" w:rsidP="00DC4AB0">
            <w:pPr>
              <w:pStyle w:val="NormalWeb"/>
              <w:shd w:val="clear" w:color="auto" w:fill="FFFFFF"/>
              <w:spacing w:before="0" w:after="0"/>
              <w:rPr>
                <w:color w:val="000000"/>
                <w:lang w:val="ru-RU"/>
              </w:rPr>
            </w:pPr>
          </w:p>
        </w:tc>
      </w:tr>
      <w:tr w:rsidR="009F25DE" w:rsidRPr="006D13B7" w14:paraId="12F14F52" w14:textId="77777777" w:rsidTr="009F25DE">
        <w:tblPrEx>
          <w:tblLook w:val="04A0" w:firstRow="1" w:lastRow="0" w:firstColumn="1" w:lastColumn="0" w:noHBand="0" w:noVBand="1"/>
        </w:tblPrEx>
        <w:tc>
          <w:tcPr>
            <w:tcW w:w="8647" w:type="dxa"/>
            <w:gridSpan w:val="4"/>
          </w:tcPr>
          <w:p w14:paraId="6251F56B" w14:textId="01EF400D" w:rsidR="009F25DE" w:rsidRPr="008D184A" w:rsidRDefault="009F25DE" w:rsidP="00DC4AB0">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p>
          <w:p w14:paraId="5278DF74" w14:textId="77777777" w:rsidR="009F25DE" w:rsidRPr="008D184A" w:rsidRDefault="009F25DE" w:rsidP="00DC4AB0">
            <w:pPr>
              <w:rPr>
                <w:i/>
                <w:lang w:val="ru-RU"/>
              </w:rPr>
            </w:pPr>
          </w:p>
          <w:p w14:paraId="7D40E641" w14:textId="02214FD8" w:rsidR="009F25DE" w:rsidRPr="008D184A" w:rsidRDefault="009F25DE" w:rsidP="00DC4AB0">
            <w:pPr>
              <w:rPr>
                <w:lang w:val="sr-Cyrl-CS"/>
              </w:rPr>
            </w:pPr>
            <w:r w:rsidRPr="008D184A">
              <w:rPr>
                <w:iCs/>
                <w:lang w:val="sr-Cyrl-CS"/>
              </w:rPr>
              <w:t xml:space="preserve"> </w:t>
            </w:r>
            <w:r w:rsidRPr="008D184A">
              <w:rPr>
                <w:lang w:val="sr-Cyrl-CS"/>
              </w:rPr>
              <w:t xml:space="preserve">Ученик је у стању да: </w:t>
            </w:r>
          </w:p>
          <w:p w14:paraId="5300CEC2" w14:textId="77777777" w:rsidR="009F25DE" w:rsidRPr="008D184A" w:rsidRDefault="009F25DE" w:rsidP="00DC4AB0">
            <w:pPr>
              <w:rPr>
                <w:lang w:val="sr-Cyrl-CS"/>
              </w:rPr>
            </w:pPr>
          </w:p>
          <w:p w14:paraId="3DCE4A64" w14:textId="77777777" w:rsidR="009F25DE" w:rsidRPr="008D184A" w:rsidRDefault="009F25DE" w:rsidP="00642884">
            <w:pPr>
              <w:pStyle w:val="ListParagraph"/>
              <w:numPr>
                <w:ilvl w:val="0"/>
                <w:numId w:val="139"/>
              </w:numPr>
              <w:rPr>
                <w:rFonts w:eastAsiaTheme="minorEastAsia"/>
                <w:lang w:val="ru-RU"/>
              </w:rPr>
            </w:pPr>
            <w:r w:rsidRPr="008D184A">
              <w:rPr>
                <w:lang w:val="ru-RU"/>
              </w:rPr>
              <w:t xml:space="preserve">тумачи значења, језичке, естетске и структурне особине уметничких текстова, </w:t>
            </w:r>
            <w:r w:rsidRPr="008D184A">
              <w:rPr>
                <w:rFonts w:eastAsiaTheme="minorEastAsia"/>
                <w:lang w:val="ru-RU"/>
              </w:rPr>
              <w:t xml:space="preserve">користећи књижевне термине и појмове; </w:t>
            </w:r>
          </w:p>
          <w:p w14:paraId="2E08C50E" w14:textId="77777777" w:rsidR="009F25DE" w:rsidRPr="008D184A" w:rsidRDefault="009F25DE" w:rsidP="00642884">
            <w:pPr>
              <w:pStyle w:val="ListParagraph"/>
              <w:numPr>
                <w:ilvl w:val="0"/>
                <w:numId w:val="139"/>
              </w:numPr>
              <w:rPr>
                <w:rFonts w:eastAsiaTheme="minorEastAsia"/>
                <w:lang w:val="ru-RU"/>
              </w:rPr>
            </w:pPr>
            <w:r w:rsidRPr="008D184A">
              <w:rPr>
                <w:rFonts w:eastAsiaTheme="minorEastAsia"/>
                <w:lang w:val="ru-RU"/>
              </w:rPr>
              <w:t xml:space="preserve">издвоји основне одлике књижевног рода и врсте у конкретном тексту, као и језичко-стилске карактеристике текста у склопу интерпретације; </w:t>
            </w:r>
          </w:p>
          <w:p w14:paraId="217C850D" w14:textId="77777777" w:rsidR="009F25DE" w:rsidRPr="008D184A" w:rsidRDefault="009F25DE" w:rsidP="00642884">
            <w:pPr>
              <w:pStyle w:val="ListParagraph"/>
              <w:numPr>
                <w:ilvl w:val="0"/>
                <w:numId w:val="139"/>
              </w:numPr>
              <w:rPr>
                <w:rFonts w:eastAsiaTheme="minorEastAsia"/>
                <w:lang w:val="ru-RU"/>
              </w:rPr>
            </w:pPr>
            <w:r w:rsidRPr="008D184A">
              <w:rPr>
                <w:lang w:val="ru-RU"/>
              </w:rPr>
              <w:t>разликује аутора књижевноуметничког текста од наратора, драмског лица или лирског субјекта.</w:t>
            </w:r>
          </w:p>
          <w:p w14:paraId="41090AD4" w14:textId="77777777" w:rsidR="009F25DE" w:rsidRPr="008D184A" w:rsidRDefault="009F25DE" w:rsidP="00DC4AB0">
            <w:pPr>
              <w:pStyle w:val="ListParagraph"/>
              <w:rPr>
                <w:rFonts w:eastAsiaTheme="minorEastAsia"/>
                <w:lang w:val="ru-RU"/>
              </w:rPr>
            </w:pPr>
          </w:p>
        </w:tc>
      </w:tr>
      <w:tr w:rsidR="009F25DE" w:rsidRPr="006D13B7" w14:paraId="3884BCB5" w14:textId="77777777" w:rsidTr="009F25DE">
        <w:tblPrEx>
          <w:tblLook w:val="04A0" w:firstRow="1" w:lastRow="0" w:firstColumn="1" w:lastColumn="0" w:noHBand="0" w:noVBand="1"/>
        </w:tblPrEx>
        <w:tc>
          <w:tcPr>
            <w:tcW w:w="8647" w:type="dxa"/>
            <w:gridSpan w:val="4"/>
          </w:tcPr>
          <w:p w14:paraId="4E7CAA45" w14:textId="6E03A72F" w:rsidR="009F25DE" w:rsidRPr="008D184A" w:rsidRDefault="009F25DE" w:rsidP="00DC4AB0">
            <w:pPr>
              <w:rPr>
                <w:i/>
                <w:lang w:val="sr-Cyrl-CS"/>
              </w:rPr>
            </w:pPr>
            <w:r w:rsidRPr="008D184A">
              <w:rPr>
                <w:i/>
                <w:lang w:val="sr-Cyrl-CS"/>
              </w:rPr>
              <w:t>Очекивани исходи на крају часа</w:t>
            </w:r>
          </w:p>
          <w:p w14:paraId="1D31A80B" w14:textId="77777777" w:rsidR="009F25DE" w:rsidRPr="008D184A" w:rsidRDefault="009F25DE" w:rsidP="00DC4AB0">
            <w:pPr>
              <w:rPr>
                <w:i/>
                <w:lang w:val="sr-Cyrl-CS"/>
              </w:rPr>
            </w:pPr>
          </w:p>
          <w:p w14:paraId="1F9CFCB9" w14:textId="6108D8A5" w:rsidR="009F25DE" w:rsidRPr="008D184A" w:rsidRDefault="009F25DE" w:rsidP="00DC4AB0">
            <w:pPr>
              <w:rPr>
                <w:lang w:val="sr-Cyrl-CS"/>
              </w:rPr>
            </w:pPr>
            <w:r w:rsidRPr="008D184A">
              <w:rPr>
                <w:lang w:val="sr-Cyrl-CS"/>
              </w:rPr>
              <w:t xml:space="preserve">Ученик је у стању да: </w:t>
            </w:r>
          </w:p>
          <w:p w14:paraId="2B6C1F90" w14:textId="77777777" w:rsidR="009F25DE" w:rsidRPr="008D184A" w:rsidRDefault="009F25DE" w:rsidP="00DC4AB0">
            <w:pPr>
              <w:rPr>
                <w:lang w:val="sr-Cyrl-CS"/>
              </w:rPr>
            </w:pPr>
          </w:p>
          <w:p w14:paraId="64980F02" w14:textId="77777777" w:rsidR="009F25DE" w:rsidRPr="008D184A" w:rsidRDefault="009F25DE" w:rsidP="00642884">
            <w:pPr>
              <w:pStyle w:val="ListParagraph"/>
              <w:numPr>
                <w:ilvl w:val="0"/>
                <w:numId w:val="139"/>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tc>
      </w:tr>
      <w:tr w:rsidR="009F25DE" w:rsidRPr="006D13B7" w14:paraId="0A802B72" w14:textId="77777777" w:rsidTr="009F25DE">
        <w:tblPrEx>
          <w:tblLook w:val="04A0" w:firstRow="1" w:lastRow="0" w:firstColumn="1" w:lastColumn="0" w:noHBand="0" w:noVBand="1"/>
        </w:tblPrEx>
        <w:tc>
          <w:tcPr>
            <w:tcW w:w="8647" w:type="dxa"/>
            <w:gridSpan w:val="4"/>
          </w:tcPr>
          <w:p w14:paraId="574844B1" w14:textId="77777777" w:rsidR="009F25DE" w:rsidRPr="008D184A" w:rsidRDefault="009F25DE"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9F25DE" w:rsidRPr="006D13B7" w14:paraId="55A99522" w14:textId="77777777" w:rsidTr="009F25DE">
        <w:tblPrEx>
          <w:tblLook w:val="04A0" w:firstRow="1" w:lastRow="0" w:firstColumn="1" w:lastColumn="0" w:noHBand="0" w:noVBand="1"/>
        </w:tblPrEx>
        <w:tc>
          <w:tcPr>
            <w:tcW w:w="8647" w:type="dxa"/>
            <w:gridSpan w:val="4"/>
          </w:tcPr>
          <w:p w14:paraId="720F7287" w14:textId="77777777" w:rsidR="009F25DE" w:rsidRPr="008D184A" w:rsidRDefault="009F25DE" w:rsidP="00DC4AB0">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65CB2F5D" w14:textId="77777777" w:rsidR="009F25DE" w:rsidRPr="008D184A" w:rsidRDefault="009F25DE" w:rsidP="009F25DE">
      <w:pPr>
        <w:rPr>
          <w:lang w:val="sr-Cyrl-CS"/>
        </w:rPr>
      </w:pPr>
    </w:p>
    <w:tbl>
      <w:tblPr>
        <w:tblStyle w:val="TableGrid"/>
        <w:tblW w:w="8642" w:type="dxa"/>
        <w:tblLook w:val="01E0" w:firstRow="1" w:lastRow="1" w:firstColumn="1" w:lastColumn="1" w:noHBand="0" w:noVBand="0"/>
      </w:tblPr>
      <w:tblGrid>
        <w:gridCol w:w="8642"/>
      </w:tblGrid>
      <w:tr w:rsidR="009F25DE" w:rsidRPr="008D184A" w14:paraId="6D6C523C" w14:textId="77777777" w:rsidTr="009F25DE">
        <w:trPr>
          <w:trHeight w:hRule="exact" w:val="284"/>
        </w:trPr>
        <w:tc>
          <w:tcPr>
            <w:tcW w:w="8642" w:type="dxa"/>
          </w:tcPr>
          <w:p w14:paraId="3EE4DFD9" w14:textId="77777777" w:rsidR="009F25DE" w:rsidRPr="008D184A" w:rsidRDefault="009F25DE" w:rsidP="00DC4AB0">
            <w:pPr>
              <w:jc w:val="center"/>
              <w:rPr>
                <w:i/>
                <w:lang w:val="sr-Cyrl-CS"/>
              </w:rPr>
            </w:pPr>
            <w:r w:rsidRPr="008D184A">
              <w:rPr>
                <w:i/>
                <w:lang w:val="sr-Cyrl-CS"/>
              </w:rPr>
              <w:t>Ток и садржај часа</w:t>
            </w:r>
          </w:p>
        </w:tc>
      </w:tr>
      <w:tr w:rsidR="009F25DE" w:rsidRPr="006D13B7" w14:paraId="6731D1FA" w14:textId="77777777" w:rsidTr="009F25DE">
        <w:tc>
          <w:tcPr>
            <w:tcW w:w="8642" w:type="dxa"/>
          </w:tcPr>
          <w:p w14:paraId="6F9BAFCB" w14:textId="4AB5265A" w:rsidR="009F25DE" w:rsidRPr="008D184A" w:rsidRDefault="009F25DE" w:rsidP="00DC4AB0">
            <w:pPr>
              <w:rPr>
                <w:i/>
                <w:lang w:val="sr-Cyrl-CS"/>
              </w:rPr>
            </w:pPr>
            <w:r w:rsidRPr="008D184A">
              <w:rPr>
                <w:i/>
                <w:lang w:val="sr-Cyrl-CS"/>
              </w:rPr>
              <w:t xml:space="preserve">Уводни део часа </w:t>
            </w:r>
          </w:p>
          <w:p w14:paraId="228D27D5" w14:textId="77777777" w:rsidR="009F25DE" w:rsidRPr="008D184A" w:rsidRDefault="009F25DE" w:rsidP="00DC4AB0">
            <w:pPr>
              <w:rPr>
                <w:i/>
                <w:lang w:val="sr-Cyrl-CS"/>
              </w:rPr>
            </w:pPr>
          </w:p>
          <w:p w14:paraId="42B40372" w14:textId="77777777" w:rsidR="009F25DE" w:rsidRPr="008D184A" w:rsidRDefault="009F25DE" w:rsidP="00642884">
            <w:pPr>
              <w:pStyle w:val="ListParagraph"/>
              <w:numPr>
                <w:ilvl w:val="0"/>
                <w:numId w:val="139"/>
              </w:numPr>
              <w:jc w:val="both"/>
              <w:rPr>
                <w:lang w:val="sr-Cyrl-CS"/>
              </w:rPr>
            </w:pPr>
            <w:r w:rsidRPr="008D184A">
              <w:rPr>
                <w:lang w:val="sr-Cyrl-CS"/>
              </w:rPr>
              <w:t>Ученици су припремили податке о песникињи и о њеном животу.</w:t>
            </w:r>
          </w:p>
          <w:p w14:paraId="0EF4FA45" w14:textId="77777777" w:rsidR="009F25DE" w:rsidRPr="008D184A" w:rsidRDefault="009F25DE" w:rsidP="00DC4AB0">
            <w:pPr>
              <w:pStyle w:val="ListParagraph"/>
              <w:jc w:val="both"/>
              <w:rPr>
                <w:lang w:val="sr-Cyrl-CS"/>
              </w:rPr>
            </w:pPr>
          </w:p>
        </w:tc>
      </w:tr>
      <w:tr w:rsidR="009F25DE" w:rsidRPr="006D13B7" w14:paraId="79631495" w14:textId="77777777" w:rsidTr="009F25DE">
        <w:tc>
          <w:tcPr>
            <w:tcW w:w="8642" w:type="dxa"/>
          </w:tcPr>
          <w:p w14:paraId="7D514466" w14:textId="15086C1D" w:rsidR="009F25DE" w:rsidRPr="008D184A" w:rsidRDefault="009F25DE" w:rsidP="00DC4AB0">
            <w:pPr>
              <w:rPr>
                <w:i/>
                <w:lang w:val="sr-Cyrl-CS"/>
              </w:rPr>
            </w:pPr>
            <w:r w:rsidRPr="008D184A">
              <w:rPr>
                <w:i/>
                <w:lang w:val="sr-Cyrl-CS"/>
              </w:rPr>
              <w:t>Главни део часа</w:t>
            </w:r>
          </w:p>
          <w:p w14:paraId="7F285E43" w14:textId="77777777" w:rsidR="009F25DE" w:rsidRPr="008D184A" w:rsidRDefault="009F25DE" w:rsidP="00DC4AB0">
            <w:pPr>
              <w:rPr>
                <w:i/>
                <w:lang w:val="sr-Cyrl-CS"/>
              </w:rPr>
            </w:pPr>
          </w:p>
          <w:p w14:paraId="31BA026E" w14:textId="77777777" w:rsidR="009F25DE" w:rsidRPr="008D184A" w:rsidRDefault="009F25DE" w:rsidP="00642884">
            <w:pPr>
              <w:pStyle w:val="ListParagraph"/>
              <w:numPr>
                <w:ilvl w:val="0"/>
                <w:numId w:val="139"/>
              </w:numPr>
              <w:rPr>
                <w:lang w:val="sr-Cyrl-RS"/>
              </w:rPr>
            </w:pPr>
            <w:r w:rsidRPr="008D184A">
              <w:rPr>
                <w:lang w:val="sr-Cyrl-RS"/>
              </w:rPr>
              <w:t>Води се разговор о прочитаној песми.</w:t>
            </w:r>
          </w:p>
          <w:p w14:paraId="47FBF5BA" w14:textId="77777777" w:rsidR="009F25DE" w:rsidRPr="008D184A" w:rsidRDefault="009F25DE" w:rsidP="00DC4AB0">
            <w:pPr>
              <w:rPr>
                <w:lang w:val="sr-Cyrl-RS"/>
              </w:rPr>
            </w:pPr>
          </w:p>
          <w:p w14:paraId="280EAA27" w14:textId="77777777" w:rsidR="009F25DE" w:rsidRPr="008D184A" w:rsidRDefault="009F25DE" w:rsidP="00642884">
            <w:pPr>
              <w:pStyle w:val="ListParagraph"/>
              <w:numPr>
                <w:ilvl w:val="0"/>
                <w:numId w:val="140"/>
              </w:numPr>
              <w:autoSpaceDE w:val="0"/>
              <w:autoSpaceDN w:val="0"/>
              <w:adjustRightInd w:val="0"/>
              <w:rPr>
                <w:rFonts w:eastAsia="ResavskaBGSans"/>
                <w:lang w:val="sr-Cyrl-RS"/>
              </w:rPr>
            </w:pPr>
            <w:r w:rsidRPr="008D184A">
              <w:rPr>
                <w:rFonts w:eastAsia="ResavskaBGSans"/>
                <w:lang w:val="sr-Cyrl-RS"/>
              </w:rPr>
              <w:t>Ко је лирски субјект у овој песми?</w:t>
            </w:r>
          </w:p>
          <w:p w14:paraId="55A25BE1" w14:textId="77777777" w:rsidR="009F25DE" w:rsidRPr="008D184A" w:rsidRDefault="009F25DE" w:rsidP="00642884">
            <w:pPr>
              <w:pStyle w:val="ListParagraph"/>
              <w:numPr>
                <w:ilvl w:val="0"/>
                <w:numId w:val="140"/>
              </w:numPr>
              <w:autoSpaceDE w:val="0"/>
              <w:autoSpaceDN w:val="0"/>
              <w:adjustRightInd w:val="0"/>
              <w:rPr>
                <w:rFonts w:eastAsia="ResavskaBGSans"/>
                <w:lang w:val="sr-Cyrl-RS"/>
              </w:rPr>
            </w:pPr>
            <w:r w:rsidRPr="008D184A">
              <w:rPr>
                <w:rFonts w:eastAsia="ResavskaBGSans"/>
                <w:lang w:val="sr-Cyrl-RS"/>
              </w:rPr>
              <w:t>Коме се тај лирски субјект обраћа?</w:t>
            </w:r>
          </w:p>
          <w:p w14:paraId="50ABAC0A" w14:textId="77777777" w:rsidR="009F25DE" w:rsidRPr="008D184A" w:rsidRDefault="009F25DE" w:rsidP="00642884">
            <w:pPr>
              <w:pStyle w:val="ListParagraph"/>
              <w:numPr>
                <w:ilvl w:val="0"/>
                <w:numId w:val="140"/>
              </w:numPr>
              <w:autoSpaceDE w:val="0"/>
              <w:autoSpaceDN w:val="0"/>
              <w:adjustRightInd w:val="0"/>
              <w:rPr>
                <w:rFonts w:eastAsia="ResavskaBGSans"/>
                <w:lang w:val="sr-Cyrl-RS"/>
              </w:rPr>
            </w:pPr>
            <w:r w:rsidRPr="008D184A">
              <w:rPr>
                <w:rFonts w:eastAsia="ResavskaBGSans"/>
                <w:lang w:val="sr-Cyrl-RS"/>
              </w:rPr>
              <w:t>Које доба дана је за лирски субјект у овој песми повлашћено?</w:t>
            </w:r>
          </w:p>
          <w:p w14:paraId="64F3EBA6" w14:textId="77777777" w:rsidR="009F25DE" w:rsidRPr="008D184A" w:rsidRDefault="009F25DE" w:rsidP="00642884">
            <w:pPr>
              <w:pStyle w:val="ListParagraph"/>
              <w:numPr>
                <w:ilvl w:val="0"/>
                <w:numId w:val="140"/>
              </w:numPr>
              <w:autoSpaceDE w:val="0"/>
              <w:autoSpaceDN w:val="0"/>
              <w:adjustRightInd w:val="0"/>
              <w:rPr>
                <w:rFonts w:eastAsia="ResavskaBGSans"/>
                <w:lang w:val="sr-Cyrl-RS"/>
              </w:rPr>
            </w:pPr>
            <w:r w:rsidRPr="008D184A">
              <w:rPr>
                <w:rFonts w:eastAsia="ResavskaBGSans"/>
                <w:lang w:val="sr-Cyrl-RS"/>
              </w:rPr>
              <w:t>Образложи своју тврдњу наводећи примере из песме.</w:t>
            </w:r>
          </w:p>
          <w:p w14:paraId="7CA42E58" w14:textId="77777777" w:rsidR="009F25DE" w:rsidRPr="008D184A" w:rsidRDefault="009F25DE" w:rsidP="00642884">
            <w:pPr>
              <w:pStyle w:val="ListParagraph"/>
              <w:numPr>
                <w:ilvl w:val="0"/>
                <w:numId w:val="140"/>
              </w:numPr>
              <w:autoSpaceDE w:val="0"/>
              <w:autoSpaceDN w:val="0"/>
              <w:adjustRightInd w:val="0"/>
              <w:rPr>
                <w:rFonts w:eastAsia="ResavskaBGSans"/>
                <w:lang w:val="sr-Cyrl-RS"/>
              </w:rPr>
            </w:pPr>
            <w:r w:rsidRPr="008D184A">
              <w:rPr>
                <w:rFonts w:eastAsia="ResavskaBGSans"/>
                <w:lang w:val="sr-Cyrl-RS"/>
              </w:rPr>
              <w:t>Образложи значење следећих стихова из ове песме:</w:t>
            </w:r>
          </w:p>
          <w:p w14:paraId="4192ED84" w14:textId="77777777" w:rsidR="009F25DE" w:rsidRPr="008D184A" w:rsidRDefault="009F25DE" w:rsidP="00DC4AB0">
            <w:pPr>
              <w:autoSpaceDE w:val="0"/>
              <w:autoSpaceDN w:val="0"/>
              <w:adjustRightInd w:val="0"/>
              <w:rPr>
                <w:rFonts w:eastAsia="ResavskaBGSans"/>
                <w:i/>
                <w:iCs/>
                <w:lang w:val="sr-Cyrl-RS"/>
              </w:rPr>
            </w:pPr>
            <w:r w:rsidRPr="008D184A">
              <w:rPr>
                <w:rFonts w:eastAsia="ResavskaBGSans"/>
                <w:i/>
                <w:iCs/>
                <w:lang w:val="sr-Cyrl-RS"/>
              </w:rPr>
              <w:t xml:space="preserve">            Дању су загрљаји само груби,</w:t>
            </w:r>
          </w:p>
          <w:p w14:paraId="3CAEAB0F" w14:textId="77777777" w:rsidR="009F25DE" w:rsidRPr="008D184A" w:rsidRDefault="009F25DE" w:rsidP="00DC4AB0">
            <w:pPr>
              <w:autoSpaceDE w:val="0"/>
              <w:autoSpaceDN w:val="0"/>
              <w:adjustRightInd w:val="0"/>
              <w:rPr>
                <w:rFonts w:eastAsia="ResavskaBGSans"/>
                <w:i/>
                <w:iCs/>
                <w:lang w:val="sr-Cyrl-RS"/>
              </w:rPr>
            </w:pPr>
            <w:r w:rsidRPr="008D184A">
              <w:rPr>
                <w:rFonts w:eastAsia="ResavskaBGSans"/>
                <w:i/>
                <w:iCs/>
                <w:lang w:val="sr-Cyrl-RS"/>
              </w:rPr>
              <w:t xml:space="preserve">            дању се само заноса бојим.</w:t>
            </w:r>
          </w:p>
          <w:p w14:paraId="13E52A94" w14:textId="77777777" w:rsidR="009F25DE" w:rsidRPr="008D184A" w:rsidRDefault="009F25DE" w:rsidP="00642884">
            <w:pPr>
              <w:pStyle w:val="ListParagraph"/>
              <w:numPr>
                <w:ilvl w:val="0"/>
                <w:numId w:val="140"/>
              </w:numPr>
              <w:autoSpaceDE w:val="0"/>
              <w:autoSpaceDN w:val="0"/>
              <w:adjustRightInd w:val="0"/>
              <w:rPr>
                <w:rFonts w:eastAsia="ResavskaBGSans"/>
                <w:lang w:val="sr-Cyrl-RS"/>
              </w:rPr>
            </w:pPr>
            <w:r w:rsidRPr="008D184A">
              <w:rPr>
                <w:rFonts w:eastAsia="ResavskaBGSans"/>
                <w:lang w:val="sr-Cyrl-RS"/>
              </w:rPr>
              <w:t>За чиме заправо чезне лирски субјект?</w:t>
            </w:r>
          </w:p>
          <w:p w14:paraId="599F3838" w14:textId="77777777" w:rsidR="009F25DE" w:rsidRPr="008D184A" w:rsidRDefault="009F25DE" w:rsidP="00642884">
            <w:pPr>
              <w:pStyle w:val="ListParagraph"/>
              <w:numPr>
                <w:ilvl w:val="0"/>
                <w:numId w:val="140"/>
              </w:numPr>
              <w:autoSpaceDE w:val="0"/>
              <w:autoSpaceDN w:val="0"/>
              <w:adjustRightInd w:val="0"/>
              <w:rPr>
                <w:rFonts w:eastAsia="ResavskaBGSans"/>
                <w:lang w:val="sr-Cyrl-RS"/>
              </w:rPr>
            </w:pPr>
            <w:r w:rsidRPr="008D184A">
              <w:rPr>
                <w:rFonts w:eastAsia="ResavskaBGSans"/>
                <w:lang w:val="sr-Cyrl-RS"/>
              </w:rPr>
              <w:t>Наведи особине лирског субјекта ове песме.</w:t>
            </w:r>
          </w:p>
          <w:p w14:paraId="4C3CAEFC" w14:textId="77777777" w:rsidR="009F25DE" w:rsidRPr="008D184A" w:rsidRDefault="009F25DE" w:rsidP="00642884">
            <w:pPr>
              <w:pStyle w:val="ListParagraph"/>
              <w:numPr>
                <w:ilvl w:val="0"/>
                <w:numId w:val="140"/>
              </w:numPr>
              <w:rPr>
                <w:lang w:val="sr-Cyrl-RS"/>
              </w:rPr>
            </w:pPr>
            <w:r w:rsidRPr="008D184A">
              <w:rPr>
                <w:rFonts w:eastAsia="ResavskaBGSans"/>
                <w:lang w:val="sr-Cyrl-RS"/>
              </w:rPr>
              <w:t xml:space="preserve">Шта је у песми </w:t>
            </w:r>
            <w:r w:rsidRPr="008D184A">
              <w:rPr>
                <w:rFonts w:eastAsia="ResavskaBGSans"/>
                <w:i/>
                <w:iCs/>
                <w:lang w:val="sr-Cyrl-RS"/>
              </w:rPr>
              <w:t xml:space="preserve">Месечев сјај </w:t>
            </w:r>
            <w:r w:rsidRPr="008D184A">
              <w:rPr>
                <w:rFonts w:eastAsia="ResavskaBGSans"/>
                <w:lang w:val="sr-Cyrl-RS"/>
              </w:rPr>
              <w:t>мистично и тајанствено?</w:t>
            </w:r>
          </w:p>
          <w:p w14:paraId="4F11CFF0" w14:textId="77777777" w:rsidR="009F25DE" w:rsidRPr="008D184A" w:rsidRDefault="009F25DE" w:rsidP="00DC4AB0">
            <w:pPr>
              <w:jc w:val="both"/>
              <w:rPr>
                <w:lang w:val="sr-Cyrl-CS"/>
              </w:rPr>
            </w:pPr>
          </w:p>
        </w:tc>
      </w:tr>
      <w:tr w:rsidR="009F25DE" w:rsidRPr="006D13B7" w14:paraId="6449BFD9" w14:textId="77777777" w:rsidTr="009F25DE">
        <w:tc>
          <w:tcPr>
            <w:tcW w:w="8642" w:type="dxa"/>
          </w:tcPr>
          <w:p w14:paraId="691995A2" w14:textId="1C3DE7C1" w:rsidR="009F25DE" w:rsidRPr="008D184A" w:rsidRDefault="009F25DE" w:rsidP="00DC4AB0">
            <w:pPr>
              <w:rPr>
                <w:i/>
                <w:lang w:val="sr-Cyrl-CS"/>
              </w:rPr>
            </w:pPr>
            <w:r w:rsidRPr="008D184A">
              <w:rPr>
                <w:i/>
                <w:lang w:val="sr-Cyrl-CS"/>
              </w:rPr>
              <w:t>Завршни део часа</w:t>
            </w:r>
          </w:p>
          <w:p w14:paraId="0DF094A2" w14:textId="77777777" w:rsidR="009F25DE" w:rsidRPr="008D184A" w:rsidRDefault="009F25DE" w:rsidP="00DC4AB0">
            <w:pPr>
              <w:rPr>
                <w:i/>
                <w:lang w:val="sr-Cyrl-CS"/>
              </w:rPr>
            </w:pPr>
          </w:p>
          <w:p w14:paraId="158E4B49" w14:textId="77777777" w:rsidR="009F25DE" w:rsidRPr="008D184A" w:rsidRDefault="009F25DE" w:rsidP="00642884">
            <w:pPr>
              <w:pStyle w:val="ListParagraph"/>
              <w:numPr>
                <w:ilvl w:val="0"/>
                <w:numId w:val="139"/>
              </w:numPr>
              <w:rPr>
                <w:lang w:val="sr-Cyrl-CS"/>
              </w:rPr>
            </w:pPr>
            <w:r w:rsidRPr="008D184A">
              <w:rPr>
                <w:lang w:val="sr-Cyrl-CS"/>
              </w:rPr>
              <w:t>У завршном делу часа понављају се стилске фигуре уочене у песми.</w:t>
            </w:r>
          </w:p>
          <w:p w14:paraId="0EEAE46C" w14:textId="77777777" w:rsidR="009F25DE" w:rsidRPr="008D184A" w:rsidRDefault="009F25DE" w:rsidP="00DC4AB0">
            <w:pPr>
              <w:rPr>
                <w:lang w:val="sr-Cyrl-CS"/>
              </w:rPr>
            </w:pPr>
          </w:p>
        </w:tc>
      </w:tr>
      <w:tr w:rsidR="009F25DE" w:rsidRPr="006D13B7" w14:paraId="3ABFC0F5" w14:textId="77777777" w:rsidTr="009F25DE">
        <w:tc>
          <w:tcPr>
            <w:tcW w:w="8642" w:type="dxa"/>
          </w:tcPr>
          <w:p w14:paraId="7C51E602" w14:textId="77777777" w:rsidR="009F25DE" w:rsidRPr="008D184A" w:rsidRDefault="009F25DE" w:rsidP="00DC4AB0">
            <w:pPr>
              <w:rPr>
                <w:i/>
                <w:lang w:val="sr-Cyrl-CS"/>
              </w:rPr>
            </w:pPr>
            <w:r w:rsidRPr="008D184A">
              <w:rPr>
                <w:i/>
                <w:lang w:val="sr-Cyrl-CS"/>
              </w:rPr>
              <w:t>Евалуација – анализа часа (запажања наставника)</w:t>
            </w:r>
          </w:p>
          <w:p w14:paraId="6CF1D66E" w14:textId="77777777" w:rsidR="009F25DE" w:rsidRPr="008D184A" w:rsidRDefault="009F25DE" w:rsidP="00DC4AB0">
            <w:pPr>
              <w:rPr>
                <w:i/>
                <w:lang w:val="sr-Cyrl-CS"/>
              </w:rPr>
            </w:pPr>
          </w:p>
          <w:p w14:paraId="14BC35F8" w14:textId="77777777" w:rsidR="009F25DE" w:rsidRPr="008D184A" w:rsidRDefault="009F25DE" w:rsidP="00DC4AB0">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136F3640" w14:textId="77777777" w:rsidR="009F25DE" w:rsidRPr="008D184A" w:rsidRDefault="009F25DE" w:rsidP="00DC4AB0">
            <w:pPr>
              <w:rPr>
                <w:lang w:val="sr-Cyrl-CS"/>
              </w:rPr>
            </w:pPr>
          </w:p>
          <w:p w14:paraId="697E0CF4" w14:textId="68588105" w:rsidR="009F25DE" w:rsidRPr="008D184A" w:rsidRDefault="009F25DE" w:rsidP="00DC4AB0">
            <w:pPr>
              <w:rPr>
                <w:lang w:val="sr-Cyrl-CS"/>
              </w:rPr>
            </w:pPr>
            <w:r w:rsidRPr="008D184A">
              <w:rPr>
                <w:lang w:val="sr-Cyrl-CS"/>
              </w:rPr>
              <w:t xml:space="preserve">Тема: </w:t>
            </w:r>
            <w:r w:rsidRPr="008D184A">
              <w:rPr>
                <w:i/>
                <w:iCs/>
                <w:lang w:val="sr-Cyrl-CS"/>
              </w:rPr>
              <w:t>Десанка Максимовић и Марина Цветајева</w:t>
            </w:r>
            <w:r w:rsidR="00167306" w:rsidRPr="008D184A">
              <w:rPr>
                <w:i/>
                <w:iCs/>
                <w:lang w:val="sr-Cyrl-CS"/>
              </w:rPr>
              <w:t>.</w:t>
            </w:r>
          </w:p>
          <w:p w14:paraId="23C3E487" w14:textId="77777777" w:rsidR="009F25DE" w:rsidRPr="008D184A" w:rsidRDefault="009F25DE" w:rsidP="00DC4AB0">
            <w:pPr>
              <w:rPr>
                <w:i/>
                <w:lang w:val="sr-Cyrl-CS"/>
              </w:rPr>
            </w:pPr>
          </w:p>
          <w:p w14:paraId="2D22DA7F" w14:textId="77777777" w:rsidR="009F25DE" w:rsidRPr="008D184A" w:rsidRDefault="009F25DE" w:rsidP="00DC4AB0">
            <w:pPr>
              <w:rPr>
                <w:i/>
                <w:lang w:val="sr-Cyrl-CS"/>
              </w:rPr>
            </w:pPr>
          </w:p>
          <w:p w14:paraId="2D25109B" w14:textId="77777777" w:rsidR="009F25DE" w:rsidRPr="008D184A" w:rsidRDefault="009F25DE" w:rsidP="00DC4AB0">
            <w:pPr>
              <w:rPr>
                <w:i/>
                <w:lang w:val="sr-Cyrl-CS"/>
              </w:rPr>
            </w:pPr>
          </w:p>
          <w:p w14:paraId="01FAD551" w14:textId="77777777" w:rsidR="009F25DE" w:rsidRPr="008D184A" w:rsidRDefault="009F25DE" w:rsidP="00DC4AB0">
            <w:pPr>
              <w:rPr>
                <w:i/>
                <w:lang w:val="sr-Cyrl-CS"/>
              </w:rPr>
            </w:pPr>
          </w:p>
          <w:p w14:paraId="0ED63116" w14:textId="77777777" w:rsidR="009F25DE" w:rsidRPr="008D184A" w:rsidRDefault="009F25DE" w:rsidP="00DC4AB0">
            <w:pPr>
              <w:rPr>
                <w:i/>
                <w:lang w:val="sr-Cyrl-CS"/>
              </w:rPr>
            </w:pPr>
          </w:p>
          <w:p w14:paraId="4A25D65C" w14:textId="77777777" w:rsidR="009F25DE" w:rsidRPr="008D184A" w:rsidRDefault="009F25DE" w:rsidP="00DC4AB0">
            <w:pPr>
              <w:rPr>
                <w:i/>
                <w:lang w:val="sr-Cyrl-CS"/>
              </w:rPr>
            </w:pPr>
          </w:p>
          <w:p w14:paraId="289D6F33" w14:textId="77777777" w:rsidR="009F25DE" w:rsidRPr="008D184A" w:rsidRDefault="009F25DE" w:rsidP="00DC4AB0">
            <w:pPr>
              <w:rPr>
                <w:i/>
                <w:lang w:val="sr-Cyrl-CS"/>
              </w:rPr>
            </w:pPr>
          </w:p>
        </w:tc>
      </w:tr>
    </w:tbl>
    <w:p w14:paraId="695A5124" w14:textId="77777777" w:rsidR="009F25DE" w:rsidRPr="008D184A" w:rsidRDefault="009F25DE" w:rsidP="009F25DE">
      <w:pPr>
        <w:shd w:val="clear" w:color="auto" w:fill="FFFFFF"/>
        <w:rPr>
          <w:color w:val="222222"/>
          <w:lang w:val="sr-Cyrl-CS"/>
        </w:rPr>
      </w:pPr>
      <w:r w:rsidRPr="008D184A">
        <w:rPr>
          <w:color w:val="222222"/>
          <w:lang w:val="sr-Cyrl-CS"/>
        </w:rPr>
        <w:t> </w:t>
      </w:r>
    </w:p>
    <w:p w14:paraId="28C18120" w14:textId="793AA182" w:rsidR="005159D8" w:rsidRDefault="005159D8" w:rsidP="00511D34">
      <w:pPr>
        <w:rPr>
          <w:lang w:val="sr-Cyrl-CS"/>
        </w:rPr>
      </w:pPr>
    </w:p>
    <w:p w14:paraId="59530192" w14:textId="607015EE" w:rsidR="00611866" w:rsidRDefault="00611866" w:rsidP="00511D34">
      <w:pPr>
        <w:rPr>
          <w:lang w:val="sr-Cyrl-CS"/>
        </w:rPr>
      </w:pPr>
    </w:p>
    <w:p w14:paraId="470627C6" w14:textId="77777777" w:rsidR="00611866" w:rsidRPr="008D184A" w:rsidRDefault="00611866" w:rsidP="00511D34">
      <w:pPr>
        <w:rPr>
          <w:lang w:val="sr-Cyrl-CS"/>
        </w:rPr>
      </w:pPr>
    </w:p>
    <w:tbl>
      <w:tblPr>
        <w:tblStyle w:val="TableGrid"/>
        <w:tblW w:w="8647" w:type="dxa"/>
        <w:tblLook w:val="01E0" w:firstRow="1" w:lastRow="1" w:firstColumn="1" w:lastColumn="1" w:noHBand="0" w:noVBand="0"/>
      </w:tblPr>
      <w:tblGrid>
        <w:gridCol w:w="1276"/>
        <w:gridCol w:w="1693"/>
        <w:gridCol w:w="2701"/>
        <w:gridCol w:w="2977"/>
      </w:tblGrid>
      <w:tr w:rsidR="00021425" w:rsidRPr="008D184A" w14:paraId="2B36C3F4" w14:textId="77777777" w:rsidTr="00F56CB1">
        <w:tc>
          <w:tcPr>
            <w:tcW w:w="2969" w:type="dxa"/>
            <w:gridSpan w:val="2"/>
            <w:tcBorders>
              <w:top w:val="nil"/>
              <w:left w:val="nil"/>
            </w:tcBorders>
          </w:tcPr>
          <w:p w14:paraId="560AD576" w14:textId="77777777" w:rsidR="00021425" w:rsidRPr="008D184A" w:rsidRDefault="00021425" w:rsidP="00DC4AB0">
            <w:pPr>
              <w:rPr>
                <w:lang w:val="sr-Cyrl-RS"/>
              </w:rPr>
            </w:pPr>
          </w:p>
          <w:p w14:paraId="78AC014E" w14:textId="77777777" w:rsidR="00021425" w:rsidRPr="008D184A" w:rsidRDefault="00021425" w:rsidP="00DC4AB0">
            <w:pPr>
              <w:rPr>
                <w:lang w:val="sr-Cyrl-CS"/>
              </w:rPr>
            </w:pPr>
          </w:p>
        </w:tc>
        <w:tc>
          <w:tcPr>
            <w:tcW w:w="2701" w:type="dxa"/>
          </w:tcPr>
          <w:p w14:paraId="79BB0DAF" w14:textId="77777777" w:rsidR="00021425" w:rsidRPr="008D184A" w:rsidRDefault="00021425" w:rsidP="00DC4AB0">
            <w:pPr>
              <w:rPr>
                <w:i/>
              </w:rPr>
            </w:pPr>
            <w:r w:rsidRPr="008D184A">
              <w:rPr>
                <w:i/>
                <w:lang w:val="sr-Cyrl-CS"/>
              </w:rPr>
              <w:t xml:space="preserve">Разред и одељење  </w:t>
            </w:r>
            <w:r w:rsidRPr="008D184A">
              <w:t>VIII</w:t>
            </w:r>
          </w:p>
        </w:tc>
        <w:tc>
          <w:tcPr>
            <w:tcW w:w="2977" w:type="dxa"/>
          </w:tcPr>
          <w:p w14:paraId="1808F8A0" w14:textId="77777777" w:rsidR="00021425" w:rsidRPr="008D184A" w:rsidRDefault="00021425" w:rsidP="00DC4AB0">
            <w:pPr>
              <w:rPr>
                <w:i/>
                <w:lang w:val="sr-Cyrl-CS"/>
              </w:rPr>
            </w:pPr>
            <w:r w:rsidRPr="008D184A">
              <w:rPr>
                <w:i/>
                <w:lang w:val="sr-Cyrl-CS"/>
              </w:rPr>
              <w:t>Датум</w:t>
            </w:r>
          </w:p>
        </w:tc>
      </w:tr>
      <w:tr w:rsidR="00021425" w:rsidRPr="006D13B7" w14:paraId="353F4117" w14:textId="77777777" w:rsidTr="00434C0A">
        <w:tc>
          <w:tcPr>
            <w:tcW w:w="1276" w:type="dxa"/>
          </w:tcPr>
          <w:p w14:paraId="6F083976" w14:textId="77777777" w:rsidR="00021425" w:rsidRPr="008D184A" w:rsidRDefault="00021425" w:rsidP="00DC4AB0">
            <w:pPr>
              <w:rPr>
                <w:i/>
                <w:lang w:val="sr-Cyrl-CS"/>
              </w:rPr>
            </w:pPr>
            <w:r w:rsidRPr="008D184A">
              <w:rPr>
                <w:i/>
                <w:lang w:val="sr-Cyrl-CS"/>
              </w:rPr>
              <w:t>Редни број часа</w:t>
            </w:r>
          </w:p>
          <w:p w14:paraId="29914B32" w14:textId="77777777" w:rsidR="00021425" w:rsidRPr="008D184A" w:rsidRDefault="00021425" w:rsidP="00DC4AB0">
            <w:pPr>
              <w:jc w:val="center"/>
            </w:pPr>
            <w:r w:rsidRPr="008D184A">
              <w:rPr>
                <w:lang w:val="sr-Cyrl-RS"/>
              </w:rPr>
              <w:t>103</w:t>
            </w:r>
            <w:r w:rsidRPr="008D184A">
              <w:t>.</w:t>
            </w:r>
          </w:p>
        </w:tc>
        <w:tc>
          <w:tcPr>
            <w:tcW w:w="7371" w:type="dxa"/>
            <w:gridSpan w:val="3"/>
          </w:tcPr>
          <w:p w14:paraId="45FE8339" w14:textId="77777777" w:rsidR="00021425" w:rsidRPr="008D184A" w:rsidRDefault="00021425" w:rsidP="00DC4AB0">
            <w:pPr>
              <w:rPr>
                <w:i/>
              </w:rPr>
            </w:pPr>
            <w:r w:rsidRPr="008D184A">
              <w:rPr>
                <w:i/>
                <w:lang w:val="sr-Cyrl-CS"/>
              </w:rPr>
              <w:t xml:space="preserve">Наставна јединица: </w:t>
            </w:r>
          </w:p>
          <w:p w14:paraId="3656A686" w14:textId="5811E9B7" w:rsidR="00021425" w:rsidRPr="008D184A" w:rsidRDefault="00021425" w:rsidP="00DC4AB0">
            <w:pPr>
              <w:rPr>
                <w:lang w:val="sr-Cyrl-CS"/>
              </w:rPr>
            </w:pPr>
            <w:bookmarkStart w:id="95" w:name="_Hlk97234741"/>
            <w:r w:rsidRPr="008D184A">
              <w:rPr>
                <w:lang w:val="sr-Cyrl-RS"/>
              </w:rPr>
              <w:t xml:space="preserve">Клод Кампањ: </w:t>
            </w:r>
            <w:r w:rsidRPr="008D184A">
              <w:rPr>
                <w:i/>
              </w:rPr>
              <w:t>Збогом мојих петнаест година</w:t>
            </w:r>
            <w:r w:rsidRPr="008D184A" w:rsidDel="00AC75B9">
              <w:rPr>
                <w:rFonts w:eastAsiaTheme="minorEastAsia"/>
              </w:rPr>
              <w:t xml:space="preserve"> </w:t>
            </w:r>
            <w:bookmarkEnd w:id="95"/>
          </w:p>
        </w:tc>
      </w:tr>
      <w:tr w:rsidR="00021425" w:rsidRPr="006D13B7" w14:paraId="5B2B7DA1" w14:textId="77777777" w:rsidTr="00434C0A">
        <w:trPr>
          <w:trHeight w:val="228"/>
        </w:trPr>
        <w:tc>
          <w:tcPr>
            <w:tcW w:w="8647" w:type="dxa"/>
            <w:gridSpan w:val="4"/>
          </w:tcPr>
          <w:p w14:paraId="56B0E419" w14:textId="77777777" w:rsidR="00021425" w:rsidRPr="008D184A" w:rsidRDefault="00021425" w:rsidP="00DC4AB0">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021425" w:rsidRPr="008D184A" w14:paraId="69C18BC9" w14:textId="77777777" w:rsidTr="00434C0A">
        <w:trPr>
          <w:trHeight w:val="227"/>
        </w:trPr>
        <w:tc>
          <w:tcPr>
            <w:tcW w:w="8647" w:type="dxa"/>
            <w:gridSpan w:val="4"/>
          </w:tcPr>
          <w:p w14:paraId="2E7F6E91" w14:textId="77777777" w:rsidR="00021425" w:rsidRPr="008D184A" w:rsidRDefault="00021425" w:rsidP="00DC4AB0">
            <w:pPr>
              <w:rPr>
                <w:lang w:val="sr-Cyrl-CS"/>
              </w:rPr>
            </w:pPr>
            <w:r w:rsidRPr="008D184A">
              <w:rPr>
                <w:i/>
                <w:lang w:val="sr-Cyrl-CS"/>
              </w:rPr>
              <w:t xml:space="preserve">Тип часа: </w:t>
            </w:r>
            <w:r w:rsidRPr="008D184A">
              <w:rPr>
                <w:lang w:val="sr-Cyrl-CS"/>
              </w:rPr>
              <w:t>обрада</w:t>
            </w:r>
          </w:p>
        </w:tc>
      </w:tr>
      <w:tr w:rsidR="00021425" w:rsidRPr="008D184A" w14:paraId="0136CAA9" w14:textId="77777777" w:rsidTr="00434C0A">
        <w:trPr>
          <w:trHeight w:val="227"/>
        </w:trPr>
        <w:tc>
          <w:tcPr>
            <w:tcW w:w="8647" w:type="dxa"/>
            <w:gridSpan w:val="4"/>
          </w:tcPr>
          <w:p w14:paraId="411C996D" w14:textId="77777777" w:rsidR="00021425" w:rsidRPr="008D184A" w:rsidRDefault="00021425" w:rsidP="00DC4AB0">
            <w:pPr>
              <w:rPr>
                <w:lang w:val="sr-Cyrl-CS"/>
              </w:rPr>
            </w:pPr>
            <w:r w:rsidRPr="008D184A">
              <w:rPr>
                <w:i/>
                <w:lang w:val="sr-Cyrl-CS"/>
              </w:rPr>
              <w:t xml:space="preserve">Облик рада: </w:t>
            </w:r>
            <w:r w:rsidRPr="008D184A">
              <w:rPr>
                <w:lang w:val="sr-Cyrl-CS"/>
              </w:rPr>
              <w:t>фронтални, индивидуални</w:t>
            </w:r>
          </w:p>
        </w:tc>
      </w:tr>
      <w:tr w:rsidR="00021425" w:rsidRPr="008D184A" w14:paraId="393FCDBD" w14:textId="77777777" w:rsidTr="00434C0A">
        <w:trPr>
          <w:trHeight w:val="227"/>
        </w:trPr>
        <w:tc>
          <w:tcPr>
            <w:tcW w:w="8647" w:type="dxa"/>
            <w:gridSpan w:val="4"/>
          </w:tcPr>
          <w:p w14:paraId="2E0963A0" w14:textId="77777777" w:rsidR="00021425" w:rsidRPr="008D184A" w:rsidRDefault="00021425" w:rsidP="00DC4AB0">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021425" w:rsidRPr="008D184A" w14:paraId="14F2CDF3" w14:textId="77777777" w:rsidTr="00434C0A">
        <w:trPr>
          <w:trHeight w:val="227"/>
        </w:trPr>
        <w:tc>
          <w:tcPr>
            <w:tcW w:w="8647" w:type="dxa"/>
            <w:gridSpan w:val="4"/>
          </w:tcPr>
          <w:p w14:paraId="5FC49E1E" w14:textId="77777777" w:rsidR="00021425" w:rsidRPr="008D184A" w:rsidRDefault="00021425" w:rsidP="00DC4AB0">
            <w:pPr>
              <w:rPr>
                <w:lang w:val="sr-Cyrl-CS"/>
              </w:rPr>
            </w:pPr>
            <w:r w:rsidRPr="008D184A">
              <w:rPr>
                <w:i/>
                <w:lang w:val="sr-Cyrl-CS"/>
              </w:rPr>
              <w:t xml:space="preserve">Наставна средства: </w:t>
            </w:r>
            <w:r w:rsidRPr="008D184A">
              <w:rPr>
                <w:lang w:val="sr-Cyrl-CS"/>
              </w:rPr>
              <w:t>Читанка, 166 – 171</w:t>
            </w:r>
          </w:p>
        </w:tc>
      </w:tr>
      <w:tr w:rsidR="00021425" w:rsidRPr="006D13B7" w14:paraId="26F09581" w14:textId="77777777" w:rsidTr="00434C0A">
        <w:tblPrEx>
          <w:tblLook w:val="04A0" w:firstRow="1" w:lastRow="0" w:firstColumn="1" w:lastColumn="0" w:noHBand="0" w:noVBand="1"/>
        </w:tblPrEx>
        <w:trPr>
          <w:trHeight w:val="227"/>
        </w:trPr>
        <w:tc>
          <w:tcPr>
            <w:tcW w:w="8647" w:type="dxa"/>
            <w:gridSpan w:val="4"/>
            <w:hideMark/>
          </w:tcPr>
          <w:p w14:paraId="7116D012" w14:textId="7DB51595" w:rsidR="00021425" w:rsidRPr="008D184A" w:rsidRDefault="00021425" w:rsidP="00021425">
            <w:pPr>
              <w:rPr>
                <w:iCs/>
                <w:lang w:val="sr-Cyrl-CS"/>
              </w:rPr>
            </w:pPr>
            <w:r w:rsidRPr="008D184A">
              <w:rPr>
                <w:i/>
                <w:lang w:val="sr-Cyrl-CS"/>
              </w:rPr>
              <w:t>Образовни стандарди за наставну јединицу:</w:t>
            </w:r>
            <w:r w:rsidRPr="008D184A">
              <w:rPr>
                <w:iCs/>
                <w:lang w:val="sr-Cyrl-CS"/>
              </w:rPr>
              <w:t xml:space="preserve"> </w:t>
            </w:r>
          </w:p>
          <w:p w14:paraId="13393675" w14:textId="77777777" w:rsidR="00021425" w:rsidRPr="008D184A" w:rsidRDefault="00021425" w:rsidP="00DC4AB0">
            <w:pPr>
              <w:pStyle w:val="NormalWeb"/>
              <w:shd w:val="clear" w:color="auto" w:fill="FFFFFF"/>
              <w:spacing w:before="0" w:after="0"/>
              <w:rPr>
                <w:lang w:val="sr-Cyrl-CS"/>
              </w:rPr>
            </w:pPr>
            <w:r w:rsidRPr="008D184A">
              <w:rPr>
                <w:color w:val="000000"/>
              </w:rPr>
              <w:t>CJ</w:t>
            </w:r>
            <w:r w:rsidRPr="008D184A">
              <w:rPr>
                <w:color w:val="000000"/>
                <w:lang w:val="ru-RU"/>
              </w:rPr>
              <w:t>.1.4.3. разликује основне књижевне родове: лирику, епику и драму;</w:t>
            </w:r>
            <w:r w:rsidRPr="008D184A">
              <w:rPr>
                <w:color w:val="000000"/>
                <w:lang w:val="ru-RU"/>
              </w:rPr>
              <w:br/>
            </w:r>
            <w:r w:rsidRPr="008D184A">
              <w:rPr>
                <w:color w:val="000000"/>
              </w:rPr>
              <w:t>CJ</w:t>
            </w:r>
            <w:r w:rsidRPr="008D184A">
              <w:rPr>
                <w:color w:val="000000"/>
                <w:lang w:val="ru-RU"/>
              </w:rPr>
              <w:t>.1.4.5. препознаје различите облике казивања у књижевноуметничком тексту: нарација, дескрипција, дијалог и монолог;</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14EAD9FC" w14:textId="77777777" w:rsidR="00021425" w:rsidRPr="008D184A" w:rsidRDefault="00021425" w:rsidP="00DC4AB0">
            <w:pPr>
              <w:pStyle w:val="NormalWeb"/>
              <w:shd w:val="clear" w:color="auto" w:fill="FFFFFF"/>
              <w:spacing w:before="0" w:after="0"/>
              <w:rPr>
                <w:lang w:val="sr-Cyrl-CS"/>
              </w:rPr>
            </w:pPr>
            <w:r w:rsidRPr="008D184A">
              <w:rPr>
                <w:color w:val="000000"/>
              </w:rPr>
              <w:t>CJ</w:t>
            </w:r>
            <w:r w:rsidRPr="008D184A">
              <w:rPr>
                <w:color w:val="000000"/>
                <w:lang w:val="ru-RU"/>
              </w:rPr>
              <w:t>.2.4.8. уочава разлику између препричавања и анализе дела;</w:t>
            </w:r>
            <w:r w:rsidRPr="008D184A">
              <w:rPr>
                <w:color w:val="000000"/>
                <w:lang w:val="ru-RU"/>
              </w:rPr>
              <w:br/>
            </w:r>
            <w:r w:rsidRPr="008D184A">
              <w:rPr>
                <w:color w:val="000000"/>
              </w:rPr>
              <w:t>CJ</w:t>
            </w:r>
            <w:r w:rsidRPr="008D184A">
              <w:rPr>
                <w:color w:val="000000"/>
                <w:lang w:val="ru-RU"/>
              </w:rPr>
              <w:t>.2.4.9. уме да води дневник о прочитаним књигама;</w:t>
            </w:r>
          </w:p>
          <w:p w14:paraId="10B943DC" w14:textId="77777777" w:rsidR="00021425" w:rsidRPr="008D184A" w:rsidRDefault="00021425" w:rsidP="00DC4AB0">
            <w:pPr>
              <w:pStyle w:val="NormalWeb"/>
              <w:shd w:val="clear" w:color="auto" w:fill="FFFFFF"/>
              <w:spacing w:before="0" w:after="0"/>
              <w:rPr>
                <w:rStyle w:val="Hyperlink"/>
                <w:color w:val="000000"/>
                <w:lang w:val="ru-RU"/>
              </w:rPr>
            </w:pPr>
            <w:r w:rsidRPr="008D184A">
              <w:rPr>
                <w:rStyle w:val="Hyperlink"/>
                <w:color w:val="000000"/>
              </w:rPr>
              <w:t>CJ</w:t>
            </w:r>
            <w:r w:rsidRPr="008D184A">
              <w:rPr>
                <w:rStyle w:val="Hyperlink"/>
                <w:color w:val="000000"/>
                <w:lang w:val="ru-RU"/>
              </w:rPr>
              <w:t>.3.4.1. наводи наслов дела, аутора, род и врсту на основу одломака, ликова карактеристичних тема и мотива.</w:t>
            </w:r>
          </w:p>
          <w:p w14:paraId="2E6D01F3" w14:textId="77777777" w:rsidR="00021425" w:rsidRPr="008D184A" w:rsidRDefault="00021425" w:rsidP="00DC4AB0">
            <w:pPr>
              <w:pStyle w:val="NormalWeb"/>
              <w:shd w:val="clear" w:color="auto" w:fill="FFFFFF"/>
              <w:spacing w:before="0" w:after="0"/>
              <w:rPr>
                <w:color w:val="000000"/>
                <w:lang w:val="ru-RU"/>
              </w:rPr>
            </w:pPr>
            <w:r w:rsidRPr="008D184A">
              <w:rPr>
                <w:color w:val="000000"/>
                <w:lang w:val="ru-RU"/>
              </w:rPr>
              <w:br/>
            </w:r>
          </w:p>
        </w:tc>
      </w:tr>
      <w:tr w:rsidR="00021425" w:rsidRPr="006D13B7" w14:paraId="19D96CA5" w14:textId="77777777" w:rsidTr="00434C0A">
        <w:tblPrEx>
          <w:tblLook w:val="04A0" w:firstRow="1" w:lastRow="0" w:firstColumn="1" w:lastColumn="0" w:noHBand="0" w:noVBand="1"/>
        </w:tblPrEx>
        <w:tc>
          <w:tcPr>
            <w:tcW w:w="8647" w:type="dxa"/>
            <w:gridSpan w:val="4"/>
          </w:tcPr>
          <w:p w14:paraId="76A4419D" w14:textId="77777777" w:rsidR="00021425" w:rsidRPr="008D184A" w:rsidRDefault="00021425" w:rsidP="00DC4AB0">
            <w:pPr>
              <w:rPr>
                <w:i/>
                <w:lang w:val="ru-RU"/>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p>
          <w:p w14:paraId="16761661" w14:textId="77777777" w:rsidR="00021425" w:rsidRPr="008D184A" w:rsidRDefault="00021425" w:rsidP="00DC4AB0">
            <w:pPr>
              <w:rPr>
                <w:lang w:val="sr-Cyrl-CS"/>
              </w:rPr>
            </w:pPr>
            <w:r w:rsidRPr="008D184A">
              <w:rPr>
                <w:iCs/>
                <w:lang w:val="sr-Cyrl-CS"/>
              </w:rPr>
              <w:t xml:space="preserve"> </w:t>
            </w:r>
            <w:r w:rsidRPr="008D184A">
              <w:rPr>
                <w:lang w:val="sr-Cyrl-CS"/>
              </w:rPr>
              <w:t xml:space="preserve">Ученик је у стању да: </w:t>
            </w:r>
          </w:p>
          <w:p w14:paraId="4B4541E8" w14:textId="77777777" w:rsidR="00021425" w:rsidRPr="008D184A" w:rsidRDefault="00021425" w:rsidP="00642884">
            <w:pPr>
              <w:pStyle w:val="ListParagraph"/>
              <w:numPr>
                <w:ilvl w:val="0"/>
                <w:numId w:val="121"/>
              </w:numPr>
              <w:spacing w:after="200" w:line="276" w:lineRule="auto"/>
              <w:rPr>
                <w:rFonts w:eastAsiaTheme="minorEastAsia"/>
                <w:lang w:val="ru-RU"/>
              </w:rPr>
            </w:pPr>
            <w:r w:rsidRPr="008D184A">
              <w:rPr>
                <w:lang w:val="ru-RU"/>
              </w:rPr>
              <w:t xml:space="preserve">тумачи значења, језичке, естетске и структурне особине уметничких текстова, </w:t>
            </w:r>
            <w:r w:rsidRPr="008D184A">
              <w:rPr>
                <w:rFonts w:eastAsiaTheme="minorEastAsia"/>
                <w:lang w:val="ru-RU"/>
              </w:rPr>
              <w:t xml:space="preserve">користећи књижевне термине и појмове; </w:t>
            </w:r>
          </w:p>
          <w:p w14:paraId="3AFE43BD" w14:textId="77777777" w:rsidR="00021425" w:rsidRPr="008D184A" w:rsidRDefault="00021425" w:rsidP="00642884">
            <w:pPr>
              <w:pStyle w:val="ListParagraph"/>
              <w:numPr>
                <w:ilvl w:val="0"/>
                <w:numId w:val="121"/>
              </w:numPr>
              <w:spacing w:after="200" w:line="276" w:lineRule="auto"/>
              <w:rPr>
                <w:rFonts w:eastAsiaTheme="minorEastAsia"/>
                <w:lang w:val="ru-RU"/>
              </w:rPr>
            </w:pPr>
            <w:r w:rsidRPr="008D184A">
              <w:rPr>
                <w:rFonts w:eastAsiaTheme="minorEastAsia"/>
                <w:lang w:val="ru-RU"/>
              </w:rPr>
              <w:t xml:space="preserve">издвоји основне одлике књижевног рода и врсте у конкретном тексту, као и језичко-стилске карактеристике текста у склопу интерпретације; </w:t>
            </w:r>
          </w:p>
          <w:p w14:paraId="47797710" w14:textId="77777777" w:rsidR="00021425" w:rsidRPr="008D184A" w:rsidRDefault="00021425" w:rsidP="00642884">
            <w:pPr>
              <w:pStyle w:val="ListParagraph"/>
              <w:numPr>
                <w:ilvl w:val="0"/>
                <w:numId w:val="121"/>
              </w:numPr>
              <w:spacing w:after="200" w:line="276" w:lineRule="auto"/>
              <w:rPr>
                <w:rFonts w:eastAsiaTheme="minorEastAsia"/>
                <w:lang w:val="ru-RU"/>
              </w:rPr>
            </w:pPr>
            <w:r w:rsidRPr="008D184A">
              <w:rPr>
                <w:lang w:val="ru-RU"/>
              </w:rPr>
              <w:t xml:space="preserve">разликује аутора књижевноуметничког текста од наратора, драмског лица или лирског субјекта. </w:t>
            </w:r>
          </w:p>
        </w:tc>
      </w:tr>
      <w:tr w:rsidR="00021425" w:rsidRPr="006D13B7" w14:paraId="341D5009" w14:textId="77777777" w:rsidTr="00434C0A">
        <w:tblPrEx>
          <w:tblLook w:val="04A0" w:firstRow="1" w:lastRow="0" w:firstColumn="1" w:lastColumn="0" w:noHBand="0" w:noVBand="1"/>
        </w:tblPrEx>
        <w:tc>
          <w:tcPr>
            <w:tcW w:w="8647" w:type="dxa"/>
            <w:gridSpan w:val="4"/>
          </w:tcPr>
          <w:p w14:paraId="4529A286" w14:textId="77777777" w:rsidR="00021425" w:rsidRPr="008D184A" w:rsidRDefault="00021425" w:rsidP="00DC4AB0">
            <w:pPr>
              <w:rPr>
                <w:i/>
                <w:lang w:val="sr-Cyrl-CS"/>
              </w:rPr>
            </w:pPr>
            <w:r w:rsidRPr="008D184A">
              <w:rPr>
                <w:i/>
                <w:lang w:val="sr-Cyrl-CS"/>
              </w:rPr>
              <w:t>Очекивани исходи на крају часа</w:t>
            </w:r>
          </w:p>
          <w:p w14:paraId="694CCB70" w14:textId="77777777" w:rsidR="00021425" w:rsidRPr="008D184A" w:rsidRDefault="00021425" w:rsidP="00DC4AB0">
            <w:pPr>
              <w:rPr>
                <w:lang w:val="sr-Cyrl-CS"/>
              </w:rPr>
            </w:pPr>
            <w:r w:rsidRPr="008D184A">
              <w:rPr>
                <w:lang w:val="sr-Cyrl-CS"/>
              </w:rPr>
              <w:t xml:space="preserve">Ученик је у стању да: </w:t>
            </w:r>
          </w:p>
          <w:p w14:paraId="422582F2" w14:textId="77777777" w:rsidR="00021425" w:rsidRPr="008D184A" w:rsidRDefault="00021425" w:rsidP="00642884">
            <w:pPr>
              <w:pStyle w:val="ListParagraph"/>
              <w:numPr>
                <w:ilvl w:val="0"/>
                <w:numId w:val="121"/>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tc>
      </w:tr>
      <w:tr w:rsidR="00021425" w:rsidRPr="006D13B7" w14:paraId="4A5255AC" w14:textId="77777777" w:rsidTr="00434C0A">
        <w:tblPrEx>
          <w:tblLook w:val="04A0" w:firstRow="1" w:lastRow="0" w:firstColumn="1" w:lastColumn="0" w:noHBand="0" w:noVBand="1"/>
        </w:tblPrEx>
        <w:tc>
          <w:tcPr>
            <w:tcW w:w="8647" w:type="dxa"/>
            <w:gridSpan w:val="4"/>
          </w:tcPr>
          <w:p w14:paraId="6394461B" w14:textId="77777777" w:rsidR="00021425" w:rsidRPr="008D184A" w:rsidRDefault="00021425" w:rsidP="00DC4AB0">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021425" w:rsidRPr="006D13B7" w14:paraId="4080F342" w14:textId="77777777" w:rsidTr="00434C0A">
        <w:tblPrEx>
          <w:tblLook w:val="04A0" w:firstRow="1" w:lastRow="0" w:firstColumn="1" w:lastColumn="0" w:noHBand="0" w:noVBand="1"/>
        </w:tblPrEx>
        <w:tc>
          <w:tcPr>
            <w:tcW w:w="8647" w:type="dxa"/>
            <w:gridSpan w:val="4"/>
          </w:tcPr>
          <w:p w14:paraId="53AD757C" w14:textId="77777777" w:rsidR="00021425" w:rsidRPr="008D184A" w:rsidRDefault="00021425"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2E010352" w14:textId="77777777" w:rsidR="00021425" w:rsidRPr="008D184A" w:rsidRDefault="00021425" w:rsidP="00021425">
      <w:pPr>
        <w:rPr>
          <w:lang w:val="sr-Cyrl-CS"/>
        </w:rPr>
      </w:pPr>
    </w:p>
    <w:tbl>
      <w:tblPr>
        <w:tblStyle w:val="TableGrid"/>
        <w:tblW w:w="8642" w:type="dxa"/>
        <w:tblLook w:val="01E0" w:firstRow="1" w:lastRow="1" w:firstColumn="1" w:lastColumn="1" w:noHBand="0" w:noVBand="0"/>
      </w:tblPr>
      <w:tblGrid>
        <w:gridCol w:w="8642"/>
      </w:tblGrid>
      <w:tr w:rsidR="00021425" w:rsidRPr="008D184A" w14:paraId="449E5C29" w14:textId="77777777" w:rsidTr="00434C0A">
        <w:trPr>
          <w:trHeight w:hRule="exact" w:val="284"/>
        </w:trPr>
        <w:tc>
          <w:tcPr>
            <w:tcW w:w="8642" w:type="dxa"/>
          </w:tcPr>
          <w:p w14:paraId="77E91A2E" w14:textId="77777777" w:rsidR="00021425" w:rsidRPr="008D184A" w:rsidRDefault="00021425" w:rsidP="00DC4AB0">
            <w:pPr>
              <w:jc w:val="center"/>
              <w:rPr>
                <w:i/>
                <w:lang w:val="sr-Cyrl-CS"/>
              </w:rPr>
            </w:pPr>
            <w:r w:rsidRPr="008D184A">
              <w:rPr>
                <w:i/>
                <w:lang w:val="sr-Cyrl-CS"/>
              </w:rPr>
              <w:t>Ток и садржај часа</w:t>
            </w:r>
          </w:p>
        </w:tc>
      </w:tr>
      <w:tr w:rsidR="00021425" w:rsidRPr="006D13B7" w14:paraId="7B696674" w14:textId="77777777" w:rsidTr="00434C0A">
        <w:tc>
          <w:tcPr>
            <w:tcW w:w="8642" w:type="dxa"/>
          </w:tcPr>
          <w:p w14:paraId="0A4257B5" w14:textId="67D9E935" w:rsidR="00021425" w:rsidRPr="008D184A" w:rsidRDefault="00021425" w:rsidP="00DC4AB0">
            <w:pPr>
              <w:rPr>
                <w:i/>
                <w:lang w:val="sr-Cyrl-CS"/>
              </w:rPr>
            </w:pPr>
            <w:r w:rsidRPr="008D184A">
              <w:rPr>
                <w:i/>
                <w:lang w:val="sr-Cyrl-CS"/>
              </w:rPr>
              <w:t xml:space="preserve">Уводни део часа </w:t>
            </w:r>
          </w:p>
          <w:p w14:paraId="2DD474F7" w14:textId="77777777" w:rsidR="00D917B6" w:rsidRPr="008D184A" w:rsidRDefault="00D917B6" w:rsidP="00DC4AB0">
            <w:pPr>
              <w:rPr>
                <w:i/>
                <w:lang w:val="sr-Cyrl-CS"/>
              </w:rPr>
            </w:pPr>
          </w:p>
          <w:p w14:paraId="2E2B60D2" w14:textId="77777777" w:rsidR="00021425" w:rsidRPr="008D184A" w:rsidRDefault="00021425" w:rsidP="00642884">
            <w:pPr>
              <w:pStyle w:val="ListParagraph"/>
              <w:numPr>
                <w:ilvl w:val="0"/>
                <w:numId w:val="121"/>
              </w:numPr>
              <w:jc w:val="both"/>
              <w:rPr>
                <w:lang w:val="sr-Cyrl-CS"/>
              </w:rPr>
            </w:pPr>
            <w:r w:rsidRPr="008D184A">
              <w:rPr>
                <w:lang w:val="sr-Cyrl-CS"/>
              </w:rPr>
              <w:t>Ученици су већ истражили биографије писаца овога дела. Поставља се питање зашто они своја дела издају под псеудонимом.</w:t>
            </w:r>
          </w:p>
          <w:p w14:paraId="512E1641" w14:textId="77777777" w:rsidR="00021425" w:rsidRPr="008D184A" w:rsidRDefault="00021425" w:rsidP="00642884">
            <w:pPr>
              <w:pStyle w:val="ListParagraph"/>
              <w:numPr>
                <w:ilvl w:val="0"/>
                <w:numId w:val="121"/>
              </w:numPr>
              <w:jc w:val="both"/>
              <w:rPr>
                <w:lang w:val="sr-Cyrl-CS"/>
              </w:rPr>
            </w:pPr>
            <w:r w:rsidRPr="008D184A">
              <w:rPr>
                <w:lang w:val="sr-Cyrl-CS"/>
              </w:rPr>
              <w:t>Води се разговор о томе.</w:t>
            </w:r>
          </w:p>
          <w:p w14:paraId="70189DC4" w14:textId="77777777" w:rsidR="00021425" w:rsidRPr="008D184A" w:rsidRDefault="00021425" w:rsidP="00DC4AB0">
            <w:pPr>
              <w:pStyle w:val="ListParagraph"/>
              <w:jc w:val="both"/>
              <w:rPr>
                <w:lang w:val="sr-Cyrl-CS"/>
              </w:rPr>
            </w:pPr>
          </w:p>
        </w:tc>
      </w:tr>
      <w:tr w:rsidR="00021425" w:rsidRPr="006D13B7" w14:paraId="32A4598E" w14:textId="77777777" w:rsidTr="00434C0A">
        <w:tc>
          <w:tcPr>
            <w:tcW w:w="8642" w:type="dxa"/>
          </w:tcPr>
          <w:p w14:paraId="158C72E5" w14:textId="772671A8" w:rsidR="00021425" w:rsidRPr="008D184A" w:rsidRDefault="00021425" w:rsidP="00DC4AB0">
            <w:pPr>
              <w:rPr>
                <w:i/>
                <w:lang w:val="sr-Cyrl-CS"/>
              </w:rPr>
            </w:pPr>
            <w:r w:rsidRPr="008D184A">
              <w:rPr>
                <w:i/>
                <w:lang w:val="sr-Cyrl-CS"/>
              </w:rPr>
              <w:lastRenderedPageBreak/>
              <w:t>Главни део часа</w:t>
            </w:r>
          </w:p>
          <w:p w14:paraId="18E330DF" w14:textId="77777777" w:rsidR="00D917B6" w:rsidRPr="008D184A" w:rsidRDefault="00D917B6" w:rsidP="00DC4AB0">
            <w:pPr>
              <w:rPr>
                <w:i/>
                <w:lang w:val="sr-Cyrl-CS"/>
              </w:rPr>
            </w:pPr>
          </w:p>
          <w:p w14:paraId="48206D51" w14:textId="5ED691C8" w:rsidR="00021425" w:rsidRPr="008D184A" w:rsidRDefault="00021425" w:rsidP="00642884">
            <w:pPr>
              <w:pStyle w:val="ListParagraph"/>
              <w:numPr>
                <w:ilvl w:val="0"/>
                <w:numId w:val="121"/>
              </w:numPr>
              <w:jc w:val="both"/>
              <w:rPr>
                <w:lang w:val="sr-Cyrl-RS"/>
              </w:rPr>
            </w:pPr>
            <w:r w:rsidRPr="008D184A">
              <w:rPr>
                <w:lang w:val="sr-Cyrl-RS"/>
              </w:rPr>
              <w:t>Наставник проверава у којој су мери ученици овладали потребним знањем из књижевности.</w:t>
            </w:r>
          </w:p>
          <w:p w14:paraId="68A39D64" w14:textId="77777777" w:rsidR="00D917B6" w:rsidRPr="008D184A" w:rsidRDefault="00D917B6" w:rsidP="00642884">
            <w:pPr>
              <w:pStyle w:val="ListParagraph"/>
              <w:numPr>
                <w:ilvl w:val="0"/>
                <w:numId w:val="121"/>
              </w:numPr>
              <w:jc w:val="both"/>
              <w:rPr>
                <w:lang w:val="sr-Cyrl-RS"/>
              </w:rPr>
            </w:pPr>
          </w:p>
          <w:p w14:paraId="1F0EAA20" w14:textId="77777777" w:rsidR="00021425" w:rsidRPr="008D184A" w:rsidRDefault="00021425" w:rsidP="00642884">
            <w:pPr>
              <w:pStyle w:val="ListParagraph"/>
              <w:numPr>
                <w:ilvl w:val="0"/>
                <w:numId w:val="122"/>
              </w:numPr>
              <w:autoSpaceDE w:val="0"/>
              <w:autoSpaceDN w:val="0"/>
              <w:adjustRightInd w:val="0"/>
              <w:rPr>
                <w:rFonts w:eastAsia="ResavskaBGSans"/>
                <w:color w:val="000000"/>
                <w:lang w:val="sr-Cyrl-RS"/>
              </w:rPr>
            </w:pPr>
            <w:r w:rsidRPr="008D184A">
              <w:rPr>
                <w:rFonts w:eastAsia="ResavskaBGSans"/>
                <w:color w:val="000000"/>
                <w:lang w:val="sr-Cyrl-RS"/>
              </w:rPr>
              <w:t>Ко је приповедач у овом роману?</w:t>
            </w:r>
          </w:p>
          <w:p w14:paraId="10A13E1B" w14:textId="77777777" w:rsidR="00021425" w:rsidRPr="008D184A" w:rsidRDefault="00021425" w:rsidP="00642884">
            <w:pPr>
              <w:pStyle w:val="ListParagraph"/>
              <w:numPr>
                <w:ilvl w:val="0"/>
                <w:numId w:val="122"/>
              </w:numPr>
              <w:autoSpaceDE w:val="0"/>
              <w:autoSpaceDN w:val="0"/>
              <w:adjustRightInd w:val="0"/>
              <w:rPr>
                <w:rFonts w:eastAsia="ResavskaBGSans"/>
                <w:color w:val="000000"/>
                <w:lang w:val="sr-Cyrl-RS"/>
              </w:rPr>
            </w:pPr>
            <w:r w:rsidRPr="008D184A">
              <w:rPr>
                <w:rFonts w:eastAsia="ResavskaBGSans"/>
                <w:color w:val="000000"/>
                <w:lang w:val="sr-Cyrl-RS"/>
              </w:rPr>
              <w:t>Коју врсту приповедања препознајеш у овом одломку?</w:t>
            </w:r>
          </w:p>
          <w:p w14:paraId="14D8594B" w14:textId="77777777" w:rsidR="00021425" w:rsidRPr="008D184A" w:rsidRDefault="00021425" w:rsidP="00642884">
            <w:pPr>
              <w:pStyle w:val="ListParagraph"/>
              <w:numPr>
                <w:ilvl w:val="0"/>
                <w:numId w:val="122"/>
              </w:numPr>
              <w:autoSpaceDE w:val="0"/>
              <w:autoSpaceDN w:val="0"/>
              <w:adjustRightInd w:val="0"/>
              <w:rPr>
                <w:rFonts w:eastAsia="ResavskaBGSans"/>
                <w:color w:val="000000"/>
                <w:lang w:val="sr-Cyrl-RS"/>
              </w:rPr>
            </w:pPr>
            <w:r w:rsidRPr="008D184A">
              <w:rPr>
                <w:rFonts w:eastAsia="ResavskaBGSans"/>
                <w:color w:val="000000"/>
                <w:lang w:val="sr-Cyrl-RS"/>
              </w:rPr>
              <w:t>Чега се сећа Фани? Шта ју је подстакло на та размишљања?</w:t>
            </w:r>
          </w:p>
          <w:p w14:paraId="4AE650A9" w14:textId="77777777" w:rsidR="00021425" w:rsidRPr="008D184A" w:rsidRDefault="00021425" w:rsidP="00642884">
            <w:pPr>
              <w:pStyle w:val="ListParagraph"/>
              <w:numPr>
                <w:ilvl w:val="0"/>
                <w:numId w:val="122"/>
              </w:numPr>
              <w:autoSpaceDE w:val="0"/>
              <w:autoSpaceDN w:val="0"/>
              <w:adjustRightInd w:val="0"/>
              <w:rPr>
                <w:rFonts w:eastAsia="ResavskaBGSans"/>
                <w:color w:val="000000"/>
                <w:lang w:val="sr-Cyrl-RS"/>
              </w:rPr>
            </w:pPr>
            <w:r w:rsidRPr="008D184A">
              <w:rPr>
                <w:rFonts w:eastAsia="ResavskaBGSans"/>
                <w:color w:val="000000"/>
                <w:lang w:val="sr-Cyrl-RS"/>
              </w:rPr>
              <w:t>Шта јој значи место на којем се налази те вечери?</w:t>
            </w:r>
          </w:p>
          <w:p w14:paraId="00B14900" w14:textId="77777777" w:rsidR="00021425" w:rsidRPr="008D184A" w:rsidRDefault="00021425" w:rsidP="00642884">
            <w:pPr>
              <w:pStyle w:val="ListParagraph"/>
              <w:numPr>
                <w:ilvl w:val="0"/>
                <w:numId w:val="122"/>
              </w:numPr>
              <w:autoSpaceDE w:val="0"/>
              <w:autoSpaceDN w:val="0"/>
              <w:adjustRightInd w:val="0"/>
              <w:rPr>
                <w:rFonts w:eastAsia="ResavskaBGSans"/>
                <w:color w:val="000000"/>
                <w:lang w:val="sr-Cyrl-RS"/>
              </w:rPr>
            </w:pPr>
            <w:r w:rsidRPr="008D184A">
              <w:rPr>
                <w:rFonts w:eastAsia="ResavskaBGSans"/>
                <w:color w:val="000000"/>
                <w:lang w:val="sr-Cyrl-RS"/>
              </w:rPr>
              <w:t>Колико времена је прошло од догађаја о којем приповеда? Зашто</w:t>
            </w:r>
          </w:p>
          <w:p w14:paraId="2C4A442B" w14:textId="3C15468B" w:rsidR="00021425" w:rsidRPr="008D184A" w:rsidRDefault="00021425" w:rsidP="00021425">
            <w:pPr>
              <w:autoSpaceDE w:val="0"/>
              <w:autoSpaceDN w:val="0"/>
              <w:adjustRightInd w:val="0"/>
              <w:rPr>
                <w:rFonts w:eastAsia="ResavskaBGSans"/>
                <w:color w:val="000000"/>
                <w:lang w:val="sr-Cyrl-RS"/>
              </w:rPr>
            </w:pPr>
            <w:r w:rsidRPr="008D184A">
              <w:rPr>
                <w:rFonts w:eastAsia="ResavskaBGSans"/>
                <w:color w:val="000000"/>
                <w:lang w:val="sr-Cyrl-RS"/>
              </w:rPr>
              <w:t xml:space="preserve">            свега тако живо сећа?</w:t>
            </w:r>
          </w:p>
          <w:p w14:paraId="3825DDD2" w14:textId="77777777" w:rsidR="00021425" w:rsidRPr="008D184A" w:rsidRDefault="00021425" w:rsidP="00642884">
            <w:pPr>
              <w:pStyle w:val="ListParagraph"/>
              <w:numPr>
                <w:ilvl w:val="0"/>
                <w:numId w:val="122"/>
              </w:numPr>
              <w:autoSpaceDE w:val="0"/>
              <w:autoSpaceDN w:val="0"/>
              <w:adjustRightInd w:val="0"/>
              <w:rPr>
                <w:rFonts w:eastAsia="ResavskaBGSans"/>
                <w:color w:val="000000"/>
                <w:lang w:val="sr-Cyrl-RS"/>
              </w:rPr>
            </w:pPr>
            <w:r w:rsidRPr="008D184A">
              <w:rPr>
                <w:rFonts w:eastAsia="ResavskaBGSans"/>
                <w:color w:val="000000"/>
                <w:lang w:val="sr-Cyrl-RS"/>
              </w:rPr>
              <w:t>На који начин Фани жели да овековечи догађаје који су јој важни?</w:t>
            </w:r>
          </w:p>
          <w:p w14:paraId="1FBB891C" w14:textId="77777777" w:rsidR="00021425" w:rsidRPr="008D184A" w:rsidRDefault="00021425" w:rsidP="00642884">
            <w:pPr>
              <w:pStyle w:val="ListParagraph"/>
              <w:numPr>
                <w:ilvl w:val="0"/>
                <w:numId w:val="122"/>
              </w:numPr>
              <w:autoSpaceDE w:val="0"/>
              <w:autoSpaceDN w:val="0"/>
              <w:adjustRightInd w:val="0"/>
              <w:rPr>
                <w:rFonts w:eastAsia="ResavskaBGSans"/>
                <w:color w:val="000000"/>
                <w:lang w:val="sr-Cyrl-RS"/>
              </w:rPr>
            </w:pPr>
            <w:r w:rsidRPr="008D184A">
              <w:rPr>
                <w:rFonts w:eastAsia="ResavskaBGSans"/>
                <w:color w:val="000000"/>
                <w:lang w:val="sr-Cyrl-RS"/>
              </w:rPr>
              <w:t>Објасни значај Јанове помајке у његовом животу.</w:t>
            </w:r>
          </w:p>
          <w:p w14:paraId="7887C1CC" w14:textId="77777777" w:rsidR="00021425" w:rsidRPr="008D184A" w:rsidRDefault="00021425" w:rsidP="00642884">
            <w:pPr>
              <w:pStyle w:val="ListParagraph"/>
              <w:numPr>
                <w:ilvl w:val="0"/>
                <w:numId w:val="122"/>
              </w:numPr>
              <w:autoSpaceDE w:val="0"/>
              <w:autoSpaceDN w:val="0"/>
              <w:adjustRightInd w:val="0"/>
              <w:rPr>
                <w:rFonts w:eastAsia="ResavskaBGSans"/>
                <w:color w:val="000000"/>
                <w:lang w:val="sr-Cyrl-RS"/>
              </w:rPr>
            </w:pPr>
            <w:r w:rsidRPr="008D184A">
              <w:rPr>
                <w:rFonts w:eastAsia="ResavskaBGSans"/>
                <w:color w:val="000000"/>
                <w:lang w:val="sr-Cyrl-RS"/>
              </w:rPr>
              <w:t>Чему се Фани нада?</w:t>
            </w:r>
          </w:p>
          <w:p w14:paraId="0B22AC05" w14:textId="77777777" w:rsidR="00021425" w:rsidRPr="008D184A" w:rsidRDefault="00021425" w:rsidP="00642884">
            <w:pPr>
              <w:pStyle w:val="ListParagraph"/>
              <w:numPr>
                <w:ilvl w:val="0"/>
                <w:numId w:val="122"/>
              </w:numPr>
              <w:autoSpaceDE w:val="0"/>
              <w:autoSpaceDN w:val="0"/>
              <w:adjustRightInd w:val="0"/>
              <w:rPr>
                <w:rFonts w:eastAsia="ResavskaBGSans"/>
                <w:color w:val="000000"/>
                <w:lang w:val="sr-Cyrl-RS"/>
              </w:rPr>
            </w:pPr>
            <w:r w:rsidRPr="008D184A">
              <w:rPr>
                <w:rFonts w:eastAsia="ResavskaBGSans"/>
                <w:color w:val="000000"/>
                <w:lang w:val="sr-Cyrl-RS"/>
              </w:rPr>
              <w:t>Окарактериши Јана на основу његових поступака и на основу онога што говори.</w:t>
            </w:r>
          </w:p>
          <w:p w14:paraId="4C2DE780" w14:textId="77777777" w:rsidR="00021425" w:rsidRPr="008D184A" w:rsidRDefault="00021425" w:rsidP="00642884">
            <w:pPr>
              <w:pStyle w:val="ListParagraph"/>
              <w:numPr>
                <w:ilvl w:val="0"/>
                <w:numId w:val="122"/>
              </w:numPr>
              <w:autoSpaceDE w:val="0"/>
              <w:autoSpaceDN w:val="0"/>
              <w:adjustRightInd w:val="0"/>
              <w:rPr>
                <w:rFonts w:eastAsia="ResavskaBGSans"/>
                <w:color w:val="000000"/>
                <w:lang w:val="sr-Cyrl-RS"/>
              </w:rPr>
            </w:pPr>
            <w:r w:rsidRPr="008D184A">
              <w:rPr>
                <w:rFonts w:eastAsia="ResavskaBGSans"/>
                <w:color w:val="000000"/>
                <w:lang w:val="sr-Cyrl-RS"/>
              </w:rPr>
              <w:t>Зашто је Јан Фани све удаљенији и нестварнији? Како Фани тумачи и доживљава ту чињеницу?</w:t>
            </w:r>
          </w:p>
          <w:p w14:paraId="1816EF5F" w14:textId="77777777" w:rsidR="00021425" w:rsidRPr="008D184A" w:rsidRDefault="00021425" w:rsidP="00642884">
            <w:pPr>
              <w:pStyle w:val="ListParagraph"/>
              <w:numPr>
                <w:ilvl w:val="0"/>
                <w:numId w:val="122"/>
              </w:numPr>
              <w:autoSpaceDE w:val="0"/>
              <w:autoSpaceDN w:val="0"/>
              <w:adjustRightInd w:val="0"/>
              <w:rPr>
                <w:rFonts w:eastAsia="ResavskaBGSans"/>
                <w:color w:val="000000"/>
                <w:lang w:val="sr-Cyrl-RS"/>
              </w:rPr>
            </w:pPr>
            <w:r w:rsidRPr="008D184A">
              <w:rPr>
                <w:rFonts w:eastAsia="ResavskaBGSans"/>
                <w:color w:val="000000"/>
                <w:lang w:val="sr-Cyrl-RS"/>
              </w:rPr>
              <w:t>О ком осећању говори последња реченица овог поглавља? Шта је описано пре ње? Шта на основу тога закључујеш о вези између Фани и њене домовине?</w:t>
            </w:r>
          </w:p>
          <w:p w14:paraId="42E9C922" w14:textId="77777777" w:rsidR="00021425" w:rsidRPr="008D184A" w:rsidRDefault="00021425" w:rsidP="00642884">
            <w:pPr>
              <w:pStyle w:val="ListParagraph"/>
              <w:numPr>
                <w:ilvl w:val="0"/>
                <w:numId w:val="122"/>
              </w:numPr>
              <w:autoSpaceDE w:val="0"/>
              <w:autoSpaceDN w:val="0"/>
              <w:adjustRightInd w:val="0"/>
              <w:rPr>
                <w:rFonts w:eastAsia="ResavskaBGSans"/>
                <w:color w:val="000000"/>
                <w:lang w:val="sr-Cyrl-RS"/>
              </w:rPr>
            </w:pPr>
            <w:r w:rsidRPr="008D184A">
              <w:rPr>
                <w:rFonts w:eastAsia="ResavskaBGSans"/>
                <w:color w:val="000000"/>
                <w:lang w:val="sr-Cyrl-RS"/>
              </w:rPr>
              <w:t>Образложи значење наслова овог романа.</w:t>
            </w:r>
          </w:p>
          <w:p w14:paraId="1DD5EAFB" w14:textId="77777777" w:rsidR="00021425" w:rsidRPr="008D184A" w:rsidRDefault="00021425" w:rsidP="00DC4AB0">
            <w:pPr>
              <w:jc w:val="both"/>
              <w:rPr>
                <w:lang w:val="sr-Cyrl-CS"/>
              </w:rPr>
            </w:pPr>
          </w:p>
        </w:tc>
      </w:tr>
      <w:tr w:rsidR="00021425" w:rsidRPr="006D13B7" w14:paraId="792B2F9D" w14:textId="77777777" w:rsidTr="00434C0A">
        <w:tc>
          <w:tcPr>
            <w:tcW w:w="8642" w:type="dxa"/>
          </w:tcPr>
          <w:p w14:paraId="660C632B" w14:textId="6848EA99" w:rsidR="00021425" w:rsidRPr="008D184A" w:rsidRDefault="00021425" w:rsidP="00DC4AB0">
            <w:pPr>
              <w:rPr>
                <w:i/>
                <w:lang w:val="sr-Cyrl-CS"/>
              </w:rPr>
            </w:pPr>
            <w:r w:rsidRPr="008D184A">
              <w:rPr>
                <w:i/>
                <w:lang w:val="sr-Cyrl-CS"/>
              </w:rPr>
              <w:t>Завршни део часа</w:t>
            </w:r>
          </w:p>
          <w:p w14:paraId="505CDDBA" w14:textId="77777777" w:rsidR="00D917B6" w:rsidRPr="008D184A" w:rsidRDefault="00D917B6" w:rsidP="00DC4AB0">
            <w:pPr>
              <w:rPr>
                <w:i/>
                <w:lang w:val="sr-Cyrl-CS"/>
              </w:rPr>
            </w:pPr>
          </w:p>
          <w:p w14:paraId="04454683" w14:textId="77777777" w:rsidR="00021425" w:rsidRPr="008D184A" w:rsidRDefault="00021425" w:rsidP="00642884">
            <w:pPr>
              <w:pStyle w:val="ListParagraph"/>
              <w:numPr>
                <w:ilvl w:val="0"/>
                <w:numId w:val="121"/>
              </w:numPr>
              <w:rPr>
                <w:lang w:val="sr-Cyrl-CS"/>
              </w:rPr>
            </w:pPr>
            <w:r w:rsidRPr="008D184A">
              <w:rPr>
                <w:lang w:val="sr-Cyrl-CS"/>
              </w:rPr>
              <w:t>У завршном делу часа наставник оцењује залагање ученика.</w:t>
            </w:r>
          </w:p>
          <w:p w14:paraId="70AEB38E" w14:textId="77777777" w:rsidR="00021425" w:rsidRPr="008D184A" w:rsidRDefault="00021425" w:rsidP="00DC4AB0">
            <w:pPr>
              <w:pStyle w:val="ListParagraph"/>
              <w:rPr>
                <w:lang w:val="sr-Cyrl-CS"/>
              </w:rPr>
            </w:pPr>
          </w:p>
        </w:tc>
      </w:tr>
      <w:tr w:rsidR="00021425" w:rsidRPr="006D13B7" w14:paraId="41DF87C6" w14:textId="77777777" w:rsidTr="00434C0A">
        <w:tc>
          <w:tcPr>
            <w:tcW w:w="8642" w:type="dxa"/>
          </w:tcPr>
          <w:p w14:paraId="7A4D58E7" w14:textId="15B302DD" w:rsidR="00021425" w:rsidRPr="008D184A" w:rsidRDefault="00021425" w:rsidP="00DC4AB0">
            <w:pPr>
              <w:rPr>
                <w:i/>
                <w:lang w:val="sr-Cyrl-CS"/>
              </w:rPr>
            </w:pPr>
            <w:r w:rsidRPr="008D184A">
              <w:rPr>
                <w:i/>
                <w:lang w:val="sr-Cyrl-CS"/>
              </w:rPr>
              <w:t>Евалуација – анализа часа (запажања наставника)</w:t>
            </w:r>
          </w:p>
          <w:p w14:paraId="0F81870B" w14:textId="77777777" w:rsidR="00D917B6" w:rsidRPr="008D184A" w:rsidRDefault="00D917B6" w:rsidP="00DC4AB0">
            <w:pPr>
              <w:rPr>
                <w:i/>
                <w:lang w:val="sr-Cyrl-CS"/>
              </w:rPr>
            </w:pPr>
          </w:p>
          <w:p w14:paraId="04588AF6" w14:textId="77777777" w:rsidR="00021425" w:rsidRPr="008D184A" w:rsidRDefault="00021425" w:rsidP="00DC4AB0">
            <w:pPr>
              <w:rPr>
                <w:lang w:val="sr-Cyrl-CS"/>
              </w:rPr>
            </w:pPr>
            <w:r w:rsidRPr="008D184A">
              <w:rPr>
                <w:lang w:val="sr-Cyrl-CS"/>
              </w:rPr>
              <w:t>Наставник планира са ученицима допунску наставу.</w:t>
            </w:r>
          </w:p>
          <w:p w14:paraId="53D7A85A" w14:textId="77777777" w:rsidR="00021425" w:rsidRPr="008D184A" w:rsidRDefault="00021425" w:rsidP="00DC4AB0">
            <w:pPr>
              <w:rPr>
                <w:lang w:val="sr-Cyrl-CS"/>
              </w:rPr>
            </w:pPr>
          </w:p>
          <w:p w14:paraId="13626C40" w14:textId="77777777" w:rsidR="00021425" w:rsidRPr="008D184A" w:rsidRDefault="00021425" w:rsidP="00DC4AB0">
            <w:pPr>
              <w:rPr>
                <w:i/>
                <w:lang w:val="sr-Cyrl-CS"/>
              </w:rPr>
            </w:pPr>
          </w:p>
        </w:tc>
      </w:tr>
    </w:tbl>
    <w:p w14:paraId="37689D6F" w14:textId="4AE4066A" w:rsidR="00021425" w:rsidRDefault="00021425" w:rsidP="00021425">
      <w:pPr>
        <w:shd w:val="clear" w:color="auto" w:fill="FFFFFF"/>
        <w:rPr>
          <w:color w:val="222222"/>
          <w:lang w:val="sr-Cyrl-CS"/>
        </w:rPr>
      </w:pPr>
      <w:r w:rsidRPr="008D184A">
        <w:rPr>
          <w:color w:val="222222"/>
          <w:lang w:val="sr-Cyrl-CS"/>
        </w:rPr>
        <w:t> </w:t>
      </w:r>
    </w:p>
    <w:p w14:paraId="28D6F30A" w14:textId="77777777" w:rsidR="00F56CB1" w:rsidRPr="008D184A" w:rsidRDefault="00F56CB1" w:rsidP="00021425">
      <w:pPr>
        <w:shd w:val="clear" w:color="auto" w:fill="FFFFFF"/>
        <w:rPr>
          <w:color w:val="222222"/>
          <w:lang w:val="sr-Cyrl-CS"/>
        </w:rPr>
      </w:pPr>
    </w:p>
    <w:tbl>
      <w:tblPr>
        <w:tblStyle w:val="TableGrid"/>
        <w:tblW w:w="8642" w:type="dxa"/>
        <w:tblInd w:w="5" w:type="dxa"/>
        <w:tblLook w:val="01E0" w:firstRow="1" w:lastRow="1" w:firstColumn="1" w:lastColumn="1" w:noHBand="0" w:noVBand="0"/>
      </w:tblPr>
      <w:tblGrid>
        <w:gridCol w:w="1271"/>
        <w:gridCol w:w="1692"/>
        <w:gridCol w:w="3128"/>
        <w:gridCol w:w="2551"/>
      </w:tblGrid>
      <w:tr w:rsidR="007E335D" w:rsidRPr="008D184A" w14:paraId="3482FE62" w14:textId="77777777" w:rsidTr="00F56CB1">
        <w:tc>
          <w:tcPr>
            <w:tcW w:w="2963" w:type="dxa"/>
            <w:gridSpan w:val="2"/>
            <w:tcBorders>
              <w:top w:val="nil"/>
              <w:left w:val="nil"/>
            </w:tcBorders>
          </w:tcPr>
          <w:p w14:paraId="7560F406" w14:textId="77777777" w:rsidR="007E335D" w:rsidRPr="008D184A" w:rsidRDefault="007E335D" w:rsidP="00DC4AB0">
            <w:pPr>
              <w:rPr>
                <w:lang w:val="sr-Cyrl-CS"/>
              </w:rPr>
            </w:pPr>
          </w:p>
          <w:p w14:paraId="237E6EA9" w14:textId="77777777" w:rsidR="007E335D" w:rsidRPr="008D184A" w:rsidRDefault="007E335D" w:rsidP="00DC4AB0">
            <w:pPr>
              <w:rPr>
                <w:lang w:val="sr-Cyrl-CS"/>
              </w:rPr>
            </w:pPr>
          </w:p>
        </w:tc>
        <w:tc>
          <w:tcPr>
            <w:tcW w:w="3128" w:type="dxa"/>
          </w:tcPr>
          <w:p w14:paraId="44681333" w14:textId="77777777" w:rsidR="007E335D" w:rsidRPr="008D184A" w:rsidRDefault="007E335D" w:rsidP="00DC4AB0">
            <w:pPr>
              <w:rPr>
                <w:i/>
              </w:rPr>
            </w:pPr>
            <w:r w:rsidRPr="008D184A">
              <w:rPr>
                <w:i/>
                <w:lang w:val="sr-Cyrl-CS"/>
              </w:rPr>
              <w:t xml:space="preserve">Разред и одељење  </w:t>
            </w:r>
            <w:r w:rsidRPr="008D184A">
              <w:t>VIII</w:t>
            </w:r>
          </w:p>
        </w:tc>
        <w:tc>
          <w:tcPr>
            <w:tcW w:w="2551" w:type="dxa"/>
          </w:tcPr>
          <w:p w14:paraId="67B56224" w14:textId="77777777" w:rsidR="007E335D" w:rsidRPr="008D184A" w:rsidRDefault="007E335D" w:rsidP="00DC4AB0">
            <w:pPr>
              <w:rPr>
                <w:i/>
                <w:lang w:val="sr-Cyrl-CS"/>
              </w:rPr>
            </w:pPr>
            <w:r w:rsidRPr="008D184A">
              <w:rPr>
                <w:i/>
                <w:lang w:val="sr-Cyrl-CS"/>
              </w:rPr>
              <w:t>Датум</w:t>
            </w:r>
          </w:p>
        </w:tc>
      </w:tr>
      <w:tr w:rsidR="007E335D" w:rsidRPr="006D13B7" w14:paraId="144007C9" w14:textId="77777777" w:rsidTr="00434C0A">
        <w:tc>
          <w:tcPr>
            <w:tcW w:w="1271" w:type="dxa"/>
          </w:tcPr>
          <w:p w14:paraId="2065C062" w14:textId="77777777" w:rsidR="007E335D" w:rsidRPr="008D184A" w:rsidRDefault="007E335D" w:rsidP="00DC4AB0">
            <w:pPr>
              <w:rPr>
                <w:i/>
                <w:lang w:val="sr-Cyrl-CS"/>
              </w:rPr>
            </w:pPr>
            <w:r w:rsidRPr="008D184A">
              <w:rPr>
                <w:i/>
                <w:lang w:val="sr-Cyrl-CS"/>
              </w:rPr>
              <w:t>Редни број часа</w:t>
            </w:r>
          </w:p>
          <w:p w14:paraId="7A922DB7" w14:textId="77777777" w:rsidR="007E335D" w:rsidRPr="008D184A" w:rsidRDefault="007E335D" w:rsidP="00DC4AB0">
            <w:pPr>
              <w:jc w:val="center"/>
            </w:pPr>
            <w:r w:rsidRPr="008D184A">
              <w:rPr>
                <w:lang w:val="sr-Cyrl-RS"/>
              </w:rPr>
              <w:t>104.</w:t>
            </w:r>
          </w:p>
        </w:tc>
        <w:tc>
          <w:tcPr>
            <w:tcW w:w="7371" w:type="dxa"/>
            <w:gridSpan w:val="3"/>
          </w:tcPr>
          <w:p w14:paraId="54F0B592" w14:textId="77777777" w:rsidR="007E335D" w:rsidRPr="008D184A" w:rsidRDefault="007E335D" w:rsidP="00DC4AB0">
            <w:pPr>
              <w:rPr>
                <w:i/>
              </w:rPr>
            </w:pPr>
            <w:r w:rsidRPr="008D184A">
              <w:rPr>
                <w:i/>
                <w:lang w:val="sr-Cyrl-CS"/>
              </w:rPr>
              <w:t xml:space="preserve">Наставна јединица: </w:t>
            </w:r>
          </w:p>
          <w:p w14:paraId="3172980D" w14:textId="77777777" w:rsidR="007E335D" w:rsidRPr="008D184A" w:rsidRDefault="007E335D" w:rsidP="00DC4AB0">
            <w:pPr>
              <w:rPr>
                <w:lang w:val="sr-Cyrl-CS"/>
              </w:rPr>
            </w:pPr>
            <w:bookmarkStart w:id="96" w:name="_Hlk97234787"/>
            <w:r w:rsidRPr="008D184A">
              <w:t>Језичка култура:</w:t>
            </w:r>
            <w:r w:rsidRPr="008D184A">
              <w:rPr>
                <w:i/>
              </w:rPr>
              <w:t xml:space="preserve"> Говорна вежба </w:t>
            </w:r>
            <w:r w:rsidRPr="008D184A">
              <w:rPr>
                <w:i/>
                <w:lang w:val="sr-Cyrl-RS"/>
              </w:rPr>
              <w:t>по</w:t>
            </w:r>
            <w:r w:rsidRPr="008D184A">
              <w:rPr>
                <w:i/>
              </w:rPr>
              <w:t xml:space="preserve">везана </w:t>
            </w:r>
            <w:r w:rsidRPr="008D184A">
              <w:rPr>
                <w:i/>
                <w:lang w:val="sr-Cyrl-RS"/>
              </w:rPr>
              <w:t>с</w:t>
            </w:r>
            <w:r w:rsidRPr="008D184A">
              <w:rPr>
                <w:i/>
              </w:rPr>
              <w:t xml:space="preserve"> књижевно</w:t>
            </w:r>
            <w:r w:rsidRPr="008D184A">
              <w:rPr>
                <w:i/>
                <w:lang w:val="sr-Cyrl-RS"/>
              </w:rPr>
              <w:t>шћу</w:t>
            </w:r>
            <w:r w:rsidRPr="008D184A" w:rsidDel="000341BC">
              <w:t xml:space="preserve"> </w:t>
            </w:r>
            <w:bookmarkEnd w:id="96"/>
          </w:p>
        </w:tc>
      </w:tr>
      <w:tr w:rsidR="007E335D" w:rsidRPr="006D13B7" w14:paraId="3CBA3B3C" w14:textId="77777777" w:rsidTr="00434C0A">
        <w:trPr>
          <w:trHeight w:val="228"/>
        </w:trPr>
        <w:tc>
          <w:tcPr>
            <w:tcW w:w="8642" w:type="dxa"/>
            <w:gridSpan w:val="4"/>
          </w:tcPr>
          <w:p w14:paraId="7777746C" w14:textId="77777777" w:rsidR="007E335D" w:rsidRPr="008D184A" w:rsidRDefault="007E335D" w:rsidP="00DC4AB0">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језичке културе</w:t>
            </w:r>
          </w:p>
        </w:tc>
      </w:tr>
      <w:tr w:rsidR="007E335D" w:rsidRPr="008D184A" w14:paraId="61722520" w14:textId="77777777" w:rsidTr="00434C0A">
        <w:trPr>
          <w:trHeight w:val="227"/>
        </w:trPr>
        <w:tc>
          <w:tcPr>
            <w:tcW w:w="8642" w:type="dxa"/>
            <w:gridSpan w:val="4"/>
          </w:tcPr>
          <w:p w14:paraId="4F7F4B22" w14:textId="77777777" w:rsidR="007E335D" w:rsidRPr="008D184A" w:rsidRDefault="007E335D" w:rsidP="00DC4AB0">
            <w:r w:rsidRPr="008D184A">
              <w:rPr>
                <w:i/>
                <w:lang w:val="sr-Cyrl-CS"/>
              </w:rPr>
              <w:t xml:space="preserve">Тип часа: </w:t>
            </w:r>
            <w:r w:rsidRPr="008D184A">
              <w:rPr>
                <w:lang w:val="sr-Cyrl-RS"/>
              </w:rPr>
              <w:t>утврђивање</w:t>
            </w:r>
          </w:p>
        </w:tc>
      </w:tr>
      <w:tr w:rsidR="007E335D" w:rsidRPr="008D184A" w14:paraId="7514C0F2" w14:textId="77777777" w:rsidTr="00434C0A">
        <w:trPr>
          <w:trHeight w:val="227"/>
        </w:trPr>
        <w:tc>
          <w:tcPr>
            <w:tcW w:w="8642" w:type="dxa"/>
            <w:gridSpan w:val="4"/>
          </w:tcPr>
          <w:p w14:paraId="73072B4B" w14:textId="77777777" w:rsidR="007E335D" w:rsidRPr="008D184A" w:rsidRDefault="007E335D" w:rsidP="00DC4AB0">
            <w:pPr>
              <w:rPr>
                <w:lang w:val="sr-Cyrl-CS"/>
              </w:rPr>
            </w:pPr>
            <w:r w:rsidRPr="008D184A">
              <w:rPr>
                <w:i/>
                <w:lang w:val="sr-Cyrl-CS"/>
              </w:rPr>
              <w:t xml:space="preserve">Облик рада: </w:t>
            </w:r>
            <w:r w:rsidRPr="008D184A">
              <w:rPr>
                <w:lang w:val="sr-Cyrl-CS"/>
              </w:rPr>
              <w:t>индивидуални</w:t>
            </w:r>
          </w:p>
        </w:tc>
      </w:tr>
      <w:tr w:rsidR="007E335D" w:rsidRPr="008D184A" w14:paraId="4BD1BC5E" w14:textId="77777777" w:rsidTr="00434C0A">
        <w:trPr>
          <w:trHeight w:val="227"/>
        </w:trPr>
        <w:tc>
          <w:tcPr>
            <w:tcW w:w="8642" w:type="dxa"/>
            <w:gridSpan w:val="4"/>
          </w:tcPr>
          <w:p w14:paraId="383B08EA" w14:textId="77777777" w:rsidR="007E335D" w:rsidRPr="008D184A" w:rsidRDefault="007E335D" w:rsidP="00DC4AB0">
            <w:pPr>
              <w:rPr>
                <w:lang w:val="sr-Cyrl-CS"/>
              </w:rPr>
            </w:pPr>
            <w:r w:rsidRPr="008D184A">
              <w:rPr>
                <w:i/>
                <w:lang w:val="sr-Cyrl-CS"/>
              </w:rPr>
              <w:lastRenderedPageBreak/>
              <w:t xml:space="preserve">Метода рада: </w:t>
            </w:r>
            <w:r w:rsidRPr="008D184A">
              <w:rPr>
                <w:lang w:val="sr-Cyrl-CS"/>
              </w:rPr>
              <w:t>монолошка</w:t>
            </w:r>
            <w:r w:rsidRPr="008D184A">
              <w:rPr>
                <w:i/>
                <w:lang w:val="sr-Cyrl-CS"/>
              </w:rPr>
              <w:t xml:space="preserve">, </w:t>
            </w:r>
            <w:r w:rsidRPr="008D184A">
              <w:rPr>
                <w:lang w:val="sr-Cyrl-CS"/>
              </w:rPr>
              <w:t>дијалошка</w:t>
            </w:r>
          </w:p>
        </w:tc>
      </w:tr>
      <w:tr w:rsidR="007E335D" w:rsidRPr="008D184A" w14:paraId="18A0370E" w14:textId="77777777" w:rsidTr="00434C0A">
        <w:trPr>
          <w:trHeight w:val="227"/>
        </w:trPr>
        <w:tc>
          <w:tcPr>
            <w:tcW w:w="8642" w:type="dxa"/>
            <w:gridSpan w:val="4"/>
          </w:tcPr>
          <w:p w14:paraId="4834474D" w14:textId="77777777" w:rsidR="007E335D" w:rsidRPr="008D184A" w:rsidRDefault="007E335D" w:rsidP="00DC4AB0">
            <w:pPr>
              <w:rPr>
                <w:lang w:val="sr-Cyrl-CS"/>
              </w:rPr>
            </w:pPr>
            <w:r w:rsidRPr="008D184A">
              <w:rPr>
                <w:i/>
                <w:lang w:val="sr-Cyrl-CS"/>
              </w:rPr>
              <w:t xml:space="preserve">Наставна средства: </w:t>
            </w:r>
            <w:r w:rsidRPr="008D184A">
              <w:rPr>
                <w:lang w:val="sr-Cyrl-CS"/>
              </w:rPr>
              <w:t>Читанка, 166 – 171</w:t>
            </w:r>
          </w:p>
        </w:tc>
      </w:tr>
      <w:tr w:rsidR="007E335D" w:rsidRPr="006D13B7" w14:paraId="361B1BF8" w14:textId="77777777" w:rsidTr="00434C0A">
        <w:tblPrEx>
          <w:tblLook w:val="04A0" w:firstRow="1" w:lastRow="0" w:firstColumn="1" w:lastColumn="0" w:noHBand="0" w:noVBand="1"/>
        </w:tblPrEx>
        <w:trPr>
          <w:trHeight w:val="227"/>
        </w:trPr>
        <w:tc>
          <w:tcPr>
            <w:tcW w:w="8642" w:type="dxa"/>
            <w:gridSpan w:val="4"/>
            <w:hideMark/>
          </w:tcPr>
          <w:p w14:paraId="556CE502" w14:textId="3FC70A0E" w:rsidR="007E335D" w:rsidRPr="008D184A" w:rsidRDefault="007E335D" w:rsidP="007E335D">
            <w:pPr>
              <w:rPr>
                <w:iCs/>
                <w:lang w:val="sr-Cyrl-CS"/>
              </w:rPr>
            </w:pPr>
            <w:r w:rsidRPr="008D184A">
              <w:rPr>
                <w:i/>
                <w:lang w:val="sr-Cyrl-CS"/>
              </w:rPr>
              <w:t>Образовни стандарди за наставну јединицу:</w:t>
            </w:r>
            <w:r w:rsidRPr="008D184A">
              <w:rPr>
                <w:iCs/>
                <w:lang w:val="sr-Cyrl-CS"/>
              </w:rPr>
              <w:t xml:space="preserve"> </w:t>
            </w:r>
          </w:p>
          <w:p w14:paraId="51D98DA8" w14:textId="77777777" w:rsidR="007E335D" w:rsidRPr="008D184A" w:rsidRDefault="007E335D" w:rsidP="007E335D">
            <w:pPr>
              <w:rPr>
                <w:iCs/>
                <w:lang w:val="sr-Cyrl-CS"/>
              </w:rPr>
            </w:pPr>
          </w:p>
          <w:p w14:paraId="31C25490" w14:textId="77777777" w:rsidR="007E335D" w:rsidRPr="008D184A" w:rsidRDefault="007E335D" w:rsidP="007E335D">
            <w:pPr>
              <w:pStyle w:val="NormalWeb"/>
              <w:shd w:val="clear" w:color="auto" w:fill="FFFFFF"/>
              <w:spacing w:before="0" w:after="0"/>
              <w:rPr>
                <w:color w:val="000000"/>
                <w:lang w:val="ru-RU"/>
              </w:rPr>
            </w:pPr>
            <w:r w:rsidRPr="008D184A">
              <w:rPr>
                <w:color w:val="000000"/>
              </w:rPr>
              <w:t>CJ</w:t>
            </w:r>
            <w:r w:rsidRPr="008D184A">
              <w:rPr>
                <w:color w:val="000000"/>
                <w:lang w:val="ru-RU"/>
              </w:rPr>
              <w:t>.2.2.4. зна основне особине говорног и писаног језика.</w:t>
            </w:r>
          </w:p>
          <w:p w14:paraId="4D9A5E29" w14:textId="221C4651" w:rsidR="007E335D" w:rsidRPr="008D184A" w:rsidRDefault="007E335D" w:rsidP="007E335D">
            <w:pPr>
              <w:pStyle w:val="NormalWeb"/>
              <w:shd w:val="clear" w:color="auto" w:fill="FFFFFF"/>
              <w:spacing w:before="0" w:after="0"/>
              <w:rPr>
                <w:i/>
                <w:lang w:val="sr-Cyrl-CS"/>
              </w:rPr>
            </w:pPr>
          </w:p>
        </w:tc>
      </w:tr>
      <w:tr w:rsidR="007E335D" w:rsidRPr="006D13B7" w14:paraId="00827301" w14:textId="77777777" w:rsidTr="00434C0A">
        <w:tblPrEx>
          <w:tblLook w:val="04A0" w:firstRow="1" w:lastRow="0" w:firstColumn="1" w:lastColumn="0" w:noHBand="0" w:noVBand="1"/>
        </w:tblPrEx>
        <w:tc>
          <w:tcPr>
            <w:tcW w:w="8642" w:type="dxa"/>
            <w:gridSpan w:val="4"/>
          </w:tcPr>
          <w:p w14:paraId="490CC11A" w14:textId="42C6F107" w:rsidR="007E335D" w:rsidRPr="008D184A" w:rsidRDefault="007E335D" w:rsidP="00DC4AB0">
            <w:pPr>
              <w:rPr>
                <w:i/>
                <w:lang w:val="sr-Cyrl-CS"/>
              </w:rPr>
            </w:pPr>
            <w:r w:rsidRPr="008D184A">
              <w:rPr>
                <w:i/>
                <w:lang w:val="sr-Cyrl-CS"/>
              </w:rPr>
              <w:t xml:space="preserve">Образовни исходи за наставну јединицу </w:t>
            </w:r>
          </w:p>
          <w:p w14:paraId="651983F0" w14:textId="77777777" w:rsidR="009F25DE" w:rsidRPr="008D184A" w:rsidRDefault="009F25DE" w:rsidP="00DC4AB0">
            <w:pPr>
              <w:rPr>
                <w:i/>
                <w:lang w:val="sr-Cyrl-CS"/>
              </w:rPr>
            </w:pPr>
          </w:p>
          <w:p w14:paraId="0958CB47" w14:textId="1EE78BB2" w:rsidR="007E335D" w:rsidRPr="008D184A" w:rsidRDefault="007E335D" w:rsidP="00DC4AB0">
            <w:pPr>
              <w:rPr>
                <w:lang w:val="sr-Cyrl-CS"/>
              </w:rPr>
            </w:pPr>
            <w:r w:rsidRPr="008D184A">
              <w:rPr>
                <w:iCs/>
                <w:lang w:val="sr-Cyrl-CS"/>
              </w:rPr>
              <w:t xml:space="preserve"> </w:t>
            </w:r>
            <w:r w:rsidRPr="008D184A">
              <w:rPr>
                <w:lang w:val="sr-Cyrl-CS"/>
              </w:rPr>
              <w:t xml:space="preserve">Ученик је у стању да: </w:t>
            </w:r>
          </w:p>
          <w:p w14:paraId="6DA1DC40" w14:textId="77777777" w:rsidR="009F25DE" w:rsidRPr="008D184A" w:rsidRDefault="009F25DE" w:rsidP="00DC4AB0">
            <w:pPr>
              <w:rPr>
                <w:lang w:val="sr-Cyrl-CS"/>
              </w:rPr>
            </w:pPr>
          </w:p>
          <w:p w14:paraId="2E7B2B8D" w14:textId="77777777" w:rsidR="007E335D" w:rsidRPr="008D184A" w:rsidRDefault="007E335D" w:rsidP="00642884">
            <w:pPr>
              <w:pStyle w:val="ListParagraph"/>
              <w:numPr>
                <w:ilvl w:val="0"/>
                <w:numId w:val="123"/>
              </w:numPr>
              <w:rPr>
                <w:lang w:val="sr-Cyrl-CS"/>
              </w:rPr>
            </w:pPr>
            <w:r w:rsidRPr="008D184A">
              <w:rPr>
                <w:noProof/>
                <w:lang w:val="ru-RU"/>
              </w:rPr>
              <w:t>пише и говори поштујући карактеристике различитих функционалних стилова.</w:t>
            </w:r>
          </w:p>
          <w:p w14:paraId="46428202" w14:textId="77777777" w:rsidR="007E335D" w:rsidRPr="008D184A" w:rsidRDefault="007E335D" w:rsidP="00DC4AB0">
            <w:pPr>
              <w:pStyle w:val="ListParagraph"/>
              <w:rPr>
                <w:lang w:val="sr-Cyrl-CS"/>
              </w:rPr>
            </w:pPr>
          </w:p>
        </w:tc>
      </w:tr>
      <w:tr w:rsidR="007E335D" w:rsidRPr="006D13B7" w14:paraId="3A033082" w14:textId="77777777" w:rsidTr="00434C0A">
        <w:tblPrEx>
          <w:tblLook w:val="04A0" w:firstRow="1" w:lastRow="0" w:firstColumn="1" w:lastColumn="0" w:noHBand="0" w:noVBand="1"/>
        </w:tblPrEx>
        <w:tc>
          <w:tcPr>
            <w:tcW w:w="8642" w:type="dxa"/>
            <w:gridSpan w:val="4"/>
          </w:tcPr>
          <w:p w14:paraId="27828C89" w14:textId="0DFBCA48" w:rsidR="007E335D" w:rsidRPr="008D184A" w:rsidRDefault="007E335D" w:rsidP="00DC4AB0">
            <w:pPr>
              <w:rPr>
                <w:i/>
                <w:lang w:val="sr-Cyrl-CS"/>
              </w:rPr>
            </w:pPr>
            <w:r w:rsidRPr="008D184A">
              <w:rPr>
                <w:i/>
                <w:lang w:val="sr-Cyrl-CS"/>
              </w:rPr>
              <w:t>Очекивани исходи на крају часа</w:t>
            </w:r>
          </w:p>
          <w:p w14:paraId="0F8BD67E" w14:textId="77777777" w:rsidR="009F25DE" w:rsidRPr="008D184A" w:rsidRDefault="009F25DE" w:rsidP="00DC4AB0">
            <w:pPr>
              <w:rPr>
                <w:i/>
                <w:lang w:val="sr-Cyrl-CS"/>
              </w:rPr>
            </w:pPr>
          </w:p>
          <w:p w14:paraId="56562CD3" w14:textId="02B06B4E" w:rsidR="007E335D" w:rsidRPr="008D184A" w:rsidRDefault="007E335D" w:rsidP="00DC4AB0">
            <w:pPr>
              <w:rPr>
                <w:lang w:val="sr-Cyrl-CS"/>
              </w:rPr>
            </w:pPr>
            <w:r w:rsidRPr="008D184A">
              <w:rPr>
                <w:lang w:val="sr-Cyrl-CS"/>
              </w:rPr>
              <w:t xml:space="preserve">Ученик је у стању да: </w:t>
            </w:r>
          </w:p>
          <w:p w14:paraId="45114669" w14:textId="77777777" w:rsidR="009F25DE" w:rsidRPr="008D184A" w:rsidRDefault="009F25DE" w:rsidP="00DC4AB0">
            <w:pPr>
              <w:rPr>
                <w:lang w:val="sr-Cyrl-CS"/>
              </w:rPr>
            </w:pPr>
          </w:p>
          <w:p w14:paraId="430283D0" w14:textId="77777777" w:rsidR="007E335D" w:rsidRPr="008D184A" w:rsidRDefault="007E335D" w:rsidP="00642884">
            <w:pPr>
              <w:pStyle w:val="ListParagraph"/>
              <w:numPr>
                <w:ilvl w:val="0"/>
                <w:numId w:val="123"/>
              </w:numPr>
              <w:rPr>
                <w:lang w:val="sr-Cyrl-CS"/>
              </w:rPr>
            </w:pPr>
            <w:r w:rsidRPr="008D184A">
              <w:rPr>
                <w:lang w:val="sr-Cyrl-CS"/>
              </w:rPr>
              <w:t>уочи разлике између функционалних стилова.</w:t>
            </w:r>
          </w:p>
          <w:p w14:paraId="5287ACF6" w14:textId="77777777" w:rsidR="007E335D" w:rsidRPr="008D184A" w:rsidRDefault="007E335D" w:rsidP="00DC4AB0">
            <w:pPr>
              <w:pStyle w:val="ListParagraph"/>
              <w:rPr>
                <w:lang w:val="sr-Cyrl-CS"/>
              </w:rPr>
            </w:pPr>
          </w:p>
        </w:tc>
      </w:tr>
      <w:tr w:rsidR="007E335D" w:rsidRPr="006D13B7" w14:paraId="7AC9FE6C" w14:textId="77777777" w:rsidTr="00434C0A">
        <w:tblPrEx>
          <w:tblLook w:val="04A0" w:firstRow="1" w:lastRow="0" w:firstColumn="1" w:lastColumn="0" w:noHBand="0" w:noVBand="1"/>
        </w:tblPrEx>
        <w:tc>
          <w:tcPr>
            <w:tcW w:w="8642" w:type="dxa"/>
            <w:gridSpan w:val="4"/>
          </w:tcPr>
          <w:p w14:paraId="2768CE95" w14:textId="77777777" w:rsidR="007E335D" w:rsidRPr="008D184A" w:rsidRDefault="007E335D" w:rsidP="00DC4AB0">
            <w:pPr>
              <w:rPr>
                <w:lang w:val="sr-Cyrl-RS"/>
              </w:rPr>
            </w:pPr>
            <w:r w:rsidRPr="008D184A">
              <w:rPr>
                <w:i/>
                <w:lang w:val="sr-Cyrl-CS"/>
              </w:rPr>
              <w:t>Корелација с другим предметима:</w:t>
            </w:r>
            <w:r w:rsidRPr="008D184A">
              <w:rPr>
                <w:lang w:val="sr-Cyrl-CS"/>
              </w:rPr>
              <w:t xml:space="preserve"> </w:t>
            </w:r>
            <w:r w:rsidRPr="008D184A">
              <w:rPr>
                <w:lang w:val="sr-Cyrl-RS"/>
              </w:rPr>
              <w:t>сви предмети</w:t>
            </w:r>
          </w:p>
        </w:tc>
      </w:tr>
      <w:tr w:rsidR="007E335D" w:rsidRPr="006D13B7" w14:paraId="510D26AF" w14:textId="77777777" w:rsidTr="00434C0A">
        <w:tblPrEx>
          <w:tblLook w:val="04A0" w:firstRow="1" w:lastRow="0" w:firstColumn="1" w:lastColumn="0" w:noHBand="0" w:noVBand="1"/>
        </w:tblPrEx>
        <w:tc>
          <w:tcPr>
            <w:tcW w:w="8642" w:type="dxa"/>
            <w:gridSpan w:val="4"/>
          </w:tcPr>
          <w:p w14:paraId="32325C56" w14:textId="77777777" w:rsidR="007E335D" w:rsidRPr="008D184A" w:rsidRDefault="007E335D" w:rsidP="00DC4AB0">
            <w:pPr>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0091E072" w14:textId="77777777" w:rsidR="007E335D" w:rsidRPr="008D184A" w:rsidRDefault="007E335D" w:rsidP="007E335D">
      <w:pPr>
        <w:rPr>
          <w:lang w:val="sr-Cyrl-CS"/>
        </w:rPr>
      </w:pPr>
    </w:p>
    <w:tbl>
      <w:tblPr>
        <w:tblStyle w:val="TableGrid"/>
        <w:tblW w:w="8642" w:type="dxa"/>
        <w:tblLook w:val="01E0" w:firstRow="1" w:lastRow="1" w:firstColumn="1" w:lastColumn="1" w:noHBand="0" w:noVBand="0"/>
      </w:tblPr>
      <w:tblGrid>
        <w:gridCol w:w="8642"/>
      </w:tblGrid>
      <w:tr w:rsidR="007E335D" w:rsidRPr="008D184A" w14:paraId="224C6A86" w14:textId="77777777" w:rsidTr="00434C0A">
        <w:trPr>
          <w:trHeight w:hRule="exact" w:val="284"/>
        </w:trPr>
        <w:tc>
          <w:tcPr>
            <w:tcW w:w="8642" w:type="dxa"/>
          </w:tcPr>
          <w:p w14:paraId="775C12DC" w14:textId="77777777" w:rsidR="007E335D" w:rsidRPr="008D184A" w:rsidRDefault="007E335D" w:rsidP="00DC4AB0">
            <w:pPr>
              <w:jc w:val="center"/>
              <w:rPr>
                <w:i/>
                <w:lang w:val="sr-Cyrl-CS"/>
              </w:rPr>
            </w:pPr>
            <w:r w:rsidRPr="008D184A">
              <w:rPr>
                <w:i/>
                <w:lang w:val="sr-Cyrl-CS"/>
              </w:rPr>
              <w:t>Ток и садржај часа</w:t>
            </w:r>
          </w:p>
        </w:tc>
      </w:tr>
      <w:tr w:rsidR="007E335D" w:rsidRPr="006D13B7" w14:paraId="64A18C4E" w14:textId="77777777" w:rsidTr="00434C0A">
        <w:tc>
          <w:tcPr>
            <w:tcW w:w="8642" w:type="dxa"/>
          </w:tcPr>
          <w:p w14:paraId="689F6B92" w14:textId="758B810D" w:rsidR="007E335D" w:rsidRPr="008D184A" w:rsidRDefault="007E335D" w:rsidP="00DC4AB0">
            <w:pPr>
              <w:rPr>
                <w:i/>
                <w:lang w:val="sr-Cyrl-CS"/>
              </w:rPr>
            </w:pPr>
            <w:r w:rsidRPr="008D184A">
              <w:rPr>
                <w:i/>
                <w:lang w:val="sr-Cyrl-CS"/>
              </w:rPr>
              <w:t xml:space="preserve">Уводни део часа </w:t>
            </w:r>
          </w:p>
          <w:p w14:paraId="03E2CF08" w14:textId="77777777" w:rsidR="009F25DE" w:rsidRPr="008D184A" w:rsidRDefault="009F25DE" w:rsidP="00DC4AB0">
            <w:pPr>
              <w:rPr>
                <w:i/>
                <w:lang w:val="sr-Cyrl-CS"/>
              </w:rPr>
            </w:pPr>
          </w:p>
          <w:p w14:paraId="46EEB886" w14:textId="77777777" w:rsidR="007E335D" w:rsidRPr="008D184A" w:rsidRDefault="007E335D" w:rsidP="00642884">
            <w:pPr>
              <w:pStyle w:val="ListParagraph"/>
              <w:numPr>
                <w:ilvl w:val="0"/>
                <w:numId w:val="123"/>
              </w:numPr>
              <w:jc w:val="both"/>
              <w:rPr>
                <w:lang w:val="sr-Cyrl-CS"/>
              </w:rPr>
            </w:pPr>
            <w:r w:rsidRPr="008D184A">
              <w:rPr>
                <w:lang w:val="sr-Cyrl-CS"/>
              </w:rPr>
              <w:t>Ученици наводе које су песнике проучавали у претходном периоду и сами предлажу тему за говорну вежбу.</w:t>
            </w:r>
          </w:p>
          <w:p w14:paraId="4F29C984" w14:textId="77777777" w:rsidR="007E335D" w:rsidRPr="008D184A" w:rsidRDefault="007E335D" w:rsidP="00642884">
            <w:pPr>
              <w:pStyle w:val="ListParagraph"/>
              <w:numPr>
                <w:ilvl w:val="0"/>
                <w:numId w:val="123"/>
              </w:numPr>
              <w:jc w:val="both"/>
              <w:rPr>
                <w:lang w:val="sr-Cyrl-CS"/>
              </w:rPr>
            </w:pPr>
            <w:r w:rsidRPr="008D184A">
              <w:rPr>
                <w:lang w:val="sr-Cyrl-CS"/>
              </w:rPr>
              <w:t xml:space="preserve">На основу њихових предлога наставник бира ко ће бити говорници. </w:t>
            </w:r>
          </w:p>
          <w:p w14:paraId="1124A8D2" w14:textId="77777777" w:rsidR="007E335D" w:rsidRPr="008D184A" w:rsidRDefault="007E335D" w:rsidP="00642884">
            <w:pPr>
              <w:pStyle w:val="ListParagraph"/>
              <w:numPr>
                <w:ilvl w:val="0"/>
                <w:numId w:val="123"/>
              </w:numPr>
              <w:jc w:val="both"/>
              <w:rPr>
                <w:lang w:val="sr-Cyrl-CS"/>
              </w:rPr>
            </w:pPr>
            <w:r w:rsidRPr="008D184A">
              <w:rPr>
                <w:lang w:val="sr-Cyrl-CS"/>
              </w:rPr>
              <w:t>Говорна вежба је ограничена на 5 минута.</w:t>
            </w:r>
          </w:p>
          <w:p w14:paraId="466D27ED" w14:textId="77777777" w:rsidR="007E335D" w:rsidRPr="008D184A" w:rsidRDefault="007E335D" w:rsidP="00DC4AB0">
            <w:pPr>
              <w:pStyle w:val="ListParagraph"/>
              <w:jc w:val="both"/>
              <w:rPr>
                <w:lang w:val="sr-Cyrl-CS"/>
              </w:rPr>
            </w:pPr>
          </w:p>
        </w:tc>
      </w:tr>
      <w:tr w:rsidR="007E335D" w:rsidRPr="006D13B7" w14:paraId="6491BDFB" w14:textId="77777777" w:rsidTr="00434C0A">
        <w:tc>
          <w:tcPr>
            <w:tcW w:w="8642" w:type="dxa"/>
          </w:tcPr>
          <w:p w14:paraId="24908B0B" w14:textId="2F2D0A66" w:rsidR="007E335D" w:rsidRPr="008D184A" w:rsidRDefault="007E335D" w:rsidP="00DC4AB0">
            <w:pPr>
              <w:rPr>
                <w:i/>
                <w:lang w:val="sr-Cyrl-CS"/>
              </w:rPr>
            </w:pPr>
            <w:r w:rsidRPr="008D184A">
              <w:rPr>
                <w:i/>
                <w:lang w:val="sr-Cyrl-CS"/>
              </w:rPr>
              <w:t>Главни део часа</w:t>
            </w:r>
          </w:p>
          <w:p w14:paraId="6DF4B023" w14:textId="77777777" w:rsidR="009F25DE" w:rsidRPr="008D184A" w:rsidRDefault="009F25DE" w:rsidP="00DC4AB0">
            <w:pPr>
              <w:rPr>
                <w:i/>
                <w:lang w:val="sr-Cyrl-CS"/>
              </w:rPr>
            </w:pPr>
          </w:p>
          <w:p w14:paraId="5832DE64" w14:textId="77777777" w:rsidR="007E335D" w:rsidRPr="008D184A" w:rsidRDefault="007E335D" w:rsidP="00642884">
            <w:pPr>
              <w:pStyle w:val="ListParagraph"/>
              <w:numPr>
                <w:ilvl w:val="0"/>
                <w:numId w:val="123"/>
              </w:numPr>
              <w:autoSpaceDE w:val="0"/>
              <w:autoSpaceDN w:val="0"/>
              <w:adjustRightInd w:val="0"/>
              <w:jc w:val="both"/>
              <w:rPr>
                <w:lang w:val="sr-Cyrl-CS"/>
              </w:rPr>
            </w:pPr>
            <w:r w:rsidRPr="008D184A">
              <w:rPr>
                <w:lang w:val="sr-Cyrl-CS"/>
              </w:rPr>
              <w:t>Остали ученици слушају и бележе своја запажања.</w:t>
            </w:r>
          </w:p>
          <w:p w14:paraId="328A816A" w14:textId="77777777" w:rsidR="007E335D" w:rsidRPr="008D184A" w:rsidRDefault="007E335D" w:rsidP="00642884">
            <w:pPr>
              <w:pStyle w:val="ListParagraph"/>
              <w:numPr>
                <w:ilvl w:val="0"/>
                <w:numId w:val="123"/>
              </w:numPr>
              <w:autoSpaceDE w:val="0"/>
              <w:autoSpaceDN w:val="0"/>
              <w:adjustRightInd w:val="0"/>
              <w:jc w:val="both"/>
              <w:rPr>
                <w:lang w:val="sr-Cyrl-CS"/>
              </w:rPr>
            </w:pPr>
            <w:r w:rsidRPr="008D184A">
              <w:rPr>
                <w:lang w:val="sr-Cyrl-CS"/>
              </w:rPr>
              <w:t>У другом делу часа води се дискусија.</w:t>
            </w:r>
          </w:p>
          <w:p w14:paraId="0693863E" w14:textId="77777777" w:rsidR="007E335D" w:rsidRPr="008D184A" w:rsidRDefault="007E335D" w:rsidP="00DC4AB0">
            <w:pPr>
              <w:pStyle w:val="ListParagraph"/>
              <w:autoSpaceDE w:val="0"/>
              <w:autoSpaceDN w:val="0"/>
              <w:adjustRightInd w:val="0"/>
              <w:jc w:val="both"/>
              <w:rPr>
                <w:lang w:val="sr-Cyrl-CS"/>
              </w:rPr>
            </w:pPr>
          </w:p>
        </w:tc>
      </w:tr>
      <w:tr w:rsidR="007E335D" w:rsidRPr="006D13B7" w14:paraId="0E3FA343" w14:textId="77777777" w:rsidTr="00434C0A">
        <w:tc>
          <w:tcPr>
            <w:tcW w:w="8642" w:type="dxa"/>
          </w:tcPr>
          <w:p w14:paraId="46322EA2" w14:textId="5F161AAF" w:rsidR="007E335D" w:rsidRPr="008D184A" w:rsidRDefault="007E335D" w:rsidP="00DC4AB0">
            <w:pPr>
              <w:rPr>
                <w:i/>
                <w:lang w:val="sr-Cyrl-CS"/>
              </w:rPr>
            </w:pPr>
            <w:r w:rsidRPr="008D184A">
              <w:rPr>
                <w:i/>
                <w:lang w:val="sr-Cyrl-CS"/>
              </w:rPr>
              <w:t>Завршни део часа</w:t>
            </w:r>
          </w:p>
          <w:p w14:paraId="6E0AA209" w14:textId="77777777" w:rsidR="009F25DE" w:rsidRPr="008D184A" w:rsidRDefault="009F25DE" w:rsidP="00DC4AB0">
            <w:pPr>
              <w:rPr>
                <w:i/>
                <w:lang w:val="sr-Cyrl-CS"/>
              </w:rPr>
            </w:pPr>
          </w:p>
          <w:p w14:paraId="0E33DEA3" w14:textId="77777777" w:rsidR="007E335D" w:rsidRPr="008D184A" w:rsidRDefault="007E335D" w:rsidP="00642884">
            <w:pPr>
              <w:pStyle w:val="ListParagraph"/>
              <w:numPr>
                <w:ilvl w:val="0"/>
                <w:numId w:val="123"/>
              </w:numPr>
              <w:rPr>
                <w:lang w:val="sr-Cyrl-CS"/>
              </w:rPr>
            </w:pPr>
            <w:r w:rsidRPr="008D184A">
              <w:rPr>
                <w:lang w:val="sr-Cyrl-CS"/>
              </w:rPr>
              <w:t>У завршном делу часа наставник тражи од ученика да дају предлоге за самооцењивање.</w:t>
            </w:r>
          </w:p>
          <w:p w14:paraId="76F0C843" w14:textId="77777777" w:rsidR="007E335D" w:rsidRPr="008D184A" w:rsidRDefault="007E335D" w:rsidP="00DC4AB0">
            <w:pPr>
              <w:pStyle w:val="ListParagraph"/>
              <w:rPr>
                <w:lang w:val="sr-Cyrl-CS"/>
              </w:rPr>
            </w:pPr>
          </w:p>
        </w:tc>
      </w:tr>
      <w:tr w:rsidR="007E335D" w:rsidRPr="006D13B7" w14:paraId="0B308B38" w14:textId="77777777" w:rsidTr="00434C0A">
        <w:tc>
          <w:tcPr>
            <w:tcW w:w="8642" w:type="dxa"/>
          </w:tcPr>
          <w:p w14:paraId="3A66EAA0" w14:textId="77777777" w:rsidR="007E335D" w:rsidRPr="008D184A" w:rsidRDefault="007E335D" w:rsidP="00DC4AB0">
            <w:pPr>
              <w:rPr>
                <w:i/>
                <w:lang w:val="sr-Cyrl-CS"/>
              </w:rPr>
            </w:pPr>
            <w:r w:rsidRPr="008D184A">
              <w:rPr>
                <w:i/>
                <w:lang w:val="sr-Cyrl-CS"/>
              </w:rPr>
              <w:t>Евалуација – анализа часа (запажања наставника)</w:t>
            </w:r>
          </w:p>
          <w:p w14:paraId="1943D930" w14:textId="77777777" w:rsidR="007E335D" w:rsidRPr="008D184A" w:rsidRDefault="007E335D" w:rsidP="00DC4AB0">
            <w:pPr>
              <w:rPr>
                <w:i/>
                <w:lang w:val="sr-Cyrl-CS"/>
              </w:rPr>
            </w:pPr>
          </w:p>
          <w:p w14:paraId="5AEFD0D7" w14:textId="77777777" w:rsidR="007E335D" w:rsidRPr="008D184A" w:rsidRDefault="007E335D" w:rsidP="00DC4AB0">
            <w:pPr>
              <w:rPr>
                <w:lang w:val="sr-Cyrl-CS"/>
              </w:rPr>
            </w:pPr>
            <w:r w:rsidRPr="008D184A">
              <w:rPr>
                <w:lang w:val="sr-Cyrl-CS"/>
              </w:rPr>
              <w:t>Наставник планира мини такмичење у говорништву.</w:t>
            </w:r>
          </w:p>
          <w:p w14:paraId="3D2BB01B" w14:textId="77777777" w:rsidR="007E335D" w:rsidRPr="008D184A" w:rsidRDefault="007E335D" w:rsidP="00DC4AB0">
            <w:pPr>
              <w:rPr>
                <w:i/>
                <w:lang w:val="sr-Cyrl-CS"/>
              </w:rPr>
            </w:pPr>
          </w:p>
          <w:p w14:paraId="500FDA25" w14:textId="77777777" w:rsidR="007E335D" w:rsidRPr="008D184A" w:rsidRDefault="007E335D" w:rsidP="00DC4AB0">
            <w:pPr>
              <w:rPr>
                <w:i/>
                <w:lang w:val="sr-Cyrl-CS"/>
              </w:rPr>
            </w:pPr>
          </w:p>
        </w:tc>
      </w:tr>
    </w:tbl>
    <w:p w14:paraId="23AEA40E" w14:textId="77777777" w:rsidR="008C19CE" w:rsidRPr="008D184A" w:rsidRDefault="008C19CE" w:rsidP="007E335D">
      <w:pPr>
        <w:rPr>
          <w:lang w:val="sr-Cyrl-CS"/>
        </w:rPr>
      </w:pPr>
    </w:p>
    <w:tbl>
      <w:tblPr>
        <w:tblStyle w:val="TableGrid"/>
        <w:tblW w:w="8585" w:type="dxa"/>
        <w:tblInd w:w="28" w:type="dxa"/>
        <w:tblLook w:val="01E0" w:firstRow="1" w:lastRow="1" w:firstColumn="1" w:lastColumn="1" w:noHBand="0" w:noVBand="0"/>
      </w:tblPr>
      <w:tblGrid>
        <w:gridCol w:w="1815"/>
        <w:gridCol w:w="2126"/>
        <w:gridCol w:w="2694"/>
        <w:gridCol w:w="1950"/>
      </w:tblGrid>
      <w:tr w:rsidR="009610E7" w:rsidRPr="008D184A" w14:paraId="473F93B9" w14:textId="77777777" w:rsidTr="00F56CB1">
        <w:tc>
          <w:tcPr>
            <w:tcW w:w="3941" w:type="dxa"/>
            <w:gridSpan w:val="2"/>
            <w:tcBorders>
              <w:top w:val="nil"/>
              <w:left w:val="nil"/>
            </w:tcBorders>
          </w:tcPr>
          <w:p w14:paraId="26A8748E" w14:textId="77777777" w:rsidR="009610E7" w:rsidRPr="008D184A" w:rsidRDefault="009610E7" w:rsidP="009A2409">
            <w:pPr>
              <w:rPr>
                <w:lang w:val="sr-Cyrl-CS"/>
              </w:rPr>
            </w:pPr>
          </w:p>
          <w:p w14:paraId="278C2F9F" w14:textId="77777777" w:rsidR="009610E7" w:rsidRPr="008D184A" w:rsidRDefault="009610E7" w:rsidP="009A2409">
            <w:pPr>
              <w:rPr>
                <w:lang w:val="sr-Cyrl-CS"/>
              </w:rPr>
            </w:pPr>
          </w:p>
        </w:tc>
        <w:tc>
          <w:tcPr>
            <w:tcW w:w="2694" w:type="dxa"/>
          </w:tcPr>
          <w:p w14:paraId="480BBDE7" w14:textId="77777777" w:rsidR="009610E7" w:rsidRPr="008D184A" w:rsidRDefault="009610E7" w:rsidP="009A2409">
            <w:pPr>
              <w:rPr>
                <w:i/>
              </w:rPr>
            </w:pPr>
            <w:r w:rsidRPr="008D184A">
              <w:rPr>
                <w:i/>
                <w:lang w:val="sr-Cyrl-CS"/>
              </w:rPr>
              <w:t xml:space="preserve">Разред и одељење  </w:t>
            </w:r>
            <w:r w:rsidRPr="008D184A">
              <w:t>VIII</w:t>
            </w:r>
          </w:p>
        </w:tc>
        <w:tc>
          <w:tcPr>
            <w:tcW w:w="1950" w:type="dxa"/>
          </w:tcPr>
          <w:p w14:paraId="05812A47" w14:textId="77777777" w:rsidR="009610E7" w:rsidRPr="008D184A" w:rsidRDefault="009610E7" w:rsidP="009A2409">
            <w:pPr>
              <w:rPr>
                <w:i/>
                <w:lang w:val="sr-Cyrl-CS"/>
              </w:rPr>
            </w:pPr>
            <w:r w:rsidRPr="008D184A">
              <w:rPr>
                <w:i/>
                <w:lang w:val="sr-Cyrl-CS"/>
              </w:rPr>
              <w:t>Датум</w:t>
            </w:r>
          </w:p>
        </w:tc>
      </w:tr>
      <w:tr w:rsidR="009610E7" w:rsidRPr="006D13B7" w14:paraId="3A6898B3" w14:textId="77777777" w:rsidTr="008C19CE">
        <w:tc>
          <w:tcPr>
            <w:tcW w:w="1815" w:type="dxa"/>
          </w:tcPr>
          <w:p w14:paraId="6D13074E" w14:textId="77777777" w:rsidR="009610E7" w:rsidRPr="008D184A" w:rsidRDefault="009610E7" w:rsidP="009A2409">
            <w:pPr>
              <w:rPr>
                <w:i/>
                <w:lang w:val="sr-Cyrl-CS"/>
              </w:rPr>
            </w:pPr>
            <w:r w:rsidRPr="008D184A">
              <w:rPr>
                <w:i/>
                <w:lang w:val="sr-Cyrl-CS"/>
              </w:rPr>
              <w:t>Редни број часа</w:t>
            </w:r>
          </w:p>
          <w:p w14:paraId="0E0C3925" w14:textId="77777777" w:rsidR="009610E7" w:rsidRPr="008D184A" w:rsidRDefault="009610E7" w:rsidP="009A2409">
            <w:pPr>
              <w:jc w:val="center"/>
            </w:pPr>
            <w:r w:rsidRPr="008D184A">
              <w:t>105</w:t>
            </w:r>
            <w:r w:rsidRPr="008D184A">
              <w:rPr>
                <w:lang w:val="sr-Cyrl-RS"/>
              </w:rPr>
              <w:t>.</w:t>
            </w:r>
          </w:p>
        </w:tc>
        <w:tc>
          <w:tcPr>
            <w:tcW w:w="6770" w:type="dxa"/>
            <w:gridSpan w:val="3"/>
          </w:tcPr>
          <w:p w14:paraId="05F8F306" w14:textId="77777777" w:rsidR="009610E7" w:rsidRPr="008D184A" w:rsidRDefault="009610E7" w:rsidP="009A2409">
            <w:pPr>
              <w:rPr>
                <w:i/>
              </w:rPr>
            </w:pPr>
            <w:r w:rsidRPr="008D184A">
              <w:rPr>
                <w:i/>
                <w:lang w:val="sr-Cyrl-CS"/>
              </w:rPr>
              <w:t xml:space="preserve">Наставна јединица: </w:t>
            </w:r>
          </w:p>
          <w:p w14:paraId="3A8FD198" w14:textId="170B12E6" w:rsidR="009610E7" w:rsidRPr="008D184A" w:rsidRDefault="009610E7" w:rsidP="009A2409">
            <w:pPr>
              <w:rPr>
                <w:lang w:val="sr-Cyrl-CS"/>
              </w:rPr>
            </w:pPr>
            <w:r w:rsidRPr="008D184A">
              <w:t>Језик</w:t>
            </w:r>
            <w:r w:rsidRPr="008D184A">
              <w:rPr>
                <w:lang w:val="sr-Cyrl-RS"/>
              </w:rPr>
              <w:t xml:space="preserve">: </w:t>
            </w:r>
            <w:r w:rsidRPr="008D184A">
              <w:rPr>
                <w:i/>
              </w:rPr>
              <w:t>Независне реченице</w:t>
            </w:r>
            <w:r w:rsidRPr="008D184A" w:rsidDel="000341BC">
              <w:t xml:space="preserve"> </w:t>
            </w:r>
          </w:p>
        </w:tc>
      </w:tr>
      <w:tr w:rsidR="009610E7" w:rsidRPr="006D13B7" w14:paraId="560CE620" w14:textId="77777777" w:rsidTr="00E5042D">
        <w:trPr>
          <w:trHeight w:val="228"/>
        </w:trPr>
        <w:tc>
          <w:tcPr>
            <w:tcW w:w="8585" w:type="dxa"/>
            <w:gridSpan w:val="4"/>
          </w:tcPr>
          <w:p w14:paraId="59B6D4C1" w14:textId="77777777" w:rsidR="009610E7" w:rsidRPr="008D184A" w:rsidRDefault="009610E7" w:rsidP="009A2409">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синтаксе</w:t>
            </w:r>
          </w:p>
        </w:tc>
      </w:tr>
      <w:tr w:rsidR="009610E7" w:rsidRPr="008D184A" w14:paraId="3F6FC857" w14:textId="77777777" w:rsidTr="00E5042D">
        <w:trPr>
          <w:trHeight w:val="227"/>
        </w:trPr>
        <w:tc>
          <w:tcPr>
            <w:tcW w:w="8585" w:type="dxa"/>
            <w:gridSpan w:val="4"/>
          </w:tcPr>
          <w:p w14:paraId="47E536B0" w14:textId="77777777" w:rsidR="009610E7" w:rsidRPr="008D184A" w:rsidRDefault="009610E7" w:rsidP="009A2409">
            <w:pPr>
              <w:rPr>
                <w:lang w:val="sr-Cyrl-RS"/>
              </w:rPr>
            </w:pPr>
            <w:r w:rsidRPr="008D184A">
              <w:rPr>
                <w:i/>
                <w:lang w:val="sr-Cyrl-CS"/>
              </w:rPr>
              <w:t xml:space="preserve">Тип часа: </w:t>
            </w:r>
            <w:r w:rsidRPr="008D184A">
              <w:rPr>
                <w:lang w:val="sr-Cyrl-RS"/>
              </w:rPr>
              <w:t>вежбање</w:t>
            </w:r>
          </w:p>
        </w:tc>
      </w:tr>
      <w:tr w:rsidR="009610E7" w:rsidRPr="008D184A" w14:paraId="5AC2ADA4" w14:textId="77777777" w:rsidTr="00E5042D">
        <w:trPr>
          <w:trHeight w:val="227"/>
        </w:trPr>
        <w:tc>
          <w:tcPr>
            <w:tcW w:w="8585" w:type="dxa"/>
            <w:gridSpan w:val="4"/>
          </w:tcPr>
          <w:p w14:paraId="3E65999B" w14:textId="77777777" w:rsidR="009610E7" w:rsidRPr="008D184A" w:rsidRDefault="009610E7" w:rsidP="009A2409">
            <w:pPr>
              <w:rPr>
                <w:lang w:val="sr-Cyrl-CS"/>
              </w:rPr>
            </w:pPr>
            <w:r w:rsidRPr="008D184A">
              <w:rPr>
                <w:i/>
                <w:lang w:val="sr-Cyrl-CS"/>
              </w:rPr>
              <w:t xml:space="preserve">Облик рада: </w:t>
            </w:r>
            <w:r w:rsidRPr="008D184A">
              <w:rPr>
                <w:lang w:val="sr-Cyrl-CS"/>
              </w:rPr>
              <w:t>фронтални, индивидуални</w:t>
            </w:r>
          </w:p>
        </w:tc>
      </w:tr>
      <w:tr w:rsidR="009610E7" w:rsidRPr="008D184A" w14:paraId="19673B27" w14:textId="77777777" w:rsidTr="00E5042D">
        <w:trPr>
          <w:trHeight w:val="227"/>
        </w:trPr>
        <w:tc>
          <w:tcPr>
            <w:tcW w:w="8585" w:type="dxa"/>
            <w:gridSpan w:val="4"/>
          </w:tcPr>
          <w:p w14:paraId="798C60B7" w14:textId="77777777" w:rsidR="009610E7" w:rsidRPr="008D184A" w:rsidRDefault="009610E7" w:rsidP="009A2409">
            <w:pPr>
              <w:rPr>
                <w:lang w:val="sr-Cyrl-CS"/>
              </w:rPr>
            </w:pPr>
            <w:r w:rsidRPr="008D184A">
              <w:rPr>
                <w:i/>
                <w:lang w:val="sr-Cyrl-CS"/>
              </w:rPr>
              <w:t xml:space="preserve">Метода рада: </w:t>
            </w:r>
            <w:r w:rsidRPr="008D184A">
              <w:rPr>
                <w:lang w:val="sr-Cyrl-CS"/>
              </w:rPr>
              <w:t>дијалошка, аналитичко-синтетичка</w:t>
            </w:r>
            <w:r w:rsidRPr="008D184A" w:rsidDel="000341BC">
              <w:rPr>
                <w:lang w:val="sr-Cyrl-CS"/>
              </w:rPr>
              <w:t xml:space="preserve"> </w:t>
            </w:r>
          </w:p>
        </w:tc>
      </w:tr>
      <w:tr w:rsidR="009610E7" w:rsidRPr="008D184A" w14:paraId="60C40ABB" w14:textId="77777777" w:rsidTr="00E5042D">
        <w:trPr>
          <w:trHeight w:val="227"/>
        </w:trPr>
        <w:tc>
          <w:tcPr>
            <w:tcW w:w="8585" w:type="dxa"/>
            <w:gridSpan w:val="4"/>
          </w:tcPr>
          <w:p w14:paraId="28550596" w14:textId="77777777" w:rsidR="009610E7" w:rsidRPr="008D184A" w:rsidRDefault="009610E7" w:rsidP="009A2409">
            <w:pPr>
              <w:rPr>
                <w:lang w:val="sr-Cyrl-CS"/>
              </w:rPr>
            </w:pPr>
            <w:r w:rsidRPr="008D184A">
              <w:rPr>
                <w:i/>
                <w:lang w:val="sr-Cyrl-CS"/>
              </w:rPr>
              <w:t xml:space="preserve">Наставна средства: </w:t>
            </w:r>
            <w:r w:rsidRPr="008D184A">
              <w:rPr>
                <w:lang w:val="sr-Cyrl-CS"/>
              </w:rPr>
              <w:t>Српски језик</w:t>
            </w:r>
            <w:r w:rsidRPr="008D184A">
              <w:t>,</w:t>
            </w:r>
            <w:r w:rsidRPr="008D184A">
              <w:rPr>
                <w:lang w:val="sr-Cyrl-CS"/>
              </w:rPr>
              <w:t xml:space="preserve"> 173 – 174 </w:t>
            </w:r>
          </w:p>
        </w:tc>
      </w:tr>
      <w:tr w:rsidR="009610E7" w:rsidRPr="006D13B7" w14:paraId="25682648" w14:textId="77777777" w:rsidTr="00E5042D">
        <w:tblPrEx>
          <w:tblLook w:val="04A0" w:firstRow="1" w:lastRow="0" w:firstColumn="1" w:lastColumn="0" w:noHBand="0" w:noVBand="1"/>
        </w:tblPrEx>
        <w:trPr>
          <w:trHeight w:val="227"/>
        </w:trPr>
        <w:tc>
          <w:tcPr>
            <w:tcW w:w="8585" w:type="dxa"/>
            <w:gridSpan w:val="4"/>
            <w:hideMark/>
          </w:tcPr>
          <w:p w14:paraId="5BDC8D76" w14:textId="77777777" w:rsidR="009610E7" w:rsidRPr="008D184A" w:rsidRDefault="009610E7" w:rsidP="009A2409">
            <w:pPr>
              <w:rPr>
                <w:iCs/>
                <w:lang w:val="sr-Cyrl-CS"/>
              </w:rPr>
            </w:pPr>
            <w:r w:rsidRPr="008D184A">
              <w:rPr>
                <w:i/>
                <w:lang w:val="sr-Cyrl-CS"/>
              </w:rPr>
              <w:t>Образовни стандарди за наставну јединицу:</w:t>
            </w:r>
            <w:r w:rsidRPr="008D184A">
              <w:rPr>
                <w:iCs/>
                <w:lang w:val="sr-Cyrl-CS"/>
              </w:rPr>
              <w:t xml:space="preserve"> </w:t>
            </w:r>
          </w:p>
          <w:p w14:paraId="372BC66D" w14:textId="77777777" w:rsidR="009610E7" w:rsidRPr="008D184A" w:rsidRDefault="009610E7" w:rsidP="009A2409">
            <w:pPr>
              <w:pStyle w:val="NormalWeb"/>
              <w:shd w:val="clear" w:color="auto" w:fill="FFFFFF"/>
              <w:rPr>
                <w:i/>
                <w:lang w:val="sr-Cyrl-CS"/>
              </w:rPr>
            </w:pPr>
            <w:r w:rsidRPr="008D184A">
              <w:rPr>
                <w:color w:val="000000"/>
              </w:rPr>
              <w:t>CJ</w:t>
            </w:r>
            <w:r w:rsidRPr="008D184A">
              <w:rPr>
                <w:color w:val="000000"/>
                <w:lang w:val="ru-RU"/>
              </w:rPr>
              <w:t>.1.3.7. разликује основне врсте независних реченица (обавештајне, упитне, заповедне)</w:t>
            </w:r>
            <w:r w:rsidRPr="008D184A">
              <w:rPr>
                <w:color w:val="000000"/>
                <w:lang w:val="sr-Cyrl-CS"/>
              </w:rPr>
              <w:t>.</w:t>
            </w:r>
          </w:p>
        </w:tc>
      </w:tr>
      <w:tr w:rsidR="009610E7" w:rsidRPr="006D13B7" w14:paraId="45A04CBA" w14:textId="77777777" w:rsidTr="00E5042D">
        <w:tblPrEx>
          <w:tblLook w:val="04A0" w:firstRow="1" w:lastRow="0" w:firstColumn="1" w:lastColumn="0" w:noHBand="0" w:noVBand="1"/>
        </w:tblPrEx>
        <w:tc>
          <w:tcPr>
            <w:tcW w:w="8585" w:type="dxa"/>
            <w:gridSpan w:val="4"/>
          </w:tcPr>
          <w:p w14:paraId="2791541A" w14:textId="25001219" w:rsidR="009610E7" w:rsidRPr="008D184A" w:rsidRDefault="009610E7" w:rsidP="009A2409">
            <w:pPr>
              <w:rPr>
                <w:i/>
                <w:lang w:val="sr-Cyrl-CS"/>
              </w:rPr>
            </w:pPr>
            <w:r w:rsidRPr="008D184A">
              <w:rPr>
                <w:i/>
                <w:lang w:val="sr-Cyrl-CS"/>
              </w:rPr>
              <w:t xml:space="preserve">Образовни исходи за наставну јединицу </w:t>
            </w:r>
          </w:p>
          <w:p w14:paraId="0EC302DB" w14:textId="77777777" w:rsidR="009610E7" w:rsidRPr="008D184A" w:rsidRDefault="009610E7" w:rsidP="009A2409">
            <w:pPr>
              <w:rPr>
                <w:i/>
                <w:lang w:val="sr-Cyrl-CS"/>
              </w:rPr>
            </w:pPr>
          </w:p>
          <w:p w14:paraId="0D5428EA" w14:textId="6A5140C1" w:rsidR="009610E7" w:rsidRPr="008D184A" w:rsidRDefault="009610E7" w:rsidP="009A2409">
            <w:pPr>
              <w:rPr>
                <w:lang w:val="sr-Cyrl-CS"/>
              </w:rPr>
            </w:pPr>
            <w:r w:rsidRPr="008D184A">
              <w:rPr>
                <w:iCs/>
                <w:lang w:val="sr-Cyrl-CS"/>
              </w:rPr>
              <w:t xml:space="preserve"> </w:t>
            </w:r>
            <w:r w:rsidRPr="008D184A">
              <w:rPr>
                <w:lang w:val="sr-Cyrl-CS"/>
              </w:rPr>
              <w:t xml:space="preserve">Ученик је у стању да: </w:t>
            </w:r>
          </w:p>
          <w:p w14:paraId="4A2E2AF7" w14:textId="77777777" w:rsidR="009610E7" w:rsidRPr="008D184A" w:rsidRDefault="009610E7" w:rsidP="009A2409">
            <w:pPr>
              <w:rPr>
                <w:lang w:val="sr-Cyrl-CS"/>
              </w:rPr>
            </w:pPr>
          </w:p>
          <w:p w14:paraId="70B246B6" w14:textId="77777777" w:rsidR="009610E7" w:rsidRPr="008D184A" w:rsidRDefault="009610E7" w:rsidP="00642884">
            <w:pPr>
              <w:pStyle w:val="ListParagraph"/>
              <w:widowControl w:val="0"/>
              <w:numPr>
                <w:ilvl w:val="0"/>
                <w:numId w:val="141"/>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024FACAE" w14:textId="77777777" w:rsidR="009610E7" w:rsidRPr="008D184A" w:rsidRDefault="009610E7" w:rsidP="009A2409">
            <w:pPr>
              <w:rPr>
                <w:lang w:val="sr-Cyrl-CS"/>
              </w:rPr>
            </w:pPr>
          </w:p>
        </w:tc>
      </w:tr>
      <w:tr w:rsidR="009610E7" w:rsidRPr="008D184A" w14:paraId="615E25A7" w14:textId="77777777" w:rsidTr="00E5042D">
        <w:tblPrEx>
          <w:tblLook w:val="04A0" w:firstRow="1" w:lastRow="0" w:firstColumn="1" w:lastColumn="0" w:noHBand="0" w:noVBand="1"/>
        </w:tblPrEx>
        <w:tc>
          <w:tcPr>
            <w:tcW w:w="8585" w:type="dxa"/>
            <w:gridSpan w:val="4"/>
          </w:tcPr>
          <w:p w14:paraId="31AC5A49" w14:textId="6833336C" w:rsidR="009610E7" w:rsidRPr="008D184A" w:rsidRDefault="009610E7" w:rsidP="009A2409">
            <w:pPr>
              <w:rPr>
                <w:i/>
                <w:lang w:val="sr-Cyrl-CS"/>
              </w:rPr>
            </w:pPr>
            <w:r w:rsidRPr="008D184A">
              <w:rPr>
                <w:i/>
                <w:lang w:val="sr-Cyrl-CS"/>
              </w:rPr>
              <w:t>Очекивани исходи на крају часа</w:t>
            </w:r>
          </w:p>
          <w:p w14:paraId="0F48B371" w14:textId="77777777" w:rsidR="009610E7" w:rsidRPr="008D184A" w:rsidRDefault="009610E7" w:rsidP="009A2409">
            <w:pPr>
              <w:rPr>
                <w:i/>
                <w:lang w:val="sr-Cyrl-CS"/>
              </w:rPr>
            </w:pPr>
          </w:p>
          <w:p w14:paraId="3C105D6A" w14:textId="7318BD88" w:rsidR="009610E7" w:rsidRPr="008D184A" w:rsidRDefault="009610E7" w:rsidP="009A2409">
            <w:pPr>
              <w:rPr>
                <w:lang w:val="sr-Cyrl-CS"/>
              </w:rPr>
            </w:pPr>
            <w:r w:rsidRPr="008D184A">
              <w:rPr>
                <w:lang w:val="sr-Cyrl-CS"/>
              </w:rPr>
              <w:t xml:space="preserve">Ученик је у стању да: </w:t>
            </w:r>
          </w:p>
          <w:p w14:paraId="172BEF30" w14:textId="77777777" w:rsidR="009610E7" w:rsidRPr="008D184A" w:rsidRDefault="009610E7" w:rsidP="009A2409">
            <w:pPr>
              <w:rPr>
                <w:lang w:val="sr-Cyrl-CS"/>
              </w:rPr>
            </w:pPr>
          </w:p>
          <w:p w14:paraId="5ADC7C81" w14:textId="77777777" w:rsidR="009610E7" w:rsidRPr="008D184A" w:rsidRDefault="009610E7" w:rsidP="009610E7">
            <w:pPr>
              <w:pStyle w:val="ListParagraph"/>
              <w:numPr>
                <w:ilvl w:val="0"/>
                <w:numId w:val="6"/>
              </w:numPr>
              <w:rPr>
                <w:lang w:val="sr-Cyrl-CS"/>
              </w:rPr>
            </w:pPr>
            <w:r w:rsidRPr="008D184A">
              <w:rPr>
                <w:lang w:val="sr-Cyrl-CS"/>
              </w:rPr>
              <w:t>научи независне реченице.</w:t>
            </w:r>
          </w:p>
          <w:p w14:paraId="57A14843" w14:textId="77777777" w:rsidR="009610E7" w:rsidRPr="008D184A" w:rsidRDefault="009610E7" w:rsidP="009A2409">
            <w:pPr>
              <w:pStyle w:val="ListParagraph"/>
              <w:ind w:left="1080"/>
              <w:rPr>
                <w:lang w:val="sr-Cyrl-CS"/>
              </w:rPr>
            </w:pPr>
          </w:p>
        </w:tc>
      </w:tr>
      <w:tr w:rsidR="009610E7" w:rsidRPr="008D184A" w14:paraId="2980B5D1" w14:textId="77777777" w:rsidTr="00E5042D">
        <w:tblPrEx>
          <w:tblLook w:val="04A0" w:firstRow="1" w:lastRow="0" w:firstColumn="1" w:lastColumn="0" w:noHBand="0" w:noVBand="1"/>
        </w:tblPrEx>
        <w:tc>
          <w:tcPr>
            <w:tcW w:w="8585" w:type="dxa"/>
            <w:gridSpan w:val="4"/>
          </w:tcPr>
          <w:p w14:paraId="73D76669" w14:textId="77777777" w:rsidR="009610E7" w:rsidRPr="008D184A" w:rsidRDefault="009610E7" w:rsidP="009A2409">
            <w:r w:rsidRPr="008D184A">
              <w:rPr>
                <w:i/>
              </w:rPr>
              <w:t>Корелација с другим предметима:</w:t>
            </w:r>
            <w:r w:rsidRPr="008D184A">
              <w:t xml:space="preserve"> </w:t>
            </w:r>
            <w:r w:rsidRPr="008D184A">
              <w:rPr>
                <w:lang w:val="sr-Cyrl-RS"/>
              </w:rPr>
              <w:t>сви предмети</w:t>
            </w:r>
          </w:p>
        </w:tc>
      </w:tr>
      <w:tr w:rsidR="009610E7" w:rsidRPr="008D184A" w14:paraId="2F63AB95" w14:textId="77777777" w:rsidTr="00E5042D">
        <w:tblPrEx>
          <w:tblLook w:val="04A0" w:firstRow="1" w:lastRow="0" w:firstColumn="1" w:lastColumn="0" w:noHBand="0" w:noVBand="1"/>
        </w:tblPrEx>
        <w:tc>
          <w:tcPr>
            <w:tcW w:w="8585" w:type="dxa"/>
            <w:gridSpan w:val="4"/>
          </w:tcPr>
          <w:p w14:paraId="49CBED84" w14:textId="77777777" w:rsidR="009610E7" w:rsidRPr="008D184A" w:rsidRDefault="009610E7" w:rsidP="009A2409">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1DBA49AC" w14:textId="77777777" w:rsidR="009610E7" w:rsidRPr="008D184A" w:rsidRDefault="009610E7" w:rsidP="009610E7">
      <w:pPr>
        <w:rPr>
          <w:lang w:val="sr-Latn-CS"/>
        </w:rPr>
      </w:pPr>
    </w:p>
    <w:tbl>
      <w:tblPr>
        <w:tblStyle w:val="TableGrid"/>
        <w:tblW w:w="0" w:type="auto"/>
        <w:tblLook w:val="01E0" w:firstRow="1" w:lastRow="1" w:firstColumn="1" w:lastColumn="1" w:noHBand="0" w:noVBand="0"/>
      </w:tblPr>
      <w:tblGrid>
        <w:gridCol w:w="8613"/>
      </w:tblGrid>
      <w:tr w:rsidR="009610E7" w:rsidRPr="008D184A" w14:paraId="08DBE068" w14:textId="77777777" w:rsidTr="00E5042D">
        <w:trPr>
          <w:trHeight w:hRule="exact" w:val="284"/>
        </w:trPr>
        <w:tc>
          <w:tcPr>
            <w:tcW w:w="8613" w:type="dxa"/>
          </w:tcPr>
          <w:p w14:paraId="0EA91D76" w14:textId="77777777" w:rsidR="009610E7" w:rsidRPr="008D184A" w:rsidRDefault="009610E7" w:rsidP="009A2409">
            <w:pPr>
              <w:jc w:val="center"/>
              <w:rPr>
                <w:i/>
                <w:lang w:val="sr-Cyrl-CS"/>
              </w:rPr>
            </w:pPr>
            <w:r w:rsidRPr="008D184A">
              <w:rPr>
                <w:i/>
                <w:lang w:val="sr-Cyrl-CS"/>
              </w:rPr>
              <w:t>Ток и садржај часа</w:t>
            </w:r>
          </w:p>
        </w:tc>
      </w:tr>
      <w:tr w:rsidR="009610E7" w:rsidRPr="006D13B7" w14:paraId="038DB707" w14:textId="77777777" w:rsidTr="00E5042D">
        <w:tc>
          <w:tcPr>
            <w:tcW w:w="8613" w:type="dxa"/>
          </w:tcPr>
          <w:p w14:paraId="763CB385" w14:textId="77777777" w:rsidR="009610E7" w:rsidRPr="008D184A" w:rsidRDefault="009610E7" w:rsidP="009A2409">
            <w:pPr>
              <w:rPr>
                <w:i/>
                <w:lang w:val="sr-Cyrl-CS"/>
              </w:rPr>
            </w:pPr>
            <w:r w:rsidRPr="008D184A">
              <w:rPr>
                <w:i/>
                <w:lang w:val="sr-Cyrl-CS"/>
              </w:rPr>
              <w:t xml:space="preserve">Уводни део часа </w:t>
            </w:r>
          </w:p>
          <w:p w14:paraId="11BFE8EF" w14:textId="77777777" w:rsidR="009610E7" w:rsidRPr="008D184A" w:rsidRDefault="009610E7" w:rsidP="009A2409">
            <w:pPr>
              <w:rPr>
                <w:i/>
                <w:lang w:val="sr-Cyrl-CS"/>
              </w:rPr>
            </w:pPr>
          </w:p>
          <w:p w14:paraId="0A57D6CB" w14:textId="77777777" w:rsidR="009610E7" w:rsidRPr="008D184A" w:rsidRDefault="009610E7" w:rsidP="009610E7">
            <w:pPr>
              <w:pStyle w:val="ListParagraph"/>
              <w:numPr>
                <w:ilvl w:val="0"/>
                <w:numId w:val="6"/>
              </w:numPr>
              <w:jc w:val="both"/>
              <w:rPr>
                <w:lang w:val="sr-Cyrl-CS"/>
              </w:rPr>
            </w:pPr>
            <w:r w:rsidRPr="008D184A">
              <w:rPr>
                <w:lang w:val="sr-Cyrl-CS"/>
              </w:rPr>
              <w:t xml:space="preserve">Ученици обнављају шта је реченица. </w:t>
            </w:r>
          </w:p>
          <w:p w14:paraId="66D7E589" w14:textId="77777777" w:rsidR="009610E7" w:rsidRPr="008D184A" w:rsidRDefault="009610E7" w:rsidP="009A2409">
            <w:pPr>
              <w:pStyle w:val="ListParagraph"/>
              <w:ind w:left="1080"/>
              <w:jc w:val="both"/>
              <w:rPr>
                <w:lang w:val="sr-Cyrl-CS"/>
              </w:rPr>
            </w:pPr>
          </w:p>
        </w:tc>
      </w:tr>
      <w:tr w:rsidR="009610E7" w:rsidRPr="008D184A" w14:paraId="1E13F7B9" w14:textId="77777777" w:rsidTr="00E5042D">
        <w:tc>
          <w:tcPr>
            <w:tcW w:w="8613" w:type="dxa"/>
          </w:tcPr>
          <w:p w14:paraId="6EB33D7D" w14:textId="77777777" w:rsidR="009610E7" w:rsidRPr="008D184A" w:rsidRDefault="009610E7" w:rsidP="009A2409">
            <w:pPr>
              <w:rPr>
                <w:i/>
                <w:lang w:val="sr-Cyrl-CS"/>
              </w:rPr>
            </w:pPr>
            <w:r w:rsidRPr="008D184A">
              <w:rPr>
                <w:i/>
                <w:lang w:val="sr-Cyrl-CS"/>
              </w:rPr>
              <w:t>Главни део часа</w:t>
            </w:r>
          </w:p>
          <w:p w14:paraId="6D4ADC38" w14:textId="77777777" w:rsidR="009610E7" w:rsidRPr="008D184A" w:rsidRDefault="009610E7" w:rsidP="009A2409">
            <w:pPr>
              <w:rPr>
                <w:i/>
                <w:lang w:val="sr-Cyrl-CS"/>
              </w:rPr>
            </w:pPr>
          </w:p>
          <w:p w14:paraId="6BEF3B44" w14:textId="77777777" w:rsidR="009610E7" w:rsidRPr="008D184A" w:rsidRDefault="009610E7" w:rsidP="009610E7">
            <w:pPr>
              <w:pStyle w:val="ListParagraph"/>
              <w:numPr>
                <w:ilvl w:val="0"/>
                <w:numId w:val="6"/>
              </w:numPr>
              <w:autoSpaceDE w:val="0"/>
              <w:autoSpaceDN w:val="0"/>
              <w:adjustRightInd w:val="0"/>
              <w:jc w:val="both"/>
              <w:rPr>
                <w:lang w:val="sr-Cyrl-CS"/>
              </w:rPr>
            </w:pPr>
            <w:r w:rsidRPr="008D184A">
              <w:rPr>
                <w:lang w:val="sr-Cyrl-CS"/>
              </w:rPr>
              <w:t>Ученици раде задатке с наставником. Подсећају се које све врсте независних реченица постоје.</w:t>
            </w:r>
          </w:p>
          <w:p w14:paraId="53C18155" w14:textId="77777777" w:rsidR="009610E7" w:rsidRPr="008D184A" w:rsidRDefault="009610E7" w:rsidP="009A2409">
            <w:pPr>
              <w:pStyle w:val="ListParagraph"/>
              <w:autoSpaceDE w:val="0"/>
              <w:autoSpaceDN w:val="0"/>
              <w:adjustRightInd w:val="0"/>
              <w:ind w:left="1080"/>
              <w:jc w:val="both"/>
              <w:rPr>
                <w:lang w:val="sr-Cyrl-CS"/>
              </w:rPr>
            </w:pPr>
          </w:p>
          <w:p w14:paraId="418B8DCB" w14:textId="77777777" w:rsidR="009610E7" w:rsidRPr="008D184A" w:rsidRDefault="009610E7" w:rsidP="00642884">
            <w:pPr>
              <w:pStyle w:val="ListParagraph"/>
              <w:numPr>
                <w:ilvl w:val="0"/>
                <w:numId w:val="142"/>
              </w:numPr>
              <w:autoSpaceDE w:val="0"/>
              <w:autoSpaceDN w:val="0"/>
              <w:adjustRightInd w:val="0"/>
              <w:rPr>
                <w:rFonts w:eastAsia="ResavskaBGSans"/>
                <w:lang w:val="sr-Cyrl-CS"/>
              </w:rPr>
            </w:pPr>
            <w:r w:rsidRPr="008D184A">
              <w:rPr>
                <w:rFonts w:eastAsia="ResavskaBGSans"/>
                <w:lang w:val="sr-Cyrl-CS"/>
              </w:rPr>
              <w:t xml:space="preserve">Усправном цртом подели следеће реченице на </w:t>
            </w:r>
            <w:r w:rsidRPr="008D184A">
              <w:rPr>
                <w:rFonts w:eastAsia="ResavskaBGSans"/>
                <w:i/>
                <w:iCs/>
                <w:lang w:val="sr-Cyrl-CS"/>
              </w:rPr>
              <w:t>предикатске</w:t>
            </w:r>
            <w:r w:rsidRPr="008D184A">
              <w:rPr>
                <w:rFonts w:eastAsia="ResavskaBGSans"/>
                <w:lang w:val="sr-Cyrl-CS"/>
              </w:rPr>
              <w:t>.</w:t>
            </w:r>
          </w:p>
          <w:p w14:paraId="21CB7E83" w14:textId="77777777" w:rsidR="009610E7" w:rsidRPr="008D184A" w:rsidRDefault="009610E7" w:rsidP="009A2409">
            <w:pPr>
              <w:pStyle w:val="ListParagraph"/>
              <w:autoSpaceDE w:val="0"/>
              <w:autoSpaceDN w:val="0"/>
              <w:adjustRightInd w:val="0"/>
              <w:rPr>
                <w:rFonts w:eastAsia="ResavskaBGSans"/>
                <w:lang w:val="sr-Cyrl-CS"/>
              </w:rPr>
            </w:pPr>
            <w:r w:rsidRPr="008D184A">
              <w:rPr>
                <w:rFonts w:eastAsia="ResavskaBGSans"/>
                <w:lang w:val="sr-Cyrl-CS"/>
              </w:rPr>
              <w:t>а) Сакупио је довољно поена на тесту и положио испит.</w:t>
            </w:r>
          </w:p>
          <w:p w14:paraId="16C1324C" w14:textId="77777777" w:rsidR="009610E7" w:rsidRPr="008D184A" w:rsidRDefault="009610E7" w:rsidP="009A2409">
            <w:pPr>
              <w:pStyle w:val="ListParagraph"/>
              <w:autoSpaceDE w:val="0"/>
              <w:autoSpaceDN w:val="0"/>
              <w:adjustRightInd w:val="0"/>
              <w:rPr>
                <w:rFonts w:eastAsia="ResavskaBGSans"/>
                <w:lang w:val="sr-Cyrl-CS"/>
              </w:rPr>
            </w:pPr>
            <w:r w:rsidRPr="008D184A">
              <w:rPr>
                <w:rFonts w:eastAsia="ResavskaBGSans"/>
                <w:lang w:val="sr-Cyrl-CS"/>
              </w:rPr>
              <w:t>б) Гаврило жели да удоми маче, а његова мајка се не слаже с тим.</w:t>
            </w:r>
          </w:p>
          <w:p w14:paraId="0CB344C3" w14:textId="77777777" w:rsidR="009610E7" w:rsidRPr="008D184A" w:rsidRDefault="009610E7" w:rsidP="009A2409">
            <w:pPr>
              <w:pStyle w:val="ListParagraph"/>
              <w:autoSpaceDE w:val="0"/>
              <w:autoSpaceDN w:val="0"/>
              <w:adjustRightInd w:val="0"/>
              <w:rPr>
                <w:rFonts w:eastAsia="ResavskaBGSans"/>
                <w:lang w:val="sr-Cyrl-CS"/>
              </w:rPr>
            </w:pPr>
            <w:r w:rsidRPr="008D184A">
              <w:rPr>
                <w:rFonts w:eastAsia="ResavskaBGSans"/>
                <w:lang w:val="sr-Cyrl-CS"/>
              </w:rPr>
              <w:lastRenderedPageBreak/>
              <w:t xml:space="preserve">в) Огњен је поломио руку, мора да носи гипс. </w:t>
            </w:r>
          </w:p>
          <w:p w14:paraId="54619453" w14:textId="77777777" w:rsidR="009610E7" w:rsidRPr="008D184A" w:rsidRDefault="009610E7" w:rsidP="009A2409">
            <w:pPr>
              <w:pStyle w:val="ListParagraph"/>
              <w:autoSpaceDE w:val="0"/>
              <w:autoSpaceDN w:val="0"/>
              <w:adjustRightInd w:val="0"/>
              <w:rPr>
                <w:rFonts w:eastAsia="ResavskaBGSans"/>
                <w:lang w:val="sr-Cyrl-CS"/>
              </w:rPr>
            </w:pPr>
            <w:r w:rsidRPr="008D184A">
              <w:rPr>
                <w:rFonts w:eastAsia="ResavskaBGSans"/>
                <w:lang w:val="sr-Cyrl-CS"/>
              </w:rPr>
              <w:t>г) Или дођи, или ме позови.</w:t>
            </w:r>
          </w:p>
          <w:p w14:paraId="3E8429CA" w14:textId="77777777" w:rsidR="009610E7" w:rsidRPr="008D184A" w:rsidRDefault="009610E7" w:rsidP="00642884">
            <w:pPr>
              <w:pStyle w:val="ListParagraph"/>
              <w:numPr>
                <w:ilvl w:val="0"/>
                <w:numId w:val="142"/>
              </w:numPr>
              <w:autoSpaceDE w:val="0"/>
              <w:autoSpaceDN w:val="0"/>
              <w:adjustRightInd w:val="0"/>
              <w:rPr>
                <w:rFonts w:eastAsia="ResavskaBGSans"/>
                <w:lang w:val="sr-Cyrl-CS"/>
              </w:rPr>
            </w:pPr>
            <w:r w:rsidRPr="008D184A">
              <w:rPr>
                <w:lang w:val="sr-Cyrl-CS"/>
              </w:rPr>
              <w:t xml:space="preserve">Повежи реченице с одговарајућим </w:t>
            </w:r>
            <w:r w:rsidRPr="008D184A">
              <w:rPr>
                <w:i/>
                <w:iCs/>
                <w:lang w:val="sr-Cyrl-CS"/>
              </w:rPr>
              <w:t>напоредним односом</w:t>
            </w:r>
            <w:r w:rsidRPr="008D184A">
              <w:rPr>
                <w:lang w:val="sr-Cyrl-CS"/>
              </w:rPr>
              <w:t>.</w:t>
            </w:r>
          </w:p>
          <w:p w14:paraId="6F440AF6" w14:textId="187ADB1D" w:rsidR="009610E7" w:rsidRPr="008D184A" w:rsidRDefault="009610E7" w:rsidP="009A2409">
            <w:pPr>
              <w:autoSpaceDE w:val="0"/>
              <w:autoSpaceDN w:val="0"/>
              <w:adjustRightInd w:val="0"/>
              <w:ind w:left="720"/>
              <w:jc w:val="both"/>
              <w:rPr>
                <w:lang w:val="sr-Cyrl-CS"/>
              </w:rPr>
            </w:pPr>
            <w:r w:rsidRPr="008D184A">
              <w:rPr>
                <w:lang w:val="sr-Cyrl-CS"/>
              </w:rPr>
              <w:t>а) Прво обуци јакну, па онда стави шал и капу.  __</w:t>
            </w:r>
            <w:r w:rsidRPr="008D184A">
              <w:rPr>
                <w:lang w:val="sr-Cyrl-RS"/>
              </w:rPr>
              <w:t xml:space="preserve">                      </w:t>
            </w:r>
          </w:p>
          <w:p w14:paraId="206584BE" w14:textId="78582FA9" w:rsidR="009610E7" w:rsidRPr="008D184A" w:rsidRDefault="009610E7" w:rsidP="009A2409">
            <w:pPr>
              <w:autoSpaceDE w:val="0"/>
              <w:autoSpaceDN w:val="0"/>
              <w:adjustRightInd w:val="0"/>
              <w:jc w:val="both"/>
              <w:rPr>
                <w:lang w:val="sr-Cyrl-CS"/>
              </w:rPr>
            </w:pPr>
            <w:r w:rsidRPr="008D184A">
              <w:rPr>
                <w:lang w:val="sr-Cyrl-CS"/>
              </w:rPr>
              <w:t xml:space="preserve">            б) Није упућен на болничко лечење, већ је остао код куће.  __</w:t>
            </w:r>
            <w:r w:rsidRPr="008D184A">
              <w:rPr>
                <w:lang w:val="sr-Cyrl-RS"/>
              </w:rPr>
              <w:t xml:space="preserve">    </w:t>
            </w:r>
            <w:r w:rsidRPr="008D184A">
              <w:rPr>
                <w:lang w:val="sr-Cyrl-CS"/>
              </w:rPr>
              <w:t xml:space="preserve"> </w:t>
            </w:r>
          </w:p>
          <w:p w14:paraId="71A22CC9" w14:textId="7BB2BBF1" w:rsidR="009610E7" w:rsidRPr="008D184A" w:rsidRDefault="009610E7" w:rsidP="009A2409">
            <w:pPr>
              <w:autoSpaceDE w:val="0"/>
              <w:autoSpaceDN w:val="0"/>
              <w:adjustRightInd w:val="0"/>
              <w:jc w:val="both"/>
              <w:rPr>
                <w:lang w:val="sr-Cyrl-CS"/>
              </w:rPr>
            </w:pPr>
            <w:r w:rsidRPr="008D184A">
              <w:rPr>
                <w:lang w:val="sr-Cyrl-CS"/>
              </w:rPr>
              <w:t xml:space="preserve">            в) Повредио сам зглоб, сигурно нећу моћи да играм кошарку.</w:t>
            </w:r>
            <w:r w:rsidR="00F64E7E" w:rsidRPr="008D184A">
              <w:rPr>
                <w:lang w:val="sr-Cyrl-CS"/>
              </w:rPr>
              <w:t xml:space="preserve"> </w:t>
            </w:r>
            <w:r w:rsidRPr="008D184A">
              <w:rPr>
                <w:lang w:val="sr-Cyrl-CS"/>
              </w:rPr>
              <w:t xml:space="preserve"> __</w:t>
            </w:r>
          </w:p>
          <w:p w14:paraId="759D0AF6" w14:textId="12E10B1C" w:rsidR="009610E7" w:rsidRPr="008D184A" w:rsidRDefault="009610E7" w:rsidP="009A2409">
            <w:pPr>
              <w:autoSpaceDE w:val="0"/>
              <w:autoSpaceDN w:val="0"/>
              <w:adjustRightInd w:val="0"/>
              <w:jc w:val="both"/>
              <w:rPr>
                <w:lang w:val="sr-Cyrl-RS"/>
              </w:rPr>
            </w:pPr>
            <w:r w:rsidRPr="008D184A">
              <w:rPr>
                <w:lang w:val="sr-Cyrl-CS"/>
              </w:rPr>
              <w:t xml:space="preserve">            г) Или поправи пеглу или купи нову.</w:t>
            </w:r>
            <w:r w:rsidR="00F64E7E" w:rsidRPr="008D184A">
              <w:rPr>
                <w:lang w:val="sr-Cyrl-CS"/>
              </w:rPr>
              <w:t xml:space="preserve"> </w:t>
            </w:r>
            <w:r w:rsidRPr="008D184A">
              <w:rPr>
                <w:lang w:val="sr-Cyrl-CS"/>
              </w:rPr>
              <w:t xml:space="preserve"> __ </w:t>
            </w:r>
            <w:r w:rsidRPr="008D184A">
              <w:rPr>
                <w:lang w:val="sr-Cyrl-RS"/>
              </w:rPr>
              <w:t xml:space="preserve">                                         </w:t>
            </w:r>
          </w:p>
          <w:p w14:paraId="24BA6798" w14:textId="69A177DF" w:rsidR="009610E7" w:rsidRPr="008D184A" w:rsidRDefault="009610E7" w:rsidP="009A2409">
            <w:pPr>
              <w:autoSpaceDE w:val="0"/>
              <w:autoSpaceDN w:val="0"/>
              <w:adjustRightInd w:val="0"/>
              <w:jc w:val="both"/>
              <w:rPr>
                <w:lang w:val="sr-Cyrl-RS"/>
              </w:rPr>
            </w:pPr>
            <w:r w:rsidRPr="008D184A">
              <w:rPr>
                <w:lang w:val="sr-Cyrl-RS"/>
              </w:rPr>
              <w:t xml:space="preserve">            д) Свакога је критиковао, само себе није видео.  __                        </w:t>
            </w:r>
          </w:p>
          <w:p w14:paraId="4D2525FB" w14:textId="7DC4A31E" w:rsidR="00E5042D" w:rsidRPr="008D184A" w:rsidRDefault="00E5042D" w:rsidP="009A2409">
            <w:pPr>
              <w:autoSpaceDE w:val="0"/>
              <w:autoSpaceDN w:val="0"/>
              <w:adjustRightInd w:val="0"/>
              <w:jc w:val="both"/>
              <w:rPr>
                <w:lang w:val="sr-Cyrl-RS"/>
              </w:rPr>
            </w:pPr>
            <w:r w:rsidRPr="008D184A">
              <w:rPr>
                <w:lang w:val="sr-Cyrl-CS"/>
              </w:rPr>
              <w:t xml:space="preserve">            1. саставни; </w:t>
            </w:r>
            <w:r w:rsidR="00F64E7E" w:rsidRPr="008D184A">
              <w:rPr>
                <w:lang w:val="sr-Cyrl-CS"/>
              </w:rPr>
              <w:t xml:space="preserve"> </w:t>
            </w:r>
            <w:r w:rsidRPr="008D184A">
              <w:rPr>
                <w:lang w:val="sr-Cyrl-CS"/>
              </w:rPr>
              <w:t xml:space="preserve">2. раставни; </w:t>
            </w:r>
            <w:r w:rsidR="00F64E7E" w:rsidRPr="008D184A">
              <w:rPr>
                <w:lang w:val="sr-Cyrl-CS"/>
              </w:rPr>
              <w:t xml:space="preserve"> </w:t>
            </w:r>
            <w:r w:rsidRPr="008D184A">
              <w:rPr>
                <w:lang w:val="sr-Cyrl-CS"/>
              </w:rPr>
              <w:t xml:space="preserve">3. супротни; </w:t>
            </w:r>
            <w:r w:rsidR="00F64E7E" w:rsidRPr="008D184A">
              <w:rPr>
                <w:lang w:val="sr-Cyrl-CS"/>
              </w:rPr>
              <w:t xml:space="preserve"> </w:t>
            </w:r>
            <w:r w:rsidRPr="008D184A">
              <w:rPr>
                <w:lang w:val="sr-Cyrl-RS"/>
              </w:rPr>
              <w:t xml:space="preserve">4. искључни; </w:t>
            </w:r>
            <w:r w:rsidR="00F64E7E" w:rsidRPr="008D184A">
              <w:rPr>
                <w:lang w:val="sr-Cyrl-RS"/>
              </w:rPr>
              <w:t xml:space="preserve"> </w:t>
            </w:r>
            <w:r w:rsidRPr="008D184A">
              <w:rPr>
                <w:lang w:val="sr-Cyrl-RS"/>
              </w:rPr>
              <w:t>5. закључни</w:t>
            </w:r>
          </w:p>
          <w:p w14:paraId="1E24FF2C" w14:textId="77777777" w:rsidR="009610E7" w:rsidRPr="008D184A" w:rsidRDefault="009610E7" w:rsidP="00642884">
            <w:pPr>
              <w:pStyle w:val="ListParagraph"/>
              <w:numPr>
                <w:ilvl w:val="0"/>
                <w:numId w:val="142"/>
              </w:numPr>
              <w:autoSpaceDE w:val="0"/>
              <w:autoSpaceDN w:val="0"/>
              <w:adjustRightInd w:val="0"/>
              <w:jc w:val="both"/>
              <w:rPr>
                <w:lang w:val="sr-Cyrl-RS"/>
              </w:rPr>
            </w:pPr>
            <w:r w:rsidRPr="008D184A">
              <w:rPr>
                <w:lang w:val="sr-Cyrl-RS"/>
              </w:rPr>
              <w:t xml:space="preserve">Разврстај следеће </w:t>
            </w:r>
            <w:r w:rsidRPr="008D184A">
              <w:rPr>
                <w:i/>
                <w:iCs/>
                <w:lang w:val="sr-Cyrl-RS"/>
              </w:rPr>
              <w:t xml:space="preserve">везнике </w:t>
            </w:r>
            <w:r w:rsidRPr="008D184A">
              <w:rPr>
                <w:lang w:val="sr-Cyrl-RS"/>
              </w:rPr>
              <w:t>у зависности од тога коју врсту напоредног</w:t>
            </w:r>
          </w:p>
          <w:p w14:paraId="0C5E035E" w14:textId="77777777" w:rsidR="009610E7" w:rsidRPr="008D184A" w:rsidRDefault="009610E7" w:rsidP="009A2409">
            <w:pPr>
              <w:autoSpaceDE w:val="0"/>
              <w:autoSpaceDN w:val="0"/>
              <w:adjustRightInd w:val="0"/>
              <w:jc w:val="both"/>
              <w:rPr>
                <w:lang w:val="sr-Cyrl-RS"/>
              </w:rPr>
            </w:pPr>
            <w:r w:rsidRPr="008D184A">
              <w:rPr>
                <w:lang w:val="sr-Cyrl-RS"/>
              </w:rPr>
              <w:t xml:space="preserve">            односа означавају.</w:t>
            </w:r>
          </w:p>
          <w:p w14:paraId="0DB3F276" w14:textId="77777777" w:rsidR="009610E7" w:rsidRPr="008D184A" w:rsidRDefault="009610E7" w:rsidP="009A2409">
            <w:pPr>
              <w:autoSpaceDE w:val="0"/>
              <w:autoSpaceDN w:val="0"/>
              <w:adjustRightInd w:val="0"/>
              <w:jc w:val="both"/>
              <w:rPr>
                <w:lang w:val="sr-Cyrl-RS"/>
              </w:rPr>
            </w:pPr>
            <w:r w:rsidRPr="008D184A">
              <w:rPr>
                <w:lang w:val="sr-Cyrl-RS"/>
              </w:rPr>
              <w:t xml:space="preserve">            али, осим што, ни, па, само, или, значи, него</w:t>
            </w:r>
          </w:p>
          <w:p w14:paraId="4B694D04" w14:textId="77777777" w:rsidR="009610E7" w:rsidRPr="008D184A" w:rsidRDefault="009610E7" w:rsidP="009A2409">
            <w:pPr>
              <w:autoSpaceDE w:val="0"/>
              <w:autoSpaceDN w:val="0"/>
              <w:adjustRightInd w:val="0"/>
              <w:jc w:val="both"/>
              <w:rPr>
                <w:lang w:val="sr-Cyrl-RS"/>
              </w:rPr>
            </w:pPr>
            <w:r w:rsidRPr="008D184A">
              <w:rPr>
                <w:lang w:val="sr-Cyrl-RS"/>
              </w:rPr>
              <w:t xml:space="preserve">            Саставни однос: _______________________</w:t>
            </w:r>
          </w:p>
          <w:p w14:paraId="21BC7C7B" w14:textId="77777777" w:rsidR="009610E7" w:rsidRPr="008D184A" w:rsidRDefault="009610E7" w:rsidP="009A2409">
            <w:pPr>
              <w:autoSpaceDE w:val="0"/>
              <w:autoSpaceDN w:val="0"/>
              <w:adjustRightInd w:val="0"/>
              <w:jc w:val="both"/>
              <w:rPr>
                <w:lang w:val="sr-Cyrl-RS"/>
              </w:rPr>
            </w:pPr>
            <w:r w:rsidRPr="008D184A">
              <w:rPr>
                <w:lang w:val="sr-Cyrl-RS"/>
              </w:rPr>
              <w:t xml:space="preserve">            Раставни однос: _______________________</w:t>
            </w:r>
          </w:p>
          <w:p w14:paraId="57002EFC" w14:textId="77777777" w:rsidR="009610E7" w:rsidRPr="008D184A" w:rsidRDefault="009610E7" w:rsidP="009A2409">
            <w:pPr>
              <w:autoSpaceDE w:val="0"/>
              <w:autoSpaceDN w:val="0"/>
              <w:adjustRightInd w:val="0"/>
              <w:jc w:val="both"/>
              <w:rPr>
                <w:lang w:val="sr-Cyrl-RS"/>
              </w:rPr>
            </w:pPr>
            <w:r w:rsidRPr="008D184A">
              <w:rPr>
                <w:lang w:val="sr-Cyrl-RS"/>
              </w:rPr>
              <w:t xml:space="preserve">            Супротни однос: _______________________</w:t>
            </w:r>
          </w:p>
          <w:p w14:paraId="3D174B25" w14:textId="77777777" w:rsidR="009610E7" w:rsidRPr="008D184A" w:rsidRDefault="009610E7" w:rsidP="009A2409">
            <w:pPr>
              <w:autoSpaceDE w:val="0"/>
              <w:autoSpaceDN w:val="0"/>
              <w:adjustRightInd w:val="0"/>
              <w:jc w:val="both"/>
              <w:rPr>
                <w:lang w:val="sr-Cyrl-RS"/>
              </w:rPr>
            </w:pPr>
            <w:r w:rsidRPr="008D184A">
              <w:rPr>
                <w:lang w:val="sr-Cyrl-RS"/>
              </w:rPr>
              <w:t xml:space="preserve">            Искључни однос: _______________________</w:t>
            </w:r>
          </w:p>
          <w:p w14:paraId="41AA9CDD" w14:textId="77777777" w:rsidR="009610E7" w:rsidRPr="008D184A" w:rsidRDefault="009610E7" w:rsidP="009A2409">
            <w:pPr>
              <w:autoSpaceDE w:val="0"/>
              <w:autoSpaceDN w:val="0"/>
              <w:adjustRightInd w:val="0"/>
              <w:jc w:val="both"/>
              <w:rPr>
                <w:rFonts w:eastAsia="Times New Roman"/>
                <w:lang w:val="sr-Cyrl-RS" w:eastAsia="en-US"/>
              </w:rPr>
            </w:pPr>
            <w:r w:rsidRPr="008D184A">
              <w:rPr>
                <w:lang w:val="sr-Cyrl-RS"/>
              </w:rPr>
              <w:t xml:space="preserve">            Закључни однос: _______________________</w:t>
            </w:r>
          </w:p>
          <w:p w14:paraId="49509CA2" w14:textId="77777777" w:rsidR="009610E7" w:rsidRPr="008D184A" w:rsidRDefault="009610E7" w:rsidP="00642884">
            <w:pPr>
              <w:pStyle w:val="ListParagraph"/>
              <w:numPr>
                <w:ilvl w:val="0"/>
                <w:numId w:val="142"/>
              </w:numPr>
              <w:autoSpaceDE w:val="0"/>
              <w:autoSpaceDN w:val="0"/>
              <w:adjustRightInd w:val="0"/>
              <w:jc w:val="both"/>
              <w:rPr>
                <w:lang w:val="sr-Cyrl-RS"/>
              </w:rPr>
            </w:pPr>
            <w:r w:rsidRPr="008D184A">
              <w:rPr>
                <w:lang w:val="sr-Cyrl-RS"/>
              </w:rPr>
              <w:t xml:space="preserve">Одреди </w:t>
            </w:r>
            <w:r w:rsidRPr="008D184A">
              <w:rPr>
                <w:i/>
                <w:iCs/>
                <w:lang w:val="sr-Cyrl-RS"/>
              </w:rPr>
              <w:t xml:space="preserve">врсту напоредног односа </w:t>
            </w:r>
            <w:r w:rsidRPr="008D184A">
              <w:rPr>
                <w:lang w:val="sr-Cyrl-RS"/>
              </w:rPr>
              <w:t>у реченицама.</w:t>
            </w:r>
          </w:p>
          <w:p w14:paraId="3495BE3B" w14:textId="77777777" w:rsidR="009610E7" w:rsidRPr="008D184A" w:rsidRDefault="009610E7" w:rsidP="009A2409">
            <w:pPr>
              <w:autoSpaceDE w:val="0"/>
              <w:autoSpaceDN w:val="0"/>
              <w:adjustRightInd w:val="0"/>
              <w:ind w:left="720"/>
              <w:jc w:val="both"/>
              <w:rPr>
                <w:lang w:val="sr-Cyrl-RS"/>
              </w:rPr>
            </w:pPr>
            <w:r w:rsidRPr="008D184A">
              <w:rPr>
                <w:lang w:val="sr-Cyrl-RS"/>
              </w:rPr>
              <w:t>а) Вода у базену је била веома хладна, те се нисмо купали. _______________</w:t>
            </w:r>
          </w:p>
          <w:p w14:paraId="6FAFACEE" w14:textId="77777777" w:rsidR="009610E7" w:rsidRPr="008D184A" w:rsidRDefault="009610E7" w:rsidP="009A2409">
            <w:pPr>
              <w:autoSpaceDE w:val="0"/>
              <w:autoSpaceDN w:val="0"/>
              <w:adjustRightInd w:val="0"/>
              <w:jc w:val="both"/>
              <w:rPr>
                <w:lang w:val="sr-Cyrl-RS"/>
              </w:rPr>
            </w:pPr>
            <w:r w:rsidRPr="008D184A">
              <w:rPr>
                <w:lang w:val="sr-Cyrl-RS"/>
              </w:rPr>
              <w:t xml:space="preserve">            б) Нису асфалтирали улицу, него су само закрпили рупе. ________________</w:t>
            </w:r>
          </w:p>
          <w:p w14:paraId="418A1BF3" w14:textId="77777777" w:rsidR="009610E7" w:rsidRPr="008D184A" w:rsidRDefault="009610E7" w:rsidP="009A2409">
            <w:pPr>
              <w:autoSpaceDE w:val="0"/>
              <w:autoSpaceDN w:val="0"/>
              <w:adjustRightInd w:val="0"/>
              <w:jc w:val="both"/>
              <w:rPr>
                <w:lang w:val="sr-Cyrl-RS"/>
              </w:rPr>
            </w:pPr>
            <w:r w:rsidRPr="008D184A">
              <w:rPr>
                <w:lang w:val="sr-Cyrl-RS"/>
              </w:rPr>
              <w:t xml:space="preserve">            в) Сви су наручили ћевапе, само је Митар хтео печење. ________________</w:t>
            </w:r>
          </w:p>
          <w:p w14:paraId="6A5F0BEC" w14:textId="77777777" w:rsidR="009610E7" w:rsidRPr="008D184A" w:rsidRDefault="009610E7" w:rsidP="009A2409">
            <w:pPr>
              <w:autoSpaceDE w:val="0"/>
              <w:autoSpaceDN w:val="0"/>
              <w:adjustRightInd w:val="0"/>
              <w:jc w:val="both"/>
              <w:rPr>
                <w:lang w:val="sr-Cyrl-RS"/>
              </w:rPr>
            </w:pPr>
            <w:r w:rsidRPr="008D184A">
              <w:rPr>
                <w:lang w:val="sr-Cyrl-RS"/>
              </w:rPr>
              <w:t xml:space="preserve">            г) Из кухиње лепо мирише, сигурно бака меси питу. ________________</w:t>
            </w:r>
          </w:p>
          <w:p w14:paraId="5B5943FC" w14:textId="77777777" w:rsidR="009610E7" w:rsidRPr="008D184A" w:rsidRDefault="009610E7" w:rsidP="009A2409">
            <w:pPr>
              <w:autoSpaceDE w:val="0"/>
              <w:autoSpaceDN w:val="0"/>
              <w:adjustRightInd w:val="0"/>
              <w:jc w:val="both"/>
              <w:rPr>
                <w:lang w:val="sr-Cyrl-CS"/>
              </w:rPr>
            </w:pPr>
            <w:r w:rsidRPr="008D184A">
              <w:rPr>
                <w:lang w:val="sr-Cyrl-RS"/>
              </w:rPr>
              <w:t xml:space="preserve">            д) Издаће локал у закуп или ће га продати. ________________</w:t>
            </w:r>
          </w:p>
          <w:p w14:paraId="0A91FFEE" w14:textId="77777777" w:rsidR="009610E7" w:rsidRPr="008D184A" w:rsidRDefault="009610E7" w:rsidP="009A2409">
            <w:pPr>
              <w:autoSpaceDE w:val="0"/>
              <w:autoSpaceDN w:val="0"/>
              <w:adjustRightInd w:val="0"/>
              <w:jc w:val="both"/>
              <w:rPr>
                <w:lang w:val="sr-Cyrl-RS"/>
              </w:rPr>
            </w:pPr>
          </w:p>
        </w:tc>
      </w:tr>
      <w:tr w:rsidR="009610E7" w:rsidRPr="006D13B7" w14:paraId="0D1BC1A2" w14:textId="77777777" w:rsidTr="00E5042D">
        <w:tc>
          <w:tcPr>
            <w:tcW w:w="8613" w:type="dxa"/>
          </w:tcPr>
          <w:p w14:paraId="7F1338C3" w14:textId="77777777" w:rsidR="009610E7" w:rsidRPr="008D184A" w:rsidRDefault="009610E7" w:rsidP="009A2409">
            <w:pPr>
              <w:rPr>
                <w:i/>
                <w:lang w:val="sr-Cyrl-CS"/>
              </w:rPr>
            </w:pPr>
            <w:r w:rsidRPr="008D184A">
              <w:rPr>
                <w:i/>
                <w:lang w:val="sr-Cyrl-CS"/>
              </w:rPr>
              <w:lastRenderedPageBreak/>
              <w:t>Завршни део часа</w:t>
            </w:r>
          </w:p>
          <w:p w14:paraId="1F7598C3" w14:textId="77777777" w:rsidR="009610E7" w:rsidRPr="008D184A" w:rsidRDefault="009610E7" w:rsidP="009A2409">
            <w:pPr>
              <w:rPr>
                <w:i/>
                <w:lang w:val="sr-Cyrl-CS"/>
              </w:rPr>
            </w:pPr>
          </w:p>
          <w:p w14:paraId="7D72377E" w14:textId="77777777" w:rsidR="009610E7" w:rsidRPr="008D184A" w:rsidRDefault="009610E7" w:rsidP="009610E7">
            <w:pPr>
              <w:pStyle w:val="ListParagraph"/>
              <w:numPr>
                <w:ilvl w:val="0"/>
                <w:numId w:val="6"/>
              </w:numPr>
              <w:rPr>
                <w:lang w:val="sr-Cyrl-CS"/>
              </w:rPr>
            </w:pPr>
            <w:r w:rsidRPr="008D184A">
              <w:rPr>
                <w:lang w:val="sr-Cyrl-CS"/>
              </w:rPr>
              <w:t>У завршном делу часа ученици трагају у читанкама за независним реченицама и исписују их на табли.</w:t>
            </w:r>
          </w:p>
          <w:p w14:paraId="21C7E7FE" w14:textId="77777777" w:rsidR="009610E7" w:rsidRPr="008D184A" w:rsidRDefault="009610E7" w:rsidP="009A2409">
            <w:pPr>
              <w:pStyle w:val="ListParagraph"/>
              <w:ind w:left="1080"/>
              <w:rPr>
                <w:lang w:val="sr-Cyrl-CS"/>
              </w:rPr>
            </w:pPr>
          </w:p>
        </w:tc>
      </w:tr>
      <w:tr w:rsidR="009610E7" w:rsidRPr="006D13B7" w14:paraId="661FF0AA" w14:textId="77777777" w:rsidTr="00E5042D">
        <w:tc>
          <w:tcPr>
            <w:tcW w:w="8613" w:type="dxa"/>
          </w:tcPr>
          <w:p w14:paraId="7CE02CD4" w14:textId="77777777" w:rsidR="009610E7" w:rsidRPr="008D184A" w:rsidRDefault="009610E7" w:rsidP="009A2409">
            <w:pPr>
              <w:rPr>
                <w:i/>
                <w:lang w:val="sr-Cyrl-CS"/>
              </w:rPr>
            </w:pPr>
            <w:r w:rsidRPr="008D184A">
              <w:rPr>
                <w:i/>
                <w:lang w:val="sr-Cyrl-CS"/>
              </w:rPr>
              <w:t>Евалуација – анализа часа (запажања наставника)</w:t>
            </w:r>
          </w:p>
          <w:p w14:paraId="3F24BE12" w14:textId="77777777" w:rsidR="009610E7" w:rsidRPr="008D184A" w:rsidRDefault="009610E7" w:rsidP="009A2409">
            <w:pPr>
              <w:rPr>
                <w:i/>
                <w:lang w:val="sr-Cyrl-CS"/>
              </w:rPr>
            </w:pPr>
          </w:p>
          <w:p w14:paraId="7F9C9885" w14:textId="77777777" w:rsidR="009610E7" w:rsidRPr="008D184A" w:rsidRDefault="009610E7" w:rsidP="009A2409">
            <w:pPr>
              <w:rPr>
                <w:lang w:val="sr-Cyrl-CS"/>
              </w:rPr>
            </w:pPr>
            <w:r w:rsidRPr="008D184A">
              <w:rPr>
                <w:lang w:val="sr-Cyrl-CS"/>
              </w:rPr>
              <w:t>Наставник бележи у којој мери ученици владају знањем из синтаксе.</w:t>
            </w:r>
          </w:p>
          <w:p w14:paraId="35941A4E" w14:textId="77777777" w:rsidR="009610E7" w:rsidRPr="008D184A" w:rsidRDefault="009610E7" w:rsidP="009A2409">
            <w:pPr>
              <w:rPr>
                <w:lang w:val="sr-Cyrl-CS"/>
              </w:rPr>
            </w:pPr>
          </w:p>
          <w:p w14:paraId="0DC20312" w14:textId="77777777" w:rsidR="009610E7" w:rsidRPr="008D184A" w:rsidRDefault="009610E7" w:rsidP="009A2409">
            <w:pPr>
              <w:rPr>
                <w:lang w:val="sr-Cyrl-CS"/>
              </w:rPr>
            </w:pPr>
          </w:p>
          <w:p w14:paraId="66FC901F" w14:textId="77777777" w:rsidR="009610E7" w:rsidRPr="008D184A" w:rsidRDefault="009610E7" w:rsidP="009A2409">
            <w:pPr>
              <w:rPr>
                <w:lang w:val="sr-Cyrl-CS"/>
              </w:rPr>
            </w:pPr>
          </w:p>
          <w:p w14:paraId="0231D327" w14:textId="77777777" w:rsidR="009610E7" w:rsidRPr="008D184A" w:rsidRDefault="009610E7" w:rsidP="009A2409">
            <w:pPr>
              <w:rPr>
                <w:i/>
                <w:lang w:val="sr-Cyrl-CS"/>
              </w:rPr>
            </w:pPr>
          </w:p>
          <w:p w14:paraId="4C7E2322" w14:textId="77777777" w:rsidR="009610E7" w:rsidRPr="008D184A" w:rsidRDefault="009610E7" w:rsidP="009A2409">
            <w:pPr>
              <w:rPr>
                <w:i/>
                <w:lang w:val="sr-Cyrl-CS"/>
              </w:rPr>
            </w:pPr>
          </w:p>
          <w:p w14:paraId="1E16B063" w14:textId="77777777" w:rsidR="009610E7" w:rsidRPr="008D184A" w:rsidRDefault="009610E7" w:rsidP="009A2409">
            <w:pPr>
              <w:rPr>
                <w:i/>
                <w:lang w:val="sr-Cyrl-CS"/>
              </w:rPr>
            </w:pPr>
          </w:p>
          <w:p w14:paraId="6779990F" w14:textId="77777777" w:rsidR="009610E7" w:rsidRPr="008D184A" w:rsidRDefault="009610E7" w:rsidP="009A2409">
            <w:pPr>
              <w:rPr>
                <w:i/>
                <w:lang w:val="sr-Cyrl-CS"/>
              </w:rPr>
            </w:pPr>
          </w:p>
          <w:p w14:paraId="3EF1BF26" w14:textId="77777777" w:rsidR="009610E7" w:rsidRPr="008D184A" w:rsidRDefault="009610E7" w:rsidP="009A2409">
            <w:pPr>
              <w:rPr>
                <w:i/>
                <w:lang w:val="sr-Cyrl-CS"/>
              </w:rPr>
            </w:pPr>
          </w:p>
          <w:p w14:paraId="5B3EE174" w14:textId="77777777" w:rsidR="009610E7" w:rsidRPr="008D184A" w:rsidRDefault="009610E7" w:rsidP="009A2409">
            <w:pPr>
              <w:rPr>
                <w:i/>
                <w:lang w:val="sr-Cyrl-CS"/>
              </w:rPr>
            </w:pPr>
          </w:p>
          <w:p w14:paraId="165C1861" w14:textId="77777777" w:rsidR="009610E7" w:rsidRPr="008D184A" w:rsidRDefault="009610E7" w:rsidP="009A2409">
            <w:pPr>
              <w:rPr>
                <w:i/>
                <w:lang w:val="sr-Cyrl-CS"/>
              </w:rPr>
            </w:pPr>
          </w:p>
        </w:tc>
      </w:tr>
    </w:tbl>
    <w:p w14:paraId="436C7162" w14:textId="77777777" w:rsidR="00021425" w:rsidRPr="008D184A" w:rsidRDefault="00021425" w:rsidP="00021425">
      <w:pPr>
        <w:rPr>
          <w:lang w:val="sr-Cyrl-CS"/>
        </w:rPr>
      </w:pPr>
    </w:p>
    <w:tbl>
      <w:tblPr>
        <w:tblStyle w:val="TableGrid"/>
        <w:tblW w:w="0" w:type="auto"/>
        <w:tblInd w:w="28" w:type="dxa"/>
        <w:tblLook w:val="01E0" w:firstRow="1" w:lastRow="1" w:firstColumn="1" w:lastColumn="1" w:noHBand="0" w:noVBand="0"/>
      </w:tblPr>
      <w:tblGrid>
        <w:gridCol w:w="1390"/>
        <w:gridCol w:w="2167"/>
        <w:gridCol w:w="2251"/>
        <w:gridCol w:w="2777"/>
      </w:tblGrid>
      <w:tr w:rsidR="00E958F9" w:rsidRPr="008D184A" w14:paraId="3E99ADF1" w14:textId="77777777" w:rsidTr="00EE03B0">
        <w:tc>
          <w:tcPr>
            <w:tcW w:w="3557" w:type="dxa"/>
            <w:gridSpan w:val="2"/>
            <w:tcBorders>
              <w:top w:val="nil"/>
              <w:left w:val="nil"/>
            </w:tcBorders>
          </w:tcPr>
          <w:p w14:paraId="3AC5EB9D" w14:textId="77777777" w:rsidR="00E958F9" w:rsidRPr="008D184A" w:rsidRDefault="00E958F9" w:rsidP="009A2409">
            <w:pPr>
              <w:rPr>
                <w:lang w:val="sr-Cyrl-CS"/>
              </w:rPr>
            </w:pPr>
          </w:p>
          <w:p w14:paraId="55ECA952" w14:textId="77777777" w:rsidR="00E958F9" w:rsidRPr="008D184A" w:rsidRDefault="00E958F9" w:rsidP="009A2409">
            <w:pPr>
              <w:rPr>
                <w:lang w:val="sr-Cyrl-CS"/>
              </w:rPr>
            </w:pPr>
          </w:p>
        </w:tc>
        <w:tc>
          <w:tcPr>
            <w:tcW w:w="2251" w:type="dxa"/>
          </w:tcPr>
          <w:p w14:paraId="73288CF9" w14:textId="77777777" w:rsidR="00E958F9" w:rsidRPr="008D184A" w:rsidRDefault="00E958F9" w:rsidP="009A2409">
            <w:pPr>
              <w:rPr>
                <w:i/>
              </w:rPr>
            </w:pPr>
            <w:r w:rsidRPr="008D184A">
              <w:rPr>
                <w:i/>
                <w:lang w:val="sr-Cyrl-CS"/>
              </w:rPr>
              <w:t xml:space="preserve">Разред и одељење  </w:t>
            </w:r>
            <w:r w:rsidRPr="008D184A">
              <w:t>VIII</w:t>
            </w:r>
          </w:p>
        </w:tc>
        <w:tc>
          <w:tcPr>
            <w:tcW w:w="2777" w:type="dxa"/>
          </w:tcPr>
          <w:p w14:paraId="75B512A8" w14:textId="77777777" w:rsidR="00E958F9" w:rsidRPr="008D184A" w:rsidRDefault="00E958F9" w:rsidP="009A2409">
            <w:pPr>
              <w:rPr>
                <w:i/>
                <w:lang w:val="sr-Cyrl-CS"/>
              </w:rPr>
            </w:pPr>
            <w:r w:rsidRPr="008D184A">
              <w:rPr>
                <w:i/>
                <w:lang w:val="sr-Cyrl-CS"/>
              </w:rPr>
              <w:t>Датум</w:t>
            </w:r>
          </w:p>
        </w:tc>
      </w:tr>
      <w:tr w:rsidR="00E958F9" w:rsidRPr="006D13B7" w14:paraId="701DF664" w14:textId="77777777" w:rsidTr="00B958FC">
        <w:tc>
          <w:tcPr>
            <w:tcW w:w="1390" w:type="dxa"/>
          </w:tcPr>
          <w:p w14:paraId="28B2DA95" w14:textId="77777777" w:rsidR="00E958F9" w:rsidRPr="008D184A" w:rsidRDefault="00E958F9" w:rsidP="009A2409">
            <w:pPr>
              <w:rPr>
                <w:i/>
                <w:lang w:val="sr-Cyrl-CS"/>
              </w:rPr>
            </w:pPr>
            <w:r w:rsidRPr="008D184A">
              <w:rPr>
                <w:i/>
                <w:lang w:val="sr-Cyrl-CS"/>
              </w:rPr>
              <w:t>Редни број часа</w:t>
            </w:r>
          </w:p>
          <w:p w14:paraId="70784C69" w14:textId="77777777" w:rsidR="00E958F9" w:rsidRPr="008D184A" w:rsidRDefault="00E958F9" w:rsidP="009A2409">
            <w:pPr>
              <w:jc w:val="center"/>
            </w:pPr>
            <w:r w:rsidRPr="008D184A">
              <w:rPr>
                <w:lang w:val="sr-Cyrl-RS"/>
              </w:rPr>
              <w:t>106.</w:t>
            </w:r>
          </w:p>
        </w:tc>
        <w:tc>
          <w:tcPr>
            <w:tcW w:w="7195" w:type="dxa"/>
            <w:gridSpan w:val="3"/>
          </w:tcPr>
          <w:p w14:paraId="52184085" w14:textId="77777777" w:rsidR="00E958F9" w:rsidRPr="008D184A" w:rsidRDefault="00E958F9" w:rsidP="009A2409">
            <w:pPr>
              <w:rPr>
                <w:i/>
              </w:rPr>
            </w:pPr>
            <w:r w:rsidRPr="008D184A">
              <w:rPr>
                <w:i/>
                <w:lang w:val="sr-Cyrl-CS"/>
              </w:rPr>
              <w:t xml:space="preserve">Наставна јединица: </w:t>
            </w:r>
          </w:p>
          <w:p w14:paraId="07700935" w14:textId="77777777" w:rsidR="00E958F9" w:rsidRPr="008D184A" w:rsidRDefault="00E958F9" w:rsidP="009A2409">
            <w:pPr>
              <w:rPr>
                <w:lang w:val="sr-Cyrl-CS"/>
              </w:rPr>
            </w:pPr>
            <w:bookmarkStart w:id="97" w:name="_Hlk97235034"/>
            <w:r w:rsidRPr="008D184A">
              <w:rPr>
                <w:lang w:val="sr-Cyrl-CS"/>
              </w:rPr>
              <w:t xml:space="preserve">Језик: </w:t>
            </w:r>
            <w:r w:rsidRPr="008D184A">
              <w:rPr>
                <w:i/>
                <w:lang w:val="sr-Cyrl-CS"/>
              </w:rPr>
              <w:t>Зависне реченице – изричне, намерне</w:t>
            </w:r>
            <w:r w:rsidRPr="008D184A" w:rsidDel="000341BC">
              <w:t xml:space="preserve"> </w:t>
            </w:r>
            <w:bookmarkEnd w:id="97"/>
          </w:p>
        </w:tc>
      </w:tr>
      <w:tr w:rsidR="00E958F9" w:rsidRPr="006D13B7" w14:paraId="48E1074B" w14:textId="77777777" w:rsidTr="00B958FC">
        <w:trPr>
          <w:trHeight w:val="228"/>
        </w:trPr>
        <w:tc>
          <w:tcPr>
            <w:tcW w:w="8585" w:type="dxa"/>
            <w:gridSpan w:val="4"/>
          </w:tcPr>
          <w:p w14:paraId="488246C0" w14:textId="77777777" w:rsidR="00E958F9" w:rsidRPr="008D184A" w:rsidRDefault="00E958F9" w:rsidP="009A2409">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синтаксе</w:t>
            </w:r>
          </w:p>
        </w:tc>
      </w:tr>
      <w:tr w:rsidR="00E958F9" w:rsidRPr="008D184A" w14:paraId="1D1EF49F" w14:textId="77777777" w:rsidTr="00B958FC">
        <w:trPr>
          <w:trHeight w:val="227"/>
        </w:trPr>
        <w:tc>
          <w:tcPr>
            <w:tcW w:w="8585" w:type="dxa"/>
            <w:gridSpan w:val="4"/>
          </w:tcPr>
          <w:p w14:paraId="7BE1B663" w14:textId="77777777" w:rsidR="00E958F9" w:rsidRPr="008D184A" w:rsidRDefault="00E958F9" w:rsidP="009A2409">
            <w:r w:rsidRPr="008D184A">
              <w:rPr>
                <w:i/>
                <w:lang w:val="sr-Cyrl-CS"/>
              </w:rPr>
              <w:t xml:space="preserve">Тип часа: </w:t>
            </w:r>
            <w:r w:rsidRPr="008D184A">
              <w:rPr>
                <w:lang w:val="sr-Cyrl-CS"/>
              </w:rPr>
              <w:t>вежбање</w:t>
            </w:r>
          </w:p>
        </w:tc>
      </w:tr>
      <w:tr w:rsidR="00E958F9" w:rsidRPr="008D184A" w14:paraId="26245CDA" w14:textId="77777777" w:rsidTr="00B958FC">
        <w:trPr>
          <w:trHeight w:val="227"/>
        </w:trPr>
        <w:tc>
          <w:tcPr>
            <w:tcW w:w="8585" w:type="dxa"/>
            <w:gridSpan w:val="4"/>
          </w:tcPr>
          <w:p w14:paraId="479B2697" w14:textId="77777777" w:rsidR="00E958F9" w:rsidRPr="008D184A" w:rsidRDefault="00E958F9" w:rsidP="009A2409">
            <w:pPr>
              <w:rPr>
                <w:lang w:val="sr-Cyrl-CS"/>
              </w:rPr>
            </w:pPr>
            <w:r w:rsidRPr="008D184A">
              <w:rPr>
                <w:i/>
                <w:lang w:val="sr-Cyrl-CS"/>
              </w:rPr>
              <w:t xml:space="preserve">Облик рада: </w:t>
            </w:r>
            <w:r w:rsidRPr="008D184A">
              <w:rPr>
                <w:lang w:val="sr-Cyrl-CS"/>
              </w:rPr>
              <w:t>фронтални, индивидуални</w:t>
            </w:r>
          </w:p>
        </w:tc>
      </w:tr>
      <w:tr w:rsidR="00E958F9" w:rsidRPr="008D184A" w14:paraId="28C84F39" w14:textId="77777777" w:rsidTr="00B958FC">
        <w:trPr>
          <w:trHeight w:val="227"/>
        </w:trPr>
        <w:tc>
          <w:tcPr>
            <w:tcW w:w="8585" w:type="dxa"/>
            <w:gridSpan w:val="4"/>
          </w:tcPr>
          <w:p w14:paraId="5C0AE38C" w14:textId="77777777" w:rsidR="00E958F9" w:rsidRPr="008D184A" w:rsidRDefault="00E958F9" w:rsidP="009A2409">
            <w:pPr>
              <w:rPr>
                <w:lang w:val="sr-Cyrl-CS"/>
              </w:rPr>
            </w:pPr>
            <w:r w:rsidRPr="008D184A">
              <w:rPr>
                <w:i/>
                <w:lang w:val="sr-Cyrl-CS"/>
              </w:rPr>
              <w:t xml:space="preserve">Метода рада: </w:t>
            </w:r>
            <w:r w:rsidRPr="008D184A">
              <w:rPr>
                <w:lang w:val="sr-Cyrl-CS"/>
              </w:rPr>
              <w:t xml:space="preserve">дијалошка, аналитичко-синтетичка </w:t>
            </w:r>
          </w:p>
        </w:tc>
      </w:tr>
      <w:tr w:rsidR="00E958F9" w:rsidRPr="008D184A" w14:paraId="73759446" w14:textId="77777777" w:rsidTr="00B958FC">
        <w:trPr>
          <w:trHeight w:val="227"/>
        </w:trPr>
        <w:tc>
          <w:tcPr>
            <w:tcW w:w="8585" w:type="dxa"/>
            <w:gridSpan w:val="4"/>
          </w:tcPr>
          <w:p w14:paraId="2793FD9F" w14:textId="77777777" w:rsidR="00E958F9" w:rsidRPr="008D184A" w:rsidRDefault="00E958F9" w:rsidP="009A2409">
            <w:pPr>
              <w:rPr>
                <w:lang w:val="sr-Cyrl-CS"/>
              </w:rPr>
            </w:pPr>
            <w:r w:rsidRPr="008D184A">
              <w:rPr>
                <w:i/>
                <w:lang w:val="sr-Cyrl-CS"/>
              </w:rPr>
              <w:t xml:space="preserve">Наставна средства: </w:t>
            </w:r>
            <w:r w:rsidRPr="008D184A">
              <w:rPr>
                <w:lang w:val="sr-Cyrl-CS"/>
              </w:rPr>
              <w:t>Српски језик, 174 – 180</w:t>
            </w:r>
          </w:p>
        </w:tc>
      </w:tr>
      <w:tr w:rsidR="00E958F9" w:rsidRPr="006D13B7" w14:paraId="67D4A631" w14:textId="77777777" w:rsidTr="00B958FC">
        <w:tblPrEx>
          <w:tblLook w:val="04A0" w:firstRow="1" w:lastRow="0" w:firstColumn="1" w:lastColumn="0" w:noHBand="0" w:noVBand="1"/>
        </w:tblPrEx>
        <w:trPr>
          <w:trHeight w:val="227"/>
        </w:trPr>
        <w:tc>
          <w:tcPr>
            <w:tcW w:w="8585" w:type="dxa"/>
            <w:gridSpan w:val="4"/>
            <w:hideMark/>
          </w:tcPr>
          <w:p w14:paraId="00C647A1" w14:textId="77777777" w:rsidR="00E958F9" w:rsidRPr="008D184A" w:rsidRDefault="00E958F9" w:rsidP="009A2409">
            <w:pPr>
              <w:rPr>
                <w:iCs/>
                <w:lang w:val="sr-Cyrl-CS"/>
              </w:rPr>
            </w:pPr>
            <w:r w:rsidRPr="008D184A">
              <w:rPr>
                <w:i/>
                <w:lang w:val="sr-Cyrl-CS"/>
              </w:rPr>
              <w:t>Образовни стандарди за наставну јединицу:</w:t>
            </w:r>
            <w:r w:rsidRPr="008D184A">
              <w:rPr>
                <w:iCs/>
                <w:lang w:val="sr-Cyrl-CS"/>
              </w:rPr>
              <w:t xml:space="preserve"> </w:t>
            </w:r>
          </w:p>
          <w:p w14:paraId="51B6AB40" w14:textId="77777777" w:rsidR="00E958F9" w:rsidRPr="008D184A" w:rsidRDefault="00E958F9" w:rsidP="009A2409">
            <w:pPr>
              <w:pStyle w:val="NormalWeb"/>
              <w:shd w:val="clear" w:color="auto" w:fill="FFFFFF"/>
              <w:rPr>
                <w:i/>
                <w:lang w:val="sr-Cyrl-CS"/>
              </w:rPr>
            </w:pPr>
            <w:r w:rsidRPr="008D184A">
              <w:rPr>
                <w:color w:val="000000"/>
              </w:rPr>
              <w:t>CJ</w:t>
            </w:r>
            <w:r w:rsidRPr="008D184A">
              <w:rPr>
                <w:color w:val="000000"/>
                <w:lang w:val="ru-RU"/>
              </w:rPr>
              <w:t>.1.3.7. разликује основне врсте зависних реченица.</w:t>
            </w:r>
          </w:p>
        </w:tc>
      </w:tr>
      <w:tr w:rsidR="00E958F9" w:rsidRPr="006D13B7" w14:paraId="2E149E22" w14:textId="77777777" w:rsidTr="00B958FC">
        <w:tblPrEx>
          <w:tblLook w:val="04A0" w:firstRow="1" w:lastRow="0" w:firstColumn="1" w:lastColumn="0" w:noHBand="0" w:noVBand="1"/>
        </w:tblPrEx>
        <w:tc>
          <w:tcPr>
            <w:tcW w:w="8585" w:type="dxa"/>
            <w:gridSpan w:val="4"/>
          </w:tcPr>
          <w:p w14:paraId="63F89957" w14:textId="77777777" w:rsidR="00E958F9" w:rsidRPr="008D184A" w:rsidRDefault="00E958F9" w:rsidP="009A2409">
            <w:pPr>
              <w:rPr>
                <w:i/>
                <w:lang w:val="sr-Cyrl-CS"/>
              </w:rPr>
            </w:pPr>
            <w:r w:rsidRPr="008D184A">
              <w:rPr>
                <w:i/>
                <w:lang w:val="sr-Cyrl-CS"/>
              </w:rPr>
              <w:t>Образовни исходи за наставну јединицу</w:t>
            </w:r>
          </w:p>
          <w:p w14:paraId="531F7BE4" w14:textId="77777777" w:rsidR="00E958F9" w:rsidRPr="008D184A" w:rsidRDefault="00E958F9" w:rsidP="009A2409">
            <w:pPr>
              <w:rPr>
                <w:i/>
                <w:lang w:val="sr-Cyrl-CS"/>
              </w:rPr>
            </w:pPr>
            <w:r w:rsidRPr="008D184A">
              <w:rPr>
                <w:i/>
                <w:lang w:val="sr-Cyrl-CS"/>
              </w:rPr>
              <w:t xml:space="preserve"> </w:t>
            </w:r>
          </w:p>
          <w:p w14:paraId="79E0B922" w14:textId="77777777" w:rsidR="00E958F9" w:rsidRPr="008D184A" w:rsidRDefault="00E958F9" w:rsidP="009A2409">
            <w:pPr>
              <w:rPr>
                <w:lang w:val="sr-Cyrl-CS"/>
              </w:rPr>
            </w:pPr>
            <w:r w:rsidRPr="008D184A">
              <w:rPr>
                <w:lang w:val="sr-Cyrl-CS"/>
              </w:rPr>
              <w:t xml:space="preserve">Ученик је у стању да: </w:t>
            </w:r>
          </w:p>
          <w:p w14:paraId="3D2B4F5A" w14:textId="77777777" w:rsidR="00E958F9" w:rsidRPr="008D184A" w:rsidRDefault="00E958F9" w:rsidP="009A2409">
            <w:pPr>
              <w:rPr>
                <w:lang w:val="sr-Cyrl-CS"/>
              </w:rPr>
            </w:pPr>
          </w:p>
          <w:p w14:paraId="41900F3B" w14:textId="77777777" w:rsidR="00E958F9" w:rsidRPr="008D184A" w:rsidRDefault="00E958F9" w:rsidP="00642884">
            <w:pPr>
              <w:pStyle w:val="ListParagraph"/>
              <w:numPr>
                <w:ilvl w:val="0"/>
                <w:numId w:val="143"/>
              </w:numPr>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4EA5149D" w14:textId="77777777" w:rsidR="00E958F9" w:rsidRPr="008D184A" w:rsidRDefault="00E958F9" w:rsidP="009A2409">
            <w:pPr>
              <w:rPr>
                <w:lang w:val="sr-Cyrl-CS"/>
              </w:rPr>
            </w:pPr>
          </w:p>
        </w:tc>
      </w:tr>
      <w:tr w:rsidR="00E958F9" w:rsidRPr="006D13B7" w14:paraId="6D0008B3" w14:textId="77777777" w:rsidTr="00B958FC">
        <w:tblPrEx>
          <w:tblLook w:val="04A0" w:firstRow="1" w:lastRow="0" w:firstColumn="1" w:lastColumn="0" w:noHBand="0" w:noVBand="1"/>
        </w:tblPrEx>
        <w:tc>
          <w:tcPr>
            <w:tcW w:w="8585" w:type="dxa"/>
            <w:gridSpan w:val="4"/>
          </w:tcPr>
          <w:p w14:paraId="680342AF" w14:textId="77777777" w:rsidR="00E958F9" w:rsidRPr="008D184A" w:rsidRDefault="00E958F9" w:rsidP="009A2409">
            <w:pPr>
              <w:rPr>
                <w:i/>
                <w:lang w:val="sr-Cyrl-CS"/>
              </w:rPr>
            </w:pPr>
            <w:r w:rsidRPr="008D184A">
              <w:rPr>
                <w:i/>
                <w:lang w:val="sr-Cyrl-CS"/>
              </w:rPr>
              <w:t>Очекивани исходи на крају часа</w:t>
            </w:r>
          </w:p>
          <w:p w14:paraId="60222696" w14:textId="77777777" w:rsidR="00E958F9" w:rsidRPr="008D184A" w:rsidRDefault="00E958F9" w:rsidP="009A2409">
            <w:pPr>
              <w:rPr>
                <w:i/>
                <w:lang w:val="sr-Cyrl-CS"/>
              </w:rPr>
            </w:pPr>
          </w:p>
          <w:p w14:paraId="192F41BB" w14:textId="77777777" w:rsidR="00E958F9" w:rsidRPr="008D184A" w:rsidRDefault="00E958F9" w:rsidP="009A2409">
            <w:pPr>
              <w:rPr>
                <w:lang w:val="sr-Cyrl-CS"/>
              </w:rPr>
            </w:pPr>
            <w:r w:rsidRPr="008D184A">
              <w:rPr>
                <w:lang w:val="sr-Cyrl-CS"/>
              </w:rPr>
              <w:t xml:space="preserve">Ученик је у стању да: </w:t>
            </w:r>
          </w:p>
          <w:p w14:paraId="44F9525D" w14:textId="77777777" w:rsidR="00E958F9" w:rsidRPr="008D184A" w:rsidRDefault="00E958F9" w:rsidP="009A2409">
            <w:pPr>
              <w:rPr>
                <w:lang w:val="sr-Cyrl-CS"/>
              </w:rPr>
            </w:pPr>
          </w:p>
          <w:p w14:paraId="2BD992CD" w14:textId="77777777" w:rsidR="00E958F9" w:rsidRPr="008D184A" w:rsidRDefault="00E958F9" w:rsidP="00642884">
            <w:pPr>
              <w:pStyle w:val="ListParagraph"/>
              <w:numPr>
                <w:ilvl w:val="0"/>
                <w:numId w:val="143"/>
              </w:numPr>
              <w:rPr>
                <w:lang w:val="sr-Cyrl-CS"/>
              </w:rPr>
            </w:pPr>
            <w:r w:rsidRPr="008D184A">
              <w:rPr>
                <w:color w:val="000000"/>
                <w:lang w:val="ru-RU"/>
              </w:rPr>
              <w:t>разликује основне врсте зависних реченица.</w:t>
            </w:r>
          </w:p>
          <w:p w14:paraId="54E19438" w14:textId="77777777" w:rsidR="00E958F9" w:rsidRPr="008D184A" w:rsidRDefault="00E958F9" w:rsidP="009A2409">
            <w:pPr>
              <w:rPr>
                <w:lang w:val="sr-Cyrl-CS"/>
              </w:rPr>
            </w:pPr>
          </w:p>
        </w:tc>
      </w:tr>
      <w:tr w:rsidR="00E958F9" w:rsidRPr="006D13B7" w14:paraId="7271F356" w14:textId="77777777" w:rsidTr="00B958FC">
        <w:tblPrEx>
          <w:tblLook w:val="04A0" w:firstRow="1" w:lastRow="0" w:firstColumn="1" w:lastColumn="0" w:noHBand="0" w:noVBand="1"/>
        </w:tblPrEx>
        <w:tc>
          <w:tcPr>
            <w:tcW w:w="8585" w:type="dxa"/>
            <w:gridSpan w:val="4"/>
          </w:tcPr>
          <w:p w14:paraId="355AAB7F" w14:textId="77777777" w:rsidR="00E958F9" w:rsidRPr="008D184A" w:rsidRDefault="00E958F9" w:rsidP="009A2409">
            <w:pPr>
              <w:rPr>
                <w:lang w:val="sr-Cyrl-CS"/>
              </w:rPr>
            </w:pPr>
            <w:r w:rsidRPr="008D184A">
              <w:rPr>
                <w:i/>
                <w:lang w:val="sr-Cyrl-CS"/>
              </w:rPr>
              <w:t>Корелација с другим предметима:</w:t>
            </w:r>
            <w:r w:rsidRPr="008D184A">
              <w:rPr>
                <w:lang w:val="sr-Cyrl-CS"/>
              </w:rPr>
              <w:t xml:space="preserve"> </w:t>
            </w:r>
            <w:r w:rsidRPr="008D184A">
              <w:rPr>
                <w:lang w:val="sr-Cyrl-RS"/>
              </w:rPr>
              <w:t>сви предмети</w:t>
            </w:r>
          </w:p>
        </w:tc>
      </w:tr>
      <w:tr w:rsidR="00E958F9" w:rsidRPr="006D13B7" w14:paraId="12869B11" w14:textId="77777777" w:rsidTr="00B958FC">
        <w:tblPrEx>
          <w:tblLook w:val="04A0" w:firstRow="1" w:lastRow="0" w:firstColumn="1" w:lastColumn="0" w:noHBand="0" w:noVBand="1"/>
        </w:tblPrEx>
        <w:tc>
          <w:tcPr>
            <w:tcW w:w="8585" w:type="dxa"/>
            <w:gridSpan w:val="4"/>
          </w:tcPr>
          <w:p w14:paraId="18912008" w14:textId="77777777" w:rsidR="00E958F9" w:rsidRPr="008D184A" w:rsidRDefault="00E958F9" w:rsidP="009A2409">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50F78B94" w14:textId="77777777" w:rsidR="00E958F9" w:rsidRPr="008D184A" w:rsidRDefault="00E958F9" w:rsidP="00E958F9">
      <w:pPr>
        <w:rPr>
          <w:lang w:val="sr-Cyrl-CS"/>
        </w:rPr>
      </w:pPr>
    </w:p>
    <w:tbl>
      <w:tblPr>
        <w:tblStyle w:val="TableGrid"/>
        <w:tblW w:w="0" w:type="auto"/>
        <w:tblLook w:val="01E0" w:firstRow="1" w:lastRow="1" w:firstColumn="1" w:lastColumn="1" w:noHBand="0" w:noVBand="0"/>
      </w:tblPr>
      <w:tblGrid>
        <w:gridCol w:w="8642"/>
      </w:tblGrid>
      <w:tr w:rsidR="00E958F9" w:rsidRPr="008D184A" w14:paraId="34D6E37B" w14:textId="77777777" w:rsidTr="007A2683">
        <w:trPr>
          <w:trHeight w:hRule="exact" w:val="284"/>
        </w:trPr>
        <w:tc>
          <w:tcPr>
            <w:tcW w:w="8642" w:type="dxa"/>
          </w:tcPr>
          <w:p w14:paraId="43B293A4" w14:textId="77777777" w:rsidR="00E958F9" w:rsidRPr="008D184A" w:rsidRDefault="00E958F9" w:rsidP="009A2409">
            <w:pPr>
              <w:jc w:val="center"/>
              <w:rPr>
                <w:i/>
                <w:lang w:val="sr-Cyrl-CS"/>
              </w:rPr>
            </w:pPr>
            <w:r w:rsidRPr="008D184A">
              <w:rPr>
                <w:i/>
                <w:lang w:val="sr-Cyrl-CS"/>
              </w:rPr>
              <w:t>Ток и садржај часа</w:t>
            </w:r>
          </w:p>
        </w:tc>
      </w:tr>
      <w:tr w:rsidR="00E958F9" w:rsidRPr="006D13B7" w14:paraId="0F3B27A8" w14:textId="77777777" w:rsidTr="007A2683">
        <w:tc>
          <w:tcPr>
            <w:tcW w:w="8642" w:type="dxa"/>
          </w:tcPr>
          <w:p w14:paraId="32E1A48D" w14:textId="462EB3DF" w:rsidR="00E958F9" w:rsidRPr="008D184A" w:rsidRDefault="00E958F9" w:rsidP="009A2409">
            <w:pPr>
              <w:rPr>
                <w:i/>
                <w:lang w:val="sr-Cyrl-CS"/>
              </w:rPr>
            </w:pPr>
            <w:r w:rsidRPr="008D184A">
              <w:rPr>
                <w:i/>
                <w:lang w:val="sr-Cyrl-CS"/>
              </w:rPr>
              <w:t xml:space="preserve">Уводни део часа </w:t>
            </w:r>
          </w:p>
          <w:p w14:paraId="08B753A6" w14:textId="77777777" w:rsidR="00B51CBE" w:rsidRPr="008D184A" w:rsidRDefault="00B51CBE" w:rsidP="009A2409">
            <w:pPr>
              <w:rPr>
                <w:i/>
                <w:lang w:val="sr-Cyrl-CS"/>
              </w:rPr>
            </w:pPr>
          </w:p>
          <w:p w14:paraId="157277E9" w14:textId="77777777" w:rsidR="00E958F9" w:rsidRPr="008D184A" w:rsidRDefault="00E958F9" w:rsidP="00642884">
            <w:pPr>
              <w:pStyle w:val="ListParagraph"/>
              <w:numPr>
                <w:ilvl w:val="0"/>
                <w:numId w:val="143"/>
              </w:numPr>
              <w:jc w:val="both"/>
              <w:rPr>
                <w:lang w:val="sr-Cyrl-CS"/>
              </w:rPr>
            </w:pPr>
            <w:r w:rsidRPr="008D184A">
              <w:rPr>
                <w:lang w:val="sr-Cyrl-CS"/>
              </w:rPr>
              <w:t>Ученици се подсећају шта означавају следеће реченице.</w:t>
            </w:r>
          </w:p>
          <w:p w14:paraId="636EF272" w14:textId="77777777" w:rsidR="00E958F9" w:rsidRPr="008D184A" w:rsidRDefault="00E958F9" w:rsidP="009A2409">
            <w:pPr>
              <w:ind w:left="360"/>
              <w:jc w:val="both"/>
              <w:rPr>
                <w:b/>
                <w:bCs/>
                <w:i/>
                <w:iCs/>
                <w:lang w:val="sr-Cyrl-CS"/>
              </w:rPr>
            </w:pPr>
          </w:p>
          <w:p w14:paraId="3257E039" w14:textId="77777777" w:rsidR="00E958F9" w:rsidRPr="008D184A" w:rsidRDefault="00E958F9" w:rsidP="00642884">
            <w:pPr>
              <w:pStyle w:val="ListParagraph"/>
              <w:numPr>
                <w:ilvl w:val="0"/>
                <w:numId w:val="143"/>
              </w:numPr>
              <w:jc w:val="both"/>
              <w:rPr>
                <w:lang w:val="sr-Cyrl-CS"/>
              </w:rPr>
            </w:pPr>
            <w:r w:rsidRPr="008D184A">
              <w:rPr>
                <w:b/>
                <w:bCs/>
                <w:i/>
                <w:iCs/>
                <w:lang w:val="sr-Cyrl-CS"/>
              </w:rPr>
              <w:t xml:space="preserve">Изричним реченицама </w:t>
            </w:r>
            <w:r w:rsidRPr="008D184A">
              <w:rPr>
                <w:lang w:val="sr-Cyrl-CS"/>
              </w:rPr>
              <w:t>се исказује (изриче) садржај глагола зависно-</w:t>
            </w:r>
          </w:p>
          <w:p w14:paraId="7041B841" w14:textId="77777777" w:rsidR="00E958F9" w:rsidRPr="008D184A" w:rsidRDefault="00E958F9" w:rsidP="009A2409">
            <w:pPr>
              <w:ind w:left="360"/>
              <w:jc w:val="both"/>
              <w:rPr>
                <w:b/>
                <w:bCs/>
              </w:rPr>
            </w:pPr>
            <w:r w:rsidRPr="008D184A">
              <w:t xml:space="preserve">сложене реченице. Почињу везницима </w:t>
            </w:r>
            <w:r w:rsidRPr="008D184A">
              <w:rPr>
                <w:b/>
                <w:bCs/>
                <w:i/>
                <w:iCs/>
              </w:rPr>
              <w:t xml:space="preserve">да </w:t>
            </w:r>
            <w:r w:rsidRPr="008D184A">
              <w:t xml:space="preserve">и </w:t>
            </w:r>
            <w:r w:rsidRPr="008D184A">
              <w:rPr>
                <w:b/>
                <w:bCs/>
                <w:i/>
                <w:iCs/>
              </w:rPr>
              <w:t>како</w:t>
            </w:r>
            <w:r w:rsidRPr="008D184A">
              <w:rPr>
                <w:b/>
                <w:bCs/>
              </w:rPr>
              <w:t>.</w:t>
            </w:r>
          </w:p>
          <w:p w14:paraId="244695BE" w14:textId="77777777" w:rsidR="00E958F9" w:rsidRPr="008D184A" w:rsidRDefault="00E958F9" w:rsidP="009A2409">
            <w:pPr>
              <w:ind w:left="360"/>
              <w:jc w:val="both"/>
            </w:pPr>
            <w:r w:rsidRPr="008D184A">
              <w:t xml:space="preserve">Чула сам </w:t>
            </w:r>
            <w:r w:rsidRPr="008D184A">
              <w:rPr>
                <w:i/>
                <w:iCs/>
              </w:rPr>
              <w:t>да је циркус стигао у наш град</w:t>
            </w:r>
            <w:r w:rsidRPr="008D184A">
              <w:t>.</w:t>
            </w:r>
          </w:p>
          <w:p w14:paraId="42EB64E0" w14:textId="77777777" w:rsidR="00E958F9" w:rsidRPr="008D184A" w:rsidRDefault="00E958F9" w:rsidP="009A2409">
            <w:pPr>
              <w:ind w:left="360"/>
              <w:jc w:val="both"/>
            </w:pPr>
            <w:r w:rsidRPr="008D184A">
              <w:t xml:space="preserve">Посебне врсте изричних реченица су </w:t>
            </w:r>
            <w:r w:rsidRPr="008D184A">
              <w:rPr>
                <w:b/>
                <w:bCs/>
                <w:i/>
                <w:iCs/>
              </w:rPr>
              <w:t>зависноупитне</w:t>
            </w:r>
            <w:r w:rsidRPr="008D184A">
              <w:t>. Почињу упитним</w:t>
            </w:r>
          </w:p>
          <w:p w14:paraId="5B89D0D2" w14:textId="77777777" w:rsidR="00E958F9" w:rsidRPr="008D184A" w:rsidRDefault="00E958F9" w:rsidP="009A2409">
            <w:pPr>
              <w:ind w:left="360"/>
              <w:jc w:val="both"/>
            </w:pPr>
            <w:r w:rsidRPr="008D184A">
              <w:t xml:space="preserve">речцама </w:t>
            </w:r>
            <w:r w:rsidRPr="008D184A">
              <w:rPr>
                <w:b/>
                <w:bCs/>
                <w:i/>
                <w:iCs/>
              </w:rPr>
              <w:t xml:space="preserve">да ли </w:t>
            </w:r>
            <w:r w:rsidRPr="008D184A">
              <w:t xml:space="preserve">и </w:t>
            </w:r>
            <w:r w:rsidRPr="008D184A">
              <w:rPr>
                <w:b/>
                <w:bCs/>
                <w:i/>
                <w:iCs/>
              </w:rPr>
              <w:t xml:space="preserve">ли </w:t>
            </w:r>
            <w:r w:rsidRPr="008D184A">
              <w:t>или упитним заменицама и прилозима (</w:t>
            </w:r>
            <w:r w:rsidRPr="008D184A">
              <w:rPr>
                <w:b/>
                <w:bCs/>
                <w:i/>
                <w:iCs/>
              </w:rPr>
              <w:t>ко</w:t>
            </w:r>
            <w:r w:rsidRPr="008D184A">
              <w:rPr>
                <w:i/>
                <w:iCs/>
              </w:rPr>
              <w:t xml:space="preserve">, </w:t>
            </w:r>
            <w:r w:rsidRPr="008D184A">
              <w:rPr>
                <w:b/>
                <w:bCs/>
                <w:i/>
                <w:iCs/>
              </w:rPr>
              <w:t>шта</w:t>
            </w:r>
            <w:r w:rsidRPr="008D184A">
              <w:rPr>
                <w:i/>
                <w:iCs/>
              </w:rPr>
              <w:t xml:space="preserve">, </w:t>
            </w:r>
            <w:r w:rsidRPr="008D184A">
              <w:rPr>
                <w:b/>
                <w:bCs/>
                <w:i/>
                <w:iCs/>
              </w:rPr>
              <w:t>који</w:t>
            </w:r>
            <w:r w:rsidRPr="008D184A">
              <w:t>,</w:t>
            </w:r>
          </w:p>
          <w:p w14:paraId="511CF443" w14:textId="77777777" w:rsidR="00E958F9" w:rsidRPr="008D184A" w:rsidRDefault="00E958F9" w:rsidP="009A2409">
            <w:pPr>
              <w:ind w:left="360"/>
              <w:jc w:val="both"/>
            </w:pPr>
            <w:r w:rsidRPr="008D184A">
              <w:rPr>
                <w:b/>
                <w:bCs/>
                <w:i/>
                <w:iCs/>
              </w:rPr>
              <w:t>чији</w:t>
            </w:r>
            <w:r w:rsidRPr="008D184A">
              <w:rPr>
                <w:i/>
                <w:iCs/>
              </w:rPr>
              <w:t xml:space="preserve">, </w:t>
            </w:r>
            <w:r w:rsidRPr="008D184A">
              <w:rPr>
                <w:b/>
                <w:bCs/>
                <w:i/>
                <w:iCs/>
              </w:rPr>
              <w:t>где</w:t>
            </w:r>
            <w:r w:rsidRPr="008D184A">
              <w:rPr>
                <w:i/>
                <w:iCs/>
              </w:rPr>
              <w:t xml:space="preserve">, </w:t>
            </w:r>
            <w:r w:rsidRPr="008D184A">
              <w:rPr>
                <w:b/>
                <w:bCs/>
                <w:i/>
                <w:iCs/>
              </w:rPr>
              <w:t>кад</w:t>
            </w:r>
            <w:r w:rsidRPr="008D184A">
              <w:rPr>
                <w:i/>
                <w:iCs/>
              </w:rPr>
              <w:t xml:space="preserve">, </w:t>
            </w:r>
            <w:r w:rsidRPr="008D184A">
              <w:rPr>
                <w:b/>
                <w:bCs/>
                <w:i/>
                <w:iCs/>
              </w:rPr>
              <w:t>како</w:t>
            </w:r>
            <w:r w:rsidRPr="008D184A">
              <w:rPr>
                <w:i/>
                <w:iCs/>
              </w:rPr>
              <w:t xml:space="preserve">, </w:t>
            </w:r>
            <w:r w:rsidRPr="008D184A">
              <w:rPr>
                <w:b/>
                <w:bCs/>
                <w:i/>
                <w:iCs/>
              </w:rPr>
              <w:t>зашто</w:t>
            </w:r>
            <w:r w:rsidRPr="008D184A">
              <w:t>...).</w:t>
            </w:r>
          </w:p>
          <w:p w14:paraId="5ED37E5D" w14:textId="77777777" w:rsidR="00E958F9" w:rsidRPr="008D184A" w:rsidRDefault="00E958F9" w:rsidP="009A2409">
            <w:pPr>
              <w:ind w:left="360"/>
              <w:jc w:val="both"/>
            </w:pPr>
            <w:r w:rsidRPr="008D184A">
              <w:t xml:space="preserve">Питала се </w:t>
            </w:r>
            <w:r w:rsidRPr="008D184A">
              <w:rPr>
                <w:i/>
                <w:iCs/>
              </w:rPr>
              <w:t>чији је ово пас</w:t>
            </w:r>
            <w:r w:rsidRPr="008D184A">
              <w:t>.</w:t>
            </w:r>
          </w:p>
          <w:p w14:paraId="72A38F52" w14:textId="77777777" w:rsidR="00E958F9" w:rsidRPr="008D184A" w:rsidRDefault="00E958F9" w:rsidP="009A2409">
            <w:pPr>
              <w:ind w:left="360"/>
              <w:jc w:val="both"/>
            </w:pPr>
          </w:p>
          <w:p w14:paraId="07BE3F51" w14:textId="77777777" w:rsidR="00E958F9" w:rsidRPr="008D184A" w:rsidRDefault="00E958F9" w:rsidP="00642884">
            <w:pPr>
              <w:pStyle w:val="ListParagraph"/>
              <w:numPr>
                <w:ilvl w:val="0"/>
                <w:numId w:val="143"/>
              </w:numPr>
              <w:jc w:val="both"/>
            </w:pPr>
            <w:r w:rsidRPr="008D184A">
              <w:rPr>
                <w:b/>
                <w:bCs/>
                <w:i/>
                <w:iCs/>
              </w:rPr>
              <w:t xml:space="preserve">Намерне реченице </w:t>
            </w:r>
            <w:r w:rsidRPr="008D184A">
              <w:t>су зависне реченице којима се исказује намера (циљ,</w:t>
            </w:r>
          </w:p>
          <w:p w14:paraId="288FCA16" w14:textId="77777777" w:rsidR="00E958F9" w:rsidRPr="008D184A" w:rsidRDefault="00E958F9" w:rsidP="009A2409">
            <w:pPr>
              <w:ind w:left="360"/>
              <w:jc w:val="both"/>
            </w:pPr>
            <w:r w:rsidRPr="008D184A">
              <w:lastRenderedPageBreak/>
              <w:t xml:space="preserve">сврха) вршења радње из главне реченице. Почињу везницима </w:t>
            </w:r>
            <w:r w:rsidRPr="008D184A">
              <w:rPr>
                <w:b/>
                <w:bCs/>
                <w:i/>
                <w:iCs/>
              </w:rPr>
              <w:t xml:space="preserve">да </w:t>
            </w:r>
            <w:r w:rsidRPr="008D184A">
              <w:t xml:space="preserve">и </w:t>
            </w:r>
            <w:r w:rsidRPr="008D184A">
              <w:rPr>
                <w:b/>
                <w:bCs/>
                <w:i/>
                <w:iCs/>
              </w:rPr>
              <w:t>како</w:t>
            </w:r>
            <w:r w:rsidRPr="008D184A">
              <w:t>;</w:t>
            </w:r>
          </w:p>
          <w:p w14:paraId="2F4888A8" w14:textId="77777777" w:rsidR="00E958F9" w:rsidRPr="008D184A" w:rsidRDefault="00E958F9" w:rsidP="009A2409">
            <w:pPr>
              <w:ind w:left="360"/>
              <w:jc w:val="both"/>
            </w:pPr>
            <w:r w:rsidRPr="008D184A">
              <w:t xml:space="preserve">када су без везника, користи се речца </w:t>
            </w:r>
            <w:r w:rsidRPr="008D184A">
              <w:rPr>
                <w:b/>
                <w:bCs/>
                <w:i/>
                <w:iCs/>
              </w:rPr>
              <w:t xml:space="preserve">ли </w:t>
            </w:r>
            <w:r w:rsidRPr="008D184A">
              <w:t>(с потенцијалом у одричном обли-</w:t>
            </w:r>
          </w:p>
          <w:p w14:paraId="0CAF66A2" w14:textId="77777777" w:rsidR="00E958F9" w:rsidRPr="008D184A" w:rsidRDefault="00E958F9" w:rsidP="009A2409">
            <w:pPr>
              <w:ind w:left="360"/>
              <w:jc w:val="both"/>
              <w:rPr>
                <w:lang w:val="sr-Cyrl-CS"/>
              </w:rPr>
            </w:pPr>
            <w:r w:rsidRPr="008D184A">
              <w:t xml:space="preserve">ку). Потрчао је </w:t>
            </w:r>
            <w:r w:rsidRPr="008D184A">
              <w:rPr>
                <w:i/>
                <w:iCs/>
              </w:rPr>
              <w:t>да би га стигао</w:t>
            </w:r>
            <w:r w:rsidRPr="008D184A">
              <w:t xml:space="preserve">. (Потрчао је </w:t>
            </w:r>
            <w:r w:rsidRPr="008D184A">
              <w:rPr>
                <w:i/>
                <w:iCs/>
              </w:rPr>
              <w:t>не би ли га стигао</w:t>
            </w:r>
            <w:r w:rsidRPr="008D184A">
              <w:t>.)</w:t>
            </w:r>
          </w:p>
          <w:p w14:paraId="018CBCFF" w14:textId="77777777" w:rsidR="00E958F9" w:rsidRPr="008D184A" w:rsidRDefault="00E958F9" w:rsidP="00B51CBE">
            <w:pPr>
              <w:jc w:val="both"/>
            </w:pPr>
          </w:p>
        </w:tc>
      </w:tr>
      <w:tr w:rsidR="00E958F9" w:rsidRPr="006D13B7" w14:paraId="642C4967" w14:textId="77777777" w:rsidTr="007A2683">
        <w:tc>
          <w:tcPr>
            <w:tcW w:w="8642" w:type="dxa"/>
          </w:tcPr>
          <w:p w14:paraId="6B6D012A" w14:textId="77777777" w:rsidR="00E958F9" w:rsidRPr="008D184A" w:rsidRDefault="00E958F9" w:rsidP="009A2409">
            <w:pPr>
              <w:rPr>
                <w:i/>
                <w:lang w:val="sr-Cyrl-CS"/>
              </w:rPr>
            </w:pPr>
            <w:r w:rsidRPr="008D184A">
              <w:rPr>
                <w:i/>
                <w:lang w:val="sr-Cyrl-CS"/>
              </w:rPr>
              <w:lastRenderedPageBreak/>
              <w:t>Главни део часа</w:t>
            </w:r>
          </w:p>
          <w:p w14:paraId="4FD2A93F" w14:textId="77777777" w:rsidR="00E958F9" w:rsidRPr="008D184A" w:rsidRDefault="00E958F9" w:rsidP="009A2409">
            <w:pPr>
              <w:rPr>
                <w:i/>
                <w:lang w:val="sr-Cyrl-CS"/>
              </w:rPr>
            </w:pPr>
          </w:p>
          <w:p w14:paraId="5FB3B738" w14:textId="77777777" w:rsidR="00E958F9" w:rsidRPr="008D184A" w:rsidRDefault="00E958F9" w:rsidP="00642884">
            <w:pPr>
              <w:pStyle w:val="ListParagraph"/>
              <w:numPr>
                <w:ilvl w:val="0"/>
                <w:numId w:val="143"/>
              </w:numPr>
              <w:autoSpaceDE w:val="0"/>
              <w:autoSpaceDN w:val="0"/>
              <w:adjustRightInd w:val="0"/>
              <w:jc w:val="both"/>
              <w:rPr>
                <w:lang w:val="sr-Cyrl-CS"/>
              </w:rPr>
            </w:pPr>
            <w:r w:rsidRPr="008D184A">
              <w:rPr>
                <w:lang w:val="sr-Cyrl-CS"/>
              </w:rPr>
              <w:t>Ученици раде задатке с наставником.</w:t>
            </w:r>
          </w:p>
          <w:p w14:paraId="0C88B750" w14:textId="77777777" w:rsidR="00E958F9" w:rsidRPr="008D184A" w:rsidRDefault="00E958F9" w:rsidP="009A2409">
            <w:pPr>
              <w:pStyle w:val="ListParagraph"/>
              <w:autoSpaceDE w:val="0"/>
              <w:autoSpaceDN w:val="0"/>
              <w:adjustRightInd w:val="0"/>
              <w:jc w:val="both"/>
              <w:rPr>
                <w:lang w:val="sr-Cyrl-CS"/>
              </w:rPr>
            </w:pPr>
          </w:p>
          <w:p w14:paraId="73ED34FA" w14:textId="77777777" w:rsidR="00E958F9" w:rsidRPr="008D184A" w:rsidRDefault="00E958F9" w:rsidP="00642884">
            <w:pPr>
              <w:pStyle w:val="ListParagraph"/>
              <w:numPr>
                <w:ilvl w:val="0"/>
                <w:numId w:val="144"/>
              </w:numPr>
              <w:autoSpaceDE w:val="0"/>
              <w:autoSpaceDN w:val="0"/>
              <w:adjustRightInd w:val="0"/>
              <w:rPr>
                <w:rFonts w:eastAsia="ResavskaBGSans"/>
                <w:color w:val="000000"/>
                <w:lang w:val="sr-Cyrl-RS"/>
              </w:rPr>
            </w:pPr>
            <w:r w:rsidRPr="008D184A">
              <w:rPr>
                <w:lang w:val="sr-Cyrl-CS"/>
              </w:rPr>
              <w:t xml:space="preserve">Заокружи слово испред </w:t>
            </w:r>
            <w:r w:rsidRPr="008D184A">
              <w:rPr>
                <w:i/>
                <w:iCs/>
                <w:lang w:val="sr-Cyrl-CS"/>
              </w:rPr>
              <w:t>намерне реченице</w:t>
            </w:r>
            <w:r w:rsidRPr="008D184A">
              <w:rPr>
                <w:lang w:val="sr-Cyrl-CS"/>
              </w:rPr>
              <w:t>.</w:t>
            </w:r>
          </w:p>
          <w:p w14:paraId="6E164E82" w14:textId="77777777" w:rsidR="00E958F9" w:rsidRPr="008D184A" w:rsidRDefault="00E958F9" w:rsidP="009A2409">
            <w:pPr>
              <w:autoSpaceDE w:val="0"/>
              <w:autoSpaceDN w:val="0"/>
              <w:adjustRightInd w:val="0"/>
              <w:jc w:val="both"/>
              <w:rPr>
                <w:lang w:val="sr-Cyrl-CS"/>
              </w:rPr>
            </w:pPr>
            <w:r w:rsidRPr="008D184A">
              <w:rPr>
                <w:lang w:val="sr-Cyrl-CS"/>
              </w:rPr>
              <w:t xml:space="preserve">                  а) Видео је да је погрешио.</w:t>
            </w:r>
          </w:p>
          <w:p w14:paraId="68CEBC72" w14:textId="77777777" w:rsidR="00E958F9" w:rsidRPr="008D184A" w:rsidRDefault="00E958F9" w:rsidP="009A2409">
            <w:pPr>
              <w:autoSpaceDE w:val="0"/>
              <w:autoSpaceDN w:val="0"/>
              <w:adjustRightInd w:val="0"/>
              <w:jc w:val="both"/>
              <w:rPr>
                <w:lang w:val="sr-Cyrl-CS"/>
              </w:rPr>
            </w:pPr>
            <w:r w:rsidRPr="008D184A">
              <w:rPr>
                <w:lang w:val="sr-Cyrl-CS"/>
              </w:rPr>
              <w:t xml:space="preserve">                  б) Пожурио је да би стигао на време.</w:t>
            </w:r>
          </w:p>
          <w:p w14:paraId="5E205EEB" w14:textId="77777777" w:rsidR="00E958F9" w:rsidRPr="008D184A" w:rsidRDefault="00E958F9" w:rsidP="009A2409">
            <w:pPr>
              <w:autoSpaceDE w:val="0"/>
              <w:autoSpaceDN w:val="0"/>
              <w:adjustRightInd w:val="0"/>
              <w:jc w:val="both"/>
              <w:rPr>
                <w:lang w:val="sr-Cyrl-CS"/>
              </w:rPr>
            </w:pPr>
            <w:r w:rsidRPr="008D184A">
              <w:rPr>
                <w:lang w:val="sr-Cyrl-CS"/>
              </w:rPr>
              <w:t xml:space="preserve">                  в) Изгледао је као да није спавао целе ноћи.</w:t>
            </w:r>
          </w:p>
          <w:p w14:paraId="1AE640BB" w14:textId="77777777" w:rsidR="00E958F9" w:rsidRPr="008D184A" w:rsidRDefault="00E958F9" w:rsidP="009A2409">
            <w:pPr>
              <w:autoSpaceDE w:val="0"/>
              <w:autoSpaceDN w:val="0"/>
              <w:adjustRightInd w:val="0"/>
              <w:jc w:val="both"/>
              <w:rPr>
                <w:lang w:val="sr-Cyrl-CS"/>
              </w:rPr>
            </w:pPr>
          </w:p>
          <w:p w14:paraId="0E4DF3DE" w14:textId="77777777" w:rsidR="00E958F9" w:rsidRPr="008D184A" w:rsidRDefault="00E958F9" w:rsidP="00642884">
            <w:pPr>
              <w:pStyle w:val="ListParagraph"/>
              <w:numPr>
                <w:ilvl w:val="0"/>
                <w:numId w:val="143"/>
              </w:numPr>
              <w:autoSpaceDE w:val="0"/>
              <w:autoSpaceDN w:val="0"/>
              <w:adjustRightInd w:val="0"/>
              <w:jc w:val="both"/>
              <w:rPr>
                <w:lang w:val="sr-Cyrl-RS"/>
              </w:rPr>
            </w:pPr>
            <w:r w:rsidRPr="008D184A">
              <w:rPr>
                <w:lang w:val="sr-Cyrl-RS"/>
              </w:rPr>
              <w:t>Читав час вежбају изричне и намерне реченице на примерима.</w:t>
            </w:r>
          </w:p>
          <w:p w14:paraId="5F914C63" w14:textId="77777777" w:rsidR="00E958F9" w:rsidRPr="008D184A" w:rsidRDefault="00E958F9" w:rsidP="009A2409">
            <w:pPr>
              <w:pStyle w:val="ListParagraph"/>
              <w:autoSpaceDE w:val="0"/>
              <w:autoSpaceDN w:val="0"/>
              <w:adjustRightInd w:val="0"/>
              <w:jc w:val="both"/>
              <w:rPr>
                <w:lang w:val="sr-Cyrl-RS"/>
              </w:rPr>
            </w:pPr>
          </w:p>
        </w:tc>
      </w:tr>
      <w:tr w:rsidR="00E958F9" w:rsidRPr="006D13B7" w14:paraId="69450DB5" w14:textId="77777777" w:rsidTr="007A2683">
        <w:tc>
          <w:tcPr>
            <w:tcW w:w="8642" w:type="dxa"/>
          </w:tcPr>
          <w:p w14:paraId="1208F3A6" w14:textId="77777777" w:rsidR="00E958F9" w:rsidRPr="008D184A" w:rsidRDefault="00E958F9" w:rsidP="009A2409">
            <w:pPr>
              <w:rPr>
                <w:i/>
                <w:lang w:val="sr-Cyrl-CS"/>
              </w:rPr>
            </w:pPr>
            <w:r w:rsidRPr="008D184A">
              <w:rPr>
                <w:i/>
                <w:lang w:val="sr-Cyrl-CS"/>
              </w:rPr>
              <w:t>Завршни део часа</w:t>
            </w:r>
          </w:p>
          <w:p w14:paraId="7C77EB1D" w14:textId="77777777" w:rsidR="00E958F9" w:rsidRPr="008D184A" w:rsidRDefault="00E958F9" w:rsidP="009A2409">
            <w:pPr>
              <w:rPr>
                <w:i/>
                <w:lang w:val="sr-Cyrl-CS"/>
              </w:rPr>
            </w:pPr>
          </w:p>
          <w:p w14:paraId="1F83A023" w14:textId="77777777" w:rsidR="00E958F9" w:rsidRPr="008D184A" w:rsidRDefault="00E958F9" w:rsidP="00642884">
            <w:pPr>
              <w:pStyle w:val="ListParagraph"/>
              <w:numPr>
                <w:ilvl w:val="0"/>
                <w:numId w:val="143"/>
              </w:numPr>
              <w:rPr>
                <w:lang w:val="sr-Cyrl-CS"/>
              </w:rPr>
            </w:pPr>
            <w:r w:rsidRPr="008D184A">
              <w:rPr>
                <w:lang w:val="sr-Cyrl-CS"/>
              </w:rPr>
              <w:t>У завршном делу часа ученици сами пишу по један пример за изричну, односно намерну реченицу.</w:t>
            </w:r>
          </w:p>
          <w:p w14:paraId="17A32813" w14:textId="77777777" w:rsidR="00E958F9" w:rsidRPr="008D184A" w:rsidRDefault="00E958F9" w:rsidP="009A2409">
            <w:pPr>
              <w:pStyle w:val="ListParagraph"/>
              <w:rPr>
                <w:lang w:val="sr-Cyrl-CS"/>
              </w:rPr>
            </w:pPr>
          </w:p>
        </w:tc>
      </w:tr>
      <w:tr w:rsidR="00E958F9" w:rsidRPr="006D13B7" w14:paraId="4432DFA7" w14:textId="77777777" w:rsidTr="007A2683">
        <w:tc>
          <w:tcPr>
            <w:tcW w:w="8642" w:type="dxa"/>
          </w:tcPr>
          <w:p w14:paraId="192BCA6C" w14:textId="77777777" w:rsidR="00E958F9" w:rsidRPr="008D184A" w:rsidRDefault="00E958F9" w:rsidP="009A2409">
            <w:pPr>
              <w:rPr>
                <w:i/>
                <w:lang w:val="sr-Cyrl-CS"/>
              </w:rPr>
            </w:pPr>
          </w:p>
          <w:p w14:paraId="400159C4" w14:textId="77777777" w:rsidR="00E958F9" w:rsidRPr="008D184A" w:rsidRDefault="00E958F9" w:rsidP="009A2409">
            <w:pPr>
              <w:rPr>
                <w:i/>
                <w:lang w:val="sr-Cyrl-CS"/>
              </w:rPr>
            </w:pPr>
            <w:r w:rsidRPr="008D184A">
              <w:rPr>
                <w:i/>
                <w:lang w:val="sr-Cyrl-CS"/>
              </w:rPr>
              <w:t>Евалуација – анализа часа (запажања наставника)</w:t>
            </w:r>
          </w:p>
          <w:p w14:paraId="0EDD8774" w14:textId="77777777" w:rsidR="00E958F9" w:rsidRPr="008D184A" w:rsidRDefault="00E958F9" w:rsidP="009A2409">
            <w:pPr>
              <w:rPr>
                <w:i/>
                <w:lang w:val="sr-Cyrl-CS"/>
              </w:rPr>
            </w:pPr>
          </w:p>
          <w:p w14:paraId="63A2190C" w14:textId="77777777" w:rsidR="00E958F9" w:rsidRPr="008D184A" w:rsidRDefault="00E958F9" w:rsidP="009A2409">
            <w:pPr>
              <w:rPr>
                <w:lang w:val="sr-Cyrl-CS"/>
              </w:rPr>
            </w:pPr>
            <w:r w:rsidRPr="008D184A">
              <w:rPr>
                <w:lang w:val="sr-Cyrl-CS"/>
              </w:rPr>
              <w:t>Наставник бележи у којој мери ученици владају знањем из синтаксе.</w:t>
            </w:r>
          </w:p>
          <w:p w14:paraId="5CA7CC21" w14:textId="77777777" w:rsidR="00E958F9" w:rsidRPr="008D184A" w:rsidRDefault="00E958F9" w:rsidP="009A2409">
            <w:pPr>
              <w:rPr>
                <w:lang w:val="sr-Cyrl-CS"/>
              </w:rPr>
            </w:pPr>
          </w:p>
          <w:p w14:paraId="2C4F07F9" w14:textId="77777777" w:rsidR="00E958F9" w:rsidRPr="008D184A" w:rsidRDefault="00E958F9" w:rsidP="009A2409">
            <w:pPr>
              <w:rPr>
                <w:lang w:val="sr-Cyrl-CS"/>
              </w:rPr>
            </w:pPr>
          </w:p>
          <w:p w14:paraId="6EF1AA34" w14:textId="77777777" w:rsidR="00E958F9" w:rsidRPr="008D184A" w:rsidRDefault="00E958F9" w:rsidP="009A2409">
            <w:pPr>
              <w:rPr>
                <w:lang w:val="sr-Cyrl-CS"/>
              </w:rPr>
            </w:pPr>
          </w:p>
          <w:p w14:paraId="481B896C" w14:textId="77777777" w:rsidR="00E958F9" w:rsidRPr="008D184A" w:rsidRDefault="00E958F9" w:rsidP="009A2409">
            <w:pPr>
              <w:rPr>
                <w:i/>
                <w:lang w:val="sr-Cyrl-CS"/>
              </w:rPr>
            </w:pPr>
          </w:p>
          <w:p w14:paraId="6373C9E0" w14:textId="77777777" w:rsidR="00E958F9" w:rsidRPr="008D184A" w:rsidRDefault="00E958F9" w:rsidP="009A2409">
            <w:pPr>
              <w:rPr>
                <w:i/>
                <w:lang w:val="sr-Cyrl-CS"/>
              </w:rPr>
            </w:pPr>
          </w:p>
          <w:p w14:paraId="6C1487D0" w14:textId="77777777" w:rsidR="00E958F9" w:rsidRPr="008D184A" w:rsidRDefault="00E958F9" w:rsidP="009A2409">
            <w:pPr>
              <w:rPr>
                <w:i/>
                <w:lang w:val="sr-Cyrl-CS"/>
              </w:rPr>
            </w:pPr>
          </w:p>
          <w:p w14:paraId="6AAB36EA" w14:textId="77777777" w:rsidR="00E958F9" w:rsidRPr="008D184A" w:rsidRDefault="00E958F9" w:rsidP="009A2409">
            <w:pPr>
              <w:rPr>
                <w:i/>
                <w:lang w:val="sr-Cyrl-CS"/>
              </w:rPr>
            </w:pPr>
          </w:p>
          <w:p w14:paraId="45668EB1" w14:textId="77777777" w:rsidR="00E958F9" w:rsidRPr="008D184A" w:rsidRDefault="00E958F9" w:rsidP="009A2409">
            <w:pPr>
              <w:rPr>
                <w:i/>
                <w:lang w:val="sr-Cyrl-CS"/>
              </w:rPr>
            </w:pPr>
          </w:p>
          <w:p w14:paraId="0A7CF46C" w14:textId="77777777" w:rsidR="00E958F9" w:rsidRPr="008D184A" w:rsidRDefault="00E958F9" w:rsidP="009A2409">
            <w:pPr>
              <w:rPr>
                <w:i/>
                <w:lang w:val="sr-Cyrl-CS"/>
              </w:rPr>
            </w:pPr>
          </w:p>
          <w:p w14:paraId="76B977B9" w14:textId="77777777" w:rsidR="00E958F9" w:rsidRPr="008D184A" w:rsidRDefault="00E958F9" w:rsidP="009A2409">
            <w:pPr>
              <w:rPr>
                <w:i/>
                <w:lang w:val="sr-Cyrl-CS"/>
              </w:rPr>
            </w:pPr>
          </w:p>
        </w:tc>
      </w:tr>
    </w:tbl>
    <w:p w14:paraId="6EBAF5C9" w14:textId="77777777" w:rsidR="00E958F9" w:rsidRPr="008D184A" w:rsidRDefault="00E958F9" w:rsidP="00E958F9">
      <w:pPr>
        <w:rPr>
          <w:lang w:val="sr-Cyrl-CS"/>
        </w:rPr>
      </w:pPr>
    </w:p>
    <w:tbl>
      <w:tblPr>
        <w:tblStyle w:val="TableGrid"/>
        <w:tblW w:w="0" w:type="auto"/>
        <w:tblLook w:val="01E0" w:firstRow="1" w:lastRow="1" w:firstColumn="1" w:lastColumn="1" w:noHBand="0" w:noVBand="0"/>
      </w:tblPr>
      <w:tblGrid>
        <w:gridCol w:w="1437"/>
        <w:gridCol w:w="3579"/>
        <w:gridCol w:w="2153"/>
        <w:gridCol w:w="1478"/>
      </w:tblGrid>
      <w:tr w:rsidR="00F1039D" w:rsidRPr="008D184A" w14:paraId="331FDBD8" w14:textId="77777777" w:rsidTr="004A30FD">
        <w:tc>
          <w:tcPr>
            <w:tcW w:w="5016" w:type="dxa"/>
            <w:gridSpan w:val="2"/>
            <w:tcBorders>
              <w:top w:val="nil"/>
              <w:left w:val="nil"/>
            </w:tcBorders>
          </w:tcPr>
          <w:p w14:paraId="305C9833" w14:textId="77777777" w:rsidR="00F1039D" w:rsidRPr="008D184A" w:rsidRDefault="00F1039D" w:rsidP="009A2409">
            <w:pPr>
              <w:rPr>
                <w:lang w:val="sr-Cyrl-RS"/>
              </w:rPr>
            </w:pPr>
          </w:p>
          <w:p w14:paraId="6B47B684" w14:textId="77777777" w:rsidR="00F1039D" w:rsidRPr="008D184A" w:rsidRDefault="00F1039D" w:rsidP="009A2409">
            <w:pPr>
              <w:rPr>
                <w:lang w:val="sr-Cyrl-CS"/>
              </w:rPr>
            </w:pPr>
          </w:p>
        </w:tc>
        <w:tc>
          <w:tcPr>
            <w:tcW w:w="2153" w:type="dxa"/>
          </w:tcPr>
          <w:p w14:paraId="3931C590" w14:textId="77777777" w:rsidR="00F1039D" w:rsidRPr="008D184A" w:rsidRDefault="00F1039D" w:rsidP="009A2409">
            <w:pPr>
              <w:rPr>
                <w:i/>
              </w:rPr>
            </w:pPr>
            <w:r w:rsidRPr="008D184A">
              <w:rPr>
                <w:i/>
                <w:lang w:val="sr-Cyrl-CS"/>
              </w:rPr>
              <w:t xml:space="preserve">Разред и одељење  </w:t>
            </w:r>
            <w:r w:rsidRPr="008D184A">
              <w:t>VIII</w:t>
            </w:r>
          </w:p>
        </w:tc>
        <w:tc>
          <w:tcPr>
            <w:tcW w:w="1478" w:type="dxa"/>
          </w:tcPr>
          <w:p w14:paraId="4574F676" w14:textId="77777777" w:rsidR="00F1039D" w:rsidRPr="008D184A" w:rsidRDefault="00F1039D" w:rsidP="009A2409">
            <w:pPr>
              <w:rPr>
                <w:i/>
                <w:lang w:val="sr-Cyrl-CS"/>
              </w:rPr>
            </w:pPr>
            <w:r w:rsidRPr="008D184A">
              <w:rPr>
                <w:i/>
                <w:lang w:val="sr-Cyrl-CS"/>
              </w:rPr>
              <w:t>Датум</w:t>
            </w:r>
          </w:p>
        </w:tc>
      </w:tr>
      <w:tr w:rsidR="00F1039D" w:rsidRPr="006D13B7" w14:paraId="375F0368" w14:textId="77777777" w:rsidTr="004A30FD">
        <w:tc>
          <w:tcPr>
            <w:tcW w:w="1437" w:type="dxa"/>
          </w:tcPr>
          <w:p w14:paraId="6841B22D" w14:textId="77777777" w:rsidR="00F1039D" w:rsidRPr="008D184A" w:rsidRDefault="00F1039D" w:rsidP="009A2409">
            <w:pPr>
              <w:rPr>
                <w:i/>
                <w:lang w:val="sr-Cyrl-CS"/>
              </w:rPr>
            </w:pPr>
            <w:r w:rsidRPr="008D184A">
              <w:rPr>
                <w:i/>
                <w:lang w:val="sr-Cyrl-CS"/>
              </w:rPr>
              <w:t>Редни број часа</w:t>
            </w:r>
          </w:p>
          <w:p w14:paraId="3B5D57D7" w14:textId="77777777" w:rsidR="00F1039D" w:rsidRPr="008D184A" w:rsidRDefault="00F1039D" w:rsidP="009A2409">
            <w:pPr>
              <w:jc w:val="center"/>
            </w:pPr>
            <w:r w:rsidRPr="008D184A">
              <w:rPr>
                <w:lang w:val="sr-Cyrl-RS"/>
              </w:rPr>
              <w:t>107</w:t>
            </w:r>
            <w:r w:rsidRPr="008D184A">
              <w:t>.</w:t>
            </w:r>
          </w:p>
        </w:tc>
        <w:tc>
          <w:tcPr>
            <w:tcW w:w="7210" w:type="dxa"/>
            <w:gridSpan w:val="3"/>
          </w:tcPr>
          <w:p w14:paraId="06FFB7BD" w14:textId="77777777" w:rsidR="00F1039D" w:rsidRPr="008D184A" w:rsidRDefault="00F1039D" w:rsidP="009A2409">
            <w:pPr>
              <w:rPr>
                <w:i/>
              </w:rPr>
            </w:pPr>
            <w:r w:rsidRPr="008D184A">
              <w:rPr>
                <w:i/>
                <w:lang w:val="sr-Cyrl-CS"/>
              </w:rPr>
              <w:t xml:space="preserve">Наставна јединица: </w:t>
            </w:r>
          </w:p>
          <w:p w14:paraId="1B387EF7" w14:textId="77777777" w:rsidR="00F1039D" w:rsidRPr="008D184A" w:rsidRDefault="00F1039D" w:rsidP="009A2409">
            <w:pPr>
              <w:rPr>
                <w:b/>
              </w:rPr>
            </w:pPr>
            <w:bookmarkStart w:id="98" w:name="_Hlk97235086"/>
            <w:r w:rsidRPr="008D184A">
              <w:rPr>
                <w:rFonts w:eastAsiaTheme="minorEastAsia"/>
              </w:rPr>
              <w:t>A</w:t>
            </w:r>
            <w:r w:rsidRPr="008D184A">
              <w:rPr>
                <w:rFonts w:eastAsiaTheme="minorEastAsia"/>
                <w:lang w:val="sr-Cyrl-RS"/>
              </w:rPr>
              <w:t xml:space="preserve">на Ристовић: </w:t>
            </w:r>
            <w:r w:rsidRPr="008D184A">
              <w:rPr>
                <w:rFonts w:eastAsiaTheme="minorEastAsia"/>
                <w:i/>
                <w:lang w:val="sr-Cyrl-RS"/>
              </w:rPr>
              <w:t>Г</w:t>
            </w:r>
            <w:r w:rsidRPr="008D184A">
              <w:rPr>
                <w:rFonts w:eastAsiaTheme="minorEastAsia"/>
                <w:i/>
              </w:rPr>
              <w:t>ледајући у дрвеће</w:t>
            </w:r>
            <w:r w:rsidRPr="008D184A" w:rsidDel="00AC75B9">
              <w:rPr>
                <w:rFonts w:eastAsiaTheme="minorEastAsia"/>
              </w:rPr>
              <w:t xml:space="preserve"> </w:t>
            </w:r>
          </w:p>
          <w:bookmarkEnd w:id="98"/>
          <w:p w14:paraId="76ABC986" w14:textId="77777777" w:rsidR="00F1039D" w:rsidRPr="008D184A" w:rsidRDefault="00F1039D" w:rsidP="009A2409">
            <w:pPr>
              <w:rPr>
                <w:lang w:val="sr-Cyrl-CS"/>
              </w:rPr>
            </w:pPr>
          </w:p>
        </w:tc>
      </w:tr>
      <w:tr w:rsidR="00F1039D" w:rsidRPr="006D13B7" w14:paraId="04B881FF" w14:textId="77777777" w:rsidTr="004A30FD">
        <w:trPr>
          <w:trHeight w:val="228"/>
        </w:trPr>
        <w:tc>
          <w:tcPr>
            <w:tcW w:w="8647" w:type="dxa"/>
            <w:gridSpan w:val="4"/>
          </w:tcPr>
          <w:p w14:paraId="53126BA5" w14:textId="77777777" w:rsidR="00F1039D" w:rsidRPr="008D184A" w:rsidRDefault="00F1039D" w:rsidP="009A2409">
            <w:pPr>
              <w:jc w:val="both"/>
              <w:rPr>
                <w:i/>
                <w:lang w:val="sr-Cyrl-CS"/>
              </w:rPr>
            </w:pPr>
            <w:r w:rsidRPr="008D184A">
              <w:rPr>
                <w:i/>
                <w:lang w:val="sr-Cyrl-CS"/>
              </w:rPr>
              <w:t xml:space="preserve">Циљеви часа: </w:t>
            </w:r>
            <w:r w:rsidRPr="008D184A">
              <w:rPr>
                <w:lang w:val="sr-Cyrl-CS"/>
              </w:rPr>
              <w:t>уочавање особина књижевнонаучних текстова</w:t>
            </w:r>
          </w:p>
        </w:tc>
      </w:tr>
      <w:tr w:rsidR="00F1039D" w:rsidRPr="008D184A" w14:paraId="34724BB6" w14:textId="77777777" w:rsidTr="004A30FD">
        <w:trPr>
          <w:trHeight w:val="227"/>
        </w:trPr>
        <w:tc>
          <w:tcPr>
            <w:tcW w:w="8647" w:type="dxa"/>
            <w:gridSpan w:val="4"/>
          </w:tcPr>
          <w:p w14:paraId="355FBA13" w14:textId="77777777" w:rsidR="00F1039D" w:rsidRPr="008D184A" w:rsidRDefault="00F1039D" w:rsidP="009A2409">
            <w:pPr>
              <w:rPr>
                <w:lang w:val="sr-Cyrl-CS"/>
              </w:rPr>
            </w:pPr>
            <w:r w:rsidRPr="008D184A">
              <w:rPr>
                <w:i/>
                <w:lang w:val="sr-Cyrl-CS"/>
              </w:rPr>
              <w:t xml:space="preserve">Тип часа: </w:t>
            </w:r>
            <w:r w:rsidRPr="008D184A">
              <w:rPr>
                <w:lang w:val="sr-Cyrl-CS"/>
              </w:rPr>
              <w:t>обрада</w:t>
            </w:r>
          </w:p>
        </w:tc>
      </w:tr>
      <w:tr w:rsidR="00F1039D" w:rsidRPr="008D184A" w14:paraId="6FA343E2" w14:textId="77777777" w:rsidTr="004A30FD">
        <w:trPr>
          <w:trHeight w:val="227"/>
        </w:trPr>
        <w:tc>
          <w:tcPr>
            <w:tcW w:w="8647" w:type="dxa"/>
            <w:gridSpan w:val="4"/>
          </w:tcPr>
          <w:p w14:paraId="1FCF52AC" w14:textId="77777777" w:rsidR="00F1039D" w:rsidRPr="008D184A" w:rsidRDefault="00F1039D" w:rsidP="009A2409">
            <w:pPr>
              <w:rPr>
                <w:lang w:val="sr-Cyrl-CS"/>
              </w:rPr>
            </w:pPr>
            <w:r w:rsidRPr="008D184A">
              <w:rPr>
                <w:i/>
                <w:lang w:val="sr-Cyrl-CS"/>
              </w:rPr>
              <w:t xml:space="preserve">Облик рада: </w:t>
            </w:r>
            <w:r w:rsidRPr="008D184A">
              <w:rPr>
                <w:lang w:val="sr-Cyrl-CS"/>
              </w:rPr>
              <w:t>фронтални, индивидуални</w:t>
            </w:r>
          </w:p>
        </w:tc>
      </w:tr>
      <w:tr w:rsidR="00F1039D" w:rsidRPr="008D184A" w14:paraId="1A751D36" w14:textId="77777777" w:rsidTr="004A30FD">
        <w:trPr>
          <w:trHeight w:val="227"/>
        </w:trPr>
        <w:tc>
          <w:tcPr>
            <w:tcW w:w="8647" w:type="dxa"/>
            <w:gridSpan w:val="4"/>
          </w:tcPr>
          <w:p w14:paraId="6570262B" w14:textId="77777777" w:rsidR="00F1039D" w:rsidRPr="008D184A" w:rsidRDefault="00F1039D" w:rsidP="009A2409">
            <w:pPr>
              <w:rPr>
                <w:lang w:val="sr-Cyrl-RS"/>
              </w:rPr>
            </w:pPr>
            <w:r w:rsidRPr="008D184A">
              <w:rPr>
                <w:i/>
                <w:lang w:val="sr-Cyrl-CS"/>
              </w:rPr>
              <w:t xml:space="preserve">Метода рада: </w:t>
            </w:r>
            <w:r w:rsidRPr="008D184A">
              <w:rPr>
                <w:lang w:val="sr-Cyrl-CS"/>
              </w:rPr>
              <w:t>дијалошка, истраживачка</w:t>
            </w:r>
            <w:r w:rsidRPr="008D184A" w:rsidDel="0021450A">
              <w:rPr>
                <w:lang w:val="sr-Cyrl-CS"/>
              </w:rPr>
              <w:t xml:space="preserve"> </w:t>
            </w:r>
          </w:p>
        </w:tc>
      </w:tr>
      <w:tr w:rsidR="00F1039D" w:rsidRPr="008D184A" w14:paraId="665C570E" w14:textId="77777777" w:rsidTr="004A30FD">
        <w:trPr>
          <w:trHeight w:val="227"/>
        </w:trPr>
        <w:tc>
          <w:tcPr>
            <w:tcW w:w="8647" w:type="dxa"/>
            <w:gridSpan w:val="4"/>
          </w:tcPr>
          <w:p w14:paraId="19EE4F13" w14:textId="77777777" w:rsidR="00F1039D" w:rsidRPr="008D184A" w:rsidRDefault="00F1039D" w:rsidP="009A2409">
            <w:pPr>
              <w:rPr>
                <w:lang w:val="sr-Cyrl-CS"/>
              </w:rPr>
            </w:pPr>
            <w:r w:rsidRPr="008D184A">
              <w:rPr>
                <w:i/>
                <w:lang w:val="sr-Cyrl-CS"/>
              </w:rPr>
              <w:t xml:space="preserve">Наставна средства: </w:t>
            </w:r>
            <w:r w:rsidRPr="008D184A">
              <w:rPr>
                <w:lang w:val="sr-Cyrl-CS"/>
              </w:rPr>
              <w:t xml:space="preserve">Читанка, </w:t>
            </w:r>
            <w:r w:rsidRPr="008D184A">
              <w:t>171</w:t>
            </w:r>
            <w:r w:rsidRPr="008D184A">
              <w:rPr>
                <w:lang w:val="sr-Cyrl-CS"/>
              </w:rPr>
              <w:t>– 173</w:t>
            </w:r>
          </w:p>
        </w:tc>
      </w:tr>
      <w:tr w:rsidR="00F1039D" w:rsidRPr="006D13B7" w14:paraId="48A289BB" w14:textId="77777777" w:rsidTr="004A30FD">
        <w:tblPrEx>
          <w:tblLook w:val="04A0" w:firstRow="1" w:lastRow="0" w:firstColumn="1" w:lastColumn="0" w:noHBand="0" w:noVBand="1"/>
        </w:tblPrEx>
        <w:trPr>
          <w:trHeight w:val="227"/>
        </w:trPr>
        <w:tc>
          <w:tcPr>
            <w:tcW w:w="8647" w:type="dxa"/>
            <w:gridSpan w:val="4"/>
            <w:hideMark/>
          </w:tcPr>
          <w:p w14:paraId="7F84950A" w14:textId="77777777" w:rsidR="00F1039D" w:rsidRPr="008D184A" w:rsidRDefault="00F1039D" w:rsidP="009A2409">
            <w:pPr>
              <w:rPr>
                <w:iCs/>
                <w:lang w:val="sr-Cyrl-CS"/>
              </w:rPr>
            </w:pPr>
            <w:r w:rsidRPr="008D184A">
              <w:rPr>
                <w:i/>
                <w:lang w:val="sr-Cyrl-CS"/>
              </w:rPr>
              <w:lastRenderedPageBreak/>
              <w:t>Образовни стандарди за наставну јединицу:</w:t>
            </w:r>
            <w:r w:rsidRPr="008D184A">
              <w:rPr>
                <w:iCs/>
                <w:lang w:val="sr-Cyrl-CS"/>
              </w:rPr>
              <w:t xml:space="preserve"> </w:t>
            </w:r>
          </w:p>
          <w:p w14:paraId="1C56A27C" w14:textId="77777777" w:rsidR="00F1039D" w:rsidRPr="008D184A" w:rsidRDefault="00F1039D" w:rsidP="009A2409">
            <w:pPr>
              <w:rPr>
                <w:iCs/>
                <w:lang w:val="sr-Cyrl-CS"/>
              </w:rPr>
            </w:pPr>
          </w:p>
          <w:p w14:paraId="42A440A5" w14:textId="77777777" w:rsidR="00F1039D" w:rsidRPr="008D184A" w:rsidRDefault="00F1039D" w:rsidP="009A2409">
            <w:pPr>
              <w:shd w:val="clear" w:color="auto" w:fill="FFFFFF"/>
              <w:suppressAutoHyphens/>
              <w:rPr>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 </w:t>
            </w:r>
            <w:r w:rsidRPr="008D184A">
              <w:rPr>
                <w:color w:val="000000"/>
                <w:lang w:val="ru-RU"/>
              </w:rPr>
              <w:br/>
            </w:r>
            <w:r w:rsidRPr="008D184A">
              <w:rPr>
                <w:color w:val="000000"/>
              </w:rPr>
              <w:t>CJ</w:t>
            </w:r>
            <w:r w:rsidRPr="008D184A">
              <w:rPr>
                <w:color w:val="000000"/>
                <w:lang w:val="ru-RU"/>
              </w:rPr>
              <w:t>.1.4.4. препознаје врсте стиха (римовани и неримовани; осмерац и десетерац);</w:t>
            </w:r>
            <w:r w:rsidRPr="008D184A">
              <w:rPr>
                <w:color w:val="000000"/>
                <w:lang w:val="ru-RU"/>
              </w:rPr>
              <w:br/>
            </w:r>
            <w:r w:rsidRPr="008D184A">
              <w:rPr>
                <w:color w:val="000000"/>
              </w:rPr>
              <w:t>CJ</w:t>
            </w:r>
            <w:r w:rsidRPr="008D184A">
              <w:rPr>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3250CC5D" w14:textId="77777777" w:rsidR="00F1039D" w:rsidRPr="008D184A" w:rsidRDefault="00F1039D" w:rsidP="009A2409">
            <w:pPr>
              <w:pStyle w:val="NormalWeb"/>
              <w:shd w:val="clear" w:color="auto" w:fill="FFFFFF"/>
              <w:spacing w:before="0" w:after="0"/>
              <w:rPr>
                <w:rFonts w:eastAsiaTheme="minorEastAsia"/>
                <w:color w:val="000000"/>
                <w:lang w:val="ru-RU"/>
              </w:rPr>
            </w:pPr>
            <w:r w:rsidRPr="008D184A">
              <w:rPr>
                <w:rFonts w:eastAsiaTheme="minorEastAsia"/>
                <w:color w:val="000000"/>
              </w:rPr>
              <w:t>CJ</w:t>
            </w:r>
            <w:r w:rsidRPr="008D184A">
              <w:rPr>
                <w:rFonts w:eastAsiaTheme="minorEastAsia"/>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.3.4.4. проналази и именује стилске фигуре; одређује функцију стилских фигура у тексту;</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.3.4.5. одређује и именује врсту стиха и строфе;</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.3.4.6. тумачи различите елементе књижевноуметничког дела позивајући се на само дело.</w:t>
            </w:r>
          </w:p>
          <w:p w14:paraId="60BCDE21" w14:textId="77777777" w:rsidR="00F1039D" w:rsidRPr="008D184A" w:rsidRDefault="00F1039D" w:rsidP="009A2409">
            <w:pPr>
              <w:pStyle w:val="NormalWeb"/>
              <w:shd w:val="clear" w:color="auto" w:fill="FFFFFF"/>
              <w:spacing w:before="0" w:after="0"/>
              <w:rPr>
                <w:color w:val="000000"/>
                <w:lang w:val="ru-RU"/>
              </w:rPr>
            </w:pPr>
          </w:p>
        </w:tc>
      </w:tr>
      <w:tr w:rsidR="00F1039D" w:rsidRPr="006D13B7" w14:paraId="542C1FBF" w14:textId="77777777" w:rsidTr="004A30FD">
        <w:tblPrEx>
          <w:tblLook w:val="04A0" w:firstRow="1" w:lastRow="0" w:firstColumn="1" w:lastColumn="0" w:noHBand="0" w:noVBand="1"/>
        </w:tblPrEx>
        <w:tc>
          <w:tcPr>
            <w:tcW w:w="8647" w:type="dxa"/>
            <w:gridSpan w:val="4"/>
          </w:tcPr>
          <w:p w14:paraId="1E8A9A6F" w14:textId="77777777" w:rsidR="00F1039D" w:rsidRPr="008D184A" w:rsidRDefault="00F1039D" w:rsidP="009A2409">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p>
          <w:p w14:paraId="46536373" w14:textId="77777777" w:rsidR="00F1039D" w:rsidRPr="008D184A" w:rsidRDefault="00F1039D" w:rsidP="009A2409">
            <w:pPr>
              <w:rPr>
                <w:i/>
                <w:lang w:val="sr-Cyrl-CS"/>
              </w:rPr>
            </w:pPr>
            <w:r w:rsidRPr="008D184A">
              <w:rPr>
                <w:i/>
                <w:lang w:val="sr-Cyrl-CS"/>
              </w:rPr>
              <w:t xml:space="preserve"> </w:t>
            </w:r>
          </w:p>
          <w:p w14:paraId="081B056D" w14:textId="77777777" w:rsidR="00F1039D" w:rsidRPr="008D184A" w:rsidRDefault="00F1039D" w:rsidP="009A2409">
            <w:pPr>
              <w:rPr>
                <w:lang w:val="sr-Cyrl-CS"/>
              </w:rPr>
            </w:pPr>
            <w:r w:rsidRPr="008D184A">
              <w:rPr>
                <w:iCs/>
                <w:lang w:val="sr-Cyrl-CS"/>
              </w:rPr>
              <w:t xml:space="preserve"> </w:t>
            </w:r>
            <w:r w:rsidRPr="008D184A">
              <w:rPr>
                <w:lang w:val="sr-Cyrl-CS"/>
              </w:rPr>
              <w:t>Ученик је у стању да:</w:t>
            </w:r>
          </w:p>
          <w:p w14:paraId="0FABE77D" w14:textId="77777777" w:rsidR="00F1039D" w:rsidRPr="008D184A" w:rsidRDefault="00F1039D" w:rsidP="009A2409">
            <w:pPr>
              <w:rPr>
                <w:lang w:val="sr-Cyrl-CS"/>
              </w:rPr>
            </w:pPr>
            <w:r w:rsidRPr="008D184A">
              <w:rPr>
                <w:lang w:val="sr-Cyrl-CS"/>
              </w:rPr>
              <w:t xml:space="preserve"> </w:t>
            </w:r>
          </w:p>
          <w:p w14:paraId="50DC656D" w14:textId="77777777" w:rsidR="00F1039D" w:rsidRPr="008D184A" w:rsidRDefault="00F1039D" w:rsidP="00642884">
            <w:pPr>
              <w:pStyle w:val="ListParagraph"/>
              <w:keepNext/>
              <w:numPr>
                <w:ilvl w:val="0"/>
                <w:numId w:val="145"/>
              </w:numPr>
              <w:rPr>
                <w:rFonts w:eastAsiaTheme="minorEastAsia"/>
                <w:noProof/>
                <w:lang w:val="sr-Cyrl-CS"/>
              </w:rPr>
            </w:pPr>
            <w:r w:rsidRPr="008D184A">
              <w:rPr>
                <w:noProof/>
                <w:lang w:val="sr-Cyrl-CS"/>
              </w:rPr>
              <w:t>разликује основне одлике стиха и строфе – укрштену, обгрљену и парну риму; слободни и везани стих; рефрен;</w:t>
            </w:r>
          </w:p>
          <w:p w14:paraId="322BD739" w14:textId="77777777" w:rsidR="00F1039D" w:rsidRPr="008D184A" w:rsidRDefault="00F1039D" w:rsidP="00642884">
            <w:pPr>
              <w:pStyle w:val="ListParagraph"/>
              <w:keepNext/>
              <w:numPr>
                <w:ilvl w:val="0"/>
                <w:numId w:val="145"/>
              </w:numPr>
              <w:rPr>
                <w:rFonts w:eastAsiaTheme="minorEastAsia"/>
                <w:noProof/>
                <w:lang w:val="sr-Cyrl-CS"/>
              </w:rPr>
            </w:pPr>
            <w:r w:rsidRPr="008D184A">
              <w:rPr>
                <w:noProof/>
                <w:lang w:val="sr-Cyrl-CS"/>
              </w:rPr>
              <w:t>тумачи мотиве (према њиховом садејству или контрастивности) и песничке слике у одабраном лирском тексту;</w:t>
            </w:r>
          </w:p>
          <w:p w14:paraId="56EC6A44" w14:textId="77777777" w:rsidR="00F1039D" w:rsidRPr="008D184A" w:rsidRDefault="00F1039D" w:rsidP="00642884">
            <w:pPr>
              <w:pStyle w:val="ListParagraph"/>
              <w:keepNext/>
              <w:numPr>
                <w:ilvl w:val="0"/>
                <w:numId w:val="145"/>
              </w:numPr>
              <w:rPr>
                <w:rFonts w:eastAsiaTheme="minorEastAsia"/>
                <w:noProof/>
                <w:lang w:val="sr-Cyrl-CS"/>
              </w:rPr>
            </w:pPr>
            <w:r w:rsidRPr="008D184A">
              <w:rPr>
                <w:noProof/>
                <w:lang w:val="sr-Cyrl-CS"/>
              </w:rPr>
              <w:t>разликује аутора књижевноуметничког текста од наратора, драмског лица или лирског субјекта;</w:t>
            </w:r>
          </w:p>
          <w:p w14:paraId="46B59442" w14:textId="77777777" w:rsidR="00F1039D" w:rsidRPr="008D184A" w:rsidRDefault="00F1039D" w:rsidP="00642884">
            <w:pPr>
              <w:pStyle w:val="ListParagraph"/>
              <w:keepNext/>
              <w:numPr>
                <w:ilvl w:val="0"/>
                <w:numId w:val="145"/>
              </w:numPr>
              <w:rPr>
                <w:rFonts w:eastAsiaTheme="minorEastAsia"/>
                <w:noProof/>
                <w:lang w:val="sr-Cyrl-CS"/>
              </w:rPr>
            </w:pPr>
            <w:r w:rsidRPr="008D184A">
              <w:rPr>
                <w:noProof/>
                <w:lang w:val="sr-Cyrl-CS"/>
              </w:rPr>
              <w:t xml:space="preserve">идентификује језичко-стилска изражајна средства и разуме њихову функцију. </w:t>
            </w:r>
          </w:p>
          <w:p w14:paraId="3F0594D9" w14:textId="77777777" w:rsidR="00F1039D" w:rsidRPr="008D184A" w:rsidRDefault="00F1039D" w:rsidP="009A2409">
            <w:pPr>
              <w:pStyle w:val="ListParagraph"/>
              <w:keepNext/>
              <w:rPr>
                <w:rFonts w:eastAsiaTheme="minorEastAsia"/>
                <w:noProof/>
                <w:lang w:val="sr-Cyrl-CS"/>
              </w:rPr>
            </w:pPr>
          </w:p>
        </w:tc>
      </w:tr>
      <w:tr w:rsidR="00F1039D" w:rsidRPr="006D13B7" w14:paraId="01C74EEA" w14:textId="77777777" w:rsidTr="004A30FD">
        <w:tblPrEx>
          <w:tblLook w:val="04A0" w:firstRow="1" w:lastRow="0" w:firstColumn="1" w:lastColumn="0" w:noHBand="0" w:noVBand="1"/>
        </w:tblPrEx>
        <w:tc>
          <w:tcPr>
            <w:tcW w:w="8647" w:type="dxa"/>
            <w:gridSpan w:val="4"/>
          </w:tcPr>
          <w:p w14:paraId="3BCAD733" w14:textId="77777777" w:rsidR="00F1039D" w:rsidRPr="008D184A" w:rsidRDefault="00F1039D" w:rsidP="009A2409">
            <w:pPr>
              <w:rPr>
                <w:i/>
                <w:lang w:val="sr-Cyrl-CS"/>
              </w:rPr>
            </w:pPr>
            <w:r w:rsidRPr="008D184A">
              <w:rPr>
                <w:i/>
                <w:lang w:val="sr-Cyrl-CS"/>
              </w:rPr>
              <w:t>Очекивани исходи на крају часа</w:t>
            </w:r>
          </w:p>
          <w:p w14:paraId="6FAEA02F" w14:textId="77777777" w:rsidR="00F1039D" w:rsidRPr="008D184A" w:rsidRDefault="00F1039D" w:rsidP="009A2409">
            <w:pPr>
              <w:rPr>
                <w:i/>
                <w:lang w:val="sr-Cyrl-CS"/>
              </w:rPr>
            </w:pPr>
          </w:p>
          <w:p w14:paraId="1944110E" w14:textId="77777777" w:rsidR="00F1039D" w:rsidRPr="008D184A" w:rsidRDefault="00F1039D" w:rsidP="009A2409">
            <w:pPr>
              <w:rPr>
                <w:lang w:val="sr-Cyrl-CS"/>
              </w:rPr>
            </w:pPr>
            <w:r w:rsidRPr="008D184A">
              <w:rPr>
                <w:lang w:val="sr-Cyrl-CS"/>
              </w:rPr>
              <w:t xml:space="preserve">Ученик је у стању да: </w:t>
            </w:r>
          </w:p>
          <w:p w14:paraId="634F01CD" w14:textId="77777777" w:rsidR="00F1039D" w:rsidRPr="008D184A" w:rsidRDefault="00F1039D" w:rsidP="009A2409">
            <w:pPr>
              <w:rPr>
                <w:lang w:val="sr-Cyrl-CS"/>
              </w:rPr>
            </w:pPr>
          </w:p>
          <w:p w14:paraId="69050CC2" w14:textId="77777777" w:rsidR="00F1039D" w:rsidRPr="008D184A" w:rsidRDefault="00F1039D" w:rsidP="00642884">
            <w:pPr>
              <w:pStyle w:val="ListParagraph"/>
              <w:numPr>
                <w:ilvl w:val="0"/>
                <w:numId w:val="145"/>
              </w:numPr>
              <w:spacing w:after="200" w:line="276" w:lineRule="auto"/>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tc>
      </w:tr>
      <w:tr w:rsidR="00F1039D" w:rsidRPr="006D13B7" w14:paraId="4D5387DA" w14:textId="77777777" w:rsidTr="004A30FD">
        <w:tblPrEx>
          <w:tblLook w:val="04A0" w:firstRow="1" w:lastRow="0" w:firstColumn="1" w:lastColumn="0" w:noHBand="0" w:noVBand="1"/>
        </w:tblPrEx>
        <w:tc>
          <w:tcPr>
            <w:tcW w:w="8647" w:type="dxa"/>
            <w:gridSpan w:val="4"/>
          </w:tcPr>
          <w:p w14:paraId="562B11B7" w14:textId="77777777" w:rsidR="00F1039D" w:rsidRPr="008D184A" w:rsidRDefault="00F1039D" w:rsidP="009A2409">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F1039D" w:rsidRPr="006D13B7" w14:paraId="577B7098" w14:textId="77777777" w:rsidTr="004A30FD">
        <w:tblPrEx>
          <w:tblLook w:val="04A0" w:firstRow="1" w:lastRow="0" w:firstColumn="1" w:lastColumn="0" w:noHBand="0" w:noVBand="1"/>
        </w:tblPrEx>
        <w:tc>
          <w:tcPr>
            <w:tcW w:w="8647" w:type="dxa"/>
            <w:gridSpan w:val="4"/>
          </w:tcPr>
          <w:p w14:paraId="188F9608" w14:textId="77777777" w:rsidR="00F1039D" w:rsidRPr="008D184A" w:rsidRDefault="00F1039D" w:rsidP="009A2409">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359B6032" w14:textId="77777777" w:rsidR="00F1039D" w:rsidRPr="008D184A" w:rsidRDefault="00F1039D" w:rsidP="00F1039D">
      <w:pPr>
        <w:rPr>
          <w:lang w:val="sr-Cyrl-CS"/>
        </w:rPr>
      </w:pPr>
    </w:p>
    <w:tbl>
      <w:tblPr>
        <w:tblStyle w:val="TableGrid"/>
        <w:tblW w:w="8642" w:type="dxa"/>
        <w:tblLook w:val="01E0" w:firstRow="1" w:lastRow="1" w:firstColumn="1" w:lastColumn="1" w:noHBand="0" w:noVBand="0"/>
      </w:tblPr>
      <w:tblGrid>
        <w:gridCol w:w="8642"/>
      </w:tblGrid>
      <w:tr w:rsidR="00F1039D" w:rsidRPr="008D184A" w14:paraId="605FD290" w14:textId="77777777" w:rsidTr="004A30FD">
        <w:trPr>
          <w:trHeight w:hRule="exact" w:val="284"/>
        </w:trPr>
        <w:tc>
          <w:tcPr>
            <w:tcW w:w="8642" w:type="dxa"/>
          </w:tcPr>
          <w:p w14:paraId="24C62400" w14:textId="77777777" w:rsidR="00F1039D" w:rsidRPr="008D184A" w:rsidRDefault="00F1039D" w:rsidP="009A2409">
            <w:pPr>
              <w:jc w:val="center"/>
              <w:rPr>
                <w:i/>
                <w:lang w:val="sr-Cyrl-CS"/>
              </w:rPr>
            </w:pPr>
            <w:r w:rsidRPr="008D184A">
              <w:rPr>
                <w:i/>
                <w:lang w:val="sr-Cyrl-CS"/>
              </w:rPr>
              <w:t>Ток и садржај часа</w:t>
            </w:r>
          </w:p>
        </w:tc>
      </w:tr>
      <w:tr w:rsidR="00F1039D" w:rsidRPr="006D13B7" w14:paraId="69A1BA04" w14:textId="77777777" w:rsidTr="004A30FD">
        <w:tc>
          <w:tcPr>
            <w:tcW w:w="8642" w:type="dxa"/>
          </w:tcPr>
          <w:p w14:paraId="571DD1DA" w14:textId="77777777" w:rsidR="00F1039D" w:rsidRPr="008D184A" w:rsidRDefault="00F1039D" w:rsidP="009A2409">
            <w:pPr>
              <w:rPr>
                <w:i/>
                <w:lang w:val="sr-Cyrl-CS"/>
              </w:rPr>
            </w:pPr>
            <w:r w:rsidRPr="008D184A">
              <w:rPr>
                <w:i/>
                <w:lang w:val="sr-Cyrl-CS"/>
              </w:rPr>
              <w:t xml:space="preserve">Уводни део часа </w:t>
            </w:r>
          </w:p>
          <w:p w14:paraId="2E08757C" w14:textId="77777777" w:rsidR="00F1039D" w:rsidRPr="008D184A" w:rsidRDefault="00F1039D" w:rsidP="009A2409">
            <w:pPr>
              <w:rPr>
                <w:i/>
                <w:lang w:val="sr-Cyrl-CS"/>
              </w:rPr>
            </w:pPr>
          </w:p>
          <w:p w14:paraId="158FCEFF" w14:textId="77777777" w:rsidR="00F1039D" w:rsidRPr="008D184A" w:rsidRDefault="00F1039D" w:rsidP="00642884">
            <w:pPr>
              <w:pStyle w:val="ListParagraph"/>
              <w:numPr>
                <w:ilvl w:val="0"/>
                <w:numId w:val="145"/>
              </w:numPr>
              <w:jc w:val="both"/>
              <w:rPr>
                <w:lang w:val="sr-Cyrl-CS"/>
              </w:rPr>
            </w:pPr>
            <w:r w:rsidRPr="008D184A">
              <w:rPr>
                <w:lang w:val="sr-Cyrl-CS"/>
              </w:rPr>
              <w:t>Ученици су припремили податке о писцу и о његовом животу.</w:t>
            </w:r>
          </w:p>
          <w:p w14:paraId="4904C1E9" w14:textId="77777777" w:rsidR="00F1039D" w:rsidRPr="008D184A" w:rsidRDefault="00F1039D" w:rsidP="00642884">
            <w:pPr>
              <w:pStyle w:val="ListParagraph"/>
              <w:numPr>
                <w:ilvl w:val="0"/>
                <w:numId w:val="145"/>
              </w:numPr>
              <w:jc w:val="both"/>
              <w:rPr>
                <w:lang w:val="sr-Cyrl-CS"/>
              </w:rPr>
            </w:pPr>
            <w:r w:rsidRPr="008D184A">
              <w:rPr>
                <w:lang w:val="sr-Cyrl-CS"/>
              </w:rPr>
              <w:lastRenderedPageBreak/>
              <w:t>Наставник појашњава у којим је друштвено-историјским околностима стварао Јован Јовановић Змај.</w:t>
            </w:r>
          </w:p>
          <w:p w14:paraId="568FE71A" w14:textId="77777777" w:rsidR="00F1039D" w:rsidRPr="008D184A" w:rsidRDefault="00F1039D" w:rsidP="009A2409">
            <w:pPr>
              <w:pStyle w:val="ListParagraph"/>
              <w:jc w:val="both"/>
              <w:rPr>
                <w:lang w:val="sr-Cyrl-CS"/>
              </w:rPr>
            </w:pPr>
          </w:p>
        </w:tc>
      </w:tr>
      <w:tr w:rsidR="00F1039D" w:rsidRPr="006D13B7" w14:paraId="2EFA4EAA" w14:textId="77777777" w:rsidTr="004A30FD">
        <w:tc>
          <w:tcPr>
            <w:tcW w:w="8642" w:type="dxa"/>
          </w:tcPr>
          <w:p w14:paraId="7C6A2908" w14:textId="77777777" w:rsidR="00F1039D" w:rsidRPr="008D184A" w:rsidRDefault="00F1039D" w:rsidP="009A2409">
            <w:pPr>
              <w:rPr>
                <w:i/>
                <w:lang w:val="sr-Cyrl-CS"/>
              </w:rPr>
            </w:pPr>
            <w:r w:rsidRPr="008D184A">
              <w:rPr>
                <w:i/>
                <w:lang w:val="sr-Cyrl-CS"/>
              </w:rPr>
              <w:lastRenderedPageBreak/>
              <w:t>Главни део часа</w:t>
            </w:r>
          </w:p>
          <w:p w14:paraId="0FB5023C" w14:textId="77777777" w:rsidR="00F1039D" w:rsidRPr="008D184A" w:rsidRDefault="00F1039D" w:rsidP="009A2409">
            <w:pPr>
              <w:rPr>
                <w:i/>
                <w:lang w:val="sr-Cyrl-CS"/>
              </w:rPr>
            </w:pPr>
          </w:p>
          <w:p w14:paraId="2E2361AF" w14:textId="77777777" w:rsidR="00F1039D" w:rsidRPr="008D184A" w:rsidRDefault="00F1039D" w:rsidP="00642884">
            <w:pPr>
              <w:pStyle w:val="ListParagraph"/>
              <w:numPr>
                <w:ilvl w:val="0"/>
                <w:numId w:val="145"/>
              </w:numPr>
              <w:rPr>
                <w:lang w:val="sr-Cyrl-RS"/>
              </w:rPr>
            </w:pPr>
            <w:r w:rsidRPr="008D184A">
              <w:rPr>
                <w:lang w:val="sr-Cyrl-RS"/>
              </w:rPr>
              <w:t>Води се разговор о прочитаној песми.</w:t>
            </w:r>
          </w:p>
          <w:p w14:paraId="1E673EA8" w14:textId="77777777" w:rsidR="00F1039D" w:rsidRPr="008D184A" w:rsidRDefault="00F1039D" w:rsidP="009A2409">
            <w:pPr>
              <w:rPr>
                <w:lang w:val="sr-Cyrl-RS"/>
              </w:rPr>
            </w:pPr>
          </w:p>
          <w:p w14:paraId="79DB82D4" w14:textId="77777777" w:rsidR="00F1039D" w:rsidRPr="008D184A" w:rsidRDefault="00F1039D" w:rsidP="00642884">
            <w:pPr>
              <w:pStyle w:val="ListParagraph"/>
              <w:numPr>
                <w:ilvl w:val="0"/>
                <w:numId w:val="146"/>
              </w:numPr>
              <w:rPr>
                <w:lang w:val="sr-Cyrl-RS"/>
              </w:rPr>
            </w:pPr>
            <w:r w:rsidRPr="008D184A">
              <w:rPr>
                <w:lang w:val="sr-Cyrl-RS"/>
              </w:rPr>
              <w:t>Ко је лирски субјект у овој песми? Коме се он обраћа?</w:t>
            </w:r>
          </w:p>
          <w:p w14:paraId="7536EA03" w14:textId="77777777" w:rsidR="00F1039D" w:rsidRPr="008D184A" w:rsidRDefault="00F1039D" w:rsidP="00642884">
            <w:pPr>
              <w:pStyle w:val="ListParagraph"/>
              <w:numPr>
                <w:ilvl w:val="0"/>
                <w:numId w:val="146"/>
              </w:numPr>
              <w:rPr>
                <w:lang w:val="sr-Cyrl-RS"/>
              </w:rPr>
            </w:pPr>
            <w:r w:rsidRPr="008D184A">
              <w:rPr>
                <w:lang w:val="sr-Cyrl-RS"/>
              </w:rPr>
              <w:t xml:space="preserve">Шта он супротставља чињеници да </w:t>
            </w:r>
            <w:r w:rsidRPr="008D184A">
              <w:rPr>
                <w:i/>
                <w:iCs/>
                <w:lang w:val="sr-Cyrl-RS"/>
              </w:rPr>
              <w:t>нема ничега новог под небом</w:t>
            </w:r>
            <w:r w:rsidRPr="008D184A">
              <w:rPr>
                <w:lang w:val="sr-Cyrl-RS"/>
              </w:rPr>
              <w:t>? Зашто то чини?</w:t>
            </w:r>
          </w:p>
          <w:p w14:paraId="56BC5D9D" w14:textId="77777777" w:rsidR="00F1039D" w:rsidRPr="008D184A" w:rsidRDefault="00F1039D" w:rsidP="00642884">
            <w:pPr>
              <w:pStyle w:val="ListParagraph"/>
              <w:numPr>
                <w:ilvl w:val="0"/>
                <w:numId w:val="146"/>
              </w:numPr>
              <w:rPr>
                <w:lang w:val="sr-Cyrl-RS"/>
              </w:rPr>
            </w:pPr>
            <w:r w:rsidRPr="008D184A">
              <w:rPr>
                <w:lang w:val="sr-Cyrl-RS"/>
              </w:rPr>
              <w:t>Шта лирски субјект жели док посматра дрво трешње?</w:t>
            </w:r>
          </w:p>
          <w:p w14:paraId="136038DD" w14:textId="77777777" w:rsidR="00F1039D" w:rsidRPr="008D184A" w:rsidRDefault="00F1039D" w:rsidP="00642884">
            <w:pPr>
              <w:pStyle w:val="ListParagraph"/>
              <w:numPr>
                <w:ilvl w:val="0"/>
                <w:numId w:val="146"/>
              </w:numPr>
              <w:rPr>
                <w:lang w:val="sr-Cyrl-RS"/>
              </w:rPr>
            </w:pPr>
            <w:r w:rsidRPr="008D184A">
              <w:rPr>
                <w:lang w:val="sr-Cyrl-RS"/>
              </w:rPr>
              <w:t>Зашто лирски субјект осећа немир?</w:t>
            </w:r>
          </w:p>
          <w:p w14:paraId="506287E1" w14:textId="56A5C4FB" w:rsidR="00F1039D" w:rsidRPr="008D184A" w:rsidRDefault="00F1039D" w:rsidP="00642884">
            <w:pPr>
              <w:pStyle w:val="ListParagraph"/>
              <w:numPr>
                <w:ilvl w:val="0"/>
                <w:numId w:val="146"/>
              </w:numPr>
              <w:rPr>
                <w:lang w:val="sr-Cyrl-RS"/>
              </w:rPr>
            </w:pPr>
            <w:r w:rsidRPr="008D184A">
              <w:rPr>
                <w:lang w:val="sr-Cyrl-RS"/>
              </w:rPr>
              <w:t xml:space="preserve">Издвој песничку слику коју сматраш најупечатљивијом. Образложи свој избор.        </w:t>
            </w:r>
          </w:p>
          <w:p w14:paraId="6F03B59A" w14:textId="77777777" w:rsidR="00F1039D" w:rsidRPr="008D184A" w:rsidRDefault="00F1039D" w:rsidP="00642884">
            <w:pPr>
              <w:pStyle w:val="ListParagraph"/>
              <w:numPr>
                <w:ilvl w:val="0"/>
                <w:numId w:val="146"/>
              </w:numPr>
              <w:rPr>
                <w:lang w:val="sr-Cyrl-RS"/>
              </w:rPr>
            </w:pPr>
            <w:r w:rsidRPr="008D184A">
              <w:rPr>
                <w:lang w:val="sr-Cyrl-RS"/>
              </w:rPr>
              <w:t>Које стилске фигуре садржи та песничка слика?</w:t>
            </w:r>
          </w:p>
          <w:p w14:paraId="7C5AC03D" w14:textId="77777777" w:rsidR="00F1039D" w:rsidRPr="008D184A" w:rsidRDefault="00F1039D" w:rsidP="00642884">
            <w:pPr>
              <w:pStyle w:val="ListParagraph"/>
              <w:numPr>
                <w:ilvl w:val="0"/>
                <w:numId w:val="146"/>
              </w:numPr>
              <w:rPr>
                <w:lang w:val="sr-Cyrl-RS"/>
              </w:rPr>
            </w:pPr>
            <w:r w:rsidRPr="008D184A">
              <w:rPr>
                <w:lang w:val="sr-Cyrl-RS"/>
              </w:rPr>
              <w:t>У ком стиху је написана ова песма?</w:t>
            </w:r>
          </w:p>
          <w:p w14:paraId="1F1F8E4B" w14:textId="4FF3E934" w:rsidR="00F1039D" w:rsidRPr="008D184A" w:rsidRDefault="00F1039D" w:rsidP="00642884">
            <w:pPr>
              <w:pStyle w:val="ListParagraph"/>
              <w:numPr>
                <w:ilvl w:val="0"/>
                <w:numId w:val="146"/>
              </w:numPr>
              <w:rPr>
                <w:lang w:val="sr-Cyrl-RS"/>
              </w:rPr>
            </w:pPr>
            <w:r w:rsidRPr="008D184A">
              <w:rPr>
                <w:lang w:val="sr-Cyrl-RS"/>
              </w:rPr>
              <w:t>Шта песнички субјект жели да поручи говорећи о расту трешње</w:t>
            </w:r>
            <w:r w:rsidR="006A6BE6" w:rsidRPr="008D184A">
              <w:rPr>
                <w:lang w:val="sr-Cyrl-RS"/>
              </w:rPr>
              <w:t xml:space="preserve"> и о памћењу биља?</w:t>
            </w:r>
          </w:p>
          <w:p w14:paraId="18A28CA5" w14:textId="77777777" w:rsidR="00F1039D" w:rsidRPr="008D184A" w:rsidRDefault="00F1039D" w:rsidP="009A2409">
            <w:pPr>
              <w:jc w:val="both"/>
              <w:rPr>
                <w:lang w:val="sr-Cyrl-CS"/>
              </w:rPr>
            </w:pPr>
          </w:p>
        </w:tc>
      </w:tr>
      <w:tr w:rsidR="00F1039D" w:rsidRPr="006D13B7" w14:paraId="06ACCC85" w14:textId="77777777" w:rsidTr="004A30FD">
        <w:tc>
          <w:tcPr>
            <w:tcW w:w="8642" w:type="dxa"/>
          </w:tcPr>
          <w:p w14:paraId="53A8967D" w14:textId="77777777" w:rsidR="00F1039D" w:rsidRPr="008D184A" w:rsidRDefault="00F1039D" w:rsidP="009A2409">
            <w:pPr>
              <w:rPr>
                <w:i/>
                <w:lang w:val="sr-Cyrl-CS"/>
              </w:rPr>
            </w:pPr>
            <w:r w:rsidRPr="008D184A">
              <w:rPr>
                <w:i/>
                <w:lang w:val="sr-Cyrl-CS"/>
              </w:rPr>
              <w:t>Завршни део часа</w:t>
            </w:r>
          </w:p>
          <w:p w14:paraId="05A2253C" w14:textId="77777777" w:rsidR="00F1039D" w:rsidRPr="008D184A" w:rsidRDefault="00F1039D" w:rsidP="009A2409">
            <w:pPr>
              <w:rPr>
                <w:i/>
                <w:lang w:val="sr-Cyrl-CS"/>
              </w:rPr>
            </w:pPr>
          </w:p>
          <w:p w14:paraId="387B30E2" w14:textId="77777777" w:rsidR="00F1039D" w:rsidRPr="008D184A" w:rsidRDefault="00F1039D" w:rsidP="00642884">
            <w:pPr>
              <w:pStyle w:val="ListParagraph"/>
              <w:numPr>
                <w:ilvl w:val="0"/>
                <w:numId w:val="145"/>
              </w:numPr>
              <w:rPr>
                <w:lang w:val="sr-Cyrl-CS"/>
              </w:rPr>
            </w:pPr>
            <w:r w:rsidRPr="008D184A">
              <w:rPr>
                <w:lang w:val="sr-Cyrl-CS"/>
              </w:rPr>
              <w:t>У завршном делу часа одређује се значење појма описна лирска песма.</w:t>
            </w:r>
          </w:p>
          <w:p w14:paraId="690F2FE1" w14:textId="77777777" w:rsidR="00F1039D" w:rsidRPr="008D184A" w:rsidRDefault="00F1039D" w:rsidP="009A2409">
            <w:pPr>
              <w:pStyle w:val="ListParagraph"/>
              <w:rPr>
                <w:lang w:val="sr-Cyrl-CS"/>
              </w:rPr>
            </w:pPr>
          </w:p>
        </w:tc>
      </w:tr>
      <w:tr w:rsidR="00F1039D" w:rsidRPr="008D184A" w14:paraId="59DB2F65" w14:textId="77777777" w:rsidTr="004A30FD">
        <w:tc>
          <w:tcPr>
            <w:tcW w:w="8642" w:type="dxa"/>
          </w:tcPr>
          <w:p w14:paraId="2E2EAE82" w14:textId="77777777" w:rsidR="00F1039D" w:rsidRPr="008D184A" w:rsidRDefault="00F1039D" w:rsidP="009A2409">
            <w:pPr>
              <w:rPr>
                <w:i/>
                <w:lang w:val="sr-Cyrl-CS"/>
              </w:rPr>
            </w:pPr>
            <w:r w:rsidRPr="008D184A">
              <w:rPr>
                <w:i/>
                <w:lang w:val="sr-Cyrl-CS"/>
              </w:rPr>
              <w:t>Евалуација – анализа часа (запажања наставника)</w:t>
            </w:r>
          </w:p>
          <w:p w14:paraId="4FE980CD" w14:textId="77777777" w:rsidR="00F1039D" w:rsidRPr="008D184A" w:rsidRDefault="00F1039D" w:rsidP="009A2409">
            <w:pPr>
              <w:rPr>
                <w:i/>
                <w:lang w:val="sr-Cyrl-CS"/>
              </w:rPr>
            </w:pPr>
          </w:p>
          <w:p w14:paraId="4BFF0E91" w14:textId="77777777" w:rsidR="00F1039D" w:rsidRPr="008D184A" w:rsidRDefault="00F1039D" w:rsidP="009A2409">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12DE9F34" w14:textId="77777777" w:rsidR="00F1039D" w:rsidRPr="008D184A" w:rsidRDefault="00F1039D" w:rsidP="009A2409">
            <w:pPr>
              <w:rPr>
                <w:lang w:val="sr-Cyrl-CS"/>
              </w:rPr>
            </w:pPr>
          </w:p>
          <w:p w14:paraId="018E4F28" w14:textId="77777777" w:rsidR="00F1039D" w:rsidRPr="008D184A" w:rsidRDefault="00F1039D" w:rsidP="009A2409">
            <w:pPr>
              <w:rPr>
                <w:i/>
                <w:iCs/>
                <w:lang w:val="sr-Cyrl-CS"/>
              </w:rPr>
            </w:pPr>
            <w:r w:rsidRPr="008D184A">
              <w:rPr>
                <w:lang w:val="sr-Cyrl-CS"/>
              </w:rPr>
              <w:t xml:space="preserve">Тема: </w:t>
            </w:r>
            <w:r w:rsidRPr="008D184A">
              <w:rPr>
                <w:i/>
                <w:iCs/>
                <w:lang w:val="sr-Cyrl-CS"/>
              </w:rPr>
              <w:t>Описна песма.</w:t>
            </w:r>
          </w:p>
          <w:p w14:paraId="4B7F6D06" w14:textId="77777777" w:rsidR="00F1039D" w:rsidRPr="008D184A" w:rsidRDefault="00F1039D" w:rsidP="009A2409">
            <w:pPr>
              <w:rPr>
                <w:i/>
                <w:lang w:val="sr-Cyrl-CS"/>
              </w:rPr>
            </w:pPr>
          </w:p>
          <w:p w14:paraId="7286618F" w14:textId="77777777" w:rsidR="00F1039D" w:rsidRPr="008D184A" w:rsidRDefault="00F1039D" w:rsidP="009A2409">
            <w:pPr>
              <w:rPr>
                <w:i/>
                <w:lang w:val="sr-Cyrl-CS"/>
              </w:rPr>
            </w:pPr>
          </w:p>
          <w:p w14:paraId="2859A336" w14:textId="77777777" w:rsidR="00F1039D" w:rsidRPr="008D184A" w:rsidRDefault="00F1039D" w:rsidP="009A2409">
            <w:pPr>
              <w:rPr>
                <w:i/>
                <w:lang w:val="sr-Cyrl-CS"/>
              </w:rPr>
            </w:pPr>
          </w:p>
          <w:p w14:paraId="11D716A0" w14:textId="77777777" w:rsidR="00F1039D" w:rsidRPr="008D184A" w:rsidRDefault="00F1039D" w:rsidP="009A2409">
            <w:pPr>
              <w:rPr>
                <w:i/>
                <w:lang w:val="sr-Cyrl-CS"/>
              </w:rPr>
            </w:pPr>
          </w:p>
          <w:p w14:paraId="038BC0F6" w14:textId="77777777" w:rsidR="00F1039D" w:rsidRPr="008D184A" w:rsidRDefault="00F1039D" w:rsidP="009A2409">
            <w:pPr>
              <w:rPr>
                <w:i/>
                <w:lang w:val="sr-Cyrl-CS"/>
              </w:rPr>
            </w:pPr>
          </w:p>
          <w:p w14:paraId="23763FC3" w14:textId="77777777" w:rsidR="00F1039D" w:rsidRPr="008D184A" w:rsidRDefault="00F1039D" w:rsidP="009A2409">
            <w:pPr>
              <w:rPr>
                <w:i/>
                <w:lang w:val="sr-Cyrl-CS"/>
              </w:rPr>
            </w:pPr>
          </w:p>
          <w:p w14:paraId="0A78DDA1" w14:textId="77777777" w:rsidR="00F1039D" w:rsidRPr="008D184A" w:rsidRDefault="00F1039D" w:rsidP="009A2409">
            <w:pPr>
              <w:rPr>
                <w:i/>
                <w:lang w:val="sr-Cyrl-CS"/>
              </w:rPr>
            </w:pPr>
          </w:p>
        </w:tc>
      </w:tr>
    </w:tbl>
    <w:p w14:paraId="48B62197" w14:textId="1C40F841" w:rsidR="00F1039D" w:rsidRDefault="00F1039D" w:rsidP="00F1039D">
      <w:pPr>
        <w:shd w:val="clear" w:color="auto" w:fill="FFFFFF"/>
        <w:rPr>
          <w:color w:val="222222"/>
          <w:lang w:val="sr-Cyrl-CS"/>
        </w:rPr>
      </w:pPr>
      <w:r w:rsidRPr="008D184A">
        <w:rPr>
          <w:color w:val="222222"/>
          <w:lang w:val="sr-Cyrl-CS"/>
        </w:rPr>
        <w:t> </w:t>
      </w:r>
    </w:p>
    <w:p w14:paraId="0380A45E" w14:textId="77777777" w:rsidR="00EE03B0" w:rsidRPr="008D184A" w:rsidRDefault="00EE03B0" w:rsidP="00F1039D">
      <w:pPr>
        <w:shd w:val="clear" w:color="auto" w:fill="FFFFFF"/>
        <w:rPr>
          <w:color w:val="222222"/>
          <w:lang w:val="sr-Cyrl-CS"/>
        </w:rPr>
      </w:pPr>
    </w:p>
    <w:tbl>
      <w:tblPr>
        <w:tblStyle w:val="TableGrid"/>
        <w:tblW w:w="0" w:type="auto"/>
        <w:tblLook w:val="01E0" w:firstRow="1" w:lastRow="1" w:firstColumn="1" w:lastColumn="1" w:noHBand="0" w:noVBand="0"/>
      </w:tblPr>
      <w:tblGrid>
        <w:gridCol w:w="1437"/>
        <w:gridCol w:w="3579"/>
        <w:gridCol w:w="2153"/>
        <w:gridCol w:w="1478"/>
      </w:tblGrid>
      <w:tr w:rsidR="00B51CBE" w:rsidRPr="008D184A" w14:paraId="57851A30" w14:textId="77777777" w:rsidTr="00267AA7">
        <w:tc>
          <w:tcPr>
            <w:tcW w:w="5016" w:type="dxa"/>
            <w:gridSpan w:val="2"/>
            <w:tcBorders>
              <w:top w:val="nil"/>
              <w:left w:val="nil"/>
            </w:tcBorders>
          </w:tcPr>
          <w:p w14:paraId="1FD6C38F" w14:textId="77777777" w:rsidR="00B51CBE" w:rsidRPr="008D184A" w:rsidRDefault="00B51CBE" w:rsidP="009A2409">
            <w:pPr>
              <w:rPr>
                <w:lang w:val="sr-Cyrl-RS"/>
              </w:rPr>
            </w:pPr>
          </w:p>
          <w:p w14:paraId="0D191A98" w14:textId="77777777" w:rsidR="00B51CBE" w:rsidRPr="008D184A" w:rsidRDefault="00B51CBE" w:rsidP="009A2409">
            <w:pPr>
              <w:rPr>
                <w:lang w:val="sr-Cyrl-CS"/>
              </w:rPr>
            </w:pPr>
          </w:p>
        </w:tc>
        <w:tc>
          <w:tcPr>
            <w:tcW w:w="2153" w:type="dxa"/>
          </w:tcPr>
          <w:p w14:paraId="171E044D" w14:textId="77777777" w:rsidR="00B51CBE" w:rsidRPr="008D184A" w:rsidRDefault="00B51CBE" w:rsidP="009A2409">
            <w:pPr>
              <w:rPr>
                <w:i/>
              </w:rPr>
            </w:pPr>
            <w:r w:rsidRPr="008D184A">
              <w:rPr>
                <w:i/>
                <w:lang w:val="sr-Cyrl-CS"/>
              </w:rPr>
              <w:t xml:space="preserve">Разред и одељење  </w:t>
            </w:r>
            <w:r w:rsidRPr="008D184A">
              <w:t>VIII</w:t>
            </w:r>
          </w:p>
        </w:tc>
        <w:tc>
          <w:tcPr>
            <w:tcW w:w="1478" w:type="dxa"/>
          </w:tcPr>
          <w:p w14:paraId="7597B198" w14:textId="77777777" w:rsidR="00B51CBE" w:rsidRPr="008D184A" w:rsidRDefault="00B51CBE" w:rsidP="009A2409">
            <w:pPr>
              <w:rPr>
                <w:i/>
                <w:lang w:val="sr-Cyrl-CS"/>
              </w:rPr>
            </w:pPr>
            <w:r w:rsidRPr="008D184A">
              <w:rPr>
                <w:i/>
                <w:lang w:val="sr-Cyrl-CS"/>
              </w:rPr>
              <w:t>Датум</w:t>
            </w:r>
          </w:p>
        </w:tc>
      </w:tr>
      <w:tr w:rsidR="00B51CBE" w:rsidRPr="006D13B7" w14:paraId="09C392B1" w14:textId="77777777" w:rsidTr="00267AA7">
        <w:tc>
          <w:tcPr>
            <w:tcW w:w="1437" w:type="dxa"/>
          </w:tcPr>
          <w:p w14:paraId="284A9AF3" w14:textId="77777777" w:rsidR="00B51CBE" w:rsidRPr="008D184A" w:rsidRDefault="00B51CBE" w:rsidP="009A2409">
            <w:pPr>
              <w:rPr>
                <w:i/>
                <w:lang w:val="sr-Cyrl-CS"/>
              </w:rPr>
            </w:pPr>
            <w:r w:rsidRPr="008D184A">
              <w:rPr>
                <w:i/>
                <w:lang w:val="sr-Cyrl-CS"/>
              </w:rPr>
              <w:t>Редни број часа</w:t>
            </w:r>
          </w:p>
          <w:p w14:paraId="51272B40" w14:textId="77777777" w:rsidR="00B51CBE" w:rsidRPr="008D184A" w:rsidRDefault="00B51CBE" w:rsidP="009A2409">
            <w:pPr>
              <w:jc w:val="center"/>
            </w:pPr>
            <w:r w:rsidRPr="008D184A">
              <w:rPr>
                <w:lang w:val="sr-Cyrl-RS"/>
              </w:rPr>
              <w:t>108</w:t>
            </w:r>
            <w:r w:rsidRPr="008D184A">
              <w:t>.</w:t>
            </w:r>
          </w:p>
        </w:tc>
        <w:tc>
          <w:tcPr>
            <w:tcW w:w="7210" w:type="dxa"/>
            <w:gridSpan w:val="3"/>
          </w:tcPr>
          <w:p w14:paraId="66B32152" w14:textId="77777777" w:rsidR="00B51CBE" w:rsidRPr="008D184A" w:rsidRDefault="00B51CBE" w:rsidP="009A2409">
            <w:pPr>
              <w:rPr>
                <w:i/>
              </w:rPr>
            </w:pPr>
            <w:r w:rsidRPr="008D184A">
              <w:rPr>
                <w:i/>
                <w:lang w:val="sr-Cyrl-CS"/>
              </w:rPr>
              <w:t xml:space="preserve">Наставна јединица: </w:t>
            </w:r>
          </w:p>
          <w:p w14:paraId="01123649" w14:textId="77777777" w:rsidR="00B51CBE" w:rsidRPr="008D184A" w:rsidRDefault="00B51CBE" w:rsidP="009A2409">
            <w:pPr>
              <w:rPr>
                <w:lang w:val="sr-Cyrl-RS"/>
              </w:rPr>
            </w:pPr>
            <w:bookmarkStart w:id="99" w:name="_Hlk97235209"/>
            <w:r w:rsidRPr="008D184A">
              <w:rPr>
                <w:lang w:val="sr-Cyrl-RS"/>
              </w:rPr>
              <w:t xml:space="preserve">Мошо Одаловић: </w:t>
            </w:r>
            <w:r w:rsidRPr="008D184A">
              <w:rPr>
                <w:i/>
              </w:rPr>
              <w:t>Јеси ли знао Црњанског</w:t>
            </w:r>
            <w:r w:rsidRPr="008D184A" w:rsidDel="00AC75B9">
              <w:rPr>
                <w:rFonts w:eastAsiaTheme="minorEastAsia"/>
              </w:rPr>
              <w:t xml:space="preserve"> </w:t>
            </w:r>
          </w:p>
          <w:bookmarkEnd w:id="99"/>
          <w:p w14:paraId="32B94CC9" w14:textId="77777777" w:rsidR="00B51CBE" w:rsidRPr="008D184A" w:rsidRDefault="00B51CBE" w:rsidP="009A2409">
            <w:pPr>
              <w:rPr>
                <w:lang w:val="sr-Cyrl-CS"/>
              </w:rPr>
            </w:pPr>
          </w:p>
        </w:tc>
      </w:tr>
      <w:tr w:rsidR="00B51CBE" w:rsidRPr="006D13B7" w14:paraId="452E16ED" w14:textId="77777777" w:rsidTr="00267AA7">
        <w:trPr>
          <w:trHeight w:val="228"/>
        </w:trPr>
        <w:tc>
          <w:tcPr>
            <w:tcW w:w="8647" w:type="dxa"/>
            <w:gridSpan w:val="4"/>
          </w:tcPr>
          <w:p w14:paraId="2EDF3CD9" w14:textId="77777777" w:rsidR="00B51CBE" w:rsidRPr="008D184A" w:rsidRDefault="00B51CBE" w:rsidP="009A2409">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B51CBE" w:rsidRPr="008D184A" w14:paraId="6D6F0BC4" w14:textId="77777777" w:rsidTr="00267AA7">
        <w:trPr>
          <w:trHeight w:val="227"/>
        </w:trPr>
        <w:tc>
          <w:tcPr>
            <w:tcW w:w="8647" w:type="dxa"/>
            <w:gridSpan w:val="4"/>
          </w:tcPr>
          <w:p w14:paraId="14326C3D" w14:textId="77777777" w:rsidR="00B51CBE" w:rsidRPr="008D184A" w:rsidRDefault="00B51CBE" w:rsidP="009A2409">
            <w:pPr>
              <w:rPr>
                <w:lang w:val="sr-Cyrl-CS"/>
              </w:rPr>
            </w:pPr>
            <w:r w:rsidRPr="008D184A">
              <w:rPr>
                <w:i/>
                <w:lang w:val="sr-Cyrl-CS"/>
              </w:rPr>
              <w:lastRenderedPageBreak/>
              <w:t xml:space="preserve">Тип часа: </w:t>
            </w:r>
            <w:r w:rsidRPr="008D184A">
              <w:rPr>
                <w:lang w:val="sr-Cyrl-CS"/>
              </w:rPr>
              <w:t>обрада</w:t>
            </w:r>
          </w:p>
        </w:tc>
      </w:tr>
      <w:tr w:rsidR="00B51CBE" w:rsidRPr="008D184A" w14:paraId="5E45E068" w14:textId="77777777" w:rsidTr="00267AA7">
        <w:trPr>
          <w:trHeight w:val="227"/>
        </w:trPr>
        <w:tc>
          <w:tcPr>
            <w:tcW w:w="8647" w:type="dxa"/>
            <w:gridSpan w:val="4"/>
          </w:tcPr>
          <w:p w14:paraId="58235377" w14:textId="77777777" w:rsidR="00B51CBE" w:rsidRPr="008D184A" w:rsidRDefault="00B51CBE" w:rsidP="009A2409">
            <w:pPr>
              <w:rPr>
                <w:lang w:val="sr-Cyrl-CS"/>
              </w:rPr>
            </w:pPr>
            <w:r w:rsidRPr="008D184A">
              <w:rPr>
                <w:i/>
                <w:lang w:val="sr-Cyrl-CS"/>
              </w:rPr>
              <w:t xml:space="preserve">Облик рада: </w:t>
            </w:r>
            <w:r w:rsidRPr="008D184A">
              <w:rPr>
                <w:lang w:val="sr-Cyrl-CS"/>
              </w:rPr>
              <w:t>фронтални, индивидуални</w:t>
            </w:r>
          </w:p>
        </w:tc>
      </w:tr>
      <w:tr w:rsidR="00B51CBE" w:rsidRPr="008D184A" w14:paraId="6D17FFEA" w14:textId="77777777" w:rsidTr="00267AA7">
        <w:trPr>
          <w:trHeight w:val="227"/>
        </w:trPr>
        <w:tc>
          <w:tcPr>
            <w:tcW w:w="8647" w:type="dxa"/>
            <w:gridSpan w:val="4"/>
          </w:tcPr>
          <w:p w14:paraId="39BEF05D" w14:textId="77777777" w:rsidR="00B51CBE" w:rsidRPr="008D184A" w:rsidRDefault="00B51CBE" w:rsidP="009A2409">
            <w:pPr>
              <w:rPr>
                <w:lang w:val="sr-Cyrl-RS"/>
              </w:rPr>
            </w:pPr>
            <w:r w:rsidRPr="008D184A">
              <w:rPr>
                <w:i/>
                <w:lang w:val="sr-Cyrl-CS"/>
              </w:rPr>
              <w:t xml:space="preserve">Метода рада: </w:t>
            </w:r>
            <w:r w:rsidRPr="008D184A">
              <w:rPr>
                <w:lang w:val="sr-Cyrl-CS"/>
              </w:rPr>
              <w:t>дијалошка, истраживачка</w:t>
            </w:r>
            <w:r w:rsidRPr="008D184A" w:rsidDel="0021450A">
              <w:rPr>
                <w:lang w:val="sr-Cyrl-CS"/>
              </w:rPr>
              <w:t xml:space="preserve"> </w:t>
            </w:r>
          </w:p>
        </w:tc>
      </w:tr>
      <w:tr w:rsidR="00B51CBE" w:rsidRPr="008D184A" w14:paraId="3E6D6A77" w14:textId="77777777" w:rsidTr="00267AA7">
        <w:trPr>
          <w:trHeight w:val="227"/>
        </w:trPr>
        <w:tc>
          <w:tcPr>
            <w:tcW w:w="8647" w:type="dxa"/>
            <w:gridSpan w:val="4"/>
          </w:tcPr>
          <w:p w14:paraId="4CC1B5EF" w14:textId="77777777" w:rsidR="00B51CBE" w:rsidRPr="008D184A" w:rsidRDefault="00B51CBE" w:rsidP="009A2409">
            <w:pPr>
              <w:rPr>
                <w:lang w:val="sr-Cyrl-CS"/>
              </w:rPr>
            </w:pPr>
            <w:r w:rsidRPr="008D184A">
              <w:rPr>
                <w:i/>
                <w:lang w:val="sr-Cyrl-CS"/>
              </w:rPr>
              <w:t xml:space="preserve">Наставна средства: </w:t>
            </w:r>
            <w:r w:rsidRPr="008D184A">
              <w:rPr>
                <w:lang w:val="sr-Cyrl-CS"/>
              </w:rPr>
              <w:t xml:space="preserve">Читанка, </w:t>
            </w:r>
            <w:r w:rsidRPr="008D184A">
              <w:t>173</w:t>
            </w:r>
            <w:r w:rsidRPr="008D184A">
              <w:rPr>
                <w:lang w:val="sr-Cyrl-CS"/>
              </w:rPr>
              <w:t>– 175</w:t>
            </w:r>
          </w:p>
        </w:tc>
      </w:tr>
      <w:tr w:rsidR="00B51CBE" w:rsidRPr="006D13B7" w14:paraId="6202A986" w14:textId="77777777" w:rsidTr="00267AA7">
        <w:tblPrEx>
          <w:tblLook w:val="04A0" w:firstRow="1" w:lastRow="0" w:firstColumn="1" w:lastColumn="0" w:noHBand="0" w:noVBand="1"/>
        </w:tblPrEx>
        <w:trPr>
          <w:trHeight w:val="227"/>
        </w:trPr>
        <w:tc>
          <w:tcPr>
            <w:tcW w:w="8647" w:type="dxa"/>
            <w:gridSpan w:val="4"/>
            <w:hideMark/>
          </w:tcPr>
          <w:p w14:paraId="069A2C81" w14:textId="77777777" w:rsidR="00B51CBE" w:rsidRPr="008D184A" w:rsidRDefault="00B51CBE" w:rsidP="009A2409">
            <w:pPr>
              <w:rPr>
                <w:iCs/>
                <w:lang w:val="sr-Cyrl-CS"/>
              </w:rPr>
            </w:pPr>
            <w:r w:rsidRPr="008D184A">
              <w:rPr>
                <w:i/>
                <w:lang w:val="sr-Cyrl-CS"/>
              </w:rPr>
              <w:t>Образовни стандарди за наставну јединицу:</w:t>
            </w:r>
            <w:r w:rsidRPr="008D184A">
              <w:rPr>
                <w:iCs/>
                <w:lang w:val="sr-Cyrl-CS"/>
              </w:rPr>
              <w:t xml:space="preserve"> </w:t>
            </w:r>
          </w:p>
          <w:p w14:paraId="63A9F919" w14:textId="77777777" w:rsidR="00B51CBE" w:rsidRPr="008D184A" w:rsidRDefault="00B51CBE" w:rsidP="009A2409">
            <w:pPr>
              <w:rPr>
                <w:iCs/>
                <w:lang w:val="sr-Cyrl-CS"/>
              </w:rPr>
            </w:pPr>
          </w:p>
          <w:p w14:paraId="0AC622AE" w14:textId="77777777" w:rsidR="00B51CBE" w:rsidRPr="008D184A" w:rsidRDefault="00B51CBE" w:rsidP="009A2409">
            <w:pPr>
              <w:shd w:val="clear" w:color="auto" w:fill="FFFFFF"/>
              <w:suppressAutoHyphens/>
              <w:rPr>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w:t>
            </w:r>
            <w:r w:rsidRPr="008D184A">
              <w:rPr>
                <w:color w:val="000000"/>
                <w:lang w:val="ru-RU"/>
              </w:rPr>
              <w:br/>
            </w:r>
            <w:r w:rsidRPr="008D184A">
              <w:rPr>
                <w:color w:val="000000"/>
              </w:rPr>
              <w:t>CJ</w:t>
            </w:r>
            <w:r w:rsidRPr="008D184A">
              <w:rPr>
                <w:color w:val="000000"/>
                <w:lang w:val="ru-RU"/>
              </w:rPr>
              <w:t>.1.4.4. препознаје врсте стиха (римовани и неримовани; осмерац и десетерац);</w:t>
            </w:r>
            <w:r w:rsidRPr="008D184A">
              <w:rPr>
                <w:color w:val="000000"/>
                <w:lang w:val="ru-RU"/>
              </w:rPr>
              <w:br/>
            </w:r>
            <w:r w:rsidRPr="008D184A">
              <w:rPr>
                <w:color w:val="000000"/>
              </w:rPr>
              <w:t>CJ</w:t>
            </w:r>
            <w:r w:rsidRPr="008D184A">
              <w:rPr>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6E2D2495" w14:textId="2C29EE8C" w:rsidR="00B51CBE" w:rsidRPr="008D184A" w:rsidRDefault="00B51CBE" w:rsidP="009A2409">
            <w:pPr>
              <w:pStyle w:val="NormalWeb"/>
              <w:shd w:val="clear" w:color="auto" w:fill="FFFFFF"/>
              <w:spacing w:before="0" w:after="0"/>
              <w:rPr>
                <w:rFonts w:eastAsiaTheme="minorEastAsia"/>
                <w:color w:val="000000"/>
                <w:lang w:val="ru-RU"/>
              </w:rPr>
            </w:pPr>
            <w:r w:rsidRPr="008D184A">
              <w:rPr>
                <w:rFonts w:eastAsiaTheme="minorEastAsia"/>
                <w:color w:val="000000"/>
              </w:rPr>
              <w:t>CJ</w:t>
            </w:r>
            <w:r w:rsidRPr="008D184A">
              <w:rPr>
                <w:rFonts w:eastAsiaTheme="minorEastAsia"/>
                <w:color w:val="000000"/>
                <w:lang w:val="ru-RU"/>
              </w:rPr>
              <w:t>.2.4.5. препознаје и разликује одређене (тражене) стилске фигуре у књижевноуметничком тексту (персонификација, хипербола, градација, контраст);</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.3.4.4. проналази и именује стилске фигуре; одређује функцију стилских фигура у тексту;</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.3.4.5. одређује и именује врсту стиха и строфе;</w:t>
            </w:r>
            <w:r w:rsidRPr="008D184A">
              <w:rPr>
                <w:rFonts w:eastAsiaTheme="minorEastAsia"/>
                <w:color w:val="000000"/>
                <w:lang w:val="ru-RU"/>
              </w:rPr>
              <w:br/>
            </w:r>
            <w:r w:rsidRPr="008D184A">
              <w:rPr>
                <w:rFonts w:eastAsiaTheme="minorEastAsia"/>
                <w:color w:val="000000"/>
              </w:rPr>
              <w:t>CJ</w:t>
            </w:r>
            <w:r w:rsidRPr="008D184A">
              <w:rPr>
                <w:rFonts w:eastAsiaTheme="minorEastAsia"/>
                <w:color w:val="000000"/>
                <w:lang w:val="ru-RU"/>
              </w:rPr>
              <w:t>.3.4.6. тумачи различите елементе књижевноуметничког дела позивајући се на само дело.</w:t>
            </w:r>
          </w:p>
          <w:p w14:paraId="5FB13857" w14:textId="77777777" w:rsidR="00B51CBE" w:rsidRPr="008D184A" w:rsidRDefault="00B51CBE" w:rsidP="009A2409">
            <w:pPr>
              <w:pStyle w:val="NormalWeb"/>
              <w:shd w:val="clear" w:color="auto" w:fill="FFFFFF"/>
              <w:spacing w:before="0" w:after="0"/>
              <w:rPr>
                <w:rFonts w:eastAsiaTheme="minorEastAsia"/>
                <w:color w:val="000000"/>
                <w:lang w:val="ru-RU"/>
              </w:rPr>
            </w:pPr>
          </w:p>
          <w:p w14:paraId="54E14AE2" w14:textId="77777777" w:rsidR="00B51CBE" w:rsidRPr="008D184A" w:rsidRDefault="00B51CBE" w:rsidP="009A2409">
            <w:pPr>
              <w:pStyle w:val="NormalWeb"/>
              <w:shd w:val="clear" w:color="auto" w:fill="FFFFFF"/>
              <w:spacing w:before="0" w:after="0"/>
              <w:rPr>
                <w:color w:val="000000"/>
                <w:lang w:val="ru-RU"/>
              </w:rPr>
            </w:pPr>
          </w:p>
        </w:tc>
      </w:tr>
      <w:tr w:rsidR="00B51CBE" w:rsidRPr="006D13B7" w14:paraId="0FA482F7" w14:textId="77777777" w:rsidTr="00267AA7">
        <w:tblPrEx>
          <w:tblLook w:val="04A0" w:firstRow="1" w:lastRow="0" w:firstColumn="1" w:lastColumn="0" w:noHBand="0" w:noVBand="1"/>
        </w:tblPrEx>
        <w:tc>
          <w:tcPr>
            <w:tcW w:w="8647" w:type="dxa"/>
            <w:gridSpan w:val="4"/>
          </w:tcPr>
          <w:p w14:paraId="1B2E6953" w14:textId="77777777" w:rsidR="00B51CBE" w:rsidRPr="008D184A" w:rsidRDefault="00B51CBE" w:rsidP="009A2409">
            <w:pPr>
              <w:rPr>
                <w:i/>
                <w:lang w:val="sr-Cyrl-CS"/>
              </w:rPr>
            </w:pPr>
            <w:r w:rsidRPr="008D184A">
              <w:rPr>
                <w:i/>
                <w:lang w:val="sr-Cyrl-CS"/>
              </w:rPr>
              <w:t xml:space="preserve">Образовни </w:t>
            </w:r>
            <w:r w:rsidRPr="008D184A">
              <w:rPr>
                <w:i/>
                <w:lang w:val="ru-RU"/>
              </w:rPr>
              <w:t xml:space="preserve">исходи </w:t>
            </w:r>
            <w:r w:rsidRPr="008D184A">
              <w:rPr>
                <w:i/>
                <w:lang w:val="sr-Cyrl-CS"/>
              </w:rPr>
              <w:t xml:space="preserve"> за наставну јединицу</w:t>
            </w:r>
          </w:p>
          <w:p w14:paraId="5E8B615A" w14:textId="77777777" w:rsidR="00B51CBE" w:rsidRPr="008D184A" w:rsidRDefault="00B51CBE" w:rsidP="009A2409">
            <w:pPr>
              <w:rPr>
                <w:i/>
                <w:lang w:val="sr-Cyrl-CS"/>
              </w:rPr>
            </w:pPr>
          </w:p>
          <w:p w14:paraId="2422AF7C" w14:textId="77777777" w:rsidR="00B51CBE" w:rsidRPr="008D184A" w:rsidRDefault="00B51CBE" w:rsidP="009A2409">
            <w:pPr>
              <w:rPr>
                <w:lang w:val="sr-Cyrl-CS"/>
              </w:rPr>
            </w:pPr>
            <w:r w:rsidRPr="008D184A">
              <w:rPr>
                <w:iCs/>
                <w:lang w:val="sr-Cyrl-CS"/>
              </w:rPr>
              <w:t xml:space="preserve"> </w:t>
            </w:r>
            <w:r w:rsidRPr="008D184A">
              <w:rPr>
                <w:lang w:val="sr-Cyrl-CS"/>
              </w:rPr>
              <w:t xml:space="preserve">Ученик је у стању да: </w:t>
            </w:r>
          </w:p>
          <w:p w14:paraId="61B2F033" w14:textId="77777777" w:rsidR="00B51CBE" w:rsidRPr="008D184A" w:rsidRDefault="00B51CBE" w:rsidP="009A2409">
            <w:pPr>
              <w:rPr>
                <w:lang w:val="sr-Cyrl-CS"/>
              </w:rPr>
            </w:pPr>
          </w:p>
          <w:p w14:paraId="28B5D1A9" w14:textId="77777777" w:rsidR="00B51CBE" w:rsidRPr="008D184A" w:rsidRDefault="00B51CBE" w:rsidP="00642884">
            <w:pPr>
              <w:pStyle w:val="ListParagraph"/>
              <w:keepNext/>
              <w:numPr>
                <w:ilvl w:val="0"/>
                <w:numId w:val="147"/>
              </w:numPr>
              <w:rPr>
                <w:rFonts w:eastAsiaTheme="minorEastAsia"/>
                <w:noProof/>
                <w:lang w:val="sr-Cyrl-CS"/>
              </w:rPr>
            </w:pPr>
            <w:r w:rsidRPr="008D184A">
              <w:rPr>
                <w:noProof/>
                <w:lang w:val="sr-Cyrl-CS"/>
              </w:rPr>
              <w:t>разликује основне одлике стиха и строфе – укрштену, обгрљену и парну риму; слободни и везани стих; рефрен;</w:t>
            </w:r>
          </w:p>
          <w:p w14:paraId="623900E8" w14:textId="77777777" w:rsidR="00B51CBE" w:rsidRPr="008D184A" w:rsidRDefault="00B51CBE" w:rsidP="00642884">
            <w:pPr>
              <w:pStyle w:val="ListParagraph"/>
              <w:keepNext/>
              <w:numPr>
                <w:ilvl w:val="0"/>
                <w:numId w:val="147"/>
              </w:numPr>
              <w:rPr>
                <w:rFonts w:eastAsiaTheme="minorEastAsia"/>
                <w:noProof/>
                <w:lang w:val="sr-Cyrl-CS"/>
              </w:rPr>
            </w:pPr>
            <w:r w:rsidRPr="008D184A">
              <w:rPr>
                <w:noProof/>
                <w:lang w:val="sr-Cyrl-CS"/>
              </w:rPr>
              <w:t>тумачи мотиве (према њиховом садејству или контрастивности) и песничке слике у одабраном лирском тексту;</w:t>
            </w:r>
          </w:p>
          <w:p w14:paraId="3FE4AD2E" w14:textId="77777777" w:rsidR="00B51CBE" w:rsidRPr="008D184A" w:rsidRDefault="00B51CBE" w:rsidP="00642884">
            <w:pPr>
              <w:pStyle w:val="ListParagraph"/>
              <w:keepNext/>
              <w:numPr>
                <w:ilvl w:val="0"/>
                <w:numId w:val="147"/>
              </w:numPr>
              <w:rPr>
                <w:rFonts w:eastAsiaTheme="minorEastAsia"/>
                <w:noProof/>
                <w:lang w:val="sr-Cyrl-CS"/>
              </w:rPr>
            </w:pPr>
            <w:r w:rsidRPr="008D184A">
              <w:rPr>
                <w:noProof/>
                <w:lang w:val="sr-Cyrl-CS"/>
              </w:rPr>
              <w:t>разликује аутора књижевноуметничког текста од наратора, драмског лица или лирског субјекта;</w:t>
            </w:r>
          </w:p>
          <w:p w14:paraId="42D4A2F0" w14:textId="77777777" w:rsidR="00B51CBE" w:rsidRPr="008D184A" w:rsidRDefault="00B51CBE" w:rsidP="00642884">
            <w:pPr>
              <w:pStyle w:val="ListParagraph"/>
              <w:keepNext/>
              <w:numPr>
                <w:ilvl w:val="0"/>
                <w:numId w:val="147"/>
              </w:numPr>
              <w:rPr>
                <w:rFonts w:eastAsiaTheme="minorEastAsia"/>
                <w:noProof/>
                <w:lang w:val="sr-Cyrl-CS"/>
              </w:rPr>
            </w:pPr>
            <w:r w:rsidRPr="008D184A">
              <w:rPr>
                <w:noProof/>
                <w:lang w:val="sr-Cyrl-CS"/>
              </w:rPr>
              <w:t xml:space="preserve">идентификује језичко-стилска изражајна средства и разуме њихову функцију. </w:t>
            </w:r>
          </w:p>
          <w:p w14:paraId="727BBA3C" w14:textId="77777777" w:rsidR="00B51CBE" w:rsidRPr="008D184A" w:rsidRDefault="00B51CBE" w:rsidP="009A2409">
            <w:pPr>
              <w:pStyle w:val="ListParagraph"/>
              <w:keepNext/>
              <w:rPr>
                <w:rFonts w:eastAsiaTheme="minorEastAsia"/>
                <w:noProof/>
                <w:lang w:val="sr-Cyrl-CS"/>
              </w:rPr>
            </w:pPr>
          </w:p>
        </w:tc>
      </w:tr>
      <w:tr w:rsidR="00B51CBE" w:rsidRPr="006D13B7" w14:paraId="614D34F0" w14:textId="77777777" w:rsidTr="00267AA7">
        <w:tblPrEx>
          <w:tblLook w:val="04A0" w:firstRow="1" w:lastRow="0" w:firstColumn="1" w:lastColumn="0" w:noHBand="0" w:noVBand="1"/>
        </w:tblPrEx>
        <w:tc>
          <w:tcPr>
            <w:tcW w:w="8647" w:type="dxa"/>
            <w:gridSpan w:val="4"/>
          </w:tcPr>
          <w:p w14:paraId="3540F840" w14:textId="77777777" w:rsidR="00B51CBE" w:rsidRPr="008D184A" w:rsidRDefault="00B51CBE" w:rsidP="009A2409">
            <w:pPr>
              <w:rPr>
                <w:i/>
                <w:lang w:val="sr-Cyrl-CS"/>
              </w:rPr>
            </w:pPr>
            <w:r w:rsidRPr="008D184A">
              <w:rPr>
                <w:i/>
                <w:lang w:val="sr-Cyrl-CS"/>
              </w:rPr>
              <w:t>Очекивани исходи на крају часа</w:t>
            </w:r>
          </w:p>
          <w:p w14:paraId="188083C6" w14:textId="77777777" w:rsidR="00B51CBE" w:rsidRPr="008D184A" w:rsidRDefault="00B51CBE" w:rsidP="009A2409">
            <w:pPr>
              <w:rPr>
                <w:i/>
                <w:lang w:val="sr-Cyrl-CS"/>
              </w:rPr>
            </w:pPr>
          </w:p>
          <w:p w14:paraId="154BF236" w14:textId="77777777" w:rsidR="00B51CBE" w:rsidRPr="008D184A" w:rsidRDefault="00B51CBE" w:rsidP="009A2409">
            <w:pPr>
              <w:rPr>
                <w:lang w:val="sr-Cyrl-CS"/>
              </w:rPr>
            </w:pPr>
            <w:r w:rsidRPr="008D184A">
              <w:rPr>
                <w:lang w:val="sr-Cyrl-CS"/>
              </w:rPr>
              <w:t xml:space="preserve">Ученик је у стању да: </w:t>
            </w:r>
          </w:p>
          <w:p w14:paraId="1D97CCB3" w14:textId="77777777" w:rsidR="00B51CBE" w:rsidRPr="008D184A" w:rsidRDefault="00B51CBE" w:rsidP="009A2409">
            <w:pPr>
              <w:rPr>
                <w:lang w:val="sr-Cyrl-CS"/>
              </w:rPr>
            </w:pPr>
          </w:p>
          <w:p w14:paraId="6394A2A7" w14:textId="77777777" w:rsidR="00B51CBE" w:rsidRPr="008D184A" w:rsidRDefault="00B51CBE" w:rsidP="00642884">
            <w:pPr>
              <w:pStyle w:val="ListParagraph"/>
              <w:numPr>
                <w:ilvl w:val="0"/>
                <w:numId w:val="147"/>
              </w:numPr>
              <w:spacing w:after="200" w:line="276" w:lineRule="auto"/>
              <w:rPr>
                <w:rFonts w:eastAsiaTheme="minorEastAsia"/>
                <w:lang w:val="ru-RU"/>
              </w:rPr>
            </w:pPr>
            <w:r w:rsidRPr="008D184A">
              <w:rPr>
                <w:rFonts w:eastAsiaTheme="minorEastAsia"/>
                <w:lang w:val="ru-RU"/>
              </w:rPr>
              <w:t xml:space="preserve">истакне универзалне вредности књижевног дела и повеже их са сопственим искуством и околностима у којима живи. </w:t>
            </w:r>
          </w:p>
          <w:p w14:paraId="5830C046" w14:textId="77777777" w:rsidR="00B51CBE" w:rsidRPr="008D184A" w:rsidRDefault="00B51CBE" w:rsidP="009A2409">
            <w:pPr>
              <w:pStyle w:val="ListParagraph"/>
              <w:rPr>
                <w:lang w:val="sr-Cyrl-CS"/>
              </w:rPr>
            </w:pPr>
          </w:p>
        </w:tc>
      </w:tr>
      <w:tr w:rsidR="00B51CBE" w:rsidRPr="006D13B7" w14:paraId="6FF08FC0" w14:textId="77777777" w:rsidTr="00267AA7">
        <w:tblPrEx>
          <w:tblLook w:val="04A0" w:firstRow="1" w:lastRow="0" w:firstColumn="1" w:lastColumn="0" w:noHBand="0" w:noVBand="1"/>
        </w:tblPrEx>
        <w:tc>
          <w:tcPr>
            <w:tcW w:w="8647" w:type="dxa"/>
            <w:gridSpan w:val="4"/>
          </w:tcPr>
          <w:p w14:paraId="69F4D086" w14:textId="77777777" w:rsidR="00B51CBE" w:rsidRPr="008D184A" w:rsidRDefault="00B51CBE" w:rsidP="009A2409">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B51CBE" w:rsidRPr="006D13B7" w14:paraId="588E3727" w14:textId="77777777" w:rsidTr="00267AA7">
        <w:tblPrEx>
          <w:tblLook w:val="04A0" w:firstRow="1" w:lastRow="0" w:firstColumn="1" w:lastColumn="0" w:noHBand="0" w:noVBand="1"/>
        </w:tblPrEx>
        <w:tc>
          <w:tcPr>
            <w:tcW w:w="8647" w:type="dxa"/>
            <w:gridSpan w:val="4"/>
          </w:tcPr>
          <w:p w14:paraId="7AC7A83D" w14:textId="77777777" w:rsidR="00B51CBE" w:rsidRPr="008D184A" w:rsidRDefault="00B51CBE" w:rsidP="009A2409">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62E6AAE8" w14:textId="77777777" w:rsidR="00B51CBE" w:rsidRPr="008D184A" w:rsidRDefault="00B51CBE" w:rsidP="00B51CBE">
      <w:pPr>
        <w:rPr>
          <w:lang w:val="sr-Cyrl-CS"/>
        </w:rPr>
      </w:pPr>
    </w:p>
    <w:tbl>
      <w:tblPr>
        <w:tblStyle w:val="TableGrid"/>
        <w:tblW w:w="8642" w:type="dxa"/>
        <w:tblLook w:val="01E0" w:firstRow="1" w:lastRow="1" w:firstColumn="1" w:lastColumn="1" w:noHBand="0" w:noVBand="0"/>
      </w:tblPr>
      <w:tblGrid>
        <w:gridCol w:w="8642"/>
      </w:tblGrid>
      <w:tr w:rsidR="00B51CBE" w:rsidRPr="008D184A" w14:paraId="59774881" w14:textId="77777777" w:rsidTr="00BB55F8">
        <w:trPr>
          <w:trHeight w:hRule="exact" w:val="284"/>
        </w:trPr>
        <w:tc>
          <w:tcPr>
            <w:tcW w:w="8642" w:type="dxa"/>
          </w:tcPr>
          <w:p w14:paraId="46377B05" w14:textId="77777777" w:rsidR="00B51CBE" w:rsidRPr="008D184A" w:rsidRDefault="00B51CBE" w:rsidP="009A2409">
            <w:pPr>
              <w:jc w:val="center"/>
              <w:rPr>
                <w:i/>
                <w:lang w:val="sr-Cyrl-CS"/>
              </w:rPr>
            </w:pPr>
            <w:r w:rsidRPr="008D184A">
              <w:rPr>
                <w:i/>
                <w:lang w:val="sr-Cyrl-CS"/>
              </w:rPr>
              <w:lastRenderedPageBreak/>
              <w:t>Ток и садржај часа</w:t>
            </w:r>
          </w:p>
        </w:tc>
      </w:tr>
      <w:tr w:rsidR="00B51CBE" w:rsidRPr="006D13B7" w14:paraId="438912BA" w14:textId="77777777" w:rsidTr="00BB55F8">
        <w:tc>
          <w:tcPr>
            <w:tcW w:w="8642" w:type="dxa"/>
          </w:tcPr>
          <w:p w14:paraId="502566F6" w14:textId="77777777" w:rsidR="00B51CBE" w:rsidRPr="008D184A" w:rsidRDefault="00B51CBE" w:rsidP="009A2409">
            <w:pPr>
              <w:rPr>
                <w:i/>
                <w:lang w:val="sr-Cyrl-CS"/>
              </w:rPr>
            </w:pPr>
            <w:r w:rsidRPr="008D184A">
              <w:rPr>
                <w:i/>
                <w:lang w:val="sr-Cyrl-CS"/>
              </w:rPr>
              <w:t xml:space="preserve">Уводни део часа </w:t>
            </w:r>
          </w:p>
          <w:p w14:paraId="45EBCD00" w14:textId="77777777" w:rsidR="00B51CBE" w:rsidRPr="008D184A" w:rsidRDefault="00B51CBE" w:rsidP="009A2409">
            <w:pPr>
              <w:rPr>
                <w:i/>
                <w:lang w:val="sr-Cyrl-CS"/>
              </w:rPr>
            </w:pPr>
          </w:p>
          <w:p w14:paraId="0224467B" w14:textId="77777777" w:rsidR="00B51CBE" w:rsidRPr="008D184A" w:rsidRDefault="00B51CBE" w:rsidP="00642884">
            <w:pPr>
              <w:pStyle w:val="ListParagraph"/>
              <w:numPr>
                <w:ilvl w:val="0"/>
                <w:numId w:val="147"/>
              </w:numPr>
              <w:jc w:val="both"/>
              <w:rPr>
                <w:lang w:val="sr-Cyrl-CS"/>
              </w:rPr>
            </w:pPr>
            <w:r w:rsidRPr="008D184A">
              <w:rPr>
                <w:lang w:val="sr-Cyrl-CS"/>
              </w:rPr>
              <w:t>Ученици су припремили податке о писцу и о његовом животу.</w:t>
            </w:r>
          </w:p>
          <w:p w14:paraId="44B0891E" w14:textId="77777777" w:rsidR="00B51CBE" w:rsidRPr="008D184A" w:rsidRDefault="00B51CBE" w:rsidP="009A2409">
            <w:pPr>
              <w:pStyle w:val="ListParagraph"/>
              <w:jc w:val="both"/>
              <w:rPr>
                <w:lang w:val="sr-Cyrl-CS"/>
              </w:rPr>
            </w:pPr>
          </w:p>
        </w:tc>
      </w:tr>
      <w:tr w:rsidR="00B51CBE" w:rsidRPr="006D13B7" w14:paraId="7BA3D7DE" w14:textId="77777777" w:rsidTr="00BB55F8">
        <w:tc>
          <w:tcPr>
            <w:tcW w:w="8642" w:type="dxa"/>
          </w:tcPr>
          <w:p w14:paraId="7CA03758" w14:textId="77777777" w:rsidR="00B51CBE" w:rsidRPr="008D184A" w:rsidRDefault="00B51CBE" w:rsidP="009A2409">
            <w:pPr>
              <w:rPr>
                <w:i/>
                <w:lang w:val="sr-Cyrl-CS"/>
              </w:rPr>
            </w:pPr>
            <w:r w:rsidRPr="008D184A">
              <w:rPr>
                <w:i/>
                <w:lang w:val="sr-Cyrl-CS"/>
              </w:rPr>
              <w:t>Главни део часа</w:t>
            </w:r>
          </w:p>
          <w:p w14:paraId="297819A4" w14:textId="77777777" w:rsidR="00B51CBE" w:rsidRPr="008D184A" w:rsidRDefault="00B51CBE" w:rsidP="009A2409">
            <w:pPr>
              <w:rPr>
                <w:i/>
                <w:lang w:val="sr-Cyrl-CS"/>
              </w:rPr>
            </w:pPr>
          </w:p>
          <w:p w14:paraId="7F7C66FD" w14:textId="77777777" w:rsidR="00B51CBE" w:rsidRPr="008D184A" w:rsidRDefault="00B51CBE" w:rsidP="00642884">
            <w:pPr>
              <w:pStyle w:val="ListParagraph"/>
              <w:numPr>
                <w:ilvl w:val="0"/>
                <w:numId w:val="147"/>
              </w:numPr>
              <w:rPr>
                <w:lang w:val="sr-Cyrl-RS"/>
              </w:rPr>
            </w:pPr>
            <w:r w:rsidRPr="008D184A">
              <w:rPr>
                <w:lang w:val="sr-Cyrl-RS"/>
              </w:rPr>
              <w:t>Води се разговор о прочитаној песми.</w:t>
            </w:r>
          </w:p>
          <w:p w14:paraId="628803E0" w14:textId="77777777" w:rsidR="00B51CBE" w:rsidRPr="008D184A" w:rsidRDefault="00B51CBE" w:rsidP="009A2409">
            <w:pPr>
              <w:rPr>
                <w:lang w:val="sr-Cyrl-RS"/>
              </w:rPr>
            </w:pPr>
          </w:p>
          <w:p w14:paraId="17098DE8" w14:textId="77777777" w:rsidR="00B51CBE" w:rsidRPr="008D184A" w:rsidRDefault="00B51CBE" w:rsidP="00642884">
            <w:pPr>
              <w:pStyle w:val="ListParagraph"/>
              <w:numPr>
                <w:ilvl w:val="0"/>
                <w:numId w:val="148"/>
              </w:numPr>
              <w:autoSpaceDE w:val="0"/>
              <w:autoSpaceDN w:val="0"/>
              <w:adjustRightInd w:val="0"/>
              <w:rPr>
                <w:color w:val="1D1D1D"/>
                <w:lang w:val="sr-Cyrl-RS"/>
              </w:rPr>
            </w:pPr>
            <w:r w:rsidRPr="008D184A">
              <w:rPr>
                <w:color w:val="1D1D1D"/>
                <w:lang w:val="sr-Cyrl-RS"/>
              </w:rPr>
              <w:t>О каквој сеоби је реч у овој песми?</w:t>
            </w:r>
          </w:p>
          <w:p w14:paraId="6495B57A" w14:textId="77777777" w:rsidR="00B51CBE" w:rsidRPr="008D184A" w:rsidRDefault="00B51CBE" w:rsidP="00642884">
            <w:pPr>
              <w:pStyle w:val="ListParagraph"/>
              <w:numPr>
                <w:ilvl w:val="0"/>
                <w:numId w:val="148"/>
              </w:numPr>
              <w:autoSpaceDE w:val="0"/>
              <w:autoSpaceDN w:val="0"/>
              <w:adjustRightInd w:val="0"/>
              <w:rPr>
                <w:color w:val="1D1D1D"/>
                <w:lang w:val="sr-Cyrl-RS"/>
              </w:rPr>
            </w:pPr>
            <w:r w:rsidRPr="008D184A">
              <w:rPr>
                <w:color w:val="1D1D1D"/>
                <w:lang w:val="sr-Cyrl-RS"/>
              </w:rPr>
              <w:t>У чему се све огледа трагик</w:t>
            </w:r>
            <w:r w:rsidRPr="008D184A">
              <w:rPr>
                <w:color w:val="1D1D1D"/>
              </w:rPr>
              <w:t>a</w:t>
            </w:r>
            <w:r w:rsidRPr="008D184A">
              <w:rPr>
                <w:color w:val="1D1D1D"/>
                <w:lang w:val="sr-Cyrl-RS"/>
              </w:rPr>
              <w:t xml:space="preserve"> те сеобе?</w:t>
            </w:r>
          </w:p>
          <w:p w14:paraId="5E5FEC00" w14:textId="77777777" w:rsidR="00B51CBE" w:rsidRPr="008D184A" w:rsidRDefault="00B51CBE" w:rsidP="00642884">
            <w:pPr>
              <w:pStyle w:val="ListParagraph"/>
              <w:numPr>
                <w:ilvl w:val="0"/>
                <w:numId w:val="148"/>
              </w:numPr>
              <w:autoSpaceDE w:val="0"/>
              <w:autoSpaceDN w:val="0"/>
              <w:adjustRightInd w:val="0"/>
              <w:rPr>
                <w:color w:val="1D1D1D"/>
                <w:lang w:val="sr-Cyrl-RS"/>
              </w:rPr>
            </w:pPr>
            <w:r w:rsidRPr="008D184A">
              <w:rPr>
                <w:color w:val="1D1D1D"/>
                <w:lang w:val="sr-Cyrl-RS"/>
              </w:rPr>
              <w:t>Може ли душа да се препакује? Образложи свој одговор.</w:t>
            </w:r>
          </w:p>
          <w:p w14:paraId="20ED9E4F" w14:textId="77777777" w:rsidR="00B51CBE" w:rsidRPr="008D184A" w:rsidRDefault="00B51CBE" w:rsidP="00642884">
            <w:pPr>
              <w:pStyle w:val="ListParagraph"/>
              <w:numPr>
                <w:ilvl w:val="0"/>
                <w:numId w:val="148"/>
              </w:numPr>
              <w:autoSpaceDE w:val="0"/>
              <w:autoSpaceDN w:val="0"/>
              <w:adjustRightInd w:val="0"/>
              <w:rPr>
                <w:color w:val="1D1D1D"/>
                <w:lang w:val="sr-Cyrl-RS"/>
              </w:rPr>
            </w:pPr>
            <w:r w:rsidRPr="008D184A">
              <w:rPr>
                <w:color w:val="1D1D1D"/>
                <w:lang w:val="sr-Cyrl-RS"/>
              </w:rPr>
              <w:t>Шта све није било могуће понети у ново место живљења?</w:t>
            </w:r>
          </w:p>
          <w:p w14:paraId="56DEFC2A" w14:textId="77777777" w:rsidR="00B51CBE" w:rsidRPr="008D184A" w:rsidRDefault="00B51CBE" w:rsidP="00642884">
            <w:pPr>
              <w:pStyle w:val="ListParagraph"/>
              <w:numPr>
                <w:ilvl w:val="0"/>
                <w:numId w:val="148"/>
              </w:numPr>
              <w:autoSpaceDE w:val="0"/>
              <w:autoSpaceDN w:val="0"/>
              <w:adjustRightInd w:val="0"/>
              <w:rPr>
                <w:color w:val="1D1D1D"/>
                <w:lang w:val="sr-Cyrl-RS"/>
              </w:rPr>
            </w:pPr>
            <w:r w:rsidRPr="008D184A">
              <w:rPr>
                <w:color w:val="1D1D1D"/>
                <w:lang w:val="sr-Cyrl-RS"/>
              </w:rPr>
              <w:t>Шта све то, што је остало, значи лирском субјекту?</w:t>
            </w:r>
          </w:p>
          <w:p w14:paraId="437CAB54" w14:textId="77777777" w:rsidR="00B51CBE" w:rsidRPr="008D184A" w:rsidRDefault="00B51CBE" w:rsidP="00642884">
            <w:pPr>
              <w:pStyle w:val="ListParagraph"/>
              <w:numPr>
                <w:ilvl w:val="0"/>
                <w:numId w:val="148"/>
              </w:numPr>
              <w:autoSpaceDE w:val="0"/>
              <w:autoSpaceDN w:val="0"/>
              <w:adjustRightInd w:val="0"/>
              <w:rPr>
                <w:color w:val="1D1D1D"/>
                <w:lang w:val="sr-Cyrl-RS"/>
              </w:rPr>
            </w:pPr>
            <w:r w:rsidRPr="008D184A">
              <w:rPr>
                <w:color w:val="1D1D1D"/>
                <w:lang w:val="sr-Cyrl-RS"/>
              </w:rPr>
              <w:t>Који је кофер за њега био најтежи? О каквом је, заправо, коферу реч?</w:t>
            </w:r>
          </w:p>
          <w:p w14:paraId="20C587B7" w14:textId="77777777" w:rsidR="00B51CBE" w:rsidRPr="008D184A" w:rsidRDefault="00B51CBE" w:rsidP="00642884">
            <w:pPr>
              <w:pStyle w:val="ListParagraph"/>
              <w:numPr>
                <w:ilvl w:val="0"/>
                <w:numId w:val="148"/>
              </w:numPr>
              <w:autoSpaceDE w:val="0"/>
              <w:autoSpaceDN w:val="0"/>
              <w:adjustRightInd w:val="0"/>
              <w:rPr>
                <w:color w:val="1D1D1D"/>
                <w:lang w:val="sr-Cyrl-RS"/>
              </w:rPr>
            </w:pPr>
            <w:r w:rsidRPr="008D184A">
              <w:rPr>
                <w:color w:val="1D1D1D"/>
                <w:lang w:val="sr-Cyrl-RS"/>
              </w:rPr>
              <w:t>Туга лирског субјекта због сеобе је велика толико да поприма космичке и митске размере. Који стихови то потврђују?</w:t>
            </w:r>
          </w:p>
          <w:p w14:paraId="54F434EC" w14:textId="77777777" w:rsidR="00B51CBE" w:rsidRPr="008D184A" w:rsidRDefault="00B51CBE" w:rsidP="00642884">
            <w:pPr>
              <w:pStyle w:val="ListParagraph"/>
              <w:numPr>
                <w:ilvl w:val="0"/>
                <w:numId w:val="148"/>
              </w:numPr>
              <w:autoSpaceDE w:val="0"/>
              <w:autoSpaceDN w:val="0"/>
              <w:adjustRightInd w:val="0"/>
              <w:rPr>
                <w:color w:val="1D1D1D"/>
                <w:lang w:val="sr-Cyrl-RS"/>
              </w:rPr>
            </w:pPr>
            <w:r w:rsidRPr="008D184A">
              <w:rPr>
                <w:color w:val="1D1D1D"/>
                <w:lang w:val="sr-Cyrl-RS"/>
              </w:rPr>
              <w:t>Објасни значење следећих стихова:</w:t>
            </w:r>
          </w:p>
          <w:p w14:paraId="379F197A" w14:textId="77777777" w:rsidR="00B51CBE" w:rsidRPr="008D184A" w:rsidRDefault="00B51CBE" w:rsidP="009A2409">
            <w:pPr>
              <w:autoSpaceDE w:val="0"/>
              <w:autoSpaceDN w:val="0"/>
              <w:adjustRightInd w:val="0"/>
              <w:rPr>
                <w:rFonts w:eastAsia="ResavskaBGSans-Italic"/>
                <w:i/>
                <w:iCs/>
                <w:color w:val="1D1D1D"/>
                <w:lang w:val="sr-Cyrl-RS"/>
              </w:rPr>
            </w:pPr>
            <w:r w:rsidRPr="008D184A">
              <w:rPr>
                <w:rFonts w:eastAsia="ResavskaBGSans-Italic"/>
                <w:i/>
                <w:iCs/>
                <w:color w:val="1D1D1D"/>
                <w:lang w:val="sr-Cyrl-RS"/>
              </w:rPr>
              <w:t xml:space="preserve">            Песник ће своју снагу да спозна</w:t>
            </w:r>
          </w:p>
          <w:p w14:paraId="6DA12BB1" w14:textId="37CE9E57" w:rsidR="00B51CBE" w:rsidRPr="008D184A" w:rsidRDefault="00B51CBE" w:rsidP="009A2409">
            <w:pPr>
              <w:jc w:val="both"/>
              <w:rPr>
                <w:rFonts w:eastAsia="ResavskaBGSans-Italic"/>
                <w:i/>
                <w:iCs/>
                <w:color w:val="1D1D1D"/>
                <w:lang w:val="sr-Cyrl-RS"/>
              </w:rPr>
            </w:pPr>
            <w:r w:rsidRPr="008D184A">
              <w:rPr>
                <w:rFonts w:eastAsia="ResavskaBGSans-Italic"/>
                <w:i/>
                <w:iCs/>
                <w:color w:val="1D1D1D"/>
                <w:lang w:val="sr-Cyrl-RS"/>
              </w:rPr>
              <w:t xml:space="preserve">           </w:t>
            </w:r>
            <w:r w:rsidR="00B958FC" w:rsidRPr="008D184A">
              <w:rPr>
                <w:rFonts w:eastAsia="ResavskaBGSans-Italic"/>
                <w:i/>
                <w:iCs/>
                <w:color w:val="1D1D1D"/>
                <w:lang w:val="sr-Cyrl-RS"/>
              </w:rPr>
              <w:t xml:space="preserve"> </w:t>
            </w:r>
            <w:r w:rsidRPr="008D184A">
              <w:rPr>
                <w:rFonts w:eastAsia="ResavskaBGSans-Italic"/>
                <w:i/>
                <w:iCs/>
                <w:color w:val="1D1D1D"/>
                <w:lang w:val="sr-Cyrl-RS"/>
              </w:rPr>
              <w:t>Тек кад оде из завичаја.</w:t>
            </w:r>
          </w:p>
          <w:p w14:paraId="5B16255A" w14:textId="77777777" w:rsidR="00B51CBE" w:rsidRPr="008D184A" w:rsidRDefault="00B51CBE" w:rsidP="009A2409">
            <w:pPr>
              <w:jc w:val="both"/>
              <w:rPr>
                <w:lang w:val="sr-Cyrl-CS"/>
              </w:rPr>
            </w:pPr>
          </w:p>
        </w:tc>
      </w:tr>
      <w:tr w:rsidR="00B51CBE" w:rsidRPr="006D13B7" w14:paraId="29B74471" w14:textId="77777777" w:rsidTr="00BB55F8">
        <w:tc>
          <w:tcPr>
            <w:tcW w:w="8642" w:type="dxa"/>
          </w:tcPr>
          <w:p w14:paraId="579D483F" w14:textId="77777777" w:rsidR="00B51CBE" w:rsidRPr="008D184A" w:rsidRDefault="00B51CBE" w:rsidP="009A2409">
            <w:pPr>
              <w:rPr>
                <w:i/>
                <w:lang w:val="sr-Cyrl-CS"/>
              </w:rPr>
            </w:pPr>
            <w:r w:rsidRPr="008D184A">
              <w:rPr>
                <w:i/>
                <w:lang w:val="sr-Cyrl-CS"/>
              </w:rPr>
              <w:t>Завршни део часа</w:t>
            </w:r>
          </w:p>
          <w:p w14:paraId="47E9889B" w14:textId="77777777" w:rsidR="00B51CBE" w:rsidRPr="008D184A" w:rsidRDefault="00B51CBE" w:rsidP="009A2409">
            <w:pPr>
              <w:rPr>
                <w:i/>
                <w:lang w:val="sr-Cyrl-CS"/>
              </w:rPr>
            </w:pPr>
          </w:p>
          <w:p w14:paraId="652A757A" w14:textId="77777777" w:rsidR="00B51CBE" w:rsidRPr="008D184A" w:rsidRDefault="00B51CBE" w:rsidP="00642884">
            <w:pPr>
              <w:pStyle w:val="ListParagraph"/>
              <w:numPr>
                <w:ilvl w:val="0"/>
                <w:numId w:val="147"/>
              </w:numPr>
              <w:rPr>
                <w:lang w:val="sr-Cyrl-CS"/>
              </w:rPr>
            </w:pPr>
            <w:r w:rsidRPr="008D184A">
              <w:rPr>
                <w:lang w:val="sr-Cyrl-CS"/>
              </w:rPr>
              <w:t>У завршном делу часа проверава се у којој мери ученици спознају појам лирског субјекта.</w:t>
            </w:r>
          </w:p>
          <w:p w14:paraId="28E9BAFD" w14:textId="77777777" w:rsidR="00B51CBE" w:rsidRPr="008D184A" w:rsidRDefault="00B51CBE" w:rsidP="009A2409">
            <w:pPr>
              <w:pStyle w:val="ListParagraph"/>
              <w:rPr>
                <w:lang w:val="sr-Cyrl-CS"/>
              </w:rPr>
            </w:pPr>
          </w:p>
        </w:tc>
      </w:tr>
      <w:tr w:rsidR="00B51CBE" w:rsidRPr="006D13B7" w14:paraId="314A0347" w14:textId="77777777" w:rsidTr="00BB55F8">
        <w:tc>
          <w:tcPr>
            <w:tcW w:w="8642" w:type="dxa"/>
          </w:tcPr>
          <w:p w14:paraId="76C9764B" w14:textId="77777777" w:rsidR="00B51CBE" w:rsidRPr="008D184A" w:rsidRDefault="00B51CBE" w:rsidP="009A2409">
            <w:pPr>
              <w:rPr>
                <w:i/>
                <w:lang w:val="sr-Cyrl-CS"/>
              </w:rPr>
            </w:pPr>
            <w:r w:rsidRPr="008D184A">
              <w:rPr>
                <w:i/>
                <w:lang w:val="sr-Cyrl-CS"/>
              </w:rPr>
              <w:t>Евалуација – анализа часа (запажања наставника)</w:t>
            </w:r>
          </w:p>
          <w:p w14:paraId="29CC13E2" w14:textId="77777777" w:rsidR="00B51CBE" w:rsidRPr="008D184A" w:rsidRDefault="00B51CBE" w:rsidP="009A2409">
            <w:pPr>
              <w:rPr>
                <w:i/>
                <w:lang w:val="sr-Cyrl-CS"/>
              </w:rPr>
            </w:pPr>
          </w:p>
          <w:p w14:paraId="152389AA" w14:textId="77777777" w:rsidR="00B51CBE" w:rsidRPr="008D184A" w:rsidRDefault="00B51CBE" w:rsidP="009A2409">
            <w:pPr>
              <w:rPr>
                <w:lang w:val="sr-Cyrl-CS"/>
              </w:rPr>
            </w:pPr>
            <w:r w:rsidRPr="008D184A">
              <w:rPr>
                <w:lang w:val="sr-Cyrl-CS"/>
              </w:rPr>
              <w:t>Наставник планира тематски дан о Милошу Црњанском. Укључује у рад и друге наставнике.</w:t>
            </w:r>
          </w:p>
          <w:p w14:paraId="0F64F9F4" w14:textId="77777777" w:rsidR="00B51CBE" w:rsidRPr="008D184A" w:rsidRDefault="00B51CBE" w:rsidP="009A2409">
            <w:pPr>
              <w:rPr>
                <w:i/>
                <w:lang w:val="sr-Cyrl-CS"/>
              </w:rPr>
            </w:pPr>
          </w:p>
          <w:p w14:paraId="2FD5CC26" w14:textId="77777777" w:rsidR="00B51CBE" w:rsidRPr="008D184A" w:rsidRDefault="00B51CBE" w:rsidP="009A2409">
            <w:pPr>
              <w:rPr>
                <w:i/>
                <w:lang w:val="sr-Cyrl-CS"/>
              </w:rPr>
            </w:pPr>
          </w:p>
          <w:p w14:paraId="3805A4B9" w14:textId="77777777" w:rsidR="00B51CBE" w:rsidRPr="008D184A" w:rsidRDefault="00B51CBE" w:rsidP="009A2409">
            <w:pPr>
              <w:rPr>
                <w:i/>
                <w:lang w:val="sr-Cyrl-CS"/>
              </w:rPr>
            </w:pPr>
          </w:p>
          <w:p w14:paraId="4B8D1BA8" w14:textId="77777777" w:rsidR="00B51CBE" w:rsidRPr="008D184A" w:rsidRDefault="00B51CBE" w:rsidP="009A2409">
            <w:pPr>
              <w:rPr>
                <w:i/>
                <w:lang w:val="sr-Cyrl-CS"/>
              </w:rPr>
            </w:pPr>
          </w:p>
          <w:p w14:paraId="7F6ADCAF" w14:textId="77777777" w:rsidR="00B51CBE" w:rsidRPr="008D184A" w:rsidRDefault="00B51CBE" w:rsidP="009A2409">
            <w:pPr>
              <w:rPr>
                <w:i/>
                <w:lang w:val="sr-Cyrl-CS"/>
              </w:rPr>
            </w:pPr>
          </w:p>
          <w:p w14:paraId="41A131EA" w14:textId="77777777" w:rsidR="00B51CBE" w:rsidRPr="008D184A" w:rsidRDefault="00B51CBE" w:rsidP="009A2409">
            <w:pPr>
              <w:rPr>
                <w:i/>
                <w:lang w:val="sr-Cyrl-CS"/>
              </w:rPr>
            </w:pPr>
          </w:p>
          <w:p w14:paraId="6004C016" w14:textId="77777777" w:rsidR="00B51CBE" w:rsidRPr="008D184A" w:rsidRDefault="00B51CBE" w:rsidP="009A2409">
            <w:pPr>
              <w:rPr>
                <w:i/>
                <w:lang w:val="sr-Cyrl-CS"/>
              </w:rPr>
            </w:pPr>
          </w:p>
        </w:tc>
      </w:tr>
    </w:tbl>
    <w:p w14:paraId="7F6C9B39" w14:textId="39CACEAC" w:rsidR="00B51CBE" w:rsidRDefault="00B51CBE" w:rsidP="00B51CBE">
      <w:pPr>
        <w:shd w:val="clear" w:color="auto" w:fill="FFFFFF"/>
        <w:rPr>
          <w:color w:val="222222"/>
          <w:lang w:val="sr-Cyrl-CS"/>
        </w:rPr>
      </w:pPr>
      <w:r w:rsidRPr="008D184A">
        <w:rPr>
          <w:color w:val="222222"/>
          <w:lang w:val="sr-Cyrl-CS"/>
        </w:rPr>
        <w:t> </w:t>
      </w:r>
    </w:p>
    <w:p w14:paraId="3467652A" w14:textId="77777777" w:rsidR="00F971BC" w:rsidRPr="008D184A" w:rsidRDefault="00F971BC" w:rsidP="00B51CBE">
      <w:pPr>
        <w:shd w:val="clear" w:color="auto" w:fill="FFFFFF"/>
        <w:rPr>
          <w:color w:val="222222"/>
          <w:lang w:val="sr-Cyrl-CS"/>
        </w:rPr>
      </w:pPr>
    </w:p>
    <w:tbl>
      <w:tblPr>
        <w:tblStyle w:val="TableGrid"/>
        <w:tblW w:w="0" w:type="auto"/>
        <w:tblInd w:w="5" w:type="dxa"/>
        <w:tblLook w:val="01E0" w:firstRow="1" w:lastRow="1" w:firstColumn="1" w:lastColumn="1" w:noHBand="0" w:noVBand="0"/>
      </w:tblPr>
      <w:tblGrid>
        <w:gridCol w:w="1416"/>
        <w:gridCol w:w="3453"/>
        <w:gridCol w:w="2116"/>
        <w:gridCol w:w="1657"/>
      </w:tblGrid>
      <w:tr w:rsidR="00915CF8" w:rsidRPr="008D184A" w14:paraId="59968AFF" w14:textId="77777777" w:rsidTr="00BB55F8">
        <w:tc>
          <w:tcPr>
            <w:tcW w:w="4869" w:type="dxa"/>
            <w:gridSpan w:val="2"/>
            <w:tcBorders>
              <w:top w:val="nil"/>
              <w:left w:val="nil"/>
            </w:tcBorders>
          </w:tcPr>
          <w:p w14:paraId="50ACF501" w14:textId="77777777" w:rsidR="00915CF8" w:rsidRPr="008D184A" w:rsidRDefault="00915CF8" w:rsidP="009A2409">
            <w:pPr>
              <w:rPr>
                <w:lang w:val="sr-Cyrl-CS"/>
              </w:rPr>
            </w:pPr>
          </w:p>
          <w:p w14:paraId="16401669" w14:textId="77777777" w:rsidR="00915CF8" w:rsidRPr="008D184A" w:rsidRDefault="00915CF8" w:rsidP="009A2409">
            <w:pPr>
              <w:rPr>
                <w:lang w:val="sr-Cyrl-CS"/>
              </w:rPr>
            </w:pPr>
          </w:p>
        </w:tc>
        <w:tc>
          <w:tcPr>
            <w:tcW w:w="2116" w:type="dxa"/>
          </w:tcPr>
          <w:p w14:paraId="33A874F7" w14:textId="77777777" w:rsidR="00915CF8" w:rsidRPr="008D184A" w:rsidRDefault="00915CF8" w:rsidP="009A2409">
            <w:pPr>
              <w:rPr>
                <w:i/>
              </w:rPr>
            </w:pPr>
            <w:r w:rsidRPr="008D184A">
              <w:rPr>
                <w:i/>
                <w:lang w:val="sr-Cyrl-CS"/>
              </w:rPr>
              <w:t xml:space="preserve">Разред и одељење  </w:t>
            </w:r>
            <w:r w:rsidRPr="008D184A">
              <w:t>VIII</w:t>
            </w:r>
          </w:p>
        </w:tc>
        <w:tc>
          <w:tcPr>
            <w:tcW w:w="1657" w:type="dxa"/>
          </w:tcPr>
          <w:p w14:paraId="609BF1C2" w14:textId="77777777" w:rsidR="00915CF8" w:rsidRPr="008D184A" w:rsidRDefault="00915CF8" w:rsidP="009A2409">
            <w:pPr>
              <w:rPr>
                <w:i/>
                <w:lang w:val="sr-Cyrl-CS"/>
              </w:rPr>
            </w:pPr>
            <w:r w:rsidRPr="008D184A">
              <w:rPr>
                <w:i/>
                <w:lang w:val="sr-Cyrl-CS"/>
              </w:rPr>
              <w:t>Датум</w:t>
            </w:r>
          </w:p>
        </w:tc>
      </w:tr>
      <w:tr w:rsidR="00915CF8" w:rsidRPr="006D13B7" w14:paraId="3B9925D0" w14:textId="77777777" w:rsidTr="00BB55F8">
        <w:tc>
          <w:tcPr>
            <w:tcW w:w="1416" w:type="dxa"/>
          </w:tcPr>
          <w:p w14:paraId="7F5F4B93" w14:textId="77777777" w:rsidR="00915CF8" w:rsidRPr="008D184A" w:rsidRDefault="00915CF8" w:rsidP="009A2409">
            <w:pPr>
              <w:rPr>
                <w:i/>
                <w:lang w:val="sr-Cyrl-CS"/>
              </w:rPr>
            </w:pPr>
            <w:r w:rsidRPr="008D184A">
              <w:rPr>
                <w:i/>
                <w:lang w:val="sr-Cyrl-CS"/>
              </w:rPr>
              <w:t>Редни број часа</w:t>
            </w:r>
          </w:p>
          <w:p w14:paraId="05E338AC" w14:textId="77777777" w:rsidR="00915CF8" w:rsidRPr="008D184A" w:rsidRDefault="00915CF8" w:rsidP="009A2409">
            <w:pPr>
              <w:jc w:val="center"/>
            </w:pPr>
            <w:r w:rsidRPr="008D184A">
              <w:rPr>
                <w:lang w:val="sr-Cyrl-RS"/>
              </w:rPr>
              <w:t>109.</w:t>
            </w:r>
          </w:p>
        </w:tc>
        <w:tc>
          <w:tcPr>
            <w:tcW w:w="7226" w:type="dxa"/>
            <w:gridSpan w:val="3"/>
          </w:tcPr>
          <w:p w14:paraId="7901D21B" w14:textId="77777777" w:rsidR="00915CF8" w:rsidRPr="008D184A" w:rsidRDefault="00915CF8" w:rsidP="009A2409">
            <w:pPr>
              <w:rPr>
                <w:i/>
              </w:rPr>
            </w:pPr>
            <w:r w:rsidRPr="008D184A">
              <w:rPr>
                <w:i/>
                <w:lang w:val="sr-Cyrl-CS"/>
              </w:rPr>
              <w:t xml:space="preserve">Наставна јединица: </w:t>
            </w:r>
          </w:p>
          <w:p w14:paraId="55E65BC8" w14:textId="77777777" w:rsidR="00915CF8" w:rsidRPr="008D184A" w:rsidRDefault="00915CF8" w:rsidP="009A2409">
            <w:bookmarkStart w:id="100" w:name="_Hlk97235261"/>
            <w:r w:rsidRPr="008D184A">
              <w:t xml:space="preserve">Језичка култура: </w:t>
            </w:r>
            <w:r w:rsidRPr="008D184A">
              <w:rPr>
                <w:i/>
              </w:rPr>
              <w:t>Расправа и есеј</w:t>
            </w:r>
          </w:p>
          <w:bookmarkEnd w:id="100"/>
          <w:p w14:paraId="015BD8CF" w14:textId="77777777" w:rsidR="00915CF8" w:rsidRPr="008D184A" w:rsidRDefault="00915CF8" w:rsidP="009A2409">
            <w:pPr>
              <w:rPr>
                <w:lang w:val="sr-Cyrl-CS"/>
              </w:rPr>
            </w:pPr>
          </w:p>
        </w:tc>
      </w:tr>
      <w:tr w:rsidR="00915CF8" w:rsidRPr="006D13B7" w14:paraId="763C8F05" w14:textId="77777777" w:rsidTr="00BB55F8">
        <w:trPr>
          <w:trHeight w:val="228"/>
        </w:trPr>
        <w:tc>
          <w:tcPr>
            <w:tcW w:w="8642" w:type="dxa"/>
            <w:gridSpan w:val="4"/>
          </w:tcPr>
          <w:p w14:paraId="7D4C6145" w14:textId="77777777" w:rsidR="00915CF8" w:rsidRPr="008D184A" w:rsidRDefault="00915CF8" w:rsidP="009A2409">
            <w:pPr>
              <w:jc w:val="both"/>
              <w:rPr>
                <w:lang w:val="sr-Cyrl-RS"/>
              </w:rPr>
            </w:pPr>
            <w:r w:rsidRPr="008D184A">
              <w:rPr>
                <w:i/>
                <w:lang w:val="sr-Cyrl-CS"/>
              </w:rPr>
              <w:lastRenderedPageBreak/>
              <w:t xml:space="preserve">Циљеви часа: </w:t>
            </w:r>
            <w:r w:rsidRPr="008D184A">
              <w:rPr>
                <w:lang w:val="sr-Cyrl-CS"/>
              </w:rPr>
              <w:t>проширивање знања из језичке културе</w:t>
            </w:r>
          </w:p>
        </w:tc>
      </w:tr>
      <w:tr w:rsidR="00915CF8" w:rsidRPr="008D184A" w14:paraId="3618D3A6" w14:textId="77777777" w:rsidTr="00BB55F8">
        <w:trPr>
          <w:trHeight w:val="227"/>
        </w:trPr>
        <w:tc>
          <w:tcPr>
            <w:tcW w:w="8642" w:type="dxa"/>
            <w:gridSpan w:val="4"/>
          </w:tcPr>
          <w:p w14:paraId="0C47B5DF" w14:textId="77777777" w:rsidR="00915CF8" w:rsidRPr="008D184A" w:rsidRDefault="00915CF8" w:rsidP="009A2409">
            <w:r w:rsidRPr="008D184A">
              <w:rPr>
                <w:i/>
                <w:lang w:val="sr-Cyrl-CS"/>
              </w:rPr>
              <w:t xml:space="preserve">Тип часа: </w:t>
            </w:r>
            <w:r w:rsidRPr="008D184A">
              <w:rPr>
                <w:lang w:val="sr-Cyrl-RS"/>
              </w:rPr>
              <w:t>обрада</w:t>
            </w:r>
          </w:p>
        </w:tc>
      </w:tr>
      <w:tr w:rsidR="00915CF8" w:rsidRPr="008D184A" w14:paraId="4C28F44B" w14:textId="77777777" w:rsidTr="00BB55F8">
        <w:trPr>
          <w:trHeight w:val="227"/>
        </w:trPr>
        <w:tc>
          <w:tcPr>
            <w:tcW w:w="8642" w:type="dxa"/>
            <w:gridSpan w:val="4"/>
          </w:tcPr>
          <w:p w14:paraId="717C6483" w14:textId="77777777" w:rsidR="00915CF8" w:rsidRPr="008D184A" w:rsidRDefault="00915CF8" w:rsidP="009A2409">
            <w:pPr>
              <w:rPr>
                <w:lang w:val="sr-Cyrl-CS"/>
              </w:rPr>
            </w:pPr>
            <w:r w:rsidRPr="008D184A">
              <w:rPr>
                <w:i/>
                <w:lang w:val="sr-Cyrl-CS"/>
              </w:rPr>
              <w:t xml:space="preserve">Облик рада: </w:t>
            </w:r>
            <w:r w:rsidRPr="008D184A">
              <w:rPr>
                <w:lang w:val="sr-Cyrl-CS"/>
              </w:rPr>
              <w:t>фронтални, индивидуални</w:t>
            </w:r>
          </w:p>
        </w:tc>
      </w:tr>
      <w:tr w:rsidR="00915CF8" w:rsidRPr="008D184A" w14:paraId="1B6C0252" w14:textId="77777777" w:rsidTr="00BB55F8">
        <w:trPr>
          <w:trHeight w:val="227"/>
        </w:trPr>
        <w:tc>
          <w:tcPr>
            <w:tcW w:w="8642" w:type="dxa"/>
            <w:gridSpan w:val="4"/>
          </w:tcPr>
          <w:p w14:paraId="5A30C114" w14:textId="77777777" w:rsidR="00915CF8" w:rsidRPr="008D184A" w:rsidRDefault="00915CF8" w:rsidP="009A2409">
            <w:pPr>
              <w:rPr>
                <w:lang w:val="sr-Cyrl-CS"/>
              </w:rPr>
            </w:pPr>
            <w:r w:rsidRPr="008D184A">
              <w:rPr>
                <w:i/>
                <w:lang w:val="sr-Cyrl-CS"/>
              </w:rPr>
              <w:t xml:space="preserve">Метода рада: </w:t>
            </w:r>
            <w:r w:rsidRPr="008D184A">
              <w:rPr>
                <w:lang w:val="sr-Cyrl-CS"/>
              </w:rPr>
              <w:t>дијалошка, монолошка</w:t>
            </w:r>
          </w:p>
        </w:tc>
      </w:tr>
      <w:tr w:rsidR="00915CF8" w:rsidRPr="008D184A" w14:paraId="6E452340" w14:textId="77777777" w:rsidTr="00BB55F8">
        <w:trPr>
          <w:trHeight w:val="227"/>
        </w:trPr>
        <w:tc>
          <w:tcPr>
            <w:tcW w:w="8642" w:type="dxa"/>
            <w:gridSpan w:val="4"/>
          </w:tcPr>
          <w:p w14:paraId="19A1C667" w14:textId="77777777" w:rsidR="00915CF8" w:rsidRPr="008D184A" w:rsidRDefault="00915CF8" w:rsidP="009A2409">
            <w:pPr>
              <w:rPr>
                <w:lang w:val="sr-Cyrl-CS"/>
              </w:rPr>
            </w:pPr>
            <w:r w:rsidRPr="008D184A">
              <w:rPr>
                <w:i/>
                <w:lang w:val="sr-Cyrl-CS"/>
              </w:rPr>
              <w:t xml:space="preserve">Наставна средства: </w:t>
            </w:r>
            <w:r w:rsidRPr="008D184A">
              <w:rPr>
                <w:lang w:val="sr-Cyrl-CS"/>
              </w:rPr>
              <w:t>Српски језик, 230 – 235</w:t>
            </w:r>
          </w:p>
        </w:tc>
      </w:tr>
      <w:tr w:rsidR="00915CF8" w:rsidRPr="006D13B7" w14:paraId="438419B2" w14:textId="77777777" w:rsidTr="00BB55F8">
        <w:tblPrEx>
          <w:tblLook w:val="04A0" w:firstRow="1" w:lastRow="0" w:firstColumn="1" w:lastColumn="0" w:noHBand="0" w:noVBand="1"/>
        </w:tblPrEx>
        <w:trPr>
          <w:trHeight w:val="227"/>
        </w:trPr>
        <w:tc>
          <w:tcPr>
            <w:tcW w:w="8642" w:type="dxa"/>
            <w:gridSpan w:val="4"/>
            <w:hideMark/>
          </w:tcPr>
          <w:p w14:paraId="6D66332D" w14:textId="77777777" w:rsidR="00915CF8" w:rsidRPr="008D184A" w:rsidRDefault="00915CF8" w:rsidP="009A2409">
            <w:pPr>
              <w:rPr>
                <w:iCs/>
                <w:lang w:val="sr-Cyrl-CS"/>
              </w:rPr>
            </w:pPr>
            <w:r w:rsidRPr="008D184A">
              <w:rPr>
                <w:i/>
                <w:lang w:val="sr-Cyrl-CS"/>
              </w:rPr>
              <w:t>Образовни стандарди за наставну јединицу:</w:t>
            </w:r>
            <w:r w:rsidRPr="008D184A">
              <w:rPr>
                <w:iCs/>
                <w:lang w:val="sr-Cyrl-CS"/>
              </w:rPr>
              <w:t xml:space="preserve"> </w:t>
            </w:r>
          </w:p>
          <w:p w14:paraId="04C638F7" w14:textId="77777777" w:rsidR="00915CF8" w:rsidRPr="008D184A" w:rsidRDefault="00915CF8" w:rsidP="009A2409">
            <w:pPr>
              <w:pStyle w:val="NormalWeb"/>
              <w:shd w:val="clear" w:color="auto" w:fill="FFFFFF"/>
              <w:rPr>
                <w:i/>
                <w:lang w:val="sr-Cyrl-CS"/>
              </w:rPr>
            </w:pPr>
            <w:r w:rsidRPr="008D184A">
              <w:rPr>
                <w:color w:val="000000"/>
              </w:rPr>
              <w:t>CJ</w:t>
            </w:r>
            <w:r w:rsidRPr="008D184A">
              <w:rPr>
                <w:color w:val="000000"/>
                <w:lang w:val="ru-RU"/>
              </w:rPr>
              <w:t>.3.2.3. пише приказ (књиге, филма, позоришне представе и сл.), репортажу и расправу.</w:t>
            </w:r>
            <w:r w:rsidRPr="008D184A">
              <w:rPr>
                <w:color w:val="000000"/>
                <w:lang w:val="ru-RU"/>
              </w:rPr>
              <w:br/>
            </w:r>
            <w:r w:rsidRPr="008D184A">
              <w:rPr>
                <w:color w:val="000000"/>
                <w:lang w:val="ru-RU"/>
              </w:rPr>
              <w:br/>
            </w:r>
          </w:p>
        </w:tc>
      </w:tr>
      <w:tr w:rsidR="00915CF8" w:rsidRPr="006D13B7" w14:paraId="488F18BB" w14:textId="77777777" w:rsidTr="00BB55F8">
        <w:tblPrEx>
          <w:tblLook w:val="04A0" w:firstRow="1" w:lastRow="0" w:firstColumn="1" w:lastColumn="0" w:noHBand="0" w:noVBand="1"/>
        </w:tblPrEx>
        <w:tc>
          <w:tcPr>
            <w:tcW w:w="8642" w:type="dxa"/>
            <w:gridSpan w:val="4"/>
          </w:tcPr>
          <w:p w14:paraId="3DDAA3D2" w14:textId="77777777" w:rsidR="00915CF8" w:rsidRPr="008D184A" w:rsidRDefault="00915CF8" w:rsidP="009A2409">
            <w:pPr>
              <w:rPr>
                <w:i/>
                <w:lang w:val="sr-Cyrl-CS"/>
              </w:rPr>
            </w:pPr>
            <w:r w:rsidRPr="008D184A">
              <w:rPr>
                <w:i/>
                <w:lang w:val="sr-Cyrl-CS"/>
              </w:rPr>
              <w:t xml:space="preserve">Образовни исходи за наставну јединицу </w:t>
            </w:r>
          </w:p>
          <w:p w14:paraId="07CB872F" w14:textId="77777777" w:rsidR="00915CF8" w:rsidRPr="008D184A" w:rsidRDefault="00915CF8" w:rsidP="009A2409">
            <w:pPr>
              <w:rPr>
                <w:i/>
                <w:lang w:val="sr-Cyrl-CS"/>
              </w:rPr>
            </w:pPr>
          </w:p>
          <w:p w14:paraId="260DCC06" w14:textId="77777777" w:rsidR="00915CF8" w:rsidRPr="008D184A" w:rsidRDefault="00915CF8" w:rsidP="009A2409">
            <w:pPr>
              <w:rPr>
                <w:lang w:val="sr-Cyrl-CS"/>
              </w:rPr>
            </w:pPr>
            <w:r w:rsidRPr="008D184A">
              <w:rPr>
                <w:iCs/>
                <w:lang w:val="sr-Cyrl-CS"/>
              </w:rPr>
              <w:t xml:space="preserve"> </w:t>
            </w:r>
            <w:r w:rsidRPr="008D184A">
              <w:rPr>
                <w:lang w:val="sr-Cyrl-CS"/>
              </w:rPr>
              <w:t xml:space="preserve">Ученик је у стању да: </w:t>
            </w:r>
          </w:p>
          <w:p w14:paraId="7A58D3A0" w14:textId="77777777" w:rsidR="00915CF8" w:rsidRPr="008D184A" w:rsidRDefault="00915CF8" w:rsidP="009A2409">
            <w:pPr>
              <w:rPr>
                <w:lang w:val="sr-Cyrl-CS"/>
              </w:rPr>
            </w:pPr>
          </w:p>
          <w:p w14:paraId="3CBB8BF9" w14:textId="77777777" w:rsidR="00915CF8" w:rsidRPr="008D184A" w:rsidRDefault="00915CF8" w:rsidP="00642884">
            <w:pPr>
              <w:pStyle w:val="ListParagraph"/>
              <w:widowControl w:val="0"/>
              <w:numPr>
                <w:ilvl w:val="0"/>
                <w:numId w:val="149"/>
              </w:numPr>
              <w:tabs>
                <w:tab w:val="left" w:pos="157"/>
              </w:tabs>
              <w:rPr>
                <w:noProof/>
                <w:lang w:val="ru-RU"/>
              </w:rPr>
            </w:pPr>
            <w:r w:rsidRPr="008D184A">
              <w:rPr>
                <w:noProof/>
                <w:lang w:val="ru-RU"/>
              </w:rPr>
              <w:t>напише приказ,  расправу и краћи есеј.</w:t>
            </w:r>
          </w:p>
          <w:p w14:paraId="01F5AA33" w14:textId="77777777" w:rsidR="00915CF8" w:rsidRPr="008D184A" w:rsidRDefault="00915CF8" w:rsidP="009A2409">
            <w:pPr>
              <w:pStyle w:val="ListParagraph"/>
              <w:widowControl w:val="0"/>
              <w:tabs>
                <w:tab w:val="left" w:pos="157"/>
              </w:tabs>
              <w:rPr>
                <w:noProof/>
                <w:lang w:val="ru-RU"/>
              </w:rPr>
            </w:pPr>
          </w:p>
        </w:tc>
      </w:tr>
      <w:tr w:rsidR="00915CF8" w:rsidRPr="008D184A" w14:paraId="76CB5F12" w14:textId="77777777" w:rsidTr="00BB55F8">
        <w:tblPrEx>
          <w:tblLook w:val="04A0" w:firstRow="1" w:lastRow="0" w:firstColumn="1" w:lastColumn="0" w:noHBand="0" w:noVBand="1"/>
        </w:tblPrEx>
        <w:tc>
          <w:tcPr>
            <w:tcW w:w="8642" w:type="dxa"/>
            <w:gridSpan w:val="4"/>
          </w:tcPr>
          <w:p w14:paraId="34B48C3D" w14:textId="77777777" w:rsidR="00915CF8" w:rsidRPr="008D184A" w:rsidRDefault="00915CF8" w:rsidP="009A2409">
            <w:pPr>
              <w:rPr>
                <w:i/>
                <w:lang w:val="sr-Cyrl-CS"/>
              </w:rPr>
            </w:pPr>
            <w:r w:rsidRPr="008D184A">
              <w:rPr>
                <w:i/>
                <w:lang w:val="sr-Cyrl-CS"/>
              </w:rPr>
              <w:t>Очекивани исходи на крају часа</w:t>
            </w:r>
          </w:p>
          <w:p w14:paraId="0D74C386" w14:textId="77777777" w:rsidR="00915CF8" w:rsidRPr="008D184A" w:rsidRDefault="00915CF8" w:rsidP="009A2409">
            <w:pPr>
              <w:rPr>
                <w:i/>
                <w:lang w:val="sr-Cyrl-CS"/>
              </w:rPr>
            </w:pPr>
          </w:p>
          <w:p w14:paraId="537DAA78" w14:textId="77777777" w:rsidR="00915CF8" w:rsidRPr="008D184A" w:rsidRDefault="00915CF8" w:rsidP="009A2409">
            <w:pPr>
              <w:rPr>
                <w:lang w:val="sr-Cyrl-CS"/>
              </w:rPr>
            </w:pPr>
            <w:r w:rsidRPr="008D184A">
              <w:rPr>
                <w:lang w:val="sr-Cyrl-CS"/>
              </w:rPr>
              <w:t xml:space="preserve">Ученик је у стању да: </w:t>
            </w:r>
          </w:p>
          <w:p w14:paraId="17019FAD" w14:textId="77777777" w:rsidR="00915CF8" w:rsidRPr="008D184A" w:rsidRDefault="00915CF8" w:rsidP="009A2409">
            <w:pPr>
              <w:rPr>
                <w:lang w:val="sr-Cyrl-CS"/>
              </w:rPr>
            </w:pPr>
          </w:p>
          <w:p w14:paraId="345780C5" w14:textId="77777777" w:rsidR="00915CF8" w:rsidRPr="008D184A" w:rsidRDefault="00915CF8" w:rsidP="00642884">
            <w:pPr>
              <w:pStyle w:val="ListParagraph"/>
              <w:numPr>
                <w:ilvl w:val="0"/>
                <w:numId w:val="149"/>
              </w:numPr>
              <w:rPr>
                <w:lang w:val="sr-Cyrl-CS"/>
              </w:rPr>
            </w:pPr>
            <w:r w:rsidRPr="008D184A">
              <w:rPr>
                <w:lang w:val="sr-Cyrl-CS"/>
              </w:rPr>
              <w:t>напише расправу и есеј.</w:t>
            </w:r>
          </w:p>
          <w:p w14:paraId="1BF3E600" w14:textId="77777777" w:rsidR="00915CF8" w:rsidRPr="008D184A" w:rsidRDefault="00915CF8" w:rsidP="009A2409">
            <w:pPr>
              <w:pStyle w:val="ListParagraph"/>
              <w:rPr>
                <w:lang w:val="sr-Cyrl-CS"/>
              </w:rPr>
            </w:pPr>
          </w:p>
        </w:tc>
      </w:tr>
      <w:tr w:rsidR="00915CF8" w:rsidRPr="008D184A" w14:paraId="0D6D6A8E" w14:textId="77777777" w:rsidTr="00BB55F8">
        <w:tblPrEx>
          <w:tblLook w:val="04A0" w:firstRow="1" w:lastRow="0" w:firstColumn="1" w:lastColumn="0" w:noHBand="0" w:noVBand="1"/>
        </w:tblPrEx>
        <w:tc>
          <w:tcPr>
            <w:tcW w:w="8642" w:type="dxa"/>
            <w:gridSpan w:val="4"/>
          </w:tcPr>
          <w:p w14:paraId="730B23E8" w14:textId="77777777" w:rsidR="00915CF8" w:rsidRPr="008D184A" w:rsidRDefault="00915CF8" w:rsidP="009A2409">
            <w:r w:rsidRPr="008D184A">
              <w:rPr>
                <w:i/>
              </w:rPr>
              <w:t>Корелација с другим предметима:</w:t>
            </w:r>
            <w:r w:rsidRPr="008D184A">
              <w:t xml:space="preserve"> </w:t>
            </w:r>
            <w:r w:rsidRPr="008D184A">
              <w:rPr>
                <w:lang w:val="sr-Cyrl-RS"/>
              </w:rPr>
              <w:t>сви предмети.</w:t>
            </w:r>
          </w:p>
        </w:tc>
      </w:tr>
      <w:tr w:rsidR="00915CF8" w:rsidRPr="008D184A" w14:paraId="685271D0" w14:textId="77777777" w:rsidTr="00BB55F8">
        <w:tblPrEx>
          <w:tblLook w:val="04A0" w:firstRow="1" w:lastRow="0" w:firstColumn="1" w:lastColumn="0" w:noHBand="0" w:noVBand="1"/>
        </w:tblPrEx>
        <w:tc>
          <w:tcPr>
            <w:tcW w:w="8642" w:type="dxa"/>
            <w:gridSpan w:val="4"/>
          </w:tcPr>
          <w:p w14:paraId="399D7306" w14:textId="77777777" w:rsidR="00915CF8" w:rsidRPr="008D184A" w:rsidRDefault="00915CF8" w:rsidP="009A2409">
            <w:pPr>
              <w:spacing w:after="200" w:line="276" w:lineRule="auto"/>
              <w:rPr>
                <w:i/>
                <w:lang w:val="sr-Cyrl-RS"/>
              </w:rPr>
            </w:pPr>
            <w:r w:rsidRPr="008D184A">
              <w:rPr>
                <w:i/>
              </w:rPr>
              <w:t>Међупредметна компетенција:</w:t>
            </w:r>
            <w:r w:rsidRPr="008D184A">
              <w:t xml:space="preserve"> компетенција за учење, дигитална компетенција</w:t>
            </w:r>
          </w:p>
        </w:tc>
      </w:tr>
    </w:tbl>
    <w:p w14:paraId="3DE52117" w14:textId="77777777" w:rsidR="00915CF8" w:rsidRPr="008D184A" w:rsidRDefault="00915CF8" w:rsidP="00915CF8"/>
    <w:tbl>
      <w:tblPr>
        <w:tblStyle w:val="TableGrid"/>
        <w:tblW w:w="0" w:type="auto"/>
        <w:tblLook w:val="01E0" w:firstRow="1" w:lastRow="1" w:firstColumn="1" w:lastColumn="1" w:noHBand="0" w:noVBand="0"/>
      </w:tblPr>
      <w:tblGrid>
        <w:gridCol w:w="8642"/>
      </w:tblGrid>
      <w:tr w:rsidR="00915CF8" w:rsidRPr="008D184A" w14:paraId="39081D51" w14:textId="77777777" w:rsidTr="00BB55F8">
        <w:trPr>
          <w:trHeight w:hRule="exact" w:val="284"/>
        </w:trPr>
        <w:tc>
          <w:tcPr>
            <w:tcW w:w="8642" w:type="dxa"/>
          </w:tcPr>
          <w:p w14:paraId="1A3331BF" w14:textId="77777777" w:rsidR="00915CF8" w:rsidRPr="008D184A" w:rsidRDefault="00915CF8" w:rsidP="009A2409">
            <w:pPr>
              <w:jc w:val="center"/>
              <w:rPr>
                <w:i/>
                <w:lang w:val="sr-Cyrl-CS"/>
              </w:rPr>
            </w:pPr>
            <w:r w:rsidRPr="008D184A">
              <w:rPr>
                <w:i/>
                <w:lang w:val="sr-Cyrl-CS"/>
              </w:rPr>
              <w:t>Ток и садржај часа</w:t>
            </w:r>
          </w:p>
        </w:tc>
      </w:tr>
      <w:tr w:rsidR="00915CF8" w:rsidRPr="006D13B7" w14:paraId="48E8DDDC" w14:textId="77777777" w:rsidTr="00BB55F8">
        <w:tc>
          <w:tcPr>
            <w:tcW w:w="8642" w:type="dxa"/>
          </w:tcPr>
          <w:p w14:paraId="0759775C" w14:textId="77777777" w:rsidR="00915CF8" w:rsidRPr="008D184A" w:rsidRDefault="00915CF8" w:rsidP="009A2409">
            <w:pPr>
              <w:rPr>
                <w:i/>
                <w:lang w:val="sr-Cyrl-CS"/>
              </w:rPr>
            </w:pPr>
            <w:r w:rsidRPr="008D184A">
              <w:rPr>
                <w:i/>
                <w:lang w:val="sr-Cyrl-CS"/>
              </w:rPr>
              <w:t xml:space="preserve">Уводни део часа </w:t>
            </w:r>
          </w:p>
          <w:p w14:paraId="0E44AA1D" w14:textId="77777777" w:rsidR="00915CF8" w:rsidRPr="008D184A" w:rsidRDefault="00915CF8" w:rsidP="009A2409">
            <w:pPr>
              <w:rPr>
                <w:i/>
                <w:lang w:val="sr-Cyrl-CS"/>
              </w:rPr>
            </w:pPr>
          </w:p>
          <w:p w14:paraId="7B3EDC05" w14:textId="77777777" w:rsidR="00915CF8" w:rsidRPr="008D184A" w:rsidRDefault="00915CF8" w:rsidP="00642884">
            <w:pPr>
              <w:pStyle w:val="ListParagraph"/>
              <w:numPr>
                <w:ilvl w:val="0"/>
                <w:numId w:val="149"/>
              </w:numPr>
              <w:jc w:val="both"/>
              <w:rPr>
                <w:lang w:val="sr-Cyrl-CS"/>
              </w:rPr>
            </w:pPr>
            <w:r w:rsidRPr="008D184A">
              <w:rPr>
                <w:lang w:val="sr-Cyrl-CS"/>
              </w:rPr>
              <w:t>Наставник пита ученике да ли знају шта је расправа а шта есеј.</w:t>
            </w:r>
          </w:p>
          <w:p w14:paraId="358BA294" w14:textId="77777777" w:rsidR="00915CF8" w:rsidRPr="008D184A" w:rsidRDefault="00915CF8" w:rsidP="009A2409">
            <w:pPr>
              <w:pStyle w:val="ListParagraph"/>
              <w:jc w:val="both"/>
              <w:rPr>
                <w:lang w:val="sr-Cyrl-CS"/>
              </w:rPr>
            </w:pPr>
          </w:p>
        </w:tc>
      </w:tr>
      <w:tr w:rsidR="00915CF8" w:rsidRPr="008D184A" w14:paraId="79346A2B" w14:textId="77777777" w:rsidTr="00BB55F8">
        <w:tc>
          <w:tcPr>
            <w:tcW w:w="8642" w:type="dxa"/>
          </w:tcPr>
          <w:p w14:paraId="28940F73" w14:textId="77777777" w:rsidR="00915CF8" w:rsidRPr="008D184A" w:rsidRDefault="00915CF8" w:rsidP="009A2409">
            <w:pPr>
              <w:rPr>
                <w:i/>
                <w:lang w:val="sr-Cyrl-CS"/>
              </w:rPr>
            </w:pPr>
            <w:r w:rsidRPr="008D184A">
              <w:rPr>
                <w:i/>
                <w:lang w:val="sr-Cyrl-CS"/>
              </w:rPr>
              <w:t>Главни део часа</w:t>
            </w:r>
          </w:p>
          <w:p w14:paraId="5321700A" w14:textId="77777777" w:rsidR="00915CF8" w:rsidRPr="008D184A" w:rsidRDefault="00915CF8" w:rsidP="009A2409">
            <w:pPr>
              <w:rPr>
                <w:i/>
                <w:lang w:val="sr-Cyrl-CS"/>
              </w:rPr>
            </w:pPr>
          </w:p>
          <w:p w14:paraId="44D4117D" w14:textId="77777777" w:rsidR="00915CF8" w:rsidRPr="008D184A" w:rsidRDefault="00915CF8" w:rsidP="00642884">
            <w:pPr>
              <w:pStyle w:val="ListParagraph"/>
              <w:numPr>
                <w:ilvl w:val="0"/>
                <w:numId w:val="149"/>
              </w:numPr>
              <w:rPr>
                <w:lang w:val="sr-Cyrl-CS"/>
              </w:rPr>
            </w:pPr>
            <w:r w:rsidRPr="008D184A">
              <w:rPr>
                <w:lang w:val="sr-Cyrl-CS"/>
              </w:rPr>
              <w:t>У првом делу часа наставник појашњава шта је расправа.</w:t>
            </w:r>
          </w:p>
          <w:p w14:paraId="16AFCACB" w14:textId="77777777" w:rsidR="00915CF8" w:rsidRPr="008D184A" w:rsidRDefault="00915CF8" w:rsidP="009A2409">
            <w:pPr>
              <w:pStyle w:val="ListParagraph"/>
              <w:rPr>
                <w:lang w:val="sr-Cyrl-CS"/>
              </w:rPr>
            </w:pPr>
          </w:p>
          <w:p w14:paraId="7103942D" w14:textId="77777777" w:rsidR="00915CF8" w:rsidRPr="008D184A" w:rsidRDefault="00915CF8" w:rsidP="00642884">
            <w:pPr>
              <w:pStyle w:val="ListParagraph"/>
              <w:numPr>
                <w:ilvl w:val="0"/>
                <w:numId w:val="149"/>
              </w:numPr>
              <w:rPr>
                <w:lang w:val="sr-Cyrl-CS"/>
              </w:rPr>
            </w:pPr>
            <w:r w:rsidRPr="008D184A">
              <w:rPr>
                <w:lang w:val="sr-Cyrl-CS"/>
              </w:rPr>
              <w:t>Расправа је аргументативни текст, врста усменог или писаног излага-</w:t>
            </w:r>
          </w:p>
          <w:p w14:paraId="315878A9" w14:textId="77777777" w:rsidR="00915CF8" w:rsidRPr="008D184A" w:rsidRDefault="00915CF8" w:rsidP="009A2409">
            <w:pPr>
              <w:rPr>
                <w:lang w:val="sr-Cyrl-CS"/>
              </w:rPr>
            </w:pPr>
            <w:r w:rsidRPr="008D184A">
              <w:rPr>
                <w:lang w:val="sr-Cyrl-CS"/>
              </w:rPr>
              <w:t>ња о некој важној теми. У њој се расветљава одређени проблем. Најпре се</w:t>
            </w:r>
          </w:p>
          <w:p w14:paraId="2A19BE0B" w14:textId="77777777" w:rsidR="00915CF8" w:rsidRPr="008D184A" w:rsidRDefault="00915CF8" w:rsidP="009A2409">
            <w:pPr>
              <w:rPr>
                <w:lang w:val="sr-Cyrl-CS"/>
              </w:rPr>
            </w:pPr>
            <w:r w:rsidRPr="008D184A">
              <w:rPr>
                <w:lang w:val="sr-Cyrl-CS"/>
              </w:rPr>
              <w:t>постави теза (тврдња) коју треба доказати, а затим се наводе антитезе (су-</w:t>
            </w:r>
          </w:p>
          <w:p w14:paraId="389C6CE3" w14:textId="77777777" w:rsidR="00915CF8" w:rsidRPr="008D184A" w:rsidRDefault="00915CF8" w:rsidP="009A2409">
            <w:pPr>
              <w:rPr>
                <w:lang w:val="sr-Cyrl-CS"/>
              </w:rPr>
            </w:pPr>
            <w:r w:rsidRPr="008D184A">
              <w:rPr>
                <w:lang w:val="sr-Cyrl-CS"/>
              </w:rPr>
              <w:t>протне тврдње) које се доказују или оповргавају. У закључку се издваја јед-</w:t>
            </w:r>
          </w:p>
          <w:p w14:paraId="6409FF7A" w14:textId="77777777" w:rsidR="00915CF8" w:rsidRPr="008D184A" w:rsidRDefault="00915CF8" w:rsidP="009A2409">
            <w:pPr>
              <w:rPr>
                <w:lang w:val="sr-Cyrl-CS"/>
              </w:rPr>
            </w:pPr>
            <w:r w:rsidRPr="008D184A">
              <w:rPr>
                <w:lang w:val="sr-Cyrl-CS"/>
              </w:rPr>
              <w:t>на од тврдњи, а може се поставити и потпуно нова теза коју треба у некој</w:t>
            </w:r>
          </w:p>
          <w:p w14:paraId="6E9AE24E" w14:textId="77777777" w:rsidR="00915CF8" w:rsidRPr="008D184A" w:rsidRDefault="00915CF8" w:rsidP="009A2409">
            <w:pPr>
              <w:rPr>
                <w:lang w:val="sr-Cyrl-CS"/>
              </w:rPr>
            </w:pPr>
            <w:r w:rsidRPr="008D184A">
              <w:rPr>
                <w:lang w:val="sr-Cyrl-CS"/>
              </w:rPr>
              <w:t>другој расправи доказивати или оповргавати.</w:t>
            </w:r>
          </w:p>
          <w:p w14:paraId="46E8B542" w14:textId="77777777" w:rsidR="00915CF8" w:rsidRPr="008D184A" w:rsidRDefault="00915CF8" w:rsidP="00642884">
            <w:pPr>
              <w:pStyle w:val="ListParagraph"/>
              <w:numPr>
                <w:ilvl w:val="0"/>
                <w:numId w:val="149"/>
              </w:numPr>
              <w:rPr>
                <w:lang w:val="sr-Cyrl-CS"/>
              </w:rPr>
            </w:pPr>
            <w:r w:rsidRPr="008D184A">
              <w:rPr>
                <w:lang w:val="sr-Cyrl-CS"/>
              </w:rPr>
              <w:t>Расправа се најчешће бави научним проблемима. То је врста писаног</w:t>
            </w:r>
          </w:p>
          <w:p w14:paraId="687E869B" w14:textId="77777777" w:rsidR="00915CF8" w:rsidRPr="008D184A" w:rsidRDefault="00915CF8" w:rsidP="009A2409">
            <w:pPr>
              <w:rPr>
                <w:lang w:val="sr-Cyrl-CS"/>
              </w:rPr>
            </w:pPr>
            <w:r w:rsidRPr="008D184A">
              <w:rPr>
                <w:lang w:val="sr-Cyrl-CS"/>
              </w:rPr>
              <w:t>састава у ком се коришћењем различитих аргумената расветљава неки</w:t>
            </w:r>
          </w:p>
          <w:p w14:paraId="58FEDC26" w14:textId="77777777" w:rsidR="00915CF8" w:rsidRPr="008D184A" w:rsidRDefault="00915CF8" w:rsidP="009A2409">
            <w:pPr>
              <w:rPr>
                <w:lang w:val="sr-Cyrl-CS"/>
              </w:rPr>
            </w:pPr>
            <w:r w:rsidRPr="008D184A">
              <w:rPr>
                <w:lang w:val="sr-Cyrl-CS"/>
              </w:rPr>
              <w:t>проблем или догађај. Стога је неопходно цитирати нечије мишљење и на-</w:t>
            </w:r>
          </w:p>
          <w:p w14:paraId="4450709A" w14:textId="77777777" w:rsidR="00915CF8" w:rsidRPr="008D184A" w:rsidRDefault="00915CF8" w:rsidP="009A2409">
            <w:pPr>
              <w:rPr>
                <w:lang w:val="sr-Cyrl-CS"/>
              </w:rPr>
            </w:pPr>
            <w:r w:rsidRPr="008D184A">
              <w:rPr>
                <w:lang w:val="sr-Cyrl-CS"/>
              </w:rPr>
              <w:t>вести литературу из које су цитати преузети. Додатне податке о нечему ау-</w:t>
            </w:r>
          </w:p>
          <w:p w14:paraId="5CFC92C5" w14:textId="77777777" w:rsidR="00915CF8" w:rsidRPr="008D184A" w:rsidRDefault="00915CF8" w:rsidP="009A2409">
            <w:pPr>
              <w:rPr>
                <w:lang w:val="sr-Cyrl-CS"/>
              </w:rPr>
            </w:pPr>
            <w:r w:rsidRPr="008D184A">
              <w:rPr>
                <w:lang w:val="sr-Cyrl-CS"/>
              </w:rPr>
              <w:lastRenderedPageBreak/>
              <w:t>тор даје у фуснотама које се наводе испод самог текста.</w:t>
            </w:r>
          </w:p>
          <w:p w14:paraId="60976CB3" w14:textId="77777777" w:rsidR="00915CF8" w:rsidRPr="008D184A" w:rsidRDefault="00915CF8" w:rsidP="009A2409">
            <w:pPr>
              <w:rPr>
                <w:lang w:val="sr-Cyrl-RS"/>
              </w:rPr>
            </w:pPr>
            <w:r w:rsidRPr="008D184A">
              <w:rPr>
                <w:lang w:val="sr-Cyrl-RS"/>
              </w:rPr>
              <w:t>Наводе се сви делови расправе и даје се конкретан пример.</w:t>
            </w:r>
          </w:p>
          <w:p w14:paraId="2C3206C4" w14:textId="77777777" w:rsidR="00915CF8" w:rsidRPr="008D184A" w:rsidRDefault="00915CF8" w:rsidP="009A2409">
            <w:pPr>
              <w:rPr>
                <w:lang w:val="sr-Cyrl-RS"/>
              </w:rPr>
            </w:pPr>
          </w:p>
          <w:p w14:paraId="163A4AB9" w14:textId="77777777" w:rsidR="00915CF8" w:rsidRPr="008D184A" w:rsidRDefault="00915CF8" w:rsidP="00642884">
            <w:pPr>
              <w:pStyle w:val="ListParagraph"/>
              <w:numPr>
                <w:ilvl w:val="0"/>
                <w:numId w:val="149"/>
              </w:numPr>
              <w:rPr>
                <w:lang w:val="sr-Cyrl-RS"/>
              </w:rPr>
            </w:pPr>
            <w:r w:rsidRPr="008D184A">
              <w:rPr>
                <w:lang w:val="sr-Cyrl-RS"/>
              </w:rPr>
              <w:t>У другом делу часа објашњава се шта је есеј.</w:t>
            </w:r>
          </w:p>
          <w:p w14:paraId="5551538D" w14:textId="77777777" w:rsidR="00915CF8" w:rsidRPr="008D184A" w:rsidRDefault="00915CF8" w:rsidP="00642884">
            <w:pPr>
              <w:pStyle w:val="ListParagraph"/>
              <w:numPr>
                <w:ilvl w:val="0"/>
                <w:numId w:val="149"/>
              </w:numPr>
              <w:rPr>
                <w:lang w:val="sr-Cyrl-RS"/>
              </w:rPr>
            </w:pPr>
            <w:r w:rsidRPr="008D184A">
              <w:rPr>
                <w:lang w:val="sr-Cyrl-RS"/>
              </w:rPr>
              <w:t>Наводе се правила којих се треба придржавати приликом писања есеја. Наводи се и конкретан пример.</w:t>
            </w:r>
          </w:p>
          <w:p w14:paraId="2BFF38D7" w14:textId="77777777" w:rsidR="00915CF8" w:rsidRPr="008D184A" w:rsidRDefault="00915CF8" w:rsidP="009A2409">
            <w:pPr>
              <w:pStyle w:val="ListParagraph"/>
              <w:rPr>
                <w:lang w:val="sr-Cyrl-RS"/>
              </w:rPr>
            </w:pPr>
          </w:p>
        </w:tc>
      </w:tr>
      <w:tr w:rsidR="00915CF8" w:rsidRPr="006D13B7" w14:paraId="4FF144DB" w14:textId="77777777" w:rsidTr="00BB55F8">
        <w:tc>
          <w:tcPr>
            <w:tcW w:w="8642" w:type="dxa"/>
          </w:tcPr>
          <w:p w14:paraId="6AD9DA32" w14:textId="77777777" w:rsidR="00915CF8" w:rsidRPr="008D184A" w:rsidRDefault="00915CF8" w:rsidP="009A2409">
            <w:pPr>
              <w:rPr>
                <w:i/>
                <w:lang w:val="sr-Cyrl-CS"/>
              </w:rPr>
            </w:pPr>
            <w:r w:rsidRPr="008D184A">
              <w:rPr>
                <w:i/>
                <w:lang w:val="sr-Cyrl-CS"/>
              </w:rPr>
              <w:lastRenderedPageBreak/>
              <w:t>Завршни део часа</w:t>
            </w:r>
          </w:p>
          <w:p w14:paraId="4294A3A1" w14:textId="77777777" w:rsidR="00915CF8" w:rsidRPr="008D184A" w:rsidRDefault="00915CF8" w:rsidP="009A2409">
            <w:pPr>
              <w:rPr>
                <w:i/>
                <w:lang w:val="sr-Cyrl-CS"/>
              </w:rPr>
            </w:pPr>
          </w:p>
          <w:p w14:paraId="5B562DE1" w14:textId="77777777" w:rsidR="00915CF8" w:rsidRPr="008D184A" w:rsidRDefault="00915CF8" w:rsidP="00642884">
            <w:pPr>
              <w:pStyle w:val="ListParagraph"/>
              <w:numPr>
                <w:ilvl w:val="0"/>
                <w:numId w:val="149"/>
              </w:numPr>
              <w:rPr>
                <w:lang w:val="sr-Cyrl-CS"/>
              </w:rPr>
            </w:pPr>
            <w:r w:rsidRPr="008D184A">
              <w:rPr>
                <w:lang w:val="sr-Cyrl-CS"/>
              </w:rPr>
              <w:t>У завршном делу часа наставник даје домаћи задатак у коме ће ученици написати расправу или есеј.</w:t>
            </w:r>
          </w:p>
          <w:p w14:paraId="142AFB24" w14:textId="77777777" w:rsidR="00915CF8" w:rsidRPr="008D184A" w:rsidRDefault="00915CF8" w:rsidP="009A2409">
            <w:pPr>
              <w:pStyle w:val="ListParagraph"/>
              <w:rPr>
                <w:lang w:val="sr-Cyrl-CS"/>
              </w:rPr>
            </w:pPr>
          </w:p>
        </w:tc>
      </w:tr>
      <w:tr w:rsidR="00915CF8" w:rsidRPr="006D13B7" w14:paraId="331BADE7" w14:textId="77777777" w:rsidTr="00BB55F8">
        <w:tc>
          <w:tcPr>
            <w:tcW w:w="8642" w:type="dxa"/>
          </w:tcPr>
          <w:p w14:paraId="75EB68E9" w14:textId="77777777" w:rsidR="00915CF8" w:rsidRPr="008D184A" w:rsidRDefault="00915CF8" w:rsidP="009A2409">
            <w:pPr>
              <w:rPr>
                <w:i/>
                <w:lang w:val="sr-Cyrl-CS"/>
              </w:rPr>
            </w:pPr>
            <w:r w:rsidRPr="008D184A">
              <w:rPr>
                <w:i/>
                <w:lang w:val="sr-Cyrl-CS"/>
              </w:rPr>
              <w:t>Евалуација – анализа часа (запажања наставника)</w:t>
            </w:r>
          </w:p>
          <w:p w14:paraId="6324AD4D" w14:textId="77777777" w:rsidR="00915CF8" w:rsidRPr="008D184A" w:rsidRDefault="00915CF8" w:rsidP="009A2409">
            <w:pPr>
              <w:rPr>
                <w:i/>
                <w:lang w:val="sr-Cyrl-CS"/>
              </w:rPr>
            </w:pPr>
          </w:p>
          <w:p w14:paraId="11194A27" w14:textId="77777777" w:rsidR="00915CF8" w:rsidRPr="008D184A" w:rsidRDefault="00915CF8" w:rsidP="009A2409">
            <w:pPr>
              <w:rPr>
                <w:lang w:val="sr-Cyrl-CS"/>
              </w:rPr>
            </w:pPr>
            <w:r w:rsidRPr="008D184A">
              <w:rPr>
                <w:lang w:val="sr-Cyrl-CS"/>
              </w:rPr>
              <w:t>Наставник припрема допунски час на литерарној секцији.</w:t>
            </w:r>
          </w:p>
          <w:p w14:paraId="123E7238" w14:textId="77777777" w:rsidR="00915CF8" w:rsidRPr="008D184A" w:rsidRDefault="00915CF8" w:rsidP="009A2409">
            <w:pPr>
              <w:rPr>
                <w:lang w:val="sr-Cyrl-CS"/>
              </w:rPr>
            </w:pPr>
          </w:p>
          <w:p w14:paraId="00B07CBB" w14:textId="77777777" w:rsidR="00915CF8" w:rsidRPr="008D184A" w:rsidRDefault="00915CF8" w:rsidP="009A2409">
            <w:pPr>
              <w:rPr>
                <w:i/>
                <w:lang w:val="sr-Cyrl-CS"/>
              </w:rPr>
            </w:pPr>
          </w:p>
          <w:p w14:paraId="0DADAFC2" w14:textId="77777777" w:rsidR="00915CF8" w:rsidRPr="008D184A" w:rsidRDefault="00915CF8" w:rsidP="009A2409">
            <w:pPr>
              <w:rPr>
                <w:i/>
                <w:lang w:val="sr-Cyrl-CS"/>
              </w:rPr>
            </w:pPr>
          </w:p>
          <w:p w14:paraId="5B3C6431" w14:textId="77777777" w:rsidR="00915CF8" w:rsidRPr="008D184A" w:rsidRDefault="00915CF8" w:rsidP="009A2409">
            <w:pPr>
              <w:rPr>
                <w:i/>
                <w:lang w:val="sr-Cyrl-CS"/>
              </w:rPr>
            </w:pPr>
          </w:p>
          <w:p w14:paraId="36DC926A" w14:textId="77777777" w:rsidR="00915CF8" w:rsidRPr="008D184A" w:rsidRDefault="00915CF8" w:rsidP="009A2409">
            <w:pPr>
              <w:rPr>
                <w:i/>
                <w:lang w:val="sr-Cyrl-CS"/>
              </w:rPr>
            </w:pPr>
          </w:p>
          <w:p w14:paraId="46E9D02A" w14:textId="77777777" w:rsidR="00915CF8" w:rsidRPr="008D184A" w:rsidRDefault="00915CF8" w:rsidP="009A2409">
            <w:pPr>
              <w:rPr>
                <w:i/>
                <w:lang w:val="sr-Cyrl-CS"/>
              </w:rPr>
            </w:pPr>
          </w:p>
          <w:p w14:paraId="12E3A511" w14:textId="77777777" w:rsidR="00915CF8" w:rsidRPr="008D184A" w:rsidRDefault="00915CF8" w:rsidP="009A2409">
            <w:pPr>
              <w:rPr>
                <w:i/>
                <w:lang w:val="sr-Cyrl-CS"/>
              </w:rPr>
            </w:pPr>
          </w:p>
          <w:p w14:paraId="42402D6E" w14:textId="77777777" w:rsidR="00915CF8" w:rsidRPr="008D184A" w:rsidRDefault="00915CF8" w:rsidP="009A2409">
            <w:pPr>
              <w:rPr>
                <w:i/>
                <w:lang w:val="sr-Cyrl-CS"/>
              </w:rPr>
            </w:pPr>
          </w:p>
        </w:tc>
      </w:tr>
    </w:tbl>
    <w:p w14:paraId="47EB41B2" w14:textId="3C65EB3D" w:rsidR="00915CF8" w:rsidRPr="008D184A" w:rsidRDefault="00915CF8" w:rsidP="00915CF8">
      <w:pPr>
        <w:rPr>
          <w:lang w:val="sr-Cyrl-CS"/>
        </w:rPr>
      </w:pPr>
    </w:p>
    <w:tbl>
      <w:tblPr>
        <w:tblStyle w:val="TableGrid"/>
        <w:tblW w:w="0" w:type="auto"/>
        <w:tblInd w:w="28" w:type="dxa"/>
        <w:tblLook w:val="01E0" w:firstRow="1" w:lastRow="1" w:firstColumn="1" w:lastColumn="1" w:noHBand="0" w:noVBand="0"/>
      </w:tblPr>
      <w:tblGrid>
        <w:gridCol w:w="1248"/>
        <w:gridCol w:w="2309"/>
        <w:gridCol w:w="2251"/>
        <w:gridCol w:w="2811"/>
      </w:tblGrid>
      <w:tr w:rsidR="0062111C" w:rsidRPr="008D184A" w14:paraId="41143D27" w14:textId="77777777" w:rsidTr="00BB55F8">
        <w:tc>
          <w:tcPr>
            <w:tcW w:w="3557" w:type="dxa"/>
            <w:gridSpan w:val="2"/>
            <w:tcBorders>
              <w:top w:val="nil"/>
              <w:left w:val="nil"/>
            </w:tcBorders>
          </w:tcPr>
          <w:p w14:paraId="74664217" w14:textId="77777777" w:rsidR="0062111C" w:rsidRPr="008D184A" w:rsidRDefault="0062111C" w:rsidP="009A2409">
            <w:pPr>
              <w:rPr>
                <w:lang w:val="sr-Cyrl-CS"/>
              </w:rPr>
            </w:pPr>
          </w:p>
          <w:p w14:paraId="120268D1" w14:textId="77777777" w:rsidR="0062111C" w:rsidRPr="008D184A" w:rsidRDefault="0062111C" w:rsidP="009A2409">
            <w:pPr>
              <w:rPr>
                <w:lang w:val="sr-Cyrl-CS"/>
              </w:rPr>
            </w:pPr>
          </w:p>
        </w:tc>
        <w:tc>
          <w:tcPr>
            <w:tcW w:w="2251" w:type="dxa"/>
          </w:tcPr>
          <w:p w14:paraId="017BD08D" w14:textId="77777777" w:rsidR="0062111C" w:rsidRPr="008D184A" w:rsidRDefault="0062111C" w:rsidP="009A2409">
            <w:pPr>
              <w:rPr>
                <w:i/>
              </w:rPr>
            </w:pPr>
            <w:r w:rsidRPr="008D184A">
              <w:rPr>
                <w:i/>
                <w:lang w:val="sr-Cyrl-CS"/>
              </w:rPr>
              <w:t xml:space="preserve">Разред и одељење  </w:t>
            </w:r>
            <w:r w:rsidRPr="008D184A">
              <w:t>VIII</w:t>
            </w:r>
          </w:p>
        </w:tc>
        <w:tc>
          <w:tcPr>
            <w:tcW w:w="2811" w:type="dxa"/>
          </w:tcPr>
          <w:p w14:paraId="05FC74A9" w14:textId="77777777" w:rsidR="0062111C" w:rsidRPr="008D184A" w:rsidRDefault="0062111C" w:rsidP="009A2409">
            <w:pPr>
              <w:rPr>
                <w:i/>
                <w:lang w:val="sr-Cyrl-CS"/>
              </w:rPr>
            </w:pPr>
            <w:r w:rsidRPr="008D184A">
              <w:rPr>
                <w:i/>
                <w:lang w:val="sr-Cyrl-CS"/>
              </w:rPr>
              <w:t>Датум</w:t>
            </w:r>
          </w:p>
        </w:tc>
      </w:tr>
      <w:tr w:rsidR="0062111C" w:rsidRPr="006D13B7" w14:paraId="029C1D60" w14:textId="77777777" w:rsidTr="00BB55F8">
        <w:tc>
          <w:tcPr>
            <w:tcW w:w="1248" w:type="dxa"/>
          </w:tcPr>
          <w:p w14:paraId="407AEAA0" w14:textId="77777777" w:rsidR="0062111C" w:rsidRPr="008D184A" w:rsidRDefault="0062111C" w:rsidP="009A2409">
            <w:pPr>
              <w:rPr>
                <w:i/>
                <w:lang w:val="sr-Cyrl-CS"/>
              </w:rPr>
            </w:pPr>
            <w:r w:rsidRPr="008D184A">
              <w:rPr>
                <w:i/>
                <w:lang w:val="sr-Cyrl-CS"/>
              </w:rPr>
              <w:t>Редни број часа</w:t>
            </w:r>
          </w:p>
          <w:p w14:paraId="4687D477" w14:textId="77777777" w:rsidR="0062111C" w:rsidRPr="008D184A" w:rsidRDefault="0062111C" w:rsidP="009A2409">
            <w:pPr>
              <w:jc w:val="center"/>
            </w:pPr>
            <w:r w:rsidRPr="008D184A">
              <w:rPr>
                <w:lang w:val="sr-Cyrl-RS"/>
              </w:rPr>
              <w:t>110.</w:t>
            </w:r>
          </w:p>
        </w:tc>
        <w:tc>
          <w:tcPr>
            <w:tcW w:w="7371" w:type="dxa"/>
            <w:gridSpan w:val="3"/>
          </w:tcPr>
          <w:p w14:paraId="63EEB8FD" w14:textId="77777777" w:rsidR="0062111C" w:rsidRPr="008D184A" w:rsidRDefault="0062111C" w:rsidP="009A2409">
            <w:pPr>
              <w:rPr>
                <w:i/>
              </w:rPr>
            </w:pPr>
            <w:r w:rsidRPr="008D184A">
              <w:rPr>
                <w:i/>
                <w:lang w:val="sr-Cyrl-CS"/>
              </w:rPr>
              <w:t xml:space="preserve">Наставна јединица: </w:t>
            </w:r>
          </w:p>
          <w:p w14:paraId="583BA0FE" w14:textId="77777777" w:rsidR="0062111C" w:rsidRPr="008D184A" w:rsidRDefault="0062111C" w:rsidP="009A2409">
            <w:pPr>
              <w:rPr>
                <w:lang w:val="sr-Cyrl-CS"/>
              </w:rPr>
            </w:pPr>
            <w:bookmarkStart w:id="101" w:name="_Hlk97235330"/>
            <w:r w:rsidRPr="008D184A">
              <w:rPr>
                <w:lang w:val="sr-Cyrl-RS"/>
              </w:rPr>
              <w:t xml:space="preserve">Језик: </w:t>
            </w:r>
            <w:r w:rsidRPr="008D184A">
              <w:rPr>
                <w:i/>
              </w:rPr>
              <w:t xml:space="preserve">Зависне </w:t>
            </w:r>
            <w:r w:rsidRPr="008D184A">
              <w:rPr>
                <w:i/>
                <w:lang w:val="sr-Cyrl-RS"/>
              </w:rPr>
              <w:t>реченице – односне, условне</w:t>
            </w:r>
            <w:r w:rsidRPr="008D184A" w:rsidDel="000341BC">
              <w:t xml:space="preserve"> </w:t>
            </w:r>
            <w:bookmarkEnd w:id="101"/>
          </w:p>
        </w:tc>
      </w:tr>
      <w:tr w:rsidR="0062111C" w:rsidRPr="006D13B7" w14:paraId="6723348B" w14:textId="77777777" w:rsidTr="00BB55F8">
        <w:trPr>
          <w:trHeight w:val="228"/>
        </w:trPr>
        <w:tc>
          <w:tcPr>
            <w:tcW w:w="8619" w:type="dxa"/>
            <w:gridSpan w:val="4"/>
          </w:tcPr>
          <w:p w14:paraId="3A1F8AF9" w14:textId="77777777" w:rsidR="0062111C" w:rsidRPr="008D184A" w:rsidRDefault="0062111C" w:rsidP="009A2409">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синтаксе</w:t>
            </w:r>
          </w:p>
        </w:tc>
      </w:tr>
      <w:tr w:rsidR="0062111C" w:rsidRPr="008D184A" w14:paraId="3ED4E981" w14:textId="77777777" w:rsidTr="00BB55F8">
        <w:trPr>
          <w:trHeight w:val="227"/>
        </w:trPr>
        <w:tc>
          <w:tcPr>
            <w:tcW w:w="8619" w:type="dxa"/>
            <w:gridSpan w:val="4"/>
          </w:tcPr>
          <w:p w14:paraId="4CA3B148" w14:textId="77777777" w:rsidR="0062111C" w:rsidRPr="008D184A" w:rsidRDefault="0062111C" w:rsidP="009A2409">
            <w:r w:rsidRPr="008D184A">
              <w:rPr>
                <w:i/>
                <w:lang w:val="sr-Cyrl-CS"/>
              </w:rPr>
              <w:t xml:space="preserve">Тип часа: </w:t>
            </w:r>
            <w:r w:rsidRPr="008D184A">
              <w:rPr>
                <w:lang w:val="sr-Cyrl-CS"/>
              </w:rPr>
              <w:t>вежбање</w:t>
            </w:r>
          </w:p>
        </w:tc>
      </w:tr>
      <w:tr w:rsidR="0062111C" w:rsidRPr="008D184A" w14:paraId="16B1AB06" w14:textId="77777777" w:rsidTr="00BB55F8">
        <w:trPr>
          <w:trHeight w:val="227"/>
        </w:trPr>
        <w:tc>
          <w:tcPr>
            <w:tcW w:w="8619" w:type="dxa"/>
            <w:gridSpan w:val="4"/>
          </w:tcPr>
          <w:p w14:paraId="090EC53F" w14:textId="77777777" w:rsidR="0062111C" w:rsidRPr="008D184A" w:rsidRDefault="0062111C" w:rsidP="009A2409">
            <w:pPr>
              <w:rPr>
                <w:lang w:val="sr-Cyrl-CS"/>
              </w:rPr>
            </w:pPr>
            <w:r w:rsidRPr="008D184A">
              <w:rPr>
                <w:i/>
                <w:lang w:val="sr-Cyrl-CS"/>
              </w:rPr>
              <w:t xml:space="preserve">Облик рада: </w:t>
            </w:r>
            <w:r w:rsidRPr="008D184A">
              <w:rPr>
                <w:lang w:val="sr-Cyrl-CS"/>
              </w:rPr>
              <w:t>фронтални, индивидуални</w:t>
            </w:r>
          </w:p>
        </w:tc>
      </w:tr>
      <w:tr w:rsidR="0062111C" w:rsidRPr="008D184A" w14:paraId="09AF86FC" w14:textId="77777777" w:rsidTr="00BB55F8">
        <w:trPr>
          <w:trHeight w:val="227"/>
        </w:trPr>
        <w:tc>
          <w:tcPr>
            <w:tcW w:w="8619" w:type="dxa"/>
            <w:gridSpan w:val="4"/>
          </w:tcPr>
          <w:p w14:paraId="38FAD44E" w14:textId="77777777" w:rsidR="0062111C" w:rsidRPr="008D184A" w:rsidRDefault="0062111C" w:rsidP="009A2409">
            <w:pPr>
              <w:rPr>
                <w:lang w:val="sr-Cyrl-CS"/>
              </w:rPr>
            </w:pPr>
            <w:r w:rsidRPr="008D184A">
              <w:rPr>
                <w:i/>
                <w:lang w:val="sr-Cyrl-CS"/>
              </w:rPr>
              <w:t xml:space="preserve">Метода рада: </w:t>
            </w:r>
            <w:r w:rsidRPr="008D184A">
              <w:rPr>
                <w:lang w:val="sr-Cyrl-CS"/>
              </w:rPr>
              <w:t xml:space="preserve">дијалошка, аналитичко-синтетичка </w:t>
            </w:r>
          </w:p>
        </w:tc>
      </w:tr>
      <w:tr w:rsidR="0062111C" w:rsidRPr="008D184A" w14:paraId="26CDB1B4" w14:textId="77777777" w:rsidTr="00BB55F8">
        <w:trPr>
          <w:trHeight w:val="227"/>
        </w:trPr>
        <w:tc>
          <w:tcPr>
            <w:tcW w:w="8619" w:type="dxa"/>
            <w:gridSpan w:val="4"/>
          </w:tcPr>
          <w:p w14:paraId="2DDA3270" w14:textId="77777777" w:rsidR="0062111C" w:rsidRPr="008D184A" w:rsidRDefault="0062111C" w:rsidP="009A2409">
            <w:pPr>
              <w:rPr>
                <w:lang w:val="sr-Cyrl-CS"/>
              </w:rPr>
            </w:pPr>
            <w:r w:rsidRPr="008D184A">
              <w:rPr>
                <w:i/>
                <w:lang w:val="sr-Cyrl-CS"/>
              </w:rPr>
              <w:t xml:space="preserve">Наставна средства: </w:t>
            </w:r>
            <w:r w:rsidRPr="008D184A">
              <w:rPr>
                <w:lang w:val="sr-Cyrl-CS"/>
              </w:rPr>
              <w:t>Српски језик, 174 – 180</w:t>
            </w:r>
          </w:p>
        </w:tc>
      </w:tr>
      <w:tr w:rsidR="0062111C" w:rsidRPr="006D13B7" w14:paraId="2A8889A6" w14:textId="77777777" w:rsidTr="00BB55F8">
        <w:tblPrEx>
          <w:tblLook w:val="04A0" w:firstRow="1" w:lastRow="0" w:firstColumn="1" w:lastColumn="0" w:noHBand="0" w:noVBand="1"/>
        </w:tblPrEx>
        <w:trPr>
          <w:trHeight w:val="227"/>
        </w:trPr>
        <w:tc>
          <w:tcPr>
            <w:tcW w:w="8619" w:type="dxa"/>
            <w:gridSpan w:val="4"/>
            <w:hideMark/>
          </w:tcPr>
          <w:p w14:paraId="3C271704" w14:textId="77777777" w:rsidR="0062111C" w:rsidRPr="008D184A" w:rsidRDefault="0062111C" w:rsidP="009A2409">
            <w:pPr>
              <w:rPr>
                <w:iCs/>
                <w:lang w:val="sr-Cyrl-CS"/>
              </w:rPr>
            </w:pPr>
            <w:r w:rsidRPr="008D184A">
              <w:rPr>
                <w:i/>
                <w:lang w:val="sr-Cyrl-CS"/>
              </w:rPr>
              <w:t>Образовни стандарди за наставну јединицу:</w:t>
            </w:r>
            <w:r w:rsidRPr="008D184A">
              <w:rPr>
                <w:iCs/>
                <w:lang w:val="sr-Cyrl-CS"/>
              </w:rPr>
              <w:t xml:space="preserve"> </w:t>
            </w:r>
          </w:p>
          <w:p w14:paraId="42AAB903" w14:textId="77777777" w:rsidR="0062111C" w:rsidRPr="008D184A" w:rsidRDefault="0062111C" w:rsidP="009A2409">
            <w:pPr>
              <w:pStyle w:val="NormalWeb"/>
              <w:shd w:val="clear" w:color="auto" w:fill="FFFFFF"/>
              <w:rPr>
                <w:i/>
                <w:lang w:val="sr-Cyrl-CS"/>
              </w:rPr>
            </w:pPr>
            <w:r w:rsidRPr="008D184A">
              <w:rPr>
                <w:color w:val="000000"/>
              </w:rPr>
              <w:t>CJ</w:t>
            </w:r>
            <w:r w:rsidRPr="008D184A">
              <w:rPr>
                <w:color w:val="000000"/>
                <w:lang w:val="ru-RU"/>
              </w:rPr>
              <w:t>.1.3.7. разликује основне врсте зависних реченица</w:t>
            </w:r>
            <w:r w:rsidRPr="008D184A">
              <w:rPr>
                <w:color w:val="000000"/>
                <w:lang w:val="sr-Cyrl-CS"/>
              </w:rPr>
              <w:t>.</w:t>
            </w:r>
          </w:p>
        </w:tc>
      </w:tr>
      <w:tr w:rsidR="0062111C" w:rsidRPr="006D13B7" w14:paraId="42DBEAF4" w14:textId="77777777" w:rsidTr="00BB55F8">
        <w:tblPrEx>
          <w:tblLook w:val="04A0" w:firstRow="1" w:lastRow="0" w:firstColumn="1" w:lastColumn="0" w:noHBand="0" w:noVBand="1"/>
        </w:tblPrEx>
        <w:tc>
          <w:tcPr>
            <w:tcW w:w="8619" w:type="dxa"/>
            <w:gridSpan w:val="4"/>
          </w:tcPr>
          <w:p w14:paraId="53156BD0" w14:textId="77777777" w:rsidR="0062111C" w:rsidRPr="008D184A" w:rsidRDefault="0062111C" w:rsidP="009A2409">
            <w:pPr>
              <w:rPr>
                <w:i/>
                <w:lang w:val="sr-Cyrl-CS"/>
              </w:rPr>
            </w:pPr>
            <w:r w:rsidRPr="008D184A">
              <w:rPr>
                <w:i/>
                <w:lang w:val="sr-Cyrl-CS"/>
              </w:rPr>
              <w:t xml:space="preserve">Образовни исходи  за наставну јединицу </w:t>
            </w:r>
          </w:p>
          <w:p w14:paraId="77D5E17A" w14:textId="77777777" w:rsidR="0062111C" w:rsidRPr="008D184A" w:rsidRDefault="0062111C" w:rsidP="009A2409">
            <w:pPr>
              <w:rPr>
                <w:i/>
                <w:lang w:val="sr-Cyrl-CS"/>
              </w:rPr>
            </w:pPr>
          </w:p>
          <w:p w14:paraId="6337FA22" w14:textId="77777777" w:rsidR="0062111C" w:rsidRPr="008D184A" w:rsidRDefault="0062111C" w:rsidP="009A2409">
            <w:pPr>
              <w:rPr>
                <w:lang w:val="sr-Cyrl-CS"/>
              </w:rPr>
            </w:pPr>
            <w:r w:rsidRPr="008D184A">
              <w:rPr>
                <w:lang w:val="sr-Cyrl-CS"/>
              </w:rPr>
              <w:t xml:space="preserve">Ученик је у стању да: </w:t>
            </w:r>
          </w:p>
          <w:p w14:paraId="7583CB15" w14:textId="77777777" w:rsidR="0062111C" w:rsidRPr="008D184A" w:rsidRDefault="0062111C" w:rsidP="009A2409">
            <w:pPr>
              <w:rPr>
                <w:lang w:val="sr-Cyrl-CS"/>
              </w:rPr>
            </w:pPr>
          </w:p>
          <w:p w14:paraId="5C12D193" w14:textId="77777777" w:rsidR="0062111C" w:rsidRPr="008D184A" w:rsidRDefault="0062111C" w:rsidP="00642884">
            <w:pPr>
              <w:pStyle w:val="ListParagraph"/>
              <w:numPr>
                <w:ilvl w:val="0"/>
                <w:numId w:val="166"/>
              </w:numPr>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58FED270" w14:textId="77777777" w:rsidR="0062111C" w:rsidRPr="008D184A" w:rsidRDefault="0062111C" w:rsidP="009A2409">
            <w:pPr>
              <w:pStyle w:val="ListParagraph"/>
              <w:rPr>
                <w:noProof/>
                <w:lang w:val="sr-Cyrl-CS"/>
              </w:rPr>
            </w:pPr>
          </w:p>
        </w:tc>
      </w:tr>
      <w:tr w:rsidR="0062111C" w:rsidRPr="006D13B7" w14:paraId="4ABBE1E0" w14:textId="77777777" w:rsidTr="00BB55F8">
        <w:tblPrEx>
          <w:tblLook w:val="04A0" w:firstRow="1" w:lastRow="0" w:firstColumn="1" w:lastColumn="0" w:noHBand="0" w:noVBand="1"/>
        </w:tblPrEx>
        <w:tc>
          <w:tcPr>
            <w:tcW w:w="8619" w:type="dxa"/>
            <w:gridSpan w:val="4"/>
          </w:tcPr>
          <w:p w14:paraId="09D16B6F" w14:textId="77777777" w:rsidR="0062111C" w:rsidRPr="008D184A" w:rsidRDefault="0062111C" w:rsidP="009A2409">
            <w:pPr>
              <w:rPr>
                <w:i/>
                <w:lang w:val="sr-Cyrl-CS"/>
              </w:rPr>
            </w:pPr>
            <w:r w:rsidRPr="008D184A">
              <w:rPr>
                <w:i/>
                <w:lang w:val="sr-Cyrl-CS"/>
              </w:rPr>
              <w:lastRenderedPageBreak/>
              <w:t>Очекивани исходи на крају часа</w:t>
            </w:r>
          </w:p>
          <w:p w14:paraId="42133E2B" w14:textId="77777777" w:rsidR="0062111C" w:rsidRPr="008D184A" w:rsidRDefault="0062111C" w:rsidP="009A2409">
            <w:pPr>
              <w:rPr>
                <w:i/>
                <w:lang w:val="sr-Cyrl-CS"/>
              </w:rPr>
            </w:pPr>
          </w:p>
          <w:p w14:paraId="7744BDFA" w14:textId="77777777" w:rsidR="0062111C" w:rsidRPr="008D184A" w:rsidRDefault="0062111C" w:rsidP="009A2409">
            <w:pPr>
              <w:rPr>
                <w:lang w:val="sr-Cyrl-CS"/>
              </w:rPr>
            </w:pPr>
            <w:r w:rsidRPr="008D184A">
              <w:rPr>
                <w:lang w:val="sr-Cyrl-CS"/>
              </w:rPr>
              <w:t xml:space="preserve">Ученик је у стању да: </w:t>
            </w:r>
          </w:p>
          <w:p w14:paraId="23390F2A" w14:textId="77777777" w:rsidR="0062111C" w:rsidRPr="008D184A" w:rsidRDefault="0062111C" w:rsidP="009A2409">
            <w:pPr>
              <w:rPr>
                <w:lang w:val="sr-Cyrl-CS"/>
              </w:rPr>
            </w:pPr>
          </w:p>
          <w:p w14:paraId="5F079519" w14:textId="77777777" w:rsidR="0062111C" w:rsidRPr="008D184A" w:rsidRDefault="0062111C" w:rsidP="00642884">
            <w:pPr>
              <w:pStyle w:val="ListParagraph"/>
              <w:numPr>
                <w:ilvl w:val="0"/>
                <w:numId w:val="166"/>
              </w:numPr>
              <w:rPr>
                <w:lang w:val="sr-Cyrl-CS"/>
              </w:rPr>
            </w:pPr>
            <w:r w:rsidRPr="008D184A">
              <w:rPr>
                <w:color w:val="000000"/>
                <w:lang w:val="ru-RU"/>
              </w:rPr>
              <w:t>разликује основне врсте зависних реченица.</w:t>
            </w:r>
          </w:p>
          <w:p w14:paraId="40EFCDED" w14:textId="77777777" w:rsidR="0062111C" w:rsidRPr="008D184A" w:rsidRDefault="0062111C" w:rsidP="009A2409">
            <w:pPr>
              <w:pStyle w:val="ListParagraph"/>
              <w:rPr>
                <w:lang w:val="sr-Cyrl-CS"/>
              </w:rPr>
            </w:pPr>
          </w:p>
        </w:tc>
      </w:tr>
      <w:tr w:rsidR="0062111C" w:rsidRPr="006D13B7" w14:paraId="2237E35A" w14:textId="77777777" w:rsidTr="00BB55F8">
        <w:tblPrEx>
          <w:tblLook w:val="04A0" w:firstRow="1" w:lastRow="0" w:firstColumn="1" w:lastColumn="0" w:noHBand="0" w:noVBand="1"/>
        </w:tblPrEx>
        <w:tc>
          <w:tcPr>
            <w:tcW w:w="8619" w:type="dxa"/>
            <w:gridSpan w:val="4"/>
          </w:tcPr>
          <w:p w14:paraId="24D533FB" w14:textId="77777777" w:rsidR="0062111C" w:rsidRPr="008D184A" w:rsidRDefault="0062111C" w:rsidP="009A2409">
            <w:pPr>
              <w:rPr>
                <w:lang w:val="sr-Cyrl-CS"/>
              </w:rPr>
            </w:pPr>
            <w:r w:rsidRPr="008D184A">
              <w:rPr>
                <w:i/>
                <w:lang w:val="sr-Cyrl-CS"/>
              </w:rPr>
              <w:t>Корелација с другим предметима:</w:t>
            </w:r>
            <w:r w:rsidRPr="008D184A">
              <w:rPr>
                <w:lang w:val="sr-Cyrl-CS"/>
              </w:rPr>
              <w:t xml:space="preserve"> </w:t>
            </w:r>
            <w:r w:rsidRPr="008D184A">
              <w:rPr>
                <w:lang w:val="sr-Cyrl-RS"/>
              </w:rPr>
              <w:t>сви предмети</w:t>
            </w:r>
          </w:p>
        </w:tc>
      </w:tr>
      <w:tr w:rsidR="0062111C" w:rsidRPr="006D13B7" w14:paraId="54E42C82" w14:textId="77777777" w:rsidTr="00BB55F8">
        <w:tblPrEx>
          <w:tblLook w:val="04A0" w:firstRow="1" w:lastRow="0" w:firstColumn="1" w:lastColumn="0" w:noHBand="0" w:noVBand="1"/>
        </w:tblPrEx>
        <w:tc>
          <w:tcPr>
            <w:tcW w:w="8619" w:type="dxa"/>
            <w:gridSpan w:val="4"/>
          </w:tcPr>
          <w:p w14:paraId="5519ABE4" w14:textId="77777777" w:rsidR="0062111C" w:rsidRPr="008D184A" w:rsidRDefault="0062111C" w:rsidP="009A2409">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508C5988" w14:textId="77777777" w:rsidR="0062111C" w:rsidRPr="008D184A" w:rsidRDefault="0062111C" w:rsidP="0062111C">
      <w:pPr>
        <w:rPr>
          <w:lang w:val="sr-Cyrl-CS"/>
        </w:rPr>
      </w:pPr>
    </w:p>
    <w:tbl>
      <w:tblPr>
        <w:tblStyle w:val="TableGrid"/>
        <w:tblW w:w="0" w:type="auto"/>
        <w:tblLook w:val="01E0" w:firstRow="1" w:lastRow="1" w:firstColumn="1" w:lastColumn="1" w:noHBand="0" w:noVBand="0"/>
      </w:tblPr>
      <w:tblGrid>
        <w:gridCol w:w="8642"/>
      </w:tblGrid>
      <w:tr w:rsidR="0062111C" w:rsidRPr="008D184A" w14:paraId="299D7DDE" w14:textId="77777777" w:rsidTr="00BB55F8">
        <w:trPr>
          <w:trHeight w:hRule="exact" w:val="284"/>
        </w:trPr>
        <w:tc>
          <w:tcPr>
            <w:tcW w:w="8642" w:type="dxa"/>
          </w:tcPr>
          <w:p w14:paraId="33539C3C" w14:textId="77777777" w:rsidR="0062111C" w:rsidRPr="008D184A" w:rsidRDefault="0062111C" w:rsidP="009A2409">
            <w:pPr>
              <w:jc w:val="center"/>
              <w:rPr>
                <w:i/>
                <w:lang w:val="sr-Cyrl-CS"/>
              </w:rPr>
            </w:pPr>
            <w:r w:rsidRPr="008D184A">
              <w:rPr>
                <w:i/>
                <w:lang w:val="sr-Cyrl-CS"/>
              </w:rPr>
              <w:t>Ток и садржај часа</w:t>
            </w:r>
          </w:p>
        </w:tc>
      </w:tr>
      <w:tr w:rsidR="0062111C" w:rsidRPr="006D13B7" w14:paraId="7FF53939" w14:textId="77777777" w:rsidTr="00BB55F8">
        <w:tc>
          <w:tcPr>
            <w:tcW w:w="8642" w:type="dxa"/>
          </w:tcPr>
          <w:p w14:paraId="19F27FD9" w14:textId="77777777" w:rsidR="0062111C" w:rsidRPr="008D184A" w:rsidRDefault="0062111C" w:rsidP="009A2409">
            <w:pPr>
              <w:rPr>
                <w:i/>
                <w:lang w:val="sr-Cyrl-CS"/>
              </w:rPr>
            </w:pPr>
            <w:r w:rsidRPr="008D184A">
              <w:rPr>
                <w:i/>
                <w:lang w:val="sr-Cyrl-CS"/>
              </w:rPr>
              <w:t xml:space="preserve">Уводни део часа </w:t>
            </w:r>
          </w:p>
          <w:p w14:paraId="071F6547" w14:textId="77777777" w:rsidR="0062111C" w:rsidRPr="008D184A" w:rsidRDefault="0062111C" w:rsidP="009A2409">
            <w:pPr>
              <w:rPr>
                <w:i/>
                <w:lang w:val="sr-Cyrl-CS"/>
              </w:rPr>
            </w:pPr>
          </w:p>
          <w:p w14:paraId="5A7D062B" w14:textId="77777777" w:rsidR="0062111C" w:rsidRPr="008D184A" w:rsidRDefault="0062111C" w:rsidP="009A2409">
            <w:pPr>
              <w:ind w:left="360"/>
              <w:jc w:val="both"/>
              <w:rPr>
                <w:lang w:val="sr-Cyrl-CS"/>
              </w:rPr>
            </w:pPr>
            <w:r w:rsidRPr="008D184A">
              <w:rPr>
                <w:lang w:val="sr-Cyrl-CS"/>
              </w:rPr>
              <w:t>– Ученици се подсећају шта означавају следеће реченице.</w:t>
            </w:r>
          </w:p>
          <w:p w14:paraId="0962945D" w14:textId="77777777" w:rsidR="0062111C" w:rsidRPr="008D184A" w:rsidRDefault="0062111C" w:rsidP="009A2409">
            <w:pPr>
              <w:ind w:left="360"/>
              <w:jc w:val="both"/>
              <w:rPr>
                <w:lang w:val="sr-Cyrl-CS"/>
              </w:rPr>
            </w:pPr>
          </w:p>
          <w:p w14:paraId="25E2671D" w14:textId="77777777" w:rsidR="0062111C" w:rsidRPr="008D184A" w:rsidRDefault="0062111C" w:rsidP="00642884">
            <w:pPr>
              <w:pStyle w:val="ListParagraph"/>
              <w:numPr>
                <w:ilvl w:val="0"/>
                <w:numId w:val="166"/>
              </w:numPr>
              <w:jc w:val="both"/>
              <w:rPr>
                <w:bCs/>
                <w:iCs/>
                <w:lang w:val="sr-Cyrl-CS"/>
              </w:rPr>
            </w:pPr>
            <w:r w:rsidRPr="008D184A">
              <w:rPr>
                <w:b/>
                <w:bCs/>
                <w:i/>
                <w:iCs/>
                <w:lang w:val="sr-Cyrl-CS"/>
              </w:rPr>
              <w:t>Односне реченице</w:t>
            </w:r>
            <w:r w:rsidRPr="008D184A">
              <w:rPr>
                <w:bCs/>
                <w:i/>
                <w:iCs/>
                <w:lang w:val="sr-Cyrl-CS"/>
              </w:rPr>
              <w:t xml:space="preserve"> </w:t>
            </w:r>
            <w:r w:rsidRPr="008D184A">
              <w:rPr>
                <w:bCs/>
                <w:iCs/>
                <w:lang w:val="sr-Cyrl-CS"/>
              </w:rPr>
              <w:t>су зависне реченице које се односе на неки појам из</w:t>
            </w:r>
          </w:p>
          <w:p w14:paraId="799A8744" w14:textId="77777777" w:rsidR="0062111C" w:rsidRPr="008D184A" w:rsidRDefault="0062111C" w:rsidP="009A2409">
            <w:pPr>
              <w:ind w:left="360"/>
              <w:jc w:val="both"/>
              <w:rPr>
                <w:b/>
                <w:i/>
                <w:lang w:val="sr-Cyrl-CS"/>
              </w:rPr>
            </w:pPr>
            <w:r w:rsidRPr="008D184A">
              <w:rPr>
                <w:bCs/>
                <w:iCs/>
                <w:lang w:val="sr-Cyrl-CS"/>
              </w:rPr>
              <w:t xml:space="preserve">главне реченице. Најчешће почињу придевским заменицама </w:t>
            </w:r>
            <w:r w:rsidRPr="008D184A">
              <w:rPr>
                <w:b/>
                <w:i/>
                <w:lang w:val="sr-Cyrl-CS"/>
              </w:rPr>
              <w:t>који</w:t>
            </w:r>
            <w:r w:rsidRPr="008D184A">
              <w:rPr>
                <w:bCs/>
                <w:iCs/>
                <w:lang w:val="sr-Cyrl-CS"/>
              </w:rPr>
              <w:t xml:space="preserve"> и </w:t>
            </w:r>
            <w:r w:rsidRPr="008D184A">
              <w:rPr>
                <w:b/>
                <w:i/>
                <w:lang w:val="sr-Cyrl-CS"/>
              </w:rPr>
              <w:t>чији</w:t>
            </w:r>
            <w:r w:rsidRPr="008D184A">
              <w:rPr>
                <w:bCs/>
                <w:i/>
                <w:lang w:val="sr-Cyrl-CS"/>
              </w:rPr>
              <w:t>,</w:t>
            </w:r>
            <w:r w:rsidRPr="008D184A">
              <w:rPr>
                <w:bCs/>
                <w:iCs/>
                <w:lang w:val="sr-Cyrl-CS"/>
              </w:rPr>
              <w:t xml:space="preserve"> </w:t>
            </w:r>
            <w:r w:rsidRPr="008D184A">
              <w:rPr>
                <w:b/>
                <w:i/>
                <w:lang w:val="sr-Cyrl-CS"/>
              </w:rPr>
              <w:t>ка-</w:t>
            </w:r>
          </w:p>
          <w:p w14:paraId="384443B3" w14:textId="77777777" w:rsidR="0062111C" w:rsidRPr="008D184A" w:rsidRDefault="0062111C" w:rsidP="009A2409">
            <w:pPr>
              <w:ind w:left="360"/>
              <w:jc w:val="both"/>
              <w:rPr>
                <w:bCs/>
                <w:iCs/>
                <w:lang w:val="sr-Cyrl-CS"/>
              </w:rPr>
            </w:pPr>
            <w:r w:rsidRPr="008D184A">
              <w:rPr>
                <w:b/>
                <w:i/>
                <w:lang w:val="sr-Cyrl-CS"/>
              </w:rPr>
              <w:t>кав</w:t>
            </w:r>
            <w:r w:rsidRPr="008D184A">
              <w:rPr>
                <w:bCs/>
                <w:i/>
                <w:lang w:val="sr-Cyrl-CS"/>
              </w:rPr>
              <w:t xml:space="preserve">, </w:t>
            </w:r>
            <w:r w:rsidRPr="008D184A">
              <w:rPr>
                <w:b/>
                <w:i/>
                <w:lang w:val="sr-Cyrl-CS"/>
              </w:rPr>
              <w:t>колики</w:t>
            </w:r>
            <w:r w:rsidRPr="008D184A">
              <w:rPr>
                <w:bCs/>
                <w:i/>
                <w:lang w:val="sr-Cyrl-CS"/>
              </w:rPr>
              <w:t xml:space="preserve">, </w:t>
            </w:r>
            <w:r w:rsidRPr="008D184A">
              <w:rPr>
                <w:b/>
                <w:i/>
                <w:lang w:val="sr-Cyrl-CS"/>
              </w:rPr>
              <w:t>онакав</w:t>
            </w:r>
            <w:r w:rsidRPr="008D184A">
              <w:rPr>
                <w:bCs/>
                <w:i/>
                <w:lang w:val="sr-Cyrl-CS"/>
              </w:rPr>
              <w:t xml:space="preserve">, </w:t>
            </w:r>
            <w:r w:rsidRPr="008D184A">
              <w:rPr>
                <w:b/>
                <w:i/>
                <w:lang w:val="sr-Cyrl-CS"/>
              </w:rPr>
              <w:t>онолики</w:t>
            </w:r>
            <w:r w:rsidRPr="008D184A">
              <w:rPr>
                <w:bCs/>
                <w:i/>
                <w:lang w:val="sr-Cyrl-CS"/>
              </w:rPr>
              <w:t xml:space="preserve">, </w:t>
            </w:r>
            <w:r w:rsidRPr="008D184A">
              <w:rPr>
                <w:bCs/>
                <w:iCs/>
                <w:lang w:val="sr-Cyrl-CS"/>
              </w:rPr>
              <w:t xml:space="preserve">прилозима </w:t>
            </w:r>
            <w:r w:rsidRPr="008D184A">
              <w:rPr>
                <w:b/>
                <w:i/>
                <w:lang w:val="sr-Cyrl-CS"/>
              </w:rPr>
              <w:t>колико</w:t>
            </w:r>
            <w:r w:rsidRPr="008D184A">
              <w:rPr>
                <w:bCs/>
                <w:i/>
                <w:lang w:val="sr-Cyrl-CS"/>
              </w:rPr>
              <w:t xml:space="preserve">, </w:t>
            </w:r>
            <w:r w:rsidRPr="008D184A">
              <w:rPr>
                <w:b/>
                <w:i/>
                <w:lang w:val="sr-Cyrl-CS"/>
              </w:rPr>
              <w:t>где</w:t>
            </w:r>
            <w:r w:rsidRPr="008D184A">
              <w:rPr>
                <w:bCs/>
                <w:i/>
                <w:lang w:val="sr-Cyrl-CS"/>
              </w:rPr>
              <w:t xml:space="preserve">, </w:t>
            </w:r>
            <w:r w:rsidRPr="008D184A">
              <w:rPr>
                <w:b/>
                <w:i/>
                <w:lang w:val="sr-Cyrl-CS"/>
              </w:rPr>
              <w:t>кад</w:t>
            </w:r>
            <w:r w:rsidRPr="008D184A">
              <w:rPr>
                <w:bCs/>
                <w:i/>
                <w:lang w:val="sr-Cyrl-CS"/>
              </w:rPr>
              <w:t>,</w:t>
            </w:r>
            <w:r w:rsidRPr="008D184A">
              <w:rPr>
                <w:bCs/>
                <w:iCs/>
                <w:lang w:val="sr-Cyrl-CS"/>
              </w:rPr>
              <w:t xml:space="preserve"> везником </w:t>
            </w:r>
            <w:r w:rsidRPr="008D184A">
              <w:rPr>
                <w:b/>
                <w:i/>
                <w:lang w:val="sr-Cyrl-CS"/>
              </w:rPr>
              <w:t>што</w:t>
            </w:r>
            <w:r w:rsidRPr="008D184A">
              <w:rPr>
                <w:bCs/>
                <w:i/>
                <w:lang w:val="sr-Cyrl-CS"/>
              </w:rPr>
              <w:t>.</w:t>
            </w:r>
          </w:p>
          <w:p w14:paraId="6A57C287" w14:textId="319CBC68" w:rsidR="0062111C" w:rsidRPr="008D184A" w:rsidRDefault="0062111C" w:rsidP="0062111C">
            <w:pPr>
              <w:ind w:left="360"/>
              <w:jc w:val="both"/>
              <w:rPr>
                <w:bCs/>
                <w:i/>
                <w:lang w:val="sr-Cyrl-CS"/>
              </w:rPr>
            </w:pPr>
            <w:r w:rsidRPr="008D184A">
              <w:rPr>
                <w:bCs/>
                <w:iCs/>
                <w:lang w:val="sr-Cyrl-CS"/>
              </w:rPr>
              <w:t xml:space="preserve">Стигла је мајица </w:t>
            </w:r>
            <w:r w:rsidRPr="008D184A">
              <w:rPr>
                <w:bCs/>
                <w:i/>
                <w:lang w:val="sr-Cyrl-CS"/>
              </w:rPr>
              <w:t>коју сам наручила п</w:t>
            </w:r>
            <w:r w:rsidR="00710173" w:rsidRPr="008D184A">
              <w:rPr>
                <w:bCs/>
                <w:i/>
                <w:lang w:val="sr-Cyrl-CS"/>
              </w:rPr>
              <w:t>утем</w:t>
            </w:r>
            <w:r w:rsidRPr="008D184A">
              <w:rPr>
                <w:bCs/>
                <w:i/>
                <w:lang w:val="sr-Cyrl-CS"/>
              </w:rPr>
              <w:t xml:space="preserve"> интернета.</w:t>
            </w:r>
          </w:p>
          <w:p w14:paraId="43CEA61C" w14:textId="77777777" w:rsidR="0062111C" w:rsidRPr="008D184A" w:rsidRDefault="0062111C" w:rsidP="00642884">
            <w:pPr>
              <w:pStyle w:val="ListParagraph"/>
              <w:numPr>
                <w:ilvl w:val="0"/>
                <w:numId w:val="166"/>
              </w:numPr>
              <w:jc w:val="both"/>
              <w:rPr>
                <w:bCs/>
                <w:iCs/>
                <w:lang w:val="sr-Cyrl-CS"/>
              </w:rPr>
            </w:pPr>
            <w:r w:rsidRPr="008D184A">
              <w:rPr>
                <w:b/>
                <w:bCs/>
                <w:i/>
                <w:iCs/>
                <w:lang w:val="sr-Cyrl-CS"/>
              </w:rPr>
              <w:t xml:space="preserve">Условне реченице </w:t>
            </w:r>
            <w:r w:rsidRPr="008D184A">
              <w:rPr>
                <w:bCs/>
                <w:iCs/>
                <w:lang w:val="sr-Cyrl-CS"/>
              </w:rPr>
              <w:t>су зависне реченице којима се исказује услов за вр-</w:t>
            </w:r>
          </w:p>
          <w:p w14:paraId="69C75DAE" w14:textId="77777777" w:rsidR="0062111C" w:rsidRPr="008D184A" w:rsidRDefault="0062111C" w:rsidP="009A2409">
            <w:pPr>
              <w:ind w:left="360"/>
              <w:jc w:val="both"/>
              <w:rPr>
                <w:b/>
                <w:i/>
                <w:lang w:val="sr-Cyrl-CS"/>
              </w:rPr>
            </w:pPr>
            <w:r w:rsidRPr="008D184A">
              <w:rPr>
                <w:bCs/>
                <w:iCs/>
                <w:lang w:val="sr-Cyrl-CS"/>
              </w:rPr>
              <w:t xml:space="preserve">шење радње у зависносложеној реченици. Почињу везницима </w:t>
            </w:r>
            <w:r w:rsidRPr="008D184A">
              <w:rPr>
                <w:b/>
                <w:i/>
                <w:lang w:val="sr-Cyrl-CS"/>
              </w:rPr>
              <w:t>ако</w:t>
            </w:r>
            <w:r w:rsidRPr="008D184A">
              <w:rPr>
                <w:bCs/>
                <w:i/>
                <w:lang w:val="sr-Cyrl-CS"/>
              </w:rPr>
              <w:t xml:space="preserve">, </w:t>
            </w:r>
            <w:r w:rsidRPr="008D184A">
              <w:rPr>
                <w:b/>
                <w:i/>
                <w:lang w:val="sr-Cyrl-CS"/>
              </w:rPr>
              <w:t>уколи-</w:t>
            </w:r>
          </w:p>
          <w:p w14:paraId="2061D06D" w14:textId="77777777" w:rsidR="0062111C" w:rsidRPr="008D184A" w:rsidRDefault="0062111C" w:rsidP="009A2409">
            <w:pPr>
              <w:ind w:left="360"/>
              <w:jc w:val="both"/>
              <w:rPr>
                <w:bCs/>
                <w:i/>
                <w:lang w:val="sr-Cyrl-CS"/>
              </w:rPr>
            </w:pPr>
            <w:r w:rsidRPr="008D184A">
              <w:rPr>
                <w:b/>
                <w:i/>
                <w:lang w:val="sr-Cyrl-CS"/>
              </w:rPr>
              <w:t>ко</w:t>
            </w:r>
            <w:r w:rsidRPr="008D184A">
              <w:rPr>
                <w:bCs/>
                <w:i/>
                <w:lang w:val="sr-Cyrl-CS"/>
              </w:rPr>
              <w:t xml:space="preserve">, </w:t>
            </w:r>
            <w:r w:rsidRPr="008D184A">
              <w:rPr>
                <w:b/>
                <w:i/>
                <w:lang w:val="sr-Cyrl-CS"/>
              </w:rPr>
              <w:t>кад</w:t>
            </w:r>
            <w:r w:rsidRPr="008D184A">
              <w:rPr>
                <w:bCs/>
                <w:i/>
                <w:lang w:val="sr-Cyrl-CS"/>
              </w:rPr>
              <w:t xml:space="preserve">, </w:t>
            </w:r>
            <w:r w:rsidRPr="008D184A">
              <w:rPr>
                <w:b/>
                <w:i/>
                <w:lang w:val="sr-Cyrl-CS"/>
              </w:rPr>
              <w:t>да</w:t>
            </w:r>
            <w:r w:rsidRPr="008D184A">
              <w:rPr>
                <w:bCs/>
                <w:i/>
                <w:lang w:val="sr-Cyrl-CS"/>
              </w:rPr>
              <w:t xml:space="preserve">; </w:t>
            </w:r>
            <w:r w:rsidRPr="008D184A">
              <w:rPr>
                <w:bCs/>
                <w:iCs/>
                <w:lang w:val="sr-Cyrl-CS"/>
              </w:rPr>
              <w:t xml:space="preserve">ако су без везника, имају речцу </w:t>
            </w:r>
            <w:r w:rsidRPr="008D184A">
              <w:rPr>
                <w:b/>
                <w:i/>
                <w:lang w:val="sr-Cyrl-CS"/>
              </w:rPr>
              <w:t>ли</w:t>
            </w:r>
            <w:r w:rsidRPr="008D184A">
              <w:rPr>
                <w:bCs/>
                <w:i/>
                <w:lang w:val="sr-Cyrl-CS"/>
              </w:rPr>
              <w:t>.</w:t>
            </w:r>
          </w:p>
          <w:p w14:paraId="6385B4DF" w14:textId="77777777" w:rsidR="0062111C" w:rsidRPr="008D184A" w:rsidRDefault="0062111C" w:rsidP="009A2409">
            <w:pPr>
              <w:ind w:left="360"/>
              <w:jc w:val="both"/>
              <w:rPr>
                <w:bCs/>
                <w:iCs/>
                <w:lang w:val="sr-Cyrl-CS"/>
              </w:rPr>
            </w:pPr>
            <w:r w:rsidRPr="008D184A">
              <w:rPr>
                <w:bCs/>
                <w:i/>
                <w:lang w:val="sr-Cyrl-CS"/>
              </w:rPr>
              <w:t>Уколико изађе конкурс за посао,</w:t>
            </w:r>
            <w:r w:rsidRPr="008D184A">
              <w:rPr>
                <w:bCs/>
                <w:iCs/>
                <w:lang w:val="sr-Cyrl-CS"/>
              </w:rPr>
              <w:t xml:space="preserve"> пријавићу се.</w:t>
            </w:r>
          </w:p>
          <w:p w14:paraId="1B78AF99" w14:textId="77777777" w:rsidR="0062111C" w:rsidRPr="008D184A" w:rsidRDefault="0062111C" w:rsidP="009A2409">
            <w:pPr>
              <w:ind w:left="360"/>
              <w:jc w:val="both"/>
              <w:rPr>
                <w:bCs/>
                <w:iCs/>
                <w:lang w:val="sr-Cyrl-CS"/>
              </w:rPr>
            </w:pPr>
          </w:p>
        </w:tc>
      </w:tr>
      <w:tr w:rsidR="0062111C" w:rsidRPr="006D13B7" w14:paraId="2C1AEB10" w14:textId="77777777" w:rsidTr="00BB55F8">
        <w:tc>
          <w:tcPr>
            <w:tcW w:w="8642" w:type="dxa"/>
          </w:tcPr>
          <w:p w14:paraId="7DA14C32" w14:textId="77777777" w:rsidR="0062111C" w:rsidRPr="008D184A" w:rsidRDefault="0062111C" w:rsidP="009A2409">
            <w:pPr>
              <w:rPr>
                <w:i/>
                <w:lang w:val="sr-Cyrl-CS"/>
              </w:rPr>
            </w:pPr>
            <w:r w:rsidRPr="008D184A">
              <w:rPr>
                <w:i/>
                <w:lang w:val="sr-Cyrl-CS"/>
              </w:rPr>
              <w:t>Главни део часа</w:t>
            </w:r>
          </w:p>
          <w:p w14:paraId="2FF50A2F" w14:textId="77777777" w:rsidR="0062111C" w:rsidRPr="008D184A" w:rsidRDefault="0062111C" w:rsidP="009A2409">
            <w:pPr>
              <w:rPr>
                <w:i/>
                <w:lang w:val="sr-Cyrl-CS"/>
              </w:rPr>
            </w:pPr>
          </w:p>
          <w:p w14:paraId="669475D4" w14:textId="77777777" w:rsidR="0062111C" w:rsidRPr="008D184A" w:rsidRDefault="0062111C" w:rsidP="00642884">
            <w:pPr>
              <w:pStyle w:val="ListParagraph"/>
              <w:numPr>
                <w:ilvl w:val="0"/>
                <w:numId w:val="166"/>
              </w:numPr>
              <w:autoSpaceDE w:val="0"/>
              <w:autoSpaceDN w:val="0"/>
              <w:adjustRightInd w:val="0"/>
              <w:jc w:val="both"/>
              <w:rPr>
                <w:lang w:val="sr-Cyrl-CS"/>
              </w:rPr>
            </w:pPr>
            <w:r w:rsidRPr="008D184A">
              <w:rPr>
                <w:lang w:val="sr-Cyrl-CS"/>
              </w:rPr>
              <w:t>Ученици раде задатке с наставником.</w:t>
            </w:r>
          </w:p>
          <w:p w14:paraId="68792E2A" w14:textId="77777777" w:rsidR="0062111C" w:rsidRPr="008D184A" w:rsidRDefault="0062111C" w:rsidP="00642884">
            <w:pPr>
              <w:pStyle w:val="ListParagraph"/>
              <w:numPr>
                <w:ilvl w:val="0"/>
                <w:numId w:val="167"/>
              </w:numPr>
              <w:autoSpaceDE w:val="0"/>
              <w:autoSpaceDN w:val="0"/>
              <w:adjustRightInd w:val="0"/>
              <w:jc w:val="both"/>
              <w:rPr>
                <w:lang w:val="sr-Cyrl-CS"/>
              </w:rPr>
            </w:pPr>
            <w:r w:rsidRPr="008D184A">
              <w:rPr>
                <w:lang w:val="sr-Cyrl-CS"/>
              </w:rPr>
              <w:t xml:space="preserve">Подвучене атрибуте искажи </w:t>
            </w:r>
            <w:r w:rsidRPr="008D184A">
              <w:rPr>
                <w:i/>
                <w:iCs/>
                <w:lang w:val="sr-Cyrl-CS"/>
              </w:rPr>
              <w:t>односном реченицом</w:t>
            </w:r>
            <w:r w:rsidRPr="008D184A">
              <w:rPr>
                <w:lang w:val="sr-Cyrl-CS"/>
              </w:rPr>
              <w:t>.</w:t>
            </w:r>
          </w:p>
          <w:p w14:paraId="0BECED88" w14:textId="77777777" w:rsidR="0062111C" w:rsidRPr="008D184A" w:rsidRDefault="0062111C" w:rsidP="009A2409">
            <w:pPr>
              <w:autoSpaceDE w:val="0"/>
              <w:autoSpaceDN w:val="0"/>
              <w:adjustRightInd w:val="0"/>
              <w:ind w:left="720"/>
              <w:jc w:val="both"/>
              <w:rPr>
                <w:lang w:val="sr-Cyrl-CS"/>
              </w:rPr>
            </w:pPr>
            <w:r w:rsidRPr="008D184A">
              <w:rPr>
                <w:lang w:val="sr-Cyrl-CS"/>
              </w:rPr>
              <w:t xml:space="preserve">а) Зубар му је извадио </w:t>
            </w:r>
            <w:r w:rsidRPr="008D184A">
              <w:rPr>
                <w:u w:val="single"/>
                <w:lang w:val="sr-Cyrl-CS"/>
              </w:rPr>
              <w:t>покварен</w:t>
            </w:r>
            <w:r w:rsidRPr="008D184A">
              <w:rPr>
                <w:lang w:val="sr-Cyrl-CS"/>
              </w:rPr>
              <w:t xml:space="preserve"> зуб.</w:t>
            </w:r>
          </w:p>
          <w:p w14:paraId="1B613FF1" w14:textId="14E120AA" w:rsidR="0062111C" w:rsidRPr="008D184A" w:rsidRDefault="0062111C" w:rsidP="009A2409">
            <w:pPr>
              <w:autoSpaceDE w:val="0"/>
              <w:autoSpaceDN w:val="0"/>
              <w:adjustRightInd w:val="0"/>
              <w:jc w:val="both"/>
              <w:rPr>
                <w:lang w:val="sr-Cyrl-CS"/>
              </w:rPr>
            </w:pPr>
            <w:r w:rsidRPr="008D184A">
              <w:rPr>
                <w:lang w:val="sr-Cyrl-CS"/>
              </w:rPr>
              <w:t xml:space="preserve">            _________________________________</w:t>
            </w:r>
            <w:r w:rsidR="00914D9F" w:rsidRPr="008D184A">
              <w:rPr>
                <w:lang w:val="sr-Cyrl-CS"/>
              </w:rPr>
              <w:t>___________________________</w:t>
            </w:r>
          </w:p>
          <w:p w14:paraId="7CDEC99A" w14:textId="77777777" w:rsidR="0062111C" w:rsidRPr="008D184A" w:rsidRDefault="0062111C" w:rsidP="009A2409">
            <w:pPr>
              <w:autoSpaceDE w:val="0"/>
              <w:autoSpaceDN w:val="0"/>
              <w:adjustRightInd w:val="0"/>
              <w:jc w:val="both"/>
              <w:rPr>
                <w:lang w:val="sr-Cyrl-CS"/>
              </w:rPr>
            </w:pPr>
            <w:r w:rsidRPr="008D184A">
              <w:rPr>
                <w:lang w:val="sr-Cyrl-CS"/>
              </w:rPr>
              <w:t xml:space="preserve">            б) Нашла сам у остави </w:t>
            </w:r>
            <w:r w:rsidRPr="008D184A">
              <w:rPr>
                <w:u w:val="single"/>
                <w:lang w:val="sr-Cyrl-CS"/>
              </w:rPr>
              <w:t>прокисло</w:t>
            </w:r>
            <w:r w:rsidRPr="008D184A">
              <w:rPr>
                <w:lang w:val="sr-Cyrl-CS"/>
              </w:rPr>
              <w:t xml:space="preserve"> млеко.</w:t>
            </w:r>
          </w:p>
          <w:p w14:paraId="09E91CF9" w14:textId="3FA68D6A" w:rsidR="0062111C" w:rsidRPr="008D184A" w:rsidRDefault="00914D9F" w:rsidP="009A2409">
            <w:pPr>
              <w:autoSpaceDE w:val="0"/>
              <w:autoSpaceDN w:val="0"/>
              <w:adjustRightInd w:val="0"/>
              <w:jc w:val="both"/>
              <w:rPr>
                <w:lang w:val="sr-Cyrl-CS"/>
              </w:rPr>
            </w:pPr>
            <w:r w:rsidRPr="008D184A">
              <w:rPr>
                <w:lang w:val="sr-Cyrl-CS"/>
              </w:rPr>
              <w:t xml:space="preserve">            ____________________________________________________________</w:t>
            </w:r>
          </w:p>
          <w:p w14:paraId="4F093208" w14:textId="77777777" w:rsidR="0062111C" w:rsidRPr="008D184A" w:rsidRDefault="0062111C" w:rsidP="00642884">
            <w:pPr>
              <w:pStyle w:val="ListParagraph"/>
              <w:numPr>
                <w:ilvl w:val="0"/>
                <w:numId w:val="167"/>
              </w:numPr>
              <w:autoSpaceDE w:val="0"/>
              <w:autoSpaceDN w:val="0"/>
              <w:adjustRightInd w:val="0"/>
              <w:jc w:val="both"/>
              <w:rPr>
                <w:lang w:val="sr-Cyrl-CS"/>
              </w:rPr>
            </w:pPr>
            <w:r w:rsidRPr="008D184A">
              <w:rPr>
                <w:lang w:val="sr-Cyrl-CS"/>
              </w:rPr>
              <w:t xml:space="preserve">Повежи линијама следеће </w:t>
            </w:r>
            <w:r w:rsidRPr="008D184A">
              <w:rPr>
                <w:i/>
                <w:iCs/>
                <w:lang w:val="sr-Cyrl-CS"/>
              </w:rPr>
              <w:t xml:space="preserve">условне реченице </w:t>
            </w:r>
            <w:r w:rsidRPr="008D184A">
              <w:rPr>
                <w:lang w:val="sr-Cyrl-CS"/>
              </w:rPr>
              <w:t>с независном тако да доби-</w:t>
            </w:r>
          </w:p>
          <w:p w14:paraId="2ED131E0" w14:textId="77777777" w:rsidR="0062111C" w:rsidRPr="008D184A" w:rsidRDefault="0062111C" w:rsidP="009A2409">
            <w:pPr>
              <w:autoSpaceDE w:val="0"/>
              <w:autoSpaceDN w:val="0"/>
              <w:adjustRightInd w:val="0"/>
              <w:jc w:val="both"/>
              <w:rPr>
                <w:lang w:val="sr-Cyrl-CS"/>
              </w:rPr>
            </w:pPr>
            <w:r w:rsidRPr="008D184A">
              <w:rPr>
                <w:lang w:val="sr-Cyrl-CS"/>
              </w:rPr>
              <w:t xml:space="preserve">            јеш зависносложену реченицу.</w:t>
            </w:r>
          </w:p>
          <w:p w14:paraId="2A733777" w14:textId="77777777" w:rsidR="0062111C" w:rsidRPr="008D184A" w:rsidRDefault="0062111C" w:rsidP="009A2409">
            <w:pPr>
              <w:autoSpaceDE w:val="0"/>
              <w:autoSpaceDN w:val="0"/>
              <w:adjustRightInd w:val="0"/>
              <w:jc w:val="both"/>
              <w:rPr>
                <w:lang w:val="sr-Cyrl-CS"/>
              </w:rPr>
            </w:pPr>
            <w:r w:rsidRPr="008D184A">
              <w:rPr>
                <w:lang w:val="sr-Cyrl-CS"/>
              </w:rPr>
              <w:t xml:space="preserve">            а) Буде ли лепо време, платио бих рачуне.</w:t>
            </w:r>
          </w:p>
          <w:p w14:paraId="2123A8F3" w14:textId="77777777" w:rsidR="0062111C" w:rsidRPr="008D184A" w:rsidRDefault="0062111C" w:rsidP="009A2409">
            <w:pPr>
              <w:autoSpaceDE w:val="0"/>
              <w:autoSpaceDN w:val="0"/>
              <w:adjustRightInd w:val="0"/>
              <w:jc w:val="both"/>
              <w:rPr>
                <w:lang w:val="sr-Cyrl-CS"/>
              </w:rPr>
            </w:pPr>
            <w:r w:rsidRPr="008D184A">
              <w:rPr>
                <w:lang w:val="sr-Cyrl-CS"/>
              </w:rPr>
              <w:t xml:space="preserve">            б) Ако будем ишао у град, ићи ћу на рафтинг.</w:t>
            </w:r>
          </w:p>
          <w:p w14:paraId="70152826" w14:textId="1BB62B58" w:rsidR="0062111C" w:rsidRPr="008D184A" w:rsidRDefault="0062111C" w:rsidP="009A2409">
            <w:pPr>
              <w:autoSpaceDE w:val="0"/>
              <w:autoSpaceDN w:val="0"/>
              <w:adjustRightInd w:val="0"/>
              <w:jc w:val="both"/>
              <w:rPr>
                <w:lang w:val="sr-Cyrl-CS"/>
              </w:rPr>
            </w:pPr>
            <w:r w:rsidRPr="008D184A">
              <w:rPr>
                <w:lang w:val="sr-Cyrl-CS"/>
              </w:rPr>
              <w:t xml:space="preserve">            в) Да сам подигао новац, сврати</w:t>
            </w:r>
            <w:r w:rsidR="00914D9F" w:rsidRPr="008D184A">
              <w:rPr>
                <w:lang w:val="sr-Cyrl-CS"/>
              </w:rPr>
              <w:t>о бих</w:t>
            </w:r>
            <w:r w:rsidRPr="008D184A">
              <w:rPr>
                <w:lang w:val="sr-Cyrl-CS"/>
              </w:rPr>
              <w:t xml:space="preserve"> у пошту.</w:t>
            </w:r>
          </w:p>
          <w:p w14:paraId="76B22AA5" w14:textId="77777777" w:rsidR="0062111C" w:rsidRPr="008D184A" w:rsidRDefault="0062111C" w:rsidP="009A2409">
            <w:pPr>
              <w:autoSpaceDE w:val="0"/>
              <w:autoSpaceDN w:val="0"/>
              <w:adjustRightInd w:val="0"/>
              <w:jc w:val="both"/>
              <w:rPr>
                <w:lang w:val="sr-Cyrl-CS"/>
              </w:rPr>
            </w:pPr>
          </w:p>
        </w:tc>
      </w:tr>
      <w:tr w:rsidR="0062111C" w:rsidRPr="006D13B7" w14:paraId="5535CFF5" w14:textId="77777777" w:rsidTr="00BB55F8">
        <w:tc>
          <w:tcPr>
            <w:tcW w:w="8642" w:type="dxa"/>
          </w:tcPr>
          <w:p w14:paraId="1FB886AD" w14:textId="77777777" w:rsidR="0062111C" w:rsidRPr="008D184A" w:rsidRDefault="0062111C" w:rsidP="009A2409">
            <w:pPr>
              <w:rPr>
                <w:i/>
                <w:lang w:val="sr-Cyrl-CS"/>
              </w:rPr>
            </w:pPr>
            <w:r w:rsidRPr="008D184A">
              <w:rPr>
                <w:i/>
                <w:lang w:val="sr-Cyrl-CS"/>
              </w:rPr>
              <w:t>Завршни део часа</w:t>
            </w:r>
          </w:p>
          <w:p w14:paraId="051367BA" w14:textId="77777777" w:rsidR="0062111C" w:rsidRPr="008D184A" w:rsidRDefault="0062111C" w:rsidP="009A2409">
            <w:pPr>
              <w:rPr>
                <w:i/>
                <w:lang w:val="sr-Cyrl-CS"/>
              </w:rPr>
            </w:pPr>
          </w:p>
          <w:p w14:paraId="547F0BFB" w14:textId="77777777" w:rsidR="0062111C" w:rsidRPr="008D184A" w:rsidRDefault="0062111C" w:rsidP="00642884">
            <w:pPr>
              <w:pStyle w:val="ListParagraph"/>
              <w:numPr>
                <w:ilvl w:val="0"/>
                <w:numId w:val="166"/>
              </w:numPr>
              <w:rPr>
                <w:lang w:val="sr-Cyrl-CS"/>
              </w:rPr>
            </w:pPr>
            <w:r w:rsidRPr="008D184A">
              <w:rPr>
                <w:lang w:val="sr-Cyrl-CS"/>
              </w:rPr>
              <w:t>У завршном делу часа ученици сами пишу по један пример за односну, односно условну реченицу.</w:t>
            </w:r>
          </w:p>
          <w:p w14:paraId="28FB8BFA" w14:textId="77777777" w:rsidR="0062111C" w:rsidRPr="008D184A" w:rsidRDefault="0062111C" w:rsidP="009A2409">
            <w:pPr>
              <w:pStyle w:val="ListParagraph"/>
              <w:rPr>
                <w:lang w:val="sr-Cyrl-CS"/>
              </w:rPr>
            </w:pPr>
          </w:p>
        </w:tc>
      </w:tr>
      <w:tr w:rsidR="0062111C" w:rsidRPr="006D13B7" w14:paraId="0DA2DC75" w14:textId="77777777" w:rsidTr="00BB55F8">
        <w:tc>
          <w:tcPr>
            <w:tcW w:w="8642" w:type="dxa"/>
          </w:tcPr>
          <w:p w14:paraId="0C77D78D" w14:textId="77777777" w:rsidR="0062111C" w:rsidRPr="008D184A" w:rsidRDefault="0062111C" w:rsidP="009A2409">
            <w:pPr>
              <w:rPr>
                <w:i/>
                <w:lang w:val="sr-Cyrl-CS"/>
              </w:rPr>
            </w:pPr>
            <w:r w:rsidRPr="008D184A">
              <w:rPr>
                <w:i/>
                <w:lang w:val="sr-Cyrl-CS"/>
              </w:rPr>
              <w:t>Евалуација – анлиза часа (запажања наставника)</w:t>
            </w:r>
          </w:p>
          <w:p w14:paraId="6C950520" w14:textId="77777777" w:rsidR="0062111C" w:rsidRPr="008D184A" w:rsidRDefault="0062111C" w:rsidP="009A2409">
            <w:pPr>
              <w:rPr>
                <w:i/>
                <w:lang w:val="sr-Cyrl-CS"/>
              </w:rPr>
            </w:pPr>
          </w:p>
          <w:p w14:paraId="2BF292B7" w14:textId="77777777" w:rsidR="0062111C" w:rsidRPr="008D184A" w:rsidRDefault="0062111C" w:rsidP="009A2409">
            <w:pPr>
              <w:rPr>
                <w:lang w:val="sr-Cyrl-CS"/>
              </w:rPr>
            </w:pPr>
            <w:r w:rsidRPr="008D184A">
              <w:rPr>
                <w:lang w:val="sr-Cyrl-CS"/>
              </w:rPr>
              <w:lastRenderedPageBreak/>
              <w:t>Наставник бележи у којој мери ученици владају знањем из синтаксе.</w:t>
            </w:r>
          </w:p>
          <w:p w14:paraId="13F33426" w14:textId="77777777" w:rsidR="0062111C" w:rsidRPr="008D184A" w:rsidRDefault="0062111C" w:rsidP="009A2409">
            <w:pPr>
              <w:rPr>
                <w:lang w:val="sr-Cyrl-CS"/>
              </w:rPr>
            </w:pPr>
          </w:p>
          <w:p w14:paraId="74245C16" w14:textId="77777777" w:rsidR="0062111C" w:rsidRPr="008D184A" w:rsidRDefault="0062111C" w:rsidP="009A2409">
            <w:pPr>
              <w:rPr>
                <w:lang w:val="sr-Cyrl-CS"/>
              </w:rPr>
            </w:pPr>
          </w:p>
          <w:p w14:paraId="31EDA05E" w14:textId="77777777" w:rsidR="0062111C" w:rsidRPr="008D184A" w:rsidRDefault="0062111C" w:rsidP="009A2409">
            <w:pPr>
              <w:rPr>
                <w:lang w:val="sr-Cyrl-CS"/>
              </w:rPr>
            </w:pPr>
          </w:p>
          <w:p w14:paraId="042E110A" w14:textId="77777777" w:rsidR="0062111C" w:rsidRPr="008D184A" w:rsidRDefault="0062111C" w:rsidP="009A2409">
            <w:pPr>
              <w:rPr>
                <w:i/>
                <w:lang w:val="sr-Cyrl-CS"/>
              </w:rPr>
            </w:pPr>
          </w:p>
          <w:p w14:paraId="76506CC5" w14:textId="77777777" w:rsidR="0062111C" w:rsidRPr="008D184A" w:rsidRDefault="0062111C" w:rsidP="009A2409">
            <w:pPr>
              <w:rPr>
                <w:i/>
                <w:lang w:val="sr-Cyrl-CS"/>
              </w:rPr>
            </w:pPr>
          </w:p>
          <w:p w14:paraId="0669ADFE" w14:textId="77777777" w:rsidR="0062111C" w:rsidRPr="008D184A" w:rsidRDefault="0062111C" w:rsidP="009A2409">
            <w:pPr>
              <w:rPr>
                <w:i/>
                <w:lang w:val="sr-Cyrl-CS"/>
              </w:rPr>
            </w:pPr>
          </w:p>
          <w:p w14:paraId="1F449675" w14:textId="77777777" w:rsidR="0062111C" w:rsidRPr="008D184A" w:rsidRDefault="0062111C" w:rsidP="009A2409">
            <w:pPr>
              <w:rPr>
                <w:i/>
                <w:lang w:val="sr-Cyrl-CS"/>
              </w:rPr>
            </w:pPr>
          </w:p>
          <w:p w14:paraId="254CCE4A" w14:textId="77777777" w:rsidR="0062111C" w:rsidRPr="008D184A" w:rsidRDefault="0062111C" w:rsidP="009A2409">
            <w:pPr>
              <w:rPr>
                <w:i/>
                <w:lang w:val="sr-Cyrl-CS"/>
              </w:rPr>
            </w:pPr>
          </w:p>
          <w:p w14:paraId="0E92A0D0" w14:textId="77777777" w:rsidR="0062111C" w:rsidRPr="008D184A" w:rsidRDefault="0062111C" w:rsidP="009A2409">
            <w:pPr>
              <w:rPr>
                <w:i/>
                <w:lang w:val="sr-Cyrl-CS"/>
              </w:rPr>
            </w:pPr>
          </w:p>
          <w:p w14:paraId="2A2FFA52" w14:textId="77777777" w:rsidR="0062111C" w:rsidRPr="008D184A" w:rsidRDefault="0062111C" w:rsidP="009A2409">
            <w:pPr>
              <w:rPr>
                <w:i/>
                <w:lang w:val="sr-Cyrl-CS"/>
              </w:rPr>
            </w:pPr>
          </w:p>
        </w:tc>
      </w:tr>
    </w:tbl>
    <w:p w14:paraId="3BF01E9D" w14:textId="77777777" w:rsidR="0062111C" w:rsidRPr="008D184A" w:rsidRDefault="0062111C" w:rsidP="0062111C">
      <w:pPr>
        <w:rPr>
          <w:lang w:val="sr-Cyrl-CS"/>
        </w:rPr>
      </w:pPr>
    </w:p>
    <w:p w14:paraId="005C6A4A" w14:textId="77777777" w:rsidR="0062111C" w:rsidRPr="008D184A" w:rsidRDefault="0062111C" w:rsidP="00915CF8">
      <w:pPr>
        <w:rPr>
          <w:lang w:val="sr-Cyrl-CS"/>
        </w:rPr>
      </w:pPr>
    </w:p>
    <w:tbl>
      <w:tblPr>
        <w:tblStyle w:val="TableGrid"/>
        <w:tblW w:w="0" w:type="auto"/>
        <w:tblInd w:w="28" w:type="dxa"/>
        <w:tblLook w:val="01E0" w:firstRow="1" w:lastRow="1" w:firstColumn="1" w:lastColumn="1" w:noHBand="0" w:noVBand="0"/>
      </w:tblPr>
      <w:tblGrid>
        <w:gridCol w:w="1390"/>
        <w:gridCol w:w="2167"/>
        <w:gridCol w:w="2251"/>
        <w:gridCol w:w="2811"/>
      </w:tblGrid>
      <w:tr w:rsidR="006617DB" w:rsidRPr="008D184A" w14:paraId="2B67CC90" w14:textId="77777777" w:rsidTr="00BB55F8">
        <w:tc>
          <w:tcPr>
            <w:tcW w:w="3557" w:type="dxa"/>
            <w:gridSpan w:val="2"/>
            <w:tcBorders>
              <w:top w:val="nil"/>
              <w:left w:val="nil"/>
            </w:tcBorders>
          </w:tcPr>
          <w:p w14:paraId="25D9B23D" w14:textId="77777777" w:rsidR="006617DB" w:rsidRPr="008D184A" w:rsidRDefault="006617DB" w:rsidP="009A2409">
            <w:pPr>
              <w:rPr>
                <w:lang w:val="sr-Cyrl-CS"/>
              </w:rPr>
            </w:pPr>
          </w:p>
          <w:p w14:paraId="2B979F75" w14:textId="77777777" w:rsidR="006617DB" w:rsidRPr="008D184A" w:rsidRDefault="006617DB" w:rsidP="009A2409">
            <w:pPr>
              <w:rPr>
                <w:lang w:val="sr-Cyrl-CS"/>
              </w:rPr>
            </w:pPr>
          </w:p>
        </w:tc>
        <w:tc>
          <w:tcPr>
            <w:tcW w:w="2251" w:type="dxa"/>
          </w:tcPr>
          <w:p w14:paraId="72CD286A" w14:textId="77777777" w:rsidR="006617DB" w:rsidRPr="008D184A" w:rsidRDefault="006617DB" w:rsidP="009A2409">
            <w:pPr>
              <w:rPr>
                <w:i/>
              </w:rPr>
            </w:pPr>
            <w:r w:rsidRPr="008D184A">
              <w:rPr>
                <w:i/>
                <w:lang w:val="sr-Cyrl-CS"/>
              </w:rPr>
              <w:t xml:space="preserve">Разред и одељење  </w:t>
            </w:r>
            <w:r w:rsidRPr="008D184A">
              <w:t>VIII</w:t>
            </w:r>
          </w:p>
        </w:tc>
        <w:tc>
          <w:tcPr>
            <w:tcW w:w="2811" w:type="dxa"/>
          </w:tcPr>
          <w:p w14:paraId="43944D57" w14:textId="77777777" w:rsidR="006617DB" w:rsidRPr="008D184A" w:rsidRDefault="006617DB" w:rsidP="009A2409">
            <w:pPr>
              <w:rPr>
                <w:i/>
                <w:lang w:val="sr-Cyrl-CS"/>
              </w:rPr>
            </w:pPr>
            <w:r w:rsidRPr="008D184A">
              <w:rPr>
                <w:i/>
                <w:lang w:val="sr-Cyrl-CS"/>
              </w:rPr>
              <w:t>Датум</w:t>
            </w:r>
          </w:p>
        </w:tc>
      </w:tr>
      <w:tr w:rsidR="006617DB" w:rsidRPr="006D13B7" w14:paraId="25335A61" w14:textId="77777777" w:rsidTr="00BB55F8">
        <w:tc>
          <w:tcPr>
            <w:tcW w:w="1390" w:type="dxa"/>
          </w:tcPr>
          <w:p w14:paraId="481F6E81" w14:textId="77777777" w:rsidR="006617DB" w:rsidRPr="008D184A" w:rsidRDefault="006617DB" w:rsidP="009A2409">
            <w:pPr>
              <w:rPr>
                <w:i/>
                <w:lang w:val="sr-Cyrl-CS"/>
              </w:rPr>
            </w:pPr>
            <w:r w:rsidRPr="008D184A">
              <w:rPr>
                <w:i/>
                <w:lang w:val="sr-Cyrl-CS"/>
              </w:rPr>
              <w:t>Редни број часа</w:t>
            </w:r>
          </w:p>
          <w:p w14:paraId="78DF1B8F" w14:textId="77777777" w:rsidR="006617DB" w:rsidRPr="008D184A" w:rsidRDefault="006617DB" w:rsidP="009A2409">
            <w:pPr>
              <w:jc w:val="center"/>
            </w:pPr>
            <w:r w:rsidRPr="008D184A">
              <w:rPr>
                <w:lang w:val="sr-Cyrl-RS"/>
              </w:rPr>
              <w:t>111.</w:t>
            </w:r>
          </w:p>
        </w:tc>
        <w:tc>
          <w:tcPr>
            <w:tcW w:w="7229" w:type="dxa"/>
            <w:gridSpan w:val="3"/>
          </w:tcPr>
          <w:p w14:paraId="22312ED8" w14:textId="77777777" w:rsidR="006617DB" w:rsidRPr="008D184A" w:rsidRDefault="006617DB" w:rsidP="009A2409">
            <w:pPr>
              <w:rPr>
                <w:i/>
              </w:rPr>
            </w:pPr>
            <w:r w:rsidRPr="008D184A">
              <w:rPr>
                <w:i/>
                <w:lang w:val="sr-Cyrl-CS"/>
              </w:rPr>
              <w:t xml:space="preserve">Наставна јединица: </w:t>
            </w:r>
          </w:p>
          <w:p w14:paraId="53DECB8A" w14:textId="77777777" w:rsidR="006617DB" w:rsidRPr="008D184A" w:rsidRDefault="006617DB" w:rsidP="009A2409">
            <w:pPr>
              <w:rPr>
                <w:lang w:val="sr-Cyrl-CS"/>
              </w:rPr>
            </w:pPr>
            <w:bookmarkStart w:id="102" w:name="_Hlk97235381"/>
            <w:r w:rsidRPr="008D184A">
              <w:rPr>
                <w:lang w:val="sr-Cyrl-CS"/>
              </w:rPr>
              <w:t xml:space="preserve">Језик: </w:t>
            </w:r>
            <w:r w:rsidRPr="008D184A">
              <w:rPr>
                <w:i/>
                <w:lang w:val="sr-Cyrl-CS"/>
              </w:rPr>
              <w:t xml:space="preserve">Зависне реченице – </w:t>
            </w:r>
            <w:r w:rsidRPr="008D184A">
              <w:rPr>
                <w:i/>
                <w:lang w:val="sr-Cyrl-RS"/>
              </w:rPr>
              <w:t>месне, временске, поредбене</w:t>
            </w:r>
            <w:r w:rsidRPr="008D184A" w:rsidDel="000341BC">
              <w:rPr>
                <w:i/>
              </w:rPr>
              <w:t xml:space="preserve"> </w:t>
            </w:r>
            <w:bookmarkEnd w:id="102"/>
          </w:p>
        </w:tc>
      </w:tr>
      <w:tr w:rsidR="006617DB" w:rsidRPr="006D13B7" w14:paraId="48813D0F" w14:textId="77777777" w:rsidTr="00BB55F8">
        <w:trPr>
          <w:trHeight w:val="228"/>
        </w:trPr>
        <w:tc>
          <w:tcPr>
            <w:tcW w:w="8619" w:type="dxa"/>
            <w:gridSpan w:val="4"/>
          </w:tcPr>
          <w:p w14:paraId="3E1F0EA2" w14:textId="77777777" w:rsidR="006617DB" w:rsidRPr="008D184A" w:rsidRDefault="006617DB" w:rsidP="009A2409">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синтаксе</w:t>
            </w:r>
          </w:p>
        </w:tc>
      </w:tr>
      <w:tr w:rsidR="006617DB" w:rsidRPr="008D184A" w14:paraId="0919538E" w14:textId="77777777" w:rsidTr="00BB55F8">
        <w:trPr>
          <w:trHeight w:val="227"/>
        </w:trPr>
        <w:tc>
          <w:tcPr>
            <w:tcW w:w="8619" w:type="dxa"/>
            <w:gridSpan w:val="4"/>
          </w:tcPr>
          <w:p w14:paraId="21104AFB" w14:textId="77777777" w:rsidR="006617DB" w:rsidRPr="008D184A" w:rsidRDefault="006617DB" w:rsidP="009A2409">
            <w:r w:rsidRPr="008D184A">
              <w:rPr>
                <w:i/>
                <w:lang w:val="sr-Cyrl-CS"/>
              </w:rPr>
              <w:t xml:space="preserve">Тип часа: </w:t>
            </w:r>
            <w:r w:rsidRPr="008D184A">
              <w:rPr>
                <w:lang w:val="sr-Cyrl-CS"/>
              </w:rPr>
              <w:t>вежбање</w:t>
            </w:r>
          </w:p>
        </w:tc>
      </w:tr>
      <w:tr w:rsidR="006617DB" w:rsidRPr="008D184A" w14:paraId="48DAAE91" w14:textId="77777777" w:rsidTr="00BB55F8">
        <w:trPr>
          <w:trHeight w:val="227"/>
        </w:trPr>
        <w:tc>
          <w:tcPr>
            <w:tcW w:w="8619" w:type="dxa"/>
            <w:gridSpan w:val="4"/>
          </w:tcPr>
          <w:p w14:paraId="2BA7364B" w14:textId="77777777" w:rsidR="006617DB" w:rsidRPr="008D184A" w:rsidRDefault="006617DB" w:rsidP="009A2409">
            <w:pPr>
              <w:rPr>
                <w:lang w:val="sr-Cyrl-CS"/>
              </w:rPr>
            </w:pPr>
            <w:r w:rsidRPr="008D184A">
              <w:rPr>
                <w:i/>
                <w:lang w:val="sr-Cyrl-CS"/>
              </w:rPr>
              <w:t xml:space="preserve">Облик рада: </w:t>
            </w:r>
            <w:r w:rsidRPr="008D184A">
              <w:rPr>
                <w:lang w:val="sr-Cyrl-CS"/>
              </w:rPr>
              <w:t>фронтални, индивидуални</w:t>
            </w:r>
          </w:p>
        </w:tc>
      </w:tr>
      <w:tr w:rsidR="006617DB" w:rsidRPr="008D184A" w14:paraId="10B9FCAA" w14:textId="77777777" w:rsidTr="00BB55F8">
        <w:trPr>
          <w:trHeight w:val="227"/>
        </w:trPr>
        <w:tc>
          <w:tcPr>
            <w:tcW w:w="8619" w:type="dxa"/>
            <w:gridSpan w:val="4"/>
          </w:tcPr>
          <w:p w14:paraId="0867C9EB" w14:textId="77777777" w:rsidR="006617DB" w:rsidRPr="008D184A" w:rsidRDefault="006617DB" w:rsidP="009A2409">
            <w:pPr>
              <w:rPr>
                <w:lang w:val="sr-Cyrl-CS"/>
              </w:rPr>
            </w:pPr>
            <w:r w:rsidRPr="008D184A">
              <w:rPr>
                <w:i/>
                <w:lang w:val="sr-Cyrl-CS"/>
              </w:rPr>
              <w:t xml:space="preserve">Метода рада: </w:t>
            </w:r>
            <w:r w:rsidRPr="008D184A">
              <w:rPr>
                <w:lang w:val="sr-Cyrl-CS"/>
              </w:rPr>
              <w:t xml:space="preserve">дијалошка, аналитичко-синтетичка </w:t>
            </w:r>
          </w:p>
        </w:tc>
      </w:tr>
      <w:tr w:rsidR="006617DB" w:rsidRPr="008D184A" w14:paraId="16D4CE8F" w14:textId="77777777" w:rsidTr="00BB55F8">
        <w:trPr>
          <w:trHeight w:val="227"/>
        </w:trPr>
        <w:tc>
          <w:tcPr>
            <w:tcW w:w="8619" w:type="dxa"/>
            <w:gridSpan w:val="4"/>
          </w:tcPr>
          <w:p w14:paraId="4A1EB364" w14:textId="77777777" w:rsidR="006617DB" w:rsidRPr="008D184A" w:rsidRDefault="006617DB" w:rsidP="009A2409">
            <w:pPr>
              <w:rPr>
                <w:lang w:val="sr-Cyrl-CS"/>
              </w:rPr>
            </w:pPr>
            <w:r w:rsidRPr="008D184A">
              <w:rPr>
                <w:i/>
                <w:lang w:val="sr-Cyrl-CS"/>
              </w:rPr>
              <w:t xml:space="preserve">Наставна средства: </w:t>
            </w:r>
            <w:r w:rsidRPr="008D184A">
              <w:rPr>
                <w:lang w:val="sr-Cyrl-CS"/>
              </w:rPr>
              <w:t>Српски језик, 174 – 180</w:t>
            </w:r>
          </w:p>
        </w:tc>
      </w:tr>
      <w:tr w:rsidR="006617DB" w:rsidRPr="006D13B7" w14:paraId="606F0E0C" w14:textId="77777777" w:rsidTr="00BB55F8">
        <w:tblPrEx>
          <w:tblLook w:val="04A0" w:firstRow="1" w:lastRow="0" w:firstColumn="1" w:lastColumn="0" w:noHBand="0" w:noVBand="1"/>
        </w:tblPrEx>
        <w:trPr>
          <w:trHeight w:val="227"/>
        </w:trPr>
        <w:tc>
          <w:tcPr>
            <w:tcW w:w="8619" w:type="dxa"/>
            <w:gridSpan w:val="4"/>
            <w:hideMark/>
          </w:tcPr>
          <w:p w14:paraId="7D050582" w14:textId="77777777" w:rsidR="006617DB" w:rsidRPr="008D184A" w:rsidRDefault="006617DB" w:rsidP="009A2409">
            <w:pPr>
              <w:rPr>
                <w:iCs/>
                <w:lang w:val="sr-Cyrl-CS"/>
              </w:rPr>
            </w:pPr>
            <w:r w:rsidRPr="008D184A">
              <w:rPr>
                <w:i/>
                <w:lang w:val="sr-Cyrl-CS"/>
              </w:rPr>
              <w:t>Образовни стандарди за наставну јединицу:</w:t>
            </w:r>
            <w:r w:rsidRPr="008D184A">
              <w:rPr>
                <w:iCs/>
                <w:lang w:val="sr-Cyrl-CS"/>
              </w:rPr>
              <w:t xml:space="preserve"> </w:t>
            </w:r>
          </w:p>
          <w:p w14:paraId="44B149F5" w14:textId="77777777" w:rsidR="006617DB" w:rsidRPr="008D184A" w:rsidRDefault="006617DB" w:rsidP="009A2409">
            <w:pPr>
              <w:pStyle w:val="NormalWeb"/>
              <w:shd w:val="clear" w:color="auto" w:fill="FFFFFF"/>
              <w:rPr>
                <w:i/>
                <w:lang w:val="sr-Latn-RS"/>
              </w:rPr>
            </w:pPr>
            <w:r w:rsidRPr="008D184A">
              <w:rPr>
                <w:color w:val="000000"/>
              </w:rPr>
              <w:t>CJ</w:t>
            </w:r>
            <w:r w:rsidRPr="008D184A">
              <w:rPr>
                <w:color w:val="000000"/>
                <w:lang w:val="ru-RU"/>
              </w:rPr>
              <w:t>.1.3.7. разликује основне врсте зависних реченица</w:t>
            </w:r>
            <w:r w:rsidRPr="008D184A">
              <w:rPr>
                <w:color w:val="000000"/>
                <w:lang w:val="sr-Latn-RS"/>
              </w:rPr>
              <w:t>.</w:t>
            </w:r>
          </w:p>
        </w:tc>
      </w:tr>
      <w:tr w:rsidR="006617DB" w:rsidRPr="006D13B7" w14:paraId="106C6033" w14:textId="77777777" w:rsidTr="00BB55F8">
        <w:tblPrEx>
          <w:tblLook w:val="04A0" w:firstRow="1" w:lastRow="0" w:firstColumn="1" w:lastColumn="0" w:noHBand="0" w:noVBand="1"/>
        </w:tblPrEx>
        <w:tc>
          <w:tcPr>
            <w:tcW w:w="8619" w:type="dxa"/>
            <w:gridSpan w:val="4"/>
          </w:tcPr>
          <w:p w14:paraId="1F7ADE98" w14:textId="77777777" w:rsidR="006617DB" w:rsidRPr="008D184A" w:rsidRDefault="006617DB" w:rsidP="009A2409">
            <w:pPr>
              <w:rPr>
                <w:i/>
                <w:lang w:val="sr-Latn-RS"/>
              </w:rPr>
            </w:pPr>
            <w:r w:rsidRPr="008D184A">
              <w:rPr>
                <w:i/>
                <w:lang w:val="sr-Cyrl-CS"/>
              </w:rPr>
              <w:t xml:space="preserve">Образовни исходи  за наставну јединицу </w:t>
            </w:r>
            <w:r w:rsidRPr="008D184A">
              <w:rPr>
                <w:i/>
                <w:lang w:val="sr-Latn-RS"/>
              </w:rPr>
              <w:t xml:space="preserve"> </w:t>
            </w:r>
          </w:p>
          <w:p w14:paraId="47BA26D7" w14:textId="77777777" w:rsidR="006617DB" w:rsidRPr="008D184A" w:rsidRDefault="006617DB" w:rsidP="009A2409">
            <w:pPr>
              <w:rPr>
                <w:i/>
                <w:lang w:val="sr-Cyrl-CS"/>
              </w:rPr>
            </w:pPr>
          </w:p>
          <w:p w14:paraId="4B70D3BB" w14:textId="77777777" w:rsidR="006617DB" w:rsidRPr="008D184A" w:rsidRDefault="006617DB" w:rsidP="009A2409">
            <w:pPr>
              <w:rPr>
                <w:lang w:val="sr-Cyrl-CS"/>
              </w:rPr>
            </w:pPr>
            <w:r w:rsidRPr="008D184A">
              <w:rPr>
                <w:lang w:val="sr-Cyrl-CS"/>
              </w:rPr>
              <w:t>Ученик је у стању да:</w:t>
            </w:r>
          </w:p>
          <w:p w14:paraId="42778DAB" w14:textId="77777777" w:rsidR="006617DB" w:rsidRPr="008D184A" w:rsidRDefault="006617DB" w:rsidP="009A2409">
            <w:pPr>
              <w:rPr>
                <w:lang w:val="sr-Cyrl-CS"/>
              </w:rPr>
            </w:pPr>
            <w:r w:rsidRPr="008D184A">
              <w:rPr>
                <w:lang w:val="sr-Cyrl-CS"/>
              </w:rPr>
              <w:t xml:space="preserve"> </w:t>
            </w:r>
          </w:p>
          <w:p w14:paraId="7F829FB3" w14:textId="77777777" w:rsidR="006617DB" w:rsidRPr="008D184A" w:rsidRDefault="006617DB" w:rsidP="00642884">
            <w:pPr>
              <w:pStyle w:val="ListParagraph"/>
              <w:numPr>
                <w:ilvl w:val="0"/>
                <w:numId w:val="150"/>
              </w:numPr>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51359A46" w14:textId="77777777" w:rsidR="006617DB" w:rsidRPr="008D184A" w:rsidRDefault="006617DB" w:rsidP="009A2409">
            <w:pPr>
              <w:rPr>
                <w:lang w:val="sr-Cyrl-CS"/>
              </w:rPr>
            </w:pPr>
          </w:p>
        </w:tc>
      </w:tr>
      <w:tr w:rsidR="006617DB" w:rsidRPr="006D13B7" w14:paraId="6DC076CE" w14:textId="77777777" w:rsidTr="00BB55F8">
        <w:tblPrEx>
          <w:tblLook w:val="04A0" w:firstRow="1" w:lastRow="0" w:firstColumn="1" w:lastColumn="0" w:noHBand="0" w:noVBand="1"/>
        </w:tblPrEx>
        <w:tc>
          <w:tcPr>
            <w:tcW w:w="8619" w:type="dxa"/>
            <w:gridSpan w:val="4"/>
          </w:tcPr>
          <w:p w14:paraId="28B3462B" w14:textId="77777777" w:rsidR="006617DB" w:rsidRPr="008D184A" w:rsidRDefault="006617DB" w:rsidP="009A2409">
            <w:pPr>
              <w:rPr>
                <w:i/>
                <w:lang w:val="sr-Cyrl-CS"/>
              </w:rPr>
            </w:pPr>
            <w:r w:rsidRPr="008D184A">
              <w:rPr>
                <w:i/>
                <w:lang w:val="sr-Cyrl-CS"/>
              </w:rPr>
              <w:t>Очекивани исходи на крају часа</w:t>
            </w:r>
          </w:p>
          <w:p w14:paraId="00979799" w14:textId="77777777" w:rsidR="006617DB" w:rsidRPr="008D184A" w:rsidRDefault="006617DB" w:rsidP="009A2409">
            <w:pPr>
              <w:rPr>
                <w:i/>
                <w:lang w:val="sr-Cyrl-CS"/>
              </w:rPr>
            </w:pPr>
          </w:p>
          <w:p w14:paraId="529F6FFE" w14:textId="77777777" w:rsidR="006617DB" w:rsidRPr="008D184A" w:rsidRDefault="006617DB" w:rsidP="009A2409">
            <w:pPr>
              <w:rPr>
                <w:lang w:val="sr-Cyrl-CS"/>
              </w:rPr>
            </w:pPr>
            <w:r w:rsidRPr="008D184A">
              <w:rPr>
                <w:lang w:val="sr-Cyrl-CS"/>
              </w:rPr>
              <w:t>Ученик је у стању да:</w:t>
            </w:r>
          </w:p>
          <w:p w14:paraId="499851F2" w14:textId="77777777" w:rsidR="006617DB" w:rsidRPr="008D184A" w:rsidRDefault="006617DB" w:rsidP="009A2409">
            <w:pPr>
              <w:rPr>
                <w:lang w:val="sr-Cyrl-CS"/>
              </w:rPr>
            </w:pPr>
            <w:r w:rsidRPr="008D184A">
              <w:rPr>
                <w:lang w:val="sr-Cyrl-CS"/>
              </w:rPr>
              <w:t xml:space="preserve"> </w:t>
            </w:r>
          </w:p>
          <w:p w14:paraId="738C7AB7" w14:textId="77777777" w:rsidR="006617DB" w:rsidRPr="008D184A" w:rsidRDefault="006617DB" w:rsidP="00642884">
            <w:pPr>
              <w:pStyle w:val="ListParagraph"/>
              <w:numPr>
                <w:ilvl w:val="0"/>
                <w:numId w:val="150"/>
              </w:numPr>
              <w:rPr>
                <w:lang w:val="sr-Cyrl-CS"/>
              </w:rPr>
            </w:pPr>
            <w:r w:rsidRPr="008D184A">
              <w:rPr>
                <w:color w:val="000000"/>
                <w:lang w:val="ru-RU"/>
              </w:rPr>
              <w:t>разликује основне врсте зависних реченица.</w:t>
            </w:r>
          </w:p>
          <w:p w14:paraId="6F4CBB75" w14:textId="77777777" w:rsidR="006617DB" w:rsidRPr="008D184A" w:rsidRDefault="006617DB" w:rsidP="009A2409">
            <w:pPr>
              <w:pStyle w:val="ListParagraph"/>
              <w:rPr>
                <w:lang w:val="sr-Cyrl-CS"/>
              </w:rPr>
            </w:pPr>
          </w:p>
        </w:tc>
      </w:tr>
      <w:tr w:rsidR="006617DB" w:rsidRPr="006D13B7" w14:paraId="4814143F" w14:textId="77777777" w:rsidTr="00BB55F8">
        <w:tblPrEx>
          <w:tblLook w:val="04A0" w:firstRow="1" w:lastRow="0" w:firstColumn="1" w:lastColumn="0" w:noHBand="0" w:noVBand="1"/>
        </w:tblPrEx>
        <w:tc>
          <w:tcPr>
            <w:tcW w:w="8619" w:type="dxa"/>
            <w:gridSpan w:val="4"/>
          </w:tcPr>
          <w:p w14:paraId="0B9AAE0E" w14:textId="77777777" w:rsidR="006617DB" w:rsidRPr="008D184A" w:rsidRDefault="006617DB" w:rsidP="009A2409">
            <w:pPr>
              <w:rPr>
                <w:lang w:val="sr-Cyrl-CS"/>
              </w:rPr>
            </w:pPr>
            <w:r w:rsidRPr="008D184A">
              <w:rPr>
                <w:i/>
                <w:lang w:val="sr-Cyrl-CS"/>
              </w:rPr>
              <w:t>Корелација с другим предметима:</w:t>
            </w:r>
            <w:r w:rsidRPr="008D184A">
              <w:rPr>
                <w:lang w:val="sr-Cyrl-CS"/>
              </w:rPr>
              <w:t xml:space="preserve"> </w:t>
            </w:r>
            <w:r w:rsidRPr="008D184A">
              <w:rPr>
                <w:lang w:val="sr-Cyrl-RS"/>
              </w:rPr>
              <w:t>сви предмети</w:t>
            </w:r>
          </w:p>
        </w:tc>
      </w:tr>
      <w:tr w:rsidR="006617DB" w:rsidRPr="006D13B7" w14:paraId="15C87E23" w14:textId="77777777" w:rsidTr="00BB55F8">
        <w:tblPrEx>
          <w:tblLook w:val="04A0" w:firstRow="1" w:lastRow="0" w:firstColumn="1" w:lastColumn="0" w:noHBand="0" w:noVBand="1"/>
        </w:tblPrEx>
        <w:tc>
          <w:tcPr>
            <w:tcW w:w="8619" w:type="dxa"/>
            <w:gridSpan w:val="4"/>
          </w:tcPr>
          <w:p w14:paraId="45598177" w14:textId="77777777" w:rsidR="006617DB" w:rsidRPr="008D184A" w:rsidRDefault="006617DB" w:rsidP="009A2409">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дигитална компетенција</w:t>
            </w:r>
          </w:p>
        </w:tc>
      </w:tr>
    </w:tbl>
    <w:p w14:paraId="479BB844" w14:textId="77777777" w:rsidR="006617DB" w:rsidRPr="008D184A" w:rsidRDefault="006617DB" w:rsidP="006617DB">
      <w:pPr>
        <w:rPr>
          <w:lang w:val="sr-Cyrl-CS"/>
        </w:rPr>
      </w:pPr>
    </w:p>
    <w:tbl>
      <w:tblPr>
        <w:tblStyle w:val="TableGrid"/>
        <w:tblW w:w="0" w:type="auto"/>
        <w:tblLook w:val="01E0" w:firstRow="1" w:lastRow="1" w:firstColumn="1" w:lastColumn="1" w:noHBand="0" w:noVBand="0"/>
      </w:tblPr>
      <w:tblGrid>
        <w:gridCol w:w="8642"/>
      </w:tblGrid>
      <w:tr w:rsidR="006617DB" w:rsidRPr="008D184A" w14:paraId="55E9C23C" w14:textId="77777777" w:rsidTr="00BB55F8">
        <w:trPr>
          <w:trHeight w:hRule="exact" w:val="284"/>
        </w:trPr>
        <w:tc>
          <w:tcPr>
            <w:tcW w:w="8642" w:type="dxa"/>
          </w:tcPr>
          <w:p w14:paraId="3BF8E158" w14:textId="77777777" w:rsidR="006617DB" w:rsidRPr="008D184A" w:rsidRDefault="006617DB" w:rsidP="009A2409">
            <w:pPr>
              <w:jc w:val="center"/>
              <w:rPr>
                <w:i/>
                <w:lang w:val="sr-Cyrl-CS"/>
              </w:rPr>
            </w:pPr>
            <w:r w:rsidRPr="008D184A">
              <w:rPr>
                <w:i/>
                <w:lang w:val="sr-Cyrl-CS"/>
              </w:rPr>
              <w:lastRenderedPageBreak/>
              <w:t>Ток и садржај часа</w:t>
            </w:r>
          </w:p>
        </w:tc>
      </w:tr>
      <w:tr w:rsidR="006617DB" w:rsidRPr="006D13B7" w14:paraId="60F93C0B" w14:textId="77777777" w:rsidTr="00BB55F8">
        <w:tc>
          <w:tcPr>
            <w:tcW w:w="8642" w:type="dxa"/>
          </w:tcPr>
          <w:p w14:paraId="03CD6CC4" w14:textId="77777777" w:rsidR="006617DB" w:rsidRPr="008D184A" w:rsidRDefault="006617DB" w:rsidP="009A2409">
            <w:pPr>
              <w:rPr>
                <w:i/>
                <w:lang w:val="sr-Cyrl-CS"/>
              </w:rPr>
            </w:pPr>
            <w:r w:rsidRPr="008D184A">
              <w:rPr>
                <w:i/>
                <w:lang w:val="sr-Cyrl-CS"/>
              </w:rPr>
              <w:t xml:space="preserve">Уводни део часа </w:t>
            </w:r>
          </w:p>
          <w:p w14:paraId="7AD23D11" w14:textId="77777777" w:rsidR="006617DB" w:rsidRPr="008D184A" w:rsidRDefault="006617DB" w:rsidP="009A2409">
            <w:pPr>
              <w:rPr>
                <w:i/>
                <w:lang w:val="sr-Cyrl-CS"/>
              </w:rPr>
            </w:pPr>
          </w:p>
          <w:p w14:paraId="6E7DB946" w14:textId="77777777" w:rsidR="006617DB" w:rsidRPr="008D184A" w:rsidRDefault="006617DB" w:rsidP="00642884">
            <w:pPr>
              <w:pStyle w:val="ListParagraph"/>
              <w:numPr>
                <w:ilvl w:val="0"/>
                <w:numId w:val="150"/>
              </w:numPr>
              <w:jc w:val="both"/>
              <w:rPr>
                <w:lang w:val="sr-Cyrl-CS"/>
              </w:rPr>
            </w:pPr>
            <w:r w:rsidRPr="008D184A">
              <w:rPr>
                <w:lang w:val="sr-Cyrl-CS"/>
              </w:rPr>
              <w:t>Ученици се подсећају шта означавају следеће реченице.</w:t>
            </w:r>
          </w:p>
          <w:p w14:paraId="68399542" w14:textId="77777777" w:rsidR="006617DB" w:rsidRPr="008D184A" w:rsidRDefault="006617DB" w:rsidP="009A2409">
            <w:pPr>
              <w:ind w:left="360"/>
              <w:jc w:val="both"/>
              <w:rPr>
                <w:lang w:val="sr-Cyrl-CS"/>
              </w:rPr>
            </w:pPr>
          </w:p>
          <w:p w14:paraId="041FF54C" w14:textId="77777777" w:rsidR="006617DB" w:rsidRPr="008D184A" w:rsidRDefault="006617DB" w:rsidP="00642884">
            <w:pPr>
              <w:pStyle w:val="ListParagraph"/>
              <w:numPr>
                <w:ilvl w:val="0"/>
                <w:numId w:val="150"/>
              </w:numPr>
              <w:jc w:val="both"/>
              <w:rPr>
                <w:lang w:val="sr-Cyrl-CS"/>
              </w:rPr>
            </w:pPr>
            <w:r w:rsidRPr="008D184A">
              <w:rPr>
                <w:b/>
                <w:bCs/>
                <w:i/>
                <w:iCs/>
                <w:lang w:val="sr-Cyrl-CS"/>
              </w:rPr>
              <w:t xml:space="preserve">Месне реченице </w:t>
            </w:r>
            <w:r w:rsidRPr="008D184A">
              <w:rPr>
                <w:lang w:val="sr-Cyrl-CS"/>
              </w:rPr>
              <w:t>су зависне реченице које показују место вршења рад-</w:t>
            </w:r>
          </w:p>
          <w:p w14:paraId="591222CC" w14:textId="77777777" w:rsidR="006617DB" w:rsidRPr="008D184A" w:rsidRDefault="006617DB" w:rsidP="009A2409">
            <w:pPr>
              <w:ind w:left="360"/>
              <w:jc w:val="both"/>
              <w:rPr>
                <w:i/>
                <w:iCs/>
                <w:lang w:val="sr-Cyrl-CS"/>
              </w:rPr>
            </w:pPr>
            <w:r w:rsidRPr="008D184A">
              <w:rPr>
                <w:lang w:val="sr-Cyrl-CS"/>
              </w:rPr>
              <w:t xml:space="preserve">ње у зависносложеној реченици. Почињу прилозима за место: </w:t>
            </w:r>
            <w:r w:rsidRPr="008D184A">
              <w:rPr>
                <w:b/>
                <w:bCs/>
                <w:i/>
                <w:iCs/>
                <w:lang w:val="sr-Cyrl-CS"/>
              </w:rPr>
              <w:t>где</w:t>
            </w:r>
            <w:r w:rsidRPr="008D184A">
              <w:rPr>
                <w:i/>
                <w:iCs/>
                <w:lang w:val="sr-Cyrl-CS"/>
              </w:rPr>
              <w:t xml:space="preserve">, </w:t>
            </w:r>
            <w:r w:rsidRPr="008D184A">
              <w:rPr>
                <w:b/>
                <w:bCs/>
                <w:i/>
                <w:iCs/>
                <w:lang w:val="sr-Cyrl-CS"/>
              </w:rPr>
              <w:t>куда</w:t>
            </w:r>
            <w:r w:rsidRPr="008D184A">
              <w:rPr>
                <w:i/>
                <w:iCs/>
                <w:lang w:val="sr-Cyrl-CS"/>
              </w:rPr>
              <w:t>,</w:t>
            </w:r>
          </w:p>
          <w:p w14:paraId="27CDE32C" w14:textId="77777777" w:rsidR="006617DB" w:rsidRPr="008D184A" w:rsidRDefault="006617DB" w:rsidP="009A2409">
            <w:pPr>
              <w:ind w:left="360"/>
              <w:jc w:val="both"/>
              <w:rPr>
                <w:lang w:val="sr-Cyrl-CS"/>
              </w:rPr>
            </w:pPr>
            <w:r w:rsidRPr="008D184A">
              <w:rPr>
                <w:b/>
                <w:bCs/>
                <w:i/>
                <w:iCs/>
                <w:lang w:val="sr-Cyrl-CS"/>
              </w:rPr>
              <w:t>одакле</w:t>
            </w:r>
            <w:r w:rsidRPr="008D184A">
              <w:rPr>
                <w:lang w:val="sr-Cyrl-CS"/>
              </w:rPr>
              <w:t>.</w:t>
            </w:r>
          </w:p>
          <w:p w14:paraId="2090DA84" w14:textId="77777777" w:rsidR="006617DB" w:rsidRPr="008D184A" w:rsidRDefault="006617DB" w:rsidP="009A2409">
            <w:pPr>
              <w:ind w:left="360"/>
              <w:jc w:val="both"/>
              <w:rPr>
                <w:lang w:val="sr-Cyrl-CS"/>
              </w:rPr>
            </w:pPr>
            <w:r w:rsidRPr="008D184A">
              <w:rPr>
                <w:lang w:val="sr-Cyrl-CS"/>
              </w:rPr>
              <w:t xml:space="preserve">Ставили су комоду </w:t>
            </w:r>
            <w:r w:rsidRPr="008D184A">
              <w:rPr>
                <w:i/>
                <w:iCs/>
                <w:lang w:val="sr-Cyrl-CS"/>
              </w:rPr>
              <w:t>где су имали простора</w:t>
            </w:r>
            <w:r w:rsidRPr="008D184A">
              <w:rPr>
                <w:lang w:val="sr-Cyrl-CS"/>
              </w:rPr>
              <w:t>.</w:t>
            </w:r>
          </w:p>
          <w:p w14:paraId="701BB106" w14:textId="77777777" w:rsidR="006617DB" w:rsidRPr="008D184A" w:rsidRDefault="006617DB" w:rsidP="00642884">
            <w:pPr>
              <w:pStyle w:val="ListParagraph"/>
              <w:numPr>
                <w:ilvl w:val="0"/>
                <w:numId w:val="150"/>
              </w:numPr>
              <w:jc w:val="both"/>
              <w:rPr>
                <w:lang w:val="sr-Cyrl-CS"/>
              </w:rPr>
            </w:pPr>
            <w:r w:rsidRPr="008D184A">
              <w:rPr>
                <w:b/>
                <w:bCs/>
                <w:i/>
                <w:iCs/>
                <w:lang w:val="sr-Cyrl-CS"/>
              </w:rPr>
              <w:t xml:space="preserve">Временске реченице </w:t>
            </w:r>
            <w:r w:rsidRPr="008D184A">
              <w:rPr>
                <w:lang w:val="sr-Cyrl-CS"/>
              </w:rPr>
              <w:t>су зависне реченице које показују време вршења</w:t>
            </w:r>
          </w:p>
          <w:p w14:paraId="7163206C" w14:textId="77777777" w:rsidR="006617DB" w:rsidRPr="008D184A" w:rsidRDefault="006617DB" w:rsidP="009A2409">
            <w:pPr>
              <w:ind w:left="360"/>
              <w:jc w:val="both"/>
              <w:rPr>
                <w:b/>
                <w:bCs/>
                <w:i/>
                <w:iCs/>
                <w:lang w:val="sr-Cyrl-CS"/>
              </w:rPr>
            </w:pPr>
            <w:r w:rsidRPr="008D184A">
              <w:rPr>
                <w:lang w:val="sr-Cyrl-CS"/>
              </w:rPr>
              <w:t xml:space="preserve">радње зависносложене реченице. Почињу везницима: </w:t>
            </w:r>
            <w:r w:rsidRPr="008D184A">
              <w:rPr>
                <w:b/>
                <w:bCs/>
                <w:i/>
                <w:iCs/>
                <w:lang w:val="sr-Cyrl-CS"/>
              </w:rPr>
              <w:t>кад</w:t>
            </w:r>
            <w:r w:rsidRPr="008D184A">
              <w:rPr>
                <w:i/>
                <w:iCs/>
                <w:lang w:val="sr-Cyrl-CS"/>
              </w:rPr>
              <w:t xml:space="preserve">, </w:t>
            </w:r>
            <w:r w:rsidRPr="008D184A">
              <w:rPr>
                <w:b/>
                <w:bCs/>
                <w:i/>
                <w:iCs/>
                <w:lang w:val="sr-Cyrl-CS"/>
              </w:rPr>
              <w:t>док</w:t>
            </w:r>
            <w:r w:rsidRPr="008D184A">
              <w:rPr>
                <w:i/>
                <w:iCs/>
                <w:lang w:val="sr-Cyrl-CS"/>
              </w:rPr>
              <w:t xml:space="preserve">, </w:t>
            </w:r>
            <w:r w:rsidRPr="008D184A">
              <w:rPr>
                <w:b/>
                <w:bCs/>
                <w:i/>
                <w:iCs/>
                <w:lang w:val="sr-Cyrl-CS"/>
              </w:rPr>
              <w:t>чим</w:t>
            </w:r>
            <w:r w:rsidRPr="008D184A">
              <w:rPr>
                <w:i/>
                <w:iCs/>
                <w:lang w:val="sr-Cyrl-CS"/>
              </w:rPr>
              <w:t xml:space="preserve">, </w:t>
            </w:r>
            <w:r w:rsidRPr="008D184A">
              <w:rPr>
                <w:b/>
                <w:bCs/>
                <w:i/>
                <w:iCs/>
                <w:lang w:val="sr-Cyrl-CS"/>
              </w:rPr>
              <w:t>по-</w:t>
            </w:r>
          </w:p>
          <w:p w14:paraId="02DFC926" w14:textId="77777777" w:rsidR="006617DB" w:rsidRPr="008D184A" w:rsidRDefault="006617DB" w:rsidP="009A2409">
            <w:pPr>
              <w:ind w:left="360"/>
              <w:jc w:val="both"/>
              <w:rPr>
                <w:i/>
                <w:iCs/>
                <w:lang w:val="sr-Cyrl-CS"/>
              </w:rPr>
            </w:pPr>
            <w:r w:rsidRPr="008D184A">
              <w:rPr>
                <w:b/>
                <w:bCs/>
                <w:i/>
                <w:iCs/>
                <w:lang w:val="sr-Cyrl-CS"/>
              </w:rPr>
              <w:t>што</w:t>
            </w:r>
            <w:r w:rsidRPr="008D184A">
              <w:rPr>
                <w:i/>
                <w:iCs/>
                <w:lang w:val="sr-Cyrl-CS"/>
              </w:rPr>
              <w:t xml:space="preserve">, </w:t>
            </w:r>
            <w:r w:rsidRPr="008D184A">
              <w:rPr>
                <w:b/>
                <w:bCs/>
                <w:i/>
                <w:iCs/>
                <w:lang w:val="sr-Cyrl-CS"/>
              </w:rPr>
              <w:t>тек што</w:t>
            </w:r>
            <w:r w:rsidRPr="008D184A">
              <w:rPr>
                <w:i/>
                <w:iCs/>
                <w:lang w:val="sr-Cyrl-CS"/>
              </w:rPr>
              <w:t xml:space="preserve">, </w:t>
            </w:r>
            <w:r w:rsidRPr="008D184A">
              <w:rPr>
                <w:b/>
                <w:bCs/>
                <w:i/>
                <w:iCs/>
                <w:lang w:val="sr-Cyrl-CS"/>
              </w:rPr>
              <w:t>само што</w:t>
            </w:r>
            <w:r w:rsidRPr="008D184A">
              <w:rPr>
                <w:i/>
                <w:iCs/>
                <w:lang w:val="sr-Cyrl-CS"/>
              </w:rPr>
              <w:t xml:space="preserve">, </w:t>
            </w:r>
            <w:r w:rsidRPr="008D184A">
              <w:rPr>
                <w:b/>
                <w:bCs/>
                <w:i/>
                <w:iCs/>
                <w:lang w:val="sr-Cyrl-CS"/>
              </w:rPr>
              <w:t>пре него што</w:t>
            </w:r>
            <w:r w:rsidRPr="008D184A">
              <w:rPr>
                <w:i/>
                <w:iCs/>
                <w:lang w:val="sr-Cyrl-CS"/>
              </w:rPr>
              <w:t xml:space="preserve">, </w:t>
            </w:r>
            <w:r w:rsidRPr="008D184A">
              <w:rPr>
                <w:b/>
                <w:bCs/>
                <w:i/>
                <w:iCs/>
                <w:lang w:val="sr-Cyrl-CS"/>
              </w:rPr>
              <w:t>откад</w:t>
            </w:r>
            <w:r w:rsidRPr="008D184A">
              <w:rPr>
                <w:i/>
                <w:iCs/>
                <w:lang w:val="sr-Cyrl-CS"/>
              </w:rPr>
              <w:t xml:space="preserve">, </w:t>
            </w:r>
            <w:r w:rsidRPr="008D184A">
              <w:rPr>
                <w:b/>
                <w:bCs/>
                <w:i/>
                <w:iCs/>
                <w:lang w:val="sr-Cyrl-CS"/>
              </w:rPr>
              <w:t>откако</w:t>
            </w:r>
            <w:r w:rsidRPr="008D184A">
              <w:rPr>
                <w:i/>
                <w:iCs/>
                <w:lang w:val="sr-Cyrl-CS"/>
              </w:rPr>
              <w:t>.</w:t>
            </w:r>
          </w:p>
          <w:p w14:paraId="5E34584C" w14:textId="77777777" w:rsidR="006617DB" w:rsidRPr="008D184A" w:rsidRDefault="006617DB" w:rsidP="009A2409">
            <w:pPr>
              <w:ind w:left="360"/>
              <w:jc w:val="both"/>
              <w:rPr>
                <w:lang w:val="sr-Cyrl-CS"/>
              </w:rPr>
            </w:pPr>
            <w:r w:rsidRPr="008D184A">
              <w:rPr>
                <w:i/>
                <w:iCs/>
                <w:lang w:val="sr-Cyrl-CS"/>
              </w:rPr>
              <w:t>Кад ти направиш палачинке</w:t>
            </w:r>
            <w:r w:rsidRPr="008D184A">
              <w:rPr>
                <w:lang w:val="sr-Cyrl-CS"/>
              </w:rPr>
              <w:t>, ја ћу их филовати.</w:t>
            </w:r>
          </w:p>
          <w:p w14:paraId="192C3CDF" w14:textId="77777777" w:rsidR="006617DB" w:rsidRPr="008D184A" w:rsidRDefault="006617DB" w:rsidP="00642884">
            <w:pPr>
              <w:pStyle w:val="ListParagraph"/>
              <w:numPr>
                <w:ilvl w:val="0"/>
                <w:numId w:val="150"/>
              </w:numPr>
              <w:jc w:val="both"/>
              <w:rPr>
                <w:lang w:val="sr-Cyrl-CS"/>
              </w:rPr>
            </w:pPr>
            <w:r w:rsidRPr="008D184A">
              <w:rPr>
                <w:b/>
                <w:bCs/>
                <w:i/>
                <w:lang w:val="sr-Cyrl-CS"/>
              </w:rPr>
              <w:t>Поредбене реченице</w:t>
            </w:r>
            <w:r w:rsidRPr="008D184A">
              <w:rPr>
                <w:b/>
                <w:bCs/>
                <w:lang w:val="sr-Cyrl-CS"/>
              </w:rPr>
              <w:t xml:space="preserve"> </w:t>
            </w:r>
            <w:r w:rsidRPr="008D184A">
              <w:rPr>
                <w:lang w:val="sr-Cyrl-CS"/>
              </w:rPr>
              <w:t>су зависне реченице које казују начин вршења</w:t>
            </w:r>
          </w:p>
          <w:p w14:paraId="5127F8A6" w14:textId="77777777" w:rsidR="006617DB" w:rsidRPr="008D184A" w:rsidRDefault="006617DB" w:rsidP="009A2409">
            <w:pPr>
              <w:ind w:left="360"/>
              <w:jc w:val="both"/>
              <w:rPr>
                <w:lang w:val="sr-Cyrl-CS"/>
              </w:rPr>
            </w:pPr>
            <w:r w:rsidRPr="008D184A">
              <w:rPr>
                <w:lang w:val="sr-Cyrl-CS"/>
              </w:rPr>
              <w:t>радње главне реченице, односно с чиме се пореди оно што је исказано</w:t>
            </w:r>
          </w:p>
          <w:p w14:paraId="057AD6A5" w14:textId="77777777" w:rsidR="006617DB" w:rsidRPr="008D184A" w:rsidRDefault="006617DB" w:rsidP="009A2409">
            <w:pPr>
              <w:ind w:left="360"/>
              <w:jc w:val="both"/>
              <w:rPr>
                <w:b/>
                <w:bCs/>
                <w:i/>
                <w:iCs/>
                <w:lang w:val="sr-Cyrl-CS"/>
              </w:rPr>
            </w:pPr>
            <w:r w:rsidRPr="008D184A">
              <w:rPr>
                <w:lang w:val="sr-Cyrl-CS"/>
              </w:rPr>
              <w:t xml:space="preserve">главном реченицом. Почињу везницима: </w:t>
            </w:r>
            <w:r w:rsidRPr="008D184A">
              <w:rPr>
                <w:b/>
                <w:bCs/>
                <w:i/>
                <w:iCs/>
                <w:lang w:val="sr-Cyrl-CS"/>
              </w:rPr>
              <w:t>као да</w:t>
            </w:r>
            <w:r w:rsidRPr="008D184A">
              <w:rPr>
                <w:i/>
                <w:iCs/>
                <w:lang w:val="sr-Cyrl-CS"/>
              </w:rPr>
              <w:t xml:space="preserve">, </w:t>
            </w:r>
            <w:r w:rsidRPr="008D184A">
              <w:rPr>
                <w:b/>
                <w:bCs/>
                <w:i/>
                <w:iCs/>
                <w:lang w:val="sr-Cyrl-CS"/>
              </w:rPr>
              <w:t>као што</w:t>
            </w:r>
            <w:r w:rsidRPr="008D184A">
              <w:rPr>
                <w:i/>
                <w:iCs/>
                <w:lang w:val="sr-Cyrl-CS"/>
              </w:rPr>
              <w:t xml:space="preserve">, </w:t>
            </w:r>
            <w:r w:rsidRPr="008D184A">
              <w:rPr>
                <w:b/>
                <w:bCs/>
                <w:i/>
                <w:iCs/>
                <w:lang w:val="sr-Cyrl-CS"/>
              </w:rPr>
              <w:t>како</w:t>
            </w:r>
            <w:r w:rsidRPr="008D184A">
              <w:rPr>
                <w:i/>
                <w:iCs/>
                <w:lang w:val="sr-Cyrl-CS"/>
              </w:rPr>
              <w:t xml:space="preserve">, </w:t>
            </w:r>
            <w:r w:rsidRPr="008D184A">
              <w:rPr>
                <w:b/>
                <w:bCs/>
                <w:i/>
                <w:iCs/>
                <w:lang w:val="sr-Cyrl-CS"/>
              </w:rPr>
              <w:t>колико</w:t>
            </w:r>
          </w:p>
          <w:p w14:paraId="54891F5A" w14:textId="77777777" w:rsidR="006617DB" w:rsidRPr="008D184A" w:rsidRDefault="006617DB" w:rsidP="009A2409">
            <w:pPr>
              <w:ind w:left="360"/>
              <w:jc w:val="both"/>
              <w:rPr>
                <w:lang w:val="sr-Cyrl-CS"/>
              </w:rPr>
            </w:pPr>
            <w:r w:rsidRPr="008D184A">
              <w:rPr>
                <w:lang w:val="sr-Cyrl-CS"/>
              </w:rPr>
              <w:t xml:space="preserve">(поређење по једнакости); </w:t>
            </w:r>
            <w:r w:rsidRPr="008D184A">
              <w:rPr>
                <w:b/>
                <w:bCs/>
                <w:i/>
                <w:iCs/>
                <w:lang w:val="sr-Cyrl-CS"/>
              </w:rPr>
              <w:t>него што</w:t>
            </w:r>
            <w:r w:rsidRPr="008D184A">
              <w:rPr>
                <w:i/>
                <w:iCs/>
                <w:lang w:val="sr-Cyrl-CS"/>
              </w:rPr>
              <w:t xml:space="preserve">, </w:t>
            </w:r>
            <w:r w:rsidRPr="008D184A">
              <w:rPr>
                <w:b/>
                <w:bCs/>
                <w:i/>
                <w:iCs/>
                <w:lang w:val="sr-Cyrl-CS"/>
              </w:rPr>
              <w:t xml:space="preserve">него да </w:t>
            </w:r>
            <w:r w:rsidRPr="008D184A">
              <w:rPr>
                <w:lang w:val="sr-Cyrl-CS"/>
              </w:rPr>
              <w:t>(поређење по неједнакости).</w:t>
            </w:r>
          </w:p>
          <w:p w14:paraId="2B84AE5E" w14:textId="77777777" w:rsidR="006617DB" w:rsidRPr="008D184A" w:rsidRDefault="006617DB" w:rsidP="009A2409">
            <w:pPr>
              <w:ind w:left="360"/>
              <w:jc w:val="both"/>
              <w:rPr>
                <w:lang w:val="sr-Cyrl-CS"/>
              </w:rPr>
            </w:pPr>
            <w:r w:rsidRPr="008D184A">
              <w:rPr>
                <w:lang w:val="sr-Cyrl-CS"/>
              </w:rPr>
              <w:t xml:space="preserve">Вриснула је </w:t>
            </w:r>
            <w:r w:rsidRPr="008D184A">
              <w:rPr>
                <w:i/>
                <w:iCs/>
                <w:lang w:val="sr-Cyrl-CS"/>
              </w:rPr>
              <w:t>као да је видела утвару</w:t>
            </w:r>
            <w:r w:rsidRPr="008D184A">
              <w:rPr>
                <w:lang w:val="sr-Cyrl-CS"/>
              </w:rPr>
              <w:t>.</w:t>
            </w:r>
          </w:p>
          <w:p w14:paraId="1C220A7E" w14:textId="77777777" w:rsidR="006617DB" w:rsidRPr="008D184A" w:rsidRDefault="006617DB" w:rsidP="009A2409">
            <w:pPr>
              <w:ind w:left="360"/>
              <w:jc w:val="both"/>
              <w:rPr>
                <w:lang w:val="sr-Cyrl-CS"/>
              </w:rPr>
            </w:pPr>
          </w:p>
        </w:tc>
      </w:tr>
      <w:tr w:rsidR="006617DB" w:rsidRPr="006D13B7" w14:paraId="1FDD2A34" w14:textId="77777777" w:rsidTr="00BB55F8">
        <w:tc>
          <w:tcPr>
            <w:tcW w:w="8642" w:type="dxa"/>
          </w:tcPr>
          <w:p w14:paraId="54815BA5" w14:textId="77777777" w:rsidR="006617DB" w:rsidRPr="008D184A" w:rsidRDefault="006617DB" w:rsidP="009A2409">
            <w:pPr>
              <w:rPr>
                <w:i/>
                <w:lang w:val="sr-Cyrl-CS"/>
              </w:rPr>
            </w:pPr>
            <w:r w:rsidRPr="008D184A">
              <w:rPr>
                <w:i/>
                <w:lang w:val="sr-Cyrl-CS"/>
              </w:rPr>
              <w:t>Главни део часа</w:t>
            </w:r>
          </w:p>
          <w:p w14:paraId="01A5A721" w14:textId="77777777" w:rsidR="006617DB" w:rsidRPr="008D184A" w:rsidRDefault="006617DB" w:rsidP="009A2409">
            <w:pPr>
              <w:rPr>
                <w:i/>
                <w:lang w:val="sr-Cyrl-CS"/>
              </w:rPr>
            </w:pPr>
          </w:p>
          <w:p w14:paraId="4B095CD4" w14:textId="77777777" w:rsidR="006617DB" w:rsidRPr="008D184A" w:rsidRDefault="006617DB" w:rsidP="00642884">
            <w:pPr>
              <w:pStyle w:val="ListParagraph"/>
              <w:numPr>
                <w:ilvl w:val="0"/>
                <w:numId w:val="150"/>
              </w:numPr>
              <w:autoSpaceDE w:val="0"/>
              <w:autoSpaceDN w:val="0"/>
              <w:adjustRightInd w:val="0"/>
              <w:jc w:val="both"/>
              <w:rPr>
                <w:lang w:val="sr-Cyrl-CS"/>
              </w:rPr>
            </w:pPr>
            <w:r w:rsidRPr="008D184A">
              <w:rPr>
                <w:lang w:val="sr-Cyrl-CS"/>
              </w:rPr>
              <w:t>Ученици раде задатке с наставником.</w:t>
            </w:r>
          </w:p>
          <w:p w14:paraId="413B0191" w14:textId="77777777" w:rsidR="006617DB" w:rsidRPr="008D184A" w:rsidRDefault="006617DB" w:rsidP="009A2409">
            <w:pPr>
              <w:autoSpaceDE w:val="0"/>
              <w:autoSpaceDN w:val="0"/>
              <w:adjustRightInd w:val="0"/>
              <w:jc w:val="both"/>
              <w:rPr>
                <w:lang w:val="sr-Cyrl-CS"/>
              </w:rPr>
            </w:pPr>
          </w:p>
          <w:p w14:paraId="0FB7E0BC" w14:textId="77777777" w:rsidR="006617DB" w:rsidRPr="008D184A" w:rsidRDefault="006617DB" w:rsidP="00642884">
            <w:pPr>
              <w:pStyle w:val="ListParagraph"/>
              <w:numPr>
                <w:ilvl w:val="0"/>
                <w:numId w:val="151"/>
              </w:numPr>
              <w:autoSpaceDE w:val="0"/>
              <w:autoSpaceDN w:val="0"/>
              <w:adjustRightInd w:val="0"/>
              <w:jc w:val="both"/>
              <w:rPr>
                <w:lang w:val="sr-Cyrl-CS"/>
              </w:rPr>
            </w:pPr>
            <w:r w:rsidRPr="008D184A">
              <w:rPr>
                <w:lang w:val="sr-Cyrl-CS"/>
              </w:rPr>
              <w:t>Следеће прилошке одредбе за време исказане предлошко-падежном</w:t>
            </w:r>
          </w:p>
          <w:p w14:paraId="1C354399" w14:textId="77777777" w:rsidR="006617DB" w:rsidRPr="008D184A" w:rsidRDefault="006617DB" w:rsidP="009A2409">
            <w:pPr>
              <w:autoSpaceDE w:val="0"/>
              <w:autoSpaceDN w:val="0"/>
              <w:adjustRightInd w:val="0"/>
              <w:jc w:val="both"/>
              <w:rPr>
                <w:lang w:val="sr-Cyrl-CS"/>
              </w:rPr>
            </w:pPr>
            <w:r w:rsidRPr="008D184A">
              <w:rPr>
                <w:lang w:val="sr-Latn-RS"/>
              </w:rPr>
              <w:t xml:space="preserve">            </w:t>
            </w:r>
            <w:r w:rsidRPr="008D184A">
              <w:rPr>
                <w:lang w:val="sr-Cyrl-CS"/>
              </w:rPr>
              <w:t xml:space="preserve">конструкцијом замени </w:t>
            </w:r>
            <w:r w:rsidRPr="008D184A">
              <w:rPr>
                <w:i/>
                <w:iCs/>
                <w:lang w:val="sr-Cyrl-CS"/>
              </w:rPr>
              <w:t>временском реченицом</w:t>
            </w:r>
            <w:r w:rsidRPr="008D184A">
              <w:rPr>
                <w:lang w:val="sr-Cyrl-CS"/>
              </w:rPr>
              <w:t>.</w:t>
            </w:r>
          </w:p>
          <w:p w14:paraId="426EFA02" w14:textId="77777777" w:rsidR="006617DB" w:rsidRPr="008D184A" w:rsidRDefault="006617DB" w:rsidP="009A2409">
            <w:pPr>
              <w:autoSpaceDE w:val="0"/>
              <w:autoSpaceDN w:val="0"/>
              <w:adjustRightInd w:val="0"/>
              <w:jc w:val="both"/>
              <w:rPr>
                <w:lang w:val="sr-Cyrl-CS"/>
              </w:rPr>
            </w:pPr>
            <w:r w:rsidRPr="008D184A">
              <w:rPr>
                <w:lang w:val="sr-Cyrl-CS"/>
              </w:rPr>
              <w:t xml:space="preserve">            а) Читаћу књигу после вечере. _______________________________________</w:t>
            </w:r>
          </w:p>
          <w:p w14:paraId="3679E5C2" w14:textId="77777777" w:rsidR="006617DB" w:rsidRPr="008D184A" w:rsidRDefault="006617DB" w:rsidP="009A2409">
            <w:pPr>
              <w:autoSpaceDE w:val="0"/>
              <w:autoSpaceDN w:val="0"/>
              <w:adjustRightInd w:val="0"/>
              <w:ind w:left="720"/>
              <w:jc w:val="both"/>
              <w:rPr>
                <w:lang w:val="sr-Cyrl-CS"/>
              </w:rPr>
            </w:pPr>
            <w:r w:rsidRPr="008D184A">
              <w:rPr>
                <w:lang w:val="sr-Cyrl-CS"/>
              </w:rPr>
              <w:t>б) Не говори за време оброка. _______________________________________</w:t>
            </w:r>
          </w:p>
          <w:p w14:paraId="7D7024CE" w14:textId="77777777" w:rsidR="006617DB" w:rsidRPr="008D184A" w:rsidRDefault="006617DB" w:rsidP="009A2409">
            <w:pPr>
              <w:autoSpaceDE w:val="0"/>
              <w:autoSpaceDN w:val="0"/>
              <w:adjustRightInd w:val="0"/>
              <w:jc w:val="both"/>
              <w:rPr>
                <w:lang w:val="sr-Cyrl-CS"/>
              </w:rPr>
            </w:pPr>
          </w:p>
          <w:p w14:paraId="5240F12A" w14:textId="77777777" w:rsidR="006617DB" w:rsidRPr="008D184A" w:rsidRDefault="006617DB" w:rsidP="00642884">
            <w:pPr>
              <w:pStyle w:val="ListParagraph"/>
              <w:numPr>
                <w:ilvl w:val="0"/>
                <w:numId w:val="150"/>
              </w:numPr>
              <w:autoSpaceDE w:val="0"/>
              <w:autoSpaceDN w:val="0"/>
              <w:adjustRightInd w:val="0"/>
              <w:jc w:val="both"/>
              <w:rPr>
                <w:lang w:val="sr-Cyrl-RS"/>
              </w:rPr>
            </w:pPr>
            <w:r w:rsidRPr="008D184A">
              <w:rPr>
                <w:lang w:val="sr-Cyrl-RS"/>
              </w:rPr>
              <w:t>Наставник даје и друге задатке у вези с темом.</w:t>
            </w:r>
          </w:p>
          <w:p w14:paraId="2070BBB1" w14:textId="77777777" w:rsidR="006617DB" w:rsidRPr="008D184A" w:rsidRDefault="006617DB" w:rsidP="009A2409">
            <w:pPr>
              <w:autoSpaceDE w:val="0"/>
              <w:autoSpaceDN w:val="0"/>
              <w:adjustRightInd w:val="0"/>
              <w:jc w:val="both"/>
              <w:rPr>
                <w:lang w:val="sr-Cyrl-RS"/>
              </w:rPr>
            </w:pPr>
          </w:p>
        </w:tc>
      </w:tr>
      <w:tr w:rsidR="006617DB" w:rsidRPr="006D13B7" w14:paraId="685848D4" w14:textId="77777777" w:rsidTr="00BB55F8">
        <w:tc>
          <w:tcPr>
            <w:tcW w:w="8642" w:type="dxa"/>
          </w:tcPr>
          <w:p w14:paraId="02A8C983" w14:textId="77777777" w:rsidR="006617DB" w:rsidRPr="008D184A" w:rsidRDefault="006617DB" w:rsidP="009A2409">
            <w:pPr>
              <w:rPr>
                <w:i/>
                <w:lang w:val="sr-Cyrl-CS"/>
              </w:rPr>
            </w:pPr>
            <w:r w:rsidRPr="008D184A">
              <w:rPr>
                <w:i/>
                <w:lang w:val="sr-Cyrl-CS"/>
              </w:rPr>
              <w:t>Завршни део часа</w:t>
            </w:r>
          </w:p>
          <w:p w14:paraId="2047580B" w14:textId="77777777" w:rsidR="006617DB" w:rsidRPr="008D184A" w:rsidRDefault="006617DB" w:rsidP="009A2409">
            <w:pPr>
              <w:rPr>
                <w:i/>
                <w:lang w:val="sr-Cyrl-CS"/>
              </w:rPr>
            </w:pPr>
          </w:p>
          <w:p w14:paraId="6C097357" w14:textId="77777777" w:rsidR="006617DB" w:rsidRPr="008D184A" w:rsidRDefault="006617DB" w:rsidP="00642884">
            <w:pPr>
              <w:pStyle w:val="ListParagraph"/>
              <w:numPr>
                <w:ilvl w:val="0"/>
                <w:numId w:val="150"/>
              </w:numPr>
              <w:rPr>
                <w:lang w:val="sr-Cyrl-CS"/>
              </w:rPr>
            </w:pPr>
            <w:r w:rsidRPr="008D184A">
              <w:rPr>
                <w:lang w:val="sr-Cyrl-CS"/>
              </w:rPr>
              <w:t>У завршном делу часа ученици сами пишу по један пример за месну, временску, односно поредбену реченицу.</w:t>
            </w:r>
          </w:p>
          <w:p w14:paraId="419ABD2D" w14:textId="77777777" w:rsidR="006617DB" w:rsidRPr="008D184A" w:rsidRDefault="006617DB" w:rsidP="009A2409">
            <w:pPr>
              <w:pStyle w:val="ListParagraph"/>
              <w:rPr>
                <w:lang w:val="sr-Cyrl-CS"/>
              </w:rPr>
            </w:pPr>
          </w:p>
        </w:tc>
      </w:tr>
      <w:tr w:rsidR="006617DB" w:rsidRPr="006D13B7" w14:paraId="55B9A3F9" w14:textId="77777777" w:rsidTr="00BB55F8">
        <w:tc>
          <w:tcPr>
            <w:tcW w:w="8642" w:type="dxa"/>
          </w:tcPr>
          <w:p w14:paraId="1DEED2EC" w14:textId="77777777" w:rsidR="006617DB" w:rsidRPr="008D184A" w:rsidRDefault="006617DB" w:rsidP="009A2409">
            <w:pPr>
              <w:rPr>
                <w:i/>
                <w:lang w:val="sr-Cyrl-CS"/>
              </w:rPr>
            </w:pPr>
            <w:r w:rsidRPr="008D184A">
              <w:rPr>
                <w:i/>
                <w:lang w:val="sr-Cyrl-CS"/>
              </w:rPr>
              <w:t>Евалуација – анализа часа (запажања наставника)</w:t>
            </w:r>
          </w:p>
          <w:p w14:paraId="6E1E5C68" w14:textId="77777777" w:rsidR="006617DB" w:rsidRPr="008D184A" w:rsidRDefault="006617DB" w:rsidP="009A2409">
            <w:pPr>
              <w:rPr>
                <w:i/>
                <w:lang w:val="sr-Cyrl-CS"/>
              </w:rPr>
            </w:pPr>
          </w:p>
          <w:p w14:paraId="1DCBF639" w14:textId="77777777" w:rsidR="006617DB" w:rsidRPr="008D184A" w:rsidRDefault="006617DB" w:rsidP="009A2409">
            <w:pPr>
              <w:rPr>
                <w:lang w:val="sr-Cyrl-CS"/>
              </w:rPr>
            </w:pPr>
            <w:r w:rsidRPr="008D184A">
              <w:rPr>
                <w:lang w:val="sr-Cyrl-CS"/>
              </w:rPr>
              <w:t>Наставник бележи у којој мери ученици владају знањем из синтаксе.</w:t>
            </w:r>
          </w:p>
          <w:p w14:paraId="34B1A6AC" w14:textId="77777777" w:rsidR="006617DB" w:rsidRPr="008D184A" w:rsidRDefault="006617DB" w:rsidP="009A2409">
            <w:pPr>
              <w:rPr>
                <w:lang w:val="sr-Cyrl-CS"/>
              </w:rPr>
            </w:pPr>
          </w:p>
          <w:p w14:paraId="1E53F6A5" w14:textId="77777777" w:rsidR="006617DB" w:rsidRPr="008D184A" w:rsidRDefault="006617DB" w:rsidP="009A2409">
            <w:pPr>
              <w:rPr>
                <w:lang w:val="sr-Cyrl-CS"/>
              </w:rPr>
            </w:pPr>
          </w:p>
          <w:p w14:paraId="1629C979" w14:textId="77777777" w:rsidR="006617DB" w:rsidRPr="008D184A" w:rsidRDefault="006617DB" w:rsidP="009A2409">
            <w:pPr>
              <w:rPr>
                <w:lang w:val="sr-Cyrl-CS"/>
              </w:rPr>
            </w:pPr>
          </w:p>
          <w:p w14:paraId="5C22DCE7" w14:textId="77777777" w:rsidR="006617DB" w:rsidRPr="008D184A" w:rsidRDefault="006617DB" w:rsidP="009A2409">
            <w:pPr>
              <w:rPr>
                <w:i/>
                <w:lang w:val="sr-Cyrl-CS"/>
              </w:rPr>
            </w:pPr>
          </w:p>
          <w:p w14:paraId="408181BB" w14:textId="77777777" w:rsidR="006617DB" w:rsidRPr="008D184A" w:rsidRDefault="006617DB" w:rsidP="009A2409">
            <w:pPr>
              <w:rPr>
                <w:i/>
                <w:lang w:val="sr-Cyrl-CS"/>
              </w:rPr>
            </w:pPr>
          </w:p>
          <w:p w14:paraId="435AA76B" w14:textId="77777777" w:rsidR="006617DB" w:rsidRPr="008D184A" w:rsidRDefault="006617DB" w:rsidP="009A2409">
            <w:pPr>
              <w:rPr>
                <w:i/>
                <w:lang w:val="sr-Cyrl-CS"/>
              </w:rPr>
            </w:pPr>
          </w:p>
          <w:p w14:paraId="07D58E77" w14:textId="77777777" w:rsidR="006617DB" w:rsidRPr="008D184A" w:rsidRDefault="006617DB" w:rsidP="009A2409">
            <w:pPr>
              <w:rPr>
                <w:i/>
                <w:lang w:val="sr-Cyrl-CS"/>
              </w:rPr>
            </w:pPr>
          </w:p>
          <w:p w14:paraId="26C70F7F" w14:textId="77777777" w:rsidR="006617DB" w:rsidRPr="008D184A" w:rsidRDefault="006617DB" w:rsidP="009A2409">
            <w:pPr>
              <w:rPr>
                <w:i/>
                <w:lang w:val="sr-Cyrl-CS"/>
              </w:rPr>
            </w:pPr>
          </w:p>
          <w:p w14:paraId="3DAA51AE" w14:textId="77777777" w:rsidR="006617DB" w:rsidRPr="008D184A" w:rsidRDefault="006617DB" w:rsidP="009A2409">
            <w:pPr>
              <w:rPr>
                <w:i/>
                <w:lang w:val="sr-Cyrl-CS"/>
              </w:rPr>
            </w:pPr>
          </w:p>
          <w:p w14:paraId="4A0C522F" w14:textId="77777777" w:rsidR="006617DB" w:rsidRPr="008D184A" w:rsidRDefault="006617DB" w:rsidP="009A2409">
            <w:pPr>
              <w:rPr>
                <w:i/>
                <w:lang w:val="sr-Cyrl-CS"/>
              </w:rPr>
            </w:pPr>
          </w:p>
        </w:tc>
      </w:tr>
    </w:tbl>
    <w:p w14:paraId="4DD46B90" w14:textId="52F1BDA2" w:rsidR="006617DB" w:rsidRDefault="006617DB" w:rsidP="006617DB">
      <w:pPr>
        <w:rPr>
          <w:lang w:val="sr-Cyrl-CS"/>
        </w:rPr>
      </w:pPr>
    </w:p>
    <w:p w14:paraId="1F04CE90" w14:textId="77777777" w:rsidR="00F971BC" w:rsidRPr="008D184A" w:rsidRDefault="00F971BC" w:rsidP="006617DB">
      <w:pPr>
        <w:rPr>
          <w:lang w:val="sr-Cyrl-CS"/>
        </w:rPr>
      </w:pPr>
    </w:p>
    <w:tbl>
      <w:tblPr>
        <w:tblStyle w:val="TableGrid"/>
        <w:tblW w:w="0" w:type="auto"/>
        <w:tblInd w:w="5" w:type="dxa"/>
        <w:tblLayout w:type="fixed"/>
        <w:tblLook w:val="01E0" w:firstRow="1" w:lastRow="1" w:firstColumn="1" w:lastColumn="1" w:noHBand="0" w:noVBand="0"/>
      </w:tblPr>
      <w:tblGrid>
        <w:gridCol w:w="1838"/>
        <w:gridCol w:w="3031"/>
        <w:gridCol w:w="2116"/>
        <w:gridCol w:w="1657"/>
      </w:tblGrid>
      <w:tr w:rsidR="00AB02C0" w:rsidRPr="008D184A" w14:paraId="337CA52C" w14:textId="77777777" w:rsidTr="00BB55F8">
        <w:tc>
          <w:tcPr>
            <w:tcW w:w="4869" w:type="dxa"/>
            <w:gridSpan w:val="2"/>
            <w:tcBorders>
              <w:top w:val="nil"/>
              <w:left w:val="nil"/>
            </w:tcBorders>
          </w:tcPr>
          <w:p w14:paraId="0625C4E6" w14:textId="77777777" w:rsidR="00AB02C0" w:rsidRPr="008D184A" w:rsidRDefault="00AB02C0" w:rsidP="009A2409">
            <w:pPr>
              <w:rPr>
                <w:lang w:val="sr-Cyrl-CS"/>
              </w:rPr>
            </w:pPr>
          </w:p>
          <w:p w14:paraId="71FF646C" w14:textId="77777777" w:rsidR="00AB02C0" w:rsidRPr="008D184A" w:rsidRDefault="00AB02C0" w:rsidP="009A2409">
            <w:pPr>
              <w:rPr>
                <w:lang w:val="sr-Cyrl-CS"/>
              </w:rPr>
            </w:pPr>
          </w:p>
        </w:tc>
        <w:tc>
          <w:tcPr>
            <w:tcW w:w="2116" w:type="dxa"/>
          </w:tcPr>
          <w:p w14:paraId="6DBC7E44" w14:textId="77777777" w:rsidR="00AB02C0" w:rsidRPr="008D184A" w:rsidRDefault="00AB02C0" w:rsidP="009A2409">
            <w:pPr>
              <w:rPr>
                <w:i/>
              </w:rPr>
            </w:pPr>
            <w:r w:rsidRPr="008D184A">
              <w:rPr>
                <w:i/>
                <w:lang w:val="sr-Cyrl-CS"/>
              </w:rPr>
              <w:t xml:space="preserve">Разред и одељење  </w:t>
            </w:r>
            <w:r w:rsidRPr="008D184A">
              <w:t>VIII</w:t>
            </w:r>
          </w:p>
        </w:tc>
        <w:tc>
          <w:tcPr>
            <w:tcW w:w="1657" w:type="dxa"/>
          </w:tcPr>
          <w:p w14:paraId="7344DA6E" w14:textId="77777777" w:rsidR="00AB02C0" w:rsidRPr="008D184A" w:rsidRDefault="00AB02C0" w:rsidP="009A2409">
            <w:pPr>
              <w:rPr>
                <w:i/>
                <w:lang w:val="sr-Cyrl-CS"/>
              </w:rPr>
            </w:pPr>
            <w:r w:rsidRPr="008D184A">
              <w:rPr>
                <w:i/>
                <w:lang w:val="sr-Cyrl-CS"/>
              </w:rPr>
              <w:t>Датум</w:t>
            </w:r>
          </w:p>
        </w:tc>
      </w:tr>
      <w:tr w:rsidR="00AB02C0" w:rsidRPr="006D13B7" w14:paraId="38ED847C" w14:textId="77777777" w:rsidTr="00F971BC">
        <w:tc>
          <w:tcPr>
            <w:tcW w:w="1838" w:type="dxa"/>
          </w:tcPr>
          <w:p w14:paraId="4FD96286" w14:textId="77777777" w:rsidR="00AB02C0" w:rsidRPr="008D184A" w:rsidRDefault="00AB02C0" w:rsidP="009A2409">
            <w:pPr>
              <w:rPr>
                <w:i/>
                <w:lang w:val="sr-Cyrl-CS"/>
              </w:rPr>
            </w:pPr>
            <w:r w:rsidRPr="008D184A">
              <w:rPr>
                <w:i/>
                <w:lang w:val="sr-Cyrl-CS"/>
              </w:rPr>
              <w:t>Редни број часа</w:t>
            </w:r>
          </w:p>
          <w:p w14:paraId="61A58AD7" w14:textId="77777777" w:rsidR="00AB02C0" w:rsidRPr="008D184A" w:rsidRDefault="00AB02C0" w:rsidP="009A2409">
            <w:r w:rsidRPr="008D184A">
              <w:rPr>
                <w:lang w:val="sr-Cyrl-RS"/>
              </w:rPr>
              <w:t>112.</w:t>
            </w:r>
          </w:p>
        </w:tc>
        <w:tc>
          <w:tcPr>
            <w:tcW w:w="6804" w:type="dxa"/>
            <w:gridSpan w:val="3"/>
          </w:tcPr>
          <w:p w14:paraId="26CC43FB" w14:textId="77777777" w:rsidR="00AB02C0" w:rsidRPr="008D184A" w:rsidRDefault="00AB02C0" w:rsidP="009A2409">
            <w:pPr>
              <w:rPr>
                <w:i/>
              </w:rPr>
            </w:pPr>
            <w:r w:rsidRPr="008D184A">
              <w:rPr>
                <w:i/>
                <w:lang w:val="sr-Cyrl-CS"/>
              </w:rPr>
              <w:t xml:space="preserve">Наставна јединица: </w:t>
            </w:r>
          </w:p>
          <w:p w14:paraId="4DC3F756" w14:textId="77777777" w:rsidR="00AB02C0" w:rsidRDefault="00AB02C0" w:rsidP="009A2409">
            <w:bookmarkStart w:id="103" w:name="_Hlk97235479"/>
            <w:r w:rsidRPr="008D184A">
              <w:t>Ј</w:t>
            </w:r>
            <w:r w:rsidRPr="008D184A">
              <w:rPr>
                <w:lang w:val="sr-Cyrl-RS"/>
              </w:rPr>
              <w:t>езичка култура:</w:t>
            </w:r>
            <w:r w:rsidRPr="008D184A">
              <w:t xml:space="preserve"> </w:t>
            </w:r>
            <w:r w:rsidRPr="008D184A">
              <w:rPr>
                <w:i/>
              </w:rPr>
              <w:t>Интерпункција</w:t>
            </w:r>
            <w:r w:rsidRPr="008D184A" w:rsidDel="000341BC">
              <w:t xml:space="preserve"> </w:t>
            </w:r>
          </w:p>
          <w:bookmarkEnd w:id="103"/>
          <w:p w14:paraId="0558C0EA" w14:textId="686A36C4" w:rsidR="00F971BC" w:rsidRPr="008D184A" w:rsidRDefault="00F971BC" w:rsidP="009A2409">
            <w:pPr>
              <w:rPr>
                <w:lang w:val="sr-Cyrl-CS"/>
              </w:rPr>
            </w:pPr>
          </w:p>
        </w:tc>
      </w:tr>
      <w:tr w:rsidR="00AB02C0" w:rsidRPr="006D13B7" w14:paraId="27A51E3C" w14:textId="77777777" w:rsidTr="00BB55F8">
        <w:trPr>
          <w:trHeight w:val="228"/>
        </w:trPr>
        <w:tc>
          <w:tcPr>
            <w:tcW w:w="8642" w:type="dxa"/>
            <w:gridSpan w:val="4"/>
          </w:tcPr>
          <w:p w14:paraId="0B005AB9" w14:textId="77777777" w:rsidR="00AB02C0" w:rsidRPr="008D184A" w:rsidRDefault="00AB02C0" w:rsidP="009A2409">
            <w:pPr>
              <w:jc w:val="both"/>
              <w:rPr>
                <w:lang w:val="sr-Cyrl-CS"/>
              </w:rPr>
            </w:pPr>
            <w:r w:rsidRPr="008D184A">
              <w:rPr>
                <w:i/>
                <w:lang w:val="sr-Cyrl-CS"/>
              </w:rPr>
              <w:t xml:space="preserve">Циљеви часа: </w:t>
            </w:r>
            <w:r w:rsidRPr="008D184A">
              <w:rPr>
                <w:lang w:val="sr-Cyrl-CS"/>
              </w:rPr>
              <w:t>проширивање знања из језичке културе</w:t>
            </w:r>
          </w:p>
        </w:tc>
      </w:tr>
      <w:tr w:rsidR="00AB02C0" w:rsidRPr="008D184A" w14:paraId="180B5BEF" w14:textId="77777777" w:rsidTr="00BB55F8">
        <w:trPr>
          <w:trHeight w:val="227"/>
        </w:trPr>
        <w:tc>
          <w:tcPr>
            <w:tcW w:w="8642" w:type="dxa"/>
            <w:gridSpan w:val="4"/>
          </w:tcPr>
          <w:p w14:paraId="0485B207" w14:textId="77777777" w:rsidR="00AB02C0" w:rsidRPr="008D184A" w:rsidRDefault="00AB02C0" w:rsidP="009A2409">
            <w:r w:rsidRPr="008D184A">
              <w:rPr>
                <w:i/>
                <w:lang w:val="sr-Cyrl-CS"/>
              </w:rPr>
              <w:t xml:space="preserve">Тип часа: </w:t>
            </w:r>
            <w:r w:rsidRPr="008D184A">
              <w:rPr>
                <w:lang w:val="sr-Cyrl-RS"/>
              </w:rPr>
              <w:t>обрада</w:t>
            </w:r>
          </w:p>
        </w:tc>
      </w:tr>
      <w:tr w:rsidR="00AB02C0" w:rsidRPr="008D184A" w14:paraId="5B15B85B" w14:textId="77777777" w:rsidTr="00BB55F8">
        <w:trPr>
          <w:trHeight w:val="227"/>
        </w:trPr>
        <w:tc>
          <w:tcPr>
            <w:tcW w:w="8642" w:type="dxa"/>
            <w:gridSpan w:val="4"/>
          </w:tcPr>
          <w:p w14:paraId="06D2ABCE" w14:textId="77777777" w:rsidR="00AB02C0" w:rsidRPr="008D184A" w:rsidRDefault="00AB02C0" w:rsidP="009A2409">
            <w:pPr>
              <w:rPr>
                <w:lang w:val="sr-Cyrl-CS"/>
              </w:rPr>
            </w:pPr>
            <w:r w:rsidRPr="008D184A">
              <w:rPr>
                <w:i/>
                <w:lang w:val="sr-Cyrl-CS"/>
              </w:rPr>
              <w:t xml:space="preserve">Облик рада: </w:t>
            </w:r>
            <w:r w:rsidRPr="008D184A">
              <w:rPr>
                <w:lang w:val="sr-Cyrl-CS"/>
              </w:rPr>
              <w:t>фронтални, индивидуални</w:t>
            </w:r>
          </w:p>
        </w:tc>
      </w:tr>
      <w:tr w:rsidR="00AB02C0" w:rsidRPr="008D184A" w14:paraId="364FB669" w14:textId="77777777" w:rsidTr="00BB55F8">
        <w:trPr>
          <w:trHeight w:val="227"/>
        </w:trPr>
        <w:tc>
          <w:tcPr>
            <w:tcW w:w="8642" w:type="dxa"/>
            <w:gridSpan w:val="4"/>
          </w:tcPr>
          <w:p w14:paraId="6B4E4F93" w14:textId="77777777" w:rsidR="00AB02C0" w:rsidRPr="008D184A" w:rsidRDefault="00AB02C0" w:rsidP="009A2409">
            <w:pPr>
              <w:rPr>
                <w:lang w:val="sr-Cyrl-CS"/>
              </w:rPr>
            </w:pPr>
            <w:r w:rsidRPr="008D184A">
              <w:rPr>
                <w:i/>
                <w:lang w:val="sr-Cyrl-CS"/>
              </w:rPr>
              <w:t xml:space="preserve">Метода рада: </w:t>
            </w:r>
            <w:r w:rsidRPr="008D184A">
              <w:rPr>
                <w:lang w:val="sr-Cyrl-CS"/>
              </w:rPr>
              <w:t>дијалошка, тест метода</w:t>
            </w:r>
          </w:p>
        </w:tc>
      </w:tr>
      <w:tr w:rsidR="00AB02C0" w:rsidRPr="008D184A" w14:paraId="78733590" w14:textId="77777777" w:rsidTr="00BB55F8">
        <w:trPr>
          <w:trHeight w:val="227"/>
        </w:trPr>
        <w:tc>
          <w:tcPr>
            <w:tcW w:w="8642" w:type="dxa"/>
            <w:gridSpan w:val="4"/>
          </w:tcPr>
          <w:p w14:paraId="2B15A54D" w14:textId="77777777" w:rsidR="00AB02C0" w:rsidRPr="008D184A" w:rsidRDefault="00AB02C0" w:rsidP="009A2409">
            <w:pPr>
              <w:rPr>
                <w:lang w:val="sr-Cyrl-CS"/>
              </w:rPr>
            </w:pPr>
            <w:r w:rsidRPr="008D184A">
              <w:rPr>
                <w:i/>
                <w:lang w:val="sr-Cyrl-CS"/>
              </w:rPr>
              <w:t xml:space="preserve">Наставна средства: </w:t>
            </w:r>
            <w:r w:rsidRPr="008D184A">
              <w:rPr>
                <w:lang w:val="sr-Cyrl-CS"/>
              </w:rPr>
              <w:t>Српски језик, 194 – 200</w:t>
            </w:r>
          </w:p>
        </w:tc>
      </w:tr>
      <w:tr w:rsidR="00AB02C0" w:rsidRPr="006D13B7" w14:paraId="12D49F0F" w14:textId="77777777" w:rsidTr="00BB55F8">
        <w:tblPrEx>
          <w:tblLook w:val="04A0" w:firstRow="1" w:lastRow="0" w:firstColumn="1" w:lastColumn="0" w:noHBand="0" w:noVBand="1"/>
        </w:tblPrEx>
        <w:trPr>
          <w:trHeight w:val="227"/>
        </w:trPr>
        <w:tc>
          <w:tcPr>
            <w:tcW w:w="8642" w:type="dxa"/>
            <w:gridSpan w:val="4"/>
            <w:hideMark/>
          </w:tcPr>
          <w:p w14:paraId="76DAD729" w14:textId="77777777" w:rsidR="00AB02C0" w:rsidRPr="008D184A" w:rsidRDefault="00AB02C0" w:rsidP="009A2409">
            <w:pPr>
              <w:rPr>
                <w:iCs/>
                <w:lang w:val="sr-Cyrl-CS"/>
              </w:rPr>
            </w:pPr>
            <w:r w:rsidRPr="008D184A">
              <w:rPr>
                <w:i/>
                <w:lang w:val="sr-Cyrl-CS"/>
              </w:rPr>
              <w:t>Образовни стандарди за наставну јединицу:</w:t>
            </w:r>
            <w:r w:rsidRPr="008D184A">
              <w:rPr>
                <w:iCs/>
                <w:lang w:val="sr-Cyrl-CS"/>
              </w:rPr>
              <w:t xml:space="preserve"> </w:t>
            </w:r>
          </w:p>
          <w:p w14:paraId="447D37DB" w14:textId="77777777" w:rsidR="00AB02C0" w:rsidRPr="008D184A" w:rsidRDefault="00AB02C0" w:rsidP="009A2409">
            <w:pPr>
              <w:pStyle w:val="NormalWeb"/>
              <w:shd w:val="clear" w:color="auto" w:fill="FFFFFF"/>
              <w:rPr>
                <w:i/>
                <w:lang w:val="sr-Cyrl-CS"/>
              </w:rPr>
            </w:pPr>
            <w:r w:rsidRPr="008D184A">
              <w:rPr>
                <w:color w:val="000000"/>
              </w:rPr>
              <w:t>CJ</w:t>
            </w:r>
            <w:r w:rsidRPr="008D184A">
              <w:rPr>
                <w:color w:val="000000"/>
                <w:lang w:val="ru-RU"/>
              </w:rPr>
              <w:t>.1.2.8. примењује правописну норму (из сваке правописне области) у једноставним примерима.</w:t>
            </w:r>
            <w:r w:rsidRPr="008D184A">
              <w:rPr>
                <w:color w:val="000000"/>
                <w:lang w:val="ru-RU"/>
              </w:rPr>
              <w:br/>
            </w:r>
            <w:r w:rsidRPr="008D184A">
              <w:rPr>
                <w:color w:val="000000"/>
                <w:lang w:val="ru-RU"/>
              </w:rPr>
              <w:br/>
            </w:r>
          </w:p>
        </w:tc>
      </w:tr>
      <w:tr w:rsidR="00AB02C0" w:rsidRPr="008D184A" w14:paraId="778E9FAD" w14:textId="77777777" w:rsidTr="00BB55F8">
        <w:tblPrEx>
          <w:tblLook w:val="04A0" w:firstRow="1" w:lastRow="0" w:firstColumn="1" w:lastColumn="0" w:noHBand="0" w:noVBand="1"/>
        </w:tblPrEx>
        <w:tc>
          <w:tcPr>
            <w:tcW w:w="8642" w:type="dxa"/>
            <w:gridSpan w:val="4"/>
          </w:tcPr>
          <w:p w14:paraId="01E6B568" w14:textId="77777777" w:rsidR="00AB02C0" w:rsidRPr="008D184A" w:rsidRDefault="00AB02C0" w:rsidP="009A2409">
            <w:pPr>
              <w:rPr>
                <w:i/>
                <w:lang w:val="sr-Cyrl-CS"/>
              </w:rPr>
            </w:pPr>
            <w:r w:rsidRPr="008D184A">
              <w:rPr>
                <w:i/>
                <w:lang w:val="sr-Cyrl-CS"/>
              </w:rPr>
              <w:t xml:space="preserve">Образовни исходи за наставну јединицу </w:t>
            </w:r>
          </w:p>
          <w:p w14:paraId="0AC9F7AE" w14:textId="77777777" w:rsidR="00AB02C0" w:rsidRPr="008D184A" w:rsidRDefault="00AB02C0" w:rsidP="009A2409">
            <w:pPr>
              <w:rPr>
                <w:i/>
                <w:lang w:val="sr-Cyrl-CS"/>
              </w:rPr>
            </w:pPr>
          </w:p>
          <w:p w14:paraId="012F77BA" w14:textId="77777777" w:rsidR="00AB02C0" w:rsidRPr="008D184A" w:rsidRDefault="00AB02C0" w:rsidP="009A2409">
            <w:pPr>
              <w:rPr>
                <w:lang w:val="sr-Cyrl-CS"/>
              </w:rPr>
            </w:pPr>
            <w:r w:rsidRPr="008D184A">
              <w:rPr>
                <w:lang w:val="sr-Cyrl-CS"/>
              </w:rPr>
              <w:t xml:space="preserve">Ученик је у стању да: </w:t>
            </w:r>
          </w:p>
          <w:p w14:paraId="1510D6CE" w14:textId="77777777" w:rsidR="00AB02C0" w:rsidRPr="008D184A" w:rsidRDefault="00AB02C0" w:rsidP="009A2409">
            <w:pPr>
              <w:rPr>
                <w:lang w:val="sr-Cyrl-CS"/>
              </w:rPr>
            </w:pPr>
          </w:p>
          <w:p w14:paraId="420D68EB" w14:textId="77777777" w:rsidR="00AB02C0" w:rsidRPr="008D184A" w:rsidRDefault="00AB02C0" w:rsidP="00642884">
            <w:pPr>
              <w:pStyle w:val="ListParagraph"/>
              <w:numPr>
                <w:ilvl w:val="0"/>
                <w:numId w:val="152"/>
              </w:numPr>
              <w:rPr>
                <w:noProof/>
              </w:rPr>
            </w:pPr>
            <w:r w:rsidRPr="008D184A">
              <w:rPr>
                <w:noProof/>
              </w:rPr>
              <w:t>доследно примени правописну норму.</w:t>
            </w:r>
          </w:p>
          <w:p w14:paraId="177ED3C3" w14:textId="77777777" w:rsidR="00AB02C0" w:rsidRPr="008D184A" w:rsidRDefault="00AB02C0" w:rsidP="009A2409">
            <w:pPr>
              <w:pStyle w:val="ListParagraph"/>
              <w:rPr>
                <w:noProof/>
                <w:lang w:val="en-US"/>
              </w:rPr>
            </w:pPr>
          </w:p>
        </w:tc>
      </w:tr>
      <w:tr w:rsidR="00AB02C0" w:rsidRPr="008D184A" w14:paraId="7318F944" w14:textId="77777777" w:rsidTr="00BB55F8">
        <w:tblPrEx>
          <w:tblLook w:val="04A0" w:firstRow="1" w:lastRow="0" w:firstColumn="1" w:lastColumn="0" w:noHBand="0" w:noVBand="1"/>
        </w:tblPrEx>
        <w:tc>
          <w:tcPr>
            <w:tcW w:w="8642" w:type="dxa"/>
            <w:gridSpan w:val="4"/>
          </w:tcPr>
          <w:p w14:paraId="3590A6C3" w14:textId="77777777" w:rsidR="00AB02C0" w:rsidRPr="008D184A" w:rsidRDefault="00AB02C0" w:rsidP="009A2409">
            <w:pPr>
              <w:rPr>
                <w:i/>
                <w:lang w:val="sr-Cyrl-CS"/>
              </w:rPr>
            </w:pPr>
            <w:r w:rsidRPr="008D184A">
              <w:rPr>
                <w:i/>
                <w:lang w:val="sr-Cyrl-CS"/>
              </w:rPr>
              <w:t>Очекивани исходи на крају часа</w:t>
            </w:r>
          </w:p>
          <w:p w14:paraId="095A4482" w14:textId="77777777" w:rsidR="00AB02C0" w:rsidRPr="008D184A" w:rsidRDefault="00AB02C0" w:rsidP="009A2409">
            <w:pPr>
              <w:rPr>
                <w:i/>
                <w:lang w:val="sr-Cyrl-CS"/>
              </w:rPr>
            </w:pPr>
          </w:p>
          <w:p w14:paraId="6702F582" w14:textId="77777777" w:rsidR="00AB02C0" w:rsidRPr="008D184A" w:rsidRDefault="00AB02C0" w:rsidP="009A2409">
            <w:pPr>
              <w:rPr>
                <w:lang w:val="sr-Cyrl-CS"/>
              </w:rPr>
            </w:pPr>
            <w:r w:rsidRPr="008D184A">
              <w:rPr>
                <w:lang w:val="sr-Cyrl-CS"/>
              </w:rPr>
              <w:t xml:space="preserve">Ученик је у стању да: </w:t>
            </w:r>
          </w:p>
          <w:p w14:paraId="77916499" w14:textId="77777777" w:rsidR="00AB02C0" w:rsidRPr="008D184A" w:rsidRDefault="00AB02C0" w:rsidP="009A2409">
            <w:pPr>
              <w:rPr>
                <w:lang w:val="sr-Cyrl-CS"/>
              </w:rPr>
            </w:pPr>
          </w:p>
          <w:p w14:paraId="1FCD42C3" w14:textId="77777777" w:rsidR="00AB02C0" w:rsidRPr="008D184A" w:rsidRDefault="00AB02C0" w:rsidP="00642884">
            <w:pPr>
              <w:pStyle w:val="ListParagraph"/>
              <w:numPr>
                <w:ilvl w:val="0"/>
                <w:numId w:val="152"/>
              </w:numPr>
              <w:rPr>
                <w:lang w:val="sr-Cyrl-CS"/>
              </w:rPr>
            </w:pPr>
            <w:r w:rsidRPr="008D184A">
              <w:rPr>
                <w:lang w:val="sr-Cyrl-CS"/>
              </w:rPr>
              <w:t>поштује правописна правила.</w:t>
            </w:r>
          </w:p>
          <w:p w14:paraId="2086EC03" w14:textId="77777777" w:rsidR="00AB02C0" w:rsidRPr="008D184A" w:rsidRDefault="00AB02C0" w:rsidP="009A2409">
            <w:pPr>
              <w:pStyle w:val="ListParagraph"/>
              <w:rPr>
                <w:lang w:val="sr-Cyrl-CS"/>
              </w:rPr>
            </w:pPr>
          </w:p>
        </w:tc>
      </w:tr>
      <w:tr w:rsidR="00AB02C0" w:rsidRPr="008D184A" w14:paraId="7829D2AA" w14:textId="77777777" w:rsidTr="00BB55F8">
        <w:tblPrEx>
          <w:tblLook w:val="04A0" w:firstRow="1" w:lastRow="0" w:firstColumn="1" w:lastColumn="0" w:noHBand="0" w:noVBand="1"/>
        </w:tblPrEx>
        <w:tc>
          <w:tcPr>
            <w:tcW w:w="8642" w:type="dxa"/>
            <w:gridSpan w:val="4"/>
          </w:tcPr>
          <w:p w14:paraId="201F9F2A" w14:textId="77777777" w:rsidR="00AB02C0" w:rsidRPr="008D184A" w:rsidRDefault="00AB02C0" w:rsidP="009A2409">
            <w:r w:rsidRPr="008D184A">
              <w:rPr>
                <w:i/>
              </w:rPr>
              <w:t>Корелација с другим предметима:</w:t>
            </w:r>
            <w:r w:rsidRPr="008D184A">
              <w:t xml:space="preserve"> </w:t>
            </w:r>
            <w:r w:rsidRPr="008D184A">
              <w:rPr>
                <w:lang w:val="sr-Cyrl-RS"/>
              </w:rPr>
              <w:t>сви предмети</w:t>
            </w:r>
          </w:p>
        </w:tc>
      </w:tr>
      <w:tr w:rsidR="00AB02C0" w:rsidRPr="008D184A" w14:paraId="1412F0C7" w14:textId="77777777" w:rsidTr="00BB55F8">
        <w:tblPrEx>
          <w:tblLook w:val="04A0" w:firstRow="1" w:lastRow="0" w:firstColumn="1" w:lastColumn="0" w:noHBand="0" w:noVBand="1"/>
        </w:tblPrEx>
        <w:tc>
          <w:tcPr>
            <w:tcW w:w="8642" w:type="dxa"/>
            <w:gridSpan w:val="4"/>
          </w:tcPr>
          <w:p w14:paraId="7783BDBD" w14:textId="77777777" w:rsidR="00AB02C0" w:rsidRPr="008D184A" w:rsidRDefault="00AB02C0" w:rsidP="009A2409">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35ABB22C" w14:textId="77777777" w:rsidR="00AB02C0" w:rsidRPr="008D184A" w:rsidRDefault="00AB02C0" w:rsidP="00AB02C0"/>
    <w:tbl>
      <w:tblPr>
        <w:tblStyle w:val="TableGrid"/>
        <w:tblW w:w="0" w:type="auto"/>
        <w:tblLook w:val="01E0" w:firstRow="1" w:lastRow="1" w:firstColumn="1" w:lastColumn="1" w:noHBand="0" w:noVBand="0"/>
      </w:tblPr>
      <w:tblGrid>
        <w:gridCol w:w="8642"/>
      </w:tblGrid>
      <w:tr w:rsidR="00AB02C0" w:rsidRPr="008D184A" w14:paraId="089FDACD" w14:textId="77777777" w:rsidTr="00BB55F8">
        <w:trPr>
          <w:trHeight w:hRule="exact" w:val="284"/>
        </w:trPr>
        <w:tc>
          <w:tcPr>
            <w:tcW w:w="8642" w:type="dxa"/>
          </w:tcPr>
          <w:p w14:paraId="16DF1E73" w14:textId="77777777" w:rsidR="00AB02C0" w:rsidRPr="008D184A" w:rsidRDefault="00AB02C0" w:rsidP="009A2409">
            <w:pPr>
              <w:jc w:val="center"/>
              <w:rPr>
                <w:i/>
                <w:lang w:val="sr-Cyrl-CS"/>
              </w:rPr>
            </w:pPr>
            <w:r w:rsidRPr="008D184A">
              <w:rPr>
                <w:i/>
                <w:lang w:val="sr-Cyrl-CS"/>
              </w:rPr>
              <w:t>Ток и садржај часа</w:t>
            </w:r>
          </w:p>
        </w:tc>
      </w:tr>
      <w:tr w:rsidR="00AB02C0" w:rsidRPr="006D13B7" w14:paraId="08F3DF27" w14:textId="77777777" w:rsidTr="00BB55F8">
        <w:tc>
          <w:tcPr>
            <w:tcW w:w="8642" w:type="dxa"/>
          </w:tcPr>
          <w:p w14:paraId="7799A6B6" w14:textId="77777777" w:rsidR="00AB02C0" w:rsidRPr="008D184A" w:rsidRDefault="00AB02C0" w:rsidP="009A2409">
            <w:pPr>
              <w:rPr>
                <w:i/>
                <w:lang w:val="sr-Cyrl-CS"/>
              </w:rPr>
            </w:pPr>
            <w:r w:rsidRPr="008D184A">
              <w:rPr>
                <w:i/>
                <w:lang w:val="sr-Cyrl-CS"/>
              </w:rPr>
              <w:t xml:space="preserve">Уводни део часа </w:t>
            </w:r>
          </w:p>
          <w:p w14:paraId="5C9D95D1" w14:textId="77777777" w:rsidR="00AB02C0" w:rsidRPr="008D184A" w:rsidRDefault="00AB02C0" w:rsidP="009A2409">
            <w:pPr>
              <w:rPr>
                <w:i/>
                <w:lang w:val="sr-Cyrl-CS"/>
              </w:rPr>
            </w:pPr>
          </w:p>
          <w:p w14:paraId="24895CF4" w14:textId="77777777" w:rsidR="00AB02C0" w:rsidRPr="008D184A" w:rsidRDefault="00AB02C0" w:rsidP="00642884">
            <w:pPr>
              <w:pStyle w:val="ListParagraph"/>
              <w:numPr>
                <w:ilvl w:val="0"/>
                <w:numId w:val="152"/>
              </w:numPr>
              <w:jc w:val="both"/>
              <w:rPr>
                <w:lang w:val="sr-Cyrl-CS"/>
              </w:rPr>
            </w:pPr>
            <w:r w:rsidRPr="008D184A">
              <w:rPr>
                <w:lang w:val="sr-Cyrl-CS"/>
              </w:rPr>
              <w:t>Наставник упознаје ученике с тестом и правилима тестирања.</w:t>
            </w:r>
          </w:p>
          <w:p w14:paraId="44BFB0F1" w14:textId="77777777" w:rsidR="00AB02C0" w:rsidRPr="008D184A" w:rsidRDefault="00AB02C0" w:rsidP="009A2409">
            <w:pPr>
              <w:pStyle w:val="ListParagraph"/>
              <w:jc w:val="both"/>
              <w:rPr>
                <w:lang w:val="sr-Cyrl-CS"/>
              </w:rPr>
            </w:pPr>
          </w:p>
        </w:tc>
      </w:tr>
      <w:tr w:rsidR="00AB02C0" w:rsidRPr="008D184A" w14:paraId="531DDCE0" w14:textId="77777777" w:rsidTr="00BB55F8">
        <w:tc>
          <w:tcPr>
            <w:tcW w:w="8642" w:type="dxa"/>
          </w:tcPr>
          <w:p w14:paraId="0EC4873B" w14:textId="77777777" w:rsidR="00AB02C0" w:rsidRPr="008D184A" w:rsidRDefault="00AB02C0" w:rsidP="009A2409">
            <w:pPr>
              <w:rPr>
                <w:i/>
                <w:lang w:val="sr-Cyrl-CS"/>
              </w:rPr>
            </w:pPr>
            <w:r w:rsidRPr="008D184A">
              <w:rPr>
                <w:i/>
                <w:lang w:val="sr-Cyrl-CS"/>
              </w:rPr>
              <w:t>Главни део часа</w:t>
            </w:r>
          </w:p>
          <w:p w14:paraId="24848E6B" w14:textId="77777777" w:rsidR="00AB02C0" w:rsidRPr="008D184A" w:rsidRDefault="00AB02C0" w:rsidP="009A2409">
            <w:pPr>
              <w:rPr>
                <w:i/>
                <w:lang w:val="sr-Cyrl-CS"/>
              </w:rPr>
            </w:pPr>
          </w:p>
          <w:p w14:paraId="0C586A41" w14:textId="77777777" w:rsidR="00AB02C0" w:rsidRPr="008D184A" w:rsidRDefault="00AB02C0" w:rsidP="00642884">
            <w:pPr>
              <w:pStyle w:val="ListParagraph"/>
              <w:numPr>
                <w:ilvl w:val="0"/>
                <w:numId w:val="152"/>
              </w:numPr>
              <w:rPr>
                <w:lang w:val="sr-Cyrl-CS"/>
              </w:rPr>
            </w:pPr>
            <w:r w:rsidRPr="008D184A">
              <w:rPr>
                <w:lang w:val="sr-Cyrl-CS"/>
              </w:rPr>
              <w:lastRenderedPageBreak/>
              <w:t>Наставник тестира ученике у вези са знањем из правописа. (Наставник саставља тест од 10 питања по сопственом нахођењу с тим што три питања представљају основни ниво, друга три средњи, а трећа три питања напредни ниво. Десето питање припада радозналима/надаренима.)</w:t>
            </w:r>
          </w:p>
          <w:p w14:paraId="36F0E8C0" w14:textId="77777777" w:rsidR="00AB02C0" w:rsidRPr="008D184A" w:rsidRDefault="00AB02C0" w:rsidP="009A2409">
            <w:pPr>
              <w:pStyle w:val="ListParagraph"/>
              <w:rPr>
                <w:lang w:val="sr-Cyrl-CS"/>
              </w:rPr>
            </w:pPr>
          </w:p>
        </w:tc>
      </w:tr>
      <w:tr w:rsidR="00AB02C0" w:rsidRPr="006D13B7" w14:paraId="14A0E02E" w14:textId="77777777" w:rsidTr="00BB55F8">
        <w:tc>
          <w:tcPr>
            <w:tcW w:w="8642" w:type="dxa"/>
          </w:tcPr>
          <w:p w14:paraId="3BAF5006" w14:textId="77777777" w:rsidR="00AB02C0" w:rsidRPr="008D184A" w:rsidRDefault="00AB02C0" w:rsidP="009A2409">
            <w:pPr>
              <w:rPr>
                <w:i/>
                <w:lang w:val="sr-Cyrl-CS"/>
              </w:rPr>
            </w:pPr>
            <w:r w:rsidRPr="008D184A">
              <w:rPr>
                <w:i/>
                <w:lang w:val="sr-Cyrl-CS"/>
              </w:rPr>
              <w:lastRenderedPageBreak/>
              <w:t>Завршни део часа</w:t>
            </w:r>
          </w:p>
          <w:p w14:paraId="4F9DB711" w14:textId="77777777" w:rsidR="00AB02C0" w:rsidRPr="008D184A" w:rsidRDefault="00AB02C0" w:rsidP="009A2409">
            <w:pPr>
              <w:rPr>
                <w:i/>
                <w:lang w:val="sr-Cyrl-CS"/>
              </w:rPr>
            </w:pPr>
          </w:p>
          <w:p w14:paraId="7084EC8D" w14:textId="77777777" w:rsidR="00AB02C0" w:rsidRPr="008D184A" w:rsidRDefault="00AB02C0" w:rsidP="00642884">
            <w:pPr>
              <w:pStyle w:val="ListParagraph"/>
              <w:numPr>
                <w:ilvl w:val="0"/>
                <w:numId w:val="152"/>
              </w:numPr>
              <w:rPr>
                <w:lang w:val="sr-Cyrl-CS"/>
              </w:rPr>
            </w:pPr>
            <w:r w:rsidRPr="008D184A">
              <w:rPr>
                <w:lang w:val="sr-Cyrl-CS"/>
              </w:rPr>
              <w:t>У завршном делу часа наставник даје решења теста и ученици сами вреднују свој рад.</w:t>
            </w:r>
          </w:p>
          <w:p w14:paraId="3673D436" w14:textId="77777777" w:rsidR="00AB02C0" w:rsidRPr="008D184A" w:rsidRDefault="00AB02C0" w:rsidP="009A2409">
            <w:pPr>
              <w:pStyle w:val="ListParagraph"/>
              <w:rPr>
                <w:lang w:val="sr-Cyrl-CS"/>
              </w:rPr>
            </w:pPr>
          </w:p>
        </w:tc>
      </w:tr>
      <w:tr w:rsidR="00AB02C0" w:rsidRPr="006D13B7" w14:paraId="72E152B6" w14:textId="77777777" w:rsidTr="00BB55F8">
        <w:tc>
          <w:tcPr>
            <w:tcW w:w="8642" w:type="dxa"/>
          </w:tcPr>
          <w:p w14:paraId="7AC4FFE7" w14:textId="77777777" w:rsidR="00AB02C0" w:rsidRPr="008D184A" w:rsidRDefault="00AB02C0" w:rsidP="009A2409">
            <w:pPr>
              <w:rPr>
                <w:i/>
                <w:lang w:val="sr-Cyrl-CS"/>
              </w:rPr>
            </w:pPr>
            <w:r w:rsidRPr="008D184A">
              <w:rPr>
                <w:i/>
                <w:lang w:val="sr-Cyrl-CS"/>
              </w:rPr>
              <w:t>Евалуација – анализа часа (запажања наставника)</w:t>
            </w:r>
          </w:p>
          <w:p w14:paraId="729A2DC9" w14:textId="77777777" w:rsidR="00AB02C0" w:rsidRPr="008D184A" w:rsidRDefault="00AB02C0" w:rsidP="009A2409">
            <w:pPr>
              <w:rPr>
                <w:i/>
                <w:lang w:val="sr-Cyrl-CS"/>
              </w:rPr>
            </w:pPr>
          </w:p>
          <w:p w14:paraId="1FDB7560" w14:textId="77777777" w:rsidR="00AB02C0" w:rsidRPr="008D184A" w:rsidRDefault="00AB02C0" w:rsidP="009A2409">
            <w:pPr>
              <w:rPr>
                <w:lang w:val="sr-Cyrl-CS"/>
              </w:rPr>
            </w:pPr>
            <w:r w:rsidRPr="008D184A">
              <w:rPr>
                <w:lang w:val="sr-Cyrl-CS"/>
              </w:rPr>
              <w:t xml:space="preserve">Наставник припрема допунски час у вези с наставном јединицом. </w:t>
            </w:r>
          </w:p>
          <w:p w14:paraId="4132B95E" w14:textId="77777777" w:rsidR="00AB02C0" w:rsidRPr="008D184A" w:rsidRDefault="00AB02C0" w:rsidP="009A2409">
            <w:pPr>
              <w:rPr>
                <w:i/>
                <w:lang w:val="sr-Cyrl-CS"/>
              </w:rPr>
            </w:pPr>
          </w:p>
          <w:p w14:paraId="51FE2EA7" w14:textId="77777777" w:rsidR="00AB02C0" w:rsidRPr="008D184A" w:rsidRDefault="00AB02C0" w:rsidP="009A2409">
            <w:pPr>
              <w:rPr>
                <w:i/>
                <w:lang w:val="sr-Cyrl-CS"/>
              </w:rPr>
            </w:pPr>
          </w:p>
          <w:p w14:paraId="1F509EE7" w14:textId="77777777" w:rsidR="00AB02C0" w:rsidRPr="008D184A" w:rsidRDefault="00AB02C0" w:rsidP="009A2409">
            <w:pPr>
              <w:rPr>
                <w:i/>
                <w:lang w:val="sr-Cyrl-CS"/>
              </w:rPr>
            </w:pPr>
          </w:p>
          <w:p w14:paraId="72ECBC69" w14:textId="77777777" w:rsidR="00AB02C0" w:rsidRPr="008D184A" w:rsidRDefault="00AB02C0" w:rsidP="009A2409">
            <w:pPr>
              <w:rPr>
                <w:i/>
                <w:lang w:val="sr-Cyrl-CS"/>
              </w:rPr>
            </w:pPr>
          </w:p>
          <w:p w14:paraId="7F0506B2" w14:textId="77777777" w:rsidR="00AB02C0" w:rsidRPr="008D184A" w:rsidRDefault="00AB02C0" w:rsidP="009A2409">
            <w:pPr>
              <w:rPr>
                <w:i/>
                <w:lang w:val="sr-Cyrl-CS"/>
              </w:rPr>
            </w:pPr>
          </w:p>
          <w:p w14:paraId="7EDED2EC" w14:textId="77777777" w:rsidR="00AB02C0" w:rsidRPr="008D184A" w:rsidRDefault="00AB02C0" w:rsidP="009A2409">
            <w:pPr>
              <w:rPr>
                <w:i/>
                <w:lang w:val="sr-Cyrl-CS"/>
              </w:rPr>
            </w:pPr>
          </w:p>
          <w:p w14:paraId="454E961B" w14:textId="77777777" w:rsidR="00AB02C0" w:rsidRPr="008D184A" w:rsidRDefault="00AB02C0" w:rsidP="009A2409">
            <w:pPr>
              <w:rPr>
                <w:i/>
                <w:lang w:val="sr-Cyrl-CS"/>
              </w:rPr>
            </w:pPr>
          </w:p>
        </w:tc>
      </w:tr>
    </w:tbl>
    <w:p w14:paraId="492F0634" w14:textId="5883B5CC" w:rsidR="00AB02C0" w:rsidRDefault="00AB02C0" w:rsidP="00AB02C0">
      <w:pPr>
        <w:rPr>
          <w:lang w:val="sr-Cyrl-CS"/>
        </w:rPr>
      </w:pPr>
    </w:p>
    <w:p w14:paraId="4FE230D8" w14:textId="77777777" w:rsidR="00F971BC" w:rsidRPr="008D184A" w:rsidRDefault="00F971BC" w:rsidP="00AB02C0">
      <w:pPr>
        <w:rPr>
          <w:lang w:val="sr-Cyrl-CS"/>
        </w:rPr>
      </w:pPr>
    </w:p>
    <w:tbl>
      <w:tblPr>
        <w:tblStyle w:val="TableGrid"/>
        <w:tblW w:w="0" w:type="auto"/>
        <w:tblLook w:val="01E0" w:firstRow="1" w:lastRow="1" w:firstColumn="1" w:lastColumn="1" w:noHBand="0" w:noVBand="0"/>
      </w:tblPr>
      <w:tblGrid>
        <w:gridCol w:w="1437"/>
        <w:gridCol w:w="3579"/>
        <w:gridCol w:w="2153"/>
        <w:gridCol w:w="1478"/>
      </w:tblGrid>
      <w:tr w:rsidR="00850C80" w:rsidRPr="008D184A" w14:paraId="0F526AC2" w14:textId="77777777" w:rsidTr="00BB55F8">
        <w:tc>
          <w:tcPr>
            <w:tcW w:w="5016" w:type="dxa"/>
            <w:gridSpan w:val="2"/>
            <w:tcBorders>
              <w:top w:val="nil"/>
              <w:left w:val="nil"/>
            </w:tcBorders>
          </w:tcPr>
          <w:p w14:paraId="72C2A968" w14:textId="77777777" w:rsidR="00850C80" w:rsidRPr="008D184A" w:rsidRDefault="00850C80" w:rsidP="009A2409">
            <w:pPr>
              <w:rPr>
                <w:lang w:val="sr-Cyrl-RS"/>
              </w:rPr>
            </w:pPr>
          </w:p>
          <w:p w14:paraId="30E9EE8C" w14:textId="77777777" w:rsidR="00850C80" w:rsidRPr="008D184A" w:rsidRDefault="00850C80" w:rsidP="009A2409">
            <w:pPr>
              <w:rPr>
                <w:lang w:val="sr-Cyrl-CS"/>
              </w:rPr>
            </w:pPr>
          </w:p>
        </w:tc>
        <w:tc>
          <w:tcPr>
            <w:tcW w:w="2153" w:type="dxa"/>
          </w:tcPr>
          <w:p w14:paraId="19713CC4" w14:textId="77777777" w:rsidR="00850C80" w:rsidRPr="008D184A" w:rsidRDefault="00850C80" w:rsidP="009A2409">
            <w:pPr>
              <w:rPr>
                <w:i/>
              </w:rPr>
            </w:pPr>
            <w:r w:rsidRPr="008D184A">
              <w:rPr>
                <w:i/>
                <w:lang w:val="sr-Cyrl-CS"/>
              </w:rPr>
              <w:t xml:space="preserve">Разред и одељење  </w:t>
            </w:r>
            <w:r w:rsidRPr="008D184A">
              <w:t>VIII</w:t>
            </w:r>
          </w:p>
        </w:tc>
        <w:tc>
          <w:tcPr>
            <w:tcW w:w="1478" w:type="dxa"/>
          </w:tcPr>
          <w:p w14:paraId="2834DEC1" w14:textId="77777777" w:rsidR="00850C80" w:rsidRPr="008D184A" w:rsidRDefault="00850C80" w:rsidP="009A2409">
            <w:pPr>
              <w:rPr>
                <w:i/>
                <w:lang w:val="sr-Cyrl-CS"/>
              </w:rPr>
            </w:pPr>
            <w:r w:rsidRPr="008D184A">
              <w:rPr>
                <w:i/>
                <w:lang w:val="sr-Cyrl-CS"/>
              </w:rPr>
              <w:t>Датум</w:t>
            </w:r>
          </w:p>
        </w:tc>
      </w:tr>
      <w:tr w:rsidR="00850C80" w:rsidRPr="006D13B7" w14:paraId="770DD099" w14:textId="77777777" w:rsidTr="00BB55F8">
        <w:tc>
          <w:tcPr>
            <w:tcW w:w="1437" w:type="dxa"/>
          </w:tcPr>
          <w:p w14:paraId="67D64361" w14:textId="77777777" w:rsidR="00850C80" w:rsidRPr="008D184A" w:rsidRDefault="00850C80" w:rsidP="009A2409">
            <w:pPr>
              <w:rPr>
                <w:i/>
                <w:lang w:val="sr-Cyrl-CS"/>
              </w:rPr>
            </w:pPr>
            <w:r w:rsidRPr="008D184A">
              <w:rPr>
                <w:i/>
                <w:lang w:val="sr-Cyrl-CS"/>
              </w:rPr>
              <w:t>Редни број часа</w:t>
            </w:r>
          </w:p>
          <w:p w14:paraId="21E3D534" w14:textId="77777777" w:rsidR="00850C80" w:rsidRPr="008D184A" w:rsidRDefault="00850C80" w:rsidP="009A2409">
            <w:pPr>
              <w:jc w:val="center"/>
            </w:pPr>
            <w:r w:rsidRPr="008D184A">
              <w:rPr>
                <w:lang w:val="sr-Cyrl-RS"/>
              </w:rPr>
              <w:t>113</w:t>
            </w:r>
            <w:r w:rsidRPr="008D184A">
              <w:t>.</w:t>
            </w:r>
          </w:p>
        </w:tc>
        <w:tc>
          <w:tcPr>
            <w:tcW w:w="7210" w:type="dxa"/>
            <w:gridSpan w:val="3"/>
          </w:tcPr>
          <w:p w14:paraId="3C76F41F" w14:textId="77777777" w:rsidR="00850C80" w:rsidRPr="008D184A" w:rsidRDefault="00850C80" w:rsidP="009A2409">
            <w:pPr>
              <w:rPr>
                <w:i/>
              </w:rPr>
            </w:pPr>
            <w:r w:rsidRPr="008D184A">
              <w:rPr>
                <w:i/>
                <w:lang w:val="sr-Cyrl-CS"/>
              </w:rPr>
              <w:t xml:space="preserve">Наставна јединица: </w:t>
            </w:r>
          </w:p>
          <w:p w14:paraId="3A8026FF" w14:textId="77777777" w:rsidR="00850C80" w:rsidRPr="008D184A" w:rsidRDefault="00850C80" w:rsidP="009A2409">
            <w:pPr>
              <w:rPr>
                <w:lang w:val="sr-Cyrl-CS"/>
              </w:rPr>
            </w:pPr>
            <w:bookmarkStart w:id="104" w:name="_Hlk97235535"/>
            <w:r w:rsidRPr="008D184A">
              <w:rPr>
                <w:lang w:val="sr-Cyrl-RS"/>
              </w:rPr>
              <w:t xml:space="preserve">Доситеј Обрадовић: </w:t>
            </w:r>
            <w:r w:rsidRPr="008D184A">
              <w:rPr>
                <w:i/>
              </w:rPr>
              <w:t>Живот и прикљученија</w:t>
            </w:r>
            <w:r w:rsidRPr="008D184A" w:rsidDel="00AC75B9">
              <w:t xml:space="preserve"> </w:t>
            </w:r>
          </w:p>
          <w:bookmarkEnd w:id="104"/>
          <w:p w14:paraId="6164E764" w14:textId="77777777" w:rsidR="00850C80" w:rsidRPr="008D184A" w:rsidRDefault="00850C80" w:rsidP="009A2409">
            <w:pPr>
              <w:rPr>
                <w:lang w:val="sr-Cyrl-CS"/>
              </w:rPr>
            </w:pPr>
          </w:p>
        </w:tc>
      </w:tr>
      <w:tr w:rsidR="00850C80" w:rsidRPr="006D13B7" w14:paraId="29FC2C1D" w14:textId="77777777" w:rsidTr="00BB55F8">
        <w:trPr>
          <w:trHeight w:val="228"/>
        </w:trPr>
        <w:tc>
          <w:tcPr>
            <w:tcW w:w="8647" w:type="dxa"/>
            <w:gridSpan w:val="4"/>
          </w:tcPr>
          <w:p w14:paraId="680885A6" w14:textId="77777777" w:rsidR="00850C80" w:rsidRPr="008D184A" w:rsidRDefault="00850C80" w:rsidP="009A2409">
            <w:pPr>
              <w:jc w:val="both"/>
              <w:rPr>
                <w:i/>
                <w:lang w:val="sr-Cyrl-CS"/>
              </w:rPr>
            </w:pPr>
            <w:r w:rsidRPr="008D184A">
              <w:rPr>
                <w:i/>
                <w:lang w:val="sr-Cyrl-CS"/>
              </w:rPr>
              <w:t xml:space="preserve">Циљеви часа: </w:t>
            </w:r>
            <w:r w:rsidRPr="008D184A">
              <w:rPr>
                <w:lang w:val="sr-Cyrl-CS"/>
              </w:rPr>
              <w:t>уочавање особина књижевнонаучних текстова</w:t>
            </w:r>
          </w:p>
        </w:tc>
      </w:tr>
      <w:tr w:rsidR="00850C80" w:rsidRPr="008D184A" w14:paraId="73949DD0" w14:textId="77777777" w:rsidTr="00BB55F8">
        <w:trPr>
          <w:trHeight w:val="227"/>
        </w:trPr>
        <w:tc>
          <w:tcPr>
            <w:tcW w:w="8647" w:type="dxa"/>
            <w:gridSpan w:val="4"/>
          </w:tcPr>
          <w:p w14:paraId="4A352336" w14:textId="77777777" w:rsidR="00850C80" w:rsidRPr="008D184A" w:rsidRDefault="00850C80" w:rsidP="009A2409">
            <w:pPr>
              <w:rPr>
                <w:lang w:val="sr-Cyrl-CS"/>
              </w:rPr>
            </w:pPr>
            <w:r w:rsidRPr="008D184A">
              <w:rPr>
                <w:i/>
                <w:lang w:val="sr-Cyrl-CS"/>
              </w:rPr>
              <w:t xml:space="preserve">Тип часа: </w:t>
            </w:r>
            <w:r w:rsidRPr="008D184A">
              <w:rPr>
                <w:lang w:val="sr-Cyrl-CS"/>
              </w:rPr>
              <w:t>обрада</w:t>
            </w:r>
          </w:p>
        </w:tc>
      </w:tr>
      <w:tr w:rsidR="00850C80" w:rsidRPr="008D184A" w14:paraId="23277544" w14:textId="77777777" w:rsidTr="00BB55F8">
        <w:trPr>
          <w:trHeight w:val="227"/>
        </w:trPr>
        <w:tc>
          <w:tcPr>
            <w:tcW w:w="8647" w:type="dxa"/>
            <w:gridSpan w:val="4"/>
          </w:tcPr>
          <w:p w14:paraId="2777348B" w14:textId="77777777" w:rsidR="00850C80" w:rsidRPr="008D184A" w:rsidRDefault="00850C80" w:rsidP="009A2409">
            <w:pPr>
              <w:rPr>
                <w:lang w:val="sr-Cyrl-CS"/>
              </w:rPr>
            </w:pPr>
            <w:r w:rsidRPr="008D184A">
              <w:rPr>
                <w:i/>
                <w:lang w:val="sr-Cyrl-CS"/>
              </w:rPr>
              <w:t xml:space="preserve">Облик рада: </w:t>
            </w:r>
            <w:r w:rsidRPr="008D184A">
              <w:rPr>
                <w:lang w:val="sr-Cyrl-CS"/>
              </w:rPr>
              <w:t>фронтални, индивидуални</w:t>
            </w:r>
          </w:p>
        </w:tc>
      </w:tr>
      <w:tr w:rsidR="00850C80" w:rsidRPr="008D184A" w14:paraId="606172D1" w14:textId="77777777" w:rsidTr="00BB55F8">
        <w:trPr>
          <w:trHeight w:val="227"/>
        </w:trPr>
        <w:tc>
          <w:tcPr>
            <w:tcW w:w="8647" w:type="dxa"/>
            <w:gridSpan w:val="4"/>
          </w:tcPr>
          <w:p w14:paraId="3BCA7118" w14:textId="77777777" w:rsidR="00850C80" w:rsidRPr="008D184A" w:rsidRDefault="00850C80" w:rsidP="009A2409">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850C80" w:rsidRPr="008D184A" w14:paraId="397CF5BD" w14:textId="77777777" w:rsidTr="00BB55F8">
        <w:trPr>
          <w:trHeight w:val="227"/>
        </w:trPr>
        <w:tc>
          <w:tcPr>
            <w:tcW w:w="8647" w:type="dxa"/>
            <w:gridSpan w:val="4"/>
          </w:tcPr>
          <w:p w14:paraId="157EB89C" w14:textId="77777777" w:rsidR="00850C80" w:rsidRPr="008D184A" w:rsidRDefault="00850C80" w:rsidP="009A2409">
            <w:pPr>
              <w:rPr>
                <w:lang w:val="sr-Cyrl-CS"/>
              </w:rPr>
            </w:pPr>
            <w:r w:rsidRPr="008D184A">
              <w:rPr>
                <w:i/>
                <w:lang w:val="sr-Cyrl-CS"/>
              </w:rPr>
              <w:t xml:space="preserve">Наставна средства: </w:t>
            </w:r>
            <w:r w:rsidRPr="008D184A">
              <w:rPr>
                <w:lang w:val="sr-Cyrl-CS"/>
              </w:rPr>
              <w:t>Читанка,</w:t>
            </w:r>
            <w:r w:rsidRPr="008D184A">
              <w:rPr>
                <w:i/>
                <w:lang w:val="sr-Cyrl-CS"/>
              </w:rPr>
              <w:t xml:space="preserve"> </w:t>
            </w:r>
            <w:r w:rsidRPr="008D184A">
              <w:rPr>
                <w:lang w:val="sr-Cyrl-CS"/>
              </w:rPr>
              <w:t>179 – 183</w:t>
            </w:r>
          </w:p>
        </w:tc>
      </w:tr>
      <w:tr w:rsidR="00850C80" w:rsidRPr="006D13B7" w14:paraId="4EE5BCAE" w14:textId="77777777" w:rsidTr="00BB55F8">
        <w:tblPrEx>
          <w:tblLook w:val="04A0" w:firstRow="1" w:lastRow="0" w:firstColumn="1" w:lastColumn="0" w:noHBand="0" w:noVBand="1"/>
        </w:tblPrEx>
        <w:trPr>
          <w:trHeight w:val="227"/>
        </w:trPr>
        <w:tc>
          <w:tcPr>
            <w:tcW w:w="8647" w:type="dxa"/>
            <w:gridSpan w:val="4"/>
            <w:hideMark/>
          </w:tcPr>
          <w:p w14:paraId="09EC2EED" w14:textId="77777777" w:rsidR="00850C80" w:rsidRPr="008D184A" w:rsidRDefault="00850C80" w:rsidP="009A2409">
            <w:pPr>
              <w:rPr>
                <w:iCs/>
                <w:lang w:val="sr-Cyrl-CS"/>
              </w:rPr>
            </w:pPr>
            <w:r w:rsidRPr="008D184A">
              <w:rPr>
                <w:i/>
                <w:lang w:val="sr-Cyrl-CS"/>
              </w:rPr>
              <w:t>Образовни стандарди за наставну јединицу:</w:t>
            </w:r>
            <w:r w:rsidRPr="008D184A">
              <w:rPr>
                <w:iCs/>
                <w:lang w:val="sr-Cyrl-CS"/>
              </w:rPr>
              <w:t xml:space="preserve"> </w:t>
            </w:r>
          </w:p>
          <w:p w14:paraId="44D0F6B7" w14:textId="77777777" w:rsidR="00850C80" w:rsidRPr="008D184A" w:rsidRDefault="00850C80" w:rsidP="009A2409">
            <w:pPr>
              <w:rPr>
                <w:iCs/>
                <w:lang w:val="sr-Cyrl-CS"/>
              </w:rPr>
            </w:pPr>
          </w:p>
          <w:p w14:paraId="1F95A24C" w14:textId="77777777" w:rsidR="00850C80" w:rsidRPr="008D184A" w:rsidRDefault="00850C80" w:rsidP="009A2409">
            <w:pPr>
              <w:pStyle w:val="NormalWeb"/>
              <w:spacing w:before="0" w:after="0"/>
              <w:rPr>
                <w:color w:val="000000"/>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w:t>
            </w:r>
            <w:r w:rsidRPr="008D184A">
              <w:rPr>
                <w:color w:val="000000"/>
                <w:lang w:val="sr-Cyrl-CS"/>
              </w:rPr>
              <w:t xml:space="preserve"> </w:t>
            </w:r>
          </w:p>
          <w:p w14:paraId="4A8012F4" w14:textId="77777777" w:rsidR="00850C80" w:rsidRPr="008D184A" w:rsidRDefault="00850C80" w:rsidP="009A2409">
            <w:pPr>
              <w:pStyle w:val="NormalWeb"/>
              <w:spacing w:before="0" w:after="0"/>
              <w:rPr>
                <w:color w:val="000000"/>
                <w:lang w:val="sr-Cyrl-CS"/>
              </w:rPr>
            </w:pPr>
            <w:r w:rsidRPr="008D184A">
              <w:rPr>
                <w:color w:val="000000"/>
              </w:rPr>
              <w:t>CJ</w:t>
            </w:r>
            <w:r w:rsidRPr="008D184A">
              <w:rPr>
                <w:color w:val="000000"/>
                <w:lang w:val="ru-RU"/>
              </w:rPr>
              <w:t>.1.4.5. препознаје различите облике казивања у књижевноуметничком тексту: нарација, дескрипција, дијалог и монолог;</w:t>
            </w:r>
            <w:r w:rsidRPr="008D184A">
              <w:rPr>
                <w:color w:val="000000"/>
                <w:lang w:val="ru-RU"/>
              </w:rPr>
              <w:br/>
            </w: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2E63F036" w14:textId="77777777" w:rsidR="00850C80" w:rsidRPr="008D184A" w:rsidRDefault="00850C80" w:rsidP="009A2409">
            <w:pPr>
              <w:pStyle w:val="NormalWeb"/>
              <w:spacing w:before="0" w:after="0"/>
              <w:rPr>
                <w:color w:val="000000"/>
                <w:lang w:val="sr-Cyrl-CS"/>
              </w:rPr>
            </w:pPr>
            <w:r w:rsidRPr="008D184A">
              <w:rPr>
                <w:color w:val="000000"/>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ru-RU"/>
              </w:rPr>
              <w:br/>
            </w:r>
            <w:r w:rsidRPr="008D184A">
              <w:rPr>
                <w:color w:val="000000"/>
              </w:rPr>
              <w:t>CJ</w:t>
            </w:r>
            <w:r w:rsidRPr="008D184A">
              <w:rPr>
                <w:color w:val="000000"/>
                <w:lang w:val="ru-RU"/>
              </w:rPr>
              <w:t xml:space="preserve">.2.4.2. повезује наслов дела из обавезне лектире и род, врсту и лик из дела; </w:t>
            </w:r>
            <w:r w:rsidRPr="008D184A">
              <w:rPr>
                <w:color w:val="000000"/>
                <w:lang w:val="ru-RU"/>
              </w:rPr>
              <w:lastRenderedPageBreak/>
              <w:t>препознаје род и врсту књижевноуметничког дела на основу одломака, ликова, карактеристичних ситуација;</w:t>
            </w:r>
            <w:r w:rsidRPr="008D184A">
              <w:rPr>
                <w:color w:val="000000"/>
                <w:lang w:val="ru-RU"/>
              </w:rPr>
              <w:br/>
            </w:r>
            <w:r w:rsidRPr="008D184A">
              <w:rPr>
                <w:color w:val="000000"/>
              </w:rPr>
              <w:t>CJ</w:t>
            </w:r>
            <w:r w:rsidRPr="008D184A">
              <w:rPr>
                <w:color w:val="000000"/>
                <w:lang w:val="ru-RU"/>
              </w:rPr>
              <w:t>.2.4.4. разликује књижевнонаучне врсте: биографију, аутобиографију, дневник и путопис и научно-популарне текстове;</w:t>
            </w:r>
            <w:r w:rsidRPr="008D184A">
              <w:rPr>
                <w:color w:val="000000"/>
                <w:lang w:val="ru-RU"/>
              </w:rPr>
              <w:br/>
            </w:r>
            <w:r w:rsidRPr="008D184A">
              <w:rPr>
                <w:color w:val="000000"/>
              </w:rPr>
              <w:t>CJ</w:t>
            </w:r>
            <w:r w:rsidRPr="008D184A">
              <w:rPr>
                <w:color w:val="000000"/>
                <w:lang w:val="ru-RU"/>
              </w:rPr>
              <w:t>.2.4.8. уочава разлику између препричавања и анализе дела;</w:t>
            </w:r>
            <w:r w:rsidRPr="008D184A">
              <w:rPr>
                <w:color w:val="000000"/>
                <w:lang w:val="ru-RU"/>
              </w:rPr>
              <w:br/>
            </w:r>
            <w:r w:rsidRPr="008D184A">
              <w:rPr>
                <w:color w:val="000000"/>
              </w:rPr>
              <w:t>CJ</w:t>
            </w:r>
            <w:r w:rsidRPr="008D184A">
              <w:rPr>
                <w:color w:val="000000"/>
                <w:lang w:val="ru-RU"/>
              </w:rPr>
              <w:t>.2.4.9. уме да води дневник о прочитаним књигама;</w:t>
            </w:r>
          </w:p>
          <w:p w14:paraId="4B030BBA" w14:textId="77777777" w:rsidR="00850C80" w:rsidRPr="008D184A" w:rsidRDefault="00850C80" w:rsidP="009A2409">
            <w:pPr>
              <w:pStyle w:val="NormalWeb"/>
              <w:shd w:val="clear" w:color="auto" w:fill="FFFFFF"/>
              <w:spacing w:before="0" w:after="0"/>
              <w:rPr>
                <w:color w:val="000000"/>
                <w:lang w:val="ru-RU"/>
              </w:rPr>
            </w:pPr>
            <w:r w:rsidRPr="008D184A">
              <w:rPr>
                <w:color w:val="000000"/>
              </w:rPr>
              <w:t>CJ</w:t>
            </w:r>
            <w:r w:rsidRPr="008D184A">
              <w:rPr>
                <w:color w:val="000000"/>
                <w:lang w:val="ru-RU"/>
              </w:rPr>
              <w:t>.3.4.1. наводи наслов дела, аутора, род и врсту на основу одломака, ликова карактеристичних тема и мотива;</w:t>
            </w:r>
            <w:r w:rsidRPr="008D184A">
              <w:rPr>
                <w:color w:val="000000"/>
                <w:lang w:val="ru-RU"/>
              </w:rPr>
              <w:br/>
            </w:r>
            <w:r w:rsidRPr="008D184A">
              <w:rPr>
                <w:color w:val="000000"/>
              </w:rPr>
              <w:t>CJ</w:t>
            </w:r>
            <w:r w:rsidRPr="008D184A">
              <w:rPr>
                <w:color w:val="000000"/>
                <w:lang w:val="ru-RU"/>
              </w:rPr>
              <w:t>.3.4.2. издваја основне одлике књижевних родова и врста у конкретном тексту.</w:t>
            </w:r>
            <w:r w:rsidRPr="008D184A">
              <w:rPr>
                <w:color w:val="000000"/>
                <w:lang w:val="ru-RU"/>
              </w:rPr>
              <w:br/>
            </w:r>
            <w:r w:rsidRPr="008D184A">
              <w:rPr>
                <w:color w:val="000000"/>
                <w:lang w:val="ru-RU"/>
              </w:rPr>
              <w:br/>
            </w:r>
          </w:p>
        </w:tc>
      </w:tr>
      <w:tr w:rsidR="00850C80" w:rsidRPr="006D13B7" w14:paraId="204C80F0" w14:textId="77777777" w:rsidTr="00BB55F8">
        <w:tblPrEx>
          <w:tblLook w:val="04A0" w:firstRow="1" w:lastRow="0" w:firstColumn="1" w:lastColumn="0" w:noHBand="0" w:noVBand="1"/>
        </w:tblPrEx>
        <w:tc>
          <w:tcPr>
            <w:tcW w:w="8647" w:type="dxa"/>
            <w:gridSpan w:val="4"/>
          </w:tcPr>
          <w:p w14:paraId="5E843E71" w14:textId="77777777" w:rsidR="00850C80" w:rsidRPr="008D184A" w:rsidRDefault="00850C80" w:rsidP="009A2409">
            <w:pPr>
              <w:rPr>
                <w:i/>
                <w:lang w:val="sr-Cyrl-CS"/>
              </w:rPr>
            </w:pPr>
            <w:r w:rsidRPr="008D184A">
              <w:rPr>
                <w:i/>
                <w:lang w:val="sr-Cyrl-CS"/>
              </w:rPr>
              <w:lastRenderedPageBreak/>
              <w:t xml:space="preserve">Образовни </w:t>
            </w:r>
            <w:r w:rsidRPr="008D184A">
              <w:rPr>
                <w:i/>
                <w:lang w:val="ru-RU"/>
              </w:rPr>
              <w:t>исходи</w:t>
            </w:r>
            <w:r w:rsidRPr="008D184A">
              <w:rPr>
                <w:i/>
                <w:lang w:val="sr-Cyrl-CS"/>
              </w:rPr>
              <w:t xml:space="preserve"> за наставну јединицу</w:t>
            </w:r>
          </w:p>
          <w:p w14:paraId="125C7016" w14:textId="77777777" w:rsidR="00850C80" w:rsidRPr="008D184A" w:rsidRDefault="00850C80" w:rsidP="009A2409">
            <w:pPr>
              <w:rPr>
                <w:i/>
                <w:lang w:val="sr-Cyrl-CS"/>
              </w:rPr>
            </w:pPr>
            <w:r w:rsidRPr="008D184A">
              <w:rPr>
                <w:i/>
                <w:lang w:val="sr-Cyrl-CS"/>
              </w:rPr>
              <w:t xml:space="preserve"> </w:t>
            </w:r>
          </w:p>
          <w:p w14:paraId="7F44B934" w14:textId="77777777" w:rsidR="00850C80" w:rsidRPr="008D184A" w:rsidRDefault="00850C80" w:rsidP="009A2409">
            <w:pPr>
              <w:rPr>
                <w:lang w:val="sr-Cyrl-CS"/>
              </w:rPr>
            </w:pPr>
            <w:r w:rsidRPr="008D184A">
              <w:rPr>
                <w:lang w:val="sr-Cyrl-CS"/>
              </w:rPr>
              <w:t>Ученик је у стању да:</w:t>
            </w:r>
          </w:p>
          <w:p w14:paraId="0A820F75" w14:textId="77777777" w:rsidR="00850C80" w:rsidRPr="008D184A" w:rsidRDefault="00850C80" w:rsidP="009A2409">
            <w:pPr>
              <w:rPr>
                <w:lang w:val="sr-Cyrl-CS"/>
              </w:rPr>
            </w:pPr>
            <w:r w:rsidRPr="008D184A">
              <w:rPr>
                <w:lang w:val="sr-Cyrl-CS"/>
              </w:rPr>
              <w:t xml:space="preserve"> </w:t>
            </w:r>
          </w:p>
          <w:p w14:paraId="3A97AFE1" w14:textId="77777777" w:rsidR="00850C80" w:rsidRPr="008D184A" w:rsidRDefault="00850C80" w:rsidP="00642884">
            <w:pPr>
              <w:pStyle w:val="ListParagraph"/>
              <w:numPr>
                <w:ilvl w:val="0"/>
                <w:numId w:val="153"/>
              </w:numPr>
              <w:rPr>
                <w:lang w:val="sr-Cyrl-CS"/>
              </w:rPr>
            </w:pPr>
            <w:r w:rsidRPr="008D184A">
              <w:rPr>
                <w:lang w:val="sr-Cyrl-CS"/>
              </w:rPr>
              <w:t xml:space="preserve">истакне универзалне вредности књижевног дела и повеже их са сопственим искуством и околностима у којима живи; </w:t>
            </w:r>
          </w:p>
          <w:p w14:paraId="6843234D" w14:textId="77777777" w:rsidR="00850C80" w:rsidRPr="008D184A" w:rsidRDefault="00850C80" w:rsidP="00642884">
            <w:pPr>
              <w:pStyle w:val="ListParagraph"/>
              <w:numPr>
                <w:ilvl w:val="0"/>
                <w:numId w:val="153"/>
              </w:numPr>
              <w:rPr>
                <w:lang w:val="sr-Cyrl-CS"/>
              </w:rPr>
            </w:pPr>
            <w:r w:rsidRPr="008D184A">
              <w:rPr>
                <w:lang w:val="sr-Cyrl-CS"/>
              </w:rPr>
              <w:t>чита с разумевањем различите врсте текстова и коментарише их, у складу са узрастом</w:t>
            </w:r>
            <w:r w:rsidRPr="008D184A">
              <w:rPr>
                <w:lang w:val="ru-RU"/>
              </w:rPr>
              <w:t xml:space="preserve">. </w:t>
            </w:r>
          </w:p>
          <w:p w14:paraId="72AE35A2" w14:textId="77777777" w:rsidR="00850C80" w:rsidRPr="008D184A" w:rsidRDefault="00850C80" w:rsidP="009A2409">
            <w:pPr>
              <w:rPr>
                <w:lang w:val="sr-Cyrl-CS"/>
              </w:rPr>
            </w:pPr>
          </w:p>
        </w:tc>
      </w:tr>
      <w:tr w:rsidR="00850C80" w:rsidRPr="006D13B7" w14:paraId="2C6A62F1" w14:textId="77777777" w:rsidTr="00BB55F8">
        <w:tblPrEx>
          <w:tblLook w:val="04A0" w:firstRow="1" w:lastRow="0" w:firstColumn="1" w:lastColumn="0" w:noHBand="0" w:noVBand="1"/>
        </w:tblPrEx>
        <w:tc>
          <w:tcPr>
            <w:tcW w:w="8647" w:type="dxa"/>
            <w:gridSpan w:val="4"/>
          </w:tcPr>
          <w:p w14:paraId="31FB3F0B" w14:textId="77777777" w:rsidR="00850C80" w:rsidRPr="008D184A" w:rsidRDefault="00850C80" w:rsidP="009A2409">
            <w:pPr>
              <w:rPr>
                <w:i/>
                <w:lang w:val="sr-Cyrl-CS"/>
              </w:rPr>
            </w:pPr>
            <w:r w:rsidRPr="008D184A">
              <w:rPr>
                <w:i/>
                <w:lang w:val="sr-Cyrl-CS"/>
              </w:rPr>
              <w:t>Очекивани исходи на крају часа</w:t>
            </w:r>
          </w:p>
          <w:p w14:paraId="0EAE6A42" w14:textId="77777777" w:rsidR="00850C80" w:rsidRPr="008D184A" w:rsidRDefault="00850C80" w:rsidP="009A2409">
            <w:pPr>
              <w:rPr>
                <w:i/>
                <w:lang w:val="sr-Cyrl-CS"/>
              </w:rPr>
            </w:pPr>
          </w:p>
          <w:p w14:paraId="542F109C" w14:textId="77777777" w:rsidR="00850C80" w:rsidRPr="008D184A" w:rsidRDefault="00850C80" w:rsidP="009A2409">
            <w:pPr>
              <w:rPr>
                <w:lang w:val="sr-Cyrl-CS"/>
              </w:rPr>
            </w:pPr>
            <w:r w:rsidRPr="008D184A">
              <w:rPr>
                <w:lang w:val="sr-Cyrl-CS"/>
              </w:rPr>
              <w:t xml:space="preserve">Ученик је у стању да: </w:t>
            </w:r>
          </w:p>
          <w:p w14:paraId="2C9D1813" w14:textId="77777777" w:rsidR="00850C80" w:rsidRPr="008D184A" w:rsidRDefault="00850C80" w:rsidP="009A2409">
            <w:pPr>
              <w:rPr>
                <w:lang w:val="sr-Cyrl-CS"/>
              </w:rPr>
            </w:pPr>
          </w:p>
          <w:p w14:paraId="21B15DDB" w14:textId="77777777" w:rsidR="00850C80" w:rsidRPr="008D184A" w:rsidRDefault="00850C80" w:rsidP="00642884">
            <w:pPr>
              <w:pStyle w:val="ListParagraph"/>
              <w:numPr>
                <w:ilvl w:val="0"/>
                <w:numId w:val="153"/>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tc>
      </w:tr>
      <w:tr w:rsidR="00850C80" w:rsidRPr="006D13B7" w14:paraId="455CDE6F" w14:textId="77777777" w:rsidTr="00BB55F8">
        <w:tblPrEx>
          <w:tblLook w:val="04A0" w:firstRow="1" w:lastRow="0" w:firstColumn="1" w:lastColumn="0" w:noHBand="0" w:noVBand="1"/>
        </w:tblPrEx>
        <w:tc>
          <w:tcPr>
            <w:tcW w:w="8647" w:type="dxa"/>
            <w:gridSpan w:val="4"/>
          </w:tcPr>
          <w:p w14:paraId="08627CDD" w14:textId="77777777" w:rsidR="00850C80" w:rsidRPr="008D184A" w:rsidRDefault="00850C80" w:rsidP="009A2409">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850C80" w:rsidRPr="006D13B7" w14:paraId="7F6E5AFE" w14:textId="77777777" w:rsidTr="00BB55F8">
        <w:tblPrEx>
          <w:tblLook w:val="04A0" w:firstRow="1" w:lastRow="0" w:firstColumn="1" w:lastColumn="0" w:noHBand="0" w:noVBand="1"/>
        </w:tblPrEx>
        <w:tc>
          <w:tcPr>
            <w:tcW w:w="8647" w:type="dxa"/>
            <w:gridSpan w:val="4"/>
          </w:tcPr>
          <w:p w14:paraId="16CE325A" w14:textId="77777777" w:rsidR="00850C80" w:rsidRPr="008D184A" w:rsidRDefault="00850C80" w:rsidP="009A2409">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47A5BA3C" w14:textId="77777777" w:rsidR="00850C80" w:rsidRPr="008D184A" w:rsidRDefault="00850C80" w:rsidP="00850C80">
      <w:pPr>
        <w:rPr>
          <w:lang w:val="sr-Cyrl-CS"/>
        </w:rPr>
      </w:pPr>
    </w:p>
    <w:tbl>
      <w:tblPr>
        <w:tblStyle w:val="TableGrid"/>
        <w:tblW w:w="8642" w:type="dxa"/>
        <w:tblLook w:val="01E0" w:firstRow="1" w:lastRow="1" w:firstColumn="1" w:lastColumn="1" w:noHBand="0" w:noVBand="0"/>
      </w:tblPr>
      <w:tblGrid>
        <w:gridCol w:w="8642"/>
      </w:tblGrid>
      <w:tr w:rsidR="00850C80" w:rsidRPr="008D184A" w14:paraId="1055B090" w14:textId="77777777" w:rsidTr="00BB55F8">
        <w:trPr>
          <w:trHeight w:hRule="exact" w:val="284"/>
        </w:trPr>
        <w:tc>
          <w:tcPr>
            <w:tcW w:w="8642" w:type="dxa"/>
          </w:tcPr>
          <w:p w14:paraId="3BE6624B" w14:textId="77777777" w:rsidR="00850C80" w:rsidRPr="008D184A" w:rsidRDefault="00850C80" w:rsidP="009A2409">
            <w:pPr>
              <w:jc w:val="center"/>
              <w:rPr>
                <w:i/>
                <w:lang w:val="sr-Cyrl-CS"/>
              </w:rPr>
            </w:pPr>
            <w:r w:rsidRPr="008D184A">
              <w:rPr>
                <w:i/>
                <w:lang w:val="sr-Cyrl-CS"/>
              </w:rPr>
              <w:t>Ток и садржај часа</w:t>
            </w:r>
          </w:p>
        </w:tc>
      </w:tr>
      <w:tr w:rsidR="00850C80" w:rsidRPr="008D184A" w14:paraId="7D366A96" w14:textId="77777777" w:rsidTr="00BB55F8">
        <w:tc>
          <w:tcPr>
            <w:tcW w:w="8642" w:type="dxa"/>
          </w:tcPr>
          <w:p w14:paraId="42634B92" w14:textId="77777777" w:rsidR="00850C80" w:rsidRPr="008D184A" w:rsidRDefault="00850C80" w:rsidP="009A2409">
            <w:pPr>
              <w:rPr>
                <w:i/>
                <w:lang w:val="sr-Cyrl-CS"/>
              </w:rPr>
            </w:pPr>
            <w:r w:rsidRPr="008D184A">
              <w:rPr>
                <w:i/>
                <w:lang w:val="sr-Cyrl-CS"/>
              </w:rPr>
              <w:t xml:space="preserve">Уводни део часа </w:t>
            </w:r>
          </w:p>
          <w:p w14:paraId="7656EFE9" w14:textId="77777777" w:rsidR="00850C80" w:rsidRPr="008D184A" w:rsidRDefault="00850C80" w:rsidP="009A2409">
            <w:pPr>
              <w:rPr>
                <w:i/>
                <w:lang w:val="sr-Cyrl-CS"/>
              </w:rPr>
            </w:pPr>
          </w:p>
          <w:p w14:paraId="003EAF9D" w14:textId="77777777" w:rsidR="00850C80" w:rsidRPr="008D184A" w:rsidRDefault="00850C80" w:rsidP="00642884">
            <w:pPr>
              <w:pStyle w:val="ListParagraph"/>
              <w:numPr>
                <w:ilvl w:val="0"/>
                <w:numId w:val="153"/>
              </w:numPr>
              <w:jc w:val="both"/>
              <w:rPr>
                <w:lang w:val="sr-Cyrl-CS"/>
              </w:rPr>
            </w:pPr>
            <w:r w:rsidRPr="008D184A">
              <w:rPr>
                <w:lang w:val="sr-Cyrl-CS"/>
              </w:rPr>
              <w:t>Ученици наводе податке које су прикупили о животу и раду Доситеја Обрадовића.</w:t>
            </w:r>
          </w:p>
          <w:p w14:paraId="7FE3D826" w14:textId="77777777" w:rsidR="00850C80" w:rsidRPr="008D184A" w:rsidRDefault="00850C80" w:rsidP="00642884">
            <w:pPr>
              <w:pStyle w:val="ListParagraph"/>
              <w:numPr>
                <w:ilvl w:val="0"/>
                <w:numId w:val="153"/>
              </w:numPr>
              <w:jc w:val="both"/>
              <w:rPr>
                <w:lang w:val="sr-Cyrl-CS"/>
              </w:rPr>
            </w:pPr>
            <w:r w:rsidRPr="008D184A">
              <w:rPr>
                <w:lang w:val="sr-Cyrl-CS"/>
              </w:rPr>
              <w:t xml:space="preserve">Шта значи реч </w:t>
            </w:r>
            <w:r w:rsidRPr="008D184A">
              <w:rPr>
                <w:i/>
                <w:lang w:val="sr-Cyrl-CS"/>
              </w:rPr>
              <w:t>просветитељ</w:t>
            </w:r>
            <w:r w:rsidRPr="008D184A">
              <w:rPr>
                <w:lang w:val="sr-Cyrl-CS"/>
              </w:rPr>
              <w:t>?</w:t>
            </w:r>
          </w:p>
          <w:p w14:paraId="62E819E6" w14:textId="77777777" w:rsidR="00850C80" w:rsidRPr="008D184A" w:rsidRDefault="00850C80" w:rsidP="009A2409">
            <w:pPr>
              <w:pStyle w:val="ListParagraph"/>
              <w:jc w:val="both"/>
              <w:rPr>
                <w:lang w:val="sr-Cyrl-CS"/>
              </w:rPr>
            </w:pPr>
          </w:p>
        </w:tc>
      </w:tr>
      <w:tr w:rsidR="00850C80" w:rsidRPr="006D13B7" w14:paraId="5C69FA08" w14:textId="77777777" w:rsidTr="00BB55F8">
        <w:tc>
          <w:tcPr>
            <w:tcW w:w="8642" w:type="dxa"/>
          </w:tcPr>
          <w:p w14:paraId="2BA3FB1F" w14:textId="77777777" w:rsidR="00850C80" w:rsidRPr="008D184A" w:rsidRDefault="00850C80" w:rsidP="009A2409">
            <w:pPr>
              <w:rPr>
                <w:i/>
                <w:lang w:val="sr-Cyrl-CS"/>
              </w:rPr>
            </w:pPr>
            <w:r w:rsidRPr="008D184A">
              <w:rPr>
                <w:i/>
                <w:lang w:val="sr-Cyrl-CS"/>
              </w:rPr>
              <w:t>Главни део часа</w:t>
            </w:r>
          </w:p>
          <w:p w14:paraId="4CE5AD33" w14:textId="77777777" w:rsidR="00850C80" w:rsidRPr="008D184A" w:rsidRDefault="00850C80" w:rsidP="009A2409">
            <w:pPr>
              <w:rPr>
                <w:i/>
                <w:lang w:val="sr-Cyrl-CS"/>
              </w:rPr>
            </w:pPr>
          </w:p>
          <w:p w14:paraId="22326EAC" w14:textId="77777777" w:rsidR="00850C80" w:rsidRPr="008D184A" w:rsidRDefault="00850C80" w:rsidP="00642884">
            <w:pPr>
              <w:pStyle w:val="ListParagraph"/>
              <w:numPr>
                <w:ilvl w:val="0"/>
                <w:numId w:val="153"/>
              </w:numPr>
              <w:jc w:val="both"/>
              <w:rPr>
                <w:lang w:val="sr-Cyrl-RS"/>
              </w:rPr>
            </w:pPr>
            <w:r w:rsidRPr="008D184A">
              <w:rPr>
                <w:lang w:val="sr-Cyrl-RS"/>
              </w:rPr>
              <w:t>Наставник проверава у којој су мери ученици овладали потребним знањем из књижевности. Чита одломак и води разговор о њему. Питања за разговор.</w:t>
            </w:r>
          </w:p>
          <w:p w14:paraId="03CC7A9B" w14:textId="77777777" w:rsidR="00850C80" w:rsidRPr="008D184A" w:rsidRDefault="00850C80" w:rsidP="009A2409">
            <w:pPr>
              <w:jc w:val="both"/>
              <w:rPr>
                <w:lang w:val="sr-Cyrl-RS"/>
              </w:rPr>
            </w:pPr>
          </w:p>
          <w:p w14:paraId="56882FAC" w14:textId="77777777" w:rsidR="00850C80" w:rsidRPr="008D184A" w:rsidRDefault="00850C80" w:rsidP="00642884">
            <w:pPr>
              <w:pStyle w:val="ListParagraph"/>
              <w:numPr>
                <w:ilvl w:val="0"/>
                <w:numId w:val="154"/>
              </w:numPr>
              <w:jc w:val="both"/>
              <w:rPr>
                <w:lang w:val="sr-Cyrl-RS"/>
              </w:rPr>
            </w:pPr>
            <w:r w:rsidRPr="008D184A">
              <w:rPr>
                <w:lang w:val="sr-Cyrl-RS"/>
              </w:rPr>
              <w:t xml:space="preserve">Зашто Доситеј каже да се о стварима може </w:t>
            </w:r>
            <w:r w:rsidRPr="008D184A">
              <w:rPr>
                <w:i/>
                <w:iCs/>
                <w:lang w:val="sr-Cyrl-RS"/>
              </w:rPr>
              <w:t xml:space="preserve">право судити </w:t>
            </w:r>
            <w:r w:rsidRPr="008D184A">
              <w:rPr>
                <w:lang w:val="sr-Cyrl-RS"/>
              </w:rPr>
              <w:t>тек</w:t>
            </w:r>
          </w:p>
          <w:p w14:paraId="4199CF7F" w14:textId="77777777" w:rsidR="00850C80" w:rsidRPr="008D184A" w:rsidRDefault="00850C80" w:rsidP="009A2409">
            <w:pPr>
              <w:jc w:val="both"/>
              <w:rPr>
                <w:lang w:val="sr-Cyrl-RS"/>
              </w:rPr>
            </w:pPr>
            <w:r w:rsidRPr="008D184A">
              <w:rPr>
                <w:lang w:val="sr-Cyrl-RS"/>
              </w:rPr>
              <w:lastRenderedPageBreak/>
              <w:t xml:space="preserve">            када човек стекне искуство?</w:t>
            </w:r>
          </w:p>
          <w:p w14:paraId="44BA1833" w14:textId="77777777" w:rsidR="00850C80" w:rsidRPr="008D184A" w:rsidRDefault="00850C80" w:rsidP="00642884">
            <w:pPr>
              <w:pStyle w:val="ListParagraph"/>
              <w:numPr>
                <w:ilvl w:val="0"/>
                <w:numId w:val="154"/>
              </w:numPr>
              <w:jc w:val="both"/>
              <w:rPr>
                <w:lang w:val="sr-Cyrl-RS"/>
              </w:rPr>
            </w:pPr>
            <w:r w:rsidRPr="008D184A">
              <w:rPr>
                <w:lang w:val="sr-Cyrl-RS"/>
              </w:rPr>
              <w:t>Која стилска фигура се налази у основи приче о младој души? Шта</w:t>
            </w:r>
          </w:p>
          <w:p w14:paraId="323F26EF" w14:textId="77777777" w:rsidR="00850C80" w:rsidRPr="008D184A" w:rsidRDefault="00850C80" w:rsidP="009A2409">
            <w:pPr>
              <w:jc w:val="both"/>
              <w:rPr>
                <w:lang w:val="sr-Cyrl-RS"/>
              </w:rPr>
            </w:pPr>
            <w:r w:rsidRPr="008D184A">
              <w:rPr>
                <w:lang w:val="sr-Cyrl-RS"/>
              </w:rPr>
              <w:t xml:space="preserve">            је потребно младој души да би се одбранила од зла и преваре?</w:t>
            </w:r>
          </w:p>
          <w:p w14:paraId="3BC56076" w14:textId="77777777" w:rsidR="00850C80" w:rsidRPr="008D184A" w:rsidRDefault="00850C80" w:rsidP="00642884">
            <w:pPr>
              <w:pStyle w:val="ListParagraph"/>
              <w:numPr>
                <w:ilvl w:val="0"/>
                <w:numId w:val="154"/>
              </w:numPr>
              <w:jc w:val="both"/>
              <w:rPr>
                <w:lang w:val="sr-Cyrl-RS"/>
              </w:rPr>
            </w:pPr>
            <w:r w:rsidRPr="008D184A">
              <w:rPr>
                <w:lang w:val="sr-Cyrl-RS"/>
              </w:rPr>
              <w:t>Шта Доситеј каже о читању књига?</w:t>
            </w:r>
          </w:p>
          <w:p w14:paraId="1E126D34" w14:textId="77777777" w:rsidR="00850C80" w:rsidRPr="008D184A" w:rsidRDefault="00850C80" w:rsidP="00642884">
            <w:pPr>
              <w:pStyle w:val="ListParagraph"/>
              <w:numPr>
                <w:ilvl w:val="0"/>
                <w:numId w:val="154"/>
              </w:numPr>
              <w:jc w:val="both"/>
              <w:rPr>
                <w:lang w:val="sr-Cyrl-RS"/>
              </w:rPr>
            </w:pPr>
            <w:r w:rsidRPr="008D184A">
              <w:rPr>
                <w:lang w:val="sr-Cyrl-RS"/>
              </w:rPr>
              <w:t xml:space="preserve">Како разумеш изреку да </w:t>
            </w:r>
            <w:r w:rsidRPr="008D184A">
              <w:rPr>
                <w:i/>
                <w:iCs/>
                <w:lang w:val="sr-Cyrl-RS"/>
              </w:rPr>
              <w:t>није све што се жути злато</w:t>
            </w:r>
            <w:r w:rsidRPr="008D184A">
              <w:rPr>
                <w:lang w:val="sr-Cyrl-RS"/>
              </w:rPr>
              <w:t>?</w:t>
            </w:r>
          </w:p>
          <w:p w14:paraId="43F431AB" w14:textId="77777777" w:rsidR="00850C80" w:rsidRPr="008D184A" w:rsidRDefault="00850C80" w:rsidP="00642884">
            <w:pPr>
              <w:pStyle w:val="ListParagraph"/>
              <w:numPr>
                <w:ilvl w:val="0"/>
                <w:numId w:val="154"/>
              </w:numPr>
              <w:jc w:val="both"/>
              <w:rPr>
                <w:lang w:val="sr-Cyrl-RS"/>
              </w:rPr>
            </w:pPr>
            <w:r w:rsidRPr="008D184A">
              <w:rPr>
                <w:lang w:val="sr-Cyrl-RS"/>
              </w:rPr>
              <w:t>Због чега људи страхују од истине?</w:t>
            </w:r>
          </w:p>
          <w:p w14:paraId="0A22356E" w14:textId="77777777" w:rsidR="00850C80" w:rsidRPr="008D184A" w:rsidRDefault="00850C80" w:rsidP="00642884">
            <w:pPr>
              <w:pStyle w:val="ListParagraph"/>
              <w:numPr>
                <w:ilvl w:val="0"/>
                <w:numId w:val="154"/>
              </w:numPr>
              <w:jc w:val="both"/>
              <w:rPr>
                <w:lang w:val="sr-Cyrl-RS"/>
              </w:rPr>
            </w:pPr>
            <w:r w:rsidRPr="008D184A">
              <w:rPr>
                <w:lang w:val="sr-Cyrl-RS"/>
              </w:rPr>
              <w:t>Шта је смешно у Доситејевом опирању када му говоре о женидби?</w:t>
            </w:r>
          </w:p>
          <w:p w14:paraId="5D687B4D" w14:textId="77777777" w:rsidR="00850C80" w:rsidRPr="008D184A" w:rsidRDefault="00850C80" w:rsidP="00642884">
            <w:pPr>
              <w:pStyle w:val="ListParagraph"/>
              <w:numPr>
                <w:ilvl w:val="0"/>
                <w:numId w:val="154"/>
              </w:numPr>
              <w:jc w:val="both"/>
              <w:rPr>
                <w:lang w:val="sr-Cyrl-RS"/>
              </w:rPr>
            </w:pPr>
            <w:r w:rsidRPr="008D184A">
              <w:rPr>
                <w:lang w:val="sr-Cyrl-RS"/>
              </w:rPr>
              <w:t>Због чега је Доситеј у овом одломку из аутобиографије користио</w:t>
            </w:r>
          </w:p>
          <w:p w14:paraId="0C4F179C" w14:textId="77777777" w:rsidR="00850C80" w:rsidRPr="008D184A" w:rsidRDefault="00850C80" w:rsidP="009A2409">
            <w:pPr>
              <w:jc w:val="both"/>
              <w:rPr>
                <w:lang w:val="sr-Cyrl-RS"/>
              </w:rPr>
            </w:pPr>
            <w:r w:rsidRPr="008D184A">
              <w:rPr>
                <w:lang w:val="sr-Cyrl-RS"/>
              </w:rPr>
              <w:t xml:space="preserve">            и прво лице (своја искуства) и треће приповедачко лице</w:t>
            </w:r>
          </w:p>
          <w:p w14:paraId="51497EF5" w14:textId="77777777" w:rsidR="00850C80" w:rsidRPr="008D184A" w:rsidRDefault="00850C80" w:rsidP="009A2409">
            <w:pPr>
              <w:jc w:val="both"/>
              <w:rPr>
                <w:lang w:val="sr-Cyrl-RS"/>
              </w:rPr>
            </w:pPr>
            <w:r w:rsidRPr="008D184A">
              <w:rPr>
                <w:lang w:val="sr-Cyrl-RS"/>
              </w:rPr>
              <w:t xml:space="preserve">            (општи примери о младим људима)? Како укрштање ове две</w:t>
            </w:r>
          </w:p>
          <w:p w14:paraId="0B985B31" w14:textId="77777777" w:rsidR="00850C80" w:rsidRPr="008D184A" w:rsidRDefault="00850C80" w:rsidP="009A2409">
            <w:pPr>
              <w:jc w:val="both"/>
              <w:rPr>
                <w:lang w:val="sr-Cyrl-RS"/>
              </w:rPr>
            </w:pPr>
            <w:r w:rsidRPr="008D184A">
              <w:rPr>
                <w:lang w:val="sr-Cyrl-RS"/>
              </w:rPr>
              <w:t xml:space="preserve">            приповедачке перспективе утиче на читалачки доживљај?</w:t>
            </w:r>
          </w:p>
          <w:p w14:paraId="6EEF26A3" w14:textId="77777777" w:rsidR="00850C80" w:rsidRPr="008D184A" w:rsidRDefault="00850C80" w:rsidP="00642884">
            <w:pPr>
              <w:pStyle w:val="ListParagraph"/>
              <w:numPr>
                <w:ilvl w:val="0"/>
                <w:numId w:val="154"/>
              </w:numPr>
              <w:jc w:val="both"/>
              <w:rPr>
                <w:lang w:val="sr-Cyrl-RS"/>
              </w:rPr>
            </w:pPr>
            <w:r w:rsidRPr="008D184A">
              <w:rPr>
                <w:lang w:val="sr-Cyrl-RS"/>
              </w:rPr>
              <w:t>Доситеј Обрадовић је веровао у моћ знања, образовања, просветљења</w:t>
            </w:r>
          </w:p>
          <w:p w14:paraId="67AA3220" w14:textId="77777777" w:rsidR="00850C80" w:rsidRPr="008D184A" w:rsidRDefault="00850C80" w:rsidP="009A2409">
            <w:pPr>
              <w:jc w:val="both"/>
              <w:rPr>
                <w:lang w:val="sr-Cyrl-RS"/>
              </w:rPr>
            </w:pPr>
            <w:r w:rsidRPr="008D184A">
              <w:rPr>
                <w:lang w:val="sr-Cyrl-RS"/>
              </w:rPr>
              <w:t xml:space="preserve">            ума, наглашавајући важност целоживотног учења.</w:t>
            </w:r>
          </w:p>
          <w:p w14:paraId="0751D9A8" w14:textId="77777777" w:rsidR="00850C80" w:rsidRPr="008D184A" w:rsidRDefault="00850C80" w:rsidP="009A2409">
            <w:pPr>
              <w:jc w:val="both"/>
              <w:rPr>
                <w:lang w:val="sr-Cyrl-RS"/>
              </w:rPr>
            </w:pPr>
            <w:r w:rsidRPr="008D184A">
              <w:rPr>
                <w:lang w:val="sr-Cyrl-RS"/>
              </w:rPr>
              <w:t xml:space="preserve">            Шта ти мислиш: да ли је знање моћ?</w:t>
            </w:r>
          </w:p>
          <w:p w14:paraId="6A17C850" w14:textId="77777777" w:rsidR="00850C80" w:rsidRPr="008D184A" w:rsidRDefault="00850C80" w:rsidP="00642884">
            <w:pPr>
              <w:pStyle w:val="ListParagraph"/>
              <w:numPr>
                <w:ilvl w:val="0"/>
                <w:numId w:val="154"/>
              </w:numPr>
              <w:jc w:val="both"/>
              <w:rPr>
                <w:lang w:val="sr-Cyrl-RS"/>
              </w:rPr>
            </w:pPr>
            <w:r w:rsidRPr="008D184A">
              <w:rPr>
                <w:lang w:val="sr-Cyrl-RS"/>
              </w:rPr>
              <w:t>Откриј колико је језика знао Доситеј Обрадовић, па пронађи</w:t>
            </w:r>
          </w:p>
          <w:p w14:paraId="2D6C8D70" w14:textId="77777777" w:rsidR="00850C80" w:rsidRPr="008D184A" w:rsidRDefault="00850C80" w:rsidP="009A2409">
            <w:pPr>
              <w:jc w:val="both"/>
              <w:rPr>
                <w:lang w:val="sr-Cyrl-RS"/>
              </w:rPr>
            </w:pPr>
            <w:r w:rsidRPr="008D184A">
              <w:rPr>
                <w:lang w:val="sr-Cyrl-RS"/>
              </w:rPr>
              <w:t xml:space="preserve">            како се на тим језицима каже: књига, учити, знање и моћ.</w:t>
            </w:r>
          </w:p>
          <w:p w14:paraId="387ADC80" w14:textId="77777777" w:rsidR="00850C80" w:rsidRPr="008D184A" w:rsidRDefault="00850C80" w:rsidP="009A2409">
            <w:pPr>
              <w:jc w:val="both"/>
              <w:rPr>
                <w:lang w:val="sr-Cyrl-RS"/>
              </w:rPr>
            </w:pPr>
          </w:p>
        </w:tc>
      </w:tr>
      <w:tr w:rsidR="00850C80" w:rsidRPr="006D13B7" w14:paraId="6360EA6F" w14:textId="77777777" w:rsidTr="00BB55F8">
        <w:tc>
          <w:tcPr>
            <w:tcW w:w="8642" w:type="dxa"/>
          </w:tcPr>
          <w:p w14:paraId="68A9F572" w14:textId="77777777" w:rsidR="00850C80" w:rsidRPr="008D184A" w:rsidRDefault="00850C80" w:rsidP="009A2409">
            <w:pPr>
              <w:rPr>
                <w:i/>
                <w:lang w:val="sr-Cyrl-CS"/>
              </w:rPr>
            </w:pPr>
            <w:r w:rsidRPr="008D184A">
              <w:rPr>
                <w:i/>
                <w:lang w:val="sr-Cyrl-CS"/>
              </w:rPr>
              <w:lastRenderedPageBreak/>
              <w:t>Завршни део часа</w:t>
            </w:r>
          </w:p>
          <w:p w14:paraId="5B3A0FDF" w14:textId="77777777" w:rsidR="00850C80" w:rsidRPr="008D184A" w:rsidRDefault="00850C80" w:rsidP="009A2409">
            <w:pPr>
              <w:rPr>
                <w:i/>
                <w:lang w:val="sr-Cyrl-CS"/>
              </w:rPr>
            </w:pPr>
          </w:p>
          <w:p w14:paraId="5D7FC8B5" w14:textId="77777777" w:rsidR="00850C80" w:rsidRPr="008D184A" w:rsidRDefault="00850C80" w:rsidP="00642884">
            <w:pPr>
              <w:pStyle w:val="ListParagraph"/>
              <w:numPr>
                <w:ilvl w:val="0"/>
                <w:numId w:val="153"/>
              </w:numPr>
              <w:rPr>
                <w:lang w:val="sr-Cyrl-CS"/>
              </w:rPr>
            </w:pPr>
            <w:r w:rsidRPr="008D184A">
              <w:rPr>
                <w:lang w:val="sr-Cyrl-CS"/>
              </w:rPr>
              <w:t xml:space="preserve">У завршном делу часа објашњавају се појмови: </w:t>
            </w:r>
            <w:r w:rsidRPr="008D184A">
              <w:rPr>
                <w:i/>
                <w:iCs/>
                <w:lang w:val="sr-Cyrl-CS"/>
              </w:rPr>
              <w:t>аутобиографија, статички</w:t>
            </w:r>
            <w:r w:rsidRPr="008D184A">
              <w:rPr>
                <w:lang w:val="sr-Cyrl-CS"/>
              </w:rPr>
              <w:t xml:space="preserve"> и </w:t>
            </w:r>
            <w:r w:rsidRPr="008D184A">
              <w:rPr>
                <w:i/>
                <w:iCs/>
                <w:lang w:val="sr-Cyrl-CS"/>
              </w:rPr>
              <w:t>динамички мотиви, хронолошко</w:t>
            </w:r>
            <w:r w:rsidRPr="008D184A">
              <w:rPr>
                <w:lang w:val="sr-Cyrl-CS"/>
              </w:rPr>
              <w:t xml:space="preserve"> и </w:t>
            </w:r>
            <w:r w:rsidRPr="008D184A">
              <w:rPr>
                <w:i/>
                <w:iCs/>
                <w:lang w:val="sr-Cyrl-CS"/>
              </w:rPr>
              <w:t>ретроспективно приповедање.</w:t>
            </w:r>
          </w:p>
          <w:p w14:paraId="0A43BAC6" w14:textId="77777777" w:rsidR="00850C80" w:rsidRPr="008D184A" w:rsidRDefault="00850C80" w:rsidP="009A2409">
            <w:pPr>
              <w:rPr>
                <w:lang w:val="sr-Cyrl-CS"/>
              </w:rPr>
            </w:pPr>
          </w:p>
        </w:tc>
      </w:tr>
      <w:tr w:rsidR="00850C80" w:rsidRPr="006D13B7" w14:paraId="7BC91D66" w14:textId="77777777" w:rsidTr="00BB55F8">
        <w:tc>
          <w:tcPr>
            <w:tcW w:w="8642" w:type="dxa"/>
          </w:tcPr>
          <w:p w14:paraId="180EA07C" w14:textId="77777777" w:rsidR="00850C80" w:rsidRPr="008D184A" w:rsidRDefault="00850C80" w:rsidP="009A2409">
            <w:pPr>
              <w:rPr>
                <w:i/>
                <w:lang w:val="sr-Cyrl-CS"/>
              </w:rPr>
            </w:pPr>
            <w:r w:rsidRPr="008D184A">
              <w:rPr>
                <w:i/>
                <w:lang w:val="sr-Cyrl-CS"/>
              </w:rPr>
              <w:t>Евалуација – анализа часа (запажања наставника)</w:t>
            </w:r>
          </w:p>
          <w:p w14:paraId="042F67B4" w14:textId="77777777" w:rsidR="00850C80" w:rsidRPr="008D184A" w:rsidRDefault="00850C80" w:rsidP="009A2409">
            <w:pPr>
              <w:rPr>
                <w:i/>
                <w:lang w:val="sr-Cyrl-CS"/>
              </w:rPr>
            </w:pPr>
          </w:p>
          <w:p w14:paraId="29AA0FC7" w14:textId="77777777" w:rsidR="00850C80" w:rsidRPr="008D184A" w:rsidRDefault="00850C80" w:rsidP="009A2409">
            <w:pPr>
              <w:rPr>
                <w:lang w:val="sr-Cyrl-CS"/>
              </w:rPr>
            </w:pPr>
            <w:r w:rsidRPr="008D184A">
              <w:rPr>
                <w:lang w:val="sr-Cyrl-CS"/>
              </w:rPr>
              <w:t xml:space="preserve">Наставник планира са ученицима гледање драме </w:t>
            </w:r>
            <w:r w:rsidRPr="008D184A">
              <w:rPr>
                <w:i/>
                <w:lang w:val="sr-Cyrl-CS"/>
              </w:rPr>
              <w:t>Јастук гроба мог</w:t>
            </w:r>
            <w:r w:rsidRPr="008D184A">
              <w:rPr>
                <w:lang w:val="sr-Cyrl-CS"/>
              </w:rPr>
              <w:t xml:space="preserve"> Милована Витезовића.</w:t>
            </w:r>
          </w:p>
          <w:p w14:paraId="7C2BFF49" w14:textId="77777777" w:rsidR="00850C80" w:rsidRPr="008D184A" w:rsidRDefault="00850C80" w:rsidP="009A2409">
            <w:pPr>
              <w:rPr>
                <w:lang w:val="sr-Cyrl-CS"/>
              </w:rPr>
            </w:pPr>
          </w:p>
          <w:p w14:paraId="3EED83FD" w14:textId="77777777" w:rsidR="00850C80" w:rsidRPr="008D184A" w:rsidRDefault="00850C80" w:rsidP="009A2409">
            <w:pPr>
              <w:rPr>
                <w:lang w:val="sr-Cyrl-CS"/>
              </w:rPr>
            </w:pPr>
          </w:p>
          <w:p w14:paraId="38ED4D1D" w14:textId="77777777" w:rsidR="00850C80" w:rsidRPr="008D184A" w:rsidRDefault="00850C80" w:rsidP="009A2409">
            <w:pPr>
              <w:rPr>
                <w:lang w:val="sr-Cyrl-CS"/>
              </w:rPr>
            </w:pPr>
          </w:p>
          <w:p w14:paraId="02B420F7" w14:textId="77777777" w:rsidR="00850C80" w:rsidRPr="008D184A" w:rsidRDefault="00850C80" w:rsidP="009A2409">
            <w:pPr>
              <w:rPr>
                <w:i/>
                <w:lang w:val="sr-Cyrl-CS"/>
              </w:rPr>
            </w:pPr>
          </w:p>
          <w:p w14:paraId="53614586" w14:textId="77777777" w:rsidR="00850C80" w:rsidRPr="008D184A" w:rsidRDefault="00850C80" w:rsidP="009A2409">
            <w:pPr>
              <w:rPr>
                <w:i/>
                <w:lang w:val="sr-Cyrl-CS"/>
              </w:rPr>
            </w:pPr>
          </w:p>
          <w:p w14:paraId="55B4FC73" w14:textId="77777777" w:rsidR="00850C80" w:rsidRPr="008D184A" w:rsidRDefault="00850C80" w:rsidP="009A2409">
            <w:pPr>
              <w:rPr>
                <w:i/>
                <w:lang w:val="sr-Cyrl-CS"/>
              </w:rPr>
            </w:pPr>
          </w:p>
          <w:p w14:paraId="1B459F4C" w14:textId="77777777" w:rsidR="00850C80" w:rsidRPr="008D184A" w:rsidRDefault="00850C80" w:rsidP="009A2409">
            <w:pPr>
              <w:rPr>
                <w:i/>
                <w:lang w:val="sr-Cyrl-CS"/>
              </w:rPr>
            </w:pPr>
          </w:p>
          <w:p w14:paraId="58FCE014" w14:textId="77777777" w:rsidR="00850C80" w:rsidRPr="008D184A" w:rsidRDefault="00850C80" w:rsidP="009A2409">
            <w:pPr>
              <w:rPr>
                <w:i/>
                <w:lang w:val="sr-Cyrl-CS"/>
              </w:rPr>
            </w:pPr>
          </w:p>
          <w:p w14:paraId="782D4551" w14:textId="77777777" w:rsidR="00850C80" w:rsidRPr="008D184A" w:rsidRDefault="00850C80" w:rsidP="009A2409">
            <w:pPr>
              <w:rPr>
                <w:i/>
                <w:lang w:val="sr-Cyrl-CS"/>
              </w:rPr>
            </w:pPr>
          </w:p>
        </w:tc>
      </w:tr>
    </w:tbl>
    <w:p w14:paraId="6D79BE53" w14:textId="7524317E" w:rsidR="00850C80" w:rsidRDefault="00850C80" w:rsidP="00850C80">
      <w:pPr>
        <w:shd w:val="clear" w:color="auto" w:fill="FFFFFF"/>
        <w:rPr>
          <w:color w:val="222222"/>
          <w:lang w:val="sr-Cyrl-CS"/>
        </w:rPr>
      </w:pPr>
      <w:r w:rsidRPr="008D184A">
        <w:rPr>
          <w:color w:val="222222"/>
          <w:lang w:val="sr-Cyrl-CS"/>
        </w:rPr>
        <w:t> </w:t>
      </w:r>
    </w:p>
    <w:p w14:paraId="088BA131" w14:textId="77777777" w:rsidR="00F971BC" w:rsidRPr="008D184A" w:rsidRDefault="00F971BC" w:rsidP="00850C80">
      <w:pPr>
        <w:shd w:val="clear" w:color="auto" w:fill="FFFFFF"/>
        <w:rPr>
          <w:color w:val="222222"/>
          <w:lang w:val="sr-Cyrl-CS"/>
        </w:rPr>
      </w:pPr>
    </w:p>
    <w:tbl>
      <w:tblPr>
        <w:tblStyle w:val="TableGrid"/>
        <w:tblW w:w="0" w:type="auto"/>
        <w:tblLook w:val="01E0" w:firstRow="1" w:lastRow="1" w:firstColumn="1" w:lastColumn="1" w:noHBand="0" w:noVBand="0"/>
      </w:tblPr>
      <w:tblGrid>
        <w:gridCol w:w="1437"/>
        <w:gridCol w:w="3579"/>
        <w:gridCol w:w="2153"/>
        <w:gridCol w:w="1478"/>
      </w:tblGrid>
      <w:tr w:rsidR="00CD1EC1" w:rsidRPr="008D184A" w14:paraId="41048D1F" w14:textId="77777777" w:rsidTr="00BB55F8">
        <w:tc>
          <w:tcPr>
            <w:tcW w:w="5016" w:type="dxa"/>
            <w:gridSpan w:val="2"/>
            <w:tcBorders>
              <w:top w:val="nil"/>
              <w:left w:val="nil"/>
            </w:tcBorders>
          </w:tcPr>
          <w:p w14:paraId="41DD7EDE" w14:textId="77777777" w:rsidR="00CD1EC1" w:rsidRPr="008D184A" w:rsidRDefault="00CD1EC1" w:rsidP="009A2409">
            <w:pPr>
              <w:rPr>
                <w:lang w:val="sr-Cyrl-RS"/>
              </w:rPr>
            </w:pPr>
          </w:p>
          <w:p w14:paraId="6958F173" w14:textId="77777777" w:rsidR="00CD1EC1" w:rsidRPr="008D184A" w:rsidRDefault="00CD1EC1" w:rsidP="009A2409">
            <w:pPr>
              <w:rPr>
                <w:lang w:val="sr-Cyrl-CS"/>
              </w:rPr>
            </w:pPr>
          </w:p>
        </w:tc>
        <w:tc>
          <w:tcPr>
            <w:tcW w:w="2153" w:type="dxa"/>
          </w:tcPr>
          <w:p w14:paraId="1433AAB6" w14:textId="77777777" w:rsidR="00CD1EC1" w:rsidRPr="008D184A" w:rsidRDefault="00CD1EC1" w:rsidP="009A2409">
            <w:pPr>
              <w:rPr>
                <w:i/>
              </w:rPr>
            </w:pPr>
            <w:r w:rsidRPr="008D184A">
              <w:rPr>
                <w:i/>
                <w:lang w:val="sr-Cyrl-CS"/>
              </w:rPr>
              <w:t xml:space="preserve">Разред и одељење  </w:t>
            </w:r>
            <w:r w:rsidRPr="008D184A">
              <w:t>VIII</w:t>
            </w:r>
          </w:p>
        </w:tc>
        <w:tc>
          <w:tcPr>
            <w:tcW w:w="1478" w:type="dxa"/>
          </w:tcPr>
          <w:p w14:paraId="1D28CB1B" w14:textId="77777777" w:rsidR="00CD1EC1" w:rsidRPr="008D184A" w:rsidRDefault="00CD1EC1" w:rsidP="009A2409">
            <w:pPr>
              <w:rPr>
                <w:i/>
                <w:lang w:val="sr-Cyrl-CS"/>
              </w:rPr>
            </w:pPr>
            <w:r w:rsidRPr="008D184A">
              <w:rPr>
                <w:i/>
                <w:lang w:val="sr-Cyrl-CS"/>
              </w:rPr>
              <w:t>Датум</w:t>
            </w:r>
          </w:p>
        </w:tc>
      </w:tr>
      <w:tr w:rsidR="00CD1EC1" w:rsidRPr="006D13B7" w14:paraId="38F83A10" w14:textId="77777777" w:rsidTr="00BB55F8">
        <w:tc>
          <w:tcPr>
            <w:tcW w:w="1437" w:type="dxa"/>
          </w:tcPr>
          <w:p w14:paraId="66A6AE95" w14:textId="77777777" w:rsidR="00CD1EC1" w:rsidRPr="008D184A" w:rsidRDefault="00CD1EC1" w:rsidP="009A2409">
            <w:pPr>
              <w:rPr>
                <w:i/>
                <w:lang w:val="sr-Cyrl-CS"/>
              </w:rPr>
            </w:pPr>
            <w:r w:rsidRPr="008D184A">
              <w:rPr>
                <w:i/>
                <w:lang w:val="sr-Cyrl-CS"/>
              </w:rPr>
              <w:t>Редни број часа</w:t>
            </w:r>
          </w:p>
          <w:p w14:paraId="23847F8B" w14:textId="77777777" w:rsidR="00CD1EC1" w:rsidRPr="008D184A" w:rsidRDefault="00CD1EC1" w:rsidP="009A2409">
            <w:pPr>
              <w:jc w:val="center"/>
            </w:pPr>
            <w:r w:rsidRPr="008D184A">
              <w:rPr>
                <w:lang w:val="sr-Cyrl-RS"/>
              </w:rPr>
              <w:t>114</w:t>
            </w:r>
            <w:r w:rsidRPr="008D184A">
              <w:t>.</w:t>
            </w:r>
          </w:p>
        </w:tc>
        <w:tc>
          <w:tcPr>
            <w:tcW w:w="7210" w:type="dxa"/>
            <w:gridSpan w:val="3"/>
          </w:tcPr>
          <w:p w14:paraId="2D1DC32D" w14:textId="77777777" w:rsidR="00CD1EC1" w:rsidRPr="008D184A" w:rsidRDefault="00CD1EC1" w:rsidP="009A2409">
            <w:pPr>
              <w:rPr>
                <w:i/>
              </w:rPr>
            </w:pPr>
            <w:r w:rsidRPr="008D184A">
              <w:rPr>
                <w:i/>
                <w:lang w:val="sr-Cyrl-CS"/>
              </w:rPr>
              <w:t xml:space="preserve">Наставна јединица: </w:t>
            </w:r>
          </w:p>
          <w:p w14:paraId="69D55A5B" w14:textId="77777777" w:rsidR="00CD1EC1" w:rsidRPr="008D184A" w:rsidRDefault="00CD1EC1" w:rsidP="009A2409">
            <w:pPr>
              <w:rPr>
                <w:lang w:val="sr-Cyrl-CS"/>
              </w:rPr>
            </w:pPr>
            <w:bookmarkStart w:id="105" w:name="_Hlk97235585"/>
            <w:r w:rsidRPr="008D184A">
              <w:rPr>
                <w:lang w:val="sr-Cyrl-RS"/>
              </w:rPr>
              <w:t xml:space="preserve">Милутин Миланковић: </w:t>
            </w:r>
            <w:r w:rsidRPr="008D184A">
              <w:rPr>
                <w:i/>
              </w:rPr>
              <w:t>Кроз васиону и векове</w:t>
            </w:r>
            <w:r w:rsidRPr="008D184A" w:rsidDel="00AC75B9">
              <w:t xml:space="preserve"> </w:t>
            </w:r>
            <w:bookmarkEnd w:id="105"/>
          </w:p>
        </w:tc>
      </w:tr>
      <w:tr w:rsidR="00CD1EC1" w:rsidRPr="006D13B7" w14:paraId="75E6CF2A" w14:textId="77777777" w:rsidTr="00BB55F8">
        <w:trPr>
          <w:trHeight w:val="228"/>
        </w:trPr>
        <w:tc>
          <w:tcPr>
            <w:tcW w:w="8647" w:type="dxa"/>
            <w:gridSpan w:val="4"/>
          </w:tcPr>
          <w:p w14:paraId="25D84BF5" w14:textId="77777777" w:rsidR="00CD1EC1" w:rsidRPr="008D184A" w:rsidRDefault="00CD1EC1" w:rsidP="009A2409">
            <w:pPr>
              <w:jc w:val="both"/>
              <w:rPr>
                <w:i/>
                <w:lang w:val="sr-Cyrl-CS"/>
              </w:rPr>
            </w:pPr>
            <w:r w:rsidRPr="008D184A">
              <w:rPr>
                <w:i/>
                <w:lang w:val="sr-Cyrl-CS"/>
              </w:rPr>
              <w:t xml:space="preserve">Циљеви часа: </w:t>
            </w:r>
            <w:r w:rsidRPr="008D184A">
              <w:rPr>
                <w:lang w:val="sr-Cyrl-CS"/>
              </w:rPr>
              <w:t>уочавање особина књижевнонаучних текстова</w:t>
            </w:r>
          </w:p>
        </w:tc>
      </w:tr>
      <w:tr w:rsidR="00CD1EC1" w:rsidRPr="008D184A" w14:paraId="392E7C87" w14:textId="77777777" w:rsidTr="00BB55F8">
        <w:trPr>
          <w:trHeight w:val="227"/>
        </w:trPr>
        <w:tc>
          <w:tcPr>
            <w:tcW w:w="8647" w:type="dxa"/>
            <w:gridSpan w:val="4"/>
          </w:tcPr>
          <w:p w14:paraId="32A6844E" w14:textId="77777777" w:rsidR="00CD1EC1" w:rsidRPr="008D184A" w:rsidRDefault="00CD1EC1" w:rsidP="009A2409">
            <w:pPr>
              <w:rPr>
                <w:lang w:val="sr-Cyrl-CS"/>
              </w:rPr>
            </w:pPr>
            <w:r w:rsidRPr="008D184A">
              <w:rPr>
                <w:i/>
                <w:lang w:val="sr-Cyrl-CS"/>
              </w:rPr>
              <w:lastRenderedPageBreak/>
              <w:t xml:space="preserve">Тип часа: </w:t>
            </w:r>
            <w:r w:rsidRPr="008D184A">
              <w:rPr>
                <w:lang w:val="sr-Cyrl-CS"/>
              </w:rPr>
              <w:t>обрада</w:t>
            </w:r>
          </w:p>
        </w:tc>
      </w:tr>
      <w:tr w:rsidR="00CD1EC1" w:rsidRPr="008D184A" w14:paraId="1902BD9D" w14:textId="77777777" w:rsidTr="00BB55F8">
        <w:trPr>
          <w:trHeight w:val="227"/>
        </w:trPr>
        <w:tc>
          <w:tcPr>
            <w:tcW w:w="8647" w:type="dxa"/>
            <w:gridSpan w:val="4"/>
          </w:tcPr>
          <w:p w14:paraId="476C18DD" w14:textId="77777777" w:rsidR="00CD1EC1" w:rsidRPr="008D184A" w:rsidRDefault="00CD1EC1" w:rsidP="009A2409">
            <w:pPr>
              <w:rPr>
                <w:lang w:val="sr-Cyrl-CS"/>
              </w:rPr>
            </w:pPr>
            <w:r w:rsidRPr="008D184A">
              <w:rPr>
                <w:i/>
                <w:lang w:val="sr-Cyrl-CS"/>
              </w:rPr>
              <w:t xml:space="preserve">Облик рада: </w:t>
            </w:r>
            <w:r w:rsidRPr="008D184A">
              <w:rPr>
                <w:lang w:val="sr-Cyrl-CS"/>
              </w:rPr>
              <w:t>фронтални, индивидуални</w:t>
            </w:r>
          </w:p>
        </w:tc>
      </w:tr>
      <w:tr w:rsidR="00CD1EC1" w:rsidRPr="008D184A" w14:paraId="065AEA52" w14:textId="77777777" w:rsidTr="00BB55F8">
        <w:trPr>
          <w:trHeight w:val="227"/>
        </w:trPr>
        <w:tc>
          <w:tcPr>
            <w:tcW w:w="8647" w:type="dxa"/>
            <w:gridSpan w:val="4"/>
          </w:tcPr>
          <w:p w14:paraId="1930F605" w14:textId="77777777" w:rsidR="00CD1EC1" w:rsidRPr="008D184A" w:rsidRDefault="00CD1EC1" w:rsidP="009A2409">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CD1EC1" w:rsidRPr="008D184A" w14:paraId="5D7A673E" w14:textId="77777777" w:rsidTr="00BB55F8">
        <w:trPr>
          <w:trHeight w:val="227"/>
        </w:trPr>
        <w:tc>
          <w:tcPr>
            <w:tcW w:w="8647" w:type="dxa"/>
            <w:gridSpan w:val="4"/>
          </w:tcPr>
          <w:p w14:paraId="68DC10B9" w14:textId="77777777" w:rsidR="00CD1EC1" w:rsidRPr="008D184A" w:rsidRDefault="00CD1EC1" w:rsidP="009A2409">
            <w:pPr>
              <w:rPr>
                <w:lang w:val="sr-Cyrl-CS"/>
              </w:rPr>
            </w:pPr>
            <w:r w:rsidRPr="008D184A">
              <w:rPr>
                <w:i/>
                <w:lang w:val="sr-Cyrl-CS"/>
              </w:rPr>
              <w:t xml:space="preserve">Наставна средства: </w:t>
            </w:r>
            <w:r w:rsidRPr="008D184A">
              <w:rPr>
                <w:lang w:val="sr-Cyrl-CS"/>
              </w:rPr>
              <w:t>Читанка, 183 – 186</w:t>
            </w:r>
          </w:p>
        </w:tc>
      </w:tr>
      <w:tr w:rsidR="00CD1EC1" w:rsidRPr="006D13B7" w14:paraId="26F8D529" w14:textId="77777777" w:rsidTr="00BB55F8">
        <w:tblPrEx>
          <w:tblLook w:val="04A0" w:firstRow="1" w:lastRow="0" w:firstColumn="1" w:lastColumn="0" w:noHBand="0" w:noVBand="1"/>
        </w:tblPrEx>
        <w:trPr>
          <w:trHeight w:val="227"/>
        </w:trPr>
        <w:tc>
          <w:tcPr>
            <w:tcW w:w="8647" w:type="dxa"/>
            <w:gridSpan w:val="4"/>
            <w:hideMark/>
          </w:tcPr>
          <w:p w14:paraId="3BD78DCA" w14:textId="77777777" w:rsidR="00CD1EC1" w:rsidRPr="008D184A" w:rsidRDefault="00CD1EC1" w:rsidP="009A2409">
            <w:pPr>
              <w:rPr>
                <w:iCs/>
                <w:lang w:val="sr-Cyrl-CS"/>
              </w:rPr>
            </w:pPr>
            <w:r w:rsidRPr="008D184A">
              <w:rPr>
                <w:i/>
                <w:lang w:val="sr-Cyrl-CS"/>
              </w:rPr>
              <w:t>Образовни стандарди за наставну јединицу:</w:t>
            </w:r>
            <w:r w:rsidRPr="008D184A">
              <w:rPr>
                <w:iCs/>
                <w:lang w:val="sr-Cyrl-CS"/>
              </w:rPr>
              <w:t xml:space="preserve"> </w:t>
            </w:r>
          </w:p>
          <w:p w14:paraId="5767572C" w14:textId="77777777" w:rsidR="00CD1EC1" w:rsidRPr="008D184A" w:rsidRDefault="00CD1EC1" w:rsidP="009A2409">
            <w:pPr>
              <w:rPr>
                <w:iCs/>
                <w:lang w:val="sr-Cyrl-CS"/>
              </w:rPr>
            </w:pPr>
          </w:p>
          <w:p w14:paraId="32881631" w14:textId="77777777" w:rsidR="00CD1EC1" w:rsidRPr="008D184A" w:rsidRDefault="00CD1EC1" w:rsidP="009A2409">
            <w:pPr>
              <w:pStyle w:val="NormalWeb"/>
              <w:spacing w:before="0" w:after="0"/>
              <w:rPr>
                <w:color w:val="000000"/>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w:t>
            </w:r>
            <w:r w:rsidRPr="008D184A">
              <w:rPr>
                <w:color w:val="000000"/>
                <w:lang w:val="sr-Cyrl-CS"/>
              </w:rPr>
              <w:t xml:space="preserve"> </w:t>
            </w:r>
          </w:p>
          <w:p w14:paraId="29C81C29" w14:textId="77777777" w:rsidR="00CD1EC1" w:rsidRPr="008D184A" w:rsidRDefault="00CD1EC1" w:rsidP="009A2409">
            <w:pPr>
              <w:pStyle w:val="NormalWeb"/>
              <w:spacing w:before="0" w:after="0"/>
              <w:rPr>
                <w:color w:val="000000"/>
                <w:lang w:val="ru-RU"/>
              </w:rPr>
            </w:pPr>
            <w:r w:rsidRPr="008D184A">
              <w:rPr>
                <w:color w:val="000000"/>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ru-RU"/>
              </w:rPr>
              <w:br/>
            </w:r>
            <w:r w:rsidRPr="008D184A">
              <w:rPr>
                <w:color w:val="000000"/>
              </w:rPr>
              <w:t>CJ</w:t>
            </w:r>
            <w:r w:rsidRPr="008D184A">
              <w:rPr>
                <w:color w:val="000000"/>
                <w:lang w:val="ru-RU"/>
              </w:rPr>
              <w:t>.2.4.4. разликује књижевнонаучне врсте: биографију, аутобиографију, дневник и путопис и научно-популарне текстове;</w:t>
            </w:r>
            <w:r w:rsidRPr="008D184A">
              <w:rPr>
                <w:color w:val="000000"/>
                <w:lang w:val="ru-RU"/>
              </w:rPr>
              <w:br/>
            </w:r>
            <w:r w:rsidRPr="008D184A">
              <w:rPr>
                <w:color w:val="000000"/>
              </w:rPr>
              <w:t>CJ</w:t>
            </w:r>
            <w:r w:rsidRPr="008D184A">
              <w:rPr>
                <w:color w:val="000000"/>
                <w:lang w:val="ru-RU"/>
              </w:rPr>
              <w:t>.2.4.8. уочава разлику између препричавања и анализе дела;</w:t>
            </w:r>
            <w:r w:rsidRPr="008D184A">
              <w:rPr>
                <w:color w:val="000000"/>
                <w:lang w:val="ru-RU"/>
              </w:rPr>
              <w:br/>
            </w:r>
            <w:r w:rsidRPr="008D184A">
              <w:rPr>
                <w:color w:val="000000"/>
              </w:rPr>
              <w:t>CJ</w:t>
            </w:r>
            <w:r w:rsidRPr="008D184A">
              <w:rPr>
                <w:color w:val="000000"/>
                <w:lang w:val="ru-RU"/>
              </w:rPr>
              <w:t>.2.4.9. уме да води дневник о прочитаним књигама.</w:t>
            </w:r>
          </w:p>
          <w:p w14:paraId="7CED19DF" w14:textId="77777777" w:rsidR="00CD1EC1" w:rsidRPr="008D184A" w:rsidRDefault="00CD1EC1" w:rsidP="009A2409">
            <w:pPr>
              <w:pStyle w:val="NormalWeb"/>
              <w:spacing w:before="0" w:after="0"/>
              <w:rPr>
                <w:color w:val="000000"/>
                <w:lang w:val="sr-Cyrl-CS"/>
              </w:rPr>
            </w:pPr>
          </w:p>
          <w:p w14:paraId="2F067D12" w14:textId="77777777" w:rsidR="00CD1EC1" w:rsidRPr="008D184A" w:rsidRDefault="00CD1EC1" w:rsidP="009A2409">
            <w:pPr>
              <w:pStyle w:val="NormalWeb"/>
              <w:shd w:val="clear" w:color="auto" w:fill="FFFFFF"/>
              <w:rPr>
                <w:color w:val="000000"/>
                <w:lang w:val="ru-RU"/>
              </w:rPr>
            </w:pPr>
          </w:p>
        </w:tc>
      </w:tr>
      <w:tr w:rsidR="00CD1EC1" w:rsidRPr="006D13B7" w14:paraId="0B2473E2" w14:textId="77777777" w:rsidTr="00BB55F8">
        <w:tblPrEx>
          <w:tblLook w:val="04A0" w:firstRow="1" w:lastRow="0" w:firstColumn="1" w:lastColumn="0" w:noHBand="0" w:noVBand="1"/>
        </w:tblPrEx>
        <w:tc>
          <w:tcPr>
            <w:tcW w:w="8647" w:type="dxa"/>
            <w:gridSpan w:val="4"/>
          </w:tcPr>
          <w:p w14:paraId="33165385" w14:textId="77777777" w:rsidR="00CD1EC1" w:rsidRPr="008D184A" w:rsidRDefault="00CD1EC1" w:rsidP="009A2409">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p>
          <w:p w14:paraId="7A8EF60C" w14:textId="77777777" w:rsidR="00CD1EC1" w:rsidRPr="008D184A" w:rsidRDefault="00CD1EC1" w:rsidP="009A2409">
            <w:pPr>
              <w:rPr>
                <w:i/>
                <w:lang w:val="sr-Cyrl-CS"/>
              </w:rPr>
            </w:pPr>
            <w:r w:rsidRPr="008D184A">
              <w:rPr>
                <w:i/>
                <w:lang w:val="sr-Cyrl-CS"/>
              </w:rPr>
              <w:t xml:space="preserve"> </w:t>
            </w:r>
          </w:p>
          <w:p w14:paraId="5982174E" w14:textId="77777777" w:rsidR="00CD1EC1" w:rsidRPr="008D184A" w:rsidRDefault="00CD1EC1" w:rsidP="009A2409">
            <w:pPr>
              <w:rPr>
                <w:lang w:val="sr-Cyrl-CS"/>
              </w:rPr>
            </w:pPr>
            <w:r w:rsidRPr="008D184A">
              <w:rPr>
                <w:lang w:val="sr-Cyrl-CS"/>
              </w:rPr>
              <w:t>Ученик је у стању да:</w:t>
            </w:r>
          </w:p>
          <w:p w14:paraId="6EC4E95E" w14:textId="77777777" w:rsidR="00CD1EC1" w:rsidRPr="008D184A" w:rsidRDefault="00CD1EC1" w:rsidP="009A2409">
            <w:pPr>
              <w:rPr>
                <w:lang w:val="sr-Cyrl-CS"/>
              </w:rPr>
            </w:pPr>
            <w:r w:rsidRPr="008D184A">
              <w:rPr>
                <w:lang w:val="sr-Cyrl-CS"/>
              </w:rPr>
              <w:t xml:space="preserve"> </w:t>
            </w:r>
          </w:p>
          <w:p w14:paraId="1339B9C8" w14:textId="77777777" w:rsidR="00CD1EC1" w:rsidRPr="008D184A" w:rsidRDefault="00CD1EC1" w:rsidP="00642884">
            <w:pPr>
              <w:pStyle w:val="ListParagraph"/>
              <w:numPr>
                <w:ilvl w:val="0"/>
                <w:numId w:val="155"/>
              </w:numPr>
              <w:rPr>
                <w:lang w:val="sr-Cyrl-CS"/>
              </w:rPr>
            </w:pPr>
            <w:r w:rsidRPr="008D184A">
              <w:rPr>
                <w:lang w:val="sr-Cyrl-CS"/>
              </w:rPr>
              <w:t xml:space="preserve">истакне универзалне вредности књижевног дела и повеже их са сопственим искуством и околностима у којима живи; </w:t>
            </w:r>
          </w:p>
          <w:p w14:paraId="2898E03C" w14:textId="77777777" w:rsidR="00CD1EC1" w:rsidRPr="008D184A" w:rsidRDefault="00CD1EC1" w:rsidP="00642884">
            <w:pPr>
              <w:pStyle w:val="ListParagraph"/>
              <w:numPr>
                <w:ilvl w:val="0"/>
                <w:numId w:val="155"/>
              </w:numPr>
              <w:rPr>
                <w:lang w:val="sr-Cyrl-CS"/>
              </w:rPr>
            </w:pPr>
            <w:r w:rsidRPr="008D184A">
              <w:rPr>
                <w:lang w:val="sr-Cyrl-CS"/>
              </w:rPr>
              <w:t>чита с разумевањем различите врсте текстова и коментарише их, у складу са узрастом.</w:t>
            </w:r>
          </w:p>
          <w:p w14:paraId="0BDF2894" w14:textId="77777777" w:rsidR="00CD1EC1" w:rsidRPr="008D184A" w:rsidRDefault="00CD1EC1" w:rsidP="009A2409">
            <w:pPr>
              <w:pStyle w:val="ListParagraph"/>
              <w:rPr>
                <w:lang w:val="sr-Cyrl-CS"/>
              </w:rPr>
            </w:pPr>
          </w:p>
        </w:tc>
      </w:tr>
      <w:tr w:rsidR="00CD1EC1" w:rsidRPr="006D13B7" w14:paraId="329F251B" w14:textId="77777777" w:rsidTr="00BB55F8">
        <w:tblPrEx>
          <w:tblLook w:val="04A0" w:firstRow="1" w:lastRow="0" w:firstColumn="1" w:lastColumn="0" w:noHBand="0" w:noVBand="1"/>
        </w:tblPrEx>
        <w:tc>
          <w:tcPr>
            <w:tcW w:w="8647" w:type="dxa"/>
            <w:gridSpan w:val="4"/>
          </w:tcPr>
          <w:p w14:paraId="107E6ED6" w14:textId="77777777" w:rsidR="00CD1EC1" w:rsidRPr="008D184A" w:rsidRDefault="00CD1EC1" w:rsidP="009A2409">
            <w:pPr>
              <w:rPr>
                <w:i/>
                <w:lang w:val="sr-Cyrl-CS"/>
              </w:rPr>
            </w:pPr>
            <w:r w:rsidRPr="008D184A">
              <w:rPr>
                <w:i/>
                <w:lang w:val="sr-Cyrl-CS"/>
              </w:rPr>
              <w:t>Очекивани исходи на крају часа</w:t>
            </w:r>
          </w:p>
          <w:p w14:paraId="5D6EB107" w14:textId="77777777" w:rsidR="00CD1EC1" w:rsidRPr="008D184A" w:rsidRDefault="00CD1EC1" w:rsidP="009A2409">
            <w:pPr>
              <w:rPr>
                <w:i/>
                <w:lang w:val="sr-Cyrl-CS"/>
              </w:rPr>
            </w:pPr>
          </w:p>
          <w:p w14:paraId="7A8A369A" w14:textId="77777777" w:rsidR="00CD1EC1" w:rsidRPr="008D184A" w:rsidRDefault="00CD1EC1" w:rsidP="009A2409">
            <w:pPr>
              <w:rPr>
                <w:lang w:val="sr-Cyrl-CS"/>
              </w:rPr>
            </w:pPr>
            <w:r w:rsidRPr="008D184A">
              <w:rPr>
                <w:lang w:val="sr-Cyrl-CS"/>
              </w:rPr>
              <w:t>Ученик је у стању да:</w:t>
            </w:r>
          </w:p>
          <w:p w14:paraId="235DA2B7" w14:textId="77777777" w:rsidR="00CD1EC1" w:rsidRPr="008D184A" w:rsidRDefault="00CD1EC1" w:rsidP="009A2409">
            <w:pPr>
              <w:rPr>
                <w:lang w:val="sr-Cyrl-CS"/>
              </w:rPr>
            </w:pPr>
            <w:r w:rsidRPr="008D184A">
              <w:rPr>
                <w:lang w:val="sr-Cyrl-CS"/>
              </w:rPr>
              <w:t xml:space="preserve"> </w:t>
            </w:r>
          </w:p>
          <w:p w14:paraId="5A380831" w14:textId="77777777" w:rsidR="00CD1EC1" w:rsidRPr="008D184A" w:rsidRDefault="00CD1EC1" w:rsidP="00642884">
            <w:pPr>
              <w:pStyle w:val="ListParagraph"/>
              <w:numPr>
                <w:ilvl w:val="0"/>
                <w:numId w:val="155"/>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tc>
      </w:tr>
      <w:tr w:rsidR="00CD1EC1" w:rsidRPr="006D13B7" w14:paraId="481F0BE9" w14:textId="77777777" w:rsidTr="00BB55F8">
        <w:tblPrEx>
          <w:tblLook w:val="04A0" w:firstRow="1" w:lastRow="0" w:firstColumn="1" w:lastColumn="0" w:noHBand="0" w:noVBand="1"/>
        </w:tblPrEx>
        <w:tc>
          <w:tcPr>
            <w:tcW w:w="8647" w:type="dxa"/>
            <w:gridSpan w:val="4"/>
          </w:tcPr>
          <w:p w14:paraId="1E5F4677" w14:textId="77777777" w:rsidR="00CD1EC1" w:rsidRPr="008D184A" w:rsidRDefault="00CD1EC1" w:rsidP="009A2409">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CD1EC1" w:rsidRPr="006D13B7" w14:paraId="5429F10B" w14:textId="77777777" w:rsidTr="00BB55F8">
        <w:tblPrEx>
          <w:tblLook w:val="04A0" w:firstRow="1" w:lastRow="0" w:firstColumn="1" w:lastColumn="0" w:noHBand="0" w:noVBand="1"/>
        </w:tblPrEx>
        <w:tc>
          <w:tcPr>
            <w:tcW w:w="8647" w:type="dxa"/>
            <w:gridSpan w:val="4"/>
          </w:tcPr>
          <w:p w14:paraId="6A18CAD3" w14:textId="77777777" w:rsidR="00CD1EC1" w:rsidRPr="008D184A" w:rsidRDefault="00CD1EC1" w:rsidP="009A2409">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68111E84" w14:textId="77777777" w:rsidR="00CD1EC1" w:rsidRPr="008D184A" w:rsidRDefault="00CD1EC1" w:rsidP="00CD1EC1">
      <w:pPr>
        <w:rPr>
          <w:lang w:val="sr-Cyrl-CS"/>
        </w:rPr>
      </w:pPr>
    </w:p>
    <w:tbl>
      <w:tblPr>
        <w:tblStyle w:val="TableGrid"/>
        <w:tblW w:w="8642" w:type="dxa"/>
        <w:tblLook w:val="01E0" w:firstRow="1" w:lastRow="1" w:firstColumn="1" w:lastColumn="1" w:noHBand="0" w:noVBand="0"/>
      </w:tblPr>
      <w:tblGrid>
        <w:gridCol w:w="8642"/>
      </w:tblGrid>
      <w:tr w:rsidR="00CD1EC1" w:rsidRPr="008D184A" w14:paraId="0C453D19" w14:textId="77777777" w:rsidTr="00BB55F8">
        <w:trPr>
          <w:trHeight w:hRule="exact" w:val="284"/>
        </w:trPr>
        <w:tc>
          <w:tcPr>
            <w:tcW w:w="8642" w:type="dxa"/>
          </w:tcPr>
          <w:p w14:paraId="73CCA0E4" w14:textId="77777777" w:rsidR="00CD1EC1" w:rsidRPr="008D184A" w:rsidRDefault="00CD1EC1" w:rsidP="009A2409">
            <w:pPr>
              <w:jc w:val="center"/>
              <w:rPr>
                <w:i/>
                <w:lang w:val="sr-Cyrl-CS"/>
              </w:rPr>
            </w:pPr>
            <w:r w:rsidRPr="008D184A">
              <w:rPr>
                <w:i/>
                <w:lang w:val="sr-Cyrl-CS"/>
              </w:rPr>
              <w:t>Ток и садржај часа</w:t>
            </w:r>
          </w:p>
        </w:tc>
      </w:tr>
      <w:tr w:rsidR="00CD1EC1" w:rsidRPr="006D13B7" w14:paraId="10608656" w14:textId="77777777" w:rsidTr="00BB55F8">
        <w:tc>
          <w:tcPr>
            <w:tcW w:w="8642" w:type="dxa"/>
          </w:tcPr>
          <w:p w14:paraId="57459BB5" w14:textId="77777777" w:rsidR="00CD1EC1" w:rsidRPr="008D184A" w:rsidRDefault="00CD1EC1" w:rsidP="009A2409">
            <w:pPr>
              <w:rPr>
                <w:i/>
                <w:lang w:val="sr-Cyrl-CS"/>
              </w:rPr>
            </w:pPr>
            <w:r w:rsidRPr="008D184A">
              <w:rPr>
                <w:i/>
                <w:lang w:val="sr-Cyrl-CS"/>
              </w:rPr>
              <w:t>Уводни део часа</w:t>
            </w:r>
          </w:p>
          <w:p w14:paraId="24734E5D" w14:textId="77777777" w:rsidR="00CD1EC1" w:rsidRPr="008D184A" w:rsidRDefault="00CD1EC1" w:rsidP="009A2409">
            <w:pPr>
              <w:rPr>
                <w:i/>
                <w:lang w:val="sr-Cyrl-CS"/>
              </w:rPr>
            </w:pPr>
            <w:r w:rsidRPr="008D184A">
              <w:rPr>
                <w:i/>
                <w:lang w:val="sr-Cyrl-CS"/>
              </w:rPr>
              <w:t xml:space="preserve"> </w:t>
            </w:r>
          </w:p>
          <w:p w14:paraId="769216EE" w14:textId="77777777" w:rsidR="00CD1EC1" w:rsidRPr="008D184A" w:rsidRDefault="00CD1EC1" w:rsidP="00642884">
            <w:pPr>
              <w:pStyle w:val="ListParagraph"/>
              <w:numPr>
                <w:ilvl w:val="0"/>
                <w:numId w:val="155"/>
              </w:numPr>
              <w:jc w:val="both"/>
              <w:rPr>
                <w:lang w:val="sr-Cyrl-CS"/>
              </w:rPr>
            </w:pPr>
            <w:r w:rsidRPr="008D184A">
              <w:rPr>
                <w:lang w:val="sr-Cyrl-CS"/>
              </w:rPr>
              <w:t>Ученици казују шта знају о Милутину Миланковићу.</w:t>
            </w:r>
          </w:p>
          <w:p w14:paraId="5D869DCC" w14:textId="77777777" w:rsidR="00CD1EC1" w:rsidRPr="008D184A" w:rsidRDefault="00CD1EC1" w:rsidP="009A2409">
            <w:pPr>
              <w:pStyle w:val="ListParagraph"/>
              <w:jc w:val="both"/>
              <w:rPr>
                <w:lang w:val="sr-Cyrl-CS"/>
              </w:rPr>
            </w:pPr>
          </w:p>
        </w:tc>
      </w:tr>
      <w:tr w:rsidR="00CD1EC1" w:rsidRPr="008D184A" w14:paraId="6C3A5D8E" w14:textId="77777777" w:rsidTr="00BB55F8">
        <w:tc>
          <w:tcPr>
            <w:tcW w:w="8642" w:type="dxa"/>
          </w:tcPr>
          <w:p w14:paraId="620E41F2" w14:textId="77777777" w:rsidR="00CD1EC1" w:rsidRPr="008D184A" w:rsidRDefault="00CD1EC1" w:rsidP="009A2409">
            <w:pPr>
              <w:rPr>
                <w:i/>
                <w:lang w:val="sr-Cyrl-CS"/>
              </w:rPr>
            </w:pPr>
            <w:r w:rsidRPr="008D184A">
              <w:rPr>
                <w:i/>
                <w:lang w:val="sr-Cyrl-CS"/>
              </w:rPr>
              <w:t>Главни део часа</w:t>
            </w:r>
          </w:p>
          <w:p w14:paraId="5804BD4D" w14:textId="77777777" w:rsidR="00CD1EC1" w:rsidRPr="008D184A" w:rsidRDefault="00CD1EC1" w:rsidP="009A2409">
            <w:pPr>
              <w:rPr>
                <w:i/>
                <w:lang w:val="sr-Cyrl-CS"/>
              </w:rPr>
            </w:pPr>
          </w:p>
          <w:p w14:paraId="48DF0B63" w14:textId="77777777" w:rsidR="00CD1EC1" w:rsidRPr="008D184A" w:rsidRDefault="00CD1EC1" w:rsidP="00642884">
            <w:pPr>
              <w:pStyle w:val="ListParagraph"/>
              <w:numPr>
                <w:ilvl w:val="0"/>
                <w:numId w:val="155"/>
              </w:numPr>
              <w:jc w:val="both"/>
              <w:rPr>
                <w:lang w:val="sr-Cyrl-RS"/>
              </w:rPr>
            </w:pPr>
            <w:r w:rsidRPr="008D184A">
              <w:rPr>
                <w:lang w:val="sr-Cyrl-RS"/>
              </w:rPr>
              <w:t>Наставник проверава у којој су мери ученици овладали потребним знањем из књижевности и науке. Поставља питања.</w:t>
            </w:r>
          </w:p>
          <w:p w14:paraId="2FC4BBB1" w14:textId="77777777" w:rsidR="00CD1EC1" w:rsidRPr="008D184A" w:rsidRDefault="00CD1EC1" w:rsidP="009A2409">
            <w:pPr>
              <w:jc w:val="both"/>
              <w:rPr>
                <w:lang w:val="sr-Cyrl-RS"/>
              </w:rPr>
            </w:pPr>
          </w:p>
          <w:p w14:paraId="29615044" w14:textId="77777777" w:rsidR="00CD1EC1" w:rsidRPr="008D184A" w:rsidRDefault="00CD1EC1" w:rsidP="00642884">
            <w:pPr>
              <w:pStyle w:val="ListParagraph"/>
              <w:numPr>
                <w:ilvl w:val="0"/>
                <w:numId w:val="156"/>
              </w:numPr>
              <w:jc w:val="both"/>
              <w:rPr>
                <w:lang w:val="sr-Cyrl-RS"/>
              </w:rPr>
            </w:pPr>
            <w:r w:rsidRPr="008D184A">
              <w:rPr>
                <w:lang w:val="sr-Cyrl-RS"/>
              </w:rPr>
              <w:t>У ком лицу је исприповедан овај текст?</w:t>
            </w:r>
          </w:p>
          <w:p w14:paraId="155107D0" w14:textId="77777777" w:rsidR="00CD1EC1" w:rsidRPr="008D184A" w:rsidRDefault="00CD1EC1" w:rsidP="00642884">
            <w:pPr>
              <w:pStyle w:val="ListParagraph"/>
              <w:numPr>
                <w:ilvl w:val="0"/>
                <w:numId w:val="156"/>
              </w:numPr>
              <w:jc w:val="both"/>
              <w:rPr>
                <w:lang w:val="sr-Cyrl-RS"/>
              </w:rPr>
            </w:pPr>
            <w:r w:rsidRPr="008D184A">
              <w:rPr>
                <w:lang w:val="sr-Cyrl-RS"/>
              </w:rPr>
              <w:t>Да ли је овај текст аутобиографски? На основу чега то закључујеш?</w:t>
            </w:r>
          </w:p>
          <w:p w14:paraId="60A5787F" w14:textId="77777777" w:rsidR="00CD1EC1" w:rsidRPr="008D184A" w:rsidRDefault="00CD1EC1" w:rsidP="00642884">
            <w:pPr>
              <w:pStyle w:val="ListParagraph"/>
              <w:numPr>
                <w:ilvl w:val="0"/>
                <w:numId w:val="156"/>
              </w:numPr>
              <w:jc w:val="both"/>
              <w:rPr>
                <w:lang w:val="sr-Cyrl-RS"/>
              </w:rPr>
            </w:pPr>
            <w:r w:rsidRPr="008D184A">
              <w:rPr>
                <w:lang w:val="sr-Cyrl-RS"/>
              </w:rPr>
              <w:t>По чему се језик и стил овог текста разликују од језика и стила</w:t>
            </w:r>
          </w:p>
          <w:p w14:paraId="470C9A58" w14:textId="77777777" w:rsidR="00CD1EC1" w:rsidRPr="008D184A" w:rsidRDefault="00CD1EC1" w:rsidP="009A2409">
            <w:pPr>
              <w:jc w:val="both"/>
              <w:rPr>
                <w:lang w:val="sr-Cyrl-RS"/>
              </w:rPr>
            </w:pPr>
            <w:r w:rsidRPr="008D184A">
              <w:rPr>
                <w:lang w:val="sr-Cyrl-RS"/>
              </w:rPr>
              <w:t xml:space="preserve">            других текстова које сте до сада читали?</w:t>
            </w:r>
          </w:p>
          <w:p w14:paraId="498A05A0" w14:textId="77777777" w:rsidR="00CD1EC1" w:rsidRPr="008D184A" w:rsidRDefault="00CD1EC1" w:rsidP="00642884">
            <w:pPr>
              <w:pStyle w:val="ListParagraph"/>
              <w:numPr>
                <w:ilvl w:val="0"/>
                <w:numId w:val="156"/>
              </w:numPr>
              <w:jc w:val="both"/>
              <w:rPr>
                <w:lang w:val="sr-Cyrl-RS"/>
              </w:rPr>
            </w:pPr>
            <w:r w:rsidRPr="008D184A">
              <w:rPr>
                <w:lang w:val="sr-Cyrl-RS"/>
              </w:rPr>
              <w:t>Зашто приповедач каже да не може сит да се нагледа предела</w:t>
            </w:r>
          </w:p>
          <w:p w14:paraId="4F0694EE" w14:textId="77777777" w:rsidR="00CD1EC1" w:rsidRPr="008D184A" w:rsidRDefault="00CD1EC1" w:rsidP="009A2409">
            <w:pPr>
              <w:jc w:val="both"/>
              <w:rPr>
                <w:lang w:val="sr-Cyrl-RS"/>
              </w:rPr>
            </w:pPr>
            <w:r w:rsidRPr="008D184A">
              <w:rPr>
                <w:i/>
                <w:iCs/>
                <w:lang w:val="sr-Cyrl-RS"/>
              </w:rPr>
              <w:t xml:space="preserve">            у којем су природа и људска рука изложиле своја дела</w:t>
            </w:r>
            <w:r w:rsidRPr="008D184A">
              <w:rPr>
                <w:lang w:val="sr-Cyrl-RS"/>
              </w:rPr>
              <w:t>, иако их посматра</w:t>
            </w:r>
          </w:p>
          <w:p w14:paraId="4A8C4514" w14:textId="77777777" w:rsidR="00CD1EC1" w:rsidRPr="008D184A" w:rsidRDefault="00CD1EC1" w:rsidP="009A2409">
            <w:pPr>
              <w:jc w:val="both"/>
              <w:rPr>
                <w:lang w:val="sr-Cyrl-RS"/>
              </w:rPr>
            </w:pPr>
            <w:r w:rsidRPr="008D184A">
              <w:rPr>
                <w:lang w:val="sr-Cyrl-RS"/>
              </w:rPr>
              <w:t xml:space="preserve">            хиљадити пут?</w:t>
            </w:r>
          </w:p>
          <w:p w14:paraId="0242E936" w14:textId="77777777" w:rsidR="00CD1EC1" w:rsidRPr="008D184A" w:rsidRDefault="00CD1EC1" w:rsidP="00642884">
            <w:pPr>
              <w:pStyle w:val="ListParagraph"/>
              <w:numPr>
                <w:ilvl w:val="0"/>
                <w:numId w:val="156"/>
              </w:numPr>
              <w:jc w:val="both"/>
              <w:rPr>
                <w:lang w:val="sr-Cyrl-RS"/>
              </w:rPr>
            </w:pPr>
            <w:r w:rsidRPr="008D184A">
              <w:rPr>
                <w:lang w:val="sr-Cyrl-RS"/>
              </w:rPr>
              <w:t>Зашто он сматра да сликар не би могао да дочара тај предео?</w:t>
            </w:r>
          </w:p>
          <w:p w14:paraId="5BF96108" w14:textId="77777777" w:rsidR="00CD1EC1" w:rsidRPr="008D184A" w:rsidRDefault="00CD1EC1" w:rsidP="00642884">
            <w:pPr>
              <w:pStyle w:val="ListParagraph"/>
              <w:numPr>
                <w:ilvl w:val="0"/>
                <w:numId w:val="156"/>
              </w:numPr>
              <w:jc w:val="both"/>
              <w:rPr>
                <w:lang w:val="sr-Cyrl-RS"/>
              </w:rPr>
            </w:pPr>
            <w:r w:rsidRPr="008D184A">
              <w:rPr>
                <w:lang w:val="sr-Cyrl-RS"/>
              </w:rPr>
              <w:t>Како се приповедач осећао када се вратио из своје вечерње шетње? Због чега?</w:t>
            </w:r>
          </w:p>
          <w:p w14:paraId="090C5464" w14:textId="77777777" w:rsidR="00CD1EC1" w:rsidRPr="008D184A" w:rsidRDefault="00CD1EC1" w:rsidP="00642884">
            <w:pPr>
              <w:pStyle w:val="ListParagraph"/>
              <w:numPr>
                <w:ilvl w:val="0"/>
                <w:numId w:val="156"/>
              </w:numPr>
              <w:jc w:val="both"/>
              <w:rPr>
                <w:lang w:val="sr-Cyrl-RS"/>
              </w:rPr>
            </w:pPr>
            <w:r w:rsidRPr="008D184A">
              <w:rPr>
                <w:lang w:val="sr-Cyrl-RS"/>
              </w:rPr>
              <w:t>Зашто је приповедач задивљен Сунцем и Сунчевом светлошћу?</w:t>
            </w:r>
          </w:p>
          <w:p w14:paraId="390E3AB3" w14:textId="77777777" w:rsidR="00CD1EC1" w:rsidRPr="008D184A" w:rsidRDefault="00CD1EC1" w:rsidP="00642884">
            <w:pPr>
              <w:pStyle w:val="ListParagraph"/>
              <w:numPr>
                <w:ilvl w:val="0"/>
                <w:numId w:val="156"/>
              </w:numPr>
              <w:jc w:val="both"/>
              <w:rPr>
                <w:lang w:val="sr-Cyrl-RS"/>
              </w:rPr>
            </w:pPr>
            <w:r w:rsidRPr="008D184A">
              <w:rPr>
                <w:lang w:val="sr-Cyrl-RS"/>
              </w:rPr>
              <w:t xml:space="preserve">Зашто је египатски фараон Аменофис </w:t>
            </w:r>
            <w:r w:rsidRPr="008D184A">
              <w:t>IV</w:t>
            </w:r>
            <w:r w:rsidRPr="008D184A">
              <w:rPr>
                <w:lang w:val="sr-Cyrl-RS"/>
              </w:rPr>
              <w:t xml:space="preserve"> своје царство посветио Сунцу? Зашто га приповедач назива просвећеним фараоном?</w:t>
            </w:r>
          </w:p>
          <w:p w14:paraId="71EEAB9B" w14:textId="77777777" w:rsidR="00CD1EC1" w:rsidRPr="008D184A" w:rsidRDefault="00CD1EC1" w:rsidP="009A2409">
            <w:pPr>
              <w:pStyle w:val="ListParagraph"/>
              <w:jc w:val="both"/>
              <w:rPr>
                <w:lang w:val="sr-Cyrl-RS"/>
              </w:rPr>
            </w:pPr>
          </w:p>
        </w:tc>
      </w:tr>
      <w:tr w:rsidR="00CD1EC1" w:rsidRPr="006D13B7" w14:paraId="52A64BCD" w14:textId="77777777" w:rsidTr="00BB55F8">
        <w:tc>
          <w:tcPr>
            <w:tcW w:w="8642" w:type="dxa"/>
          </w:tcPr>
          <w:p w14:paraId="1624015B" w14:textId="77777777" w:rsidR="00CD1EC1" w:rsidRPr="008D184A" w:rsidRDefault="00CD1EC1" w:rsidP="009A2409">
            <w:pPr>
              <w:rPr>
                <w:i/>
                <w:lang w:val="sr-Cyrl-CS"/>
              </w:rPr>
            </w:pPr>
            <w:r w:rsidRPr="008D184A">
              <w:rPr>
                <w:i/>
                <w:lang w:val="sr-Cyrl-CS"/>
              </w:rPr>
              <w:lastRenderedPageBreak/>
              <w:t>Завршни део часа</w:t>
            </w:r>
          </w:p>
          <w:p w14:paraId="7E54C1C4" w14:textId="77777777" w:rsidR="00CD1EC1" w:rsidRPr="008D184A" w:rsidRDefault="00CD1EC1" w:rsidP="009A2409">
            <w:pPr>
              <w:rPr>
                <w:i/>
                <w:lang w:val="sr-Cyrl-CS"/>
              </w:rPr>
            </w:pPr>
          </w:p>
          <w:p w14:paraId="149A87DF" w14:textId="77777777" w:rsidR="00CD1EC1" w:rsidRPr="008D184A" w:rsidRDefault="00CD1EC1" w:rsidP="00642884">
            <w:pPr>
              <w:pStyle w:val="ListParagraph"/>
              <w:numPr>
                <w:ilvl w:val="0"/>
                <w:numId w:val="155"/>
              </w:numPr>
              <w:rPr>
                <w:lang w:val="sr-Cyrl-CS"/>
              </w:rPr>
            </w:pPr>
            <w:r w:rsidRPr="008D184A">
              <w:rPr>
                <w:lang w:val="sr-Cyrl-CS"/>
              </w:rPr>
              <w:t>У завршном делу часа наставник оцењује залагање ученика.</w:t>
            </w:r>
          </w:p>
          <w:p w14:paraId="075B3FAC" w14:textId="77777777" w:rsidR="00CD1EC1" w:rsidRPr="008D184A" w:rsidRDefault="00CD1EC1" w:rsidP="009A2409">
            <w:pPr>
              <w:pStyle w:val="ListParagraph"/>
              <w:rPr>
                <w:lang w:val="sr-Cyrl-CS"/>
              </w:rPr>
            </w:pPr>
          </w:p>
        </w:tc>
      </w:tr>
      <w:tr w:rsidR="00CD1EC1" w:rsidRPr="006D13B7" w14:paraId="44CCA501" w14:textId="77777777" w:rsidTr="00BB55F8">
        <w:tc>
          <w:tcPr>
            <w:tcW w:w="8642" w:type="dxa"/>
          </w:tcPr>
          <w:p w14:paraId="50B6D8A7" w14:textId="77777777" w:rsidR="00CD1EC1" w:rsidRPr="008D184A" w:rsidRDefault="00CD1EC1" w:rsidP="009A2409">
            <w:pPr>
              <w:rPr>
                <w:i/>
                <w:lang w:val="sr-Cyrl-CS"/>
              </w:rPr>
            </w:pPr>
            <w:r w:rsidRPr="008D184A">
              <w:rPr>
                <w:i/>
                <w:lang w:val="sr-Cyrl-CS"/>
              </w:rPr>
              <w:t>Евалуација – анализа часа (запажања наставника)</w:t>
            </w:r>
          </w:p>
          <w:p w14:paraId="11A26F10" w14:textId="77777777" w:rsidR="00CD1EC1" w:rsidRPr="008D184A" w:rsidRDefault="00CD1EC1" w:rsidP="009A2409">
            <w:pPr>
              <w:rPr>
                <w:i/>
                <w:lang w:val="sr-Cyrl-CS"/>
              </w:rPr>
            </w:pPr>
          </w:p>
          <w:p w14:paraId="1F8B7DF9" w14:textId="77777777" w:rsidR="00CD1EC1" w:rsidRPr="008D184A" w:rsidRDefault="00CD1EC1" w:rsidP="009A2409">
            <w:pPr>
              <w:rPr>
                <w:lang w:val="sr-Cyrl-CS"/>
              </w:rPr>
            </w:pPr>
            <w:r w:rsidRPr="008D184A">
              <w:rPr>
                <w:lang w:val="sr-Cyrl-CS"/>
              </w:rPr>
              <w:t>Наставник планира са ученицима одлазак у музеј.</w:t>
            </w:r>
          </w:p>
          <w:p w14:paraId="456C8609" w14:textId="77777777" w:rsidR="00CD1EC1" w:rsidRPr="008D184A" w:rsidRDefault="00CD1EC1" w:rsidP="009A2409">
            <w:pPr>
              <w:rPr>
                <w:lang w:val="sr-Cyrl-CS"/>
              </w:rPr>
            </w:pPr>
          </w:p>
          <w:p w14:paraId="6F5ED32B" w14:textId="77777777" w:rsidR="00CD1EC1" w:rsidRPr="008D184A" w:rsidRDefault="00CD1EC1" w:rsidP="009A2409">
            <w:pPr>
              <w:rPr>
                <w:lang w:val="sr-Cyrl-CS"/>
              </w:rPr>
            </w:pPr>
          </w:p>
          <w:p w14:paraId="23D818E6" w14:textId="77777777" w:rsidR="00CD1EC1" w:rsidRPr="008D184A" w:rsidRDefault="00CD1EC1" w:rsidP="009A2409">
            <w:pPr>
              <w:rPr>
                <w:i/>
                <w:lang w:val="sr-Cyrl-CS"/>
              </w:rPr>
            </w:pPr>
          </w:p>
          <w:p w14:paraId="34400832" w14:textId="77777777" w:rsidR="00CD1EC1" w:rsidRPr="008D184A" w:rsidRDefault="00CD1EC1" w:rsidP="009A2409">
            <w:pPr>
              <w:rPr>
                <w:i/>
                <w:lang w:val="sr-Cyrl-CS"/>
              </w:rPr>
            </w:pPr>
          </w:p>
          <w:p w14:paraId="17873B6F" w14:textId="77777777" w:rsidR="00CD1EC1" w:rsidRPr="008D184A" w:rsidRDefault="00CD1EC1" w:rsidP="009A2409">
            <w:pPr>
              <w:rPr>
                <w:i/>
                <w:lang w:val="sr-Cyrl-CS"/>
              </w:rPr>
            </w:pPr>
          </w:p>
          <w:p w14:paraId="39FFDFED" w14:textId="77777777" w:rsidR="00CD1EC1" w:rsidRPr="008D184A" w:rsidRDefault="00CD1EC1" w:rsidP="009A2409">
            <w:pPr>
              <w:rPr>
                <w:i/>
                <w:lang w:val="sr-Cyrl-CS"/>
              </w:rPr>
            </w:pPr>
          </w:p>
          <w:p w14:paraId="283E4F55" w14:textId="77777777" w:rsidR="00CD1EC1" w:rsidRPr="008D184A" w:rsidRDefault="00CD1EC1" w:rsidP="009A2409">
            <w:pPr>
              <w:rPr>
                <w:i/>
                <w:lang w:val="sr-Cyrl-CS"/>
              </w:rPr>
            </w:pPr>
          </w:p>
          <w:p w14:paraId="7976273F" w14:textId="77777777" w:rsidR="00CD1EC1" w:rsidRPr="008D184A" w:rsidRDefault="00CD1EC1" w:rsidP="009A2409">
            <w:pPr>
              <w:rPr>
                <w:i/>
                <w:lang w:val="sr-Cyrl-CS"/>
              </w:rPr>
            </w:pPr>
          </w:p>
        </w:tc>
      </w:tr>
    </w:tbl>
    <w:p w14:paraId="79E300C9" w14:textId="4D1DBA58" w:rsidR="00CD1EC1" w:rsidRDefault="00CD1EC1" w:rsidP="00CD1EC1">
      <w:pPr>
        <w:shd w:val="clear" w:color="auto" w:fill="FFFFFF"/>
        <w:rPr>
          <w:color w:val="222222"/>
          <w:lang w:val="sr-Cyrl-CS"/>
        </w:rPr>
      </w:pPr>
      <w:r w:rsidRPr="008D184A">
        <w:rPr>
          <w:color w:val="222222"/>
          <w:lang w:val="sr-Cyrl-CS"/>
        </w:rPr>
        <w:t> </w:t>
      </w:r>
    </w:p>
    <w:p w14:paraId="08829358" w14:textId="77777777" w:rsidR="00F971BC" w:rsidRPr="008D184A" w:rsidRDefault="00F971BC" w:rsidP="00CD1EC1">
      <w:pPr>
        <w:shd w:val="clear" w:color="auto" w:fill="FFFFFF"/>
        <w:rPr>
          <w:color w:val="222222"/>
          <w:lang w:val="sr-Cyrl-CS"/>
        </w:rPr>
      </w:pPr>
    </w:p>
    <w:tbl>
      <w:tblPr>
        <w:tblStyle w:val="TableGrid"/>
        <w:tblW w:w="0" w:type="auto"/>
        <w:tblInd w:w="55" w:type="dxa"/>
        <w:tblLook w:val="01E0" w:firstRow="1" w:lastRow="1" w:firstColumn="1" w:lastColumn="1" w:noHBand="0" w:noVBand="0"/>
      </w:tblPr>
      <w:tblGrid>
        <w:gridCol w:w="1221"/>
        <w:gridCol w:w="2396"/>
        <w:gridCol w:w="2215"/>
        <w:gridCol w:w="2760"/>
      </w:tblGrid>
      <w:tr w:rsidR="00483AAB" w:rsidRPr="008D184A" w14:paraId="43116300" w14:textId="77777777" w:rsidTr="00BF1CFA">
        <w:tc>
          <w:tcPr>
            <w:tcW w:w="3617" w:type="dxa"/>
            <w:gridSpan w:val="2"/>
            <w:tcBorders>
              <w:top w:val="nil"/>
              <w:left w:val="nil"/>
            </w:tcBorders>
          </w:tcPr>
          <w:p w14:paraId="54BDFCD0" w14:textId="77777777" w:rsidR="00483AAB" w:rsidRPr="008D184A" w:rsidRDefault="00483AAB" w:rsidP="009A2409">
            <w:pPr>
              <w:rPr>
                <w:lang w:val="sr-Cyrl-CS"/>
              </w:rPr>
            </w:pPr>
          </w:p>
          <w:p w14:paraId="1798AC27" w14:textId="77777777" w:rsidR="00483AAB" w:rsidRPr="008D184A" w:rsidRDefault="00483AAB" w:rsidP="009A2409">
            <w:pPr>
              <w:rPr>
                <w:lang w:val="sr-Cyrl-CS"/>
              </w:rPr>
            </w:pPr>
          </w:p>
        </w:tc>
        <w:tc>
          <w:tcPr>
            <w:tcW w:w="2215" w:type="dxa"/>
          </w:tcPr>
          <w:p w14:paraId="57111FEB" w14:textId="77777777" w:rsidR="00483AAB" w:rsidRPr="008D184A" w:rsidRDefault="00483AAB" w:rsidP="009A2409">
            <w:pPr>
              <w:rPr>
                <w:i/>
              </w:rPr>
            </w:pPr>
            <w:r w:rsidRPr="008D184A">
              <w:rPr>
                <w:i/>
                <w:lang w:val="sr-Cyrl-CS"/>
              </w:rPr>
              <w:t xml:space="preserve">Разред и одељење  </w:t>
            </w:r>
            <w:r w:rsidRPr="008D184A">
              <w:t>VIII</w:t>
            </w:r>
          </w:p>
        </w:tc>
        <w:tc>
          <w:tcPr>
            <w:tcW w:w="2760" w:type="dxa"/>
          </w:tcPr>
          <w:p w14:paraId="47026CB6" w14:textId="77777777" w:rsidR="00483AAB" w:rsidRPr="008D184A" w:rsidRDefault="00483AAB" w:rsidP="009A2409">
            <w:pPr>
              <w:rPr>
                <w:i/>
                <w:lang w:val="sr-Cyrl-CS"/>
              </w:rPr>
            </w:pPr>
            <w:r w:rsidRPr="008D184A">
              <w:rPr>
                <w:i/>
                <w:lang w:val="sr-Cyrl-CS"/>
              </w:rPr>
              <w:t>Датум</w:t>
            </w:r>
          </w:p>
        </w:tc>
      </w:tr>
      <w:tr w:rsidR="00483AAB" w:rsidRPr="006D13B7" w14:paraId="7F089406" w14:textId="77777777" w:rsidTr="00BF1CFA">
        <w:tc>
          <w:tcPr>
            <w:tcW w:w="1221" w:type="dxa"/>
          </w:tcPr>
          <w:p w14:paraId="0D0FCB86" w14:textId="77777777" w:rsidR="00483AAB" w:rsidRPr="008D184A" w:rsidRDefault="00483AAB" w:rsidP="009A2409">
            <w:pPr>
              <w:rPr>
                <w:i/>
                <w:lang w:val="sr-Cyrl-CS"/>
              </w:rPr>
            </w:pPr>
            <w:r w:rsidRPr="008D184A">
              <w:rPr>
                <w:i/>
                <w:lang w:val="sr-Cyrl-CS"/>
              </w:rPr>
              <w:t>Редни број часа</w:t>
            </w:r>
          </w:p>
          <w:p w14:paraId="31FF82F6" w14:textId="77777777" w:rsidR="00483AAB" w:rsidRPr="008D184A" w:rsidRDefault="00483AAB" w:rsidP="009A2409">
            <w:pPr>
              <w:jc w:val="center"/>
            </w:pPr>
            <w:r w:rsidRPr="008D184A">
              <w:rPr>
                <w:lang w:val="sr-Cyrl-RS"/>
              </w:rPr>
              <w:t>115.</w:t>
            </w:r>
          </w:p>
        </w:tc>
        <w:tc>
          <w:tcPr>
            <w:tcW w:w="7371" w:type="dxa"/>
            <w:gridSpan w:val="3"/>
          </w:tcPr>
          <w:p w14:paraId="324FE272" w14:textId="77777777" w:rsidR="00483AAB" w:rsidRPr="008D184A" w:rsidRDefault="00483AAB" w:rsidP="009A2409">
            <w:pPr>
              <w:rPr>
                <w:i/>
              </w:rPr>
            </w:pPr>
            <w:r w:rsidRPr="008D184A">
              <w:rPr>
                <w:i/>
                <w:lang w:val="sr-Cyrl-CS"/>
              </w:rPr>
              <w:t xml:space="preserve">Наставна јединица: </w:t>
            </w:r>
          </w:p>
          <w:p w14:paraId="3DAF0967" w14:textId="77777777" w:rsidR="00483AAB" w:rsidRPr="008D184A" w:rsidRDefault="00483AAB" w:rsidP="009A2409">
            <w:pPr>
              <w:rPr>
                <w:lang w:val="sr-Cyrl-CS"/>
              </w:rPr>
            </w:pPr>
            <w:bookmarkStart w:id="106" w:name="_Hlk97235646"/>
            <w:r w:rsidRPr="008D184A">
              <w:rPr>
                <w:lang w:val="sr-Cyrl-RS"/>
              </w:rPr>
              <w:t xml:space="preserve">Језик: </w:t>
            </w:r>
            <w:r w:rsidRPr="008D184A">
              <w:rPr>
                <w:i/>
              </w:rPr>
              <w:t>Зависне</w:t>
            </w:r>
            <w:r w:rsidRPr="008D184A">
              <w:rPr>
                <w:i/>
                <w:lang w:val="sr-Cyrl-RS"/>
              </w:rPr>
              <w:t xml:space="preserve"> реченице – допусне, узрочне, последичне</w:t>
            </w:r>
            <w:r w:rsidRPr="008D184A" w:rsidDel="000341BC">
              <w:t xml:space="preserve"> </w:t>
            </w:r>
            <w:bookmarkEnd w:id="106"/>
          </w:p>
        </w:tc>
      </w:tr>
      <w:tr w:rsidR="00483AAB" w:rsidRPr="006D13B7" w14:paraId="7CFED259" w14:textId="77777777" w:rsidTr="00BF1CFA">
        <w:trPr>
          <w:trHeight w:val="228"/>
        </w:trPr>
        <w:tc>
          <w:tcPr>
            <w:tcW w:w="8592" w:type="dxa"/>
            <w:gridSpan w:val="4"/>
          </w:tcPr>
          <w:p w14:paraId="0723A1B2" w14:textId="77777777" w:rsidR="00483AAB" w:rsidRPr="008D184A" w:rsidRDefault="00483AAB" w:rsidP="009A2409">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синтаксе</w:t>
            </w:r>
          </w:p>
        </w:tc>
      </w:tr>
      <w:tr w:rsidR="00483AAB" w:rsidRPr="008D184A" w14:paraId="4D743209" w14:textId="77777777" w:rsidTr="00BF1CFA">
        <w:trPr>
          <w:trHeight w:val="227"/>
        </w:trPr>
        <w:tc>
          <w:tcPr>
            <w:tcW w:w="8592" w:type="dxa"/>
            <w:gridSpan w:val="4"/>
          </w:tcPr>
          <w:p w14:paraId="56D8925F" w14:textId="77777777" w:rsidR="00483AAB" w:rsidRPr="008D184A" w:rsidRDefault="00483AAB" w:rsidP="009A2409">
            <w:r w:rsidRPr="008D184A">
              <w:rPr>
                <w:i/>
                <w:lang w:val="sr-Cyrl-CS"/>
              </w:rPr>
              <w:t xml:space="preserve">Тип часа: </w:t>
            </w:r>
            <w:r w:rsidRPr="008D184A">
              <w:rPr>
                <w:lang w:val="sr-Cyrl-RS"/>
              </w:rPr>
              <w:t>вежбање</w:t>
            </w:r>
          </w:p>
        </w:tc>
      </w:tr>
      <w:tr w:rsidR="00483AAB" w:rsidRPr="008D184A" w14:paraId="6FF403BB" w14:textId="77777777" w:rsidTr="00BF1CFA">
        <w:trPr>
          <w:trHeight w:val="227"/>
        </w:trPr>
        <w:tc>
          <w:tcPr>
            <w:tcW w:w="8592" w:type="dxa"/>
            <w:gridSpan w:val="4"/>
          </w:tcPr>
          <w:p w14:paraId="7DB04FD8" w14:textId="77777777" w:rsidR="00483AAB" w:rsidRPr="008D184A" w:rsidRDefault="00483AAB" w:rsidP="009A2409">
            <w:pPr>
              <w:rPr>
                <w:lang w:val="sr-Cyrl-CS"/>
              </w:rPr>
            </w:pPr>
            <w:r w:rsidRPr="008D184A">
              <w:rPr>
                <w:i/>
                <w:lang w:val="sr-Cyrl-CS"/>
              </w:rPr>
              <w:t xml:space="preserve">Облик рада: </w:t>
            </w:r>
            <w:r w:rsidRPr="008D184A">
              <w:rPr>
                <w:lang w:val="sr-Cyrl-CS"/>
              </w:rPr>
              <w:t>фронтални, индивидуални</w:t>
            </w:r>
          </w:p>
        </w:tc>
      </w:tr>
      <w:tr w:rsidR="00483AAB" w:rsidRPr="008D184A" w14:paraId="59B05934" w14:textId="77777777" w:rsidTr="00BF1CFA">
        <w:trPr>
          <w:trHeight w:val="227"/>
        </w:trPr>
        <w:tc>
          <w:tcPr>
            <w:tcW w:w="8592" w:type="dxa"/>
            <w:gridSpan w:val="4"/>
          </w:tcPr>
          <w:p w14:paraId="7F401D48" w14:textId="77777777" w:rsidR="00483AAB" w:rsidRPr="008D184A" w:rsidRDefault="00483AAB" w:rsidP="009A2409">
            <w:pPr>
              <w:rPr>
                <w:lang w:val="sr-Cyrl-CS"/>
              </w:rPr>
            </w:pPr>
            <w:r w:rsidRPr="008D184A">
              <w:rPr>
                <w:i/>
                <w:lang w:val="sr-Cyrl-CS"/>
              </w:rPr>
              <w:t xml:space="preserve">Метода рада: </w:t>
            </w:r>
            <w:r w:rsidRPr="008D184A">
              <w:rPr>
                <w:lang w:val="sr-Cyrl-CS"/>
              </w:rPr>
              <w:t xml:space="preserve">дијалошка, </w:t>
            </w:r>
            <w:r w:rsidRPr="008D184A">
              <w:rPr>
                <w:lang w:val="sr-Cyrl-RS"/>
              </w:rPr>
              <w:t>аналитичко-синтетичка</w:t>
            </w:r>
            <w:r w:rsidRPr="008D184A">
              <w:rPr>
                <w:lang w:val="sr-Cyrl-CS"/>
              </w:rPr>
              <w:t xml:space="preserve"> </w:t>
            </w:r>
          </w:p>
        </w:tc>
      </w:tr>
      <w:tr w:rsidR="00483AAB" w:rsidRPr="008D184A" w14:paraId="05EC0F74" w14:textId="77777777" w:rsidTr="00BF1CFA">
        <w:trPr>
          <w:trHeight w:val="227"/>
        </w:trPr>
        <w:tc>
          <w:tcPr>
            <w:tcW w:w="8592" w:type="dxa"/>
            <w:gridSpan w:val="4"/>
          </w:tcPr>
          <w:p w14:paraId="5D5AF814" w14:textId="77777777" w:rsidR="00483AAB" w:rsidRPr="008D184A" w:rsidRDefault="00483AAB" w:rsidP="009A2409">
            <w:pPr>
              <w:rPr>
                <w:lang w:val="sr-Cyrl-CS"/>
              </w:rPr>
            </w:pPr>
            <w:r w:rsidRPr="008D184A">
              <w:rPr>
                <w:i/>
                <w:lang w:val="sr-Cyrl-CS"/>
              </w:rPr>
              <w:t xml:space="preserve">Наставна средства: </w:t>
            </w:r>
            <w:r w:rsidRPr="008D184A">
              <w:rPr>
                <w:lang w:val="sr-Cyrl-CS"/>
              </w:rPr>
              <w:t>Српски језик, 174 – 180</w:t>
            </w:r>
          </w:p>
        </w:tc>
      </w:tr>
      <w:tr w:rsidR="00483AAB" w:rsidRPr="006D13B7" w14:paraId="45FEDB7A" w14:textId="77777777" w:rsidTr="00BF1CFA">
        <w:tblPrEx>
          <w:tblLook w:val="04A0" w:firstRow="1" w:lastRow="0" w:firstColumn="1" w:lastColumn="0" w:noHBand="0" w:noVBand="1"/>
        </w:tblPrEx>
        <w:tc>
          <w:tcPr>
            <w:tcW w:w="8592" w:type="dxa"/>
            <w:gridSpan w:val="4"/>
          </w:tcPr>
          <w:p w14:paraId="4C19961A" w14:textId="77777777" w:rsidR="00483AAB" w:rsidRPr="008D184A" w:rsidRDefault="00483AAB" w:rsidP="009A2409">
            <w:pPr>
              <w:rPr>
                <w:i/>
                <w:lang w:val="sr-Cyrl-CS"/>
              </w:rPr>
            </w:pPr>
            <w:r w:rsidRPr="008D184A">
              <w:rPr>
                <w:i/>
                <w:lang w:val="sr-Cyrl-CS"/>
              </w:rPr>
              <w:t xml:space="preserve">Образовни исходи за наставну јединицу </w:t>
            </w:r>
          </w:p>
          <w:p w14:paraId="0CA04FCC" w14:textId="77777777" w:rsidR="00483AAB" w:rsidRPr="008D184A" w:rsidRDefault="00483AAB" w:rsidP="009A2409">
            <w:pPr>
              <w:rPr>
                <w:i/>
                <w:lang w:val="sr-Cyrl-CS"/>
              </w:rPr>
            </w:pPr>
          </w:p>
          <w:p w14:paraId="7D21EB3F" w14:textId="77777777" w:rsidR="00483AAB" w:rsidRPr="008D184A" w:rsidRDefault="00483AAB" w:rsidP="009A2409">
            <w:pPr>
              <w:rPr>
                <w:lang w:val="sr-Cyrl-CS"/>
              </w:rPr>
            </w:pPr>
            <w:r w:rsidRPr="008D184A">
              <w:rPr>
                <w:lang w:val="sr-Cyrl-CS"/>
              </w:rPr>
              <w:lastRenderedPageBreak/>
              <w:t xml:space="preserve">Ученик је у стању да: </w:t>
            </w:r>
          </w:p>
          <w:p w14:paraId="194ABB30" w14:textId="77777777" w:rsidR="00483AAB" w:rsidRPr="008D184A" w:rsidRDefault="00483AAB" w:rsidP="009A2409">
            <w:pPr>
              <w:rPr>
                <w:lang w:val="sr-Cyrl-CS"/>
              </w:rPr>
            </w:pPr>
          </w:p>
          <w:p w14:paraId="62FBD81B" w14:textId="77777777" w:rsidR="00483AAB" w:rsidRPr="008D184A" w:rsidRDefault="00483AAB" w:rsidP="00642884">
            <w:pPr>
              <w:pStyle w:val="ListParagraph"/>
              <w:widowControl w:val="0"/>
              <w:numPr>
                <w:ilvl w:val="0"/>
                <w:numId w:val="157"/>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729E826F" w14:textId="77777777" w:rsidR="00483AAB" w:rsidRPr="008D184A" w:rsidRDefault="00483AAB" w:rsidP="009A2409">
            <w:pPr>
              <w:rPr>
                <w:lang w:val="sr-Cyrl-CS"/>
              </w:rPr>
            </w:pPr>
          </w:p>
        </w:tc>
      </w:tr>
      <w:tr w:rsidR="00483AAB" w:rsidRPr="008D184A" w14:paraId="00A21896" w14:textId="77777777" w:rsidTr="00BF1CFA">
        <w:tblPrEx>
          <w:tblLook w:val="04A0" w:firstRow="1" w:lastRow="0" w:firstColumn="1" w:lastColumn="0" w:noHBand="0" w:noVBand="1"/>
        </w:tblPrEx>
        <w:tc>
          <w:tcPr>
            <w:tcW w:w="8592" w:type="dxa"/>
            <w:gridSpan w:val="4"/>
          </w:tcPr>
          <w:p w14:paraId="5D36BA99" w14:textId="77777777" w:rsidR="00483AAB" w:rsidRPr="008D184A" w:rsidRDefault="00483AAB" w:rsidP="009A2409">
            <w:pPr>
              <w:rPr>
                <w:i/>
                <w:lang w:val="sr-Cyrl-CS"/>
              </w:rPr>
            </w:pPr>
            <w:r w:rsidRPr="008D184A">
              <w:rPr>
                <w:i/>
                <w:lang w:val="sr-Cyrl-CS"/>
              </w:rPr>
              <w:lastRenderedPageBreak/>
              <w:t>Очекивани исходи на крају часа</w:t>
            </w:r>
          </w:p>
          <w:p w14:paraId="17A17346" w14:textId="77777777" w:rsidR="00483AAB" w:rsidRPr="008D184A" w:rsidRDefault="00483AAB" w:rsidP="009A2409">
            <w:pPr>
              <w:rPr>
                <w:i/>
                <w:lang w:val="sr-Cyrl-CS"/>
              </w:rPr>
            </w:pPr>
          </w:p>
          <w:p w14:paraId="27D0094A" w14:textId="77777777" w:rsidR="00483AAB" w:rsidRPr="008D184A" w:rsidRDefault="00483AAB" w:rsidP="009A2409">
            <w:pPr>
              <w:rPr>
                <w:lang w:val="sr-Cyrl-CS"/>
              </w:rPr>
            </w:pPr>
            <w:r w:rsidRPr="008D184A">
              <w:rPr>
                <w:lang w:val="sr-Cyrl-CS"/>
              </w:rPr>
              <w:t>Ученик је у стању да:</w:t>
            </w:r>
          </w:p>
          <w:p w14:paraId="730132F2" w14:textId="77777777" w:rsidR="00483AAB" w:rsidRPr="008D184A" w:rsidRDefault="00483AAB" w:rsidP="009A2409">
            <w:pPr>
              <w:rPr>
                <w:lang w:val="sr-Cyrl-CS"/>
              </w:rPr>
            </w:pPr>
            <w:r w:rsidRPr="008D184A">
              <w:rPr>
                <w:lang w:val="sr-Cyrl-CS"/>
              </w:rPr>
              <w:t xml:space="preserve"> </w:t>
            </w:r>
          </w:p>
          <w:p w14:paraId="100C70AB" w14:textId="77777777" w:rsidR="00483AAB" w:rsidRPr="008D184A" w:rsidRDefault="00483AAB" w:rsidP="00642884">
            <w:pPr>
              <w:pStyle w:val="ListParagraph"/>
              <w:numPr>
                <w:ilvl w:val="0"/>
                <w:numId w:val="157"/>
              </w:numPr>
              <w:rPr>
                <w:lang w:val="sr-Cyrl-CS"/>
              </w:rPr>
            </w:pPr>
            <w:r w:rsidRPr="008D184A">
              <w:rPr>
                <w:lang w:val="sr-Cyrl-CS"/>
              </w:rPr>
              <w:t>научи зависне реченице.</w:t>
            </w:r>
          </w:p>
          <w:p w14:paraId="484B023F" w14:textId="77777777" w:rsidR="00483AAB" w:rsidRPr="008D184A" w:rsidRDefault="00483AAB" w:rsidP="009A2409">
            <w:pPr>
              <w:pStyle w:val="ListParagraph"/>
              <w:rPr>
                <w:lang w:val="sr-Cyrl-CS"/>
              </w:rPr>
            </w:pPr>
          </w:p>
        </w:tc>
      </w:tr>
      <w:tr w:rsidR="00483AAB" w:rsidRPr="008D184A" w14:paraId="423131F1" w14:textId="77777777" w:rsidTr="00BF1CFA">
        <w:tblPrEx>
          <w:tblLook w:val="04A0" w:firstRow="1" w:lastRow="0" w:firstColumn="1" w:lastColumn="0" w:noHBand="0" w:noVBand="1"/>
        </w:tblPrEx>
        <w:tc>
          <w:tcPr>
            <w:tcW w:w="8592" w:type="dxa"/>
            <w:gridSpan w:val="4"/>
          </w:tcPr>
          <w:p w14:paraId="6595E2F8" w14:textId="77777777" w:rsidR="00483AAB" w:rsidRPr="008D184A" w:rsidRDefault="00483AAB" w:rsidP="009A2409">
            <w:r w:rsidRPr="008D184A">
              <w:rPr>
                <w:i/>
              </w:rPr>
              <w:t>Корелација с другим предметима:</w:t>
            </w:r>
            <w:r w:rsidRPr="008D184A">
              <w:t xml:space="preserve"> </w:t>
            </w:r>
            <w:r w:rsidRPr="008D184A">
              <w:rPr>
                <w:lang w:val="sr-Cyrl-RS"/>
              </w:rPr>
              <w:t>сви предмети</w:t>
            </w:r>
          </w:p>
        </w:tc>
      </w:tr>
      <w:tr w:rsidR="00483AAB" w:rsidRPr="008D184A" w14:paraId="16F7BD8D" w14:textId="77777777" w:rsidTr="00BF1CFA">
        <w:tblPrEx>
          <w:tblLook w:val="04A0" w:firstRow="1" w:lastRow="0" w:firstColumn="1" w:lastColumn="0" w:noHBand="0" w:noVBand="1"/>
        </w:tblPrEx>
        <w:tc>
          <w:tcPr>
            <w:tcW w:w="8592" w:type="dxa"/>
            <w:gridSpan w:val="4"/>
          </w:tcPr>
          <w:p w14:paraId="7455B46D" w14:textId="77777777" w:rsidR="00483AAB" w:rsidRPr="008D184A" w:rsidRDefault="00483AAB" w:rsidP="009A2409">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392F78C1" w14:textId="77777777" w:rsidR="00483AAB" w:rsidRPr="008D184A" w:rsidRDefault="00483AAB" w:rsidP="00483AAB"/>
    <w:tbl>
      <w:tblPr>
        <w:tblStyle w:val="TableGrid"/>
        <w:tblW w:w="0" w:type="auto"/>
        <w:tblInd w:w="108" w:type="dxa"/>
        <w:tblLook w:val="01E0" w:firstRow="1" w:lastRow="1" w:firstColumn="1" w:lastColumn="1" w:noHBand="0" w:noVBand="0"/>
      </w:tblPr>
      <w:tblGrid>
        <w:gridCol w:w="8534"/>
      </w:tblGrid>
      <w:tr w:rsidR="00483AAB" w:rsidRPr="008D184A" w14:paraId="255118A3" w14:textId="77777777" w:rsidTr="00BF1CFA">
        <w:trPr>
          <w:trHeight w:hRule="exact" w:val="284"/>
        </w:trPr>
        <w:tc>
          <w:tcPr>
            <w:tcW w:w="8534" w:type="dxa"/>
          </w:tcPr>
          <w:p w14:paraId="6D38563B" w14:textId="77777777" w:rsidR="00483AAB" w:rsidRPr="008D184A" w:rsidRDefault="00483AAB" w:rsidP="009A2409">
            <w:pPr>
              <w:jc w:val="center"/>
              <w:rPr>
                <w:i/>
                <w:lang w:val="sr-Cyrl-CS"/>
              </w:rPr>
            </w:pPr>
            <w:r w:rsidRPr="008D184A">
              <w:rPr>
                <w:i/>
                <w:lang w:val="sr-Cyrl-CS"/>
              </w:rPr>
              <w:t>Ток и садржај часа</w:t>
            </w:r>
          </w:p>
        </w:tc>
      </w:tr>
      <w:tr w:rsidR="00483AAB" w:rsidRPr="008D184A" w14:paraId="63B5FC88" w14:textId="77777777" w:rsidTr="00BF1CFA">
        <w:tc>
          <w:tcPr>
            <w:tcW w:w="8534" w:type="dxa"/>
          </w:tcPr>
          <w:p w14:paraId="332ADACA" w14:textId="77777777" w:rsidR="00483AAB" w:rsidRPr="008D184A" w:rsidRDefault="00483AAB" w:rsidP="009A2409">
            <w:pPr>
              <w:rPr>
                <w:i/>
                <w:lang w:val="sr-Cyrl-CS"/>
              </w:rPr>
            </w:pPr>
            <w:r w:rsidRPr="008D184A">
              <w:rPr>
                <w:i/>
                <w:lang w:val="sr-Cyrl-CS"/>
              </w:rPr>
              <w:t xml:space="preserve">Уводни део часа </w:t>
            </w:r>
          </w:p>
          <w:p w14:paraId="0E184C5B" w14:textId="77777777" w:rsidR="00483AAB" w:rsidRPr="008D184A" w:rsidRDefault="00483AAB" w:rsidP="009A2409">
            <w:pPr>
              <w:rPr>
                <w:i/>
                <w:lang w:val="sr-Cyrl-CS"/>
              </w:rPr>
            </w:pPr>
          </w:p>
          <w:p w14:paraId="5535F1C9" w14:textId="77777777" w:rsidR="00483AAB" w:rsidRPr="008D184A" w:rsidRDefault="00483AAB" w:rsidP="00642884">
            <w:pPr>
              <w:pStyle w:val="ListParagraph"/>
              <w:numPr>
                <w:ilvl w:val="0"/>
                <w:numId w:val="157"/>
              </w:numPr>
              <w:jc w:val="both"/>
              <w:rPr>
                <w:lang w:val="sr-Cyrl-CS"/>
              </w:rPr>
            </w:pPr>
            <w:r w:rsidRPr="008D184A">
              <w:rPr>
                <w:lang w:val="sr-Cyrl-CS"/>
              </w:rPr>
              <w:t>Ученици обнављају које су врсте зависних реченица обрадили. Износе сопствене примере.</w:t>
            </w:r>
          </w:p>
          <w:p w14:paraId="118984BD" w14:textId="77777777" w:rsidR="00483AAB" w:rsidRPr="008D184A" w:rsidRDefault="00483AAB" w:rsidP="009A2409">
            <w:pPr>
              <w:pStyle w:val="ListParagraph"/>
              <w:jc w:val="both"/>
              <w:rPr>
                <w:lang w:val="sr-Cyrl-CS"/>
              </w:rPr>
            </w:pPr>
          </w:p>
        </w:tc>
      </w:tr>
      <w:tr w:rsidR="00483AAB" w:rsidRPr="006D13B7" w14:paraId="117AF61F" w14:textId="77777777" w:rsidTr="00BF1CFA">
        <w:tc>
          <w:tcPr>
            <w:tcW w:w="8534" w:type="dxa"/>
          </w:tcPr>
          <w:p w14:paraId="57A5DE3F" w14:textId="77777777" w:rsidR="00483AAB" w:rsidRPr="008D184A" w:rsidRDefault="00483AAB" w:rsidP="009A2409">
            <w:pPr>
              <w:rPr>
                <w:i/>
                <w:lang w:val="sr-Cyrl-CS"/>
              </w:rPr>
            </w:pPr>
            <w:r w:rsidRPr="008D184A">
              <w:rPr>
                <w:i/>
                <w:lang w:val="sr-Cyrl-CS"/>
              </w:rPr>
              <w:t>Главни део часа</w:t>
            </w:r>
          </w:p>
          <w:p w14:paraId="114C05DC" w14:textId="77777777" w:rsidR="00483AAB" w:rsidRPr="008D184A" w:rsidRDefault="00483AAB" w:rsidP="009A2409">
            <w:pPr>
              <w:rPr>
                <w:i/>
                <w:lang w:val="sr-Cyrl-CS"/>
              </w:rPr>
            </w:pPr>
          </w:p>
          <w:p w14:paraId="2C897CC6" w14:textId="77777777" w:rsidR="00483AAB" w:rsidRPr="008D184A" w:rsidRDefault="00483AAB" w:rsidP="00642884">
            <w:pPr>
              <w:pStyle w:val="ListParagraph"/>
              <w:numPr>
                <w:ilvl w:val="0"/>
                <w:numId w:val="157"/>
              </w:numPr>
              <w:autoSpaceDE w:val="0"/>
              <w:autoSpaceDN w:val="0"/>
              <w:adjustRightInd w:val="0"/>
              <w:jc w:val="both"/>
              <w:rPr>
                <w:lang w:val="sr-Cyrl-CS"/>
              </w:rPr>
            </w:pPr>
            <w:r w:rsidRPr="008D184A">
              <w:rPr>
                <w:lang w:val="sr-Cyrl-CS"/>
              </w:rPr>
              <w:t>Ученици раде задатке с наставником.</w:t>
            </w:r>
          </w:p>
          <w:p w14:paraId="31848615" w14:textId="77777777" w:rsidR="00483AAB" w:rsidRPr="008D184A" w:rsidRDefault="00483AAB" w:rsidP="009A2409">
            <w:pPr>
              <w:autoSpaceDE w:val="0"/>
              <w:autoSpaceDN w:val="0"/>
              <w:adjustRightInd w:val="0"/>
              <w:jc w:val="both"/>
              <w:rPr>
                <w:lang w:val="sr-Cyrl-CS"/>
              </w:rPr>
            </w:pPr>
          </w:p>
          <w:p w14:paraId="4418986A" w14:textId="77777777" w:rsidR="00483AAB" w:rsidRPr="008D184A" w:rsidRDefault="00483AAB" w:rsidP="00642884">
            <w:pPr>
              <w:pStyle w:val="ListParagraph"/>
              <w:numPr>
                <w:ilvl w:val="0"/>
                <w:numId w:val="157"/>
              </w:numPr>
              <w:autoSpaceDE w:val="0"/>
              <w:autoSpaceDN w:val="0"/>
              <w:adjustRightInd w:val="0"/>
              <w:jc w:val="both"/>
              <w:rPr>
                <w:lang w:val="sr-Cyrl-CS"/>
              </w:rPr>
            </w:pPr>
            <w:r w:rsidRPr="008D184A">
              <w:rPr>
                <w:b/>
                <w:bCs/>
                <w:i/>
                <w:iCs/>
                <w:lang w:val="sr-Cyrl-CS"/>
              </w:rPr>
              <w:t xml:space="preserve">Допусне реченице </w:t>
            </w:r>
            <w:r w:rsidRPr="008D184A">
              <w:rPr>
                <w:lang w:val="sr-Cyrl-CS"/>
              </w:rPr>
              <w:t>су зависне реченице којима се казује да се оно што се</w:t>
            </w:r>
          </w:p>
          <w:p w14:paraId="7E9BEA9A" w14:textId="77777777" w:rsidR="00483AAB" w:rsidRPr="008D184A" w:rsidRDefault="00483AAB" w:rsidP="009A2409">
            <w:pPr>
              <w:autoSpaceDE w:val="0"/>
              <w:autoSpaceDN w:val="0"/>
              <w:adjustRightInd w:val="0"/>
              <w:jc w:val="both"/>
              <w:rPr>
                <w:lang w:val="sr-Cyrl-CS"/>
              </w:rPr>
            </w:pPr>
            <w:r w:rsidRPr="008D184A">
              <w:rPr>
                <w:lang w:val="sr-Cyrl-CS"/>
              </w:rPr>
              <w:t>исказује главном реченицом остварује, иако не постоје услови за то. Оне</w:t>
            </w:r>
          </w:p>
          <w:p w14:paraId="3E841CD1" w14:textId="77777777" w:rsidR="00483AAB" w:rsidRPr="008D184A" w:rsidRDefault="00483AAB" w:rsidP="009A2409">
            <w:pPr>
              <w:autoSpaceDE w:val="0"/>
              <w:autoSpaceDN w:val="0"/>
              <w:adjustRightInd w:val="0"/>
              <w:jc w:val="both"/>
              <w:rPr>
                <w:i/>
                <w:iCs/>
                <w:lang w:val="sr-Cyrl-CS"/>
              </w:rPr>
            </w:pPr>
            <w:r w:rsidRPr="008D184A">
              <w:rPr>
                <w:lang w:val="sr-Cyrl-CS"/>
              </w:rPr>
              <w:t xml:space="preserve">допуштају вршење радње у независној реченици. Почињу везницима </w:t>
            </w:r>
            <w:r w:rsidRPr="008D184A">
              <w:rPr>
                <w:b/>
                <w:bCs/>
                <w:i/>
                <w:iCs/>
                <w:lang w:val="sr-Cyrl-CS"/>
              </w:rPr>
              <w:t>мада</w:t>
            </w:r>
            <w:r w:rsidRPr="008D184A">
              <w:rPr>
                <w:i/>
                <w:iCs/>
                <w:lang w:val="sr-Cyrl-CS"/>
              </w:rPr>
              <w:t>,</w:t>
            </w:r>
          </w:p>
          <w:p w14:paraId="6D5255F7" w14:textId="77777777" w:rsidR="00483AAB" w:rsidRPr="008D184A" w:rsidRDefault="00483AAB" w:rsidP="009A2409">
            <w:pPr>
              <w:autoSpaceDE w:val="0"/>
              <w:autoSpaceDN w:val="0"/>
              <w:adjustRightInd w:val="0"/>
              <w:jc w:val="both"/>
              <w:rPr>
                <w:lang w:val="sr-Cyrl-CS"/>
              </w:rPr>
            </w:pPr>
            <w:r w:rsidRPr="008D184A">
              <w:rPr>
                <w:b/>
                <w:bCs/>
                <w:i/>
                <w:iCs/>
                <w:lang w:val="sr-Cyrl-CS"/>
              </w:rPr>
              <w:t>премда</w:t>
            </w:r>
            <w:r w:rsidRPr="008D184A">
              <w:rPr>
                <w:i/>
                <w:iCs/>
                <w:lang w:val="sr-Cyrl-CS"/>
              </w:rPr>
              <w:t xml:space="preserve">, </w:t>
            </w:r>
            <w:r w:rsidRPr="008D184A">
              <w:rPr>
                <w:b/>
                <w:bCs/>
                <w:i/>
                <w:iCs/>
                <w:lang w:val="sr-Cyrl-CS"/>
              </w:rPr>
              <w:t>иако</w:t>
            </w:r>
            <w:r w:rsidRPr="008D184A">
              <w:rPr>
                <w:lang w:val="sr-Cyrl-CS"/>
              </w:rPr>
              <w:t>.</w:t>
            </w:r>
          </w:p>
          <w:p w14:paraId="0AB8CEFB" w14:textId="77777777" w:rsidR="00483AAB" w:rsidRPr="008D184A" w:rsidRDefault="00483AAB" w:rsidP="009A2409">
            <w:pPr>
              <w:autoSpaceDE w:val="0"/>
              <w:autoSpaceDN w:val="0"/>
              <w:adjustRightInd w:val="0"/>
              <w:jc w:val="both"/>
              <w:rPr>
                <w:lang w:val="sr-Cyrl-CS"/>
              </w:rPr>
            </w:pPr>
            <w:r w:rsidRPr="008D184A">
              <w:rPr>
                <w:i/>
                <w:iCs/>
                <w:lang w:val="sr-Cyrl-CS"/>
              </w:rPr>
              <w:t>Иако обожавам слаткише</w:t>
            </w:r>
            <w:r w:rsidRPr="008D184A">
              <w:rPr>
                <w:lang w:val="sr-Cyrl-CS"/>
              </w:rPr>
              <w:t>, нисам могла да поједем целу чоколаду.</w:t>
            </w:r>
          </w:p>
          <w:p w14:paraId="6EE93C89" w14:textId="77777777" w:rsidR="00483AAB" w:rsidRPr="008D184A" w:rsidRDefault="00483AAB" w:rsidP="00642884">
            <w:pPr>
              <w:pStyle w:val="ListParagraph"/>
              <w:numPr>
                <w:ilvl w:val="0"/>
                <w:numId w:val="157"/>
              </w:numPr>
              <w:autoSpaceDE w:val="0"/>
              <w:autoSpaceDN w:val="0"/>
              <w:adjustRightInd w:val="0"/>
              <w:jc w:val="both"/>
              <w:rPr>
                <w:lang w:val="sr-Cyrl-CS"/>
              </w:rPr>
            </w:pPr>
            <w:r w:rsidRPr="008D184A">
              <w:rPr>
                <w:b/>
                <w:bCs/>
                <w:i/>
                <w:iCs/>
                <w:lang w:val="sr-Cyrl-CS"/>
              </w:rPr>
              <w:t xml:space="preserve">Узрочне реченице </w:t>
            </w:r>
            <w:r w:rsidRPr="008D184A">
              <w:rPr>
                <w:lang w:val="sr-Cyrl-CS"/>
              </w:rPr>
              <w:t>су зависне реченице које показују узрок вршења рад-</w:t>
            </w:r>
          </w:p>
          <w:p w14:paraId="04C44D4F" w14:textId="77777777" w:rsidR="00483AAB" w:rsidRPr="008D184A" w:rsidRDefault="00483AAB" w:rsidP="009A2409">
            <w:pPr>
              <w:autoSpaceDE w:val="0"/>
              <w:autoSpaceDN w:val="0"/>
              <w:adjustRightInd w:val="0"/>
              <w:jc w:val="both"/>
              <w:rPr>
                <w:i/>
                <w:iCs/>
                <w:lang w:val="sr-Cyrl-CS"/>
              </w:rPr>
            </w:pPr>
            <w:r w:rsidRPr="008D184A">
              <w:rPr>
                <w:lang w:val="sr-Cyrl-CS"/>
              </w:rPr>
              <w:t xml:space="preserve">ње зависносложене реченице. Почињу везницима </w:t>
            </w:r>
            <w:r w:rsidRPr="008D184A">
              <w:rPr>
                <w:b/>
                <w:bCs/>
                <w:i/>
                <w:iCs/>
                <w:lang w:val="sr-Cyrl-CS"/>
              </w:rPr>
              <w:t>јер</w:t>
            </w:r>
            <w:r w:rsidRPr="008D184A">
              <w:rPr>
                <w:i/>
                <w:iCs/>
                <w:lang w:val="sr-Cyrl-CS"/>
              </w:rPr>
              <w:t xml:space="preserve">, </w:t>
            </w:r>
            <w:r w:rsidRPr="008D184A">
              <w:rPr>
                <w:b/>
                <w:bCs/>
                <w:i/>
                <w:iCs/>
                <w:lang w:val="sr-Cyrl-CS"/>
              </w:rPr>
              <w:t>пошто</w:t>
            </w:r>
            <w:r w:rsidRPr="008D184A">
              <w:rPr>
                <w:i/>
                <w:iCs/>
                <w:lang w:val="sr-Cyrl-CS"/>
              </w:rPr>
              <w:t xml:space="preserve">, </w:t>
            </w:r>
            <w:r w:rsidRPr="008D184A">
              <w:rPr>
                <w:b/>
                <w:bCs/>
                <w:i/>
                <w:iCs/>
                <w:lang w:val="sr-Cyrl-CS"/>
              </w:rPr>
              <w:t>како</w:t>
            </w:r>
            <w:r w:rsidRPr="008D184A">
              <w:rPr>
                <w:lang w:val="sr-Cyrl-CS"/>
              </w:rPr>
              <w:t xml:space="preserve">, </w:t>
            </w:r>
            <w:r w:rsidRPr="008D184A">
              <w:rPr>
                <w:b/>
                <w:bCs/>
                <w:i/>
                <w:iCs/>
                <w:lang w:val="sr-Cyrl-CS"/>
              </w:rPr>
              <w:t>што</w:t>
            </w:r>
            <w:r w:rsidRPr="008D184A">
              <w:rPr>
                <w:i/>
                <w:iCs/>
                <w:lang w:val="sr-Cyrl-CS"/>
              </w:rPr>
              <w:t>,</w:t>
            </w:r>
          </w:p>
          <w:p w14:paraId="79D674C9" w14:textId="77777777" w:rsidR="00483AAB" w:rsidRPr="008D184A" w:rsidRDefault="00483AAB" w:rsidP="009A2409">
            <w:pPr>
              <w:autoSpaceDE w:val="0"/>
              <w:autoSpaceDN w:val="0"/>
              <w:adjustRightInd w:val="0"/>
              <w:jc w:val="both"/>
              <w:rPr>
                <w:i/>
                <w:iCs/>
                <w:lang w:val="sr-Cyrl-CS"/>
              </w:rPr>
            </w:pPr>
            <w:r w:rsidRPr="008D184A">
              <w:rPr>
                <w:lang w:val="sr-Cyrl-CS"/>
              </w:rPr>
              <w:t xml:space="preserve">везничким спојевима </w:t>
            </w:r>
            <w:r w:rsidRPr="008D184A">
              <w:rPr>
                <w:b/>
                <w:bCs/>
                <w:i/>
                <w:iCs/>
                <w:lang w:val="sr-Cyrl-CS"/>
              </w:rPr>
              <w:t>зато што</w:t>
            </w:r>
            <w:r w:rsidRPr="008D184A">
              <w:rPr>
                <w:i/>
                <w:iCs/>
                <w:lang w:val="sr-Cyrl-CS"/>
              </w:rPr>
              <w:t xml:space="preserve">, </w:t>
            </w:r>
            <w:r w:rsidRPr="008D184A">
              <w:rPr>
                <w:b/>
                <w:bCs/>
                <w:i/>
                <w:iCs/>
                <w:lang w:val="sr-Cyrl-CS"/>
              </w:rPr>
              <w:t>због тога што</w:t>
            </w:r>
            <w:r w:rsidRPr="008D184A">
              <w:rPr>
                <w:i/>
                <w:iCs/>
                <w:lang w:val="sr-Cyrl-CS"/>
              </w:rPr>
              <w:t xml:space="preserve">, </w:t>
            </w:r>
            <w:r w:rsidRPr="008D184A">
              <w:rPr>
                <w:lang w:val="sr-Cyrl-CS"/>
              </w:rPr>
              <w:t xml:space="preserve">као и изразом </w:t>
            </w:r>
            <w:r w:rsidRPr="008D184A">
              <w:rPr>
                <w:b/>
                <w:bCs/>
                <w:i/>
                <w:iCs/>
                <w:lang w:val="sr-Cyrl-CS"/>
              </w:rPr>
              <w:t>будући да</w:t>
            </w:r>
            <w:r w:rsidRPr="008D184A">
              <w:rPr>
                <w:i/>
                <w:iCs/>
                <w:lang w:val="sr-Cyrl-CS"/>
              </w:rPr>
              <w:t>.</w:t>
            </w:r>
          </w:p>
          <w:p w14:paraId="334B3FDA" w14:textId="77777777" w:rsidR="00483AAB" w:rsidRPr="008D184A" w:rsidRDefault="00483AAB" w:rsidP="009A2409">
            <w:pPr>
              <w:autoSpaceDE w:val="0"/>
              <w:autoSpaceDN w:val="0"/>
              <w:adjustRightInd w:val="0"/>
              <w:jc w:val="both"/>
              <w:rPr>
                <w:i/>
                <w:iCs/>
                <w:lang w:val="sr-Cyrl-RS"/>
              </w:rPr>
            </w:pPr>
            <w:r w:rsidRPr="008D184A">
              <w:rPr>
                <w:lang w:val="sr-Cyrl-CS"/>
              </w:rPr>
              <w:t xml:space="preserve">Нисам отишао на дерби </w:t>
            </w:r>
            <w:r w:rsidRPr="008D184A">
              <w:rPr>
                <w:i/>
                <w:iCs/>
                <w:lang w:val="sr-Cyrl-CS"/>
              </w:rPr>
              <w:t>јер нисам купио карте</w:t>
            </w:r>
            <w:r w:rsidRPr="008D184A">
              <w:rPr>
                <w:i/>
                <w:iCs/>
                <w:lang w:val="sr-Cyrl-RS"/>
              </w:rPr>
              <w:t>.</w:t>
            </w:r>
          </w:p>
          <w:p w14:paraId="68DD5959" w14:textId="77777777" w:rsidR="00483AAB" w:rsidRPr="008D184A" w:rsidRDefault="00483AAB" w:rsidP="00642884">
            <w:pPr>
              <w:pStyle w:val="ListParagraph"/>
              <w:numPr>
                <w:ilvl w:val="0"/>
                <w:numId w:val="157"/>
              </w:numPr>
              <w:autoSpaceDE w:val="0"/>
              <w:autoSpaceDN w:val="0"/>
              <w:adjustRightInd w:val="0"/>
              <w:jc w:val="both"/>
              <w:rPr>
                <w:lang w:val="sr-Cyrl-CS"/>
              </w:rPr>
            </w:pPr>
            <w:r w:rsidRPr="008D184A">
              <w:rPr>
                <w:b/>
                <w:bCs/>
                <w:i/>
                <w:iCs/>
                <w:lang w:val="sr-Cyrl-CS"/>
              </w:rPr>
              <w:t xml:space="preserve">Последичне реченице </w:t>
            </w:r>
            <w:r w:rsidRPr="008D184A">
              <w:rPr>
                <w:lang w:val="sr-Cyrl-CS"/>
              </w:rPr>
              <w:t>су зависне реченице којима се исказује последи-</w:t>
            </w:r>
          </w:p>
          <w:p w14:paraId="0EB98C4B" w14:textId="77777777" w:rsidR="00483AAB" w:rsidRPr="008D184A" w:rsidRDefault="00483AAB" w:rsidP="009A2409">
            <w:pPr>
              <w:autoSpaceDE w:val="0"/>
              <w:autoSpaceDN w:val="0"/>
              <w:adjustRightInd w:val="0"/>
              <w:jc w:val="both"/>
              <w:rPr>
                <w:lang w:val="sr-Cyrl-CS"/>
              </w:rPr>
            </w:pPr>
            <w:r w:rsidRPr="008D184A">
              <w:rPr>
                <w:lang w:val="sr-Cyrl-CS"/>
              </w:rPr>
              <w:t xml:space="preserve">ца вршења радње у главној реченици. Почињу везником </w:t>
            </w:r>
            <w:r w:rsidRPr="008D184A">
              <w:rPr>
                <w:b/>
                <w:bCs/>
                <w:i/>
                <w:iCs/>
                <w:lang w:val="sr-Cyrl-CS"/>
              </w:rPr>
              <w:t>да</w:t>
            </w:r>
            <w:r w:rsidRPr="008D184A">
              <w:rPr>
                <w:lang w:val="sr-Cyrl-CS"/>
              </w:rPr>
              <w:t>.</w:t>
            </w:r>
          </w:p>
          <w:p w14:paraId="7F47CE5E" w14:textId="1D37427A" w:rsidR="00483AAB" w:rsidRPr="008D184A" w:rsidRDefault="00483AAB" w:rsidP="009A2409">
            <w:pPr>
              <w:autoSpaceDE w:val="0"/>
              <w:autoSpaceDN w:val="0"/>
              <w:adjustRightInd w:val="0"/>
              <w:jc w:val="both"/>
              <w:rPr>
                <w:lang w:val="sr-Cyrl-CS"/>
              </w:rPr>
            </w:pPr>
            <w:r w:rsidRPr="008D184A">
              <w:rPr>
                <w:lang w:val="sr-Cyrl-CS"/>
              </w:rPr>
              <w:t xml:space="preserve">Он је тако досадан </w:t>
            </w:r>
            <w:r w:rsidRPr="008D184A">
              <w:rPr>
                <w:i/>
                <w:iCs/>
                <w:lang w:val="sr-Cyrl-CS"/>
              </w:rPr>
              <w:t>да га сви избегавају</w:t>
            </w:r>
            <w:r w:rsidR="00653CC6" w:rsidRPr="008D184A">
              <w:rPr>
                <w:i/>
                <w:iCs/>
                <w:lang w:val="sr-Cyrl-CS"/>
              </w:rPr>
              <w:t>.</w:t>
            </w:r>
          </w:p>
          <w:p w14:paraId="00C4E40A" w14:textId="77777777" w:rsidR="00483AAB" w:rsidRPr="008D184A" w:rsidRDefault="00483AAB" w:rsidP="009A2409">
            <w:pPr>
              <w:autoSpaceDE w:val="0"/>
              <w:autoSpaceDN w:val="0"/>
              <w:adjustRightInd w:val="0"/>
              <w:jc w:val="both"/>
              <w:rPr>
                <w:lang w:val="sr-Cyrl-CS"/>
              </w:rPr>
            </w:pPr>
          </w:p>
          <w:p w14:paraId="1C6CF8BA" w14:textId="77777777" w:rsidR="00483AAB" w:rsidRPr="008D184A" w:rsidRDefault="00483AAB" w:rsidP="00642884">
            <w:pPr>
              <w:pStyle w:val="ListParagraph"/>
              <w:numPr>
                <w:ilvl w:val="0"/>
                <w:numId w:val="158"/>
              </w:numPr>
              <w:autoSpaceDE w:val="0"/>
              <w:autoSpaceDN w:val="0"/>
              <w:adjustRightInd w:val="0"/>
              <w:jc w:val="both"/>
              <w:rPr>
                <w:lang w:val="sr-Cyrl-CS"/>
              </w:rPr>
            </w:pPr>
            <w:r w:rsidRPr="008D184A">
              <w:rPr>
                <w:lang w:val="sr-Cyrl-CS"/>
              </w:rPr>
              <w:t xml:space="preserve">Подвучене реченичне чланове искажи </w:t>
            </w:r>
            <w:r w:rsidRPr="008D184A">
              <w:rPr>
                <w:i/>
                <w:iCs/>
                <w:lang w:val="sr-Cyrl-CS"/>
              </w:rPr>
              <w:t>допусном реченицом</w:t>
            </w:r>
            <w:r w:rsidRPr="008D184A">
              <w:rPr>
                <w:lang w:val="sr-Cyrl-CS"/>
              </w:rPr>
              <w:t>.</w:t>
            </w:r>
          </w:p>
          <w:p w14:paraId="1B8EA7AE" w14:textId="77777777" w:rsidR="00483AAB" w:rsidRPr="008D184A" w:rsidRDefault="00483AAB" w:rsidP="009A2409">
            <w:pPr>
              <w:autoSpaceDE w:val="0"/>
              <w:autoSpaceDN w:val="0"/>
              <w:adjustRightInd w:val="0"/>
              <w:ind w:left="720"/>
              <w:jc w:val="both"/>
              <w:rPr>
                <w:lang w:val="sr-Cyrl-CS"/>
              </w:rPr>
            </w:pPr>
            <w:r w:rsidRPr="008D184A">
              <w:rPr>
                <w:lang w:val="sr-Cyrl-CS"/>
              </w:rPr>
              <w:t xml:space="preserve">а) Година је била плодна </w:t>
            </w:r>
            <w:r w:rsidRPr="008D184A">
              <w:rPr>
                <w:u w:val="single"/>
                <w:lang w:val="sr-Cyrl-CS"/>
              </w:rPr>
              <w:t>упркос суши</w:t>
            </w:r>
            <w:r w:rsidRPr="008D184A">
              <w:rPr>
                <w:lang w:val="sr-Cyrl-CS"/>
              </w:rPr>
              <w:t>.</w:t>
            </w:r>
          </w:p>
          <w:p w14:paraId="4AC36E5A" w14:textId="009BE12E" w:rsidR="00483AAB" w:rsidRPr="008D184A" w:rsidRDefault="00483AAB" w:rsidP="009A2409">
            <w:pPr>
              <w:autoSpaceDE w:val="0"/>
              <w:autoSpaceDN w:val="0"/>
              <w:adjustRightInd w:val="0"/>
              <w:jc w:val="both"/>
              <w:rPr>
                <w:lang w:val="sr-Cyrl-CS"/>
              </w:rPr>
            </w:pPr>
            <w:r w:rsidRPr="008D184A">
              <w:rPr>
                <w:lang w:val="sr-Cyrl-CS"/>
              </w:rPr>
              <w:t xml:space="preserve">           </w:t>
            </w:r>
            <w:r w:rsidR="00F971BC">
              <w:rPr>
                <w:lang w:val="sr-Cyrl-CS"/>
              </w:rPr>
              <w:t xml:space="preserve"> </w:t>
            </w:r>
            <w:r w:rsidRPr="008D184A">
              <w:rPr>
                <w:lang w:val="sr-Cyrl-CS"/>
              </w:rPr>
              <w:t>_____</w:t>
            </w:r>
            <w:r w:rsidR="00F971BC">
              <w:rPr>
                <w:lang w:val="sr-Cyrl-CS"/>
              </w:rPr>
              <w:t>_</w:t>
            </w:r>
            <w:r w:rsidRPr="008D184A">
              <w:rPr>
                <w:lang w:val="sr-Cyrl-CS"/>
              </w:rPr>
              <w:t>_________________________________________________________</w:t>
            </w:r>
          </w:p>
          <w:p w14:paraId="466D545D" w14:textId="77777777" w:rsidR="00483AAB" w:rsidRPr="008D184A" w:rsidRDefault="00483AAB" w:rsidP="009A2409">
            <w:pPr>
              <w:autoSpaceDE w:val="0"/>
              <w:autoSpaceDN w:val="0"/>
              <w:adjustRightInd w:val="0"/>
              <w:jc w:val="both"/>
              <w:rPr>
                <w:lang w:val="sr-Cyrl-CS"/>
              </w:rPr>
            </w:pPr>
            <w:r w:rsidRPr="008D184A">
              <w:rPr>
                <w:lang w:val="sr-Cyrl-CS"/>
              </w:rPr>
              <w:t xml:space="preserve">            б) Одгледао је филм до краја </w:t>
            </w:r>
            <w:r w:rsidRPr="008D184A">
              <w:rPr>
                <w:u w:val="single"/>
                <w:lang w:val="sr-Cyrl-CS"/>
              </w:rPr>
              <w:t>упркос сметњама на програму</w:t>
            </w:r>
            <w:r w:rsidRPr="008D184A">
              <w:rPr>
                <w:lang w:val="sr-Cyrl-CS"/>
              </w:rPr>
              <w:t>.</w:t>
            </w:r>
          </w:p>
          <w:p w14:paraId="6B4A57E3" w14:textId="36099668" w:rsidR="00483AAB" w:rsidRPr="008D184A" w:rsidRDefault="00483AAB" w:rsidP="009A2409">
            <w:pPr>
              <w:autoSpaceDE w:val="0"/>
              <w:autoSpaceDN w:val="0"/>
              <w:adjustRightInd w:val="0"/>
              <w:jc w:val="both"/>
              <w:rPr>
                <w:lang w:val="sr-Cyrl-CS"/>
              </w:rPr>
            </w:pPr>
            <w:r w:rsidRPr="008D184A">
              <w:rPr>
                <w:lang w:val="sr-Cyrl-CS"/>
              </w:rPr>
              <w:t xml:space="preserve">            _______________________________________________________________</w:t>
            </w:r>
          </w:p>
          <w:p w14:paraId="1E1A9315" w14:textId="77777777" w:rsidR="00483AAB" w:rsidRPr="008D184A" w:rsidRDefault="00483AAB" w:rsidP="00642884">
            <w:pPr>
              <w:pStyle w:val="ListParagraph"/>
              <w:numPr>
                <w:ilvl w:val="0"/>
                <w:numId w:val="158"/>
              </w:numPr>
              <w:autoSpaceDE w:val="0"/>
              <w:autoSpaceDN w:val="0"/>
              <w:adjustRightInd w:val="0"/>
              <w:jc w:val="both"/>
              <w:rPr>
                <w:lang w:val="sr-Cyrl-CS"/>
              </w:rPr>
            </w:pPr>
            <w:r w:rsidRPr="008D184A">
              <w:rPr>
                <w:lang w:val="sr-Cyrl-CS"/>
              </w:rPr>
              <w:t>Следеће реченице повежи у једну зависносложену реченицу у којој ће</w:t>
            </w:r>
          </w:p>
          <w:p w14:paraId="7C894A97" w14:textId="77777777" w:rsidR="00483AAB" w:rsidRPr="008D184A" w:rsidRDefault="00483AAB" w:rsidP="009A2409">
            <w:pPr>
              <w:autoSpaceDE w:val="0"/>
              <w:autoSpaceDN w:val="0"/>
              <w:adjustRightInd w:val="0"/>
              <w:jc w:val="both"/>
              <w:rPr>
                <w:lang w:val="sr-Cyrl-CS"/>
              </w:rPr>
            </w:pPr>
            <w:r w:rsidRPr="008D184A">
              <w:rPr>
                <w:lang w:val="sr-Cyrl-CS"/>
              </w:rPr>
              <w:t xml:space="preserve">            зависна бити </w:t>
            </w:r>
            <w:r w:rsidRPr="008D184A">
              <w:rPr>
                <w:i/>
                <w:iCs/>
                <w:lang w:val="sr-Cyrl-CS"/>
              </w:rPr>
              <w:t>узрочна</w:t>
            </w:r>
            <w:r w:rsidRPr="008D184A">
              <w:rPr>
                <w:lang w:val="sr-Cyrl-CS"/>
              </w:rPr>
              <w:t>. Користи различите везнике и води рачуна о редо-</w:t>
            </w:r>
          </w:p>
          <w:p w14:paraId="39FF8B60" w14:textId="77777777" w:rsidR="00483AAB" w:rsidRPr="008D184A" w:rsidRDefault="00483AAB" w:rsidP="009A2409">
            <w:pPr>
              <w:autoSpaceDE w:val="0"/>
              <w:autoSpaceDN w:val="0"/>
              <w:adjustRightInd w:val="0"/>
              <w:jc w:val="both"/>
              <w:rPr>
                <w:lang w:val="sr-Cyrl-CS"/>
              </w:rPr>
            </w:pPr>
            <w:r w:rsidRPr="008D184A">
              <w:rPr>
                <w:lang w:val="sr-Cyrl-CS"/>
              </w:rPr>
              <w:lastRenderedPageBreak/>
              <w:t xml:space="preserve">            следу реченица.</w:t>
            </w:r>
          </w:p>
          <w:p w14:paraId="1B92B9EB" w14:textId="77777777" w:rsidR="00483AAB" w:rsidRPr="008D184A" w:rsidRDefault="00483AAB" w:rsidP="009A2409">
            <w:pPr>
              <w:autoSpaceDE w:val="0"/>
              <w:autoSpaceDN w:val="0"/>
              <w:adjustRightInd w:val="0"/>
              <w:jc w:val="both"/>
              <w:rPr>
                <w:lang w:val="sr-Cyrl-CS"/>
              </w:rPr>
            </w:pPr>
            <w:r w:rsidRPr="008D184A">
              <w:rPr>
                <w:lang w:val="sr-Cyrl-CS"/>
              </w:rPr>
              <w:t xml:space="preserve">            а) Нису отишли на скијање. Годишњи одмор им је померен.</w:t>
            </w:r>
          </w:p>
          <w:p w14:paraId="66F33041" w14:textId="28DBE049" w:rsidR="00483AAB" w:rsidRPr="008D184A" w:rsidRDefault="00483AAB" w:rsidP="009A2409">
            <w:pPr>
              <w:autoSpaceDE w:val="0"/>
              <w:autoSpaceDN w:val="0"/>
              <w:adjustRightInd w:val="0"/>
              <w:jc w:val="both"/>
              <w:rPr>
                <w:lang w:val="sr-Cyrl-CS"/>
              </w:rPr>
            </w:pPr>
            <w:r w:rsidRPr="008D184A">
              <w:rPr>
                <w:lang w:val="sr-Cyrl-CS"/>
              </w:rPr>
              <w:t xml:space="preserve">            _______________________________________________________________</w:t>
            </w:r>
          </w:p>
          <w:p w14:paraId="1A8F1D2F" w14:textId="77777777" w:rsidR="00483AAB" w:rsidRPr="008D184A" w:rsidRDefault="00483AAB" w:rsidP="009A2409">
            <w:pPr>
              <w:autoSpaceDE w:val="0"/>
              <w:autoSpaceDN w:val="0"/>
              <w:adjustRightInd w:val="0"/>
              <w:jc w:val="both"/>
              <w:rPr>
                <w:b/>
                <w:bCs/>
                <w:lang w:val="sr-Cyrl-CS"/>
              </w:rPr>
            </w:pPr>
          </w:p>
          <w:p w14:paraId="7F5F594E" w14:textId="77777777" w:rsidR="00483AAB" w:rsidRPr="008D184A" w:rsidRDefault="00483AAB" w:rsidP="009A2409">
            <w:pPr>
              <w:autoSpaceDE w:val="0"/>
              <w:autoSpaceDN w:val="0"/>
              <w:adjustRightInd w:val="0"/>
              <w:jc w:val="both"/>
              <w:rPr>
                <w:lang w:val="sr-Cyrl-CS"/>
              </w:rPr>
            </w:pPr>
            <w:r w:rsidRPr="008D184A">
              <w:rPr>
                <w:lang w:val="sr-Cyrl-CS"/>
              </w:rPr>
              <w:t xml:space="preserve">            б) Семафор се покварио. Полицајац је регулисао саобраћај.</w:t>
            </w:r>
          </w:p>
          <w:p w14:paraId="07F1FF3F" w14:textId="16381575" w:rsidR="00483AAB" w:rsidRPr="008D184A" w:rsidRDefault="00483AAB" w:rsidP="009A2409">
            <w:pPr>
              <w:autoSpaceDE w:val="0"/>
              <w:autoSpaceDN w:val="0"/>
              <w:adjustRightInd w:val="0"/>
              <w:jc w:val="both"/>
              <w:rPr>
                <w:lang w:val="sr-Cyrl-CS"/>
              </w:rPr>
            </w:pPr>
            <w:r w:rsidRPr="008D184A">
              <w:rPr>
                <w:lang w:val="sr-Cyrl-CS"/>
              </w:rPr>
              <w:t xml:space="preserve">            _______________________________________________________________</w:t>
            </w:r>
          </w:p>
          <w:p w14:paraId="69D9DBBE" w14:textId="77777777" w:rsidR="00483AAB" w:rsidRPr="008D184A" w:rsidRDefault="00483AAB" w:rsidP="009A2409">
            <w:pPr>
              <w:autoSpaceDE w:val="0"/>
              <w:autoSpaceDN w:val="0"/>
              <w:adjustRightInd w:val="0"/>
              <w:jc w:val="both"/>
              <w:rPr>
                <w:lang w:val="sr-Cyrl-CS"/>
              </w:rPr>
            </w:pPr>
            <w:r w:rsidRPr="008D184A">
              <w:rPr>
                <w:lang w:val="sr-Cyrl-CS"/>
              </w:rPr>
              <w:t xml:space="preserve">            в) Боца за плин је експлодирала. Била је покварена.</w:t>
            </w:r>
          </w:p>
          <w:p w14:paraId="65CFE947" w14:textId="771A539C" w:rsidR="00483AAB" w:rsidRPr="008D184A" w:rsidRDefault="00483AAB" w:rsidP="009A2409">
            <w:pPr>
              <w:autoSpaceDE w:val="0"/>
              <w:autoSpaceDN w:val="0"/>
              <w:adjustRightInd w:val="0"/>
              <w:jc w:val="both"/>
              <w:rPr>
                <w:lang w:val="sr-Cyrl-CS"/>
              </w:rPr>
            </w:pPr>
            <w:r w:rsidRPr="008D184A">
              <w:rPr>
                <w:lang w:val="sr-Cyrl-CS"/>
              </w:rPr>
              <w:t xml:space="preserve">            _______________________________________________________________</w:t>
            </w:r>
          </w:p>
          <w:p w14:paraId="74354027" w14:textId="77777777" w:rsidR="00483AAB" w:rsidRPr="008D184A" w:rsidRDefault="00483AAB" w:rsidP="00642884">
            <w:pPr>
              <w:pStyle w:val="ListParagraph"/>
              <w:numPr>
                <w:ilvl w:val="0"/>
                <w:numId w:val="158"/>
              </w:numPr>
              <w:autoSpaceDE w:val="0"/>
              <w:autoSpaceDN w:val="0"/>
              <w:adjustRightInd w:val="0"/>
              <w:jc w:val="both"/>
              <w:rPr>
                <w:lang w:val="sr-Cyrl-CS"/>
              </w:rPr>
            </w:pPr>
            <w:r w:rsidRPr="008D184A">
              <w:rPr>
                <w:lang w:val="sr-Cyrl-CS"/>
              </w:rPr>
              <w:t xml:space="preserve">Заокружи слово испред </w:t>
            </w:r>
            <w:r w:rsidRPr="008D184A">
              <w:rPr>
                <w:i/>
                <w:iCs/>
                <w:lang w:val="sr-Cyrl-CS"/>
              </w:rPr>
              <w:t>последичне реченице</w:t>
            </w:r>
            <w:r w:rsidRPr="008D184A">
              <w:rPr>
                <w:lang w:val="sr-Cyrl-CS"/>
              </w:rPr>
              <w:t>.</w:t>
            </w:r>
          </w:p>
          <w:p w14:paraId="39EAFF92" w14:textId="77777777" w:rsidR="00483AAB" w:rsidRPr="008D184A" w:rsidRDefault="00483AAB" w:rsidP="009A2409">
            <w:pPr>
              <w:autoSpaceDE w:val="0"/>
              <w:autoSpaceDN w:val="0"/>
              <w:adjustRightInd w:val="0"/>
              <w:jc w:val="both"/>
              <w:rPr>
                <w:lang w:val="sr-Cyrl-CS"/>
              </w:rPr>
            </w:pPr>
            <w:r w:rsidRPr="008D184A">
              <w:rPr>
                <w:lang w:val="sr-Cyrl-CS"/>
              </w:rPr>
              <w:t xml:space="preserve">            а) Филип је сматрао да му сви желе само добро.</w:t>
            </w:r>
          </w:p>
          <w:p w14:paraId="075B50FF" w14:textId="77777777" w:rsidR="00483AAB" w:rsidRPr="008D184A" w:rsidRDefault="00483AAB" w:rsidP="009A2409">
            <w:pPr>
              <w:autoSpaceDE w:val="0"/>
              <w:autoSpaceDN w:val="0"/>
              <w:adjustRightInd w:val="0"/>
              <w:jc w:val="both"/>
              <w:rPr>
                <w:lang w:val="sr-Cyrl-CS"/>
              </w:rPr>
            </w:pPr>
            <w:r w:rsidRPr="008D184A">
              <w:rPr>
                <w:lang w:val="sr-Cyrl-CS"/>
              </w:rPr>
              <w:t xml:space="preserve">            б) Ишао бих с тобом на концерт да се нисам успавао.</w:t>
            </w:r>
          </w:p>
          <w:p w14:paraId="553EE8A7" w14:textId="77777777" w:rsidR="00483AAB" w:rsidRPr="008D184A" w:rsidRDefault="00483AAB" w:rsidP="009A2409">
            <w:pPr>
              <w:autoSpaceDE w:val="0"/>
              <w:autoSpaceDN w:val="0"/>
              <w:adjustRightInd w:val="0"/>
              <w:jc w:val="both"/>
              <w:rPr>
                <w:lang w:val="sr-Cyrl-CS"/>
              </w:rPr>
            </w:pPr>
            <w:r w:rsidRPr="008D184A">
              <w:rPr>
                <w:lang w:val="sr-Cyrl-CS"/>
              </w:rPr>
              <w:t xml:space="preserve">            в) Певао је тако гласно да му микрофон није био потребан.</w:t>
            </w:r>
          </w:p>
          <w:p w14:paraId="69703A56" w14:textId="77777777" w:rsidR="00483AAB" w:rsidRPr="008D184A" w:rsidRDefault="00483AAB" w:rsidP="009A2409">
            <w:pPr>
              <w:autoSpaceDE w:val="0"/>
              <w:autoSpaceDN w:val="0"/>
              <w:adjustRightInd w:val="0"/>
              <w:jc w:val="both"/>
              <w:rPr>
                <w:lang w:val="sr-Cyrl-CS"/>
              </w:rPr>
            </w:pPr>
          </w:p>
        </w:tc>
      </w:tr>
      <w:tr w:rsidR="00483AAB" w:rsidRPr="006D13B7" w14:paraId="298541B4" w14:textId="77777777" w:rsidTr="00BF1CFA">
        <w:tc>
          <w:tcPr>
            <w:tcW w:w="8534" w:type="dxa"/>
          </w:tcPr>
          <w:p w14:paraId="3540C6EC" w14:textId="77777777" w:rsidR="00483AAB" w:rsidRPr="008D184A" w:rsidRDefault="00483AAB" w:rsidP="009A2409">
            <w:pPr>
              <w:rPr>
                <w:i/>
                <w:lang w:val="sr-Cyrl-CS"/>
              </w:rPr>
            </w:pPr>
            <w:r w:rsidRPr="008D184A">
              <w:rPr>
                <w:i/>
                <w:lang w:val="sr-Cyrl-CS"/>
              </w:rPr>
              <w:lastRenderedPageBreak/>
              <w:t>Завршни део часа</w:t>
            </w:r>
          </w:p>
          <w:p w14:paraId="111C2667" w14:textId="77777777" w:rsidR="00483AAB" w:rsidRPr="008D184A" w:rsidRDefault="00483AAB" w:rsidP="009A2409">
            <w:pPr>
              <w:autoSpaceDE w:val="0"/>
              <w:autoSpaceDN w:val="0"/>
              <w:adjustRightInd w:val="0"/>
              <w:jc w:val="both"/>
              <w:rPr>
                <w:lang w:val="sr-Cyrl-CS"/>
              </w:rPr>
            </w:pPr>
          </w:p>
          <w:p w14:paraId="7FF9E8A6" w14:textId="77777777" w:rsidR="00483AAB" w:rsidRPr="008D184A" w:rsidRDefault="00483AAB" w:rsidP="00642884">
            <w:pPr>
              <w:pStyle w:val="ListParagraph"/>
              <w:numPr>
                <w:ilvl w:val="0"/>
                <w:numId w:val="157"/>
              </w:numPr>
              <w:rPr>
                <w:i/>
                <w:lang w:val="sr-Cyrl-CS"/>
              </w:rPr>
            </w:pPr>
            <w:r w:rsidRPr="008D184A">
              <w:rPr>
                <w:lang w:val="sr-Cyrl-CS"/>
              </w:rPr>
              <w:t xml:space="preserve">У завршном делу часа ученици постављају питања једни другима у вези с </w:t>
            </w:r>
            <w:r w:rsidRPr="008D184A">
              <w:rPr>
                <w:lang w:val="sr-Cyrl-RS"/>
              </w:rPr>
              <w:t>реченицама</w:t>
            </w:r>
            <w:r w:rsidRPr="008D184A">
              <w:rPr>
                <w:lang w:val="sr-Cyrl-CS"/>
              </w:rPr>
              <w:t xml:space="preserve">. </w:t>
            </w:r>
          </w:p>
          <w:p w14:paraId="315F2117" w14:textId="77777777" w:rsidR="00483AAB" w:rsidRPr="008D184A" w:rsidRDefault="00483AAB" w:rsidP="009A2409">
            <w:pPr>
              <w:pStyle w:val="ListParagraph"/>
              <w:rPr>
                <w:i/>
                <w:lang w:val="sr-Cyrl-CS"/>
              </w:rPr>
            </w:pPr>
          </w:p>
        </w:tc>
      </w:tr>
      <w:tr w:rsidR="00483AAB" w:rsidRPr="006D13B7" w14:paraId="228D3A8C" w14:textId="77777777" w:rsidTr="00BF1CFA">
        <w:tc>
          <w:tcPr>
            <w:tcW w:w="8534" w:type="dxa"/>
          </w:tcPr>
          <w:p w14:paraId="783661C4" w14:textId="77777777" w:rsidR="00483AAB" w:rsidRPr="008D184A" w:rsidRDefault="00483AAB" w:rsidP="009A2409">
            <w:pPr>
              <w:rPr>
                <w:i/>
                <w:lang w:val="sr-Cyrl-CS"/>
              </w:rPr>
            </w:pPr>
            <w:r w:rsidRPr="008D184A">
              <w:rPr>
                <w:i/>
                <w:lang w:val="sr-Cyrl-CS"/>
              </w:rPr>
              <w:t>Евалуација – анализа часа (запажања наставника)</w:t>
            </w:r>
          </w:p>
          <w:p w14:paraId="59519210" w14:textId="77777777" w:rsidR="00483AAB" w:rsidRPr="008D184A" w:rsidRDefault="00483AAB" w:rsidP="009A2409">
            <w:pPr>
              <w:rPr>
                <w:i/>
                <w:lang w:val="sr-Cyrl-CS"/>
              </w:rPr>
            </w:pPr>
          </w:p>
          <w:p w14:paraId="295D6560" w14:textId="77777777" w:rsidR="00483AAB" w:rsidRPr="008D184A" w:rsidRDefault="00483AAB" w:rsidP="009A2409">
            <w:pPr>
              <w:rPr>
                <w:lang w:val="sr-Cyrl-CS"/>
              </w:rPr>
            </w:pPr>
            <w:r w:rsidRPr="008D184A">
              <w:rPr>
                <w:lang w:val="sr-Cyrl-CS"/>
              </w:rPr>
              <w:t>Наставник бележи у којој мери ученици владају знањем из синтаксе.</w:t>
            </w:r>
          </w:p>
          <w:p w14:paraId="7F06ED7C" w14:textId="77777777" w:rsidR="00483AAB" w:rsidRPr="008D184A" w:rsidRDefault="00483AAB" w:rsidP="009A2409">
            <w:pPr>
              <w:rPr>
                <w:lang w:val="sr-Cyrl-CS"/>
              </w:rPr>
            </w:pPr>
          </w:p>
          <w:p w14:paraId="47D1B78A" w14:textId="77777777" w:rsidR="00483AAB" w:rsidRPr="008D184A" w:rsidRDefault="00483AAB" w:rsidP="009A2409">
            <w:pPr>
              <w:rPr>
                <w:lang w:val="sr-Cyrl-CS"/>
              </w:rPr>
            </w:pPr>
          </w:p>
          <w:p w14:paraId="537B0EF6" w14:textId="77777777" w:rsidR="00483AAB" w:rsidRPr="008D184A" w:rsidRDefault="00483AAB" w:rsidP="009A2409">
            <w:pPr>
              <w:rPr>
                <w:lang w:val="sr-Cyrl-CS"/>
              </w:rPr>
            </w:pPr>
          </w:p>
          <w:p w14:paraId="32F9C770" w14:textId="77777777" w:rsidR="00483AAB" w:rsidRPr="008D184A" w:rsidRDefault="00483AAB" w:rsidP="009A2409">
            <w:pPr>
              <w:rPr>
                <w:i/>
                <w:lang w:val="sr-Cyrl-CS"/>
              </w:rPr>
            </w:pPr>
          </w:p>
          <w:p w14:paraId="3364E5E3" w14:textId="77777777" w:rsidR="00483AAB" w:rsidRPr="008D184A" w:rsidRDefault="00483AAB" w:rsidP="009A2409">
            <w:pPr>
              <w:rPr>
                <w:i/>
                <w:lang w:val="sr-Cyrl-CS"/>
              </w:rPr>
            </w:pPr>
          </w:p>
          <w:p w14:paraId="40D3F2E8" w14:textId="77777777" w:rsidR="00483AAB" w:rsidRPr="008D184A" w:rsidRDefault="00483AAB" w:rsidP="009A2409">
            <w:pPr>
              <w:rPr>
                <w:i/>
                <w:lang w:val="sr-Cyrl-CS"/>
              </w:rPr>
            </w:pPr>
          </w:p>
          <w:p w14:paraId="1E1A8606" w14:textId="77777777" w:rsidR="00483AAB" w:rsidRPr="008D184A" w:rsidRDefault="00483AAB" w:rsidP="009A2409">
            <w:pPr>
              <w:rPr>
                <w:i/>
                <w:lang w:val="sr-Cyrl-CS"/>
              </w:rPr>
            </w:pPr>
          </w:p>
          <w:p w14:paraId="7A94628D" w14:textId="77777777" w:rsidR="00483AAB" w:rsidRPr="008D184A" w:rsidRDefault="00483AAB" w:rsidP="009A2409">
            <w:pPr>
              <w:rPr>
                <w:i/>
                <w:lang w:val="sr-Cyrl-CS"/>
              </w:rPr>
            </w:pPr>
          </w:p>
          <w:p w14:paraId="2995BB47" w14:textId="77777777" w:rsidR="00483AAB" w:rsidRPr="008D184A" w:rsidRDefault="00483AAB" w:rsidP="009A2409">
            <w:pPr>
              <w:rPr>
                <w:i/>
                <w:lang w:val="sr-Cyrl-CS"/>
              </w:rPr>
            </w:pPr>
          </w:p>
          <w:p w14:paraId="703E569A" w14:textId="77777777" w:rsidR="00483AAB" w:rsidRPr="008D184A" w:rsidRDefault="00483AAB" w:rsidP="009A2409">
            <w:pPr>
              <w:rPr>
                <w:i/>
                <w:lang w:val="sr-Cyrl-CS"/>
              </w:rPr>
            </w:pPr>
          </w:p>
        </w:tc>
      </w:tr>
    </w:tbl>
    <w:p w14:paraId="1F0BD637" w14:textId="75E55F48" w:rsidR="00483AAB" w:rsidRDefault="00483AAB" w:rsidP="00483AAB">
      <w:pPr>
        <w:rPr>
          <w:lang w:val="sr-Cyrl-CS"/>
        </w:rPr>
      </w:pPr>
    </w:p>
    <w:p w14:paraId="7B854B7B" w14:textId="77777777" w:rsidR="008E255F" w:rsidRPr="008D184A" w:rsidRDefault="008E255F" w:rsidP="00483AAB">
      <w:pPr>
        <w:rPr>
          <w:lang w:val="sr-Cyrl-CS"/>
        </w:rPr>
      </w:pPr>
    </w:p>
    <w:tbl>
      <w:tblPr>
        <w:tblStyle w:val="TableGrid"/>
        <w:tblW w:w="0" w:type="auto"/>
        <w:tblInd w:w="55" w:type="dxa"/>
        <w:tblLook w:val="01E0" w:firstRow="1" w:lastRow="1" w:firstColumn="1" w:lastColumn="1" w:noHBand="0" w:noVBand="0"/>
      </w:tblPr>
      <w:tblGrid>
        <w:gridCol w:w="1221"/>
        <w:gridCol w:w="2396"/>
        <w:gridCol w:w="2215"/>
        <w:gridCol w:w="2760"/>
      </w:tblGrid>
      <w:tr w:rsidR="009606DC" w:rsidRPr="008D184A" w14:paraId="3B6A84C0" w14:textId="77777777" w:rsidTr="00BF1CFA">
        <w:tc>
          <w:tcPr>
            <w:tcW w:w="3617" w:type="dxa"/>
            <w:gridSpan w:val="2"/>
            <w:tcBorders>
              <w:top w:val="nil"/>
              <w:left w:val="nil"/>
            </w:tcBorders>
          </w:tcPr>
          <w:p w14:paraId="491E77A5" w14:textId="77777777" w:rsidR="009606DC" w:rsidRPr="008D184A" w:rsidRDefault="009606DC" w:rsidP="009A2409">
            <w:pPr>
              <w:rPr>
                <w:lang w:val="sr-Cyrl-CS"/>
              </w:rPr>
            </w:pPr>
          </w:p>
          <w:p w14:paraId="30E0E03D" w14:textId="77777777" w:rsidR="009606DC" w:rsidRPr="008D184A" w:rsidRDefault="009606DC" w:rsidP="009A2409">
            <w:pPr>
              <w:rPr>
                <w:lang w:val="sr-Cyrl-CS"/>
              </w:rPr>
            </w:pPr>
          </w:p>
        </w:tc>
        <w:tc>
          <w:tcPr>
            <w:tcW w:w="2215" w:type="dxa"/>
          </w:tcPr>
          <w:p w14:paraId="3E076232" w14:textId="77777777" w:rsidR="009606DC" w:rsidRPr="008D184A" w:rsidRDefault="009606DC" w:rsidP="009A2409">
            <w:pPr>
              <w:rPr>
                <w:i/>
              </w:rPr>
            </w:pPr>
            <w:r w:rsidRPr="008D184A">
              <w:rPr>
                <w:i/>
                <w:lang w:val="sr-Cyrl-CS"/>
              </w:rPr>
              <w:t xml:space="preserve">Разред и одељење  </w:t>
            </w:r>
            <w:r w:rsidRPr="008D184A">
              <w:t>VIII</w:t>
            </w:r>
          </w:p>
        </w:tc>
        <w:tc>
          <w:tcPr>
            <w:tcW w:w="2760" w:type="dxa"/>
          </w:tcPr>
          <w:p w14:paraId="3C4EF06E" w14:textId="77777777" w:rsidR="009606DC" w:rsidRPr="008D184A" w:rsidRDefault="009606DC" w:rsidP="009A2409">
            <w:pPr>
              <w:rPr>
                <w:i/>
                <w:lang w:val="sr-Cyrl-CS"/>
              </w:rPr>
            </w:pPr>
            <w:r w:rsidRPr="008D184A">
              <w:rPr>
                <w:i/>
                <w:lang w:val="sr-Cyrl-CS"/>
              </w:rPr>
              <w:t>Датум</w:t>
            </w:r>
          </w:p>
        </w:tc>
      </w:tr>
      <w:tr w:rsidR="009606DC" w:rsidRPr="006D13B7" w14:paraId="23B56343" w14:textId="77777777" w:rsidTr="00BF1CFA">
        <w:tc>
          <w:tcPr>
            <w:tcW w:w="1221" w:type="dxa"/>
          </w:tcPr>
          <w:p w14:paraId="00739CF6" w14:textId="77777777" w:rsidR="009606DC" w:rsidRPr="008D184A" w:rsidRDefault="009606DC" w:rsidP="009A2409">
            <w:pPr>
              <w:rPr>
                <w:i/>
                <w:lang w:val="sr-Cyrl-CS"/>
              </w:rPr>
            </w:pPr>
            <w:r w:rsidRPr="008D184A">
              <w:rPr>
                <w:i/>
                <w:lang w:val="sr-Cyrl-CS"/>
              </w:rPr>
              <w:t>Редни број часа</w:t>
            </w:r>
          </w:p>
          <w:p w14:paraId="6E59295C" w14:textId="77777777" w:rsidR="009606DC" w:rsidRPr="008D184A" w:rsidRDefault="009606DC" w:rsidP="009A2409">
            <w:pPr>
              <w:jc w:val="center"/>
            </w:pPr>
            <w:r w:rsidRPr="008D184A">
              <w:rPr>
                <w:lang w:val="sr-Cyrl-RS"/>
              </w:rPr>
              <w:t>116.</w:t>
            </w:r>
          </w:p>
        </w:tc>
        <w:tc>
          <w:tcPr>
            <w:tcW w:w="7371" w:type="dxa"/>
            <w:gridSpan w:val="3"/>
          </w:tcPr>
          <w:p w14:paraId="6D949DC4" w14:textId="77777777" w:rsidR="009606DC" w:rsidRPr="008D184A" w:rsidRDefault="009606DC" w:rsidP="009A2409">
            <w:pPr>
              <w:rPr>
                <w:i/>
              </w:rPr>
            </w:pPr>
            <w:r w:rsidRPr="008D184A">
              <w:rPr>
                <w:i/>
                <w:lang w:val="sr-Cyrl-CS"/>
              </w:rPr>
              <w:t xml:space="preserve">Наставна јединица: </w:t>
            </w:r>
          </w:p>
          <w:p w14:paraId="79754A6E" w14:textId="77777777" w:rsidR="009606DC" w:rsidRPr="008D184A" w:rsidRDefault="009606DC" w:rsidP="009A2409">
            <w:pPr>
              <w:rPr>
                <w:lang w:val="sr-Cyrl-CS"/>
              </w:rPr>
            </w:pPr>
            <w:bookmarkStart w:id="107" w:name="_Hlk97235790"/>
            <w:r w:rsidRPr="008D184A">
              <w:t>Језик</w:t>
            </w:r>
            <w:r w:rsidRPr="008D184A">
              <w:rPr>
                <w:lang w:val="sr-Cyrl-RS"/>
              </w:rPr>
              <w:t>: Контролни задатак, реченице</w:t>
            </w:r>
            <w:r w:rsidRPr="008D184A" w:rsidDel="000341BC">
              <w:t xml:space="preserve"> </w:t>
            </w:r>
            <w:bookmarkEnd w:id="107"/>
          </w:p>
        </w:tc>
      </w:tr>
      <w:tr w:rsidR="009606DC" w:rsidRPr="006D13B7" w14:paraId="23CD7E4A" w14:textId="77777777" w:rsidTr="00BF1CFA">
        <w:trPr>
          <w:trHeight w:val="228"/>
        </w:trPr>
        <w:tc>
          <w:tcPr>
            <w:tcW w:w="8592" w:type="dxa"/>
            <w:gridSpan w:val="4"/>
          </w:tcPr>
          <w:p w14:paraId="00ADBA37" w14:textId="77777777" w:rsidR="009606DC" w:rsidRPr="008D184A" w:rsidRDefault="009606DC" w:rsidP="009A2409">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синтаксе</w:t>
            </w:r>
          </w:p>
        </w:tc>
      </w:tr>
      <w:tr w:rsidR="009606DC" w:rsidRPr="008D184A" w14:paraId="508EA5C8" w14:textId="77777777" w:rsidTr="00BF1CFA">
        <w:trPr>
          <w:trHeight w:val="227"/>
        </w:trPr>
        <w:tc>
          <w:tcPr>
            <w:tcW w:w="8592" w:type="dxa"/>
            <w:gridSpan w:val="4"/>
          </w:tcPr>
          <w:p w14:paraId="1D729A1A" w14:textId="77777777" w:rsidR="009606DC" w:rsidRPr="008D184A" w:rsidRDefault="009606DC" w:rsidP="009A2409">
            <w:r w:rsidRPr="008D184A">
              <w:rPr>
                <w:i/>
                <w:lang w:val="sr-Cyrl-CS"/>
              </w:rPr>
              <w:t xml:space="preserve">Тип часа: </w:t>
            </w:r>
            <w:r w:rsidRPr="008D184A">
              <w:rPr>
                <w:lang w:val="sr-Cyrl-RS"/>
              </w:rPr>
              <w:t>вежбање</w:t>
            </w:r>
          </w:p>
        </w:tc>
      </w:tr>
      <w:tr w:rsidR="009606DC" w:rsidRPr="008D184A" w14:paraId="01FF2604" w14:textId="77777777" w:rsidTr="00BF1CFA">
        <w:trPr>
          <w:trHeight w:val="227"/>
        </w:trPr>
        <w:tc>
          <w:tcPr>
            <w:tcW w:w="8592" w:type="dxa"/>
            <w:gridSpan w:val="4"/>
          </w:tcPr>
          <w:p w14:paraId="0B7AD30C" w14:textId="77777777" w:rsidR="009606DC" w:rsidRPr="008D184A" w:rsidRDefault="009606DC" w:rsidP="009A2409">
            <w:pPr>
              <w:rPr>
                <w:lang w:val="sr-Cyrl-CS"/>
              </w:rPr>
            </w:pPr>
            <w:r w:rsidRPr="008D184A">
              <w:rPr>
                <w:i/>
                <w:lang w:val="sr-Cyrl-CS"/>
              </w:rPr>
              <w:t xml:space="preserve">Облик рада: </w:t>
            </w:r>
            <w:r w:rsidRPr="008D184A">
              <w:rPr>
                <w:lang w:val="sr-Cyrl-CS"/>
              </w:rPr>
              <w:t>фронтални, индивидуални</w:t>
            </w:r>
          </w:p>
        </w:tc>
      </w:tr>
      <w:tr w:rsidR="009606DC" w:rsidRPr="008D184A" w14:paraId="31797C1B" w14:textId="77777777" w:rsidTr="00BF1CFA">
        <w:trPr>
          <w:trHeight w:val="227"/>
        </w:trPr>
        <w:tc>
          <w:tcPr>
            <w:tcW w:w="8592" w:type="dxa"/>
            <w:gridSpan w:val="4"/>
          </w:tcPr>
          <w:p w14:paraId="346212D6" w14:textId="77777777" w:rsidR="009606DC" w:rsidRPr="008D184A" w:rsidRDefault="009606DC" w:rsidP="009A2409">
            <w:pPr>
              <w:rPr>
                <w:lang w:val="sr-Cyrl-CS"/>
              </w:rPr>
            </w:pPr>
            <w:r w:rsidRPr="008D184A">
              <w:rPr>
                <w:i/>
                <w:lang w:val="sr-Cyrl-CS"/>
              </w:rPr>
              <w:t xml:space="preserve">Метода рада: </w:t>
            </w:r>
            <w:r w:rsidRPr="008D184A">
              <w:rPr>
                <w:lang w:val="sr-Cyrl-CS"/>
              </w:rPr>
              <w:t>тест метода</w:t>
            </w:r>
          </w:p>
        </w:tc>
      </w:tr>
      <w:tr w:rsidR="009606DC" w:rsidRPr="008D184A" w14:paraId="7A8C54A5" w14:textId="77777777" w:rsidTr="00BF1CFA">
        <w:trPr>
          <w:trHeight w:val="227"/>
        </w:trPr>
        <w:tc>
          <w:tcPr>
            <w:tcW w:w="8592" w:type="dxa"/>
            <w:gridSpan w:val="4"/>
          </w:tcPr>
          <w:p w14:paraId="1C9AD28E" w14:textId="77777777" w:rsidR="009606DC" w:rsidRPr="008D184A" w:rsidRDefault="009606DC" w:rsidP="009A2409">
            <w:pPr>
              <w:rPr>
                <w:lang w:val="sr-Cyrl-CS"/>
              </w:rPr>
            </w:pPr>
            <w:r w:rsidRPr="008D184A">
              <w:rPr>
                <w:i/>
                <w:lang w:val="sr-Cyrl-CS"/>
              </w:rPr>
              <w:t xml:space="preserve">Наставна средства: </w:t>
            </w:r>
            <w:r w:rsidRPr="008D184A">
              <w:rPr>
                <w:lang w:val="sr-Cyrl-CS"/>
              </w:rPr>
              <w:t>Српски језик, 174 – 180</w:t>
            </w:r>
          </w:p>
        </w:tc>
      </w:tr>
      <w:tr w:rsidR="009606DC" w:rsidRPr="006D13B7" w14:paraId="5CEBA4E7" w14:textId="77777777" w:rsidTr="00BF1CFA">
        <w:tblPrEx>
          <w:tblLook w:val="04A0" w:firstRow="1" w:lastRow="0" w:firstColumn="1" w:lastColumn="0" w:noHBand="0" w:noVBand="1"/>
        </w:tblPrEx>
        <w:tc>
          <w:tcPr>
            <w:tcW w:w="8592" w:type="dxa"/>
            <w:gridSpan w:val="4"/>
          </w:tcPr>
          <w:p w14:paraId="74982D95" w14:textId="77777777" w:rsidR="009606DC" w:rsidRPr="008D184A" w:rsidRDefault="009606DC" w:rsidP="009A2409">
            <w:pPr>
              <w:rPr>
                <w:i/>
                <w:lang w:val="sr-Cyrl-CS"/>
              </w:rPr>
            </w:pPr>
            <w:r w:rsidRPr="008D184A">
              <w:rPr>
                <w:i/>
                <w:lang w:val="sr-Cyrl-CS"/>
              </w:rPr>
              <w:t xml:space="preserve">Образовни исходи за наставну јединицу </w:t>
            </w:r>
          </w:p>
          <w:p w14:paraId="0D199FD9" w14:textId="77777777" w:rsidR="009606DC" w:rsidRPr="008D184A" w:rsidRDefault="009606DC" w:rsidP="009A2409">
            <w:pPr>
              <w:rPr>
                <w:i/>
                <w:lang w:val="sr-Cyrl-CS"/>
              </w:rPr>
            </w:pPr>
          </w:p>
          <w:p w14:paraId="2B15FEE8" w14:textId="77777777" w:rsidR="009606DC" w:rsidRPr="008D184A" w:rsidRDefault="009606DC" w:rsidP="009A2409">
            <w:pPr>
              <w:rPr>
                <w:lang w:val="sr-Cyrl-CS"/>
              </w:rPr>
            </w:pPr>
            <w:r w:rsidRPr="008D184A">
              <w:rPr>
                <w:lang w:val="sr-Cyrl-CS"/>
              </w:rPr>
              <w:t xml:space="preserve">Ученик је у стању да: </w:t>
            </w:r>
          </w:p>
          <w:p w14:paraId="05E0D12B" w14:textId="77777777" w:rsidR="009606DC" w:rsidRPr="008D184A" w:rsidRDefault="009606DC" w:rsidP="009A2409">
            <w:pPr>
              <w:rPr>
                <w:lang w:val="sr-Cyrl-CS"/>
              </w:rPr>
            </w:pPr>
          </w:p>
          <w:p w14:paraId="1CC50BA8" w14:textId="77777777" w:rsidR="009606DC" w:rsidRPr="008D184A" w:rsidRDefault="009606DC" w:rsidP="00642884">
            <w:pPr>
              <w:pStyle w:val="ListParagraph"/>
              <w:widowControl w:val="0"/>
              <w:numPr>
                <w:ilvl w:val="0"/>
                <w:numId w:val="159"/>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4E5CE5E0" w14:textId="77777777" w:rsidR="009606DC" w:rsidRPr="008D184A" w:rsidRDefault="009606DC" w:rsidP="009A2409">
            <w:pPr>
              <w:rPr>
                <w:lang w:val="sr-Cyrl-CS"/>
              </w:rPr>
            </w:pPr>
          </w:p>
        </w:tc>
      </w:tr>
      <w:tr w:rsidR="009606DC" w:rsidRPr="008D184A" w14:paraId="1C135200" w14:textId="77777777" w:rsidTr="00BF1CFA">
        <w:tblPrEx>
          <w:tblLook w:val="04A0" w:firstRow="1" w:lastRow="0" w:firstColumn="1" w:lastColumn="0" w:noHBand="0" w:noVBand="1"/>
        </w:tblPrEx>
        <w:tc>
          <w:tcPr>
            <w:tcW w:w="8592" w:type="dxa"/>
            <w:gridSpan w:val="4"/>
          </w:tcPr>
          <w:p w14:paraId="57222CA6" w14:textId="77777777" w:rsidR="009606DC" w:rsidRPr="008D184A" w:rsidRDefault="009606DC" w:rsidP="009A2409">
            <w:pPr>
              <w:rPr>
                <w:i/>
                <w:lang w:val="sr-Cyrl-CS"/>
              </w:rPr>
            </w:pPr>
            <w:r w:rsidRPr="008D184A">
              <w:rPr>
                <w:i/>
                <w:lang w:val="sr-Cyrl-CS"/>
              </w:rPr>
              <w:lastRenderedPageBreak/>
              <w:t>Очекивани исходи на крају часа</w:t>
            </w:r>
          </w:p>
          <w:p w14:paraId="5517CA60" w14:textId="77777777" w:rsidR="009606DC" w:rsidRPr="008D184A" w:rsidRDefault="009606DC" w:rsidP="009A2409">
            <w:pPr>
              <w:rPr>
                <w:i/>
                <w:lang w:val="sr-Cyrl-CS"/>
              </w:rPr>
            </w:pPr>
          </w:p>
          <w:p w14:paraId="0CBB9833" w14:textId="77777777" w:rsidR="009606DC" w:rsidRPr="008D184A" w:rsidRDefault="009606DC" w:rsidP="009A2409">
            <w:pPr>
              <w:rPr>
                <w:lang w:val="sr-Cyrl-CS"/>
              </w:rPr>
            </w:pPr>
            <w:r w:rsidRPr="008D184A">
              <w:rPr>
                <w:lang w:val="sr-Cyrl-CS"/>
              </w:rPr>
              <w:t>Ученик је у стању да:</w:t>
            </w:r>
          </w:p>
          <w:p w14:paraId="13CA8F68" w14:textId="77777777" w:rsidR="009606DC" w:rsidRPr="008D184A" w:rsidRDefault="009606DC" w:rsidP="009A2409">
            <w:pPr>
              <w:rPr>
                <w:lang w:val="sr-Cyrl-CS"/>
              </w:rPr>
            </w:pPr>
            <w:r w:rsidRPr="008D184A">
              <w:rPr>
                <w:lang w:val="sr-Cyrl-CS"/>
              </w:rPr>
              <w:t xml:space="preserve"> </w:t>
            </w:r>
          </w:p>
          <w:p w14:paraId="5CEC4911" w14:textId="77777777" w:rsidR="009606DC" w:rsidRPr="008D184A" w:rsidRDefault="009606DC" w:rsidP="00642884">
            <w:pPr>
              <w:pStyle w:val="ListParagraph"/>
              <w:numPr>
                <w:ilvl w:val="0"/>
                <w:numId w:val="159"/>
              </w:numPr>
              <w:rPr>
                <w:lang w:val="sr-Cyrl-CS"/>
              </w:rPr>
            </w:pPr>
            <w:r w:rsidRPr="008D184A">
              <w:rPr>
                <w:lang w:val="sr-Cyrl-CS"/>
              </w:rPr>
              <w:t>научи зависне реченице.</w:t>
            </w:r>
          </w:p>
          <w:p w14:paraId="6FBC0B88" w14:textId="77777777" w:rsidR="009606DC" w:rsidRPr="008D184A" w:rsidRDefault="009606DC" w:rsidP="009A2409">
            <w:pPr>
              <w:pStyle w:val="ListParagraph"/>
              <w:rPr>
                <w:lang w:val="sr-Cyrl-CS"/>
              </w:rPr>
            </w:pPr>
          </w:p>
        </w:tc>
      </w:tr>
      <w:tr w:rsidR="009606DC" w:rsidRPr="008D184A" w14:paraId="501FEAAE" w14:textId="77777777" w:rsidTr="00BF1CFA">
        <w:tblPrEx>
          <w:tblLook w:val="04A0" w:firstRow="1" w:lastRow="0" w:firstColumn="1" w:lastColumn="0" w:noHBand="0" w:noVBand="1"/>
        </w:tblPrEx>
        <w:tc>
          <w:tcPr>
            <w:tcW w:w="8592" w:type="dxa"/>
            <w:gridSpan w:val="4"/>
          </w:tcPr>
          <w:p w14:paraId="2C3D8B90" w14:textId="77777777" w:rsidR="009606DC" w:rsidRPr="008D184A" w:rsidRDefault="009606DC" w:rsidP="009A2409">
            <w:r w:rsidRPr="008D184A">
              <w:rPr>
                <w:i/>
              </w:rPr>
              <w:t>Корелација с другим предметима:</w:t>
            </w:r>
            <w:r w:rsidRPr="008D184A">
              <w:t xml:space="preserve"> </w:t>
            </w:r>
            <w:r w:rsidRPr="008D184A">
              <w:rPr>
                <w:lang w:val="sr-Cyrl-RS"/>
              </w:rPr>
              <w:t>сви предмети</w:t>
            </w:r>
          </w:p>
        </w:tc>
      </w:tr>
      <w:tr w:rsidR="009606DC" w:rsidRPr="008D184A" w14:paraId="4D00E51A" w14:textId="77777777" w:rsidTr="00BF1CFA">
        <w:tblPrEx>
          <w:tblLook w:val="04A0" w:firstRow="1" w:lastRow="0" w:firstColumn="1" w:lastColumn="0" w:noHBand="0" w:noVBand="1"/>
        </w:tblPrEx>
        <w:tc>
          <w:tcPr>
            <w:tcW w:w="8592" w:type="dxa"/>
            <w:gridSpan w:val="4"/>
          </w:tcPr>
          <w:p w14:paraId="737AE71B" w14:textId="77777777" w:rsidR="009606DC" w:rsidRPr="008D184A" w:rsidRDefault="009606DC" w:rsidP="009A2409">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3661FEAC" w14:textId="77777777" w:rsidR="009606DC" w:rsidRPr="008D184A" w:rsidRDefault="009606DC" w:rsidP="009606DC"/>
    <w:tbl>
      <w:tblPr>
        <w:tblStyle w:val="TableGrid"/>
        <w:tblW w:w="0" w:type="auto"/>
        <w:tblInd w:w="108" w:type="dxa"/>
        <w:tblLook w:val="01E0" w:firstRow="1" w:lastRow="1" w:firstColumn="1" w:lastColumn="1" w:noHBand="0" w:noVBand="0"/>
      </w:tblPr>
      <w:tblGrid>
        <w:gridCol w:w="8534"/>
      </w:tblGrid>
      <w:tr w:rsidR="009606DC" w:rsidRPr="008D184A" w14:paraId="3F668633" w14:textId="77777777" w:rsidTr="00BF1CFA">
        <w:trPr>
          <w:trHeight w:hRule="exact" w:val="284"/>
        </w:trPr>
        <w:tc>
          <w:tcPr>
            <w:tcW w:w="8534" w:type="dxa"/>
          </w:tcPr>
          <w:p w14:paraId="6873D95C" w14:textId="77777777" w:rsidR="009606DC" w:rsidRPr="008D184A" w:rsidRDefault="009606DC" w:rsidP="009A2409">
            <w:pPr>
              <w:jc w:val="center"/>
              <w:rPr>
                <w:i/>
                <w:lang w:val="sr-Cyrl-CS"/>
              </w:rPr>
            </w:pPr>
            <w:r w:rsidRPr="008D184A">
              <w:rPr>
                <w:i/>
                <w:lang w:val="sr-Cyrl-CS"/>
              </w:rPr>
              <w:t>Ток и садржај часа</w:t>
            </w:r>
          </w:p>
        </w:tc>
      </w:tr>
      <w:tr w:rsidR="009606DC" w:rsidRPr="006D13B7" w14:paraId="2A66DB5F" w14:textId="77777777" w:rsidTr="00BF1CFA">
        <w:tc>
          <w:tcPr>
            <w:tcW w:w="8534" w:type="dxa"/>
          </w:tcPr>
          <w:p w14:paraId="5B371BF5" w14:textId="77777777" w:rsidR="009606DC" w:rsidRPr="008D184A" w:rsidRDefault="009606DC" w:rsidP="009A2409">
            <w:pPr>
              <w:rPr>
                <w:i/>
                <w:lang w:val="sr-Cyrl-CS"/>
              </w:rPr>
            </w:pPr>
            <w:r w:rsidRPr="008D184A">
              <w:rPr>
                <w:i/>
                <w:lang w:val="sr-Cyrl-CS"/>
              </w:rPr>
              <w:t xml:space="preserve">Уводни део часа </w:t>
            </w:r>
          </w:p>
          <w:p w14:paraId="6C386024" w14:textId="77777777" w:rsidR="009606DC" w:rsidRPr="008D184A" w:rsidRDefault="009606DC" w:rsidP="009A2409">
            <w:pPr>
              <w:rPr>
                <w:i/>
                <w:lang w:val="sr-Cyrl-CS"/>
              </w:rPr>
            </w:pPr>
          </w:p>
          <w:p w14:paraId="49CD329F" w14:textId="77777777" w:rsidR="009606DC" w:rsidRPr="008D184A" w:rsidRDefault="009606DC" w:rsidP="00642884">
            <w:pPr>
              <w:pStyle w:val="ListParagraph"/>
              <w:numPr>
                <w:ilvl w:val="0"/>
                <w:numId w:val="159"/>
              </w:numPr>
              <w:jc w:val="both"/>
              <w:rPr>
                <w:lang w:val="sr-Cyrl-CS"/>
              </w:rPr>
            </w:pPr>
            <w:r w:rsidRPr="008D184A">
              <w:rPr>
                <w:lang w:val="sr-Cyrl-CS"/>
              </w:rPr>
              <w:t xml:space="preserve">Ученици обнављају које су врсте зависних реченица обрадили. </w:t>
            </w:r>
          </w:p>
          <w:p w14:paraId="601BED2E" w14:textId="77777777" w:rsidR="009606DC" w:rsidRPr="008D184A" w:rsidRDefault="009606DC" w:rsidP="009A2409">
            <w:pPr>
              <w:pStyle w:val="ListParagraph"/>
              <w:jc w:val="both"/>
              <w:rPr>
                <w:lang w:val="sr-Cyrl-CS"/>
              </w:rPr>
            </w:pPr>
          </w:p>
        </w:tc>
      </w:tr>
      <w:tr w:rsidR="009606DC" w:rsidRPr="006D13B7" w14:paraId="3D10A5D5" w14:textId="77777777" w:rsidTr="00BF1CFA">
        <w:tc>
          <w:tcPr>
            <w:tcW w:w="8534" w:type="dxa"/>
          </w:tcPr>
          <w:p w14:paraId="46FAA74C" w14:textId="77777777" w:rsidR="009606DC" w:rsidRPr="008D184A" w:rsidRDefault="009606DC" w:rsidP="009A2409">
            <w:pPr>
              <w:rPr>
                <w:i/>
                <w:lang w:val="sr-Cyrl-CS"/>
              </w:rPr>
            </w:pPr>
            <w:r w:rsidRPr="008D184A">
              <w:rPr>
                <w:i/>
                <w:lang w:val="sr-Cyrl-CS"/>
              </w:rPr>
              <w:t>Главни део часа</w:t>
            </w:r>
          </w:p>
          <w:p w14:paraId="18F0FC02" w14:textId="77777777" w:rsidR="009606DC" w:rsidRPr="008D184A" w:rsidRDefault="009606DC" w:rsidP="009A2409">
            <w:pPr>
              <w:rPr>
                <w:i/>
                <w:lang w:val="sr-Cyrl-CS"/>
              </w:rPr>
            </w:pPr>
          </w:p>
          <w:p w14:paraId="700093B1" w14:textId="77777777" w:rsidR="009606DC" w:rsidRPr="008D184A" w:rsidRDefault="009606DC" w:rsidP="00642884">
            <w:pPr>
              <w:pStyle w:val="ListParagraph"/>
              <w:numPr>
                <w:ilvl w:val="0"/>
                <w:numId w:val="159"/>
              </w:numPr>
              <w:autoSpaceDE w:val="0"/>
              <w:autoSpaceDN w:val="0"/>
              <w:adjustRightInd w:val="0"/>
              <w:jc w:val="both"/>
              <w:rPr>
                <w:lang w:val="sr-Cyrl-CS"/>
              </w:rPr>
            </w:pPr>
            <w:r w:rsidRPr="008D184A">
              <w:rPr>
                <w:lang w:val="sr-Cyrl-CS"/>
              </w:rPr>
              <w:t>Ученици раде тест.</w:t>
            </w:r>
          </w:p>
          <w:p w14:paraId="612EEBA1" w14:textId="77777777" w:rsidR="009606DC" w:rsidRPr="008D184A" w:rsidRDefault="009606DC" w:rsidP="009A2409">
            <w:pPr>
              <w:autoSpaceDE w:val="0"/>
              <w:autoSpaceDN w:val="0"/>
              <w:adjustRightInd w:val="0"/>
              <w:jc w:val="both"/>
              <w:rPr>
                <w:lang w:val="sr-Cyrl-CS"/>
              </w:rPr>
            </w:pPr>
          </w:p>
          <w:p w14:paraId="601262EB" w14:textId="77777777" w:rsidR="009606DC" w:rsidRPr="008D184A" w:rsidRDefault="009606DC" w:rsidP="00642884">
            <w:pPr>
              <w:pStyle w:val="ListParagraph"/>
              <w:numPr>
                <w:ilvl w:val="0"/>
                <w:numId w:val="159"/>
              </w:numPr>
              <w:autoSpaceDE w:val="0"/>
              <w:autoSpaceDN w:val="0"/>
              <w:adjustRightInd w:val="0"/>
              <w:jc w:val="both"/>
              <w:rPr>
                <w:lang w:val="sr-Cyrl-RS"/>
              </w:rPr>
            </w:pPr>
            <w:r w:rsidRPr="008D184A">
              <w:rPr>
                <w:lang w:val="sr-Cyrl-RS"/>
              </w:rPr>
              <w:t xml:space="preserve">Тест је означен као </w:t>
            </w:r>
            <w:r w:rsidRPr="008D184A">
              <w:rPr>
                <w:b/>
                <w:color w:val="00B050"/>
                <w:lang w:val="sr-Cyrl-RS"/>
              </w:rPr>
              <w:t>Т9.</w:t>
            </w:r>
          </w:p>
          <w:p w14:paraId="3C69ACA2" w14:textId="77777777" w:rsidR="009606DC" w:rsidRPr="008D184A" w:rsidRDefault="009606DC" w:rsidP="009A2409">
            <w:pPr>
              <w:autoSpaceDE w:val="0"/>
              <w:autoSpaceDN w:val="0"/>
              <w:adjustRightInd w:val="0"/>
              <w:jc w:val="both"/>
              <w:rPr>
                <w:lang w:val="sr-Cyrl-RS"/>
              </w:rPr>
            </w:pPr>
          </w:p>
        </w:tc>
      </w:tr>
      <w:tr w:rsidR="009606DC" w:rsidRPr="006D13B7" w14:paraId="0ADEA333" w14:textId="77777777" w:rsidTr="00BF1CFA">
        <w:tc>
          <w:tcPr>
            <w:tcW w:w="8534" w:type="dxa"/>
          </w:tcPr>
          <w:p w14:paraId="42B6B432" w14:textId="77777777" w:rsidR="009606DC" w:rsidRPr="008D184A" w:rsidRDefault="009606DC" w:rsidP="009A2409">
            <w:pPr>
              <w:rPr>
                <w:i/>
                <w:lang w:val="sr-Cyrl-CS"/>
              </w:rPr>
            </w:pPr>
            <w:r w:rsidRPr="008D184A">
              <w:rPr>
                <w:i/>
                <w:lang w:val="sr-Cyrl-CS"/>
              </w:rPr>
              <w:t>Завршни део часа</w:t>
            </w:r>
          </w:p>
          <w:p w14:paraId="762BB781" w14:textId="77777777" w:rsidR="009606DC" w:rsidRPr="008D184A" w:rsidRDefault="009606DC" w:rsidP="009A2409">
            <w:pPr>
              <w:rPr>
                <w:i/>
                <w:lang w:val="sr-Cyrl-CS"/>
              </w:rPr>
            </w:pPr>
          </w:p>
          <w:p w14:paraId="062BCBCC" w14:textId="77777777" w:rsidR="009606DC" w:rsidRPr="008D184A" w:rsidRDefault="009606DC" w:rsidP="00642884">
            <w:pPr>
              <w:pStyle w:val="ListParagraph"/>
              <w:numPr>
                <w:ilvl w:val="0"/>
                <w:numId w:val="159"/>
              </w:numPr>
              <w:rPr>
                <w:lang w:val="sr-Cyrl-CS"/>
              </w:rPr>
            </w:pPr>
            <w:r w:rsidRPr="008D184A">
              <w:rPr>
                <w:lang w:val="sr-Cyrl-CS"/>
              </w:rPr>
              <w:t>У завршном делу часа ученици добијају решења теста.</w:t>
            </w:r>
          </w:p>
          <w:p w14:paraId="5936155E" w14:textId="77777777" w:rsidR="009606DC" w:rsidRPr="008D184A" w:rsidRDefault="009606DC" w:rsidP="009A2409">
            <w:pPr>
              <w:pStyle w:val="ListParagraph"/>
              <w:rPr>
                <w:lang w:val="sr-Cyrl-CS"/>
              </w:rPr>
            </w:pPr>
          </w:p>
        </w:tc>
      </w:tr>
      <w:tr w:rsidR="009606DC" w:rsidRPr="006D13B7" w14:paraId="2A83437B" w14:textId="77777777" w:rsidTr="00BF1CFA">
        <w:tc>
          <w:tcPr>
            <w:tcW w:w="8534" w:type="dxa"/>
          </w:tcPr>
          <w:p w14:paraId="1A278C29" w14:textId="77777777" w:rsidR="009606DC" w:rsidRPr="008D184A" w:rsidRDefault="009606DC" w:rsidP="009A2409">
            <w:pPr>
              <w:rPr>
                <w:i/>
                <w:lang w:val="sr-Cyrl-CS"/>
              </w:rPr>
            </w:pPr>
            <w:r w:rsidRPr="008D184A">
              <w:rPr>
                <w:i/>
                <w:lang w:val="sr-Cyrl-CS"/>
              </w:rPr>
              <w:t>Евалуација – анализа часа (запажања наставника)</w:t>
            </w:r>
          </w:p>
          <w:p w14:paraId="7A38AFF2" w14:textId="77777777" w:rsidR="009606DC" w:rsidRPr="008D184A" w:rsidRDefault="009606DC" w:rsidP="009A2409">
            <w:pPr>
              <w:rPr>
                <w:i/>
                <w:lang w:val="sr-Cyrl-CS"/>
              </w:rPr>
            </w:pPr>
          </w:p>
          <w:p w14:paraId="6BC2D9D0" w14:textId="77777777" w:rsidR="009606DC" w:rsidRPr="008D184A" w:rsidRDefault="009606DC" w:rsidP="009A2409">
            <w:pPr>
              <w:rPr>
                <w:lang w:val="sr-Cyrl-CS"/>
              </w:rPr>
            </w:pPr>
            <w:r w:rsidRPr="008D184A">
              <w:rPr>
                <w:lang w:val="sr-Cyrl-CS"/>
              </w:rPr>
              <w:t>Наставник бележи у којој мери ученици владају знањем из синтаксе.</w:t>
            </w:r>
          </w:p>
          <w:p w14:paraId="2D2AE6FE" w14:textId="77777777" w:rsidR="009606DC" w:rsidRPr="008D184A" w:rsidRDefault="009606DC" w:rsidP="009A2409">
            <w:pPr>
              <w:rPr>
                <w:lang w:val="sr-Cyrl-CS"/>
              </w:rPr>
            </w:pPr>
          </w:p>
          <w:p w14:paraId="61EC5D70" w14:textId="77777777" w:rsidR="009606DC" w:rsidRPr="008D184A" w:rsidRDefault="009606DC" w:rsidP="009A2409">
            <w:pPr>
              <w:rPr>
                <w:lang w:val="sr-Cyrl-CS"/>
              </w:rPr>
            </w:pPr>
          </w:p>
          <w:p w14:paraId="43C9703F" w14:textId="77777777" w:rsidR="009606DC" w:rsidRPr="008D184A" w:rsidRDefault="009606DC" w:rsidP="009A2409">
            <w:pPr>
              <w:rPr>
                <w:lang w:val="sr-Cyrl-CS"/>
              </w:rPr>
            </w:pPr>
          </w:p>
          <w:p w14:paraId="21E40392" w14:textId="77777777" w:rsidR="009606DC" w:rsidRPr="008D184A" w:rsidRDefault="009606DC" w:rsidP="009A2409">
            <w:pPr>
              <w:rPr>
                <w:i/>
                <w:lang w:val="sr-Cyrl-CS"/>
              </w:rPr>
            </w:pPr>
          </w:p>
          <w:p w14:paraId="4369B3FB" w14:textId="77777777" w:rsidR="009606DC" w:rsidRPr="008D184A" w:rsidRDefault="009606DC" w:rsidP="009A2409">
            <w:pPr>
              <w:rPr>
                <w:i/>
                <w:lang w:val="sr-Cyrl-CS"/>
              </w:rPr>
            </w:pPr>
          </w:p>
          <w:p w14:paraId="492A8A03" w14:textId="77777777" w:rsidR="009606DC" w:rsidRPr="008D184A" w:rsidRDefault="009606DC" w:rsidP="009A2409">
            <w:pPr>
              <w:rPr>
                <w:i/>
                <w:lang w:val="sr-Cyrl-CS"/>
              </w:rPr>
            </w:pPr>
          </w:p>
          <w:p w14:paraId="7FFD6928" w14:textId="77777777" w:rsidR="009606DC" w:rsidRPr="008D184A" w:rsidRDefault="009606DC" w:rsidP="009A2409">
            <w:pPr>
              <w:rPr>
                <w:i/>
                <w:lang w:val="sr-Cyrl-CS"/>
              </w:rPr>
            </w:pPr>
          </w:p>
          <w:p w14:paraId="37B81C17" w14:textId="77777777" w:rsidR="009606DC" w:rsidRPr="008D184A" w:rsidRDefault="009606DC" w:rsidP="009A2409">
            <w:pPr>
              <w:rPr>
                <w:i/>
                <w:lang w:val="sr-Cyrl-CS"/>
              </w:rPr>
            </w:pPr>
          </w:p>
          <w:p w14:paraId="2D1A823D" w14:textId="77777777" w:rsidR="009606DC" w:rsidRPr="008D184A" w:rsidRDefault="009606DC" w:rsidP="009A2409">
            <w:pPr>
              <w:rPr>
                <w:i/>
                <w:lang w:val="sr-Cyrl-CS"/>
              </w:rPr>
            </w:pPr>
          </w:p>
          <w:p w14:paraId="6D031681" w14:textId="77777777" w:rsidR="009606DC" w:rsidRPr="008D184A" w:rsidRDefault="009606DC" w:rsidP="009A2409">
            <w:pPr>
              <w:rPr>
                <w:i/>
                <w:lang w:val="sr-Cyrl-CS"/>
              </w:rPr>
            </w:pPr>
          </w:p>
        </w:tc>
      </w:tr>
    </w:tbl>
    <w:p w14:paraId="08C09FD3" w14:textId="77777777" w:rsidR="009606DC" w:rsidRPr="008D184A" w:rsidRDefault="009606DC" w:rsidP="009606DC">
      <w:pPr>
        <w:rPr>
          <w:lang w:val="sr-Cyrl-CS"/>
        </w:rPr>
      </w:pPr>
    </w:p>
    <w:tbl>
      <w:tblPr>
        <w:tblStyle w:val="TableGrid"/>
        <w:tblW w:w="0" w:type="auto"/>
        <w:tblInd w:w="28" w:type="dxa"/>
        <w:tblLook w:val="01E0" w:firstRow="1" w:lastRow="1" w:firstColumn="1" w:lastColumn="1" w:noHBand="0" w:noVBand="0"/>
      </w:tblPr>
      <w:tblGrid>
        <w:gridCol w:w="1390"/>
        <w:gridCol w:w="2167"/>
        <w:gridCol w:w="2251"/>
        <w:gridCol w:w="2811"/>
      </w:tblGrid>
      <w:tr w:rsidR="003A7CDE" w:rsidRPr="008D184A" w14:paraId="500D2B92" w14:textId="77777777" w:rsidTr="00BF1CFA">
        <w:tc>
          <w:tcPr>
            <w:tcW w:w="3557" w:type="dxa"/>
            <w:gridSpan w:val="2"/>
            <w:tcBorders>
              <w:top w:val="nil"/>
              <w:left w:val="nil"/>
            </w:tcBorders>
          </w:tcPr>
          <w:p w14:paraId="43A08FDB" w14:textId="77777777" w:rsidR="003A7CDE" w:rsidRPr="008D184A" w:rsidRDefault="003A7CDE" w:rsidP="009A2409">
            <w:pPr>
              <w:rPr>
                <w:lang w:val="sr-Cyrl-CS"/>
              </w:rPr>
            </w:pPr>
          </w:p>
          <w:p w14:paraId="01BB92F0" w14:textId="77777777" w:rsidR="003A7CDE" w:rsidRPr="008D184A" w:rsidRDefault="003A7CDE" w:rsidP="009A2409">
            <w:pPr>
              <w:rPr>
                <w:lang w:val="sr-Cyrl-CS"/>
              </w:rPr>
            </w:pPr>
          </w:p>
        </w:tc>
        <w:tc>
          <w:tcPr>
            <w:tcW w:w="2251" w:type="dxa"/>
          </w:tcPr>
          <w:p w14:paraId="1400B484" w14:textId="77777777" w:rsidR="003A7CDE" w:rsidRPr="008D184A" w:rsidRDefault="003A7CDE" w:rsidP="009A2409">
            <w:pPr>
              <w:rPr>
                <w:i/>
              </w:rPr>
            </w:pPr>
            <w:r w:rsidRPr="008D184A">
              <w:rPr>
                <w:i/>
                <w:lang w:val="sr-Cyrl-CS"/>
              </w:rPr>
              <w:t xml:space="preserve">Разред и одељење  </w:t>
            </w:r>
            <w:r w:rsidRPr="008D184A">
              <w:t>VIII</w:t>
            </w:r>
          </w:p>
        </w:tc>
        <w:tc>
          <w:tcPr>
            <w:tcW w:w="2811" w:type="dxa"/>
          </w:tcPr>
          <w:p w14:paraId="7A19EFB0" w14:textId="77777777" w:rsidR="003A7CDE" w:rsidRPr="008D184A" w:rsidRDefault="003A7CDE" w:rsidP="009A2409">
            <w:pPr>
              <w:rPr>
                <w:i/>
                <w:lang w:val="sr-Cyrl-CS"/>
              </w:rPr>
            </w:pPr>
            <w:r w:rsidRPr="008D184A">
              <w:rPr>
                <w:i/>
                <w:lang w:val="sr-Cyrl-CS"/>
              </w:rPr>
              <w:t>Датум</w:t>
            </w:r>
          </w:p>
        </w:tc>
      </w:tr>
      <w:tr w:rsidR="003A7CDE" w:rsidRPr="006D13B7" w14:paraId="0E840686" w14:textId="77777777" w:rsidTr="00BF1CFA">
        <w:tc>
          <w:tcPr>
            <w:tcW w:w="1390" w:type="dxa"/>
          </w:tcPr>
          <w:p w14:paraId="244D6AF7" w14:textId="77777777" w:rsidR="003A7CDE" w:rsidRPr="008D184A" w:rsidRDefault="003A7CDE" w:rsidP="009A2409">
            <w:pPr>
              <w:rPr>
                <w:i/>
                <w:lang w:val="sr-Cyrl-CS"/>
              </w:rPr>
            </w:pPr>
            <w:r w:rsidRPr="008D184A">
              <w:rPr>
                <w:i/>
                <w:lang w:val="sr-Cyrl-CS"/>
              </w:rPr>
              <w:t>Редни број часа</w:t>
            </w:r>
          </w:p>
          <w:p w14:paraId="490D40EC" w14:textId="77777777" w:rsidR="003A7CDE" w:rsidRPr="008D184A" w:rsidRDefault="003A7CDE" w:rsidP="009A2409">
            <w:pPr>
              <w:jc w:val="center"/>
            </w:pPr>
            <w:r w:rsidRPr="008D184A">
              <w:rPr>
                <w:lang w:val="sr-Cyrl-RS"/>
              </w:rPr>
              <w:t>117.</w:t>
            </w:r>
          </w:p>
        </w:tc>
        <w:tc>
          <w:tcPr>
            <w:tcW w:w="7229" w:type="dxa"/>
            <w:gridSpan w:val="3"/>
          </w:tcPr>
          <w:p w14:paraId="1C808A9C" w14:textId="77777777" w:rsidR="003A7CDE" w:rsidRPr="008D184A" w:rsidRDefault="003A7CDE" w:rsidP="009A2409">
            <w:pPr>
              <w:rPr>
                <w:i/>
              </w:rPr>
            </w:pPr>
            <w:r w:rsidRPr="008D184A">
              <w:rPr>
                <w:i/>
                <w:lang w:val="sr-Cyrl-CS"/>
              </w:rPr>
              <w:t xml:space="preserve">Наставна јединица: </w:t>
            </w:r>
          </w:p>
          <w:p w14:paraId="0A52333B" w14:textId="77777777" w:rsidR="003A7CDE" w:rsidRPr="008D184A" w:rsidRDefault="003A7CDE" w:rsidP="009A2409">
            <w:pPr>
              <w:rPr>
                <w:lang w:val="sr-Cyrl-CS"/>
              </w:rPr>
            </w:pPr>
            <w:bookmarkStart w:id="108" w:name="_Hlk97235826"/>
            <w:r w:rsidRPr="008D184A">
              <w:rPr>
                <w:lang w:val="sr-Cyrl-RS"/>
              </w:rPr>
              <w:t xml:space="preserve">Милош Црњански: </w:t>
            </w:r>
            <w:r w:rsidRPr="008D184A">
              <w:rPr>
                <w:i/>
              </w:rPr>
              <w:t>Роман о Лондону</w:t>
            </w:r>
            <w:r w:rsidRPr="008D184A" w:rsidDel="000341BC">
              <w:t xml:space="preserve"> </w:t>
            </w:r>
            <w:bookmarkEnd w:id="108"/>
          </w:p>
        </w:tc>
      </w:tr>
      <w:tr w:rsidR="003A7CDE" w:rsidRPr="006D13B7" w14:paraId="2CC7C270" w14:textId="77777777" w:rsidTr="00BF1CFA">
        <w:trPr>
          <w:trHeight w:val="228"/>
        </w:trPr>
        <w:tc>
          <w:tcPr>
            <w:tcW w:w="8619" w:type="dxa"/>
            <w:gridSpan w:val="4"/>
          </w:tcPr>
          <w:p w14:paraId="79FAFCF8" w14:textId="77777777" w:rsidR="003A7CDE" w:rsidRPr="008D184A" w:rsidRDefault="003A7CDE" w:rsidP="009A2409">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књижевности</w:t>
            </w:r>
          </w:p>
        </w:tc>
      </w:tr>
      <w:tr w:rsidR="003A7CDE" w:rsidRPr="008D184A" w14:paraId="377EACB4" w14:textId="77777777" w:rsidTr="00BF1CFA">
        <w:trPr>
          <w:trHeight w:val="227"/>
        </w:trPr>
        <w:tc>
          <w:tcPr>
            <w:tcW w:w="8619" w:type="dxa"/>
            <w:gridSpan w:val="4"/>
          </w:tcPr>
          <w:p w14:paraId="067AFE69" w14:textId="77777777" w:rsidR="003A7CDE" w:rsidRPr="008D184A" w:rsidRDefault="003A7CDE" w:rsidP="009A2409">
            <w:r w:rsidRPr="008D184A">
              <w:rPr>
                <w:i/>
                <w:lang w:val="sr-Cyrl-CS"/>
              </w:rPr>
              <w:t xml:space="preserve">Тип часа: </w:t>
            </w:r>
            <w:r w:rsidRPr="008D184A">
              <w:t>обрада</w:t>
            </w:r>
          </w:p>
        </w:tc>
      </w:tr>
      <w:tr w:rsidR="003A7CDE" w:rsidRPr="008D184A" w14:paraId="4E4D50B9" w14:textId="77777777" w:rsidTr="00BF1CFA">
        <w:trPr>
          <w:trHeight w:val="227"/>
        </w:trPr>
        <w:tc>
          <w:tcPr>
            <w:tcW w:w="8619" w:type="dxa"/>
            <w:gridSpan w:val="4"/>
          </w:tcPr>
          <w:p w14:paraId="11B455D4" w14:textId="77777777" w:rsidR="003A7CDE" w:rsidRPr="008D184A" w:rsidRDefault="003A7CDE" w:rsidP="009A2409">
            <w:pPr>
              <w:rPr>
                <w:lang w:val="sr-Cyrl-CS"/>
              </w:rPr>
            </w:pPr>
            <w:r w:rsidRPr="008D184A">
              <w:rPr>
                <w:i/>
                <w:lang w:val="sr-Cyrl-CS"/>
              </w:rPr>
              <w:t xml:space="preserve">Облик рада: </w:t>
            </w:r>
            <w:r w:rsidRPr="008D184A">
              <w:rPr>
                <w:lang w:val="sr-Cyrl-CS"/>
              </w:rPr>
              <w:t>фронтални, индивидуални</w:t>
            </w:r>
          </w:p>
        </w:tc>
      </w:tr>
      <w:tr w:rsidR="003A7CDE" w:rsidRPr="008D184A" w14:paraId="40757199" w14:textId="77777777" w:rsidTr="00BF1CFA">
        <w:trPr>
          <w:trHeight w:val="227"/>
        </w:trPr>
        <w:tc>
          <w:tcPr>
            <w:tcW w:w="8619" w:type="dxa"/>
            <w:gridSpan w:val="4"/>
          </w:tcPr>
          <w:p w14:paraId="071EB795" w14:textId="77777777" w:rsidR="003A7CDE" w:rsidRPr="008D184A" w:rsidRDefault="003A7CDE" w:rsidP="009A2409">
            <w:pPr>
              <w:rPr>
                <w:lang w:val="sr-Cyrl-CS"/>
              </w:rPr>
            </w:pPr>
            <w:r w:rsidRPr="008D184A">
              <w:rPr>
                <w:i/>
                <w:lang w:val="sr-Cyrl-CS"/>
              </w:rPr>
              <w:t xml:space="preserve">Метода рада: </w:t>
            </w:r>
            <w:r w:rsidRPr="008D184A">
              <w:rPr>
                <w:lang w:val="sr-Cyrl-CS"/>
              </w:rPr>
              <w:t xml:space="preserve">дијалошка, монолошка </w:t>
            </w:r>
          </w:p>
        </w:tc>
      </w:tr>
      <w:tr w:rsidR="003A7CDE" w:rsidRPr="008D184A" w14:paraId="63B9A264" w14:textId="77777777" w:rsidTr="00BF1CFA">
        <w:trPr>
          <w:trHeight w:val="227"/>
        </w:trPr>
        <w:tc>
          <w:tcPr>
            <w:tcW w:w="8619" w:type="dxa"/>
            <w:gridSpan w:val="4"/>
          </w:tcPr>
          <w:p w14:paraId="7493C356" w14:textId="77777777" w:rsidR="003A7CDE" w:rsidRPr="008D184A" w:rsidRDefault="003A7CDE" w:rsidP="009A2409">
            <w:pPr>
              <w:rPr>
                <w:lang w:val="sr-Cyrl-CS"/>
              </w:rPr>
            </w:pPr>
            <w:r w:rsidRPr="008D184A">
              <w:rPr>
                <w:i/>
                <w:lang w:val="sr-Cyrl-CS"/>
              </w:rPr>
              <w:t xml:space="preserve">Наставна средства: </w:t>
            </w:r>
            <w:r w:rsidRPr="008D184A">
              <w:rPr>
                <w:lang w:val="sr-Cyrl-CS"/>
              </w:rPr>
              <w:t>Читанка, 186 – 191</w:t>
            </w:r>
          </w:p>
        </w:tc>
      </w:tr>
      <w:tr w:rsidR="003A7CDE" w:rsidRPr="006D13B7" w14:paraId="2B3752C0" w14:textId="77777777" w:rsidTr="00BF1CFA">
        <w:tblPrEx>
          <w:tblLook w:val="04A0" w:firstRow="1" w:lastRow="0" w:firstColumn="1" w:lastColumn="0" w:noHBand="0" w:noVBand="1"/>
        </w:tblPrEx>
        <w:trPr>
          <w:trHeight w:val="227"/>
        </w:trPr>
        <w:tc>
          <w:tcPr>
            <w:tcW w:w="8619" w:type="dxa"/>
            <w:gridSpan w:val="4"/>
            <w:hideMark/>
          </w:tcPr>
          <w:p w14:paraId="6397C2BF" w14:textId="77777777" w:rsidR="003A7CDE" w:rsidRPr="008D184A" w:rsidRDefault="003A7CDE" w:rsidP="009A2409">
            <w:pPr>
              <w:rPr>
                <w:iCs/>
                <w:lang w:val="sr-Cyrl-CS"/>
              </w:rPr>
            </w:pPr>
            <w:r w:rsidRPr="008D184A">
              <w:rPr>
                <w:i/>
                <w:lang w:val="sr-Cyrl-CS"/>
              </w:rPr>
              <w:t>Образовни стандарди за наставну јединицу:</w:t>
            </w:r>
            <w:r w:rsidRPr="008D184A">
              <w:rPr>
                <w:iCs/>
                <w:lang w:val="sr-Cyrl-CS"/>
              </w:rPr>
              <w:t xml:space="preserve"> </w:t>
            </w:r>
          </w:p>
          <w:p w14:paraId="50171338" w14:textId="77777777" w:rsidR="003A7CDE" w:rsidRPr="008D184A" w:rsidRDefault="003A7CDE" w:rsidP="009A2409">
            <w:pPr>
              <w:rPr>
                <w:iCs/>
                <w:lang w:val="sr-Cyrl-CS"/>
              </w:rPr>
            </w:pPr>
          </w:p>
          <w:p w14:paraId="20493286" w14:textId="77777777" w:rsidR="003A7CDE" w:rsidRPr="008D184A" w:rsidRDefault="003A7CDE" w:rsidP="009A2409">
            <w:pPr>
              <w:pStyle w:val="NormalWeb"/>
              <w:spacing w:before="0" w:after="0"/>
              <w:rPr>
                <w:color w:val="000000"/>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w:t>
            </w:r>
            <w:r w:rsidRPr="008D184A">
              <w:rPr>
                <w:color w:val="000000"/>
                <w:lang w:val="sr-Cyrl-CS"/>
              </w:rPr>
              <w:t xml:space="preserve"> </w:t>
            </w:r>
          </w:p>
          <w:p w14:paraId="3323F6BA" w14:textId="77777777" w:rsidR="003A7CDE" w:rsidRPr="008D184A" w:rsidRDefault="003A7CDE" w:rsidP="009A2409">
            <w:pPr>
              <w:pStyle w:val="NormalWeb"/>
              <w:spacing w:before="0" w:after="0"/>
              <w:rPr>
                <w:color w:val="000000"/>
                <w:lang w:val="sr-Cyrl-CS"/>
              </w:rPr>
            </w:pP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05BD1251" w14:textId="3C6AC62C" w:rsidR="003A7CDE" w:rsidRPr="008D184A" w:rsidRDefault="003A7CDE" w:rsidP="009A2409">
            <w:pPr>
              <w:pStyle w:val="NormalWeb"/>
              <w:shd w:val="clear" w:color="auto" w:fill="FFFFFF"/>
              <w:spacing w:before="0" w:after="0"/>
              <w:rPr>
                <w:color w:val="000000"/>
                <w:lang w:val="ru-RU"/>
              </w:rPr>
            </w:pPr>
            <w:r w:rsidRPr="008D184A">
              <w:rPr>
                <w:color w:val="000000"/>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ru-RU"/>
              </w:rPr>
              <w:br/>
            </w:r>
            <w:r w:rsidRPr="008D184A">
              <w:rPr>
                <w:color w:val="000000"/>
              </w:rPr>
              <w:t>CJ</w:t>
            </w:r>
            <w:r w:rsidRPr="008D184A">
              <w:rPr>
                <w:color w:val="000000"/>
                <w:lang w:val="ru-RU"/>
              </w:rPr>
              <w:t>.2.4.4. разликује књижевнонаучне врсте: биографију, аутобиографију, дневник и путопис и научно-популарне текстове.</w:t>
            </w:r>
          </w:p>
          <w:p w14:paraId="674150FC" w14:textId="77777777" w:rsidR="003A7CDE" w:rsidRPr="008D184A" w:rsidRDefault="003A7CDE" w:rsidP="009A2409">
            <w:pPr>
              <w:pStyle w:val="NormalWeb"/>
              <w:shd w:val="clear" w:color="auto" w:fill="FFFFFF"/>
              <w:spacing w:before="0" w:after="0"/>
              <w:rPr>
                <w:color w:val="000000"/>
                <w:lang w:val="ru-RU"/>
              </w:rPr>
            </w:pPr>
          </w:p>
          <w:p w14:paraId="4174719C" w14:textId="77777777" w:rsidR="003A7CDE" w:rsidRPr="008D184A" w:rsidRDefault="003A7CDE" w:rsidP="009A2409">
            <w:pPr>
              <w:pStyle w:val="NormalWeb"/>
              <w:shd w:val="clear" w:color="auto" w:fill="FFFFFF"/>
              <w:spacing w:before="0" w:after="0"/>
              <w:rPr>
                <w:i/>
                <w:lang w:val="sr-Cyrl-CS"/>
              </w:rPr>
            </w:pPr>
          </w:p>
        </w:tc>
      </w:tr>
      <w:tr w:rsidR="003A7CDE" w:rsidRPr="006D13B7" w14:paraId="439163DB" w14:textId="77777777" w:rsidTr="00BF1CFA">
        <w:tblPrEx>
          <w:tblLook w:val="04A0" w:firstRow="1" w:lastRow="0" w:firstColumn="1" w:lastColumn="0" w:noHBand="0" w:noVBand="1"/>
        </w:tblPrEx>
        <w:tc>
          <w:tcPr>
            <w:tcW w:w="8619" w:type="dxa"/>
            <w:gridSpan w:val="4"/>
          </w:tcPr>
          <w:p w14:paraId="046E6ADE" w14:textId="77777777" w:rsidR="003A7CDE" w:rsidRPr="008D184A" w:rsidRDefault="003A7CDE" w:rsidP="009A2409">
            <w:pPr>
              <w:rPr>
                <w:i/>
                <w:lang w:val="sr-Cyrl-CS"/>
              </w:rPr>
            </w:pPr>
            <w:r w:rsidRPr="008D184A">
              <w:rPr>
                <w:i/>
                <w:lang w:val="sr-Cyrl-CS"/>
              </w:rPr>
              <w:t>Образовни исходи за наставну јединицу:</w:t>
            </w:r>
          </w:p>
          <w:p w14:paraId="1B067555" w14:textId="77777777" w:rsidR="003A7CDE" w:rsidRPr="008D184A" w:rsidRDefault="003A7CDE" w:rsidP="009A2409">
            <w:pPr>
              <w:rPr>
                <w:i/>
                <w:lang w:val="sr-Cyrl-CS"/>
              </w:rPr>
            </w:pPr>
            <w:r w:rsidRPr="008D184A">
              <w:rPr>
                <w:i/>
                <w:lang w:val="sr-Cyrl-CS"/>
              </w:rPr>
              <w:t xml:space="preserve"> </w:t>
            </w:r>
          </w:p>
          <w:p w14:paraId="61CFF792" w14:textId="77777777" w:rsidR="003A7CDE" w:rsidRPr="008D184A" w:rsidRDefault="003A7CDE" w:rsidP="009A2409">
            <w:pPr>
              <w:rPr>
                <w:lang w:val="sr-Cyrl-CS"/>
              </w:rPr>
            </w:pPr>
            <w:r w:rsidRPr="008D184A">
              <w:rPr>
                <w:lang w:val="sr-Cyrl-CS"/>
              </w:rPr>
              <w:t>Ученик је у стању да:</w:t>
            </w:r>
          </w:p>
          <w:p w14:paraId="02599700" w14:textId="77777777" w:rsidR="003A7CDE" w:rsidRPr="008D184A" w:rsidRDefault="003A7CDE" w:rsidP="009A2409">
            <w:pPr>
              <w:rPr>
                <w:lang w:val="sr-Cyrl-CS"/>
              </w:rPr>
            </w:pPr>
          </w:p>
          <w:p w14:paraId="42029140" w14:textId="77777777" w:rsidR="003A7CDE" w:rsidRPr="008D184A" w:rsidRDefault="003A7CDE" w:rsidP="00642884">
            <w:pPr>
              <w:pStyle w:val="ListParagraph"/>
              <w:widowControl w:val="0"/>
              <w:numPr>
                <w:ilvl w:val="0"/>
                <w:numId w:val="160"/>
              </w:numPr>
              <w:tabs>
                <w:tab w:val="left" w:pos="157"/>
              </w:tabs>
              <w:spacing w:after="200" w:line="276" w:lineRule="auto"/>
              <w:rPr>
                <w:noProof/>
                <w:lang w:val="sr-Cyrl-CS"/>
              </w:rPr>
            </w:pPr>
            <w:r w:rsidRPr="008D184A">
              <w:rPr>
                <w:noProof/>
                <w:lang w:val="sr-Cyrl-CS"/>
              </w:rPr>
              <w:t xml:space="preserve">истакне универзалне вредности књижевног дела и повеже их са сопственим искуством и околностима у којима живи; </w:t>
            </w:r>
          </w:p>
          <w:p w14:paraId="778B0B35" w14:textId="77777777" w:rsidR="003A7CDE" w:rsidRPr="008D184A" w:rsidRDefault="003A7CDE" w:rsidP="00642884">
            <w:pPr>
              <w:pStyle w:val="ListParagraph"/>
              <w:numPr>
                <w:ilvl w:val="0"/>
                <w:numId w:val="160"/>
              </w:numPr>
              <w:rPr>
                <w:lang w:val="sr-Cyrl-CS"/>
              </w:rPr>
            </w:pPr>
            <w:r w:rsidRPr="008D184A">
              <w:rPr>
                <w:noProof/>
                <w:lang w:val="sr-Cyrl-CS"/>
              </w:rPr>
              <w:t>чита с разумевањем различите врсте текстова и коментарише их, у складу са узрастом.</w:t>
            </w:r>
          </w:p>
          <w:p w14:paraId="2C39E19F" w14:textId="77777777" w:rsidR="003A7CDE" w:rsidRPr="008D184A" w:rsidRDefault="003A7CDE" w:rsidP="009A2409">
            <w:pPr>
              <w:pStyle w:val="ListParagraph"/>
              <w:rPr>
                <w:lang w:val="sr-Cyrl-CS"/>
              </w:rPr>
            </w:pPr>
          </w:p>
        </w:tc>
      </w:tr>
      <w:tr w:rsidR="003A7CDE" w:rsidRPr="008D184A" w14:paraId="5840A6F5" w14:textId="77777777" w:rsidTr="00BF1CFA">
        <w:tblPrEx>
          <w:tblLook w:val="04A0" w:firstRow="1" w:lastRow="0" w:firstColumn="1" w:lastColumn="0" w:noHBand="0" w:noVBand="1"/>
        </w:tblPrEx>
        <w:tc>
          <w:tcPr>
            <w:tcW w:w="8619" w:type="dxa"/>
            <w:gridSpan w:val="4"/>
          </w:tcPr>
          <w:p w14:paraId="3BB0B342" w14:textId="77777777" w:rsidR="003A7CDE" w:rsidRPr="008D184A" w:rsidRDefault="003A7CDE" w:rsidP="009A2409">
            <w:pPr>
              <w:rPr>
                <w:i/>
                <w:lang w:val="sr-Cyrl-CS"/>
              </w:rPr>
            </w:pPr>
            <w:r w:rsidRPr="008D184A">
              <w:rPr>
                <w:i/>
                <w:lang w:val="sr-Cyrl-CS"/>
              </w:rPr>
              <w:t>Очекивани исходи на крају часа</w:t>
            </w:r>
          </w:p>
          <w:p w14:paraId="04D9B7A2" w14:textId="77777777" w:rsidR="003A7CDE" w:rsidRPr="008D184A" w:rsidRDefault="003A7CDE" w:rsidP="009A2409">
            <w:pPr>
              <w:rPr>
                <w:i/>
                <w:lang w:val="sr-Cyrl-CS"/>
              </w:rPr>
            </w:pPr>
          </w:p>
          <w:p w14:paraId="2F666E5C" w14:textId="77777777" w:rsidR="003A7CDE" w:rsidRPr="008D184A" w:rsidRDefault="003A7CDE" w:rsidP="009A2409">
            <w:pPr>
              <w:rPr>
                <w:lang w:val="sr-Cyrl-CS"/>
              </w:rPr>
            </w:pPr>
            <w:r w:rsidRPr="008D184A">
              <w:rPr>
                <w:lang w:val="sr-Cyrl-CS"/>
              </w:rPr>
              <w:t>Ученик је у стању да:</w:t>
            </w:r>
          </w:p>
          <w:p w14:paraId="07A49538" w14:textId="77777777" w:rsidR="003A7CDE" w:rsidRPr="008D184A" w:rsidRDefault="003A7CDE" w:rsidP="009A2409">
            <w:pPr>
              <w:rPr>
                <w:lang w:val="sr-Cyrl-CS"/>
              </w:rPr>
            </w:pPr>
            <w:r w:rsidRPr="008D184A">
              <w:rPr>
                <w:lang w:val="sr-Cyrl-CS"/>
              </w:rPr>
              <w:t xml:space="preserve"> </w:t>
            </w:r>
          </w:p>
          <w:p w14:paraId="4FFD37FF" w14:textId="77777777" w:rsidR="003A7CDE" w:rsidRPr="008D184A" w:rsidRDefault="003A7CDE" w:rsidP="00642884">
            <w:pPr>
              <w:pStyle w:val="ListParagraph"/>
              <w:numPr>
                <w:ilvl w:val="0"/>
                <w:numId w:val="160"/>
              </w:numPr>
              <w:rPr>
                <w:lang w:val="sr-Cyrl-CS"/>
              </w:rPr>
            </w:pPr>
            <w:r w:rsidRPr="008D184A">
              <w:rPr>
                <w:lang w:val="sr-Cyrl-CS"/>
              </w:rPr>
              <w:t>пронађе поруку у делу.</w:t>
            </w:r>
          </w:p>
          <w:p w14:paraId="405A0362" w14:textId="77777777" w:rsidR="003A7CDE" w:rsidRPr="008D184A" w:rsidRDefault="003A7CDE" w:rsidP="009A2409">
            <w:pPr>
              <w:pStyle w:val="ListParagraph"/>
              <w:rPr>
                <w:lang w:val="sr-Cyrl-CS"/>
              </w:rPr>
            </w:pPr>
          </w:p>
        </w:tc>
      </w:tr>
      <w:tr w:rsidR="003A7CDE" w:rsidRPr="008D184A" w14:paraId="3A42EF16" w14:textId="77777777" w:rsidTr="00BF1CFA">
        <w:tblPrEx>
          <w:tblLook w:val="04A0" w:firstRow="1" w:lastRow="0" w:firstColumn="1" w:lastColumn="0" w:noHBand="0" w:noVBand="1"/>
        </w:tblPrEx>
        <w:tc>
          <w:tcPr>
            <w:tcW w:w="8619" w:type="dxa"/>
            <w:gridSpan w:val="4"/>
          </w:tcPr>
          <w:p w14:paraId="4351F579" w14:textId="77777777" w:rsidR="003A7CDE" w:rsidRPr="008D184A" w:rsidRDefault="003A7CDE" w:rsidP="009A2409">
            <w:r w:rsidRPr="008D184A">
              <w:rPr>
                <w:i/>
              </w:rPr>
              <w:t>Корелација с другим предметима:</w:t>
            </w:r>
            <w:r w:rsidRPr="008D184A">
              <w:t xml:space="preserve"> </w:t>
            </w:r>
            <w:r w:rsidRPr="008D184A">
              <w:rPr>
                <w:lang w:val="sr-Cyrl-RS"/>
              </w:rPr>
              <w:t>сви предмети</w:t>
            </w:r>
          </w:p>
        </w:tc>
      </w:tr>
      <w:tr w:rsidR="003A7CDE" w:rsidRPr="008D184A" w14:paraId="4CEDF30E" w14:textId="77777777" w:rsidTr="00BF1CFA">
        <w:tblPrEx>
          <w:tblLook w:val="04A0" w:firstRow="1" w:lastRow="0" w:firstColumn="1" w:lastColumn="0" w:noHBand="0" w:noVBand="1"/>
        </w:tblPrEx>
        <w:tc>
          <w:tcPr>
            <w:tcW w:w="8619" w:type="dxa"/>
            <w:gridSpan w:val="4"/>
          </w:tcPr>
          <w:p w14:paraId="34DAE773" w14:textId="77777777" w:rsidR="003A7CDE" w:rsidRPr="008D184A" w:rsidRDefault="003A7CDE" w:rsidP="009A2409">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5F92367A" w14:textId="77777777" w:rsidR="003A7CDE" w:rsidRPr="008D184A" w:rsidRDefault="003A7CDE" w:rsidP="003A7CDE"/>
    <w:tbl>
      <w:tblPr>
        <w:tblStyle w:val="TableGrid"/>
        <w:tblW w:w="0" w:type="auto"/>
        <w:tblLook w:val="01E0" w:firstRow="1" w:lastRow="1" w:firstColumn="1" w:lastColumn="1" w:noHBand="0" w:noVBand="0"/>
      </w:tblPr>
      <w:tblGrid>
        <w:gridCol w:w="8642"/>
      </w:tblGrid>
      <w:tr w:rsidR="003A7CDE" w:rsidRPr="008D184A" w14:paraId="5C93F9FC" w14:textId="77777777" w:rsidTr="00BF1CFA">
        <w:trPr>
          <w:trHeight w:hRule="exact" w:val="284"/>
        </w:trPr>
        <w:tc>
          <w:tcPr>
            <w:tcW w:w="8642" w:type="dxa"/>
          </w:tcPr>
          <w:p w14:paraId="0740D0B9" w14:textId="77777777" w:rsidR="003A7CDE" w:rsidRPr="008D184A" w:rsidRDefault="003A7CDE" w:rsidP="009A2409">
            <w:pPr>
              <w:jc w:val="center"/>
              <w:rPr>
                <w:i/>
                <w:lang w:val="sr-Cyrl-CS"/>
              </w:rPr>
            </w:pPr>
            <w:r w:rsidRPr="008D184A">
              <w:rPr>
                <w:i/>
                <w:lang w:val="sr-Cyrl-CS"/>
              </w:rPr>
              <w:t>Ток и садржај часа</w:t>
            </w:r>
          </w:p>
        </w:tc>
      </w:tr>
      <w:tr w:rsidR="003A7CDE" w:rsidRPr="006D13B7" w14:paraId="3F7DFE63" w14:textId="77777777" w:rsidTr="00BF1CFA">
        <w:tc>
          <w:tcPr>
            <w:tcW w:w="8642" w:type="dxa"/>
          </w:tcPr>
          <w:p w14:paraId="33EA1BE7" w14:textId="77777777" w:rsidR="003A7CDE" w:rsidRPr="008D184A" w:rsidRDefault="003A7CDE" w:rsidP="009A2409">
            <w:pPr>
              <w:rPr>
                <w:i/>
                <w:lang w:val="sr-Cyrl-CS"/>
              </w:rPr>
            </w:pPr>
            <w:r w:rsidRPr="008D184A">
              <w:rPr>
                <w:i/>
                <w:lang w:val="sr-Cyrl-CS"/>
              </w:rPr>
              <w:t xml:space="preserve">Уводни део часа </w:t>
            </w:r>
          </w:p>
          <w:p w14:paraId="373D4137" w14:textId="77777777" w:rsidR="003A7CDE" w:rsidRPr="008D184A" w:rsidRDefault="003A7CDE" w:rsidP="009A2409">
            <w:pPr>
              <w:rPr>
                <w:i/>
                <w:lang w:val="sr-Cyrl-CS"/>
              </w:rPr>
            </w:pPr>
          </w:p>
          <w:p w14:paraId="43FB9BB8" w14:textId="77777777" w:rsidR="003A7CDE" w:rsidRPr="008D184A" w:rsidRDefault="003A7CDE" w:rsidP="00642884">
            <w:pPr>
              <w:pStyle w:val="ListParagraph"/>
              <w:numPr>
                <w:ilvl w:val="0"/>
                <w:numId w:val="160"/>
              </w:numPr>
              <w:jc w:val="both"/>
              <w:rPr>
                <w:lang w:val="sr-Cyrl-CS"/>
              </w:rPr>
            </w:pPr>
            <w:r w:rsidRPr="008D184A">
              <w:rPr>
                <w:lang w:val="sr-Cyrl-CS"/>
              </w:rPr>
              <w:t>Ученици наводе до којих су података дошли о Милошу Црњанском.</w:t>
            </w:r>
          </w:p>
          <w:p w14:paraId="2691B949" w14:textId="77777777" w:rsidR="003A7CDE" w:rsidRPr="008D184A" w:rsidRDefault="003A7CDE" w:rsidP="009A2409">
            <w:pPr>
              <w:pStyle w:val="ListParagraph"/>
              <w:jc w:val="both"/>
              <w:rPr>
                <w:lang w:val="sr-Cyrl-CS"/>
              </w:rPr>
            </w:pPr>
          </w:p>
        </w:tc>
      </w:tr>
      <w:tr w:rsidR="003A7CDE" w:rsidRPr="008D184A" w14:paraId="5F5D71B5" w14:textId="77777777" w:rsidTr="00BF1CFA">
        <w:tc>
          <w:tcPr>
            <w:tcW w:w="8642" w:type="dxa"/>
          </w:tcPr>
          <w:p w14:paraId="5F94DFC6" w14:textId="77777777" w:rsidR="003A7CDE" w:rsidRPr="008D184A" w:rsidRDefault="003A7CDE" w:rsidP="009A2409">
            <w:pPr>
              <w:rPr>
                <w:i/>
                <w:lang w:val="sr-Cyrl-CS"/>
              </w:rPr>
            </w:pPr>
            <w:r w:rsidRPr="008D184A">
              <w:rPr>
                <w:i/>
                <w:lang w:val="sr-Cyrl-CS"/>
              </w:rPr>
              <w:lastRenderedPageBreak/>
              <w:t>Главни део часа</w:t>
            </w:r>
          </w:p>
          <w:p w14:paraId="6D599787" w14:textId="77777777" w:rsidR="003A7CDE" w:rsidRPr="008D184A" w:rsidRDefault="003A7CDE" w:rsidP="009A2409">
            <w:pPr>
              <w:rPr>
                <w:i/>
                <w:lang w:val="sr-Cyrl-CS"/>
              </w:rPr>
            </w:pPr>
          </w:p>
          <w:p w14:paraId="211705C3" w14:textId="77777777" w:rsidR="003A7CDE" w:rsidRPr="008D184A" w:rsidRDefault="003A7CDE" w:rsidP="00642884">
            <w:pPr>
              <w:pStyle w:val="ListParagraph"/>
              <w:numPr>
                <w:ilvl w:val="0"/>
                <w:numId w:val="160"/>
              </w:numPr>
              <w:autoSpaceDE w:val="0"/>
              <w:autoSpaceDN w:val="0"/>
              <w:adjustRightInd w:val="0"/>
              <w:jc w:val="both"/>
              <w:rPr>
                <w:lang w:val="sr-Cyrl-CS"/>
              </w:rPr>
            </w:pPr>
            <w:r w:rsidRPr="008D184A">
              <w:rPr>
                <w:lang w:val="sr-Cyrl-CS"/>
              </w:rPr>
              <w:t>Наставник чита текст.</w:t>
            </w:r>
          </w:p>
          <w:p w14:paraId="0B44DD17" w14:textId="77777777" w:rsidR="003A7CDE" w:rsidRPr="008D184A" w:rsidRDefault="003A7CDE" w:rsidP="00642884">
            <w:pPr>
              <w:pStyle w:val="ListParagraph"/>
              <w:numPr>
                <w:ilvl w:val="0"/>
                <w:numId w:val="160"/>
              </w:numPr>
              <w:autoSpaceDE w:val="0"/>
              <w:autoSpaceDN w:val="0"/>
              <w:adjustRightInd w:val="0"/>
              <w:jc w:val="both"/>
              <w:rPr>
                <w:lang w:val="sr-Cyrl-CS"/>
              </w:rPr>
            </w:pPr>
            <w:r w:rsidRPr="008D184A">
              <w:rPr>
                <w:lang w:val="sr-Cyrl-CS"/>
              </w:rPr>
              <w:t>Ученици одговарају на питања у вези с текстом.</w:t>
            </w:r>
          </w:p>
          <w:p w14:paraId="6BE26743" w14:textId="77777777" w:rsidR="003A7CDE" w:rsidRPr="008D184A" w:rsidRDefault="003A7CDE" w:rsidP="009A2409">
            <w:pPr>
              <w:autoSpaceDE w:val="0"/>
              <w:autoSpaceDN w:val="0"/>
              <w:adjustRightInd w:val="0"/>
              <w:jc w:val="both"/>
              <w:rPr>
                <w:lang w:val="sr-Cyrl-CS"/>
              </w:rPr>
            </w:pPr>
          </w:p>
          <w:p w14:paraId="67A0601C" w14:textId="77777777" w:rsidR="003A7CDE" w:rsidRPr="008D184A" w:rsidRDefault="003A7CDE" w:rsidP="00642884">
            <w:pPr>
              <w:pStyle w:val="ListParagraph"/>
              <w:numPr>
                <w:ilvl w:val="0"/>
                <w:numId w:val="161"/>
              </w:numPr>
              <w:autoSpaceDE w:val="0"/>
              <w:autoSpaceDN w:val="0"/>
              <w:adjustRightInd w:val="0"/>
              <w:jc w:val="both"/>
              <w:rPr>
                <w:lang w:val="sr-Cyrl-CS"/>
              </w:rPr>
            </w:pPr>
            <w:r w:rsidRPr="008D184A">
              <w:rPr>
                <w:lang w:val="sr-Cyrl-CS"/>
              </w:rPr>
              <w:t>Шта одржава топлину у малој Рјепниновој породици, а шта у лондонским породицама?</w:t>
            </w:r>
          </w:p>
          <w:p w14:paraId="0E940C3C" w14:textId="77777777" w:rsidR="003A7CDE" w:rsidRPr="008D184A" w:rsidRDefault="003A7CDE" w:rsidP="00642884">
            <w:pPr>
              <w:pStyle w:val="ListParagraph"/>
              <w:numPr>
                <w:ilvl w:val="0"/>
                <w:numId w:val="161"/>
              </w:numPr>
              <w:autoSpaceDE w:val="0"/>
              <w:autoSpaceDN w:val="0"/>
              <w:adjustRightInd w:val="0"/>
              <w:jc w:val="both"/>
              <w:rPr>
                <w:lang w:val="sr-Cyrl-CS"/>
              </w:rPr>
            </w:pPr>
            <w:r w:rsidRPr="008D184A">
              <w:rPr>
                <w:lang w:val="sr-Cyrl-CS"/>
              </w:rPr>
              <w:t>Пронађи у тексту реченице којима је најупечатљивије и најтрагичније описан живот лондонских породица.</w:t>
            </w:r>
          </w:p>
          <w:p w14:paraId="60A60926" w14:textId="77777777" w:rsidR="003A7CDE" w:rsidRPr="008D184A" w:rsidRDefault="003A7CDE" w:rsidP="00642884">
            <w:pPr>
              <w:pStyle w:val="ListParagraph"/>
              <w:numPr>
                <w:ilvl w:val="0"/>
                <w:numId w:val="161"/>
              </w:numPr>
              <w:autoSpaceDE w:val="0"/>
              <w:autoSpaceDN w:val="0"/>
              <w:adjustRightInd w:val="0"/>
              <w:jc w:val="both"/>
              <w:rPr>
                <w:lang w:val="sr-Cyrl-CS"/>
              </w:rPr>
            </w:pPr>
            <w:r w:rsidRPr="008D184A">
              <w:rPr>
                <w:lang w:val="sr-Cyrl-CS"/>
              </w:rPr>
              <w:t>Окарактериши Рјепнинову супругу на основу њених поступака и размишљања. Шта њу посебно брине и растужује?</w:t>
            </w:r>
          </w:p>
          <w:p w14:paraId="5CB9EF37" w14:textId="77777777" w:rsidR="003A7CDE" w:rsidRPr="008D184A" w:rsidRDefault="003A7CDE" w:rsidP="00642884">
            <w:pPr>
              <w:pStyle w:val="ListParagraph"/>
              <w:numPr>
                <w:ilvl w:val="0"/>
                <w:numId w:val="161"/>
              </w:numPr>
              <w:autoSpaceDE w:val="0"/>
              <w:autoSpaceDN w:val="0"/>
              <w:adjustRightInd w:val="0"/>
              <w:jc w:val="both"/>
              <w:rPr>
                <w:lang w:val="sr-Cyrl-CS"/>
              </w:rPr>
            </w:pPr>
            <w:r w:rsidRPr="008D184A">
              <w:rPr>
                <w:lang w:val="sr-Cyrl-CS"/>
              </w:rPr>
              <w:t>Како изгледа Лондон из Рјепнинове перспективе? Шта на основу тога закључујеш о Рјепниновом расположењу, а шта о Лондону?</w:t>
            </w:r>
          </w:p>
          <w:p w14:paraId="641AE6D9" w14:textId="77777777" w:rsidR="003A7CDE" w:rsidRPr="008D184A" w:rsidRDefault="003A7CDE" w:rsidP="00642884">
            <w:pPr>
              <w:pStyle w:val="ListParagraph"/>
              <w:numPr>
                <w:ilvl w:val="0"/>
                <w:numId w:val="161"/>
              </w:numPr>
              <w:autoSpaceDE w:val="0"/>
              <w:autoSpaceDN w:val="0"/>
              <w:adjustRightInd w:val="0"/>
              <w:jc w:val="both"/>
              <w:rPr>
                <w:lang w:val="sr-Cyrl-CS"/>
              </w:rPr>
            </w:pPr>
            <w:r w:rsidRPr="008D184A">
              <w:rPr>
                <w:lang w:val="sr-Cyrl-CS"/>
              </w:rPr>
              <w:t>На основу ког Рјепниновог исказа сазнајеш о његовом негативном односу према свету?</w:t>
            </w:r>
          </w:p>
          <w:p w14:paraId="7716F2D0" w14:textId="77777777" w:rsidR="003A7CDE" w:rsidRPr="008D184A" w:rsidRDefault="003A7CDE" w:rsidP="00642884">
            <w:pPr>
              <w:pStyle w:val="ListParagraph"/>
              <w:numPr>
                <w:ilvl w:val="0"/>
                <w:numId w:val="161"/>
              </w:numPr>
              <w:autoSpaceDE w:val="0"/>
              <w:autoSpaceDN w:val="0"/>
              <w:adjustRightInd w:val="0"/>
              <w:jc w:val="both"/>
              <w:rPr>
                <w:lang w:val="sr-Cyrl-CS"/>
              </w:rPr>
            </w:pPr>
            <w:r w:rsidRPr="008D184A">
              <w:rPr>
                <w:lang w:val="sr-Cyrl-CS"/>
              </w:rPr>
              <w:t>Шта на основу театралне сцене с богатом лондонском женом закључујеш о том друштву?</w:t>
            </w:r>
          </w:p>
          <w:p w14:paraId="466E098D" w14:textId="77777777" w:rsidR="003A7CDE" w:rsidRPr="008D184A" w:rsidRDefault="003A7CDE" w:rsidP="00642884">
            <w:pPr>
              <w:pStyle w:val="ListParagraph"/>
              <w:numPr>
                <w:ilvl w:val="0"/>
                <w:numId w:val="161"/>
              </w:numPr>
              <w:autoSpaceDE w:val="0"/>
              <w:autoSpaceDN w:val="0"/>
              <w:adjustRightInd w:val="0"/>
              <w:jc w:val="both"/>
              <w:rPr>
                <w:lang w:val="sr-Cyrl-CS"/>
              </w:rPr>
            </w:pPr>
            <w:r w:rsidRPr="008D184A">
              <w:rPr>
                <w:lang w:val="sr-Cyrl-CS"/>
              </w:rPr>
              <w:t>Какве су судбине жена у Лондону? Од чега све оне зависе? Своја тврђења поткрепи примерима из текста.</w:t>
            </w:r>
          </w:p>
          <w:p w14:paraId="067146F5" w14:textId="77777777" w:rsidR="003A7CDE" w:rsidRPr="008D184A" w:rsidRDefault="003A7CDE" w:rsidP="00642884">
            <w:pPr>
              <w:pStyle w:val="ListParagraph"/>
              <w:numPr>
                <w:ilvl w:val="0"/>
                <w:numId w:val="161"/>
              </w:numPr>
              <w:autoSpaceDE w:val="0"/>
              <w:autoSpaceDN w:val="0"/>
              <w:adjustRightInd w:val="0"/>
              <w:jc w:val="both"/>
              <w:rPr>
                <w:lang w:val="sr-Cyrl-CS"/>
              </w:rPr>
            </w:pPr>
            <w:r w:rsidRPr="008D184A">
              <w:rPr>
                <w:lang w:val="sr-Cyrl-CS"/>
              </w:rPr>
              <w:t>Чиме је неопходно служити се у Лондону ради останка и опстанка у њему?</w:t>
            </w:r>
          </w:p>
          <w:p w14:paraId="42BBEB96" w14:textId="77777777" w:rsidR="003A7CDE" w:rsidRPr="008D184A" w:rsidRDefault="003A7CDE" w:rsidP="00642884">
            <w:pPr>
              <w:pStyle w:val="ListParagraph"/>
              <w:numPr>
                <w:ilvl w:val="0"/>
                <w:numId w:val="161"/>
              </w:numPr>
              <w:autoSpaceDE w:val="0"/>
              <w:autoSpaceDN w:val="0"/>
              <w:adjustRightInd w:val="0"/>
              <w:jc w:val="both"/>
              <w:rPr>
                <w:lang w:val="sr-Cyrl-CS"/>
              </w:rPr>
            </w:pPr>
            <w:r w:rsidRPr="008D184A">
              <w:rPr>
                <w:lang w:val="sr-Cyrl-CS"/>
              </w:rPr>
              <w:t xml:space="preserve">Наведи елементе комике које овај текст садржи. Шта је њихова </w:t>
            </w:r>
            <w:r w:rsidRPr="008D184A">
              <w:t>функција?</w:t>
            </w:r>
          </w:p>
          <w:p w14:paraId="3E49B761" w14:textId="77777777" w:rsidR="003A7CDE" w:rsidRPr="008D184A" w:rsidRDefault="003A7CDE" w:rsidP="009A2409">
            <w:pPr>
              <w:autoSpaceDE w:val="0"/>
              <w:autoSpaceDN w:val="0"/>
              <w:adjustRightInd w:val="0"/>
              <w:jc w:val="both"/>
            </w:pPr>
            <w:r w:rsidRPr="008D184A">
              <w:rPr>
                <w:lang w:val="sr-Cyrl-RS"/>
              </w:rPr>
              <w:t xml:space="preserve">            </w:t>
            </w:r>
            <w:r w:rsidRPr="008D184A">
              <w:t xml:space="preserve">_________________________; </w:t>
            </w:r>
            <w:r w:rsidRPr="008D184A">
              <w:rPr>
                <w:lang w:val="sr-Cyrl-RS"/>
              </w:rPr>
              <w:t xml:space="preserve">   </w:t>
            </w:r>
            <w:r w:rsidRPr="008D184A">
              <w:t>________________________</w:t>
            </w:r>
          </w:p>
          <w:p w14:paraId="2D0CCE92" w14:textId="77777777" w:rsidR="003A7CDE" w:rsidRPr="008D184A" w:rsidRDefault="003A7CDE" w:rsidP="009A2409">
            <w:pPr>
              <w:autoSpaceDE w:val="0"/>
              <w:autoSpaceDN w:val="0"/>
              <w:adjustRightInd w:val="0"/>
              <w:jc w:val="both"/>
            </w:pPr>
          </w:p>
        </w:tc>
      </w:tr>
      <w:tr w:rsidR="003A7CDE" w:rsidRPr="006D13B7" w14:paraId="5121983A" w14:textId="77777777" w:rsidTr="00BF1CFA">
        <w:tc>
          <w:tcPr>
            <w:tcW w:w="8642" w:type="dxa"/>
          </w:tcPr>
          <w:p w14:paraId="1EE00F36" w14:textId="77777777" w:rsidR="003A7CDE" w:rsidRPr="008D184A" w:rsidRDefault="003A7CDE" w:rsidP="009A2409">
            <w:pPr>
              <w:rPr>
                <w:i/>
                <w:lang w:val="sr-Cyrl-CS"/>
              </w:rPr>
            </w:pPr>
            <w:r w:rsidRPr="008D184A">
              <w:rPr>
                <w:i/>
                <w:lang w:val="sr-Cyrl-CS"/>
              </w:rPr>
              <w:t>Завршни део часа</w:t>
            </w:r>
          </w:p>
          <w:p w14:paraId="14B45805" w14:textId="77777777" w:rsidR="003A7CDE" w:rsidRPr="008D184A" w:rsidRDefault="003A7CDE" w:rsidP="009A2409">
            <w:pPr>
              <w:rPr>
                <w:i/>
                <w:lang w:val="sr-Cyrl-CS"/>
              </w:rPr>
            </w:pPr>
          </w:p>
          <w:p w14:paraId="65A183A4" w14:textId="77777777" w:rsidR="003A7CDE" w:rsidRPr="008D184A" w:rsidRDefault="003A7CDE" w:rsidP="00642884">
            <w:pPr>
              <w:pStyle w:val="ListParagraph"/>
              <w:numPr>
                <w:ilvl w:val="0"/>
                <w:numId w:val="160"/>
              </w:numPr>
              <w:rPr>
                <w:lang w:val="sr-Cyrl-CS"/>
              </w:rPr>
            </w:pPr>
            <w:r w:rsidRPr="008D184A">
              <w:rPr>
                <w:lang w:val="sr-Cyrl-CS"/>
              </w:rPr>
              <w:t>У завршном делу часа ученицима се објашњава шта значи легат и упућују се на Музеј књиге и путовања који треба посетити или прегледати путем интернета.</w:t>
            </w:r>
          </w:p>
          <w:p w14:paraId="004423E4" w14:textId="77777777" w:rsidR="003A7CDE" w:rsidRPr="008D184A" w:rsidRDefault="003A7CDE" w:rsidP="009A2409">
            <w:pPr>
              <w:pStyle w:val="ListParagraph"/>
              <w:rPr>
                <w:lang w:val="sr-Cyrl-CS"/>
              </w:rPr>
            </w:pPr>
          </w:p>
        </w:tc>
      </w:tr>
      <w:tr w:rsidR="003A7CDE" w:rsidRPr="006D13B7" w14:paraId="2D40E66B" w14:textId="77777777" w:rsidTr="00BF1CFA">
        <w:tc>
          <w:tcPr>
            <w:tcW w:w="8642" w:type="dxa"/>
          </w:tcPr>
          <w:p w14:paraId="10D9BDF8" w14:textId="77777777" w:rsidR="003A7CDE" w:rsidRPr="008D184A" w:rsidRDefault="003A7CDE" w:rsidP="009A2409">
            <w:pPr>
              <w:rPr>
                <w:i/>
                <w:lang w:val="sr-Cyrl-CS"/>
              </w:rPr>
            </w:pPr>
            <w:r w:rsidRPr="008D184A">
              <w:rPr>
                <w:i/>
                <w:lang w:val="sr-Cyrl-CS"/>
              </w:rPr>
              <w:t>Евалуација – анализа часа (запажања наставника)</w:t>
            </w:r>
          </w:p>
          <w:p w14:paraId="0C598D3E" w14:textId="77777777" w:rsidR="003A7CDE" w:rsidRPr="008D184A" w:rsidRDefault="003A7CDE" w:rsidP="009A2409">
            <w:pPr>
              <w:rPr>
                <w:i/>
                <w:lang w:val="sr-Cyrl-CS"/>
              </w:rPr>
            </w:pPr>
          </w:p>
          <w:p w14:paraId="628C3533" w14:textId="77777777" w:rsidR="003A7CDE" w:rsidRPr="008D184A" w:rsidRDefault="003A7CDE" w:rsidP="009A2409">
            <w:pPr>
              <w:rPr>
                <w:lang w:val="sr-Cyrl-CS"/>
              </w:rPr>
            </w:pPr>
            <w:r w:rsidRPr="008D184A">
              <w:rPr>
                <w:lang w:val="sr-Cyrl-CS"/>
              </w:rPr>
              <w:t>Наставник планира тематски дан у вези са животом, изгнанством и стваралаштвом Милоша Црњанског.</w:t>
            </w:r>
          </w:p>
          <w:p w14:paraId="37E1CFC7" w14:textId="77777777" w:rsidR="003A7CDE" w:rsidRPr="008D184A" w:rsidRDefault="003A7CDE" w:rsidP="009A2409">
            <w:pPr>
              <w:rPr>
                <w:lang w:val="sr-Cyrl-CS"/>
              </w:rPr>
            </w:pPr>
          </w:p>
          <w:p w14:paraId="6CECCE7F" w14:textId="77777777" w:rsidR="003A7CDE" w:rsidRPr="008D184A" w:rsidRDefault="003A7CDE" w:rsidP="009A2409">
            <w:pPr>
              <w:rPr>
                <w:lang w:val="sr-Cyrl-CS"/>
              </w:rPr>
            </w:pPr>
          </w:p>
          <w:p w14:paraId="53BAC9BC" w14:textId="77777777" w:rsidR="003A7CDE" w:rsidRPr="008D184A" w:rsidRDefault="003A7CDE" w:rsidP="009A2409">
            <w:pPr>
              <w:rPr>
                <w:lang w:val="sr-Cyrl-CS"/>
              </w:rPr>
            </w:pPr>
          </w:p>
          <w:p w14:paraId="3FDA04D8" w14:textId="77777777" w:rsidR="003A7CDE" w:rsidRPr="008D184A" w:rsidRDefault="003A7CDE" w:rsidP="009A2409">
            <w:pPr>
              <w:rPr>
                <w:lang w:val="sr-Cyrl-CS"/>
              </w:rPr>
            </w:pPr>
          </w:p>
          <w:p w14:paraId="29F89A40" w14:textId="77777777" w:rsidR="003A7CDE" w:rsidRPr="008D184A" w:rsidRDefault="003A7CDE" w:rsidP="009A2409">
            <w:pPr>
              <w:rPr>
                <w:i/>
                <w:lang w:val="sr-Cyrl-CS"/>
              </w:rPr>
            </w:pPr>
          </w:p>
          <w:p w14:paraId="4142638A" w14:textId="77777777" w:rsidR="003A7CDE" w:rsidRPr="008D184A" w:rsidRDefault="003A7CDE" w:rsidP="009A2409">
            <w:pPr>
              <w:rPr>
                <w:i/>
                <w:lang w:val="sr-Cyrl-CS"/>
              </w:rPr>
            </w:pPr>
          </w:p>
          <w:p w14:paraId="2AF17A41" w14:textId="77777777" w:rsidR="003A7CDE" w:rsidRPr="008D184A" w:rsidRDefault="003A7CDE" w:rsidP="009A2409">
            <w:pPr>
              <w:rPr>
                <w:i/>
                <w:lang w:val="sr-Cyrl-CS"/>
              </w:rPr>
            </w:pPr>
          </w:p>
          <w:p w14:paraId="0CEBD048" w14:textId="77777777" w:rsidR="003A7CDE" w:rsidRPr="008D184A" w:rsidRDefault="003A7CDE" w:rsidP="009A2409">
            <w:pPr>
              <w:rPr>
                <w:i/>
                <w:lang w:val="sr-Cyrl-CS"/>
              </w:rPr>
            </w:pPr>
          </w:p>
          <w:p w14:paraId="4DA20444" w14:textId="77777777" w:rsidR="003A7CDE" w:rsidRPr="008D184A" w:rsidRDefault="003A7CDE" w:rsidP="009A2409">
            <w:pPr>
              <w:rPr>
                <w:i/>
                <w:lang w:val="sr-Cyrl-CS"/>
              </w:rPr>
            </w:pPr>
          </w:p>
          <w:p w14:paraId="5B8A81B0" w14:textId="77777777" w:rsidR="003A7CDE" w:rsidRPr="008D184A" w:rsidRDefault="003A7CDE" w:rsidP="009A2409">
            <w:pPr>
              <w:rPr>
                <w:i/>
                <w:lang w:val="sr-Cyrl-CS"/>
              </w:rPr>
            </w:pPr>
          </w:p>
          <w:p w14:paraId="6B9E26BC" w14:textId="77777777" w:rsidR="003A7CDE" w:rsidRPr="008D184A" w:rsidRDefault="003A7CDE" w:rsidP="009A2409">
            <w:pPr>
              <w:rPr>
                <w:i/>
                <w:lang w:val="sr-Cyrl-CS"/>
              </w:rPr>
            </w:pPr>
          </w:p>
        </w:tc>
      </w:tr>
    </w:tbl>
    <w:p w14:paraId="2DD474E8" w14:textId="77777777" w:rsidR="003A7CDE" w:rsidRPr="008D184A" w:rsidRDefault="003A7CDE" w:rsidP="003A7CDE">
      <w:pPr>
        <w:rPr>
          <w:lang w:val="sr-Cyrl-CS"/>
        </w:rPr>
      </w:pPr>
    </w:p>
    <w:p w14:paraId="4A95C08C" w14:textId="77777777" w:rsidR="003A7CDE" w:rsidRPr="008D184A" w:rsidRDefault="003A7CDE" w:rsidP="003A7CDE">
      <w:pPr>
        <w:rPr>
          <w:lang w:val="sr-Cyrl-CS"/>
        </w:rPr>
      </w:pPr>
    </w:p>
    <w:tbl>
      <w:tblPr>
        <w:tblStyle w:val="TableGrid"/>
        <w:tblW w:w="0" w:type="auto"/>
        <w:tblLayout w:type="fixed"/>
        <w:tblLook w:val="01E0" w:firstRow="1" w:lastRow="1" w:firstColumn="1" w:lastColumn="1" w:noHBand="0" w:noVBand="0"/>
      </w:tblPr>
      <w:tblGrid>
        <w:gridCol w:w="1437"/>
        <w:gridCol w:w="3579"/>
        <w:gridCol w:w="2153"/>
        <w:gridCol w:w="1478"/>
      </w:tblGrid>
      <w:tr w:rsidR="002C23A0" w:rsidRPr="008D184A" w14:paraId="1B697F2E" w14:textId="77777777" w:rsidTr="00BF1CFA">
        <w:tc>
          <w:tcPr>
            <w:tcW w:w="5016" w:type="dxa"/>
            <w:gridSpan w:val="2"/>
            <w:tcBorders>
              <w:top w:val="nil"/>
              <w:left w:val="nil"/>
            </w:tcBorders>
          </w:tcPr>
          <w:p w14:paraId="23486225" w14:textId="77777777" w:rsidR="002C23A0" w:rsidRPr="008D184A" w:rsidRDefault="002C23A0" w:rsidP="009A2409">
            <w:pPr>
              <w:rPr>
                <w:lang w:val="sr-Cyrl-RS"/>
              </w:rPr>
            </w:pPr>
          </w:p>
          <w:p w14:paraId="2AE9D88B" w14:textId="77777777" w:rsidR="002C23A0" w:rsidRPr="008D184A" w:rsidRDefault="002C23A0" w:rsidP="009A2409">
            <w:pPr>
              <w:rPr>
                <w:lang w:val="sr-Cyrl-CS"/>
              </w:rPr>
            </w:pPr>
          </w:p>
        </w:tc>
        <w:tc>
          <w:tcPr>
            <w:tcW w:w="2153" w:type="dxa"/>
          </w:tcPr>
          <w:p w14:paraId="682521B0" w14:textId="77777777" w:rsidR="002C23A0" w:rsidRPr="008D184A" w:rsidRDefault="002C23A0" w:rsidP="009A2409">
            <w:pPr>
              <w:rPr>
                <w:i/>
              </w:rPr>
            </w:pPr>
            <w:r w:rsidRPr="008D184A">
              <w:rPr>
                <w:i/>
                <w:lang w:val="sr-Cyrl-CS"/>
              </w:rPr>
              <w:t xml:space="preserve">Разред и одељење  </w:t>
            </w:r>
            <w:r w:rsidRPr="008D184A">
              <w:t>VIII</w:t>
            </w:r>
          </w:p>
        </w:tc>
        <w:tc>
          <w:tcPr>
            <w:tcW w:w="1478" w:type="dxa"/>
          </w:tcPr>
          <w:p w14:paraId="738A4AEE" w14:textId="77777777" w:rsidR="002C23A0" w:rsidRPr="008D184A" w:rsidRDefault="002C23A0" w:rsidP="009A2409">
            <w:pPr>
              <w:rPr>
                <w:i/>
                <w:lang w:val="sr-Cyrl-CS"/>
              </w:rPr>
            </w:pPr>
            <w:r w:rsidRPr="008D184A">
              <w:rPr>
                <w:i/>
                <w:lang w:val="sr-Cyrl-CS"/>
              </w:rPr>
              <w:t>Датум</w:t>
            </w:r>
          </w:p>
        </w:tc>
      </w:tr>
      <w:tr w:rsidR="002C23A0" w:rsidRPr="000D3A51" w14:paraId="658D0BF3" w14:textId="77777777" w:rsidTr="00BF1CFA">
        <w:tc>
          <w:tcPr>
            <w:tcW w:w="1437" w:type="dxa"/>
          </w:tcPr>
          <w:p w14:paraId="3940BEC9" w14:textId="77777777" w:rsidR="002C23A0" w:rsidRPr="008D184A" w:rsidRDefault="002C23A0" w:rsidP="009A2409">
            <w:pPr>
              <w:rPr>
                <w:i/>
                <w:lang w:val="sr-Cyrl-CS"/>
              </w:rPr>
            </w:pPr>
            <w:r w:rsidRPr="008D184A">
              <w:rPr>
                <w:i/>
                <w:lang w:val="sr-Cyrl-CS"/>
              </w:rPr>
              <w:t>Редни број часа</w:t>
            </w:r>
          </w:p>
          <w:p w14:paraId="03E3EBE8" w14:textId="77777777" w:rsidR="002C23A0" w:rsidRPr="008D184A" w:rsidRDefault="002C23A0" w:rsidP="009A2409">
            <w:pPr>
              <w:jc w:val="center"/>
            </w:pPr>
            <w:r w:rsidRPr="008D184A">
              <w:rPr>
                <w:lang w:val="sr-Cyrl-RS"/>
              </w:rPr>
              <w:t>118</w:t>
            </w:r>
            <w:r w:rsidRPr="008D184A">
              <w:t>.</w:t>
            </w:r>
          </w:p>
        </w:tc>
        <w:tc>
          <w:tcPr>
            <w:tcW w:w="7210" w:type="dxa"/>
            <w:gridSpan w:val="3"/>
          </w:tcPr>
          <w:p w14:paraId="59DDD050" w14:textId="77777777" w:rsidR="002C23A0" w:rsidRPr="008D184A" w:rsidRDefault="002C23A0" w:rsidP="009A2409">
            <w:pPr>
              <w:rPr>
                <w:i/>
              </w:rPr>
            </w:pPr>
            <w:r w:rsidRPr="008D184A">
              <w:rPr>
                <w:i/>
                <w:lang w:val="sr-Cyrl-CS"/>
              </w:rPr>
              <w:t xml:space="preserve">Наставна јединица: </w:t>
            </w:r>
          </w:p>
          <w:p w14:paraId="2D8D6D46" w14:textId="2FFB15F2" w:rsidR="002C23A0" w:rsidRPr="008D184A" w:rsidRDefault="002C23A0" w:rsidP="009A2409">
            <w:pPr>
              <w:rPr>
                <w:lang w:val="sr-Cyrl-RS"/>
              </w:rPr>
            </w:pPr>
            <w:bookmarkStart w:id="109" w:name="_Hlk97235870"/>
            <w:r w:rsidRPr="008D184A">
              <w:rPr>
                <w:lang w:val="sr-Cyrl-RS"/>
              </w:rPr>
              <w:t xml:space="preserve">Иво </w:t>
            </w:r>
            <w:r w:rsidRPr="008D184A">
              <w:t>Андрић</w:t>
            </w:r>
            <w:r w:rsidRPr="008D184A">
              <w:rPr>
                <w:lang w:val="sr-Cyrl-RS"/>
              </w:rPr>
              <w:t xml:space="preserve">: </w:t>
            </w:r>
            <w:r w:rsidRPr="008D184A">
              <w:rPr>
                <w:i/>
                <w:lang w:val="sr-Cyrl-RS"/>
              </w:rPr>
              <w:t>Деца</w:t>
            </w:r>
          </w:p>
          <w:bookmarkEnd w:id="109"/>
          <w:p w14:paraId="25A5D299" w14:textId="77777777" w:rsidR="002C23A0" w:rsidRPr="008D184A" w:rsidRDefault="002C23A0" w:rsidP="009A2409">
            <w:pPr>
              <w:rPr>
                <w:lang w:val="sr-Cyrl-CS"/>
              </w:rPr>
            </w:pPr>
          </w:p>
        </w:tc>
      </w:tr>
      <w:tr w:rsidR="002C23A0" w:rsidRPr="008D184A" w14:paraId="60F3C4A7" w14:textId="77777777" w:rsidTr="00BF1CFA">
        <w:trPr>
          <w:trHeight w:val="228"/>
        </w:trPr>
        <w:tc>
          <w:tcPr>
            <w:tcW w:w="8647" w:type="dxa"/>
            <w:gridSpan w:val="4"/>
          </w:tcPr>
          <w:p w14:paraId="6F105758" w14:textId="77777777" w:rsidR="002C23A0" w:rsidRPr="008D184A" w:rsidRDefault="002C23A0" w:rsidP="009A2409">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2C23A0" w:rsidRPr="008D184A" w14:paraId="6A2491EE" w14:textId="77777777" w:rsidTr="00BF1CFA">
        <w:trPr>
          <w:trHeight w:val="227"/>
        </w:trPr>
        <w:tc>
          <w:tcPr>
            <w:tcW w:w="8647" w:type="dxa"/>
            <w:gridSpan w:val="4"/>
          </w:tcPr>
          <w:p w14:paraId="02CC13E9" w14:textId="77777777" w:rsidR="002C23A0" w:rsidRPr="008D184A" w:rsidRDefault="002C23A0" w:rsidP="009A2409">
            <w:pPr>
              <w:rPr>
                <w:lang w:val="sr-Cyrl-CS"/>
              </w:rPr>
            </w:pPr>
            <w:r w:rsidRPr="008D184A">
              <w:rPr>
                <w:i/>
                <w:lang w:val="sr-Cyrl-CS"/>
              </w:rPr>
              <w:t xml:space="preserve">Тип часа: </w:t>
            </w:r>
            <w:r w:rsidRPr="008D184A">
              <w:rPr>
                <w:lang w:val="sr-Cyrl-CS"/>
              </w:rPr>
              <w:t>обрада</w:t>
            </w:r>
          </w:p>
        </w:tc>
      </w:tr>
      <w:tr w:rsidR="002C23A0" w:rsidRPr="008D184A" w14:paraId="38F2C785" w14:textId="77777777" w:rsidTr="00BF1CFA">
        <w:trPr>
          <w:trHeight w:val="227"/>
        </w:trPr>
        <w:tc>
          <w:tcPr>
            <w:tcW w:w="8647" w:type="dxa"/>
            <w:gridSpan w:val="4"/>
          </w:tcPr>
          <w:p w14:paraId="17FF51D3" w14:textId="77777777" w:rsidR="002C23A0" w:rsidRPr="008D184A" w:rsidRDefault="002C23A0" w:rsidP="009A2409">
            <w:pPr>
              <w:rPr>
                <w:lang w:val="sr-Cyrl-CS"/>
              </w:rPr>
            </w:pPr>
            <w:r w:rsidRPr="008D184A">
              <w:rPr>
                <w:i/>
                <w:lang w:val="sr-Cyrl-CS"/>
              </w:rPr>
              <w:t xml:space="preserve">Облик рада: </w:t>
            </w:r>
            <w:r w:rsidRPr="008D184A">
              <w:rPr>
                <w:lang w:val="sr-Cyrl-CS"/>
              </w:rPr>
              <w:t>фронтални, индивидуални</w:t>
            </w:r>
          </w:p>
        </w:tc>
      </w:tr>
      <w:tr w:rsidR="002C23A0" w:rsidRPr="008D184A" w14:paraId="40F54E8A" w14:textId="77777777" w:rsidTr="00BF1CFA">
        <w:trPr>
          <w:trHeight w:val="227"/>
        </w:trPr>
        <w:tc>
          <w:tcPr>
            <w:tcW w:w="8647" w:type="dxa"/>
            <w:gridSpan w:val="4"/>
          </w:tcPr>
          <w:p w14:paraId="54DD182D" w14:textId="77777777" w:rsidR="002C23A0" w:rsidRPr="008D184A" w:rsidRDefault="002C23A0" w:rsidP="009A2409">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2C23A0" w:rsidRPr="008D184A" w14:paraId="3C66D8F8" w14:textId="77777777" w:rsidTr="00BF1CFA">
        <w:trPr>
          <w:trHeight w:val="227"/>
        </w:trPr>
        <w:tc>
          <w:tcPr>
            <w:tcW w:w="8647" w:type="dxa"/>
            <w:gridSpan w:val="4"/>
          </w:tcPr>
          <w:p w14:paraId="1DD2D5F5" w14:textId="77777777" w:rsidR="002C23A0" w:rsidRPr="008D184A" w:rsidRDefault="002C23A0" w:rsidP="009A2409">
            <w:pPr>
              <w:rPr>
                <w:lang w:val="sr-Cyrl-CS"/>
              </w:rPr>
            </w:pPr>
            <w:r w:rsidRPr="008D184A">
              <w:rPr>
                <w:i/>
                <w:lang w:val="sr-Cyrl-CS"/>
              </w:rPr>
              <w:t xml:space="preserve">Наставна средства: </w:t>
            </w:r>
            <w:r w:rsidRPr="008D184A">
              <w:rPr>
                <w:lang w:val="sr-Cyrl-CS"/>
              </w:rPr>
              <w:t>Читанка, 191 – 209</w:t>
            </w:r>
          </w:p>
        </w:tc>
      </w:tr>
      <w:tr w:rsidR="002C23A0" w:rsidRPr="006D13B7" w14:paraId="3EAF69A8" w14:textId="77777777" w:rsidTr="00BF1CFA">
        <w:tblPrEx>
          <w:tblLook w:val="04A0" w:firstRow="1" w:lastRow="0" w:firstColumn="1" w:lastColumn="0" w:noHBand="0" w:noVBand="1"/>
        </w:tblPrEx>
        <w:trPr>
          <w:trHeight w:val="227"/>
        </w:trPr>
        <w:tc>
          <w:tcPr>
            <w:tcW w:w="8647" w:type="dxa"/>
            <w:gridSpan w:val="4"/>
            <w:hideMark/>
          </w:tcPr>
          <w:p w14:paraId="509E6813" w14:textId="77777777" w:rsidR="002C23A0" w:rsidRPr="008D184A" w:rsidRDefault="002C23A0" w:rsidP="009A2409">
            <w:pPr>
              <w:rPr>
                <w:iCs/>
                <w:lang w:val="sr-Cyrl-CS"/>
              </w:rPr>
            </w:pPr>
            <w:r w:rsidRPr="008D184A">
              <w:rPr>
                <w:i/>
                <w:lang w:val="sr-Cyrl-CS"/>
              </w:rPr>
              <w:t>Образовни стандарди за наставну јединицу:</w:t>
            </w:r>
            <w:r w:rsidRPr="008D184A">
              <w:rPr>
                <w:iCs/>
                <w:lang w:val="sr-Cyrl-CS"/>
              </w:rPr>
              <w:t xml:space="preserve"> </w:t>
            </w:r>
          </w:p>
          <w:p w14:paraId="680B93C4" w14:textId="77777777" w:rsidR="002C23A0" w:rsidRPr="008D184A" w:rsidRDefault="002C23A0" w:rsidP="009A2409">
            <w:pPr>
              <w:rPr>
                <w:iCs/>
                <w:lang w:val="sr-Cyrl-CS"/>
              </w:rPr>
            </w:pPr>
          </w:p>
          <w:p w14:paraId="1F30B181" w14:textId="77777777" w:rsidR="002C23A0" w:rsidRPr="008D184A" w:rsidRDefault="002C23A0" w:rsidP="009A2409">
            <w:pPr>
              <w:pStyle w:val="NormalWeb"/>
              <w:spacing w:before="0" w:after="0"/>
              <w:rPr>
                <w:color w:val="000000"/>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w:t>
            </w:r>
            <w:r w:rsidRPr="008D184A">
              <w:rPr>
                <w:color w:val="000000"/>
                <w:lang w:val="sr-Cyrl-CS"/>
              </w:rPr>
              <w:t xml:space="preserve"> </w:t>
            </w:r>
          </w:p>
          <w:p w14:paraId="2A165989" w14:textId="77777777" w:rsidR="002C23A0" w:rsidRPr="008D184A" w:rsidRDefault="002C23A0" w:rsidP="009A2409">
            <w:pPr>
              <w:pStyle w:val="NormalWeb"/>
              <w:spacing w:before="0" w:after="0"/>
              <w:rPr>
                <w:color w:val="000000"/>
                <w:lang w:val="sr-Cyrl-CS"/>
              </w:rPr>
            </w:pPr>
            <w:r w:rsidRPr="008D184A">
              <w:rPr>
                <w:color w:val="000000"/>
              </w:rPr>
              <w:t>CJ</w:t>
            </w:r>
            <w:r w:rsidRPr="008D184A">
              <w:rPr>
                <w:color w:val="000000"/>
                <w:lang w:val="ru-RU"/>
              </w:rPr>
              <w:t>.1.4.5. препознаје различите облике казивања у књижевноуметничком тексту: нарација, дескрипција, дијалог и монолог;</w:t>
            </w:r>
            <w:r w:rsidRPr="008D184A">
              <w:rPr>
                <w:color w:val="000000"/>
                <w:lang w:val="ru-RU"/>
              </w:rPr>
              <w:br/>
            </w: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3675B509" w14:textId="77777777" w:rsidR="002C23A0" w:rsidRPr="008D184A" w:rsidRDefault="002C23A0" w:rsidP="009A2409">
            <w:pPr>
              <w:pStyle w:val="NormalWeb"/>
              <w:spacing w:before="0" w:after="0"/>
              <w:rPr>
                <w:color w:val="000000"/>
                <w:lang w:val="sr-Cyrl-CS"/>
              </w:rPr>
            </w:pPr>
            <w:r w:rsidRPr="008D184A">
              <w:rPr>
                <w:color w:val="000000"/>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ru-RU"/>
              </w:rPr>
              <w:br/>
            </w:r>
            <w:r w:rsidRPr="008D184A">
              <w:rPr>
                <w:color w:val="000000"/>
              </w:rPr>
              <w:t>CJ</w:t>
            </w:r>
            <w:r w:rsidRPr="008D184A">
              <w:rPr>
                <w:color w:val="000000"/>
                <w:lang w:val="ru-RU"/>
              </w:rPr>
              <w:t>.2.4.2. 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p w14:paraId="5CAEF30F" w14:textId="77777777" w:rsidR="002C23A0" w:rsidRPr="008D184A" w:rsidRDefault="002C23A0" w:rsidP="009A2409">
            <w:pPr>
              <w:pStyle w:val="NormalWeb"/>
              <w:shd w:val="clear" w:color="auto" w:fill="FFFFFF"/>
              <w:spacing w:before="0" w:after="0"/>
              <w:rPr>
                <w:color w:val="000000"/>
                <w:lang w:val="ru-RU"/>
              </w:rPr>
            </w:pPr>
            <w:r w:rsidRPr="008D184A">
              <w:rPr>
                <w:color w:val="000000"/>
              </w:rPr>
              <w:t>CJ</w:t>
            </w:r>
            <w:r w:rsidRPr="008D184A">
              <w:rPr>
                <w:color w:val="000000"/>
                <w:lang w:val="ru-RU"/>
              </w:rPr>
              <w:t>.3.4.1. наводи наслов дела, аутора, род и врсту на основу одломака, ликова карактеристичних тема и мотива;</w:t>
            </w:r>
            <w:r w:rsidRPr="008D184A">
              <w:rPr>
                <w:color w:val="000000"/>
                <w:lang w:val="ru-RU"/>
              </w:rPr>
              <w:br/>
            </w:r>
            <w:r w:rsidRPr="008D184A">
              <w:rPr>
                <w:color w:val="000000"/>
              </w:rPr>
              <w:t>CJ</w:t>
            </w:r>
            <w:r w:rsidRPr="008D184A">
              <w:rPr>
                <w:color w:val="000000"/>
                <w:lang w:val="ru-RU"/>
              </w:rPr>
              <w:t>.3.4.2. издваја основне одлике књижевних родова и врста у конкретном тексту.</w:t>
            </w:r>
            <w:r w:rsidRPr="008D184A">
              <w:rPr>
                <w:color w:val="000000"/>
                <w:lang w:val="ru-RU"/>
              </w:rPr>
              <w:br/>
            </w:r>
            <w:r w:rsidRPr="008D184A">
              <w:rPr>
                <w:color w:val="000000"/>
                <w:lang w:val="ru-RU"/>
              </w:rPr>
              <w:br/>
            </w:r>
          </w:p>
        </w:tc>
      </w:tr>
      <w:tr w:rsidR="002C23A0" w:rsidRPr="006D13B7" w14:paraId="28AAF7B2" w14:textId="77777777" w:rsidTr="00BF1CFA">
        <w:tblPrEx>
          <w:tblLook w:val="04A0" w:firstRow="1" w:lastRow="0" w:firstColumn="1" w:lastColumn="0" w:noHBand="0" w:noVBand="1"/>
        </w:tblPrEx>
        <w:tc>
          <w:tcPr>
            <w:tcW w:w="8647" w:type="dxa"/>
            <w:gridSpan w:val="4"/>
          </w:tcPr>
          <w:p w14:paraId="6A751863" w14:textId="77777777" w:rsidR="002C23A0" w:rsidRPr="008D184A" w:rsidRDefault="002C23A0" w:rsidP="009A2409">
            <w:pPr>
              <w:rPr>
                <w:i/>
                <w:lang w:val="sr-Cyrl-CS"/>
              </w:rPr>
            </w:pPr>
            <w:r w:rsidRPr="008D184A">
              <w:rPr>
                <w:i/>
                <w:lang w:val="sr-Cyrl-CS"/>
              </w:rPr>
              <w:t xml:space="preserve">Образовни </w:t>
            </w:r>
            <w:r w:rsidRPr="008D184A">
              <w:rPr>
                <w:i/>
                <w:lang w:val="ru-RU"/>
              </w:rPr>
              <w:t xml:space="preserve">исходи </w:t>
            </w:r>
            <w:r w:rsidRPr="008D184A">
              <w:rPr>
                <w:i/>
                <w:lang w:val="sr-Cyrl-CS"/>
              </w:rPr>
              <w:t>за наставну јединицу</w:t>
            </w:r>
          </w:p>
          <w:p w14:paraId="29357D4F" w14:textId="77777777" w:rsidR="002C23A0" w:rsidRPr="008D184A" w:rsidRDefault="002C23A0" w:rsidP="009A2409">
            <w:pPr>
              <w:rPr>
                <w:i/>
                <w:lang w:val="sr-Cyrl-CS"/>
              </w:rPr>
            </w:pPr>
          </w:p>
          <w:p w14:paraId="04151665" w14:textId="77777777" w:rsidR="002C23A0" w:rsidRPr="008D184A" w:rsidRDefault="002C23A0" w:rsidP="009A2409">
            <w:pPr>
              <w:rPr>
                <w:lang w:val="sr-Cyrl-CS"/>
              </w:rPr>
            </w:pPr>
            <w:r w:rsidRPr="008D184A">
              <w:rPr>
                <w:lang w:val="sr-Cyrl-CS"/>
              </w:rPr>
              <w:t>Ученик је у стању да:</w:t>
            </w:r>
          </w:p>
          <w:p w14:paraId="3808DA3D" w14:textId="77777777" w:rsidR="002C23A0" w:rsidRPr="008D184A" w:rsidRDefault="002C23A0" w:rsidP="009A2409">
            <w:pPr>
              <w:rPr>
                <w:lang w:val="sr-Cyrl-CS"/>
              </w:rPr>
            </w:pPr>
            <w:r w:rsidRPr="008D184A">
              <w:rPr>
                <w:lang w:val="sr-Cyrl-CS"/>
              </w:rPr>
              <w:t xml:space="preserve"> </w:t>
            </w:r>
          </w:p>
          <w:p w14:paraId="46A91CD1" w14:textId="77777777" w:rsidR="002C23A0" w:rsidRPr="008D184A" w:rsidRDefault="002C23A0" w:rsidP="00642884">
            <w:pPr>
              <w:pStyle w:val="ListParagraph"/>
              <w:numPr>
                <w:ilvl w:val="0"/>
                <w:numId w:val="162"/>
              </w:numPr>
              <w:rPr>
                <w:lang w:val="sr-Cyrl-CS"/>
              </w:rPr>
            </w:pPr>
            <w:r w:rsidRPr="008D184A">
              <w:rPr>
                <w:lang w:val="sr-Cyrl-CS"/>
              </w:rPr>
              <w:t xml:space="preserve">истакне универзалне вредности књижевног дела и повеже их са сопственим искуством и околностима у којима живи; </w:t>
            </w:r>
          </w:p>
          <w:p w14:paraId="60C362C7" w14:textId="77777777" w:rsidR="002C23A0" w:rsidRPr="008D184A" w:rsidRDefault="002C23A0" w:rsidP="00642884">
            <w:pPr>
              <w:pStyle w:val="ListParagraph"/>
              <w:numPr>
                <w:ilvl w:val="0"/>
                <w:numId w:val="162"/>
              </w:numPr>
              <w:rPr>
                <w:lang w:val="sr-Cyrl-CS"/>
              </w:rPr>
            </w:pPr>
            <w:r w:rsidRPr="008D184A">
              <w:rPr>
                <w:lang w:val="sr-Cyrl-CS"/>
              </w:rPr>
              <w:t>чита с разумевањем различите врсте текстова и коментарише их, у складу са узрастом.</w:t>
            </w:r>
          </w:p>
          <w:p w14:paraId="42B158DD" w14:textId="77777777" w:rsidR="002C23A0" w:rsidRPr="008D184A" w:rsidRDefault="002C23A0" w:rsidP="009A2409">
            <w:pPr>
              <w:rPr>
                <w:lang w:val="sr-Cyrl-CS"/>
              </w:rPr>
            </w:pPr>
          </w:p>
        </w:tc>
      </w:tr>
      <w:tr w:rsidR="002C23A0" w:rsidRPr="006D13B7" w14:paraId="576E4AF8" w14:textId="77777777" w:rsidTr="00BF1CFA">
        <w:tblPrEx>
          <w:tblLook w:val="04A0" w:firstRow="1" w:lastRow="0" w:firstColumn="1" w:lastColumn="0" w:noHBand="0" w:noVBand="1"/>
        </w:tblPrEx>
        <w:tc>
          <w:tcPr>
            <w:tcW w:w="8647" w:type="dxa"/>
            <w:gridSpan w:val="4"/>
          </w:tcPr>
          <w:p w14:paraId="41ED203C" w14:textId="77777777" w:rsidR="002C23A0" w:rsidRPr="008D184A" w:rsidRDefault="002C23A0" w:rsidP="009A2409">
            <w:pPr>
              <w:rPr>
                <w:i/>
                <w:lang w:val="sr-Cyrl-CS"/>
              </w:rPr>
            </w:pPr>
            <w:r w:rsidRPr="008D184A">
              <w:rPr>
                <w:i/>
                <w:lang w:val="sr-Cyrl-CS"/>
              </w:rPr>
              <w:t>Очекивани исходи на крају часа:</w:t>
            </w:r>
          </w:p>
          <w:p w14:paraId="40FA7CF5" w14:textId="77777777" w:rsidR="002C23A0" w:rsidRPr="008D184A" w:rsidRDefault="002C23A0" w:rsidP="009A2409">
            <w:pPr>
              <w:rPr>
                <w:i/>
                <w:lang w:val="sr-Cyrl-CS"/>
              </w:rPr>
            </w:pPr>
          </w:p>
          <w:p w14:paraId="649890B4" w14:textId="77777777" w:rsidR="002C23A0" w:rsidRPr="008D184A" w:rsidRDefault="002C23A0" w:rsidP="009A2409">
            <w:pPr>
              <w:rPr>
                <w:lang w:val="sr-Cyrl-CS"/>
              </w:rPr>
            </w:pPr>
            <w:r w:rsidRPr="008D184A">
              <w:rPr>
                <w:lang w:val="sr-Cyrl-CS"/>
              </w:rPr>
              <w:t xml:space="preserve">Ученик је у стању да: </w:t>
            </w:r>
          </w:p>
          <w:p w14:paraId="4BF43117" w14:textId="77777777" w:rsidR="002C23A0" w:rsidRPr="008D184A" w:rsidRDefault="002C23A0" w:rsidP="009A2409">
            <w:pPr>
              <w:rPr>
                <w:lang w:val="sr-Cyrl-CS"/>
              </w:rPr>
            </w:pPr>
          </w:p>
          <w:p w14:paraId="720C282D" w14:textId="77777777" w:rsidR="002C23A0" w:rsidRPr="008D184A" w:rsidRDefault="002C23A0" w:rsidP="00642884">
            <w:pPr>
              <w:pStyle w:val="ListParagraph"/>
              <w:numPr>
                <w:ilvl w:val="0"/>
                <w:numId w:val="162"/>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tc>
      </w:tr>
      <w:tr w:rsidR="002C23A0" w:rsidRPr="006D13B7" w14:paraId="33F331DF" w14:textId="77777777" w:rsidTr="00BF1CFA">
        <w:tblPrEx>
          <w:tblLook w:val="04A0" w:firstRow="1" w:lastRow="0" w:firstColumn="1" w:lastColumn="0" w:noHBand="0" w:noVBand="1"/>
        </w:tblPrEx>
        <w:tc>
          <w:tcPr>
            <w:tcW w:w="8647" w:type="dxa"/>
            <w:gridSpan w:val="4"/>
          </w:tcPr>
          <w:p w14:paraId="3D3EF96A" w14:textId="77777777" w:rsidR="002C23A0" w:rsidRPr="008D184A" w:rsidRDefault="002C23A0" w:rsidP="009A2409">
            <w:pPr>
              <w:rPr>
                <w:lang w:val="sr-Cyrl-CS"/>
              </w:rPr>
            </w:pPr>
            <w:r w:rsidRPr="008D184A">
              <w:rPr>
                <w:i/>
                <w:lang w:val="sr-Cyrl-CS"/>
              </w:rPr>
              <w:lastRenderedPageBreak/>
              <w:t>Корелација с другим предметима:</w:t>
            </w:r>
            <w:r w:rsidRPr="008D184A">
              <w:rPr>
                <w:lang w:val="sr-Cyrl-CS"/>
              </w:rPr>
              <w:t xml:space="preserve"> историја, географија, верска настава, грађанско васпитање</w:t>
            </w:r>
          </w:p>
        </w:tc>
      </w:tr>
      <w:tr w:rsidR="002C23A0" w:rsidRPr="006D13B7" w14:paraId="3D88E5FD" w14:textId="77777777" w:rsidTr="00BF1CFA">
        <w:tblPrEx>
          <w:tblLook w:val="04A0" w:firstRow="1" w:lastRow="0" w:firstColumn="1" w:lastColumn="0" w:noHBand="0" w:noVBand="1"/>
        </w:tblPrEx>
        <w:tc>
          <w:tcPr>
            <w:tcW w:w="8647" w:type="dxa"/>
            <w:gridSpan w:val="4"/>
          </w:tcPr>
          <w:p w14:paraId="13CD141A" w14:textId="77777777" w:rsidR="002C23A0" w:rsidRPr="008D184A" w:rsidRDefault="002C23A0" w:rsidP="009A2409">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47EBEBC2" w14:textId="77777777" w:rsidR="002C23A0" w:rsidRPr="008D184A" w:rsidRDefault="002C23A0" w:rsidP="002C23A0">
      <w:pPr>
        <w:rPr>
          <w:lang w:val="sr-Cyrl-CS"/>
        </w:rPr>
      </w:pPr>
    </w:p>
    <w:tbl>
      <w:tblPr>
        <w:tblStyle w:val="TableGrid"/>
        <w:tblW w:w="8642" w:type="dxa"/>
        <w:tblLook w:val="01E0" w:firstRow="1" w:lastRow="1" w:firstColumn="1" w:lastColumn="1" w:noHBand="0" w:noVBand="0"/>
      </w:tblPr>
      <w:tblGrid>
        <w:gridCol w:w="8642"/>
      </w:tblGrid>
      <w:tr w:rsidR="002C23A0" w:rsidRPr="008D184A" w14:paraId="2C07D4BF" w14:textId="77777777" w:rsidTr="00BF1CFA">
        <w:trPr>
          <w:trHeight w:hRule="exact" w:val="284"/>
        </w:trPr>
        <w:tc>
          <w:tcPr>
            <w:tcW w:w="8642" w:type="dxa"/>
          </w:tcPr>
          <w:p w14:paraId="40C04AF1" w14:textId="77777777" w:rsidR="002C23A0" w:rsidRPr="008D184A" w:rsidRDefault="002C23A0" w:rsidP="009A2409">
            <w:pPr>
              <w:jc w:val="center"/>
              <w:rPr>
                <w:i/>
                <w:lang w:val="sr-Cyrl-CS"/>
              </w:rPr>
            </w:pPr>
            <w:r w:rsidRPr="008D184A">
              <w:rPr>
                <w:i/>
                <w:lang w:val="sr-Cyrl-CS"/>
              </w:rPr>
              <w:t>Ток и садржај часа</w:t>
            </w:r>
          </w:p>
        </w:tc>
      </w:tr>
      <w:tr w:rsidR="002C23A0" w:rsidRPr="006D13B7" w14:paraId="01797263" w14:textId="77777777" w:rsidTr="00BF1CFA">
        <w:tc>
          <w:tcPr>
            <w:tcW w:w="8642" w:type="dxa"/>
          </w:tcPr>
          <w:p w14:paraId="43796B05" w14:textId="77777777" w:rsidR="002C23A0" w:rsidRPr="008D184A" w:rsidRDefault="002C23A0" w:rsidP="009A2409">
            <w:pPr>
              <w:rPr>
                <w:i/>
                <w:lang w:val="sr-Cyrl-CS"/>
              </w:rPr>
            </w:pPr>
            <w:r w:rsidRPr="008D184A">
              <w:rPr>
                <w:i/>
                <w:lang w:val="sr-Cyrl-CS"/>
              </w:rPr>
              <w:t xml:space="preserve">Уводни део часа </w:t>
            </w:r>
          </w:p>
          <w:p w14:paraId="240B6B2C" w14:textId="77777777" w:rsidR="002C23A0" w:rsidRPr="008D184A" w:rsidRDefault="002C23A0" w:rsidP="009A2409">
            <w:pPr>
              <w:rPr>
                <w:i/>
                <w:lang w:val="sr-Cyrl-CS"/>
              </w:rPr>
            </w:pPr>
          </w:p>
          <w:p w14:paraId="651B2DFB" w14:textId="77777777" w:rsidR="002C23A0" w:rsidRPr="008D184A" w:rsidRDefault="002C23A0" w:rsidP="00642884">
            <w:pPr>
              <w:pStyle w:val="ListParagraph"/>
              <w:numPr>
                <w:ilvl w:val="0"/>
                <w:numId w:val="162"/>
              </w:numPr>
              <w:jc w:val="both"/>
              <w:rPr>
                <w:lang w:val="sr-Cyrl-CS"/>
              </w:rPr>
            </w:pPr>
            <w:r w:rsidRPr="008D184A">
              <w:rPr>
                <w:lang w:val="sr-Cyrl-CS"/>
              </w:rPr>
              <w:t>Ученици наводе шта знају о Иви Андрићу.</w:t>
            </w:r>
          </w:p>
          <w:p w14:paraId="5EBFDC76" w14:textId="77777777" w:rsidR="002C23A0" w:rsidRPr="008D184A" w:rsidRDefault="002C23A0" w:rsidP="009A2409">
            <w:pPr>
              <w:pStyle w:val="ListParagraph"/>
              <w:jc w:val="both"/>
              <w:rPr>
                <w:lang w:val="sr-Cyrl-CS"/>
              </w:rPr>
            </w:pPr>
          </w:p>
        </w:tc>
      </w:tr>
      <w:tr w:rsidR="002C23A0" w:rsidRPr="006D13B7" w14:paraId="289DC434" w14:textId="77777777" w:rsidTr="00BF1CFA">
        <w:tc>
          <w:tcPr>
            <w:tcW w:w="8642" w:type="dxa"/>
          </w:tcPr>
          <w:p w14:paraId="2B25F970" w14:textId="77777777" w:rsidR="002C23A0" w:rsidRPr="008D184A" w:rsidRDefault="002C23A0" w:rsidP="009A2409">
            <w:pPr>
              <w:rPr>
                <w:i/>
                <w:lang w:val="sr-Cyrl-CS"/>
              </w:rPr>
            </w:pPr>
            <w:r w:rsidRPr="008D184A">
              <w:rPr>
                <w:i/>
                <w:lang w:val="sr-Cyrl-CS"/>
              </w:rPr>
              <w:t>Главни део часа</w:t>
            </w:r>
          </w:p>
          <w:p w14:paraId="6ADEFD60" w14:textId="77777777" w:rsidR="002C23A0" w:rsidRPr="008D184A" w:rsidRDefault="002C23A0" w:rsidP="009A2409">
            <w:pPr>
              <w:rPr>
                <w:i/>
                <w:lang w:val="sr-Cyrl-CS"/>
              </w:rPr>
            </w:pPr>
          </w:p>
          <w:p w14:paraId="07AB405B" w14:textId="77777777" w:rsidR="002C23A0" w:rsidRPr="008D184A" w:rsidRDefault="002C23A0" w:rsidP="00642884">
            <w:pPr>
              <w:pStyle w:val="ListParagraph"/>
              <w:numPr>
                <w:ilvl w:val="0"/>
                <w:numId w:val="162"/>
              </w:numPr>
              <w:jc w:val="both"/>
              <w:rPr>
                <w:lang w:val="sr-Cyrl-RS"/>
              </w:rPr>
            </w:pPr>
            <w:r w:rsidRPr="008D184A">
              <w:rPr>
                <w:lang w:val="sr-Cyrl-RS"/>
              </w:rPr>
              <w:t xml:space="preserve">Наставник проверава у којој су мери ученици овладали потребним знањем из књижевности. </w:t>
            </w:r>
          </w:p>
          <w:p w14:paraId="4FD0914A" w14:textId="77777777" w:rsidR="002C23A0" w:rsidRPr="008D184A" w:rsidRDefault="002C23A0" w:rsidP="00642884">
            <w:pPr>
              <w:pStyle w:val="ListParagraph"/>
              <w:numPr>
                <w:ilvl w:val="0"/>
                <w:numId w:val="162"/>
              </w:numPr>
              <w:jc w:val="both"/>
              <w:rPr>
                <w:lang w:val="sr-Cyrl-RS"/>
              </w:rPr>
            </w:pPr>
            <w:r w:rsidRPr="008D184A">
              <w:rPr>
                <w:lang w:val="sr-Cyrl-RS"/>
              </w:rPr>
              <w:t>Ученици одговарајуи на питања.</w:t>
            </w:r>
          </w:p>
          <w:p w14:paraId="0F62A07F" w14:textId="77777777" w:rsidR="002C23A0" w:rsidRPr="008D184A" w:rsidRDefault="002C23A0" w:rsidP="009A2409">
            <w:pPr>
              <w:jc w:val="both"/>
              <w:rPr>
                <w:lang w:val="sr-Cyrl-RS"/>
              </w:rPr>
            </w:pPr>
          </w:p>
          <w:p w14:paraId="55B3EF18" w14:textId="77777777" w:rsidR="002C23A0" w:rsidRPr="008D184A" w:rsidRDefault="002C23A0" w:rsidP="00642884">
            <w:pPr>
              <w:pStyle w:val="ListParagraph"/>
              <w:numPr>
                <w:ilvl w:val="0"/>
                <w:numId w:val="163"/>
              </w:numPr>
              <w:jc w:val="both"/>
              <w:rPr>
                <w:lang w:val="sr-Cyrl-RS"/>
              </w:rPr>
            </w:pPr>
            <w:r w:rsidRPr="008D184A">
              <w:rPr>
                <w:lang w:val="sr-Cyrl-RS"/>
              </w:rPr>
              <w:t>Ко је приповедач у овој приповеци? О чему се приповеда у овој приповеци?</w:t>
            </w:r>
          </w:p>
          <w:p w14:paraId="72E84614" w14:textId="77777777" w:rsidR="002C23A0" w:rsidRPr="008D184A" w:rsidRDefault="002C23A0" w:rsidP="00642884">
            <w:pPr>
              <w:pStyle w:val="ListParagraph"/>
              <w:numPr>
                <w:ilvl w:val="0"/>
                <w:numId w:val="163"/>
              </w:numPr>
              <w:jc w:val="both"/>
              <w:rPr>
                <w:lang w:val="sr-Cyrl-RS"/>
              </w:rPr>
            </w:pPr>
            <w:r w:rsidRPr="008D184A">
              <w:rPr>
                <w:lang w:val="sr-Cyrl-RS"/>
              </w:rPr>
              <w:t>Које су особине дечака који су вође дружина?</w:t>
            </w:r>
          </w:p>
          <w:p w14:paraId="53D56FB7" w14:textId="77777777" w:rsidR="002C23A0" w:rsidRPr="008D184A" w:rsidRDefault="002C23A0" w:rsidP="00642884">
            <w:pPr>
              <w:pStyle w:val="ListParagraph"/>
              <w:numPr>
                <w:ilvl w:val="0"/>
                <w:numId w:val="163"/>
              </w:numPr>
              <w:jc w:val="both"/>
              <w:rPr>
                <w:lang w:val="sr-Cyrl-RS"/>
              </w:rPr>
            </w:pPr>
            <w:r w:rsidRPr="008D184A">
              <w:rPr>
                <w:lang w:val="sr-Cyrl-RS"/>
              </w:rPr>
              <w:t>Зашто Миле и Палика желе да туку јеврејске дечаке?</w:t>
            </w:r>
          </w:p>
          <w:p w14:paraId="3E2BA276" w14:textId="77777777" w:rsidR="002C23A0" w:rsidRPr="008D184A" w:rsidRDefault="002C23A0" w:rsidP="00642884">
            <w:pPr>
              <w:pStyle w:val="ListParagraph"/>
              <w:numPr>
                <w:ilvl w:val="0"/>
                <w:numId w:val="163"/>
              </w:numPr>
              <w:jc w:val="both"/>
              <w:rPr>
                <w:lang w:val="sr-Cyrl-RS"/>
              </w:rPr>
            </w:pPr>
            <w:r w:rsidRPr="008D184A">
              <w:rPr>
                <w:lang w:val="sr-Cyrl-RS"/>
              </w:rPr>
              <w:t>Шта је теби у понашању Мила и Палике према јеврејским дечацима страшно? Образложи свој одговор.</w:t>
            </w:r>
          </w:p>
          <w:p w14:paraId="2B0460AF" w14:textId="77777777" w:rsidR="002C23A0" w:rsidRPr="008D184A" w:rsidRDefault="002C23A0" w:rsidP="00642884">
            <w:pPr>
              <w:pStyle w:val="ListParagraph"/>
              <w:numPr>
                <w:ilvl w:val="0"/>
                <w:numId w:val="163"/>
              </w:numPr>
              <w:jc w:val="both"/>
              <w:rPr>
                <w:lang w:val="sr-Cyrl-RS"/>
              </w:rPr>
            </w:pPr>
            <w:r w:rsidRPr="008D184A">
              <w:rPr>
                <w:lang w:val="sr-Cyrl-RS"/>
              </w:rPr>
              <w:t>Како је у приповеци окарактерисан јеврејски дечак кога су злостављали Миле и Палика? Шта на основу његовог изгледа закључујеш о његовим осећањима?</w:t>
            </w:r>
          </w:p>
          <w:p w14:paraId="61FDEEEA" w14:textId="77777777" w:rsidR="002C23A0" w:rsidRPr="008D184A" w:rsidRDefault="002C23A0" w:rsidP="00642884">
            <w:pPr>
              <w:pStyle w:val="ListParagraph"/>
              <w:numPr>
                <w:ilvl w:val="0"/>
                <w:numId w:val="163"/>
              </w:numPr>
              <w:jc w:val="both"/>
              <w:rPr>
                <w:lang w:val="sr-Cyrl-RS"/>
              </w:rPr>
            </w:pPr>
            <w:r w:rsidRPr="008D184A">
              <w:rPr>
                <w:lang w:val="sr-Cyrl-RS"/>
              </w:rPr>
              <w:t>Зашто је приповедач након описаног догађаја вукао своју летву као терет?</w:t>
            </w:r>
          </w:p>
          <w:p w14:paraId="65C382F0" w14:textId="77777777" w:rsidR="002C23A0" w:rsidRPr="008D184A" w:rsidRDefault="002C23A0" w:rsidP="00642884">
            <w:pPr>
              <w:pStyle w:val="ListParagraph"/>
              <w:numPr>
                <w:ilvl w:val="0"/>
                <w:numId w:val="163"/>
              </w:numPr>
              <w:jc w:val="both"/>
              <w:rPr>
                <w:lang w:val="sr-Cyrl-RS"/>
              </w:rPr>
            </w:pPr>
            <w:r w:rsidRPr="008D184A">
              <w:rPr>
                <w:lang w:val="sr-Cyrl-RS"/>
              </w:rPr>
              <w:t>У чему се огледа суровост деце из махале након догађаја који је описан у приповеци?</w:t>
            </w:r>
          </w:p>
          <w:p w14:paraId="18831BAA" w14:textId="77777777" w:rsidR="002C23A0" w:rsidRPr="008D184A" w:rsidRDefault="002C23A0" w:rsidP="00642884">
            <w:pPr>
              <w:pStyle w:val="ListParagraph"/>
              <w:numPr>
                <w:ilvl w:val="0"/>
                <w:numId w:val="163"/>
              </w:numPr>
              <w:jc w:val="both"/>
              <w:rPr>
                <w:lang w:val="sr-Cyrl-RS"/>
              </w:rPr>
            </w:pPr>
            <w:r w:rsidRPr="008D184A">
              <w:rPr>
                <w:lang w:val="sr-Cyrl-RS"/>
              </w:rPr>
              <w:t>Како се осећао дечак приповедач након тог догађаја? Због чега?</w:t>
            </w:r>
          </w:p>
          <w:p w14:paraId="78C90080" w14:textId="77777777" w:rsidR="002C23A0" w:rsidRPr="008D184A" w:rsidRDefault="002C23A0" w:rsidP="00642884">
            <w:pPr>
              <w:pStyle w:val="ListParagraph"/>
              <w:numPr>
                <w:ilvl w:val="0"/>
                <w:numId w:val="163"/>
              </w:numPr>
              <w:jc w:val="both"/>
              <w:rPr>
                <w:lang w:val="sr-Cyrl-RS"/>
              </w:rPr>
            </w:pPr>
            <w:r w:rsidRPr="008D184A">
              <w:rPr>
                <w:lang w:val="sr-Cyrl-RS"/>
              </w:rPr>
              <w:t>Шта је страшно у понашању Мила и Палике према њему након исприповеданог догађаја?</w:t>
            </w:r>
          </w:p>
          <w:p w14:paraId="52253419" w14:textId="77777777" w:rsidR="002C23A0" w:rsidRPr="008D184A" w:rsidRDefault="002C23A0" w:rsidP="00642884">
            <w:pPr>
              <w:pStyle w:val="ListParagraph"/>
              <w:numPr>
                <w:ilvl w:val="0"/>
                <w:numId w:val="163"/>
              </w:numPr>
              <w:jc w:val="both"/>
              <w:rPr>
                <w:lang w:val="sr-Cyrl-RS"/>
              </w:rPr>
            </w:pPr>
            <w:r w:rsidRPr="008D184A">
              <w:rPr>
                <w:lang w:val="sr-Cyrl-RS"/>
              </w:rPr>
              <w:t>Шта би поручио/поручила Милу и Палики?</w:t>
            </w:r>
          </w:p>
          <w:p w14:paraId="784C77D3" w14:textId="77777777" w:rsidR="002C23A0" w:rsidRPr="008D184A" w:rsidRDefault="002C23A0" w:rsidP="009A2409">
            <w:pPr>
              <w:pStyle w:val="ListParagraph"/>
              <w:jc w:val="both"/>
              <w:rPr>
                <w:lang w:val="sr-Cyrl-RS"/>
              </w:rPr>
            </w:pPr>
          </w:p>
        </w:tc>
      </w:tr>
      <w:tr w:rsidR="002C23A0" w:rsidRPr="006D13B7" w14:paraId="1F14EAE8" w14:textId="77777777" w:rsidTr="00BF1CFA">
        <w:tc>
          <w:tcPr>
            <w:tcW w:w="8642" w:type="dxa"/>
          </w:tcPr>
          <w:p w14:paraId="477CBDC1" w14:textId="77777777" w:rsidR="002C23A0" w:rsidRPr="008D184A" w:rsidRDefault="002C23A0" w:rsidP="009A2409">
            <w:pPr>
              <w:rPr>
                <w:i/>
                <w:lang w:val="sr-Cyrl-CS"/>
              </w:rPr>
            </w:pPr>
            <w:r w:rsidRPr="008D184A">
              <w:rPr>
                <w:i/>
                <w:lang w:val="sr-Cyrl-CS"/>
              </w:rPr>
              <w:t>Завршни део часа</w:t>
            </w:r>
          </w:p>
          <w:p w14:paraId="17887E2A" w14:textId="77777777" w:rsidR="002C23A0" w:rsidRPr="008D184A" w:rsidRDefault="002C23A0" w:rsidP="009A2409">
            <w:pPr>
              <w:rPr>
                <w:i/>
                <w:lang w:val="sr-Cyrl-CS"/>
              </w:rPr>
            </w:pPr>
          </w:p>
          <w:p w14:paraId="6A5CDE0F" w14:textId="77777777" w:rsidR="002C23A0" w:rsidRPr="008D184A" w:rsidRDefault="002C23A0" w:rsidP="00642884">
            <w:pPr>
              <w:pStyle w:val="ListParagraph"/>
              <w:numPr>
                <w:ilvl w:val="0"/>
                <w:numId w:val="162"/>
              </w:numPr>
              <w:rPr>
                <w:lang w:val="sr-Cyrl-CS"/>
              </w:rPr>
            </w:pPr>
            <w:r w:rsidRPr="008D184A">
              <w:rPr>
                <w:lang w:val="sr-Cyrl-CS"/>
              </w:rPr>
              <w:t>У завршном делу часа води се дискусија.</w:t>
            </w:r>
          </w:p>
          <w:p w14:paraId="07BFC643" w14:textId="77777777" w:rsidR="002C23A0" w:rsidRPr="008D184A" w:rsidRDefault="002C23A0" w:rsidP="009A2409">
            <w:pPr>
              <w:rPr>
                <w:lang w:val="sr-Cyrl-CS"/>
              </w:rPr>
            </w:pPr>
          </w:p>
          <w:p w14:paraId="63259F87" w14:textId="77777777" w:rsidR="002C23A0" w:rsidRPr="008D184A" w:rsidRDefault="002C23A0" w:rsidP="00642884">
            <w:pPr>
              <w:pStyle w:val="ListParagraph"/>
              <w:numPr>
                <w:ilvl w:val="0"/>
                <w:numId w:val="163"/>
              </w:numPr>
              <w:rPr>
                <w:lang w:val="sr-Cyrl-CS"/>
              </w:rPr>
            </w:pPr>
            <w:r w:rsidRPr="008D184A">
              <w:rPr>
                <w:lang w:val="sr-Cyrl-CS"/>
              </w:rPr>
              <w:t>Зашто је важно да поштујемо и уважавамо различитости?</w:t>
            </w:r>
          </w:p>
          <w:p w14:paraId="3565D7CF" w14:textId="77777777" w:rsidR="002C23A0" w:rsidRPr="008D184A" w:rsidRDefault="002C23A0" w:rsidP="009A2409">
            <w:pPr>
              <w:pStyle w:val="ListParagraph"/>
              <w:rPr>
                <w:lang w:val="sr-Cyrl-CS"/>
              </w:rPr>
            </w:pPr>
          </w:p>
        </w:tc>
      </w:tr>
      <w:tr w:rsidR="002C23A0" w:rsidRPr="006D13B7" w14:paraId="0818AF0C" w14:textId="77777777" w:rsidTr="00BF1CFA">
        <w:tc>
          <w:tcPr>
            <w:tcW w:w="8642" w:type="dxa"/>
          </w:tcPr>
          <w:p w14:paraId="00847D6F" w14:textId="77777777" w:rsidR="002C23A0" w:rsidRPr="008D184A" w:rsidRDefault="002C23A0" w:rsidP="009A2409">
            <w:pPr>
              <w:rPr>
                <w:i/>
                <w:lang w:val="sr-Cyrl-CS"/>
              </w:rPr>
            </w:pPr>
            <w:r w:rsidRPr="008D184A">
              <w:rPr>
                <w:i/>
                <w:lang w:val="sr-Cyrl-CS"/>
              </w:rPr>
              <w:t>Евалуација – анализа часа (запажања наставника)</w:t>
            </w:r>
          </w:p>
          <w:p w14:paraId="75CCB2CF" w14:textId="77777777" w:rsidR="002C23A0" w:rsidRPr="008D184A" w:rsidRDefault="002C23A0" w:rsidP="009A2409">
            <w:pPr>
              <w:rPr>
                <w:i/>
                <w:lang w:val="sr-Cyrl-CS"/>
              </w:rPr>
            </w:pPr>
          </w:p>
          <w:p w14:paraId="48F4A4D6" w14:textId="77777777" w:rsidR="002C23A0" w:rsidRPr="008D184A" w:rsidRDefault="002C23A0" w:rsidP="009A2409">
            <w:pPr>
              <w:rPr>
                <w:lang w:val="sr-Cyrl-CS"/>
              </w:rPr>
            </w:pPr>
            <w:r w:rsidRPr="008D184A">
              <w:rPr>
                <w:lang w:val="sr-Cyrl-CS"/>
              </w:rPr>
              <w:t>Наставник планира са ученицима тематски дан посвећен Андрићу у месецу јубилеја.</w:t>
            </w:r>
          </w:p>
          <w:p w14:paraId="6C6491DC" w14:textId="77777777" w:rsidR="002C23A0" w:rsidRPr="008D184A" w:rsidRDefault="002C23A0" w:rsidP="009A2409">
            <w:pPr>
              <w:rPr>
                <w:lang w:val="sr-Cyrl-CS"/>
              </w:rPr>
            </w:pPr>
          </w:p>
          <w:p w14:paraId="693CA93E" w14:textId="77777777" w:rsidR="002C23A0" w:rsidRPr="008D184A" w:rsidRDefault="002C23A0" w:rsidP="009A2409">
            <w:pPr>
              <w:rPr>
                <w:lang w:val="sr-Cyrl-CS"/>
              </w:rPr>
            </w:pPr>
          </w:p>
          <w:p w14:paraId="5735A755" w14:textId="77777777" w:rsidR="002C23A0" w:rsidRPr="008D184A" w:rsidRDefault="002C23A0" w:rsidP="009A2409">
            <w:pPr>
              <w:rPr>
                <w:lang w:val="sr-Cyrl-CS"/>
              </w:rPr>
            </w:pPr>
          </w:p>
          <w:p w14:paraId="406152BA" w14:textId="77777777" w:rsidR="002C23A0" w:rsidRPr="008D184A" w:rsidRDefault="002C23A0" w:rsidP="009A2409">
            <w:pPr>
              <w:rPr>
                <w:lang w:val="sr-Cyrl-CS"/>
              </w:rPr>
            </w:pPr>
          </w:p>
          <w:p w14:paraId="70AF8428" w14:textId="77777777" w:rsidR="002C23A0" w:rsidRPr="008D184A" w:rsidRDefault="002C23A0" w:rsidP="009A2409">
            <w:pPr>
              <w:rPr>
                <w:i/>
                <w:lang w:val="sr-Cyrl-CS"/>
              </w:rPr>
            </w:pPr>
          </w:p>
          <w:p w14:paraId="186DE387" w14:textId="77777777" w:rsidR="002C23A0" w:rsidRPr="008D184A" w:rsidRDefault="002C23A0" w:rsidP="009A2409">
            <w:pPr>
              <w:rPr>
                <w:i/>
                <w:lang w:val="sr-Cyrl-CS"/>
              </w:rPr>
            </w:pPr>
          </w:p>
          <w:p w14:paraId="4ABE6239" w14:textId="77777777" w:rsidR="002C23A0" w:rsidRPr="008D184A" w:rsidRDefault="002C23A0" w:rsidP="009A2409">
            <w:pPr>
              <w:rPr>
                <w:i/>
                <w:lang w:val="sr-Cyrl-CS"/>
              </w:rPr>
            </w:pPr>
          </w:p>
          <w:p w14:paraId="04CAF6AF" w14:textId="77777777" w:rsidR="002C23A0" w:rsidRPr="008D184A" w:rsidRDefault="002C23A0" w:rsidP="009A2409">
            <w:pPr>
              <w:rPr>
                <w:i/>
                <w:lang w:val="sr-Cyrl-CS"/>
              </w:rPr>
            </w:pPr>
          </w:p>
          <w:p w14:paraId="7966401B" w14:textId="77777777" w:rsidR="002C23A0" w:rsidRPr="008D184A" w:rsidRDefault="002C23A0" w:rsidP="009A2409">
            <w:pPr>
              <w:rPr>
                <w:i/>
                <w:lang w:val="sr-Cyrl-CS"/>
              </w:rPr>
            </w:pPr>
          </w:p>
          <w:p w14:paraId="62B65646" w14:textId="77777777" w:rsidR="002C23A0" w:rsidRPr="008D184A" w:rsidRDefault="002C23A0" w:rsidP="009A2409">
            <w:pPr>
              <w:rPr>
                <w:i/>
                <w:lang w:val="sr-Cyrl-CS"/>
              </w:rPr>
            </w:pPr>
          </w:p>
        </w:tc>
      </w:tr>
    </w:tbl>
    <w:p w14:paraId="36001D40" w14:textId="04561C37" w:rsidR="002C23A0" w:rsidRDefault="002C23A0" w:rsidP="002C23A0">
      <w:pPr>
        <w:shd w:val="clear" w:color="auto" w:fill="FFFFFF"/>
        <w:rPr>
          <w:color w:val="222222"/>
          <w:lang w:val="sr-Cyrl-CS"/>
        </w:rPr>
      </w:pPr>
      <w:r w:rsidRPr="008D184A">
        <w:rPr>
          <w:color w:val="222222"/>
          <w:lang w:val="sr-Cyrl-CS"/>
        </w:rPr>
        <w:lastRenderedPageBreak/>
        <w:t> </w:t>
      </w:r>
    </w:p>
    <w:p w14:paraId="76851BE1" w14:textId="77777777" w:rsidR="000D3A51" w:rsidRPr="008D184A" w:rsidRDefault="000D3A51" w:rsidP="002C23A0">
      <w:pPr>
        <w:shd w:val="clear" w:color="auto" w:fill="FFFFFF"/>
        <w:rPr>
          <w:color w:val="222222"/>
          <w:lang w:val="sr-Cyrl-CS"/>
        </w:rPr>
      </w:pPr>
    </w:p>
    <w:tbl>
      <w:tblPr>
        <w:tblStyle w:val="TableGrid"/>
        <w:tblW w:w="0" w:type="auto"/>
        <w:tblLook w:val="01E0" w:firstRow="1" w:lastRow="1" w:firstColumn="1" w:lastColumn="1" w:noHBand="0" w:noVBand="0"/>
      </w:tblPr>
      <w:tblGrid>
        <w:gridCol w:w="1437"/>
        <w:gridCol w:w="3579"/>
        <w:gridCol w:w="2153"/>
        <w:gridCol w:w="1478"/>
      </w:tblGrid>
      <w:tr w:rsidR="004B2AD6" w:rsidRPr="008D184A" w14:paraId="11FF370C" w14:textId="77777777" w:rsidTr="00BF1CFA">
        <w:tc>
          <w:tcPr>
            <w:tcW w:w="5016" w:type="dxa"/>
            <w:gridSpan w:val="2"/>
            <w:tcBorders>
              <w:top w:val="nil"/>
              <w:left w:val="nil"/>
            </w:tcBorders>
          </w:tcPr>
          <w:p w14:paraId="46D714D8" w14:textId="77777777" w:rsidR="004B2AD6" w:rsidRPr="008D184A" w:rsidRDefault="004B2AD6" w:rsidP="009A2409">
            <w:pPr>
              <w:rPr>
                <w:lang w:val="sr-Cyrl-RS"/>
              </w:rPr>
            </w:pPr>
          </w:p>
          <w:p w14:paraId="44478466" w14:textId="77777777" w:rsidR="004B2AD6" w:rsidRPr="008D184A" w:rsidRDefault="004B2AD6" w:rsidP="009A2409">
            <w:pPr>
              <w:rPr>
                <w:lang w:val="sr-Cyrl-CS"/>
              </w:rPr>
            </w:pPr>
          </w:p>
        </w:tc>
        <w:tc>
          <w:tcPr>
            <w:tcW w:w="2153" w:type="dxa"/>
          </w:tcPr>
          <w:p w14:paraId="06AF2668" w14:textId="77777777" w:rsidR="004B2AD6" w:rsidRPr="008D184A" w:rsidRDefault="004B2AD6" w:rsidP="009A2409">
            <w:pPr>
              <w:rPr>
                <w:i/>
              </w:rPr>
            </w:pPr>
            <w:r w:rsidRPr="008D184A">
              <w:rPr>
                <w:i/>
                <w:lang w:val="sr-Cyrl-CS"/>
              </w:rPr>
              <w:t xml:space="preserve">Разред и одељење  </w:t>
            </w:r>
            <w:r w:rsidRPr="008D184A">
              <w:t>VIII</w:t>
            </w:r>
          </w:p>
        </w:tc>
        <w:tc>
          <w:tcPr>
            <w:tcW w:w="1478" w:type="dxa"/>
          </w:tcPr>
          <w:p w14:paraId="08612619" w14:textId="77777777" w:rsidR="004B2AD6" w:rsidRPr="008D184A" w:rsidRDefault="004B2AD6" w:rsidP="009A2409">
            <w:pPr>
              <w:rPr>
                <w:i/>
                <w:lang w:val="sr-Cyrl-CS"/>
              </w:rPr>
            </w:pPr>
            <w:r w:rsidRPr="008D184A">
              <w:rPr>
                <w:i/>
                <w:lang w:val="sr-Cyrl-CS"/>
              </w:rPr>
              <w:t>Датум</w:t>
            </w:r>
          </w:p>
        </w:tc>
      </w:tr>
      <w:tr w:rsidR="004B2AD6" w:rsidRPr="006D13B7" w14:paraId="0A88B0C7" w14:textId="77777777" w:rsidTr="00BF1CFA">
        <w:tc>
          <w:tcPr>
            <w:tcW w:w="1437" w:type="dxa"/>
          </w:tcPr>
          <w:p w14:paraId="06EF700D" w14:textId="77777777" w:rsidR="004B2AD6" w:rsidRPr="008D184A" w:rsidRDefault="004B2AD6" w:rsidP="009A2409">
            <w:pPr>
              <w:rPr>
                <w:i/>
                <w:lang w:val="sr-Cyrl-CS"/>
              </w:rPr>
            </w:pPr>
            <w:r w:rsidRPr="008D184A">
              <w:rPr>
                <w:i/>
                <w:lang w:val="sr-Cyrl-CS"/>
              </w:rPr>
              <w:t>Редни број часа</w:t>
            </w:r>
          </w:p>
          <w:p w14:paraId="2AAA480A" w14:textId="77777777" w:rsidR="004B2AD6" w:rsidRPr="008D184A" w:rsidRDefault="004B2AD6" w:rsidP="009A2409">
            <w:pPr>
              <w:jc w:val="center"/>
            </w:pPr>
            <w:r w:rsidRPr="008D184A">
              <w:rPr>
                <w:lang w:val="sr-Cyrl-RS"/>
              </w:rPr>
              <w:t>119</w:t>
            </w:r>
            <w:r w:rsidRPr="008D184A">
              <w:t>.</w:t>
            </w:r>
          </w:p>
        </w:tc>
        <w:tc>
          <w:tcPr>
            <w:tcW w:w="7210" w:type="dxa"/>
            <w:gridSpan w:val="3"/>
          </w:tcPr>
          <w:p w14:paraId="619A6CA4" w14:textId="77777777" w:rsidR="004B2AD6" w:rsidRPr="008D184A" w:rsidRDefault="004B2AD6" w:rsidP="009A2409">
            <w:pPr>
              <w:rPr>
                <w:i/>
              </w:rPr>
            </w:pPr>
            <w:r w:rsidRPr="008D184A">
              <w:rPr>
                <w:i/>
                <w:lang w:val="sr-Cyrl-CS"/>
              </w:rPr>
              <w:t xml:space="preserve">Наставна јединица: </w:t>
            </w:r>
          </w:p>
          <w:p w14:paraId="7C46B494" w14:textId="77777777" w:rsidR="004B2AD6" w:rsidRPr="008D184A" w:rsidRDefault="004B2AD6" w:rsidP="009A2409">
            <w:bookmarkStart w:id="110" w:name="_Hlk97235941"/>
            <w:r w:rsidRPr="008D184A">
              <w:t xml:space="preserve">Језичка култура: </w:t>
            </w:r>
          </w:p>
          <w:p w14:paraId="3F8A8C46" w14:textId="77777777" w:rsidR="004B2AD6" w:rsidRPr="008D184A" w:rsidRDefault="004B2AD6" w:rsidP="009A2409">
            <w:pPr>
              <w:rPr>
                <w:i/>
                <w:lang w:val="sr-Cyrl-RS"/>
              </w:rPr>
            </w:pPr>
            <w:r w:rsidRPr="008D184A">
              <w:t xml:space="preserve">Домаћи </w:t>
            </w:r>
            <w:r w:rsidRPr="008D184A">
              <w:rPr>
                <w:lang w:val="sr-Cyrl-RS"/>
              </w:rPr>
              <w:t>задатак: Мали људи које ми зовемо именицом</w:t>
            </w:r>
            <w:r w:rsidRPr="008D184A">
              <w:rPr>
                <w:i/>
                <w:lang w:val="sr-Cyrl-RS"/>
              </w:rPr>
              <w:t xml:space="preserve"> деца</w:t>
            </w:r>
          </w:p>
          <w:p w14:paraId="413432AB" w14:textId="77777777" w:rsidR="004B2AD6" w:rsidRPr="008D184A" w:rsidRDefault="004B2AD6" w:rsidP="009A2409">
            <w:pPr>
              <w:rPr>
                <w:lang w:val="sr-Cyrl-CS"/>
              </w:rPr>
            </w:pPr>
            <w:r w:rsidRPr="008D184A">
              <w:rPr>
                <w:lang w:val="sr-Cyrl-CS"/>
              </w:rPr>
              <w:t xml:space="preserve"> </w:t>
            </w:r>
            <w:bookmarkEnd w:id="110"/>
          </w:p>
        </w:tc>
      </w:tr>
      <w:tr w:rsidR="004B2AD6" w:rsidRPr="006D13B7" w14:paraId="47BCA253" w14:textId="77777777" w:rsidTr="00BF1CFA">
        <w:trPr>
          <w:trHeight w:val="228"/>
        </w:trPr>
        <w:tc>
          <w:tcPr>
            <w:tcW w:w="8647" w:type="dxa"/>
            <w:gridSpan w:val="4"/>
          </w:tcPr>
          <w:p w14:paraId="38F26FED" w14:textId="77777777" w:rsidR="004B2AD6" w:rsidRPr="008D184A" w:rsidRDefault="004B2AD6" w:rsidP="009A2409">
            <w:pPr>
              <w:rPr>
                <w:i/>
                <w:lang w:val="sr-Cyrl-CS"/>
              </w:rPr>
            </w:pPr>
            <w:r w:rsidRPr="008D184A">
              <w:rPr>
                <w:i/>
                <w:lang w:val="sr-Cyrl-CS"/>
              </w:rPr>
              <w:t xml:space="preserve">Циљеви часа: </w:t>
            </w:r>
            <w:r w:rsidRPr="008D184A">
              <w:rPr>
                <w:lang w:val="sr-Cyrl-CS"/>
              </w:rPr>
              <w:t>уочавање особина књижевноуметничких текстова, поштовање језичких норми</w:t>
            </w:r>
          </w:p>
        </w:tc>
      </w:tr>
      <w:tr w:rsidR="004B2AD6" w:rsidRPr="008D184A" w14:paraId="2B0A00A2" w14:textId="77777777" w:rsidTr="00BF1CFA">
        <w:trPr>
          <w:trHeight w:val="227"/>
        </w:trPr>
        <w:tc>
          <w:tcPr>
            <w:tcW w:w="8647" w:type="dxa"/>
            <w:gridSpan w:val="4"/>
          </w:tcPr>
          <w:p w14:paraId="2AAC3214" w14:textId="77777777" w:rsidR="004B2AD6" w:rsidRPr="008D184A" w:rsidRDefault="004B2AD6" w:rsidP="009A2409">
            <w:pPr>
              <w:rPr>
                <w:lang w:val="sr-Cyrl-CS"/>
              </w:rPr>
            </w:pPr>
            <w:r w:rsidRPr="008D184A">
              <w:rPr>
                <w:i/>
                <w:lang w:val="sr-Cyrl-CS"/>
              </w:rPr>
              <w:t xml:space="preserve">Тип часа: </w:t>
            </w:r>
            <w:r w:rsidRPr="008D184A">
              <w:rPr>
                <w:lang w:val="sr-Cyrl-CS"/>
              </w:rPr>
              <w:t>утврђивање</w:t>
            </w:r>
          </w:p>
        </w:tc>
      </w:tr>
      <w:tr w:rsidR="004B2AD6" w:rsidRPr="008D184A" w14:paraId="260D45AF" w14:textId="77777777" w:rsidTr="00BF1CFA">
        <w:trPr>
          <w:trHeight w:val="227"/>
        </w:trPr>
        <w:tc>
          <w:tcPr>
            <w:tcW w:w="8647" w:type="dxa"/>
            <w:gridSpan w:val="4"/>
          </w:tcPr>
          <w:p w14:paraId="39C718C0" w14:textId="77777777" w:rsidR="004B2AD6" w:rsidRPr="008D184A" w:rsidRDefault="004B2AD6" w:rsidP="009A2409">
            <w:pPr>
              <w:rPr>
                <w:lang w:val="sr-Cyrl-CS"/>
              </w:rPr>
            </w:pPr>
            <w:r w:rsidRPr="008D184A">
              <w:rPr>
                <w:i/>
                <w:lang w:val="sr-Cyrl-CS"/>
              </w:rPr>
              <w:t xml:space="preserve">Облик рада: </w:t>
            </w:r>
            <w:r w:rsidRPr="008D184A">
              <w:rPr>
                <w:lang w:val="sr-Cyrl-CS"/>
              </w:rPr>
              <w:t>фронтални, индивидуални</w:t>
            </w:r>
          </w:p>
        </w:tc>
      </w:tr>
      <w:tr w:rsidR="004B2AD6" w:rsidRPr="008D184A" w14:paraId="68E4F190" w14:textId="77777777" w:rsidTr="00BF1CFA">
        <w:trPr>
          <w:trHeight w:val="227"/>
        </w:trPr>
        <w:tc>
          <w:tcPr>
            <w:tcW w:w="8647" w:type="dxa"/>
            <w:gridSpan w:val="4"/>
          </w:tcPr>
          <w:p w14:paraId="66370C6F" w14:textId="77777777" w:rsidR="004B2AD6" w:rsidRPr="008D184A" w:rsidRDefault="004B2AD6" w:rsidP="009A2409">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истраживачка</w:t>
            </w:r>
          </w:p>
        </w:tc>
      </w:tr>
      <w:tr w:rsidR="004B2AD6" w:rsidRPr="008D184A" w14:paraId="45AD80C9" w14:textId="77777777" w:rsidTr="00BF1CFA">
        <w:trPr>
          <w:trHeight w:val="227"/>
        </w:trPr>
        <w:tc>
          <w:tcPr>
            <w:tcW w:w="8647" w:type="dxa"/>
            <w:gridSpan w:val="4"/>
          </w:tcPr>
          <w:p w14:paraId="32140917" w14:textId="77777777" w:rsidR="004B2AD6" w:rsidRPr="008D184A" w:rsidRDefault="004B2AD6" w:rsidP="009A2409">
            <w:pPr>
              <w:rPr>
                <w:lang w:val="sr-Cyrl-CS"/>
              </w:rPr>
            </w:pPr>
            <w:r w:rsidRPr="008D184A">
              <w:rPr>
                <w:i/>
                <w:lang w:val="sr-Cyrl-CS"/>
              </w:rPr>
              <w:t xml:space="preserve">Наставна средства: </w:t>
            </w:r>
            <w:r w:rsidRPr="008D184A">
              <w:rPr>
                <w:lang w:val="sr-Cyrl-CS"/>
              </w:rPr>
              <w:t>Правопис</w:t>
            </w:r>
          </w:p>
        </w:tc>
      </w:tr>
      <w:tr w:rsidR="004B2AD6" w:rsidRPr="006D13B7" w14:paraId="7BF8744D" w14:textId="77777777" w:rsidTr="00BF1CFA">
        <w:tblPrEx>
          <w:tblLook w:val="04A0" w:firstRow="1" w:lastRow="0" w:firstColumn="1" w:lastColumn="0" w:noHBand="0" w:noVBand="1"/>
        </w:tblPrEx>
        <w:trPr>
          <w:trHeight w:val="227"/>
        </w:trPr>
        <w:tc>
          <w:tcPr>
            <w:tcW w:w="8647" w:type="dxa"/>
            <w:gridSpan w:val="4"/>
            <w:hideMark/>
          </w:tcPr>
          <w:p w14:paraId="2C327929" w14:textId="77777777" w:rsidR="004B2AD6" w:rsidRPr="008D184A" w:rsidRDefault="004B2AD6" w:rsidP="009A2409">
            <w:pPr>
              <w:rPr>
                <w:iCs/>
                <w:lang w:val="sr-Cyrl-CS"/>
              </w:rPr>
            </w:pPr>
            <w:r w:rsidRPr="008D184A">
              <w:rPr>
                <w:i/>
                <w:lang w:val="sr-Cyrl-CS"/>
              </w:rPr>
              <w:t>Образовни стандарди за наставну јединицу:</w:t>
            </w:r>
            <w:r w:rsidRPr="008D184A">
              <w:rPr>
                <w:iCs/>
                <w:lang w:val="sr-Cyrl-CS"/>
              </w:rPr>
              <w:t xml:space="preserve"> </w:t>
            </w:r>
          </w:p>
          <w:p w14:paraId="275EE114" w14:textId="77777777" w:rsidR="004B2AD6" w:rsidRPr="008D184A" w:rsidRDefault="004B2AD6" w:rsidP="009A2409">
            <w:pPr>
              <w:rPr>
                <w:iCs/>
                <w:lang w:val="sr-Cyrl-CS"/>
              </w:rPr>
            </w:pPr>
          </w:p>
          <w:p w14:paraId="7DED852B" w14:textId="77777777" w:rsidR="004B2AD6" w:rsidRPr="008D184A" w:rsidRDefault="004B2AD6" w:rsidP="009A2409">
            <w:pPr>
              <w:pStyle w:val="NormalWeb"/>
              <w:shd w:val="clear" w:color="auto" w:fill="FFFFFF"/>
              <w:spacing w:before="0" w:after="0"/>
              <w:rPr>
                <w:color w:val="000000"/>
                <w:lang w:val="sr-Cyrl-CS"/>
              </w:rPr>
            </w:pPr>
            <w:r w:rsidRPr="008D184A">
              <w:rPr>
                <w:color w:val="000000"/>
              </w:rPr>
              <w:t>CJ</w:t>
            </w:r>
            <w:r w:rsidRPr="008D184A">
              <w:rPr>
                <w:color w:val="000000"/>
                <w:lang w:val="ru-RU"/>
              </w:rPr>
              <w:t>.1.2.2. саставља разумљиву, граматички исправну реченицу;</w:t>
            </w:r>
            <w:r w:rsidRPr="008D184A">
              <w:rPr>
                <w:color w:val="000000"/>
                <w:lang w:val="ru-RU"/>
              </w:rPr>
              <w:br/>
            </w:r>
            <w:r w:rsidRPr="008D184A">
              <w:rPr>
                <w:color w:val="000000"/>
              </w:rPr>
              <w:t>CJ</w:t>
            </w:r>
            <w:r w:rsidRPr="008D184A">
              <w:rPr>
                <w:color w:val="000000"/>
                <w:lang w:val="ru-RU"/>
              </w:rPr>
              <w:t>.1.2.3. саставља једноставан наративни и дескриптивни текст и уме да га организује у смисаоне целине (уводни, средишњи и завршни део текста);</w:t>
            </w:r>
            <w:r w:rsidRPr="008D184A">
              <w:rPr>
                <w:color w:val="000000"/>
                <w:lang w:val="ru-RU"/>
              </w:rPr>
              <w:br/>
            </w:r>
            <w:r w:rsidRPr="008D184A">
              <w:rPr>
                <w:color w:val="000000"/>
              </w:rPr>
              <w:t>CJ</w:t>
            </w:r>
            <w:r w:rsidRPr="008D184A">
              <w:rPr>
                <w:color w:val="000000"/>
                <w:lang w:val="ru-RU"/>
              </w:rPr>
              <w:t>.1.2.7. зна да се служи Правописом (школским издањем);</w:t>
            </w:r>
            <w:r w:rsidRPr="008D184A">
              <w:rPr>
                <w:color w:val="000000"/>
                <w:lang w:val="ru-RU"/>
              </w:rPr>
              <w:br/>
            </w:r>
            <w:r w:rsidRPr="008D184A">
              <w:rPr>
                <w:color w:val="000000"/>
              </w:rPr>
              <w:t>CJ</w:t>
            </w:r>
            <w:r w:rsidRPr="008D184A">
              <w:rPr>
                <w:color w:val="000000"/>
                <w:lang w:val="ru-RU"/>
              </w:rPr>
              <w:t>.2.2.1. саставља наративни и дескриптивни текст, који је јединствен, кохерентан и унутар себе повезан;</w:t>
            </w:r>
            <w:r w:rsidRPr="008D184A">
              <w:rPr>
                <w:color w:val="000000"/>
                <w:lang w:val="sr-Cyrl-CS"/>
              </w:rPr>
              <w:t xml:space="preserve"> </w:t>
            </w:r>
          </w:p>
          <w:p w14:paraId="1C1AB8B6" w14:textId="77777777" w:rsidR="004B2AD6" w:rsidRPr="008D184A" w:rsidRDefault="004B2AD6" w:rsidP="009A2409">
            <w:pPr>
              <w:pStyle w:val="NormalWeb"/>
              <w:shd w:val="clear" w:color="auto" w:fill="FFFFFF"/>
              <w:spacing w:before="0" w:after="0"/>
              <w:rPr>
                <w:color w:val="000000"/>
                <w:lang w:val="ru-RU"/>
              </w:rPr>
            </w:pPr>
            <w:r w:rsidRPr="008D184A">
              <w:rPr>
                <w:color w:val="000000"/>
              </w:rPr>
              <w:t>CJ</w:t>
            </w:r>
            <w:r w:rsidRPr="008D184A">
              <w:rPr>
                <w:color w:val="000000"/>
                <w:lang w:val="ru-RU"/>
              </w:rPr>
              <w:t>.3.2.5. зна и доследно примењује правописну норму.</w:t>
            </w:r>
          </w:p>
          <w:p w14:paraId="482CDBC8" w14:textId="77777777" w:rsidR="004B2AD6" w:rsidRPr="008D184A" w:rsidRDefault="004B2AD6" w:rsidP="009A2409">
            <w:pPr>
              <w:pStyle w:val="NormalWeb"/>
              <w:shd w:val="clear" w:color="auto" w:fill="FFFFFF"/>
              <w:spacing w:before="0" w:after="0"/>
              <w:rPr>
                <w:color w:val="000000"/>
                <w:lang w:val="ru-RU"/>
              </w:rPr>
            </w:pPr>
          </w:p>
        </w:tc>
      </w:tr>
      <w:tr w:rsidR="004B2AD6" w:rsidRPr="008D184A" w14:paraId="22AB2C6E" w14:textId="77777777" w:rsidTr="00BF1CFA">
        <w:tblPrEx>
          <w:tblLook w:val="04A0" w:firstRow="1" w:lastRow="0" w:firstColumn="1" w:lastColumn="0" w:noHBand="0" w:noVBand="1"/>
        </w:tblPrEx>
        <w:tc>
          <w:tcPr>
            <w:tcW w:w="8647" w:type="dxa"/>
            <w:gridSpan w:val="4"/>
          </w:tcPr>
          <w:p w14:paraId="0592965A" w14:textId="77777777" w:rsidR="004B2AD6" w:rsidRPr="008D184A" w:rsidRDefault="004B2AD6" w:rsidP="009A2409">
            <w:pPr>
              <w:rPr>
                <w:i/>
                <w:lang w:val="ru-RU"/>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r w:rsidRPr="008D184A">
              <w:rPr>
                <w:i/>
                <w:lang w:val="ru-RU"/>
              </w:rPr>
              <w:t>:</w:t>
            </w:r>
          </w:p>
          <w:p w14:paraId="639EAF38" w14:textId="77777777" w:rsidR="004B2AD6" w:rsidRPr="008D184A" w:rsidRDefault="004B2AD6" w:rsidP="009A2409">
            <w:pPr>
              <w:rPr>
                <w:i/>
                <w:lang w:val="ru-RU"/>
              </w:rPr>
            </w:pPr>
          </w:p>
          <w:p w14:paraId="59B4DDD8" w14:textId="77777777" w:rsidR="004B2AD6" w:rsidRPr="008D184A" w:rsidRDefault="004B2AD6" w:rsidP="009A2409">
            <w:pPr>
              <w:rPr>
                <w:lang w:val="sr-Cyrl-CS"/>
              </w:rPr>
            </w:pPr>
            <w:r w:rsidRPr="008D184A">
              <w:rPr>
                <w:lang w:val="sr-Cyrl-CS"/>
              </w:rPr>
              <w:t xml:space="preserve">Ученик је у стању да: </w:t>
            </w:r>
          </w:p>
          <w:p w14:paraId="0AAF93E5" w14:textId="77777777" w:rsidR="004B2AD6" w:rsidRPr="008D184A" w:rsidRDefault="004B2AD6" w:rsidP="009A2409">
            <w:pPr>
              <w:rPr>
                <w:lang w:val="sr-Cyrl-CS"/>
              </w:rPr>
            </w:pPr>
          </w:p>
          <w:p w14:paraId="0CC9654D" w14:textId="77777777" w:rsidR="004B2AD6" w:rsidRPr="008D184A" w:rsidRDefault="004B2AD6" w:rsidP="00642884">
            <w:pPr>
              <w:pStyle w:val="ListParagraph"/>
              <w:widowControl w:val="0"/>
              <w:numPr>
                <w:ilvl w:val="0"/>
                <w:numId w:val="164"/>
              </w:numPr>
              <w:tabs>
                <w:tab w:val="left" w:pos="157"/>
              </w:tabs>
              <w:rPr>
                <w:noProof/>
              </w:rPr>
            </w:pPr>
            <w:r w:rsidRPr="008D184A">
              <w:rPr>
                <w:noProof/>
              </w:rPr>
              <w:t>доследно примени правописну норму.</w:t>
            </w:r>
          </w:p>
          <w:p w14:paraId="253FFBCA" w14:textId="77777777" w:rsidR="004B2AD6" w:rsidRPr="008D184A" w:rsidRDefault="004B2AD6" w:rsidP="009A2409">
            <w:pPr>
              <w:ind w:left="180"/>
              <w:contextualSpacing/>
              <w:rPr>
                <w:lang w:val="sr-Cyrl-CS"/>
              </w:rPr>
            </w:pPr>
          </w:p>
        </w:tc>
      </w:tr>
      <w:tr w:rsidR="004B2AD6" w:rsidRPr="008D184A" w14:paraId="10038AC4" w14:textId="77777777" w:rsidTr="00BF1CFA">
        <w:tblPrEx>
          <w:tblLook w:val="04A0" w:firstRow="1" w:lastRow="0" w:firstColumn="1" w:lastColumn="0" w:noHBand="0" w:noVBand="1"/>
        </w:tblPrEx>
        <w:tc>
          <w:tcPr>
            <w:tcW w:w="8647" w:type="dxa"/>
            <w:gridSpan w:val="4"/>
          </w:tcPr>
          <w:p w14:paraId="1BD44CB5" w14:textId="77777777" w:rsidR="004B2AD6" w:rsidRPr="008D184A" w:rsidRDefault="004B2AD6" w:rsidP="009A2409">
            <w:pPr>
              <w:rPr>
                <w:i/>
                <w:lang w:val="sr-Cyrl-CS"/>
              </w:rPr>
            </w:pPr>
            <w:r w:rsidRPr="008D184A">
              <w:rPr>
                <w:i/>
                <w:lang w:val="sr-Cyrl-CS"/>
              </w:rPr>
              <w:t>Очекивани исходи на крају часа:</w:t>
            </w:r>
          </w:p>
          <w:p w14:paraId="3A8F7FF0" w14:textId="77777777" w:rsidR="004B2AD6" w:rsidRPr="008D184A" w:rsidRDefault="004B2AD6" w:rsidP="009A2409">
            <w:pPr>
              <w:rPr>
                <w:i/>
                <w:lang w:val="sr-Cyrl-CS"/>
              </w:rPr>
            </w:pPr>
          </w:p>
          <w:p w14:paraId="2E2BFF44" w14:textId="77777777" w:rsidR="004B2AD6" w:rsidRPr="008D184A" w:rsidRDefault="004B2AD6" w:rsidP="009A2409">
            <w:pPr>
              <w:rPr>
                <w:lang w:val="sr-Cyrl-CS"/>
              </w:rPr>
            </w:pPr>
            <w:r w:rsidRPr="008D184A">
              <w:rPr>
                <w:lang w:val="sr-Cyrl-CS"/>
              </w:rPr>
              <w:t xml:space="preserve">Ученик је у стању да: </w:t>
            </w:r>
          </w:p>
          <w:p w14:paraId="68ECAED0" w14:textId="77777777" w:rsidR="004B2AD6" w:rsidRPr="008D184A" w:rsidRDefault="004B2AD6" w:rsidP="009A2409">
            <w:pPr>
              <w:rPr>
                <w:lang w:val="sr-Cyrl-CS"/>
              </w:rPr>
            </w:pPr>
          </w:p>
          <w:p w14:paraId="5AFB5CF8" w14:textId="77777777" w:rsidR="004B2AD6" w:rsidRPr="008D184A" w:rsidRDefault="004B2AD6" w:rsidP="00642884">
            <w:pPr>
              <w:pStyle w:val="ListParagraph"/>
              <w:widowControl w:val="0"/>
              <w:numPr>
                <w:ilvl w:val="0"/>
                <w:numId w:val="164"/>
              </w:numPr>
              <w:tabs>
                <w:tab w:val="left" w:pos="157"/>
              </w:tabs>
              <w:rPr>
                <w:noProof/>
              </w:rPr>
            </w:pPr>
            <w:r w:rsidRPr="008D184A">
              <w:rPr>
                <w:noProof/>
              </w:rPr>
              <w:t>примени правописну норму.</w:t>
            </w:r>
          </w:p>
          <w:p w14:paraId="782A7626" w14:textId="77777777" w:rsidR="004B2AD6" w:rsidRPr="008D184A" w:rsidRDefault="004B2AD6" w:rsidP="009A2409">
            <w:pPr>
              <w:spacing w:after="200" w:line="276" w:lineRule="auto"/>
              <w:ind w:left="180"/>
              <w:contextualSpacing/>
              <w:rPr>
                <w:lang w:val="sr-Cyrl-CS"/>
              </w:rPr>
            </w:pPr>
          </w:p>
        </w:tc>
      </w:tr>
      <w:tr w:rsidR="004B2AD6" w:rsidRPr="008D184A" w14:paraId="5E3203F8" w14:textId="77777777" w:rsidTr="00BF1CFA">
        <w:tblPrEx>
          <w:tblLook w:val="04A0" w:firstRow="1" w:lastRow="0" w:firstColumn="1" w:lastColumn="0" w:noHBand="0" w:noVBand="1"/>
        </w:tblPrEx>
        <w:tc>
          <w:tcPr>
            <w:tcW w:w="8647" w:type="dxa"/>
            <w:gridSpan w:val="4"/>
          </w:tcPr>
          <w:p w14:paraId="72EF3786" w14:textId="77777777" w:rsidR="004B2AD6" w:rsidRPr="008D184A" w:rsidRDefault="004B2AD6" w:rsidP="009A2409">
            <w:pPr>
              <w:rPr>
                <w:lang w:val="sr-Cyrl-CS"/>
              </w:rPr>
            </w:pPr>
            <w:r w:rsidRPr="008D184A">
              <w:rPr>
                <w:i/>
                <w:lang w:val="sr-Cyrl-CS"/>
              </w:rPr>
              <w:lastRenderedPageBreak/>
              <w:t>Корелација с другим предметима:</w:t>
            </w:r>
            <w:r w:rsidRPr="008D184A">
              <w:rPr>
                <w:lang w:val="sr-Cyrl-CS"/>
              </w:rPr>
              <w:t xml:space="preserve"> историја, географија, верска настава, грађанско васпитање</w:t>
            </w:r>
          </w:p>
        </w:tc>
      </w:tr>
      <w:tr w:rsidR="004B2AD6" w:rsidRPr="008D184A" w14:paraId="06BF1AB5" w14:textId="77777777" w:rsidTr="00BF1CFA">
        <w:tblPrEx>
          <w:tblLook w:val="04A0" w:firstRow="1" w:lastRow="0" w:firstColumn="1" w:lastColumn="0" w:noHBand="0" w:noVBand="1"/>
        </w:tblPrEx>
        <w:tc>
          <w:tcPr>
            <w:tcW w:w="8647" w:type="dxa"/>
            <w:gridSpan w:val="4"/>
          </w:tcPr>
          <w:p w14:paraId="3FCF1756" w14:textId="77777777" w:rsidR="004B2AD6" w:rsidRPr="008D184A" w:rsidRDefault="004B2AD6" w:rsidP="009A2409">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6C704AC6" w14:textId="77777777" w:rsidR="004B2AD6" w:rsidRPr="008D184A" w:rsidRDefault="004B2AD6" w:rsidP="004B2AD6">
      <w:pPr>
        <w:rPr>
          <w:lang w:val="sr-Cyrl-CS"/>
        </w:rPr>
      </w:pPr>
    </w:p>
    <w:tbl>
      <w:tblPr>
        <w:tblStyle w:val="TableGrid"/>
        <w:tblW w:w="8642" w:type="dxa"/>
        <w:tblLook w:val="01E0" w:firstRow="1" w:lastRow="1" w:firstColumn="1" w:lastColumn="1" w:noHBand="0" w:noVBand="0"/>
      </w:tblPr>
      <w:tblGrid>
        <w:gridCol w:w="8642"/>
      </w:tblGrid>
      <w:tr w:rsidR="004B2AD6" w:rsidRPr="008D184A" w14:paraId="0B77131C" w14:textId="77777777" w:rsidTr="00BF1CFA">
        <w:trPr>
          <w:trHeight w:hRule="exact" w:val="284"/>
        </w:trPr>
        <w:tc>
          <w:tcPr>
            <w:tcW w:w="8642" w:type="dxa"/>
          </w:tcPr>
          <w:p w14:paraId="2AF17089" w14:textId="77777777" w:rsidR="004B2AD6" w:rsidRPr="008D184A" w:rsidRDefault="004B2AD6" w:rsidP="009A2409">
            <w:pPr>
              <w:jc w:val="center"/>
              <w:rPr>
                <w:i/>
                <w:lang w:val="sr-Cyrl-CS"/>
              </w:rPr>
            </w:pPr>
            <w:r w:rsidRPr="008D184A">
              <w:rPr>
                <w:i/>
                <w:lang w:val="sr-Cyrl-CS"/>
              </w:rPr>
              <w:t>Ток и садржај часа</w:t>
            </w:r>
          </w:p>
        </w:tc>
      </w:tr>
      <w:tr w:rsidR="004B2AD6" w:rsidRPr="008D184A" w14:paraId="15D17673" w14:textId="77777777" w:rsidTr="00BF1CFA">
        <w:tc>
          <w:tcPr>
            <w:tcW w:w="8642" w:type="dxa"/>
          </w:tcPr>
          <w:p w14:paraId="7224DCC1" w14:textId="77777777" w:rsidR="004B2AD6" w:rsidRPr="008D184A" w:rsidRDefault="004B2AD6" w:rsidP="009A2409">
            <w:pPr>
              <w:rPr>
                <w:i/>
                <w:lang w:val="sr-Cyrl-CS"/>
              </w:rPr>
            </w:pPr>
            <w:r w:rsidRPr="008D184A">
              <w:rPr>
                <w:i/>
                <w:lang w:val="sr-Cyrl-CS"/>
              </w:rPr>
              <w:t xml:space="preserve">Уводни део часа </w:t>
            </w:r>
          </w:p>
          <w:p w14:paraId="0B35D22D" w14:textId="77777777" w:rsidR="004B2AD6" w:rsidRPr="008D184A" w:rsidRDefault="004B2AD6" w:rsidP="009A2409">
            <w:pPr>
              <w:rPr>
                <w:i/>
                <w:lang w:val="sr-Cyrl-CS"/>
              </w:rPr>
            </w:pPr>
          </w:p>
          <w:p w14:paraId="2ACCB7C7" w14:textId="77777777" w:rsidR="004B2AD6" w:rsidRPr="008D184A" w:rsidRDefault="004B2AD6" w:rsidP="00642884">
            <w:pPr>
              <w:pStyle w:val="ListParagraph"/>
              <w:numPr>
                <w:ilvl w:val="0"/>
                <w:numId w:val="164"/>
              </w:numPr>
              <w:jc w:val="both"/>
              <w:rPr>
                <w:lang w:val="sr-Cyrl-CS"/>
              </w:rPr>
            </w:pPr>
            <w:r w:rsidRPr="008D184A">
              <w:rPr>
                <w:lang w:val="sr-Cyrl-CS"/>
              </w:rPr>
              <w:t xml:space="preserve">Ученици се деле у групе. Свака група даје свога представника који чита задатак. Остали чланови групе тумаче задатке. </w:t>
            </w:r>
          </w:p>
          <w:p w14:paraId="0AB32650" w14:textId="77777777" w:rsidR="004B2AD6" w:rsidRPr="008D184A" w:rsidRDefault="004B2AD6" w:rsidP="009A2409">
            <w:pPr>
              <w:pStyle w:val="ListParagraph"/>
              <w:jc w:val="both"/>
              <w:rPr>
                <w:lang w:val="sr-Cyrl-CS"/>
              </w:rPr>
            </w:pPr>
          </w:p>
        </w:tc>
      </w:tr>
      <w:tr w:rsidR="004B2AD6" w:rsidRPr="006D13B7" w14:paraId="4D097331" w14:textId="77777777" w:rsidTr="00BF1CFA">
        <w:tc>
          <w:tcPr>
            <w:tcW w:w="8642" w:type="dxa"/>
          </w:tcPr>
          <w:p w14:paraId="1FB9D3C6" w14:textId="77777777" w:rsidR="004B2AD6" w:rsidRPr="008D184A" w:rsidRDefault="004B2AD6" w:rsidP="009A2409">
            <w:pPr>
              <w:rPr>
                <w:i/>
                <w:lang w:val="sr-Cyrl-CS"/>
              </w:rPr>
            </w:pPr>
            <w:r w:rsidRPr="008D184A">
              <w:rPr>
                <w:i/>
                <w:lang w:val="sr-Cyrl-CS"/>
              </w:rPr>
              <w:t>Главни део часа</w:t>
            </w:r>
          </w:p>
          <w:p w14:paraId="36FE1D09" w14:textId="77777777" w:rsidR="004B2AD6" w:rsidRPr="008D184A" w:rsidRDefault="004B2AD6" w:rsidP="009A2409">
            <w:pPr>
              <w:rPr>
                <w:i/>
                <w:lang w:val="sr-Cyrl-CS"/>
              </w:rPr>
            </w:pPr>
          </w:p>
          <w:p w14:paraId="4DACAE65" w14:textId="77777777" w:rsidR="004B2AD6" w:rsidRPr="008D184A" w:rsidRDefault="004B2AD6" w:rsidP="00642884">
            <w:pPr>
              <w:pStyle w:val="ListParagraph"/>
              <w:numPr>
                <w:ilvl w:val="0"/>
                <w:numId w:val="164"/>
              </w:numPr>
              <w:rPr>
                <w:lang w:val="sr-Cyrl-RS"/>
              </w:rPr>
            </w:pPr>
            <w:r w:rsidRPr="008D184A">
              <w:rPr>
                <w:lang w:val="sr-Cyrl-RS"/>
              </w:rPr>
              <w:t>Води се разговор о прочитаним задацима.</w:t>
            </w:r>
          </w:p>
          <w:p w14:paraId="74AB4782" w14:textId="77777777" w:rsidR="004B2AD6" w:rsidRPr="008D184A" w:rsidRDefault="004B2AD6" w:rsidP="009A2409">
            <w:pPr>
              <w:rPr>
                <w:lang w:val="sr-Cyrl-RS"/>
              </w:rPr>
            </w:pPr>
          </w:p>
          <w:p w14:paraId="69E338DD" w14:textId="77777777" w:rsidR="004B2AD6" w:rsidRPr="008D184A" w:rsidRDefault="004B2AD6" w:rsidP="009A2409">
            <w:pPr>
              <w:jc w:val="both"/>
              <w:rPr>
                <w:lang w:val="sr-Cyrl-CS"/>
              </w:rPr>
            </w:pPr>
          </w:p>
        </w:tc>
      </w:tr>
      <w:tr w:rsidR="004B2AD6" w:rsidRPr="006D13B7" w14:paraId="64CB5CBC" w14:textId="77777777" w:rsidTr="00BF1CFA">
        <w:tc>
          <w:tcPr>
            <w:tcW w:w="8642" w:type="dxa"/>
          </w:tcPr>
          <w:p w14:paraId="7E94F0C5" w14:textId="77777777" w:rsidR="004B2AD6" w:rsidRPr="008D184A" w:rsidRDefault="004B2AD6" w:rsidP="009A2409">
            <w:pPr>
              <w:rPr>
                <w:i/>
                <w:lang w:val="sr-Cyrl-CS"/>
              </w:rPr>
            </w:pPr>
            <w:r w:rsidRPr="008D184A">
              <w:rPr>
                <w:i/>
                <w:lang w:val="sr-Cyrl-CS"/>
              </w:rPr>
              <w:t>Завршни део часа</w:t>
            </w:r>
          </w:p>
          <w:p w14:paraId="32E5AAD5" w14:textId="77777777" w:rsidR="004B2AD6" w:rsidRPr="008D184A" w:rsidRDefault="004B2AD6" w:rsidP="009A2409">
            <w:pPr>
              <w:rPr>
                <w:i/>
                <w:lang w:val="sr-Cyrl-CS"/>
              </w:rPr>
            </w:pPr>
          </w:p>
          <w:p w14:paraId="2FD76B32" w14:textId="77777777" w:rsidR="004B2AD6" w:rsidRPr="008D184A" w:rsidRDefault="004B2AD6" w:rsidP="00642884">
            <w:pPr>
              <w:pStyle w:val="ListParagraph"/>
              <w:numPr>
                <w:ilvl w:val="0"/>
                <w:numId w:val="164"/>
              </w:numPr>
              <w:rPr>
                <w:lang w:val="sr-Cyrl-CS"/>
              </w:rPr>
            </w:pPr>
            <w:r w:rsidRPr="008D184A">
              <w:rPr>
                <w:lang w:val="sr-Cyrl-CS"/>
              </w:rPr>
              <w:t>У завршном делу часа врши се вредновање и самовредновање задатака.</w:t>
            </w:r>
          </w:p>
          <w:p w14:paraId="76383161" w14:textId="77777777" w:rsidR="004B2AD6" w:rsidRPr="008D184A" w:rsidRDefault="004B2AD6" w:rsidP="009A2409">
            <w:pPr>
              <w:pStyle w:val="ListParagraph"/>
              <w:rPr>
                <w:lang w:val="sr-Cyrl-CS"/>
              </w:rPr>
            </w:pPr>
          </w:p>
        </w:tc>
      </w:tr>
      <w:tr w:rsidR="004B2AD6" w:rsidRPr="006D13B7" w14:paraId="73DD083B" w14:textId="77777777" w:rsidTr="00BF1CFA">
        <w:tc>
          <w:tcPr>
            <w:tcW w:w="8642" w:type="dxa"/>
          </w:tcPr>
          <w:p w14:paraId="68B173EF" w14:textId="77777777" w:rsidR="004B2AD6" w:rsidRPr="008D184A" w:rsidRDefault="004B2AD6" w:rsidP="009A2409">
            <w:pPr>
              <w:rPr>
                <w:i/>
                <w:lang w:val="sr-Cyrl-CS"/>
              </w:rPr>
            </w:pPr>
            <w:r w:rsidRPr="008D184A">
              <w:rPr>
                <w:i/>
                <w:lang w:val="sr-Cyrl-CS"/>
              </w:rPr>
              <w:t>Евалуација – анализа часа (запажања наставника)</w:t>
            </w:r>
          </w:p>
          <w:p w14:paraId="7AB97748" w14:textId="77777777" w:rsidR="004B2AD6" w:rsidRPr="008D184A" w:rsidRDefault="004B2AD6" w:rsidP="009A2409">
            <w:pPr>
              <w:rPr>
                <w:i/>
                <w:lang w:val="sr-Cyrl-CS"/>
              </w:rPr>
            </w:pPr>
          </w:p>
          <w:p w14:paraId="3821EEBB" w14:textId="77777777" w:rsidR="004B2AD6" w:rsidRPr="008D184A" w:rsidRDefault="004B2AD6" w:rsidP="009A2409">
            <w:pPr>
              <w:rPr>
                <w:lang w:val="sr-Cyrl-CS"/>
              </w:rPr>
            </w:pPr>
            <w:r w:rsidRPr="008D184A">
              <w:rPr>
                <w:lang w:val="sr-Cyrl-CS"/>
              </w:rPr>
              <w:t>Наставник планира пројектну наставу с професорима историје, географије, веронауке, грађанског васпитања, музичке и ликовне културе.</w:t>
            </w:r>
          </w:p>
          <w:p w14:paraId="08D0533B" w14:textId="77777777" w:rsidR="004B2AD6" w:rsidRPr="008D184A" w:rsidRDefault="004B2AD6" w:rsidP="009A2409">
            <w:pPr>
              <w:rPr>
                <w:lang w:val="sr-Cyrl-CS"/>
              </w:rPr>
            </w:pPr>
          </w:p>
          <w:p w14:paraId="3B15A300" w14:textId="77777777" w:rsidR="004B2AD6" w:rsidRPr="008D184A" w:rsidRDefault="004B2AD6" w:rsidP="009A2409">
            <w:pPr>
              <w:rPr>
                <w:lang w:val="sr-Cyrl-CS"/>
              </w:rPr>
            </w:pPr>
            <w:r w:rsidRPr="008D184A">
              <w:rPr>
                <w:lang w:val="sr-Cyrl-CS"/>
              </w:rPr>
              <w:t xml:space="preserve">Тема: </w:t>
            </w:r>
            <w:r w:rsidRPr="008D184A">
              <w:rPr>
                <w:i/>
                <w:iCs/>
                <w:lang w:val="sr-Cyrl-CS"/>
              </w:rPr>
              <w:t>Андрић – лик, дело и историја.</w:t>
            </w:r>
          </w:p>
          <w:p w14:paraId="481B030D" w14:textId="77777777" w:rsidR="004B2AD6" w:rsidRPr="008D184A" w:rsidRDefault="004B2AD6" w:rsidP="009A2409">
            <w:pPr>
              <w:rPr>
                <w:i/>
                <w:lang w:val="sr-Cyrl-CS"/>
              </w:rPr>
            </w:pPr>
          </w:p>
          <w:p w14:paraId="4F50F193" w14:textId="77777777" w:rsidR="004B2AD6" w:rsidRPr="008D184A" w:rsidRDefault="004B2AD6" w:rsidP="009A2409">
            <w:pPr>
              <w:rPr>
                <w:i/>
                <w:lang w:val="sr-Cyrl-CS"/>
              </w:rPr>
            </w:pPr>
          </w:p>
          <w:p w14:paraId="6F5064CC" w14:textId="77777777" w:rsidR="004B2AD6" w:rsidRPr="008D184A" w:rsidRDefault="004B2AD6" w:rsidP="009A2409">
            <w:pPr>
              <w:rPr>
                <w:i/>
                <w:lang w:val="sr-Cyrl-CS"/>
              </w:rPr>
            </w:pPr>
          </w:p>
          <w:p w14:paraId="7A37E27D" w14:textId="77777777" w:rsidR="004B2AD6" w:rsidRPr="008D184A" w:rsidRDefault="004B2AD6" w:rsidP="009A2409">
            <w:pPr>
              <w:rPr>
                <w:i/>
                <w:lang w:val="sr-Cyrl-CS"/>
              </w:rPr>
            </w:pPr>
          </w:p>
          <w:p w14:paraId="4CF8C354" w14:textId="77777777" w:rsidR="004B2AD6" w:rsidRPr="008D184A" w:rsidRDefault="004B2AD6" w:rsidP="009A2409">
            <w:pPr>
              <w:rPr>
                <w:i/>
                <w:lang w:val="sr-Cyrl-CS"/>
              </w:rPr>
            </w:pPr>
          </w:p>
          <w:p w14:paraId="7E6A5955" w14:textId="77777777" w:rsidR="004B2AD6" w:rsidRPr="008D184A" w:rsidRDefault="004B2AD6" w:rsidP="009A2409">
            <w:pPr>
              <w:rPr>
                <w:i/>
                <w:lang w:val="sr-Cyrl-CS"/>
              </w:rPr>
            </w:pPr>
          </w:p>
          <w:p w14:paraId="50F220B1" w14:textId="77777777" w:rsidR="004B2AD6" w:rsidRPr="008D184A" w:rsidRDefault="004B2AD6" w:rsidP="009A2409">
            <w:pPr>
              <w:rPr>
                <w:i/>
                <w:lang w:val="sr-Cyrl-CS"/>
              </w:rPr>
            </w:pPr>
          </w:p>
        </w:tc>
      </w:tr>
    </w:tbl>
    <w:p w14:paraId="0191A8C9" w14:textId="336075F4" w:rsidR="004B2AD6" w:rsidRDefault="004B2AD6" w:rsidP="004B2AD6">
      <w:pPr>
        <w:shd w:val="clear" w:color="auto" w:fill="FFFFFF"/>
        <w:rPr>
          <w:color w:val="222222"/>
          <w:lang w:val="sr-Cyrl-CS"/>
        </w:rPr>
      </w:pPr>
      <w:r w:rsidRPr="008D184A">
        <w:rPr>
          <w:color w:val="222222"/>
          <w:lang w:val="sr-Cyrl-CS"/>
        </w:rPr>
        <w:t> </w:t>
      </w:r>
    </w:p>
    <w:p w14:paraId="1699E7E3" w14:textId="77777777" w:rsidR="000D3A51" w:rsidRPr="008D184A" w:rsidRDefault="000D3A51" w:rsidP="004B2AD6">
      <w:pPr>
        <w:shd w:val="clear" w:color="auto" w:fill="FFFFFF"/>
        <w:rPr>
          <w:color w:val="222222"/>
          <w:lang w:val="sr-Cyrl-CS"/>
        </w:rPr>
      </w:pPr>
    </w:p>
    <w:tbl>
      <w:tblPr>
        <w:tblStyle w:val="TableGrid"/>
        <w:tblW w:w="0" w:type="auto"/>
        <w:tblInd w:w="5" w:type="dxa"/>
        <w:tblLook w:val="01E0" w:firstRow="1" w:lastRow="1" w:firstColumn="1" w:lastColumn="1" w:noHBand="0" w:noVBand="0"/>
      </w:tblPr>
      <w:tblGrid>
        <w:gridCol w:w="1416"/>
        <w:gridCol w:w="3453"/>
        <w:gridCol w:w="2116"/>
        <w:gridCol w:w="1657"/>
      </w:tblGrid>
      <w:tr w:rsidR="0062111C" w:rsidRPr="008D184A" w14:paraId="2198ABCB" w14:textId="77777777" w:rsidTr="00BF1CFA">
        <w:tc>
          <w:tcPr>
            <w:tcW w:w="4869" w:type="dxa"/>
            <w:gridSpan w:val="2"/>
            <w:tcBorders>
              <w:top w:val="nil"/>
              <w:left w:val="nil"/>
            </w:tcBorders>
          </w:tcPr>
          <w:p w14:paraId="0E79DD01" w14:textId="77777777" w:rsidR="0062111C" w:rsidRPr="008D184A" w:rsidRDefault="0062111C" w:rsidP="009A2409">
            <w:pPr>
              <w:rPr>
                <w:lang w:val="sr-Cyrl-CS"/>
              </w:rPr>
            </w:pPr>
          </w:p>
          <w:p w14:paraId="742020AA" w14:textId="77777777" w:rsidR="0062111C" w:rsidRPr="008D184A" w:rsidRDefault="0062111C" w:rsidP="009A2409">
            <w:pPr>
              <w:rPr>
                <w:lang w:val="sr-Cyrl-CS"/>
              </w:rPr>
            </w:pPr>
          </w:p>
        </w:tc>
        <w:tc>
          <w:tcPr>
            <w:tcW w:w="2116" w:type="dxa"/>
          </w:tcPr>
          <w:p w14:paraId="0F920788" w14:textId="77777777" w:rsidR="0062111C" w:rsidRPr="008D184A" w:rsidRDefault="0062111C" w:rsidP="009A2409">
            <w:pPr>
              <w:rPr>
                <w:i/>
              </w:rPr>
            </w:pPr>
            <w:r w:rsidRPr="008D184A">
              <w:rPr>
                <w:i/>
                <w:lang w:val="sr-Cyrl-CS"/>
              </w:rPr>
              <w:t xml:space="preserve">Разред и одељење  </w:t>
            </w:r>
            <w:r w:rsidRPr="008D184A">
              <w:t>VIII</w:t>
            </w:r>
          </w:p>
        </w:tc>
        <w:tc>
          <w:tcPr>
            <w:tcW w:w="1657" w:type="dxa"/>
          </w:tcPr>
          <w:p w14:paraId="7037A3ED" w14:textId="77777777" w:rsidR="0062111C" w:rsidRPr="008D184A" w:rsidRDefault="0062111C" w:rsidP="009A2409">
            <w:pPr>
              <w:rPr>
                <w:i/>
                <w:lang w:val="sr-Cyrl-CS"/>
              </w:rPr>
            </w:pPr>
            <w:r w:rsidRPr="008D184A">
              <w:rPr>
                <w:i/>
                <w:lang w:val="sr-Cyrl-CS"/>
              </w:rPr>
              <w:t>Датум</w:t>
            </w:r>
          </w:p>
        </w:tc>
      </w:tr>
      <w:tr w:rsidR="0062111C" w:rsidRPr="006D13B7" w14:paraId="4E80A170" w14:textId="77777777" w:rsidTr="00BF1CFA">
        <w:tc>
          <w:tcPr>
            <w:tcW w:w="1416" w:type="dxa"/>
          </w:tcPr>
          <w:p w14:paraId="79034569" w14:textId="77777777" w:rsidR="0062111C" w:rsidRPr="008D184A" w:rsidRDefault="0062111C" w:rsidP="009A2409">
            <w:pPr>
              <w:rPr>
                <w:i/>
                <w:lang w:val="sr-Cyrl-CS"/>
              </w:rPr>
            </w:pPr>
            <w:r w:rsidRPr="008D184A">
              <w:rPr>
                <w:i/>
                <w:lang w:val="sr-Cyrl-CS"/>
              </w:rPr>
              <w:t>Редни број часа</w:t>
            </w:r>
          </w:p>
          <w:p w14:paraId="0D8AD5F8" w14:textId="77777777" w:rsidR="0062111C" w:rsidRPr="008D184A" w:rsidRDefault="0062111C" w:rsidP="009A2409">
            <w:pPr>
              <w:jc w:val="center"/>
            </w:pPr>
            <w:r w:rsidRPr="008D184A">
              <w:rPr>
                <w:lang w:val="sr-Cyrl-RS"/>
              </w:rPr>
              <w:t>120.</w:t>
            </w:r>
          </w:p>
        </w:tc>
        <w:tc>
          <w:tcPr>
            <w:tcW w:w="7226" w:type="dxa"/>
            <w:gridSpan w:val="3"/>
          </w:tcPr>
          <w:p w14:paraId="223F3249" w14:textId="77777777" w:rsidR="0062111C" w:rsidRPr="008D184A" w:rsidRDefault="0062111C" w:rsidP="009A2409">
            <w:pPr>
              <w:rPr>
                <w:i/>
              </w:rPr>
            </w:pPr>
            <w:r w:rsidRPr="008D184A">
              <w:rPr>
                <w:i/>
                <w:lang w:val="sr-Cyrl-CS"/>
              </w:rPr>
              <w:t xml:space="preserve">Наставна јединица: </w:t>
            </w:r>
          </w:p>
          <w:p w14:paraId="6D78CDEB" w14:textId="77777777" w:rsidR="0062111C" w:rsidRPr="008D184A" w:rsidRDefault="0062111C" w:rsidP="009A2409">
            <w:pPr>
              <w:rPr>
                <w:lang w:val="sr-Cyrl-CS"/>
              </w:rPr>
            </w:pPr>
            <w:bookmarkStart w:id="111" w:name="_Hlk97235997"/>
            <w:r w:rsidRPr="008D184A">
              <w:t>Ј</w:t>
            </w:r>
            <w:r w:rsidRPr="008D184A">
              <w:rPr>
                <w:lang w:val="sr-Cyrl-RS"/>
              </w:rPr>
              <w:t xml:space="preserve">езичка култура: </w:t>
            </w:r>
            <w:r w:rsidRPr="008D184A">
              <w:t xml:space="preserve">Шта </w:t>
            </w:r>
            <w:r w:rsidRPr="008D184A">
              <w:rPr>
                <w:lang w:val="sr-Cyrl-RS"/>
              </w:rPr>
              <w:t xml:space="preserve">још </w:t>
            </w:r>
            <w:r w:rsidRPr="008D184A">
              <w:t xml:space="preserve">знам о </w:t>
            </w:r>
            <w:r w:rsidRPr="008D184A">
              <w:rPr>
                <w:lang w:val="sr-Cyrl-RS"/>
              </w:rPr>
              <w:t>А</w:t>
            </w:r>
            <w:r w:rsidRPr="008D184A">
              <w:t>ндрићу и Црњанском</w:t>
            </w:r>
            <w:r w:rsidRPr="008D184A" w:rsidDel="000341BC">
              <w:t xml:space="preserve"> </w:t>
            </w:r>
            <w:bookmarkEnd w:id="111"/>
          </w:p>
        </w:tc>
      </w:tr>
      <w:tr w:rsidR="0062111C" w:rsidRPr="006D13B7" w14:paraId="145C0940" w14:textId="77777777" w:rsidTr="00BF1CFA">
        <w:trPr>
          <w:trHeight w:val="228"/>
        </w:trPr>
        <w:tc>
          <w:tcPr>
            <w:tcW w:w="8642" w:type="dxa"/>
            <w:gridSpan w:val="4"/>
          </w:tcPr>
          <w:p w14:paraId="37BE2346" w14:textId="77777777" w:rsidR="0062111C" w:rsidRPr="008D184A" w:rsidRDefault="0062111C" w:rsidP="009A2409">
            <w:pPr>
              <w:jc w:val="both"/>
              <w:rPr>
                <w:lang w:val="sr-Cyrl-CS"/>
              </w:rPr>
            </w:pPr>
            <w:r w:rsidRPr="008D184A">
              <w:rPr>
                <w:i/>
                <w:lang w:val="sr-Cyrl-CS"/>
              </w:rPr>
              <w:t xml:space="preserve">Циљеви часа: </w:t>
            </w:r>
            <w:r w:rsidRPr="008D184A">
              <w:rPr>
                <w:lang w:val="sr-Cyrl-CS"/>
              </w:rPr>
              <w:t>проширивање знања из језичке културе</w:t>
            </w:r>
            <w:r w:rsidRPr="008D184A">
              <w:rPr>
                <w:lang w:val="sr-Cyrl-RS"/>
              </w:rPr>
              <w:t>.</w:t>
            </w:r>
          </w:p>
        </w:tc>
      </w:tr>
      <w:tr w:rsidR="0062111C" w:rsidRPr="008D184A" w14:paraId="6AB1FB5F" w14:textId="77777777" w:rsidTr="00BF1CFA">
        <w:trPr>
          <w:trHeight w:val="227"/>
        </w:trPr>
        <w:tc>
          <w:tcPr>
            <w:tcW w:w="8642" w:type="dxa"/>
            <w:gridSpan w:val="4"/>
          </w:tcPr>
          <w:p w14:paraId="29DBA768" w14:textId="77777777" w:rsidR="0062111C" w:rsidRPr="008D184A" w:rsidRDefault="0062111C" w:rsidP="009A2409">
            <w:r w:rsidRPr="008D184A">
              <w:rPr>
                <w:i/>
                <w:lang w:val="sr-Cyrl-CS"/>
              </w:rPr>
              <w:t xml:space="preserve">Тип часа: </w:t>
            </w:r>
            <w:r w:rsidRPr="008D184A">
              <w:rPr>
                <w:lang w:val="sr-Cyrl-RS"/>
              </w:rPr>
              <w:t>утврђивање</w:t>
            </w:r>
          </w:p>
        </w:tc>
      </w:tr>
      <w:tr w:rsidR="0062111C" w:rsidRPr="008D184A" w14:paraId="70415A4E" w14:textId="77777777" w:rsidTr="00BF1CFA">
        <w:trPr>
          <w:trHeight w:val="227"/>
        </w:trPr>
        <w:tc>
          <w:tcPr>
            <w:tcW w:w="8642" w:type="dxa"/>
            <w:gridSpan w:val="4"/>
          </w:tcPr>
          <w:p w14:paraId="49056D5D" w14:textId="77777777" w:rsidR="0062111C" w:rsidRPr="008D184A" w:rsidRDefault="0062111C" w:rsidP="009A2409">
            <w:pPr>
              <w:rPr>
                <w:lang w:val="sr-Cyrl-CS"/>
              </w:rPr>
            </w:pPr>
            <w:r w:rsidRPr="008D184A">
              <w:rPr>
                <w:i/>
                <w:lang w:val="sr-Cyrl-CS"/>
              </w:rPr>
              <w:lastRenderedPageBreak/>
              <w:t xml:space="preserve">Облик рада: </w:t>
            </w:r>
            <w:r w:rsidRPr="008D184A">
              <w:rPr>
                <w:lang w:val="sr-Cyrl-CS"/>
              </w:rPr>
              <w:t>индивидуални</w:t>
            </w:r>
          </w:p>
        </w:tc>
      </w:tr>
      <w:tr w:rsidR="0062111C" w:rsidRPr="008D184A" w14:paraId="23D332B6" w14:textId="77777777" w:rsidTr="00BF1CFA">
        <w:trPr>
          <w:trHeight w:val="227"/>
        </w:trPr>
        <w:tc>
          <w:tcPr>
            <w:tcW w:w="8642" w:type="dxa"/>
            <w:gridSpan w:val="4"/>
          </w:tcPr>
          <w:p w14:paraId="16325428" w14:textId="77777777" w:rsidR="0062111C" w:rsidRPr="008D184A" w:rsidRDefault="0062111C" w:rsidP="009A2409">
            <w:pPr>
              <w:rPr>
                <w:lang w:val="sr-Cyrl-CS"/>
              </w:rPr>
            </w:pPr>
            <w:r w:rsidRPr="008D184A">
              <w:rPr>
                <w:i/>
                <w:lang w:val="sr-Cyrl-CS"/>
              </w:rPr>
              <w:t xml:space="preserve">Метода рада: </w:t>
            </w:r>
            <w:r w:rsidRPr="008D184A">
              <w:rPr>
                <w:lang w:val="sr-Cyrl-CS"/>
              </w:rPr>
              <w:t>дијалошка, монолошка</w:t>
            </w:r>
          </w:p>
        </w:tc>
      </w:tr>
      <w:tr w:rsidR="0062111C" w:rsidRPr="008D184A" w14:paraId="46ED3B41" w14:textId="77777777" w:rsidTr="00BF1CFA">
        <w:trPr>
          <w:trHeight w:val="227"/>
        </w:trPr>
        <w:tc>
          <w:tcPr>
            <w:tcW w:w="8642" w:type="dxa"/>
            <w:gridSpan w:val="4"/>
          </w:tcPr>
          <w:p w14:paraId="784D4216" w14:textId="77777777" w:rsidR="0062111C" w:rsidRPr="008D184A" w:rsidRDefault="0062111C" w:rsidP="009A2409">
            <w:pPr>
              <w:rPr>
                <w:lang w:val="sr-Cyrl-CS"/>
              </w:rPr>
            </w:pPr>
            <w:r w:rsidRPr="008D184A">
              <w:rPr>
                <w:i/>
                <w:lang w:val="sr-Cyrl-CS"/>
              </w:rPr>
              <w:t xml:space="preserve">Наставна средства: </w:t>
            </w:r>
            <w:r w:rsidRPr="008D184A">
              <w:rPr>
                <w:lang w:val="sr-Cyrl-CS"/>
              </w:rPr>
              <w:t>Српски језик, Читанка, Правопис</w:t>
            </w:r>
          </w:p>
        </w:tc>
      </w:tr>
      <w:tr w:rsidR="0062111C" w:rsidRPr="006D13B7" w14:paraId="579D56DD" w14:textId="77777777" w:rsidTr="00BF1CFA">
        <w:tblPrEx>
          <w:tblLook w:val="04A0" w:firstRow="1" w:lastRow="0" w:firstColumn="1" w:lastColumn="0" w:noHBand="0" w:noVBand="1"/>
        </w:tblPrEx>
        <w:trPr>
          <w:trHeight w:val="227"/>
        </w:trPr>
        <w:tc>
          <w:tcPr>
            <w:tcW w:w="8642" w:type="dxa"/>
            <w:gridSpan w:val="4"/>
            <w:hideMark/>
          </w:tcPr>
          <w:p w14:paraId="160710CC" w14:textId="77777777" w:rsidR="0062111C" w:rsidRPr="008D184A" w:rsidRDefault="0062111C" w:rsidP="009A2409">
            <w:pPr>
              <w:rPr>
                <w:iCs/>
                <w:lang w:val="sr-Cyrl-CS"/>
              </w:rPr>
            </w:pPr>
            <w:r w:rsidRPr="008D184A">
              <w:rPr>
                <w:i/>
                <w:lang w:val="sr-Cyrl-CS"/>
              </w:rPr>
              <w:t>Образовни стандарди за наставну јединицу:</w:t>
            </w:r>
            <w:r w:rsidRPr="008D184A">
              <w:rPr>
                <w:iCs/>
                <w:lang w:val="sr-Cyrl-CS"/>
              </w:rPr>
              <w:t xml:space="preserve"> </w:t>
            </w:r>
          </w:p>
          <w:p w14:paraId="281C0FF8" w14:textId="77777777" w:rsidR="0062111C" w:rsidRPr="008D184A" w:rsidRDefault="0062111C" w:rsidP="009A2409">
            <w:pPr>
              <w:pStyle w:val="NormalWeb"/>
              <w:shd w:val="clear" w:color="auto" w:fill="FFFFFF"/>
              <w:rPr>
                <w:i/>
                <w:lang w:val="sr-Cyrl-CS"/>
              </w:rPr>
            </w:pPr>
            <w:r w:rsidRPr="008D184A">
              <w:rPr>
                <w:color w:val="000000"/>
              </w:rPr>
              <w:t>CJ</w:t>
            </w:r>
            <w:r w:rsidRPr="008D184A">
              <w:rPr>
                <w:color w:val="000000"/>
                <w:lang w:val="ru-RU"/>
              </w:rPr>
              <w:t>.1.2.2. саставља разумљиву, граматички исправну реченицу;</w:t>
            </w:r>
            <w:r w:rsidRPr="008D184A">
              <w:rPr>
                <w:color w:val="000000"/>
                <w:lang w:val="ru-RU"/>
              </w:rPr>
              <w:br/>
            </w:r>
            <w:r w:rsidRPr="008D184A">
              <w:rPr>
                <w:color w:val="000000"/>
              </w:rPr>
              <w:t>CJ</w:t>
            </w:r>
            <w:r w:rsidRPr="008D184A">
              <w:rPr>
                <w:color w:val="000000"/>
                <w:lang w:val="ru-RU"/>
              </w:rPr>
              <w:t>.1.2.3. саставља једноставан наративни и дескриптивни текст и уме да га организује у смисаоне целине (уводни, средишњи и завршни део текста);</w:t>
            </w:r>
            <w:r w:rsidRPr="008D184A">
              <w:rPr>
                <w:color w:val="000000"/>
                <w:lang w:val="ru-RU"/>
              </w:rPr>
              <w:br/>
            </w:r>
            <w:r w:rsidRPr="008D184A">
              <w:rPr>
                <w:color w:val="000000"/>
              </w:rPr>
              <w:t>CJ</w:t>
            </w:r>
            <w:r w:rsidRPr="008D184A">
              <w:rPr>
                <w:color w:val="000000"/>
                <w:lang w:val="ru-RU"/>
              </w:rPr>
              <w:t>.2.2.1. саставља  наративни и дескриптивни текст, који је јединствен, кохерентан и унутар себе повезан</w:t>
            </w:r>
            <w:r w:rsidRPr="008D184A">
              <w:rPr>
                <w:color w:val="000000"/>
                <w:lang w:val="sr-Cyrl-CS"/>
              </w:rPr>
              <w:t>.</w:t>
            </w:r>
          </w:p>
        </w:tc>
      </w:tr>
      <w:tr w:rsidR="0062111C" w:rsidRPr="006D13B7" w14:paraId="61D994EC" w14:textId="77777777" w:rsidTr="00BF1CFA">
        <w:tblPrEx>
          <w:tblLook w:val="04A0" w:firstRow="1" w:lastRow="0" w:firstColumn="1" w:lastColumn="0" w:noHBand="0" w:noVBand="1"/>
        </w:tblPrEx>
        <w:tc>
          <w:tcPr>
            <w:tcW w:w="8642" w:type="dxa"/>
            <w:gridSpan w:val="4"/>
          </w:tcPr>
          <w:p w14:paraId="4A1A37D9" w14:textId="77777777" w:rsidR="0062111C" w:rsidRPr="008D184A" w:rsidRDefault="0062111C" w:rsidP="009A2409">
            <w:pPr>
              <w:rPr>
                <w:i/>
                <w:lang w:val="sr-Cyrl-CS"/>
              </w:rPr>
            </w:pPr>
            <w:r w:rsidRPr="008D184A">
              <w:rPr>
                <w:i/>
                <w:lang w:val="sr-Cyrl-CS"/>
              </w:rPr>
              <w:t xml:space="preserve">Образовни исходи за наставну јединицу </w:t>
            </w:r>
          </w:p>
          <w:p w14:paraId="6ADD5852" w14:textId="77777777" w:rsidR="0062111C" w:rsidRPr="008D184A" w:rsidRDefault="0062111C" w:rsidP="009A2409">
            <w:pPr>
              <w:rPr>
                <w:i/>
                <w:lang w:val="sr-Cyrl-CS"/>
              </w:rPr>
            </w:pPr>
          </w:p>
          <w:p w14:paraId="48922F7C" w14:textId="77777777" w:rsidR="0062111C" w:rsidRPr="008D184A" w:rsidRDefault="0062111C" w:rsidP="009A2409">
            <w:pPr>
              <w:rPr>
                <w:lang w:val="sr-Cyrl-CS"/>
              </w:rPr>
            </w:pPr>
            <w:r w:rsidRPr="008D184A">
              <w:rPr>
                <w:lang w:val="sr-Cyrl-CS"/>
              </w:rPr>
              <w:t xml:space="preserve">Ученик је у стању да: </w:t>
            </w:r>
          </w:p>
          <w:p w14:paraId="2B347EE4" w14:textId="77777777" w:rsidR="0062111C" w:rsidRPr="008D184A" w:rsidRDefault="0062111C" w:rsidP="009A2409">
            <w:pPr>
              <w:rPr>
                <w:lang w:val="sr-Cyrl-CS"/>
              </w:rPr>
            </w:pPr>
          </w:p>
          <w:p w14:paraId="17F4B850" w14:textId="77777777" w:rsidR="0062111C" w:rsidRPr="008D184A" w:rsidRDefault="0062111C" w:rsidP="00642884">
            <w:pPr>
              <w:pStyle w:val="ListParagraph"/>
              <w:widowControl w:val="0"/>
              <w:numPr>
                <w:ilvl w:val="0"/>
                <w:numId w:val="165"/>
              </w:numPr>
              <w:tabs>
                <w:tab w:val="left" w:pos="157"/>
              </w:tabs>
              <w:rPr>
                <w:noProof/>
                <w:lang w:val="ru-RU"/>
              </w:rPr>
            </w:pPr>
            <w:r w:rsidRPr="008D184A">
              <w:rPr>
                <w:noProof/>
                <w:lang w:val="ru-RU"/>
              </w:rPr>
              <w:t>упореди стваралаштво Андрића и Црњанског.</w:t>
            </w:r>
          </w:p>
          <w:p w14:paraId="224F937B" w14:textId="77777777" w:rsidR="0062111C" w:rsidRPr="008D184A" w:rsidRDefault="0062111C" w:rsidP="009A2409">
            <w:pPr>
              <w:pStyle w:val="ListParagraph"/>
              <w:widowControl w:val="0"/>
              <w:tabs>
                <w:tab w:val="left" w:pos="157"/>
              </w:tabs>
              <w:rPr>
                <w:noProof/>
                <w:lang w:val="ru-RU"/>
              </w:rPr>
            </w:pPr>
          </w:p>
        </w:tc>
      </w:tr>
      <w:tr w:rsidR="0062111C" w:rsidRPr="008D184A" w14:paraId="3D7AD06F" w14:textId="77777777" w:rsidTr="00BF1CFA">
        <w:tblPrEx>
          <w:tblLook w:val="04A0" w:firstRow="1" w:lastRow="0" w:firstColumn="1" w:lastColumn="0" w:noHBand="0" w:noVBand="1"/>
        </w:tblPrEx>
        <w:tc>
          <w:tcPr>
            <w:tcW w:w="8642" w:type="dxa"/>
            <w:gridSpan w:val="4"/>
          </w:tcPr>
          <w:p w14:paraId="73330742" w14:textId="77777777" w:rsidR="0062111C" w:rsidRPr="008D184A" w:rsidRDefault="0062111C" w:rsidP="009A2409">
            <w:pPr>
              <w:rPr>
                <w:i/>
                <w:lang w:val="sr-Cyrl-CS"/>
              </w:rPr>
            </w:pPr>
            <w:r w:rsidRPr="008D184A">
              <w:rPr>
                <w:i/>
                <w:lang w:val="sr-Cyrl-CS"/>
              </w:rPr>
              <w:t>Очекивани исходи на крају часа</w:t>
            </w:r>
          </w:p>
          <w:p w14:paraId="07AA73E7" w14:textId="77777777" w:rsidR="0062111C" w:rsidRPr="008D184A" w:rsidRDefault="0062111C" w:rsidP="009A2409">
            <w:pPr>
              <w:rPr>
                <w:i/>
                <w:lang w:val="sr-Cyrl-CS"/>
              </w:rPr>
            </w:pPr>
          </w:p>
          <w:p w14:paraId="312D2163" w14:textId="77777777" w:rsidR="0062111C" w:rsidRPr="008D184A" w:rsidRDefault="0062111C" w:rsidP="009A2409">
            <w:pPr>
              <w:rPr>
                <w:lang w:val="sr-Cyrl-CS"/>
              </w:rPr>
            </w:pPr>
            <w:r w:rsidRPr="008D184A">
              <w:rPr>
                <w:lang w:val="sr-Cyrl-CS"/>
              </w:rPr>
              <w:t xml:space="preserve">Ученик је у стању да: </w:t>
            </w:r>
          </w:p>
          <w:p w14:paraId="2B669CD9" w14:textId="77777777" w:rsidR="0062111C" w:rsidRPr="008D184A" w:rsidRDefault="0062111C" w:rsidP="009A2409">
            <w:pPr>
              <w:rPr>
                <w:lang w:val="sr-Cyrl-CS"/>
              </w:rPr>
            </w:pPr>
          </w:p>
          <w:p w14:paraId="1A9BE80F" w14:textId="77777777" w:rsidR="0062111C" w:rsidRPr="008D184A" w:rsidRDefault="0062111C" w:rsidP="00642884">
            <w:pPr>
              <w:pStyle w:val="ListParagraph"/>
              <w:numPr>
                <w:ilvl w:val="0"/>
                <w:numId w:val="165"/>
              </w:numPr>
              <w:rPr>
                <w:lang w:val="sr-Cyrl-CS"/>
              </w:rPr>
            </w:pPr>
            <w:r w:rsidRPr="008D184A">
              <w:rPr>
                <w:lang w:val="sr-Cyrl-CS"/>
              </w:rPr>
              <w:t>изнесе сопствено критичко мишљење.</w:t>
            </w:r>
          </w:p>
          <w:p w14:paraId="6A2235E7" w14:textId="77777777" w:rsidR="0062111C" w:rsidRPr="008D184A" w:rsidRDefault="0062111C" w:rsidP="009A2409">
            <w:pPr>
              <w:pStyle w:val="ListParagraph"/>
              <w:rPr>
                <w:lang w:val="sr-Cyrl-CS"/>
              </w:rPr>
            </w:pPr>
          </w:p>
        </w:tc>
      </w:tr>
      <w:tr w:rsidR="0062111C" w:rsidRPr="008D184A" w14:paraId="773F8CA4" w14:textId="77777777" w:rsidTr="00BF1CFA">
        <w:tblPrEx>
          <w:tblLook w:val="04A0" w:firstRow="1" w:lastRow="0" w:firstColumn="1" w:lastColumn="0" w:noHBand="0" w:noVBand="1"/>
        </w:tblPrEx>
        <w:tc>
          <w:tcPr>
            <w:tcW w:w="8642" w:type="dxa"/>
            <w:gridSpan w:val="4"/>
          </w:tcPr>
          <w:p w14:paraId="2B9B1348" w14:textId="77777777" w:rsidR="0062111C" w:rsidRPr="008D184A" w:rsidRDefault="0062111C" w:rsidP="009A2409">
            <w:r w:rsidRPr="008D184A">
              <w:rPr>
                <w:i/>
              </w:rPr>
              <w:t>Корелација с другим предметима:</w:t>
            </w:r>
            <w:r w:rsidRPr="008D184A">
              <w:t xml:space="preserve"> </w:t>
            </w:r>
            <w:r w:rsidRPr="008D184A">
              <w:rPr>
                <w:lang w:val="sr-Cyrl-RS"/>
              </w:rPr>
              <w:t>сви предмети</w:t>
            </w:r>
          </w:p>
        </w:tc>
      </w:tr>
      <w:tr w:rsidR="0062111C" w:rsidRPr="008D184A" w14:paraId="09A50BB0" w14:textId="77777777" w:rsidTr="00BF1CFA">
        <w:tblPrEx>
          <w:tblLook w:val="04A0" w:firstRow="1" w:lastRow="0" w:firstColumn="1" w:lastColumn="0" w:noHBand="0" w:noVBand="1"/>
        </w:tblPrEx>
        <w:tc>
          <w:tcPr>
            <w:tcW w:w="8642" w:type="dxa"/>
            <w:gridSpan w:val="4"/>
          </w:tcPr>
          <w:p w14:paraId="5C036776" w14:textId="77777777" w:rsidR="0062111C" w:rsidRPr="008D184A" w:rsidRDefault="0062111C" w:rsidP="009A2409">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1BBE0F0B" w14:textId="77777777" w:rsidR="0062111C" w:rsidRPr="008D184A" w:rsidRDefault="0062111C" w:rsidP="0062111C"/>
    <w:tbl>
      <w:tblPr>
        <w:tblStyle w:val="TableGrid"/>
        <w:tblW w:w="0" w:type="auto"/>
        <w:tblLook w:val="01E0" w:firstRow="1" w:lastRow="1" w:firstColumn="1" w:lastColumn="1" w:noHBand="0" w:noVBand="0"/>
      </w:tblPr>
      <w:tblGrid>
        <w:gridCol w:w="8642"/>
      </w:tblGrid>
      <w:tr w:rsidR="0062111C" w:rsidRPr="008D184A" w14:paraId="5E5EA705" w14:textId="77777777" w:rsidTr="00BF1CFA">
        <w:trPr>
          <w:trHeight w:hRule="exact" w:val="284"/>
        </w:trPr>
        <w:tc>
          <w:tcPr>
            <w:tcW w:w="8642" w:type="dxa"/>
          </w:tcPr>
          <w:p w14:paraId="6553E3FF" w14:textId="77777777" w:rsidR="0062111C" w:rsidRPr="008D184A" w:rsidRDefault="0062111C" w:rsidP="009A2409">
            <w:pPr>
              <w:jc w:val="center"/>
              <w:rPr>
                <w:i/>
                <w:lang w:val="sr-Cyrl-CS"/>
              </w:rPr>
            </w:pPr>
            <w:r w:rsidRPr="008D184A">
              <w:rPr>
                <w:i/>
                <w:lang w:val="sr-Cyrl-CS"/>
              </w:rPr>
              <w:t>Ток и садржај часа</w:t>
            </w:r>
          </w:p>
        </w:tc>
      </w:tr>
      <w:tr w:rsidR="0062111C" w:rsidRPr="006D13B7" w14:paraId="2201D458" w14:textId="77777777" w:rsidTr="00BF1CFA">
        <w:tc>
          <w:tcPr>
            <w:tcW w:w="8642" w:type="dxa"/>
          </w:tcPr>
          <w:p w14:paraId="703A4E8B" w14:textId="77777777" w:rsidR="0062111C" w:rsidRPr="008D184A" w:rsidRDefault="0062111C" w:rsidP="009A2409">
            <w:pPr>
              <w:rPr>
                <w:i/>
                <w:lang w:val="sr-Cyrl-CS"/>
              </w:rPr>
            </w:pPr>
            <w:r w:rsidRPr="008D184A">
              <w:rPr>
                <w:i/>
                <w:lang w:val="sr-Cyrl-CS"/>
              </w:rPr>
              <w:t xml:space="preserve">Уводни део часа </w:t>
            </w:r>
          </w:p>
          <w:p w14:paraId="07E421A3" w14:textId="77777777" w:rsidR="0062111C" w:rsidRPr="008D184A" w:rsidRDefault="0062111C" w:rsidP="009A2409">
            <w:pPr>
              <w:rPr>
                <w:i/>
                <w:lang w:val="sr-Cyrl-CS"/>
              </w:rPr>
            </w:pPr>
          </w:p>
          <w:p w14:paraId="55EB167F" w14:textId="77777777" w:rsidR="0062111C" w:rsidRPr="008D184A" w:rsidRDefault="0062111C" w:rsidP="00642884">
            <w:pPr>
              <w:pStyle w:val="ListParagraph"/>
              <w:numPr>
                <w:ilvl w:val="0"/>
                <w:numId w:val="165"/>
              </w:numPr>
              <w:jc w:val="both"/>
              <w:rPr>
                <w:lang w:val="sr-Cyrl-CS"/>
              </w:rPr>
            </w:pPr>
            <w:r w:rsidRPr="008D184A">
              <w:rPr>
                <w:lang w:val="sr-Cyrl-CS"/>
              </w:rPr>
              <w:t xml:space="preserve">Наставник објашњава шта очекује од ученика у </w:t>
            </w:r>
            <w:r w:rsidRPr="008D184A">
              <w:rPr>
                <w:lang w:val="sr-Cyrl-RS"/>
              </w:rPr>
              <w:t>излагању</w:t>
            </w:r>
            <w:r w:rsidRPr="008D184A">
              <w:rPr>
                <w:lang w:val="sr-Cyrl-CS"/>
              </w:rPr>
              <w:t>.</w:t>
            </w:r>
          </w:p>
          <w:p w14:paraId="36CAED64" w14:textId="77777777" w:rsidR="0062111C" w:rsidRPr="008D184A" w:rsidRDefault="0062111C" w:rsidP="009A2409">
            <w:pPr>
              <w:pStyle w:val="ListParagraph"/>
              <w:jc w:val="both"/>
              <w:rPr>
                <w:lang w:val="sr-Cyrl-CS"/>
              </w:rPr>
            </w:pPr>
          </w:p>
        </w:tc>
      </w:tr>
      <w:tr w:rsidR="0062111C" w:rsidRPr="006D13B7" w14:paraId="3D7B3E77" w14:textId="77777777" w:rsidTr="00BF1CFA">
        <w:tc>
          <w:tcPr>
            <w:tcW w:w="8642" w:type="dxa"/>
          </w:tcPr>
          <w:p w14:paraId="3B3C0498" w14:textId="77777777" w:rsidR="0062111C" w:rsidRPr="008D184A" w:rsidRDefault="0062111C" w:rsidP="009A2409">
            <w:pPr>
              <w:rPr>
                <w:i/>
                <w:lang w:val="sr-Cyrl-CS"/>
              </w:rPr>
            </w:pPr>
            <w:r w:rsidRPr="008D184A">
              <w:rPr>
                <w:i/>
                <w:lang w:val="sr-Cyrl-CS"/>
              </w:rPr>
              <w:t>Главни део часа</w:t>
            </w:r>
          </w:p>
          <w:p w14:paraId="0888FFC8" w14:textId="77777777" w:rsidR="0062111C" w:rsidRPr="008D184A" w:rsidRDefault="0062111C" w:rsidP="009A2409">
            <w:pPr>
              <w:rPr>
                <w:i/>
                <w:lang w:val="sr-Cyrl-CS"/>
              </w:rPr>
            </w:pPr>
          </w:p>
          <w:p w14:paraId="0AC956DA" w14:textId="77777777" w:rsidR="0062111C" w:rsidRPr="008D184A" w:rsidRDefault="0062111C" w:rsidP="00642884">
            <w:pPr>
              <w:pStyle w:val="ListParagraph"/>
              <w:numPr>
                <w:ilvl w:val="0"/>
                <w:numId w:val="165"/>
              </w:numPr>
              <w:rPr>
                <w:lang w:val="sr-Cyrl-CS"/>
              </w:rPr>
            </w:pPr>
            <w:r w:rsidRPr="008D184A">
              <w:rPr>
                <w:lang w:val="sr-Cyrl-CS"/>
              </w:rPr>
              <w:t>Неколико ученика говори на задату тему, а остали воде белешке и припремају се за дискусију о задацима.</w:t>
            </w:r>
          </w:p>
          <w:p w14:paraId="6915AFB3" w14:textId="77777777" w:rsidR="0062111C" w:rsidRPr="008D184A" w:rsidRDefault="0062111C" w:rsidP="009A2409">
            <w:pPr>
              <w:rPr>
                <w:lang w:val="sr-Cyrl-CS"/>
              </w:rPr>
            </w:pPr>
          </w:p>
          <w:p w14:paraId="00026350" w14:textId="77777777" w:rsidR="0062111C" w:rsidRPr="008D184A" w:rsidRDefault="0062111C" w:rsidP="00642884">
            <w:pPr>
              <w:pStyle w:val="ListParagraph"/>
              <w:numPr>
                <w:ilvl w:val="0"/>
                <w:numId w:val="165"/>
              </w:numPr>
              <w:rPr>
                <w:lang w:val="sr-Cyrl-CS"/>
              </w:rPr>
            </w:pPr>
            <w:r w:rsidRPr="008D184A">
              <w:rPr>
                <w:lang w:val="sr-Cyrl-CS"/>
              </w:rPr>
              <w:t xml:space="preserve">У другом делу часа води се дискусија. Ученици дискутују износећи своје аргументе. </w:t>
            </w:r>
          </w:p>
          <w:p w14:paraId="76A89C25" w14:textId="77777777" w:rsidR="0062111C" w:rsidRPr="008D184A" w:rsidRDefault="0062111C" w:rsidP="009A2409">
            <w:pPr>
              <w:rPr>
                <w:lang w:val="sr-Cyrl-CS"/>
              </w:rPr>
            </w:pPr>
          </w:p>
        </w:tc>
      </w:tr>
      <w:tr w:rsidR="0062111C" w:rsidRPr="006D13B7" w14:paraId="09A7E7E2" w14:textId="77777777" w:rsidTr="00BF1CFA">
        <w:tc>
          <w:tcPr>
            <w:tcW w:w="8642" w:type="dxa"/>
          </w:tcPr>
          <w:p w14:paraId="3C1828C8" w14:textId="77777777" w:rsidR="0062111C" w:rsidRPr="008D184A" w:rsidRDefault="0062111C" w:rsidP="009A2409">
            <w:pPr>
              <w:rPr>
                <w:i/>
                <w:lang w:val="sr-Cyrl-CS"/>
              </w:rPr>
            </w:pPr>
            <w:r w:rsidRPr="008D184A">
              <w:rPr>
                <w:i/>
                <w:lang w:val="sr-Cyrl-CS"/>
              </w:rPr>
              <w:t>Завршни део часа</w:t>
            </w:r>
          </w:p>
          <w:p w14:paraId="05E15A6D" w14:textId="77777777" w:rsidR="0062111C" w:rsidRPr="008D184A" w:rsidRDefault="0062111C" w:rsidP="009A2409">
            <w:pPr>
              <w:rPr>
                <w:i/>
                <w:lang w:val="sr-Cyrl-CS"/>
              </w:rPr>
            </w:pPr>
          </w:p>
          <w:p w14:paraId="3156ABF0" w14:textId="77777777" w:rsidR="0062111C" w:rsidRPr="008D184A" w:rsidRDefault="0062111C" w:rsidP="00642884">
            <w:pPr>
              <w:pStyle w:val="ListParagraph"/>
              <w:numPr>
                <w:ilvl w:val="0"/>
                <w:numId w:val="165"/>
              </w:numPr>
              <w:rPr>
                <w:lang w:val="sr-Cyrl-CS"/>
              </w:rPr>
            </w:pPr>
            <w:r w:rsidRPr="008D184A">
              <w:rPr>
                <w:lang w:val="sr-Cyrl-CS"/>
              </w:rPr>
              <w:t xml:space="preserve">У завршном делу часа наставник даје образложење како је оценио излагање ученика. </w:t>
            </w:r>
          </w:p>
          <w:p w14:paraId="650EF3B2" w14:textId="77777777" w:rsidR="0062111C" w:rsidRPr="008D184A" w:rsidRDefault="0062111C" w:rsidP="009A2409">
            <w:pPr>
              <w:pStyle w:val="ListParagraph"/>
              <w:rPr>
                <w:lang w:val="sr-Cyrl-CS"/>
              </w:rPr>
            </w:pPr>
          </w:p>
        </w:tc>
      </w:tr>
      <w:tr w:rsidR="0062111C" w:rsidRPr="006D13B7" w14:paraId="567DD9AC" w14:textId="77777777" w:rsidTr="00BF1CFA">
        <w:tc>
          <w:tcPr>
            <w:tcW w:w="8642" w:type="dxa"/>
          </w:tcPr>
          <w:p w14:paraId="09777204" w14:textId="77777777" w:rsidR="0062111C" w:rsidRPr="008D184A" w:rsidRDefault="0062111C" w:rsidP="009A2409">
            <w:pPr>
              <w:rPr>
                <w:i/>
                <w:lang w:val="sr-Cyrl-CS"/>
              </w:rPr>
            </w:pPr>
            <w:r w:rsidRPr="008D184A">
              <w:rPr>
                <w:i/>
                <w:lang w:val="sr-Cyrl-CS"/>
              </w:rPr>
              <w:lastRenderedPageBreak/>
              <w:t>Евалуација – анализа часа (запажања наставника)</w:t>
            </w:r>
          </w:p>
          <w:p w14:paraId="465DBDAC" w14:textId="77777777" w:rsidR="0062111C" w:rsidRPr="008D184A" w:rsidRDefault="0062111C" w:rsidP="009A2409">
            <w:pPr>
              <w:rPr>
                <w:i/>
                <w:lang w:val="sr-Cyrl-CS"/>
              </w:rPr>
            </w:pPr>
          </w:p>
          <w:p w14:paraId="15424E7F" w14:textId="77777777" w:rsidR="0062111C" w:rsidRPr="008D184A" w:rsidRDefault="0062111C" w:rsidP="009A2409">
            <w:pPr>
              <w:rPr>
                <w:lang w:val="sr-Cyrl-CS"/>
              </w:rPr>
            </w:pPr>
            <w:r w:rsidRPr="008D184A">
              <w:rPr>
                <w:lang w:val="sr-Cyrl-CS"/>
              </w:rPr>
              <w:t xml:space="preserve">Наставник припрема допунски час у вези с наставном јединицом. </w:t>
            </w:r>
          </w:p>
          <w:p w14:paraId="2BCA1DE7" w14:textId="77777777" w:rsidR="0062111C" w:rsidRPr="008D184A" w:rsidRDefault="0062111C" w:rsidP="009A2409">
            <w:pPr>
              <w:rPr>
                <w:i/>
                <w:lang w:val="sr-Cyrl-CS"/>
              </w:rPr>
            </w:pPr>
          </w:p>
          <w:p w14:paraId="03E9F080" w14:textId="77777777" w:rsidR="0062111C" w:rsidRPr="008D184A" w:rsidRDefault="0062111C" w:rsidP="009A2409">
            <w:pPr>
              <w:rPr>
                <w:i/>
                <w:lang w:val="sr-Cyrl-CS"/>
              </w:rPr>
            </w:pPr>
          </w:p>
          <w:p w14:paraId="40BC2036" w14:textId="77777777" w:rsidR="0062111C" w:rsidRPr="008D184A" w:rsidRDefault="0062111C" w:rsidP="009A2409">
            <w:pPr>
              <w:rPr>
                <w:i/>
                <w:lang w:val="sr-Cyrl-CS"/>
              </w:rPr>
            </w:pPr>
          </w:p>
          <w:p w14:paraId="0C2C9CEC" w14:textId="77777777" w:rsidR="0062111C" w:rsidRPr="008D184A" w:rsidRDefault="0062111C" w:rsidP="009A2409">
            <w:pPr>
              <w:rPr>
                <w:i/>
                <w:lang w:val="sr-Cyrl-CS"/>
              </w:rPr>
            </w:pPr>
          </w:p>
          <w:p w14:paraId="268CD364" w14:textId="77777777" w:rsidR="0062111C" w:rsidRPr="008D184A" w:rsidRDefault="0062111C" w:rsidP="009A2409">
            <w:pPr>
              <w:rPr>
                <w:i/>
                <w:lang w:val="sr-Cyrl-CS"/>
              </w:rPr>
            </w:pPr>
          </w:p>
          <w:p w14:paraId="03966C03" w14:textId="77777777" w:rsidR="0062111C" w:rsidRPr="008D184A" w:rsidRDefault="0062111C" w:rsidP="009A2409">
            <w:pPr>
              <w:rPr>
                <w:i/>
                <w:lang w:val="sr-Cyrl-CS"/>
              </w:rPr>
            </w:pPr>
          </w:p>
          <w:p w14:paraId="3CBA69E9" w14:textId="77777777" w:rsidR="0062111C" w:rsidRPr="008D184A" w:rsidRDefault="0062111C" w:rsidP="009A2409">
            <w:pPr>
              <w:rPr>
                <w:i/>
                <w:lang w:val="sr-Cyrl-CS"/>
              </w:rPr>
            </w:pPr>
          </w:p>
        </w:tc>
      </w:tr>
    </w:tbl>
    <w:p w14:paraId="35148702" w14:textId="0F2F4B04" w:rsidR="0062111C" w:rsidRDefault="0062111C" w:rsidP="0062111C">
      <w:pPr>
        <w:rPr>
          <w:lang w:val="sr-Cyrl-CS"/>
        </w:rPr>
      </w:pPr>
    </w:p>
    <w:p w14:paraId="245D8377" w14:textId="77777777" w:rsidR="000D3A51" w:rsidRPr="008D184A" w:rsidRDefault="000D3A51" w:rsidP="0062111C">
      <w:pPr>
        <w:rPr>
          <w:lang w:val="sr-Cyrl-CS"/>
        </w:rPr>
      </w:pPr>
    </w:p>
    <w:tbl>
      <w:tblPr>
        <w:tblStyle w:val="TableGrid"/>
        <w:tblW w:w="0" w:type="auto"/>
        <w:tblInd w:w="28" w:type="dxa"/>
        <w:tblLook w:val="01E0" w:firstRow="1" w:lastRow="1" w:firstColumn="1" w:lastColumn="1" w:noHBand="0" w:noVBand="0"/>
      </w:tblPr>
      <w:tblGrid>
        <w:gridCol w:w="1248"/>
        <w:gridCol w:w="2309"/>
        <w:gridCol w:w="2251"/>
        <w:gridCol w:w="2811"/>
      </w:tblGrid>
      <w:tr w:rsidR="00690EAC" w:rsidRPr="008D184A" w14:paraId="43264234" w14:textId="77777777" w:rsidTr="00BF1CFA">
        <w:tc>
          <w:tcPr>
            <w:tcW w:w="3557" w:type="dxa"/>
            <w:gridSpan w:val="2"/>
            <w:tcBorders>
              <w:top w:val="nil"/>
              <w:left w:val="nil"/>
            </w:tcBorders>
          </w:tcPr>
          <w:p w14:paraId="05EE2C38" w14:textId="77777777" w:rsidR="00690EAC" w:rsidRPr="008D184A" w:rsidRDefault="00690EAC" w:rsidP="009A4DD4">
            <w:pPr>
              <w:rPr>
                <w:lang w:val="sr-Cyrl-CS"/>
              </w:rPr>
            </w:pPr>
          </w:p>
          <w:p w14:paraId="1D2326DB" w14:textId="77777777" w:rsidR="00690EAC" w:rsidRPr="008D184A" w:rsidRDefault="00690EAC" w:rsidP="009A4DD4">
            <w:pPr>
              <w:rPr>
                <w:lang w:val="sr-Cyrl-CS"/>
              </w:rPr>
            </w:pPr>
          </w:p>
        </w:tc>
        <w:tc>
          <w:tcPr>
            <w:tcW w:w="2251" w:type="dxa"/>
          </w:tcPr>
          <w:p w14:paraId="6896501C" w14:textId="77777777" w:rsidR="00690EAC" w:rsidRPr="008D184A" w:rsidRDefault="00690EAC" w:rsidP="009A4DD4">
            <w:pPr>
              <w:rPr>
                <w:i/>
              </w:rPr>
            </w:pPr>
            <w:r w:rsidRPr="008D184A">
              <w:rPr>
                <w:i/>
                <w:lang w:val="sr-Cyrl-CS"/>
              </w:rPr>
              <w:t xml:space="preserve">Разред и одељење  </w:t>
            </w:r>
            <w:r w:rsidRPr="008D184A">
              <w:t>VIII</w:t>
            </w:r>
          </w:p>
        </w:tc>
        <w:tc>
          <w:tcPr>
            <w:tcW w:w="2811" w:type="dxa"/>
          </w:tcPr>
          <w:p w14:paraId="698C36FC" w14:textId="77777777" w:rsidR="00690EAC" w:rsidRPr="008D184A" w:rsidRDefault="00690EAC" w:rsidP="009A4DD4">
            <w:pPr>
              <w:rPr>
                <w:i/>
                <w:lang w:val="sr-Cyrl-CS"/>
              </w:rPr>
            </w:pPr>
            <w:r w:rsidRPr="008D184A">
              <w:rPr>
                <w:i/>
                <w:lang w:val="sr-Cyrl-CS"/>
              </w:rPr>
              <w:t>Датум</w:t>
            </w:r>
          </w:p>
        </w:tc>
      </w:tr>
      <w:tr w:rsidR="00690EAC" w:rsidRPr="006D13B7" w14:paraId="58016C24" w14:textId="77777777" w:rsidTr="00BF1CFA">
        <w:tc>
          <w:tcPr>
            <w:tcW w:w="1248" w:type="dxa"/>
          </w:tcPr>
          <w:p w14:paraId="2DC6AADF" w14:textId="77777777" w:rsidR="00690EAC" w:rsidRPr="008D184A" w:rsidRDefault="00690EAC" w:rsidP="009A4DD4">
            <w:pPr>
              <w:rPr>
                <w:i/>
                <w:lang w:val="sr-Cyrl-CS"/>
              </w:rPr>
            </w:pPr>
            <w:r w:rsidRPr="008D184A">
              <w:rPr>
                <w:i/>
                <w:lang w:val="sr-Cyrl-CS"/>
              </w:rPr>
              <w:t>Редни број часа</w:t>
            </w:r>
          </w:p>
          <w:p w14:paraId="3995E8A8" w14:textId="77777777" w:rsidR="00690EAC" w:rsidRPr="008D184A" w:rsidRDefault="00690EAC" w:rsidP="009A4DD4">
            <w:pPr>
              <w:jc w:val="center"/>
            </w:pPr>
            <w:r w:rsidRPr="008D184A">
              <w:rPr>
                <w:lang w:val="sr-Cyrl-RS"/>
              </w:rPr>
              <w:t>121.</w:t>
            </w:r>
          </w:p>
        </w:tc>
        <w:tc>
          <w:tcPr>
            <w:tcW w:w="7371" w:type="dxa"/>
            <w:gridSpan w:val="3"/>
          </w:tcPr>
          <w:p w14:paraId="470B3EFC" w14:textId="77777777" w:rsidR="00690EAC" w:rsidRPr="008D184A" w:rsidRDefault="00690EAC" w:rsidP="009A4DD4">
            <w:pPr>
              <w:rPr>
                <w:i/>
              </w:rPr>
            </w:pPr>
            <w:r w:rsidRPr="008D184A">
              <w:rPr>
                <w:i/>
                <w:lang w:val="sr-Cyrl-CS"/>
              </w:rPr>
              <w:t xml:space="preserve">Наставна јединица: </w:t>
            </w:r>
          </w:p>
          <w:p w14:paraId="157C2E1B" w14:textId="77777777" w:rsidR="00690EAC" w:rsidRPr="008D184A" w:rsidRDefault="00690EAC" w:rsidP="009A4DD4">
            <w:pPr>
              <w:spacing w:after="200" w:line="276" w:lineRule="auto"/>
            </w:pPr>
            <w:r w:rsidRPr="008D184A">
              <w:t xml:space="preserve"> </w:t>
            </w:r>
            <w:bookmarkStart w:id="112" w:name="_Hlk97236057"/>
            <w:r w:rsidRPr="008D184A">
              <w:t>Језик</w:t>
            </w:r>
            <w:r w:rsidRPr="008D184A">
              <w:rPr>
                <w:lang w:val="sr-Cyrl-RS"/>
              </w:rPr>
              <w:t xml:space="preserve">: </w:t>
            </w:r>
            <w:r w:rsidRPr="008D184A">
              <w:rPr>
                <w:i/>
                <w:lang w:val="sr-Cyrl-RS"/>
              </w:rPr>
              <w:t>А</w:t>
            </w:r>
            <w:r w:rsidRPr="008D184A">
              <w:rPr>
                <w:i/>
              </w:rPr>
              <w:t>кценат</w:t>
            </w:r>
            <w:r w:rsidRPr="008D184A">
              <w:rPr>
                <w:i/>
                <w:lang w:val="sr-Cyrl-RS"/>
              </w:rPr>
              <w:t>, краткосилазни и краткоузлазни</w:t>
            </w:r>
            <w:bookmarkEnd w:id="112"/>
          </w:p>
        </w:tc>
      </w:tr>
      <w:tr w:rsidR="00690EAC" w:rsidRPr="006D13B7" w14:paraId="63791187" w14:textId="77777777" w:rsidTr="00BF1CFA">
        <w:trPr>
          <w:trHeight w:val="228"/>
        </w:trPr>
        <w:tc>
          <w:tcPr>
            <w:tcW w:w="8619" w:type="dxa"/>
            <w:gridSpan w:val="4"/>
          </w:tcPr>
          <w:p w14:paraId="499E92F8" w14:textId="77777777" w:rsidR="00690EAC" w:rsidRPr="008D184A" w:rsidRDefault="00690EAC" w:rsidP="009A4DD4">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690EAC" w:rsidRPr="008D184A" w14:paraId="0CAECB48" w14:textId="77777777" w:rsidTr="00BF1CFA">
        <w:trPr>
          <w:trHeight w:val="227"/>
        </w:trPr>
        <w:tc>
          <w:tcPr>
            <w:tcW w:w="8619" w:type="dxa"/>
            <w:gridSpan w:val="4"/>
          </w:tcPr>
          <w:p w14:paraId="36A2554A" w14:textId="77777777" w:rsidR="00690EAC" w:rsidRPr="008D184A" w:rsidRDefault="00690EAC" w:rsidP="009A4DD4">
            <w:r w:rsidRPr="008D184A">
              <w:rPr>
                <w:i/>
                <w:lang w:val="sr-Cyrl-CS"/>
              </w:rPr>
              <w:t xml:space="preserve">Тип часа: </w:t>
            </w:r>
            <w:r w:rsidRPr="008D184A">
              <w:t>обрада</w:t>
            </w:r>
          </w:p>
        </w:tc>
      </w:tr>
      <w:tr w:rsidR="00690EAC" w:rsidRPr="008D184A" w14:paraId="664C3987" w14:textId="77777777" w:rsidTr="00BF1CFA">
        <w:trPr>
          <w:trHeight w:val="227"/>
        </w:trPr>
        <w:tc>
          <w:tcPr>
            <w:tcW w:w="8619" w:type="dxa"/>
            <w:gridSpan w:val="4"/>
          </w:tcPr>
          <w:p w14:paraId="28B94301" w14:textId="77777777" w:rsidR="00690EAC" w:rsidRPr="008D184A" w:rsidRDefault="00690EAC" w:rsidP="009A4DD4">
            <w:pPr>
              <w:rPr>
                <w:lang w:val="sr-Cyrl-CS"/>
              </w:rPr>
            </w:pPr>
            <w:r w:rsidRPr="008D184A">
              <w:rPr>
                <w:i/>
                <w:lang w:val="sr-Cyrl-CS"/>
              </w:rPr>
              <w:t xml:space="preserve">Облик рада: </w:t>
            </w:r>
            <w:r w:rsidRPr="008D184A">
              <w:rPr>
                <w:lang w:val="sr-Cyrl-CS"/>
              </w:rPr>
              <w:t>фронтални</w:t>
            </w:r>
          </w:p>
        </w:tc>
      </w:tr>
      <w:tr w:rsidR="00690EAC" w:rsidRPr="008D184A" w14:paraId="03069C01" w14:textId="77777777" w:rsidTr="00BF1CFA">
        <w:trPr>
          <w:trHeight w:val="227"/>
        </w:trPr>
        <w:tc>
          <w:tcPr>
            <w:tcW w:w="8619" w:type="dxa"/>
            <w:gridSpan w:val="4"/>
          </w:tcPr>
          <w:p w14:paraId="1547EAC7" w14:textId="77777777" w:rsidR="00690EAC" w:rsidRPr="008D184A" w:rsidRDefault="00690EAC" w:rsidP="009A4DD4">
            <w:pPr>
              <w:rPr>
                <w:lang w:val="sr-Cyrl-CS"/>
              </w:rPr>
            </w:pPr>
            <w:r w:rsidRPr="008D184A">
              <w:rPr>
                <w:i/>
                <w:lang w:val="sr-Cyrl-CS"/>
              </w:rPr>
              <w:t xml:space="preserve">Метода рада: </w:t>
            </w:r>
            <w:r w:rsidRPr="008D184A">
              <w:rPr>
                <w:lang w:val="sr-Cyrl-CS"/>
              </w:rPr>
              <w:t xml:space="preserve">дијалошка, </w:t>
            </w:r>
            <w:r w:rsidRPr="008D184A">
              <w:rPr>
                <w:lang w:val="sr-Cyrl-RS"/>
              </w:rPr>
              <w:t>аналитичко-синтетичка</w:t>
            </w:r>
          </w:p>
        </w:tc>
      </w:tr>
      <w:tr w:rsidR="00690EAC" w:rsidRPr="008D184A" w14:paraId="7B704607" w14:textId="77777777" w:rsidTr="00BF1CFA">
        <w:trPr>
          <w:trHeight w:val="227"/>
        </w:trPr>
        <w:tc>
          <w:tcPr>
            <w:tcW w:w="8619" w:type="dxa"/>
            <w:gridSpan w:val="4"/>
          </w:tcPr>
          <w:p w14:paraId="2F9B7F52" w14:textId="77777777" w:rsidR="00690EAC" w:rsidRPr="008D184A" w:rsidRDefault="00690EAC" w:rsidP="009A4DD4">
            <w:pPr>
              <w:rPr>
                <w:lang w:val="sr-Cyrl-CS"/>
              </w:rPr>
            </w:pPr>
            <w:r w:rsidRPr="008D184A">
              <w:rPr>
                <w:i/>
                <w:lang w:val="sr-Cyrl-CS"/>
              </w:rPr>
              <w:t xml:space="preserve">Наставна средства: </w:t>
            </w:r>
            <w:r w:rsidRPr="008D184A">
              <w:rPr>
                <w:lang w:val="sr-Cyrl-CS"/>
              </w:rPr>
              <w:t xml:space="preserve">Српски језик, 243 – 247 </w:t>
            </w:r>
          </w:p>
        </w:tc>
      </w:tr>
      <w:tr w:rsidR="00690EAC" w:rsidRPr="006D13B7" w14:paraId="5D50BF6D" w14:textId="77777777" w:rsidTr="00BF1CFA">
        <w:tblPrEx>
          <w:tblLook w:val="04A0" w:firstRow="1" w:lastRow="0" w:firstColumn="1" w:lastColumn="0" w:noHBand="0" w:noVBand="1"/>
        </w:tblPrEx>
        <w:trPr>
          <w:trHeight w:val="227"/>
        </w:trPr>
        <w:tc>
          <w:tcPr>
            <w:tcW w:w="8619" w:type="dxa"/>
            <w:gridSpan w:val="4"/>
            <w:hideMark/>
          </w:tcPr>
          <w:p w14:paraId="1D3B7833" w14:textId="77777777" w:rsidR="00690EAC" w:rsidRPr="008D184A" w:rsidRDefault="00690EAC" w:rsidP="009A4DD4">
            <w:pPr>
              <w:rPr>
                <w:iCs/>
                <w:lang w:val="sr-Cyrl-CS"/>
              </w:rPr>
            </w:pPr>
            <w:r w:rsidRPr="008D184A">
              <w:rPr>
                <w:i/>
                <w:lang w:val="sr-Cyrl-CS"/>
              </w:rPr>
              <w:t>Образовни стандарди за наставну јединицу:</w:t>
            </w:r>
            <w:r w:rsidRPr="008D184A">
              <w:rPr>
                <w:iCs/>
                <w:lang w:val="sr-Cyrl-CS"/>
              </w:rPr>
              <w:t xml:space="preserve"> </w:t>
            </w:r>
          </w:p>
          <w:p w14:paraId="0D7F0789" w14:textId="77777777" w:rsidR="00690EAC" w:rsidRPr="008D184A" w:rsidRDefault="00690EAC" w:rsidP="009A4DD4">
            <w:pPr>
              <w:pStyle w:val="NormalWeb"/>
              <w:shd w:val="clear" w:color="auto" w:fill="FFFFFF"/>
              <w:rPr>
                <w:color w:val="000000"/>
                <w:lang w:val="ru-RU"/>
              </w:rPr>
            </w:pPr>
            <w:r w:rsidRPr="008D184A">
              <w:rPr>
                <w:color w:val="000000"/>
              </w:rPr>
              <w:t>CJ</w:t>
            </w:r>
            <w:r w:rsidRPr="008D184A">
              <w:rPr>
                <w:color w:val="000000"/>
                <w:lang w:val="ru-RU"/>
              </w:rPr>
              <w:t>.1.3.2. уочава разлику између књижевне и некњижевне акцентуације;</w:t>
            </w:r>
            <w:r w:rsidRPr="008D184A">
              <w:rPr>
                <w:color w:val="000000"/>
                <w:lang w:val="ru-RU"/>
              </w:rPr>
              <w:br/>
            </w:r>
            <w:r w:rsidRPr="008D184A">
              <w:rPr>
                <w:color w:val="000000"/>
              </w:rPr>
              <w:t>CJ</w:t>
            </w:r>
            <w:r w:rsidRPr="008D184A">
              <w:rPr>
                <w:color w:val="000000"/>
                <w:lang w:val="ru-RU"/>
              </w:rPr>
              <w:t>.1.3.3. одређује место реченичног акцента у једноставним примерима.</w:t>
            </w:r>
          </w:p>
        </w:tc>
      </w:tr>
      <w:tr w:rsidR="00690EAC" w:rsidRPr="006D13B7" w14:paraId="6079EC3D" w14:textId="77777777" w:rsidTr="00BF1CFA">
        <w:tblPrEx>
          <w:tblLook w:val="04A0" w:firstRow="1" w:lastRow="0" w:firstColumn="1" w:lastColumn="0" w:noHBand="0" w:noVBand="1"/>
        </w:tblPrEx>
        <w:tc>
          <w:tcPr>
            <w:tcW w:w="8619" w:type="dxa"/>
            <w:gridSpan w:val="4"/>
          </w:tcPr>
          <w:p w14:paraId="7DCC9C53" w14:textId="77777777" w:rsidR="00690EAC" w:rsidRPr="008D184A" w:rsidRDefault="00690EAC" w:rsidP="009A4DD4">
            <w:pPr>
              <w:rPr>
                <w:i/>
                <w:lang w:val="sr-Cyrl-CS"/>
              </w:rPr>
            </w:pPr>
            <w:r w:rsidRPr="008D184A">
              <w:rPr>
                <w:i/>
                <w:lang w:val="sr-Cyrl-CS"/>
              </w:rPr>
              <w:t xml:space="preserve">Образовни исходи за наставну јединицу </w:t>
            </w:r>
          </w:p>
          <w:p w14:paraId="2D96134A" w14:textId="77777777" w:rsidR="00690EAC" w:rsidRPr="008D184A" w:rsidRDefault="00690EAC" w:rsidP="009A4DD4">
            <w:pPr>
              <w:rPr>
                <w:i/>
                <w:lang w:val="sr-Cyrl-CS"/>
              </w:rPr>
            </w:pPr>
          </w:p>
          <w:p w14:paraId="716ED087" w14:textId="77777777" w:rsidR="00690EAC" w:rsidRPr="008D184A" w:rsidRDefault="00690EAC" w:rsidP="009A4DD4">
            <w:pPr>
              <w:rPr>
                <w:lang w:val="sr-Cyrl-CS"/>
              </w:rPr>
            </w:pPr>
            <w:r w:rsidRPr="008D184A">
              <w:rPr>
                <w:lang w:val="sr-Cyrl-CS"/>
              </w:rPr>
              <w:t>Ученик је у стању да:</w:t>
            </w:r>
          </w:p>
          <w:p w14:paraId="4342B24B" w14:textId="77777777" w:rsidR="00690EAC" w:rsidRPr="008D184A" w:rsidRDefault="00690EAC" w:rsidP="009A4DD4">
            <w:pPr>
              <w:rPr>
                <w:lang w:val="sr-Cyrl-CS"/>
              </w:rPr>
            </w:pPr>
            <w:r w:rsidRPr="008D184A">
              <w:rPr>
                <w:lang w:val="sr-Cyrl-CS"/>
              </w:rPr>
              <w:t xml:space="preserve"> </w:t>
            </w:r>
          </w:p>
          <w:p w14:paraId="70BECCC5" w14:textId="77777777" w:rsidR="00690EAC" w:rsidRPr="008D184A" w:rsidRDefault="00690EAC" w:rsidP="00642884">
            <w:pPr>
              <w:pStyle w:val="ListParagraph"/>
              <w:widowControl w:val="0"/>
              <w:numPr>
                <w:ilvl w:val="0"/>
                <w:numId w:val="169"/>
              </w:numPr>
              <w:tabs>
                <w:tab w:val="left" w:pos="157"/>
              </w:tabs>
              <w:rPr>
                <w:noProof/>
                <w:lang w:val="sr-Cyrl-CS"/>
              </w:rPr>
            </w:pPr>
            <w:r w:rsidRPr="008D184A">
              <w:rPr>
                <w:noProof/>
                <w:lang w:val="ru-RU"/>
              </w:rPr>
              <w:t>примени основна правила о распореду акцената.</w:t>
            </w:r>
          </w:p>
          <w:p w14:paraId="62C2A67D" w14:textId="77777777" w:rsidR="00690EAC" w:rsidRPr="008D184A" w:rsidRDefault="00690EAC" w:rsidP="009A4DD4">
            <w:pPr>
              <w:pStyle w:val="ListParagraph"/>
              <w:widowControl w:val="0"/>
              <w:tabs>
                <w:tab w:val="left" w:pos="157"/>
              </w:tabs>
              <w:rPr>
                <w:noProof/>
                <w:lang w:val="sr-Cyrl-CS"/>
              </w:rPr>
            </w:pPr>
          </w:p>
        </w:tc>
      </w:tr>
      <w:tr w:rsidR="00690EAC" w:rsidRPr="008D184A" w14:paraId="7069A06D" w14:textId="77777777" w:rsidTr="00BF1CFA">
        <w:tblPrEx>
          <w:tblLook w:val="04A0" w:firstRow="1" w:lastRow="0" w:firstColumn="1" w:lastColumn="0" w:noHBand="0" w:noVBand="1"/>
        </w:tblPrEx>
        <w:tc>
          <w:tcPr>
            <w:tcW w:w="8619" w:type="dxa"/>
            <w:gridSpan w:val="4"/>
          </w:tcPr>
          <w:p w14:paraId="4068D067" w14:textId="77777777" w:rsidR="00690EAC" w:rsidRPr="008D184A" w:rsidRDefault="00690EAC" w:rsidP="009A4DD4">
            <w:pPr>
              <w:rPr>
                <w:i/>
                <w:lang w:val="sr-Cyrl-CS"/>
              </w:rPr>
            </w:pPr>
            <w:r w:rsidRPr="008D184A">
              <w:rPr>
                <w:i/>
                <w:lang w:val="sr-Cyrl-CS"/>
              </w:rPr>
              <w:t>Очекивани исходи на крају часа</w:t>
            </w:r>
          </w:p>
          <w:p w14:paraId="100FDD02" w14:textId="77777777" w:rsidR="00690EAC" w:rsidRPr="008D184A" w:rsidRDefault="00690EAC" w:rsidP="009A4DD4">
            <w:pPr>
              <w:rPr>
                <w:i/>
                <w:lang w:val="sr-Cyrl-CS"/>
              </w:rPr>
            </w:pPr>
          </w:p>
          <w:p w14:paraId="4B9E442F" w14:textId="77777777" w:rsidR="00690EAC" w:rsidRPr="008D184A" w:rsidRDefault="00690EAC" w:rsidP="009A4DD4">
            <w:pPr>
              <w:rPr>
                <w:lang w:val="sr-Cyrl-CS"/>
              </w:rPr>
            </w:pPr>
            <w:r w:rsidRPr="008D184A">
              <w:rPr>
                <w:lang w:val="sr-Cyrl-CS"/>
              </w:rPr>
              <w:t>Ученик је у стању да:</w:t>
            </w:r>
          </w:p>
          <w:p w14:paraId="11AA8A3B" w14:textId="77777777" w:rsidR="00690EAC" w:rsidRPr="008D184A" w:rsidRDefault="00690EAC" w:rsidP="009A4DD4">
            <w:pPr>
              <w:rPr>
                <w:lang w:val="sr-Cyrl-CS"/>
              </w:rPr>
            </w:pPr>
            <w:r w:rsidRPr="008D184A">
              <w:rPr>
                <w:lang w:val="sr-Cyrl-CS"/>
              </w:rPr>
              <w:t xml:space="preserve"> </w:t>
            </w:r>
          </w:p>
          <w:p w14:paraId="5685B407" w14:textId="77777777" w:rsidR="00690EAC" w:rsidRPr="008D184A" w:rsidRDefault="00690EAC" w:rsidP="00642884">
            <w:pPr>
              <w:pStyle w:val="ListParagraph"/>
              <w:numPr>
                <w:ilvl w:val="0"/>
                <w:numId w:val="169"/>
              </w:numPr>
              <w:rPr>
                <w:lang w:val="sr-Cyrl-CS"/>
              </w:rPr>
            </w:pPr>
            <w:r w:rsidRPr="008D184A">
              <w:rPr>
                <w:lang w:val="sr-Cyrl-CS"/>
              </w:rPr>
              <w:t>бележи акценат.</w:t>
            </w:r>
          </w:p>
          <w:p w14:paraId="62584C07" w14:textId="77777777" w:rsidR="00690EAC" w:rsidRPr="008D184A" w:rsidRDefault="00690EAC" w:rsidP="009A4DD4">
            <w:pPr>
              <w:pStyle w:val="ListParagraph"/>
              <w:rPr>
                <w:lang w:val="sr-Cyrl-CS"/>
              </w:rPr>
            </w:pPr>
          </w:p>
        </w:tc>
      </w:tr>
      <w:tr w:rsidR="00690EAC" w:rsidRPr="008D184A" w14:paraId="6B58240C" w14:textId="77777777" w:rsidTr="00BF1CFA">
        <w:tblPrEx>
          <w:tblLook w:val="04A0" w:firstRow="1" w:lastRow="0" w:firstColumn="1" w:lastColumn="0" w:noHBand="0" w:noVBand="1"/>
        </w:tblPrEx>
        <w:tc>
          <w:tcPr>
            <w:tcW w:w="8619" w:type="dxa"/>
            <w:gridSpan w:val="4"/>
          </w:tcPr>
          <w:p w14:paraId="1F3C676B" w14:textId="77777777" w:rsidR="00690EAC" w:rsidRPr="008D184A" w:rsidRDefault="00690EAC" w:rsidP="009A4DD4">
            <w:r w:rsidRPr="008D184A">
              <w:rPr>
                <w:i/>
              </w:rPr>
              <w:t>Корелација с другим предметима:</w:t>
            </w:r>
            <w:r w:rsidRPr="008D184A">
              <w:t xml:space="preserve"> </w:t>
            </w:r>
            <w:r w:rsidRPr="008D184A">
              <w:rPr>
                <w:lang w:val="sr-Cyrl-RS"/>
              </w:rPr>
              <w:t>сви предмети</w:t>
            </w:r>
          </w:p>
        </w:tc>
      </w:tr>
      <w:tr w:rsidR="00690EAC" w:rsidRPr="008D184A" w14:paraId="5764F3B6" w14:textId="77777777" w:rsidTr="00BF1CFA">
        <w:tblPrEx>
          <w:tblLook w:val="04A0" w:firstRow="1" w:lastRow="0" w:firstColumn="1" w:lastColumn="0" w:noHBand="0" w:noVBand="1"/>
        </w:tblPrEx>
        <w:tc>
          <w:tcPr>
            <w:tcW w:w="8619" w:type="dxa"/>
            <w:gridSpan w:val="4"/>
          </w:tcPr>
          <w:p w14:paraId="2F6BD8B2" w14:textId="77777777" w:rsidR="00690EAC" w:rsidRPr="008D184A" w:rsidRDefault="00690EAC" w:rsidP="009A4DD4">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56E67F28" w14:textId="77777777" w:rsidR="00690EAC" w:rsidRPr="008D184A" w:rsidRDefault="00690EAC" w:rsidP="00690EAC"/>
    <w:tbl>
      <w:tblPr>
        <w:tblStyle w:val="TableGrid"/>
        <w:tblW w:w="0" w:type="auto"/>
        <w:tblLook w:val="01E0" w:firstRow="1" w:lastRow="1" w:firstColumn="1" w:lastColumn="1" w:noHBand="0" w:noVBand="0"/>
      </w:tblPr>
      <w:tblGrid>
        <w:gridCol w:w="8642"/>
      </w:tblGrid>
      <w:tr w:rsidR="00690EAC" w:rsidRPr="008D184A" w14:paraId="6760DEEB" w14:textId="77777777" w:rsidTr="00BF1CFA">
        <w:trPr>
          <w:trHeight w:hRule="exact" w:val="284"/>
        </w:trPr>
        <w:tc>
          <w:tcPr>
            <w:tcW w:w="8642" w:type="dxa"/>
          </w:tcPr>
          <w:p w14:paraId="63A90CE7" w14:textId="77777777" w:rsidR="00690EAC" w:rsidRPr="008D184A" w:rsidRDefault="00690EAC" w:rsidP="009A4DD4">
            <w:pPr>
              <w:jc w:val="center"/>
              <w:rPr>
                <w:i/>
                <w:lang w:val="sr-Cyrl-CS"/>
              </w:rPr>
            </w:pPr>
            <w:r w:rsidRPr="008D184A">
              <w:rPr>
                <w:i/>
                <w:lang w:val="sr-Cyrl-CS"/>
              </w:rPr>
              <w:lastRenderedPageBreak/>
              <w:t>Ток и садржај часа</w:t>
            </w:r>
          </w:p>
        </w:tc>
      </w:tr>
      <w:tr w:rsidR="00690EAC" w:rsidRPr="006D13B7" w14:paraId="654341BB" w14:textId="77777777" w:rsidTr="00BF1CFA">
        <w:tc>
          <w:tcPr>
            <w:tcW w:w="8642" w:type="dxa"/>
          </w:tcPr>
          <w:p w14:paraId="0A54D7E2" w14:textId="77777777" w:rsidR="00690EAC" w:rsidRPr="008D184A" w:rsidRDefault="00690EAC" w:rsidP="009A4DD4">
            <w:pPr>
              <w:rPr>
                <w:i/>
                <w:lang w:val="sr-Cyrl-CS"/>
              </w:rPr>
            </w:pPr>
            <w:r w:rsidRPr="008D184A">
              <w:rPr>
                <w:i/>
                <w:lang w:val="sr-Cyrl-CS"/>
              </w:rPr>
              <w:t xml:space="preserve">Уводни део часа </w:t>
            </w:r>
          </w:p>
          <w:p w14:paraId="73EAABE6" w14:textId="77777777" w:rsidR="00690EAC" w:rsidRPr="008D184A" w:rsidRDefault="00690EAC" w:rsidP="009A4DD4">
            <w:pPr>
              <w:rPr>
                <w:i/>
                <w:lang w:val="sr-Cyrl-CS"/>
              </w:rPr>
            </w:pPr>
          </w:p>
          <w:p w14:paraId="0CD19C9B" w14:textId="77777777" w:rsidR="00690EAC" w:rsidRPr="008D184A" w:rsidRDefault="00690EAC" w:rsidP="00642884">
            <w:pPr>
              <w:pStyle w:val="ListParagraph"/>
              <w:numPr>
                <w:ilvl w:val="0"/>
                <w:numId w:val="169"/>
              </w:numPr>
              <w:jc w:val="both"/>
              <w:rPr>
                <w:lang w:val="sr-Cyrl-CS"/>
              </w:rPr>
            </w:pPr>
            <w:r w:rsidRPr="008D184A">
              <w:rPr>
                <w:lang w:val="sr-Cyrl-CS"/>
              </w:rPr>
              <w:t>Ученици обнављају основна правила о акцентовању речи.</w:t>
            </w:r>
          </w:p>
          <w:p w14:paraId="60719822" w14:textId="77777777" w:rsidR="00690EAC" w:rsidRPr="008D184A" w:rsidRDefault="00690EAC" w:rsidP="009A4DD4">
            <w:pPr>
              <w:jc w:val="both"/>
              <w:rPr>
                <w:lang w:val="sr-Cyrl-CS"/>
              </w:rPr>
            </w:pPr>
          </w:p>
          <w:p w14:paraId="00E6488A" w14:textId="77777777" w:rsidR="00690EAC" w:rsidRPr="008D184A" w:rsidRDefault="00690EAC" w:rsidP="00642884">
            <w:pPr>
              <w:pStyle w:val="ListParagraph"/>
              <w:numPr>
                <w:ilvl w:val="0"/>
                <w:numId w:val="169"/>
              </w:numPr>
              <w:jc w:val="both"/>
              <w:rPr>
                <w:lang w:val="sr-Cyrl-CS"/>
              </w:rPr>
            </w:pPr>
            <w:r w:rsidRPr="008D184A">
              <w:rPr>
                <w:lang w:val="sr-Cyrl-CS"/>
              </w:rPr>
              <w:t>Приликом одређивања акцента утврђују се најпре:</w:t>
            </w:r>
          </w:p>
          <w:p w14:paraId="1D799719" w14:textId="77777777" w:rsidR="00690EAC" w:rsidRPr="008D184A" w:rsidRDefault="00690EAC" w:rsidP="009A4DD4">
            <w:pPr>
              <w:ind w:left="360"/>
              <w:jc w:val="both"/>
              <w:rPr>
                <w:lang w:val="sr-Cyrl-CS"/>
              </w:rPr>
            </w:pPr>
            <w:r w:rsidRPr="008D184A">
              <w:rPr>
                <w:lang w:val="sr-Cyrl-CS"/>
              </w:rPr>
              <w:t>– број слогова у речи,</w:t>
            </w:r>
          </w:p>
          <w:p w14:paraId="5CA66011" w14:textId="77777777" w:rsidR="00690EAC" w:rsidRPr="008D184A" w:rsidRDefault="00690EAC" w:rsidP="009A4DD4">
            <w:pPr>
              <w:ind w:left="360"/>
              <w:jc w:val="both"/>
              <w:rPr>
                <w:lang w:val="sr-Cyrl-CS"/>
              </w:rPr>
            </w:pPr>
            <w:r w:rsidRPr="008D184A">
              <w:rPr>
                <w:lang w:val="sr-Cyrl-CS"/>
              </w:rPr>
              <w:t>– место акцента,</w:t>
            </w:r>
          </w:p>
          <w:p w14:paraId="75C0442D" w14:textId="77777777" w:rsidR="00690EAC" w:rsidRPr="008D184A" w:rsidRDefault="00690EAC" w:rsidP="009A4DD4">
            <w:pPr>
              <w:ind w:left="360"/>
              <w:jc w:val="both"/>
              <w:rPr>
                <w:lang w:val="sr-Cyrl-CS"/>
              </w:rPr>
            </w:pPr>
            <w:r w:rsidRPr="008D184A">
              <w:rPr>
                <w:lang w:val="sr-Cyrl-CS"/>
              </w:rPr>
              <w:t>– дужина акцента (да ли је акценат дуг или кратак),</w:t>
            </w:r>
          </w:p>
          <w:p w14:paraId="6C046C54" w14:textId="77777777" w:rsidR="00690EAC" w:rsidRPr="008D184A" w:rsidRDefault="00690EAC" w:rsidP="009A4DD4">
            <w:pPr>
              <w:ind w:left="360"/>
              <w:jc w:val="both"/>
              <w:rPr>
                <w:lang w:val="sr-Cyrl-CS"/>
              </w:rPr>
            </w:pPr>
            <w:r w:rsidRPr="008D184A">
              <w:rPr>
                <w:lang w:val="sr-Cyrl-CS"/>
              </w:rPr>
              <w:t>– тонска линија (да ли је акценат силазне или узлазне интонације).</w:t>
            </w:r>
          </w:p>
          <w:p w14:paraId="00BCC7A2" w14:textId="77777777" w:rsidR="00690EAC" w:rsidRPr="008D184A" w:rsidRDefault="00690EAC" w:rsidP="009A4DD4">
            <w:pPr>
              <w:jc w:val="both"/>
              <w:rPr>
                <w:lang w:val="sr-Cyrl-CS"/>
              </w:rPr>
            </w:pPr>
          </w:p>
        </w:tc>
      </w:tr>
      <w:tr w:rsidR="00690EAC" w:rsidRPr="008D184A" w14:paraId="754DD6C6" w14:textId="77777777" w:rsidTr="00BF1CFA">
        <w:tc>
          <w:tcPr>
            <w:tcW w:w="8642" w:type="dxa"/>
          </w:tcPr>
          <w:p w14:paraId="603D7F65" w14:textId="77777777" w:rsidR="00690EAC" w:rsidRPr="008D184A" w:rsidRDefault="00690EAC" w:rsidP="009A4DD4">
            <w:pPr>
              <w:rPr>
                <w:i/>
                <w:lang w:val="sr-Cyrl-CS"/>
              </w:rPr>
            </w:pPr>
            <w:r w:rsidRPr="008D184A">
              <w:rPr>
                <w:i/>
                <w:lang w:val="sr-Cyrl-CS"/>
              </w:rPr>
              <w:t>Главни део часа</w:t>
            </w:r>
          </w:p>
          <w:p w14:paraId="324D308A" w14:textId="77777777" w:rsidR="00690EAC" w:rsidRPr="008D184A" w:rsidRDefault="00690EAC" w:rsidP="009A4DD4">
            <w:pPr>
              <w:rPr>
                <w:i/>
                <w:lang w:val="sr-Cyrl-CS"/>
              </w:rPr>
            </w:pPr>
          </w:p>
          <w:p w14:paraId="564BF8B8" w14:textId="77777777" w:rsidR="00690EAC" w:rsidRPr="008D184A" w:rsidRDefault="00690EAC" w:rsidP="00642884">
            <w:pPr>
              <w:pStyle w:val="ListParagraph"/>
              <w:numPr>
                <w:ilvl w:val="0"/>
                <w:numId w:val="169"/>
              </w:numPr>
              <w:autoSpaceDE w:val="0"/>
              <w:autoSpaceDN w:val="0"/>
              <w:adjustRightInd w:val="0"/>
              <w:jc w:val="both"/>
              <w:rPr>
                <w:lang w:val="sr-Cyrl-CS"/>
              </w:rPr>
            </w:pPr>
            <w:r w:rsidRPr="008D184A">
              <w:rPr>
                <w:lang w:val="sr-Cyrl-CS"/>
              </w:rPr>
              <w:t>Ученици раде задатке с наставником.</w:t>
            </w:r>
          </w:p>
          <w:p w14:paraId="3B919BD6" w14:textId="77777777" w:rsidR="00690EAC" w:rsidRPr="008D184A" w:rsidRDefault="00690EAC" w:rsidP="009A4DD4">
            <w:pPr>
              <w:autoSpaceDE w:val="0"/>
              <w:autoSpaceDN w:val="0"/>
              <w:adjustRightInd w:val="0"/>
              <w:jc w:val="both"/>
              <w:rPr>
                <w:lang w:val="sr-Cyrl-CS"/>
              </w:rPr>
            </w:pPr>
          </w:p>
          <w:p w14:paraId="5C143748" w14:textId="77777777" w:rsidR="00690EAC" w:rsidRPr="008D184A" w:rsidRDefault="00690EAC" w:rsidP="00642884">
            <w:pPr>
              <w:pStyle w:val="ListParagraph"/>
              <w:numPr>
                <w:ilvl w:val="0"/>
                <w:numId w:val="168"/>
              </w:numPr>
              <w:autoSpaceDE w:val="0"/>
              <w:autoSpaceDN w:val="0"/>
              <w:adjustRightInd w:val="0"/>
              <w:jc w:val="both"/>
              <w:rPr>
                <w:i/>
                <w:iCs/>
              </w:rPr>
            </w:pPr>
            <w:r w:rsidRPr="008D184A">
              <w:rPr>
                <w:lang w:val="sr-Cyrl-CS"/>
              </w:rPr>
              <w:t xml:space="preserve">Одреди </w:t>
            </w:r>
            <w:r w:rsidRPr="008D184A">
              <w:rPr>
                <w:i/>
                <w:iCs/>
                <w:lang w:val="sr-Cyrl-CS"/>
              </w:rPr>
              <w:t xml:space="preserve">место акцента </w:t>
            </w:r>
            <w:r w:rsidRPr="008D184A">
              <w:rPr>
                <w:lang w:val="sr-Cyrl-CS"/>
              </w:rPr>
              <w:t xml:space="preserve">у следећим речима. </w:t>
            </w:r>
            <w:r w:rsidRPr="008D184A">
              <w:t xml:space="preserve">Подвуци </w:t>
            </w:r>
            <w:r w:rsidRPr="008D184A">
              <w:rPr>
                <w:i/>
                <w:iCs/>
              </w:rPr>
              <w:t>акцентовани слог.</w:t>
            </w:r>
          </w:p>
          <w:p w14:paraId="0E99BD7F" w14:textId="77777777" w:rsidR="00690EAC" w:rsidRPr="008D184A" w:rsidRDefault="00690EAC" w:rsidP="009A4DD4">
            <w:pPr>
              <w:autoSpaceDE w:val="0"/>
              <w:autoSpaceDN w:val="0"/>
              <w:adjustRightInd w:val="0"/>
              <w:jc w:val="both"/>
            </w:pPr>
            <w:r w:rsidRPr="008D184A">
              <w:rPr>
                <w:lang w:val="sr-Cyrl-RS"/>
              </w:rPr>
              <w:t xml:space="preserve">            </w:t>
            </w:r>
            <w:r w:rsidRPr="008D184A">
              <w:t>бубрег, аждаја, јечам, тестера, секунда, кондуктер</w:t>
            </w:r>
          </w:p>
          <w:p w14:paraId="3B0759AC" w14:textId="77777777" w:rsidR="00690EAC" w:rsidRPr="008D184A" w:rsidRDefault="00690EAC" w:rsidP="009A4DD4">
            <w:pPr>
              <w:autoSpaceDE w:val="0"/>
              <w:autoSpaceDN w:val="0"/>
              <w:adjustRightInd w:val="0"/>
              <w:jc w:val="both"/>
            </w:pPr>
          </w:p>
          <w:p w14:paraId="2407FF97" w14:textId="77777777" w:rsidR="00690EAC" w:rsidRPr="008D184A" w:rsidRDefault="00690EAC" w:rsidP="009A4DD4">
            <w:pPr>
              <w:pStyle w:val="ListParagraph"/>
              <w:autoSpaceDE w:val="0"/>
              <w:autoSpaceDN w:val="0"/>
              <w:adjustRightInd w:val="0"/>
              <w:jc w:val="both"/>
            </w:pPr>
            <w:r w:rsidRPr="008D184A">
              <w:t xml:space="preserve">У којим речима је акцентован први слог? </w:t>
            </w:r>
          </w:p>
          <w:p w14:paraId="61E5111B" w14:textId="77777777" w:rsidR="00690EAC" w:rsidRPr="008D184A" w:rsidRDefault="00690EAC" w:rsidP="009A4DD4">
            <w:pPr>
              <w:pStyle w:val="ListParagraph"/>
              <w:autoSpaceDE w:val="0"/>
              <w:autoSpaceDN w:val="0"/>
              <w:adjustRightInd w:val="0"/>
              <w:jc w:val="both"/>
              <w:rPr>
                <w:lang w:val="sr-Cyrl-RS"/>
              </w:rPr>
            </w:pPr>
            <w:r w:rsidRPr="008D184A">
              <w:rPr>
                <w:lang w:val="sr-Cyrl-RS"/>
              </w:rPr>
              <w:t>___________________________________</w:t>
            </w:r>
          </w:p>
          <w:p w14:paraId="2BCE1D10" w14:textId="77777777" w:rsidR="00690EAC" w:rsidRPr="008D184A" w:rsidRDefault="00690EAC" w:rsidP="009A4DD4">
            <w:pPr>
              <w:pStyle w:val="ListParagraph"/>
              <w:autoSpaceDE w:val="0"/>
              <w:autoSpaceDN w:val="0"/>
              <w:adjustRightInd w:val="0"/>
              <w:jc w:val="both"/>
            </w:pPr>
            <w:r w:rsidRPr="008D184A">
              <w:t>У којим речима је акцентован</w:t>
            </w:r>
            <w:r w:rsidRPr="008D184A">
              <w:rPr>
                <w:lang w:val="sr-Cyrl-RS"/>
              </w:rPr>
              <w:t xml:space="preserve"> </w:t>
            </w:r>
            <w:r w:rsidRPr="008D184A">
              <w:t>други слог?</w:t>
            </w:r>
          </w:p>
          <w:p w14:paraId="1D3DCA01" w14:textId="77777777" w:rsidR="00690EAC" w:rsidRPr="008D184A" w:rsidRDefault="00690EAC" w:rsidP="009A4DD4">
            <w:pPr>
              <w:pStyle w:val="ListParagraph"/>
              <w:autoSpaceDE w:val="0"/>
              <w:autoSpaceDN w:val="0"/>
              <w:adjustRightInd w:val="0"/>
              <w:jc w:val="both"/>
            </w:pPr>
            <w:r w:rsidRPr="008D184A">
              <w:rPr>
                <w:lang w:val="sr-Cyrl-RS"/>
              </w:rPr>
              <w:t>___________________________________</w:t>
            </w:r>
            <w:r w:rsidRPr="008D184A">
              <w:t xml:space="preserve"> </w:t>
            </w:r>
          </w:p>
          <w:p w14:paraId="667B3E03" w14:textId="77777777" w:rsidR="00690EAC" w:rsidRPr="008D184A" w:rsidRDefault="00690EAC" w:rsidP="009A4DD4">
            <w:pPr>
              <w:autoSpaceDE w:val="0"/>
              <w:autoSpaceDN w:val="0"/>
              <w:adjustRightInd w:val="0"/>
              <w:jc w:val="both"/>
            </w:pPr>
            <w:r w:rsidRPr="008D184A">
              <w:rPr>
                <w:lang w:val="sr-Cyrl-RS"/>
              </w:rPr>
              <w:t xml:space="preserve">            </w:t>
            </w:r>
            <w:r w:rsidRPr="008D184A">
              <w:t>Све наведене речи имају краткоузлазни акценат.</w:t>
            </w:r>
          </w:p>
          <w:p w14:paraId="2106D507" w14:textId="77777777" w:rsidR="00690EAC" w:rsidRPr="008D184A" w:rsidRDefault="00690EAC" w:rsidP="00642884">
            <w:pPr>
              <w:pStyle w:val="ListParagraph"/>
              <w:numPr>
                <w:ilvl w:val="0"/>
                <w:numId w:val="168"/>
              </w:numPr>
              <w:autoSpaceDE w:val="0"/>
              <w:autoSpaceDN w:val="0"/>
              <w:adjustRightInd w:val="0"/>
              <w:jc w:val="both"/>
            </w:pPr>
            <w:r w:rsidRPr="008D184A">
              <w:rPr>
                <w:i/>
                <w:iCs/>
              </w:rPr>
              <w:t xml:space="preserve">Акцентуј </w:t>
            </w:r>
            <w:r w:rsidRPr="008D184A">
              <w:t>следеће речи.</w:t>
            </w:r>
          </w:p>
          <w:p w14:paraId="1E274284" w14:textId="77777777" w:rsidR="00690EAC" w:rsidRPr="008D184A" w:rsidRDefault="00690EAC" w:rsidP="009A4DD4">
            <w:pPr>
              <w:autoSpaceDE w:val="0"/>
              <w:autoSpaceDN w:val="0"/>
              <w:adjustRightInd w:val="0"/>
              <w:jc w:val="both"/>
            </w:pPr>
            <w:r w:rsidRPr="008D184A">
              <w:rPr>
                <w:lang w:val="sr-Cyrl-RS"/>
              </w:rPr>
              <w:t xml:space="preserve">            </w:t>
            </w:r>
            <w:r w:rsidRPr="008D184A">
              <w:t>извештај, известилац, изглед, извоз, посуда, посуђе, потера, потерати</w:t>
            </w:r>
          </w:p>
          <w:p w14:paraId="632F74AE" w14:textId="77777777" w:rsidR="00690EAC" w:rsidRPr="008D184A" w:rsidRDefault="00690EAC" w:rsidP="009A4DD4">
            <w:pPr>
              <w:autoSpaceDE w:val="0"/>
              <w:autoSpaceDN w:val="0"/>
              <w:adjustRightInd w:val="0"/>
              <w:jc w:val="both"/>
              <w:rPr>
                <w:i/>
                <w:iCs/>
              </w:rPr>
            </w:pPr>
            <w:r w:rsidRPr="008D184A">
              <w:rPr>
                <w:lang w:val="sr-Cyrl-RS"/>
              </w:rPr>
              <w:t xml:space="preserve">            </w:t>
            </w:r>
            <w:r w:rsidRPr="008D184A">
              <w:t xml:space="preserve">Које речи имају </w:t>
            </w:r>
            <w:r w:rsidRPr="008D184A">
              <w:rPr>
                <w:i/>
                <w:iCs/>
              </w:rPr>
              <w:t>краткоузлазни акценат?</w:t>
            </w:r>
          </w:p>
          <w:p w14:paraId="2E9C0FED" w14:textId="77777777" w:rsidR="00690EAC" w:rsidRPr="008D184A" w:rsidRDefault="00690EAC" w:rsidP="009A4DD4">
            <w:pPr>
              <w:autoSpaceDE w:val="0"/>
              <w:autoSpaceDN w:val="0"/>
              <w:adjustRightInd w:val="0"/>
              <w:jc w:val="both"/>
              <w:rPr>
                <w:lang w:val="sr-Cyrl-RS"/>
              </w:rPr>
            </w:pPr>
            <w:r w:rsidRPr="008D184A">
              <w:rPr>
                <w:lang w:val="sr-Cyrl-RS"/>
              </w:rPr>
              <w:t xml:space="preserve">            ______</w:t>
            </w:r>
            <w:r w:rsidRPr="008D184A">
              <w:t>_____________________________</w:t>
            </w:r>
            <w:r w:rsidRPr="008D184A">
              <w:rPr>
                <w:lang w:val="sr-Cyrl-RS"/>
              </w:rPr>
              <w:t>_</w:t>
            </w:r>
          </w:p>
          <w:p w14:paraId="341BD356" w14:textId="77777777" w:rsidR="00690EAC" w:rsidRPr="008D184A" w:rsidRDefault="00690EAC" w:rsidP="009A4DD4">
            <w:pPr>
              <w:autoSpaceDE w:val="0"/>
              <w:autoSpaceDN w:val="0"/>
              <w:adjustRightInd w:val="0"/>
              <w:jc w:val="both"/>
              <w:rPr>
                <w:lang w:val="sr-Cyrl-CS"/>
              </w:rPr>
            </w:pPr>
            <w:r w:rsidRPr="008D184A">
              <w:rPr>
                <w:lang w:val="sr-Cyrl-RS"/>
              </w:rPr>
              <w:t xml:space="preserve">            </w:t>
            </w:r>
            <w:r w:rsidRPr="008D184A">
              <w:t xml:space="preserve">Које речи имају </w:t>
            </w:r>
            <w:r w:rsidRPr="008D184A">
              <w:rPr>
                <w:i/>
                <w:iCs/>
              </w:rPr>
              <w:t>краткосилазни акценат?</w:t>
            </w:r>
          </w:p>
          <w:p w14:paraId="2A8754B9" w14:textId="77777777" w:rsidR="00690EAC" w:rsidRPr="008D184A" w:rsidRDefault="00690EAC" w:rsidP="009A4DD4">
            <w:pPr>
              <w:autoSpaceDE w:val="0"/>
              <w:autoSpaceDN w:val="0"/>
              <w:adjustRightInd w:val="0"/>
              <w:jc w:val="both"/>
              <w:rPr>
                <w:lang w:val="sr-Cyrl-RS"/>
              </w:rPr>
            </w:pPr>
            <w:r w:rsidRPr="008D184A">
              <w:rPr>
                <w:lang w:val="sr-Cyrl-RS"/>
              </w:rPr>
              <w:t xml:space="preserve">            ____________________________________</w:t>
            </w:r>
          </w:p>
          <w:p w14:paraId="24CA05D1" w14:textId="77777777" w:rsidR="00690EAC" w:rsidRPr="008D184A" w:rsidRDefault="00690EAC" w:rsidP="009A4DD4">
            <w:pPr>
              <w:autoSpaceDE w:val="0"/>
              <w:autoSpaceDN w:val="0"/>
              <w:adjustRightInd w:val="0"/>
              <w:jc w:val="both"/>
            </w:pPr>
            <w:r w:rsidRPr="008D184A">
              <w:t xml:space="preserve"> </w:t>
            </w:r>
          </w:p>
        </w:tc>
      </w:tr>
      <w:tr w:rsidR="00690EAC" w:rsidRPr="006D13B7" w14:paraId="6E2CB518" w14:textId="77777777" w:rsidTr="00BF1CFA">
        <w:tc>
          <w:tcPr>
            <w:tcW w:w="8642" w:type="dxa"/>
          </w:tcPr>
          <w:p w14:paraId="46355E71" w14:textId="77777777" w:rsidR="00690EAC" w:rsidRPr="008D184A" w:rsidRDefault="00690EAC" w:rsidP="009A4DD4">
            <w:pPr>
              <w:rPr>
                <w:i/>
                <w:lang w:val="sr-Cyrl-CS"/>
              </w:rPr>
            </w:pPr>
            <w:r w:rsidRPr="008D184A">
              <w:rPr>
                <w:i/>
                <w:lang w:val="sr-Cyrl-CS"/>
              </w:rPr>
              <w:t>Завршни део часа</w:t>
            </w:r>
          </w:p>
          <w:p w14:paraId="08750047" w14:textId="77777777" w:rsidR="00690EAC" w:rsidRPr="008D184A" w:rsidRDefault="00690EAC" w:rsidP="009A4DD4">
            <w:pPr>
              <w:rPr>
                <w:i/>
                <w:lang w:val="sr-Cyrl-CS"/>
              </w:rPr>
            </w:pPr>
          </w:p>
          <w:p w14:paraId="0B985480" w14:textId="77777777" w:rsidR="00690EAC" w:rsidRPr="008D184A" w:rsidRDefault="00690EAC" w:rsidP="00642884">
            <w:pPr>
              <w:pStyle w:val="ListParagraph"/>
              <w:numPr>
                <w:ilvl w:val="0"/>
                <w:numId w:val="169"/>
              </w:numPr>
              <w:rPr>
                <w:lang w:val="sr-Cyrl-CS"/>
              </w:rPr>
            </w:pPr>
            <w:r w:rsidRPr="008D184A">
              <w:rPr>
                <w:lang w:val="sr-Cyrl-CS"/>
              </w:rPr>
              <w:t xml:space="preserve">У завршном делу часа ученици постављају питање једни другима у вези са </w:t>
            </w:r>
            <w:r w:rsidRPr="008D184A">
              <w:rPr>
                <w:lang w:val="sr-Cyrl-RS"/>
              </w:rPr>
              <w:t>акцентом.</w:t>
            </w:r>
            <w:r w:rsidRPr="008D184A">
              <w:rPr>
                <w:lang w:val="sr-Cyrl-CS"/>
              </w:rPr>
              <w:t xml:space="preserve"> </w:t>
            </w:r>
          </w:p>
          <w:p w14:paraId="6DEE6885" w14:textId="77777777" w:rsidR="00690EAC" w:rsidRPr="008D184A" w:rsidRDefault="00690EAC" w:rsidP="009A4DD4">
            <w:pPr>
              <w:pStyle w:val="ListParagraph"/>
              <w:rPr>
                <w:lang w:val="sr-Cyrl-CS"/>
              </w:rPr>
            </w:pPr>
          </w:p>
        </w:tc>
      </w:tr>
      <w:tr w:rsidR="00690EAC" w:rsidRPr="006D13B7" w14:paraId="5D9475CF" w14:textId="77777777" w:rsidTr="00BF1CFA">
        <w:tc>
          <w:tcPr>
            <w:tcW w:w="8642" w:type="dxa"/>
          </w:tcPr>
          <w:p w14:paraId="442C4072" w14:textId="77777777" w:rsidR="00690EAC" w:rsidRPr="008D184A" w:rsidRDefault="00690EAC" w:rsidP="009A4DD4">
            <w:pPr>
              <w:rPr>
                <w:i/>
                <w:lang w:val="sr-Cyrl-CS"/>
              </w:rPr>
            </w:pPr>
            <w:r w:rsidRPr="008D184A">
              <w:rPr>
                <w:i/>
                <w:lang w:val="sr-Cyrl-CS"/>
              </w:rPr>
              <w:t>Евалуација – анализа часа (запажања наставника)</w:t>
            </w:r>
          </w:p>
          <w:p w14:paraId="70B13073" w14:textId="77777777" w:rsidR="00690EAC" w:rsidRPr="008D184A" w:rsidRDefault="00690EAC" w:rsidP="009A4DD4">
            <w:pPr>
              <w:rPr>
                <w:i/>
                <w:lang w:val="sr-Cyrl-CS"/>
              </w:rPr>
            </w:pPr>
          </w:p>
          <w:p w14:paraId="589CA037" w14:textId="77777777" w:rsidR="00690EAC" w:rsidRPr="008D184A" w:rsidRDefault="00690EAC" w:rsidP="009A4DD4">
            <w:pPr>
              <w:rPr>
                <w:lang w:val="sr-Cyrl-CS"/>
              </w:rPr>
            </w:pPr>
            <w:r w:rsidRPr="008D184A">
              <w:rPr>
                <w:lang w:val="sr-Cyrl-CS"/>
              </w:rPr>
              <w:t>Наставник бележи у којој мери ученици владају знањем из фонетике.</w:t>
            </w:r>
          </w:p>
          <w:p w14:paraId="0BBB4250" w14:textId="77777777" w:rsidR="00690EAC" w:rsidRPr="008D184A" w:rsidRDefault="00690EAC" w:rsidP="009A4DD4">
            <w:pPr>
              <w:rPr>
                <w:lang w:val="sr-Cyrl-CS"/>
              </w:rPr>
            </w:pPr>
          </w:p>
          <w:p w14:paraId="29EBB2DB" w14:textId="77777777" w:rsidR="00690EAC" w:rsidRPr="008D184A" w:rsidRDefault="00690EAC" w:rsidP="009A4DD4">
            <w:pPr>
              <w:rPr>
                <w:lang w:val="sr-Cyrl-CS"/>
              </w:rPr>
            </w:pPr>
          </w:p>
          <w:p w14:paraId="52395373" w14:textId="77777777" w:rsidR="00690EAC" w:rsidRPr="008D184A" w:rsidRDefault="00690EAC" w:rsidP="009A4DD4">
            <w:pPr>
              <w:rPr>
                <w:lang w:val="sr-Cyrl-CS"/>
              </w:rPr>
            </w:pPr>
          </w:p>
          <w:p w14:paraId="7C433F16" w14:textId="77777777" w:rsidR="00690EAC" w:rsidRPr="008D184A" w:rsidRDefault="00690EAC" w:rsidP="009A4DD4">
            <w:pPr>
              <w:rPr>
                <w:i/>
                <w:lang w:val="sr-Cyrl-CS"/>
              </w:rPr>
            </w:pPr>
          </w:p>
          <w:p w14:paraId="3AD826CE" w14:textId="77777777" w:rsidR="00690EAC" w:rsidRPr="008D184A" w:rsidRDefault="00690EAC" w:rsidP="009A4DD4">
            <w:pPr>
              <w:rPr>
                <w:i/>
                <w:lang w:val="sr-Cyrl-CS"/>
              </w:rPr>
            </w:pPr>
          </w:p>
          <w:p w14:paraId="11557166" w14:textId="77777777" w:rsidR="00690EAC" w:rsidRPr="008D184A" w:rsidRDefault="00690EAC" w:rsidP="009A4DD4">
            <w:pPr>
              <w:rPr>
                <w:i/>
                <w:lang w:val="sr-Cyrl-CS"/>
              </w:rPr>
            </w:pPr>
          </w:p>
          <w:p w14:paraId="15EC1140" w14:textId="77777777" w:rsidR="00690EAC" w:rsidRPr="008D184A" w:rsidRDefault="00690EAC" w:rsidP="009A4DD4">
            <w:pPr>
              <w:rPr>
                <w:i/>
                <w:lang w:val="sr-Cyrl-CS"/>
              </w:rPr>
            </w:pPr>
          </w:p>
          <w:p w14:paraId="1C5E8AC3" w14:textId="77777777" w:rsidR="00690EAC" w:rsidRPr="008D184A" w:rsidRDefault="00690EAC" w:rsidP="009A4DD4">
            <w:pPr>
              <w:rPr>
                <w:i/>
                <w:lang w:val="sr-Cyrl-CS"/>
              </w:rPr>
            </w:pPr>
          </w:p>
          <w:p w14:paraId="71FE0B64" w14:textId="77777777" w:rsidR="00690EAC" w:rsidRPr="008D184A" w:rsidRDefault="00690EAC" w:rsidP="009A4DD4">
            <w:pPr>
              <w:rPr>
                <w:i/>
                <w:lang w:val="sr-Cyrl-CS"/>
              </w:rPr>
            </w:pPr>
          </w:p>
          <w:p w14:paraId="3A07F024" w14:textId="77777777" w:rsidR="00690EAC" w:rsidRPr="008D184A" w:rsidRDefault="00690EAC" w:rsidP="009A4DD4">
            <w:pPr>
              <w:rPr>
                <w:i/>
                <w:lang w:val="sr-Cyrl-CS"/>
              </w:rPr>
            </w:pPr>
          </w:p>
        </w:tc>
      </w:tr>
    </w:tbl>
    <w:p w14:paraId="23787326" w14:textId="38E8D2B9" w:rsidR="00690EAC" w:rsidRDefault="00690EAC" w:rsidP="00690EAC">
      <w:pPr>
        <w:rPr>
          <w:lang w:val="sr-Cyrl-CS"/>
        </w:rPr>
      </w:pPr>
    </w:p>
    <w:p w14:paraId="56E8C8F7" w14:textId="77777777" w:rsidR="000D3A51" w:rsidRPr="008D184A" w:rsidRDefault="000D3A51" w:rsidP="00690EAC">
      <w:pPr>
        <w:rPr>
          <w:lang w:val="sr-Cyrl-CS"/>
        </w:rPr>
      </w:pPr>
    </w:p>
    <w:tbl>
      <w:tblPr>
        <w:tblStyle w:val="TableGrid"/>
        <w:tblW w:w="0" w:type="auto"/>
        <w:tblInd w:w="28" w:type="dxa"/>
        <w:tblLook w:val="01E0" w:firstRow="1" w:lastRow="1" w:firstColumn="1" w:lastColumn="1" w:noHBand="0" w:noVBand="0"/>
      </w:tblPr>
      <w:tblGrid>
        <w:gridCol w:w="1248"/>
        <w:gridCol w:w="2309"/>
        <w:gridCol w:w="2251"/>
        <w:gridCol w:w="2811"/>
      </w:tblGrid>
      <w:tr w:rsidR="00E62B6F" w:rsidRPr="008D184A" w14:paraId="15073D31" w14:textId="77777777" w:rsidTr="00BF1CFA">
        <w:tc>
          <w:tcPr>
            <w:tcW w:w="3557" w:type="dxa"/>
            <w:gridSpan w:val="2"/>
            <w:tcBorders>
              <w:top w:val="nil"/>
              <w:left w:val="nil"/>
            </w:tcBorders>
          </w:tcPr>
          <w:p w14:paraId="14C62B23" w14:textId="77777777" w:rsidR="00E62B6F" w:rsidRPr="008D184A" w:rsidRDefault="00E62B6F" w:rsidP="009A4DD4">
            <w:pPr>
              <w:rPr>
                <w:lang w:val="sr-Cyrl-CS"/>
              </w:rPr>
            </w:pPr>
          </w:p>
          <w:p w14:paraId="11718CA0" w14:textId="77777777" w:rsidR="00E62B6F" w:rsidRPr="008D184A" w:rsidRDefault="00E62B6F" w:rsidP="009A4DD4">
            <w:pPr>
              <w:rPr>
                <w:lang w:val="sr-Cyrl-CS"/>
              </w:rPr>
            </w:pPr>
          </w:p>
        </w:tc>
        <w:tc>
          <w:tcPr>
            <w:tcW w:w="2251" w:type="dxa"/>
          </w:tcPr>
          <w:p w14:paraId="4C2C7E5C" w14:textId="77777777" w:rsidR="00E62B6F" w:rsidRPr="008D184A" w:rsidRDefault="00E62B6F" w:rsidP="009A4DD4">
            <w:pPr>
              <w:rPr>
                <w:i/>
              </w:rPr>
            </w:pPr>
            <w:r w:rsidRPr="008D184A">
              <w:rPr>
                <w:i/>
                <w:lang w:val="sr-Cyrl-CS"/>
              </w:rPr>
              <w:t xml:space="preserve">Разред и одељење  </w:t>
            </w:r>
            <w:r w:rsidRPr="008D184A">
              <w:t>VIII</w:t>
            </w:r>
          </w:p>
        </w:tc>
        <w:tc>
          <w:tcPr>
            <w:tcW w:w="2811" w:type="dxa"/>
          </w:tcPr>
          <w:p w14:paraId="61F87E04" w14:textId="77777777" w:rsidR="00E62B6F" w:rsidRPr="008D184A" w:rsidRDefault="00E62B6F" w:rsidP="009A4DD4">
            <w:pPr>
              <w:rPr>
                <w:i/>
                <w:lang w:val="sr-Cyrl-CS"/>
              </w:rPr>
            </w:pPr>
            <w:r w:rsidRPr="008D184A">
              <w:rPr>
                <w:i/>
                <w:lang w:val="sr-Cyrl-CS"/>
              </w:rPr>
              <w:t>Датум</w:t>
            </w:r>
          </w:p>
        </w:tc>
      </w:tr>
      <w:tr w:rsidR="00E62B6F" w:rsidRPr="006D13B7" w14:paraId="53DEAA92" w14:textId="77777777" w:rsidTr="00BF1CFA">
        <w:tc>
          <w:tcPr>
            <w:tcW w:w="1248" w:type="dxa"/>
          </w:tcPr>
          <w:p w14:paraId="51C33D31" w14:textId="77777777" w:rsidR="00E62B6F" w:rsidRPr="008D184A" w:rsidRDefault="00E62B6F" w:rsidP="009A4DD4">
            <w:pPr>
              <w:rPr>
                <w:i/>
                <w:lang w:val="sr-Cyrl-CS"/>
              </w:rPr>
            </w:pPr>
            <w:r w:rsidRPr="008D184A">
              <w:rPr>
                <w:i/>
                <w:lang w:val="sr-Cyrl-CS"/>
              </w:rPr>
              <w:t>Редни број часа</w:t>
            </w:r>
          </w:p>
          <w:p w14:paraId="4A0F6A13" w14:textId="77777777" w:rsidR="00E62B6F" w:rsidRPr="008D184A" w:rsidRDefault="00E62B6F" w:rsidP="009A4DD4">
            <w:pPr>
              <w:jc w:val="center"/>
            </w:pPr>
            <w:r w:rsidRPr="008D184A">
              <w:rPr>
                <w:lang w:val="sr-Cyrl-RS"/>
              </w:rPr>
              <w:t>122.</w:t>
            </w:r>
          </w:p>
        </w:tc>
        <w:tc>
          <w:tcPr>
            <w:tcW w:w="7371" w:type="dxa"/>
            <w:gridSpan w:val="3"/>
          </w:tcPr>
          <w:p w14:paraId="4C653C9C" w14:textId="77777777" w:rsidR="00E62B6F" w:rsidRPr="008D184A" w:rsidRDefault="00E62B6F" w:rsidP="009A4DD4">
            <w:pPr>
              <w:rPr>
                <w:i/>
              </w:rPr>
            </w:pPr>
            <w:r w:rsidRPr="008D184A">
              <w:rPr>
                <w:i/>
                <w:lang w:val="sr-Cyrl-CS"/>
              </w:rPr>
              <w:t xml:space="preserve">Наставна јединица: </w:t>
            </w:r>
          </w:p>
          <w:p w14:paraId="62D3011D" w14:textId="77777777" w:rsidR="00E62B6F" w:rsidRPr="008D184A" w:rsidRDefault="00E62B6F" w:rsidP="009A4DD4">
            <w:pPr>
              <w:spacing w:after="200" w:line="276" w:lineRule="auto"/>
            </w:pPr>
            <w:bookmarkStart w:id="113" w:name="_Hlk97236108"/>
            <w:r w:rsidRPr="008D184A">
              <w:t xml:space="preserve">Језик: </w:t>
            </w:r>
            <w:r w:rsidRPr="008D184A">
              <w:rPr>
                <w:i/>
                <w:lang w:val="sr-Cyrl-CS"/>
              </w:rPr>
              <w:t>Генитивни знак</w:t>
            </w:r>
            <w:r w:rsidRPr="008D184A" w:rsidDel="000341BC">
              <w:rPr>
                <w:i/>
              </w:rPr>
              <w:t xml:space="preserve"> </w:t>
            </w:r>
            <w:bookmarkEnd w:id="113"/>
          </w:p>
        </w:tc>
      </w:tr>
      <w:tr w:rsidR="00E62B6F" w:rsidRPr="006D13B7" w14:paraId="35E5258F" w14:textId="77777777" w:rsidTr="00BF1CFA">
        <w:trPr>
          <w:trHeight w:val="228"/>
        </w:trPr>
        <w:tc>
          <w:tcPr>
            <w:tcW w:w="8619" w:type="dxa"/>
            <w:gridSpan w:val="4"/>
          </w:tcPr>
          <w:p w14:paraId="2042989B" w14:textId="77777777" w:rsidR="00E62B6F" w:rsidRPr="008D184A" w:rsidRDefault="00E62B6F" w:rsidP="009A4DD4">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E62B6F" w:rsidRPr="008D184A" w14:paraId="26C85F05" w14:textId="77777777" w:rsidTr="00BF1CFA">
        <w:trPr>
          <w:trHeight w:val="227"/>
        </w:trPr>
        <w:tc>
          <w:tcPr>
            <w:tcW w:w="8619" w:type="dxa"/>
            <w:gridSpan w:val="4"/>
          </w:tcPr>
          <w:p w14:paraId="32DEC215" w14:textId="77777777" w:rsidR="00E62B6F" w:rsidRPr="008D184A" w:rsidRDefault="00E62B6F" w:rsidP="009A4DD4">
            <w:r w:rsidRPr="008D184A">
              <w:rPr>
                <w:i/>
                <w:lang w:val="sr-Cyrl-CS"/>
              </w:rPr>
              <w:t xml:space="preserve">Тип часа: </w:t>
            </w:r>
            <w:r w:rsidRPr="008D184A">
              <w:rPr>
                <w:lang w:val="sr-Cyrl-RS"/>
              </w:rPr>
              <w:t>вежбање</w:t>
            </w:r>
          </w:p>
        </w:tc>
      </w:tr>
      <w:tr w:rsidR="00E62B6F" w:rsidRPr="008D184A" w14:paraId="345980B1" w14:textId="77777777" w:rsidTr="00BF1CFA">
        <w:trPr>
          <w:trHeight w:val="227"/>
        </w:trPr>
        <w:tc>
          <w:tcPr>
            <w:tcW w:w="8619" w:type="dxa"/>
            <w:gridSpan w:val="4"/>
          </w:tcPr>
          <w:p w14:paraId="6FF20FEA" w14:textId="77777777" w:rsidR="00E62B6F" w:rsidRPr="008D184A" w:rsidRDefault="00E62B6F" w:rsidP="009A4DD4">
            <w:pPr>
              <w:rPr>
                <w:lang w:val="sr-Cyrl-CS"/>
              </w:rPr>
            </w:pPr>
            <w:r w:rsidRPr="008D184A">
              <w:rPr>
                <w:i/>
                <w:lang w:val="sr-Cyrl-CS"/>
              </w:rPr>
              <w:t xml:space="preserve">Облик рада: </w:t>
            </w:r>
            <w:r w:rsidRPr="008D184A">
              <w:rPr>
                <w:lang w:val="sr-Cyrl-CS"/>
              </w:rPr>
              <w:t>фронтални, индивидуални</w:t>
            </w:r>
          </w:p>
        </w:tc>
      </w:tr>
      <w:tr w:rsidR="00E62B6F" w:rsidRPr="008D184A" w14:paraId="7A15C868" w14:textId="77777777" w:rsidTr="00BF1CFA">
        <w:trPr>
          <w:trHeight w:val="227"/>
        </w:trPr>
        <w:tc>
          <w:tcPr>
            <w:tcW w:w="8619" w:type="dxa"/>
            <w:gridSpan w:val="4"/>
          </w:tcPr>
          <w:p w14:paraId="68AAC35D" w14:textId="77777777" w:rsidR="00E62B6F" w:rsidRPr="008D184A" w:rsidRDefault="00E62B6F" w:rsidP="009A4DD4">
            <w:pPr>
              <w:rPr>
                <w:lang w:val="sr-Cyrl-CS"/>
              </w:rPr>
            </w:pPr>
            <w:r w:rsidRPr="008D184A">
              <w:rPr>
                <w:i/>
                <w:lang w:val="sr-Cyrl-CS"/>
              </w:rPr>
              <w:t xml:space="preserve">Метода рада: </w:t>
            </w:r>
            <w:r w:rsidRPr="008D184A">
              <w:rPr>
                <w:lang w:val="sr-Cyrl-CS"/>
              </w:rPr>
              <w:t xml:space="preserve">дијалошка, монолошка </w:t>
            </w:r>
          </w:p>
        </w:tc>
      </w:tr>
      <w:tr w:rsidR="00E62B6F" w:rsidRPr="008D184A" w14:paraId="5BD36E84" w14:textId="77777777" w:rsidTr="00BF1CFA">
        <w:trPr>
          <w:trHeight w:val="227"/>
        </w:trPr>
        <w:tc>
          <w:tcPr>
            <w:tcW w:w="8619" w:type="dxa"/>
            <w:gridSpan w:val="4"/>
          </w:tcPr>
          <w:p w14:paraId="30B64720" w14:textId="77777777" w:rsidR="00E62B6F" w:rsidRPr="008D184A" w:rsidRDefault="00E62B6F" w:rsidP="009A4DD4">
            <w:pPr>
              <w:rPr>
                <w:lang w:val="sr-Cyrl-CS"/>
              </w:rPr>
            </w:pPr>
            <w:r w:rsidRPr="008D184A">
              <w:rPr>
                <w:i/>
                <w:lang w:val="sr-Cyrl-CS"/>
              </w:rPr>
              <w:t xml:space="preserve">Наставна средства: </w:t>
            </w:r>
            <w:r w:rsidRPr="008D184A">
              <w:rPr>
                <w:lang w:val="sr-Cyrl-CS"/>
              </w:rPr>
              <w:t>Српски језик, 190 – 191</w:t>
            </w:r>
          </w:p>
        </w:tc>
      </w:tr>
      <w:tr w:rsidR="00E62B6F" w:rsidRPr="006D13B7" w14:paraId="418040A7" w14:textId="77777777" w:rsidTr="00BF1CFA">
        <w:tblPrEx>
          <w:tblLook w:val="04A0" w:firstRow="1" w:lastRow="0" w:firstColumn="1" w:lastColumn="0" w:noHBand="0" w:noVBand="1"/>
        </w:tblPrEx>
        <w:trPr>
          <w:trHeight w:val="227"/>
        </w:trPr>
        <w:tc>
          <w:tcPr>
            <w:tcW w:w="8619" w:type="dxa"/>
            <w:gridSpan w:val="4"/>
            <w:hideMark/>
          </w:tcPr>
          <w:p w14:paraId="59439A43" w14:textId="77777777" w:rsidR="00E62B6F" w:rsidRPr="008D184A" w:rsidRDefault="00E62B6F" w:rsidP="009A4DD4">
            <w:pPr>
              <w:rPr>
                <w:iCs/>
                <w:lang w:val="sr-Cyrl-CS"/>
              </w:rPr>
            </w:pPr>
            <w:r w:rsidRPr="008D184A">
              <w:rPr>
                <w:i/>
                <w:lang w:val="sr-Cyrl-CS"/>
              </w:rPr>
              <w:t>Образовни стандарди за наставну јединицу:</w:t>
            </w:r>
            <w:r w:rsidRPr="008D184A">
              <w:rPr>
                <w:iCs/>
                <w:lang w:val="sr-Cyrl-CS"/>
              </w:rPr>
              <w:t xml:space="preserve"> </w:t>
            </w:r>
          </w:p>
          <w:p w14:paraId="1181F427" w14:textId="77777777" w:rsidR="00E62B6F" w:rsidRPr="008D184A" w:rsidRDefault="00E62B6F" w:rsidP="009A4DD4">
            <w:pPr>
              <w:pStyle w:val="NormalWeb"/>
              <w:shd w:val="clear" w:color="auto" w:fill="FFFFFF"/>
              <w:rPr>
                <w:color w:val="000000"/>
                <w:lang w:val="sr-Latn-RS"/>
              </w:rPr>
            </w:pPr>
            <w:r w:rsidRPr="008D184A">
              <w:rPr>
                <w:color w:val="000000"/>
              </w:rPr>
              <w:t>CJ</w:t>
            </w:r>
            <w:r w:rsidRPr="008D184A">
              <w:rPr>
                <w:color w:val="000000"/>
                <w:lang w:val="ru-RU"/>
              </w:rPr>
              <w:t>.1.3.2. уочава разлику између књижевне и некњижевне акцентуације</w:t>
            </w:r>
            <w:r w:rsidRPr="008D184A">
              <w:rPr>
                <w:color w:val="000000"/>
                <w:lang w:val="sr-Latn-RS"/>
              </w:rPr>
              <w:t>;</w:t>
            </w:r>
            <w:r w:rsidRPr="008D184A">
              <w:rPr>
                <w:color w:val="000000"/>
                <w:lang w:val="ru-RU"/>
              </w:rPr>
              <w:br/>
            </w:r>
            <w:r w:rsidRPr="008D184A">
              <w:rPr>
                <w:color w:val="000000"/>
              </w:rPr>
              <w:t>CJ</w:t>
            </w:r>
            <w:r w:rsidRPr="008D184A">
              <w:rPr>
                <w:color w:val="000000"/>
                <w:lang w:val="ru-RU"/>
              </w:rPr>
              <w:t>.1.3.3. одређује место реченичног акцента у једноставним примерима</w:t>
            </w:r>
            <w:r w:rsidRPr="008D184A">
              <w:rPr>
                <w:color w:val="000000"/>
                <w:lang w:val="sr-Latn-RS"/>
              </w:rPr>
              <w:t>.</w:t>
            </w:r>
          </w:p>
        </w:tc>
      </w:tr>
      <w:tr w:rsidR="00E62B6F" w:rsidRPr="008D184A" w14:paraId="06738C51" w14:textId="77777777" w:rsidTr="00BF1CFA">
        <w:tblPrEx>
          <w:tblLook w:val="04A0" w:firstRow="1" w:lastRow="0" w:firstColumn="1" w:lastColumn="0" w:noHBand="0" w:noVBand="1"/>
        </w:tblPrEx>
        <w:tc>
          <w:tcPr>
            <w:tcW w:w="8619" w:type="dxa"/>
            <w:gridSpan w:val="4"/>
          </w:tcPr>
          <w:p w14:paraId="703D2141" w14:textId="77777777" w:rsidR="00E62B6F" w:rsidRPr="008D184A" w:rsidRDefault="00E62B6F" w:rsidP="009A4DD4">
            <w:pPr>
              <w:rPr>
                <w:i/>
                <w:lang w:val="sr-Cyrl-CS"/>
              </w:rPr>
            </w:pPr>
            <w:r w:rsidRPr="008D184A">
              <w:rPr>
                <w:i/>
                <w:lang w:val="sr-Cyrl-CS"/>
              </w:rPr>
              <w:t xml:space="preserve">Образовни исходи за наставну јединицу </w:t>
            </w:r>
          </w:p>
          <w:p w14:paraId="7431AB9A" w14:textId="77777777" w:rsidR="00E62B6F" w:rsidRPr="008D184A" w:rsidRDefault="00E62B6F" w:rsidP="009A4DD4">
            <w:pPr>
              <w:rPr>
                <w:i/>
                <w:lang w:val="sr-Cyrl-CS"/>
              </w:rPr>
            </w:pPr>
          </w:p>
          <w:p w14:paraId="30912FDA" w14:textId="77777777" w:rsidR="00E62B6F" w:rsidRPr="008D184A" w:rsidRDefault="00E62B6F" w:rsidP="009A4DD4">
            <w:pPr>
              <w:rPr>
                <w:lang w:val="sr-Cyrl-CS"/>
              </w:rPr>
            </w:pPr>
            <w:r w:rsidRPr="008D184A">
              <w:rPr>
                <w:lang w:val="sr-Cyrl-CS"/>
              </w:rPr>
              <w:t xml:space="preserve">Ученик је у стању да: </w:t>
            </w:r>
          </w:p>
          <w:p w14:paraId="4CE5903E" w14:textId="77777777" w:rsidR="00E62B6F" w:rsidRPr="008D184A" w:rsidRDefault="00E62B6F" w:rsidP="009A4DD4">
            <w:pPr>
              <w:rPr>
                <w:lang w:val="sr-Cyrl-CS"/>
              </w:rPr>
            </w:pPr>
          </w:p>
          <w:p w14:paraId="1DDB7065" w14:textId="77777777" w:rsidR="00E62B6F" w:rsidRPr="008D184A" w:rsidRDefault="00E62B6F" w:rsidP="00642884">
            <w:pPr>
              <w:pStyle w:val="ListParagraph"/>
              <w:numPr>
                <w:ilvl w:val="0"/>
                <w:numId w:val="170"/>
              </w:numPr>
              <w:spacing w:after="200" w:line="276" w:lineRule="auto"/>
              <w:rPr>
                <w:rFonts w:eastAsia="Calibri"/>
                <w:noProof/>
                <w:lang w:val="en-US"/>
              </w:rPr>
            </w:pPr>
            <w:r w:rsidRPr="008D184A">
              <w:rPr>
                <w:rFonts w:eastAsia="Calibri"/>
                <w:noProof/>
              </w:rPr>
              <w:t>доследно примени правописну норму;</w:t>
            </w:r>
          </w:p>
        </w:tc>
      </w:tr>
      <w:tr w:rsidR="00E62B6F" w:rsidRPr="008D184A" w14:paraId="11EF781C" w14:textId="77777777" w:rsidTr="00BF1CFA">
        <w:tblPrEx>
          <w:tblLook w:val="04A0" w:firstRow="1" w:lastRow="0" w:firstColumn="1" w:lastColumn="0" w:noHBand="0" w:noVBand="1"/>
        </w:tblPrEx>
        <w:tc>
          <w:tcPr>
            <w:tcW w:w="8619" w:type="dxa"/>
            <w:gridSpan w:val="4"/>
          </w:tcPr>
          <w:p w14:paraId="19DAA6B1" w14:textId="77777777" w:rsidR="00E62B6F" w:rsidRPr="008D184A" w:rsidRDefault="00E62B6F" w:rsidP="009A4DD4">
            <w:pPr>
              <w:rPr>
                <w:i/>
                <w:lang w:val="sr-Cyrl-CS"/>
              </w:rPr>
            </w:pPr>
            <w:r w:rsidRPr="008D184A">
              <w:rPr>
                <w:i/>
                <w:lang w:val="sr-Cyrl-CS"/>
              </w:rPr>
              <w:t>Очекивани исходи на крају часа</w:t>
            </w:r>
          </w:p>
          <w:p w14:paraId="74398EAB" w14:textId="77777777" w:rsidR="00E62B6F" w:rsidRPr="008D184A" w:rsidRDefault="00E62B6F" w:rsidP="009A4DD4">
            <w:pPr>
              <w:rPr>
                <w:i/>
                <w:lang w:val="sr-Cyrl-CS"/>
              </w:rPr>
            </w:pPr>
          </w:p>
          <w:p w14:paraId="5F232311" w14:textId="77777777" w:rsidR="00E62B6F" w:rsidRPr="008D184A" w:rsidRDefault="00E62B6F" w:rsidP="009A4DD4">
            <w:pPr>
              <w:rPr>
                <w:lang w:val="sr-Cyrl-CS"/>
              </w:rPr>
            </w:pPr>
            <w:r w:rsidRPr="008D184A">
              <w:rPr>
                <w:lang w:val="sr-Cyrl-CS"/>
              </w:rPr>
              <w:t>Ученик је у стању да:</w:t>
            </w:r>
          </w:p>
          <w:p w14:paraId="62052136" w14:textId="77777777" w:rsidR="00E62B6F" w:rsidRPr="008D184A" w:rsidRDefault="00E62B6F" w:rsidP="009A4DD4">
            <w:pPr>
              <w:rPr>
                <w:lang w:val="sr-Cyrl-CS"/>
              </w:rPr>
            </w:pPr>
            <w:r w:rsidRPr="008D184A">
              <w:rPr>
                <w:lang w:val="sr-Cyrl-CS"/>
              </w:rPr>
              <w:t xml:space="preserve"> </w:t>
            </w:r>
          </w:p>
          <w:p w14:paraId="79D7ECE1" w14:textId="77777777" w:rsidR="00E62B6F" w:rsidRPr="008D184A" w:rsidRDefault="00E62B6F" w:rsidP="00642884">
            <w:pPr>
              <w:pStyle w:val="ListParagraph"/>
              <w:numPr>
                <w:ilvl w:val="0"/>
                <w:numId w:val="170"/>
              </w:numPr>
              <w:rPr>
                <w:lang w:val="sr-Cyrl-CS"/>
              </w:rPr>
            </w:pPr>
            <w:r w:rsidRPr="008D184A">
              <w:rPr>
                <w:lang w:val="sr-Cyrl-CS"/>
              </w:rPr>
              <w:t>пише генитивни знак.</w:t>
            </w:r>
          </w:p>
          <w:p w14:paraId="6BA772E4" w14:textId="77777777" w:rsidR="00E62B6F" w:rsidRPr="008D184A" w:rsidRDefault="00E62B6F" w:rsidP="009A4DD4">
            <w:pPr>
              <w:pStyle w:val="ListParagraph"/>
              <w:rPr>
                <w:lang w:val="sr-Cyrl-CS"/>
              </w:rPr>
            </w:pPr>
          </w:p>
        </w:tc>
      </w:tr>
      <w:tr w:rsidR="00E62B6F" w:rsidRPr="008D184A" w14:paraId="5EC6AE3A" w14:textId="77777777" w:rsidTr="00BF1CFA">
        <w:tblPrEx>
          <w:tblLook w:val="04A0" w:firstRow="1" w:lastRow="0" w:firstColumn="1" w:lastColumn="0" w:noHBand="0" w:noVBand="1"/>
        </w:tblPrEx>
        <w:tc>
          <w:tcPr>
            <w:tcW w:w="8619" w:type="dxa"/>
            <w:gridSpan w:val="4"/>
          </w:tcPr>
          <w:p w14:paraId="2ADF9793" w14:textId="77777777" w:rsidR="00E62B6F" w:rsidRPr="008D184A" w:rsidRDefault="00E62B6F" w:rsidP="009A4DD4">
            <w:r w:rsidRPr="008D184A">
              <w:rPr>
                <w:i/>
              </w:rPr>
              <w:t>Корелација с другим предметима:</w:t>
            </w:r>
            <w:r w:rsidRPr="008D184A">
              <w:t xml:space="preserve"> </w:t>
            </w:r>
            <w:r w:rsidRPr="008D184A">
              <w:rPr>
                <w:lang w:val="sr-Cyrl-RS"/>
              </w:rPr>
              <w:t>сви предмети</w:t>
            </w:r>
          </w:p>
        </w:tc>
      </w:tr>
      <w:tr w:rsidR="00E62B6F" w:rsidRPr="008D184A" w14:paraId="13AAC601" w14:textId="77777777" w:rsidTr="00BF1CFA">
        <w:tblPrEx>
          <w:tblLook w:val="04A0" w:firstRow="1" w:lastRow="0" w:firstColumn="1" w:lastColumn="0" w:noHBand="0" w:noVBand="1"/>
        </w:tblPrEx>
        <w:tc>
          <w:tcPr>
            <w:tcW w:w="8619" w:type="dxa"/>
            <w:gridSpan w:val="4"/>
          </w:tcPr>
          <w:p w14:paraId="0716E062" w14:textId="77777777" w:rsidR="00E62B6F" w:rsidRPr="008D184A" w:rsidRDefault="00E62B6F" w:rsidP="009A4DD4">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197AC2E5" w14:textId="77777777" w:rsidR="00E62B6F" w:rsidRPr="008D184A" w:rsidRDefault="00E62B6F" w:rsidP="00E62B6F"/>
    <w:tbl>
      <w:tblPr>
        <w:tblStyle w:val="TableGrid"/>
        <w:tblW w:w="0" w:type="auto"/>
        <w:tblLook w:val="01E0" w:firstRow="1" w:lastRow="1" w:firstColumn="1" w:lastColumn="1" w:noHBand="0" w:noVBand="0"/>
      </w:tblPr>
      <w:tblGrid>
        <w:gridCol w:w="8642"/>
      </w:tblGrid>
      <w:tr w:rsidR="00E62B6F" w:rsidRPr="008D184A" w14:paraId="5B06E2E6" w14:textId="77777777" w:rsidTr="00BF1CFA">
        <w:trPr>
          <w:trHeight w:hRule="exact" w:val="284"/>
        </w:trPr>
        <w:tc>
          <w:tcPr>
            <w:tcW w:w="8642" w:type="dxa"/>
          </w:tcPr>
          <w:p w14:paraId="15939D51" w14:textId="77777777" w:rsidR="00E62B6F" w:rsidRPr="008D184A" w:rsidRDefault="00E62B6F" w:rsidP="009A4DD4">
            <w:pPr>
              <w:jc w:val="center"/>
              <w:rPr>
                <w:i/>
                <w:lang w:val="sr-Cyrl-CS"/>
              </w:rPr>
            </w:pPr>
            <w:r w:rsidRPr="008D184A">
              <w:rPr>
                <w:i/>
                <w:lang w:val="sr-Cyrl-CS"/>
              </w:rPr>
              <w:t>Ток и садржај часа</w:t>
            </w:r>
          </w:p>
        </w:tc>
      </w:tr>
      <w:tr w:rsidR="00E62B6F" w:rsidRPr="006D13B7" w14:paraId="5523561E" w14:textId="77777777" w:rsidTr="00BF1CFA">
        <w:tc>
          <w:tcPr>
            <w:tcW w:w="8642" w:type="dxa"/>
          </w:tcPr>
          <w:p w14:paraId="323B6D6B" w14:textId="77777777" w:rsidR="00E62B6F" w:rsidRPr="008D184A" w:rsidRDefault="00E62B6F" w:rsidP="009A4DD4">
            <w:pPr>
              <w:rPr>
                <w:i/>
                <w:lang w:val="sr-Cyrl-CS"/>
              </w:rPr>
            </w:pPr>
            <w:r w:rsidRPr="008D184A">
              <w:rPr>
                <w:i/>
                <w:lang w:val="sr-Cyrl-CS"/>
              </w:rPr>
              <w:t xml:space="preserve">Уводни део часа </w:t>
            </w:r>
          </w:p>
          <w:p w14:paraId="2CE16FDF" w14:textId="77777777" w:rsidR="00E62B6F" w:rsidRPr="008D184A" w:rsidRDefault="00E62B6F" w:rsidP="009A4DD4">
            <w:pPr>
              <w:rPr>
                <w:i/>
                <w:lang w:val="sr-Cyrl-CS"/>
              </w:rPr>
            </w:pPr>
          </w:p>
          <w:p w14:paraId="5F8D9B39" w14:textId="77777777" w:rsidR="00E62B6F" w:rsidRPr="008D184A" w:rsidRDefault="00E62B6F" w:rsidP="00642884">
            <w:pPr>
              <w:pStyle w:val="ListParagraph"/>
              <w:numPr>
                <w:ilvl w:val="0"/>
                <w:numId w:val="170"/>
              </w:numPr>
              <w:jc w:val="both"/>
              <w:rPr>
                <w:lang w:val="sr-Cyrl-CS"/>
              </w:rPr>
            </w:pPr>
            <w:r w:rsidRPr="008D184A">
              <w:rPr>
                <w:lang w:val="sr-Cyrl-CS"/>
              </w:rPr>
              <w:t>Ученици обнављају падеже у једнини и множини.</w:t>
            </w:r>
          </w:p>
          <w:p w14:paraId="5688B20C" w14:textId="77777777" w:rsidR="00E62B6F" w:rsidRPr="008D184A" w:rsidRDefault="00E62B6F" w:rsidP="009A4DD4">
            <w:pPr>
              <w:pStyle w:val="ListParagraph"/>
              <w:jc w:val="both"/>
              <w:rPr>
                <w:lang w:val="sr-Cyrl-CS"/>
              </w:rPr>
            </w:pPr>
          </w:p>
        </w:tc>
      </w:tr>
      <w:tr w:rsidR="00E62B6F" w:rsidRPr="008D184A" w14:paraId="7E238EF2" w14:textId="77777777" w:rsidTr="00BF1CFA">
        <w:tc>
          <w:tcPr>
            <w:tcW w:w="8642" w:type="dxa"/>
          </w:tcPr>
          <w:p w14:paraId="47AB9BFB" w14:textId="77777777" w:rsidR="00E62B6F" w:rsidRPr="008D184A" w:rsidRDefault="00E62B6F" w:rsidP="009A4DD4">
            <w:pPr>
              <w:rPr>
                <w:i/>
                <w:lang w:val="sr-Cyrl-CS"/>
              </w:rPr>
            </w:pPr>
            <w:r w:rsidRPr="008D184A">
              <w:rPr>
                <w:i/>
                <w:lang w:val="sr-Cyrl-CS"/>
              </w:rPr>
              <w:t xml:space="preserve">Главни део часа </w:t>
            </w:r>
          </w:p>
          <w:p w14:paraId="1D8BD948" w14:textId="77777777" w:rsidR="00E62B6F" w:rsidRPr="008D184A" w:rsidRDefault="00E62B6F" w:rsidP="009A4DD4">
            <w:pPr>
              <w:rPr>
                <w:i/>
                <w:lang w:val="sr-Cyrl-CS"/>
              </w:rPr>
            </w:pPr>
          </w:p>
          <w:p w14:paraId="191B649E" w14:textId="39B74B7A" w:rsidR="00E62B6F" w:rsidRPr="008D184A" w:rsidRDefault="00E62B6F" w:rsidP="00C9398D">
            <w:pPr>
              <w:pStyle w:val="ListParagraph"/>
              <w:numPr>
                <w:ilvl w:val="0"/>
                <w:numId w:val="170"/>
              </w:numPr>
              <w:autoSpaceDE w:val="0"/>
              <w:autoSpaceDN w:val="0"/>
              <w:adjustRightInd w:val="0"/>
              <w:jc w:val="both"/>
              <w:rPr>
                <w:lang w:val="sr-Cyrl-CS"/>
              </w:rPr>
            </w:pPr>
            <w:r w:rsidRPr="008D184A">
              <w:rPr>
                <w:lang w:val="sr-Cyrl-CS"/>
              </w:rPr>
              <w:t>Ученици раде задатке с наставником.</w:t>
            </w:r>
          </w:p>
          <w:p w14:paraId="4AEFC37C" w14:textId="77777777" w:rsidR="00E62B6F" w:rsidRPr="008D184A" w:rsidRDefault="00E62B6F" w:rsidP="009A4DD4">
            <w:pPr>
              <w:autoSpaceDE w:val="0"/>
              <w:autoSpaceDN w:val="0"/>
              <w:adjustRightInd w:val="0"/>
              <w:jc w:val="both"/>
              <w:rPr>
                <w:lang w:val="sr-Cyrl-CS"/>
              </w:rPr>
            </w:pPr>
          </w:p>
          <w:p w14:paraId="6B2B4DD3" w14:textId="77777777" w:rsidR="00E62B6F" w:rsidRPr="008D184A" w:rsidRDefault="00E62B6F" w:rsidP="00642884">
            <w:pPr>
              <w:pStyle w:val="ListParagraph"/>
              <w:numPr>
                <w:ilvl w:val="0"/>
                <w:numId w:val="171"/>
              </w:numPr>
              <w:autoSpaceDE w:val="0"/>
              <w:autoSpaceDN w:val="0"/>
              <w:adjustRightInd w:val="0"/>
              <w:jc w:val="both"/>
              <w:rPr>
                <w:i/>
                <w:iCs/>
                <w:lang w:val="sr-Cyrl-CS"/>
              </w:rPr>
            </w:pPr>
            <w:r w:rsidRPr="008D184A">
              <w:rPr>
                <w:lang w:val="sr-Cyrl-CS"/>
              </w:rPr>
              <w:t xml:space="preserve">Напиши задате речи у одређеним облицима, </w:t>
            </w:r>
            <w:r w:rsidRPr="008D184A">
              <w:rPr>
                <w:i/>
                <w:iCs/>
                <w:lang w:val="sr-Cyrl-CS"/>
              </w:rPr>
              <w:t xml:space="preserve">акцентуј </w:t>
            </w:r>
            <w:r w:rsidRPr="008D184A">
              <w:rPr>
                <w:lang w:val="sr-Cyrl-CS"/>
              </w:rPr>
              <w:t xml:space="preserve">их и обележи </w:t>
            </w:r>
            <w:r w:rsidRPr="008D184A">
              <w:rPr>
                <w:i/>
                <w:iCs/>
                <w:lang w:val="sr-Cyrl-CS"/>
              </w:rPr>
              <w:t>неакцентовану дужину.</w:t>
            </w:r>
          </w:p>
          <w:p w14:paraId="7755996D" w14:textId="77777777" w:rsidR="00E62B6F" w:rsidRPr="008D184A" w:rsidRDefault="00E62B6F" w:rsidP="009A4DD4">
            <w:pPr>
              <w:autoSpaceDE w:val="0"/>
              <w:autoSpaceDN w:val="0"/>
              <w:adjustRightInd w:val="0"/>
              <w:jc w:val="both"/>
              <w:rPr>
                <w:lang w:val="sr-Cyrl-CS"/>
              </w:rPr>
            </w:pPr>
            <w:r w:rsidRPr="008D184A">
              <w:rPr>
                <w:lang w:val="sr-Cyrl-CS"/>
              </w:rPr>
              <w:t xml:space="preserve">            жена ___________________ (генитив једнине)</w:t>
            </w:r>
          </w:p>
          <w:p w14:paraId="29EBDB84" w14:textId="77777777" w:rsidR="00E62B6F" w:rsidRPr="008D184A" w:rsidRDefault="00E62B6F" w:rsidP="009A4DD4">
            <w:pPr>
              <w:autoSpaceDE w:val="0"/>
              <w:autoSpaceDN w:val="0"/>
              <w:adjustRightInd w:val="0"/>
              <w:jc w:val="both"/>
              <w:rPr>
                <w:lang w:val="sr-Cyrl-CS"/>
              </w:rPr>
            </w:pPr>
            <w:r w:rsidRPr="008D184A">
              <w:rPr>
                <w:lang w:val="sr-Cyrl-CS"/>
              </w:rPr>
              <w:t xml:space="preserve">            вода ___________________ (инструментал једнине)</w:t>
            </w:r>
          </w:p>
          <w:p w14:paraId="5851269A" w14:textId="77777777" w:rsidR="00E62B6F" w:rsidRPr="008D184A" w:rsidRDefault="00E62B6F" w:rsidP="009A4DD4">
            <w:pPr>
              <w:autoSpaceDE w:val="0"/>
              <w:autoSpaceDN w:val="0"/>
              <w:adjustRightInd w:val="0"/>
              <w:jc w:val="both"/>
              <w:rPr>
                <w:lang w:val="sr-Cyrl-CS"/>
              </w:rPr>
            </w:pPr>
            <w:r w:rsidRPr="008D184A">
              <w:rPr>
                <w:lang w:val="sr-Cyrl-CS"/>
              </w:rPr>
              <w:t xml:space="preserve">            ученик ___________________ (генитив множине)</w:t>
            </w:r>
          </w:p>
          <w:p w14:paraId="3C42BF02" w14:textId="3A9E2858" w:rsidR="00E62B6F" w:rsidRPr="006D13B7" w:rsidRDefault="00E62B6F" w:rsidP="009A4DD4">
            <w:pPr>
              <w:autoSpaceDE w:val="0"/>
              <w:autoSpaceDN w:val="0"/>
              <w:adjustRightInd w:val="0"/>
              <w:jc w:val="both"/>
              <w:rPr>
                <w:b/>
                <w:bCs/>
                <w:lang w:val="sr-Cyrl-CS"/>
              </w:rPr>
            </w:pPr>
            <w:r w:rsidRPr="008D184A">
              <w:rPr>
                <w:lang w:val="sr-Cyrl-CS"/>
              </w:rPr>
              <w:t xml:space="preserve">            пас ___________________</w:t>
            </w:r>
            <w:r w:rsidR="00C9398D" w:rsidRPr="006D13B7">
              <w:rPr>
                <w:lang w:val="sr-Cyrl-CS"/>
              </w:rPr>
              <w:t xml:space="preserve"> </w:t>
            </w:r>
            <w:r w:rsidR="00C9398D" w:rsidRPr="008D184A">
              <w:rPr>
                <w:lang w:val="sr-Cyrl-CS"/>
              </w:rPr>
              <w:t>(генитив множине)</w:t>
            </w:r>
          </w:p>
          <w:p w14:paraId="67A67A21" w14:textId="77777777" w:rsidR="00E62B6F" w:rsidRPr="008D184A" w:rsidRDefault="00E62B6F" w:rsidP="00642884">
            <w:pPr>
              <w:pStyle w:val="ListParagraph"/>
              <w:numPr>
                <w:ilvl w:val="0"/>
                <w:numId w:val="171"/>
              </w:numPr>
              <w:autoSpaceDE w:val="0"/>
              <w:autoSpaceDN w:val="0"/>
              <w:adjustRightInd w:val="0"/>
              <w:jc w:val="both"/>
              <w:rPr>
                <w:lang w:val="sr-Cyrl-CS"/>
              </w:rPr>
            </w:pPr>
            <w:r w:rsidRPr="008D184A">
              <w:rPr>
                <w:i/>
                <w:iCs/>
                <w:lang w:val="sr-Cyrl-CS"/>
              </w:rPr>
              <w:t xml:space="preserve">Акцентуј </w:t>
            </w:r>
            <w:r w:rsidRPr="008D184A">
              <w:rPr>
                <w:lang w:val="sr-Cyrl-CS"/>
              </w:rPr>
              <w:t>реченицу.</w:t>
            </w:r>
          </w:p>
          <w:p w14:paraId="78A82BFC" w14:textId="77777777" w:rsidR="00E62B6F" w:rsidRPr="008D184A" w:rsidRDefault="00E62B6F" w:rsidP="009A4DD4">
            <w:pPr>
              <w:autoSpaceDE w:val="0"/>
              <w:autoSpaceDN w:val="0"/>
              <w:adjustRightInd w:val="0"/>
              <w:jc w:val="both"/>
              <w:rPr>
                <w:lang w:val="sr-Cyrl-CS"/>
              </w:rPr>
            </w:pPr>
            <w:r w:rsidRPr="008D184A">
              <w:rPr>
                <w:lang w:val="sr-Cyrl-CS"/>
              </w:rPr>
              <w:t xml:space="preserve">           Додај ми, молим те, тај зелени шешир!</w:t>
            </w:r>
          </w:p>
          <w:p w14:paraId="66AC673E" w14:textId="77777777" w:rsidR="00E62B6F" w:rsidRPr="008D184A" w:rsidRDefault="00E62B6F" w:rsidP="009A4DD4">
            <w:pPr>
              <w:autoSpaceDE w:val="0"/>
              <w:autoSpaceDN w:val="0"/>
              <w:adjustRightInd w:val="0"/>
              <w:jc w:val="both"/>
              <w:rPr>
                <w:lang w:val="sr-Cyrl-CS"/>
              </w:rPr>
            </w:pPr>
            <w:r w:rsidRPr="008D184A">
              <w:rPr>
                <w:lang w:val="sr-Cyrl-CS"/>
              </w:rPr>
              <w:t xml:space="preserve">           </w:t>
            </w:r>
          </w:p>
          <w:p w14:paraId="7F01A9BC" w14:textId="77777777" w:rsidR="00E62B6F" w:rsidRPr="008D184A" w:rsidRDefault="00E62B6F" w:rsidP="009A4DD4">
            <w:pPr>
              <w:autoSpaceDE w:val="0"/>
              <w:autoSpaceDN w:val="0"/>
              <w:adjustRightInd w:val="0"/>
              <w:jc w:val="both"/>
              <w:rPr>
                <w:lang w:val="sr-Cyrl-CS"/>
              </w:rPr>
            </w:pPr>
            <w:r w:rsidRPr="008D184A">
              <w:rPr>
                <w:lang w:val="sr-Cyrl-CS"/>
              </w:rPr>
              <w:t>Да се подсетимо.</w:t>
            </w:r>
          </w:p>
          <w:p w14:paraId="7DD986EE" w14:textId="77777777" w:rsidR="00E62B6F" w:rsidRPr="008D184A" w:rsidRDefault="00E62B6F" w:rsidP="00642884">
            <w:pPr>
              <w:pStyle w:val="ListParagraph"/>
              <w:numPr>
                <w:ilvl w:val="0"/>
                <w:numId w:val="170"/>
              </w:numPr>
              <w:autoSpaceDE w:val="0"/>
              <w:autoSpaceDN w:val="0"/>
              <w:adjustRightInd w:val="0"/>
              <w:jc w:val="both"/>
              <w:rPr>
                <w:lang w:val="sr-Cyrl-CS"/>
              </w:rPr>
            </w:pPr>
            <w:r w:rsidRPr="008D184A">
              <w:rPr>
                <w:lang w:val="sr-Cyrl-CS"/>
              </w:rPr>
              <w:t xml:space="preserve">У српском језику постоје </w:t>
            </w:r>
            <w:r w:rsidRPr="008D184A">
              <w:rPr>
                <w:b/>
                <w:bCs/>
                <w:lang w:val="sr-Cyrl-CS"/>
              </w:rPr>
              <w:t>четири акцента</w:t>
            </w:r>
            <w:r w:rsidRPr="008D184A">
              <w:rPr>
                <w:lang w:val="sr-Cyrl-CS"/>
              </w:rPr>
              <w:t xml:space="preserve">: </w:t>
            </w:r>
            <w:r w:rsidRPr="008D184A">
              <w:rPr>
                <w:b/>
                <w:bCs/>
                <w:lang w:val="sr-Cyrl-CS"/>
              </w:rPr>
              <w:t xml:space="preserve">два дуга </w:t>
            </w:r>
            <w:r w:rsidRPr="008D184A">
              <w:rPr>
                <w:lang w:val="sr-Cyrl-CS"/>
              </w:rPr>
              <w:t xml:space="preserve">и </w:t>
            </w:r>
            <w:r w:rsidRPr="008D184A">
              <w:rPr>
                <w:b/>
                <w:bCs/>
                <w:lang w:val="sr-Cyrl-CS"/>
              </w:rPr>
              <w:t>два кратка</w:t>
            </w:r>
            <w:r w:rsidRPr="008D184A">
              <w:rPr>
                <w:lang w:val="sr-Cyrl-CS"/>
              </w:rPr>
              <w:t xml:space="preserve">; </w:t>
            </w:r>
          </w:p>
          <w:p w14:paraId="1D1A5F8F" w14:textId="77777777" w:rsidR="00E62B6F" w:rsidRPr="008D184A" w:rsidRDefault="00E62B6F" w:rsidP="009A4DD4">
            <w:pPr>
              <w:autoSpaceDE w:val="0"/>
              <w:autoSpaceDN w:val="0"/>
              <w:adjustRightInd w:val="0"/>
              <w:jc w:val="both"/>
              <w:rPr>
                <w:lang w:val="sr-Cyrl-CS"/>
              </w:rPr>
            </w:pPr>
            <w:r w:rsidRPr="008D184A">
              <w:rPr>
                <w:lang w:val="sr-Cyrl-CS"/>
              </w:rPr>
              <w:t xml:space="preserve">            два акцента су са силазном интонацијом, а два акцента с узлазном</w:t>
            </w:r>
          </w:p>
          <w:p w14:paraId="17D0B79C" w14:textId="77777777" w:rsidR="00E62B6F" w:rsidRPr="008D184A" w:rsidRDefault="00E62B6F" w:rsidP="009A4DD4">
            <w:pPr>
              <w:autoSpaceDE w:val="0"/>
              <w:autoSpaceDN w:val="0"/>
              <w:adjustRightInd w:val="0"/>
              <w:jc w:val="both"/>
              <w:rPr>
                <w:b/>
                <w:bCs/>
                <w:lang w:val="sr-Cyrl-CS"/>
              </w:rPr>
            </w:pPr>
            <w:r w:rsidRPr="008D184A">
              <w:rPr>
                <w:lang w:val="sr-Cyrl-CS"/>
              </w:rPr>
              <w:t xml:space="preserve">            интонацијом.</w:t>
            </w:r>
          </w:p>
          <w:p w14:paraId="3D209A2A" w14:textId="77777777" w:rsidR="00E62B6F" w:rsidRPr="008D184A" w:rsidRDefault="00E62B6F" w:rsidP="00642884">
            <w:pPr>
              <w:pStyle w:val="ListParagraph"/>
              <w:numPr>
                <w:ilvl w:val="0"/>
                <w:numId w:val="170"/>
              </w:numPr>
              <w:autoSpaceDE w:val="0"/>
              <w:autoSpaceDN w:val="0"/>
              <w:adjustRightInd w:val="0"/>
              <w:jc w:val="both"/>
              <w:rPr>
                <w:lang w:val="sr-Cyrl-CS"/>
              </w:rPr>
            </w:pPr>
            <w:r w:rsidRPr="008D184A">
              <w:rPr>
                <w:b/>
                <w:bCs/>
                <w:lang w:val="sr-Cyrl-CS"/>
              </w:rPr>
              <w:t xml:space="preserve">Силазни акценти </w:t>
            </w:r>
            <w:r w:rsidRPr="008D184A">
              <w:rPr>
                <w:lang w:val="sr-Cyrl-CS"/>
              </w:rPr>
              <w:t>могу стајати само на првом слогу.</w:t>
            </w:r>
          </w:p>
          <w:p w14:paraId="26C70378" w14:textId="77777777" w:rsidR="00E62B6F" w:rsidRPr="008D184A" w:rsidRDefault="00E62B6F" w:rsidP="00642884">
            <w:pPr>
              <w:pStyle w:val="ListParagraph"/>
              <w:numPr>
                <w:ilvl w:val="0"/>
                <w:numId w:val="170"/>
              </w:numPr>
              <w:autoSpaceDE w:val="0"/>
              <w:autoSpaceDN w:val="0"/>
              <w:adjustRightInd w:val="0"/>
              <w:jc w:val="both"/>
              <w:rPr>
                <w:lang w:val="sr-Cyrl-CS"/>
              </w:rPr>
            </w:pPr>
            <w:r w:rsidRPr="008D184A">
              <w:rPr>
                <w:lang w:val="sr-Cyrl-CS"/>
              </w:rPr>
              <w:t>На првом слогу вишесложних речи могу стајати сва четири акцента.</w:t>
            </w:r>
          </w:p>
          <w:p w14:paraId="3BDCCDA3" w14:textId="77777777" w:rsidR="00E62B6F" w:rsidRPr="008D184A" w:rsidRDefault="00E62B6F" w:rsidP="00642884">
            <w:pPr>
              <w:pStyle w:val="ListParagraph"/>
              <w:numPr>
                <w:ilvl w:val="0"/>
                <w:numId w:val="170"/>
              </w:numPr>
              <w:autoSpaceDE w:val="0"/>
              <w:autoSpaceDN w:val="0"/>
              <w:adjustRightInd w:val="0"/>
              <w:jc w:val="both"/>
              <w:rPr>
                <w:b/>
                <w:bCs/>
                <w:lang w:val="sr-Cyrl-CS"/>
              </w:rPr>
            </w:pPr>
            <w:r w:rsidRPr="008D184A">
              <w:rPr>
                <w:lang w:val="sr-Cyrl-CS"/>
              </w:rPr>
              <w:t xml:space="preserve">На унутрашњем слогу вишесложних речи могу стајати само </w:t>
            </w:r>
            <w:r w:rsidRPr="008D184A">
              <w:rPr>
                <w:b/>
                <w:bCs/>
                <w:lang w:val="sr-Cyrl-CS"/>
              </w:rPr>
              <w:t>узлазни</w:t>
            </w:r>
          </w:p>
          <w:p w14:paraId="20C9C527" w14:textId="77777777" w:rsidR="00E62B6F" w:rsidRPr="008D184A" w:rsidRDefault="00E62B6F" w:rsidP="009A4DD4">
            <w:pPr>
              <w:autoSpaceDE w:val="0"/>
              <w:autoSpaceDN w:val="0"/>
              <w:adjustRightInd w:val="0"/>
              <w:jc w:val="both"/>
              <w:rPr>
                <w:lang w:val="sr-Cyrl-CS"/>
              </w:rPr>
            </w:pPr>
            <w:r w:rsidRPr="008D184A">
              <w:rPr>
                <w:b/>
                <w:bCs/>
                <w:lang w:val="sr-Cyrl-CS"/>
              </w:rPr>
              <w:t xml:space="preserve">            акценти</w:t>
            </w:r>
            <w:r w:rsidRPr="008D184A">
              <w:rPr>
                <w:lang w:val="sr-Cyrl-CS"/>
              </w:rPr>
              <w:t>.</w:t>
            </w:r>
          </w:p>
          <w:p w14:paraId="779D21F6" w14:textId="77777777" w:rsidR="00E62B6F" w:rsidRPr="008D184A" w:rsidRDefault="00E62B6F" w:rsidP="00642884">
            <w:pPr>
              <w:pStyle w:val="ListParagraph"/>
              <w:numPr>
                <w:ilvl w:val="0"/>
                <w:numId w:val="170"/>
              </w:numPr>
              <w:autoSpaceDE w:val="0"/>
              <w:autoSpaceDN w:val="0"/>
              <w:adjustRightInd w:val="0"/>
              <w:jc w:val="both"/>
              <w:rPr>
                <w:lang w:val="sr-Cyrl-CS"/>
              </w:rPr>
            </w:pPr>
            <w:r w:rsidRPr="008D184A">
              <w:rPr>
                <w:lang w:val="sr-Cyrl-CS"/>
              </w:rPr>
              <w:t>Акценат не може стајати на последњем слогу.</w:t>
            </w:r>
          </w:p>
          <w:p w14:paraId="622CCE6E" w14:textId="77777777" w:rsidR="00E62B6F" w:rsidRPr="008D184A" w:rsidRDefault="00E62B6F" w:rsidP="00642884">
            <w:pPr>
              <w:pStyle w:val="ListParagraph"/>
              <w:numPr>
                <w:ilvl w:val="0"/>
                <w:numId w:val="170"/>
              </w:numPr>
              <w:autoSpaceDE w:val="0"/>
              <w:autoSpaceDN w:val="0"/>
              <w:adjustRightInd w:val="0"/>
              <w:jc w:val="both"/>
              <w:rPr>
                <w:lang w:val="sr-Cyrl-CS"/>
              </w:rPr>
            </w:pPr>
            <w:r w:rsidRPr="008D184A">
              <w:rPr>
                <w:lang w:val="sr-Cyrl-CS"/>
              </w:rPr>
              <w:t xml:space="preserve">Иза акцентованих слогова налази се </w:t>
            </w:r>
            <w:r w:rsidRPr="008D184A">
              <w:rPr>
                <w:b/>
                <w:bCs/>
                <w:lang w:val="sr-Cyrl-CS"/>
              </w:rPr>
              <w:t>неакцентована дужина</w:t>
            </w:r>
            <w:r w:rsidRPr="008D184A">
              <w:rPr>
                <w:lang w:val="sr-Cyrl-CS"/>
              </w:rPr>
              <w:t>.</w:t>
            </w:r>
          </w:p>
          <w:p w14:paraId="6BF839BC" w14:textId="77777777" w:rsidR="00E62B6F" w:rsidRPr="008D184A" w:rsidRDefault="00E62B6F" w:rsidP="00642884">
            <w:pPr>
              <w:pStyle w:val="ListParagraph"/>
              <w:numPr>
                <w:ilvl w:val="0"/>
                <w:numId w:val="170"/>
              </w:numPr>
              <w:autoSpaceDE w:val="0"/>
              <w:autoSpaceDN w:val="0"/>
              <w:adjustRightInd w:val="0"/>
              <w:jc w:val="both"/>
              <w:rPr>
                <w:lang w:val="sr-Cyrl-CS"/>
              </w:rPr>
            </w:pPr>
            <w:r w:rsidRPr="008D184A">
              <w:rPr>
                <w:lang w:val="sr-Cyrl-CS"/>
              </w:rPr>
              <w:t xml:space="preserve">Код дугоузлазног акцента глас се само пење. Код дугосилазног акцента </w:t>
            </w:r>
          </w:p>
          <w:p w14:paraId="2CCBD117" w14:textId="77777777" w:rsidR="00E62B6F" w:rsidRPr="008D184A" w:rsidRDefault="00E62B6F" w:rsidP="009A4DD4">
            <w:pPr>
              <w:pStyle w:val="ListParagraph"/>
              <w:autoSpaceDE w:val="0"/>
              <w:autoSpaceDN w:val="0"/>
              <w:adjustRightInd w:val="0"/>
              <w:jc w:val="both"/>
              <w:rPr>
                <w:lang w:val="sr-Cyrl-CS"/>
              </w:rPr>
            </w:pPr>
            <w:r w:rsidRPr="008D184A">
              <w:rPr>
                <w:lang w:val="sr-Cyrl-CS"/>
              </w:rPr>
              <w:t>глас се донекле пење, а онда се спушта.</w:t>
            </w:r>
          </w:p>
          <w:p w14:paraId="2221397F" w14:textId="77777777" w:rsidR="00E62B6F" w:rsidRPr="008D184A" w:rsidRDefault="00E62B6F" w:rsidP="009A4DD4">
            <w:pPr>
              <w:autoSpaceDE w:val="0"/>
              <w:autoSpaceDN w:val="0"/>
              <w:adjustRightInd w:val="0"/>
              <w:jc w:val="both"/>
              <w:rPr>
                <w:lang w:val="sr-Cyrl-CS"/>
              </w:rPr>
            </w:pPr>
          </w:p>
          <w:p w14:paraId="6FA78451" w14:textId="77777777" w:rsidR="00E62B6F" w:rsidRPr="008D184A" w:rsidRDefault="00E62B6F" w:rsidP="00642884">
            <w:pPr>
              <w:pStyle w:val="ListParagraph"/>
              <w:numPr>
                <w:ilvl w:val="0"/>
                <w:numId w:val="171"/>
              </w:numPr>
              <w:autoSpaceDE w:val="0"/>
              <w:autoSpaceDN w:val="0"/>
              <w:adjustRightInd w:val="0"/>
              <w:jc w:val="both"/>
              <w:rPr>
                <w:lang w:val="sr-Cyrl-CS"/>
              </w:rPr>
            </w:pPr>
            <w:r w:rsidRPr="008D184A">
              <w:rPr>
                <w:lang w:val="sr-Cyrl-CS"/>
              </w:rPr>
              <w:t>Подсети се у којим се све случајевима јавља неакцентована дужина у источнохерцеговачком дијалекту. Наведи примере.</w:t>
            </w:r>
          </w:p>
          <w:p w14:paraId="088C06B3" w14:textId="77777777" w:rsidR="00E62B6F" w:rsidRPr="008D184A" w:rsidRDefault="00E62B6F" w:rsidP="009A4DD4">
            <w:pPr>
              <w:pStyle w:val="ListParagraph"/>
              <w:autoSpaceDE w:val="0"/>
              <w:autoSpaceDN w:val="0"/>
              <w:adjustRightInd w:val="0"/>
              <w:jc w:val="both"/>
              <w:rPr>
                <w:lang w:val="sr-Cyrl-CS"/>
              </w:rPr>
            </w:pPr>
            <w:r w:rsidRPr="008D184A">
              <w:rPr>
                <w:lang w:val="sr-Cyrl-CS"/>
              </w:rPr>
              <w:t>________________________________________________________________</w:t>
            </w:r>
          </w:p>
          <w:p w14:paraId="7EE9AA76" w14:textId="77777777" w:rsidR="00E62B6F" w:rsidRPr="008D184A" w:rsidRDefault="00E62B6F" w:rsidP="00642884">
            <w:pPr>
              <w:pStyle w:val="ListParagraph"/>
              <w:numPr>
                <w:ilvl w:val="0"/>
                <w:numId w:val="171"/>
              </w:numPr>
              <w:autoSpaceDE w:val="0"/>
              <w:autoSpaceDN w:val="0"/>
              <w:adjustRightInd w:val="0"/>
              <w:jc w:val="both"/>
              <w:rPr>
                <w:i/>
                <w:iCs/>
                <w:lang w:val="sr-Cyrl-CS"/>
              </w:rPr>
            </w:pPr>
            <w:r w:rsidRPr="008D184A">
              <w:rPr>
                <w:i/>
                <w:iCs/>
                <w:lang w:val="sr-Cyrl-CS"/>
              </w:rPr>
              <w:t xml:space="preserve">Обележи акценте </w:t>
            </w:r>
            <w:r w:rsidRPr="008D184A">
              <w:rPr>
                <w:lang w:val="sr-Cyrl-CS"/>
              </w:rPr>
              <w:t xml:space="preserve">и </w:t>
            </w:r>
            <w:r w:rsidRPr="008D184A">
              <w:rPr>
                <w:i/>
                <w:iCs/>
                <w:lang w:val="sr-Cyrl-CS"/>
              </w:rPr>
              <w:t xml:space="preserve">неакцентоване дужине </w:t>
            </w:r>
            <w:r w:rsidRPr="008D184A">
              <w:rPr>
                <w:lang w:val="sr-Cyrl-CS"/>
              </w:rPr>
              <w:t>на речима:</w:t>
            </w:r>
          </w:p>
          <w:p w14:paraId="653D5BDD" w14:textId="77777777" w:rsidR="00E62B6F" w:rsidRPr="008D184A" w:rsidRDefault="00E62B6F" w:rsidP="009A4DD4">
            <w:pPr>
              <w:autoSpaceDE w:val="0"/>
              <w:autoSpaceDN w:val="0"/>
              <w:adjustRightInd w:val="0"/>
              <w:jc w:val="both"/>
              <w:rPr>
                <w:lang w:val="sr-Cyrl-CS"/>
              </w:rPr>
            </w:pPr>
            <w:r w:rsidRPr="008D184A">
              <w:rPr>
                <w:lang w:val="sr-Cyrl-CS"/>
              </w:rPr>
              <w:t xml:space="preserve">            сваки, радијаху, певајући, трчавши, отпеван</w:t>
            </w:r>
          </w:p>
          <w:p w14:paraId="7DFA15CF" w14:textId="77777777" w:rsidR="00E62B6F" w:rsidRPr="008D184A" w:rsidRDefault="00E62B6F" w:rsidP="009A4DD4">
            <w:pPr>
              <w:autoSpaceDE w:val="0"/>
              <w:autoSpaceDN w:val="0"/>
              <w:adjustRightInd w:val="0"/>
              <w:jc w:val="both"/>
              <w:rPr>
                <w:lang w:val="sr-Cyrl-CS"/>
              </w:rPr>
            </w:pPr>
          </w:p>
        </w:tc>
      </w:tr>
      <w:tr w:rsidR="00E62B6F" w:rsidRPr="006D13B7" w14:paraId="1F18D7AA" w14:textId="77777777" w:rsidTr="00BF1CFA">
        <w:tc>
          <w:tcPr>
            <w:tcW w:w="8642" w:type="dxa"/>
          </w:tcPr>
          <w:p w14:paraId="352FD7B8" w14:textId="77777777" w:rsidR="00E62B6F" w:rsidRPr="008D184A" w:rsidRDefault="00E62B6F" w:rsidP="009A4DD4">
            <w:pPr>
              <w:rPr>
                <w:i/>
                <w:lang w:val="sr-Cyrl-CS"/>
              </w:rPr>
            </w:pPr>
            <w:r w:rsidRPr="008D184A">
              <w:rPr>
                <w:i/>
                <w:lang w:val="sr-Cyrl-CS"/>
              </w:rPr>
              <w:lastRenderedPageBreak/>
              <w:t>Завршни део часа</w:t>
            </w:r>
          </w:p>
          <w:p w14:paraId="077386CA" w14:textId="77777777" w:rsidR="00E62B6F" w:rsidRPr="008D184A" w:rsidRDefault="00E62B6F" w:rsidP="009A4DD4">
            <w:pPr>
              <w:rPr>
                <w:i/>
                <w:lang w:val="sr-Cyrl-CS"/>
              </w:rPr>
            </w:pPr>
          </w:p>
          <w:p w14:paraId="760697CC" w14:textId="77777777" w:rsidR="00E62B6F" w:rsidRPr="008D184A" w:rsidRDefault="00E62B6F" w:rsidP="00642884">
            <w:pPr>
              <w:pStyle w:val="ListParagraph"/>
              <w:numPr>
                <w:ilvl w:val="0"/>
                <w:numId w:val="170"/>
              </w:numPr>
              <w:rPr>
                <w:lang w:val="sr-Cyrl-CS"/>
              </w:rPr>
            </w:pPr>
            <w:r w:rsidRPr="008D184A">
              <w:rPr>
                <w:lang w:val="sr-Cyrl-CS"/>
              </w:rPr>
              <w:t xml:space="preserve">У завршном делу часа ученици постављају питања једни другима у вези с </w:t>
            </w:r>
            <w:r w:rsidRPr="008D184A">
              <w:rPr>
                <w:lang w:val="sr-Cyrl-RS"/>
              </w:rPr>
              <w:t>гeнитивом множине именица женског рода на -а.</w:t>
            </w:r>
          </w:p>
          <w:p w14:paraId="75FA5196" w14:textId="77777777" w:rsidR="00E62B6F" w:rsidRPr="008D184A" w:rsidRDefault="00E62B6F" w:rsidP="009A4DD4">
            <w:pPr>
              <w:pStyle w:val="ListParagraph"/>
              <w:rPr>
                <w:lang w:val="sr-Cyrl-CS"/>
              </w:rPr>
            </w:pPr>
          </w:p>
        </w:tc>
      </w:tr>
      <w:tr w:rsidR="00E62B6F" w:rsidRPr="006D13B7" w14:paraId="6FF89AC3" w14:textId="77777777" w:rsidTr="00BF1CFA">
        <w:tc>
          <w:tcPr>
            <w:tcW w:w="8642" w:type="dxa"/>
          </w:tcPr>
          <w:p w14:paraId="17164517" w14:textId="77777777" w:rsidR="00E62B6F" w:rsidRPr="008D184A" w:rsidRDefault="00E62B6F" w:rsidP="009A4DD4">
            <w:pPr>
              <w:rPr>
                <w:i/>
                <w:lang w:val="sr-Cyrl-CS"/>
              </w:rPr>
            </w:pPr>
            <w:r w:rsidRPr="008D184A">
              <w:rPr>
                <w:i/>
                <w:lang w:val="sr-Cyrl-CS"/>
              </w:rPr>
              <w:t>Евалуација – анализа часа (запажања наставника)</w:t>
            </w:r>
          </w:p>
          <w:p w14:paraId="4C653CE6" w14:textId="77777777" w:rsidR="00E62B6F" w:rsidRPr="008D184A" w:rsidRDefault="00E62B6F" w:rsidP="009A4DD4">
            <w:pPr>
              <w:rPr>
                <w:i/>
                <w:lang w:val="sr-Cyrl-CS"/>
              </w:rPr>
            </w:pPr>
          </w:p>
          <w:p w14:paraId="62DE3093" w14:textId="77777777" w:rsidR="00E62B6F" w:rsidRPr="008D184A" w:rsidRDefault="00E62B6F" w:rsidP="009A4DD4">
            <w:pPr>
              <w:rPr>
                <w:lang w:val="sr-Cyrl-CS"/>
              </w:rPr>
            </w:pPr>
            <w:r w:rsidRPr="008D184A">
              <w:rPr>
                <w:lang w:val="sr-Cyrl-CS"/>
              </w:rPr>
              <w:t>Наставник бележи у којој мери ученици владају знањем из фонетике.</w:t>
            </w:r>
          </w:p>
          <w:p w14:paraId="00FA5C43" w14:textId="77777777" w:rsidR="00E62B6F" w:rsidRPr="008D184A" w:rsidRDefault="00E62B6F" w:rsidP="009A4DD4">
            <w:pPr>
              <w:rPr>
                <w:lang w:val="sr-Cyrl-CS"/>
              </w:rPr>
            </w:pPr>
          </w:p>
          <w:p w14:paraId="1FB21630" w14:textId="77777777" w:rsidR="00E62B6F" w:rsidRPr="008D184A" w:rsidRDefault="00E62B6F" w:rsidP="009A4DD4">
            <w:pPr>
              <w:rPr>
                <w:lang w:val="sr-Cyrl-CS"/>
              </w:rPr>
            </w:pPr>
          </w:p>
          <w:p w14:paraId="0E09EA7C" w14:textId="77777777" w:rsidR="00E62B6F" w:rsidRPr="008D184A" w:rsidRDefault="00E62B6F" w:rsidP="009A4DD4">
            <w:pPr>
              <w:rPr>
                <w:lang w:val="sr-Cyrl-CS"/>
              </w:rPr>
            </w:pPr>
          </w:p>
          <w:p w14:paraId="2D755B1F" w14:textId="77777777" w:rsidR="00E62B6F" w:rsidRPr="008D184A" w:rsidRDefault="00E62B6F" w:rsidP="009A4DD4">
            <w:pPr>
              <w:rPr>
                <w:i/>
                <w:lang w:val="sr-Cyrl-CS"/>
              </w:rPr>
            </w:pPr>
          </w:p>
          <w:p w14:paraId="0A357BB6" w14:textId="77777777" w:rsidR="00E62B6F" w:rsidRPr="008D184A" w:rsidRDefault="00E62B6F" w:rsidP="009A4DD4">
            <w:pPr>
              <w:rPr>
                <w:i/>
                <w:lang w:val="sr-Cyrl-CS"/>
              </w:rPr>
            </w:pPr>
          </w:p>
          <w:p w14:paraId="40D79CDE" w14:textId="77777777" w:rsidR="00E62B6F" w:rsidRPr="008D184A" w:rsidRDefault="00E62B6F" w:rsidP="009A4DD4">
            <w:pPr>
              <w:rPr>
                <w:i/>
                <w:lang w:val="sr-Cyrl-CS"/>
              </w:rPr>
            </w:pPr>
          </w:p>
          <w:p w14:paraId="2AA9C522" w14:textId="77777777" w:rsidR="00E62B6F" w:rsidRPr="008D184A" w:rsidRDefault="00E62B6F" w:rsidP="009A4DD4">
            <w:pPr>
              <w:rPr>
                <w:i/>
                <w:lang w:val="sr-Cyrl-CS"/>
              </w:rPr>
            </w:pPr>
          </w:p>
          <w:p w14:paraId="4DFC684A" w14:textId="77777777" w:rsidR="00E62B6F" w:rsidRPr="008D184A" w:rsidRDefault="00E62B6F" w:rsidP="009A4DD4">
            <w:pPr>
              <w:rPr>
                <w:i/>
                <w:lang w:val="sr-Cyrl-CS"/>
              </w:rPr>
            </w:pPr>
          </w:p>
          <w:p w14:paraId="6739CEE6" w14:textId="77777777" w:rsidR="00E62B6F" w:rsidRPr="008D184A" w:rsidRDefault="00E62B6F" w:rsidP="009A4DD4">
            <w:pPr>
              <w:rPr>
                <w:i/>
                <w:lang w:val="sr-Cyrl-CS"/>
              </w:rPr>
            </w:pPr>
          </w:p>
          <w:p w14:paraId="2FC33C9A" w14:textId="77777777" w:rsidR="00E62B6F" w:rsidRPr="008D184A" w:rsidRDefault="00E62B6F" w:rsidP="009A4DD4">
            <w:pPr>
              <w:rPr>
                <w:i/>
                <w:lang w:val="sr-Cyrl-CS"/>
              </w:rPr>
            </w:pPr>
          </w:p>
        </w:tc>
      </w:tr>
    </w:tbl>
    <w:p w14:paraId="2F561B3C" w14:textId="54286694" w:rsidR="00E62B6F" w:rsidRDefault="00E62B6F" w:rsidP="00E62B6F">
      <w:pPr>
        <w:rPr>
          <w:lang w:val="sr-Cyrl-CS"/>
        </w:rPr>
      </w:pPr>
    </w:p>
    <w:p w14:paraId="2CF42292" w14:textId="77777777" w:rsidR="000D3A51" w:rsidRPr="008D184A" w:rsidRDefault="000D3A51" w:rsidP="00E62B6F">
      <w:pPr>
        <w:rPr>
          <w:lang w:val="sr-Cyrl-CS"/>
        </w:rPr>
      </w:pPr>
    </w:p>
    <w:tbl>
      <w:tblPr>
        <w:tblStyle w:val="TableGrid"/>
        <w:tblW w:w="0" w:type="auto"/>
        <w:tblLayout w:type="fixed"/>
        <w:tblLook w:val="01E0" w:firstRow="1" w:lastRow="1" w:firstColumn="1" w:lastColumn="1" w:noHBand="0" w:noVBand="0"/>
      </w:tblPr>
      <w:tblGrid>
        <w:gridCol w:w="1437"/>
        <w:gridCol w:w="3579"/>
        <w:gridCol w:w="2153"/>
        <w:gridCol w:w="1478"/>
      </w:tblGrid>
      <w:tr w:rsidR="009236C9" w:rsidRPr="008D184A" w14:paraId="2C377383" w14:textId="77777777" w:rsidTr="00BF1CFA">
        <w:tc>
          <w:tcPr>
            <w:tcW w:w="5016" w:type="dxa"/>
            <w:gridSpan w:val="2"/>
            <w:tcBorders>
              <w:top w:val="nil"/>
              <w:left w:val="nil"/>
            </w:tcBorders>
          </w:tcPr>
          <w:p w14:paraId="5B46ECFA" w14:textId="77777777" w:rsidR="009236C9" w:rsidRPr="008D184A" w:rsidRDefault="009236C9" w:rsidP="009A4DD4">
            <w:pPr>
              <w:rPr>
                <w:lang w:val="sr-Cyrl-RS"/>
              </w:rPr>
            </w:pPr>
          </w:p>
          <w:p w14:paraId="4AFE0CE2" w14:textId="77777777" w:rsidR="009236C9" w:rsidRPr="008D184A" w:rsidRDefault="009236C9" w:rsidP="009A4DD4">
            <w:pPr>
              <w:rPr>
                <w:lang w:val="sr-Cyrl-CS"/>
              </w:rPr>
            </w:pPr>
          </w:p>
        </w:tc>
        <w:tc>
          <w:tcPr>
            <w:tcW w:w="2153" w:type="dxa"/>
          </w:tcPr>
          <w:p w14:paraId="0F4120AF" w14:textId="77777777" w:rsidR="009236C9" w:rsidRPr="008D184A" w:rsidRDefault="009236C9" w:rsidP="009A4DD4">
            <w:pPr>
              <w:rPr>
                <w:i/>
              </w:rPr>
            </w:pPr>
            <w:r w:rsidRPr="008D184A">
              <w:rPr>
                <w:i/>
                <w:lang w:val="sr-Cyrl-CS"/>
              </w:rPr>
              <w:t xml:space="preserve">Разред и одељење  </w:t>
            </w:r>
            <w:r w:rsidRPr="008D184A">
              <w:t>VIII</w:t>
            </w:r>
          </w:p>
        </w:tc>
        <w:tc>
          <w:tcPr>
            <w:tcW w:w="1478" w:type="dxa"/>
          </w:tcPr>
          <w:p w14:paraId="508F803D" w14:textId="77777777" w:rsidR="009236C9" w:rsidRPr="008D184A" w:rsidRDefault="009236C9" w:rsidP="009A4DD4">
            <w:pPr>
              <w:rPr>
                <w:i/>
                <w:lang w:val="sr-Cyrl-CS"/>
              </w:rPr>
            </w:pPr>
            <w:r w:rsidRPr="008D184A">
              <w:rPr>
                <w:i/>
                <w:lang w:val="sr-Cyrl-CS"/>
              </w:rPr>
              <w:t>Датум</w:t>
            </w:r>
          </w:p>
        </w:tc>
      </w:tr>
      <w:tr w:rsidR="009236C9" w:rsidRPr="006D13B7" w14:paraId="1957041B" w14:textId="77777777" w:rsidTr="00BF1CFA">
        <w:tc>
          <w:tcPr>
            <w:tcW w:w="1437" w:type="dxa"/>
          </w:tcPr>
          <w:p w14:paraId="665729C7" w14:textId="77777777" w:rsidR="009236C9" w:rsidRPr="008D184A" w:rsidRDefault="009236C9" w:rsidP="009A4DD4">
            <w:pPr>
              <w:rPr>
                <w:i/>
                <w:lang w:val="sr-Cyrl-CS"/>
              </w:rPr>
            </w:pPr>
            <w:r w:rsidRPr="008D184A">
              <w:rPr>
                <w:i/>
                <w:lang w:val="sr-Cyrl-CS"/>
              </w:rPr>
              <w:t>Редни број часа</w:t>
            </w:r>
          </w:p>
          <w:p w14:paraId="38EA922F" w14:textId="77777777" w:rsidR="009236C9" w:rsidRPr="008D184A" w:rsidRDefault="009236C9" w:rsidP="009A4DD4">
            <w:pPr>
              <w:jc w:val="center"/>
            </w:pPr>
            <w:r w:rsidRPr="008D184A">
              <w:rPr>
                <w:lang w:val="sr-Cyrl-RS"/>
              </w:rPr>
              <w:t>123</w:t>
            </w:r>
            <w:r w:rsidRPr="008D184A">
              <w:t>.</w:t>
            </w:r>
          </w:p>
        </w:tc>
        <w:tc>
          <w:tcPr>
            <w:tcW w:w="7210" w:type="dxa"/>
            <w:gridSpan w:val="3"/>
          </w:tcPr>
          <w:p w14:paraId="19F6D537" w14:textId="77777777" w:rsidR="009236C9" w:rsidRPr="008D184A" w:rsidRDefault="009236C9" w:rsidP="009A4DD4">
            <w:pPr>
              <w:rPr>
                <w:i/>
              </w:rPr>
            </w:pPr>
            <w:r w:rsidRPr="008D184A">
              <w:rPr>
                <w:i/>
                <w:lang w:val="sr-Cyrl-CS"/>
              </w:rPr>
              <w:t xml:space="preserve">Наставна јединица: </w:t>
            </w:r>
          </w:p>
          <w:p w14:paraId="2D5E650A" w14:textId="77777777" w:rsidR="009236C9" w:rsidRPr="008D184A" w:rsidRDefault="009236C9" w:rsidP="009A4DD4">
            <w:pPr>
              <w:rPr>
                <w:lang w:val="sr-Cyrl-CS"/>
              </w:rPr>
            </w:pPr>
            <w:bookmarkStart w:id="114" w:name="_Hlk97236169"/>
            <w:r w:rsidRPr="008D184A">
              <w:rPr>
                <w:lang w:val="sr-Cyrl-RS"/>
              </w:rPr>
              <w:t xml:space="preserve">Ричард Бах: </w:t>
            </w:r>
            <w:r w:rsidRPr="008D184A">
              <w:rPr>
                <w:i/>
              </w:rPr>
              <w:t xml:space="preserve">Галеб </w:t>
            </w:r>
            <w:r w:rsidRPr="008D184A">
              <w:rPr>
                <w:i/>
                <w:lang w:val="sr-Cyrl-RS"/>
              </w:rPr>
              <w:t>Џ</w:t>
            </w:r>
            <w:r w:rsidRPr="008D184A">
              <w:rPr>
                <w:i/>
              </w:rPr>
              <w:t>онатан</w:t>
            </w:r>
            <w:r w:rsidRPr="008D184A">
              <w:rPr>
                <w:i/>
                <w:lang w:val="sr-Cyrl-RS"/>
              </w:rPr>
              <w:t xml:space="preserve"> Ливингстон</w:t>
            </w:r>
            <w:r w:rsidRPr="008D184A" w:rsidDel="00AC75B9">
              <w:rPr>
                <w:rFonts w:eastAsiaTheme="minorEastAsia"/>
              </w:rPr>
              <w:t xml:space="preserve"> </w:t>
            </w:r>
            <w:bookmarkEnd w:id="114"/>
          </w:p>
        </w:tc>
      </w:tr>
      <w:tr w:rsidR="009236C9" w:rsidRPr="006D13B7" w14:paraId="0DCCF22D" w14:textId="77777777" w:rsidTr="00BF1CFA">
        <w:trPr>
          <w:trHeight w:val="228"/>
        </w:trPr>
        <w:tc>
          <w:tcPr>
            <w:tcW w:w="8647" w:type="dxa"/>
            <w:gridSpan w:val="4"/>
          </w:tcPr>
          <w:p w14:paraId="3A45409F" w14:textId="77777777" w:rsidR="009236C9" w:rsidRPr="008D184A" w:rsidRDefault="009236C9" w:rsidP="009A4DD4">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9236C9" w:rsidRPr="008D184A" w14:paraId="05D3081F" w14:textId="77777777" w:rsidTr="00BF1CFA">
        <w:trPr>
          <w:trHeight w:val="227"/>
        </w:trPr>
        <w:tc>
          <w:tcPr>
            <w:tcW w:w="8647" w:type="dxa"/>
            <w:gridSpan w:val="4"/>
          </w:tcPr>
          <w:p w14:paraId="0A7356BB" w14:textId="77777777" w:rsidR="009236C9" w:rsidRPr="008D184A" w:rsidRDefault="009236C9" w:rsidP="009A4DD4">
            <w:pPr>
              <w:rPr>
                <w:lang w:val="sr-Cyrl-CS"/>
              </w:rPr>
            </w:pPr>
            <w:r w:rsidRPr="008D184A">
              <w:rPr>
                <w:i/>
                <w:lang w:val="sr-Cyrl-CS"/>
              </w:rPr>
              <w:t xml:space="preserve">Тип часа: </w:t>
            </w:r>
            <w:r w:rsidRPr="008D184A">
              <w:rPr>
                <w:lang w:val="sr-Cyrl-CS"/>
              </w:rPr>
              <w:t>обрада</w:t>
            </w:r>
          </w:p>
        </w:tc>
      </w:tr>
      <w:tr w:rsidR="009236C9" w:rsidRPr="008D184A" w14:paraId="5CCE90EF" w14:textId="77777777" w:rsidTr="00BF1CFA">
        <w:trPr>
          <w:trHeight w:val="227"/>
        </w:trPr>
        <w:tc>
          <w:tcPr>
            <w:tcW w:w="8647" w:type="dxa"/>
            <w:gridSpan w:val="4"/>
          </w:tcPr>
          <w:p w14:paraId="0BEB4BFB" w14:textId="77777777" w:rsidR="009236C9" w:rsidRPr="008D184A" w:rsidRDefault="009236C9" w:rsidP="009A4DD4">
            <w:pPr>
              <w:rPr>
                <w:lang w:val="sr-Cyrl-CS"/>
              </w:rPr>
            </w:pPr>
            <w:r w:rsidRPr="008D184A">
              <w:rPr>
                <w:i/>
                <w:lang w:val="sr-Cyrl-CS"/>
              </w:rPr>
              <w:t xml:space="preserve">Облик рада: </w:t>
            </w:r>
            <w:r w:rsidRPr="008D184A">
              <w:rPr>
                <w:lang w:val="sr-Cyrl-CS"/>
              </w:rPr>
              <w:t>фронтални, индивидуални</w:t>
            </w:r>
          </w:p>
        </w:tc>
      </w:tr>
      <w:tr w:rsidR="009236C9" w:rsidRPr="008D184A" w14:paraId="02D725B6" w14:textId="77777777" w:rsidTr="00BF1CFA">
        <w:trPr>
          <w:trHeight w:val="227"/>
        </w:trPr>
        <w:tc>
          <w:tcPr>
            <w:tcW w:w="8647" w:type="dxa"/>
            <w:gridSpan w:val="4"/>
          </w:tcPr>
          <w:p w14:paraId="7B9AF5DD" w14:textId="77777777" w:rsidR="009236C9" w:rsidRPr="008D184A" w:rsidRDefault="009236C9" w:rsidP="009A4DD4">
            <w:pPr>
              <w:rPr>
                <w:lang w:val="sr-Cyrl-RS"/>
              </w:rPr>
            </w:pPr>
            <w:r w:rsidRPr="008D184A">
              <w:rPr>
                <w:i/>
                <w:lang w:val="sr-Cyrl-CS"/>
              </w:rPr>
              <w:t xml:space="preserve">Метода рада: </w:t>
            </w:r>
            <w:r w:rsidRPr="008D184A">
              <w:rPr>
                <w:lang w:val="sr-Cyrl-CS"/>
              </w:rPr>
              <w:t>дијалошка, истраживачка</w:t>
            </w:r>
          </w:p>
        </w:tc>
      </w:tr>
      <w:tr w:rsidR="009236C9" w:rsidRPr="008D184A" w14:paraId="1318A3B1" w14:textId="77777777" w:rsidTr="00BF1CFA">
        <w:trPr>
          <w:trHeight w:val="227"/>
        </w:trPr>
        <w:tc>
          <w:tcPr>
            <w:tcW w:w="8647" w:type="dxa"/>
            <w:gridSpan w:val="4"/>
          </w:tcPr>
          <w:p w14:paraId="12CE6580" w14:textId="77777777" w:rsidR="009236C9" w:rsidRPr="008D184A" w:rsidRDefault="009236C9" w:rsidP="009A4DD4">
            <w:pPr>
              <w:rPr>
                <w:lang w:val="sr-Cyrl-CS"/>
              </w:rPr>
            </w:pPr>
            <w:r w:rsidRPr="008D184A">
              <w:rPr>
                <w:i/>
                <w:lang w:val="sr-Cyrl-CS"/>
              </w:rPr>
              <w:t xml:space="preserve">Наставна средства: </w:t>
            </w:r>
            <w:r w:rsidRPr="008D184A">
              <w:rPr>
                <w:lang w:val="sr-Cyrl-CS"/>
              </w:rPr>
              <w:t>Читанка, 213 – 217</w:t>
            </w:r>
          </w:p>
        </w:tc>
      </w:tr>
      <w:tr w:rsidR="009236C9" w:rsidRPr="006D13B7" w14:paraId="2166AC56" w14:textId="77777777" w:rsidTr="00BF1CFA">
        <w:tblPrEx>
          <w:tblLook w:val="04A0" w:firstRow="1" w:lastRow="0" w:firstColumn="1" w:lastColumn="0" w:noHBand="0" w:noVBand="1"/>
        </w:tblPrEx>
        <w:trPr>
          <w:trHeight w:val="227"/>
        </w:trPr>
        <w:tc>
          <w:tcPr>
            <w:tcW w:w="8647" w:type="dxa"/>
            <w:gridSpan w:val="4"/>
            <w:hideMark/>
          </w:tcPr>
          <w:p w14:paraId="334C6CA8" w14:textId="77777777" w:rsidR="009236C9" w:rsidRPr="008D184A" w:rsidRDefault="009236C9" w:rsidP="009A4DD4">
            <w:pPr>
              <w:rPr>
                <w:iCs/>
                <w:lang w:val="sr-Cyrl-CS"/>
              </w:rPr>
            </w:pPr>
            <w:r w:rsidRPr="008D184A">
              <w:rPr>
                <w:i/>
                <w:lang w:val="sr-Cyrl-CS"/>
              </w:rPr>
              <w:t>Образовни стандарди за наставну јединицу:</w:t>
            </w:r>
            <w:r w:rsidRPr="008D184A">
              <w:rPr>
                <w:iCs/>
                <w:lang w:val="sr-Cyrl-CS"/>
              </w:rPr>
              <w:t xml:space="preserve"> </w:t>
            </w:r>
          </w:p>
          <w:p w14:paraId="15F13B15" w14:textId="77777777" w:rsidR="009236C9" w:rsidRPr="008D184A" w:rsidRDefault="009236C9" w:rsidP="009A4DD4">
            <w:pPr>
              <w:pStyle w:val="NormalWeb"/>
              <w:rPr>
                <w:color w:val="000000"/>
                <w:lang w:val="sr-Cyrl-CS"/>
              </w:rPr>
            </w:pPr>
            <w:r w:rsidRPr="008D184A">
              <w:rPr>
                <w:color w:val="000000"/>
              </w:rPr>
              <w:t>CJ</w:t>
            </w:r>
            <w:r w:rsidRPr="008D184A">
              <w:rPr>
                <w:color w:val="000000"/>
                <w:lang w:val="ru-RU"/>
              </w:rPr>
              <w:t>.3.4.7. изражава свој став о конкретном делу и аргументовано га образлаже;</w:t>
            </w:r>
            <w:r w:rsidRPr="008D184A">
              <w:rPr>
                <w:color w:val="000000"/>
                <w:lang w:val="ru-RU"/>
              </w:rPr>
              <w:br/>
            </w:r>
            <w:r w:rsidRPr="008D184A">
              <w:rPr>
                <w:color w:val="000000"/>
              </w:rPr>
              <w:t>CJ</w:t>
            </w:r>
            <w:r w:rsidRPr="008D184A">
              <w:rPr>
                <w:color w:val="000000"/>
                <w:lang w:val="ru-RU"/>
              </w:rPr>
              <w:t>.3.4.8. повезује књижевноуметничке текстове с другим текстовима који се обрађују у настави.</w:t>
            </w:r>
          </w:p>
          <w:p w14:paraId="62744422" w14:textId="77777777" w:rsidR="009236C9" w:rsidRPr="008D184A" w:rsidRDefault="009236C9" w:rsidP="009A4DD4">
            <w:pPr>
              <w:pStyle w:val="NormalWeb"/>
              <w:shd w:val="clear" w:color="auto" w:fill="FFFFFF"/>
              <w:rPr>
                <w:color w:val="000000"/>
                <w:lang w:val="ru-RU"/>
              </w:rPr>
            </w:pPr>
          </w:p>
        </w:tc>
      </w:tr>
      <w:tr w:rsidR="009236C9" w:rsidRPr="006D13B7" w14:paraId="1941D1BE" w14:textId="77777777" w:rsidTr="00BF1CFA">
        <w:tblPrEx>
          <w:tblLook w:val="04A0" w:firstRow="1" w:lastRow="0" w:firstColumn="1" w:lastColumn="0" w:noHBand="0" w:noVBand="1"/>
        </w:tblPrEx>
        <w:tc>
          <w:tcPr>
            <w:tcW w:w="8647" w:type="dxa"/>
            <w:gridSpan w:val="4"/>
          </w:tcPr>
          <w:p w14:paraId="7AEE2CDD" w14:textId="77777777" w:rsidR="009236C9" w:rsidRPr="008D184A" w:rsidRDefault="009236C9" w:rsidP="009A4DD4">
            <w:pPr>
              <w:rPr>
                <w:i/>
                <w:lang w:val="sr-Cyrl-CS"/>
              </w:rPr>
            </w:pPr>
            <w:r w:rsidRPr="008D184A">
              <w:rPr>
                <w:i/>
                <w:lang w:val="sr-Cyrl-CS"/>
              </w:rPr>
              <w:t xml:space="preserve">Образовни </w:t>
            </w:r>
            <w:r w:rsidRPr="008D184A">
              <w:rPr>
                <w:i/>
                <w:lang w:val="ru-RU"/>
              </w:rPr>
              <w:t xml:space="preserve">исходи </w:t>
            </w:r>
            <w:r w:rsidRPr="008D184A">
              <w:rPr>
                <w:i/>
                <w:lang w:val="sr-Cyrl-CS"/>
              </w:rPr>
              <w:t>за наставну јединицу</w:t>
            </w:r>
          </w:p>
          <w:p w14:paraId="1E3C2162" w14:textId="77777777" w:rsidR="009236C9" w:rsidRPr="008D184A" w:rsidRDefault="009236C9" w:rsidP="009A4DD4">
            <w:pPr>
              <w:rPr>
                <w:i/>
                <w:lang w:val="ru-RU"/>
              </w:rPr>
            </w:pPr>
          </w:p>
          <w:p w14:paraId="03D97343" w14:textId="77777777" w:rsidR="009236C9" w:rsidRPr="008D184A" w:rsidRDefault="009236C9" w:rsidP="009A4DD4">
            <w:pPr>
              <w:rPr>
                <w:lang w:val="sr-Cyrl-CS"/>
              </w:rPr>
            </w:pPr>
            <w:r w:rsidRPr="008D184A">
              <w:rPr>
                <w:lang w:val="sr-Cyrl-CS"/>
              </w:rPr>
              <w:t>Ученик је у стању да:</w:t>
            </w:r>
          </w:p>
          <w:p w14:paraId="48278FD4" w14:textId="77777777" w:rsidR="009236C9" w:rsidRPr="008D184A" w:rsidRDefault="009236C9" w:rsidP="009A4DD4">
            <w:pPr>
              <w:rPr>
                <w:lang w:val="sr-Cyrl-CS"/>
              </w:rPr>
            </w:pPr>
            <w:r w:rsidRPr="008D184A">
              <w:rPr>
                <w:lang w:val="sr-Cyrl-CS"/>
              </w:rPr>
              <w:t xml:space="preserve"> </w:t>
            </w:r>
          </w:p>
          <w:p w14:paraId="30C5A497" w14:textId="77777777" w:rsidR="009236C9" w:rsidRPr="008D184A" w:rsidRDefault="009236C9" w:rsidP="00642884">
            <w:pPr>
              <w:pStyle w:val="ListParagraph"/>
              <w:numPr>
                <w:ilvl w:val="0"/>
                <w:numId w:val="172"/>
              </w:numPr>
              <w:rPr>
                <w:lang w:val="ru-RU"/>
              </w:rPr>
            </w:pPr>
            <w:r w:rsidRPr="008D184A">
              <w:rPr>
                <w:lang w:val="ru-RU"/>
              </w:rPr>
              <w:t xml:space="preserve">чита с разумевањем књижевноуметничке текстове и остале типове текстова, примењујући различите стратегије читања; </w:t>
            </w:r>
          </w:p>
          <w:p w14:paraId="2947EFE7" w14:textId="77777777" w:rsidR="009236C9" w:rsidRPr="008D184A" w:rsidRDefault="009236C9" w:rsidP="00642884">
            <w:pPr>
              <w:pStyle w:val="ListParagraph"/>
              <w:numPr>
                <w:ilvl w:val="0"/>
                <w:numId w:val="172"/>
              </w:numPr>
              <w:rPr>
                <w:lang w:val="ru-RU"/>
              </w:rPr>
            </w:pPr>
            <w:r w:rsidRPr="008D184A">
              <w:rPr>
                <w:lang w:val="ru-RU"/>
              </w:rPr>
              <w:t xml:space="preserve">тумачи значења, језичке, естетске и структурне особине уметничких текстова, користећи књижевне термине и појмове; </w:t>
            </w:r>
          </w:p>
          <w:p w14:paraId="47CB297D" w14:textId="77777777" w:rsidR="009236C9" w:rsidRPr="008D184A" w:rsidRDefault="009236C9" w:rsidP="00642884">
            <w:pPr>
              <w:pStyle w:val="ListParagraph"/>
              <w:numPr>
                <w:ilvl w:val="0"/>
                <w:numId w:val="172"/>
              </w:numPr>
              <w:rPr>
                <w:lang w:val="ru-RU"/>
              </w:rPr>
            </w:pPr>
            <w:r w:rsidRPr="008D184A">
              <w:rPr>
                <w:lang w:val="ru-RU"/>
              </w:rPr>
              <w:t>критички промишља о стварности на основу прочитаних дела.</w:t>
            </w:r>
          </w:p>
          <w:p w14:paraId="58037F91" w14:textId="77777777" w:rsidR="009236C9" w:rsidRPr="008D184A" w:rsidRDefault="009236C9" w:rsidP="009A4DD4">
            <w:pPr>
              <w:rPr>
                <w:lang w:val="ru-RU"/>
              </w:rPr>
            </w:pPr>
          </w:p>
        </w:tc>
      </w:tr>
      <w:tr w:rsidR="009236C9" w:rsidRPr="006D13B7" w14:paraId="32D8BDFB" w14:textId="77777777" w:rsidTr="00BF1CFA">
        <w:tblPrEx>
          <w:tblLook w:val="04A0" w:firstRow="1" w:lastRow="0" w:firstColumn="1" w:lastColumn="0" w:noHBand="0" w:noVBand="1"/>
        </w:tblPrEx>
        <w:tc>
          <w:tcPr>
            <w:tcW w:w="8647" w:type="dxa"/>
            <w:gridSpan w:val="4"/>
          </w:tcPr>
          <w:p w14:paraId="0D18275D" w14:textId="77777777" w:rsidR="009236C9" w:rsidRPr="008D184A" w:rsidRDefault="009236C9" w:rsidP="009A4DD4">
            <w:pPr>
              <w:rPr>
                <w:i/>
                <w:lang w:val="sr-Cyrl-CS"/>
              </w:rPr>
            </w:pPr>
            <w:r w:rsidRPr="008D184A">
              <w:rPr>
                <w:i/>
                <w:lang w:val="sr-Cyrl-CS"/>
              </w:rPr>
              <w:t>Очекивани исходи на крају часа</w:t>
            </w:r>
          </w:p>
          <w:p w14:paraId="72AADD3E" w14:textId="77777777" w:rsidR="009236C9" w:rsidRPr="008D184A" w:rsidRDefault="009236C9" w:rsidP="009A4DD4">
            <w:pPr>
              <w:rPr>
                <w:i/>
                <w:lang w:val="sr-Cyrl-CS"/>
              </w:rPr>
            </w:pPr>
          </w:p>
          <w:p w14:paraId="1FF69826" w14:textId="77777777" w:rsidR="009236C9" w:rsidRPr="008D184A" w:rsidRDefault="009236C9" w:rsidP="009A4DD4">
            <w:pPr>
              <w:rPr>
                <w:lang w:val="sr-Cyrl-CS"/>
              </w:rPr>
            </w:pPr>
            <w:r w:rsidRPr="008D184A">
              <w:rPr>
                <w:lang w:val="sr-Cyrl-CS"/>
              </w:rPr>
              <w:t xml:space="preserve">Ученик је у стању да: </w:t>
            </w:r>
          </w:p>
          <w:p w14:paraId="5237B0C3" w14:textId="77777777" w:rsidR="009236C9" w:rsidRPr="008D184A" w:rsidRDefault="009236C9" w:rsidP="009A4DD4">
            <w:pPr>
              <w:rPr>
                <w:rFonts w:eastAsia="Times New Roman"/>
                <w:lang w:val="sr-Cyrl-CS"/>
              </w:rPr>
            </w:pPr>
          </w:p>
          <w:p w14:paraId="3D850334" w14:textId="77777777" w:rsidR="009236C9" w:rsidRPr="008D184A" w:rsidRDefault="009236C9" w:rsidP="00642884">
            <w:pPr>
              <w:pStyle w:val="ListParagraph"/>
              <w:numPr>
                <w:ilvl w:val="0"/>
                <w:numId w:val="172"/>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tc>
      </w:tr>
      <w:tr w:rsidR="009236C9" w:rsidRPr="006D13B7" w14:paraId="685E6A6A" w14:textId="77777777" w:rsidTr="00BF1CFA">
        <w:tblPrEx>
          <w:tblLook w:val="04A0" w:firstRow="1" w:lastRow="0" w:firstColumn="1" w:lastColumn="0" w:noHBand="0" w:noVBand="1"/>
        </w:tblPrEx>
        <w:tc>
          <w:tcPr>
            <w:tcW w:w="8647" w:type="dxa"/>
            <w:gridSpan w:val="4"/>
          </w:tcPr>
          <w:p w14:paraId="3FFD02BA" w14:textId="77777777" w:rsidR="009236C9" w:rsidRPr="008D184A" w:rsidRDefault="009236C9" w:rsidP="009A4DD4">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9236C9" w:rsidRPr="006D13B7" w14:paraId="7A870C6F" w14:textId="77777777" w:rsidTr="00BF1CFA">
        <w:tblPrEx>
          <w:tblLook w:val="04A0" w:firstRow="1" w:lastRow="0" w:firstColumn="1" w:lastColumn="0" w:noHBand="0" w:noVBand="1"/>
        </w:tblPrEx>
        <w:tc>
          <w:tcPr>
            <w:tcW w:w="8647" w:type="dxa"/>
            <w:gridSpan w:val="4"/>
          </w:tcPr>
          <w:p w14:paraId="09256457" w14:textId="77777777" w:rsidR="009236C9" w:rsidRPr="008D184A" w:rsidRDefault="009236C9" w:rsidP="009A4DD4">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29F4EC52" w14:textId="77777777" w:rsidR="009236C9" w:rsidRPr="008D184A" w:rsidRDefault="009236C9" w:rsidP="009236C9">
      <w:pPr>
        <w:rPr>
          <w:lang w:val="sr-Cyrl-CS"/>
        </w:rPr>
      </w:pPr>
    </w:p>
    <w:tbl>
      <w:tblPr>
        <w:tblStyle w:val="TableGrid"/>
        <w:tblW w:w="8642" w:type="dxa"/>
        <w:tblLook w:val="01E0" w:firstRow="1" w:lastRow="1" w:firstColumn="1" w:lastColumn="1" w:noHBand="0" w:noVBand="0"/>
      </w:tblPr>
      <w:tblGrid>
        <w:gridCol w:w="8642"/>
      </w:tblGrid>
      <w:tr w:rsidR="009236C9" w:rsidRPr="008D184A" w14:paraId="03FC8C71" w14:textId="77777777" w:rsidTr="00BF1CFA">
        <w:trPr>
          <w:trHeight w:hRule="exact" w:val="284"/>
        </w:trPr>
        <w:tc>
          <w:tcPr>
            <w:tcW w:w="8642" w:type="dxa"/>
          </w:tcPr>
          <w:p w14:paraId="341AD224" w14:textId="77777777" w:rsidR="009236C9" w:rsidRPr="008D184A" w:rsidRDefault="009236C9" w:rsidP="009A4DD4">
            <w:pPr>
              <w:jc w:val="center"/>
              <w:rPr>
                <w:i/>
                <w:lang w:val="sr-Cyrl-CS"/>
              </w:rPr>
            </w:pPr>
            <w:r w:rsidRPr="008D184A">
              <w:rPr>
                <w:i/>
                <w:lang w:val="sr-Cyrl-CS"/>
              </w:rPr>
              <w:t>Ток и садржај часа</w:t>
            </w:r>
          </w:p>
        </w:tc>
      </w:tr>
      <w:tr w:rsidR="009236C9" w:rsidRPr="006D13B7" w14:paraId="0B2458B8" w14:textId="77777777" w:rsidTr="00BF1CFA">
        <w:tc>
          <w:tcPr>
            <w:tcW w:w="8642" w:type="dxa"/>
          </w:tcPr>
          <w:p w14:paraId="0AA48AF8" w14:textId="77777777" w:rsidR="009236C9" w:rsidRPr="008D184A" w:rsidRDefault="009236C9" w:rsidP="009A4DD4">
            <w:pPr>
              <w:rPr>
                <w:i/>
                <w:lang w:val="sr-Cyrl-CS"/>
              </w:rPr>
            </w:pPr>
            <w:r w:rsidRPr="008D184A">
              <w:rPr>
                <w:i/>
                <w:lang w:val="sr-Cyrl-CS"/>
              </w:rPr>
              <w:t xml:space="preserve">Уводни део часа </w:t>
            </w:r>
          </w:p>
          <w:p w14:paraId="6573FD3F" w14:textId="77777777" w:rsidR="009236C9" w:rsidRPr="008D184A" w:rsidRDefault="009236C9" w:rsidP="009A4DD4">
            <w:pPr>
              <w:rPr>
                <w:i/>
                <w:lang w:val="sr-Cyrl-CS"/>
              </w:rPr>
            </w:pPr>
          </w:p>
          <w:p w14:paraId="7249B385" w14:textId="70BD9633" w:rsidR="009236C9" w:rsidRPr="008D184A" w:rsidRDefault="009236C9" w:rsidP="00C82CB5">
            <w:pPr>
              <w:pStyle w:val="ListParagraph"/>
              <w:numPr>
                <w:ilvl w:val="0"/>
                <w:numId w:val="172"/>
              </w:numPr>
              <w:jc w:val="both"/>
              <w:rPr>
                <w:lang w:val="sr-Cyrl-CS"/>
              </w:rPr>
            </w:pPr>
            <w:r w:rsidRPr="008D184A">
              <w:rPr>
                <w:lang w:val="sr-Cyrl-CS"/>
              </w:rPr>
              <w:t>Ученици наводе податке о писцу.</w:t>
            </w:r>
          </w:p>
          <w:p w14:paraId="7C48AD11" w14:textId="63E20E41" w:rsidR="004737CD" w:rsidRPr="008D184A" w:rsidRDefault="004737CD" w:rsidP="004737CD">
            <w:pPr>
              <w:jc w:val="both"/>
              <w:rPr>
                <w:lang w:val="sr-Cyrl-CS"/>
              </w:rPr>
            </w:pPr>
          </w:p>
        </w:tc>
      </w:tr>
      <w:tr w:rsidR="009236C9" w:rsidRPr="006D13B7" w14:paraId="6CFD6EA8" w14:textId="77777777" w:rsidTr="00BF1CFA">
        <w:tc>
          <w:tcPr>
            <w:tcW w:w="8642" w:type="dxa"/>
          </w:tcPr>
          <w:p w14:paraId="0C6C41EB" w14:textId="77777777" w:rsidR="009236C9" w:rsidRPr="008D184A" w:rsidRDefault="009236C9" w:rsidP="009A4DD4">
            <w:pPr>
              <w:rPr>
                <w:i/>
                <w:lang w:val="sr-Cyrl-CS"/>
              </w:rPr>
            </w:pPr>
            <w:r w:rsidRPr="008D184A">
              <w:rPr>
                <w:i/>
                <w:lang w:val="sr-Cyrl-CS"/>
              </w:rPr>
              <w:lastRenderedPageBreak/>
              <w:t>Главни део часа</w:t>
            </w:r>
          </w:p>
          <w:p w14:paraId="30299B41" w14:textId="77777777" w:rsidR="009236C9" w:rsidRPr="008D184A" w:rsidRDefault="009236C9" w:rsidP="009A4DD4">
            <w:pPr>
              <w:rPr>
                <w:i/>
                <w:lang w:val="sr-Cyrl-CS"/>
              </w:rPr>
            </w:pPr>
          </w:p>
          <w:p w14:paraId="4735E002" w14:textId="77777777" w:rsidR="009236C9" w:rsidRPr="008D184A" w:rsidRDefault="009236C9" w:rsidP="00642884">
            <w:pPr>
              <w:pStyle w:val="ListParagraph"/>
              <w:numPr>
                <w:ilvl w:val="0"/>
                <w:numId w:val="172"/>
              </w:numPr>
              <w:jc w:val="both"/>
              <w:rPr>
                <w:lang w:val="sr-Cyrl-RS"/>
              </w:rPr>
            </w:pPr>
            <w:r w:rsidRPr="008D184A">
              <w:rPr>
                <w:lang w:val="sr-Cyrl-RS"/>
              </w:rPr>
              <w:t>Наставник проверава у којој су мери ученици овладали потребним знањем из књижевности.</w:t>
            </w:r>
          </w:p>
          <w:p w14:paraId="78DF8CEE" w14:textId="77777777" w:rsidR="009236C9" w:rsidRPr="008D184A" w:rsidRDefault="009236C9" w:rsidP="00642884">
            <w:pPr>
              <w:pStyle w:val="ListParagraph"/>
              <w:numPr>
                <w:ilvl w:val="0"/>
                <w:numId w:val="173"/>
              </w:numPr>
              <w:jc w:val="both"/>
              <w:rPr>
                <w:lang w:val="sr-Cyrl-RS"/>
              </w:rPr>
            </w:pPr>
            <w:r w:rsidRPr="008D184A">
              <w:rPr>
                <w:lang w:val="sr-Cyrl-RS"/>
              </w:rPr>
              <w:t>Шта су галебови прогнаници желели да науче?</w:t>
            </w:r>
          </w:p>
          <w:p w14:paraId="332E8F5B" w14:textId="77777777" w:rsidR="009236C9" w:rsidRPr="008D184A" w:rsidRDefault="009236C9" w:rsidP="00642884">
            <w:pPr>
              <w:pStyle w:val="ListParagraph"/>
              <w:numPr>
                <w:ilvl w:val="0"/>
                <w:numId w:val="173"/>
              </w:numPr>
              <w:jc w:val="both"/>
              <w:rPr>
                <w:lang w:val="sr-Cyrl-RS"/>
              </w:rPr>
            </w:pPr>
            <w:r w:rsidRPr="008D184A">
              <w:rPr>
                <w:lang w:val="sr-Cyrl-RS"/>
              </w:rPr>
              <w:t>Зашто су они прогнаници?</w:t>
            </w:r>
          </w:p>
          <w:p w14:paraId="1C3E6A81" w14:textId="77777777" w:rsidR="009236C9" w:rsidRPr="008D184A" w:rsidRDefault="009236C9" w:rsidP="00642884">
            <w:pPr>
              <w:pStyle w:val="ListParagraph"/>
              <w:numPr>
                <w:ilvl w:val="0"/>
                <w:numId w:val="173"/>
              </w:numPr>
              <w:jc w:val="both"/>
              <w:rPr>
                <w:lang w:val="sr-Cyrl-RS"/>
              </w:rPr>
            </w:pPr>
            <w:r w:rsidRPr="008D184A">
              <w:rPr>
                <w:lang w:val="sr-Cyrl-RS"/>
              </w:rPr>
              <w:t xml:space="preserve">Како разумеш њихову жељу да лете: </w:t>
            </w:r>
            <w:r w:rsidRPr="008D184A">
              <w:rPr>
                <w:i/>
                <w:iCs/>
                <w:lang w:val="sr-Cyrl-RS"/>
              </w:rPr>
              <w:t>због просте радости летења</w:t>
            </w:r>
            <w:r w:rsidRPr="008D184A">
              <w:rPr>
                <w:lang w:val="sr-Cyrl-RS"/>
              </w:rPr>
              <w:t>?</w:t>
            </w:r>
          </w:p>
          <w:p w14:paraId="2188A58A" w14:textId="77777777" w:rsidR="009236C9" w:rsidRPr="008D184A" w:rsidRDefault="009236C9" w:rsidP="00642884">
            <w:pPr>
              <w:pStyle w:val="ListParagraph"/>
              <w:numPr>
                <w:ilvl w:val="0"/>
                <w:numId w:val="173"/>
              </w:numPr>
              <w:jc w:val="both"/>
              <w:rPr>
                <w:lang w:val="sr-Cyrl-RS"/>
              </w:rPr>
            </w:pPr>
            <w:r w:rsidRPr="008D184A">
              <w:rPr>
                <w:lang w:val="sr-Cyrl-RS"/>
              </w:rPr>
              <w:t>Шта ти галебови симболизују?</w:t>
            </w:r>
          </w:p>
          <w:p w14:paraId="12436E56" w14:textId="77777777" w:rsidR="009236C9" w:rsidRPr="008D184A" w:rsidRDefault="009236C9" w:rsidP="00642884">
            <w:pPr>
              <w:pStyle w:val="ListParagraph"/>
              <w:numPr>
                <w:ilvl w:val="0"/>
                <w:numId w:val="173"/>
              </w:numPr>
              <w:jc w:val="both"/>
              <w:rPr>
                <w:lang w:val="sr-Cyrl-RS"/>
              </w:rPr>
            </w:pPr>
            <w:r w:rsidRPr="008D184A">
              <w:rPr>
                <w:lang w:val="sr-Cyrl-RS"/>
              </w:rPr>
              <w:t>Зашто је њима толико важна слобода?</w:t>
            </w:r>
          </w:p>
          <w:p w14:paraId="70D6A0E7" w14:textId="32136BCE" w:rsidR="009236C9" w:rsidRPr="008D184A" w:rsidRDefault="009236C9" w:rsidP="00642884">
            <w:pPr>
              <w:pStyle w:val="ListParagraph"/>
              <w:numPr>
                <w:ilvl w:val="0"/>
                <w:numId w:val="173"/>
              </w:numPr>
              <w:jc w:val="both"/>
              <w:rPr>
                <w:i/>
                <w:iCs/>
                <w:lang w:val="sr-Cyrl-RS"/>
              </w:rPr>
            </w:pPr>
            <w:r w:rsidRPr="008D184A">
              <w:rPr>
                <w:lang w:val="sr-Cyrl-RS"/>
              </w:rPr>
              <w:t xml:space="preserve">Објасни значење следећег исказа: </w:t>
            </w:r>
            <w:r w:rsidRPr="008D184A">
              <w:rPr>
                <w:i/>
                <w:iCs/>
                <w:lang w:val="sr-Cyrl-RS"/>
              </w:rPr>
              <w:t>Правилно летење корак је ближ</w:t>
            </w:r>
            <w:r w:rsidR="00381101" w:rsidRPr="008D184A">
              <w:rPr>
                <w:i/>
                <w:iCs/>
                <w:lang w:val="sr-Cyrl-RS"/>
              </w:rPr>
              <w:t xml:space="preserve">е </w:t>
            </w:r>
            <w:r w:rsidRPr="008D184A">
              <w:rPr>
                <w:i/>
                <w:iCs/>
                <w:lang w:val="sr-Cyrl-RS"/>
              </w:rPr>
              <w:t>могућности да изразимо своју праву природу</w:t>
            </w:r>
            <w:r w:rsidRPr="008D184A">
              <w:rPr>
                <w:lang w:val="sr-Cyrl-RS"/>
              </w:rPr>
              <w:t>.</w:t>
            </w:r>
          </w:p>
          <w:p w14:paraId="74E7A3AB" w14:textId="77777777" w:rsidR="009236C9" w:rsidRPr="008D184A" w:rsidRDefault="009236C9" w:rsidP="009A4DD4">
            <w:pPr>
              <w:jc w:val="both"/>
              <w:rPr>
                <w:lang w:val="sr-Cyrl-RS"/>
              </w:rPr>
            </w:pPr>
            <w:r w:rsidRPr="008D184A">
              <w:rPr>
                <w:lang w:val="sr-Cyrl-RS"/>
              </w:rPr>
              <w:t xml:space="preserve">            На које начине човек може да искаже своју праву природу?</w:t>
            </w:r>
          </w:p>
          <w:p w14:paraId="1C3472A1" w14:textId="650F02E8" w:rsidR="009236C9" w:rsidRPr="008D184A" w:rsidRDefault="009236C9" w:rsidP="00642884">
            <w:pPr>
              <w:pStyle w:val="ListParagraph"/>
              <w:numPr>
                <w:ilvl w:val="0"/>
                <w:numId w:val="173"/>
              </w:numPr>
              <w:jc w:val="both"/>
              <w:rPr>
                <w:lang w:val="sr-Cyrl-RS"/>
              </w:rPr>
            </w:pPr>
            <w:r w:rsidRPr="008D184A">
              <w:rPr>
                <w:lang w:val="sr-Cyrl-RS"/>
              </w:rPr>
              <w:t>Шта су све галебови морали да савладају да би остварили оно</w:t>
            </w:r>
            <w:r w:rsidR="00381101" w:rsidRPr="008D184A">
              <w:rPr>
                <w:lang w:val="sr-Cyrl-RS"/>
              </w:rPr>
              <w:t xml:space="preserve"> </w:t>
            </w:r>
            <w:r w:rsidRPr="008D184A">
              <w:rPr>
                <w:lang w:val="sr-Cyrl-RS"/>
              </w:rPr>
              <w:t>чему су стремили?</w:t>
            </w:r>
          </w:p>
          <w:p w14:paraId="231E465C" w14:textId="77777777" w:rsidR="009236C9" w:rsidRPr="008D184A" w:rsidRDefault="009236C9" w:rsidP="00642884">
            <w:pPr>
              <w:pStyle w:val="ListParagraph"/>
              <w:numPr>
                <w:ilvl w:val="0"/>
                <w:numId w:val="173"/>
              </w:numPr>
              <w:jc w:val="both"/>
              <w:rPr>
                <w:lang w:val="sr-Cyrl-RS"/>
              </w:rPr>
            </w:pPr>
            <w:r w:rsidRPr="008D184A">
              <w:rPr>
                <w:lang w:val="sr-Cyrl-RS"/>
              </w:rPr>
              <w:t>Шта је добро у законима Јата, а шта је лоше?</w:t>
            </w:r>
          </w:p>
          <w:p w14:paraId="5B7DEFEB" w14:textId="77777777" w:rsidR="009236C9" w:rsidRPr="008D184A" w:rsidRDefault="009236C9" w:rsidP="00642884">
            <w:pPr>
              <w:pStyle w:val="ListParagraph"/>
              <w:numPr>
                <w:ilvl w:val="0"/>
                <w:numId w:val="173"/>
              </w:numPr>
              <w:jc w:val="both"/>
              <w:rPr>
                <w:lang w:val="sr-Cyrl-RS"/>
              </w:rPr>
            </w:pPr>
            <w:r w:rsidRPr="008D184A">
              <w:rPr>
                <w:lang w:val="sr-Cyrl-RS"/>
              </w:rPr>
              <w:t>Колико је било припадника Јата, а колико је било изгнаника?</w:t>
            </w:r>
          </w:p>
          <w:p w14:paraId="0969E291" w14:textId="77777777" w:rsidR="009236C9" w:rsidRPr="008D184A" w:rsidRDefault="009236C9" w:rsidP="009A4DD4">
            <w:pPr>
              <w:jc w:val="both"/>
              <w:rPr>
                <w:lang w:val="sr-Cyrl-RS"/>
              </w:rPr>
            </w:pPr>
            <w:r w:rsidRPr="008D184A">
              <w:rPr>
                <w:lang w:val="sr-Cyrl-RS"/>
              </w:rPr>
              <w:t xml:space="preserve">            Шта открива та чињеница?</w:t>
            </w:r>
          </w:p>
          <w:p w14:paraId="3FB17FAE" w14:textId="0CF1F282" w:rsidR="009236C9" w:rsidRPr="008D184A" w:rsidRDefault="009236C9" w:rsidP="00642884">
            <w:pPr>
              <w:pStyle w:val="ListParagraph"/>
              <w:numPr>
                <w:ilvl w:val="0"/>
                <w:numId w:val="173"/>
              </w:numPr>
              <w:jc w:val="both"/>
              <w:rPr>
                <w:lang w:val="sr-Cyrl-RS"/>
              </w:rPr>
            </w:pPr>
            <w:r w:rsidRPr="008D184A">
              <w:rPr>
                <w:lang w:val="sr-Cyrl-RS"/>
              </w:rPr>
              <w:t>Зашто се галеб Џонатан Ливингстон правио да не примећује да</w:t>
            </w:r>
            <w:r w:rsidR="00381101" w:rsidRPr="008D184A">
              <w:rPr>
                <w:lang w:val="sr-Cyrl-RS"/>
              </w:rPr>
              <w:t xml:space="preserve"> </w:t>
            </w:r>
            <w:r w:rsidRPr="008D184A">
              <w:rPr>
                <w:lang w:val="sr-Cyrl-RS"/>
              </w:rPr>
              <w:t>су му припадници Јата окренули леђа?</w:t>
            </w:r>
          </w:p>
          <w:p w14:paraId="71E6230D" w14:textId="36101F9B" w:rsidR="009236C9" w:rsidRPr="008D184A" w:rsidRDefault="009236C9" w:rsidP="00642884">
            <w:pPr>
              <w:pStyle w:val="ListParagraph"/>
              <w:numPr>
                <w:ilvl w:val="0"/>
                <w:numId w:val="173"/>
              </w:numPr>
              <w:jc w:val="both"/>
              <w:rPr>
                <w:lang w:val="sr-Cyrl-RS"/>
              </w:rPr>
            </w:pPr>
            <w:r w:rsidRPr="008D184A">
              <w:rPr>
                <w:lang w:val="sr-Cyrl-RS"/>
              </w:rPr>
              <w:t>Образложи поруку која се уочава на основу контраста између</w:t>
            </w:r>
            <w:r w:rsidR="00381101" w:rsidRPr="008D184A">
              <w:rPr>
                <w:lang w:val="sr-Cyrl-RS"/>
              </w:rPr>
              <w:t xml:space="preserve"> </w:t>
            </w:r>
            <w:r w:rsidRPr="008D184A">
              <w:rPr>
                <w:lang w:val="sr-Cyrl-RS"/>
              </w:rPr>
              <w:t xml:space="preserve">Џонатанових ученика и припадника јата: </w:t>
            </w:r>
            <w:r w:rsidRPr="008D184A">
              <w:rPr>
                <w:i/>
                <w:iCs/>
                <w:lang w:val="sr-Cyrl-RS"/>
              </w:rPr>
              <w:t>И док су летели кроз</w:t>
            </w:r>
            <w:r w:rsidR="00381101" w:rsidRPr="008D184A">
              <w:rPr>
                <w:i/>
                <w:iCs/>
                <w:lang w:val="sr-Cyrl-RS"/>
              </w:rPr>
              <w:t xml:space="preserve"> </w:t>
            </w:r>
            <w:r w:rsidRPr="008D184A">
              <w:rPr>
                <w:i/>
                <w:iCs/>
                <w:lang w:val="sr-Cyrl-RS"/>
              </w:rPr>
              <w:t>ноћ и олују из чисте забаве, Јато је чамило доле, на копну</w:t>
            </w:r>
            <w:r w:rsidRPr="008D184A">
              <w:rPr>
                <w:lang w:val="sr-Cyrl-RS"/>
              </w:rPr>
              <w:t>.</w:t>
            </w:r>
          </w:p>
          <w:p w14:paraId="1AB3B39B" w14:textId="2437BCD0" w:rsidR="009236C9" w:rsidRPr="008D184A" w:rsidRDefault="009236C9" w:rsidP="00642884">
            <w:pPr>
              <w:pStyle w:val="ListParagraph"/>
              <w:numPr>
                <w:ilvl w:val="0"/>
                <w:numId w:val="173"/>
              </w:numPr>
              <w:jc w:val="both"/>
              <w:rPr>
                <w:lang w:val="sr-Cyrl-RS"/>
              </w:rPr>
            </w:pPr>
            <w:r w:rsidRPr="008D184A">
              <w:rPr>
                <w:lang w:val="sr-Cyrl-RS"/>
              </w:rPr>
              <w:t>Зашто се круг слушалаца око Џонатанових ученика ширио упркос</w:t>
            </w:r>
            <w:r w:rsidR="00381101" w:rsidRPr="008D184A">
              <w:rPr>
                <w:lang w:val="sr-Cyrl-RS"/>
              </w:rPr>
              <w:t xml:space="preserve"> </w:t>
            </w:r>
            <w:r w:rsidRPr="008D184A">
              <w:rPr>
                <w:lang w:val="sr-Cyrl-RS"/>
              </w:rPr>
              <w:t>строгим законима Јата?</w:t>
            </w:r>
          </w:p>
          <w:p w14:paraId="7C87AA79" w14:textId="58EA94C0" w:rsidR="009236C9" w:rsidRPr="008D184A" w:rsidRDefault="009236C9" w:rsidP="00642884">
            <w:pPr>
              <w:pStyle w:val="ListParagraph"/>
              <w:numPr>
                <w:ilvl w:val="0"/>
                <w:numId w:val="173"/>
              </w:numPr>
              <w:jc w:val="both"/>
              <w:rPr>
                <w:lang w:val="sr-Cyrl-RS"/>
              </w:rPr>
            </w:pPr>
            <w:r w:rsidRPr="008D184A">
              <w:rPr>
                <w:lang w:val="sr-Cyrl-RS"/>
              </w:rPr>
              <w:t>Шта закључујеш на основу чињенице да је летео и галеб Кирк</w:t>
            </w:r>
            <w:r w:rsidR="00381101" w:rsidRPr="008D184A">
              <w:rPr>
                <w:lang w:val="sr-Cyrl-RS"/>
              </w:rPr>
              <w:t xml:space="preserve"> </w:t>
            </w:r>
            <w:r w:rsidRPr="008D184A">
              <w:rPr>
                <w:lang w:val="sr-Cyrl-RS"/>
              </w:rPr>
              <w:t>Мајнард чије је крило повређено?</w:t>
            </w:r>
          </w:p>
          <w:p w14:paraId="569AAB7D" w14:textId="13DE052A" w:rsidR="009236C9" w:rsidRPr="008D184A" w:rsidRDefault="009236C9" w:rsidP="00642884">
            <w:pPr>
              <w:pStyle w:val="ListParagraph"/>
              <w:numPr>
                <w:ilvl w:val="0"/>
                <w:numId w:val="173"/>
              </w:numPr>
              <w:jc w:val="both"/>
              <w:rPr>
                <w:lang w:val="sr-Cyrl-RS"/>
              </w:rPr>
            </w:pPr>
            <w:r w:rsidRPr="008D184A">
              <w:rPr>
                <w:lang w:val="sr-Cyrl-RS"/>
              </w:rPr>
              <w:t>Какав је учитељ галеб Џонатан Ливингстон? Окарактериши га</w:t>
            </w:r>
            <w:r w:rsidR="00381101" w:rsidRPr="008D184A">
              <w:rPr>
                <w:lang w:val="sr-Cyrl-RS"/>
              </w:rPr>
              <w:t xml:space="preserve"> </w:t>
            </w:r>
            <w:r w:rsidRPr="008D184A">
              <w:rPr>
                <w:lang w:val="sr-Cyrl-RS"/>
              </w:rPr>
              <w:t>на основу његових поступака и савета које је давао својим ученицима.</w:t>
            </w:r>
          </w:p>
          <w:p w14:paraId="06B1C5C9" w14:textId="77777777" w:rsidR="009236C9" w:rsidRPr="008D184A" w:rsidRDefault="009236C9" w:rsidP="009A4DD4">
            <w:pPr>
              <w:jc w:val="both"/>
              <w:rPr>
                <w:lang w:val="sr-Cyrl-RS"/>
              </w:rPr>
            </w:pPr>
          </w:p>
        </w:tc>
      </w:tr>
      <w:tr w:rsidR="009236C9" w:rsidRPr="006D13B7" w14:paraId="5F2596D7" w14:textId="77777777" w:rsidTr="00BF1CFA">
        <w:tc>
          <w:tcPr>
            <w:tcW w:w="8642" w:type="dxa"/>
          </w:tcPr>
          <w:p w14:paraId="518B1D8A" w14:textId="77777777" w:rsidR="009236C9" w:rsidRPr="008D184A" w:rsidRDefault="009236C9" w:rsidP="009A4DD4">
            <w:pPr>
              <w:rPr>
                <w:i/>
                <w:lang w:val="sr-Cyrl-CS"/>
              </w:rPr>
            </w:pPr>
            <w:r w:rsidRPr="008D184A">
              <w:rPr>
                <w:i/>
                <w:lang w:val="sr-Cyrl-CS"/>
              </w:rPr>
              <w:t>Завршни део часа</w:t>
            </w:r>
          </w:p>
          <w:p w14:paraId="60F9105F" w14:textId="77777777" w:rsidR="009236C9" w:rsidRPr="008D184A" w:rsidRDefault="009236C9" w:rsidP="009A4DD4">
            <w:pPr>
              <w:rPr>
                <w:i/>
                <w:lang w:val="sr-Cyrl-CS"/>
              </w:rPr>
            </w:pPr>
          </w:p>
          <w:p w14:paraId="4DF5F32A" w14:textId="77777777" w:rsidR="009236C9" w:rsidRPr="008D184A" w:rsidRDefault="009236C9" w:rsidP="00642884">
            <w:pPr>
              <w:pStyle w:val="ListParagraph"/>
              <w:numPr>
                <w:ilvl w:val="0"/>
                <w:numId w:val="172"/>
              </w:numPr>
              <w:rPr>
                <w:lang w:val="sr-Cyrl-CS"/>
              </w:rPr>
            </w:pPr>
            <w:r w:rsidRPr="008D184A">
              <w:rPr>
                <w:lang w:val="sr-Cyrl-CS"/>
              </w:rPr>
              <w:t>У завршном делу часа наставник даје домаћи задатак. Напиши песму, причу или кратку драму</w:t>
            </w:r>
            <w:r w:rsidRPr="008D184A">
              <w:rPr>
                <w:lang w:val="sr-Cyrl-RS"/>
              </w:rPr>
              <w:t xml:space="preserve"> </w:t>
            </w:r>
            <w:r w:rsidRPr="008D184A">
              <w:rPr>
                <w:lang w:val="sr-Cyrl-CS"/>
              </w:rPr>
              <w:t xml:space="preserve">на тему: </w:t>
            </w:r>
            <w:r w:rsidRPr="008D184A">
              <w:rPr>
                <w:i/>
                <w:iCs/>
                <w:lang w:val="sr-Cyrl-CS"/>
              </w:rPr>
              <w:t>Мој разговор с галебом.</w:t>
            </w:r>
          </w:p>
          <w:p w14:paraId="6F7E6640" w14:textId="77777777" w:rsidR="009236C9" w:rsidRPr="008D184A" w:rsidRDefault="009236C9" w:rsidP="009A4DD4">
            <w:pPr>
              <w:rPr>
                <w:lang w:val="sr-Cyrl-CS"/>
              </w:rPr>
            </w:pPr>
          </w:p>
        </w:tc>
      </w:tr>
      <w:tr w:rsidR="009236C9" w:rsidRPr="006D13B7" w14:paraId="6BC3CA5B" w14:textId="77777777" w:rsidTr="00BF1CFA">
        <w:tc>
          <w:tcPr>
            <w:tcW w:w="8642" w:type="dxa"/>
          </w:tcPr>
          <w:p w14:paraId="40189E08" w14:textId="77777777" w:rsidR="009236C9" w:rsidRPr="008D184A" w:rsidRDefault="009236C9" w:rsidP="009A4DD4">
            <w:pPr>
              <w:rPr>
                <w:i/>
                <w:lang w:val="sr-Cyrl-CS"/>
              </w:rPr>
            </w:pPr>
            <w:r w:rsidRPr="008D184A">
              <w:rPr>
                <w:i/>
                <w:lang w:val="sr-Cyrl-CS"/>
              </w:rPr>
              <w:t>Евалуација – анализа часа (запажања наставника)</w:t>
            </w:r>
          </w:p>
          <w:p w14:paraId="0B737047" w14:textId="77777777" w:rsidR="009236C9" w:rsidRPr="008D184A" w:rsidRDefault="009236C9" w:rsidP="009A4DD4">
            <w:pPr>
              <w:rPr>
                <w:i/>
                <w:lang w:val="sr-Cyrl-CS"/>
              </w:rPr>
            </w:pPr>
          </w:p>
          <w:p w14:paraId="66A6FF53" w14:textId="77777777" w:rsidR="009236C9" w:rsidRPr="008D184A" w:rsidRDefault="009236C9" w:rsidP="009A4DD4">
            <w:pPr>
              <w:rPr>
                <w:i/>
                <w:iCs/>
                <w:lang w:val="sr-Cyrl-CS"/>
              </w:rPr>
            </w:pPr>
            <w:r w:rsidRPr="008D184A">
              <w:rPr>
                <w:lang w:val="sr-Cyrl-CS"/>
              </w:rPr>
              <w:t xml:space="preserve">Наставник планира са ученицима тематски дан на тему: </w:t>
            </w:r>
            <w:r w:rsidRPr="008D184A">
              <w:rPr>
                <w:i/>
                <w:iCs/>
                <w:lang w:val="sr-Cyrl-CS"/>
              </w:rPr>
              <w:t>Разговор с птицама.</w:t>
            </w:r>
          </w:p>
          <w:p w14:paraId="2F9E0173" w14:textId="77777777" w:rsidR="009236C9" w:rsidRPr="008D184A" w:rsidRDefault="009236C9" w:rsidP="009A4DD4">
            <w:pPr>
              <w:rPr>
                <w:lang w:val="sr-Cyrl-CS"/>
              </w:rPr>
            </w:pPr>
          </w:p>
          <w:p w14:paraId="5BAA5AA3" w14:textId="77777777" w:rsidR="009236C9" w:rsidRPr="008D184A" w:rsidRDefault="009236C9" w:rsidP="009A4DD4">
            <w:pPr>
              <w:rPr>
                <w:lang w:val="sr-Cyrl-CS"/>
              </w:rPr>
            </w:pPr>
          </w:p>
          <w:p w14:paraId="31641275" w14:textId="77777777" w:rsidR="009236C9" w:rsidRPr="008D184A" w:rsidRDefault="009236C9" w:rsidP="009A4DD4">
            <w:pPr>
              <w:rPr>
                <w:lang w:val="sr-Cyrl-CS"/>
              </w:rPr>
            </w:pPr>
          </w:p>
          <w:p w14:paraId="6724D3EA" w14:textId="77777777" w:rsidR="009236C9" w:rsidRPr="008D184A" w:rsidRDefault="009236C9" w:rsidP="009A4DD4">
            <w:pPr>
              <w:rPr>
                <w:i/>
                <w:lang w:val="sr-Cyrl-CS"/>
              </w:rPr>
            </w:pPr>
          </w:p>
          <w:p w14:paraId="0AE2A7CE" w14:textId="77777777" w:rsidR="009236C9" w:rsidRPr="008D184A" w:rsidRDefault="009236C9" w:rsidP="009A4DD4">
            <w:pPr>
              <w:rPr>
                <w:i/>
                <w:lang w:val="sr-Cyrl-CS"/>
              </w:rPr>
            </w:pPr>
          </w:p>
          <w:p w14:paraId="344C3D9D" w14:textId="77777777" w:rsidR="009236C9" w:rsidRPr="008D184A" w:rsidRDefault="009236C9" w:rsidP="009A4DD4">
            <w:pPr>
              <w:rPr>
                <w:i/>
                <w:lang w:val="sr-Cyrl-CS"/>
              </w:rPr>
            </w:pPr>
          </w:p>
          <w:p w14:paraId="6BE47737" w14:textId="77777777" w:rsidR="009236C9" w:rsidRPr="008D184A" w:rsidRDefault="009236C9" w:rsidP="009A4DD4">
            <w:pPr>
              <w:rPr>
                <w:i/>
                <w:lang w:val="sr-Cyrl-CS"/>
              </w:rPr>
            </w:pPr>
          </w:p>
          <w:p w14:paraId="36BE6840" w14:textId="77777777" w:rsidR="009236C9" w:rsidRPr="008D184A" w:rsidRDefault="009236C9" w:rsidP="009A4DD4">
            <w:pPr>
              <w:rPr>
                <w:i/>
                <w:lang w:val="sr-Cyrl-CS"/>
              </w:rPr>
            </w:pPr>
          </w:p>
          <w:p w14:paraId="41B22F0D" w14:textId="77777777" w:rsidR="009236C9" w:rsidRPr="008D184A" w:rsidRDefault="009236C9" w:rsidP="009A4DD4">
            <w:pPr>
              <w:rPr>
                <w:i/>
                <w:lang w:val="sr-Cyrl-CS"/>
              </w:rPr>
            </w:pPr>
          </w:p>
        </w:tc>
      </w:tr>
    </w:tbl>
    <w:p w14:paraId="5136ED95" w14:textId="66D75060" w:rsidR="009236C9" w:rsidRDefault="009236C9" w:rsidP="009236C9">
      <w:pPr>
        <w:shd w:val="clear" w:color="auto" w:fill="FFFFFF"/>
        <w:rPr>
          <w:color w:val="222222"/>
          <w:lang w:val="sr-Cyrl-CS"/>
        </w:rPr>
      </w:pPr>
      <w:r w:rsidRPr="008D184A">
        <w:rPr>
          <w:color w:val="222222"/>
          <w:lang w:val="sr-Cyrl-CS"/>
        </w:rPr>
        <w:lastRenderedPageBreak/>
        <w:t> </w:t>
      </w:r>
    </w:p>
    <w:p w14:paraId="6D3369B5" w14:textId="77777777" w:rsidR="000D3A51" w:rsidRPr="008D184A" w:rsidRDefault="000D3A51" w:rsidP="009236C9">
      <w:pPr>
        <w:shd w:val="clear" w:color="auto" w:fill="FFFFFF"/>
        <w:rPr>
          <w:color w:val="222222"/>
          <w:lang w:val="sr-Cyrl-CS"/>
        </w:rPr>
      </w:pPr>
    </w:p>
    <w:tbl>
      <w:tblPr>
        <w:tblStyle w:val="TableGrid"/>
        <w:tblW w:w="0" w:type="auto"/>
        <w:tblLook w:val="01E0" w:firstRow="1" w:lastRow="1" w:firstColumn="1" w:lastColumn="1" w:noHBand="0" w:noVBand="0"/>
      </w:tblPr>
      <w:tblGrid>
        <w:gridCol w:w="1437"/>
        <w:gridCol w:w="3579"/>
        <w:gridCol w:w="2153"/>
        <w:gridCol w:w="1478"/>
      </w:tblGrid>
      <w:tr w:rsidR="00160DDD" w:rsidRPr="008D184A" w14:paraId="670E9B2C" w14:textId="77777777" w:rsidTr="00BF1CFA">
        <w:tc>
          <w:tcPr>
            <w:tcW w:w="5016" w:type="dxa"/>
            <w:gridSpan w:val="2"/>
            <w:tcBorders>
              <w:top w:val="nil"/>
              <w:left w:val="nil"/>
            </w:tcBorders>
          </w:tcPr>
          <w:p w14:paraId="2B189E21" w14:textId="77777777" w:rsidR="00160DDD" w:rsidRPr="008D184A" w:rsidRDefault="00160DDD" w:rsidP="009A4DD4">
            <w:pPr>
              <w:rPr>
                <w:lang w:val="sr-Cyrl-RS"/>
              </w:rPr>
            </w:pPr>
            <w:bookmarkStart w:id="115" w:name="_Hlk95601002"/>
          </w:p>
          <w:p w14:paraId="6A772277" w14:textId="77777777" w:rsidR="00160DDD" w:rsidRPr="008D184A" w:rsidRDefault="00160DDD" w:rsidP="009A4DD4">
            <w:pPr>
              <w:rPr>
                <w:lang w:val="sr-Cyrl-CS"/>
              </w:rPr>
            </w:pPr>
          </w:p>
        </w:tc>
        <w:tc>
          <w:tcPr>
            <w:tcW w:w="2153" w:type="dxa"/>
          </w:tcPr>
          <w:p w14:paraId="77721E32" w14:textId="77777777" w:rsidR="00160DDD" w:rsidRPr="008D184A" w:rsidRDefault="00160DDD" w:rsidP="009A4DD4">
            <w:pPr>
              <w:rPr>
                <w:i/>
              </w:rPr>
            </w:pPr>
            <w:r w:rsidRPr="008D184A">
              <w:rPr>
                <w:i/>
                <w:lang w:val="sr-Cyrl-CS"/>
              </w:rPr>
              <w:t xml:space="preserve">Разред и одељење  </w:t>
            </w:r>
            <w:r w:rsidRPr="008D184A">
              <w:t>VIII</w:t>
            </w:r>
          </w:p>
        </w:tc>
        <w:tc>
          <w:tcPr>
            <w:tcW w:w="1478" w:type="dxa"/>
          </w:tcPr>
          <w:p w14:paraId="6FFD64BD" w14:textId="77777777" w:rsidR="00160DDD" w:rsidRPr="008D184A" w:rsidRDefault="00160DDD" w:rsidP="009A4DD4">
            <w:pPr>
              <w:rPr>
                <w:i/>
                <w:lang w:val="sr-Cyrl-CS"/>
              </w:rPr>
            </w:pPr>
            <w:r w:rsidRPr="008D184A">
              <w:rPr>
                <w:i/>
                <w:lang w:val="sr-Cyrl-CS"/>
              </w:rPr>
              <w:t>Датум</w:t>
            </w:r>
          </w:p>
        </w:tc>
      </w:tr>
      <w:tr w:rsidR="00160DDD" w:rsidRPr="008D184A" w14:paraId="38670EA4" w14:textId="77777777" w:rsidTr="00BF1CFA">
        <w:tc>
          <w:tcPr>
            <w:tcW w:w="1437" w:type="dxa"/>
          </w:tcPr>
          <w:p w14:paraId="3663D235" w14:textId="77777777" w:rsidR="00160DDD" w:rsidRPr="008D184A" w:rsidRDefault="00160DDD" w:rsidP="009A4DD4">
            <w:pPr>
              <w:rPr>
                <w:i/>
                <w:lang w:val="sr-Cyrl-CS"/>
              </w:rPr>
            </w:pPr>
            <w:r w:rsidRPr="008D184A">
              <w:rPr>
                <w:i/>
                <w:lang w:val="sr-Cyrl-CS"/>
              </w:rPr>
              <w:t>Редни број часа</w:t>
            </w:r>
          </w:p>
          <w:p w14:paraId="2E841252" w14:textId="77777777" w:rsidR="00160DDD" w:rsidRPr="008D184A" w:rsidRDefault="00160DDD" w:rsidP="009A4DD4">
            <w:pPr>
              <w:jc w:val="center"/>
            </w:pPr>
            <w:r w:rsidRPr="008D184A">
              <w:rPr>
                <w:lang w:val="sr-Cyrl-RS"/>
              </w:rPr>
              <w:t>124</w:t>
            </w:r>
            <w:r w:rsidRPr="008D184A">
              <w:t>.</w:t>
            </w:r>
          </w:p>
        </w:tc>
        <w:tc>
          <w:tcPr>
            <w:tcW w:w="7210" w:type="dxa"/>
            <w:gridSpan w:val="3"/>
          </w:tcPr>
          <w:p w14:paraId="1BBFB02E" w14:textId="77777777" w:rsidR="00160DDD" w:rsidRPr="008D184A" w:rsidRDefault="00160DDD" w:rsidP="009A4DD4">
            <w:pPr>
              <w:rPr>
                <w:i/>
              </w:rPr>
            </w:pPr>
            <w:r w:rsidRPr="008D184A">
              <w:rPr>
                <w:i/>
                <w:lang w:val="sr-Cyrl-CS"/>
              </w:rPr>
              <w:t xml:space="preserve">Наставна јединица: </w:t>
            </w:r>
          </w:p>
          <w:p w14:paraId="23D686C4" w14:textId="77777777" w:rsidR="00160DDD" w:rsidRPr="008D184A" w:rsidRDefault="00160DDD" w:rsidP="009A4DD4">
            <w:pPr>
              <w:rPr>
                <w:lang w:val="sr-Cyrl-CS"/>
              </w:rPr>
            </w:pPr>
            <w:bookmarkStart w:id="116" w:name="_Hlk97236228"/>
            <w:r w:rsidRPr="008D184A">
              <w:rPr>
                <w:lang w:val="sr-Cyrl-RS"/>
              </w:rPr>
              <w:t xml:space="preserve">Дино Буцати: </w:t>
            </w:r>
            <w:r w:rsidRPr="008D184A">
              <w:rPr>
                <w:i/>
                <w:lang w:val="sr-Cyrl-RS"/>
              </w:rPr>
              <w:t>К</w:t>
            </w:r>
            <w:r w:rsidRPr="008D184A">
              <w:rPr>
                <w:i/>
              </w:rPr>
              <w:t>олумбар</w:t>
            </w:r>
            <w:r w:rsidRPr="008D184A" w:rsidDel="00AC75B9">
              <w:t xml:space="preserve"> </w:t>
            </w:r>
          </w:p>
          <w:bookmarkEnd w:id="116"/>
          <w:p w14:paraId="77FCCD90" w14:textId="77777777" w:rsidR="00160DDD" w:rsidRPr="008D184A" w:rsidRDefault="00160DDD" w:rsidP="009A4DD4">
            <w:pPr>
              <w:rPr>
                <w:lang w:val="sr-Cyrl-CS"/>
              </w:rPr>
            </w:pPr>
          </w:p>
        </w:tc>
      </w:tr>
      <w:tr w:rsidR="00160DDD" w:rsidRPr="008D184A" w14:paraId="535A919D" w14:textId="77777777" w:rsidTr="00BF1CFA">
        <w:trPr>
          <w:trHeight w:val="228"/>
        </w:trPr>
        <w:tc>
          <w:tcPr>
            <w:tcW w:w="8647" w:type="dxa"/>
            <w:gridSpan w:val="4"/>
          </w:tcPr>
          <w:p w14:paraId="64A970D5" w14:textId="77777777" w:rsidR="00160DDD" w:rsidRPr="008D184A" w:rsidRDefault="00160DDD" w:rsidP="009A4DD4">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160DDD" w:rsidRPr="008D184A" w14:paraId="5F6BB267" w14:textId="77777777" w:rsidTr="00BF1CFA">
        <w:trPr>
          <w:trHeight w:val="227"/>
        </w:trPr>
        <w:tc>
          <w:tcPr>
            <w:tcW w:w="8647" w:type="dxa"/>
            <w:gridSpan w:val="4"/>
          </w:tcPr>
          <w:p w14:paraId="54912600" w14:textId="77777777" w:rsidR="00160DDD" w:rsidRPr="008D184A" w:rsidRDefault="00160DDD" w:rsidP="009A4DD4">
            <w:pPr>
              <w:rPr>
                <w:lang w:val="sr-Cyrl-CS"/>
              </w:rPr>
            </w:pPr>
            <w:r w:rsidRPr="008D184A">
              <w:rPr>
                <w:i/>
                <w:lang w:val="sr-Cyrl-CS"/>
              </w:rPr>
              <w:t xml:space="preserve">Тип часа: </w:t>
            </w:r>
            <w:r w:rsidRPr="008D184A">
              <w:rPr>
                <w:lang w:val="sr-Cyrl-CS"/>
              </w:rPr>
              <w:t>обрада</w:t>
            </w:r>
          </w:p>
        </w:tc>
      </w:tr>
      <w:tr w:rsidR="00160DDD" w:rsidRPr="008D184A" w14:paraId="65766244" w14:textId="77777777" w:rsidTr="00BF1CFA">
        <w:trPr>
          <w:trHeight w:val="227"/>
        </w:trPr>
        <w:tc>
          <w:tcPr>
            <w:tcW w:w="8647" w:type="dxa"/>
            <w:gridSpan w:val="4"/>
          </w:tcPr>
          <w:p w14:paraId="41A8028B" w14:textId="77777777" w:rsidR="00160DDD" w:rsidRPr="008D184A" w:rsidRDefault="00160DDD" w:rsidP="009A4DD4">
            <w:pPr>
              <w:rPr>
                <w:lang w:val="sr-Cyrl-CS"/>
              </w:rPr>
            </w:pPr>
            <w:r w:rsidRPr="008D184A">
              <w:rPr>
                <w:i/>
                <w:lang w:val="sr-Cyrl-CS"/>
              </w:rPr>
              <w:t xml:space="preserve">Облик рада: </w:t>
            </w:r>
            <w:r w:rsidRPr="008D184A">
              <w:rPr>
                <w:lang w:val="sr-Cyrl-CS"/>
              </w:rPr>
              <w:t>фронтални, индивидуални</w:t>
            </w:r>
          </w:p>
        </w:tc>
      </w:tr>
      <w:tr w:rsidR="00160DDD" w:rsidRPr="008D184A" w14:paraId="0CB67542" w14:textId="77777777" w:rsidTr="00BF1CFA">
        <w:trPr>
          <w:trHeight w:val="227"/>
        </w:trPr>
        <w:tc>
          <w:tcPr>
            <w:tcW w:w="8647" w:type="dxa"/>
            <w:gridSpan w:val="4"/>
          </w:tcPr>
          <w:p w14:paraId="09A4A765" w14:textId="77777777" w:rsidR="00160DDD" w:rsidRPr="008D184A" w:rsidRDefault="00160DDD" w:rsidP="009A4DD4">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истраживачка</w:t>
            </w:r>
          </w:p>
        </w:tc>
      </w:tr>
      <w:tr w:rsidR="00160DDD" w:rsidRPr="008D184A" w14:paraId="46D5F205" w14:textId="77777777" w:rsidTr="00BF1CFA">
        <w:trPr>
          <w:trHeight w:val="227"/>
        </w:trPr>
        <w:tc>
          <w:tcPr>
            <w:tcW w:w="8647" w:type="dxa"/>
            <w:gridSpan w:val="4"/>
          </w:tcPr>
          <w:p w14:paraId="4EBD14DB" w14:textId="5267870D" w:rsidR="00160DDD" w:rsidRPr="008D184A" w:rsidRDefault="00160DDD" w:rsidP="009A4DD4">
            <w:pPr>
              <w:rPr>
                <w:lang w:val="sr-Cyrl-CS"/>
              </w:rPr>
            </w:pPr>
            <w:r w:rsidRPr="008D184A">
              <w:rPr>
                <w:i/>
                <w:lang w:val="sr-Cyrl-CS"/>
              </w:rPr>
              <w:t xml:space="preserve">Наставна средства: </w:t>
            </w:r>
            <w:r w:rsidRPr="008D184A">
              <w:rPr>
                <w:lang w:val="sr-Cyrl-CS"/>
              </w:rPr>
              <w:t>Читанка, 217 – 222</w:t>
            </w:r>
          </w:p>
        </w:tc>
      </w:tr>
      <w:tr w:rsidR="00160DDD" w:rsidRPr="006D13B7" w14:paraId="1088A42A" w14:textId="77777777" w:rsidTr="00BF1CFA">
        <w:tblPrEx>
          <w:tblLook w:val="04A0" w:firstRow="1" w:lastRow="0" w:firstColumn="1" w:lastColumn="0" w:noHBand="0" w:noVBand="1"/>
        </w:tblPrEx>
        <w:trPr>
          <w:trHeight w:val="227"/>
        </w:trPr>
        <w:tc>
          <w:tcPr>
            <w:tcW w:w="8647" w:type="dxa"/>
            <w:gridSpan w:val="4"/>
            <w:hideMark/>
          </w:tcPr>
          <w:p w14:paraId="18B28934" w14:textId="77777777" w:rsidR="00160DDD" w:rsidRPr="008D184A" w:rsidRDefault="00160DDD" w:rsidP="00160DDD">
            <w:pPr>
              <w:rPr>
                <w:iCs/>
                <w:lang w:val="sr-Cyrl-CS"/>
              </w:rPr>
            </w:pPr>
            <w:r w:rsidRPr="008D184A">
              <w:rPr>
                <w:i/>
                <w:lang w:val="sr-Cyrl-CS"/>
              </w:rPr>
              <w:t>Образовни стандарди за наставну јединицу:</w:t>
            </w:r>
            <w:r w:rsidRPr="008D184A">
              <w:rPr>
                <w:iCs/>
                <w:lang w:val="sr-Cyrl-CS"/>
              </w:rPr>
              <w:t xml:space="preserve"> </w:t>
            </w:r>
          </w:p>
          <w:p w14:paraId="14464C23" w14:textId="77777777" w:rsidR="00160DDD" w:rsidRPr="008D184A" w:rsidRDefault="00160DDD" w:rsidP="00160DDD">
            <w:pPr>
              <w:rPr>
                <w:iCs/>
                <w:lang w:val="sr-Cyrl-CS"/>
              </w:rPr>
            </w:pPr>
          </w:p>
          <w:p w14:paraId="67E38FB0" w14:textId="77777777" w:rsidR="00160DDD" w:rsidRPr="008D184A" w:rsidRDefault="00160DDD" w:rsidP="00160DDD">
            <w:pPr>
              <w:rPr>
                <w:color w:val="000000"/>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w:t>
            </w:r>
            <w:r w:rsidRPr="008D184A">
              <w:rPr>
                <w:color w:val="000000"/>
                <w:lang w:val="ru-RU"/>
              </w:rPr>
              <w:br/>
            </w: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56FAE398" w14:textId="68B4D95C" w:rsidR="00160DDD" w:rsidRPr="008D184A" w:rsidRDefault="00160DDD" w:rsidP="00160DDD">
            <w:pPr>
              <w:pStyle w:val="NormalWeb"/>
              <w:shd w:val="clear" w:color="auto" w:fill="FFFFFF"/>
              <w:spacing w:before="0" w:after="0"/>
              <w:rPr>
                <w:color w:val="000000"/>
                <w:lang w:val="ru-RU"/>
              </w:rPr>
            </w:pPr>
            <w:r w:rsidRPr="008D184A">
              <w:rPr>
                <w:color w:val="000000"/>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ru-RU"/>
              </w:rPr>
              <w:br/>
            </w:r>
            <w:r w:rsidRPr="008D184A">
              <w:rPr>
                <w:color w:val="000000"/>
              </w:rPr>
              <w:t>CJ</w:t>
            </w:r>
            <w:r w:rsidRPr="008D184A">
              <w:rPr>
                <w:color w:val="000000"/>
                <w:lang w:val="ru-RU"/>
              </w:rPr>
              <w:t>.2.4.2. 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r w:rsidRPr="008D184A">
              <w:rPr>
                <w:color w:val="000000"/>
                <w:lang w:val="ru-RU"/>
              </w:rPr>
              <w:br/>
            </w:r>
            <w:r w:rsidRPr="008D184A">
              <w:rPr>
                <w:color w:val="000000"/>
              </w:rPr>
              <w:t>CJ</w:t>
            </w:r>
            <w:r w:rsidRPr="008D184A">
              <w:rPr>
                <w:color w:val="000000"/>
                <w:lang w:val="ru-RU"/>
              </w:rPr>
              <w:t>.3.4.8. повезује књижевноуметничке текстове с другим текстовима који се обрађују у настави.</w:t>
            </w:r>
          </w:p>
          <w:p w14:paraId="7D037DE1" w14:textId="77777777" w:rsidR="00EB1FC4" w:rsidRPr="008D184A" w:rsidRDefault="00EB1FC4" w:rsidP="00160DDD">
            <w:pPr>
              <w:pStyle w:val="NormalWeb"/>
              <w:shd w:val="clear" w:color="auto" w:fill="FFFFFF"/>
              <w:spacing w:before="0" w:after="0"/>
              <w:rPr>
                <w:color w:val="000000"/>
                <w:lang w:val="ru-RU"/>
              </w:rPr>
            </w:pPr>
          </w:p>
          <w:p w14:paraId="200C3CE3" w14:textId="6AC9B392" w:rsidR="00160DDD" w:rsidRPr="008D184A" w:rsidRDefault="00160DDD" w:rsidP="00160DDD">
            <w:pPr>
              <w:pStyle w:val="NormalWeb"/>
              <w:shd w:val="clear" w:color="auto" w:fill="FFFFFF"/>
              <w:spacing w:before="0" w:after="0"/>
              <w:rPr>
                <w:color w:val="000000"/>
                <w:lang w:val="ru-RU"/>
              </w:rPr>
            </w:pPr>
          </w:p>
        </w:tc>
      </w:tr>
      <w:tr w:rsidR="00160DDD" w:rsidRPr="006D13B7" w14:paraId="6436D397" w14:textId="77777777" w:rsidTr="00BF1CFA">
        <w:tblPrEx>
          <w:tblLook w:val="04A0" w:firstRow="1" w:lastRow="0" w:firstColumn="1" w:lastColumn="0" w:noHBand="0" w:noVBand="1"/>
        </w:tblPrEx>
        <w:tc>
          <w:tcPr>
            <w:tcW w:w="8647" w:type="dxa"/>
            <w:gridSpan w:val="4"/>
          </w:tcPr>
          <w:p w14:paraId="650E8E9C" w14:textId="77777777" w:rsidR="00160DDD" w:rsidRPr="008D184A" w:rsidRDefault="00160DDD" w:rsidP="009A4DD4">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p>
          <w:p w14:paraId="7A81EF14" w14:textId="77777777" w:rsidR="00160DDD" w:rsidRPr="008D184A" w:rsidRDefault="00160DDD" w:rsidP="009A4DD4">
            <w:pPr>
              <w:rPr>
                <w:i/>
                <w:lang w:val="sr-Cyrl-CS"/>
              </w:rPr>
            </w:pPr>
            <w:r w:rsidRPr="008D184A">
              <w:rPr>
                <w:i/>
                <w:lang w:val="sr-Cyrl-CS"/>
              </w:rPr>
              <w:t xml:space="preserve"> </w:t>
            </w:r>
          </w:p>
          <w:p w14:paraId="65BDCE7F" w14:textId="77777777" w:rsidR="00160DDD" w:rsidRPr="008D184A" w:rsidRDefault="00160DDD" w:rsidP="009A4DD4">
            <w:pPr>
              <w:rPr>
                <w:lang w:val="sr-Cyrl-CS"/>
              </w:rPr>
            </w:pPr>
            <w:r w:rsidRPr="008D184A">
              <w:rPr>
                <w:lang w:val="sr-Cyrl-CS"/>
              </w:rPr>
              <w:t xml:space="preserve">Ученик је у стању да: </w:t>
            </w:r>
          </w:p>
          <w:p w14:paraId="3DA7BE45" w14:textId="77777777" w:rsidR="00160DDD" w:rsidRPr="008D184A" w:rsidRDefault="00160DDD" w:rsidP="009A4DD4">
            <w:pPr>
              <w:rPr>
                <w:lang w:val="sr-Cyrl-CS"/>
              </w:rPr>
            </w:pPr>
          </w:p>
          <w:p w14:paraId="673B38A0" w14:textId="77777777" w:rsidR="00160DDD" w:rsidRPr="008D184A" w:rsidRDefault="00160DDD" w:rsidP="00642884">
            <w:pPr>
              <w:pStyle w:val="ListParagraph"/>
              <w:numPr>
                <w:ilvl w:val="0"/>
                <w:numId w:val="174"/>
              </w:numPr>
              <w:rPr>
                <w:lang w:val="ru-RU"/>
              </w:rPr>
            </w:pPr>
            <w:r w:rsidRPr="008D184A">
              <w:rPr>
                <w:lang w:val="ru-RU"/>
              </w:rPr>
              <w:t xml:space="preserve">чита с разумевањем књижевноуметничке текстове и остале типове текстова, примењујући различите стратегије читања; </w:t>
            </w:r>
          </w:p>
          <w:p w14:paraId="65F850FA" w14:textId="77777777" w:rsidR="00160DDD" w:rsidRPr="008D184A" w:rsidRDefault="00160DDD" w:rsidP="00642884">
            <w:pPr>
              <w:pStyle w:val="ListParagraph"/>
              <w:numPr>
                <w:ilvl w:val="0"/>
                <w:numId w:val="174"/>
              </w:numPr>
              <w:rPr>
                <w:lang w:val="ru-RU"/>
              </w:rPr>
            </w:pPr>
            <w:r w:rsidRPr="008D184A">
              <w:rPr>
                <w:lang w:val="ru-RU"/>
              </w:rPr>
              <w:t xml:space="preserve">тумачи значења, језичке, естетске и структурне особине уметничких текстова, користећи књижевне термине и појмове; </w:t>
            </w:r>
          </w:p>
          <w:p w14:paraId="02477485" w14:textId="77777777" w:rsidR="00160DDD" w:rsidRPr="008D184A" w:rsidRDefault="00160DDD" w:rsidP="00642884">
            <w:pPr>
              <w:pStyle w:val="ListParagraph"/>
              <w:numPr>
                <w:ilvl w:val="0"/>
                <w:numId w:val="174"/>
              </w:numPr>
              <w:rPr>
                <w:lang w:val="ru-RU"/>
              </w:rPr>
            </w:pPr>
            <w:r w:rsidRPr="008D184A">
              <w:rPr>
                <w:lang w:val="ru-RU"/>
              </w:rPr>
              <w:t>критички промишља о стварности на основу прочитаних дела.</w:t>
            </w:r>
          </w:p>
          <w:p w14:paraId="0A4DC2CC" w14:textId="77777777" w:rsidR="00160DDD" w:rsidRPr="008D184A" w:rsidRDefault="00160DDD" w:rsidP="009A4DD4">
            <w:pPr>
              <w:rPr>
                <w:lang w:val="ru-RU"/>
              </w:rPr>
            </w:pPr>
          </w:p>
        </w:tc>
      </w:tr>
      <w:tr w:rsidR="00160DDD" w:rsidRPr="006D13B7" w14:paraId="67812A48" w14:textId="77777777" w:rsidTr="00BF1CFA">
        <w:tblPrEx>
          <w:tblLook w:val="04A0" w:firstRow="1" w:lastRow="0" w:firstColumn="1" w:lastColumn="0" w:noHBand="0" w:noVBand="1"/>
        </w:tblPrEx>
        <w:tc>
          <w:tcPr>
            <w:tcW w:w="8647" w:type="dxa"/>
            <w:gridSpan w:val="4"/>
          </w:tcPr>
          <w:p w14:paraId="266043A1" w14:textId="77777777" w:rsidR="00160DDD" w:rsidRPr="008D184A" w:rsidRDefault="00160DDD" w:rsidP="009A4DD4">
            <w:pPr>
              <w:rPr>
                <w:i/>
                <w:lang w:val="sr-Cyrl-CS"/>
              </w:rPr>
            </w:pPr>
            <w:r w:rsidRPr="008D184A">
              <w:rPr>
                <w:i/>
                <w:lang w:val="sr-Cyrl-CS"/>
              </w:rPr>
              <w:t>Очекивани исходи на крају часа</w:t>
            </w:r>
          </w:p>
          <w:p w14:paraId="560F44BD" w14:textId="77777777" w:rsidR="00160DDD" w:rsidRPr="008D184A" w:rsidRDefault="00160DDD" w:rsidP="009A4DD4">
            <w:pPr>
              <w:rPr>
                <w:i/>
                <w:lang w:val="sr-Cyrl-CS"/>
              </w:rPr>
            </w:pPr>
          </w:p>
          <w:p w14:paraId="22CCEAEB" w14:textId="77777777" w:rsidR="00160DDD" w:rsidRPr="008D184A" w:rsidRDefault="00160DDD" w:rsidP="009A4DD4">
            <w:pPr>
              <w:rPr>
                <w:lang w:val="sr-Cyrl-CS"/>
              </w:rPr>
            </w:pPr>
            <w:r w:rsidRPr="008D184A">
              <w:rPr>
                <w:lang w:val="sr-Cyrl-CS"/>
              </w:rPr>
              <w:lastRenderedPageBreak/>
              <w:t>Ученик је у стању да:</w:t>
            </w:r>
          </w:p>
          <w:p w14:paraId="2A5CEE32" w14:textId="77777777" w:rsidR="00160DDD" w:rsidRPr="008D184A" w:rsidRDefault="00160DDD" w:rsidP="009A4DD4">
            <w:pPr>
              <w:rPr>
                <w:lang w:val="sr-Cyrl-CS"/>
              </w:rPr>
            </w:pPr>
            <w:r w:rsidRPr="008D184A">
              <w:rPr>
                <w:lang w:val="sr-Cyrl-CS"/>
              </w:rPr>
              <w:t xml:space="preserve"> </w:t>
            </w:r>
          </w:p>
          <w:p w14:paraId="4A2AD02D" w14:textId="77777777" w:rsidR="00160DDD" w:rsidRPr="008D184A" w:rsidRDefault="00160DDD" w:rsidP="00642884">
            <w:pPr>
              <w:pStyle w:val="ListParagraph"/>
              <w:numPr>
                <w:ilvl w:val="0"/>
                <w:numId w:val="174"/>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tc>
      </w:tr>
      <w:tr w:rsidR="00160DDD" w:rsidRPr="006D13B7" w14:paraId="706C1F7F" w14:textId="77777777" w:rsidTr="00BF1CFA">
        <w:tblPrEx>
          <w:tblLook w:val="04A0" w:firstRow="1" w:lastRow="0" w:firstColumn="1" w:lastColumn="0" w:noHBand="0" w:noVBand="1"/>
        </w:tblPrEx>
        <w:tc>
          <w:tcPr>
            <w:tcW w:w="8647" w:type="dxa"/>
            <w:gridSpan w:val="4"/>
          </w:tcPr>
          <w:p w14:paraId="6140077D" w14:textId="77777777" w:rsidR="00160DDD" w:rsidRPr="008D184A" w:rsidRDefault="00160DDD" w:rsidP="009A4DD4">
            <w:pPr>
              <w:rPr>
                <w:lang w:val="sr-Cyrl-CS"/>
              </w:rPr>
            </w:pPr>
            <w:r w:rsidRPr="008D184A">
              <w:rPr>
                <w:i/>
                <w:lang w:val="sr-Cyrl-CS"/>
              </w:rPr>
              <w:lastRenderedPageBreak/>
              <w:t>Корелација с другим предметима:</w:t>
            </w:r>
            <w:r w:rsidRPr="008D184A">
              <w:rPr>
                <w:lang w:val="sr-Cyrl-CS"/>
              </w:rPr>
              <w:t xml:space="preserve"> историја, географија, верска настава, грађанско васпитање</w:t>
            </w:r>
          </w:p>
        </w:tc>
      </w:tr>
      <w:tr w:rsidR="00160DDD" w:rsidRPr="006D13B7" w14:paraId="6F88FC37" w14:textId="77777777" w:rsidTr="00BF1CFA">
        <w:tblPrEx>
          <w:tblLook w:val="04A0" w:firstRow="1" w:lastRow="0" w:firstColumn="1" w:lastColumn="0" w:noHBand="0" w:noVBand="1"/>
        </w:tblPrEx>
        <w:tc>
          <w:tcPr>
            <w:tcW w:w="8647" w:type="dxa"/>
            <w:gridSpan w:val="4"/>
          </w:tcPr>
          <w:p w14:paraId="7F014A36" w14:textId="77777777" w:rsidR="00160DDD" w:rsidRPr="008D184A" w:rsidRDefault="00160DDD" w:rsidP="009A4DD4">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7540BAE5" w14:textId="77777777" w:rsidR="00160DDD" w:rsidRPr="008D184A" w:rsidRDefault="00160DDD" w:rsidP="00160DDD">
      <w:pPr>
        <w:rPr>
          <w:lang w:val="sr-Cyrl-CS"/>
        </w:rPr>
      </w:pPr>
    </w:p>
    <w:tbl>
      <w:tblPr>
        <w:tblStyle w:val="TableGrid"/>
        <w:tblW w:w="8642" w:type="dxa"/>
        <w:tblLook w:val="01E0" w:firstRow="1" w:lastRow="1" w:firstColumn="1" w:lastColumn="1" w:noHBand="0" w:noVBand="0"/>
      </w:tblPr>
      <w:tblGrid>
        <w:gridCol w:w="8642"/>
      </w:tblGrid>
      <w:tr w:rsidR="00160DDD" w:rsidRPr="008D184A" w14:paraId="1EEF7D07" w14:textId="77777777" w:rsidTr="00BF1CFA">
        <w:trPr>
          <w:trHeight w:hRule="exact" w:val="284"/>
        </w:trPr>
        <w:tc>
          <w:tcPr>
            <w:tcW w:w="8642" w:type="dxa"/>
          </w:tcPr>
          <w:p w14:paraId="4F4ED934" w14:textId="77777777" w:rsidR="00160DDD" w:rsidRPr="008D184A" w:rsidRDefault="00160DDD" w:rsidP="009A4DD4">
            <w:pPr>
              <w:jc w:val="center"/>
              <w:rPr>
                <w:i/>
                <w:lang w:val="sr-Cyrl-CS"/>
              </w:rPr>
            </w:pPr>
            <w:r w:rsidRPr="008D184A">
              <w:rPr>
                <w:i/>
                <w:lang w:val="sr-Cyrl-CS"/>
              </w:rPr>
              <w:t>Ток и садржај часа</w:t>
            </w:r>
          </w:p>
        </w:tc>
      </w:tr>
      <w:tr w:rsidR="00160DDD" w:rsidRPr="006D13B7" w14:paraId="08227B03" w14:textId="77777777" w:rsidTr="00BF1CFA">
        <w:tc>
          <w:tcPr>
            <w:tcW w:w="8642" w:type="dxa"/>
          </w:tcPr>
          <w:p w14:paraId="649C46EA" w14:textId="77777777" w:rsidR="00160DDD" w:rsidRPr="008D184A" w:rsidRDefault="00160DDD" w:rsidP="009A4DD4">
            <w:pPr>
              <w:rPr>
                <w:i/>
                <w:lang w:val="sr-Cyrl-CS"/>
              </w:rPr>
            </w:pPr>
            <w:r w:rsidRPr="008D184A">
              <w:rPr>
                <w:i/>
                <w:lang w:val="sr-Cyrl-CS"/>
              </w:rPr>
              <w:t xml:space="preserve">Уводни део часа </w:t>
            </w:r>
          </w:p>
          <w:p w14:paraId="5A5962E3" w14:textId="77777777" w:rsidR="00160DDD" w:rsidRPr="008D184A" w:rsidRDefault="00160DDD" w:rsidP="009A4DD4">
            <w:pPr>
              <w:rPr>
                <w:i/>
                <w:lang w:val="sr-Cyrl-CS"/>
              </w:rPr>
            </w:pPr>
          </w:p>
          <w:p w14:paraId="32337D2D" w14:textId="44D421CB" w:rsidR="00160DDD" w:rsidRPr="008D184A" w:rsidRDefault="00160DDD" w:rsidP="00642884">
            <w:pPr>
              <w:pStyle w:val="ListParagraph"/>
              <w:numPr>
                <w:ilvl w:val="0"/>
                <w:numId w:val="174"/>
              </w:numPr>
              <w:jc w:val="both"/>
              <w:rPr>
                <w:lang w:val="sr-Cyrl-CS"/>
              </w:rPr>
            </w:pPr>
            <w:r w:rsidRPr="008D184A">
              <w:rPr>
                <w:lang w:val="sr-Cyrl-CS"/>
              </w:rPr>
              <w:t>Ученицима се поставља питање шта за њих значи нада.</w:t>
            </w:r>
          </w:p>
          <w:p w14:paraId="7C55F199" w14:textId="77777777" w:rsidR="00160DDD" w:rsidRPr="008D184A" w:rsidRDefault="00160DDD" w:rsidP="007337C7">
            <w:pPr>
              <w:jc w:val="both"/>
              <w:rPr>
                <w:lang w:val="sr-Cyrl-CS"/>
              </w:rPr>
            </w:pPr>
          </w:p>
        </w:tc>
      </w:tr>
      <w:tr w:rsidR="00160DDD" w:rsidRPr="008D184A" w14:paraId="64B44541" w14:textId="77777777" w:rsidTr="00BF1CFA">
        <w:tc>
          <w:tcPr>
            <w:tcW w:w="8642" w:type="dxa"/>
          </w:tcPr>
          <w:p w14:paraId="2DD5E274" w14:textId="77777777" w:rsidR="00160DDD" w:rsidRPr="008D184A" w:rsidRDefault="00160DDD" w:rsidP="009A4DD4">
            <w:pPr>
              <w:rPr>
                <w:i/>
                <w:lang w:val="sr-Cyrl-CS"/>
              </w:rPr>
            </w:pPr>
            <w:r w:rsidRPr="008D184A">
              <w:rPr>
                <w:i/>
                <w:lang w:val="sr-Cyrl-CS"/>
              </w:rPr>
              <w:t>Главни део часа</w:t>
            </w:r>
          </w:p>
          <w:p w14:paraId="015D571C" w14:textId="77777777" w:rsidR="00160DDD" w:rsidRPr="008D184A" w:rsidRDefault="00160DDD" w:rsidP="009A4DD4">
            <w:pPr>
              <w:rPr>
                <w:i/>
                <w:lang w:val="sr-Cyrl-CS"/>
              </w:rPr>
            </w:pPr>
          </w:p>
          <w:p w14:paraId="74E36DEA" w14:textId="77777777" w:rsidR="00160DDD" w:rsidRPr="008D184A" w:rsidRDefault="00160DDD" w:rsidP="00642884">
            <w:pPr>
              <w:pStyle w:val="ListParagraph"/>
              <w:numPr>
                <w:ilvl w:val="0"/>
                <w:numId w:val="174"/>
              </w:numPr>
              <w:jc w:val="both"/>
              <w:rPr>
                <w:lang w:val="sr-Cyrl-RS"/>
              </w:rPr>
            </w:pPr>
            <w:r w:rsidRPr="008D184A">
              <w:rPr>
                <w:lang w:val="sr-Cyrl-RS"/>
              </w:rPr>
              <w:t>Наставник проверава у којој су мери ученици овладали потребним знањем из књижевности.</w:t>
            </w:r>
          </w:p>
          <w:p w14:paraId="53FC924F" w14:textId="77777777" w:rsidR="00160DDD" w:rsidRPr="008D184A" w:rsidRDefault="00160DDD" w:rsidP="009A4DD4">
            <w:pPr>
              <w:pStyle w:val="ListParagraph"/>
              <w:jc w:val="both"/>
              <w:rPr>
                <w:lang w:val="sr-Cyrl-RS"/>
              </w:rPr>
            </w:pPr>
          </w:p>
          <w:p w14:paraId="1B85C016" w14:textId="77777777" w:rsidR="00160DDD" w:rsidRPr="008D184A" w:rsidRDefault="00160DDD" w:rsidP="00642884">
            <w:pPr>
              <w:pStyle w:val="ListParagraph"/>
              <w:numPr>
                <w:ilvl w:val="0"/>
                <w:numId w:val="175"/>
              </w:numPr>
              <w:jc w:val="both"/>
              <w:rPr>
                <w:lang w:val="sr-Cyrl-CS"/>
              </w:rPr>
            </w:pPr>
            <w:r w:rsidRPr="008D184A">
              <w:rPr>
                <w:lang w:val="sr-Cyrl-CS"/>
              </w:rPr>
              <w:t>Š</w:t>
            </w:r>
            <w:r w:rsidRPr="008D184A">
              <w:t>ta</w:t>
            </w:r>
            <w:r w:rsidRPr="008D184A">
              <w:rPr>
                <w:lang w:val="sr-Cyrl-CS"/>
              </w:rPr>
              <w:t xml:space="preserve"> </w:t>
            </w:r>
            <w:r w:rsidRPr="008D184A">
              <w:t>je</w:t>
            </w:r>
            <w:r w:rsidRPr="008D184A">
              <w:rPr>
                <w:lang w:val="sr-Cyrl-CS"/>
              </w:rPr>
              <w:t xml:space="preserve"> </w:t>
            </w:r>
            <w:r w:rsidRPr="008D184A">
              <w:t>tebi</w:t>
            </w:r>
            <w:r w:rsidRPr="008D184A">
              <w:rPr>
                <w:lang w:val="sr-Cyrl-CS"/>
              </w:rPr>
              <w:t xml:space="preserve"> </w:t>
            </w:r>
            <w:r w:rsidRPr="008D184A">
              <w:t>neobi</w:t>
            </w:r>
            <w:r w:rsidRPr="008D184A">
              <w:rPr>
                <w:lang w:val="sr-Cyrl-CS"/>
              </w:rPr>
              <w:t>č</w:t>
            </w:r>
            <w:r w:rsidRPr="008D184A">
              <w:t>no</w:t>
            </w:r>
            <w:r w:rsidRPr="008D184A">
              <w:rPr>
                <w:lang w:val="sr-Cyrl-CS"/>
              </w:rPr>
              <w:t xml:space="preserve"> </w:t>
            </w:r>
            <w:r w:rsidRPr="008D184A">
              <w:t>i</w:t>
            </w:r>
            <w:r w:rsidRPr="008D184A">
              <w:rPr>
                <w:lang w:val="sr-Cyrl-CS"/>
              </w:rPr>
              <w:t xml:space="preserve"> </w:t>
            </w:r>
            <w:r w:rsidRPr="008D184A">
              <w:t>zanimljivo</w:t>
            </w:r>
            <w:r w:rsidRPr="008D184A">
              <w:rPr>
                <w:lang w:val="sr-Cyrl-CS"/>
              </w:rPr>
              <w:t xml:space="preserve"> </w:t>
            </w:r>
            <w:r w:rsidRPr="008D184A">
              <w:t>u</w:t>
            </w:r>
            <w:r w:rsidRPr="008D184A">
              <w:rPr>
                <w:lang w:val="sr-Cyrl-CS"/>
              </w:rPr>
              <w:t xml:space="preserve"> </w:t>
            </w:r>
            <w:r w:rsidRPr="008D184A">
              <w:t>ovoj</w:t>
            </w:r>
            <w:r w:rsidRPr="008D184A">
              <w:rPr>
                <w:lang w:val="sr-Cyrl-CS"/>
              </w:rPr>
              <w:t xml:space="preserve"> </w:t>
            </w:r>
            <w:r w:rsidRPr="008D184A">
              <w:t>pripoveci</w:t>
            </w:r>
            <w:r w:rsidRPr="008D184A">
              <w:rPr>
                <w:lang w:val="sr-Cyrl-CS"/>
              </w:rPr>
              <w:t xml:space="preserve">? </w:t>
            </w:r>
            <w:r w:rsidRPr="008D184A">
              <w:t>Obrazlo</w:t>
            </w:r>
            <w:r w:rsidRPr="008D184A">
              <w:rPr>
                <w:lang w:val="sr-Cyrl-CS"/>
              </w:rPr>
              <w:t>ž</w:t>
            </w:r>
            <w:r w:rsidRPr="008D184A">
              <w:t>i</w:t>
            </w:r>
            <w:r w:rsidRPr="008D184A">
              <w:rPr>
                <w:lang w:val="sr-Cyrl-CS"/>
              </w:rPr>
              <w:t xml:space="preserve"> </w:t>
            </w:r>
            <w:r w:rsidRPr="008D184A">
              <w:t>svoj</w:t>
            </w:r>
            <w:r w:rsidRPr="008D184A">
              <w:rPr>
                <w:lang w:val="sr-Cyrl-RS"/>
              </w:rPr>
              <w:t xml:space="preserve"> </w:t>
            </w:r>
            <w:r w:rsidRPr="008D184A">
              <w:t>stav</w:t>
            </w:r>
            <w:r w:rsidRPr="008D184A">
              <w:rPr>
                <w:lang w:val="sr-Cyrl-CS"/>
              </w:rPr>
              <w:t xml:space="preserve"> </w:t>
            </w:r>
            <w:r w:rsidRPr="008D184A">
              <w:t>navode</w:t>
            </w:r>
            <w:r w:rsidRPr="008D184A">
              <w:rPr>
                <w:lang w:val="sr-Cyrl-CS"/>
              </w:rPr>
              <w:t>ć</w:t>
            </w:r>
            <w:r w:rsidRPr="008D184A">
              <w:t>i</w:t>
            </w:r>
            <w:r w:rsidRPr="008D184A">
              <w:rPr>
                <w:lang w:val="sr-Cyrl-CS"/>
              </w:rPr>
              <w:t xml:space="preserve"> </w:t>
            </w:r>
            <w:r w:rsidRPr="008D184A">
              <w:t>primere</w:t>
            </w:r>
            <w:r w:rsidRPr="008D184A">
              <w:rPr>
                <w:lang w:val="sr-Cyrl-CS"/>
              </w:rPr>
              <w:t xml:space="preserve"> </w:t>
            </w:r>
            <w:r w:rsidRPr="008D184A">
              <w:t>iz</w:t>
            </w:r>
            <w:r w:rsidRPr="008D184A">
              <w:rPr>
                <w:lang w:val="sr-Cyrl-CS"/>
              </w:rPr>
              <w:t xml:space="preserve"> </w:t>
            </w:r>
            <w:r w:rsidRPr="008D184A">
              <w:t>teksta</w:t>
            </w:r>
            <w:r w:rsidRPr="008D184A">
              <w:rPr>
                <w:lang w:val="sr-Cyrl-CS"/>
              </w:rPr>
              <w:t>.</w:t>
            </w:r>
          </w:p>
          <w:p w14:paraId="7526C83B" w14:textId="77777777" w:rsidR="00160DDD" w:rsidRPr="008D184A" w:rsidRDefault="00160DDD" w:rsidP="00642884">
            <w:pPr>
              <w:pStyle w:val="ListParagraph"/>
              <w:numPr>
                <w:ilvl w:val="0"/>
                <w:numId w:val="175"/>
              </w:numPr>
              <w:jc w:val="both"/>
              <w:rPr>
                <w:lang w:val="fr-FR"/>
              </w:rPr>
            </w:pPr>
            <w:proofErr w:type="spellStart"/>
            <w:r w:rsidRPr="008D184A">
              <w:rPr>
                <w:lang w:val="fr-FR"/>
              </w:rPr>
              <w:t>Nabroj</w:t>
            </w:r>
            <w:proofErr w:type="spellEnd"/>
            <w:r w:rsidRPr="008D184A">
              <w:rPr>
                <w:lang w:val="fr-FR"/>
              </w:rPr>
              <w:t xml:space="preserve"> </w:t>
            </w:r>
            <w:proofErr w:type="spellStart"/>
            <w:r w:rsidRPr="008D184A">
              <w:rPr>
                <w:lang w:val="fr-FR"/>
              </w:rPr>
              <w:t>sve</w:t>
            </w:r>
            <w:proofErr w:type="spellEnd"/>
            <w:r w:rsidRPr="008D184A">
              <w:rPr>
                <w:lang w:val="fr-FR"/>
              </w:rPr>
              <w:t xml:space="preserve"> </w:t>
            </w:r>
            <w:proofErr w:type="spellStart"/>
            <w:r w:rsidRPr="008D184A">
              <w:rPr>
                <w:lang w:val="fr-FR"/>
              </w:rPr>
              <w:t>fantastične</w:t>
            </w:r>
            <w:proofErr w:type="spellEnd"/>
            <w:r w:rsidRPr="008D184A">
              <w:rPr>
                <w:lang w:val="fr-FR"/>
              </w:rPr>
              <w:t xml:space="preserve"> motive </w:t>
            </w:r>
            <w:proofErr w:type="spellStart"/>
            <w:r w:rsidRPr="008D184A">
              <w:rPr>
                <w:lang w:val="fr-FR"/>
              </w:rPr>
              <w:t>koje</w:t>
            </w:r>
            <w:proofErr w:type="spellEnd"/>
            <w:r w:rsidRPr="008D184A">
              <w:rPr>
                <w:lang w:val="fr-FR"/>
              </w:rPr>
              <w:t xml:space="preserve"> </w:t>
            </w:r>
            <w:proofErr w:type="spellStart"/>
            <w:r w:rsidRPr="008D184A">
              <w:rPr>
                <w:lang w:val="fr-FR"/>
              </w:rPr>
              <w:t>uočavaš</w:t>
            </w:r>
            <w:proofErr w:type="spellEnd"/>
            <w:r w:rsidRPr="008D184A">
              <w:rPr>
                <w:lang w:val="fr-FR"/>
              </w:rPr>
              <w:t xml:space="preserve"> u </w:t>
            </w:r>
            <w:proofErr w:type="spellStart"/>
            <w:r w:rsidRPr="008D184A">
              <w:rPr>
                <w:lang w:val="fr-FR"/>
              </w:rPr>
              <w:t>pripoveci</w:t>
            </w:r>
            <w:proofErr w:type="spellEnd"/>
            <w:r w:rsidRPr="008D184A">
              <w:rPr>
                <w:lang w:val="fr-FR"/>
              </w:rPr>
              <w:t>.</w:t>
            </w:r>
          </w:p>
          <w:p w14:paraId="6BDC8122" w14:textId="77777777" w:rsidR="00160DDD" w:rsidRPr="008D184A" w:rsidRDefault="00160DDD" w:rsidP="00642884">
            <w:pPr>
              <w:pStyle w:val="ListParagraph"/>
              <w:numPr>
                <w:ilvl w:val="0"/>
                <w:numId w:val="175"/>
              </w:numPr>
              <w:jc w:val="both"/>
              <w:rPr>
                <w:lang w:val="fr-FR"/>
              </w:rPr>
            </w:pPr>
            <w:r w:rsidRPr="008D184A">
              <w:rPr>
                <w:lang w:val="fr-FR"/>
              </w:rPr>
              <w:t xml:space="preserve">U </w:t>
            </w:r>
            <w:proofErr w:type="spellStart"/>
            <w:r w:rsidRPr="008D184A">
              <w:rPr>
                <w:lang w:val="fr-FR"/>
              </w:rPr>
              <w:t>pripoveci</w:t>
            </w:r>
            <w:proofErr w:type="spellEnd"/>
            <w:r w:rsidRPr="008D184A">
              <w:rPr>
                <w:lang w:val="fr-FR"/>
              </w:rPr>
              <w:t xml:space="preserve"> </w:t>
            </w:r>
            <w:proofErr w:type="spellStart"/>
            <w:r w:rsidRPr="008D184A">
              <w:rPr>
                <w:lang w:val="fr-FR"/>
              </w:rPr>
              <w:t>postoji</w:t>
            </w:r>
            <w:proofErr w:type="spellEnd"/>
            <w:r w:rsidRPr="008D184A">
              <w:rPr>
                <w:lang w:val="fr-FR"/>
              </w:rPr>
              <w:t xml:space="preserve"> </w:t>
            </w:r>
            <w:proofErr w:type="spellStart"/>
            <w:r w:rsidRPr="008D184A">
              <w:rPr>
                <w:lang w:val="fr-FR"/>
              </w:rPr>
              <w:t>motiv</w:t>
            </w:r>
            <w:proofErr w:type="spellEnd"/>
            <w:r w:rsidRPr="008D184A">
              <w:rPr>
                <w:lang w:val="fr-FR"/>
              </w:rPr>
              <w:t xml:space="preserve"> </w:t>
            </w:r>
            <w:proofErr w:type="spellStart"/>
            <w:r w:rsidRPr="008D184A">
              <w:rPr>
                <w:lang w:val="fr-FR"/>
              </w:rPr>
              <w:t>sukoba</w:t>
            </w:r>
            <w:proofErr w:type="spellEnd"/>
            <w:r w:rsidRPr="008D184A">
              <w:rPr>
                <w:lang w:val="fr-FR"/>
              </w:rPr>
              <w:t xml:space="preserve"> </w:t>
            </w:r>
            <w:proofErr w:type="spellStart"/>
            <w:r w:rsidRPr="008D184A">
              <w:rPr>
                <w:lang w:val="fr-FR"/>
              </w:rPr>
              <w:t>između</w:t>
            </w:r>
            <w:proofErr w:type="spellEnd"/>
            <w:r w:rsidRPr="008D184A">
              <w:rPr>
                <w:lang w:val="fr-FR"/>
              </w:rPr>
              <w:t xml:space="preserve"> </w:t>
            </w:r>
            <w:proofErr w:type="spellStart"/>
            <w:r w:rsidRPr="008D184A">
              <w:rPr>
                <w:lang w:val="fr-FR"/>
              </w:rPr>
              <w:t>sveta</w:t>
            </w:r>
            <w:proofErr w:type="spellEnd"/>
            <w:r w:rsidRPr="008D184A">
              <w:rPr>
                <w:lang w:val="fr-FR"/>
              </w:rPr>
              <w:t xml:space="preserve"> </w:t>
            </w:r>
            <w:proofErr w:type="spellStart"/>
            <w:r w:rsidRPr="008D184A">
              <w:rPr>
                <w:lang w:val="fr-FR"/>
              </w:rPr>
              <w:t>realnosti</w:t>
            </w:r>
            <w:proofErr w:type="spellEnd"/>
            <w:r w:rsidRPr="008D184A">
              <w:rPr>
                <w:lang w:val="fr-FR"/>
              </w:rPr>
              <w:t xml:space="preserve"> i </w:t>
            </w:r>
            <w:proofErr w:type="spellStart"/>
            <w:r w:rsidRPr="008D184A">
              <w:rPr>
                <w:lang w:val="fr-FR"/>
              </w:rPr>
              <w:t>sveta</w:t>
            </w:r>
            <w:proofErr w:type="spellEnd"/>
            <w:r w:rsidRPr="008D184A">
              <w:rPr>
                <w:lang w:val="sr-Cyrl-RS"/>
              </w:rPr>
              <w:t xml:space="preserve"> </w:t>
            </w:r>
            <w:proofErr w:type="spellStart"/>
            <w:r w:rsidRPr="008D184A">
              <w:rPr>
                <w:lang w:val="fr-FR"/>
              </w:rPr>
              <w:t>mašte</w:t>
            </w:r>
            <w:proofErr w:type="spellEnd"/>
            <w:r w:rsidRPr="008D184A">
              <w:rPr>
                <w:lang w:val="fr-FR"/>
              </w:rPr>
              <w:t xml:space="preserve">. </w:t>
            </w:r>
            <w:proofErr w:type="spellStart"/>
            <w:r w:rsidRPr="008D184A">
              <w:rPr>
                <w:lang w:val="fr-FR"/>
              </w:rPr>
              <w:t>Navedi</w:t>
            </w:r>
            <w:proofErr w:type="spellEnd"/>
            <w:r w:rsidRPr="008D184A">
              <w:rPr>
                <w:lang w:val="fr-FR"/>
              </w:rPr>
              <w:t xml:space="preserve"> </w:t>
            </w:r>
            <w:proofErr w:type="spellStart"/>
            <w:r w:rsidRPr="008D184A">
              <w:rPr>
                <w:lang w:val="fr-FR"/>
              </w:rPr>
              <w:t>šta</w:t>
            </w:r>
            <w:proofErr w:type="spellEnd"/>
            <w:r w:rsidRPr="008D184A">
              <w:rPr>
                <w:lang w:val="fr-FR"/>
              </w:rPr>
              <w:t xml:space="preserve"> se i ko se </w:t>
            </w:r>
            <w:proofErr w:type="spellStart"/>
            <w:r w:rsidRPr="008D184A">
              <w:rPr>
                <w:lang w:val="fr-FR"/>
              </w:rPr>
              <w:t>sve</w:t>
            </w:r>
            <w:proofErr w:type="spellEnd"/>
            <w:r w:rsidRPr="008D184A">
              <w:rPr>
                <w:lang w:val="fr-FR"/>
              </w:rPr>
              <w:t xml:space="preserve"> </w:t>
            </w:r>
            <w:proofErr w:type="spellStart"/>
            <w:r w:rsidRPr="008D184A">
              <w:rPr>
                <w:lang w:val="fr-FR"/>
              </w:rPr>
              <w:t>sukobljava</w:t>
            </w:r>
            <w:proofErr w:type="spellEnd"/>
            <w:r w:rsidRPr="008D184A">
              <w:rPr>
                <w:lang w:val="fr-FR"/>
              </w:rPr>
              <w:t>.</w:t>
            </w:r>
          </w:p>
          <w:p w14:paraId="0552DF61" w14:textId="77777777" w:rsidR="00160DDD" w:rsidRPr="008D184A" w:rsidRDefault="00160DDD" w:rsidP="00642884">
            <w:pPr>
              <w:pStyle w:val="ListParagraph"/>
              <w:numPr>
                <w:ilvl w:val="0"/>
                <w:numId w:val="175"/>
              </w:numPr>
              <w:jc w:val="both"/>
              <w:rPr>
                <w:lang w:val="fr-FR"/>
              </w:rPr>
            </w:pPr>
            <w:proofErr w:type="spellStart"/>
            <w:r w:rsidRPr="008D184A">
              <w:rPr>
                <w:lang w:val="fr-FR"/>
              </w:rPr>
              <w:t>Zbog</w:t>
            </w:r>
            <w:proofErr w:type="spellEnd"/>
            <w:r w:rsidRPr="008D184A">
              <w:rPr>
                <w:lang w:val="fr-FR"/>
              </w:rPr>
              <w:t xml:space="preserve"> </w:t>
            </w:r>
            <w:proofErr w:type="spellStart"/>
            <w:r w:rsidRPr="008D184A">
              <w:rPr>
                <w:lang w:val="fr-FR"/>
              </w:rPr>
              <w:t>čega</w:t>
            </w:r>
            <w:proofErr w:type="spellEnd"/>
            <w:r w:rsidRPr="008D184A">
              <w:rPr>
                <w:lang w:val="fr-FR"/>
              </w:rPr>
              <w:t xml:space="preserve"> </w:t>
            </w:r>
            <w:proofErr w:type="spellStart"/>
            <w:r w:rsidRPr="008D184A">
              <w:rPr>
                <w:lang w:val="fr-FR"/>
              </w:rPr>
              <w:t>otac</w:t>
            </w:r>
            <w:proofErr w:type="spellEnd"/>
            <w:r w:rsidRPr="008D184A">
              <w:rPr>
                <w:lang w:val="fr-FR"/>
              </w:rPr>
              <w:t xml:space="preserve"> ne </w:t>
            </w:r>
            <w:proofErr w:type="spellStart"/>
            <w:r w:rsidRPr="008D184A">
              <w:rPr>
                <w:lang w:val="fr-FR"/>
              </w:rPr>
              <w:t>dozvoljava</w:t>
            </w:r>
            <w:proofErr w:type="spellEnd"/>
            <w:r w:rsidRPr="008D184A">
              <w:rPr>
                <w:lang w:val="fr-FR"/>
              </w:rPr>
              <w:t xml:space="preserve"> da Stefano </w:t>
            </w:r>
            <w:proofErr w:type="spellStart"/>
            <w:r w:rsidRPr="008D184A">
              <w:rPr>
                <w:lang w:val="fr-FR"/>
              </w:rPr>
              <w:t>bude</w:t>
            </w:r>
            <w:proofErr w:type="spellEnd"/>
            <w:r w:rsidRPr="008D184A">
              <w:rPr>
                <w:lang w:val="fr-FR"/>
              </w:rPr>
              <w:t xml:space="preserve"> na </w:t>
            </w:r>
            <w:proofErr w:type="spellStart"/>
            <w:r w:rsidRPr="008D184A">
              <w:rPr>
                <w:lang w:val="fr-FR"/>
              </w:rPr>
              <w:t>brodu</w:t>
            </w:r>
            <w:proofErr w:type="spellEnd"/>
            <w:r w:rsidRPr="008D184A">
              <w:rPr>
                <w:lang w:val="fr-FR"/>
              </w:rPr>
              <w:t xml:space="preserve">? </w:t>
            </w:r>
            <w:proofErr w:type="spellStart"/>
            <w:r w:rsidRPr="008D184A">
              <w:rPr>
                <w:lang w:val="fr-FR"/>
              </w:rPr>
              <w:t>Šta</w:t>
            </w:r>
            <w:proofErr w:type="spellEnd"/>
            <w:r w:rsidRPr="008D184A">
              <w:rPr>
                <w:lang w:val="fr-FR"/>
              </w:rPr>
              <w:t xml:space="preserve"> </w:t>
            </w:r>
            <w:proofErr w:type="spellStart"/>
            <w:r w:rsidRPr="008D184A">
              <w:rPr>
                <w:lang w:val="fr-FR"/>
              </w:rPr>
              <w:t>misliš</w:t>
            </w:r>
            <w:proofErr w:type="spellEnd"/>
            <w:r w:rsidRPr="008D184A">
              <w:rPr>
                <w:lang w:val="sr-Cyrl-RS"/>
              </w:rPr>
              <w:t xml:space="preserve"> </w:t>
            </w:r>
            <w:r w:rsidRPr="008D184A">
              <w:rPr>
                <w:lang w:val="fr-FR"/>
              </w:rPr>
              <w:t xml:space="preserve">o </w:t>
            </w:r>
            <w:proofErr w:type="spellStart"/>
            <w:r w:rsidRPr="008D184A">
              <w:rPr>
                <w:lang w:val="fr-FR"/>
              </w:rPr>
              <w:t>njegovoj</w:t>
            </w:r>
            <w:proofErr w:type="spellEnd"/>
            <w:r w:rsidRPr="008D184A">
              <w:rPr>
                <w:lang w:val="fr-FR"/>
              </w:rPr>
              <w:t xml:space="preserve"> </w:t>
            </w:r>
            <w:proofErr w:type="spellStart"/>
            <w:r w:rsidRPr="008D184A">
              <w:rPr>
                <w:lang w:val="fr-FR"/>
              </w:rPr>
              <w:t>odluci</w:t>
            </w:r>
            <w:proofErr w:type="spellEnd"/>
            <w:r w:rsidRPr="008D184A">
              <w:rPr>
                <w:lang w:val="fr-FR"/>
              </w:rPr>
              <w:t xml:space="preserve"> </w:t>
            </w:r>
            <w:proofErr w:type="spellStart"/>
            <w:r w:rsidRPr="008D184A">
              <w:rPr>
                <w:lang w:val="fr-FR"/>
              </w:rPr>
              <w:t>uzevši</w:t>
            </w:r>
            <w:proofErr w:type="spellEnd"/>
            <w:r w:rsidRPr="008D184A">
              <w:rPr>
                <w:lang w:val="fr-FR"/>
              </w:rPr>
              <w:t xml:space="preserve"> u </w:t>
            </w:r>
            <w:proofErr w:type="spellStart"/>
            <w:r w:rsidRPr="008D184A">
              <w:rPr>
                <w:lang w:val="fr-FR"/>
              </w:rPr>
              <w:t>obzir</w:t>
            </w:r>
            <w:proofErr w:type="spellEnd"/>
            <w:r w:rsidRPr="008D184A">
              <w:rPr>
                <w:lang w:val="fr-FR"/>
              </w:rPr>
              <w:t xml:space="preserve"> </w:t>
            </w:r>
            <w:proofErr w:type="spellStart"/>
            <w:r w:rsidRPr="008D184A">
              <w:rPr>
                <w:lang w:val="fr-FR"/>
              </w:rPr>
              <w:t>celu</w:t>
            </w:r>
            <w:proofErr w:type="spellEnd"/>
            <w:r w:rsidRPr="008D184A">
              <w:rPr>
                <w:lang w:val="fr-FR"/>
              </w:rPr>
              <w:t xml:space="preserve"> </w:t>
            </w:r>
            <w:proofErr w:type="spellStart"/>
            <w:r w:rsidRPr="008D184A">
              <w:rPr>
                <w:lang w:val="fr-FR"/>
              </w:rPr>
              <w:t>pripovetku</w:t>
            </w:r>
            <w:proofErr w:type="spellEnd"/>
            <w:r w:rsidRPr="008D184A">
              <w:rPr>
                <w:lang w:val="fr-FR"/>
              </w:rPr>
              <w:t>?</w:t>
            </w:r>
          </w:p>
          <w:p w14:paraId="5750409D" w14:textId="77777777" w:rsidR="00160DDD" w:rsidRPr="008D184A" w:rsidRDefault="00160DDD" w:rsidP="00642884">
            <w:pPr>
              <w:pStyle w:val="ListParagraph"/>
              <w:numPr>
                <w:ilvl w:val="0"/>
                <w:numId w:val="175"/>
              </w:numPr>
              <w:jc w:val="both"/>
              <w:rPr>
                <w:lang w:val="fr-FR"/>
              </w:rPr>
            </w:pPr>
            <w:proofErr w:type="spellStart"/>
            <w:r w:rsidRPr="008D184A">
              <w:rPr>
                <w:lang w:val="fr-FR"/>
              </w:rPr>
              <w:t>Zbog</w:t>
            </w:r>
            <w:proofErr w:type="spellEnd"/>
            <w:r w:rsidRPr="008D184A">
              <w:rPr>
                <w:lang w:val="fr-FR"/>
              </w:rPr>
              <w:t xml:space="preserve"> </w:t>
            </w:r>
            <w:proofErr w:type="spellStart"/>
            <w:r w:rsidRPr="008D184A">
              <w:rPr>
                <w:lang w:val="fr-FR"/>
              </w:rPr>
              <w:t>čega</w:t>
            </w:r>
            <w:proofErr w:type="spellEnd"/>
            <w:r w:rsidRPr="008D184A">
              <w:rPr>
                <w:lang w:val="fr-FR"/>
              </w:rPr>
              <w:t xml:space="preserve"> se Stefano </w:t>
            </w:r>
            <w:proofErr w:type="spellStart"/>
            <w:r w:rsidRPr="008D184A">
              <w:rPr>
                <w:lang w:val="fr-FR"/>
              </w:rPr>
              <w:t>ipak</w:t>
            </w:r>
            <w:proofErr w:type="spellEnd"/>
            <w:r w:rsidRPr="008D184A">
              <w:rPr>
                <w:lang w:val="fr-FR"/>
              </w:rPr>
              <w:t xml:space="preserve"> </w:t>
            </w:r>
            <w:proofErr w:type="spellStart"/>
            <w:r w:rsidRPr="008D184A">
              <w:rPr>
                <w:lang w:val="fr-FR"/>
              </w:rPr>
              <w:t>vratio</w:t>
            </w:r>
            <w:proofErr w:type="spellEnd"/>
            <w:r w:rsidRPr="008D184A">
              <w:rPr>
                <w:lang w:val="fr-FR"/>
              </w:rPr>
              <w:t xml:space="preserve"> </w:t>
            </w:r>
            <w:proofErr w:type="spellStart"/>
            <w:r w:rsidRPr="008D184A">
              <w:rPr>
                <w:lang w:val="fr-FR"/>
              </w:rPr>
              <w:t>moru</w:t>
            </w:r>
            <w:proofErr w:type="spellEnd"/>
            <w:r w:rsidRPr="008D184A">
              <w:rPr>
                <w:lang w:val="fr-FR"/>
              </w:rPr>
              <w:t xml:space="preserve"> i </w:t>
            </w:r>
            <w:proofErr w:type="spellStart"/>
            <w:r w:rsidRPr="008D184A">
              <w:rPr>
                <w:lang w:val="fr-FR"/>
              </w:rPr>
              <w:t>plovidbi</w:t>
            </w:r>
            <w:proofErr w:type="spellEnd"/>
            <w:r w:rsidRPr="008D184A">
              <w:rPr>
                <w:lang w:val="fr-FR"/>
              </w:rPr>
              <w:t xml:space="preserve"> </w:t>
            </w:r>
            <w:proofErr w:type="spellStart"/>
            <w:r w:rsidRPr="008D184A">
              <w:rPr>
                <w:lang w:val="fr-FR"/>
              </w:rPr>
              <w:t>kada</w:t>
            </w:r>
            <w:proofErr w:type="spellEnd"/>
            <w:r w:rsidRPr="008D184A">
              <w:rPr>
                <w:lang w:val="fr-FR"/>
              </w:rPr>
              <w:t xml:space="preserve"> </w:t>
            </w:r>
            <w:proofErr w:type="spellStart"/>
            <w:r w:rsidRPr="008D184A">
              <w:rPr>
                <w:lang w:val="fr-FR"/>
              </w:rPr>
              <w:t>otac</w:t>
            </w:r>
            <w:proofErr w:type="spellEnd"/>
            <w:r w:rsidRPr="008D184A">
              <w:rPr>
                <w:lang w:val="fr-FR"/>
              </w:rPr>
              <w:t xml:space="preserve"> </w:t>
            </w:r>
            <w:proofErr w:type="spellStart"/>
            <w:r w:rsidRPr="008D184A">
              <w:rPr>
                <w:lang w:val="fr-FR"/>
              </w:rPr>
              <w:t>više</w:t>
            </w:r>
            <w:proofErr w:type="spellEnd"/>
            <w:r w:rsidRPr="008D184A">
              <w:rPr>
                <w:lang w:val="sr-Cyrl-RS"/>
              </w:rPr>
              <w:t xml:space="preserve"> </w:t>
            </w:r>
            <w:proofErr w:type="spellStart"/>
            <w:r w:rsidRPr="008D184A">
              <w:rPr>
                <w:lang w:val="fr-FR"/>
              </w:rPr>
              <w:t>nije</w:t>
            </w:r>
            <w:proofErr w:type="spellEnd"/>
            <w:r w:rsidRPr="008D184A">
              <w:rPr>
                <w:lang w:val="fr-FR"/>
              </w:rPr>
              <w:t xml:space="preserve"> bio </w:t>
            </w:r>
            <w:proofErr w:type="spellStart"/>
            <w:r w:rsidRPr="008D184A">
              <w:rPr>
                <w:lang w:val="fr-FR"/>
              </w:rPr>
              <w:t>živ</w:t>
            </w:r>
            <w:proofErr w:type="spellEnd"/>
            <w:r w:rsidRPr="008D184A">
              <w:rPr>
                <w:lang w:val="fr-FR"/>
              </w:rPr>
              <w:t>?</w:t>
            </w:r>
          </w:p>
          <w:p w14:paraId="3CCB9F9A" w14:textId="77777777" w:rsidR="00160DDD" w:rsidRPr="008D184A" w:rsidRDefault="00160DDD" w:rsidP="00642884">
            <w:pPr>
              <w:pStyle w:val="ListParagraph"/>
              <w:numPr>
                <w:ilvl w:val="0"/>
                <w:numId w:val="175"/>
              </w:numPr>
              <w:jc w:val="both"/>
              <w:rPr>
                <w:lang w:val="fr-FR"/>
              </w:rPr>
            </w:pPr>
            <w:r w:rsidRPr="008D184A">
              <w:rPr>
                <w:lang w:val="fr-FR"/>
              </w:rPr>
              <w:t xml:space="preserve">Kako </w:t>
            </w:r>
            <w:proofErr w:type="spellStart"/>
            <w:r w:rsidRPr="008D184A">
              <w:rPr>
                <w:lang w:val="fr-FR"/>
              </w:rPr>
              <w:t>reaguju</w:t>
            </w:r>
            <w:proofErr w:type="spellEnd"/>
            <w:r w:rsidRPr="008D184A">
              <w:rPr>
                <w:lang w:val="fr-FR"/>
              </w:rPr>
              <w:t xml:space="preserve"> </w:t>
            </w:r>
            <w:proofErr w:type="spellStart"/>
            <w:r w:rsidRPr="008D184A">
              <w:rPr>
                <w:lang w:val="fr-FR"/>
              </w:rPr>
              <w:t>mornari</w:t>
            </w:r>
            <w:proofErr w:type="spellEnd"/>
            <w:r w:rsidRPr="008D184A">
              <w:rPr>
                <w:lang w:val="fr-FR"/>
              </w:rPr>
              <w:t xml:space="preserve"> na </w:t>
            </w:r>
            <w:proofErr w:type="spellStart"/>
            <w:r w:rsidRPr="008D184A">
              <w:rPr>
                <w:lang w:val="fr-FR"/>
              </w:rPr>
              <w:t>pomen</w:t>
            </w:r>
            <w:proofErr w:type="spellEnd"/>
            <w:r w:rsidRPr="008D184A">
              <w:rPr>
                <w:lang w:val="fr-FR"/>
              </w:rPr>
              <w:t xml:space="preserve"> </w:t>
            </w:r>
            <w:proofErr w:type="spellStart"/>
            <w:r w:rsidRPr="008D184A">
              <w:rPr>
                <w:lang w:val="fr-FR"/>
              </w:rPr>
              <w:t>kolumbara</w:t>
            </w:r>
            <w:proofErr w:type="spellEnd"/>
            <w:r w:rsidRPr="008D184A">
              <w:rPr>
                <w:lang w:val="fr-FR"/>
              </w:rPr>
              <w:t xml:space="preserve">? </w:t>
            </w:r>
            <w:proofErr w:type="spellStart"/>
            <w:r w:rsidRPr="008D184A">
              <w:rPr>
                <w:lang w:val="fr-FR"/>
              </w:rPr>
              <w:t>Šta</w:t>
            </w:r>
            <w:proofErr w:type="spellEnd"/>
            <w:r w:rsidRPr="008D184A">
              <w:rPr>
                <w:lang w:val="fr-FR"/>
              </w:rPr>
              <w:t xml:space="preserve"> </w:t>
            </w:r>
            <w:proofErr w:type="spellStart"/>
            <w:r w:rsidRPr="008D184A">
              <w:rPr>
                <w:lang w:val="fr-FR"/>
              </w:rPr>
              <w:t>njih</w:t>
            </w:r>
            <w:proofErr w:type="spellEnd"/>
            <w:r w:rsidRPr="008D184A">
              <w:rPr>
                <w:lang w:val="fr-FR"/>
              </w:rPr>
              <w:t xml:space="preserve"> </w:t>
            </w:r>
            <w:proofErr w:type="spellStart"/>
            <w:r w:rsidRPr="008D184A">
              <w:rPr>
                <w:lang w:val="fr-FR"/>
              </w:rPr>
              <w:t>zapravo</w:t>
            </w:r>
            <w:proofErr w:type="spellEnd"/>
            <w:r w:rsidRPr="008D184A">
              <w:rPr>
                <w:lang w:val="sr-Cyrl-RS"/>
              </w:rPr>
              <w:t xml:space="preserve"> </w:t>
            </w:r>
            <w:proofErr w:type="spellStart"/>
            <w:r w:rsidRPr="008D184A">
              <w:rPr>
                <w:lang w:val="fr-FR"/>
              </w:rPr>
              <w:t>plaši</w:t>
            </w:r>
            <w:proofErr w:type="spellEnd"/>
            <w:r w:rsidRPr="008D184A">
              <w:rPr>
                <w:lang w:val="fr-FR"/>
              </w:rPr>
              <w:t>?</w:t>
            </w:r>
          </w:p>
          <w:p w14:paraId="6AB6A53E" w14:textId="77777777" w:rsidR="00160DDD" w:rsidRPr="008D184A" w:rsidRDefault="00160DDD" w:rsidP="00642884">
            <w:pPr>
              <w:pStyle w:val="ListParagraph"/>
              <w:numPr>
                <w:ilvl w:val="0"/>
                <w:numId w:val="175"/>
              </w:numPr>
              <w:jc w:val="both"/>
              <w:rPr>
                <w:lang w:val="fr-FR"/>
              </w:rPr>
            </w:pPr>
            <w:r w:rsidRPr="008D184A">
              <w:rPr>
                <w:lang w:val="fr-FR"/>
              </w:rPr>
              <w:t xml:space="preserve">Kako se u </w:t>
            </w:r>
            <w:proofErr w:type="spellStart"/>
            <w:r w:rsidRPr="008D184A">
              <w:rPr>
                <w:lang w:val="fr-FR"/>
              </w:rPr>
              <w:t>pripoveci</w:t>
            </w:r>
            <w:proofErr w:type="spellEnd"/>
            <w:r w:rsidRPr="008D184A">
              <w:rPr>
                <w:lang w:val="fr-FR"/>
              </w:rPr>
              <w:t xml:space="preserve"> </w:t>
            </w:r>
            <w:proofErr w:type="spellStart"/>
            <w:r w:rsidRPr="008D184A">
              <w:rPr>
                <w:lang w:val="fr-FR"/>
              </w:rPr>
              <w:t>objašnjava</w:t>
            </w:r>
            <w:proofErr w:type="spellEnd"/>
            <w:r w:rsidRPr="008D184A">
              <w:rPr>
                <w:lang w:val="fr-FR"/>
              </w:rPr>
              <w:t xml:space="preserve"> </w:t>
            </w:r>
            <w:proofErr w:type="spellStart"/>
            <w:r w:rsidRPr="008D184A">
              <w:rPr>
                <w:lang w:val="fr-FR"/>
              </w:rPr>
              <w:t>nesporazum</w:t>
            </w:r>
            <w:proofErr w:type="spellEnd"/>
            <w:r w:rsidRPr="008D184A">
              <w:rPr>
                <w:lang w:val="fr-FR"/>
              </w:rPr>
              <w:t xml:space="preserve"> </w:t>
            </w:r>
            <w:proofErr w:type="spellStart"/>
            <w:r w:rsidRPr="008D184A">
              <w:rPr>
                <w:lang w:val="fr-FR"/>
              </w:rPr>
              <w:t>koji</w:t>
            </w:r>
            <w:proofErr w:type="spellEnd"/>
            <w:r w:rsidRPr="008D184A">
              <w:rPr>
                <w:lang w:val="fr-FR"/>
              </w:rPr>
              <w:t xml:space="preserve"> je Stefano </w:t>
            </w:r>
            <w:proofErr w:type="spellStart"/>
            <w:r w:rsidRPr="008D184A">
              <w:rPr>
                <w:lang w:val="fr-FR"/>
              </w:rPr>
              <w:t>uspeo</w:t>
            </w:r>
            <w:proofErr w:type="spellEnd"/>
            <w:r w:rsidRPr="008D184A">
              <w:rPr>
                <w:lang w:val="sr-Cyrl-RS"/>
              </w:rPr>
              <w:t xml:space="preserve"> </w:t>
            </w:r>
            <w:r w:rsidRPr="008D184A">
              <w:rPr>
                <w:lang w:val="fr-FR"/>
              </w:rPr>
              <w:t xml:space="preserve">da </w:t>
            </w:r>
            <w:proofErr w:type="spellStart"/>
            <w:r w:rsidRPr="008D184A">
              <w:rPr>
                <w:lang w:val="fr-FR"/>
              </w:rPr>
              <w:t>čuje</w:t>
            </w:r>
            <w:proofErr w:type="spellEnd"/>
            <w:r w:rsidRPr="008D184A">
              <w:rPr>
                <w:lang w:val="fr-FR"/>
              </w:rPr>
              <w:t xml:space="preserve"> </w:t>
            </w:r>
            <w:proofErr w:type="spellStart"/>
            <w:r w:rsidRPr="008D184A">
              <w:rPr>
                <w:lang w:val="fr-FR"/>
              </w:rPr>
              <w:t>od</w:t>
            </w:r>
            <w:proofErr w:type="spellEnd"/>
            <w:r w:rsidRPr="008D184A">
              <w:rPr>
                <w:lang w:val="fr-FR"/>
              </w:rPr>
              <w:t xml:space="preserve"> </w:t>
            </w:r>
            <w:proofErr w:type="spellStart"/>
            <w:r w:rsidRPr="008D184A">
              <w:rPr>
                <w:lang w:val="fr-FR"/>
              </w:rPr>
              <w:t>kolumbara</w:t>
            </w:r>
            <w:proofErr w:type="spellEnd"/>
            <w:r w:rsidRPr="008D184A">
              <w:rPr>
                <w:lang w:val="fr-FR"/>
              </w:rPr>
              <w:t xml:space="preserve">? Koji </w:t>
            </w:r>
            <w:proofErr w:type="spellStart"/>
            <w:r w:rsidRPr="008D184A">
              <w:rPr>
                <w:lang w:val="fr-FR"/>
              </w:rPr>
              <w:t>detalj</w:t>
            </w:r>
            <w:proofErr w:type="spellEnd"/>
            <w:r w:rsidRPr="008D184A">
              <w:rPr>
                <w:lang w:val="fr-FR"/>
              </w:rPr>
              <w:t xml:space="preserve"> ove </w:t>
            </w:r>
            <w:proofErr w:type="spellStart"/>
            <w:r w:rsidRPr="008D184A">
              <w:rPr>
                <w:lang w:val="fr-FR"/>
              </w:rPr>
              <w:t>pripovetke</w:t>
            </w:r>
            <w:proofErr w:type="spellEnd"/>
            <w:r w:rsidRPr="008D184A">
              <w:rPr>
                <w:lang w:val="fr-FR"/>
              </w:rPr>
              <w:t xml:space="preserve"> te </w:t>
            </w:r>
            <w:proofErr w:type="spellStart"/>
            <w:r w:rsidRPr="008D184A">
              <w:rPr>
                <w:lang w:val="fr-FR"/>
              </w:rPr>
              <w:t>podseća</w:t>
            </w:r>
            <w:proofErr w:type="spellEnd"/>
            <w:r w:rsidRPr="008D184A">
              <w:rPr>
                <w:lang w:val="fr-FR"/>
              </w:rPr>
              <w:t xml:space="preserve"> na</w:t>
            </w:r>
            <w:r w:rsidRPr="008D184A">
              <w:rPr>
                <w:lang w:val="sr-Cyrl-RS"/>
              </w:rPr>
              <w:t xml:space="preserve"> </w:t>
            </w:r>
            <w:proofErr w:type="spellStart"/>
            <w:r w:rsidRPr="008D184A">
              <w:rPr>
                <w:lang w:val="fr-FR"/>
              </w:rPr>
              <w:t>bajke</w:t>
            </w:r>
            <w:proofErr w:type="spellEnd"/>
            <w:r w:rsidRPr="008D184A">
              <w:rPr>
                <w:lang w:val="fr-FR"/>
              </w:rPr>
              <w:t>?</w:t>
            </w:r>
          </w:p>
          <w:p w14:paraId="7BEE349B" w14:textId="77777777" w:rsidR="00160DDD" w:rsidRPr="008D184A" w:rsidRDefault="00160DDD" w:rsidP="00642884">
            <w:pPr>
              <w:pStyle w:val="ListParagraph"/>
              <w:numPr>
                <w:ilvl w:val="0"/>
                <w:numId w:val="175"/>
              </w:numPr>
              <w:jc w:val="both"/>
              <w:rPr>
                <w:lang w:val="fr-FR"/>
              </w:rPr>
            </w:pPr>
            <w:r w:rsidRPr="008D184A">
              <w:rPr>
                <w:lang w:val="fr-FR"/>
              </w:rPr>
              <w:t xml:space="preserve">Da li je Stefano </w:t>
            </w:r>
            <w:proofErr w:type="spellStart"/>
            <w:r w:rsidRPr="008D184A">
              <w:rPr>
                <w:lang w:val="fr-FR"/>
              </w:rPr>
              <w:t>mogao</w:t>
            </w:r>
            <w:proofErr w:type="spellEnd"/>
            <w:r w:rsidRPr="008D184A">
              <w:rPr>
                <w:lang w:val="fr-FR"/>
              </w:rPr>
              <w:t xml:space="preserve"> da </w:t>
            </w:r>
            <w:proofErr w:type="spellStart"/>
            <w:r w:rsidRPr="008D184A">
              <w:rPr>
                <w:lang w:val="fr-FR"/>
              </w:rPr>
              <w:t>postupi</w:t>
            </w:r>
            <w:proofErr w:type="spellEnd"/>
            <w:r w:rsidRPr="008D184A">
              <w:rPr>
                <w:lang w:val="fr-FR"/>
              </w:rPr>
              <w:t xml:space="preserve"> </w:t>
            </w:r>
            <w:proofErr w:type="spellStart"/>
            <w:r w:rsidRPr="008D184A">
              <w:rPr>
                <w:lang w:val="fr-FR"/>
              </w:rPr>
              <w:t>drugačije</w:t>
            </w:r>
            <w:proofErr w:type="spellEnd"/>
            <w:r w:rsidRPr="008D184A">
              <w:rPr>
                <w:lang w:val="fr-FR"/>
              </w:rPr>
              <w:t xml:space="preserve">? </w:t>
            </w:r>
            <w:proofErr w:type="spellStart"/>
            <w:r w:rsidRPr="008D184A">
              <w:rPr>
                <w:lang w:val="fr-FR"/>
              </w:rPr>
              <w:t>Obrazloži</w:t>
            </w:r>
            <w:proofErr w:type="spellEnd"/>
            <w:r w:rsidRPr="008D184A">
              <w:rPr>
                <w:lang w:val="fr-FR"/>
              </w:rPr>
              <w:t xml:space="preserve"> </w:t>
            </w:r>
            <w:proofErr w:type="spellStart"/>
            <w:r w:rsidRPr="008D184A">
              <w:rPr>
                <w:lang w:val="fr-FR"/>
              </w:rPr>
              <w:t>svoj</w:t>
            </w:r>
            <w:proofErr w:type="spellEnd"/>
            <w:r w:rsidRPr="008D184A">
              <w:rPr>
                <w:lang w:val="fr-FR"/>
              </w:rPr>
              <w:t xml:space="preserve"> </w:t>
            </w:r>
            <w:proofErr w:type="spellStart"/>
            <w:r w:rsidRPr="008D184A">
              <w:rPr>
                <w:lang w:val="fr-FR"/>
              </w:rPr>
              <w:t>stav</w:t>
            </w:r>
            <w:proofErr w:type="spellEnd"/>
            <w:r w:rsidRPr="008D184A">
              <w:rPr>
                <w:lang w:val="fr-FR"/>
              </w:rPr>
              <w:t>.</w:t>
            </w:r>
          </w:p>
          <w:p w14:paraId="7C650C86" w14:textId="77777777" w:rsidR="00160DDD" w:rsidRPr="008D184A" w:rsidRDefault="00160DDD" w:rsidP="00642884">
            <w:pPr>
              <w:pStyle w:val="ListParagraph"/>
              <w:numPr>
                <w:ilvl w:val="0"/>
                <w:numId w:val="175"/>
              </w:numPr>
              <w:jc w:val="both"/>
              <w:rPr>
                <w:lang w:val="fr-FR"/>
              </w:rPr>
            </w:pPr>
            <w:proofErr w:type="spellStart"/>
            <w:r w:rsidRPr="008D184A">
              <w:rPr>
                <w:lang w:val="fr-FR"/>
              </w:rPr>
              <w:t>Koja</w:t>
            </w:r>
            <w:proofErr w:type="spellEnd"/>
            <w:r w:rsidRPr="008D184A">
              <w:rPr>
                <w:lang w:val="fr-FR"/>
              </w:rPr>
              <w:t xml:space="preserve"> </w:t>
            </w:r>
            <w:proofErr w:type="spellStart"/>
            <w:r w:rsidRPr="008D184A">
              <w:rPr>
                <w:lang w:val="fr-FR"/>
              </w:rPr>
              <w:t>osećanja</w:t>
            </w:r>
            <w:proofErr w:type="spellEnd"/>
            <w:r w:rsidRPr="008D184A">
              <w:rPr>
                <w:lang w:val="fr-FR"/>
              </w:rPr>
              <w:t xml:space="preserve"> u </w:t>
            </w:r>
            <w:proofErr w:type="spellStart"/>
            <w:r w:rsidRPr="008D184A">
              <w:rPr>
                <w:lang w:val="fr-FR"/>
              </w:rPr>
              <w:t>tebi</w:t>
            </w:r>
            <w:proofErr w:type="spellEnd"/>
            <w:r w:rsidRPr="008D184A">
              <w:rPr>
                <w:lang w:val="fr-FR"/>
              </w:rPr>
              <w:t xml:space="preserve"> </w:t>
            </w:r>
            <w:proofErr w:type="spellStart"/>
            <w:r w:rsidRPr="008D184A">
              <w:rPr>
                <w:lang w:val="fr-FR"/>
              </w:rPr>
              <w:t>izaziva</w:t>
            </w:r>
            <w:proofErr w:type="spellEnd"/>
            <w:r w:rsidRPr="008D184A">
              <w:rPr>
                <w:lang w:val="fr-FR"/>
              </w:rPr>
              <w:t xml:space="preserve"> </w:t>
            </w:r>
            <w:proofErr w:type="spellStart"/>
            <w:r w:rsidRPr="008D184A">
              <w:rPr>
                <w:lang w:val="fr-FR"/>
              </w:rPr>
              <w:t>saznanje</w:t>
            </w:r>
            <w:proofErr w:type="spellEnd"/>
            <w:r w:rsidRPr="008D184A">
              <w:rPr>
                <w:lang w:val="fr-FR"/>
              </w:rPr>
              <w:t xml:space="preserve"> da su u </w:t>
            </w:r>
            <w:proofErr w:type="spellStart"/>
            <w:r w:rsidRPr="008D184A">
              <w:rPr>
                <w:lang w:val="fr-FR"/>
              </w:rPr>
              <w:t>Stefanovim</w:t>
            </w:r>
            <w:proofErr w:type="spellEnd"/>
            <w:r w:rsidRPr="008D184A">
              <w:rPr>
                <w:lang w:val="fr-FR"/>
              </w:rPr>
              <w:t xml:space="preserve"> </w:t>
            </w:r>
            <w:proofErr w:type="spellStart"/>
            <w:r w:rsidRPr="008D184A">
              <w:rPr>
                <w:lang w:val="fr-FR"/>
              </w:rPr>
              <w:t>rukama</w:t>
            </w:r>
            <w:proofErr w:type="spellEnd"/>
            <w:r w:rsidRPr="008D184A">
              <w:rPr>
                <w:lang w:val="sr-Cyrl-RS"/>
              </w:rPr>
              <w:t xml:space="preserve"> </w:t>
            </w:r>
            <w:proofErr w:type="spellStart"/>
            <w:r w:rsidRPr="008D184A">
              <w:rPr>
                <w:lang w:val="fr-FR"/>
              </w:rPr>
              <w:t>pronašli</w:t>
            </w:r>
            <w:proofErr w:type="spellEnd"/>
            <w:r w:rsidRPr="008D184A">
              <w:rPr>
                <w:lang w:val="fr-FR"/>
              </w:rPr>
              <w:t xml:space="preserve"> </w:t>
            </w:r>
            <w:r w:rsidRPr="008D184A">
              <w:rPr>
                <w:i/>
                <w:iCs/>
                <w:lang w:val="fr-FR"/>
              </w:rPr>
              <w:t xml:space="preserve">mali </w:t>
            </w:r>
            <w:proofErr w:type="spellStart"/>
            <w:r w:rsidRPr="008D184A">
              <w:rPr>
                <w:i/>
                <w:iCs/>
                <w:lang w:val="fr-FR"/>
              </w:rPr>
              <w:t>okrugli</w:t>
            </w:r>
            <w:proofErr w:type="spellEnd"/>
            <w:r w:rsidRPr="008D184A">
              <w:rPr>
                <w:i/>
                <w:iCs/>
                <w:lang w:val="fr-FR"/>
              </w:rPr>
              <w:t xml:space="preserve"> </w:t>
            </w:r>
            <w:proofErr w:type="spellStart"/>
            <w:r w:rsidRPr="008D184A">
              <w:rPr>
                <w:i/>
                <w:iCs/>
                <w:lang w:val="fr-FR"/>
              </w:rPr>
              <w:t>kamen</w:t>
            </w:r>
            <w:proofErr w:type="spellEnd"/>
            <w:r w:rsidRPr="008D184A">
              <w:rPr>
                <w:i/>
                <w:iCs/>
                <w:lang w:val="fr-FR"/>
              </w:rPr>
              <w:t xml:space="preserve"> </w:t>
            </w:r>
            <w:proofErr w:type="spellStart"/>
            <w:r w:rsidRPr="008D184A">
              <w:rPr>
                <w:lang w:val="fr-FR"/>
              </w:rPr>
              <w:t>umesto</w:t>
            </w:r>
            <w:proofErr w:type="spellEnd"/>
            <w:r w:rsidRPr="008D184A">
              <w:rPr>
                <w:lang w:val="fr-FR"/>
              </w:rPr>
              <w:t xml:space="preserve"> </w:t>
            </w:r>
            <w:proofErr w:type="spellStart"/>
            <w:r w:rsidRPr="008D184A">
              <w:rPr>
                <w:i/>
                <w:iCs/>
                <w:lang w:val="fr-FR"/>
              </w:rPr>
              <w:t>Morskog</w:t>
            </w:r>
            <w:proofErr w:type="spellEnd"/>
            <w:r w:rsidRPr="008D184A">
              <w:rPr>
                <w:i/>
                <w:iCs/>
                <w:lang w:val="fr-FR"/>
              </w:rPr>
              <w:t xml:space="preserve"> bisera</w:t>
            </w:r>
            <w:r w:rsidRPr="008D184A">
              <w:rPr>
                <w:lang w:val="fr-FR"/>
              </w:rPr>
              <w:t>?</w:t>
            </w:r>
          </w:p>
          <w:p w14:paraId="4B9E7860" w14:textId="77777777" w:rsidR="00160DDD" w:rsidRPr="008D184A" w:rsidRDefault="00160DDD" w:rsidP="00642884">
            <w:pPr>
              <w:pStyle w:val="ListParagraph"/>
              <w:numPr>
                <w:ilvl w:val="0"/>
                <w:numId w:val="175"/>
              </w:numPr>
              <w:jc w:val="both"/>
              <w:rPr>
                <w:lang w:val="fr-FR"/>
              </w:rPr>
            </w:pPr>
            <w:proofErr w:type="spellStart"/>
            <w:r w:rsidRPr="008D184A">
              <w:rPr>
                <w:lang w:val="fr-FR"/>
              </w:rPr>
              <w:t>Zašto</w:t>
            </w:r>
            <w:proofErr w:type="spellEnd"/>
            <w:r w:rsidRPr="008D184A">
              <w:rPr>
                <w:lang w:val="fr-FR"/>
              </w:rPr>
              <w:t xml:space="preserve"> </w:t>
            </w:r>
            <w:proofErr w:type="spellStart"/>
            <w:r w:rsidRPr="008D184A">
              <w:rPr>
                <w:lang w:val="fr-FR"/>
              </w:rPr>
              <w:t>nam</w:t>
            </w:r>
            <w:proofErr w:type="spellEnd"/>
            <w:r w:rsidRPr="008D184A">
              <w:rPr>
                <w:lang w:val="fr-FR"/>
              </w:rPr>
              <w:t xml:space="preserve"> </w:t>
            </w:r>
            <w:proofErr w:type="spellStart"/>
            <w:r w:rsidRPr="008D184A">
              <w:rPr>
                <w:lang w:val="fr-FR"/>
              </w:rPr>
              <w:t>pripovedač</w:t>
            </w:r>
            <w:proofErr w:type="spellEnd"/>
            <w:r w:rsidRPr="008D184A">
              <w:rPr>
                <w:lang w:val="fr-FR"/>
              </w:rPr>
              <w:t xml:space="preserve"> u </w:t>
            </w:r>
            <w:proofErr w:type="spellStart"/>
            <w:r w:rsidRPr="008D184A">
              <w:rPr>
                <w:lang w:val="fr-FR"/>
              </w:rPr>
              <w:t>poslednjem</w:t>
            </w:r>
            <w:proofErr w:type="spellEnd"/>
            <w:r w:rsidRPr="008D184A">
              <w:rPr>
                <w:lang w:val="fr-FR"/>
              </w:rPr>
              <w:t xml:space="preserve"> </w:t>
            </w:r>
            <w:proofErr w:type="spellStart"/>
            <w:r w:rsidRPr="008D184A">
              <w:rPr>
                <w:lang w:val="fr-FR"/>
              </w:rPr>
              <w:t>pasusu</w:t>
            </w:r>
            <w:proofErr w:type="spellEnd"/>
            <w:r w:rsidRPr="008D184A">
              <w:rPr>
                <w:lang w:val="fr-FR"/>
              </w:rPr>
              <w:t xml:space="preserve"> </w:t>
            </w:r>
            <w:proofErr w:type="spellStart"/>
            <w:r w:rsidRPr="008D184A">
              <w:rPr>
                <w:lang w:val="fr-FR"/>
              </w:rPr>
              <w:t>daje</w:t>
            </w:r>
            <w:proofErr w:type="spellEnd"/>
            <w:r w:rsidRPr="008D184A">
              <w:rPr>
                <w:lang w:val="fr-FR"/>
              </w:rPr>
              <w:t xml:space="preserve"> </w:t>
            </w:r>
            <w:proofErr w:type="spellStart"/>
            <w:r w:rsidRPr="008D184A">
              <w:rPr>
                <w:lang w:val="fr-FR"/>
              </w:rPr>
              <w:t>podatak</w:t>
            </w:r>
            <w:proofErr w:type="spellEnd"/>
            <w:r w:rsidRPr="008D184A">
              <w:rPr>
                <w:lang w:val="fr-FR"/>
              </w:rPr>
              <w:t xml:space="preserve"> da u</w:t>
            </w:r>
            <w:r w:rsidRPr="008D184A">
              <w:rPr>
                <w:lang w:val="sr-Cyrl-RS"/>
              </w:rPr>
              <w:t xml:space="preserve"> </w:t>
            </w:r>
            <w:proofErr w:type="spellStart"/>
            <w:r w:rsidRPr="008D184A">
              <w:rPr>
                <w:lang w:val="fr-FR"/>
              </w:rPr>
              <w:t>stvarnosti</w:t>
            </w:r>
            <w:proofErr w:type="spellEnd"/>
            <w:r w:rsidRPr="008D184A">
              <w:rPr>
                <w:lang w:val="fr-FR"/>
              </w:rPr>
              <w:t xml:space="preserve"> ne </w:t>
            </w:r>
            <w:proofErr w:type="spellStart"/>
            <w:r w:rsidRPr="008D184A">
              <w:rPr>
                <w:lang w:val="fr-FR"/>
              </w:rPr>
              <w:t>postoji</w:t>
            </w:r>
            <w:proofErr w:type="spellEnd"/>
            <w:r w:rsidRPr="008D184A">
              <w:rPr>
                <w:lang w:val="fr-FR"/>
              </w:rPr>
              <w:t xml:space="preserve"> </w:t>
            </w:r>
            <w:proofErr w:type="spellStart"/>
            <w:r w:rsidRPr="008D184A">
              <w:rPr>
                <w:lang w:val="fr-FR"/>
              </w:rPr>
              <w:t>kolumbar</w:t>
            </w:r>
            <w:proofErr w:type="spellEnd"/>
            <w:r w:rsidRPr="008D184A">
              <w:rPr>
                <w:lang w:val="fr-FR"/>
              </w:rPr>
              <w:t xml:space="preserve">? Da li </w:t>
            </w:r>
            <w:proofErr w:type="spellStart"/>
            <w:r w:rsidRPr="008D184A">
              <w:rPr>
                <w:lang w:val="fr-FR"/>
              </w:rPr>
              <w:t>svaki</w:t>
            </w:r>
            <w:proofErr w:type="spellEnd"/>
            <w:r w:rsidRPr="008D184A">
              <w:rPr>
                <w:lang w:val="fr-FR"/>
              </w:rPr>
              <w:t xml:space="preserve"> </w:t>
            </w:r>
            <w:proofErr w:type="spellStart"/>
            <w:r w:rsidRPr="008D184A">
              <w:rPr>
                <w:lang w:val="fr-FR"/>
              </w:rPr>
              <w:t>čovek</w:t>
            </w:r>
            <w:proofErr w:type="spellEnd"/>
            <w:r w:rsidRPr="008D184A">
              <w:rPr>
                <w:lang w:val="fr-FR"/>
              </w:rPr>
              <w:t xml:space="preserve"> </w:t>
            </w:r>
            <w:proofErr w:type="spellStart"/>
            <w:r w:rsidRPr="008D184A">
              <w:rPr>
                <w:lang w:val="fr-FR"/>
              </w:rPr>
              <w:t>ima</w:t>
            </w:r>
            <w:proofErr w:type="spellEnd"/>
            <w:r w:rsidRPr="008D184A">
              <w:rPr>
                <w:lang w:val="fr-FR"/>
              </w:rPr>
              <w:t xml:space="preserve"> </w:t>
            </w:r>
            <w:proofErr w:type="spellStart"/>
            <w:r w:rsidRPr="008D184A">
              <w:rPr>
                <w:lang w:val="fr-FR"/>
              </w:rPr>
              <w:t>svog</w:t>
            </w:r>
            <w:proofErr w:type="spellEnd"/>
            <w:r w:rsidRPr="008D184A">
              <w:rPr>
                <w:lang w:val="fr-FR"/>
              </w:rPr>
              <w:t xml:space="preserve"> </w:t>
            </w:r>
            <w:proofErr w:type="spellStart"/>
            <w:r w:rsidRPr="008D184A">
              <w:rPr>
                <w:lang w:val="fr-FR"/>
              </w:rPr>
              <w:t>kolumbara</w:t>
            </w:r>
            <w:proofErr w:type="spellEnd"/>
            <w:r w:rsidRPr="008D184A">
              <w:rPr>
                <w:lang w:val="sr-Cyrl-RS"/>
              </w:rPr>
              <w:t xml:space="preserve"> </w:t>
            </w:r>
            <w:proofErr w:type="spellStart"/>
            <w:r w:rsidRPr="008D184A">
              <w:rPr>
                <w:lang w:val="fr-FR"/>
              </w:rPr>
              <w:t>iz</w:t>
            </w:r>
            <w:proofErr w:type="spellEnd"/>
            <w:r w:rsidRPr="008D184A">
              <w:rPr>
                <w:lang w:val="fr-FR"/>
              </w:rPr>
              <w:t xml:space="preserve"> </w:t>
            </w:r>
            <w:proofErr w:type="spellStart"/>
            <w:r w:rsidRPr="008D184A">
              <w:rPr>
                <w:lang w:val="fr-FR"/>
              </w:rPr>
              <w:t>mašte</w:t>
            </w:r>
            <w:proofErr w:type="spellEnd"/>
            <w:r w:rsidRPr="008D184A">
              <w:rPr>
                <w:lang w:val="fr-FR"/>
              </w:rPr>
              <w:t xml:space="preserve">, </w:t>
            </w:r>
            <w:proofErr w:type="spellStart"/>
            <w:r w:rsidRPr="008D184A">
              <w:rPr>
                <w:lang w:val="fr-FR"/>
              </w:rPr>
              <w:t>ali</w:t>
            </w:r>
            <w:proofErr w:type="spellEnd"/>
            <w:r w:rsidRPr="008D184A">
              <w:rPr>
                <w:lang w:val="fr-FR"/>
              </w:rPr>
              <w:t xml:space="preserve"> </w:t>
            </w:r>
            <w:proofErr w:type="spellStart"/>
            <w:r w:rsidRPr="008D184A">
              <w:rPr>
                <w:lang w:val="fr-FR"/>
              </w:rPr>
              <w:t>koji</w:t>
            </w:r>
            <w:proofErr w:type="spellEnd"/>
            <w:r w:rsidRPr="008D184A">
              <w:rPr>
                <w:lang w:val="fr-FR"/>
              </w:rPr>
              <w:t xml:space="preserve"> je </w:t>
            </w:r>
            <w:proofErr w:type="spellStart"/>
            <w:r w:rsidRPr="008D184A">
              <w:rPr>
                <w:lang w:val="fr-FR"/>
              </w:rPr>
              <w:t>samo</w:t>
            </w:r>
            <w:proofErr w:type="spellEnd"/>
            <w:r w:rsidRPr="008D184A">
              <w:rPr>
                <w:lang w:val="fr-FR"/>
              </w:rPr>
              <w:t xml:space="preserve"> </w:t>
            </w:r>
            <w:proofErr w:type="spellStart"/>
            <w:r w:rsidRPr="008D184A">
              <w:rPr>
                <w:lang w:val="fr-FR"/>
              </w:rPr>
              <w:t>za</w:t>
            </w:r>
            <w:proofErr w:type="spellEnd"/>
            <w:r w:rsidRPr="008D184A">
              <w:rPr>
                <w:lang w:val="fr-FR"/>
              </w:rPr>
              <w:t xml:space="preserve"> </w:t>
            </w:r>
            <w:proofErr w:type="spellStart"/>
            <w:r w:rsidRPr="008D184A">
              <w:rPr>
                <w:lang w:val="fr-FR"/>
              </w:rPr>
              <w:t>tog</w:t>
            </w:r>
            <w:proofErr w:type="spellEnd"/>
            <w:r w:rsidRPr="008D184A">
              <w:rPr>
                <w:lang w:val="fr-FR"/>
              </w:rPr>
              <w:t xml:space="preserve"> </w:t>
            </w:r>
            <w:proofErr w:type="spellStart"/>
            <w:r w:rsidRPr="008D184A">
              <w:rPr>
                <w:lang w:val="fr-FR"/>
              </w:rPr>
              <w:t>čoveka</w:t>
            </w:r>
            <w:proofErr w:type="spellEnd"/>
            <w:r w:rsidRPr="008D184A">
              <w:rPr>
                <w:lang w:val="fr-FR"/>
              </w:rPr>
              <w:t xml:space="preserve"> </w:t>
            </w:r>
            <w:proofErr w:type="spellStart"/>
            <w:r w:rsidRPr="008D184A">
              <w:rPr>
                <w:lang w:val="fr-FR"/>
              </w:rPr>
              <w:t>jednako</w:t>
            </w:r>
            <w:proofErr w:type="spellEnd"/>
            <w:r w:rsidRPr="008D184A">
              <w:rPr>
                <w:lang w:val="fr-FR"/>
              </w:rPr>
              <w:t xml:space="preserve"> </w:t>
            </w:r>
            <w:proofErr w:type="spellStart"/>
            <w:r w:rsidRPr="008D184A">
              <w:rPr>
                <w:lang w:val="fr-FR"/>
              </w:rPr>
              <w:t>stvaran</w:t>
            </w:r>
            <w:proofErr w:type="spellEnd"/>
            <w:r w:rsidRPr="008D184A">
              <w:rPr>
                <w:lang w:val="fr-FR"/>
              </w:rPr>
              <w:t xml:space="preserve"> </w:t>
            </w:r>
            <w:proofErr w:type="spellStart"/>
            <w:r w:rsidRPr="008D184A">
              <w:rPr>
                <w:lang w:val="fr-FR"/>
              </w:rPr>
              <w:t>kao</w:t>
            </w:r>
            <w:proofErr w:type="spellEnd"/>
            <w:r w:rsidRPr="008D184A">
              <w:rPr>
                <w:lang w:val="sr-Cyrl-RS"/>
              </w:rPr>
              <w:t xml:space="preserve"> </w:t>
            </w:r>
            <w:proofErr w:type="spellStart"/>
            <w:r w:rsidRPr="008D184A">
              <w:rPr>
                <w:lang w:val="fr-FR"/>
              </w:rPr>
              <w:t>što</w:t>
            </w:r>
            <w:proofErr w:type="spellEnd"/>
            <w:r w:rsidRPr="008D184A">
              <w:rPr>
                <w:lang w:val="fr-FR"/>
              </w:rPr>
              <w:t xml:space="preserve"> je i Stefano </w:t>
            </w:r>
            <w:proofErr w:type="spellStart"/>
            <w:r w:rsidRPr="008D184A">
              <w:rPr>
                <w:lang w:val="fr-FR"/>
              </w:rPr>
              <w:t>verovao</w:t>
            </w:r>
            <w:proofErr w:type="spellEnd"/>
            <w:r w:rsidRPr="008D184A">
              <w:rPr>
                <w:lang w:val="fr-FR"/>
              </w:rPr>
              <w:t xml:space="preserve">? </w:t>
            </w:r>
            <w:proofErr w:type="spellStart"/>
            <w:r w:rsidRPr="008D184A">
              <w:rPr>
                <w:lang w:val="fr-FR"/>
              </w:rPr>
              <w:t>Obrazloži</w:t>
            </w:r>
            <w:proofErr w:type="spellEnd"/>
            <w:r w:rsidRPr="008D184A">
              <w:rPr>
                <w:lang w:val="fr-FR"/>
              </w:rPr>
              <w:t xml:space="preserve"> </w:t>
            </w:r>
            <w:proofErr w:type="spellStart"/>
            <w:r w:rsidRPr="008D184A">
              <w:rPr>
                <w:lang w:val="fr-FR"/>
              </w:rPr>
              <w:t>svoj</w:t>
            </w:r>
            <w:proofErr w:type="spellEnd"/>
            <w:r w:rsidRPr="008D184A">
              <w:rPr>
                <w:lang w:val="fr-FR"/>
              </w:rPr>
              <w:t xml:space="preserve"> </w:t>
            </w:r>
            <w:proofErr w:type="spellStart"/>
            <w:r w:rsidRPr="008D184A">
              <w:rPr>
                <w:lang w:val="fr-FR"/>
              </w:rPr>
              <w:t>stav</w:t>
            </w:r>
            <w:proofErr w:type="spellEnd"/>
            <w:r w:rsidRPr="008D184A">
              <w:rPr>
                <w:lang w:val="fr-FR"/>
              </w:rPr>
              <w:t>.</w:t>
            </w:r>
          </w:p>
          <w:p w14:paraId="197CD2EB" w14:textId="77777777" w:rsidR="00160DDD" w:rsidRPr="008D184A" w:rsidRDefault="00160DDD" w:rsidP="009A4DD4">
            <w:pPr>
              <w:pStyle w:val="ListParagraph"/>
              <w:jc w:val="both"/>
              <w:rPr>
                <w:lang w:val="fr-FR"/>
              </w:rPr>
            </w:pPr>
          </w:p>
        </w:tc>
      </w:tr>
      <w:tr w:rsidR="00160DDD" w:rsidRPr="006D13B7" w14:paraId="62FC5A47" w14:textId="77777777" w:rsidTr="00BF1CFA">
        <w:tc>
          <w:tcPr>
            <w:tcW w:w="8642" w:type="dxa"/>
          </w:tcPr>
          <w:p w14:paraId="72D1BE2E" w14:textId="77777777" w:rsidR="00160DDD" w:rsidRPr="008D184A" w:rsidRDefault="00160DDD" w:rsidP="009A4DD4">
            <w:pPr>
              <w:rPr>
                <w:i/>
                <w:lang w:val="sr-Cyrl-CS"/>
              </w:rPr>
            </w:pPr>
            <w:r w:rsidRPr="008D184A">
              <w:rPr>
                <w:i/>
                <w:lang w:val="sr-Cyrl-CS"/>
              </w:rPr>
              <w:t>Завршни део часа</w:t>
            </w:r>
          </w:p>
          <w:p w14:paraId="7379D64E" w14:textId="77777777" w:rsidR="00160DDD" w:rsidRPr="008D184A" w:rsidRDefault="00160DDD" w:rsidP="009A4DD4">
            <w:pPr>
              <w:rPr>
                <w:i/>
                <w:lang w:val="sr-Cyrl-CS"/>
              </w:rPr>
            </w:pPr>
          </w:p>
          <w:p w14:paraId="241F683F" w14:textId="77777777" w:rsidR="00160DDD" w:rsidRPr="008D184A" w:rsidRDefault="00160DDD" w:rsidP="00642884">
            <w:pPr>
              <w:pStyle w:val="ListParagraph"/>
              <w:numPr>
                <w:ilvl w:val="0"/>
                <w:numId w:val="174"/>
              </w:numPr>
              <w:rPr>
                <w:lang w:val="sr-Cyrl-CS"/>
              </w:rPr>
            </w:pPr>
            <w:r w:rsidRPr="008D184A">
              <w:rPr>
                <w:lang w:val="sr-Cyrl-CS"/>
              </w:rPr>
              <w:t>У завршном делу часа наставник оцењује залагање ученика.</w:t>
            </w:r>
          </w:p>
          <w:p w14:paraId="63EF00BE" w14:textId="77777777" w:rsidR="00160DDD" w:rsidRPr="008D184A" w:rsidRDefault="00160DDD" w:rsidP="009A4DD4">
            <w:pPr>
              <w:pStyle w:val="ListParagraph"/>
              <w:rPr>
                <w:lang w:val="sr-Cyrl-CS"/>
              </w:rPr>
            </w:pPr>
          </w:p>
        </w:tc>
      </w:tr>
      <w:tr w:rsidR="00160DDD" w:rsidRPr="006D13B7" w14:paraId="5A5642C4" w14:textId="77777777" w:rsidTr="00BF1CFA">
        <w:tc>
          <w:tcPr>
            <w:tcW w:w="8642" w:type="dxa"/>
          </w:tcPr>
          <w:p w14:paraId="06204D28" w14:textId="77777777" w:rsidR="00160DDD" w:rsidRPr="008D184A" w:rsidRDefault="00160DDD" w:rsidP="009A4DD4">
            <w:pPr>
              <w:rPr>
                <w:i/>
                <w:lang w:val="sr-Cyrl-CS"/>
              </w:rPr>
            </w:pPr>
            <w:r w:rsidRPr="008D184A">
              <w:rPr>
                <w:i/>
                <w:lang w:val="sr-Cyrl-CS"/>
              </w:rPr>
              <w:t>Евалуација – анализа часа (запажања наставника)</w:t>
            </w:r>
          </w:p>
          <w:p w14:paraId="203CB892" w14:textId="77777777" w:rsidR="00160DDD" w:rsidRPr="008D184A" w:rsidRDefault="00160DDD" w:rsidP="009A4DD4">
            <w:pPr>
              <w:rPr>
                <w:i/>
                <w:lang w:val="sr-Cyrl-CS"/>
              </w:rPr>
            </w:pPr>
          </w:p>
          <w:p w14:paraId="548185FD" w14:textId="77777777" w:rsidR="00160DDD" w:rsidRPr="008D184A" w:rsidRDefault="00160DDD" w:rsidP="009A4DD4">
            <w:pPr>
              <w:rPr>
                <w:lang w:val="sr-Cyrl-CS"/>
              </w:rPr>
            </w:pPr>
            <w:r w:rsidRPr="008D184A">
              <w:rPr>
                <w:lang w:val="sr-Cyrl-CS"/>
              </w:rPr>
              <w:lastRenderedPageBreak/>
              <w:t>Наставник планира шта треба поправити у излагању ученика.</w:t>
            </w:r>
          </w:p>
          <w:p w14:paraId="07FE29A8" w14:textId="77777777" w:rsidR="00160DDD" w:rsidRPr="008D184A" w:rsidRDefault="00160DDD" w:rsidP="009A4DD4">
            <w:pPr>
              <w:rPr>
                <w:lang w:val="sr-Cyrl-CS"/>
              </w:rPr>
            </w:pPr>
          </w:p>
          <w:p w14:paraId="3C90D757" w14:textId="77777777" w:rsidR="00160DDD" w:rsidRPr="008D184A" w:rsidRDefault="00160DDD" w:rsidP="009A4DD4">
            <w:pPr>
              <w:rPr>
                <w:lang w:val="sr-Cyrl-CS"/>
              </w:rPr>
            </w:pPr>
          </w:p>
          <w:p w14:paraId="1BA1FF1F" w14:textId="77777777" w:rsidR="00160DDD" w:rsidRPr="008D184A" w:rsidRDefault="00160DDD" w:rsidP="009A4DD4">
            <w:pPr>
              <w:rPr>
                <w:i/>
                <w:lang w:val="sr-Cyrl-CS"/>
              </w:rPr>
            </w:pPr>
          </w:p>
          <w:p w14:paraId="30C50BEC" w14:textId="77777777" w:rsidR="00160DDD" w:rsidRPr="008D184A" w:rsidRDefault="00160DDD" w:rsidP="009A4DD4">
            <w:pPr>
              <w:rPr>
                <w:i/>
                <w:lang w:val="sr-Cyrl-CS"/>
              </w:rPr>
            </w:pPr>
          </w:p>
          <w:p w14:paraId="12673767" w14:textId="77777777" w:rsidR="00160DDD" w:rsidRPr="008D184A" w:rsidRDefault="00160DDD" w:rsidP="009A4DD4">
            <w:pPr>
              <w:rPr>
                <w:i/>
                <w:lang w:val="sr-Cyrl-CS"/>
              </w:rPr>
            </w:pPr>
          </w:p>
          <w:p w14:paraId="1CC515A7" w14:textId="77777777" w:rsidR="00160DDD" w:rsidRPr="008D184A" w:rsidRDefault="00160DDD" w:rsidP="009A4DD4">
            <w:pPr>
              <w:rPr>
                <w:i/>
                <w:lang w:val="sr-Cyrl-CS"/>
              </w:rPr>
            </w:pPr>
          </w:p>
          <w:p w14:paraId="4FDC7A17" w14:textId="77777777" w:rsidR="00160DDD" w:rsidRPr="008D184A" w:rsidRDefault="00160DDD" w:rsidP="009A4DD4">
            <w:pPr>
              <w:rPr>
                <w:i/>
                <w:lang w:val="sr-Cyrl-CS"/>
              </w:rPr>
            </w:pPr>
          </w:p>
          <w:p w14:paraId="584496B3" w14:textId="77777777" w:rsidR="00160DDD" w:rsidRPr="008D184A" w:rsidRDefault="00160DDD" w:rsidP="009A4DD4">
            <w:pPr>
              <w:rPr>
                <w:i/>
                <w:lang w:val="sr-Cyrl-CS"/>
              </w:rPr>
            </w:pPr>
          </w:p>
        </w:tc>
      </w:tr>
    </w:tbl>
    <w:p w14:paraId="3A4C4F11" w14:textId="67E9DCC7" w:rsidR="00160DDD" w:rsidRDefault="00160DDD" w:rsidP="00160DDD">
      <w:pPr>
        <w:shd w:val="clear" w:color="auto" w:fill="FFFFFF"/>
        <w:rPr>
          <w:color w:val="222222"/>
          <w:lang w:val="sr-Cyrl-CS"/>
        </w:rPr>
      </w:pPr>
      <w:r w:rsidRPr="008D184A">
        <w:rPr>
          <w:color w:val="222222"/>
          <w:lang w:val="sr-Cyrl-CS"/>
        </w:rPr>
        <w:lastRenderedPageBreak/>
        <w:t> </w:t>
      </w:r>
    </w:p>
    <w:p w14:paraId="11C79D61" w14:textId="77777777" w:rsidR="000D3A51" w:rsidRPr="008D184A" w:rsidRDefault="000D3A51" w:rsidP="00160DDD">
      <w:pPr>
        <w:shd w:val="clear" w:color="auto" w:fill="FFFFFF"/>
        <w:rPr>
          <w:color w:val="222222"/>
          <w:lang w:val="sr-Cyrl-CS"/>
        </w:rPr>
      </w:pPr>
    </w:p>
    <w:tbl>
      <w:tblPr>
        <w:tblStyle w:val="TableGrid"/>
        <w:tblW w:w="0" w:type="auto"/>
        <w:tblInd w:w="28" w:type="dxa"/>
        <w:tblLook w:val="01E0" w:firstRow="1" w:lastRow="1" w:firstColumn="1" w:lastColumn="1" w:noHBand="0" w:noVBand="0"/>
      </w:tblPr>
      <w:tblGrid>
        <w:gridCol w:w="1248"/>
        <w:gridCol w:w="2309"/>
        <w:gridCol w:w="2251"/>
        <w:gridCol w:w="2811"/>
      </w:tblGrid>
      <w:tr w:rsidR="0039328F" w:rsidRPr="008D184A" w14:paraId="727F035B" w14:textId="77777777" w:rsidTr="00BF1CFA">
        <w:tc>
          <w:tcPr>
            <w:tcW w:w="3557" w:type="dxa"/>
            <w:gridSpan w:val="2"/>
            <w:tcBorders>
              <w:top w:val="nil"/>
              <w:left w:val="nil"/>
            </w:tcBorders>
          </w:tcPr>
          <w:p w14:paraId="66B738C2" w14:textId="77777777" w:rsidR="0039328F" w:rsidRPr="008D184A" w:rsidRDefault="0039328F" w:rsidP="009A4DD4">
            <w:pPr>
              <w:rPr>
                <w:lang w:val="sr-Cyrl-CS"/>
              </w:rPr>
            </w:pPr>
          </w:p>
          <w:p w14:paraId="1E0953E7" w14:textId="77777777" w:rsidR="0039328F" w:rsidRPr="008D184A" w:rsidRDefault="0039328F" w:rsidP="009A4DD4">
            <w:pPr>
              <w:rPr>
                <w:lang w:val="sr-Cyrl-CS"/>
              </w:rPr>
            </w:pPr>
          </w:p>
        </w:tc>
        <w:tc>
          <w:tcPr>
            <w:tcW w:w="2251" w:type="dxa"/>
          </w:tcPr>
          <w:p w14:paraId="66E48E32" w14:textId="77777777" w:rsidR="0039328F" w:rsidRPr="008D184A" w:rsidRDefault="0039328F" w:rsidP="009A4DD4">
            <w:pPr>
              <w:rPr>
                <w:i/>
              </w:rPr>
            </w:pPr>
            <w:r w:rsidRPr="008D184A">
              <w:rPr>
                <w:i/>
                <w:lang w:val="sr-Cyrl-CS"/>
              </w:rPr>
              <w:t xml:space="preserve">Разред и одељење  </w:t>
            </w:r>
            <w:r w:rsidRPr="008D184A">
              <w:t>VIII</w:t>
            </w:r>
          </w:p>
        </w:tc>
        <w:tc>
          <w:tcPr>
            <w:tcW w:w="2811" w:type="dxa"/>
          </w:tcPr>
          <w:p w14:paraId="693006BA" w14:textId="77777777" w:rsidR="0039328F" w:rsidRPr="008D184A" w:rsidRDefault="0039328F" w:rsidP="009A4DD4">
            <w:pPr>
              <w:rPr>
                <w:i/>
                <w:lang w:val="sr-Cyrl-CS"/>
              </w:rPr>
            </w:pPr>
            <w:r w:rsidRPr="008D184A">
              <w:rPr>
                <w:i/>
                <w:lang w:val="sr-Cyrl-CS"/>
              </w:rPr>
              <w:t>Датум</w:t>
            </w:r>
          </w:p>
        </w:tc>
      </w:tr>
      <w:tr w:rsidR="0039328F" w:rsidRPr="006D13B7" w14:paraId="01731985" w14:textId="77777777" w:rsidTr="00BF1CFA">
        <w:tc>
          <w:tcPr>
            <w:tcW w:w="1248" w:type="dxa"/>
          </w:tcPr>
          <w:p w14:paraId="0DB0A895" w14:textId="77777777" w:rsidR="0039328F" w:rsidRPr="008D184A" w:rsidRDefault="0039328F" w:rsidP="009A4DD4">
            <w:pPr>
              <w:rPr>
                <w:i/>
                <w:lang w:val="sr-Cyrl-CS"/>
              </w:rPr>
            </w:pPr>
            <w:r w:rsidRPr="008D184A">
              <w:rPr>
                <w:i/>
                <w:lang w:val="sr-Cyrl-CS"/>
              </w:rPr>
              <w:t>Редни број часа</w:t>
            </w:r>
          </w:p>
          <w:p w14:paraId="4D400C9B" w14:textId="77777777" w:rsidR="0039328F" w:rsidRPr="008D184A" w:rsidRDefault="0039328F" w:rsidP="009A4DD4">
            <w:pPr>
              <w:jc w:val="center"/>
            </w:pPr>
            <w:r w:rsidRPr="008D184A">
              <w:rPr>
                <w:lang w:val="sr-Cyrl-RS"/>
              </w:rPr>
              <w:t>125.</w:t>
            </w:r>
          </w:p>
        </w:tc>
        <w:tc>
          <w:tcPr>
            <w:tcW w:w="7371" w:type="dxa"/>
            <w:gridSpan w:val="3"/>
          </w:tcPr>
          <w:p w14:paraId="2D308428" w14:textId="77777777" w:rsidR="0039328F" w:rsidRPr="008D184A" w:rsidRDefault="0039328F" w:rsidP="009A4DD4">
            <w:pPr>
              <w:rPr>
                <w:i/>
              </w:rPr>
            </w:pPr>
            <w:r w:rsidRPr="008D184A">
              <w:rPr>
                <w:i/>
                <w:lang w:val="sr-Cyrl-CS"/>
              </w:rPr>
              <w:t xml:space="preserve">Наставна јединица: </w:t>
            </w:r>
          </w:p>
          <w:p w14:paraId="394AB0F2" w14:textId="77777777" w:rsidR="0039328F" w:rsidRPr="008D184A" w:rsidRDefault="0039328F" w:rsidP="009A4DD4">
            <w:pPr>
              <w:rPr>
                <w:lang w:val="sr-Cyrl-CS"/>
              </w:rPr>
            </w:pPr>
            <w:bookmarkStart w:id="117" w:name="_Hlk97236278"/>
            <w:r w:rsidRPr="008D184A">
              <w:t>Језик:</w:t>
            </w:r>
            <w:r w:rsidRPr="008D184A">
              <w:rPr>
                <w:lang w:val="sr-Cyrl-RS"/>
              </w:rPr>
              <w:t xml:space="preserve"> </w:t>
            </w:r>
            <w:r w:rsidRPr="008D184A">
              <w:rPr>
                <w:i/>
                <w:lang w:val="sr-Cyrl-RS"/>
              </w:rPr>
              <w:t>Преношење акцента</w:t>
            </w:r>
            <w:bookmarkEnd w:id="117"/>
          </w:p>
        </w:tc>
      </w:tr>
      <w:tr w:rsidR="0039328F" w:rsidRPr="006D13B7" w14:paraId="137FC73F" w14:textId="77777777" w:rsidTr="00BF1CFA">
        <w:trPr>
          <w:trHeight w:val="228"/>
        </w:trPr>
        <w:tc>
          <w:tcPr>
            <w:tcW w:w="8619" w:type="dxa"/>
            <w:gridSpan w:val="4"/>
          </w:tcPr>
          <w:p w14:paraId="37A6C27B" w14:textId="77777777" w:rsidR="0039328F" w:rsidRPr="008D184A" w:rsidRDefault="0039328F" w:rsidP="009A4DD4">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39328F" w:rsidRPr="008D184A" w14:paraId="5CC71169" w14:textId="77777777" w:rsidTr="00BF1CFA">
        <w:trPr>
          <w:trHeight w:val="227"/>
        </w:trPr>
        <w:tc>
          <w:tcPr>
            <w:tcW w:w="8619" w:type="dxa"/>
            <w:gridSpan w:val="4"/>
          </w:tcPr>
          <w:p w14:paraId="280B83AB" w14:textId="77777777" w:rsidR="0039328F" w:rsidRPr="008D184A" w:rsidRDefault="0039328F" w:rsidP="009A4DD4">
            <w:r w:rsidRPr="008D184A">
              <w:rPr>
                <w:i/>
                <w:lang w:val="sr-Cyrl-CS"/>
              </w:rPr>
              <w:t xml:space="preserve">Тип часа: </w:t>
            </w:r>
            <w:r w:rsidRPr="008D184A">
              <w:rPr>
                <w:lang w:val="sr-Cyrl-RS"/>
              </w:rPr>
              <w:t>обрада</w:t>
            </w:r>
            <w:r w:rsidRPr="008D184A" w:rsidDel="007D1DA4">
              <w:t xml:space="preserve"> </w:t>
            </w:r>
          </w:p>
        </w:tc>
      </w:tr>
      <w:tr w:rsidR="0039328F" w:rsidRPr="008D184A" w14:paraId="30D6F75E" w14:textId="77777777" w:rsidTr="00BF1CFA">
        <w:trPr>
          <w:trHeight w:val="227"/>
        </w:trPr>
        <w:tc>
          <w:tcPr>
            <w:tcW w:w="8619" w:type="dxa"/>
            <w:gridSpan w:val="4"/>
          </w:tcPr>
          <w:p w14:paraId="5BF3BE43" w14:textId="77777777" w:rsidR="0039328F" w:rsidRPr="008D184A" w:rsidRDefault="0039328F" w:rsidP="009A4DD4">
            <w:pPr>
              <w:rPr>
                <w:lang w:val="sr-Cyrl-CS"/>
              </w:rPr>
            </w:pPr>
            <w:r w:rsidRPr="008D184A">
              <w:rPr>
                <w:i/>
                <w:lang w:val="sr-Cyrl-CS"/>
              </w:rPr>
              <w:t xml:space="preserve">Облик рада: </w:t>
            </w:r>
            <w:r w:rsidRPr="008D184A">
              <w:rPr>
                <w:lang w:val="sr-Cyrl-CS"/>
              </w:rPr>
              <w:t>фронтални, индивидуални</w:t>
            </w:r>
          </w:p>
        </w:tc>
      </w:tr>
      <w:tr w:rsidR="0039328F" w:rsidRPr="008D184A" w14:paraId="48312DBF" w14:textId="77777777" w:rsidTr="00BF1CFA">
        <w:trPr>
          <w:trHeight w:val="227"/>
        </w:trPr>
        <w:tc>
          <w:tcPr>
            <w:tcW w:w="8619" w:type="dxa"/>
            <w:gridSpan w:val="4"/>
          </w:tcPr>
          <w:p w14:paraId="41DCA19F" w14:textId="77777777" w:rsidR="0039328F" w:rsidRPr="008D184A" w:rsidRDefault="0039328F" w:rsidP="009A4DD4">
            <w:pPr>
              <w:rPr>
                <w:lang w:val="sr-Cyrl-CS"/>
              </w:rPr>
            </w:pPr>
            <w:r w:rsidRPr="008D184A">
              <w:rPr>
                <w:i/>
                <w:lang w:val="sr-Cyrl-CS"/>
              </w:rPr>
              <w:t xml:space="preserve">Метода рада: </w:t>
            </w:r>
            <w:r w:rsidRPr="008D184A">
              <w:rPr>
                <w:lang w:val="sr-Cyrl-CS"/>
              </w:rPr>
              <w:t xml:space="preserve">дијалошка, монолошка, текст метода </w:t>
            </w:r>
          </w:p>
        </w:tc>
      </w:tr>
      <w:tr w:rsidR="0039328F" w:rsidRPr="008D184A" w14:paraId="33561132" w14:textId="77777777" w:rsidTr="00BF1CFA">
        <w:trPr>
          <w:trHeight w:val="227"/>
        </w:trPr>
        <w:tc>
          <w:tcPr>
            <w:tcW w:w="8619" w:type="dxa"/>
            <w:gridSpan w:val="4"/>
          </w:tcPr>
          <w:p w14:paraId="21B4E230" w14:textId="77777777" w:rsidR="0039328F" w:rsidRPr="008D184A" w:rsidRDefault="0039328F" w:rsidP="009A4DD4">
            <w:pPr>
              <w:rPr>
                <w:lang w:val="sr-Cyrl-CS"/>
              </w:rPr>
            </w:pPr>
            <w:r w:rsidRPr="008D184A">
              <w:rPr>
                <w:i/>
                <w:lang w:val="sr-Cyrl-CS"/>
              </w:rPr>
              <w:t xml:space="preserve">Наставна средства: </w:t>
            </w:r>
            <w:r w:rsidRPr="008D184A">
              <w:rPr>
                <w:lang w:val="sr-Cyrl-CS"/>
              </w:rPr>
              <w:t>Српски језик, 248 – 250</w:t>
            </w:r>
          </w:p>
        </w:tc>
      </w:tr>
      <w:tr w:rsidR="0039328F" w:rsidRPr="006D13B7" w14:paraId="3D9C77A5" w14:textId="77777777" w:rsidTr="00BF1CFA">
        <w:tblPrEx>
          <w:tblLook w:val="04A0" w:firstRow="1" w:lastRow="0" w:firstColumn="1" w:lastColumn="0" w:noHBand="0" w:noVBand="1"/>
        </w:tblPrEx>
        <w:trPr>
          <w:trHeight w:val="227"/>
        </w:trPr>
        <w:tc>
          <w:tcPr>
            <w:tcW w:w="8619" w:type="dxa"/>
            <w:gridSpan w:val="4"/>
            <w:hideMark/>
          </w:tcPr>
          <w:p w14:paraId="07DE8921" w14:textId="77777777" w:rsidR="0039328F" w:rsidRPr="008D184A" w:rsidRDefault="0039328F" w:rsidP="009A4DD4">
            <w:pPr>
              <w:rPr>
                <w:iCs/>
                <w:lang w:val="sr-Cyrl-CS"/>
              </w:rPr>
            </w:pPr>
            <w:r w:rsidRPr="008D184A">
              <w:rPr>
                <w:i/>
                <w:lang w:val="sr-Cyrl-CS"/>
              </w:rPr>
              <w:t>Образовни стандарди за наставну јединицу:</w:t>
            </w:r>
            <w:r w:rsidRPr="008D184A">
              <w:rPr>
                <w:iCs/>
                <w:lang w:val="sr-Cyrl-CS"/>
              </w:rPr>
              <w:t xml:space="preserve"> </w:t>
            </w:r>
          </w:p>
          <w:p w14:paraId="7F3F61EB" w14:textId="77777777" w:rsidR="0039328F" w:rsidRPr="008D184A" w:rsidRDefault="0039328F" w:rsidP="009A4DD4">
            <w:pPr>
              <w:pStyle w:val="NormalWeb"/>
              <w:shd w:val="clear" w:color="auto" w:fill="FFFFFF"/>
              <w:rPr>
                <w:color w:val="000000"/>
                <w:lang w:val="ru-RU"/>
              </w:rPr>
            </w:pPr>
            <w:r w:rsidRPr="008D184A">
              <w:rPr>
                <w:color w:val="000000"/>
              </w:rPr>
              <w:t>CJ</w:t>
            </w:r>
            <w:r w:rsidRPr="008D184A">
              <w:rPr>
                <w:color w:val="000000"/>
                <w:lang w:val="ru-RU"/>
              </w:rPr>
              <w:t>.1.3.2. уочава разлику између књижевне и некњижевне акцентуације;</w:t>
            </w:r>
            <w:r w:rsidRPr="008D184A">
              <w:rPr>
                <w:color w:val="000000"/>
                <w:lang w:val="ru-RU"/>
              </w:rPr>
              <w:br/>
            </w:r>
            <w:r w:rsidRPr="008D184A">
              <w:rPr>
                <w:color w:val="000000"/>
              </w:rPr>
              <w:t>CJ</w:t>
            </w:r>
            <w:r w:rsidRPr="008D184A">
              <w:rPr>
                <w:color w:val="000000"/>
                <w:lang w:val="ru-RU"/>
              </w:rPr>
              <w:t>.1.3.3. одређује место реченичног акцента у једноставним примерима.</w:t>
            </w:r>
          </w:p>
        </w:tc>
      </w:tr>
      <w:tr w:rsidR="0039328F" w:rsidRPr="006D13B7" w14:paraId="09C1CC77" w14:textId="77777777" w:rsidTr="00BF1CFA">
        <w:tblPrEx>
          <w:tblLook w:val="04A0" w:firstRow="1" w:lastRow="0" w:firstColumn="1" w:lastColumn="0" w:noHBand="0" w:noVBand="1"/>
        </w:tblPrEx>
        <w:tc>
          <w:tcPr>
            <w:tcW w:w="8619" w:type="dxa"/>
            <w:gridSpan w:val="4"/>
          </w:tcPr>
          <w:p w14:paraId="36A6D7C6" w14:textId="77777777" w:rsidR="0039328F" w:rsidRPr="008D184A" w:rsidRDefault="0039328F" w:rsidP="009A4DD4">
            <w:pPr>
              <w:rPr>
                <w:i/>
                <w:lang w:val="sr-Cyrl-CS"/>
              </w:rPr>
            </w:pPr>
            <w:r w:rsidRPr="008D184A">
              <w:rPr>
                <w:i/>
                <w:lang w:val="sr-Cyrl-CS"/>
              </w:rPr>
              <w:t xml:space="preserve">Образовни исходи за наставну јединицу </w:t>
            </w:r>
          </w:p>
          <w:p w14:paraId="39B090CF" w14:textId="77777777" w:rsidR="0039328F" w:rsidRPr="008D184A" w:rsidRDefault="0039328F" w:rsidP="009A4DD4">
            <w:pPr>
              <w:rPr>
                <w:i/>
                <w:lang w:val="sr-Cyrl-CS"/>
              </w:rPr>
            </w:pPr>
          </w:p>
          <w:p w14:paraId="45B032C9" w14:textId="77777777" w:rsidR="0039328F" w:rsidRPr="008D184A" w:rsidRDefault="0039328F" w:rsidP="009A4DD4">
            <w:pPr>
              <w:rPr>
                <w:lang w:val="sr-Cyrl-CS"/>
              </w:rPr>
            </w:pPr>
            <w:r w:rsidRPr="008D184A">
              <w:rPr>
                <w:lang w:val="sr-Cyrl-CS"/>
              </w:rPr>
              <w:t xml:space="preserve">Ученик је у стању да: </w:t>
            </w:r>
          </w:p>
          <w:p w14:paraId="13991DD7" w14:textId="77777777" w:rsidR="0039328F" w:rsidRPr="008D184A" w:rsidRDefault="0039328F" w:rsidP="009A4DD4">
            <w:pPr>
              <w:rPr>
                <w:lang w:val="sr-Cyrl-CS"/>
              </w:rPr>
            </w:pPr>
          </w:p>
          <w:p w14:paraId="741A8C41" w14:textId="77777777" w:rsidR="0039328F" w:rsidRPr="008D184A" w:rsidRDefault="0039328F" w:rsidP="00642884">
            <w:pPr>
              <w:pStyle w:val="ListParagraph"/>
              <w:numPr>
                <w:ilvl w:val="0"/>
                <w:numId w:val="176"/>
              </w:numPr>
              <w:rPr>
                <w:lang w:val="sr-Cyrl-CS"/>
              </w:rPr>
            </w:pPr>
            <w:r w:rsidRPr="008D184A">
              <w:rPr>
                <w:rFonts w:eastAsia="Calibri"/>
                <w:noProof/>
                <w:lang w:val="ru-RU"/>
              </w:rPr>
              <w:t>повеже граматичке појмове обрађене у претходним разредима с новим наставним садржајима.</w:t>
            </w:r>
          </w:p>
          <w:p w14:paraId="3983A0EF" w14:textId="77777777" w:rsidR="0039328F" w:rsidRPr="008D184A" w:rsidRDefault="0039328F" w:rsidP="009A4DD4">
            <w:pPr>
              <w:pStyle w:val="ListParagraph"/>
              <w:rPr>
                <w:lang w:val="sr-Cyrl-CS"/>
              </w:rPr>
            </w:pPr>
          </w:p>
        </w:tc>
      </w:tr>
      <w:tr w:rsidR="0039328F" w:rsidRPr="008D184A" w14:paraId="16C5A115" w14:textId="77777777" w:rsidTr="00BF1CFA">
        <w:tblPrEx>
          <w:tblLook w:val="04A0" w:firstRow="1" w:lastRow="0" w:firstColumn="1" w:lastColumn="0" w:noHBand="0" w:noVBand="1"/>
        </w:tblPrEx>
        <w:tc>
          <w:tcPr>
            <w:tcW w:w="8619" w:type="dxa"/>
            <w:gridSpan w:val="4"/>
          </w:tcPr>
          <w:p w14:paraId="6ACDAA53" w14:textId="77777777" w:rsidR="0039328F" w:rsidRPr="008D184A" w:rsidRDefault="0039328F" w:rsidP="009A4DD4">
            <w:pPr>
              <w:rPr>
                <w:i/>
                <w:lang w:val="sr-Cyrl-CS"/>
              </w:rPr>
            </w:pPr>
            <w:r w:rsidRPr="008D184A">
              <w:rPr>
                <w:i/>
                <w:lang w:val="sr-Cyrl-CS"/>
              </w:rPr>
              <w:t>Очекивани исходи на крају часа</w:t>
            </w:r>
          </w:p>
          <w:p w14:paraId="6F0C1BB9" w14:textId="77777777" w:rsidR="0039328F" w:rsidRPr="008D184A" w:rsidRDefault="0039328F" w:rsidP="009A4DD4">
            <w:pPr>
              <w:rPr>
                <w:i/>
                <w:lang w:val="sr-Cyrl-CS"/>
              </w:rPr>
            </w:pPr>
          </w:p>
          <w:p w14:paraId="3E9085DD" w14:textId="77777777" w:rsidR="0039328F" w:rsidRPr="008D184A" w:rsidRDefault="0039328F" w:rsidP="009A4DD4">
            <w:pPr>
              <w:rPr>
                <w:lang w:val="sr-Cyrl-CS"/>
              </w:rPr>
            </w:pPr>
            <w:r w:rsidRPr="008D184A">
              <w:rPr>
                <w:lang w:val="sr-Cyrl-CS"/>
              </w:rPr>
              <w:t xml:space="preserve">Ученик је у стању да: </w:t>
            </w:r>
          </w:p>
          <w:p w14:paraId="496C3A4A" w14:textId="77777777" w:rsidR="0039328F" w:rsidRPr="008D184A" w:rsidRDefault="0039328F" w:rsidP="009A4DD4">
            <w:pPr>
              <w:rPr>
                <w:lang w:val="sr-Cyrl-CS"/>
              </w:rPr>
            </w:pPr>
          </w:p>
          <w:p w14:paraId="5804FBE7" w14:textId="77777777" w:rsidR="0039328F" w:rsidRPr="008D184A" w:rsidRDefault="0039328F" w:rsidP="00642884">
            <w:pPr>
              <w:pStyle w:val="ListParagraph"/>
              <w:numPr>
                <w:ilvl w:val="0"/>
                <w:numId w:val="176"/>
              </w:numPr>
              <w:rPr>
                <w:lang w:val="sr-Cyrl-CS"/>
              </w:rPr>
            </w:pPr>
            <w:r w:rsidRPr="008D184A">
              <w:rPr>
                <w:lang w:val="sr-Cyrl-CS"/>
              </w:rPr>
              <w:t>правилно пренесе акценат.</w:t>
            </w:r>
          </w:p>
          <w:p w14:paraId="5240B0A6" w14:textId="77777777" w:rsidR="0039328F" w:rsidRPr="008D184A" w:rsidRDefault="0039328F" w:rsidP="009A4DD4">
            <w:pPr>
              <w:pStyle w:val="ListParagraph"/>
              <w:rPr>
                <w:lang w:val="sr-Cyrl-CS"/>
              </w:rPr>
            </w:pPr>
          </w:p>
        </w:tc>
      </w:tr>
      <w:tr w:rsidR="0039328F" w:rsidRPr="008D184A" w14:paraId="30F76828" w14:textId="77777777" w:rsidTr="00BF1CFA">
        <w:tblPrEx>
          <w:tblLook w:val="04A0" w:firstRow="1" w:lastRow="0" w:firstColumn="1" w:lastColumn="0" w:noHBand="0" w:noVBand="1"/>
        </w:tblPrEx>
        <w:tc>
          <w:tcPr>
            <w:tcW w:w="8619" w:type="dxa"/>
            <w:gridSpan w:val="4"/>
          </w:tcPr>
          <w:p w14:paraId="36C14EC3" w14:textId="77777777" w:rsidR="0039328F" w:rsidRPr="008D184A" w:rsidRDefault="0039328F" w:rsidP="009A4DD4">
            <w:r w:rsidRPr="008D184A">
              <w:rPr>
                <w:i/>
              </w:rPr>
              <w:t>Корелација с другим предметима:</w:t>
            </w:r>
            <w:r w:rsidRPr="008D184A">
              <w:t xml:space="preserve"> </w:t>
            </w:r>
            <w:r w:rsidRPr="008D184A">
              <w:rPr>
                <w:lang w:val="sr-Cyrl-RS"/>
              </w:rPr>
              <w:t>сви предмети</w:t>
            </w:r>
          </w:p>
        </w:tc>
      </w:tr>
      <w:tr w:rsidR="0039328F" w:rsidRPr="008D184A" w14:paraId="6C434E41" w14:textId="77777777" w:rsidTr="00BF1CFA">
        <w:tblPrEx>
          <w:tblLook w:val="04A0" w:firstRow="1" w:lastRow="0" w:firstColumn="1" w:lastColumn="0" w:noHBand="0" w:noVBand="1"/>
        </w:tblPrEx>
        <w:tc>
          <w:tcPr>
            <w:tcW w:w="8619" w:type="dxa"/>
            <w:gridSpan w:val="4"/>
          </w:tcPr>
          <w:p w14:paraId="1E638DCA" w14:textId="77777777" w:rsidR="0039328F" w:rsidRPr="008D184A" w:rsidRDefault="0039328F" w:rsidP="009A4DD4">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6D1E0594" w14:textId="77777777" w:rsidR="0039328F" w:rsidRPr="008D184A" w:rsidRDefault="0039328F" w:rsidP="0039328F"/>
    <w:tbl>
      <w:tblPr>
        <w:tblStyle w:val="TableGrid"/>
        <w:tblW w:w="0" w:type="auto"/>
        <w:tblLook w:val="01E0" w:firstRow="1" w:lastRow="1" w:firstColumn="1" w:lastColumn="1" w:noHBand="0" w:noVBand="0"/>
      </w:tblPr>
      <w:tblGrid>
        <w:gridCol w:w="8642"/>
      </w:tblGrid>
      <w:tr w:rsidR="0039328F" w:rsidRPr="008D184A" w14:paraId="3CC2B1B1" w14:textId="77777777" w:rsidTr="00BF1CFA">
        <w:trPr>
          <w:trHeight w:hRule="exact" w:val="284"/>
        </w:trPr>
        <w:tc>
          <w:tcPr>
            <w:tcW w:w="8642" w:type="dxa"/>
          </w:tcPr>
          <w:p w14:paraId="33C8E33F" w14:textId="77777777" w:rsidR="0039328F" w:rsidRPr="008D184A" w:rsidRDefault="0039328F" w:rsidP="009A4DD4">
            <w:pPr>
              <w:jc w:val="center"/>
              <w:rPr>
                <w:i/>
                <w:lang w:val="sr-Cyrl-CS"/>
              </w:rPr>
            </w:pPr>
            <w:r w:rsidRPr="008D184A">
              <w:rPr>
                <w:i/>
                <w:lang w:val="sr-Cyrl-CS"/>
              </w:rPr>
              <w:lastRenderedPageBreak/>
              <w:t>Ток и садржај часа</w:t>
            </w:r>
          </w:p>
        </w:tc>
      </w:tr>
      <w:tr w:rsidR="0039328F" w:rsidRPr="006D13B7" w14:paraId="04DDF83A" w14:textId="77777777" w:rsidTr="00BF1CFA">
        <w:tc>
          <w:tcPr>
            <w:tcW w:w="8642" w:type="dxa"/>
          </w:tcPr>
          <w:p w14:paraId="1427A9EC" w14:textId="77777777" w:rsidR="0039328F" w:rsidRPr="008D184A" w:rsidRDefault="0039328F" w:rsidP="009A4DD4">
            <w:pPr>
              <w:rPr>
                <w:i/>
                <w:lang w:val="sr-Cyrl-CS"/>
              </w:rPr>
            </w:pPr>
            <w:r w:rsidRPr="008D184A">
              <w:rPr>
                <w:i/>
                <w:lang w:val="sr-Cyrl-CS"/>
              </w:rPr>
              <w:t xml:space="preserve">Уводни део часа </w:t>
            </w:r>
          </w:p>
          <w:p w14:paraId="50AE754F" w14:textId="77777777" w:rsidR="0039328F" w:rsidRPr="008D184A" w:rsidRDefault="0039328F" w:rsidP="009A4DD4">
            <w:pPr>
              <w:rPr>
                <w:i/>
                <w:lang w:val="sr-Cyrl-CS"/>
              </w:rPr>
            </w:pPr>
          </w:p>
          <w:p w14:paraId="4FD748D7" w14:textId="77777777" w:rsidR="0039328F" w:rsidRPr="008D184A" w:rsidRDefault="0039328F" w:rsidP="00642884">
            <w:pPr>
              <w:pStyle w:val="ListParagraph"/>
              <w:numPr>
                <w:ilvl w:val="0"/>
                <w:numId w:val="176"/>
              </w:numPr>
              <w:jc w:val="both"/>
              <w:rPr>
                <w:lang w:val="sr-Cyrl-CS"/>
              </w:rPr>
            </w:pPr>
            <w:r w:rsidRPr="008D184A">
              <w:rPr>
                <w:lang w:val="sr-Cyrl-CS"/>
              </w:rPr>
              <w:t>Ученици обнављају шта све узнају о акцентима.</w:t>
            </w:r>
          </w:p>
          <w:p w14:paraId="11124496" w14:textId="77777777" w:rsidR="0039328F" w:rsidRPr="008D184A" w:rsidRDefault="0039328F" w:rsidP="009A4DD4">
            <w:pPr>
              <w:pStyle w:val="ListParagraph"/>
              <w:jc w:val="both"/>
              <w:rPr>
                <w:lang w:val="sr-Cyrl-CS"/>
              </w:rPr>
            </w:pPr>
          </w:p>
        </w:tc>
      </w:tr>
      <w:tr w:rsidR="0039328F" w:rsidRPr="006D13B7" w14:paraId="588B75B3" w14:textId="77777777" w:rsidTr="00BF1CFA">
        <w:tc>
          <w:tcPr>
            <w:tcW w:w="8642" w:type="dxa"/>
          </w:tcPr>
          <w:p w14:paraId="5288725B" w14:textId="77777777" w:rsidR="0039328F" w:rsidRPr="008D184A" w:rsidRDefault="0039328F" w:rsidP="009A4DD4">
            <w:pPr>
              <w:rPr>
                <w:i/>
                <w:lang w:val="sr-Cyrl-CS"/>
              </w:rPr>
            </w:pPr>
            <w:r w:rsidRPr="008D184A">
              <w:rPr>
                <w:i/>
                <w:lang w:val="sr-Cyrl-CS"/>
              </w:rPr>
              <w:t>Главни део часа</w:t>
            </w:r>
          </w:p>
          <w:p w14:paraId="5797EA1E" w14:textId="77777777" w:rsidR="0039328F" w:rsidRPr="008D184A" w:rsidRDefault="0039328F" w:rsidP="009A4DD4">
            <w:pPr>
              <w:rPr>
                <w:i/>
                <w:lang w:val="sr-Cyrl-CS"/>
              </w:rPr>
            </w:pPr>
          </w:p>
          <w:p w14:paraId="79FD71AA" w14:textId="77777777" w:rsidR="0039328F" w:rsidRPr="008D184A" w:rsidRDefault="0039328F" w:rsidP="00642884">
            <w:pPr>
              <w:pStyle w:val="ListParagraph"/>
              <w:numPr>
                <w:ilvl w:val="0"/>
                <w:numId w:val="176"/>
              </w:numPr>
              <w:autoSpaceDE w:val="0"/>
              <w:autoSpaceDN w:val="0"/>
              <w:adjustRightInd w:val="0"/>
              <w:jc w:val="both"/>
              <w:rPr>
                <w:lang w:val="sr-Cyrl-CS"/>
              </w:rPr>
            </w:pPr>
            <w:r w:rsidRPr="008D184A">
              <w:rPr>
                <w:lang w:val="sr-Cyrl-CS"/>
              </w:rPr>
              <w:t>Ученици раде задатке с наставником.</w:t>
            </w:r>
          </w:p>
          <w:p w14:paraId="0AFE6EC3" w14:textId="77777777" w:rsidR="0039328F" w:rsidRPr="008D184A" w:rsidRDefault="0039328F" w:rsidP="009A4DD4">
            <w:pPr>
              <w:autoSpaceDE w:val="0"/>
              <w:autoSpaceDN w:val="0"/>
              <w:adjustRightInd w:val="0"/>
              <w:jc w:val="both"/>
              <w:rPr>
                <w:lang w:val="sr-Cyrl-CS"/>
              </w:rPr>
            </w:pPr>
          </w:p>
          <w:p w14:paraId="5DEBE6CF" w14:textId="77777777" w:rsidR="0039328F" w:rsidRPr="008D184A" w:rsidRDefault="0039328F" w:rsidP="00642884">
            <w:pPr>
              <w:pStyle w:val="ListParagraph"/>
              <w:numPr>
                <w:ilvl w:val="0"/>
                <w:numId w:val="176"/>
              </w:numPr>
              <w:autoSpaceDE w:val="0"/>
              <w:autoSpaceDN w:val="0"/>
              <w:adjustRightInd w:val="0"/>
              <w:jc w:val="both"/>
              <w:rPr>
                <w:lang w:val="sr-Cyrl-CS"/>
              </w:rPr>
            </w:pPr>
            <w:r w:rsidRPr="008D184A">
              <w:rPr>
                <w:lang w:val="sr-Cyrl-CS"/>
              </w:rPr>
              <w:t>Некњижевни дијалекти (косовско-ресавски, зетско-рашки и призрен-</w:t>
            </w:r>
          </w:p>
          <w:p w14:paraId="3E028757" w14:textId="77777777" w:rsidR="0039328F" w:rsidRPr="008D184A" w:rsidRDefault="0039328F" w:rsidP="009A4DD4">
            <w:pPr>
              <w:autoSpaceDE w:val="0"/>
              <w:autoSpaceDN w:val="0"/>
              <w:adjustRightInd w:val="0"/>
              <w:jc w:val="both"/>
              <w:rPr>
                <w:lang w:val="sr-Cyrl-CS"/>
              </w:rPr>
            </w:pPr>
            <w:r w:rsidRPr="008D184A">
              <w:rPr>
                <w:lang w:val="sr-Cyrl-CS"/>
              </w:rPr>
              <w:t>ско-тимочки) не спадају у књижевни језик. Нимало није лако савладати</w:t>
            </w:r>
          </w:p>
          <w:p w14:paraId="020EDCEA" w14:textId="77777777" w:rsidR="0039328F" w:rsidRPr="008D184A" w:rsidRDefault="0039328F" w:rsidP="009A4DD4">
            <w:pPr>
              <w:autoSpaceDE w:val="0"/>
              <w:autoSpaceDN w:val="0"/>
              <w:adjustRightInd w:val="0"/>
              <w:jc w:val="both"/>
              <w:rPr>
                <w:lang w:val="sr-Cyrl-CS"/>
              </w:rPr>
            </w:pPr>
            <w:r w:rsidRPr="008D184A">
              <w:rPr>
                <w:lang w:val="sr-Cyrl-CS"/>
              </w:rPr>
              <w:t>акценат у крајевима где се говори дијалектом. Међутим, сви ученици који</w:t>
            </w:r>
          </w:p>
          <w:p w14:paraId="0F3DBB5A" w14:textId="77777777" w:rsidR="0039328F" w:rsidRPr="008D184A" w:rsidRDefault="0039328F" w:rsidP="009A4DD4">
            <w:pPr>
              <w:autoSpaceDE w:val="0"/>
              <w:autoSpaceDN w:val="0"/>
              <w:adjustRightInd w:val="0"/>
              <w:jc w:val="both"/>
              <w:rPr>
                <w:lang w:val="sr-Cyrl-CS"/>
              </w:rPr>
            </w:pPr>
            <w:r w:rsidRPr="008D184A">
              <w:rPr>
                <w:lang w:val="sr-Cyrl-CS"/>
              </w:rPr>
              <w:t>желе да се школују, а самим тим и изражавају правилно, могу да науче</w:t>
            </w:r>
          </w:p>
          <w:p w14:paraId="4E4923F8" w14:textId="77777777" w:rsidR="0039328F" w:rsidRPr="008D184A" w:rsidRDefault="0039328F" w:rsidP="009A4DD4">
            <w:pPr>
              <w:autoSpaceDE w:val="0"/>
              <w:autoSpaceDN w:val="0"/>
              <w:adjustRightInd w:val="0"/>
              <w:jc w:val="both"/>
              <w:rPr>
                <w:lang w:val="sr-Cyrl-CS"/>
              </w:rPr>
            </w:pPr>
            <w:r w:rsidRPr="008D184A">
              <w:rPr>
                <w:lang w:val="sr-Cyrl-CS"/>
              </w:rPr>
              <w:t>правила акцентовања и да их примене не само у писању него и у говору.</w:t>
            </w:r>
          </w:p>
          <w:p w14:paraId="66F5BB61" w14:textId="77777777" w:rsidR="0039328F" w:rsidRPr="008D184A" w:rsidRDefault="0039328F" w:rsidP="009A4DD4">
            <w:pPr>
              <w:autoSpaceDE w:val="0"/>
              <w:autoSpaceDN w:val="0"/>
              <w:adjustRightInd w:val="0"/>
              <w:jc w:val="both"/>
              <w:rPr>
                <w:lang w:val="sr-Cyrl-CS"/>
              </w:rPr>
            </w:pPr>
          </w:p>
          <w:p w14:paraId="7C2273B7" w14:textId="77777777" w:rsidR="0039328F" w:rsidRPr="008D184A" w:rsidRDefault="0039328F" w:rsidP="00642884">
            <w:pPr>
              <w:pStyle w:val="ListParagraph"/>
              <w:numPr>
                <w:ilvl w:val="0"/>
                <w:numId w:val="176"/>
              </w:numPr>
              <w:autoSpaceDE w:val="0"/>
              <w:autoSpaceDN w:val="0"/>
              <w:adjustRightInd w:val="0"/>
              <w:jc w:val="both"/>
              <w:rPr>
                <w:lang w:val="sr-Cyrl-CS"/>
              </w:rPr>
            </w:pPr>
            <w:r w:rsidRPr="008D184A">
              <w:rPr>
                <w:lang w:val="sr-Cyrl-CS"/>
              </w:rPr>
              <w:t>Правило преношења акцента из дијалекта у књижевни језик заснива се на</w:t>
            </w:r>
          </w:p>
          <w:p w14:paraId="50BE40DF" w14:textId="77777777" w:rsidR="0039328F" w:rsidRPr="008D184A" w:rsidRDefault="0039328F" w:rsidP="009A4DD4">
            <w:pPr>
              <w:autoSpaceDE w:val="0"/>
              <w:autoSpaceDN w:val="0"/>
              <w:adjustRightInd w:val="0"/>
              <w:jc w:val="both"/>
              <w:rPr>
                <w:lang w:val="sr-Cyrl-CS"/>
              </w:rPr>
            </w:pPr>
            <w:r w:rsidRPr="008D184A">
              <w:rPr>
                <w:lang w:val="sr-Cyrl-CS"/>
              </w:rPr>
              <w:t>томе да се акценат из дијалекта преноси за један слог напред. Значи, ако</w:t>
            </w:r>
          </w:p>
          <w:p w14:paraId="2DCB7B90" w14:textId="77777777" w:rsidR="0039328F" w:rsidRPr="008D184A" w:rsidRDefault="0039328F" w:rsidP="009A4DD4">
            <w:pPr>
              <w:autoSpaceDE w:val="0"/>
              <w:autoSpaceDN w:val="0"/>
              <w:adjustRightInd w:val="0"/>
              <w:jc w:val="both"/>
              <w:rPr>
                <w:lang w:val="sr-Cyrl-CS"/>
              </w:rPr>
            </w:pPr>
            <w:r w:rsidRPr="008D184A">
              <w:rPr>
                <w:lang w:val="sr-Cyrl-CS"/>
              </w:rPr>
              <w:t>је у дијалекту акценат на трећем слогу, у књижевном језику је на другом;</w:t>
            </w:r>
          </w:p>
          <w:p w14:paraId="725000E7" w14:textId="77777777" w:rsidR="0039328F" w:rsidRPr="008D184A" w:rsidRDefault="0039328F" w:rsidP="009A4DD4">
            <w:pPr>
              <w:autoSpaceDE w:val="0"/>
              <w:autoSpaceDN w:val="0"/>
              <w:adjustRightInd w:val="0"/>
              <w:jc w:val="both"/>
              <w:rPr>
                <w:lang w:val="sr-Cyrl-CS"/>
              </w:rPr>
            </w:pPr>
            <w:r w:rsidRPr="008D184A">
              <w:rPr>
                <w:lang w:val="sr-Cyrl-CS"/>
              </w:rPr>
              <w:t>ако је у дијалекту на другом, у књижевном језику је на првом.</w:t>
            </w:r>
          </w:p>
          <w:p w14:paraId="023F839A" w14:textId="77777777" w:rsidR="0039328F" w:rsidRPr="008D184A" w:rsidRDefault="0039328F" w:rsidP="009A4DD4">
            <w:pPr>
              <w:autoSpaceDE w:val="0"/>
              <w:autoSpaceDN w:val="0"/>
              <w:adjustRightInd w:val="0"/>
              <w:jc w:val="both"/>
              <w:rPr>
                <w:lang w:val="sr-Cyrl-CS"/>
              </w:rPr>
            </w:pPr>
            <w:r w:rsidRPr="008D184A">
              <w:rPr>
                <w:lang w:val="sr-Cyrl-CS"/>
              </w:rPr>
              <w:t>Када у дијалекту на речи стоји силазни акценат, у књижевном језику се</w:t>
            </w:r>
          </w:p>
          <w:p w14:paraId="59A84ACA" w14:textId="77777777" w:rsidR="0039328F" w:rsidRPr="008D184A" w:rsidRDefault="0039328F" w:rsidP="009A4DD4">
            <w:pPr>
              <w:autoSpaceDE w:val="0"/>
              <w:autoSpaceDN w:val="0"/>
              <w:adjustRightInd w:val="0"/>
              <w:jc w:val="both"/>
              <w:rPr>
                <w:lang w:val="sr-Cyrl-CS"/>
              </w:rPr>
            </w:pPr>
            <w:r w:rsidRPr="008D184A">
              <w:rPr>
                <w:lang w:val="sr-Cyrl-CS"/>
              </w:rPr>
              <w:t>мења квалитет и он постаје узлазни. Краткосилазни акценат из дијалекта</w:t>
            </w:r>
          </w:p>
          <w:p w14:paraId="284A08CB" w14:textId="77777777" w:rsidR="0039328F" w:rsidRPr="008D184A" w:rsidRDefault="0039328F" w:rsidP="009A4DD4">
            <w:pPr>
              <w:autoSpaceDE w:val="0"/>
              <w:autoSpaceDN w:val="0"/>
              <w:adjustRightInd w:val="0"/>
              <w:jc w:val="both"/>
              <w:rPr>
                <w:lang w:val="sr-Cyrl-CS"/>
              </w:rPr>
            </w:pPr>
            <w:r w:rsidRPr="008D184A">
              <w:rPr>
                <w:lang w:val="sr-Cyrl-CS"/>
              </w:rPr>
              <w:t>претвара се у краткоузлазни акценат у књижевном језику. Дугосилазни ак-</w:t>
            </w:r>
          </w:p>
          <w:p w14:paraId="3B402352" w14:textId="77777777" w:rsidR="0039328F" w:rsidRPr="008D184A" w:rsidRDefault="0039328F" w:rsidP="009A4DD4">
            <w:pPr>
              <w:autoSpaceDE w:val="0"/>
              <w:autoSpaceDN w:val="0"/>
              <w:adjustRightInd w:val="0"/>
              <w:jc w:val="both"/>
              <w:rPr>
                <w:lang w:val="sr-Cyrl-CS"/>
              </w:rPr>
            </w:pPr>
            <w:r w:rsidRPr="008D184A">
              <w:rPr>
                <w:lang w:val="sr-Cyrl-CS"/>
              </w:rPr>
              <w:t>ценат из дијалекта мења и квалитет (прелази у узлазни) и квантитет (пре-</w:t>
            </w:r>
          </w:p>
          <w:p w14:paraId="2697D6E2" w14:textId="77777777" w:rsidR="0039328F" w:rsidRPr="008D184A" w:rsidRDefault="0039328F" w:rsidP="009A4DD4">
            <w:pPr>
              <w:autoSpaceDE w:val="0"/>
              <w:autoSpaceDN w:val="0"/>
              <w:adjustRightInd w:val="0"/>
              <w:jc w:val="both"/>
              <w:rPr>
                <w:lang w:val="sr-Cyrl-CS"/>
              </w:rPr>
            </w:pPr>
            <w:r w:rsidRPr="008D184A">
              <w:rPr>
                <w:lang w:val="sr-Cyrl-CS"/>
              </w:rPr>
              <w:t>лази у кратак акценат). На месту где је био дуг акценат, у дијалекту остаје</w:t>
            </w:r>
          </w:p>
          <w:p w14:paraId="2A1B6AA1" w14:textId="77777777" w:rsidR="0039328F" w:rsidRPr="008D184A" w:rsidRDefault="0039328F" w:rsidP="009A4DD4">
            <w:pPr>
              <w:autoSpaceDE w:val="0"/>
              <w:autoSpaceDN w:val="0"/>
              <w:adjustRightInd w:val="0"/>
              <w:jc w:val="both"/>
              <w:rPr>
                <w:lang w:val="sr-Cyrl-CS"/>
              </w:rPr>
            </w:pPr>
            <w:r w:rsidRPr="008D184A">
              <w:rPr>
                <w:lang w:val="sr-Cyrl-CS"/>
              </w:rPr>
              <w:t>неакцентована дужина у књижевном језику.</w:t>
            </w:r>
          </w:p>
          <w:p w14:paraId="78D663BF" w14:textId="77777777" w:rsidR="0039328F" w:rsidRPr="008D184A" w:rsidRDefault="0039328F" w:rsidP="009A4DD4">
            <w:pPr>
              <w:autoSpaceDE w:val="0"/>
              <w:autoSpaceDN w:val="0"/>
              <w:adjustRightInd w:val="0"/>
              <w:jc w:val="both"/>
              <w:rPr>
                <w:lang w:val="sr-Cyrl-CS"/>
              </w:rPr>
            </w:pPr>
          </w:p>
          <w:p w14:paraId="53BD9E9B" w14:textId="77777777" w:rsidR="0039328F" w:rsidRPr="008D184A" w:rsidRDefault="0039328F" w:rsidP="009A4DD4">
            <w:pPr>
              <w:autoSpaceDE w:val="0"/>
              <w:autoSpaceDN w:val="0"/>
              <w:adjustRightInd w:val="0"/>
              <w:jc w:val="both"/>
              <w:rPr>
                <w:lang w:val="sr-Cyrl-CS"/>
              </w:rPr>
            </w:pPr>
            <w:r w:rsidRPr="008D184A">
              <w:rPr>
                <w:lang w:val="sr-Cyrl-CS"/>
              </w:rPr>
              <w:t xml:space="preserve">            де|во̑ј |ка – дѐ|во̄ј|ка</w:t>
            </w:r>
          </w:p>
          <w:p w14:paraId="2C7A82D7" w14:textId="77777777" w:rsidR="0039328F" w:rsidRPr="008D184A" w:rsidRDefault="0039328F" w:rsidP="009A4DD4">
            <w:pPr>
              <w:autoSpaceDE w:val="0"/>
              <w:autoSpaceDN w:val="0"/>
              <w:adjustRightInd w:val="0"/>
              <w:jc w:val="both"/>
              <w:rPr>
                <w:lang w:val="sr-Cyrl-CS"/>
              </w:rPr>
            </w:pPr>
          </w:p>
          <w:p w14:paraId="72FA4679" w14:textId="77777777" w:rsidR="0039328F" w:rsidRPr="008D184A" w:rsidRDefault="0039328F" w:rsidP="00642884">
            <w:pPr>
              <w:pStyle w:val="ListParagraph"/>
              <w:numPr>
                <w:ilvl w:val="0"/>
                <w:numId w:val="176"/>
              </w:numPr>
              <w:autoSpaceDE w:val="0"/>
              <w:autoSpaceDN w:val="0"/>
              <w:adjustRightInd w:val="0"/>
              <w:jc w:val="both"/>
              <w:rPr>
                <w:lang w:val="sr-Cyrl-CS"/>
              </w:rPr>
            </w:pPr>
            <w:r w:rsidRPr="008D184A">
              <w:rPr>
                <w:lang w:val="sr-Cyrl-CS"/>
              </w:rPr>
              <w:t>Запажамо. – Акценат с трећег слога прелази на други слог. Силазни ак-</w:t>
            </w:r>
          </w:p>
          <w:p w14:paraId="066E7E08" w14:textId="77777777" w:rsidR="0039328F" w:rsidRPr="008D184A" w:rsidRDefault="0039328F" w:rsidP="009A4DD4">
            <w:pPr>
              <w:autoSpaceDE w:val="0"/>
              <w:autoSpaceDN w:val="0"/>
              <w:adjustRightInd w:val="0"/>
              <w:jc w:val="both"/>
              <w:rPr>
                <w:lang w:val="sr-Cyrl-CS"/>
              </w:rPr>
            </w:pPr>
            <w:r w:rsidRPr="008D184A">
              <w:rPr>
                <w:lang w:val="sr-Cyrl-CS"/>
              </w:rPr>
              <w:t>ценат постаје узлазни. Дуг акценат постаје кратак. На месту где је у дија-</w:t>
            </w:r>
          </w:p>
          <w:p w14:paraId="57E5A5F0" w14:textId="77777777" w:rsidR="0039328F" w:rsidRPr="008D184A" w:rsidRDefault="0039328F" w:rsidP="009A4DD4">
            <w:pPr>
              <w:autoSpaceDE w:val="0"/>
              <w:autoSpaceDN w:val="0"/>
              <w:adjustRightInd w:val="0"/>
              <w:jc w:val="both"/>
              <w:rPr>
                <w:lang w:val="sr-Cyrl-CS"/>
              </w:rPr>
            </w:pPr>
            <w:r w:rsidRPr="008D184A">
              <w:rPr>
                <w:lang w:val="sr-Cyrl-CS"/>
              </w:rPr>
              <w:t>лекту био дуг акценат, остала је неакцентована дужина у књижевном језику.</w:t>
            </w:r>
          </w:p>
          <w:p w14:paraId="201BC866" w14:textId="77777777" w:rsidR="0039328F" w:rsidRPr="008D184A" w:rsidRDefault="0039328F" w:rsidP="009A4DD4">
            <w:pPr>
              <w:autoSpaceDE w:val="0"/>
              <w:autoSpaceDN w:val="0"/>
              <w:adjustRightInd w:val="0"/>
              <w:jc w:val="both"/>
              <w:rPr>
                <w:lang w:val="sr-Cyrl-CS"/>
              </w:rPr>
            </w:pPr>
          </w:p>
          <w:p w14:paraId="64E3AD38" w14:textId="77777777" w:rsidR="0039328F" w:rsidRPr="008D184A" w:rsidRDefault="0039328F" w:rsidP="009A4DD4">
            <w:pPr>
              <w:autoSpaceDE w:val="0"/>
              <w:autoSpaceDN w:val="0"/>
              <w:adjustRightInd w:val="0"/>
              <w:jc w:val="both"/>
              <w:rPr>
                <w:lang w:val="sr-Cyrl-CS"/>
              </w:rPr>
            </w:pPr>
            <w:r w:rsidRPr="008D184A">
              <w:rPr>
                <w:lang w:val="sr-Cyrl-CS"/>
              </w:rPr>
              <w:t xml:space="preserve">            ли |ва̏ |да – лѝ |ва |да</w:t>
            </w:r>
          </w:p>
          <w:p w14:paraId="0D793814" w14:textId="77777777" w:rsidR="0039328F" w:rsidRPr="008D184A" w:rsidRDefault="0039328F" w:rsidP="009A4DD4">
            <w:pPr>
              <w:autoSpaceDE w:val="0"/>
              <w:autoSpaceDN w:val="0"/>
              <w:adjustRightInd w:val="0"/>
              <w:jc w:val="both"/>
              <w:rPr>
                <w:lang w:val="sr-Cyrl-CS"/>
              </w:rPr>
            </w:pPr>
          </w:p>
          <w:p w14:paraId="7E691EF8" w14:textId="77777777" w:rsidR="0039328F" w:rsidRPr="008D184A" w:rsidRDefault="0039328F" w:rsidP="00642884">
            <w:pPr>
              <w:pStyle w:val="ListParagraph"/>
              <w:numPr>
                <w:ilvl w:val="0"/>
                <w:numId w:val="176"/>
              </w:numPr>
              <w:autoSpaceDE w:val="0"/>
              <w:autoSpaceDN w:val="0"/>
              <w:adjustRightInd w:val="0"/>
              <w:jc w:val="both"/>
              <w:rPr>
                <w:lang w:val="sr-Cyrl-CS"/>
              </w:rPr>
            </w:pPr>
            <w:r w:rsidRPr="008D184A">
              <w:rPr>
                <w:lang w:val="sr-Cyrl-CS"/>
              </w:rPr>
              <w:t>Запажамо. – Акценат с другог слога прелази на први слог. Кратак акце-</w:t>
            </w:r>
          </w:p>
          <w:p w14:paraId="21D609C8" w14:textId="77777777" w:rsidR="0039328F" w:rsidRPr="008D184A" w:rsidRDefault="0039328F" w:rsidP="009A4DD4">
            <w:pPr>
              <w:autoSpaceDE w:val="0"/>
              <w:autoSpaceDN w:val="0"/>
              <w:adjustRightInd w:val="0"/>
              <w:jc w:val="both"/>
              <w:rPr>
                <w:lang w:val="sr-Cyrl-CS"/>
              </w:rPr>
            </w:pPr>
            <w:r w:rsidRPr="008D184A">
              <w:rPr>
                <w:lang w:val="sr-Cyrl-CS"/>
              </w:rPr>
              <w:t>нат у дијалекту остаје кратак и у књижевном језику. Силазни акценат мења</w:t>
            </w:r>
          </w:p>
          <w:p w14:paraId="2B41F089" w14:textId="77777777" w:rsidR="0039328F" w:rsidRPr="008D184A" w:rsidRDefault="0039328F" w:rsidP="009A4DD4">
            <w:pPr>
              <w:autoSpaceDE w:val="0"/>
              <w:autoSpaceDN w:val="0"/>
              <w:adjustRightInd w:val="0"/>
              <w:jc w:val="both"/>
              <w:rPr>
                <w:lang w:val="sr-Cyrl-CS"/>
              </w:rPr>
            </w:pPr>
            <w:r w:rsidRPr="008D184A">
              <w:rPr>
                <w:lang w:val="sr-Cyrl-CS"/>
              </w:rPr>
              <w:t>квалитет и постаје узлазни.</w:t>
            </w:r>
          </w:p>
          <w:p w14:paraId="1BB57810" w14:textId="77777777" w:rsidR="0039328F" w:rsidRPr="008D184A" w:rsidRDefault="0039328F" w:rsidP="009A4DD4">
            <w:pPr>
              <w:autoSpaceDE w:val="0"/>
              <w:autoSpaceDN w:val="0"/>
              <w:adjustRightInd w:val="0"/>
              <w:jc w:val="both"/>
              <w:rPr>
                <w:lang w:val="sr-Cyrl-CS"/>
              </w:rPr>
            </w:pPr>
          </w:p>
          <w:p w14:paraId="1BCBAB72" w14:textId="77777777" w:rsidR="0039328F" w:rsidRPr="008D184A" w:rsidRDefault="0039328F" w:rsidP="00642884">
            <w:pPr>
              <w:pStyle w:val="ListParagraph"/>
              <w:numPr>
                <w:ilvl w:val="0"/>
                <w:numId w:val="177"/>
              </w:numPr>
              <w:autoSpaceDE w:val="0"/>
              <w:autoSpaceDN w:val="0"/>
              <w:adjustRightInd w:val="0"/>
              <w:jc w:val="both"/>
              <w:rPr>
                <w:lang w:val="sr-Cyrl-CS"/>
              </w:rPr>
            </w:pPr>
            <w:r w:rsidRPr="008D184A">
              <w:rPr>
                <w:lang w:val="sr-Cyrl-CS"/>
              </w:rPr>
              <w:t xml:space="preserve">На основу правила о преношењу акцента из дијалекта у књижевни </w:t>
            </w:r>
          </w:p>
          <w:p w14:paraId="6F7CFFA4" w14:textId="77777777" w:rsidR="0039328F" w:rsidRPr="008D184A" w:rsidRDefault="0039328F" w:rsidP="009A4DD4">
            <w:pPr>
              <w:pStyle w:val="ListParagraph"/>
              <w:autoSpaceDE w:val="0"/>
              <w:autoSpaceDN w:val="0"/>
              <w:adjustRightInd w:val="0"/>
              <w:jc w:val="both"/>
              <w:rPr>
                <w:lang w:val="sr-Cyrl-CS"/>
              </w:rPr>
            </w:pPr>
            <w:r w:rsidRPr="008D184A">
              <w:rPr>
                <w:lang w:val="sr-Cyrl-CS"/>
              </w:rPr>
              <w:t xml:space="preserve">језик, </w:t>
            </w:r>
            <w:r w:rsidRPr="008D184A">
              <w:rPr>
                <w:i/>
                <w:iCs/>
                <w:lang w:val="sr-Cyrl-CS"/>
              </w:rPr>
              <w:t xml:space="preserve">обележи правилно акценте </w:t>
            </w:r>
            <w:r w:rsidRPr="008D184A">
              <w:rPr>
                <w:lang w:val="sr-Cyrl-CS"/>
              </w:rPr>
              <w:t xml:space="preserve">у понуђеним речима. Примери су из </w:t>
            </w:r>
          </w:p>
          <w:p w14:paraId="29681E81" w14:textId="77777777" w:rsidR="0039328F" w:rsidRPr="008D184A" w:rsidRDefault="0039328F" w:rsidP="009A4DD4">
            <w:pPr>
              <w:pStyle w:val="ListParagraph"/>
              <w:autoSpaceDE w:val="0"/>
              <w:autoSpaceDN w:val="0"/>
              <w:adjustRightInd w:val="0"/>
              <w:jc w:val="both"/>
              <w:rPr>
                <w:lang w:val="sr-Cyrl-CS"/>
              </w:rPr>
            </w:pPr>
            <w:r w:rsidRPr="008D184A">
              <w:rPr>
                <w:lang w:val="sr-Cyrl-CS"/>
              </w:rPr>
              <w:t>дијалеката.</w:t>
            </w:r>
          </w:p>
          <w:p w14:paraId="1A67124F" w14:textId="77777777" w:rsidR="0039328F" w:rsidRPr="008D184A" w:rsidRDefault="0039328F" w:rsidP="009A4DD4">
            <w:pPr>
              <w:autoSpaceDE w:val="0"/>
              <w:autoSpaceDN w:val="0"/>
              <w:adjustRightInd w:val="0"/>
              <w:jc w:val="both"/>
              <w:rPr>
                <w:lang w:val="sr-Cyrl-CS"/>
              </w:rPr>
            </w:pPr>
            <w:r w:rsidRPr="008D184A">
              <w:rPr>
                <w:lang w:val="sr-Cyrl-CS"/>
              </w:rPr>
              <w:t xml:space="preserve">            ала̑т, бока̑л, дува̑н, пртља̑г, тањи̑р, лепти̑р, архи̑в</w:t>
            </w:r>
          </w:p>
          <w:p w14:paraId="7F361333" w14:textId="77777777" w:rsidR="0039328F" w:rsidRPr="008D184A" w:rsidRDefault="0039328F" w:rsidP="009A4DD4">
            <w:pPr>
              <w:autoSpaceDE w:val="0"/>
              <w:autoSpaceDN w:val="0"/>
              <w:adjustRightInd w:val="0"/>
              <w:jc w:val="both"/>
              <w:rPr>
                <w:lang w:val="sr-Cyrl-CS"/>
              </w:rPr>
            </w:pPr>
          </w:p>
        </w:tc>
      </w:tr>
      <w:tr w:rsidR="0039328F" w:rsidRPr="006D13B7" w14:paraId="2673A601" w14:textId="77777777" w:rsidTr="00BF1CFA">
        <w:tc>
          <w:tcPr>
            <w:tcW w:w="8642" w:type="dxa"/>
          </w:tcPr>
          <w:p w14:paraId="792F3CB3" w14:textId="77777777" w:rsidR="0039328F" w:rsidRPr="008D184A" w:rsidRDefault="0039328F" w:rsidP="009A4DD4">
            <w:pPr>
              <w:rPr>
                <w:i/>
                <w:lang w:val="sr-Cyrl-CS"/>
              </w:rPr>
            </w:pPr>
            <w:r w:rsidRPr="008D184A">
              <w:rPr>
                <w:i/>
                <w:lang w:val="sr-Cyrl-CS"/>
              </w:rPr>
              <w:t>Завршни део часа</w:t>
            </w:r>
          </w:p>
          <w:p w14:paraId="243895B7" w14:textId="77777777" w:rsidR="0039328F" w:rsidRPr="008D184A" w:rsidRDefault="0039328F" w:rsidP="009A4DD4">
            <w:pPr>
              <w:rPr>
                <w:i/>
                <w:lang w:val="sr-Cyrl-CS"/>
              </w:rPr>
            </w:pPr>
          </w:p>
          <w:p w14:paraId="29D45C88" w14:textId="77777777" w:rsidR="0039328F" w:rsidRPr="008D184A" w:rsidRDefault="0039328F" w:rsidP="00642884">
            <w:pPr>
              <w:pStyle w:val="ListParagraph"/>
              <w:numPr>
                <w:ilvl w:val="0"/>
                <w:numId w:val="176"/>
              </w:numPr>
              <w:rPr>
                <w:lang w:val="sr-Cyrl-CS"/>
              </w:rPr>
            </w:pPr>
            <w:r w:rsidRPr="008D184A">
              <w:rPr>
                <w:lang w:val="sr-Cyrl-CS"/>
              </w:rPr>
              <w:lastRenderedPageBreak/>
              <w:t>У завршном делу часа ученици дају по једну дијалекатску реч и обележавају акценат у свескама онако како је у дијалекту, а потом обележавају акценат онако како је у књижевном језику и тако уче правилан изговор.</w:t>
            </w:r>
          </w:p>
          <w:p w14:paraId="52EE9915" w14:textId="77777777" w:rsidR="0039328F" w:rsidRPr="008D184A" w:rsidRDefault="0039328F" w:rsidP="009A4DD4">
            <w:pPr>
              <w:pStyle w:val="ListParagraph"/>
              <w:rPr>
                <w:lang w:val="sr-Cyrl-CS"/>
              </w:rPr>
            </w:pPr>
          </w:p>
        </w:tc>
      </w:tr>
      <w:tr w:rsidR="0039328F" w:rsidRPr="006D13B7" w14:paraId="304E26F4" w14:textId="77777777" w:rsidTr="00BF1CFA">
        <w:tc>
          <w:tcPr>
            <w:tcW w:w="8642" w:type="dxa"/>
          </w:tcPr>
          <w:p w14:paraId="3DB43301" w14:textId="77777777" w:rsidR="0039328F" w:rsidRPr="008D184A" w:rsidRDefault="0039328F" w:rsidP="009A4DD4">
            <w:pPr>
              <w:rPr>
                <w:i/>
                <w:lang w:val="sr-Cyrl-CS"/>
              </w:rPr>
            </w:pPr>
            <w:r w:rsidRPr="008D184A">
              <w:rPr>
                <w:i/>
                <w:lang w:val="sr-Cyrl-CS"/>
              </w:rPr>
              <w:lastRenderedPageBreak/>
              <w:t>Евалуација – анализа часа (запажања наставника)</w:t>
            </w:r>
          </w:p>
          <w:p w14:paraId="45158182" w14:textId="77777777" w:rsidR="0039328F" w:rsidRPr="008D184A" w:rsidRDefault="0039328F" w:rsidP="009A4DD4">
            <w:pPr>
              <w:rPr>
                <w:i/>
                <w:lang w:val="sr-Cyrl-CS"/>
              </w:rPr>
            </w:pPr>
          </w:p>
          <w:p w14:paraId="65163164" w14:textId="77777777" w:rsidR="0039328F" w:rsidRPr="008D184A" w:rsidRDefault="0039328F" w:rsidP="009A4DD4">
            <w:pPr>
              <w:rPr>
                <w:lang w:val="sr-Cyrl-CS"/>
              </w:rPr>
            </w:pPr>
            <w:r w:rsidRPr="008D184A">
              <w:rPr>
                <w:lang w:val="sr-Cyrl-CS"/>
              </w:rPr>
              <w:t>Наставник бележи у којој мери ученици владају знањем из фонетике.</w:t>
            </w:r>
          </w:p>
          <w:p w14:paraId="1F71A904" w14:textId="77777777" w:rsidR="0039328F" w:rsidRPr="008D184A" w:rsidRDefault="0039328F" w:rsidP="009A4DD4">
            <w:pPr>
              <w:rPr>
                <w:lang w:val="sr-Cyrl-CS"/>
              </w:rPr>
            </w:pPr>
          </w:p>
          <w:p w14:paraId="666DB034" w14:textId="77777777" w:rsidR="0039328F" w:rsidRPr="008D184A" w:rsidRDefault="0039328F" w:rsidP="009A4DD4">
            <w:pPr>
              <w:rPr>
                <w:lang w:val="sr-Cyrl-CS"/>
              </w:rPr>
            </w:pPr>
          </w:p>
          <w:p w14:paraId="190DAC1C" w14:textId="77777777" w:rsidR="0039328F" w:rsidRPr="008D184A" w:rsidRDefault="0039328F" w:rsidP="009A4DD4">
            <w:pPr>
              <w:rPr>
                <w:lang w:val="sr-Cyrl-CS"/>
              </w:rPr>
            </w:pPr>
          </w:p>
          <w:p w14:paraId="3C907342" w14:textId="77777777" w:rsidR="0039328F" w:rsidRPr="008D184A" w:rsidRDefault="0039328F" w:rsidP="009A4DD4">
            <w:pPr>
              <w:rPr>
                <w:i/>
                <w:lang w:val="sr-Cyrl-CS"/>
              </w:rPr>
            </w:pPr>
          </w:p>
          <w:p w14:paraId="0CA27097" w14:textId="77777777" w:rsidR="0039328F" w:rsidRPr="008D184A" w:rsidRDefault="0039328F" w:rsidP="009A4DD4">
            <w:pPr>
              <w:rPr>
                <w:i/>
                <w:lang w:val="sr-Cyrl-CS"/>
              </w:rPr>
            </w:pPr>
          </w:p>
          <w:p w14:paraId="4EC5FA84" w14:textId="77777777" w:rsidR="0039328F" w:rsidRPr="008D184A" w:rsidRDefault="0039328F" w:rsidP="009A4DD4">
            <w:pPr>
              <w:rPr>
                <w:i/>
                <w:lang w:val="sr-Cyrl-CS"/>
              </w:rPr>
            </w:pPr>
          </w:p>
          <w:p w14:paraId="1C28737F" w14:textId="77777777" w:rsidR="0039328F" w:rsidRPr="008D184A" w:rsidRDefault="0039328F" w:rsidP="009A4DD4">
            <w:pPr>
              <w:rPr>
                <w:i/>
                <w:lang w:val="sr-Cyrl-CS"/>
              </w:rPr>
            </w:pPr>
          </w:p>
          <w:p w14:paraId="56E384EF" w14:textId="77777777" w:rsidR="0039328F" w:rsidRPr="008D184A" w:rsidRDefault="0039328F" w:rsidP="009A4DD4">
            <w:pPr>
              <w:rPr>
                <w:i/>
                <w:lang w:val="sr-Cyrl-CS"/>
              </w:rPr>
            </w:pPr>
          </w:p>
          <w:p w14:paraId="716FAEB2" w14:textId="77777777" w:rsidR="0039328F" w:rsidRPr="008D184A" w:rsidRDefault="0039328F" w:rsidP="009A4DD4">
            <w:pPr>
              <w:rPr>
                <w:i/>
                <w:lang w:val="sr-Cyrl-CS"/>
              </w:rPr>
            </w:pPr>
          </w:p>
          <w:p w14:paraId="648DD5C1" w14:textId="77777777" w:rsidR="0039328F" w:rsidRPr="008D184A" w:rsidRDefault="0039328F" w:rsidP="009A4DD4">
            <w:pPr>
              <w:rPr>
                <w:i/>
                <w:lang w:val="sr-Cyrl-CS"/>
              </w:rPr>
            </w:pPr>
          </w:p>
        </w:tc>
      </w:tr>
    </w:tbl>
    <w:p w14:paraId="41393050" w14:textId="1E2040B6" w:rsidR="0039328F" w:rsidRDefault="0039328F" w:rsidP="0039328F">
      <w:pPr>
        <w:rPr>
          <w:lang w:val="sr-Cyrl-CS"/>
        </w:rPr>
      </w:pPr>
    </w:p>
    <w:p w14:paraId="565F3ADE" w14:textId="77777777" w:rsidR="000D3A51" w:rsidRPr="008D184A" w:rsidRDefault="000D3A51" w:rsidP="0039328F">
      <w:pPr>
        <w:rPr>
          <w:lang w:val="sr-Cyrl-CS"/>
        </w:rPr>
      </w:pPr>
    </w:p>
    <w:tbl>
      <w:tblPr>
        <w:tblStyle w:val="TableGrid"/>
        <w:tblW w:w="0" w:type="auto"/>
        <w:tblLook w:val="01E0" w:firstRow="1" w:lastRow="1" w:firstColumn="1" w:lastColumn="1" w:noHBand="0" w:noVBand="0"/>
      </w:tblPr>
      <w:tblGrid>
        <w:gridCol w:w="1437"/>
        <w:gridCol w:w="3579"/>
        <w:gridCol w:w="2153"/>
        <w:gridCol w:w="1478"/>
      </w:tblGrid>
      <w:tr w:rsidR="00EB1FC4" w:rsidRPr="008D184A" w14:paraId="4A6CCDE8" w14:textId="77777777" w:rsidTr="00BF1CFA">
        <w:tc>
          <w:tcPr>
            <w:tcW w:w="5016" w:type="dxa"/>
            <w:gridSpan w:val="2"/>
            <w:tcBorders>
              <w:top w:val="nil"/>
              <w:left w:val="nil"/>
            </w:tcBorders>
          </w:tcPr>
          <w:p w14:paraId="576EFB3C" w14:textId="77777777" w:rsidR="00EB1FC4" w:rsidRPr="008D184A" w:rsidRDefault="00EB1FC4" w:rsidP="009A4DD4">
            <w:pPr>
              <w:rPr>
                <w:lang w:val="sr-Cyrl-RS"/>
              </w:rPr>
            </w:pPr>
          </w:p>
          <w:p w14:paraId="57A90A02" w14:textId="77777777" w:rsidR="00EB1FC4" w:rsidRPr="008D184A" w:rsidRDefault="00EB1FC4" w:rsidP="009A4DD4">
            <w:pPr>
              <w:rPr>
                <w:lang w:val="sr-Cyrl-CS"/>
              </w:rPr>
            </w:pPr>
          </w:p>
        </w:tc>
        <w:tc>
          <w:tcPr>
            <w:tcW w:w="2153" w:type="dxa"/>
          </w:tcPr>
          <w:p w14:paraId="0AF1C712" w14:textId="77777777" w:rsidR="00EB1FC4" w:rsidRPr="008D184A" w:rsidRDefault="00EB1FC4" w:rsidP="009A4DD4">
            <w:pPr>
              <w:rPr>
                <w:i/>
              </w:rPr>
            </w:pPr>
            <w:r w:rsidRPr="008D184A">
              <w:rPr>
                <w:i/>
                <w:lang w:val="sr-Cyrl-CS"/>
              </w:rPr>
              <w:t xml:space="preserve">Разред и одељење  </w:t>
            </w:r>
            <w:r w:rsidRPr="008D184A">
              <w:t>VIII</w:t>
            </w:r>
          </w:p>
        </w:tc>
        <w:tc>
          <w:tcPr>
            <w:tcW w:w="1478" w:type="dxa"/>
          </w:tcPr>
          <w:p w14:paraId="786EB6EE" w14:textId="77777777" w:rsidR="00EB1FC4" w:rsidRPr="008D184A" w:rsidRDefault="00EB1FC4" w:rsidP="009A4DD4">
            <w:pPr>
              <w:rPr>
                <w:i/>
                <w:lang w:val="sr-Cyrl-CS"/>
              </w:rPr>
            </w:pPr>
            <w:r w:rsidRPr="008D184A">
              <w:rPr>
                <w:i/>
                <w:lang w:val="sr-Cyrl-CS"/>
              </w:rPr>
              <w:t>Датум</w:t>
            </w:r>
          </w:p>
        </w:tc>
      </w:tr>
      <w:tr w:rsidR="00EB1FC4" w:rsidRPr="008D184A" w14:paraId="7BE74E4E" w14:textId="77777777" w:rsidTr="00BF1CFA">
        <w:tc>
          <w:tcPr>
            <w:tcW w:w="1437" w:type="dxa"/>
          </w:tcPr>
          <w:p w14:paraId="4B242A74" w14:textId="77777777" w:rsidR="00EB1FC4" w:rsidRPr="008D184A" w:rsidRDefault="00EB1FC4" w:rsidP="009A4DD4">
            <w:pPr>
              <w:rPr>
                <w:i/>
                <w:lang w:val="sr-Cyrl-CS"/>
              </w:rPr>
            </w:pPr>
            <w:r w:rsidRPr="008D184A">
              <w:rPr>
                <w:i/>
                <w:lang w:val="sr-Cyrl-CS"/>
              </w:rPr>
              <w:t>Редни број часа</w:t>
            </w:r>
          </w:p>
          <w:p w14:paraId="457D7091" w14:textId="77777777" w:rsidR="00EB1FC4" w:rsidRPr="008D184A" w:rsidRDefault="00EB1FC4" w:rsidP="009A4DD4">
            <w:pPr>
              <w:jc w:val="center"/>
            </w:pPr>
            <w:r w:rsidRPr="008D184A">
              <w:rPr>
                <w:lang w:val="sr-Cyrl-RS"/>
              </w:rPr>
              <w:t>126</w:t>
            </w:r>
            <w:r w:rsidRPr="008D184A">
              <w:t>.</w:t>
            </w:r>
          </w:p>
        </w:tc>
        <w:tc>
          <w:tcPr>
            <w:tcW w:w="7210" w:type="dxa"/>
            <w:gridSpan w:val="3"/>
          </w:tcPr>
          <w:p w14:paraId="78544F00" w14:textId="77777777" w:rsidR="00EB1FC4" w:rsidRPr="008D184A" w:rsidRDefault="00EB1FC4" w:rsidP="009A4DD4">
            <w:pPr>
              <w:rPr>
                <w:i/>
              </w:rPr>
            </w:pPr>
            <w:r w:rsidRPr="008D184A">
              <w:rPr>
                <w:i/>
                <w:lang w:val="sr-Cyrl-CS"/>
              </w:rPr>
              <w:t xml:space="preserve">Наставна јединица: </w:t>
            </w:r>
          </w:p>
          <w:p w14:paraId="5567BB85" w14:textId="77777777" w:rsidR="00EB1FC4" w:rsidRPr="008D184A" w:rsidRDefault="00EB1FC4" w:rsidP="009A4DD4">
            <w:pPr>
              <w:rPr>
                <w:lang w:val="sr-Cyrl-CS"/>
              </w:rPr>
            </w:pPr>
            <w:bookmarkStart w:id="118" w:name="_Hlk97236335"/>
            <w:r w:rsidRPr="008D184A">
              <w:rPr>
                <w:lang w:val="sr-Cyrl-RS"/>
              </w:rPr>
              <w:t xml:space="preserve">Дино Буцати: </w:t>
            </w:r>
            <w:r w:rsidRPr="008D184A">
              <w:rPr>
                <w:i/>
                <w:lang w:val="sr-Cyrl-RS"/>
              </w:rPr>
              <w:t>К</w:t>
            </w:r>
            <w:r w:rsidRPr="008D184A">
              <w:rPr>
                <w:i/>
              </w:rPr>
              <w:t>олумбар</w:t>
            </w:r>
            <w:r w:rsidRPr="008D184A" w:rsidDel="00AC75B9">
              <w:t xml:space="preserve"> </w:t>
            </w:r>
          </w:p>
          <w:bookmarkEnd w:id="118"/>
          <w:p w14:paraId="0791B55C" w14:textId="77777777" w:rsidR="00EB1FC4" w:rsidRPr="008D184A" w:rsidRDefault="00EB1FC4" w:rsidP="009A4DD4">
            <w:pPr>
              <w:rPr>
                <w:lang w:val="sr-Cyrl-CS"/>
              </w:rPr>
            </w:pPr>
          </w:p>
        </w:tc>
      </w:tr>
      <w:tr w:rsidR="00EB1FC4" w:rsidRPr="008D184A" w14:paraId="59ED8A97" w14:textId="77777777" w:rsidTr="00BF1CFA">
        <w:trPr>
          <w:trHeight w:val="228"/>
        </w:trPr>
        <w:tc>
          <w:tcPr>
            <w:tcW w:w="8647" w:type="dxa"/>
            <w:gridSpan w:val="4"/>
          </w:tcPr>
          <w:p w14:paraId="73B3F5E7" w14:textId="77777777" w:rsidR="00EB1FC4" w:rsidRPr="008D184A" w:rsidRDefault="00EB1FC4" w:rsidP="009A4DD4">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EB1FC4" w:rsidRPr="008D184A" w14:paraId="2BA6E90B" w14:textId="77777777" w:rsidTr="00BF1CFA">
        <w:trPr>
          <w:trHeight w:val="227"/>
        </w:trPr>
        <w:tc>
          <w:tcPr>
            <w:tcW w:w="8647" w:type="dxa"/>
            <w:gridSpan w:val="4"/>
          </w:tcPr>
          <w:p w14:paraId="08EA9D73" w14:textId="77777777" w:rsidR="00EB1FC4" w:rsidRPr="008D184A" w:rsidRDefault="00EB1FC4" w:rsidP="009A4DD4">
            <w:pPr>
              <w:rPr>
                <w:lang w:val="sr-Cyrl-CS"/>
              </w:rPr>
            </w:pPr>
            <w:r w:rsidRPr="008D184A">
              <w:rPr>
                <w:i/>
                <w:lang w:val="sr-Cyrl-CS"/>
              </w:rPr>
              <w:t xml:space="preserve">Тип часа: </w:t>
            </w:r>
            <w:r w:rsidRPr="008D184A">
              <w:rPr>
                <w:lang w:val="sr-Cyrl-CS"/>
              </w:rPr>
              <w:t>обрада</w:t>
            </w:r>
          </w:p>
        </w:tc>
      </w:tr>
      <w:tr w:rsidR="00EB1FC4" w:rsidRPr="008D184A" w14:paraId="6CDE7D1A" w14:textId="77777777" w:rsidTr="00BF1CFA">
        <w:trPr>
          <w:trHeight w:val="227"/>
        </w:trPr>
        <w:tc>
          <w:tcPr>
            <w:tcW w:w="8647" w:type="dxa"/>
            <w:gridSpan w:val="4"/>
          </w:tcPr>
          <w:p w14:paraId="3D47218A" w14:textId="77777777" w:rsidR="00EB1FC4" w:rsidRPr="008D184A" w:rsidRDefault="00EB1FC4" w:rsidP="009A4DD4">
            <w:pPr>
              <w:rPr>
                <w:lang w:val="sr-Cyrl-CS"/>
              </w:rPr>
            </w:pPr>
            <w:r w:rsidRPr="008D184A">
              <w:rPr>
                <w:i/>
                <w:lang w:val="sr-Cyrl-CS"/>
              </w:rPr>
              <w:t xml:space="preserve">Облик рада: </w:t>
            </w:r>
            <w:r w:rsidRPr="008D184A">
              <w:rPr>
                <w:lang w:val="sr-Cyrl-CS"/>
              </w:rPr>
              <w:t>фронтални, индивидуални</w:t>
            </w:r>
          </w:p>
        </w:tc>
      </w:tr>
      <w:tr w:rsidR="00EB1FC4" w:rsidRPr="008D184A" w14:paraId="709C5AEE" w14:textId="77777777" w:rsidTr="00BF1CFA">
        <w:trPr>
          <w:trHeight w:val="227"/>
        </w:trPr>
        <w:tc>
          <w:tcPr>
            <w:tcW w:w="8647" w:type="dxa"/>
            <w:gridSpan w:val="4"/>
          </w:tcPr>
          <w:p w14:paraId="2E7243B6" w14:textId="77777777" w:rsidR="00EB1FC4" w:rsidRPr="008D184A" w:rsidRDefault="00EB1FC4" w:rsidP="009A4DD4">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индивидуални</w:t>
            </w:r>
          </w:p>
        </w:tc>
      </w:tr>
      <w:tr w:rsidR="00EB1FC4" w:rsidRPr="008D184A" w14:paraId="336D2121" w14:textId="77777777" w:rsidTr="00BF1CFA">
        <w:trPr>
          <w:trHeight w:val="227"/>
        </w:trPr>
        <w:tc>
          <w:tcPr>
            <w:tcW w:w="8647" w:type="dxa"/>
            <w:gridSpan w:val="4"/>
          </w:tcPr>
          <w:p w14:paraId="3959570B" w14:textId="77777777" w:rsidR="00EB1FC4" w:rsidRPr="008D184A" w:rsidRDefault="00EB1FC4" w:rsidP="009A4DD4">
            <w:pPr>
              <w:rPr>
                <w:lang w:val="sr-Cyrl-CS"/>
              </w:rPr>
            </w:pPr>
            <w:r w:rsidRPr="008D184A">
              <w:rPr>
                <w:i/>
                <w:lang w:val="sr-Cyrl-CS"/>
              </w:rPr>
              <w:t xml:space="preserve">Наставна средства: </w:t>
            </w:r>
            <w:r w:rsidRPr="008D184A">
              <w:rPr>
                <w:lang w:val="sr-Cyrl-CS"/>
              </w:rPr>
              <w:t>Читанка, 217  – 222</w:t>
            </w:r>
          </w:p>
        </w:tc>
      </w:tr>
      <w:tr w:rsidR="00EB1FC4" w:rsidRPr="006D13B7" w14:paraId="3691E452" w14:textId="77777777" w:rsidTr="00BF1CFA">
        <w:tblPrEx>
          <w:tblLook w:val="04A0" w:firstRow="1" w:lastRow="0" w:firstColumn="1" w:lastColumn="0" w:noHBand="0" w:noVBand="1"/>
        </w:tblPrEx>
        <w:trPr>
          <w:trHeight w:val="227"/>
        </w:trPr>
        <w:tc>
          <w:tcPr>
            <w:tcW w:w="8647" w:type="dxa"/>
            <w:gridSpan w:val="4"/>
            <w:hideMark/>
          </w:tcPr>
          <w:p w14:paraId="7C9CCA8C" w14:textId="77777777" w:rsidR="00EB1FC4" w:rsidRPr="008D184A" w:rsidRDefault="00EB1FC4" w:rsidP="009A4DD4">
            <w:pPr>
              <w:rPr>
                <w:iCs/>
                <w:lang w:val="sr-Cyrl-CS"/>
              </w:rPr>
            </w:pPr>
            <w:r w:rsidRPr="008D184A">
              <w:rPr>
                <w:i/>
                <w:lang w:val="sr-Cyrl-CS"/>
              </w:rPr>
              <w:t>Образовни стандарди за наставну јединицу:</w:t>
            </w:r>
            <w:r w:rsidRPr="008D184A">
              <w:rPr>
                <w:iCs/>
                <w:lang w:val="sr-Cyrl-CS"/>
              </w:rPr>
              <w:t xml:space="preserve"> </w:t>
            </w:r>
          </w:p>
          <w:p w14:paraId="26135BB7" w14:textId="77777777" w:rsidR="00EB1FC4" w:rsidRPr="008D184A" w:rsidRDefault="00EB1FC4" w:rsidP="009A4DD4">
            <w:pPr>
              <w:rPr>
                <w:iCs/>
                <w:lang w:val="sr-Cyrl-CS"/>
              </w:rPr>
            </w:pPr>
          </w:p>
          <w:p w14:paraId="4FB242E3" w14:textId="77777777" w:rsidR="00EB1FC4" w:rsidRPr="008D184A" w:rsidRDefault="00EB1FC4" w:rsidP="009A4DD4">
            <w:pPr>
              <w:pStyle w:val="NormalWeb"/>
              <w:spacing w:before="0" w:after="0"/>
              <w:rPr>
                <w:color w:val="000000"/>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w:t>
            </w:r>
            <w:r w:rsidRPr="008D184A">
              <w:rPr>
                <w:color w:val="000000"/>
                <w:lang w:val="ru-RU"/>
              </w:rPr>
              <w:br/>
            </w: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04BCDC47" w14:textId="7E3CAA36" w:rsidR="00EB1FC4" w:rsidRPr="008D184A" w:rsidRDefault="00EB1FC4" w:rsidP="009A4DD4">
            <w:pPr>
              <w:pStyle w:val="NormalWeb"/>
              <w:shd w:val="clear" w:color="auto" w:fill="FFFFFF"/>
              <w:spacing w:before="0" w:after="0"/>
              <w:rPr>
                <w:color w:val="000000"/>
                <w:lang w:val="ru-RU"/>
              </w:rPr>
            </w:pPr>
            <w:r w:rsidRPr="008D184A">
              <w:rPr>
                <w:color w:val="000000"/>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ru-RU"/>
              </w:rPr>
              <w:br/>
            </w:r>
            <w:r w:rsidRPr="008D184A">
              <w:rPr>
                <w:color w:val="000000"/>
              </w:rPr>
              <w:t>CJ</w:t>
            </w:r>
            <w:r w:rsidRPr="008D184A">
              <w:rPr>
                <w:color w:val="000000"/>
                <w:lang w:val="ru-RU"/>
              </w:rPr>
              <w:t>.2.4.2. 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r w:rsidRPr="008D184A">
              <w:rPr>
                <w:color w:val="000000"/>
                <w:lang w:val="ru-RU"/>
              </w:rPr>
              <w:br/>
            </w:r>
            <w:r w:rsidRPr="008D184A">
              <w:rPr>
                <w:color w:val="000000"/>
              </w:rPr>
              <w:lastRenderedPageBreak/>
              <w:t>CJ</w:t>
            </w:r>
            <w:r w:rsidRPr="008D184A">
              <w:rPr>
                <w:color w:val="000000"/>
                <w:lang w:val="ru-RU"/>
              </w:rPr>
              <w:t>.3.4.8. повезује књижевноуметничке текстове с другим текстовима који се обрађују у настави.</w:t>
            </w:r>
          </w:p>
          <w:p w14:paraId="785ADA1E" w14:textId="77777777" w:rsidR="00F07D6E" w:rsidRPr="008D184A" w:rsidRDefault="00F07D6E" w:rsidP="009A4DD4">
            <w:pPr>
              <w:pStyle w:val="NormalWeb"/>
              <w:shd w:val="clear" w:color="auto" w:fill="FFFFFF"/>
              <w:spacing w:before="0" w:after="0"/>
              <w:rPr>
                <w:color w:val="000000"/>
                <w:lang w:val="ru-RU"/>
              </w:rPr>
            </w:pPr>
          </w:p>
          <w:p w14:paraId="5C5B5327" w14:textId="77777777" w:rsidR="00EB1FC4" w:rsidRPr="008D184A" w:rsidRDefault="00EB1FC4" w:rsidP="009A4DD4">
            <w:pPr>
              <w:pStyle w:val="NormalWeb"/>
              <w:shd w:val="clear" w:color="auto" w:fill="FFFFFF"/>
              <w:spacing w:before="0" w:after="0"/>
              <w:rPr>
                <w:color w:val="000000"/>
                <w:lang w:val="ru-RU"/>
              </w:rPr>
            </w:pPr>
          </w:p>
        </w:tc>
      </w:tr>
      <w:tr w:rsidR="00EB1FC4" w:rsidRPr="006D13B7" w14:paraId="196CF663" w14:textId="77777777" w:rsidTr="00BF1CFA">
        <w:tblPrEx>
          <w:tblLook w:val="04A0" w:firstRow="1" w:lastRow="0" w:firstColumn="1" w:lastColumn="0" w:noHBand="0" w:noVBand="1"/>
        </w:tblPrEx>
        <w:tc>
          <w:tcPr>
            <w:tcW w:w="8647" w:type="dxa"/>
            <w:gridSpan w:val="4"/>
          </w:tcPr>
          <w:p w14:paraId="15F0FFE0" w14:textId="77777777" w:rsidR="00EB1FC4" w:rsidRPr="008D184A" w:rsidRDefault="00EB1FC4" w:rsidP="009A4DD4">
            <w:pPr>
              <w:rPr>
                <w:i/>
                <w:lang w:val="sr-Cyrl-CS"/>
              </w:rPr>
            </w:pPr>
            <w:r w:rsidRPr="008D184A">
              <w:rPr>
                <w:i/>
                <w:lang w:val="sr-Cyrl-CS"/>
              </w:rPr>
              <w:lastRenderedPageBreak/>
              <w:t xml:space="preserve">Образовни </w:t>
            </w:r>
            <w:r w:rsidRPr="008D184A">
              <w:rPr>
                <w:i/>
                <w:lang w:val="ru-RU"/>
              </w:rPr>
              <w:t xml:space="preserve">исходи </w:t>
            </w:r>
            <w:r w:rsidRPr="008D184A">
              <w:rPr>
                <w:i/>
                <w:lang w:val="sr-Cyrl-CS"/>
              </w:rPr>
              <w:t>за наставну јединицу</w:t>
            </w:r>
          </w:p>
          <w:p w14:paraId="5994DEEF" w14:textId="77777777" w:rsidR="00EB1FC4" w:rsidRPr="008D184A" w:rsidRDefault="00EB1FC4" w:rsidP="009A4DD4">
            <w:pPr>
              <w:rPr>
                <w:i/>
                <w:lang w:val="sr-Cyrl-CS"/>
              </w:rPr>
            </w:pPr>
          </w:p>
          <w:p w14:paraId="3F395742" w14:textId="77777777" w:rsidR="00EB1FC4" w:rsidRPr="008D184A" w:rsidRDefault="00EB1FC4" w:rsidP="009A4DD4">
            <w:pPr>
              <w:rPr>
                <w:lang w:val="sr-Cyrl-CS"/>
              </w:rPr>
            </w:pPr>
            <w:r w:rsidRPr="008D184A">
              <w:rPr>
                <w:iCs/>
                <w:lang w:val="sr-Cyrl-CS"/>
              </w:rPr>
              <w:t xml:space="preserve"> </w:t>
            </w:r>
            <w:r w:rsidRPr="008D184A">
              <w:rPr>
                <w:lang w:val="sr-Cyrl-CS"/>
              </w:rPr>
              <w:t xml:space="preserve">Ученик је у стању да: </w:t>
            </w:r>
          </w:p>
          <w:p w14:paraId="15D5500D" w14:textId="77777777" w:rsidR="00EB1FC4" w:rsidRPr="008D184A" w:rsidRDefault="00EB1FC4" w:rsidP="009A4DD4">
            <w:pPr>
              <w:rPr>
                <w:lang w:val="sr-Cyrl-CS"/>
              </w:rPr>
            </w:pPr>
          </w:p>
          <w:p w14:paraId="336CCABB" w14:textId="77777777" w:rsidR="00EB1FC4" w:rsidRPr="008D184A" w:rsidRDefault="00EB1FC4" w:rsidP="00642884">
            <w:pPr>
              <w:pStyle w:val="ListParagraph"/>
              <w:numPr>
                <w:ilvl w:val="0"/>
                <w:numId w:val="178"/>
              </w:numPr>
              <w:rPr>
                <w:lang w:val="ru-RU"/>
              </w:rPr>
            </w:pPr>
            <w:r w:rsidRPr="008D184A">
              <w:rPr>
                <w:lang w:val="ru-RU"/>
              </w:rPr>
              <w:t xml:space="preserve">чита с разумевањем књижевноуметничке текстове и остале типове текстова, примењујући различите стратегије читања; </w:t>
            </w:r>
          </w:p>
          <w:p w14:paraId="6FAA30C3" w14:textId="77777777" w:rsidR="00EB1FC4" w:rsidRPr="008D184A" w:rsidRDefault="00EB1FC4" w:rsidP="00642884">
            <w:pPr>
              <w:pStyle w:val="ListParagraph"/>
              <w:numPr>
                <w:ilvl w:val="0"/>
                <w:numId w:val="178"/>
              </w:numPr>
              <w:rPr>
                <w:lang w:val="ru-RU"/>
              </w:rPr>
            </w:pPr>
            <w:r w:rsidRPr="008D184A">
              <w:rPr>
                <w:lang w:val="ru-RU"/>
              </w:rPr>
              <w:t xml:space="preserve">тумачи значења, језичке, естетске и структурне особине уметничких текстова, користећи књижевне термине и појмове; </w:t>
            </w:r>
          </w:p>
          <w:p w14:paraId="6F1D97F5" w14:textId="77777777" w:rsidR="00EB1FC4" w:rsidRPr="008D184A" w:rsidRDefault="00EB1FC4" w:rsidP="00642884">
            <w:pPr>
              <w:pStyle w:val="ListParagraph"/>
              <w:numPr>
                <w:ilvl w:val="0"/>
                <w:numId w:val="178"/>
              </w:numPr>
              <w:rPr>
                <w:lang w:val="ru-RU"/>
              </w:rPr>
            </w:pPr>
            <w:r w:rsidRPr="008D184A">
              <w:rPr>
                <w:lang w:val="ru-RU"/>
              </w:rPr>
              <w:t>критички промишља о стварности на основу прочитаних дела.</w:t>
            </w:r>
          </w:p>
          <w:p w14:paraId="5D5B7A3A" w14:textId="77777777" w:rsidR="00EB1FC4" w:rsidRPr="008D184A" w:rsidRDefault="00EB1FC4" w:rsidP="009A4DD4">
            <w:pPr>
              <w:pStyle w:val="ListParagraph"/>
              <w:rPr>
                <w:lang w:val="ru-RU"/>
              </w:rPr>
            </w:pPr>
          </w:p>
        </w:tc>
      </w:tr>
      <w:tr w:rsidR="00EB1FC4" w:rsidRPr="006D13B7" w14:paraId="038E1F85" w14:textId="77777777" w:rsidTr="00BF1CFA">
        <w:tblPrEx>
          <w:tblLook w:val="04A0" w:firstRow="1" w:lastRow="0" w:firstColumn="1" w:lastColumn="0" w:noHBand="0" w:noVBand="1"/>
        </w:tblPrEx>
        <w:tc>
          <w:tcPr>
            <w:tcW w:w="8647" w:type="dxa"/>
            <w:gridSpan w:val="4"/>
          </w:tcPr>
          <w:p w14:paraId="0434FC59" w14:textId="77777777" w:rsidR="00EB1FC4" w:rsidRPr="008D184A" w:rsidRDefault="00EB1FC4" w:rsidP="009A4DD4">
            <w:pPr>
              <w:rPr>
                <w:i/>
                <w:lang w:val="sr-Cyrl-CS"/>
              </w:rPr>
            </w:pPr>
            <w:r w:rsidRPr="008D184A">
              <w:rPr>
                <w:i/>
                <w:lang w:val="sr-Cyrl-CS"/>
              </w:rPr>
              <w:t>Очекивани исходи на крају часа</w:t>
            </w:r>
          </w:p>
          <w:p w14:paraId="7FC1A7A3" w14:textId="77777777" w:rsidR="00EB1FC4" w:rsidRPr="008D184A" w:rsidRDefault="00EB1FC4" w:rsidP="009A4DD4">
            <w:pPr>
              <w:rPr>
                <w:i/>
                <w:lang w:val="sr-Cyrl-CS"/>
              </w:rPr>
            </w:pPr>
          </w:p>
          <w:p w14:paraId="43491917" w14:textId="77777777" w:rsidR="00EB1FC4" w:rsidRPr="008D184A" w:rsidRDefault="00EB1FC4" w:rsidP="009A4DD4">
            <w:pPr>
              <w:rPr>
                <w:lang w:val="sr-Cyrl-CS"/>
              </w:rPr>
            </w:pPr>
            <w:r w:rsidRPr="008D184A">
              <w:rPr>
                <w:lang w:val="sr-Cyrl-CS"/>
              </w:rPr>
              <w:t xml:space="preserve">Ученик је у стању да: </w:t>
            </w:r>
          </w:p>
          <w:p w14:paraId="66547161" w14:textId="77777777" w:rsidR="00EB1FC4" w:rsidRPr="008D184A" w:rsidRDefault="00EB1FC4" w:rsidP="009A4DD4">
            <w:pPr>
              <w:rPr>
                <w:lang w:val="sr-Cyrl-CS"/>
              </w:rPr>
            </w:pPr>
          </w:p>
          <w:p w14:paraId="508E70E7" w14:textId="77777777" w:rsidR="00EB1FC4" w:rsidRPr="008D184A" w:rsidRDefault="00EB1FC4" w:rsidP="00642884">
            <w:pPr>
              <w:pStyle w:val="ListParagraph"/>
              <w:numPr>
                <w:ilvl w:val="0"/>
                <w:numId w:val="178"/>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tc>
      </w:tr>
      <w:tr w:rsidR="00EB1FC4" w:rsidRPr="006D13B7" w14:paraId="25487E39" w14:textId="77777777" w:rsidTr="00BF1CFA">
        <w:tblPrEx>
          <w:tblLook w:val="04A0" w:firstRow="1" w:lastRow="0" w:firstColumn="1" w:lastColumn="0" w:noHBand="0" w:noVBand="1"/>
        </w:tblPrEx>
        <w:tc>
          <w:tcPr>
            <w:tcW w:w="8647" w:type="dxa"/>
            <w:gridSpan w:val="4"/>
          </w:tcPr>
          <w:p w14:paraId="7E5BDD5F" w14:textId="77777777" w:rsidR="00EB1FC4" w:rsidRPr="008D184A" w:rsidRDefault="00EB1FC4" w:rsidP="009A4DD4">
            <w:pPr>
              <w:rPr>
                <w:lang w:val="sr-Cyrl-CS"/>
              </w:rPr>
            </w:pPr>
            <w:r w:rsidRPr="008D184A">
              <w:rPr>
                <w:i/>
                <w:lang w:val="sr-Cyrl-CS"/>
              </w:rPr>
              <w:t>Корелација с другим предметима:</w:t>
            </w:r>
            <w:r w:rsidRPr="008D184A">
              <w:rPr>
                <w:lang w:val="sr-Cyrl-CS"/>
              </w:rPr>
              <w:t xml:space="preserve"> историја, географија, верска настава, грађанско васпитање</w:t>
            </w:r>
          </w:p>
        </w:tc>
      </w:tr>
      <w:tr w:rsidR="00EB1FC4" w:rsidRPr="006D13B7" w14:paraId="6988275C" w14:textId="77777777" w:rsidTr="00BF1CFA">
        <w:tblPrEx>
          <w:tblLook w:val="04A0" w:firstRow="1" w:lastRow="0" w:firstColumn="1" w:lastColumn="0" w:noHBand="0" w:noVBand="1"/>
        </w:tblPrEx>
        <w:tc>
          <w:tcPr>
            <w:tcW w:w="8647" w:type="dxa"/>
            <w:gridSpan w:val="4"/>
          </w:tcPr>
          <w:p w14:paraId="691F1C28" w14:textId="77777777" w:rsidR="00EB1FC4" w:rsidRPr="008D184A" w:rsidRDefault="00EB1FC4" w:rsidP="009A4DD4">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275AE5CA" w14:textId="77777777" w:rsidR="00EB1FC4" w:rsidRPr="008D184A" w:rsidRDefault="00EB1FC4" w:rsidP="00EB1FC4">
      <w:pPr>
        <w:rPr>
          <w:lang w:val="sr-Cyrl-CS"/>
        </w:rPr>
      </w:pPr>
    </w:p>
    <w:tbl>
      <w:tblPr>
        <w:tblStyle w:val="TableGrid"/>
        <w:tblW w:w="8642" w:type="dxa"/>
        <w:tblLook w:val="01E0" w:firstRow="1" w:lastRow="1" w:firstColumn="1" w:lastColumn="1" w:noHBand="0" w:noVBand="0"/>
      </w:tblPr>
      <w:tblGrid>
        <w:gridCol w:w="8642"/>
      </w:tblGrid>
      <w:tr w:rsidR="00EB1FC4" w:rsidRPr="008D184A" w14:paraId="3BC2D826" w14:textId="77777777" w:rsidTr="00BF1CFA">
        <w:trPr>
          <w:trHeight w:hRule="exact" w:val="284"/>
        </w:trPr>
        <w:tc>
          <w:tcPr>
            <w:tcW w:w="8642" w:type="dxa"/>
          </w:tcPr>
          <w:p w14:paraId="652E4967" w14:textId="77777777" w:rsidR="00EB1FC4" w:rsidRPr="008D184A" w:rsidRDefault="00EB1FC4" w:rsidP="009A4DD4">
            <w:pPr>
              <w:jc w:val="center"/>
              <w:rPr>
                <w:i/>
                <w:lang w:val="sr-Cyrl-CS"/>
              </w:rPr>
            </w:pPr>
            <w:r w:rsidRPr="008D184A">
              <w:rPr>
                <w:i/>
                <w:lang w:val="sr-Cyrl-CS"/>
              </w:rPr>
              <w:t>Ток и садржај часа</w:t>
            </w:r>
          </w:p>
        </w:tc>
      </w:tr>
      <w:tr w:rsidR="00EB1FC4" w:rsidRPr="006D13B7" w14:paraId="07C3DFD6" w14:textId="77777777" w:rsidTr="00BF1CFA">
        <w:tc>
          <w:tcPr>
            <w:tcW w:w="8642" w:type="dxa"/>
          </w:tcPr>
          <w:p w14:paraId="3CEAFA94" w14:textId="77777777" w:rsidR="00EB1FC4" w:rsidRPr="008D184A" w:rsidRDefault="00EB1FC4" w:rsidP="009A4DD4">
            <w:pPr>
              <w:rPr>
                <w:i/>
                <w:lang w:val="sr-Cyrl-CS"/>
              </w:rPr>
            </w:pPr>
            <w:r w:rsidRPr="008D184A">
              <w:rPr>
                <w:i/>
                <w:lang w:val="sr-Cyrl-CS"/>
              </w:rPr>
              <w:t xml:space="preserve">Уводни део часа </w:t>
            </w:r>
          </w:p>
          <w:p w14:paraId="1D9BD244" w14:textId="77777777" w:rsidR="00EB1FC4" w:rsidRPr="008D184A" w:rsidRDefault="00EB1FC4" w:rsidP="009A4DD4">
            <w:pPr>
              <w:rPr>
                <w:i/>
                <w:lang w:val="sr-Cyrl-CS"/>
              </w:rPr>
            </w:pPr>
          </w:p>
          <w:p w14:paraId="7DDE2DA7" w14:textId="77777777" w:rsidR="00EB1FC4" w:rsidRPr="008D184A" w:rsidRDefault="00EB1FC4" w:rsidP="00642884">
            <w:pPr>
              <w:pStyle w:val="ListParagraph"/>
              <w:numPr>
                <w:ilvl w:val="0"/>
                <w:numId w:val="178"/>
              </w:numPr>
              <w:jc w:val="both"/>
              <w:rPr>
                <w:lang w:val="sr-Cyrl-CS"/>
              </w:rPr>
            </w:pPr>
            <w:r w:rsidRPr="008D184A">
              <w:rPr>
                <w:lang w:val="sr-Cyrl-CS"/>
              </w:rPr>
              <w:t>Ученици наводе податке о животу писца. Ко је био Дино Буцати?</w:t>
            </w:r>
          </w:p>
          <w:p w14:paraId="4F8A4D4A" w14:textId="77777777" w:rsidR="00EB1FC4" w:rsidRPr="008D184A" w:rsidRDefault="00EB1FC4" w:rsidP="009A4DD4">
            <w:pPr>
              <w:pStyle w:val="ListParagraph"/>
              <w:jc w:val="both"/>
              <w:rPr>
                <w:lang w:val="sr-Cyrl-RS"/>
              </w:rPr>
            </w:pPr>
          </w:p>
        </w:tc>
      </w:tr>
      <w:tr w:rsidR="00EB1FC4" w:rsidRPr="006D13B7" w14:paraId="62E241F2" w14:textId="77777777" w:rsidTr="00BF1CFA">
        <w:tc>
          <w:tcPr>
            <w:tcW w:w="8642" w:type="dxa"/>
          </w:tcPr>
          <w:p w14:paraId="006EC0F4" w14:textId="77777777" w:rsidR="00EB1FC4" w:rsidRPr="008D184A" w:rsidRDefault="00EB1FC4" w:rsidP="009A4DD4">
            <w:pPr>
              <w:rPr>
                <w:i/>
                <w:lang w:val="sr-Cyrl-CS"/>
              </w:rPr>
            </w:pPr>
            <w:r w:rsidRPr="008D184A">
              <w:rPr>
                <w:i/>
                <w:lang w:val="sr-Cyrl-CS"/>
              </w:rPr>
              <w:t>Главни део часа</w:t>
            </w:r>
          </w:p>
          <w:p w14:paraId="33ED0A90" w14:textId="77777777" w:rsidR="00EB1FC4" w:rsidRPr="008D184A" w:rsidRDefault="00EB1FC4" w:rsidP="009A4DD4">
            <w:pPr>
              <w:rPr>
                <w:i/>
                <w:lang w:val="sr-Cyrl-CS"/>
              </w:rPr>
            </w:pPr>
          </w:p>
          <w:p w14:paraId="27BAF974" w14:textId="7B8368B0" w:rsidR="00EB1FC4" w:rsidRPr="008D184A" w:rsidRDefault="00EB1FC4" w:rsidP="00642884">
            <w:pPr>
              <w:pStyle w:val="ListParagraph"/>
              <w:numPr>
                <w:ilvl w:val="0"/>
                <w:numId w:val="178"/>
              </w:numPr>
              <w:jc w:val="both"/>
              <w:rPr>
                <w:lang w:val="sr-Cyrl-RS"/>
              </w:rPr>
            </w:pPr>
            <w:r w:rsidRPr="008D184A">
              <w:rPr>
                <w:lang w:val="sr-Cyrl-RS"/>
              </w:rPr>
              <w:t>Наставник проверава у којој су мери ученици овладали потребним знањем из књижевности.</w:t>
            </w:r>
          </w:p>
          <w:p w14:paraId="04B60C8C" w14:textId="77777777" w:rsidR="00F07D6E" w:rsidRPr="008D184A" w:rsidRDefault="00F07D6E" w:rsidP="00F07D6E">
            <w:pPr>
              <w:pStyle w:val="ListParagraph"/>
              <w:jc w:val="both"/>
              <w:rPr>
                <w:lang w:val="sr-Cyrl-RS"/>
              </w:rPr>
            </w:pPr>
          </w:p>
          <w:p w14:paraId="66D6DBEC" w14:textId="3591C617" w:rsidR="00F07D6E" w:rsidRPr="008D184A" w:rsidRDefault="00F07D6E" w:rsidP="00F07D6E">
            <w:pPr>
              <w:pStyle w:val="ListParagraph"/>
              <w:numPr>
                <w:ilvl w:val="0"/>
                <w:numId w:val="177"/>
              </w:numPr>
              <w:jc w:val="both"/>
              <w:rPr>
                <w:lang w:val="sr-Cyrl-RS"/>
              </w:rPr>
            </w:pPr>
            <w:r w:rsidRPr="008D184A">
              <w:rPr>
                <w:lang w:val="sr-Cyrl-RS"/>
              </w:rPr>
              <w:t>Које светове је човек успоставио својим умом? Који од њих, по</w:t>
            </w:r>
          </w:p>
          <w:p w14:paraId="5BBFE871" w14:textId="77777777" w:rsidR="00F07D6E" w:rsidRPr="008D184A" w:rsidRDefault="00F07D6E" w:rsidP="00F07D6E">
            <w:pPr>
              <w:pStyle w:val="ListParagraph"/>
              <w:jc w:val="both"/>
              <w:rPr>
                <w:lang w:val="sr-Cyrl-RS"/>
              </w:rPr>
            </w:pPr>
            <w:r w:rsidRPr="008D184A">
              <w:rPr>
                <w:lang w:val="sr-Cyrl-RS"/>
              </w:rPr>
              <w:t>Хесеовом мишљењу, јесте најзначајнији? Због чега?</w:t>
            </w:r>
          </w:p>
          <w:p w14:paraId="6C450C9E" w14:textId="3F4A46F6" w:rsidR="00F07D6E" w:rsidRPr="008D184A" w:rsidRDefault="00F07D6E" w:rsidP="00F07D6E">
            <w:pPr>
              <w:pStyle w:val="ListParagraph"/>
              <w:numPr>
                <w:ilvl w:val="0"/>
                <w:numId w:val="177"/>
              </w:numPr>
              <w:jc w:val="both"/>
              <w:rPr>
                <w:lang w:val="sr-Cyrl-RS"/>
              </w:rPr>
            </w:pPr>
            <w:r w:rsidRPr="008D184A">
              <w:rPr>
                <w:lang w:val="sr-Cyrl-RS"/>
              </w:rPr>
              <w:t>Како Хесе доживљава значај и улогу писане речи?</w:t>
            </w:r>
          </w:p>
          <w:p w14:paraId="3001F3DF" w14:textId="68EFDFB5" w:rsidR="00F07D6E" w:rsidRPr="008D184A" w:rsidRDefault="00F07D6E" w:rsidP="00F07D6E">
            <w:pPr>
              <w:pStyle w:val="ListParagraph"/>
              <w:numPr>
                <w:ilvl w:val="0"/>
                <w:numId w:val="177"/>
              </w:numPr>
              <w:jc w:val="both"/>
              <w:rPr>
                <w:lang w:val="sr-Cyrl-RS"/>
              </w:rPr>
            </w:pPr>
            <w:r w:rsidRPr="008D184A">
              <w:rPr>
                <w:lang w:val="sr-Cyrl-RS"/>
              </w:rPr>
              <w:t>Зашто је значајна чињеница да је данас свет писања и интелекта</w:t>
            </w:r>
          </w:p>
          <w:p w14:paraId="55F59032" w14:textId="77777777" w:rsidR="00F07D6E" w:rsidRPr="008D184A" w:rsidRDefault="00F07D6E" w:rsidP="00F07D6E">
            <w:pPr>
              <w:pStyle w:val="ListParagraph"/>
              <w:jc w:val="both"/>
              <w:rPr>
                <w:lang w:val="sr-Cyrl-RS"/>
              </w:rPr>
            </w:pPr>
            <w:r w:rsidRPr="008D184A">
              <w:rPr>
                <w:lang w:val="sr-Cyrl-RS"/>
              </w:rPr>
              <w:t>отворен свима?</w:t>
            </w:r>
          </w:p>
          <w:p w14:paraId="48A9B45E" w14:textId="76467943" w:rsidR="00F07D6E" w:rsidRPr="008D184A" w:rsidRDefault="00F07D6E" w:rsidP="00F07D6E">
            <w:pPr>
              <w:pStyle w:val="ListParagraph"/>
              <w:numPr>
                <w:ilvl w:val="0"/>
                <w:numId w:val="177"/>
              </w:numPr>
              <w:jc w:val="both"/>
              <w:rPr>
                <w:lang w:val="sr-Cyrl-RS"/>
              </w:rPr>
            </w:pPr>
            <w:r w:rsidRPr="008D184A">
              <w:rPr>
                <w:lang w:val="sr-Cyrl-RS"/>
              </w:rPr>
              <w:t>Како разумеш Хесеове речи да је способност читања и писања:</w:t>
            </w:r>
          </w:p>
          <w:p w14:paraId="31794AB3" w14:textId="326DB6E3" w:rsidR="00F07D6E" w:rsidRPr="008D184A" w:rsidRDefault="00F07D6E" w:rsidP="00F07D6E">
            <w:pPr>
              <w:jc w:val="both"/>
              <w:rPr>
                <w:lang w:val="sr-Cyrl-RS"/>
              </w:rPr>
            </w:pPr>
            <w:r w:rsidRPr="008D184A">
              <w:rPr>
                <w:lang w:val="sr-Cyrl-RS"/>
              </w:rPr>
              <w:t xml:space="preserve">            мало више од способности да се дише?</w:t>
            </w:r>
          </w:p>
          <w:p w14:paraId="1533729F" w14:textId="0C217C31" w:rsidR="00F07D6E" w:rsidRPr="008D184A" w:rsidRDefault="00F07D6E" w:rsidP="00F07D6E">
            <w:pPr>
              <w:pStyle w:val="ListParagraph"/>
              <w:numPr>
                <w:ilvl w:val="0"/>
                <w:numId w:val="177"/>
              </w:numPr>
              <w:jc w:val="both"/>
              <w:rPr>
                <w:lang w:val="sr-Cyrl-RS"/>
              </w:rPr>
            </w:pPr>
            <w:r w:rsidRPr="008D184A">
              <w:rPr>
                <w:lang w:val="sr-Cyrl-RS"/>
              </w:rPr>
              <w:t>У чему Хесе види јединственост књиге наспрам других медија?</w:t>
            </w:r>
          </w:p>
          <w:p w14:paraId="71C0FD13" w14:textId="54868D95" w:rsidR="00F07D6E" w:rsidRPr="008D184A" w:rsidRDefault="00F07D6E" w:rsidP="00F07D6E">
            <w:pPr>
              <w:pStyle w:val="ListParagraph"/>
              <w:numPr>
                <w:ilvl w:val="0"/>
                <w:numId w:val="177"/>
              </w:numPr>
              <w:jc w:val="both"/>
              <w:rPr>
                <w:lang w:val="sr-Cyrl-RS"/>
              </w:rPr>
            </w:pPr>
            <w:r w:rsidRPr="008D184A">
              <w:rPr>
                <w:lang w:val="sr-Cyrl-RS"/>
              </w:rPr>
              <w:t>Како, по Хесеовом мишљењу, знамо да су нека дела ванвремена?</w:t>
            </w:r>
          </w:p>
          <w:p w14:paraId="13B9AE67" w14:textId="13A56F40" w:rsidR="00F07D6E" w:rsidRPr="008D184A" w:rsidRDefault="00F07D6E" w:rsidP="00F07D6E">
            <w:pPr>
              <w:pStyle w:val="ListParagraph"/>
              <w:numPr>
                <w:ilvl w:val="0"/>
                <w:numId w:val="177"/>
              </w:numPr>
              <w:jc w:val="both"/>
              <w:rPr>
                <w:lang w:val="sr-Cyrl-RS"/>
              </w:rPr>
            </w:pPr>
            <w:r w:rsidRPr="008D184A">
              <w:rPr>
                <w:lang w:val="sr-Cyrl-RS"/>
              </w:rPr>
              <w:t>Зашто Хесе истиче значај читалачког искуства?</w:t>
            </w:r>
          </w:p>
          <w:p w14:paraId="5564597E" w14:textId="644B2471" w:rsidR="00F07D6E" w:rsidRPr="008D184A" w:rsidRDefault="00F07D6E" w:rsidP="00F07D6E">
            <w:pPr>
              <w:pStyle w:val="ListParagraph"/>
              <w:numPr>
                <w:ilvl w:val="0"/>
                <w:numId w:val="177"/>
              </w:numPr>
              <w:jc w:val="both"/>
              <w:rPr>
                <w:lang w:val="sr-Cyrl-RS"/>
              </w:rPr>
            </w:pPr>
            <w:r w:rsidRPr="008D184A">
              <w:rPr>
                <w:lang w:val="sr-Cyrl-RS"/>
              </w:rPr>
              <w:lastRenderedPageBreak/>
              <w:t>Шта је за њега магија књиге? Шта је за тебе магија књиге?</w:t>
            </w:r>
          </w:p>
          <w:p w14:paraId="4B78585A" w14:textId="77777777" w:rsidR="00EB1FC4" w:rsidRPr="008D184A" w:rsidRDefault="00EB1FC4" w:rsidP="00F07D6E">
            <w:pPr>
              <w:jc w:val="both"/>
              <w:rPr>
                <w:lang w:val="sr-Cyrl-CS"/>
              </w:rPr>
            </w:pPr>
          </w:p>
        </w:tc>
      </w:tr>
      <w:tr w:rsidR="00EB1FC4" w:rsidRPr="006D13B7" w14:paraId="418D5D8E" w14:textId="77777777" w:rsidTr="00BF1CFA">
        <w:tc>
          <w:tcPr>
            <w:tcW w:w="8642" w:type="dxa"/>
          </w:tcPr>
          <w:p w14:paraId="1D08C52C" w14:textId="77777777" w:rsidR="00EB1FC4" w:rsidRPr="008D184A" w:rsidRDefault="00EB1FC4" w:rsidP="009A4DD4">
            <w:pPr>
              <w:rPr>
                <w:i/>
                <w:lang w:val="sr-Cyrl-CS"/>
              </w:rPr>
            </w:pPr>
            <w:r w:rsidRPr="008D184A">
              <w:rPr>
                <w:i/>
                <w:lang w:val="sr-Cyrl-CS"/>
              </w:rPr>
              <w:lastRenderedPageBreak/>
              <w:t>Завршни део часа</w:t>
            </w:r>
          </w:p>
          <w:p w14:paraId="7480DDCE" w14:textId="77777777" w:rsidR="00EB1FC4" w:rsidRPr="008D184A" w:rsidRDefault="00EB1FC4" w:rsidP="009A4DD4">
            <w:pPr>
              <w:rPr>
                <w:i/>
                <w:lang w:val="sr-Cyrl-CS"/>
              </w:rPr>
            </w:pPr>
          </w:p>
          <w:p w14:paraId="0ECA2A37" w14:textId="77777777" w:rsidR="00EB1FC4" w:rsidRPr="008D184A" w:rsidRDefault="00EB1FC4" w:rsidP="00642884">
            <w:pPr>
              <w:pStyle w:val="ListParagraph"/>
              <w:numPr>
                <w:ilvl w:val="0"/>
                <w:numId w:val="178"/>
              </w:numPr>
              <w:rPr>
                <w:lang w:val="sr-Cyrl-CS"/>
              </w:rPr>
            </w:pPr>
            <w:r w:rsidRPr="008D184A">
              <w:rPr>
                <w:lang w:val="sr-Cyrl-CS"/>
              </w:rPr>
              <w:t>У завршном делу часа наставник оцењује залагање ученика.</w:t>
            </w:r>
          </w:p>
          <w:p w14:paraId="7CC2358D" w14:textId="77777777" w:rsidR="00EB1FC4" w:rsidRPr="008D184A" w:rsidRDefault="00EB1FC4" w:rsidP="009A4DD4">
            <w:pPr>
              <w:pStyle w:val="ListParagraph"/>
              <w:rPr>
                <w:lang w:val="sr-Cyrl-CS"/>
              </w:rPr>
            </w:pPr>
          </w:p>
        </w:tc>
      </w:tr>
      <w:tr w:rsidR="00EB1FC4" w:rsidRPr="006D13B7" w14:paraId="54EB7191" w14:textId="77777777" w:rsidTr="00BF1CFA">
        <w:tc>
          <w:tcPr>
            <w:tcW w:w="8642" w:type="dxa"/>
          </w:tcPr>
          <w:p w14:paraId="674AE9D3" w14:textId="77777777" w:rsidR="00EB1FC4" w:rsidRPr="008D184A" w:rsidRDefault="00EB1FC4" w:rsidP="009A4DD4">
            <w:pPr>
              <w:rPr>
                <w:i/>
                <w:lang w:val="sr-Cyrl-CS"/>
              </w:rPr>
            </w:pPr>
            <w:r w:rsidRPr="008D184A">
              <w:rPr>
                <w:i/>
                <w:lang w:val="sr-Cyrl-CS"/>
              </w:rPr>
              <w:t>Евалуација – анализа часа (запажања наставника)</w:t>
            </w:r>
          </w:p>
          <w:p w14:paraId="3FF92A4E" w14:textId="77777777" w:rsidR="00EB1FC4" w:rsidRPr="008D184A" w:rsidRDefault="00EB1FC4" w:rsidP="009A4DD4">
            <w:pPr>
              <w:rPr>
                <w:i/>
                <w:lang w:val="sr-Cyrl-CS"/>
              </w:rPr>
            </w:pPr>
          </w:p>
          <w:p w14:paraId="54D8C654" w14:textId="77777777" w:rsidR="00EB1FC4" w:rsidRPr="008D184A" w:rsidRDefault="00EB1FC4" w:rsidP="009A4DD4">
            <w:pPr>
              <w:rPr>
                <w:lang w:val="sr-Cyrl-CS"/>
              </w:rPr>
            </w:pPr>
            <w:r w:rsidRPr="008D184A">
              <w:rPr>
                <w:lang w:val="sr-Cyrl-CS"/>
              </w:rPr>
              <w:t>Наставник планира са ученицима час додатне наставе.</w:t>
            </w:r>
          </w:p>
          <w:p w14:paraId="1B3D761C" w14:textId="77777777" w:rsidR="00EB1FC4" w:rsidRPr="008D184A" w:rsidRDefault="00EB1FC4" w:rsidP="009A4DD4">
            <w:pPr>
              <w:rPr>
                <w:lang w:val="sr-Cyrl-CS"/>
              </w:rPr>
            </w:pPr>
          </w:p>
          <w:p w14:paraId="1FE8D1BD" w14:textId="77777777" w:rsidR="00EB1FC4" w:rsidRPr="008D184A" w:rsidRDefault="00EB1FC4" w:rsidP="009A4DD4">
            <w:pPr>
              <w:rPr>
                <w:lang w:val="sr-Cyrl-CS"/>
              </w:rPr>
            </w:pPr>
          </w:p>
          <w:p w14:paraId="41C2F0AA" w14:textId="77777777" w:rsidR="00EB1FC4" w:rsidRPr="008D184A" w:rsidRDefault="00EB1FC4" w:rsidP="009A4DD4">
            <w:pPr>
              <w:rPr>
                <w:i/>
                <w:lang w:val="sr-Cyrl-CS"/>
              </w:rPr>
            </w:pPr>
          </w:p>
          <w:p w14:paraId="6E977BA7" w14:textId="77777777" w:rsidR="00EB1FC4" w:rsidRPr="008D184A" w:rsidRDefault="00EB1FC4" w:rsidP="009A4DD4">
            <w:pPr>
              <w:rPr>
                <w:i/>
                <w:lang w:val="sr-Cyrl-CS"/>
              </w:rPr>
            </w:pPr>
          </w:p>
          <w:p w14:paraId="446FA3F6" w14:textId="77777777" w:rsidR="00EB1FC4" w:rsidRPr="008D184A" w:rsidRDefault="00EB1FC4" w:rsidP="009A4DD4">
            <w:pPr>
              <w:rPr>
                <w:i/>
                <w:lang w:val="sr-Cyrl-CS"/>
              </w:rPr>
            </w:pPr>
          </w:p>
          <w:p w14:paraId="09F1FC99" w14:textId="77777777" w:rsidR="00EB1FC4" w:rsidRPr="008D184A" w:rsidRDefault="00EB1FC4" w:rsidP="009A4DD4">
            <w:pPr>
              <w:rPr>
                <w:i/>
                <w:lang w:val="sr-Cyrl-CS"/>
              </w:rPr>
            </w:pPr>
          </w:p>
          <w:p w14:paraId="23742019" w14:textId="77777777" w:rsidR="00EB1FC4" w:rsidRPr="008D184A" w:rsidRDefault="00EB1FC4" w:rsidP="009A4DD4">
            <w:pPr>
              <w:rPr>
                <w:i/>
                <w:lang w:val="sr-Cyrl-CS"/>
              </w:rPr>
            </w:pPr>
          </w:p>
          <w:p w14:paraId="3900207F" w14:textId="77777777" w:rsidR="00EB1FC4" w:rsidRPr="008D184A" w:rsidRDefault="00EB1FC4" w:rsidP="009A4DD4">
            <w:pPr>
              <w:rPr>
                <w:i/>
                <w:lang w:val="sr-Cyrl-CS"/>
              </w:rPr>
            </w:pPr>
          </w:p>
        </w:tc>
      </w:tr>
    </w:tbl>
    <w:p w14:paraId="6770A1D0" w14:textId="3F84B5DC" w:rsidR="00EB1FC4" w:rsidRDefault="00EB1FC4" w:rsidP="00EB1FC4">
      <w:pPr>
        <w:shd w:val="clear" w:color="auto" w:fill="FFFFFF"/>
        <w:rPr>
          <w:color w:val="222222"/>
          <w:lang w:val="sr-Cyrl-CS"/>
        </w:rPr>
      </w:pPr>
      <w:r w:rsidRPr="008D184A">
        <w:rPr>
          <w:color w:val="222222"/>
          <w:lang w:val="sr-Cyrl-CS"/>
        </w:rPr>
        <w:t> </w:t>
      </w:r>
    </w:p>
    <w:p w14:paraId="61418CB1" w14:textId="77777777" w:rsidR="000D3A51" w:rsidRPr="008D184A" w:rsidRDefault="000D3A51" w:rsidP="00EB1FC4">
      <w:pPr>
        <w:shd w:val="clear" w:color="auto" w:fill="FFFFFF"/>
        <w:rPr>
          <w:color w:val="222222"/>
          <w:lang w:val="sr-Cyrl-CS"/>
        </w:rPr>
      </w:pPr>
    </w:p>
    <w:tbl>
      <w:tblPr>
        <w:tblStyle w:val="TableGrid"/>
        <w:tblW w:w="0" w:type="auto"/>
        <w:tblLayout w:type="fixed"/>
        <w:tblLook w:val="01E0" w:firstRow="1" w:lastRow="1" w:firstColumn="1" w:lastColumn="1" w:noHBand="0" w:noVBand="0"/>
      </w:tblPr>
      <w:tblGrid>
        <w:gridCol w:w="1437"/>
        <w:gridCol w:w="3579"/>
        <w:gridCol w:w="2153"/>
        <w:gridCol w:w="1478"/>
      </w:tblGrid>
      <w:tr w:rsidR="00A62A4D" w:rsidRPr="008D184A" w14:paraId="5E0A1205" w14:textId="77777777" w:rsidTr="00BF1CFA">
        <w:tc>
          <w:tcPr>
            <w:tcW w:w="5016" w:type="dxa"/>
            <w:gridSpan w:val="2"/>
            <w:tcBorders>
              <w:top w:val="nil"/>
              <w:left w:val="nil"/>
            </w:tcBorders>
          </w:tcPr>
          <w:p w14:paraId="63A4E83A" w14:textId="77777777" w:rsidR="00A62A4D" w:rsidRPr="008D184A" w:rsidRDefault="00A62A4D" w:rsidP="009A4DD4">
            <w:pPr>
              <w:rPr>
                <w:lang w:val="sr-Cyrl-RS"/>
              </w:rPr>
            </w:pPr>
          </w:p>
          <w:p w14:paraId="486DEA83" w14:textId="77777777" w:rsidR="00A62A4D" w:rsidRPr="008D184A" w:rsidRDefault="00A62A4D" w:rsidP="009A4DD4">
            <w:pPr>
              <w:rPr>
                <w:lang w:val="sr-Cyrl-CS"/>
              </w:rPr>
            </w:pPr>
          </w:p>
        </w:tc>
        <w:tc>
          <w:tcPr>
            <w:tcW w:w="2153" w:type="dxa"/>
          </w:tcPr>
          <w:p w14:paraId="3BCA7D94" w14:textId="77777777" w:rsidR="00A62A4D" w:rsidRPr="008D184A" w:rsidRDefault="00A62A4D" w:rsidP="009A4DD4">
            <w:pPr>
              <w:rPr>
                <w:i/>
              </w:rPr>
            </w:pPr>
            <w:r w:rsidRPr="008D184A">
              <w:rPr>
                <w:i/>
                <w:lang w:val="sr-Cyrl-CS"/>
              </w:rPr>
              <w:t xml:space="preserve">Разред и одељење  </w:t>
            </w:r>
            <w:r w:rsidRPr="008D184A">
              <w:t>VIII</w:t>
            </w:r>
          </w:p>
        </w:tc>
        <w:tc>
          <w:tcPr>
            <w:tcW w:w="1478" w:type="dxa"/>
          </w:tcPr>
          <w:p w14:paraId="6240765F" w14:textId="77777777" w:rsidR="00A62A4D" w:rsidRPr="008D184A" w:rsidRDefault="00A62A4D" w:rsidP="009A4DD4">
            <w:pPr>
              <w:rPr>
                <w:i/>
                <w:lang w:val="sr-Cyrl-CS"/>
              </w:rPr>
            </w:pPr>
            <w:r w:rsidRPr="008D184A">
              <w:rPr>
                <w:i/>
                <w:lang w:val="sr-Cyrl-CS"/>
              </w:rPr>
              <w:t>Датум</w:t>
            </w:r>
          </w:p>
        </w:tc>
      </w:tr>
      <w:tr w:rsidR="00A62A4D" w:rsidRPr="006D13B7" w14:paraId="00304234" w14:textId="77777777" w:rsidTr="00BF1CFA">
        <w:tc>
          <w:tcPr>
            <w:tcW w:w="1437" w:type="dxa"/>
          </w:tcPr>
          <w:p w14:paraId="43623F27" w14:textId="77777777" w:rsidR="00A62A4D" w:rsidRPr="008D184A" w:rsidRDefault="00A62A4D" w:rsidP="009A4DD4">
            <w:pPr>
              <w:rPr>
                <w:i/>
                <w:lang w:val="sr-Cyrl-CS"/>
              </w:rPr>
            </w:pPr>
            <w:r w:rsidRPr="008D184A">
              <w:rPr>
                <w:i/>
                <w:lang w:val="sr-Cyrl-CS"/>
              </w:rPr>
              <w:t>Редни број часа</w:t>
            </w:r>
          </w:p>
          <w:p w14:paraId="2B1DA63E" w14:textId="77777777" w:rsidR="00A62A4D" w:rsidRPr="008D184A" w:rsidRDefault="00A62A4D" w:rsidP="009A4DD4">
            <w:pPr>
              <w:jc w:val="center"/>
            </w:pPr>
            <w:r w:rsidRPr="008D184A">
              <w:rPr>
                <w:lang w:val="sr-Cyrl-RS"/>
              </w:rPr>
              <w:t>127</w:t>
            </w:r>
            <w:r w:rsidRPr="008D184A">
              <w:t>.</w:t>
            </w:r>
          </w:p>
        </w:tc>
        <w:tc>
          <w:tcPr>
            <w:tcW w:w="7210" w:type="dxa"/>
            <w:gridSpan w:val="3"/>
          </w:tcPr>
          <w:p w14:paraId="2B7F61A8" w14:textId="77777777" w:rsidR="00A62A4D" w:rsidRPr="008D184A" w:rsidRDefault="00A62A4D" w:rsidP="009A4DD4">
            <w:pPr>
              <w:rPr>
                <w:i/>
              </w:rPr>
            </w:pPr>
            <w:r w:rsidRPr="008D184A">
              <w:rPr>
                <w:i/>
                <w:lang w:val="sr-Cyrl-CS"/>
              </w:rPr>
              <w:t xml:space="preserve">Наставна јединица: </w:t>
            </w:r>
          </w:p>
          <w:p w14:paraId="50D2284C" w14:textId="77777777" w:rsidR="00A62A4D" w:rsidRPr="008D184A" w:rsidRDefault="00A62A4D" w:rsidP="009A4DD4">
            <w:bookmarkStart w:id="119" w:name="_Hlk97236405"/>
            <w:r w:rsidRPr="008D184A">
              <w:t xml:space="preserve">Језичка култура </w:t>
            </w:r>
          </w:p>
          <w:p w14:paraId="05E03DD7" w14:textId="77777777" w:rsidR="00A62A4D" w:rsidRPr="000D3A51" w:rsidRDefault="00A62A4D" w:rsidP="009A4DD4">
            <w:pPr>
              <w:rPr>
                <w:i/>
                <w:iCs/>
                <w:lang w:val="sr-Cyrl-RS"/>
              </w:rPr>
            </w:pPr>
            <w:r w:rsidRPr="008D184A">
              <w:t xml:space="preserve">Домаћи </w:t>
            </w:r>
            <w:r w:rsidRPr="008D184A">
              <w:rPr>
                <w:lang w:val="sr-Cyrl-RS"/>
              </w:rPr>
              <w:t xml:space="preserve">задатак: </w:t>
            </w:r>
            <w:r w:rsidRPr="000D3A51">
              <w:rPr>
                <w:i/>
                <w:iCs/>
                <w:lang w:val="sr-Cyrl-RS"/>
              </w:rPr>
              <w:t>Свет из мојих књига</w:t>
            </w:r>
          </w:p>
          <w:bookmarkEnd w:id="119"/>
          <w:p w14:paraId="2960C347" w14:textId="2ABF3EFD" w:rsidR="000D3A51" w:rsidRPr="008D184A" w:rsidRDefault="000D3A51" w:rsidP="009A4DD4">
            <w:pPr>
              <w:rPr>
                <w:lang w:val="sr-Cyrl-CS"/>
              </w:rPr>
            </w:pPr>
          </w:p>
        </w:tc>
      </w:tr>
      <w:tr w:rsidR="00A62A4D" w:rsidRPr="006D13B7" w14:paraId="0176D8F9" w14:textId="77777777" w:rsidTr="00BF1CFA">
        <w:trPr>
          <w:trHeight w:val="228"/>
        </w:trPr>
        <w:tc>
          <w:tcPr>
            <w:tcW w:w="8647" w:type="dxa"/>
            <w:gridSpan w:val="4"/>
          </w:tcPr>
          <w:p w14:paraId="56687C56" w14:textId="77777777" w:rsidR="00A62A4D" w:rsidRPr="008D184A" w:rsidRDefault="00A62A4D" w:rsidP="009A4DD4">
            <w:pPr>
              <w:rPr>
                <w:i/>
                <w:lang w:val="sr-Cyrl-CS"/>
              </w:rPr>
            </w:pPr>
            <w:r w:rsidRPr="008D184A">
              <w:rPr>
                <w:i/>
                <w:lang w:val="sr-Cyrl-CS"/>
              </w:rPr>
              <w:t xml:space="preserve">Циљеви часа: </w:t>
            </w:r>
            <w:r w:rsidRPr="008D184A">
              <w:rPr>
                <w:lang w:val="sr-Cyrl-CS"/>
              </w:rPr>
              <w:t>уочавање особина књижевноуметничких текстова, поштовање језичких норми</w:t>
            </w:r>
          </w:p>
        </w:tc>
      </w:tr>
      <w:tr w:rsidR="00A62A4D" w:rsidRPr="008D184A" w14:paraId="72AF875A" w14:textId="77777777" w:rsidTr="00BF1CFA">
        <w:trPr>
          <w:trHeight w:val="227"/>
        </w:trPr>
        <w:tc>
          <w:tcPr>
            <w:tcW w:w="8647" w:type="dxa"/>
            <w:gridSpan w:val="4"/>
          </w:tcPr>
          <w:p w14:paraId="476E6F45" w14:textId="77777777" w:rsidR="00A62A4D" w:rsidRPr="008D184A" w:rsidRDefault="00A62A4D" w:rsidP="009A4DD4">
            <w:pPr>
              <w:rPr>
                <w:lang w:val="sr-Cyrl-CS"/>
              </w:rPr>
            </w:pPr>
            <w:r w:rsidRPr="008D184A">
              <w:rPr>
                <w:i/>
                <w:lang w:val="sr-Cyrl-CS"/>
              </w:rPr>
              <w:t xml:space="preserve">Тип часа: </w:t>
            </w:r>
            <w:r w:rsidRPr="008D184A">
              <w:rPr>
                <w:lang w:val="sr-Cyrl-CS"/>
              </w:rPr>
              <w:t>обрада</w:t>
            </w:r>
          </w:p>
        </w:tc>
      </w:tr>
      <w:tr w:rsidR="00A62A4D" w:rsidRPr="008D184A" w14:paraId="3A7C394A" w14:textId="77777777" w:rsidTr="00BF1CFA">
        <w:trPr>
          <w:trHeight w:val="227"/>
        </w:trPr>
        <w:tc>
          <w:tcPr>
            <w:tcW w:w="8647" w:type="dxa"/>
            <w:gridSpan w:val="4"/>
          </w:tcPr>
          <w:p w14:paraId="52E87278" w14:textId="77777777" w:rsidR="00A62A4D" w:rsidRPr="008D184A" w:rsidRDefault="00A62A4D" w:rsidP="009A4DD4">
            <w:pPr>
              <w:rPr>
                <w:lang w:val="sr-Cyrl-CS"/>
              </w:rPr>
            </w:pPr>
            <w:r w:rsidRPr="008D184A">
              <w:rPr>
                <w:i/>
                <w:lang w:val="sr-Cyrl-CS"/>
              </w:rPr>
              <w:t xml:space="preserve">Облик рада: </w:t>
            </w:r>
            <w:r w:rsidRPr="008D184A">
              <w:rPr>
                <w:lang w:val="sr-Cyrl-CS"/>
              </w:rPr>
              <w:t>фронтални, индивидуални</w:t>
            </w:r>
          </w:p>
        </w:tc>
      </w:tr>
      <w:tr w:rsidR="00A62A4D" w:rsidRPr="008D184A" w14:paraId="287A62FE" w14:textId="77777777" w:rsidTr="00BF1CFA">
        <w:trPr>
          <w:trHeight w:val="227"/>
        </w:trPr>
        <w:tc>
          <w:tcPr>
            <w:tcW w:w="8647" w:type="dxa"/>
            <w:gridSpan w:val="4"/>
          </w:tcPr>
          <w:p w14:paraId="4AAEA19A" w14:textId="77777777" w:rsidR="00A62A4D" w:rsidRPr="008D184A" w:rsidRDefault="00A62A4D" w:rsidP="009A4DD4">
            <w:pPr>
              <w:rPr>
                <w:lang w:val="sr-Cyrl-RS"/>
              </w:rPr>
            </w:pPr>
            <w:r w:rsidRPr="008D184A">
              <w:rPr>
                <w:i/>
                <w:lang w:val="sr-Cyrl-CS"/>
              </w:rPr>
              <w:t xml:space="preserve">Метода рада: </w:t>
            </w:r>
            <w:r w:rsidRPr="008D184A">
              <w:rPr>
                <w:lang w:val="sr-Cyrl-CS"/>
              </w:rPr>
              <w:t xml:space="preserve">монолошка, </w:t>
            </w:r>
            <w:r w:rsidRPr="008D184A">
              <w:rPr>
                <w:lang w:val="sr-Cyrl-RS"/>
              </w:rPr>
              <w:t xml:space="preserve"> истраживачка</w:t>
            </w:r>
          </w:p>
        </w:tc>
      </w:tr>
      <w:tr w:rsidR="00A62A4D" w:rsidRPr="008D184A" w14:paraId="4B24C510" w14:textId="77777777" w:rsidTr="00BF1CFA">
        <w:trPr>
          <w:trHeight w:val="227"/>
        </w:trPr>
        <w:tc>
          <w:tcPr>
            <w:tcW w:w="8647" w:type="dxa"/>
            <w:gridSpan w:val="4"/>
          </w:tcPr>
          <w:p w14:paraId="7A348023" w14:textId="77777777" w:rsidR="00A62A4D" w:rsidRPr="008D184A" w:rsidRDefault="00A62A4D" w:rsidP="009A4DD4">
            <w:pPr>
              <w:rPr>
                <w:lang w:val="sr-Cyrl-CS"/>
              </w:rPr>
            </w:pPr>
            <w:r w:rsidRPr="008D184A">
              <w:rPr>
                <w:i/>
                <w:lang w:val="sr-Cyrl-CS"/>
              </w:rPr>
              <w:t xml:space="preserve">Наставна средства: </w:t>
            </w:r>
            <w:r w:rsidRPr="008D184A">
              <w:rPr>
                <w:lang w:val="sr-Cyrl-CS"/>
              </w:rPr>
              <w:t>Читанка, 213 – 223</w:t>
            </w:r>
          </w:p>
        </w:tc>
      </w:tr>
      <w:tr w:rsidR="00A62A4D" w:rsidRPr="006D13B7" w14:paraId="06AB6CC5" w14:textId="77777777" w:rsidTr="00BF1CFA">
        <w:tblPrEx>
          <w:tblLook w:val="04A0" w:firstRow="1" w:lastRow="0" w:firstColumn="1" w:lastColumn="0" w:noHBand="0" w:noVBand="1"/>
        </w:tblPrEx>
        <w:trPr>
          <w:trHeight w:val="227"/>
        </w:trPr>
        <w:tc>
          <w:tcPr>
            <w:tcW w:w="8647" w:type="dxa"/>
            <w:gridSpan w:val="4"/>
            <w:hideMark/>
          </w:tcPr>
          <w:p w14:paraId="5CA8C483" w14:textId="77777777" w:rsidR="00A62A4D" w:rsidRPr="008D184A" w:rsidRDefault="00A62A4D" w:rsidP="009A4DD4">
            <w:pPr>
              <w:rPr>
                <w:iCs/>
                <w:lang w:val="sr-Cyrl-CS"/>
              </w:rPr>
            </w:pPr>
            <w:r w:rsidRPr="008D184A">
              <w:rPr>
                <w:i/>
                <w:lang w:val="sr-Cyrl-CS"/>
              </w:rPr>
              <w:t>Образовни стандарди за наставну јединицу:</w:t>
            </w:r>
            <w:r w:rsidRPr="008D184A">
              <w:rPr>
                <w:iCs/>
                <w:lang w:val="sr-Cyrl-CS"/>
              </w:rPr>
              <w:t xml:space="preserve"> </w:t>
            </w:r>
          </w:p>
          <w:p w14:paraId="5187BD4A" w14:textId="77777777" w:rsidR="00A62A4D" w:rsidRPr="008D184A" w:rsidRDefault="00A62A4D" w:rsidP="009A4DD4">
            <w:pPr>
              <w:rPr>
                <w:iCs/>
                <w:lang w:val="sr-Cyrl-CS"/>
              </w:rPr>
            </w:pPr>
          </w:p>
          <w:p w14:paraId="5F75A8B5" w14:textId="77777777" w:rsidR="00A62A4D" w:rsidRPr="008D184A" w:rsidRDefault="00A62A4D" w:rsidP="009A4DD4">
            <w:pPr>
              <w:pStyle w:val="NormalWeb"/>
              <w:shd w:val="clear" w:color="auto" w:fill="FFFFFF"/>
              <w:spacing w:before="0" w:after="0"/>
              <w:rPr>
                <w:color w:val="000000"/>
                <w:lang w:val="ru-RU"/>
              </w:rPr>
            </w:pPr>
            <w:r w:rsidRPr="008D184A">
              <w:rPr>
                <w:color w:val="000000"/>
              </w:rPr>
              <w:t>CJ</w:t>
            </w:r>
            <w:r w:rsidRPr="008D184A">
              <w:rPr>
                <w:color w:val="000000"/>
                <w:lang w:val="ru-RU"/>
              </w:rPr>
              <w:t>.2.2.1. саставља наративни и дескриптивни текст, који је јединствен, кохерентан и унутар себе повезан</w:t>
            </w:r>
            <w:r w:rsidRPr="008D184A">
              <w:rPr>
                <w:color w:val="000000"/>
                <w:lang w:val="sr-Latn-RS"/>
              </w:rPr>
              <w:t>.</w:t>
            </w:r>
            <w:r w:rsidRPr="008D184A">
              <w:rPr>
                <w:color w:val="000000"/>
                <w:lang w:val="ru-RU"/>
              </w:rPr>
              <w:t xml:space="preserve"> </w:t>
            </w:r>
          </w:p>
          <w:p w14:paraId="3FD60604" w14:textId="77777777" w:rsidR="00A62A4D" w:rsidRPr="008D184A" w:rsidRDefault="00A62A4D" w:rsidP="009A4DD4">
            <w:pPr>
              <w:pStyle w:val="NormalWeb"/>
              <w:shd w:val="clear" w:color="auto" w:fill="FFFFFF"/>
              <w:spacing w:before="0" w:after="0"/>
              <w:rPr>
                <w:color w:val="000000"/>
                <w:lang w:val="ru-RU"/>
              </w:rPr>
            </w:pPr>
          </w:p>
          <w:p w14:paraId="10B18E43" w14:textId="77777777" w:rsidR="00A62A4D" w:rsidRPr="008D184A" w:rsidRDefault="00A62A4D" w:rsidP="009A4DD4">
            <w:pPr>
              <w:pStyle w:val="NormalWeb"/>
              <w:shd w:val="clear" w:color="auto" w:fill="FFFFFF"/>
              <w:rPr>
                <w:color w:val="000000"/>
                <w:lang w:val="ru-RU"/>
              </w:rPr>
            </w:pPr>
          </w:p>
        </w:tc>
      </w:tr>
      <w:tr w:rsidR="00A62A4D" w:rsidRPr="006D13B7" w14:paraId="338DFE9D" w14:textId="77777777" w:rsidTr="00BF1CFA">
        <w:tblPrEx>
          <w:tblLook w:val="04A0" w:firstRow="1" w:lastRow="0" w:firstColumn="1" w:lastColumn="0" w:noHBand="0" w:noVBand="1"/>
        </w:tblPrEx>
        <w:tc>
          <w:tcPr>
            <w:tcW w:w="8647" w:type="dxa"/>
            <w:gridSpan w:val="4"/>
          </w:tcPr>
          <w:p w14:paraId="79787F87" w14:textId="77777777" w:rsidR="00A62A4D" w:rsidRPr="008D184A" w:rsidRDefault="00A62A4D" w:rsidP="009A4DD4">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p>
          <w:p w14:paraId="1EC16691" w14:textId="77777777" w:rsidR="00A62A4D" w:rsidRPr="008D184A" w:rsidRDefault="00A62A4D" w:rsidP="009A4DD4">
            <w:pPr>
              <w:rPr>
                <w:i/>
                <w:lang w:val="ru-RU"/>
              </w:rPr>
            </w:pPr>
          </w:p>
          <w:p w14:paraId="7C887A5A" w14:textId="77777777" w:rsidR="00A62A4D" w:rsidRPr="008D184A" w:rsidRDefault="00A62A4D" w:rsidP="009A4DD4">
            <w:pPr>
              <w:rPr>
                <w:lang w:val="sr-Cyrl-CS"/>
              </w:rPr>
            </w:pPr>
            <w:r w:rsidRPr="008D184A">
              <w:rPr>
                <w:lang w:val="sr-Cyrl-CS"/>
              </w:rPr>
              <w:t xml:space="preserve">Ученик је у стању да: </w:t>
            </w:r>
          </w:p>
          <w:p w14:paraId="1ACAB8F2" w14:textId="77777777" w:rsidR="00A62A4D" w:rsidRPr="008D184A" w:rsidRDefault="00A62A4D" w:rsidP="009A4DD4">
            <w:pPr>
              <w:rPr>
                <w:lang w:val="sr-Cyrl-CS"/>
              </w:rPr>
            </w:pPr>
          </w:p>
          <w:p w14:paraId="6E25E544" w14:textId="77777777" w:rsidR="00A62A4D" w:rsidRPr="008D184A" w:rsidRDefault="00A62A4D" w:rsidP="00642884">
            <w:pPr>
              <w:pStyle w:val="ListParagraph"/>
              <w:numPr>
                <w:ilvl w:val="0"/>
                <w:numId w:val="180"/>
              </w:numPr>
              <w:rPr>
                <w:noProof/>
                <w:lang w:val="ru-RU"/>
              </w:rPr>
            </w:pPr>
            <w:r w:rsidRPr="008D184A">
              <w:rPr>
                <w:noProof/>
                <w:lang w:val="ru-RU"/>
              </w:rPr>
              <w:t>пише и говори поштујући карактеристике различитих функционалних стилова</w:t>
            </w:r>
            <w:r w:rsidRPr="008D184A">
              <w:rPr>
                <w:noProof/>
                <w:lang w:val="sr-Latn-RS"/>
              </w:rPr>
              <w:t>.</w:t>
            </w:r>
          </w:p>
          <w:p w14:paraId="3ED95B3D" w14:textId="77777777" w:rsidR="00A62A4D" w:rsidRPr="008D184A" w:rsidRDefault="00A62A4D" w:rsidP="009A4DD4">
            <w:pPr>
              <w:ind w:left="180"/>
              <w:contextualSpacing/>
              <w:rPr>
                <w:lang w:val="sr-Cyrl-CS"/>
              </w:rPr>
            </w:pPr>
          </w:p>
        </w:tc>
      </w:tr>
      <w:tr w:rsidR="00A62A4D" w:rsidRPr="008D184A" w14:paraId="10B22F98" w14:textId="77777777" w:rsidTr="00BF1CFA">
        <w:tblPrEx>
          <w:tblLook w:val="04A0" w:firstRow="1" w:lastRow="0" w:firstColumn="1" w:lastColumn="0" w:noHBand="0" w:noVBand="1"/>
        </w:tblPrEx>
        <w:tc>
          <w:tcPr>
            <w:tcW w:w="8647" w:type="dxa"/>
            <w:gridSpan w:val="4"/>
          </w:tcPr>
          <w:p w14:paraId="696DA380" w14:textId="77777777" w:rsidR="00A62A4D" w:rsidRPr="008D184A" w:rsidRDefault="00A62A4D" w:rsidP="009A4DD4">
            <w:pPr>
              <w:rPr>
                <w:i/>
                <w:lang w:val="sr-Cyrl-CS"/>
              </w:rPr>
            </w:pPr>
            <w:r w:rsidRPr="008D184A">
              <w:rPr>
                <w:i/>
                <w:lang w:val="sr-Cyrl-CS"/>
              </w:rPr>
              <w:t>Очекивани исходи на крају часа</w:t>
            </w:r>
          </w:p>
          <w:p w14:paraId="2E2656DE" w14:textId="77777777" w:rsidR="00A62A4D" w:rsidRPr="008D184A" w:rsidRDefault="00A62A4D" w:rsidP="009A4DD4">
            <w:pPr>
              <w:rPr>
                <w:i/>
                <w:lang w:val="sr-Cyrl-CS"/>
              </w:rPr>
            </w:pPr>
          </w:p>
          <w:p w14:paraId="0FDF55AC" w14:textId="77777777" w:rsidR="00A62A4D" w:rsidRPr="008D184A" w:rsidRDefault="00A62A4D" w:rsidP="009A4DD4">
            <w:pPr>
              <w:rPr>
                <w:lang w:val="sr-Cyrl-CS"/>
              </w:rPr>
            </w:pPr>
            <w:r w:rsidRPr="008D184A">
              <w:rPr>
                <w:lang w:val="sr-Cyrl-CS"/>
              </w:rPr>
              <w:t>Ученик је у стању да:</w:t>
            </w:r>
          </w:p>
          <w:p w14:paraId="05E664DB" w14:textId="77777777" w:rsidR="00A62A4D" w:rsidRPr="008D184A" w:rsidRDefault="00A62A4D" w:rsidP="009A4DD4">
            <w:pPr>
              <w:rPr>
                <w:lang w:val="sr-Cyrl-CS"/>
              </w:rPr>
            </w:pPr>
            <w:r w:rsidRPr="008D184A">
              <w:rPr>
                <w:lang w:val="sr-Cyrl-CS"/>
              </w:rPr>
              <w:t xml:space="preserve"> </w:t>
            </w:r>
          </w:p>
          <w:p w14:paraId="72B7CFF7" w14:textId="77777777" w:rsidR="00A62A4D" w:rsidRPr="008D184A" w:rsidRDefault="00A62A4D" w:rsidP="00642884">
            <w:pPr>
              <w:pStyle w:val="ListParagraph"/>
              <w:numPr>
                <w:ilvl w:val="0"/>
                <w:numId w:val="180"/>
              </w:numPr>
              <w:spacing w:after="200" w:line="276" w:lineRule="auto"/>
              <w:rPr>
                <w:rFonts w:eastAsiaTheme="minorEastAsia"/>
                <w:lang w:val="ru-RU"/>
              </w:rPr>
            </w:pPr>
            <w:r w:rsidRPr="008D184A">
              <w:rPr>
                <w:rFonts w:eastAsiaTheme="minorEastAsia"/>
                <w:lang w:val="ru-RU"/>
              </w:rPr>
              <w:t>напише аргументовани домаћи задатак.</w:t>
            </w:r>
          </w:p>
        </w:tc>
      </w:tr>
      <w:tr w:rsidR="00A62A4D" w:rsidRPr="008D184A" w14:paraId="74AF781C" w14:textId="77777777" w:rsidTr="00BF1CFA">
        <w:tblPrEx>
          <w:tblLook w:val="04A0" w:firstRow="1" w:lastRow="0" w:firstColumn="1" w:lastColumn="0" w:noHBand="0" w:noVBand="1"/>
        </w:tblPrEx>
        <w:tc>
          <w:tcPr>
            <w:tcW w:w="8647" w:type="dxa"/>
            <w:gridSpan w:val="4"/>
          </w:tcPr>
          <w:p w14:paraId="1ED88D3F" w14:textId="77777777" w:rsidR="00A62A4D" w:rsidRPr="008D184A" w:rsidRDefault="00A62A4D" w:rsidP="009A4DD4">
            <w:pPr>
              <w:rPr>
                <w:lang w:val="sr-Cyrl-CS"/>
              </w:rPr>
            </w:pPr>
            <w:r w:rsidRPr="008D184A">
              <w:rPr>
                <w:i/>
                <w:lang w:val="sr-Cyrl-CS"/>
              </w:rPr>
              <w:lastRenderedPageBreak/>
              <w:t>Корелација с другим предметима:</w:t>
            </w:r>
            <w:r w:rsidRPr="008D184A">
              <w:rPr>
                <w:lang w:val="sr-Cyrl-CS"/>
              </w:rPr>
              <w:t xml:space="preserve"> историја, географија, верска настава, грађанско васпитање</w:t>
            </w:r>
          </w:p>
        </w:tc>
      </w:tr>
      <w:tr w:rsidR="00A62A4D" w:rsidRPr="008D184A" w14:paraId="2D072EF0" w14:textId="77777777" w:rsidTr="00BF1CFA">
        <w:tblPrEx>
          <w:tblLook w:val="04A0" w:firstRow="1" w:lastRow="0" w:firstColumn="1" w:lastColumn="0" w:noHBand="0" w:noVBand="1"/>
        </w:tblPrEx>
        <w:tc>
          <w:tcPr>
            <w:tcW w:w="8647" w:type="dxa"/>
            <w:gridSpan w:val="4"/>
          </w:tcPr>
          <w:p w14:paraId="0A9FBC4B" w14:textId="77777777" w:rsidR="00A62A4D" w:rsidRPr="008D184A" w:rsidRDefault="00A62A4D" w:rsidP="009A4DD4">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07A06EAE" w14:textId="77777777" w:rsidR="00A62A4D" w:rsidRPr="008D184A" w:rsidRDefault="00A62A4D" w:rsidP="00A62A4D">
      <w:pPr>
        <w:rPr>
          <w:lang w:val="sr-Cyrl-CS"/>
        </w:rPr>
      </w:pPr>
    </w:p>
    <w:tbl>
      <w:tblPr>
        <w:tblStyle w:val="TableGrid"/>
        <w:tblW w:w="8642" w:type="dxa"/>
        <w:tblLook w:val="01E0" w:firstRow="1" w:lastRow="1" w:firstColumn="1" w:lastColumn="1" w:noHBand="0" w:noVBand="0"/>
      </w:tblPr>
      <w:tblGrid>
        <w:gridCol w:w="8642"/>
      </w:tblGrid>
      <w:tr w:rsidR="00A62A4D" w:rsidRPr="008D184A" w14:paraId="38634DE8" w14:textId="77777777" w:rsidTr="00BF1CFA">
        <w:trPr>
          <w:trHeight w:hRule="exact" w:val="284"/>
        </w:trPr>
        <w:tc>
          <w:tcPr>
            <w:tcW w:w="8642" w:type="dxa"/>
          </w:tcPr>
          <w:p w14:paraId="30C2B33F" w14:textId="77777777" w:rsidR="00A62A4D" w:rsidRPr="008D184A" w:rsidRDefault="00A62A4D" w:rsidP="009A4DD4">
            <w:pPr>
              <w:jc w:val="center"/>
              <w:rPr>
                <w:i/>
                <w:lang w:val="sr-Cyrl-CS"/>
              </w:rPr>
            </w:pPr>
            <w:r w:rsidRPr="008D184A">
              <w:rPr>
                <w:i/>
                <w:lang w:val="sr-Cyrl-CS"/>
              </w:rPr>
              <w:t>Ток и садржај часа</w:t>
            </w:r>
          </w:p>
        </w:tc>
      </w:tr>
      <w:tr w:rsidR="00A62A4D" w:rsidRPr="006D13B7" w14:paraId="086CDB89" w14:textId="77777777" w:rsidTr="00BF1CFA">
        <w:tc>
          <w:tcPr>
            <w:tcW w:w="8642" w:type="dxa"/>
          </w:tcPr>
          <w:p w14:paraId="54B084D6" w14:textId="77777777" w:rsidR="00A62A4D" w:rsidRPr="008D184A" w:rsidRDefault="00A62A4D" w:rsidP="009A4DD4">
            <w:pPr>
              <w:rPr>
                <w:i/>
                <w:lang w:val="sr-Cyrl-CS"/>
              </w:rPr>
            </w:pPr>
            <w:r w:rsidRPr="008D184A">
              <w:rPr>
                <w:i/>
                <w:lang w:val="sr-Cyrl-CS"/>
              </w:rPr>
              <w:t>Уводни део часа</w:t>
            </w:r>
          </w:p>
          <w:p w14:paraId="12E4F17E" w14:textId="77777777" w:rsidR="00A62A4D" w:rsidRPr="008D184A" w:rsidRDefault="00A62A4D" w:rsidP="009A4DD4">
            <w:pPr>
              <w:rPr>
                <w:i/>
                <w:lang w:val="sr-Cyrl-CS"/>
              </w:rPr>
            </w:pPr>
            <w:r w:rsidRPr="008D184A">
              <w:rPr>
                <w:i/>
                <w:lang w:val="sr-Cyrl-CS"/>
              </w:rPr>
              <w:t xml:space="preserve"> </w:t>
            </w:r>
          </w:p>
          <w:p w14:paraId="741129E4" w14:textId="77777777" w:rsidR="00A62A4D" w:rsidRPr="008D184A" w:rsidRDefault="00A62A4D" w:rsidP="00642884">
            <w:pPr>
              <w:pStyle w:val="ListParagraph"/>
              <w:numPr>
                <w:ilvl w:val="0"/>
                <w:numId w:val="180"/>
              </w:numPr>
              <w:jc w:val="both"/>
              <w:rPr>
                <w:lang w:val="sr-Cyrl-CS"/>
              </w:rPr>
            </w:pPr>
            <w:r w:rsidRPr="008D184A">
              <w:rPr>
                <w:lang w:val="sr-Cyrl-CS"/>
              </w:rPr>
              <w:t>Ученици се деле у групе. Свака група даје свога представника који чита задатак</w:t>
            </w:r>
            <w:r w:rsidRPr="008D184A">
              <w:rPr>
                <w:lang w:val="sr-Latn-RS"/>
              </w:rPr>
              <w:t>.</w:t>
            </w:r>
          </w:p>
          <w:p w14:paraId="5180F5BB" w14:textId="77777777" w:rsidR="00A62A4D" w:rsidRPr="008D184A" w:rsidRDefault="00A62A4D" w:rsidP="00642884">
            <w:pPr>
              <w:pStyle w:val="ListParagraph"/>
              <w:numPr>
                <w:ilvl w:val="0"/>
                <w:numId w:val="180"/>
              </w:numPr>
              <w:jc w:val="both"/>
              <w:rPr>
                <w:lang w:val="sr-Cyrl-CS"/>
              </w:rPr>
            </w:pPr>
            <w:r w:rsidRPr="008D184A">
              <w:rPr>
                <w:lang w:val="sr-Cyrl-CS"/>
              </w:rPr>
              <w:t xml:space="preserve">Остали чланови групе износе своје мишљење о задацима. </w:t>
            </w:r>
          </w:p>
          <w:p w14:paraId="5B5FE1F8" w14:textId="77777777" w:rsidR="00A62A4D" w:rsidRPr="008D184A" w:rsidRDefault="00A62A4D" w:rsidP="009A4DD4">
            <w:pPr>
              <w:pStyle w:val="ListParagraph"/>
              <w:jc w:val="both"/>
              <w:rPr>
                <w:lang w:val="sr-Cyrl-CS"/>
              </w:rPr>
            </w:pPr>
          </w:p>
        </w:tc>
      </w:tr>
      <w:tr w:rsidR="00A62A4D" w:rsidRPr="006D13B7" w14:paraId="3EFADE0E" w14:textId="77777777" w:rsidTr="00BF1CFA">
        <w:tc>
          <w:tcPr>
            <w:tcW w:w="8642" w:type="dxa"/>
          </w:tcPr>
          <w:p w14:paraId="532ED496" w14:textId="77777777" w:rsidR="00A62A4D" w:rsidRPr="008D184A" w:rsidRDefault="00A62A4D" w:rsidP="009A4DD4">
            <w:pPr>
              <w:rPr>
                <w:i/>
                <w:lang w:val="sr-Cyrl-CS"/>
              </w:rPr>
            </w:pPr>
            <w:r w:rsidRPr="008D184A">
              <w:rPr>
                <w:i/>
                <w:lang w:val="sr-Cyrl-CS"/>
              </w:rPr>
              <w:t>Главни део часа</w:t>
            </w:r>
          </w:p>
          <w:p w14:paraId="469E52B6" w14:textId="77777777" w:rsidR="00A62A4D" w:rsidRPr="008D184A" w:rsidRDefault="00A62A4D" w:rsidP="009A4DD4">
            <w:pPr>
              <w:rPr>
                <w:i/>
                <w:lang w:val="sr-Cyrl-CS"/>
              </w:rPr>
            </w:pPr>
          </w:p>
          <w:p w14:paraId="42D7F040" w14:textId="77777777" w:rsidR="00A62A4D" w:rsidRPr="008D184A" w:rsidRDefault="00A62A4D" w:rsidP="00642884">
            <w:pPr>
              <w:pStyle w:val="ListParagraph"/>
              <w:numPr>
                <w:ilvl w:val="0"/>
                <w:numId w:val="180"/>
              </w:numPr>
              <w:rPr>
                <w:lang w:val="sr-Cyrl-RS"/>
              </w:rPr>
            </w:pPr>
            <w:r w:rsidRPr="008D184A">
              <w:rPr>
                <w:lang w:val="sr-Cyrl-RS"/>
              </w:rPr>
              <w:t>Води се разговор о прочитаним задацима.</w:t>
            </w:r>
          </w:p>
          <w:p w14:paraId="7128A2CF" w14:textId="77777777" w:rsidR="00A62A4D" w:rsidRPr="008D184A" w:rsidRDefault="00A62A4D" w:rsidP="009A4DD4">
            <w:pPr>
              <w:pStyle w:val="ListParagraph"/>
              <w:rPr>
                <w:lang w:val="sr-Cyrl-RS"/>
              </w:rPr>
            </w:pPr>
          </w:p>
        </w:tc>
      </w:tr>
      <w:tr w:rsidR="00A62A4D" w:rsidRPr="006D13B7" w14:paraId="56216E48" w14:textId="77777777" w:rsidTr="00BF1CFA">
        <w:tc>
          <w:tcPr>
            <w:tcW w:w="8642" w:type="dxa"/>
          </w:tcPr>
          <w:p w14:paraId="3925867E" w14:textId="77777777" w:rsidR="00A62A4D" w:rsidRPr="008D184A" w:rsidRDefault="00A62A4D" w:rsidP="009A4DD4">
            <w:pPr>
              <w:rPr>
                <w:i/>
                <w:lang w:val="sr-Cyrl-CS"/>
              </w:rPr>
            </w:pPr>
            <w:r w:rsidRPr="008D184A">
              <w:rPr>
                <w:i/>
                <w:lang w:val="sr-Cyrl-CS"/>
              </w:rPr>
              <w:t>Завршни део часа</w:t>
            </w:r>
          </w:p>
          <w:p w14:paraId="6FA56D95" w14:textId="77777777" w:rsidR="00A62A4D" w:rsidRPr="008D184A" w:rsidRDefault="00A62A4D" w:rsidP="009A4DD4">
            <w:pPr>
              <w:rPr>
                <w:i/>
                <w:lang w:val="sr-Cyrl-CS"/>
              </w:rPr>
            </w:pPr>
          </w:p>
          <w:p w14:paraId="3869D6DB" w14:textId="77777777" w:rsidR="00A62A4D" w:rsidRPr="008D184A" w:rsidRDefault="00A62A4D" w:rsidP="00642884">
            <w:pPr>
              <w:pStyle w:val="ListParagraph"/>
              <w:numPr>
                <w:ilvl w:val="0"/>
                <w:numId w:val="180"/>
              </w:numPr>
              <w:rPr>
                <w:lang w:val="sr-Cyrl-CS"/>
              </w:rPr>
            </w:pPr>
            <w:r w:rsidRPr="008D184A">
              <w:rPr>
                <w:lang w:val="sr-Cyrl-CS"/>
              </w:rPr>
              <w:t>У завршном делу часа врши се вредновање и самовредновање задатака.</w:t>
            </w:r>
          </w:p>
          <w:p w14:paraId="4F644E6C" w14:textId="77777777" w:rsidR="00A62A4D" w:rsidRPr="008D184A" w:rsidRDefault="00A62A4D" w:rsidP="009A4DD4">
            <w:pPr>
              <w:pStyle w:val="ListParagraph"/>
              <w:rPr>
                <w:lang w:val="sr-Cyrl-CS"/>
              </w:rPr>
            </w:pPr>
          </w:p>
        </w:tc>
      </w:tr>
      <w:tr w:rsidR="00A62A4D" w:rsidRPr="006D13B7" w14:paraId="0E479EA2" w14:textId="77777777" w:rsidTr="00BF1CFA">
        <w:tc>
          <w:tcPr>
            <w:tcW w:w="8642" w:type="dxa"/>
          </w:tcPr>
          <w:p w14:paraId="5B90B352" w14:textId="77777777" w:rsidR="00A62A4D" w:rsidRPr="008D184A" w:rsidRDefault="00A62A4D" w:rsidP="009A4DD4">
            <w:pPr>
              <w:rPr>
                <w:i/>
                <w:lang w:val="sr-Cyrl-CS"/>
              </w:rPr>
            </w:pPr>
            <w:r w:rsidRPr="008D184A">
              <w:rPr>
                <w:i/>
                <w:lang w:val="sr-Cyrl-CS"/>
              </w:rPr>
              <w:t>Евалуација – анализа часа (запажања наставника)</w:t>
            </w:r>
          </w:p>
          <w:p w14:paraId="593C3198" w14:textId="77777777" w:rsidR="00A62A4D" w:rsidRPr="008D184A" w:rsidRDefault="00A62A4D" w:rsidP="009A4DD4">
            <w:pPr>
              <w:rPr>
                <w:i/>
                <w:lang w:val="sr-Cyrl-CS"/>
              </w:rPr>
            </w:pPr>
          </w:p>
          <w:p w14:paraId="75478821" w14:textId="77777777" w:rsidR="00A62A4D" w:rsidRPr="008D184A" w:rsidRDefault="00A62A4D" w:rsidP="009A4DD4">
            <w:pPr>
              <w:rPr>
                <w:lang w:val="sr-Cyrl-CS"/>
              </w:rPr>
            </w:pPr>
            <w:r w:rsidRPr="008D184A">
              <w:rPr>
                <w:lang w:val="sr-Cyrl-CS"/>
              </w:rPr>
              <w:t>Наставник даје групни задатак да ученици израде неколико паноа с насловом</w:t>
            </w:r>
          </w:p>
          <w:p w14:paraId="543E5A1D" w14:textId="77777777" w:rsidR="00A62A4D" w:rsidRPr="008D184A" w:rsidRDefault="00A62A4D" w:rsidP="009A4DD4">
            <w:pPr>
              <w:rPr>
                <w:lang w:val="sr-Cyrl-CS"/>
              </w:rPr>
            </w:pPr>
            <w:r w:rsidRPr="008D184A">
              <w:rPr>
                <w:i/>
                <w:iCs/>
                <w:lang w:val="sr-Cyrl-CS"/>
              </w:rPr>
              <w:t>Свет из мојих књига</w:t>
            </w:r>
            <w:r w:rsidRPr="008D184A">
              <w:rPr>
                <w:lang w:val="sr-Cyrl-CS"/>
              </w:rPr>
              <w:t>. Тако се сазнаје која су интересовања ученика, односно која их дела занимају и које теме желе да обрађују.</w:t>
            </w:r>
          </w:p>
          <w:p w14:paraId="7713FBC0" w14:textId="77777777" w:rsidR="00A62A4D" w:rsidRPr="008D184A" w:rsidRDefault="00A62A4D" w:rsidP="009A4DD4">
            <w:pPr>
              <w:rPr>
                <w:lang w:val="sr-Cyrl-CS"/>
              </w:rPr>
            </w:pPr>
          </w:p>
          <w:p w14:paraId="54ADE032" w14:textId="77777777" w:rsidR="00A62A4D" w:rsidRPr="008D184A" w:rsidRDefault="00A62A4D" w:rsidP="009A4DD4">
            <w:pPr>
              <w:rPr>
                <w:lang w:val="sr-Cyrl-CS"/>
              </w:rPr>
            </w:pPr>
          </w:p>
          <w:p w14:paraId="2D7ECA49" w14:textId="77777777" w:rsidR="00A62A4D" w:rsidRPr="008D184A" w:rsidRDefault="00A62A4D" w:rsidP="009A4DD4">
            <w:pPr>
              <w:rPr>
                <w:lang w:val="sr-Cyrl-CS"/>
              </w:rPr>
            </w:pPr>
          </w:p>
          <w:p w14:paraId="7423307A" w14:textId="77777777" w:rsidR="00A62A4D" w:rsidRPr="008D184A" w:rsidRDefault="00A62A4D" w:rsidP="009A4DD4">
            <w:pPr>
              <w:rPr>
                <w:i/>
                <w:lang w:val="sr-Cyrl-CS"/>
              </w:rPr>
            </w:pPr>
          </w:p>
          <w:p w14:paraId="0507AFFC" w14:textId="77777777" w:rsidR="00A62A4D" w:rsidRPr="008D184A" w:rsidRDefault="00A62A4D" w:rsidP="009A4DD4">
            <w:pPr>
              <w:rPr>
                <w:i/>
                <w:lang w:val="sr-Cyrl-CS"/>
              </w:rPr>
            </w:pPr>
          </w:p>
          <w:p w14:paraId="12F70D2C" w14:textId="77777777" w:rsidR="00A62A4D" w:rsidRPr="008D184A" w:rsidRDefault="00A62A4D" w:rsidP="009A4DD4">
            <w:pPr>
              <w:rPr>
                <w:i/>
                <w:lang w:val="sr-Cyrl-CS"/>
              </w:rPr>
            </w:pPr>
          </w:p>
          <w:p w14:paraId="2AC1146C" w14:textId="77777777" w:rsidR="00A62A4D" w:rsidRPr="008D184A" w:rsidRDefault="00A62A4D" w:rsidP="009A4DD4">
            <w:pPr>
              <w:rPr>
                <w:i/>
                <w:lang w:val="sr-Cyrl-CS"/>
              </w:rPr>
            </w:pPr>
          </w:p>
          <w:p w14:paraId="4C3938FE" w14:textId="77777777" w:rsidR="00A62A4D" w:rsidRPr="008D184A" w:rsidRDefault="00A62A4D" w:rsidP="009A4DD4">
            <w:pPr>
              <w:rPr>
                <w:i/>
                <w:lang w:val="sr-Cyrl-CS"/>
              </w:rPr>
            </w:pPr>
          </w:p>
          <w:p w14:paraId="4A4C463C" w14:textId="77777777" w:rsidR="00A62A4D" w:rsidRPr="008D184A" w:rsidRDefault="00A62A4D" w:rsidP="009A4DD4">
            <w:pPr>
              <w:rPr>
                <w:i/>
                <w:lang w:val="sr-Cyrl-CS"/>
              </w:rPr>
            </w:pPr>
          </w:p>
          <w:p w14:paraId="6B2F3D17" w14:textId="77777777" w:rsidR="00A62A4D" w:rsidRPr="008D184A" w:rsidRDefault="00A62A4D" w:rsidP="009A4DD4">
            <w:pPr>
              <w:rPr>
                <w:i/>
                <w:lang w:val="sr-Cyrl-CS"/>
              </w:rPr>
            </w:pPr>
          </w:p>
        </w:tc>
      </w:tr>
    </w:tbl>
    <w:p w14:paraId="6C9D6951" w14:textId="77777777" w:rsidR="00A62A4D" w:rsidRPr="008D184A" w:rsidRDefault="00A62A4D" w:rsidP="00A62A4D">
      <w:pPr>
        <w:shd w:val="clear" w:color="auto" w:fill="FFFFFF"/>
        <w:rPr>
          <w:color w:val="222222"/>
          <w:lang w:val="sr-Cyrl-CS"/>
        </w:rPr>
      </w:pPr>
      <w:r w:rsidRPr="008D184A">
        <w:rPr>
          <w:color w:val="222222"/>
          <w:lang w:val="sr-Cyrl-CS"/>
        </w:rPr>
        <w:t> </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173"/>
        <w:gridCol w:w="2153"/>
        <w:gridCol w:w="1478"/>
      </w:tblGrid>
      <w:tr w:rsidR="00B9746F" w:rsidRPr="008D184A" w14:paraId="3B9B724B" w14:textId="77777777" w:rsidTr="00BF1CFA">
        <w:tc>
          <w:tcPr>
            <w:tcW w:w="5016" w:type="dxa"/>
            <w:gridSpan w:val="2"/>
            <w:tcBorders>
              <w:top w:val="nil"/>
              <w:left w:val="nil"/>
            </w:tcBorders>
          </w:tcPr>
          <w:p w14:paraId="76EDFB1D" w14:textId="77777777" w:rsidR="00B9746F" w:rsidRPr="008D184A" w:rsidRDefault="00B9746F" w:rsidP="009A4DD4">
            <w:pPr>
              <w:rPr>
                <w:lang w:val="sr-Cyrl-CS"/>
              </w:rPr>
            </w:pPr>
          </w:p>
          <w:p w14:paraId="22C77D79" w14:textId="77777777" w:rsidR="00B9746F" w:rsidRPr="008D184A" w:rsidRDefault="00B9746F" w:rsidP="009A4DD4">
            <w:pPr>
              <w:rPr>
                <w:lang w:val="sr-Cyrl-CS"/>
              </w:rPr>
            </w:pPr>
          </w:p>
        </w:tc>
        <w:tc>
          <w:tcPr>
            <w:tcW w:w="2153" w:type="dxa"/>
          </w:tcPr>
          <w:p w14:paraId="5A256133" w14:textId="77777777" w:rsidR="00B9746F" w:rsidRPr="008D184A" w:rsidRDefault="00B9746F" w:rsidP="009A4DD4">
            <w:pPr>
              <w:rPr>
                <w:i/>
                <w:lang w:val="sr-Cyrl-CS"/>
              </w:rPr>
            </w:pPr>
            <w:r w:rsidRPr="008D184A">
              <w:rPr>
                <w:i/>
                <w:lang w:val="sr-Cyrl-CS"/>
              </w:rPr>
              <w:t xml:space="preserve">Разред и одељење  </w:t>
            </w:r>
            <w:r w:rsidRPr="008D184A">
              <w:rPr>
                <w:lang w:val="sr-Latn-CS"/>
              </w:rPr>
              <w:t>VIII</w:t>
            </w:r>
          </w:p>
        </w:tc>
        <w:tc>
          <w:tcPr>
            <w:tcW w:w="1478" w:type="dxa"/>
          </w:tcPr>
          <w:p w14:paraId="670EBDFD" w14:textId="77777777" w:rsidR="00B9746F" w:rsidRPr="008D184A" w:rsidRDefault="00B9746F" w:rsidP="009A4DD4">
            <w:pPr>
              <w:rPr>
                <w:i/>
                <w:lang w:val="sr-Cyrl-CS"/>
              </w:rPr>
            </w:pPr>
            <w:r w:rsidRPr="008D184A">
              <w:rPr>
                <w:i/>
                <w:lang w:val="sr-Cyrl-CS"/>
              </w:rPr>
              <w:t>Датум</w:t>
            </w:r>
          </w:p>
        </w:tc>
      </w:tr>
      <w:tr w:rsidR="00B9746F" w:rsidRPr="006D13B7" w14:paraId="5A1C326D" w14:textId="77777777" w:rsidTr="00BF1CFA">
        <w:tc>
          <w:tcPr>
            <w:tcW w:w="1843" w:type="dxa"/>
          </w:tcPr>
          <w:p w14:paraId="557C89DA" w14:textId="77777777" w:rsidR="00B9746F" w:rsidRPr="008D184A" w:rsidRDefault="00B9746F" w:rsidP="009A4DD4">
            <w:pPr>
              <w:rPr>
                <w:i/>
                <w:lang w:val="sr-Cyrl-CS"/>
              </w:rPr>
            </w:pPr>
            <w:r w:rsidRPr="008D184A">
              <w:rPr>
                <w:i/>
                <w:lang w:val="sr-Cyrl-CS"/>
              </w:rPr>
              <w:t>Редни број часа</w:t>
            </w:r>
          </w:p>
          <w:p w14:paraId="25C14B89" w14:textId="77777777" w:rsidR="00B9746F" w:rsidRPr="008D184A" w:rsidRDefault="00B9746F" w:rsidP="009A4DD4">
            <w:pPr>
              <w:jc w:val="center"/>
              <w:rPr>
                <w:lang w:val="sr-Latn-CS"/>
              </w:rPr>
            </w:pPr>
            <w:r w:rsidRPr="008D184A">
              <w:t>1</w:t>
            </w:r>
            <w:r w:rsidRPr="008D184A">
              <w:rPr>
                <w:lang w:val="sr-Cyrl-RS"/>
              </w:rPr>
              <w:t>28</w:t>
            </w:r>
            <w:r w:rsidRPr="008D184A">
              <w:rPr>
                <w:lang w:val="sr-Latn-CS"/>
              </w:rPr>
              <w:t>.</w:t>
            </w:r>
          </w:p>
        </w:tc>
        <w:tc>
          <w:tcPr>
            <w:tcW w:w="6804" w:type="dxa"/>
            <w:gridSpan w:val="3"/>
          </w:tcPr>
          <w:p w14:paraId="037B8A5C" w14:textId="77777777" w:rsidR="00B9746F" w:rsidRPr="008D184A" w:rsidRDefault="00B9746F" w:rsidP="009A4DD4">
            <w:pPr>
              <w:jc w:val="both"/>
              <w:rPr>
                <w:i/>
                <w:lang w:val="sr-Cyrl-CS"/>
              </w:rPr>
            </w:pPr>
            <w:r w:rsidRPr="008D184A">
              <w:rPr>
                <w:i/>
                <w:lang w:val="sr-Cyrl-CS"/>
              </w:rPr>
              <w:t>Наставна јединица</w:t>
            </w:r>
          </w:p>
          <w:p w14:paraId="482BF9D5" w14:textId="21647D44" w:rsidR="00B9746F" w:rsidRPr="001E11C9" w:rsidRDefault="00B9746F" w:rsidP="009A4DD4">
            <w:pPr>
              <w:jc w:val="both"/>
              <w:rPr>
                <w:b/>
                <w:bCs/>
                <w:lang w:val="sr-Cyrl-RS"/>
              </w:rPr>
            </w:pPr>
            <w:bookmarkStart w:id="120" w:name="_Hlk97236509"/>
            <w:r w:rsidRPr="001E11C9">
              <w:rPr>
                <w:b/>
                <w:bCs/>
                <w:lang w:val="sr-Cyrl-CS"/>
              </w:rPr>
              <w:t>Четврти писмени задатак</w:t>
            </w:r>
            <w:r w:rsidRPr="001E11C9">
              <w:rPr>
                <w:b/>
                <w:bCs/>
                <w:lang w:val="sr-Cyrl-CS"/>
              </w:rPr>
              <w:tab/>
            </w:r>
            <w:bookmarkEnd w:id="120"/>
          </w:p>
        </w:tc>
      </w:tr>
      <w:tr w:rsidR="00B9746F" w:rsidRPr="008D184A" w14:paraId="28269637" w14:textId="77777777" w:rsidTr="00BF1CFA">
        <w:trPr>
          <w:trHeight w:val="227"/>
        </w:trPr>
        <w:tc>
          <w:tcPr>
            <w:tcW w:w="8647" w:type="dxa"/>
            <w:gridSpan w:val="4"/>
          </w:tcPr>
          <w:p w14:paraId="06C75578" w14:textId="77777777" w:rsidR="00B9746F" w:rsidRPr="008D184A" w:rsidRDefault="00B9746F" w:rsidP="009A4DD4">
            <w:pPr>
              <w:rPr>
                <w:lang w:val="sr-Cyrl-CS"/>
              </w:rPr>
            </w:pPr>
            <w:r w:rsidRPr="008D184A">
              <w:rPr>
                <w:i/>
                <w:lang w:val="sr-Cyrl-CS"/>
              </w:rPr>
              <w:t xml:space="preserve">Тип часа: </w:t>
            </w:r>
            <w:r w:rsidRPr="008D184A">
              <w:rPr>
                <w:lang w:val="sr-Cyrl-CS"/>
              </w:rPr>
              <w:t>утврђивање</w:t>
            </w:r>
            <w:r w:rsidRPr="008D184A">
              <w:rPr>
                <w:lang w:val="sr-Cyrl-CS"/>
              </w:rPr>
              <w:tab/>
            </w:r>
          </w:p>
        </w:tc>
      </w:tr>
      <w:tr w:rsidR="00B9746F" w:rsidRPr="008D184A" w14:paraId="7E74E00A" w14:textId="77777777" w:rsidTr="00BF1CFA">
        <w:trPr>
          <w:trHeight w:val="227"/>
        </w:trPr>
        <w:tc>
          <w:tcPr>
            <w:tcW w:w="8647" w:type="dxa"/>
            <w:gridSpan w:val="4"/>
          </w:tcPr>
          <w:p w14:paraId="6B5D899B" w14:textId="77777777" w:rsidR="00B9746F" w:rsidRPr="008D184A" w:rsidRDefault="00B9746F" w:rsidP="009A4DD4">
            <w:pPr>
              <w:rPr>
                <w:lang w:val="sr-Cyrl-CS"/>
              </w:rPr>
            </w:pPr>
            <w:r w:rsidRPr="008D184A">
              <w:rPr>
                <w:i/>
                <w:lang w:val="sr-Cyrl-CS"/>
              </w:rPr>
              <w:t xml:space="preserve">Облик рада: </w:t>
            </w:r>
            <w:r w:rsidRPr="008D184A">
              <w:rPr>
                <w:lang w:val="sr-Cyrl-CS"/>
              </w:rPr>
              <w:t>и</w:t>
            </w:r>
            <w:r w:rsidRPr="008D184A">
              <w:rPr>
                <w:lang w:val="ru-RU"/>
              </w:rPr>
              <w:t>ндивидуални</w:t>
            </w:r>
          </w:p>
        </w:tc>
      </w:tr>
      <w:tr w:rsidR="00B9746F" w:rsidRPr="008D184A" w14:paraId="468F0799" w14:textId="77777777" w:rsidTr="00BF1CFA">
        <w:trPr>
          <w:trHeight w:val="227"/>
        </w:trPr>
        <w:tc>
          <w:tcPr>
            <w:tcW w:w="8647" w:type="dxa"/>
            <w:gridSpan w:val="4"/>
          </w:tcPr>
          <w:p w14:paraId="64C3CCA7" w14:textId="77777777" w:rsidR="00B9746F" w:rsidRPr="008D184A" w:rsidRDefault="00B9746F" w:rsidP="009A4DD4">
            <w:pPr>
              <w:rPr>
                <w:lang w:val="ru-RU"/>
              </w:rPr>
            </w:pPr>
            <w:r w:rsidRPr="008D184A">
              <w:rPr>
                <w:i/>
                <w:lang w:val="sr-Cyrl-CS"/>
              </w:rPr>
              <w:t>Метода рада:</w:t>
            </w:r>
            <w:r w:rsidRPr="008D184A">
              <w:rPr>
                <w:lang w:val="sr-Cyrl-CS"/>
              </w:rPr>
              <w:t xml:space="preserve"> дијалошка, монолошка</w:t>
            </w:r>
            <w:r w:rsidRPr="008D184A">
              <w:rPr>
                <w:lang w:val="sr-Cyrl-CS"/>
              </w:rPr>
              <w:tab/>
            </w:r>
          </w:p>
        </w:tc>
      </w:tr>
      <w:tr w:rsidR="00B9746F" w:rsidRPr="008D184A" w14:paraId="7C3800C2" w14:textId="77777777" w:rsidTr="00BF1CFA">
        <w:trPr>
          <w:trHeight w:val="227"/>
        </w:trPr>
        <w:tc>
          <w:tcPr>
            <w:tcW w:w="8647" w:type="dxa"/>
            <w:gridSpan w:val="4"/>
          </w:tcPr>
          <w:p w14:paraId="782345C1" w14:textId="77777777" w:rsidR="00B9746F" w:rsidRPr="008D184A" w:rsidRDefault="00B9746F" w:rsidP="009A4DD4">
            <w:pPr>
              <w:rPr>
                <w:lang w:val="sr-Cyrl-RS"/>
              </w:rPr>
            </w:pPr>
            <w:r w:rsidRPr="008D184A">
              <w:rPr>
                <w:i/>
                <w:lang w:val="sr-Cyrl-CS"/>
              </w:rPr>
              <w:t>Наставна средства:</w:t>
            </w:r>
            <w:r w:rsidRPr="008D184A">
              <w:rPr>
                <w:lang w:val="sr-Cyrl-CS"/>
              </w:rPr>
              <w:t xml:space="preserve"> </w:t>
            </w:r>
            <w:r w:rsidRPr="008D184A">
              <w:rPr>
                <w:lang w:val="sr-Cyrl-RS"/>
              </w:rPr>
              <w:t>Правопис</w:t>
            </w:r>
          </w:p>
        </w:tc>
      </w:tr>
      <w:tr w:rsidR="00B9746F" w:rsidRPr="006D13B7" w14:paraId="0B98C49E" w14:textId="77777777" w:rsidTr="00BF1CFA">
        <w:tblPrEx>
          <w:tblLook w:val="04A0" w:firstRow="1" w:lastRow="0" w:firstColumn="1" w:lastColumn="0" w:noHBand="0" w:noVBand="1"/>
        </w:tblPrEx>
        <w:trPr>
          <w:trHeight w:val="227"/>
        </w:trPr>
        <w:tc>
          <w:tcPr>
            <w:tcW w:w="8647" w:type="dxa"/>
            <w:gridSpan w:val="4"/>
            <w:hideMark/>
          </w:tcPr>
          <w:p w14:paraId="18E82564" w14:textId="5AD4CDF1" w:rsidR="00B9746F" w:rsidRPr="008D184A" w:rsidRDefault="00B9746F" w:rsidP="00B9746F">
            <w:pPr>
              <w:spacing w:after="0"/>
              <w:jc w:val="both"/>
              <w:rPr>
                <w:iCs/>
                <w:lang w:val="sr-Cyrl-CS"/>
              </w:rPr>
            </w:pPr>
            <w:r w:rsidRPr="008D184A">
              <w:rPr>
                <w:i/>
                <w:lang w:val="sr-Cyrl-CS"/>
              </w:rPr>
              <w:t>Образовни стандарди за наставну јединицу:</w:t>
            </w:r>
            <w:r w:rsidRPr="008D184A">
              <w:rPr>
                <w:iCs/>
                <w:lang w:val="sr-Cyrl-CS"/>
              </w:rPr>
              <w:t xml:space="preserve"> </w:t>
            </w:r>
          </w:p>
          <w:p w14:paraId="30ED6E4B" w14:textId="77777777" w:rsidR="00B9746F" w:rsidRPr="008D184A" w:rsidRDefault="00B9746F" w:rsidP="00B9746F">
            <w:pPr>
              <w:spacing w:after="0"/>
              <w:jc w:val="both"/>
              <w:rPr>
                <w:iCs/>
                <w:lang w:val="sr-Cyrl-CS"/>
              </w:rPr>
            </w:pPr>
          </w:p>
          <w:p w14:paraId="1CEF2946" w14:textId="77777777" w:rsidR="00B9746F" w:rsidRPr="008D184A" w:rsidRDefault="00B9746F" w:rsidP="00B9746F">
            <w:pPr>
              <w:spacing w:after="0"/>
              <w:jc w:val="both"/>
              <w:rPr>
                <w:lang w:val="sr-Latn-RS"/>
              </w:rPr>
            </w:pPr>
            <w:r w:rsidRPr="008D184A">
              <w:rPr>
                <w:lang w:val="sr-Cyrl-CS"/>
              </w:rPr>
              <w:t>CJ.1.2.1. зна и користи оба писма (ћирилицу и латиницу)</w:t>
            </w:r>
            <w:r w:rsidRPr="008D184A">
              <w:rPr>
                <w:lang w:val="sr-Latn-RS"/>
              </w:rPr>
              <w:t>;</w:t>
            </w:r>
          </w:p>
          <w:p w14:paraId="1E0F21E5" w14:textId="77777777" w:rsidR="00B9746F" w:rsidRPr="008D184A" w:rsidRDefault="00B9746F" w:rsidP="00B9746F">
            <w:pPr>
              <w:spacing w:after="0"/>
              <w:jc w:val="both"/>
              <w:rPr>
                <w:lang w:val="sr-Cyrl-CS"/>
              </w:rPr>
            </w:pPr>
            <w:r w:rsidRPr="008D184A">
              <w:rPr>
                <w:lang w:val="sr-Cyrl-CS"/>
              </w:rPr>
              <w:t>CJ.1.2.2. саставља разумљиву, граматички исправну реченицу;</w:t>
            </w:r>
          </w:p>
          <w:p w14:paraId="45942243" w14:textId="77777777" w:rsidR="00B9746F" w:rsidRPr="008D184A" w:rsidRDefault="00B9746F" w:rsidP="00B9746F">
            <w:pPr>
              <w:spacing w:after="0"/>
              <w:jc w:val="both"/>
              <w:rPr>
                <w:lang w:val="sr-Cyrl-CS"/>
              </w:rPr>
            </w:pPr>
            <w:r w:rsidRPr="008D184A">
              <w:rPr>
                <w:lang w:val="sr-Cyrl-CS"/>
              </w:rPr>
              <w:t>CJ.1.2.3. саставља једноставан наративни и дескриптивни текст и уме да га организује у смисаоне целине (уводни, средишњи и завршни део текста)</w:t>
            </w:r>
            <w:r w:rsidRPr="008D184A">
              <w:rPr>
                <w:lang w:val="sr-Latn-RS"/>
              </w:rPr>
              <w:t>;</w:t>
            </w:r>
            <w:r w:rsidRPr="008D184A">
              <w:rPr>
                <w:lang w:val="sr-Cyrl-CS"/>
              </w:rPr>
              <w:t xml:space="preserve"> </w:t>
            </w:r>
          </w:p>
          <w:p w14:paraId="5EF33689" w14:textId="77777777" w:rsidR="00B9746F" w:rsidRPr="008D184A" w:rsidRDefault="00B9746F" w:rsidP="00B9746F">
            <w:pPr>
              <w:spacing w:after="0"/>
              <w:jc w:val="both"/>
              <w:rPr>
                <w:lang w:val="sr-Latn-RS"/>
              </w:rPr>
            </w:pPr>
            <w:r w:rsidRPr="008D184A">
              <w:rPr>
                <w:lang w:val="sr-Cyrl-CS"/>
              </w:rPr>
              <w:t>CJ.2.2.1. саставља  наративни и дескриптивни текст, који је јединствен, кохерентан и унутар себе повезан</w:t>
            </w:r>
            <w:r w:rsidRPr="008D184A">
              <w:rPr>
                <w:lang w:val="sr-Latn-RS"/>
              </w:rPr>
              <w:t>;</w:t>
            </w:r>
          </w:p>
          <w:p w14:paraId="33800993" w14:textId="77777777" w:rsidR="00B9746F" w:rsidRPr="008D184A" w:rsidRDefault="00B9746F" w:rsidP="00B9746F">
            <w:pPr>
              <w:spacing w:after="0"/>
              <w:jc w:val="both"/>
              <w:rPr>
                <w:lang w:val="sr-Latn-RS"/>
              </w:rPr>
            </w:pPr>
            <w:r w:rsidRPr="008D184A">
              <w:rPr>
                <w:lang w:val="sr-Cyrl-CS"/>
              </w:rPr>
              <w:t>CJ.2.2.5. зна правописну норму и примењује је у већини случајева</w:t>
            </w:r>
            <w:r w:rsidRPr="008D184A">
              <w:rPr>
                <w:lang w:val="sr-Latn-RS"/>
              </w:rPr>
              <w:t>;</w:t>
            </w:r>
          </w:p>
          <w:p w14:paraId="51FC2425" w14:textId="77777777" w:rsidR="00B9746F" w:rsidRPr="008D184A" w:rsidRDefault="00B9746F" w:rsidP="00B9746F">
            <w:pPr>
              <w:spacing w:after="0"/>
              <w:rPr>
                <w:lang w:val="sr-Latn-RS"/>
              </w:rPr>
            </w:pPr>
            <w:r w:rsidRPr="008D184A">
              <w:rPr>
                <w:lang w:val="sr-Cyrl-CS"/>
              </w:rPr>
              <w:t>CJ.3.2.5. зна и доследно примењује правописну норму</w:t>
            </w:r>
            <w:r w:rsidRPr="008D184A">
              <w:rPr>
                <w:lang w:val="sr-Latn-RS"/>
              </w:rPr>
              <w:t>.</w:t>
            </w:r>
          </w:p>
          <w:p w14:paraId="51036DD1" w14:textId="77777777" w:rsidR="00B9746F" w:rsidRPr="008D184A" w:rsidRDefault="00B9746F" w:rsidP="00B9746F">
            <w:pPr>
              <w:spacing w:after="0"/>
              <w:rPr>
                <w:i/>
                <w:lang w:val="sr-Latn-RS"/>
              </w:rPr>
            </w:pPr>
          </w:p>
        </w:tc>
      </w:tr>
      <w:tr w:rsidR="00B9746F" w:rsidRPr="006D13B7" w14:paraId="5C78FFEB" w14:textId="77777777" w:rsidTr="00BF1CFA">
        <w:tblPrEx>
          <w:tblLook w:val="04A0" w:firstRow="1" w:lastRow="0" w:firstColumn="1" w:lastColumn="0" w:noHBand="0" w:noVBand="1"/>
        </w:tblPrEx>
        <w:trPr>
          <w:trHeight w:val="227"/>
        </w:trPr>
        <w:tc>
          <w:tcPr>
            <w:tcW w:w="8647" w:type="dxa"/>
            <w:gridSpan w:val="4"/>
          </w:tcPr>
          <w:p w14:paraId="7EBBA521" w14:textId="1FAD01A0" w:rsidR="00B9746F" w:rsidRPr="008D184A" w:rsidRDefault="00B9746F" w:rsidP="009A4DD4">
            <w:pPr>
              <w:pStyle w:val="ListParagraph"/>
              <w:widowControl w:val="0"/>
              <w:tabs>
                <w:tab w:val="left" w:pos="157"/>
              </w:tabs>
              <w:spacing w:after="200" w:line="276" w:lineRule="auto"/>
              <w:ind w:left="0"/>
              <w:rPr>
                <w:i/>
                <w:noProof/>
                <w:lang w:val="sr-Cyrl-RS"/>
              </w:rPr>
            </w:pPr>
            <w:r w:rsidRPr="008D184A">
              <w:rPr>
                <w:i/>
                <w:noProof/>
                <w:lang w:val="ru-RU"/>
              </w:rPr>
              <w:t>Образовни исходи</w:t>
            </w:r>
            <w:r w:rsidRPr="008D184A">
              <w:rPr>
                <w:i/>
                <w:noProof/>
                <w:lang w:val="sr-Latn-RS"/>
              </w:rPr>
              <w:t xml:space="preserve"> </w:t>
            </w:r>
            <w:r w:rsidRPr="008D184A">
              <w:rPr>
                <w:i/>
                <w:noProof/>
                <w:lang w:val="sr-Cyrl-RS"/>
              </w:rPr>
              <w:t>за наставну јединицу</w:t>
            </w:r>
          </w:p>
          <w:p w14:paraId="4B240A73" w14:textId="77777777" w:rsidR="00B9746F" w:rsidRPr="008D184A" w:rsidRDefault="00B9746F" w:rsidP="009A4DD4">
            <w:pPr>
              <w:pStyle w:val="ListParagraph"/>
              <w:widowControl w:val="0"/>
              <w:tabs>
                <w:tab w:val="left" w:pos="157"/>
              </w:tabs>
              <w:spacing w:after="200" w:line="276" w:lineRule="auto"/>
              <w:ind w:left="0"/>
              <w:rPr>
                <w:i/>
                <w:noProof/>
                <w:lang w:val="sr-Cyrl-RS"/>
              </w:rPr>
            </w:pPr>
          </w:p>
          <w:p w14:paraId="7FBAEAFB" w14:textId="76AD8709" w:rsidR="00B9746F" w:rsidRPr="008D184A" w:rsidRDefault="00B9746F" w:rsidP="009A4DD4">
            <w:pPr>
              <w:pStyle w:val="ListParagraph"/>
              <w:widowControl w:val="0"/>
              <w:tabs>
                <w:tab w:val="left" w:pos="157"/>
              </w:tabs>
              <w:spacing w:after="200" w:line="276" w:lineRule="auto"/>
              <w:ind w:left="0"/>
              <w:rPr>
                <w:i/>
                <w:noProof/>
                <w:lang w:val="sr-Cyrl-RS"/>
              </w:rPr>
            </w:pPr>
            <w:r w:rsidRPr="008D184A">
              <w:rPr>
                <w:i/>
                <w:noProof/>
                <w:lang w:val="sr-Cyrl-RS"/>
              </w:rPr>
              <w:t>Ученик је у стању да:</w:t>
            </w:r>
          </w:p>
          <w:p w14:paraId="7A225FAC" w14:textId="77777777" w:rsidR="00A92745" w:rsidRPr="008D184A" w:rsidRDefault="00A92745" w:rsidP="009A4DD4">
            <w:pPr>
              <w:pStyle w:val="ListParagraph"/>
              <w:widowControl w:val="0"/>
              <w:tabs>
                <w:tab w:val="left" w:pos="157"/>
              </w:tabs>
              <w:spacing w:after="200" w:line="276" w:lineRule="auto"/>
              <w:ind w:left="0"/>
              <w:rPr>
                <w:i/>
                <w:noProof/>
                <w:lang w:val="sr-Cyrl-RS"/>
              </w:rPr>
            </w:pPr>
          </w:p>
          <w:p w14:paraId="40D59319" w14:textId="77777777" w:rsidR="00B9746F" w:rsidRPr="008D184A" w:rsidRDefault="00B9746F" w:rsidP="00642884">
            <w:pPr>
              <w:pStyle w:val="ListParagraph"/>
              <w:widowControl w:val="0"/>
              <w:numPr>
                <w:ilvl w:val="0"/>
                <w:numId w:val="181"/>
              </w:numPr>
              <w:tabs>
                <w:tab w:val="left" w:pos="157"/>
              </w:tabs>
              <w:spacing w:after="200" w:line="276" w:lineRule="auto"/>
              <w:rPr>
                <w:noProof/>
                <w:lang w:val="ru-RU"/>
              </w:rPr>
            </w:pPr>
            <w:r w:rsidRPr="008D184A">
              <w:rPr>
                <w:noProof/>
                <w:lang w:val="ru-RU"/>
              </w:rPr>
              <w:t>пише и говори поштујући карактеристике  различитих функционалних стилова.</w:t>
            </w:r>
          </w:p>
        </w:tc>
      </w:tr>
    </w:tbl>
    <w:p w14:paraId="28FED268" w14:textId="77777777" w:rsidR="00B9746F" w:rsidRPr="008D184A" w:rsidRDefault="00B9746F" w:rsidP="00B9746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9746F" w:rsidRPr="008D184A" w14:paraId="2BFE9B36" w14:textId="77777777" w:rsidTr="00BF1CFA">
        <w:trPr>
          <w:trHeight w:hRule="exact" w:val="284"/>
        </w:trPr>
        <w:tc>
          <w:tcPr>
            <w:tcW w:w="8642" w:type="dxa"/>
          </w:tcPr>
          <w:p w14:paraId="52DAB92B" w14:textId="77777777" w:rsidR="00B9746F" w:rsidRPr="008D184A" w:rsidRDefault="00B9746F" w:rsidP="009A4DD4">
            <w:pPr>
              <w:jc w:val="center"/>
              <w:rPr>
                <w:i/>
                <w:lang w:val="sr-Cyrl-CS"/>
              </w:rPr>
            </w:pPr>
            <w:r w:rsidRPr="008D184A">
              <w:rPr>
                <w:i/>
                <w:lang w:val="sr-Cyrl-CS"/>
              </w:rPr>
              <w:t>Ток и садржај часа</w:t>
            </w:r>
          </w:p>
        </w:tc>
      </w:tr>
      <w:tr w:rsidR="00B9746F" w:rsidRPr="006D13B7" w14:paraId="3B1ED7D9" w14:textId="77777777" w:rsidTr="00BF1CFA">
        <w:tc>
          <w:tcPr>
            <w:tcW w:w="8642" w:type="dxa"/>
          </w:tcPr>
          <w:p w14:paraId="33BA327D" w14:textId="13BD4FFC" w:rsidR="00B9746F" w:rsidRPr="008D184A" w:rsidRDefault="00B9746F" w:rsidP="009A4DD4">
            <w:pPr>
              <w:rPr>
                <w:i/>
                <w:lang w:val="sr-Cyrl-CS"/>
              </w:rPr>
            </w:pPr>
            <w:r w:rsidRPr="008D184A">
              <w:rPr>
                <w:i/>
                <w:lang w:val="sr-Cyrl-CS"/>
              </w:rPr>
              <w:t xml:space="preserve">Уводни део часа </w:t>
            </w:r>
          </w:p>
          <w:p w14:paraId="45FDB00D" w14:textId="77777777" w:rsidR="00B9746F" w:rsidRPr="008D184A" w:rsidRDefault="00B9746F" w:rsidP="00642884">
            <w:pPr>
              <w:numPr>
                <w:ilvl w:val="0"/>
                <w:numId w:val="181"/>
              </w:numPr>
              <w:spacing w:after="0" w:line="240" w:lineRule="auto"/>
              <w:rPr>
                <w:lang w:val="sr-Cyrl-CS"/>
              </w:rPr>
            </w:pPr>
            <w:r w:rsidRPr="008D184A">
              <w:rPr>
                <w:lang w:val="sr-Cyrl-CS"/>
              </w:rPr>
              <w:t xml:space="preserve">Наставник исписује теме на табли, објашњава их и даје инструкције за обраду задатих тема. Наставник предлаже теме које се односе на пређено </w:t>
            </w:r>
            <w:r w:rsidRPr="008D184A">
              <w:rPr>
                <w:lang w:val="sr-Cyrl-CS"/>
              </w:rPr>
              <w:lastRenderedPageBreak/>
              <w:t xml:space="preserve">градиво али и неку слободну тему или тему која је слична домаћем задатку. </w:t>
            </w:r>
          </w:p>
          <w:p w14:paraId="08D6FFC5" w14:textId="066E068B" w:rsidR="00A92745" w:rsidRPr="008D184A" w:rsidRDefault="00A92745" w:rsidP="00A92745">
            <w:pPr>
              <w:spacing w:after="0" w:line="240" w:lineRule="auto"/>
              <w:ind w:left="720"/>
              <w:rPr>
                <w:lang w:val="sr-Cyrl-CS"/>
              </w:rPr>
            </w:pPr>
          </w:p>
        </w:tc>
      </w:tr>
      <w:tr w:rsidR="00B9746F" w:rsidRPr="006D13B7" w14:paraId="46A11C6D" w14:textId="77777777" w:rsidTr="00BF1CFA">
        <w:tc>
          <w:tcPr>
            <w:tcW w:w="8642" w:type="dxa"/>
          </w:tcPr>
          <w:p w14:paraId="4D5146A2" w14:textId="3057CD59" w:rsidR="00B9746F" w:rsidRPr="008D184A" w:rsidRDefault="00B9746F" w:rsidP="009A4DD4">
            <w:pPr>
              <w:jc w:val="both"/>
              <w:rPr>
                <w:i/>
                <w:lang w:val="sr-Cyrl-CS"/>
              </w:rPr>
            </w:pPr>
            <w:r w:rsidRPr="008D184A">
              <w:rPr>
                <w:i/>
                <w:lang w:val="sr-Cyrl-CS"/>
              </w:rPr>
              <w:lastRenderedPageBreak/>
              <w:t>Главни део часа</w:t>
            </w:r>
          </w:p>
          <w:p w14:paraId="2BAAEDB4" w14:textId="77777777" w:rsidR="00B9746F" w:rsidRPr="008D184A" w:rsidRDefault="00B9746F" w:rsidP="00642884">
            <w:pPr>
              <w:numPr>
                <w:ilvl w:val="0"/>
                <w:numId w:val="181"/>
              </w:numPr>
              <w:spacing w:after="0" w:line="240" w:lineRule="auto"/>
              <w:jc w:val="both"/>
              <w:rPr>
                <w:lang w:val="sr-Cyrl-CS"/>
              </w:rPr>
            </w:pPr>
            <w:r w:rsidRPr="008D184A">
              <w:rPr>
                <w:lang w:val="sr-Cyrl-CS"/>
              </w:rPr>
              <w:t>Ученици самостално обрађују одабрану тему.</w:t>
            </w:r>
          </w:p>
          <w:p w14:paraId="6ABF4403" w14:textId="6A0A63FE" w:rsidR="00A92745" w:rsidRPr="008D184A" w:rsidRDefault="00A92745" w:rsidP="00A92745">
            <w:pPr>
              <w:spacing w:after="0" w:line="240" w:lineRule="auto"/>
              <w:ind w:left="720"/>
              <w:jc w:val="both"/>
              <w:rPr>
                <w:lang w:val="sr-Cyrl-CS"/>
              </w:rPr>
            </w:pPr>
          </w:p>
        </w:tc>
      </w:tr>
      <w:tr w:rsidR="00B9746F" w:rsidRPr="006D13B7" w14:paraId="57768401" w14:textId="77777777" w:rsidTr="00BF1CFA">
        <w:tc>
          <w:tcPr>
            <w:tcW w:w="8642" w:type="dxa"/>
          </w:tcPr>
          <w:p w14:paraId="1671CB9E" w14:textId="576DD17B" w:rsidR="00B9746F" w:rsidRPr="008D184A" w:rsidRDefault="00B9746F" w:rsidP="009A4DD4">
            <w:pPr>
              <w:rPr>
                <w:i/>
                <w:lang w:val="sr-Cyrl-CS"/>
              </w:rPr>
            </w:pPr>
            <w:r w:rsidRPr="008D184A">
              <w:rPr>
                <w:i/>
                <w:lang w:val="sr-Cyrl-CS"/>
              </w:rPr>
              <w:t>Завршни део часа</w:t>
            </w:r>
          </w:p>
          <w:p w14:paraId="7574A7B4" w14:textId="77777777" w:rsidR="00B9746F" w:rsidRPr="008D184A" w:rsidRDefault="00B9746F" w:rsidP="00642884">
            <w:pPr>
              <w:numPr>
                <w:ilvl w:val="0"/>
                <w:numId w:val="181"/>
              </w:numPr>
              <w:spacing w:after="0" w:line="240" w:lineRule="auto"/>
              <w:rPr>
                <w:lang w:val="sr-Cyrl-CS"/>
              </w:rPr>
            </w:pPr>
            <w:r w:rsidRPr="008D184A">
              <w:rPr>
                <w:lang w:val="sr-Cyrl-CS"/>
              </w:rPr>
              <w:t>Договор о часу исправке писменог задатка.</w:t>
            </w:r>
          </w:p>
          <w:p w14:paraId="767A936C" w14:textId="557E9DB2" w:rsidR="00A92745" w:rsidRPr="008D184A" w:rsidRDefault="00A92745" w:rsidP="00A92745">
            <w:pPr>
              <w:spacing w:after="0" w:line="240" w:lineRule="auto"/>
              <w:ind w:left="720"/>
              <w:rPr>
                <w:lang w:val="sr-Cyrl-CS"/>
              </w:rPr>
            </w:pPr>
          </w:p>
        </w:tc>
      </w:tr>
      <w:tr w:rsidR="00B9746F" w:rsidRPr="008D184A" w14:paraId="573CDC8F" w14:textId="77777777" w:rsidTr="00BF1CFA">
        <w:tc>
          <w:tcPr>
            <w:tcW w:w="8642" w:type="dxa"/>
          </w:tcPr>
          <w:p w14:paraId="78B2F83F" w14:textId="77777777" w:rsidR="00B9746F" w:rsidRPr="008D184A" w:rsidRDefault="00B9746F" w:rsidP="009A4DD4">
            <w:pPr>
              <w:rPr>
                <w:i/>
                <w:lang w:val="sr-Cyrl-CS"/>
              </w:rPr>
            </w:pPr>
            <w:r w:rsidRPr="008D184A">
              <w:rPr>
                <w:i/>
                <w:lang w:val="sr-Cyrl-CS"/>
              </w:rPr>
              <w:t>Евалуација наставника.</w:t>
            </w:r>
          </w:p>
          <w:p w14:paraId="04EA7995" w14:textId="77777777" w:rsidR="00B9746F" w:rsidRPr="008D184A" w:rsidRDefault="00B9746F" w:rsidP="009A4DD4">
            <w:pPr>
              <w:rPr>
                <w:i/>
                <w:lang w:val="sr-Latn-RS"/>
              </w:rPr>
            </w:pPr>
          </w:p>
          <w:p w14:paraId="324703CD" w14:textId="77777777" w:rsidR="00B9746F" w:rsidRPr="008D184A" w:rsidRDefault="00B9746F" w:rsidP="009A4DD4">
            <w:pPr>
              <w:ind w:left="158"/>
              <w:contextualSpacing/>
              <w:rPr>
                <w:lang w:val="ru-RU"/>
              </w:rPr>
            </w:pPr>
          </w:p>
          <w:p w14:paraId="69698B90" w14:textId="77777777" w:rsidR="00B9746F" w:rsidRPr="008D184A" w:rsidRDefault="00B9746F" w:rsidP="009A4DD4">
            <w:pPr>
              <w:rPr>
                <w:lang w:val="sr-Cyrl-CS"/>
              </w:rPr>
            </w:pPr>
          </w:p>
          <w:p w14:paraId="111C0714" w14:textId="77777777" w:rsidR="00B9746F" w:rsidRPr="008D184A" w:rsidRDefault="00B9746F" w:rsidP="009A4DD4">
            <w:pPr>
              <w:rPr>
                <w:i/>
                <w:lang w:val="sr-Cyrl-CS"/>
              </w:rPr>
            </w:pPr>
          </w:p>
          <w:p w14:paraId="7B485617" w14:textId="77777777" w:rsidR="00B9746F" w:rsidRPr="008D184A" w:rsidRDefault="00B9746F" w:rsidP="009A4DD4">
            <w:pPr>
              <w:rPr>
                <w:i/>
                <w:lang w:val="sr-Cyrl-CS"/>
              </w:rPr>
            </w:pPr>
          </w:p>
          <w:p w14:paraId="211BA9AB" w14:textId="77777777" w:rsidR="00B9746F" w:rsidRPr="008D184A" w:rsidRDefault="00B9746F" w:rsidP="009A4DD4">
            <w:pPr>
              <w:rPr>
                <w:i/>
                <w:lang w:val="sr-Cyrl-CS"/>
              </w:rPr>
            </w:pPr>
          </w:p>
          <w:p w14:paraId="3D48BB98" w14:textId="77777777" w:rsidR="00B9746F" w:rsidRPr="008D184A" w:rsidRDefault="00B9746F" w:rsidP="009A4DD4">
            <w:pPr>
              <w:rPr>
                <w:i/>
                <w:lang w:val="sr-Cyrl-CS"/>
              </w:rPr>
            </w:pPr>
          </w:p>
          <w:p w14:paraId="2A519215" w14:textId="77777777" w:rsidR="00B9746F" w:rsidRPr="008D184A" w:rsidRDefault="00B9746F" w:rsidP="009A4DD4">
            <w:pPr>
              <w:rPr>
                <w:i/>
                <w:lang w:val="sr-Cyrl-CS"/>
              </w:rPr>
            </w:pPr>
          </w:p>
          <w:p w14:paraId="165DFDA2" w14:textId="77777777" w:rsidR="00B9746F" w:rsidRPr="008D184A" w:rsidRDefault="00B9746F" w:rsidP="009A4DD4">
            <w:pPr>
              <w:rPr>
                <w:i/>
                <w:lang w:val="sr-Cyrl-CS"/>
              </w:rPr>
            </w:pPr>
          </w:p>
          <w:p w14:paraId="2ED7E6B3" w14:textId="77777777" w:rsidR="00B9746F" w:rsidRPr="008D184A" w:rsidRDefault="00B9746F" w:rsidP="009A4DD4">
            <w:pPr>
              <w:rPr>
                <w:i/>
                <w:lang w:val="sr-Cyrl-CS"/>
              </w:rPr>
            </w:pPr>
          </w:p>
          <w:p w14:paraId="2BBA395F" w14:textId="77777777" w:rsidR="00B9746F" w:rsidRPr="008D184A" w:rsidRDefault="00B9746F" w:rsidP="009A4DD4">
            <w:pPr>
              <w:rPr>
                <w:i/>
                <w:lang w:val="sr-Cyrl-CS"/>
              </w:rPr>
            </w:pPr>
          </w:p>
          <w:p w14:paraId="2237AAE9" w14:textId="77777777" w:rsidR="00B9746F" w:rsidRPr="008D184A" w:rsidRDefault="00B9746F" w:rsidP="009A4DD4">
            <w:pPr>
              <w:rPr>
                <w:i/>
                <w:lang w:val="sr-Cyrl-CS"/>
              </w:rPr>
            </w:pPr>
          </w:p>
          <w:p w14:paraId="4CA4655D" w14:textId="77777777" w:rsidR="00B9746F" w:rsidRPr="008D184A" w:rsidRDefault="00B9746F" w:rsidP="009A4DD4">
            <w:pPr>
              <w:rPr>
                <w:i/>
                <w:lang w:val="sr-Cyrl-CS"/>
              </w:rPr>
            </w:pPr>
          </w:p>
          <w:p w14:paraId="59D18DE1" w14:textId="77777777" w:rsidR="00B9746F" w:rsidRPr="008D184A" w:rsidRDefault="00B9746F" w:rsidP="009A4DD4">
            <w:pPr>
              <w:rPr>
                <w:i/>
                <w:lang w:val="sr-Cyrl-CS"/>
              </w:rPr>
            </w:pPr>
          </w:p>
        </w:tc>
      </w:tr>
    </w:tbl>
    <w:p w14:paraId="54E64266" w14:textId="48266F86" w:rsidR="00B9746F" w:rsidRDefault="00B9746F" w:rsidP="00B9746F">
      <w:pPr>
        <w:rPr>
          <w:lang w:val="ru-RU"/>
        </w:rPr>
      </w:pPr>
    </w:p>
    <w:p w14:paraId="05913562" w14:textId="2EB9B1F1" w:rsidR="001E11C9" w:rsidRDefault="001E11C9" w:rsidP="00B9746F">
      <w:pPr>
        <w:rPr>
          <w:lang w:val="ru-RU"/>
        </w:rPr>
      </w:pPr>
    </w:p>
    <w:p w14:paraId="24EC2D04" w14:textId="77777777" w:rsidR="001E11C9" w:rsidRPr="008D184A" w:rsidRDefault="001E11C9" w:rsidP="00B9746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2"/>
        <w:gridCol w:w="2877"/>
        <w:gridCol w:w="1665"/>
      </w:tblGrid>
      <w:tr w:rsidR="0042205A" w:rsidRPr="008D184A" w14:paraId="062F2C2E" w14:textId="77777777" w:rsidTr="00BF1CFA">
        <w:tc>
          <w:tcPr>
            <w:tcW w:w="4105" w:type="dxa"/>
            <w:gridSpan w:val="2"/>
            <w:tcBorders>
              <w:top w:val="nil"/>
              <w:left w:val="nil"/>
            </w:tcBorders>
          </w:tcPr>
          <w:p w14:paraId="2DD64AF0" w14:textId="77777777" w:rsidR="0042205A" w:rsidRPr="008D184A" w:rsidRDefault="0042205A" w:rsidP="009A4DD4">
            <w:pPr>
              <w:rPr>
                <w:lang w:val="sr-Cyrl-CS"/>
              </w:rPr>
            </w:pPr>
          </w:p>
          <w:p w14:paraId="110598F4" w14:textId="77777777" w:rsidR="0042205A" w:rsidRPr="008D184A" w:rsidRDefault="0042205A" w:rsidP="009A4DD4">
            <w:pPr>
              <w:rPr>
                <w:lang w:val="sr-Cyrl-CS"/>
              </w:rPr>
            </w:pPr>
          </w:p>
        </w:tc>
        <w:tc>
          <w:tcPr>
            <w:tcW w:w="2877" w:type="dxa"/>
          </w:tcPr>
          <w:p w14:paraId="1EC99239" w14:textId="77777777" w:rsidR="0042205A" w:rsidRPr="008D184A" w:rsidRDefault="0042205A" w:rsidP="009A4DD4">
            <w:pPr>
              <w:rPr>
                <w:i/>
              </w:rPr>
            </w:pPr>
            <w:r w:rsidRPr="008D184A">
              <w:rPr>
                <w:i/>
                <w:lang w:val="sr-Cyrl-CS"/>
              </w:rPr>
              <w:t xml:space="preserve">Разред и одељење  </w:t>
            </w:r>
            <w:r w:rsidRPr="008D184A">
              <w:rPr>
                <w:lang w:val="sr-Latn-CS"/>
              </w:rPr>
              <w:t>V</w:t>
            </w:r>
            <w:r w:rsidRPr="008D184A">
              <w:t>III</w:t>
            </w:r>
          </w:p>
        </w:tc>
        <w:tc>
          <w:tcPr>
            <w:tcW w:w="1665" w:type="dxa"/>
          </w:tcPr>
          <w:p w14:paraId="35FB566C" w14:textId="77777777" w:rsidR="0042205A" w:rsidRPr="008D184A" w:rsidRDefault="0042205A" w:rsidP="009A4DD4">
            <w:pPr>
              <w:rPr>
                <w:i/>
                <w:lang w:val="sr-Cyrl-CS"/>
              </w:rPr>
            </w:pPr>
            <w:r w:rsidRPr="008D184A">
              <w:rPr>
                <w:i/>
                <w:lang w:val="sr-Cyrl-CS"/>
              </w:rPr>
              <w:t>Датум</w:t>
            </w:r>
          </w:p>
        </w:tc>
      </w:tr>
      <w:tr w:rsidR="0042205A" w:rsidRPr="006D13B7" w14:paraId="26F5F1A7" w14:textId="77777777" w:rsidTr="00BF1CFA">
        <w:tc>
          <w:tcPr>
            <w:tcW w:w="1843" w:type="dxa"/>
          </w:tcPr>
          <w:p w14:paraId="5ABE8400" w14:textId="77777777" w:rsidR="0042205A" w:rsidRPr="008D184A" w:rsidRDefault="0042205A" w:rsidP="0042205A">
            <w:pPr>
              <w:spacing w:after="0"/>
              <w:rPr>
                <w:i/>
                <w:lang w:val="sr-Cyrl-CS"/>
              </w:rPr>
            </w:pPr>
            <w:r w:rsidRPr="008D184A">
              <w:rPr>
                <w:i/>
                <w:lang w:val="sr-Cyrl-CS"/>
              </w:rPr>
              <w:t>Редни број часа</w:t>
            </w:r>
          </w:p>
          <w:p w14:paraId="59DAE30B" w14:textId="77777777" w:rsidR="0042205A" w:rsidRPr="008D184A" w:rsidRDefault="0042205A" w:rsidP="0042205A">
            <w:pPr>
              <w:spacing w:after="0"/>
              <w:jc w:val="center"/>
              <w:rPr>
                <w:lang w:val="sr-Latn-CS"/>
              </w:rPr>
            </w:pPr>
            <w:r w:rsidRPr="008D184A">
              <w:t>129.</w:t>
            </w:r>
          </w:p>
        </w:tc>
        <w:tc>
          <w:tcPr>
            <w:tcW w:w="6804" w:type="dxa"/>
            <w:gridSpan w:val="3"/>
          </w:tcPr>
          <w:p w14:paraId="3D44FE2E" w14:textId="77777777" w:rsidR="0042205A" w:rsidRPr="008D184A" w:rsidRDefault="0042205A" w:rsidP="0042205A">
            <w:pPr>
              <w:spacing w:after="0"/>
              <w:jc w:val="both"/>
              <w:rPr>
                <w:i/>
                <w:lang w:val="sr-Cyrl-CS"/>
              </w:rPr>
            </w:pPr>
            <w:r w:rsidRPr="008D184A">
              <w:rPr>
                <w:i/>
                <w:lang w:val="sr-Cyrl-CS"/>
              </w:rPr>
              <w:t>Наставна јединица</w:t>
            </w:r>
          </w:p>
          <w:p w14:paraId="69D4E22E" w14:textId="2FC8F0AC" w:rsidR="0042205A" w:rsidRPr="001E11C9" w:rsidRDefault="0042205A" w:rsidP="0042205A">
            <w:pPr>
              <w:spacing w:after="0"/>
              <w:jc w:val="both"/>
              <w:rPr>
                <w:b/>
                <w:bCs/>
                <w:lang w:val="sr-Cyrl-CS"/>
              </w:rPr>
            </w:pPr>
            <w:bookmarkStart w:id="121" w:name="_Hlk97236577"/>
            <w:r w:rsidRPr="001E11C9">
              <w:rPr>
                <w:b/>
                <w:bCs/>
                <w:lang w:val="sr-Cyrl-CS"/>
              </w:rPr>
              <w:t>Исправка писменог задатка</w:t>
            </w:r>
            <w:bookmarkEnd w:id="121"/>
          </w:p>
        </w:tc>
      </w:tr>
      <w:tr w:rsidR="0042205A" w:rsidRPr="006D13B7" w14:paraId="0E133DF5" w14:textId="77777777" w:rsidTr="00BF1CFA">
        <w:trPr>
          <w:trHeight w:val="228"/>
        </w:trPr>
        <w:tc>
          <w:tcPr>
            <w:tcW w:w="8647" w:type="dxa"/>
            <w:gridSpan w:val="4"/>
          </w:tcPr>
          <w:p w14:paraId="44445F92" w14:textId="77777777" w:rsidR="0042205A" w:rsidRPr="008D184A" w:rsidRDefault="0042205A" w:rsidP="0042205A">
            <w:pPr>
              <w:spacing w:after="0"/>
              <w:jc w:val="both"/>
              <w:rPr>
                <w:lang w:val="sr-Cyrl-CS"/>
              </w:rPr>
            </w:pPr>
            <w:r w:rsidRPr="008D184A">
              <w:rPr>
                <w:i/>
                <w:lang w:val="sr-Cyrl-CS"/>
              </w:rPr>
              <w:t xml:space="preserve">Циљеви часа: </w:t>
            </w:r>
            <w:r w:rsidRPr="008D184A">
              <w:rPr>
                <w:lang w:val="sr-Cyrl-CS"/>
              </w:rPr>
              <w:t xml:space="preserve">Усавршавање писмености (отклањање уочених грешака, богаћење речника, језичког и стилског израза) </w:t>
            </w:r>
          </w:p>
        </w:tc>
      </w:tr>
      <w:tr w:rsidR="0042205A" w:rsidRPr="008D184A" w14:paraId="15C4A96D" w14:textId="77777777" w:rsidTr="00BF1CFA">
        <w:trPr>
          <w:trHeight w:val="227"/>
        </w:trPr>
        <w:tc>
          <w:tcPr>
            <w:tcW w:w="8647" w:type="dxa"/>
            <w:gridSpan w:val="4"/>
          </w:tcPr>
          <w:p w14:paraId="133C9249" w14:textId="77777777" w:rsidR="0042205A" w:rsidRPr="008D184A" w:rsidRDefault="0042205A" w:rsidP="009A4DD4">
            <w:pPr>
              <w:rPr>
                <w:lang w:val="sr-Cyrl-RS"/>
              </w:rPr>
            </w:pPr>
            <w:r w:rsidRPr="008D184A">
              <w:rPr>
                <w:i/>
                <w:lang w:val="sr-Cyrl-CS"/>
              </w:rPr>
              <w:t xml:space="preserve">Тип часа: </w:t>
            </w:r>
            <w:r w:rsidRPr="008D184A">
              <w:rPr>
                <w:lang w:val="sr-Cyrl-RS"/>
              </w:rPr>
              <w:t>утврђивање</w:t>
            </w:r>
          </w:p>
        </w:tc>
      </w:tr>
      <w:tr w:rsidR="0042205A" w:rsidRPr="008D184A" w14:paraId="273031C3" w14:textId="77777777" w:rsidTr="00BF1CFA">
        <w:trPr>
          <w:trHeight w:val="227"/>
        </w:trPr>
        <w:tc>
          <w:tcPr>
            <w:tcW w:w="8647" w:type="dxa"/>
            <w:gridSpan w:val="4"/>
          </w:tcPr>
          <w:p w14:paraId="34A48933" w14:textId="77777777" w:rsidR="0042205A" w:rsidRPr="008D184A" w:rsidRDefault="0042205A" w:rsidP="009A4DD4">
            <w:pPr>
              <w:rPr>
                <w:lang w:val="sr-Cyrl-CS"/>
              </w:rPr>
            </w:pPr>
            <w:r w:rsidRPr="008D184A">
              <w:rPr>
                <w:i/>
                <w:lang w:val="sr-Cyrl-CS"/>
              </w:rPr>
              <w:t xml:space="preserve">Облик рада: </w:t>
            </w:r>
            <w:r w:rsidRPr="008D184A">
              <w:rPr>
                <w:lang w:val="sr-Cyrl-CS"/>
              </w:rPr>
              <w:t>фронтални, и</w:t>
            </w:r>
            <w:r w:rsidRPr="008D184A">
              <w:rPr>
                <w:lang w:val="ru-RU"/>
              </w:rPr>
              <w:t>ндивидуални</w:t>
            </w:r>
          </w:p>
        </w:tc>
      </w:tr>
      <w:tr w:rsidR="0042205A" w:rsidRPr="008D184A" w14:paraId="1AF4A360" w14:textId="77777777" w:rsidTr="00BF1CFA">
        <w:trPr>
          <w:trHeight w:val="227"/>
        </w:trPr>
        <w:tc>
          <w:tcPr>
            <w:tcW w:w="8647" w:type="dxa"/>
            <w:gridSpan w:val="4"/>
          </w:tcPr>
          <w:p w14:paraId="7EF1BD35" w14:textId="77777777" w:rsidR="0042205A" w:rsidRPr="008D184A" w:rsidRDefault="0042205A" w:rsidP="009A4DD4">
            <w:pPr>
              <w:rPr>
                <w:lang w:val="ru-RU"/>
              </w:rPr>
            </w:pPr>
            <w:r w:rsidRPr="008D184A">
              <w:rPr>
                <w:i/>
                <w:lang w:val="sr-Cyrl-CS"/>
              </w:rPr>
              <w:t xml:space="preserve">Метода рада: </w:t>
            </w:r>
            <w:r w:rsidRPr="008D184A">
              <w:rPr>
                <w:lang w:val="sr-Cyrl-CS"/>
              </w:rPr>
              <w:t>дијалошка, монолошка</w:t>
            </w:r>
          </w:p>
        </w:tc>
      </w:tr>
      <w:tr w:rsidR="0042205A" w:rsidRPr="008D184A" w14:paraId="5EF62C77" w14:textId="77777777" w:rsidTr="00BF1CFA">
        <w:trPr>
          <w:trHeight w:val="227"/>
        </w:trPr>
        <w:tc>
          <w:tcPr>
            <w:tcW w:w="8647" w:type="dxa"/>
            <w:gridSpan w:val="4"/>
          </w:tcPr>
          <w:p w14:paraId="362C5CF0" w14:textId="77777777" w:rsidR="0042205A" w:rsidRPr="008D184A" w:rsidRDefault="0042205A" w:rsidP="009A4DD4">
            <w:pPr>
              <w:rPr>
                <w:lang w:val="sr-Cyrl-CS"/>
              </w:rPr>
            </w:pPr>
            <w:r w:rsidRPr="008D184A">
              <w:rPr>
                <w:i/>
                <w:lang w:val="sr-Cyrl-CS"/>
              </w:rPr>
              <w:t>Наставна средства:</w:t>
            </w:r>
            <w:r w:rsidRPr="008D184A">
              <w:rPr>
                <w:lang w:val="sr-Cyrl-CS"/>
              </w:rPr>
              <w:t xml:space="preserve"> Правопис</w:t>
            </w:r>
          </w:p>
        </w:tc>
      </w:tr>
      <w:tr w:rsidR="0042205A" w:rsidRPr="006D13B7" w14:paraId="76F00FF9" w14:textId="77777777" w:rsidTr="00BF1CFA">
        <w:tblPrEx>
          <w:tblLook w:val="04A0" w:firstRow="1" w:lastRow="0" w:firstColumn="1" w:lastColumn="0" w:noHBand="0" w:noVBand="1"/>
        </w:tblPrEx>
        <w:trPr>
          <w:trHeight w:val="227"/>
        </w:trPr>
        <w:tc>
          <w:tcPr>
            <w:tcW w:w="8647" w:type="dxa"/>
            <w:gridSpan w:val="4"/>
            <w:hideMark/>
          </w:tcPr>
          <w:p w14:paraId="2514C3CC" w14:textId="77777777" w:rsidR="0042205A" w:rsidRPr="008D184A" w:rsidRDefault="0042205A" w:rsidP="009A4DD4">
            <w:pPr>
              <w:pStyle w:val="NormalWeb"/>
              <w:shd w:val="clear" w:color="auto" w:fill="FFFFFF"/>
              <w:spacing w:before="0" w:after="0"/>
              <w:rPr>
                <w:iCs/>
                <w:lang w:val="sr-Cyrl-CS"/>
              </w:rPr>
            </w:pPr>
            <w:r w:rsidRPr="008D184A">
              <w:rPr>
                <w:i/>
                <w:lang w:val="sr-Cyrl-CS"/>
              </w:rPr>
              <w:t>Образовни стандарди за наставну јединицу:</w:t>
            </w:r>
            <w:r w:rsidRPr="008D184A">
              <w:rPr>
                <w:iCs/>
                <w:lang w:val="sr-Cyrl-CS"/>
              </w:rPr>
              <w:t xml:space="preserve"> </w:t>
            </w:r>
          </w:p>
          <w:p w14:paraId="28A83889" w14:textId="77777777" w:rsidR="0042205A" w:rsidRPr="008D184A" w:rsidRDefault="0042205A" w:rsidP="009A4DD4">
            <w:pPr>
              <w:pStyle w:val="NormalWeb"/>
              <w:shd w:val="clear" w:color="auto" w:fill="FFFFFF"/>
              <w:spacing w:before="0" w:after="0"/>
              <w:rPr>
                <w:iCs/>
                <w:lang w:val="sr-Cyrl-CS"/>
              </w:rPr>
            </w:pPr>
          </w:p>
          <w:p w14:paraId="588DA7ED" w14:textId="77777777" w:rsidR="0042205A" w:rsidRPr="008D184A" w:rsidRDefault="0042205A" w:rsidP="009A4DD4">
            <w:pPr>
              <w:pStyle w:val="NormalWeb"/>
              <w:shd w:val="clear" w:color="auto" w:fill="FFFFFF"/>
              <w:spacing w:before="0" w:after="0"/>
              <w:rPr>
                <w:lang w:val="sr-Cyrl-CS"/>
              </w:rPr>
            </w:pPr>
            <w:r w:rsidRPr="008D184A">
              <w:rPr>
                <w:color w:val="000000"/>
              </w:rPr>
              <w:t>CJ</w:t>
            </w:r>
            <w:r w:rsidRPr="008D184A">
              <w:rPr>
                <w:color w:val="000000"/>
                <w:lang w:val="ru-RU"/>
              </w:rPr>
              <w:t>.1.2.1. зна и користи оба писма (ћирилицу и латиницу)</w:t>
            </w:r>
            <w:r w:rsidRPr="008D184A">
              <w:rPr>
                <w:color w:val="000000"/>
                <w:lang w:val="ru-RU"/>
              </w:rPr>
              <w:br/>
            </w:r>
            <w:r w:rsidRPr="008D184A">
              <w:rPr>
                <w:color w:val="000000"/>
              </w:rPr>
              <w:t>CJ</w:t>
            </w:r>
            <w:r w:rsidRPr="008D184A">
              <w:rPr>
                <w:color w:val="000000"/>
                <w:lang w:val="ru-RU"/>
              </w:rPr>
              <w:t>.1.2.2. саставља разумљиву, граматички исправну реченицу</w:t>
            </w:r>
            <w:r w:rsidRPr="008D184A">
              <w:rPr>
                <w:color w:val="000000"/>
                <w:lang w:val="ru-RU"/>
              </w:rPr>
              <w:br/>
            </w:r>
            <w:r w:rsidRPr="008D184A">
              <w:rPr>
                <w:color w:val="000000"/>
              </w:rPr>
              <w:t>CJ</w:t>
            </w:r>
            <w:r w:rsidRPr="008D184A">
              <w:rPr>
                <w:color w:val="000000"/>
                <w:lang w:val="ru-RU"/>
              </w:rPr>
              <w:t>.1.2.3. саставља једноставан наративни и дескриптивни текст и уме да га организује у смисаоне целине (уводни, средишњи и завршни део текста)</w:t>
            </w:r>
            <w:r w:rsidRPr="008D184A">
              <w:rPr>
                <w:color w:val="000000"/>
                <w:lang w:val="sr-Cyrl-CS"/>
              </w:rPr>
              <w:t xml:space="preserve"> </w:t>
            </w:r>
            <w:r w:rsidRPr="008D184A">
              <w:rPr>
                <w:color w:val="000000"/>
              </w:rPr>
              <w:t>CJ</w:t>
            </w:r>
            <w:r w:rsidRPr="008D184A">
              <w:rPr>
                <w:color w:val="000000"/>
                <w:lang w:val="ru-RU"/>
              </w:rPr>
              <w:t>.2.2.1. саставља  наративни и дескриптивни текст, који је јединствен, кохерентан и унутар себе повезан</w:t>
            </w:r>
            <w:r w:rsidRPr="008D184A">
              <w:rPr>
                <w:color w:val="000000"/>
                <w:lang w:val="ru-RU"/>
              </w:rPr>
              <w:br/>
            </w:r>
            <w:r w:rsidRPr="008D184A">
              <w:rPr>
                <w:rStyle w:val="Hyperlink"/>
                <w:color w:val="000000"/>
                <w:u w:val="none"/>
              </w:rPr>
              <w:t>CJ</w:t>
            </w:r>
            <w:r w:rsidRPr="008D184A">
              <w:rPr>
                <w:rStyle w:val="Hyperlink"/>
                <w:color w:val="000000"/>
                <w:u w:val="none"/>
                <w:lang w:val="ru-RU"/>
              </w:rPr>
              <w:t>.2.2.5. зна правописну норму и примењује је у већини случајева</w:t>
            </w:r>
          </w:p>
          <w:p w14:paraId="4D7005DD" w14:textId="77777777" w:rsidR="0042205A" w:rsidRPr="008D184A" w:rsidRDefault="0042205A" w:rsidP="009A4DD4">
            <w:pPr>
              <w:pStyle w:val="NormalWeb"/>
              <w:shd w:val="clear" w:color="auto" w:fill="FFFFFF"/>
              <w:spacing w:before="0" w:after="0"/>
              <w:rPr>
                <w:color w:val="000000"/>
                <w:lang w:val="ru-RU"/>
              </w:rPr>
            </w:pPr>
            <w:r w:rsidRPr="008D184A">
              <w:rPr>
                <w:color w:val="000000"/>
              </w:rPr>
              <w:t>CJ</w:t>
            </w:r>
            <w:r w:rsidRPr="008D184A">
              <w:rPr>
                <w:color w:val="000000"/>
                <w:lang w:val="ru-RU"/>
              </w:rPr>
              <w:t>.3.2.5. зна и доследно примењује правописну норму</w:t>
            </w:r>
          </w:p>
          <w:p w14:paraId="5D9DD629" w14:textId="77777777" w:rsidR="0042205A" w:rsidRPr="008D184A" w:rsidRDefault="0042205A" w:rsidP="009A4DD4">
            <w:pPr>
              <w:pStyle w:val="NormalWeb"/>
              <w:shd w:val="clear" w:color="auto" w:fill="FFFFFF"/>
              <w:tabs>
                <w:tab w:val="left" w:pos="3051"/>
              </w:tabs>
              <w:spacing w:before="0" w:after="0"/>
              <w:rPr>
                <w:rStyle w:val="Hyperlink"/>
                <w:color w:val="auto"/>
                <w:u w:val="none"/>
                <w:lang w:val="sr-Cyrl-CS"/>
              </w:rPr>
            </w:pPr>
            <w:r w:rsidRPr="008D184A">
              <w:rPr>
                <w:rStyle w:val="Hyperlink"/>
                <w:color w:val="auto"/>
                <w:u w:val="none"/>
                <w:lang w:val="sr-Cyrl-CS"/>
              </w:rPr>
              <w:tab/>
            </w:r>
          </w:p>
          <w:p w14:paraId="0B2DCBCC" w14:textId="77777777" w:rsidR="0042205A" w:rsidRPr="008D184A" w:rsidRDefault="0042205A" w:rsidP="009A4DD4">
            <w:pPr>
              <w:rPr>
                <w:i/>
                <w:lang w:val="sr-Cyrl-CS"/>
              </w:rPr>
            </w:pPr>
          </w:p>
        </w:tc>
      </w:tr>
      <w:tr w:rsidR="0042205A" w:rsidRPr="006D13B7" w14:paraId="0353B4FD" w14:textId="77777777" w:rsidTr="00BF1CFA">
        <w:tblPrEx>
          <w:tblLook w:val="04A0" w:firstRow="1" w:lastRow="0" w:firstColumn="1" w:lastColumn="0" w:noHBand="0" w:noVBand="1"/>
        </w:tblPrEx>
        <w:trPr>
          <w:trHeight w:val="227"/>
        </w:trPr>
        <w:tc>
          <w:tcPr>
            <w:tcW w:w="8647" w:type="dxa"/>
            <w:gridSpan w:val="4"/>
          </w:tcPr>
          <w:p w14:paraId="3F63C42E" w14:textId="4AC5C589" w:rsidR="0042205A" w:rsidRPr="008D184A" w:rsidRDefault="0042205A" w:rsidP="009A4DD4">
            <w:pPr>
              <w:widowControl w:val="0"/>
              <w:tabs>
                <w:tab w:val="left" w:pos="157"/>
              </w:tabs>
              <w:rPr>
                <w:i/>
                <w:noProof/>
                <w:lang w:val="ru-RU"/>
              </w:rPr>
            </w:pPr>
            <w:r w:rsidRPr="008D184A">
              <w:rPr>
                <w:i/>
                <w:noProof/>
                <w:lang w:val="ru-RU"/>
              </w:rPr>
              <w:t>Образовни исходи за наставну јединицу</w:t>
            </w:r>
          </w:p>
          <w:p w14:paraId="05EFFAE7" w14:textId="1B43D4CA" w:rsidR="0042205A" w:rsidRPr="008D184A" w:rsidRDefault="0042205A" w:rsidP="009A4DD4">
            <w:pPr>
              <w:widowControl w:val="0"/>
              <w:tabs>
                <w:tab w:val="left" w:pos="157"/>
              </w:tabs>
              <w:rPr>
                <w:iCs/>
                <w:noProof/>
                <w:lang w:val="ru-RU"/>
              </w:rPr>
            </w:pPr>
            <w:r w:rsidRPr="008D184A">
              <w:rPr>
                <w:iCs/>
                <w:noProof/>
                <w:lang w:val="ru-RU"/>
              </w:rPr>
              <w:t>Ученик је у стању да:</w:t>
            </w:r>
          </w:p>
          <w:p w14:paraId="62792018" w14:textId="77777777" w:rsidR="0042205A" w:rsidRPr="008D184A" w:rsidRDefault="0042205A" w:rsidP="00642884">
            <w:pPr>
              <w:widowControl w:val="0"/>
              <w:numPr>
                <w:ilvl w:val="0"/>
                <w:numId w:val="182"/>
              </w:numPr>
              <w:tabs>
                <w:tab w:val="left" w:pos="157"/>
              </w:tabs>
              <w:spacing w:after="0" w:line="240" w:lineRule="auto"/>
              <w:rPr>
                <w:noProof/>
                <w:lang w:val="ru-RU"/>
              </w:rPr>
            </w:pPr>
            <w:r w:rsidRPr="008D184A">
              <w:rPr>
                <w:noProof/>
                <w:lang w:val="ru-RU"/>
              </w:rPr>
              <w:t>пише и говори поштујући карактеристике различитих функционалних стилова.</w:t>
            </w:r>
          </w:p>
          <w:p w14:paraId="5BD1310D" w14:textId="77777777" w:rsidR="0042205A" w:rsidRPr="008D184A" w:rsidRDefault="0042205A" w:rsidP="009A4DD4">
            <w:pPr>
              <w:widowControl w:val="0"/>
              <w:tabs>
                <w:tab w:val="left" w:pos="157"/>
              </w:tabs>
              <w:spacing w:after="0"/>
              <w:ind w:left="720"/>
              <w:rPr>
                <w:noProof/>
                <w:lang w:val="ru-RU"/>
              </w:rPr>
            </w:pPr>
          </w:p>
        </w:tc>
      </w:tr>
    </w:tbl>
    <w:p w14:paraId="3D530BA7" w14:textId="77777777" w:rsidR="0042205A" w:rsidRPr="008D184A" w:rsidRDefault="0042205A" w:rsidP="0042205A">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42205A" w:rsidRPr="008D184A" w14:paraId="3F927CA1" w14:textId="77777777" w:rsidTr="00BF1CFA">
        <w:trPr>
          <w:trHeight w:hRule="exact" w:val="284"/>
        </w:trPr>
        <w:tc>
          <w:tcPr>
            <w:tcW w:w="8642" w:type="dxa"/>
          </w:tcPr>
          <w:p w14:paraId="35F2D2EC" w14:textId="77777777" w:rsidR="0042205A" w:rsidRPr="008D184A" w:rsidRDefault="0042205A" w:rsidP="009A4DD4">
            <w:pPr>
              <w:jc w:val="center"/>
              <w:rPr>
                <w:i/>
                <w:lang w:val="sr-Cyrl-CS"/>
              </w:rPr>
            </w:pPr>
            <w:r w:rsidRPr="008D184A">
              <w:rPr>
                <w:i/>
                <w:lang w:val="sr-Cyrl-CS"/>
              </w:rPr>
              <w:t>Ток и садржај часа</w:t>
            </w:r>
          </w:p>
        </w:tc>
      </w:tr>
      <w:tr w:rsidR="0042205A" w:rsidRPr="006D13B7" w14:paraId="77F90828" w14:textId="77777777" w:rsidTr="00BF1CFA">
        <w:tc>
          <w:tcPr>
            <w:tcW w:w="8642" w:type="dxa"/>
          </w:tcPr>
          <w:p w14:paraId="070B8383" w14:textId="7541EA70" w:rsidR="0042205A" w:rsidRPr="008D184A" w:rsidRDefault="0042205A" w:rsidP="009A4DD4">
            <w:pPr>
              <w:rPr>
                <w:i/>
                <w:lang w:val="sr-Cyrl-CS"/>
              </w:rPr>
            </w:pPr>
            <w:r w:rsidRPr="008D184A">
              <w:rPr>
                <w:i/>
                <w:lang w:val="sr-Cyrl-CS"/>
              </w:rPr>
              <w:t xml:space="preserve">Уводни део часа </w:t>
            </w:r>
          </w:p>
          <w:p w14:paraId="4BC21880" w14:textId="77777777" w:rsidR="0042205A" w:rsidRPr="008D184A" w:rsidRDefault="0042205A" w:rsidP="00642884">
            <w:pPr>
              <w:numPr>
                <w:ilvl w:val="0"/>
                <w:numId w:val="182"/>
              </w:numPr>
              <w:spacing w:after="0" w:line="240" w:lineRule="auto"/>
              <w:rPr>
                <w:lang w:val="sr-Cyrl-CS"/>
              </w:rPr>
            </w:pPr>
            <w:r w:rsidRPr="008D184A">
              <w:rPr>
                <w:lang w:val="sr-Cyrl-CS"/>
              </w:rPr>
              <w:t>Ученици се припремају за читање побољшане верзије писменог задатка.</w:t>
            </w:r>
          </w:p>
          <w:p w14:paraId="077D963B" w14:textId="0B07F802" w:rsidR="008F45AB" w:rsidRPr="008D184A" w:rsidRDefault="008F45AB" w:rsidP="008F45AB">
            <w:pPr>
              <w:spacing w:after="0" w:line="240" w:lineRule="auto"/>
              <w:ind w:left="720"/>
              <w:rPr>
                <w:lang w:val="sr-Cyrl-CS"/>
              </w:rPr>
            </w:pPr>
          </w:p>
        </w:tc>
      </w:tr>
      <w:tr w:rsidR="0042205A" w:rsidRPr="006D13B7" w14:paraId="34D3B3A6" w14:textId="77777777" w:rsidTr="00BF1CFA">
        <w:tc>
          <w:tcPr>
            <w:tcW w:w="8642" w:type="dxa"/>
          </w:tcPr>
          <w:p w14:paraId="48076DE9" w14:textId="7CCBBD53" w:rsidR="0042205A" w:rsidRPr="008D184A" w:rsidRDefault="0042205A" w:rsidP="009A4DD4">
            <w:pPr>
              <w:jc w:val="both"/>
              <w:rPr>
                <w:i/>
                <w:lang w:val="sr-Cyrl-CS"/>
              </w:rPr>
            </w:pPr>
            <w:r w:rsidRPr="008D184A">
              <w:rPr>
                <w:i/>
                <w:lang w:val="sr-Cyrl-CS"/>
              </w:rPr>
              <w:t>Главни део часа</w:t>
            </w:r>
          </w:p>
          <w:p w14:paraId="3775B73A" w14:textId="77777777" w:rsidR="0042205A" w:rsidRPr="008D184A" w:rsidRDefault="0042205A" w:rsidP="00642884">
            <w:pPr>
              <w:numPr>
                <w:ilvl w:val="0"/>
                <w:numId w:val="182"/>
              </w:numPr>
              <w:spacing w:after="0" w:line="240" w:lineRule="auto"/>
              <w:jc w:val="both"/>
              <w:rPr>
                <w:lang w:val="sr-Cyrl-CS"/>
              </w:rPr>
            </w:pPr>
            <w:r w:rsidRPr="008D184A">
              <w:rPr>
                <w:lang w:val="sr-Cyrl-CS"/>
              </w:rPr>
              <w:lastRenderedPageBreak/>
              <w:t>Ученици читају побољшану верзију писменог задатка, коментаришу задатке и образлажу своје ставове.</w:t>
            </w:r>
          </w:p>
          <w:p w14:paraId="6C91EA3A" w14:textId="1733C0BC" w:rsidR="008F45AB" w:rsidRPr="008D184A" w:rsidRDefault="008F45AB" w:rsidP="008F45AB">
            <w:pPr>
              <w:spacing w:after="0" w:line="240" w:lineRule="auto"/>
              <w:jc w:val="both"/>
              <w:rPr>
                <w:lang w:val="sr-Cyrl-CS"/>
              </w:rPr>
            </w:pPr>
          </w:p>
        </w:tc>
      </w:tr>
      <w:tr w:rsidR="0042205A" w:rsidRPr="008D184A" w14:paraId="4693A357" w14:textId="77777777" w:rsidTr="00BF1CFA">
        <w:tc>
          <w:tcPr>
            <w:tcW w:w="8642" w:type="dxa"/>
          </w:tcPr>
          <w:p w14:paraId="62010E49" w14:textId="3A02F820" w:rsidR="0042205A" w:rsidRPr="008D184A" w:rsidRDefault="0042205A" w:rsidP="009A4DD4">
            <w:pPr>
              <w:rPr>
                <w:i/>
                <w:lang w:val="sr-Cyrl-CS"/>
              </w:rPr>
            </w:pPr>
            <w:r w:rsidRPr="008D184A">
              <w:rPr>
                <w:i/>
                <w:lang w:val="sr-Cyrl-CS"/>
              </w:rPr>
              <w:lastRenderedPageBreak/>
              <w:t>Завршни део часа</w:t>
            </w:r>
          </w:p>
          <w:p w14:paraId="15B99CD0" w14:textId="77777777" w:rsidR="0042205A" w:rsidRPr="008D184A" w:rsidRDefault="0042205A" w:rsidP="00642884">
            <w:pPr>
              <w:numPr>
                <w:ilvl w:val="0"/>
                <w:numId w:val="182"/>
              </w:numPr>
              <w:spacing w:after="0" w:line="240" w:lineRule="auto"/>
              <w:rPr>
                <w:lang w:val="sr-Cyrl-CS"/>
              </w:rPr>
            </w:pPr>
            <w:r w:rsidRPr="008D184A">
              <w:rPr>
                <w:lang w:val="sr-Cyrl-CS"/>
              </w:rPr>
              <w:t xml:space="preserve">Извести закључке. </w:t>
            </w:r>
          </w:p>
          <w:p w14:paraId="2B2F09B1" w14:textId="5D44067C" w:rsidR="008F45AB" w:rsidRPr="008D184A" w:rsidRDefault="008F45AB" w:rsidP="008F45AB">
            <w:pPr>
              <w:spacing w:after="0" w:line="240" w:lineRule="auto"/>
              <w:ind w:left="720"/>
              <w:rPr>
                <w:lang w:val="sr-Cyrl-CS"/>
              </w:rPr>
            </w:pPr>
          </w:p>
        </w:tc>
      </w:tr>
      <w:tr w:rsidR="0042205A" w:rsidRPr="006D13B7" w14:paraId="0E85AF3E" w14:textId="77777777" w:rsidTr="00BF1CFA">
        <w:tc>
          <w:tcPr>
            <w:tcW w:w="8642" w:type="dxa"/>
          </w:tcPr>
          <w:p w14:paraId="53EEDCC3" w14:textId="0CC1A245" w:rsidR="0042205A" w:rsidRPr="008D184A" w:rsidRDefault="0042205A" w:rsidP="009A4DD4">
            <w:pPr>
              <w:rPr>
                <w:i/>
                <w:lang w:val="sr-Cyrl-CS"/>
              </w:rPr>
            </w:pPr>
            <w:r w:rsidRPr="008D184A">
              <w:rPr>
                <w:i/>
                <w:lang w:val="sr-Cyrl-CS"/>
              </w:rPr>
              <w:t>Евалуација наставника:</w:t>
            </w:r>
          </w:p>
          <w:p w14:paraId="0D981071" w14:textId="77777777" w:rsidR="0042205A" w:rsidRPr="008D184A" w:rsidRDefault="0042205A" w:rsidP="009A4DD4">
            <w:pPr>
              <w:rPr>
                <w:lang w:val="sr-Cyrl-RS"/>
              </w:rPr>
            </w:pPr>
            <w:r w:rsidRPr="008D184A">
              <w:rPr>
                <w:lang w:val="sr-Cyrl-RS"/>
              </w:rPr>
              <w:t>Наставник коментарише задатке и образлаже своје ставове.</w:t>
            </w:r>
          </w:p>
          <w:p w14:paraId="1DBB6C3C" w14:textId="77777777" w:rsidR="0042205A" w:rsidRPr="008D184A" w:rsidRDefault="0042205A" w:rsidP="009A4DD4">
            <w:pPr>
              <w:rPr>
                <w:i/>
                <w:lang w:val="sr-Latn-RS"/>
              </w:rPr>
            </w:pPr>
          </w:p>
          <w:p w14:paraId="3A340194" w14:textId="77777777" w:rsidR="0042205A" w:rsidRPr="008D184A" w:rsidRDefault="0042205A" w:rsidP="009A4DD4">
            <w:pPr>
              <w:ind w:left="158"/>
              <w:contextualSpacing/>
              <w:rPr>
                <w:lang w:val="ru-RU"/>
              </w:rPr>
            </w:pPr>
          </w:p>
          <w:p w14:paraId="782D650D" w14:textId="77777777" w:rsidR="0042205A" w:rsidRPr="008D184A" w:rsidRDefault="0042205A" w:rsidP="009A4DD4">
            <w:pPr>
              <w:rPr>
                <w:i/>
                <w:lang w:val="sr-Cyrl-CS"/>
              </w:rPr>
            </w:pPr>
          </w:p>
          <w:p w14:paraId="008A9F35" w14:textId="77777777" w:rsidR="0042205A" w:rsidRPr="008D184A" w:rsidRDefault="0042205A" w:rsidP="009A4DD4">
            <w:pPr>
              <w:rPr>
                <w:i/>
                <w:lang w:val="ru-RU"/>
              </w:rPr>
            </w:pPr>
          </w:p>
          <w:p w14:paraId="610A74EA" w14:textId="77777777" w:rsidR="0042205A" w:rsidRPr="008D184A" w:rsidRDefault="0042205A" w:rsidP="009A4DD4">
            <w:pPr>
              <w:rPr>
                <w:i/>
                <w:lang w:val="sr-Cyrl-CS"/>
              </w:rPr>
            </w:pPr>
          </w:p>
          <w:p w14:paraId="69342BD8" w14:textId="77777777" w:rsidR="0042205A" w:rsidRPr="008D184A" w:rsidRDefault="0042205A" w:rsidP="009A4DD4">
            <w:pPr>
              <w:rPr>
                <w:i/>
                <w:lang w:val="sr-Cyrl-CS"/>
              </w:rPr>
            </w:pPr>
          </w:p>
          <w:p w14:paraId="1182E5EC" w14:textId="77777777" w:rsidR="0042205A" w:rsidRPr="008D184A" w:rsidRDefault="0042205A" w:rsidP="009A4DD4">
            <w:pPr>
              <w:rPr>
                <w:i/>
                <w:lang w:val="sr-Cyrl-CS"/>
              </w:rPr>
            </w:pPr>
          </w:p>
          <w:p w14:paraId="65BB4A27" w14:textId="77777777" w:rsidR="0042205A" w:rsidRPr="008D184A" w:rsidRDefault="0042205A" w:rsidP="009A4DD4">
            <w:pPr>
              <w:rPr>
                <w:i/>
                <w:lang w:val="sr-Cyrl-CS"/>
              </w:rPr>
            </w:pPr>
          </w:p>
          <w:p w14:paraId="5D189594" w14:textId="77777777" w:rsidR="0042205A" w:rsidRPr="008D184A" w:rsidRDefault="0042205A" w:rsidP="009A4DD4">
            <w:pPr>
              <w:rPr>
                <w:i/>
                <w:lang w:val="sr-Cyrl-CS"/>
              </w:rPr>
            </w:pPr>
          </w:p>
          <w:p w14:paraId="132F3FB0" w14:textId="77777777" w:rsidR="0042205A" w:rsidRPr="008D184A" w:rsidRDefault="0042205A" w:rsidP="009A4DD4">
            <w:pPr>
              <w:rPr>
                <w:i/>
                <w:lang w:val="sr-Cyrl-CS"/>
              </w:rPr>
            </w:pPr>
          </w:p>
          <w:p w14:paraId="16AAEC27" w14:textId="77777777" w:rsidR="0042205A" w:rsidRPr="008D184A" w:rsidRDefault="0042205A" w:rsidP="009A4DD4">
            <w:pPr>
              <w:rPr>
                <w:i/>
                <w:lang w:val="sr-Cyrl-CS"/>
              </w:rPr>
            </w:pPr>
          </w:p>
          <w:p w14:paraId="363243E6" w14:textId="77777777" w:rsidR="0042205A" w:rsidRPr="008D184A" w:rsidRDefault="0042205A" w:rsidP="009A4DD4">
            <w:pPr>
              <w:rPr>
                <w:i/>
                <w:lang w:val="sr-Cyrl-CS"/>
              </w:rPr>
            </w:pPr>
          </w:p>
          <w:p w14:paraId="41639D14" w14:textId="77777777" w:rsidR="0042205A" w:rsidRPr="008D184A" w:rsidRDefault="0042205A" w:rsidP="009A4DD4">
            <w:pPr>
              <w:rPr>
                <w:i/>
                <w:lang w:val="sr-Cyrl-CS"/>
              </w:rPr>
            </w:pPr>
          </w:p>
          <w:p w14:paraId="258DEFE5" w14:textId="77777777" w:rsidR="0042205A" w:rsidRPr="008D184A" w:rsidRDefault="0042205A" w:rsidP="009A4DD4">
            <w:pPr>
              <w:rPr>
                <w:i/>
                <w:lang w:val="sr-Cyrl-CS"/>
              </w:rPr>
            </w:pPr>
          </w:p>
          <w:p w14:paraId="5138DFAF" w14:textId="77777777" w:rsidR="0042205A" w:rsidRPr="008D184A" w:rsidRDefault="0042205A" w:rsidP="009A4DD4">
            <w:pPr>
              <w:rPr>
                <w:i/>
                <w:lang w:val="sr-Cyrl-CS"/>
              </w:rPr>
            </w:pPr>
          </w:p>
          <w:p w14:paraId="0DEA1EF5" w14:textId="77777777" w:rsidR="0042205A" w:rsidRPr="008D184A" w:rsidRDefault="0042205A" w:rsidP="009A4DD4">
            <w:pPr>
              <w:rPr>
                <w:i/>
                <w:lang w:val="sr-Cyrl-CS"/>
              </w:rPr>
            </w:pPr>
          </w:p>
          <w:p w14:paraId="69B2636F" w14:textId="77777777" w:rsidR="0042205A" w:rsidRPr="008D184A" w:rsidRDefault="0042205A" w:rsidP="009A4DD4">
            <w:pPr>
              <w:rPr>
                <w:i/>
                <w:lang w:val="sr-Cyrl-CS"/>
              </w:rPr>
            </w:pPr>
          </w:p>
          <w:p w14:paraId="7B9D8FA2" w14:textId="77777777" w:rsidR="0042205A" w:rsidRPr="008D184A" w:rsidRDefault="0042205A" w:rsidP="009A4DD4">
            <w:pPr>
              <w:rPr>
                <w:i/>
                <w:lang w:val="sr-Cyrl-CS"/>
              </w:rPr>
            </w:pPr>
          </w:p>
          <w:p w14:paraId="669C32C9" w14:textId="77777777" w:rsidR="0042205A" w:rsidRPr="008D184A" w:rsidRDefault="0042205A" w:rsidP="009A4DD4">
            <w:pPr>
              <w:rPr>
                <w:i/>
                <w:lang w:val="sr-Cyrl-CS"/>
              </w:rPr>
            </w:pPr>
          </w:p>
          <w:p w14:paraId="11552975" w14:textId="77777777" w:rsidR="0042205A" w:rsidRPr="008D184A" w:rsidRDefault="0042205A" w:rsidP="009A4DD4">
            <w:pPr>
              <w:rPr>
                <w:i/>
                <w:lang w:val="sr-Cyrl-CS"/>
              </w:rPr>
            </w:pPr>
          </w:p>
          <w:p w14:paraId="0B241837" w14:textId="77777777" w:rsidR="0042205A" w:rsidRPr="008D184A" w:rsidRDefault="0042205A" w:rsidP="009A4DD4">
            <w:pPr>
              <w:rPr>
                <w:i/>
                <w:lang w:val="sr-Cyrl-CS"/>
              </w:rPr>
            </w:pPr>
          </w:p>
          <w:p w14:paraId="02C1BDFE" w14:textId="77777777" w:rsidR="0042205A" w:rsidRPr="008D184A" w:rsidRDefault="0042205A" w:rsidP="009A4DD4">
            <w:pPr>
              <w:rPr>
                <w:i/>
                <w:lang w:val="sr-Cyrl-CS"/>
              </w:rPr>
            </w:pPr>
          </w:p>
          <w:p w14:paraId="5DA25BBD" w14:textId="77777777" w:rsidR="0042205A" w:rsidRPr="008D184A" w:rsidRDefault="0042205A" w:rsidP="009A4DD4">
            <w:pPr>
              <w:rPr>
                <w:i/>
                <w:lang w:val="sr-Cyrl-CS"/>
              </w:rPr>
            </w:pPr>
          </w:p>
          <w:p w14:paraId="38A650C8" w14:textId="77777777" w:rsidR="0042205A" w:rsidRPr="008D184A" w:rsidRDefault="0042205A" w:rsidP="009A4DD4">
            <w:pPr>
              <w:rPr>
                <w:i/>
                <w:lang w:val="sr-Cyrl-CS"/>
              </w:rPr>
            </w:pPr>
          </w:p>
          <w:p w14:paraId="5F75E172" w14:textId="77777777" w:rsidR="0042205A" w:rsidRPr="008D184A" w:rsidRDefault="0042205A" w:rsidP="009A4DD4">
            <w:pPr>
              <w:rPr>
                <w:i/>
                <w:lang w:val="sr-Cyrl-CS"/>
              </w:rPr>
            </w:pPr>
          </w:p>
          <w:p w14:paraId="4856B59E" w14:textId="77777777" w:rsidR="0042205A" w:rsidRPr="008D184A" w:rsidRDefault="0042205A" w:rsidP="009A4DD4">
            <w:pPr>
              <w:rPr>
                <w:i/>
                <w:lang w:val="sr-Cyrl-CS"/>
              </w:rPr>
            </w:pPr>
          </w:p>
          <w:p w14:paraId="41825B1F" w14:textId="77777777" w:rsidR="0042205A" w:rsidRPr="008D184A" w:rsidRDefault="0042205A" w:rsidP="009A4DD4">
            <w:pPr>
              <w:rPr>
                <w:i/>
                <w:lang w:val="sr-Cyrl-CS"/>
              </w:rPr>
            </w:pPr>
          </w:p>
          <w:p w14:paraId="40EE7D3E" w14:textId="77777777" w:rsidR="0042205A" w:rsidRPr="008D184A" w:rsidRDefault="0042205A" w:rsidP="009A4DD4">
            <w:pPr>
              <w:rPr>
                <w:i/>
                <w:lang w:val="sr-Cyrl-CS"/>
              </w:rPr>
            </w:pPr>
          </w:p>
          <w:p w14:paraId="18478A38" w14:textId="77777777" w:rsidR="0042205A" w:rsidRPr="008D184A" w:rsidRDefault="0042205A" w:rsidP="009A4DD4">
            <w:pPr>
              <w:rPr>
                <w:i/>
                <w:lang w:val="sr-Cyrl-CS"/>
              </w:rPr>
            </w:pPr>
          </w:p>
          <w:p w14:paraId="0B8E3FE4" w14:textId="77777777" w:rsidR="0042205A" w:rsidRPr="008D184A" w:rsidRDefault="0042205A" w:rsidP="009A4DD4">
            <w:pPr>
              <w:rPr>
                <w:i/>
                <w:lang w:val="sr-Cyrl-CS"/>
              </w:rPr>
            </w:pPr>
          </w:p>
          <w:p w14:paraId="6B35D47C" w14:textId="77777777" w:rsidR="0042205A" w:rsidRPr="008D184A" w:rsidRDefault="0042205A" w:rsidP="009A4DD4">
            <w:pPr>
              <w:rPr>
                <w:i/>
                <w:lang w:val="sr-Cyrl-CS"/>
              </w:rPr>
            </w:pPr>
          </w:p>
          <w:p w14:paraId="0B257DE7" w14:textId="77777777" w:rsidR="0042205A" w:rsidRPr="008D184A" w:rsidRDefault="0042205A" w:rsidP="009A4DD4">
            <w:pPr>
              <w:rPr>
                <w:i/>
                <w:lang w:val="sr-Cyrl-CS"/>
              </w:rPr>
            </w:pPr>
          </w:p>
          <w:p w14:paraId="385BCD47" w14:textId="77777777" w:rsidR="0042205A" w:rsidRPr="008D184A" w:rsidRDefault="0042205A" w:rsidP="009A4DD4">
            <w:pPr>
              <w:rPr>
                <w:i/>
                <w:lang w:val="sr-Cyrl-CS"/>
              </w:rPr>
            </w:pPr>
          </w:p>
          <w:p w14:paraId="34DEE5C6" w14:textId="77777777" w:rsidR="0042205A" w:rsidRPr="008D184A" w:rsidRDefault="0042205A" w:rsidP="009A4DD4">
            <w:pPr>
              <w:rPr>
                <w:i/>
                <w:lang w:val="sr-Cyrl-CS"/>
              </w:rPr>
            </w:pPr>
          </w:p>
          <w:p w14:paraId="6621B39F" w14:textId="77777777" w:rsidR="0042205A" w:rsidRPr="008D184A" w:rsidRDefault="0042205A" w:rsidP="009A4DD4">
            <w:pPr>
              <w:rPr>
                <w:i/>
                <w:lang w:val="sr-Cyrl-CS"/>
              </w:rPr>
            </w:pPr>
          </w:p>
          <w:p w14:paraId="35F4BAAC" w14:textId="77777777" w:rsidR="0042205A" w:rsidRPr="008D184A" w:rsidRDefault="0042205A" w:rsidP="009A4DD4">
            <w:pPr>
              <w:rPr>
                <w:i/>
                <w:lang w:val="sr-Cyrl-CS"/>
              </w:rPr>
            </w:pPr>
          </w:p>
          <w:p w14:paraId="08AA1F25" w14:textId="77777777" w:rsidR="0042205A" w:rsidRPr="008D184A" w:rsidRDefault="0042205A" w:rsidP="009A4DD4">
            <w:pPr>
              <w:rPr>
                <w:i/>
                <w:lang w:val="sr-Cyrl-CS"/>
              </w:rPr>
            </w:pPr>
          </w:p>
          <w:p w14:paraId="01798CF0" w14:textId="77777777" w:rsidR="0042205A" w:rsidRPr="008D184A" w:rsidRDefault="0042205A" w:rsidP="009A4DD4">
            <w:pPr>
              <w:rPr>
                <w:i/>
                <w:lang w:val="sr-Cyrl-CS"/>
              </w:rPr>
            </w:pPr>
          </w:p>
          <w:p w14:paraId="2F207309" w14:textId="77777777" w:rsidR="0042205A" w:rsidRPr="008D184A" w:rsidRDefault="0042205A" w:rsidP="009A4DD4">
            <w:pPr>
              <w:rPr>
                <w:i/>
                <w:lang w:val="sr-Cyrl-CS"/>
              </w:rPr>
            </w:pPr>
          </w:p>
          <w:p w14:paraId="0AE9DB51" w14:textId="77777777" w:rsidR="0042205A" w:rsidRPr="008D184A" w:rsidRDefault="0042205A" w:rsidP="009A4DD4">
            <w:pPr>
              <w:rPr>
                <w:i/>
                <w:lang w:val="sr-Cyrl-CS"/>
              </w:rPr>
            </w:pPr>
          </w:p>
          <w:p w14:paraId="488F767F" w14:textId="77777777" w:rsidR="0042205A" w:rsidRPr="008D184A" w:rsidRDefault="0042205A" w:rsidP="009A4DD4">
            <w:pPr>
              <w:rPr>
                <w:i/>
                <w:lang w:val="sr-Cyrl-CS"/>
              </w:rPr>
            </w:pPr>
          </w:p>
          <w:p w14:paraId="42C1D3F2" w14:textId="77777777" w:rsidR="0042205A" w:rsidRPr="008D184A" w:rsidRDefault="0042205A" w:rsidP="009A4DD4">
            <w:pPr>
              <w:rPr>
                <w:i/>
                <w:lang w:val="sr-Cyrl-CS"/>
              </w:rPr>
            </w:pPr>
          </w:p>
          <w:p w14:paraId="20ECB8FE" w14:textId="77777777" w:rsidR="0042205A" w:rsidRPr="008D184A" w:rsidRDefault="0042205A" w:rsidP="009A4DD4">
            <w:pPr>
              <w:rPr>
                <w:i/>
                <w:lang w:val="sr-Cyrl-CS"/>
              </w:rPr>
            </w:pPr>
          </w:p>
          <w:p w14:paraId="3481A617" w14:textId="77777777" w:rsidR="0042205A" w:rsidRPr="008D184A" w:rsidRDefault="0042205A" w:rsidP="009A4DD4">
            <w:pPr>
              <w:rPr>
                <w:i/>
                <w:lang w:val="sr-Cyrl-CS"/>
              </w:rPr>
            </w:pPr>
          </w:p>
          <w:p w14:paraId="6CCD9493" w14:textId="77777777" w:rsidR="0042205A" w:rsidRPr="008D184A" w:rsidRDefault="0042205A" w:rsidP="009A4DD4">
            <w:pPr>
              <w:rPr>
                <w:i/>
                <w:lang w:val="sr-Cyrl-CS"/>
              </w:rPr>
            </w:pPr>
          </w:p>
          <w:p w14:paraId="25C9AB8A" w14:textId="77777777" w:rsidR="0042205A" w:rsidRPr="008D184A" w:rsidRDefault="0042205A" w:rsidP="009A4DD4">
            <w:pPr>
              <w:rPr>
                <w:i/>
                <w:lang w:val="sr-Cyrl-CS"/>
              </w:rPr>
            </w:pPr>
          </w:p>
          <w:p w14:paraId="44C68268" w14:textId="77777777" w:rsidR="0042205A" w:rsidRPr="008D184A" w:rsidRDefault="0042205A" w:rsidP="009A4DD4">
            <w:pPr>
              <w:rPr>
                <w:i/>
                <w:lang w:val="sr-Cyrl-CS"/>
              </w:rPr>
            </w:pPr>
          </w:p>
        </w:tc>
      </w:tr>
    </w:tbl>
    <w:p w14:paraId="39A0A0BC" w14:textId="53E63FBF" w:rsidR="0042205A" w:rsidRDefault="0042205A" w:rsidP="0042205A">
      <w:pPr>
        <w:rPr>
          <w:lang w:val="ru-RU"/>
        </w:rPr>
      </w:pPr>
    </w:p>
    <w:p w14:paraId="43286A03" w14:textId="77777777" w:rsidR="001E11C9" w:rsidRPr="008D184A" w:rsidRDefault="001E11C9" w:rsidP="0042205A">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173"/>
        <w:gridCol w:w="2153"/>
        <w:gridCol w:w="1478"/>
      </w:tblGrid>
      <w:tr w:rsidR="00CD68AE" w:rsidRPr="008D184A" w14:paraId="4F61F80A" w14:textId="77777777" w:rsidTr="00BF1CFA">
        <w:tc>
          <w:tcPr>
            <w:tcW w:w="5016" w:type="dxa"/>
            <w:gridSpan w:val="2"/>
            <w:tcBorders>
              <w:top w:val="nil"/>
              <w:left w:val="nil"/>
            </w:tcBorders>
          </w:tcPr>
          <w:p w14:paraId="6D0698AA" w14:textId="77777777" w:rsidR="00CD68AE" w:rsidRPr="008D184A" w:rsidRDefault="00CD68AE" w:rsidP="009A4DD4">
            <w:pPr>
              <w:rPr>
                <w:lang w:val="sr-Cyrl-CS"/>
              </w:rPr>
            </w:pPr>
          </w:p>
          <w:p w14:paraId="311BB2EF" w14:textId="77777777" w:rsidR="00CD68AE" w:rsidRPr="008D184A" w:rsidRDefault="00CD68AE" w:rsidP="009A4DD4">
            <w:pPr>
              <w:rPr>
                <w:lang w:val="sr-Cyrl-CS"/>
              </w:rPr>
            </w:pPr>
          </w:p>
        </w:tc>
        <w:tc>
          <w:tcPr>
            <w:tcW w:w="2153" w:type="dxa"/>
          </w:tcPr>
          <w:p w14:paraId="0EAC5A5C" w14:textId="77777777" w:rsidR="00CD68AE" w:rsidRPr="008D184A" w:rsidRDefault="00CD68AE" w:rsidP="009A4DD4">
            <w:pPr>
              <w:rPr>
                <w:i/>
                <w:lang w:val="sr-Cyrl-RS"/>
              </w:rPr>
            </w:pPr>
            <w:r w:rsidRPr="008D184A">
              <w:rPr>
                <w:i/>
                <w:lang w:val="sr-Cyrl-CS"/>
              </w:rPr>
              <w:t xml:space="preserve">Разред и одељење  </w:t>
            </w:r>
            <w:r w:rsidRPr="008D184A">
              <w:rPr>
                <w:lang w:val="sr-Latn-CS"/>
              </w:rPr>
              <w:t>V</w:t>
            </w:r>
            <w:r w:rsidRPr="008D184A">
              <w:rPr>
                <w:lang w:val="sr-Latn-RS"/>
              </w:rPr>
              <w:t>III</w:t>
            </w:r>
          </w:p>
        </w:tc>
        <w:tc>
          <w:tcPr>
            <w:tcW w:w="1478" w:type="dxa"/>
          </w:tcPr>
          <w:p w14:paraId="0513459B" w14:textId="77777777" w:rsidR="00CD68AE" w:rsidRPr="008D184A" w:rsidRDefault="00CD68AE" w:rsidP="009A4DD4">
            <w:pPr>
              <w:rPr>
                <w:i/>
                <w:lang w:val="sr-Cyrl-CS"/>
              </w:rPr>
            </w:pPr>
            <w:r w:rsidRPr="008D184A">
              <w:rPr>
                <w:i/>
                <w:lang w:val="sr-Cyrl-CS"/>
              </w:rPr>
              <w:t>Датум</w:t>
            </w:r>
          </w:p>
        </w:tc>
      </w:tr>
      <w:tr w:rsidR="00CD68AE" w:rsidRPr="006D13B7" w14:paraId="53D5FC2D" w14:textId="77777777" w:rsidTr="00BF1CFA">
        <w:tc>
          <w:tcPr>
            <w:tcW w:w="1843" w:type="dxa"/>
          </w:tcPr>
          <w:p w14:paraId="7C758254" w14:textId="77777777" w:rsidR="00CD68AE" w:rsidRPr="008D184A" w:rsidRDefault="00CD68AE" w:rsidP="009A4DD4">
            <w:pPr>
              <w:rPr>
                <w:i/>
                <w:lang w:val="sr-Cyrl-CS"/>
              </w:rPr>
            </w:pPr>
            <w:r w:rsidRPr="008D184A">
              <w:rPr>
                <w:i/>
                <w:lang w:val="sr-Cyrl-CS"/>
              </w:rPr>
              <w:t>Редни број часа</w:t>
            </w:r>
          </w:p>
          <w:p w14:paraId="4315C388" w14:textId="77777777" w:rsidR="00CD68AE" w:rsidRPr="008D184A" w:rsidRDefault="00CD68AE" w:rsidP="009A4DD4">
            <w:pPr>
              <w:jc w:val="center"/>
              <w:rPr>
                <w:lang w:val="sr-Latn-CS"/>
              </w:rPr>
            </w:pPr>
            <w:r w:rsidRPr="008D184A">
              <w:t>130.</w:t>
            </w:r>
          </w:p>
        </w:tc>
        <w:tc>
          <w:tcPr>
            <w:tcW w:w="6804" w:type="dxa"/>
            <w:gridSpan w:val="3"/>
          </w:tcPr>
          <w:p w14:paraId="34FB0B5A" w14:textId="77777777" w:rsidR="00CD68AE" w:rsidRPr="008D184A" w:rsidRDefault="00CD68AE" w:rsidP="009A4DD4">
            <w:pPr>
              <w:jc w:val="both"/>
              <w:rPr>
                <w:i/>
                <w:lang w:val="sr-Cyrl-CS"/>
              </w:rPr>
            </w:pPr>
            <w:r w:rsidRPr="008D184A">
              <w:rPr>
                <w:i/>
                <w:lang w:val="sr-Cyrl-CS"/>
              </w:rPr>
              <w:t>Наставна јединица</w:t>
            </w:r>
          </w:p>
          <w:p w14:paraId="02215567" w14:textId="7F84BD59" w:rsidR="00CD68AE" w:rsidRPr="001E11C9" w:rsidRDefault="00CD68AE" w:rsidP="009A4DD4">
            <w:pPr>
              <w:jc w:val="both"/>
              <w:rPr>
                <w:b/>
                <w:bCs/>
                <w:lang w:val="sr-Cyrl-CS"/>
              </w:rPr>
            </w:pPr>
            <w:bookmarkStart w:id="122" w:name="_Hlk97236637"/>
            <w:r w:rsidRPr="001E11C9">
              <w:rPr>
                <w:b/>
                <w:bCs/>
                <w:lang w:val="sr-Cyrl-CS"/>
              </w:rPr>
              <w:t>Исправка писменог задатка</w:t>
            </w:r>
            <w:r w:rsidRPr="001E11C9">
              <w:rPr>
                <w:b/>
                <w:bCs/>
                <w:lang w:val="sr-Cyrl-CS"/>
              </w:rPr>
              <w:tab/>
            </w:r>
            <w:bookmarkEnd w:id="122"/>
          </w:p>
        </w:tc>
      </w:tr>
      <w:tr w:rsidR="00CD68AE" w:rsidRPr="006D13B7" w14:paraId="2C4428F1" w14:textId="77777777" w:rsidTr="00BF1CFA">
        <w:trPr>
          <w:trHeight w:val="228"/>
        </w:trPr>
        <w:tc>
          <w:tcPr>
            <w:tcW w:w="8647" w:type="dxa"/>
            <w:gridSpan w:val="4"/>
          </w:tcPr>
          <w:p w14:paraId="5338272F" w14:textId="77777777" w:rsidR="00CD68AE" w:rsidRPr="008D184A" w:rsidRDefault="00CD68AE" w:rsidP="009A4DD4">
            <w:pPr>
              <w:jc w:val="both"/>
              <w:rPr>
                <w:lang w:val="sr-Cyrl-CS"/>
              </w:rPr>
            </w:pPr>
            <w:r w:rsidRPr="008D184A">
              <w:rPr>
                <w:i/>
                <w:lang w:val="sr-Cyrl-CS"/>
              </w:rPr>
              <w:t xml:space="preserve">Циљеви часа: </w:t>
            </w:r>
            <w:r w:rsidRPr="008D184A">
              <w:rPr>
                <w:lang w:val="sr-Cyrl-CS"/>
              </w:rPr>
              <w:t>Усавршавање писмености (отклањање уочених грешака, богаћење речника, језичког и стилског израза)</w:t>
            </w:r>
          </w:p>
        </w:tc>
      </w:tr>
      <w:tr w:rsidR="00CD68AE" w:rsidRPr="008D184A" w14:paraId="2878F515" w14:textId="77777777" w:rsidTr="00BF1CFA">
        <w:trPr>
          <w:trHeight w:val="227"/>
        </w:trPr>
        <w:tc>
          <w:tcPr>
            <w:tcW w:w="8647" w:type="dxa"/>
            <w:gridSpan w:val="4"/>
          </w:tcPr>
          <w:p w14:paraId="4DE36A7C" w14:textId="77777777" w:rsidR="00CD68AE" w:rsidRPr="008D184A" w:rsidRDefault="00CD68AE" w:rsidP="009A4DD4">
            <w:pPr>
              <w:rPr>
                <w:lang w:val="sr-Cyrl-CS"/>
              </w:rPr>
            </w:pPr>
            <w:r w:rsidRPr="008D184A">
              <w:rPr>
                <w:i/>
                <w:lang w:val="sr-Cyrl-CS"/>
              </w:rPr>
              <w:t xml:space="preserve">Тип часа: </w:t>
            </w:r>
            <w:r w:rsidRPr="008D184A">
              <w:rPr>
                <w:lang w:val="sr-Cyrl-CS"/>
              </w:rPr>
              <w:t>утврђивање</w:t>
            </w:r>
          </w:p>
        </w:tc>
      </w:tr>
      <w:tr w:rsidR="00CD68AE" w:rsidRPr="008D184A" w14:paraId="2E656FFC" w14:textId="77777777" w:rsidTr="00BF1CFA">
        <w:trPr>
          <w:trHeight w:val="227"/>
        </w:trPr>
        <w:tc>
          <w:tcPr>
            <w:tcW w:w="8647" w:type="dxa"/>
            <w:gridSpan w:val="4"/>
          </w:tcPr>
          <w:p w14:paraId="435EFEE5" w14:textId="77777777" w:rsidR="00CD68AE" w:rsidRPr="008D184A" w:rsidRDefault="00CD68AE" w:rsidP="009A4DD4">
            <w:pPr>
              <w:rPr>
                <w:lang w:val="sr-Cyrl-CS"/>
              </w:rPr>
            </w:pPr>
            <w:r w:rsidRPr="008D184A">
              <w:rPr>
                <w:i/>
                <w:lang w:val="sr-Cyrl-CS"/>
              </w:rPr>
              <w:t xml:space="preserve">Облик рада: </w:t>
            </w:r>
            <w:r w:rsidRPr="008D184A">
              <w:rPr>
                <w:lang w:val="sr-Cyrl-CS"/>
              </w:rPr>
              <w:t>фронтални, и</w:t>
            </w:r>
            <w:r w:rsidRPr="008D184A">
              <w:rPr>
                <w:lang w:val="ru-RU"/>
              </w:rPr>
              <w:t>ндивидуални</w:t>
            </w:r>
          </w:p>
        </w:tc>
      </w:tr>
      <w:tr w:rsidR="00CD68AE" w:rsidRPr="008D184A" w14:paraId="1D0B69B0" w14:textId="77777777" w:rsidTr="00BF1CFA">
        <w:trPr>
          <w:trHeight w:val="227"/>
        </w:trPr>
        <w:tc>
          <w:tcPr>
            <w:tcW w:w="8647" w:type="dxa"/>
            <w:gridSpan w:val="4"/>
          </w:tcPr>
          <w:p w14:paraId="0485D365" w14:textId="77777777" w:rsidR="00CD68AE" w:rsidRPr="008D184A" w:rsidRDefault="00CD68AE" w:rsidP="009A4DD4">
            <w:pPr>
              <w:rPr>
                <w:lang w:val="ru-RU"/>
              </w:rPr>
            </w:pPr>
            <w:r w:rsidRPr="008D184A">
              <w:rPr>
                <w:i/>
                <w:lang w:val="sr-Cyrl-CS"/>
              </w:rPr>
              <w:t xml:space="preserve">Метода рада: </w:t>
            </w:r>
            <w:r w:rsidRPr="008D184A">
              <w:rPr>
                <w:lang w:val="sr-Cyrl-CS"/>
              </w:rPr>
              <w:t>дијалошка, монолошка</w:t>
            </w:r>
          </w:p>
        </w:tc>
      </w:tr>
      <w:tr w:rsidR="00CD68AE" w:rsidRPr="008D184A" w14:paraId="59D40710" w14:textId="77777777" w:rsidTr="00BF1CFA">
        <w:trPr>
          <w:trHeight w:val="227"/>
        </w:trPr>
        <w:tc>
          <w:tcPr>
            <w:tcW w:w="8647" w:type="dxa"/>
            <w:gridSpan w:val="4"/>
          </w:tcPr>
          <w:p w14:paraId="59E24DEB" w14:textId="77777777" w:rsidR="00CD68AE" w:rsidRPr="008D184A" w:rsidRDefault="00CD68AE" w:rsidP="009A4DD4">
            <w:pPr>
              <w:rPr>
                <w:lang w:val="sr-Cyrl-CS"/>
              </w:rPr>
            </w:pPr>
            <w:r w:rsidRPr="008D184A">
              <w:rPr>
                <w:i/>
                <w:lang w:val="sr-Cyrl-CS"/>
              </w:rPr>
              <w:t>Наставна средства:</w:t>
            </w:r>
            <w:r w:rsidRPr="008D184A">
              <w:rPr>
                <w:lang w:val="sr-Cyrl-CS"/>
              </w:rPr>
              <w:t xml:space="preserve"> Правопис</w:t>
            </w:r>
          </w:p>
        </w:tc>
      </w:tr>
      <w:tr w:rsidR="00CD68AE" w:rsidRPr="006D13B7" w14:paraId="6E96316A" w14:textId="77777777" w:rsidTr="00BF1CFA">
        <w:tblPrEx>
          <w:tblLook w:val="04A0" w:firstRow="1" w:lastRow="0" w:firstColumn="1" w:lastColumn="0" w:noHBand="0" w:noVBand="1"/>
        </w:tblPrEx>
        <w:trPr>
          <w:trHeight w:val="227"/>
        </w:trPr>
        <w:tc>
          <w:tcPr>
            <w:tcW w:w="8647" w:type="dxa"/>
            <w:gridSpan w:val="4"/>
            <w:hideMark/>
          </w:tcPr>
          <w:p w14:paraId="7D970FDC" w14:textId="747EF38A" w:rsidR="00CD68AE" w:rsidRPr="008D184A" w:rsidRDefault="00CD68AE" w:rsidP="00CD68AE">
            <w:pPr>
              <w:spacing w:after="0"/>
              <w:jc w:val="both"/>
              <w:rPr>
                <w:iCs/>
                <w:lang w:val="sr-Cyrl-CS"/>
              </w:rPr>
            </w:pPr>
            <w:r w:rsidRPr="008D184A">
              <w:rPr>
                <w:i/>
                <w:lang w:val="sr-Cyrl-CS"/>
              </w:rPr>
              <w:t>Образовни стандарди за наставну јединицу:</w:t>
            </w:r>
            <w:r w:rsidRPr="008D184A">
              <w:rPr>
                <w:iCs/>
                <w:lang w:val="sr-Cyrl-CS"/>
              </w:rPr>
              <w:t xml:space="preserve"> </w:t>
            </w:r>
          </w:p>
          <w:p w14:paraId="738F80EE" w14:textId="77777777" w:rsidR="00CD68AE" w:rsidRPr="008D184A" w:rsidRDefault="00CD68AE" w:rsidP="00CD68AE">
            <w:pPr>
              <w:spacing w:after="0"/>
              <w:jc w:val="both"/>
              <w:rPr>
                <w:iCs/>
                <w:lang w:val="sr-Cyrl-CS"/>
              </w:rPr>
            </w:pPr>
          </w:p>
          <w:p w14:paraId="27487624" w14:textId="77777777" w:rsidR="00CD68AE" w:rsidRPr="008D184A" w:rsidRDefault="00CD68AE" w:rsidP="00CD68AE">
            <w:pPr>
              <w:spacing w:after="0"/>
              <w:jc w:val="both"/>
              <w:rPr>
                <w:lang w:val="sr-Cyrl-CS"/>
              </w:rPr>
            </w:pPr>
            <w:r w:rsidRPr="008D184A">
              <w:rPr>
                <w:lang w:val="sr-Cyrl-CS"/>
              </w:rPr>
              <w:t>CJ.1.2.1. зна и користи оба писма (ћирилицу и латиницу);</w:t>
            </w:r>
          </w:p>
          <w:p w14:paraId="21E90970" w14:textId="77777777" w:rsidR="00CD68AE" w:rsidRPr="008D184A" w:rsidRDefault="00CD68AE" w:rsidP="00CD68AE">
            <w:pPr>
              <w:spacing w:after="0"/>
              <w:jc w:val="both"/>
              <w:rPr>
                <w:lang w:val="sr-Cyrl-CS"/>
              </w:rPr>
            </w:pPr>
            <w:r w:rsidRPr="008D184A">
              <w:rPr>
                <w:lang w:val="sr-Cyrl-CS"/>
              </w:rPr>
              <w:t>CJ.1.2.2. саставља разумљиву, граматички исправну реченицу;</w:t>
            </w:r>
          </w:p>
          <w:p w14:paraId="041BD6AC" w14:textId="77777777" w:rsidR="00CD68AE" w:rsidRPr="008D184A" w:rsidRDefault="00CD68AE" w:rsidP="00CD68AE">
            <w:pPr>
              <w:spacing w:after="0"/>
              <w:jc w:val="both"/>
              <w:rPr>
                <w:lang w:val="sr-Cyrl-CS"/>
              </w:rPr>
            </w:pPr>
            <w:r w:rsidRPr="008D184A">
              <w:rPr>
                <w:lang w:val="sr-Cyrl-CS"/>
              </w:rPr>
              <w:t>CJ.1.2.3. саставља једноставан наративни и дескриптивни текст и уме да га организује у смисаоне целине (уводни, средишњи и завршни део текста);</w:t>
            </w:r>
          </w:p>
          <w:p w14:paraId="3B0734D0" w14:textId="77777777" w:rsidR="00CD68AE" w:rsidRPr="008D184A" w:rsidRDefault="00CD68AE" w:rsidP="00CD68AE">
            <w:pPr>
              <w:spacing w:after="0"/>
              <w:jc w:val="both"/>
              <w:rPr>
                <w:lang w:val="sr-Cyrl-CS"/>
              </w:rPr>
            </w:pPr>
            <w:r w:rsidRPr="008D184A">
              <w:rPr>
                <w:lang w:val="sr-Cyrl-CS"/>
              </w:rPr>
              <w:t>CJ.2.2.1. саставља  наративни и дескриптивни текст, који је јединствен, кохерентан и унутар себе повезан;</w:t>
            </w:r>
          </w:p>
          <w:p w14:paraId="1E81EF79" w14:textId="77777777" w:rsidR="00CD68AE" w:rsidRPr="008D184A" w:rsidRDefault="00CD68AE" w:rsidP="00CD68AE">
            <w:pPr>
              <w:spacing w:after="0"/>
              <w:jc w:val="both"/>
              <w:rPr>
                <w:lang w:val="sr-Cyrl-CS"/>
              </w:rPr>
            </w:pPr>
            <w:r w:rsidRPr="008D184A">
              <w:rPr>
                <w:lang w:val="sr-Cyrl-CS"/>
              </w:rPr>
              <w:t>CJ.2.2.5. зна правописну норму и примењује је у већини случајева;</w:t>
            </w:r>
          </w:p>
          <w:p w14:paraId="4196D56B" w14:textId="52863F83" w:rsidR="00CD68AE" w:rsidRPr="008D184A" w:rsidRDefault="00CD68AE" w:rsidP="00CD68AE">
            <w:pPr>
              <w:spacing w:after="0"/>
              <w:jc w:val="both"/>
              <w:rPr>
                <w:lang w:val="sr-Cyrl-CS"/>
              </w:rPr>
            </w:pPr>
            <w:r w:rsidRPr="008D184A">
              <w:rPr>
                <w:lang w:val="sr-Cyrl-CS"/>
              </w:rPr>
              <w:lastRenderedPageBreak/>
              <w:t>CJ.3.2.5. зна и доследно примењује правописну норму.</w:t>
            </w:r>
          </w:p>
          <w:p w14:paraId="2C19A330" w14:textId="77777777" w:rsidR="00CD68AE" w:rsidRPr="008D184A" w:rsidRDefault="00CD68AE" w:rsidP="009A4DD4">
            <w:pPr>
              <w:rPr>
                <w:i/>
                <w:lang w:val="sr-Cyrl-CS"/>
              </w:rPr>
            </w:pPr>
          </w:p>
        </w:tc>
      </w:tr>
      <w:tr w:rsidR="00CD68AE" w:rsidRPr="006D13B7" w14:paraId="0BD10DFF" w14:textId="77777777" w:rsidTr="00BF1CFA">
        <w:tblPrEx>
          <w:tblLook w:val="04A0" w:firstRow="1" w:lastRow="0" w:firstColumn="1" w:lastColumn="0" w:noHBand="0" w:noVBand="1"/>
        </w:tblPrEx>
        <w:trPr>
          <w:trHeight w:val="227"/>
        </w:trPr>
        <w:tc>
          <w:tcPr>
            <w:tcW w:w="8647" w:type="dxa"/>
            <w:gridSpan w:val="4"/>
          </w:tcPr>
          <w:p w14:paraId="12F2AC91" w14:textId="77777777" w:rsidR="00CD68AE" w:rsidRPr="008D184A" w:rsidRDefault="00CD68AE" w:rsidP="009A4DD4">
            <w:pPr>
              <w:widowControl w:val="0"/>
              <w:tabs>
                <w:tab w:val="left" w:pos="157"/>
              </w:tabs>
              <w:rPr>
                <w:i/>
                <w:noProof/>
                <w:lang w:val="ru-RU"/>
              </w:rPr>
            </w:pPr>
            <w:r w:rsidRPr="008D184A">
              <w:rPr>
                <w:i/>
                <w:noProof/>
                <w:lang w:val="ru-RU"/>
              </w:rPr>
              <w:lastRenderedPageBreak/>
              <w:t>Образовни исходи за наставну јединицу</w:t>
            </w:r>
          </w:p>
          <w:p w14:paraId="02D2F04D" w14:textId="77777777" w:rsidR="00CD68AE" w:rsidRPr="008D184A" w:rsidRDefault="00CD68AE" w:rsidP="009A4DD4">
            <w:pPr>
              <w:widowControl w:val="0"/>
              <w:tabs>
                <w:tab w:val="left" w:pos="157"/>
              </w:tabs>
              <w:rPr>
                <w:noProof/>
                <w:lang w:val="ru-RU"/>
              </w:rPr>
            </w:pPr>
            <w:r w:rsidRPr="008D184A">
              <w:rPr>
                <w:noProof/>
                <w:lang w:val="ru-RU"/>
              </w:rPr>
              <w:t xml:space="preserve">Ученик је у стању да: </w:t>
            </w:r>
          </w:p>
          <w:p w14:paraId="37375A37" w14:textId="77777777" w:rsidR="00CD68AE" w:rsidRPr="008D184A" w:rsidRDefault="00CD68AE" w:rsidP="00642884">
            <w:pPr>
              <w:widowControl w:val="0"/>
              <w:numPr>
                <w:ilvl w:val="0"/>
                <w:numId w:val="183"/>
              </w:numPr>
              <w:tabs>
                <w:tab w:val="left" w:pos="157"/>
              </w:tabs>
              <w:spacing w:after="0" w:line="240" w:lineRule="auto"/>
              <w:rPr>
                <w:noProof/>
                <w:lang w:val="ru-RU"/>
              </w:rPr>
            </w:pPr>
            <w:r w:rsidRPr="008D184A">
              <w:rPr>
                <w:noProof/>
                <w:lang w:val="ru-RU"/>
              </w:rPr>
              <w:t>пише и говори поштујући карактеристике  различитих функционалних стилова.</w:t>
            </w:r>
          </w:p>
          <w:p w14:paraId="0CF41B89" w14:textId="0A6A9DE0" w:rsidR="00CD68AE" w:rsidRPr="008D184A" w:rsidRDefault="00CD68AE" w:rsidP="00CD68AE">
            <w:pPr>
              <w:widowControl w:val="0"/>
              <w:tabs>
                <w:tab w:val="left" w:pos="157"/>
              </w:tabs>
              <w:spacing w:after="0" w:line="240" w:lineRule="auto"/>
              <w:ind w:left="720"/>
              <w:rPr>
                <w:noProof/>
                <w:lang w:val="ru-RU"/>
              </w:rPr>
            </w:pPr>
          </w:p>
        </w:tc>
      </w:tr>
      <w:tr w:rsidR="00CD68AE" w:rsidRPr="008D184A" w14:paraId="5B47C9DF" w14:textId="77777777" w:rsidTr="00BF1CFA">
        <w:trPr>
          <w:trHeight w:hRule="exact" w:val="284"/>
        </w:trPr>
        <w:tc>
          <w:tcPr>
            <w:tcW w:w="8647" w:type="dxa"/>
            <w:gridSpan w:val="4"/>
          </w:tcPr>
          <w:p w14:paraId="6E129E17" w14:textId="77777777" w:rsidR="00CD68AE" w:rsidRPr="008D184A" w:rsidRDefault="00CD68AE" w:rsidP="009A4DD4">
            <w:pPr>
              <w:jc w:val="center"/>
              <w:rPr>
                <w:i/>
                <w:lang w:val="sr-Cyrl-CS"/>
              </w:rPr>
            </w:pPr>
            <w:r w:rsidRPr="008D184A">
              <w:rPr>
                <w:i/>
                <w:lang w:val="sr-Cyrl-CS"/>
              </w:rPr>
              <w:t>Ток и садржај часа</w:t>
            </w:r>
          </w:p>
        </w:tc>
      </w:tr>
      <w:tr w:rsidR="00CD68AE" w:rsidRPr="006D13B7" w14:paraId="16FFC6C1" w14:textId="77777777" w:rsidTr="00BF1CFA">
        <w:tc>
          <w:tcPr>
            <w:tcW w:w="8647" w:type="dxa"/>
            <w:gridSpan w:val="4"/>
          </w:tcPr>
          <w:p w14:paraId="7BE9F573" w14:textId="618CC087" w:rsidR="00CD68AE" w:rsidRPr="008D184A" w:rsidRDefault="00CD68AE" w:rsidP="009A4DD4">
            <w:pPr>
              <w:rPr>
                <w:i/>
                <w:lang w:val="sr-Cyrl-CS"/>
              </w:rPr>
            </w:pPr>
            <w:r w:rsidRPr="008D184A">
              <w:rPr>
                <w:i/>
                <w:lang w:val="sr-Cyrl-CS"/>
              </w:rPr>
              <w:t xml:space="preserve">Уводни део часа </w:t>
            </w:r>
          </w:p>
          <w:p w14:paraId="254D9537" w14:textId="77777777" w:rsidR="00CD68AE" w:rsidRPr="008D184A" w:rsidRDefault="00CD68AE" w:rsidP="00642884">
            <w:pPr>
              <w:numPr>
                <w:ilvl w:val="0"/>
                <w:numId w:val="183"/>
              </w:numPr>
              <w:spacing w:after="0" w:line="240" w:lineRule="auto"/>
              <w:rPr>
                <w:lang w:val="sr-Cyrl-CS"/>
              </w:rPr>
            </w:pPr>
            <w:r w:rsidRPr="008D184A">
              <w:rPr>
                <w:lang w:val="sr-Cyrl-CS"/>
              </w:rPr>
              <w:t>Наставник коментарише задатке и оцене.</w:t>
            </w:r>
          </w:p>
          <w:p w14:paraId="3FAAD024" w14:textId="02CD9EB1" w:rsidR="00CD68AE" w:rsidRPr="008D184A" w:rsidRDefault="00CD68AE" w:rsidP="00CD68AE">
            <w:pPr>
              <w:spacing w:after="0" w:line="240" w:lineRule="auto"/>
              <w:ind w:left="720"/>
              <w:rPr>
                <w:lang w:val="sr-Cyrl-CS"/>
              </w:rPr>
            </w:pPr>
          </w:p>
        </w:tc>
      </w:tr>
      <w:tr w:rsidR="00CD68AE" w:rsidRPr="006D13B7" w14:paraId="7F529BC2" w14:textId="77777777" w:rsidTr="00BF1CFA">
        <w:tc>
          <w:tcPr>
            <w:tcW w:w="8647" w:type="dxa"/>
            <w:gridSpan w:val="4"/>
          </w:tcPr>
          <w:p w14:paraId="44CB6C4E" w14:textId="2C621934" w:rsidR="00CD68AE" w:rsidRPr="008D184A" w:rsidRDefault="00CD68AE" w:rsidP="009A4DD4">
            <w:pPr>
              <w:jc w:val="both"/>
              <w:rPr>
                <w:i/>
                <w:lang w:val="sr-Cyrl-CS"/>
              </w:rPr>
            </w:pPr>
            <w:r w:rsidRPr="008D184A">
              <w:rPr>
                <w:i/>
                <w:lang w:val="sr-Cyrl-CS"/>
              </w:rPr>
              <w:t>Главни део часа</w:t>
            </w:r>
          </w:p>
          <w:p w14:paraId="4B5A68C6" w14:textId="77777777" w:rsidR="00CD68AE" w:rsidRPr="008D184A" w:rsidRDefault="00CD68AE" w:rsidP="00642884">
            <w:pPr>
              <w:numPr>
                <w:ilvl w:val="0"/>
                <w:numId w:val="183"/>
              </w:numPr>
              <w:spacing w:after="0" w:line="240" w:lineRule="auto"/>
              <w:jc w:val="both"/>
              <w:rPr>
                <w:lang w:val="sr-Cyrl-CS"/>
              </w:rPr>
            </w:pPr>
            <w:r w:rsidRPr="008D184A">
              <w:rPr>
                <w:lang w:val="sr-Cyrl-CS"/>
              </w:rPr>
              <w:t>Ученици пишу побољшану верзију задатка уважавајући сугестије које им је дао наставник.</w:t>
            </w:r>
          </w:p>
          <w:p w14:paraId="5BD11655" w14:textId="2825C099" w:rsidR="00CD68AE" w:rsidRPr="008D184A" w:rsidRDefault="00CD68AE" w:rsidP="00CD68AE">
            <w:pPr>
              <w:spacing w:after="0" w:line="240" w:lineRule="auto"/>
              <w:ind w:left="720"/>
              <w:jc w:val="both"/>
              <w:rPr>
                <w:lang w:val="sr-Cyrl-CS"/>
              </w:rPr>
            </w:pPr>
          </w:p>
        </w:tc>
      </w:tr>
      <w:tr w:rsidR="00CD68AE" w:rsidRPr="006D13B7" w14:paraId="48EF9CBC" w14:textId="77777777" w:rsidTr="00BF1CFA">
        <w:tc>
          <w:tcPr>
            <w:tcW w:w="8647" w:type="dxa"/>
            <w:gridSpan w:val="4"/>
          </w:tcPr>
          <w:p w14:paraId="509A0B10" w14:textId="71D61DC6" w:rsidR="00CD68AE" w:rsidRPr="008D184A" w:rsidRDefault="00CD68AE" w:rsidP="009A4DD4">
            <w:pPr>
              <w:rPr>
                <w:i/>
                <w:lang w:val="sr-Cyrl-CS"/>
              </w:rPr>
            </w:pPr>
            <w:r w:rsidRPr="008D184A">
              <w:rPr>
                <w:i/>
                <w:lang w:val="sr-Cyrl-CS"/>
              </w:rPr>
              <w:t>Завршни део часа</w:t>
            </w:r>
          </w:p>
          <w:p w14:paraId="40A75641" w14:textId="77777777" w:rsidR="00CD68AE" w:rsidRPr="008D184A" w:rsidRDefault="00CD68AE" w:rsidP="00642884">
            <w:pPr>
              <w:numPr>
                <w:ilvl w:val="0"/>
                <w:numId w:val="183"/>
              </w:numPr>
              <w:spacing w:after="0" w:line="240" w:lineRule="auto"/>
              <w:rPr>
                <w:lang w:val="sr-Cyrl-RS"/>
              </w:rPr>
            </w:pPr>
            <w:r w:rsidRPr="008D184A">
              <w:rPr>
                <w:lang w:val="sr-Cyrl-CS"/>
              </w:rPr>
              <w:t xml:space="preserve">Извести закључке. Исписати типичне грешке на табли. </w:t>
            </w:r>
          </w:p>
          <w:p w14:paraId="3C6DDF74" w14:textId="77777777" w:rsidR="00CD68AE" w:rsidRPr="008D184A" w:rsidRDefault="00CD68AE" w:rsidP="00642884">
            <w:pPr>
              <w:numPr>
                <w:ilvl w:val="0"/>
                <w:numId w:val="183"/>
              </w:numPr>
              <w:spacing w:after="0" w:line="240" w:lineRule="auto"/>
              <w:rPr>
                <w:lang w:val="sr-Cyrl-RS"/>
              </w:rPr>
            </w:pPr>
            <w:r w:rsidRPr="008D184A">
              <w:rPr>
                <w:lang w:val="sr-Cyrl-RS"/>
              </w:rPr>
              <w:t>Ученици их преписују у свеске.</w:t>
            </w:r>
          </w:p>
          <w:p w14:paraId="44A3548E" w14:textId="3F33AC82" w:rsidR="00CD68AE" w:rsidRPr="008D184A" w:rsidRDefault="00CD68AE" w:rsidP="00CD68AE">
            <w:pPr>
              <w:spacing w:after="0" w:line="240" w:lineRule="auto"/>
              <w:ind w:left="720"/>
              <w:rPr>
                <w:lang w:val="sr-Cyrl-RS"/>
              </w:rPr>
            </w:pPr>
          </w:p>
        </w:tc>
      </w:tr>
      <w:tr w:rsidR="00CD68AE" w:rsidRPr="006D13B7" w14:paraId="1AF6800B" w14:textId="77777777" w:rsidTr="00BF1CFA">
        <w:tc>
          <w:tcPr>
            <w:tcW w:w="8647" w:type="dxa"/>
            <w:gridSpan w:val="4"/>
          </w:tcPr>
          <w:p w14:paraId="1C89ED24" w14:textId="5E223204" w:rsidR="00CD68AE" w:rsidRPr="008D184A" w:rsidRDefault="00CD68AE" w:rsidP="009A4DD4">
            <w:pPr>
              <w:rPr>
                <w:i/>
                <w:lang w:val="sr-Cyrl-CS"/>
              </w:rPr>
            </w:pPr>
            <w:r w:rsidRPr="008D184A">
              <w:rPr>
                <w:i/>
                <w:lang w:val="sr-Cyrl-CS"/>
              </w:rPr>
              <w:t>Евалуација – анализа часа (запажања наставника)</w:t>
            </w:r>
          </w:p>
          <w:p w14:paraId="725B4735" w14:textId="77777777" w:rsidR="00CD68AE" w:rsidRPr="008D184A" w:rsidRDefault="00CD68AE" w:rsidP="009A4DD4">
            <w:pPr>
              <w:rPr>
                <w:lang w:val="sr-Cyrl-CS"/>
              </w:rPr>
            </w:pPr>
            <w:r w:rsidRPr="008D184A">
              <w:rPr>
                <w:lang w:val="sr-Cyrl-CS"/>
              </w:rPr>
              <w:t>Наставник уочава колико су ученици оспособљени за разумевање сопствених грешака и предлаже додатне часове из правописа.</w:t>
            </w:r>
          </w:p>
          <w:p w14:paraId="32C7A0E2" w14:textId="77777777" w:rsidR="00CD68AE" w:rsidRPr="008D184A" w:rsidRDefault="00CD68AE" w:rsidP="009A4DD4">
            <w:pPr>
              <w:rPr>
                <w:i/>
                <w:lang w:val="sr-Cyrl-CS"/>
              </w:rPr>
            </w:pPr>
          </w:p>
          <w:p w14:paraId="2F73D5D8" w14:textId="77777777" w:rsidR="00CD68AE" w:rsidRPr="008D184A" w:rsidRDefault="00CD68AE" w:rsidP="009A4DD4">
            <w:pPr>
              <w:rPr>
                <w:i/>
                <w:lang w:val="sr-Cyrl-CS"/>
              </w:rPr>
            </w:pPr>
          </w:p>
          <w:p w14:paraId="09DF8DD9" w14:textId="77777777" w:rsidR="00CD68AE" w:rsidRPr="008D184A" w:rsidRDefault="00CD68AE" w:rsidP="009A4DD4">
            <w:pPr>
              <w:rPr>
                <w:i/>
                <w:lang w:val="sr-Cyrl-CS"/>
              </w:rPr>
            </w:pPr>
          </w:p>
          <w:p w14:paraId="60517128" w14:textId="77777777" w:rsidR="00CD68AE" w:rsidRPr="008D184A" w:rsidRDefault="00CD68AE" w:rsidP="009A4DD4">
            <w:pPr>
              <w:rPr>
                <w:i/>
                <w:lang w:val="sr-Cyrl-CS"/>
              </w:rPr>
            </w:pPr>
          </w:p>
          <w:p w14:paraId="2F6EF5A2" w14:textId="77777777" w:rsidR="00CD68AE" w:rsidRPr="008D184A" w:rsidRDefault="00CD68AE" w:rsidP="009A4DD4">
            <w:pPr>
              <w:rPr>
                <w:i/>
                <w:lang w:val="sr-Cyrl-CS"/>
              </w:rPr>
            </w:pPr>
          </w:p>
          <w:p w14:paraId="4ED2031F" w14:textId="77777777" w:rsidR="00CD68AE" w:rsidRPr="008D184A" w:rsidRDefault="00CD68AE" w:rsidP="009A4DD4">
            <w:pPr>
              <w:rPr>
                <w:i/>
                <w:lang w:val="sr-Cyrl-CS"/>
              </w:rPr>
            </w:pPr>
          </w:p>
          <w:p w14:paraId="69CE89BC" w14:textId="77777777" w:rsidR="00CD68AE" w:rsidRPr="008D184A" w:rsidRDefault="00CD68AE" w:rsidP="009A4DD4">
            <w:pPr>
              <w:rPr>
                <w:i/>
                <w:lang w:val="sr-Cyrl-CS"/>
              </w:rPr>
            </w:pPr>
          </w:p>
          <w:p w14:paraId="3386EA75" w14:textId="77777777" w:rsidR="00CD68AE" w:rsidRPr="008D184A" w:rsidRDefault="00CD68AE" w:rsidP="009A4DD4">
            <w:pPr>
              <w:rPr>
                <w:i/>
                <w:lang w:val="sr-Cyrl-CS"/>
              </w:rPr>
            </w:pPr>
          </w:p>
          <w:p w14:paraId="59DD5954" w14:textId="77777777" w:rsidR="00CD68AE" w:rsidRPr="008D184A" w:rsidRDefault="00CD68AE" w:rsidP="009A4DD4">
            <w:pPr>
              <w:rPr>
                <w:i/>
                <w:lang w:val="sr-Cyrl-CS"/>
              </w:rPr>
            </w:pPr>
          </w:p>
          <w:p w14:paraId="1BB8C8A7" w14:textId="77777777" w:rsidR="00CD68AE" w:rsidRPr="008D184A" w:rsidRDefault="00CD68AE" w:rsidP="009A4DD4">
            <w:pPr>
              <w:rPr>
                <w:i/>
                <w:lang w:val="sr-Cyrl-CS"/>
              </w:rPr>
            </w:pPr>
          </w:p>
        </w:tc>
      </w:tr>
    </w:tbl>
    <w:p w14:paraId="6DDE38AA" w14:textId="672610B4" w:rsidR="00A62A4D" w:rsidRDefault="00A62A4D" w:rsidP="00A62A4D">
      <w:pPr>
        <w:rPr>
          <w:lang w:val="ru-RU"/>
        </w:rPr>
      </w:pPr>
    </w:p>
    <w:p w14:paraId="3A5BC07D" w14:textId="77777777" w:rsidR="001E11C9" w:rsidRPr="008D184A" w:rsidRDefault="001E11C9" w:rsidP="00A62A4D">
      <w:pPr>
        <w:rPr>
          <w:lang w:val="ru-RU"/>
        </w:rPr>
      </w:pPr>
    </w:p>
    <w:tbl>
      <w:tblPr>
        <w:tblStyle w:val="TableGrid"/>
        <w:tblW w:w="0" w:type="auto"/>
        <w:tblLook w:val="01E0" w:firstRow="1" w:lastRow="1" w:firstColumn="1" w:lastColumn="1" w:noHBand="0" w:noVBand="0"/>
      </w:tblPr>
      <w:tblGrid>
        <w:gridCol w:w="1437"/>
        <w:gridCol w:w="3579"/>
        <w:gridCol w:w="2153"/>
        <w:gridCol w:w="1478"/>
      </w:tblGrid>
      <w:tr w:rsidR="004E5DB1" w:rsidRPr="008D184A" w14:paraId="0D44DDD2" w14:textId="77777777" w:rsidTr="00BF1CFA">
        <w:tc>
          <w:tcPr>
            <w:tcW w:w="5016" w:type="dxa"/>
            <w:gridSpan w:val="2"/>
            <w:tcBorders>
              <w:top w:val="nil"/>
              <w:left w:val="nil"/>
            </w:tcBorders>
          </w:tcPr>
          <w:p w14:paraId="289DF4E9" w14:textId="77777777" w:rsidR="004E5DB1" w:rsidRPr="008D184A" w:rsidRDefault="004E5DB1" w:rsidP="009A4DD4">
            <w:pPr>
              <w:rPr>
                <w:lang w:val="sr-Cyrl-RS"/>
              </w:rPr>
            </w:pPr>
          </w:p>
          <w:p w14:paraId="4EC947E4" w14:textId="77777777" w:rsidR="004E5DB1" w:rsidRPr="008D184A" w:rsidRDefault="004E5DB1" w:rsidP="009A4DD4">
            <w:pPr>
              <w:rPr>
                <w:lang w:val="sr-Cyrl-CS"/>
              </w:rPr>
            </w:pPr>
          </w:p>
        </w:tc>
        <w:tc>
          <w:tcPr>
            <w:tcW w:w="2153" w:type="dxa"/>
          </w:tcPr>
          <w:p w14:paraId="1AD7C6FA" w14:textId="77777777" w:rsidR="004E5DB1" w:rsidRPr="008D184A" w:rsidRDefault="004E5DB1" w:rsidP="009A4DD4">
            <w:pPr>
              <w:rPr>
                <w:i/>
              </w:rPr>
            </w:pPr>
            <w:r w:rsidRPr="008D184A">
              <w:rPr>
                <w:i/>
                <w:lang w:val="sr-Cyrl-CS"/>
              </w:rPr>
              <w:t xml:space="preserve">Разред и одељење  </w:t>
            </w:r>
            <w:r w:rsidRPr="008D184A">
              <w:t>VIII</w:t>
            </w:r>
          </w:p>
        </w:tc>
        <w:tc>
          <w:tcPr>
            <w:tcW w:w="1478" w:type="dxa"/>
          </w:tcPr>
          <w:p w14:paraId="62F933CB" w14:textId="77777777" w:rsidR="004E5DB1" w:rsidRPr="008D184A" w:rsidRDefault="004E5DB1" w:rsidP="009A4DD4">
            <w:pPr>
              <w:rPr>
                <w:i/>
                <w:lang w:val="sr-Cyrl-CS"/>
              </w:rPr>
            </w:pPr>
            <w:r w:rsidRPr="008D184A">
              <w:rPr>
                <w:i/>
                <w:lang w:val="sr-Cyrl-CS"/>
              </w:rPr>
              <w:t>Датум</w:t>
            </w:r>
          </w:p>
        </w:tc>
      </w:tr>
      <w:tr w:rsidR="004E5DB1" w:rsidRPr="006D13B7" w14:paraId="445A664A" w14:textId="77777777" w:rsidTr="00BF1CFA">
        <w:tc>
          <w:tcPr>
            <w:tcW w:w="1437" w:type="dxa"/>
          </w:tcPr>
          <w:p w14:paraId="25FE8A6C" w14:textId="77777777" w:rsidR="004E5DB1" w:rsidRPr="008D184A" w:rsidRDefault="004E5DB1" w:rsidP="009A4DD4">
            <w:pPr>
              <w:rPr>
                <w:i/>
                <w:lang w:val="sr-Cyrl-CS"/>
              </w:rPr>
            </w:pPr>
            <w:r w:rsidRPr="008D184A">
              <w:rPr>
                <w:i/>
                <w:lang w:val="sr-Cyrl-CS"/>
              </w:rPr>
              <w:t>Редни број часа</w:t>
            </w:r>
          </w:p>
          <w:p w14:paraId="31110F80" w14:textId="77777777" w:rsidR="004E5DB1" w:rsidRPr="008D184A" w:rsidRDefault="004E5DB1" w:rsidP="009A4DD4">
            <w:pPr>
              <w:jc w:val="center"/>
            </w:pPr>
            <w:r w:rsidRPr="008D184A">
              <w:rPr>
                <w:lang w:val="sr-Cyrl-RS"/>
              </w:rPr>
              <w:t>131</w:t>
            </w:r>
            <w:r w:rsidRPr="008D184A">
              <w:t>.</w:t>
            </w:r>
          </w:p>
        </w:tc>
        <w:tc>
          <w:tcPr>
            <w:tcW w:w="7210" w:type="dxa"/>
            <w:gridSpan w:val="3"/>
          </w:tcPr>
          <w:p w14:paraId="768C792A" w14:textId="77777777" w:rsidR="004E5DB1" w:rsidRPr="008D184A" w:rsidRDefault="004E5DB1" w:rsidP="009A4DD4">
            <w:pPr>
              <w:rPr>
                <w:i/>
              </w:rPr>
            </w:pPr>
            <w:r w:rsidRPr="008D184A">
              <w:rPr>
                <w:i/>
                <w:lang w:val="sr-Cyrl-CS"/>
              </w:rPr>
              <w:t xml:space="preserve">Наставна јединица: </w:t>
            </w:r>
          </w:p>
          <w:p w14:paraId="06112E08" w14:textId="75B65B90" w:rsidR="004E5DB1" w:rsidRPr="008D184A" w:rsidRDefault="004E5DB1" w:rsidP="009A4DD4">
            <w:pPr>
              <w:rPr>
                <w:lang w:val="sr-Cyrl-RS"/>
              </w:rPr>
            </w:pPr>
            <w:bookmarkStart w:id="123" w:name="_Hlk97236895"/>
            <w:r w:rsidRPr="008D184A">
              <w:rPr>
                <w:lang w:val="sr-Cyrl-RS"/>
              </w:rPr>
              <w:t xml:space="preserve">Бранко Миљковић: </w:t>
            </w:r>
            <w:r w:rsidRPr="008D184A">
              <w:rPr>
                <w:i/>
              </w:rPr>
              <w:t>Критика метафоре</w:t>
            </w:r>
          </w:p>
          <w:p w14:paraId="5C1FA06D" w14:textId="77777777" w:rsidR="004E5DB1" w:rsidRPr="008D184A" w:rsidRDefault="004E5DB1" w:rsidP="009A4DD4">
            <w:pPr>
              <w:rPr>
                <w:lang w:val="sr-Cyrl-CS"/>
              </w:rPr>
            </w:pPr>
            <w:r w:rsidRPr="008D184A">
              <w:rPr>
                <w:lang w:val="sr-Cyrl-RS"/>
              </w:rPr>
              <w:t xml:space="preserve">Војислав Карановић: </w:t>
            </w:r>
            <w:r w:rsidRPr="008D184A">
              <w:rPr>
                <w:i/>
                <w:lang w:val="sr-Cyrl-RS"/>
              </w:rPr>
              <w:t>О читању поезије</w:t>
            </w:r>
            <w:r w:rsidRPr="008D184A" w:rsidDel="00AC75B9">
              <w:t xml:space="preserve"> </w:t>
            </w:r>
            <w:bookmarkEnd w:id="123"/>
          </w:p>
        </w:tc>
      </w:tr>
      <w:tr w:rsidR="004E5DB1" w:rsidRPr="006D13B7" w14:paraId="03D6C478" w14:textId="77777777" w:rsidTr="00BF1CFA">
        <w:trPr>
          <w:trHeight w:val="228"/>
        </w:trPr>
        <w:tc>
          <w:tcPr>
            <w:tcW w:w="8647" w:type="dxa"/>
            <w:gridSpan w:val="4"/>
          </w:tcPr>
          <w:p w14:paraId="5B1305EA" w14:textId="77777777" w:rsidR="004E5DB1" w:rsidRPr="008D184A" w:rsidRDefault="004E5DB1" w:rsidP="009A4DD4">
            <w:pPr>
              <w:jc w:val="both"/>
              <w:rPr>
                <w:i/>
                <w:lang w:val="sr-Cyrl-CS"/>
              </w:rPr>
            </w:pPr>
            <w:r w:rsidRPr="008D184A">
              <w:rPr>
                <w:i/>
                <w:lang w:val="sr-Cyrl-CS"/>
              </w:rPr>
              <w:t xml:space="preserve">Циљеви часа: </w:t>
            </w:r>
            <w:r w:rsidRPr="008D184A">
              <w:rPr>
                <w:lang w:val="sr-Cyrl-CS"/>
              </w:rPr>
              <w:t>уочавање особина књижевноуметничких текстова</w:t>
            </w:r>
          </w:p>
        </w:tc>
      </w:tr>
      <w:tr w:rsidR="004E5DB1" w:rsidRPr="008D184A" w14:paraId="4FA5D0AE" w14:textId="77777777" w:rsidTr="00BF1CFA">
        <w:trPr>
          <w:trHeight w:val="227"/>
        </w:trPr>
        <w:tc>
          <w:tcPr>
            <w:tcW w:w="8647" w:type="dxa"/>
            <w:gridSpan w:val="4"/>
          </w:tcPr>
          <w:p w14:paraId="613BD6A1" w14:textId="77777777" w:rsidR="004E5DB1" w:rsidRPr="008D184A" w:rsidRDefault="004E5DB1" w:rsidP="009A4DD4">
            <w:pPr>
              <w:rPr>
                <w:lang w:val="sr-Cyrl-CS"/>
              </w:rPr>
            </w:pPr>
            <w:r w:rsidRPr="008D184A">
              <w:rPr>
                <w:i/>
                <w:lang w:val="sr-Cyrl-CS"/>
              </w:rPr>
              <w:t xml:space="preserve">Тип часа: </w:t>
            </w:r>
            <w:r w:rsidRPr="008D184A">
              <w:rPr>
                <w:lang w:val="sr-Cyrl-CS"/>
              </w:rPr>
              <w:t>обрада</w:t>
            </w:r>
          </w:p>
        </w:tc>
      </w:tr>
      <w:tr w:rsidR="004E5DB1" w:rsidRPr="008D184A" w14:paraId="6218B94A" w14:textId="77777777" w:rsidTr="00BF1CFA">
        <w:trPr>
          <w:trHeight w:val="227"/>
        </w:trPr>
        <w:tc>
          <w:tcPr>
            <w:tcW w:w="8647" w:type="dxa"/>
            <w:gridSpan w:val="4"/>
          </w:tcPr>
          <w:p w14:paraId="27437629" w14:textId="77777777" w:rsidR="004E5DB1" w:rsidRPr="008D184A" w:rsidRDefault="004E5DB1" w:rsidP="009A4DD4">
            <w:pPr>
              <w:rPr>
                <w:lang w:val="sr-Cyrl-CS"/>
              </w:rPr>
            </w:pPr>
            <w:r w:rsidRPr="008D184A">
              <w:rPr>
                <w:i/>
                <w:lang w:val="sr-Cyrl-CS"/>
              </w:rPr>
              <w:t xml:space="preserve">Облик рада: </w:t>
            </w:r>
            <w:r w:rsidRPr="008D184A">
              <w:rPr>
                <w:lang w:val="sr-Cyrl-CS"/>
              </w:rPr>
              <w:t>фронтални, индивидуални</w:t>
            </w:r>
          </w:p>
        </w:tc>
      </w:tr>
      <w:tr w:rsidR="004E5DB1" w:rsidRPr="008D184A" w14:paraId="527B0233" w14:textId="77777777" w:rsidTr="00BF1CFA">
        <w:trPr>
          <w:trHeight w:val="227"/>
        </w:trPr>
        <w:tc>
          <w:tcPr>
            <w:tcW w:w="8647" w:type="dxa"/>
            <w:gridSpan w:val="4"/>
          </w:tcPr>
          <w:p w14:paraId="69894723" w14:textId="77777777" w:rsidR="004E5DB1" w:rsidRPr="008D184A" w:rsidRDefault="004E5DB1" w:rsidP="009A4DD4">
            <w:pPr>
              <w:rPr>
                <w:lang w:val="sr-Cyrl-RS"/>
              </w:rPr>
            </w:pPr>
            <w:r w:rsidRPr="008D184A">
              <w:rPr>
                <w:i/>
                <w:lang w:val="sr-Cyrl-CS"/>
              </w:rPr>
              <w:t xml:space="preserve">Метода рада: </w:t>
            </w:r>
            <w:r w:rsidRPr="008D184A">
              <w:rPr>
                <w:lang w:val="sr-Cyrl-CS"/>
              </w:rPr>
              <w:t xml:space="preserve">дијалошка, </w:t>
            </w:r>
            <w:r w:rsidRPr="008D184A">
              <w:rPr>
                <w:lang w:val="sr-Cyrl-RS"/>
              </w:rPr>
              <w:t>монолошка</w:t>
            </w:r>
          </w:p>
        </w:tc>
      </w:tr>
      <w:tr w:rsidR="004E5DB1" w:rsidRPr="008D184A" w14:paraId="0DC23AA7" w14:textId="77777777" w:rsidTr="00BF1CFA">
        <w:trPr>
          <w:trHeight w:val="227"/>
        </w:trPr>
        <w:tc>
          <w:tcPr>
            <w:tcW w:w="8647" w:type="dxa"/>
            <w:gridSpan w:val="4"/>
          </w:tcPr>
          <w:p w14:paraId="54103B5D" w14:textId="77777777" w:rsidR="004E5DB1" w:rsidRPr="008D184A" w:rsidRDefault="004E5DB1" w:rsidP="009A4DD4">
            <w:pPr>
              <w:rPr>
                <w:lang w:val="sr-Cyrl-CS"/>
              </w:rPr>
            </w:pPr>
            <w:r w:rsidRPr="008D184A">
              <w:rPr>
                <w:i/>
                <w:lang w:val="sr-Cyrl-CS"/>
              </w:rPr>
              <w:t xml:space="preserve">Наставна средства: </w:t>
            </w:r>
            <w:r w:rsidRPr="008D184A">
              <w:rPr>
                <w:lang w:val="sr-Cyrl-CS"/>
              </w:rPr>
              <w:t>Читанка, 227 – 228</w:t>
            </w:r>
          </w:p>
        </w:tc>
      </w:tr>
      <w:tr w:rsidR="004E5DB1" w:rsidRPr="006D13B7" w14:paraId="381CD40B" w14:textId="77777777" w:rsidTr="00BF1CFA">
        <w:tblPrEx>
          <w:tblLook w:val="04A0" w:firstRow="1" w:lastRow="0" w:firstColumn="1" w:lastColumn="0" w:noHBand="0" w:noVBand="1"/>
        </w:tblPrEx>
        <w:trPr>
          <w:trHeight w:val="227"/>
        </w:trPr>
        <w:tc>
          <w:tcPr>
            <w:tcW w:w="8647" w:type="dxa"/>
            <w:gridSpan w:val="4"/>
            <w:hideMark/>
          </w:tcPr>
          <w:p w14:paraId="6F50C04D" w14:textId="77777777" w:rsidR="004E5DB1" w:rsidRPr="008D184A" w:rsidRDefault="004E5DB1" w:rsidP="009A4DD4">
            <w:pPr>
              <w:rPr>
                <w:iCs/>
                <w:lang w:val="sr-Cyrl-CS"/>
              </w:rPr>
            </w:pPr>
            <w:r w:rsidRPr="008D184A">
              <w:rPr>
                <w:i/>
                <w:lang w:val="sr-Cyrl-CS"/>
              </w:rPr>
              <w:t>Образовни стандарди за наставну јединицу:</w:t>
            </w:r>
            <w:r w:rsidRPr="008D184A">
              <w:rPr>
                <w:iCs/>
                <w:lang w:val="sr-Cyrl-CS"/>
              </w:rPr>
              <w:t xml:space="preserve"> </w:t>
            </w:r>
          </w:p>
          <w:p w14:paraId="07EE4D8D" w14:textId="77777777" w:rsidR="004E5DB1" w:rsidRPr="008D184A" w:rsidRDefault="004E5DB1" w:rsidP="009A4DD4">
            <w:pPr>
              <w:rPr>
                <w:iCs/>
                <w:lang w:val="sr-Cyrl-CS"/>
              </w:rPr>
            </w:pPr>
          </w:p>
          <w:p w14:paraId="5C21CC33" w14:textId="77777777" w:rsidR="004E5DB1" w:rsidRPr="008D184A" w:rsidRDefault="004E5DB1" w:rsidP="009A4DD4">
            <w:pPr>
              <w:pStyle w:val="NormalWeb"/>
              <w:spacing w:before="0" w:after="0"/>
              <w:rPr>
                <w:color w:val="000000"/>
                <w:lang w:val="sr-Cyrl-CS"/>
              </w:rPr>
            </w:pPr>
            <w:r w:rsidRPr="008D184A">
              <w:rPr>
                <w:color w:val="000000"/>
              </w:rPr>
              <w:t>CJ</w:t>
            </w:r>
            <w:r w:rsidRPr="008D184A">
              <w:rPr>
                <w:color w:val="000000"/>
                <w:lang w:val="ru-RU"/>
              </w:rPr>
              <w:t xml:space="preserve">.1.4.1. повезује наслове прочитаних књижевних дела (предвиђених програмима од </w:t>
            </w:r>
            <w:r w:rsidRPr="008D184A">
              <w:rPr>
                <w:color w:val="000000"/>
              </w:rPr>
              <w:t>V</w:t>
            </w:r>
            <w:r w:rsidRPr="008D184A">
              <w:rPr>
                <w:color w:val="000000"/>
                <w:lang w:val="ru-RU"/>
              </w:rPr>
              <w:t xml:space="preserve"> до </w:t>
            </w:r>
            <w:r w:rsidRPr="008D184A">
              <w:rPr>
                <w:color w:val="000000"/>
              </w:rPr>
              <w:t>VIII</w:t>
            </w:r>
            <w:r w:rsidRPr="008D184A">
              <w:rPr>
                <w:color w:val="000000"/>
                <w:lang w:val="ru-RU"/>
              </w:rPr>
              <w:t xml:space="preserve"> разреда) са именима аутора тих дела;</w:t>
            </w:r>
            <w:r w:rsidRPr="008D184A">
              <w:rPr>
                <w:color w:val="000000"/>
                <w:lang w:val="ru-RU"/>
              </w:rPr>
              <w:br/>
            </w:r>
            <w:r w:rsidRPr="008D184A">
              <w:rPr>
                <w:color w:val="000000"/>
              </w:rPr>
              <w:t>CJ</w:t>
            </w:r>
            <w:r w:rsidRPr="008D184A">
              <w:rPr>
                <w:color w:val="000000"/>
                <w:lang w:val="ru-RU"/>
              </w:rPr>
              <w:t>.1.4.8. има изграђену потребу за читањем књижевноуметничких текстова и поштује национално, књижевно и уметничко наслеђе;</w:t>
            </w:r>
            <w:r w:rsidRPr="008D184A">
              <w:rPr>
                <w:color w:val="000000"/>
                <w:lang w:val="ru-RU"/>
              </w:rPr>
              <w:br/>
            </w:r>
            <w:r w:rsidRPr="008D184A">
              <w:rPr>
                <w:color w:val="000000"/>
              </w:rPr>
              <w:t>CJ</w:t>
            </w:r>
            <w:r w:rsidRPr="008D184A">
              <w:rPr>
                <w:color w:val="000000"/>
                <w:lang w:val="ru-RU"/>
              </w:rPr>
              <w:t>.1.1.9. способан је за естетски доживљај уметничких дела;</w:t>
            </w:r>
          </w:p>
          <w:p w14:paraId="17A3A04A" w14:textId="7EB95A69" w:rsidR="004E5DB1" w:rsidRPr="008D184A" w:rsidRDefault="004E5DB1" w:rsidP="009A4DD4">
            <w:pPr>
              <w:pStyle w:val="NormalWeb"/>
              <w:spacing w:before="0" w:after="0"/>
              <w:rPr>
                <w:color w:val="000000"/>
                <w:lang w:val="ru-RU"/>
              </w:rPr>
            </w:pPr>
            <w:r w:rsidRPr="008D184A">
              <w:rPr>
                <w:color w:val="000000"/>
              </w:rPr>
              <w:t>CJ</w:t>
            </w:r>
            <w:r w:rsidRPr="008D184A">
              <w:rPr>
                <w:color w:val="000000"/>
                <w:lang w:val="ru-RU"/>
              </w:rPr>
              <w:t>.2.4.1. повезује дело из обавезне лектире с временом у којем је настало и с временом које се узима за оквир приповедања;</w:t>
            </w:r>
            <w:r w:rsidRPr="008D184A">
              <w:rPr>
                <w:color w:val="000000"/>
                <w:lang w:val="ru-RU"/>
              </w:rPr>
              <w:br/>
            </w:r>
            <w:r w:rsidRPr="008D184A">
              <w:rPr>
                <w:color w:val="000000"/>
              </w:rPr>
              <w:t>CJ</w:t>
            </w:r>
            <w:r w:rsidRPr="008D184A">
              <w:rPr>
                <w:color w:val="000000"/>
                <w:lang w:val="ru-RU"/>
              </w:rPr>
              <w:t>.2.4.2. 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r w:rsidRPr="008D184A">
              <w:rPr>
                <w:color w:val="000000"/>
                <w:lang w:val="ru-RU"/>
              </w:rPr>
              <w:br/>
            </w:r>
            <w:r w:rsidRPr="008D184A">
              <w:rPr>
                <w:color w:val="000000"/>
              </w:rPr>
              <w:t>CJ</w:t>
            </w:r>
            <w:r w:rsidRPr="008D184A">
              <w:rPr>
                <w:color w:val="000000"/>
                <w:lang w:val="ru-RU"/>
              </w:rPr>
              <w:t>.3.4.7. изражава свој став о конкретном делу и аргументовано га образлаже;</w:t>
            </w:r>
            <w:r w:rsidRPr="008D184A">
              <w:rPr>
                <w:color w:val="000000"/>
                <w:lang w:val="ru-RU"/>
              </w:rPr>
              <w:br/>
            </w:r>
            <w:r w:rsidRPr="008D184A">
              <w:rPr>
                <w:color w:val="000000"/>
              </w:rPr>
              <w:t>CJ</w:t>
            </w:r>
            <w:r w:rsidRPr="008D184A">
              <w:rPr>
                <w:color w:val="000000"/>
                <w:lang w:val="ru-RU"/>
              </w:rPr>
              <w:t>.3.4.8. повезује књижевноуметничке текстове с другим текстовима који се обрађују у настави.</w:t>
            </w:r>
          </w:p>
          <w:p w14:paraId="27CE76F7" w14:textId="77777777" w:rsidR="004E5DB1" w:rsidRPr="008D184A" w:rsidRDefault="004E5DB1" w:rsidP="009A4DD4">
            <w:pPr>
              <w:pStyle w:val="NormalWeb"/>
              <w:spacing w:before="0" w:after="0"/>
              <w:rPr>
                <w:color w:val="000000"/>
                <w:lang w:val="ru-RU"/>
              </w:rPr>
            </w:pPr>
          </w:p>
          <w:p w14:paraId="7B48EF9A" w14:textId="77777777" w:rsidR="004E5DB1" w:rsidRPr="008D184A" w:rsidRDefault="004E5DB1" w:rsidP="009A4DD4">
            <w:pPr>
              <w:pStyle w:val="NormalWeb"/>
              <w:spacing w:before="0" w:after="0"/>
              <w:rPr>
                <w:color w:val="000000"/>
                <w:lang w:val="sr-Cyrl-CS"/>
              </w:rPr>
            </w:pPr>
          </w:p>
        </w:tc>
      </w:tr>
      <w:tr w:rsidR="004E5DB1" w:rsidRPr="006D13B7" w14:paraId="3B33B6C5" w14:textId="77777777" w:rsidTr="00BF1CFA">
        <w:tblPrEx>
          <w:tblLook w:val="04A0" w:firstRow="1" w:lastRow="0" w:firstColumn="1" w:lastColumn="0" w:noHBand="0" w:noVBand="1"/>
        </w:tblPrEx>
        <w:tc>
          <w:tcPr>
            <w:tcW w:w="8647" w:type="dxa"/>
            <w:gridSpan w:val="4"/>
          </w:tcPr>
          <w:p w14:paraId="44FF6F74" w14:textId="77777777" w:rsidR="004E5DB1" w:rsidRPr="008D184A" w:rsidRDefault="004E5DB1" w:rsidP="009A4DD4">
            <w:pPr>
              <w:rPr>
                <w:i/>
                <w:lang w:val="sr-Cyrl-CS"/>
              </w:rPr>
            </w:pPr>
            <w:r w:rsidRPr="008D184A">
              <w:rPr>
                <w:i/>
                <w:lang w:val="sr-Cyrl-CS"/>
              </w:rPr>
              <w:t xml:space="preserve">Образовни </w:t>
            </w:r>
            <w:r w:rsidRPr="008D184A">
              <w:rPr>
                <w:i/>
                <w:lang w:val="ru-RU"/>
              </w:rPr>
              <w:t>исходи</w:t>
            </w:r>
            <w:r w:rsidRPr="008D184A">
              <w:rPr>
                <w:i/>
                <w:lang w:val="sr-Cyrl-CS"/>
              </w:rPr>
              <w:t xml:space="preserve"> за наставну јединицу</w:t>
            </w:r>
          </w:p>
          <w:p w14:paraId="16639D98" w14:textId="77777777" w:rsidR="004E5DB1" w:rsidRPr="008D184A" w:rsidRDefault="004E5DB1" w:rsidP="009A4DD4">
            <w:pPr>
              <w:rPr>
                <w:i/>
                <w:lang w:val="ru-RU"/>
              </w:rPr>
            </w:pPr>
          </w:p>
          <w:p w14:paraId="06A18BA4" w14:textId="77777777" w:rsidR="004E5DB1" w:rsidRPr="008D184A" w:rsidRDefault="004E5DB1" w:rsidP="009A4DD4">
            <w:pPr>
              <w:rPr>
                <w:lang w:val="sr-Cyrl-CS"/>
              </w:rPr>
            </w:pPr>
            <w:r w:rsidRPr="008D184A">
              <w:rPr>
                <w:lang w:val="sr-Cyrl-CS"/>
              </w:rPr>
              <w:t xml:space="preserve">Ученик је у стању да: </w:t>
            </w:r>
          </w:p>
          <w:p w14:paraId="7E76C7A0" w14:textId="77777777" w:rsidR="004E5DB1" w:rsidRPr="008D184A" w:rsidRDefault="004E5DB1" w:rsidP="009A4DD4">
            <w:pPr>
              <w:rPr>
                <w:lang w:val="sr-Cyrl-CS"/>
              </w:rPr>
            </w:pPr>
          </w:p>
          <w:p w14:paraId="2DD5360B" w14:textId="77777777" w:rsidR="004E5DB1" w:rsidRPr="008D184A" w:rsidRDefault="004E5DB1" w:rsidP="00642884">
            <w:pPr>
              <w:pStyle w:val="ListParagraph"/>
              <w:numPr>
                <w:ilvl w:val="0"/>
                <w:numId w:val="184"/>
              </w:numPr>
              <w:rPr>
                <w:lang w:val="ru-RU"/>
              </w:rPr>
            </w:pPr>
            <w:r w:rsidRPr="008D184A">
              <w:rPr>
                <w:lang w:val="ru-RU"/>
              </w:rPr>
              <w:t xml:space="preserve">тумачи значења, језичке, естетске и структурне особине уметничких текстова, користећи књижевне термине и појмове; </w:t>
            </w:r>
          </w:p>
          <w:p w14:paraId="678713A5" w14:textId="77777777" w:rsidR="004E5DB1" w:rsidRPr="008D184A" w:rsidRDefault="004E5DB1" w:rsidP="00642884">
            <w:pPr>
              <w:pStyle w:val="ListParagraph"/>
              <w:numPr>
                <w:ilvl w:val="0"/>
                <w:numId w:val="184"/>
              </w:numPr>
              <w:rPr>
                <w:lang w:val="ru-RU"/>
              </w:rPr>
            </w:pPr>
            <w:r w:rsidRPr="008D184A">
              <w:rPr>
                <w:lang w:val="ru-RU"/>
              </w:rPr>
              <w:t>критички промишља о стварности на основу прочитаних дела.</w:t>
            </w:r>
          </w:p>
          <w:p w14:paraId="44097E01" w14:textId="77777777" w:rsidR="004E5DB1" w:rsidRPr="008D184A" w:rsidRDefault="004E5DB1" w:rsidP="009A4DD4">
            <w:pPr>
              <w:rPr>
                <w:lang w:val="sr-Cyrl-CS"/>
              </w:rPr>
            </w:pPr>
          </w:p>
        </w:tc>
      </w:tr>
      <w:tr w:rsidR="004E5DB1" w:rsidRPr="006D13B7" w14:paraId="633D0381" w14:textId="77777777" w:rsidTr="00BF1CFA">
        <w:tblPrEx>
          <w:tblLook w:val="04A0" w:firstRow="1" w:lastRow="0" w:firstColumn="1" w:lastColumn="0" w:noHBand="0" w:noVBand="1"/>
        </w:tblPrEx>
        <w:tc>
          <w:tcPr>
            <w:tcW w:w="8647" w:type="dxa"/>
            <w:gridSpan w:val="4"/>
          </w:tcPr>
          <w:p w14:paraId="49F76534" w14:textId="77777777" w:rsidR="004E5DB1" w:rsidRPr="008D184A" w:rsidRDefault="004E5DB1" w:rsidP="009A4DD4">
            <w:pPr>
              <w:rPr>
                <w:i/>
                <w:lang w:val="sr-Cyrl-CS"/>
              </w:rPr>
            </w:pPr>
            <w:r w:rsidRPr="008D184A">
              <w:rPr>
                <w:i/>
                <w:lang w:val="sr-Cyrl-CS"/>
              </w:rPr>
              <w:t>Очекивани исходи на крају часа</w:t>
            </w:r>
          </w:p>
          <w:p w14:paraId="32F25A3A" w14:textId="77777777" w:rsidR="004E5DB1" w:rsidRPr="008D184A" w:rsidRDefault="004E5DB1" w:rsidP="009A4DD4">
            <w:pPr>
              <w:rPr>
                <w:i/>
                <w:lang w:val="sr-Cyrl-CS"/>
              </w:rPr>
            </w:pPr>
          </w:p>
          <w:p w14:paraId="167C30D9" w14:textId="77777777" w:rsidR="004E5DB1" w:rsidRPr="008D184A" w:rsidRDefault="004E5DB1" w:rsidP="009A4DD4">
            <w:pPr>
              <w:rPr>
                <w:lang w:val="sr-Cyrl-CS"/>
              </w:rPr>
            </w:pPr>
            <w:r w:rsidRPr="008D184A">
              <w:rPr>
                <w:lang w:val="sr-Cyrl-CS"/>
              </w:rPr>
              <w:t xml:space="preserve">Ученик је у стању да: </w:t>
            </w:r>
          </w:p>
          <w:p w14:paraId="356ABD24" w14:textId="77777777" w:rsidR="004E5DB1" w:rsidRPr="008D184A" w:rsidRDefault="004E5DB1" w:rsidP="009A4DD4">
            <w:pPr>
              <w:rPr>
                <w:lang w:val="sr-Cyrl-CS"/>
              </w:rPr>
            </w:pPr>
          </w:p>
          <w:p w14:paraId="5AE6CC6B" w14:textId="77777777" w:rsidR="004E5DB1" w:rsidRPr="008D184A" w:rsidRDefault="004E5DB1" w:rsidP="00642884">
            <w:pPr>
              <w:pStyle w:val="ListParagraph"/>
              <w:numPr>
                <w:ilvl w:val="0"/>
                <w:numId w:val="184"/>
              </w:numPr>
              <w:spacing w:after="200" w:line="276" w:lineRule="auto"/>
              <w:rPr>
                <w:rFonts w:eastAsiaTheme="minorEastAsia"/>
                <w:lang w:val="ru-RU"/>
              </w:rPr>
            </w:pPr>
            <w:r w:rsidRPr="008D184A">
              <w:rPr>
                <w:rFonts w:eastAsiaTheme="minorEastAsia"/>
                <w:lang w:val="ru-RU"/>
              </w:rPr>
              <w:t>истакне универзалне вредности књижевног дела.</w:t>
            </w:r>
          </w:p>
        </w:tc>
      </w:tr>
      <w:tr w:rsidR="004E5DB1" w:rsidRPr="006D13B7" w14:paraId="722960C6" w14:textId="77777777" w:rsidTr="00BF1CFA">
        <w:tblPrEx>
          <w:tblLook w:val="04A0" w:firstRow="1" w:lastRow="0" w:firstColumn="1" w:lastColumn="0" w:noHBand="0" w:noVBand="1"/>
        </w:tblPrEx>
        <w:tc>
          <w:tcPr>
            <w:tcW w:w="8647" w:type="dxa"/>
            <w:gridSpan w:val="4"/>
          </w:tcPr>
          <w:p w14:paraId="36BC5583" w14:textId="77777777" w:rsidR="004E5DB1" w:rsidRPr="008D184A" w:rsidRDefault="004E5DB1" w:rsidP="009A4DD4">
            <w:pPr>
              <w:rPr>
                <w:lang w:val="sr-Cyrl-CS"/>
              </w:rPr>
            </w:pPr>
            <w:r w:rsidRPr="008D184A">
              <w:rPr>
                <w:i/>
                <w:lang w:val="sr-Cyrl-CS"/>
              </w:rPr>
              <w:lastRenderedPageBreak/>
              <w:t>Корелација с другим предметима:</w:t>
            </w:r>
            <w:r w:rsidRPr="008D184A">
              <w:rPr>
                <w:lang w:val="sr-Cyrl-CS"/>
              </w:rPr>
              <w:t xml:space="preserve"> историја, географија, верска настава, грађанско васпитање</w:t>
            </w:r>
          </w:p>
        </w:tc>
      </w:tr>
      <w:tr w:rsidR="004E5DB1" w:rsidRPr="006D13B7" w14:paraId="199152E7" w14:textId="77777777" w:rsidTr="00BF1CFA">
        <w:tblPrEx>
          <w:tblLook w:val="04A0" w:firstRow="1" w:lastRow="0" w:firstColumn="1" w:lastColumn="0" w:noHBand="0" w:noVBand="1"/>
        </w:tblPrEx>
        <w:tc>
          <w:tcPr>
            <w:tcW w:w="8647" w:type="dxa"/>
            <w:gridSpan w:val="4"/>
          </w:tcPr>
          <w:p w14:paraId="38727222" w14:textId="77777777" w:rsidR="004E5DB1" w:rsidRPr="008D184A" w:rsidRDefault="004E5DB1" w:rsidP="009A4DD4">
            <w:pPr>
              <w:spacing w:after="200" w:line="276" w:lineRule="auto"/>
              <w:rPr>
                <w:i/>
                <w:lang w:val="sr-Cyrl-CS"/>
              </w:rPr>
            </w:pPr>
            <w:r w:rsidRPr="008D184A">
              <w:rPr>
                <w:i/>
                <w:lang w:val="sr-Cyrl-CS"/>
              </w:rPr>
              <w:t>Међупредметна компетенција:</w:t>
            </w:r>
            <w:r w:rsidRPr="008D184A">
              <w:rPr>
                <w:lang w:val="sr-Cyrl-CS"/>
              </w:rPr>
              <w:t xml:space="preserve"> компетенција за учење, естетичка компетенција, дигитална компетенција, решавање проблема, сарадња</w:t>
            </w:r>
          </w:p>
        </w:tc>
      </w:tr>
    </w:tbl>
    <w:p w14:paraId="77262582" w14:textId="77777777" w:rsidR="004E5DB1" w:rsidRPr="008D184A" w:rsidRDefault="004E5DB1" w:rsidP="004E5DB1">
      <w:pPr>
        <w:rPr>
          <w:lang w:val="sr-Cyrl-CS"/>
        </w:rPr>
      </w:pPr>
    </w:p>
    <w:tbl>
      <w:tblPr>
        <w:tblStyle w:val="TableGrid"/>
        <w:tblW w:w="8642" w:type="dxa"/>
        <w:tblLook w:val="01E0" w:firstRow="1" w:lastRow="1" w:firstColumn="1" w:lastColumn="1" w:noHBand="0" w:noVBand="0"/>
      </w:tblPr>
      <w:tblGrid>
        <w:gridCol w:w="8642"/>
      </w:tblGrid>
      <w:tr w:rsidR="004E5DB1" w:rsidRPr="008D184A" w14:paraId="1576777E" w14:textId="77777777" w:rsidTr="00BF1CFA">
        <w:trPr>
          <w:trHeight w:hRule="exact" w:val="284"/>
        </w:trPr>
        <w:tc>
          <w:tcPr>
            <w:tcW w:w="8642" w:type="dxa"/>
          </w:tcPr>
          <w:p w14:paraId="0D79D1E8" w14:textId="77777777" w:rsidR="004E5DB1" w:rsidRPr="008D184A" w:rsidRDefault="004E5DB1" w:rsidP="009A4DD4">
            <w:pPr>
              <w:jc w:val="center"/>
              <w:rPr>
                <w:i/>
                <w:lang w:val="sr-Cyrl-CS"/>
              </w:rPr>
            </w:pPr>
            <w:r w:rsidRPr="008D184A">
              <w:rPr>
                <w:i/>
                <w:lang w:val="sr-Cyrl-CS"/>
              </w:rPr>
              <w:t>Ток и садржај часа</w:t>
            </w:r>
          </w:p>
        </w:tc>
      </w:tr>
      <w:tr w:rsidR="004E5DB1" w:rsidRPr="008D184A" w14:paraId="6CB0E555" w14:textId="77777777" w:rsidTr="00BF1CFA">
        <w:tc>
          <w:tcPr>
            <w:tcW w:w="8642" w:type="dxa"/>
          </w:tcPr>
          <w:p w14:paraId="7CD2D7D0" w14:textId="77777777" w:rsidR="004E5DB1" w:rsidRPr="008D184A" w:rsidRDefault="004E5DB1" w:rsidP="009A4DD4">
            <w:pPr>
              <w:rPr>
                <w:i/>
                <w:lang w:val="sr-Cyrl-CS"/>
              </w:rPr>
            </w:pPr>
            <w:r w:rsidRPr="008D184A">
              <w:rPr>
                <w:i/>
                <w:lang w:val="sr-Cyrl-CS"/>
              </w:rPr>
              <w:t xml:space="preserve">Уводни део часа </w:t>
            </w:r>
          </w:p>
          <w:p w14:paraId="3FAE4BDC" w14:textId="77777777" w:rsidR="004E5DB1" w:rsidRPr="008D184A" w:rsidRDefault="004E5DB1" w:rsidP="009A4DD4">
            <w:pPr>
              <w:rPr>
                <w:i/>
                <w:lang w:val="sr-Cyrl-CS"/>
              </w:rPr>
            </w:pPr>
          </w:p>
          <w:p w14:paraId="6ADBD133" w14:textId="63FFF696" w:rsidR="004E5DB1" w:rsidRPr="008D184A" w:rsidRDefault="004E5DB1" w:rsidP="00642884">
            <w:pPr>
              <w:pStyle w:val="ListParagraph"/>
              <w:numPr>
                <w:ilvl w:val="0"/>
                <w:numId w:val="184"/>
              </w:numPr>
              <w:jc w:val="both"/>
              <w:rPr>
                <w:lang w:val="sr-Cyrl-CS"/>
              </w:rPr>
            </w:pPr>
            <w:r w:rsidRPr="008D184A">
              <w:rPr>
                <w:lang w:val="sr-Cyrl-CS"/>
              </w:rPr>
              <w:t>Ученици износе податке о песницима које су прикупили у библиотеци или путем интернета.</w:t>
            </w:r>
          </w:p>
          <w:p w14:paraId="0DF5751C" w14:textId="12CE345D" w:rsidR="004E5DB1" w:rsidRPr="008D184A" w:rsidRDefault="004E5DB1" w:rsidP="00642884">
            <w:pPr>
              <w:pStyle w:val="ListParagraph"/>
              <w:numPr>
                <w:ilvl w:val="0"/>
                <w:numId w:val="184"/>
              </w:numPr>
              <w:jc w:val="both"/>
              <w:rPr>
                <w:lang w:val="sr-Cyrl-CS"/>
              </w:rPr>
            </w:pPr>
            <w:r w:rsidRPr="008D184A">
              <w:rPr>
                <w:lang w:val="sr-Cyrl-CS"/>
              </w:rPr>
              <w:t xml:space="preserve">Води се разговор о </w:t>
            </w:r>
            <w:r w:rsidR="00B17C9B" w:rsidRPr="008D184A">
              <w:rPr>
                <w:lang w:val="sr-Cyrl-CS"/>
              </w:rPr>
              <w:t>песницима</w:t>
            </w:r>
          </w:p>
          <w:p w14:paraId="1C9A7616" w14:textId="77777777" w:rsidR="004E5DB1" w:rsidRPr="008D184A" w:rsidRDefault="004E5DB1" w:rsidP="009A4DD4">
            <w:pPr>
              <w:jc w:val="both"/>
              <w:rPr>
                <w:lang w:val="sr-Cyrl-CS"/>
              </w:rPr>
            </w:pPr>
          </w:p>
        </w:tc>
      </w:tr>
      <w:tr w:rsidR="004E5DB1" w:rsidRPr="008D184A" w14:paraId="2461BCFA" w14:textId="77777777" w:rsidTr="00BF1CFA">
        <w:tc>
          <w:tcPr>
            <w:tcW w:w="8642" w:type="dxa"/>
          </w:tcPr>
          <w:p w14:paraId="595AE8AF" w14:textId="77777777" w:rsidR="004E5DB1" w:rsidRPr="008D184A" w:rsidRDefault="004E5DB1" w:rsidP="009A4DD4">
            <w:pPr>
              <w:rPr>
                <w:i/>
                <w:lang w:val="sr-Cyrl-CS"/>
              </w:rPr>
            </w:pPr>
            <w:r w:rsidRPr="008D184A">
              <w:rPr>
                <w:i/>
                <w:lang w:val="sr-Cyrl-CS"/>
              </w:rPr>
              <w:t>Главни део часа</w:t>
            </w:r>
          </w:p>
          <w:p w14:paraId="0F9D76B1" w14:textId="77777777" w:rsidR="004E5DB1" w:rsidRPr="008D184A" w:rsidRDefault="004E5DB1" w:rsidP="009A4DD4">
            <w:pPr>
              <w:rPr>
                <w:i/>
                <w:lang w:val="sr-Cyrl-CS"/>
              </w:rPr>
            </w:pPr>
          </w:p>
          <w:p w14:paraId="26DF141B" w14:textId="77777777" w:rsidR="004E5DB1" w:rsidRPr="008D184A" w:rsidRDefault="004E5DB1" w:rsidP="00642884">
            <w:pPr>
              <w:pStyle w:val="ListParagraph"/>
              <w:numPr>
                <w:ilvl w:val="0"/>
                <w:numId w:val="184"/>
              </w:numPr>
              <w:jc w:val="both"/>
              <w:rPr>
                <w:lang w:val="sr-Cyrl-RS"/>
              </w:rPr>
            </w:pPr>
            <w:r w:rsidRPr="008D184A">
              <w:rPr>
                <w:lang w:val="sr-Cyrl-RS"/>
              </w:rPr>
              <w:t>Наставник проверава у којој су мери ученици овладали потребним знањем из књижевности.</w:t>
            </w:r>
          </w:p>
          <w:p w14:paraId="5713254D" w14:textId="77777777" w:rsidR="004E5DB1" w:rsidRPr="008D184A" w:rsidRDefault="004E5DB1" w:rsidP="009A4DD4">
            <w:pPr>
              <w:jc w:val="both"/>
              <w:rPr>
                <w:lang w:val="sr-Cyrl-RS"/>
              </w:rPr>
            </w:pPr>
          </w:p>
          <w:p w14:paraId="148ADE7B" w14:textId="77777777" w:rsidR="004E5DB1" w:rsidRPr="008D184A" w:rsidRDefault="004E5DB1" w:rsidP="00642884">
            <w:pPr>
              <w:pStyle w:val="ListParagraph"/>
              <w:numPr>
                <w:ilvl w:val="0"/>
                <w:numId w:val="185"/>
              </w:numPr>
              <w:jc w:val="both"/>
              <w:rPr>
                <w:lang w:val="sr-Cyrl-RS"/>
              </w:rPr>
            </w:pPr>
            <w:r w:rsidRPr="008D184A">
              <w:rPr>
                <w:lang w:val="sr-Cyrl-RS"/>
              </w:rPr>
              <w:t>Зашто песници користе метафоре?</w:t>
            </w:r>
          </w:p>
          <w:p w14:paraId="2E85D08D" w14:textId="77777777" w:rsidR="004E5DB1" w:rsidRPr="008D184A" w:rsidRDefault="004E5DB1" w:rsidP="00642884">
            <w:pPr>
              <w:pStyle w:val="ListParagraph"/>
              <w:numPr>
                <w:ilvl w:val="0"/>
                <w:numId w:val="185"/>
              </w:numPr>
              <w:jc w:val="both"/>
              <w:rPr>
                <w:lang w:val="sr-Cyrl-RS"/>
              </w:rPr>
            </w:pPr>
            <w:r w:rsidRPr="008D184A">
              <w:rPr>
                <w:lang w:val="sr-Cyrl-RS"/>
              </w:rPr>
              <w:t xml:space="preserve">Наведи једну метафору из текстова које си до сада читао/читала из </w:t>
            </w:r>
            <w:r w:rsidRPr="008D184A">
              <w:rPr>
                <w:i/>
                <w:iCs/>
                <w:lang w:val="sr-Cyrl-RS"/>
              </w:rPr>
              <w:t>Читанке</w:t>
            </w:r>
            <w:r w:rsidRPr="008D184A">
              <w:rPr>
                <w:lang w:val="sr-Cyrl-RS"/>
              </w:rPr>
              <w:t>, а која је, по твом мишљењу, најлепша. Образложи свој избор.</w:t>
            </w:r>
          </w:p>
          <w:p w14:paraId="5E9E9015" w14:textId="77777777" w:rsidR="004E5DB1" w:rsidRPr="008D184A" w:rsidRDefault="004E5DB1" w:rsidP="00642884">
            <w:pPr>
              <w:pStyle w:val="ListParagraph"/>
              <w:numPr>
                <w:ilvl w:val="0"/>
                <w:numId w:val="185"/>
              </w:numPr>
              <w:jc w:val="both"/>
              <w:rPr>
                <w:lang w:val="sr-Cyrl-RS"/>
              </w:rPr>
            </w:pPr>
            <w:r w:rsidRPr="008D184A">
              <w:rPr>
                <w:lang w:val="sr-Cyrl-RS"/>
              </w:rPr>
              <w:t>Образложи значење следећих стихова:</w:t>
            </w:r>
          </w:p>
          <w:p w14:paraId="040A4DD3" w14:textId="77777777" w:rsidR="004E5DB1" w:rsidRPr="008D184A" w:rsidRDefault="004E5DB1" w:rsidP="009A4DD4">
            <w:pPr>
              <w:jc w:val="both"/>
              <w:rPr>
                <w:i/>
                <w:iCs/>
                <w:lang w:val="sr-Cyrl-RS"/>
              </w:rPr>
            </w:pPr>
            <w:r w:rsidRPr="008D184A">
              <w:rPr>
                <w:i/>
                <w:iCs/>
                <w:lang w:val="sr-Cyrl-RS"/>
              </w:rPr>
              <w:t xml:space="preserve">            Две речи тек да се кажу додирну се</w:t>
            </w:r>
          </w:p>
          <w:p w14:paraId="1A58431D" w14:textId="77777777" w:rsidR="004E5DB1" w:rsidRPr="008D184A" w:rsidRDefault="004E5DB1" w:rsidP="009A4DD4">
            <w:pPr>
              <w:jc w:val="both"/>
              <w:rPr>
                <w:i/>
                <w:iCs/>
                <w:lang w:val="sr-Cyrl-RS"/>
              </w:rPr>
            </w:pPr>
            <w:r w:rsidRPr="008D184A">
              <w:rPr>
                <w:i/>
                <w:iCs/>
                <w:lang w:val="sr-Cyrl-RS"/>
              </w:rPr>
              <w:t xml:space="preserve">            и испаре у непознато значење</w:t>
            </w:r>
          </w:p>
          <w:p w14:paraId="4713707F" w14:textId="77777777" w:rsidR="004E5DB1" w:rsidRPr="008D184A" w:rsidRDefault="004E5DB1" w:rsidP="009A4DD4">
            <w:pPr>
              <w:jc w:val="both"/>
              <w:rPr>
                <w:i/>
                <w:iCs/>
                <w:lang w:val="sr-Cyrl-RS"/>
              </w:rPr>
            </w:pPr>
            <w:r w:rsidRPr="008D184A">
              <w:rPr>
                <w:i/>
                <w:iCs/>
                <w:lang w:val="sr-Cyrl-RS"/>
              </w:rPr>
              <w:t xml:space="preserve">            које с њима никакве везе нема...</w:t>
            </w:r>
          </w:p>
          <w:p w14:paraId="4FCFA47B" w14:textId="77777777" w:rsidR="004E5DB1" w:rsidRPr="008D184A" w:rsidRDefault="004E5DB1" w:rsidP="00642884">
            <w:pPr>
              <w:pStyle w:val="ListParagraph"/>
              <w:numPr>
                <w:ilvl w:val="0"/>
                <w:numId w:val="185"/>
              </w:numPr>
              <w:jc w:val="both"/>
              <w:rPr>
                <w:i/>
                <w:iCs/>
                <w:lang w:val="sr-Cyrl-RS"/>
              </w:rPr>
            </w:pPr>
            <w:r w:rsidRPr="008D184A">
              <w:rPr>
                <w:lang w:val="sr-Cyrl-RS"/>
              </w:rPr>
              <w:t>Како тумачиш љубав међу речима о којима говори лирски субјект?</w:t>
            </w:r>
          </w:p>
          <w:p w14:paraId="6BE5F58C" w14:textId="77777777" w:rsidR="004E5DB1" w:rsidRPr="008D184A" w:rsidRDefault="004E5DB1" w:rsidP="00642884">
            <w:pPr>
              <w:pStyle w:val="ListParagraph"/>
              <w:numPr>
                <w:ilvl w:val="0"/>
                <w:numId w:val="185"/>
              </w:numPr>
              <w:jc w:val="both"/>
              <w:rPr>
                <w:lang w:val="sr-Cyrl-RS"/>
              </w:rPr>
            </w:pPr>
            <w:r w:rsidRPr="008D184A">
              <w:rPr>
                <w:lang w:val="sr-Cyrl-RS"/>
              </w:rPr>
              <w:t>Како доживљаваш стваралачки процес након читања ове песме?</w:t>
            </w:r>
          </w:p>
          <w:p w14:paraId="7009E727" w14:textId="77777777" w:rsidR="004E5DB1" w:rsidRPr="008D184A" w:rsidRDefault="004E5DB1" w:rsidP="00642884">
            <w:pPr>
              <w:pStyle w:val="ListParagraph"/>
              <w:numPr>
                <w:ilvl w:val="0"/>
                <w:numId w:val="185"/>
              </w:numPr>
              <w:jc w:val="both"/>
              <w:rPr>
                <w:lang w:val="sr-Cyrl-RS"/>
              </w:rPr>
            </w:pPr>
            <w:r w:rsidRPr="008D184A">
              <w:rPr>
                <w:lang w:val="sr-Cyrl-RS"/>
              </w:rPr>
              <w:t>Зашто се, у ствари, лирски субјект односи критички према метафори?</w:t>
            </w:r>
          </w:p>
          <w:p w14:paraId="46F5C791" w14:textId="77777777" w:rsidR="004E5DB1" w:rsidRPr="008D184A" w:rsidRDefault="004E5DB1" w:rsidP="00642884">
            <w:pPr>
              <w:pStyle w:val="ListParagraph"/>
              <w:numPr>
                <w:ilvl w:val="0"/>
                <w:numId w:val="185"/>
              </w:numPr>
              <w:jc w:val="both"/>
              <w:rPr>
                <w:lang w:val="sr-Cyrl-RS"/>
              </w:rPr>
            </w:pPr>
            <w:r w:rsidRPr="008D184A">
              <w:rPr>
                <w:lang w:val="sr-Cyrl-RS"/>
              </w:rPr>
              <w:t xml:space="preserve">Који си текст читао/читала у </w:t>
            </w:r>
            <w:r w:rsidRPr="008D184A">
              <w:rPr>
                <w:i/>
                <w:iCs/>
                <w:lang w:val="sr-Cyrl-RS"/>
              </w:rPr>
              <w:t xml:space="preserve">Читанци </w:t>
            </w:r>
            <w:r w:rsidRPr="008D184A">
              <w:rPr>
                <w:lang w:val="sr-Cyrl-RS"/>
              </w:rPr>
              <w:t>за 7. разред на основу ког закључујеш</w:t>
            </w:r>
          </w:p>
          <w:p w14:paraId="5DF5DE04" w14:textId="77777777" w:rsidR="004E5DB1" w:rsidRPr="008D184A" w:rsidRDefault="004E5DB1" w:rsidP="009A4DD4">
            <w:pPr>
              <w:jc w:val="both"/>
              <w:rPr>
                <w:lang w:val="sr-Cyrl-RS"/>
              </w:rPr>
            </w:pPr>
            <w:r w:rsidRPr="008D184A">
              <w:rPr>
                <w:lang w:val="sr-Cyrl-RS"/>
              </w:rPr>
              <w:t xml:space="preserve">            да је тешко стварати уметност?</w:t>
            </w:r>
          </w:p>
          <w:p w14:paraId="3C531F36" w14:textId="77777777" w:rsidR="004E5DB1" w:rsidRPr="008D184A" w:rsidRDefault="004E5DB1" w:rsidP="009A4DD4">
            <w:pPr>
              <w:jc w:val="both"/>
              <w:rPr>
                <w:lang w:val="sr-Cyrl-RS"/>
              </w:rPr>
            </w:pPr>
          </w:p>
          <w:p w14:paraId="5BE139B3" w14:textId="77777777" w:rsidR="004E5DB1" w:rsidRPr="008D184A" w:rsidRDefault="004E5DB1" w:rsidP="00642884">
            <w:pPr>
              <w:pStyle w:val="ListParagraph"/>
              <w:numPr>
                <w:ilvl w:val="0"/>
                <w:numId w:val="184"/>
              </w:numPr>
              <w:jc w:val="both"/>
              <w:rPr>
                <w:lang w:val="sr-Cyrl-RS"/>
              </w:rPr>
            </w:pPr>
            <w:r w:rsidRPr="008D184A">
              <w:rPr>
                <w:lang w:val="sr-Cyrl-RS"/>
              </w:rPr>
              <w:t>У другом делу часа води се разговор.</w:t>
            </w:r>
          </w:p>
          <w:p w14:paraId="6A6F751F" w14:textId="77777777" w:rsidR="004E5DB1" w:rsidRPr="008D184A" w:rsidRDefault="004E5DB1" w:rsidP="009A4DD4">
            <w:pPr>
              <w:jc w:val="both"/>
              <w:rPr>
                <w:lang w:val="sr-Cyrl-RS"/>
              </w:rPr>
            </w:pPr>
          </w:p>
          <w:p w14:paraId="50ED1215" w14:textId="77777777" w:rsidR="004E5DB1" w:rsidRPr="008D184A" w:rsidRDefault="004E5DB1" w:rsidP="00642884">
            <w:pPr>
              <w:pStyle w:val="ListParagraph"/>
              <w:numPr>
                <w:ilvl w:val="0"/>
                <w:numId w:val="185"/>
              </w:numPr>
              <w:jc w:val="both"/>
              <w:rPr>
                <w:lang w:val="sr-Cyrl-RS"/>
              </w:rPr>
            </w:pPr>
            <w:r w:rsidRPr="008D184A">
              <w:rPr>
                <w:lang w:val="sr-Cyrl-RS"/>
              </w:rPr>
              <w:t>Како је окарактерисан читалац поезије у овој песми? Како се он осећа? Над чиме је запитан? Шта га мучи?</w:t>
            </w:r>
          </w:p>
          <w:p w14:paraId="31DB9815" w14:textId="77777777" w:rsidR="004E5DB1" w:rsidRPr="008D184A" w:rsidRDefault="004E5DB1" w:rsidP="00642884">
            <w:pPr>
              <w:pStyle w:val="ListParagraph"/>
              <w:numPr>
                <w:ilvl w:val="0"/>
                <w:numId w:val="185"/>
              </w:numPr>
              <w:jc w:val="both"/>
              <w:rPr>
                <w:lang w:val="sr-Cyrl-RS"/>
              </w:rPr>
            </w:pPr>
            <w:r w:rsidRPr="008D184A">
              <w:rPr>
                <w:lang w:val="sr-Cyrl-RS"/>
              </w:rPr>
              <w:t>Какав је његов доживљај света?</w:t>
            </w:r>
          </w:p>
          <w:p w14:paraId="5066190C" w14:textId="77777777" w:rsidR="004E5DB1" w:rsidRPr="008D184A" w:rsidRDefault="004E5DB1" w:rsidP="00642884">
            <w:pPr>
              <w:pStyle w:val="ListParagraph"/>
              <w:numPr>
                <w:ilvl w:val="0"/>
                <w:numId w:val="185"/>
              </w:numPr>
              <w:jc w:val="both"/>
              <w:rPr>
                <w:lang w:val="sr-Cyrl-RS"/>
              </w:rPr>
            </w:pPr>
            <w:r w:rsidRPr="008D184A">
              <w:rPr>
                <w:lang w:val="sr-Cyrl-RS"/>
              </w:rPr>
              <w:t>Стварање, али и читање, је усамљенички чин. Пронађи за то потврде у овој  песми.</w:t>
            </w:r>
          </w:p>
          <w:p w14:paraId="77DBBCC5" w14:textId="77777777" w:rsidR="004E5DB1" w:rsidRPr="008D184A" w:rsidRDefault="004E5DB1" w:rsidP="00642884">
            <w:pPr>
              <w:pStyle w:val="ListParagraph"/>
              <w:numPr>
                <w:ilvl w:val="0"/>
                <w:numId w:val="185"/>
              </w:numPr>
              <w:jc w:val="both"/>
              <w:rPr>
                <w:lang w:val="sr-Cyrl-RS"/>
              </w:rPr>
            </w:pPr>
            <w:r w:rsidRPr="008D184A">
              <w:rPr>
                <w:lang w:val="sr-Cyrl-RS"/>
              </w:rPr>
              <w:t>Читање поезије успоставља везу између песника и читаоца. Образложи како.</w:t>
            </w:r>
          </w:p>
          <w:p w14:paraId="43E5C27C" w14:textId="77777777" w:rsidR="004E5DB1" w:rsidRPr="008D184A" w:rsidRDefault="004E5DB1" w:rsidP="00642884">
            <w:pPr>
              <w:pStyle w:val="ListParagraph"/>
              <w:numPr>
                <w:ilvl w:val="0"/>
                <w:numId w:val="185"/>
              </w:numPr>
              <w:jc w:val="both"/>
              <w:rPr>
                <w:lang w:val="sr-Cyrl-RS"/>
              </w:rPr>
            </w:pPr>
            <w:r w:rsidRPr="008D184A">
              <w:rPr>
                <w:lang w:val="sr-Cyrl-RS"/>
              </w:rPr>
              <w:t>Шта тебе подстиче да читаш поезију? У којим приликама и расположењима то чиниш?</w:t>
            </w:r>
          </w:p>
          <w:p w14:paraId="6062DEB2" w14:textId="77777777" w:rsidR="004E5DB1" w:rsidRPr="008D184A" w:rsidRDefault="004E5DB1" w:rsidP="00642884">
            <w:pPr>
              <w:pStyle w:val="ListParagraph"/>
              <w:numPr>
                <w:ilvl w:val="0"/>
                <w:numId w:val="185"/>
              </w:numPr>
              <w:jc w:val="both"/>
              <w:rPr>
                <w:lang w:val="sr-Cyrl-RS"/>
              </w:rPr>
            </w:pPr>
            <w:r w:rsidRPr="008D184A">
              <w:rPr>
                <w:lang w:val="sr-Cyrl-RS"/>
              </w:rPr>
              <w:lastRenderedPageBreak/>
              <w:t>Коју збирку поезије би препоручио свом најбољем пријатељу/пријатељици? Образложи свој избор.</w:t>
            </w:r>
          </w:p>
          <w:p w14:paraId="4C062FB9" w14:textId="77777777" w:rsidR="004E5DB1" w:rsidRPr="008D184A" w:rsidRDefault="004E5DB1" w:rsidP="009A4DD4">
            <w:pPr>
              <w:jc w:val="both"/>
              <w:rPr>
                <w:lang w:val="sr-Cyrl-CS"/>
              </w:rPr>
            </w:pPr>
          </w:p>
        </w:tc>
      </w:tr>
      <w:tr w:rsidR="004E5DB1" w:rsidRPr="006D13B7" w14:paraId="341D373A" w14:textId="77777777" w:rsidTr="00BF1CFA">
        <w:tc>
          <w:tcPr>
            <w:tcW w:w="8642" w:type="dxa"/>
          </w:tcPr>
          <w:p w14:paraId="549B8475" w14:textId="77777777" w:rsidR="004E5DB1" w:rsidRPr="008D184A" w:rsidRDefault="004E5DB1" w:rsidP="009A4DD4">
            <w:pPr>
              <w:rPr>
                <w:i/>
                <w:lang w:val="sr-Cyrl-CS"/>
              </w:rPr>
            </w:pPr>
            <w:r w:rsidRPr="008D184A">
              <w:rPr>
                <w:i/>
                <w:lang w:val="sr-Cyrl-CS"/>
              </w:rPr>
              <w:lastRenderedPageBreak/>
              <w:t>Завршни део часа</w:t>
            </w:r>
          </w:p>
          <w:p w14:paraId="6D355AD6" w14:textId="77777777" w:rsidR="004E5DB1" w:rsidRPr="008D184A" w:rsidRDefault="004E5DB1" w:rsidP="009A4DD4">
            <w:pPr>
              <w:rPr>
                <w:i/>
                <w:lang w:val="sr-Cyrl-CS"/>
              </w:rPr>
            </w:pPr>
          </w:p>
          <w:p w14:paraId="32EAB7E2" w14:textId="77777777" w:rsidR="004E5DB1" w:rsidRPr="008D184A" w:rsidRDefault="004E5DB1" w:rsidP="00642884">
            <w:pPr>
              <w:pStyle w:val="ListParagraph"/>
              <w:numPr>
                <w:ilvl w:val="0"/>
                <w:numId w:val="184"/>
              </w:numPr>
              <w:rPr>
                <w:lang w:val="sr-Cyrl-CS"/>
              </w:rPr>
            </w:pPr>
            <w:r w:rsidRPr="008D184A">
              <w:rPr>
                <w:lang w:val="sr-Cyrl-CS"/>
              </w:rPr>
              <w:t>У завршном делу часа наставник оцењује залагање ученика.</w:t>
            </w:r>
          </w:p>
          <w:p w14:paraId="719D218E" w14:textId="77777777" w:rsidR="004E5DB1" w:rsidRPr="008D184A" w:rsidRDefault="004E5DB1" w:rsidP="009A4DD4">
            <w:pPr>
              <w:pStyle w:val="ListParagraph"/>
              <w:rPr>
                <w:lang w:val="sr-Cyrl-CS"/>
              </w:rPr>
            </w:pPr>
          </w:p>
        </w:tc>
      </w:tr>
      <w:tr w:rsidR="004E5DB1" w:rsidRPr="006D13B7" w14:paraId="5EBB3559" w14:textId="77777777" w:rsidTr="00BF1CFA">
        <w:tc>
          <w:tcPr>
            <w:tcW w:w="8642" w:type="dxa"/>
          </w:tcPr>
          <w:p w14:paraId="5FDC829C" w14:textId="77777777" w:rsidR="004E5DB1" w:rsidRPr="008D184A" w:rsidRDefault="004E5DB1" w:rsidP="009A4DD4">
            <w:pPr>
              <w:rPr>
                <w:i/>
                <w:lang w:val="sr-Cyrl-CS"/>
              </w:rPr>
            </w:pPr>
            <w:r w:rsidRPr="008D184A">
              <w:rPr>
                <w:i/>
                <w:lang w:val="sr-Cyrl-CS"/>
              </w:rPr>
              <w:t>Евалуација – анализа часа (запажања наставника)</w:t>
            </w:r>
          </w:p>
          <w:p w14:paraId="298B9302" w14:textId="77777777" w:rsidR="004E5DB1" w:rsidRPr="008D184A" w:rsidRDefault="004E5DB1" w:rsidP="009A4DD4">
            <w:pPr>
              <w:rPr>
                <w:i/>
                <w:lang w:val="sr-Cyrl-CS"/>
              </w:rPr>
            </w:pPr>
          </w:p>
          <w:p w14:paraId="6A9382A0" w14:textId="77777777" w:rsidR="004E5DB1" w:rsidRPr="008D184A" w:rsidRDefault="004E5DB1" w:rsidP="009A4DD4">
            <w:pPr>
              <w:rPr>
                <w:lang w:val="sr-Cyrl-CS"/>
              </w:rPr>
            </w:pPr>
            <w:r w:rsidRPr="008D184A">
              <w:rPr>
                <w:lang w:val="sr-Cyrl-CS"/>
              </w:rPr>
              <w:t>Наставник планира са ученицима тематски дан посвећен Бранку Миљковићу.</w:t>
            </w:r>
          </w:p>
          <w:p w14:paraId="3807183B" w14:textId="77777777" w:rsidR="004E5DB1" w:rsidRPr="008D184A" w:rsidRDefault="004E5DB1" w:rsidP="009A4DD4">
            <w:pPr>
              <w:rPr>
                <w:lang w:val="sr-Cyrl-CS"/>
              </w:rPr>
            </w:pPr>
          </w:p>
          <w:p w14:paraId="03395CB0" w14:textId="77777777" w:rsidR="004E5DB1" w:rsidRPr="008D184A" w:rsidRDefault="004E5DB1" w:rsidP="009A4DD4">
            <w:pPr>
              <w:rPr>
                <w:lang w:val="sr-Cyrl-CS"/>
              </w:rPr>
            </w:pPr>
          </w:p>
          <w:p w14:paraId="4AA589D4" w14:textId="77777777" w:rsidR="004E5DB1" w:rsidRPr="008D184A" w:rsidRDefault="004E5DB1" w:rsidP="009A4DD4">
            <w:pPr>
              <w:rPr>
                <w:i/>
                <w:lang w:val="sr-Cyrl-CS"/>
              </w:rPr>
            </w:pPr>
          </w:p>
          <w:p w14:paraId="4BA56535" w14:textId="77777777" w:rsidR="004E5DB1" w:rsidRPr="008D184A" w:rsidRDefault="004E5DB1" w:rsidP="009A4DD4">
            <w:pPr>
              <w:rPr>
                <w:i/>
                <w:lang w:val="sr-Cyrl-CS"/>
              </w:rPr>
            </w:pPr>
          </w:p>
          <w:p w14:paraId="23286EE8" w14:textId="77777777" w:rsidR="004E5DB1" w:rsidRPr="008D184A" w:rsidRDefault="004E5DB1" w:rsidP="009A4DD4">
            <w:pPr>
              <w:rPr>
                <w:i/>
                <w:lang w:val="sr-Cyrl-CS"/>
              </w:rPr>
            </w:pPr>
          </w:p>
          <w:p w14:paraId="61338D26" w14:textId="77777777" w:rsidR="004E5DB1" w:rsidRPr="008D184A" w:rsidRDefault="004E5DB1" w:rsidP="009A4DD4">
            <w:pPr>
              <w:rPr>
                <w:i/>
                <w:lang w:val="sr-Cyrl-CS"/>
              </w:rPr>
            </w:pPr>
          </w:p>
          <w:p w14:paraId="11BAE6F7" w14:textId="77777777" w:rsidR="004E5DB1" w:rsidRPr="008D184A" w:rsidRDefault="004E5DB1" w:rsidP="009A4DD4">
            <w:pPr>
              <w:rPr>
                <w:i/>
                <w:lang w:val="sr-Cyrl-CS"/>
              </w:rPr>
            </w:pPr>
          </w:p>
          <w:p w14:paraId="4A3B4462" w14:textId="77777777" w:rsidR="004E5DB1" w:rsidRPr="008D184A" w:rsidRDefault="004E5DB1" w:rsidP="009A4DD4">
            <w:pPr>
              <w:rPr>
                <w:i/>
                <w:lang w:val="sr-Cyrl-CS"/>
              </w:rPr>
            </w:pPr>
          </w:p>
        </w:tc>
      </w:tr>
    </w:tbl>
    <w:p w14:paraId="4EFA77B0" w14:textId="010B0267" w:rsidR="004E5DB1" w:rsidRDefault="004E5DB1" w:rsidP="004E5DB1">
      <w:pPr>
        <w:shd w:val="clear" w:color="auto" w:fill="FFFFFF"/>
        <w:rPr>
          <w:color w:val="222222"/>
          <w:lang w:val="sr-Cyrl-CS"/>
        </w:rPr>
      </w:pPr>
      <w:r w:rsidRPr="008D184A">
        <w:rPr>
          <w:color w:val="222222"/>
          <w:lang w:val="sr-Cyrl-CS"/>
        </w:rPr>
        <w:t> </w:t>
      </w:r>
    </w:p>
    <w:p w14:paraId="1E67DE2B" w14:textId="77777777" w:rsidR="001E11C9" w:rsidRPr="008D184A" w:rsidRDefault="001E11C9" w:rsidP="004E5DB1">
      <w:pPr>
        <w:shd w:val="clear" w:color="auto" w:fill="FFFFFF"/>
        <w:rPr>
          <w:color w:val="222222"/>
          <w:lang w:val="sr-Cyrl-CS"/>
        </w:rPr>
      </w:pPr>
    </w:p>
    <w:tbl>
      <w:tblPr>
        <w:tblStyle w:val="TableGrid"/>
        <w:tblW w:w="0" w:type="auto"/>
        <w:tblInd w:w="28" w:type="dxa"/>
        <w:tblLook w:val="01E0" w:firstRow="1" w:lastRow="1" w:firstColumn="1" w:lastColumn="1" w:noHBand="0" w:noVBand="0"/>
      </w:tblPr>
      <w:tblGrid>
        <w:gridCol w:w="1532"/>
        <w:gridCol w:w="2025"/>
        <w:gridCol w:w="2251"/>
        <w:gridCol w:w="2811"/>
      </w:tblGrid>
      <w:tr w:rsidR="00E57FAB" w:rsidRPr="008D184A" w14:paraId="3A2C7492" w14:textId="77777777" w:rsidTr="00BF1CFA">
        <w:tc>
          <w:tcPr>
            <w:tcW w:w="3557" w:type="dxa"/>
            <w:gridSpan w:val="2"/>
            <w:tcBorders>
              <w:top w:val="nil"/>
              <w:left w:val="nil"/>
            </w:tcBorders>
          </w:tcPr>
          <w:p w14:paraId="52D070EF" w14:textId="77777777" w:rsidR="00E57FAB" w:rsidRPr="008D184A" w:rsidRDefault="00E57FAB" w:rsidP="009A4DD4">
            <w:pPr>
              <w:rPr>
                <w:lang w:val="sr-Cyrl-CS"/>
              </w:rPr>
            </w:pPr>
          </w:p>
          <w:p w14:paraId="21895C04" w14:textId="77777777" w:rsidR="00E57FAB" w:rsidRPr="008D184A" w:rsidRDefault="00E57FAB" w:rsidP="009A4DD4">
            <w:pPr>
              <w:rPr>
                <w:lang w:val="sr-Cyrl-CS"/>
              </w:rPr>
            </w:pPr>
          </w:p>
        </w:tc>
        <w:tc>
          <w:tcPr>
            <w:tcW w:w="2251" w:type="dxa"/>
          </w:tcPr>
          <w:p w14:paraId="2D9BBB1A" w14:textId="77777777" w:rsidR="00E57FAB" w:rsidRPr="008D184A" w:rsidRDefault="00E57FAB" w:rsidP="009A4DD4">
            <w:pPr>
              <w:rPr>
                <w:i/>
              </w:rPr>
            </w:pPr>
            <w:r w:rsidRPr="008D184A">
              <w:rPr>
                <w:i/>
                <w:lang w:val="sr-Cyrl-CS"/>
              </w:rPr>
              <w:t xml:space="preserve">Разред и одељење  </w:t>
            </w:r>
            <w:r w:rsidRPr="008D184A">
              <w:t>VIII</w:t>
            </w:r>
          </w:p>
        </w:tc>
        <w:tc>
          <w:tcPr>
            <w:tcW w:w="2811" w:type="dxa"/>
          </w:tcPr>
          <w:p w14:paraId="4A65B062" w14:textId="77777777" w:rsidR="00E57FAB" w:rsidRPr="008D184A" w:rsidRDefault="00E57FAB" w:rsidP="009A4DD4">
            <w:pPr>
              <w:rPr>
                <w:i/>
                <w:lang w:val="sr-Cyrl-CS"/>
              </w:rPr>
            </w:pPr>
            <w:r w:rsidRPr="008D184A">
              <w:rPr>
                <w:i/>
                <w:lang w:val="sr-Cyrl-CS"/>
              </w:rPr>
              <w:t>Датум</w:t>
            </w:r>
          </w:p>
        </w:tc>
      </w:tr>
      <w:tr w:rsidR="00E57FAB" w:rsidRPr="006D13B7" w14:paraId="3B8E61B3" w14:textId="77777777" w:rsidTr="00BF1CFA">
        <w:tc>
          <w:tcPr>
            <w:tcW w:w="1532" w:type="dxa"/>
          </w:tcPr>
          <w:p w14:paraId="5680DE21" w14:textId="77777777" w:rsidR="00E57FAB" w:rsidRPr="008D184A" w:rsidRDefault="00E57FAB" w:rsidP="009A4DD4">
            <w:pPr>
              <w:rPr>
                <w:i/>
                <w:lang w:val="sr-Cyrl-CS"/>
              </w:rPr>
            </w:pPr>
            <w:r w:rsidRPr="008D184A">
              <w:rPr>
                <w:i/>
                <w:lang w:val="sr-Cyrl-CS"/>
              </w:rPr>
              <w:t>Редни број часа</w:t>
            </w:r>
          </w:p>
          <w:p w14:paraId="28D670B5" w14:textId="77777777" w:rsidR="00E57FAB" w:rsidRPr="008D184A" w:rsidRDefault="00E57FAB" w:rsidP="009A4DD4">
            <w:pPr>
              <w:jc w:val="center"/>
            </w:pPr>
            <w:r w:rsidRPr="008D184A">
              <w:rPr>
                <w:lang w:val="sr-Cyrl-RS"/>
              </w:rPr>
              <w:t>132.</w:t>
            </w:r>
          </w:p>
        </w:tc>
        <w:tc>
          <w:tcPr>
            <w:tcW w:w="7087" w:type="dxa"/>
            <w:gridSpan w:val="3"/>
          </w:tcPr>
          <w:p w14:paraId="45AE85A1" w14:textId="77777777" w:rsidR="00E57FAB" w:rsidRPr="008D184A" w:rsidRDefault="00E57FAB" w:rsidP="009A4DD4">
            <w:pPr>
              <w:rPr>
                <w:i/>
              </w:rPr>
            </w:pPr>
            <w:r w:rsidRPr="008D184A">
              <w:rPr>
                <w:i/>
                <w:lang w:val="sr-Cyrl-CS"/>
              </w:rPr>
              <w:t xml:space="preserve">Наставна јединица: </w:t>
            </w:r>
          </w:p>
          <w:p w14:paraId="53493BF7" w14:textId="77777777" w:rsidR="00E57FAB" w:rsidRPr="008D184A" w:rsidRDefault="00E57FAB" w:rsidP="009A4DD4">
            <w:pPr>
              <w:rPr>
                <w:lang w:val="sr-Cyrl-CS"/>
              </w:rPr>
            </w:pPr>
            <w:bookmarkStart w:id="124" w:name="_Hlk97236996"/>
            <w:r w:rsidRPr="008D184A">
              <w:rPr>
                <w:lang w:val="sr-Cyrl-RS"/>
              </w:rPr>
              <w:t xml:space="preserve">Језик: </w:t>
            </w:r>
            <w:r w:rsidRPr="008D184A">
              <w:rPr>
                <w:i/>
              </w:rPr>
              <w:t>Акценат страних речи, акценатски дублети</w:t>
            </w:r>
            <w:r w:rsidRPr="008D184A" w:rsidDel="000341BC">
              <w:t xml:space="preserve"> </w:t>
            </w:r>
            <w:bookmarkEnd w:id="124"/>
          </w:p>
        </w:tc>
      </w:tr>
      <w:tr w:rsidR="00E57FAB" w:rsidRPr="006D13B7" w14:paraId="1B951AAD" w14:textId="77777777" w:rsidTr="00BF1CFA">
        <w:trPr>
          <w:trHeight w:val="228"/>
        </w:trPr>
        <w:tc>
          <w:tcPr>
            <w:tcW w:w="8619" w:type="dxa"/>
            <w:gridSpan w:val="4"/>
          </w:tcPr>
          <w:p w14:paraId="6046EA3D" w14:textId="77777777" w:rsidR="00E57FAB" w:rsidRPr="008D184A" w:rsidRDefault="00E57FAB" w:rsidP="009A4DD4">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фонетике</w:t>
            </w:r>
          </w:p>
        </w:tc>
      </w:tr>
      <w:tr w:rsidR="00E57FAB" w:rsidRPr="008D184A" w14:paraId="58BCCDF3" w14:textId="77777777" w:rsidTr="00BF1CFA">
        <w:trPr>
          <w:trHeight w:val="227"/>
        </w:trPr>
        <w:tc>
          <w:tcPr>
            <w:tcW w:w="8619" w:type="dxa"/>
            <w:gridSpan w:val="4"/>
          </w:tcPr>
          <w:p w14:paraId="422D23A2" w14:textId="77777777" w:rsidR="00E57FAB" w:rsidRPr="008D184A" w:rsidRDefault="00E57FAB" w:rsidP="009A4DD4">
            <w:r w:rsidRPr="008D184A">
              <w:rPr>
                <w:i/>
                <w:lang w:val="sr-Cyrl-CS"/>
              </w:rPr>
              <w:t xml:space="preserve">Тип часа: </w:t>
            </w:r>
            <w:r w:rsidRPr="008D184A">
              <w:t>обрада</w:t>
            </w:r>
          </w:p>
        </w:tc>
      </w:tr>
      <w:tr w:rsidR="00E57FAB" w:rsidRPr="008D184A" w14:paraId="4FA4CE0F" w14:textId="77777777" w:rsidTr="00BF1CFA">
        <w:trPr>
          <w:trHeight w:val="227"/>
        </w:trPr>
        <w:tc>
          <w:tcPr>
            <w:tcW w:w="8619" w:type="dxa"/>
            <w:gridSpan w:val="4"/>
          </w:tcPr>
          <w:p w14:paraId="5E35C3C9" w14:textId="77777777" w:rsidR="00E57FAB" w:rsidRPr="008D184A" w:rsidRDefault="00E57FAB" w:rsidP="009A4DD4">
            <w:pPr>
              <w:rPr>
                <w:lang w:val="sr-Cyrl-CS"/>
              </w:rPr>
            </w:pPr>
            <w:r w:rsidRPr="008D184A">
              <w:rPr>
                <w:i/>
                <w:lang w:val="sr-Cyrl-CS"/>
              </w:rPr>
              <w:t xml:space="preserve">Облик рада: </w:t>
            </w:r>
            <w:r w:rsidRPr="008D184A">
              <w:rPr>
                <w:lang w:val="sr-Cyrl-CS"/>
              </w:rPr>
              <w:t>фронтални, индивидуални</w:t>
            </w:r>
          </w:p>
        </w:tc>
      </w:tr>
      <w:tr w:rsidR="00E57FAB" w:rsidRPr="008D184A" w14:paraId="163B3F3C" w14:textId="77777777" w:rsidTr="00BF1CFA">
        <w:trPr>
          <w:trHeight w:val="227"/>
        </w:trPr>
        <w:tc>
          <w:tcPr>
            <w:tcW w:w="8619" w:type="dxa"/>
            <w:gridSpan w:val="4"/>
          </w:tcPr>
          <w:p w14:paraId="0081FFB4" w14:textId="77777777" w:rsidR="00E57FAB" w:rsidRPr="008D184A" w:rsidRDefault="00E57FAB" w:rsidP="009A4DD4">
            <w:pPr>
              <w:rPr>
                <w:lang w:val="sr-Cyrl-CS"/>
              </w:rPr>
            </w:pPr>
            <w:r w:rsidRPr="008D184A">
              <w:rPr>
                <w:i/>
                <w:lang w:val="sr-Cyrl-CS"/>
              </w:rPr>
              <w:t xml:space="preserve">Метода рада: </w:t>
            </w:r>
            <w:r w:rsidRPr="008D184A">
              <w:rPr>
                <w:lang w:val="sr-Cyrl-CS"/>
              </w:rPr>
              <w:t xml:space="preserve">дијалошка, монолошка, текст метода </w:t>
            </w:r>
          </w:p>
        </w:tc>
      </w:tr>
      <w:tr w:rsidR="00E57FAB" w:rsidRPr="008D184A" w14:paraId="5FEF5FF4" w14:textId="77777777" w:rsidTr="00BF1CFA">
        <w:trPr>
          <w:trHeight w:val="227"/>
        </w:trPr>
        <w:tc>
          <w:tcPr>
            <w:tcW w:w="8619" w:type="dxa"/>
            <w:gridSpan w:val="4"/>
          </w:tcPr>
          <w:p w14:paraId="79F5A607" w14:textId="77777777" w:rsidR="00E57FAB" w:rsidRPr="008D184A" w:rsidRDefault="00E57FAB" w:rsidP="009A4DD4">
            <w:pPr>
              <w:rPr>
                <w:lang w:val="sr-Cyrl-CS"/>
              </w:rPr>
            </w:pPr>
            <w:r w:rsidRPr="008D184A">
              <w:rPr>
                <w:i/>
                <w:lang w:val="sr-Cyrl-CS"/>
              </w:rPr>
              <w:t xml:space="preserve">Наставна средства: </w:t>
            </w:r>
            <w:r w:rsidRPr="008D184A">
              <w:rPr>
                <w:lang w:val="sr-Cyrl-CS"/>
              </w:rPr>
              <w:t>Српски језик, 250 – 253</w:t>
            </w:r>
          </w:p>
        </w:tc>
      </w:tr>
      <w:tr w:rsidR="00E57FAB" w:rsidRPr="006D13B7" w14:paraId="3ECD9E69" w14:textId="77777777" w:rsidTr="00BF1CFA">
        <w:tblPrEx>
          <w:tblLook w:val="04A0" w:firstRow="1" w:lastRow="0" w:firstColumn="1" w:lastColumn="0" w:noHBand="0" w:noVBand="1"/>
        </w:tblPrEx>
        <w:trPr>
          <w:trHeight w:val="227"/>
        </w:trPr>
        <w:tc>
          <w:tcPr>
            <w:tcW w:w="8619" w:type="dxa"/>
            <w:gridSpan w:val="4"/>
            <w:hideMark/>
          </w:tcPr>
          <w:p w14:paraId="7D40EA2E" w14:textId="77777777" w:rsidR="00E57FAB" w:rsidRPr="008D184A" w:rsidRDefault="00E57FAB" w:rsidP="009A4DD4">
            <w:pPr>
              <w:rPr>
                <w:iCs/>
                <w:lang w:val="sr-Cyrl-CS"/>
              </w:rPr>
            </w:pPr>
            <w:r w:rsidRPr="008D184A">
              <w:rPr>
                <w:i/>
                <w:lang w:val="sr-Cyrl-CS"/>
              </w:rPr>
              <w:t>Образовни стандарди за наставну јединицу:</w:t>
            </w:r>
            <w:r w:rsidRPr="008D184A">
              <w:rPr>
                <w:iCs/>
                <w:lang w:val="sr-Cyrl-CS"/>
              </w:rPr>
              <w:t xml:space="preserve"> </w:t>
            </w:r>
          </w:p>
          <w:p w14:paraId="3E64DF0C" w14:textId="77777777" w:rsidR="00E57FAB" w:rsidRPr="008D184A" w:rsidRDefault="00E57FAB" w:rsidP="009A4DD4">
            <w:pPr>
              <w:pStyle w:val="NormalWeb"/>
              <w:shd w:val="clear" w:color="auto" w:fill="FFFFFF"/>
              <w:rPr>
                <w:color w:val="000000"/>
                <w:lang w:val="ru-RU"/>
              </w:rPr>
            </w:pPr>
            <w:r w:rsidRPr="008D184A">
              <w:rPr>
                <w:color w:val="000000"/>
              </w:rPr>
              <w:t>CJ</w:t>
            </w:r>
            <w:r w:rsidRPr="008D184A">
              <w:rPr>
                <w:color w:val="000000"/>
                <w:lang w:val="ru-RU"/>
              </w:rPr>
              <w:t>.1.3.2. уочава разлику између књижевне и некњижевне акцентуације;</w:t>
            </w:r>
            <w:r w:rsidRPr="008D184A">
              <w:rPr>
                <w:color w:val="000000"/>
                <w:lang w:val="ru-RU"/>
              </w:rPr>
              <w:br/>
            </w:r>
            <w:r w:rsidRPr="008D184A">
              <w:rPr>
                <w:color w:val="000000"/>
              </w:rPr>
              <w:t>CJ</w:t>
            </w:r>
            <w:r w:rsidRPr="008D184A">
              <w:rPr>
                <w:color w:val="000000"/>
                <w:lang w:val="ru-RU"/>
              </w:rPr>
              <w:t>.1.3.3. одређује место реченичног акцента у једноставним примерима.</w:t>
            </w:r>
          </w:p>
        </w:tc>
      </w:tr>
      <w:tr w:rsidR="00E57FAB" w:rsidRPr="006D13B7" w14:paraId="0A583DE8" w14:textId="77777777" w:rsidTr="00BF1CFA">
        <w:tblPrEx>
          <w:tblLook w:val="04A0" w:firstRow="1" w:lastRow="0" w:firstColumn="1" w:lastColumn="0" w:noHBand="0" w:noVBand="1"/>
        </w:tblPrEx>
        <w:tc>
          <w:tcPr>
            <w:tcW w:w="8619" w:type="dxa"/>
            <w:gridSpan w:val="4"/>
          </w:tcPr>
          <w:p w14:paraId="7142EDD2" w14:textId="77777777" w:rsidR="00E57FAB" w:rsidRPr="008D184A" w:rsidRDefault="00E57FAB" w:rsidP="009A4DD4">
            <w:pPr>
              <w:rPr>
                <w:i/>
                <w:lang w:val="sr-Cyrl-CS"/>
              </w:rPr>
            </w:pPr>
            <w:r w:rsidRPr="008D184A">
              <w:rPr>
                <w:i/>
                <w:lang w:val="sr-Cyrl-CS"/>
              </w:rPr>
              <w:t xml:space="preserve">Образовни исходи за наставну јединицу </w:t>
            </w:r>
          </w:p>
          <w:p w14:paraId="2FAA7CAA" w14:textId="77777777" w:rsidR="00E57FAB" w:rsidRPr="008D184A" w:rsidRDefault="00E57FAB" w:rsidP="009A4DD4">
            <w:pPr>
              <w:rPr>
                <w:i/>
                <w:lang w:val="sr-Cyrl-CS"/>
              </w:rPr>
            </w:pPr>
          </w:p>
          <w:p w14:paraId="3A7D4479" w14:textId="77777777" w:rsidR="00E57FAB" w:rsidRPr="008D184A" w:rsidRDefault="00E57FAB" w:rsidP="009A4DD4">
            <w:pPr>
              <w:rPr>
                <w:lang w:val="sr-Cyrl-CS"/>
              </w:rPr>
            </w:pPr>
            <w:r w:rsidRPr="008D184A">
              <w:rPr>
                <w:lang w:val="sr-Cyrl-CS"/>
              </w:rPr>
              <w:t xml:space="preserve">Ученик је у стању да: </w:t>
            </w:r>
          </w:p>
          <w:p w14:paraId="72B8B111" w14:textId="77777777" w:rsidR="00E57FAB" w:rsidRPr="008D184A" w:rsidRDefault="00E57FAB" w:rsidP="009A4DD4">
            <w:pPr>
              <w:rPr>
                <w:lang w:val="sr-Cyrl-CS"/>
              </w:rPr>
            </w:pPr>
          </w:p>
          <w:p w14:paraId="326DD495" w14:textId="77777777" w:rsidR="00E57FAB" w:rsidRPr="008D184A" w:rsidRDefault="00E57FAB" w:rsidP="00642884">
            <w:pPr>
              <w:pStyle w:val="ListParagraph"/>
              <w:widowControl w:val="0"/>
              <w:numPr>
                <w:ilvl w:val="0"/>
                <w:numId w:val="186"/>
              </w:numPr>
              <w:tabs>
                <w:tab w:val="left" w:pos="157"/>
              </w:tabs>
              <w:rPr>
                <w:noProof/>
                <w:lang w:val="sr-Cyrl-CS"/>
              </w:rPr>
            </w:pPr>
            <w:r w:rsidRPr="008D184A">
              <w:rPr>
                <w:noProof/>
                <w:lang w:val="ru-RU"/>
              </w:rPr>
              <w:t>повеже граматичке појмове обрађене у претходним разредима с новим наставним садржајима.</w:t>
            </w:r>
          </w:p>
          <w:p w14:paraId="3A813843" w14:textId="77777777" w:rsidR="00E57FAB" w:rsidRPr="008D184A" w:rsidRDefault="00E57FAB" w:rsidP="009A4DD4">
            <w:pPr>
              <w:rPr>
                <w:lang w:val="sr-Cyrl-CS"/>
              </w:rPr>
            </w:pPr>
          </w:p>
        </w:tc>
      </w:tr>
      <w:tr w:rsidR="00E57FAB" w:rsidRPr="008D184A" w14:paraId="2127D86A" w14:textId="77777777" w:rsidTr="00BF1CFA">
        <w:tblPrEx>
          <w:tblLook w:val="04A0" w:firstRow="1" w:lastRow="0" w:firstColumn="1" w:lastColumn="0" w:noHBand="0" w:noVBand="1"/>
        </w:tblPrEx>
        <w:tc>
          <w:tcPr>
            <w:tcW w:w="8619" w:type="dxa"/>
            <w:gridSpan w:val="4"/>
          </w:tcPr>
          <w:p w14:paraId="764B9F68" w14:textId="77777777" w:rsidR="00E57FAB" w:rsidRPr="008D184A" w:rsidRDefault="00E57FAB" w:rsidP="009A4DD4">
            <w:pPr>
              <w:rPr>
                <w:i/>
                <w:lang w:val="sr-Cyrl-CS"/>
              </w:rPr>
            </w:pPr>
            <w:r w:rsidRPr="008D184A">
              <w:rPr>
                <w:i/>
                <w:lang w:val="sr-Cyrl-CS"/>
              </w:rPr>
              <w:t>Очекивани исходи на крају часа</w:t>
            </w:r>
          </w:p>
          <w:p w14:paraId="4E2F467A" w14:textId="77777777" w:rsidR="00E57FAB" w:rsidRPr="008D184A" w:rsidRDefault="00E57FAB" w:rsidP="009A4DD4">
            <w:pPr>
              <w:rPr>
                <w:i/>
                <w:lang w:val="sr-Cyrl-CS"/>
              </w:rPr>
            </w:pPr>
          </w:p>
          <w:p w14:paraId="06AF8D2B" w14:textId="77777777" w:rsidR="00E57FAB" w:rsidRPr="008D184A" w:rsidRDefault="00E57FAB" w:rsidP="009A4DD4">
            <w:pPr>
              <w:rPr>
                <w:lang w:val="sr-Cyrl-CS"/>
              </w:rPr>
            </w:pPr>
            <w:r w:rsidRPr="008D184A">
              <w:rPr>
                <w:lang w:val="sr-Cyrl-CS"/>
              </w:rPr>
              <w:lastRenderedPageBreak/>
              <w:t xml:space="preserve">Ученик је у стању да: </w:t>
            </w:r>
          </w:p>
          <w:p w14:paraId="17C74BBE" w14:textId="77777777" w:rsidR="00E57FAB" w:rsidRPr="008D184A" w:rsidRDefault="00E57FAB" w:rsidP="009A4DD4">
            <w:pPr>
              <w:rPr>
                <w:lang w:val="sr-Cyrl-CS"/>
              </w:rPr>
            </w:pPr>
          </w:p>
          <w:p w14:paraId="53B17670" w14:textId="77777777" w:rsidR="00E57FAB" w:rsidRPr="008D184A" w:rsidRDefault="00E57FAB" w:rsidP="00642884">
            <w:pPr>
              <w:pStyle w:val="ListParagraph"/>
              <w:numPr>
                <w:ilvl w:val="0"/>
                <w:numId w:val="186"/>
              </w:numPr>
              <w:rPr>
                <w:lang w:val="sr-Cyrl-CS"/>
              </w:rPr>
            </w:pPr>
            <w:r w:rsidRPr="008D184A">
              <w:rPr>
                <w:lang w:val="sr-Cyrl-CS"/>
              </w:rPr>
              <w:t>научи акценат страних речи.</w:t>
            </w:r>
          </w:p>
          <w:p w14:paraId="5A198C4A" w14:textId="77777777" w:rsidR="00E57FAB" w:rsidRPr="008D184A" w:rsidRDefault="00E57FAB" w:rsidP="009A4DD4">
            <w:pPr>
              <w:pStyle w:val="ListParagraph"/>
              <w:rPr>
                <w:lang w:val="sr-Cyrl-CS"/>
              </w:rPr>
            </w:pPr>
          </w:p>
        </w:tc>
      </w:tr>
      <w:tr w:rsidR="00E57FAB" w:rsidRPr="008D184A" w14:paraId="4E286612" w14:textId="77777777" w:rsidTr="00BF1CFA">
        <w:tblPrEx>
          <w:tblLook w:val="04A0" w:firstRow="1" w:lastRow="0" w:firstColumn="1" w:lastColumn="0" w:noHBand="0" w:noVBand="1"/>
        </w:tblPrEx>
        <w:tc>
          <w:tcPr>
            <w:tcW w:w="8619" w:type="dxa"/>
            <w:gridSpan w:val="4"/>
          </w:tcPr>
          <w:p w14:paraId="10A612B5" w14:textId="77777777" w:rsidR="00E57FAB" w:rsidRPr="008D184A" w:rsidRDefault="00E57FAB" w:rsidP="009A4DD4">
            <w:r w:rsidRPr="008D184A">
              <w:rPr>
                <w:i/>
              </w:rPr>
              <w:lastRenderedPageBreak/>
              <w:t>Корелација с другим предметима:</w:t>
            </w:r>
            <w:r w:rsidRPr="008D184A">
              <w:t xml:space="preserve"> </w:t>
            </w:r>
            <w:r w:rsidRPr="008D184A">
              <w:rPr>
                <w:lang w:val="sr-Cyrl-RS"/>
              </w:rPr>
              <w:t>сви предмети</w:t>
            </w:r>
          </w:p>
        </w:tc>
      </w:tr>
      <w:tr w:rsidR="00E57FAB" w:rsidRPr="008D184A" w14:paraId="0AD41E4D" w14:textId="77777777" w:rsidTr="00BF1CFA">
        <w:tblPrEx>
          <w:tblLook w:val="04A0" w:firstRow="1" w:lastRow="0" w:firstColumn="1" w:lastColumn="0" w:noHBand="0" w:noVBand="1"/>
        </w:tblPrEx>
        <w:tc>
          <w:tcPr>
            <w:tcW w:w="8619" w:type="dxa"/>
            <w:gridSpan w:val="4"/>
          </w:tcPr>
          <w:p w14:paraId="7EE0A2D7" w14:textId="77777777" w:rsidR="00E57FAB" w:rsidRPr="008D184A" w:rsidRDefault="00E57FAB" w:rsidP="009A4DD4">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069B1DC2" w14:textId="77777777" w:rsidR="00E57FAB" w:rsidRPr="008D184A" w:rsidRDefault="00E57FAB" w:rsidP="00E57FAB"/>
    <w:tbl>
      <w:tblPr>
        <w:tblStyle w:val="TableGrid"/>
        <w:tblW w:w="0" w:type="auto"/>
        <w:tblLayout w:type="fixed"/>
        <w:tblLook w:val="01E0" w:firstRow="1" w:lastRow="1" w:firstColumn="1" w:lastColumn="1" w:noHBand="0" w:noVBand="0"/>
      </w:tblPr>
      <w:tblGrid>
        <w:gridCol w:w="8642"/>
      </w:tblGrid>
      <w:tr w:rsidR="00E57FAB" w:rsidRPr="008D184A" w14:paraId="03B4D97B" w14:textId="77777777" w:rsidTr="008B2F7B">
        <w:trPr>
          <w:trHeight w:hRule="exact" w:val="284"/>
        </w:trPr>
        <w:tc>
          <w:tcPr>
            <w:tcW w:w="8642" w:type="dxa"/>
          </w:tcPr>
          <w:p w14:paraId="07D14E48" w14:textId="77777777" w:rsidR="00E57FAB" w:rsidRPr="008D184A" w:rsidRDefault="00E57FAB" w:rsidP="009A4DD4">
            <w:pPr>
              <w:jc w:val="center"/>
              <w:rPr>
                <w:i/>
                <w:lang w:val="sr-Cyrl-CS"/>
              </w:rPr>
            </w:pPr>
            <w:r w:rsidRPr="008D184A">
              <w:rPr>
                <w:i/>
                <w:lang w:val="sr-Cyrl-CS"/>
              </w:rPr>
              <w:t>Ток и садржај часа</w:t>
            </w:r>
          </w:p>
        </w:tc>
      </w:tr>
      <w:tr w:rsidR="00E57FAB" w:rsidRPr="008D184A" w14:paraId="20733CB0" w14:textId="77777777" w:rsidTr="008B2F7B">
        <w:tc>
          <w:tcPr>
            <w:tcW w:w="8642" w:type="dxa"/>
          </w:tcPr>
          <w:p w14:paraId="4C07F570" w14:textId="77777777" w:rsidR="00E57FAB" w:rsidRPr="008D184A" w:rsidRDefault="00E57FAB" w:rsidP="009A4DD4">
            <w:pPr>
              <w:rPr>
                <w:i/>
                <w:lang w:val="sr-Cyrl-CS"/>
              </w:rPr>
            </w:pPr>
            <w:r w:rsidRPr="008D184A">
              <w:rPr>
                <w:i/>
                <w:lang w:val="sr-Cyrl-CS"/>
              </w:rPr>
              <w:t xml:space="preserve">Уводни део часа </w:t>
            </w:r>
          </w:p>
          <w:p w14:paraId="685F948A" w14:textId="77777777" w:rsidR="00E57FAB" w:rsidRPr="008D184A" w:rsidRDefault="00E57FAB" w:rsidP="009A4DD4">
            <w:pPr>
              <w:rPr>
                <w:i/>
                <w:lang w:val="sr-Cyrl-CS"/>
              </w:rPr>
            </w:pPr>
          </w:p>
          <w:p w14:paraId="35D25D95" w14:textId="77777777" w:rsidR="00E57FAB" w:rsidRPr="008D184A" w:rsidRDefault="00E57FAB" w:rsidP="00642884">
            <w:pPr>
              <w:pStyle w:val="ListParagraph"/>
              <w:numPr>
                <w:ilvl w:val="0"/>
                <w:numId w:val="186"/>
              </w:numPr>
              <w:jc w:val="both"/>
              <w:rPr>
                <w:lang w:val="sr-Cyrl-CS"/>
              </w:rPr>
            </w:pPr>
            <w:r w:rsidRPr="008D184A">
              <w:rPr>
                <w:lang w:val="sr-Cyrl-CS"/>
              </w:rPr>
              <w:t>Ученици обнављају акценатска правила.</w:t>
            </w:r>
          </w:p>
          <w:p w14:paraId="625CE2BC" w14:textId="77777777" w:rsidR="00E57FAB" w:rsidRPr="008D184A" w:rsidRDefault="00E57FAB" w:rsidP="009A4DD4">
            <w:pPr>
              <w:ind w:left="360"/>
              <w:jc w:val="both"/>
            </w:pPr>
          </w:p>
        </w:tc>
      </w:tr>
      <w:tr w:rsidR="00E57FAB" w:rsidRPr="006D13B7" w14:paraId="7283E641" w14:textId="77777777" w:rsidTr="008B2F7B">
        <w:tc>
          <w:tcPr>
            <w:tcW w:w="8642" w:type="dxa"/>
          </w:tcPr>
          <w:p w14:paraId="7FEBDF1C" w14:textId="77777777" w:rsidR="00E57FAB" w:rsidRPr="008D184A" w:rsidRDefault="00E57FAB" w:rsidP="009A4DD4">
            <w:pPr>
              <w:rPr>
                <w:i/>
                <w:lang w:val="sr-Cyrl-CS"/>
              </w:rPr>
            </w:pPr>
            <w:r w:rsidRPr="008D184A">
              <w:rPr>
                <w:i/>
                <w:lang w:val="sr-Cyrl-CS"/>
              </w:rPr>
              <w:t>Главни део часа</w:t>
            </w:r>
          </w:p>
          <w:p w14:paraId="16DB37B3" w14:textId="77777777" w:rsidR="00E57FAB" w:rsidRPr="008D184A" w:rsidRDefault="00E57FAB" w:rsidP="009A4DD4">
            <w:pPr>
              <w:rPr>
                <w:i/>
                <w:lang w:val="sr-Cyrl-CS"/>
              </w:rPr>
            </w:pPr>
          </w:p>
          <w:p w14:paraId="72F491AF" w14:textId="77777777" w:rsidR="00E57FAB" w:rsidRPr="008D184A" w:rsidRDefault="00E57FAB" w:rsidP="00642884">
            <w:pPr>
              <w:pStyle w:val="ListParagraph"/>
              <w:numPr>
                <w:ilvl w:val="0"/>
                <w:numId w:val="186"/>
              </w:numPr>
              <w:autoSpaceDE w:val="0"/>
              <w:autoSpaceDN w:val="0"/>
              <w:adjustRightInd w:val="0"/>
              <w:jc w:val="both"/>
              <w:rPr>
                <w:lang w:val="sr-Cyrl-CS"/>
              </w:rPr>
            </w:pPr>
            <w:r w:rsidRPr="008D184A">
              <w:rPr>
                <w:lang w:val="sr-Cyrl-CS"/>
              </w:rPr>
              <w:t>Ученици раде задатке с наставником.</w:t>
            </w:r>
          </w:p>
          <w:p w14:paraId="2B85E79A" w14:textId="77777777" w:rsidR="00E57FAB" w:rsidRPr="008D184A" w:rsidRDefault="00E57FAB" w:rsidP="009A4DD4">
            <w:pPr>
              <w:autoSpaceDE w:val="0"/>
              <w:autoSpaceDN w:val="0"/>
              <w:adjustRightInd w:val="0"/>
              <w:jc w:val="both"/>
              <w:rPr>
                <w:lang w:val="sr-Cyrl-CS"/>
              </w:rPr>
            </w:pPr>
          </w:p>
          <w:p w14:paraId="4B12D0B1" w14:textId="77777777" w:rsidR="00E57FAB" w:rsidRPr="008D184A" w:rsidRDefault="00E57FAB" w:rsidP="00642884">
            <w:pPr>
              <w:pStyle w:val="ListParagraph"/>
              <w:numPr>
                <w:ilvl w:val="0"/>
                <w:numId w:val="186"/>
              </w:numPr>
              <w:autoSpaceDE w:val="0"/>
              <w:autoSpaceDN w:val="0"/>
              <w:adjustRightInd w:val="0"/>
              <w:jc w:val="both"/>
              <w:rPr>
                <w:lang w:val="sr-Cyrl-CS"/>
              </w:rPr>
            </w:pPr>
            <w:r w:rsidRPr="008D184A">
              <w:rPr>
                <w:lang w:val="sr-Cyrl-CS"/>
              </w:rPr>
              <w:t>Честа су два начина прилагођавања страних речи нашем акценатском</w:t>
            </w:r>
          </w:p>
          <w:p w14:paraId="1D9A905A" w14:textId="4DA09E11" w:rsidR="00F22885" w:rsidRPr="008D184A" w:rsidRDefault="00BF1CFA" w:rsidP="009A4DD4">
            <w:pPr>
              <w:autoSpaceDE w:val="0"/>
              <w:autoSpaceDN w:val="0"/>
              <w:adjustRightInd w:val="0"/>
              <w:jc w:val="both"/>
              <w:rPr>
                <w:lang w:val="sr-Cyrl-CS"/>
              </w:rPr>
            </w:pPr>
            <w:r>
              <w:rPr>
                <w:lang w:val="sr-Cyrl-CS"/>
              </w:rPr>
              <w:t xml:space="preserve">            </w:t>
            </w:r>
            <w:r w:rsidR="00E57FAB" w:rsidRPr="008D184A">
              <w:rPr>
                <w:lang w:val="sr-Cyrl-CS"/>
              </w:rPr>
              <w:t>систему:</w:t>
            </w:r>
          </w:p>
          <w:p w14:paraId="07BED88E" w14:textId="3F867742" w:rsidR="00F22885" w:rsidRPr="00F22885" w:rsidRDefault="00E57FAB" w:rsidP="00F22885">
            <w:pPr>
              <w:pStyle w:val="ListParagraph"/>
              <w:numPr>
                <w:ilvl w:val="0"/>
                <w:numId w:val="192"/>
              </w:numPr>
              <w:autoSpaceDE w:val="0"/>
              <w:autoSpaceDN w:val="0"/>
              <w:adjustRightInd w:val="0"/>
              <w:jc w:val="both"/>
              <w:rPr>
                <w:lang w:val="sr-Cyrl-CS"/>
              </w:rPr>
            </w:pPr>
            <w:r w:rsidRPr="00F22885">
              <w:rPr>
                <w:lang w:val="sr-Cyrl-CS"/>
              </w:rPr>
              <w:t xml:space="preserve">акценат се помера на претходни слог, при чему се силазна интонација мења </w:t>
            </w:r>
          </w:p>
          <w:p w14:paraId="56EF7B7F" w14:textId="27B59F68" w:rsidR="00E57FAB" w:rsidRDefault="00F22885" w:rsidP="00F22885">
            <w:pPr>
              <w:autoSpaceDE w:val="0"/>
              <w:autoSpaceDN w:val="0"/>
              <w:adjustRightInd w:val="0"/>
              <w:jc w:val="both"/>
              <w:rPr>
                <w:i/>
                <w:iCs/>
                <w:lang w:val="sr-Cyrl-CS"/>
              </w:rPr>
            </w:pPr>
            <w:r>
              <w:rPr>
                <w:lang w:val="sr-Cyrl-CS"/>
              </w:rPr>
              <w:t xml:space="preserve">         </w:t>
            </w:r>
            <w:r w:rsidRPr="00F22885">
              <w:rPr>
                <w:lang w:val="sr-Cyrl-CS"/>
              </w:rPr>
              <w:t xml:space="preserve">   </w:t>
            </w:r>
            <w:r w:rsidR="00E57FAB" w:rsidRPr="00F22885">
              <w:rPr>
                <w:lang w:val="sr-Cyrl-CS"/>
              </w:rPr>
              <w:t xml:space="preserve">у узлазну </w:t>
            </w:r>
            <w:r w:rsidR="00E57FAB" w:rsidRPr="00F22885">
              <w:rPr>
                <w:i/>
                <w:iCs/>
                <w:lang w:val="sr-Cyrl-CS"/>
              </w:rPr>
              <w:t>(кома</w:t>
            </w:r>
            <w:r w:rsidR="00E57FAB" w:rsidRPr="00F22885">
              <w:rPr>
                <w:lang w:val="sr-Cyrl-CS"/>
              </w:rPr>
              <w:t>̀</w:t>
            </w:r>
            <w:r w:rsidR="00E57FAB" w:rsidRPr="00F22885">
              <w:rPr>
                <w:i/>
                <w:iCs/>
                <w:lang w:val="sr-Cyrl-CS"/>
              </w:rPr>
              <w:t>ндант од команда̀нт);</w:t>
            </w:r>
          </w:p>
          <w:p w14:paraId="7C4F7A31" w14:textId="100FA1B0" w:rsidR="00F22885" w:rsidRPr="00F22885" w:rsidRDefault="00E57FAB" w:rsidP="00F22885">
            <w:pPr>
              <w:pStyle w:val="ListParagraph"/>
              <w:numPr>
                <w:ilvl w:val="0"/>
                <w:numId w:val="192"/>
              </w:numPr>
              <w:autoSpaceDE w:val="0"/>
              <w:autoSpaceDN w:val="0"/>
              <w:adjustRightInd w:val="0"/>
              <w:jc w:val="both"/>
              <w:rPr>
                <w:lang w:val="sr-Cyrl-CS"/>
              </w:rPr>
            </w:pPr>
            <w:r w:rsidRPr="00F22885">
              <w:rPr>
                <w:lang w:val="sr-Cyrl-CS"/>
              </w:rPr>
              <w:t>акценат остаје на истом слогу, само што силазна интонација прелази у</w:t>
            </w:r>
          </w:p>
          <w:p w14:paraId="50E718C6" w14:textId="77777777" w:rsidR="00F22885" w:rsidRDefault="00F22885" w:rsidP="00F22885">
            <w:pPr>
              <w:autoSpaceDE w:val="0"/>
              <w:autoSpaceDN w:val="0"/>
              <w:adjustRightInd w:val="0"/>
              <w:ind w:left="720"/>
              <w:jc w:val="both"/>
              <w:rPr>
                <w:lang w:val="sr-Cyrl-CS"/>
              </w:rPr>
            </w:pPr>
            <w:r>
              <w:rPr>
                <w:lang w:val="sr-Cyrl-CS"/>
              </w:rPr>
              <w:t xml:space="preserve">     </w:t>
            </w:r>
            <w:r w:rsidR="00E57FAB" w:rsidRPr="00F22885">
              <w:rPr>
                <w:lang w:val="sr-Cyrl-CS"/>
              </w:rPr>
              <w:t xml:space="preserve"> узлазну </w:t>
            </w:r>
            <w:r w:rsidR="00E57FAB" w:rsidRPr="00F22885">
              <w:rPr>
                <w:i/>
                <w:iCs/>
                <w:lang w:val="sr-Cyrl-CS"/>
              </w:rPr>
              <w:t>(интереса̀нтан од инт</w:t>
            </w:r>
            <w:r w:rsidR="00E57FAB" w:rsidRPr="00F22885">
              <w:rPr>
                <w:i/>
                <w:iCs/>
              </w:rPr>
              <w:t>epec</w:t>
            </w:r>
            <w:r w:rsidR="00E57FAB" w:rsidRPr="00F22885">
              <w:rPr>
                <w:i/>
                <w:iCs/>
                <w:lang w:val="sr-Cyrl-CS"/>
              </w:rPr>
              <w:t>а</w:t>
            </w:r>
            <w:r w:rsidR="00E57FAB" w:rsidRPr="00F22885">
              <w:rPr>
                <w:lang w:val="sr-Cyrl-CS"/>
              </w:rPr>
              <w:t>̏</w:t>
            </w:r>
            <w:r w:rsidR="00E57FAB" w:rsidRPr="00F22885">
              <w:rPr>
                <w:i/>
                <w:iCs/>
                <w:lang w:val="sr-Cyrl-CS"/>
              </w:rPr>
              <w:t>нт</w:t>
            </w:r>
            <w:r w:rsidR="00E57FAB" w:rsidRPr="00F22885">
              <w:rPr>
                <w:i/>
                <w:iCs/>
              </w:rPr>
              <w:t>a</w:t>
            </w:r>
            <w:r w:rsidR="00E57FAB" w:rsidRPr="00F22885">
              <w:rPr>
                <w:i/>
                <w:iCs/>
                <w:lang w:val="sr-Cyrl-CS"/>
              </w:rPr>
              <w:t>н, дефѝниција од дефини</w:t>
            </w:r>
            <w:r w:rsidR="00E57FAB" w:rsidRPr="00F22885">
              <w:rPr>
                <w:lang w:val="sr-Cyrl-CS"/>
              </w:rPr>
              <w:t>̑</w:t>
            </w:r>
            <w:r w:rsidR="00E57FAB" w:rsidRPr="00F22885">
              <w:rPr>
                <w:i/>
                <w:iCs/>
                <w:lang w:val="sr-Cyrl-CS"/>
              </w:rPr>
              <w:t xml:space="preserve">ција). </w:t>
            </w:r>
            <w:r w:rsidR="00E57FAB" w:rsidRPr="00F22885">
              <w:rPr>
                <w:lang w:val="sr-Cyrl-CS"/>
              </w:rPr>
              <w:t>Од</w:t>
            </w:r>
          </w:p>
          <w:p w14:paraId="454D1CC6" w14:textId="77777777" w:rsidR="00F22885" w:rsidRDefault="00F22885" w:rsidP="00F22885">
            <w:pPr>
              <w:autoSpaceDE w:val="0"/>
              <w:autoSpaceDN w:val="0"/>
              <w:adjustRightInd w:val="0"/>
              <w:ind w:left="720"/>
              <w:jc w:val="both"/>
              <w:rPr>
                <w:i/>
                <w:iCs/>
                <w:lang w:val="sr-Cyrl-CS"/>
              </w:rPr>
            </w:pPr>
            <w:r>
              <w:rPr>
                <w:lang w:val="sr-Cyrl-CS"/>
              </w:rPr>
              <w:t xml:space="preserve">     </w:t>
            </w:r>
            <w:r w:rsidR="00E57FAB" w:rsidRPr="00F22885">
              <w:rPr>
                <w:lang w:val="sr-Cyrl-CS"/>
              </w:rPr>
              <w:t xml:space="preserve"> правила се одступа само у неким случајевима: </w:t>
            </w:r>
            <w:r w:rsidR="00E57FAB" w:rsidRPr="00F22885">
              <w:rPr>
                <w:i/>
                <w:iCs/>
                <w:lang w:val="sr-Cyrl-CS"/>
              </w:rPr>
              <w:t>рокенро</w:t>
            </w:r>
            <w:r w:rsidR="00E57FAB" w:rsidRPr="00F22885">
              <w:rPr>
                <w:lang w:val="sr-Cyrl-CS"/>
              </w:rPr>
              <w:t>̑</w:t>
            </w:r>
            <w:r w:rsidR="00E57FAB" w:rsidRPr="00F22885">
              <w:rPr>
                <w:i/>
                <w:iCs/>
                <w:lang w:val="sr-Cyrl-CS"/>
              </w:rPr>
              <w:t>л, рентака</w:t>
            </w:r>
            <w:r w:rsidR="00E57FAB" w:rsidRPr="00F22885">
              <w:rPr>
                <w:lang w:val="sr-Cyrl-CS"/>
              </w:rPr>
              <w:t>̑</w:t>
            </w:r>
            <w:r w:rsidR="00E57FAB" w:rsidRPr="00F22885">
              <w:rPr>
                <w:i/>
                <w:iCs/>
                <w:lang w:val="sr-Cyrl-CS"/>
              </w:rPr>
              <w:t>р,</w:t>
            </w:r>
          </w:p>
          <w:p w14:paraId="3C4D062F" w14:textId="77777777" w:rsidR="00F22885" w:rsidRDefault="00F22885" w:rsidP="00F22885">
            <w:pPr>
              <w:autoSpaceDE w:val="0"/>
              <w:autoSpaceDN w:val="0"/>
              <w:adjustRightInd w:val="0"/>
              <w:ind w:left="720"/>
              <w:jc w:val="both"/>
              <w:rPr>
                <w:lang w:val="sr-Cyrl-CS"/>
              </w:rPr>
            </w:pPr>
            <w:r>
              <w:rPr>
                <w:i/>
                <w:iCs/>
                <w:lang w:val="sr-Cyrl-CS"/>
              </w:rPr>
              <w:t xml:space="preserve">     </w:t>
            </w:r>
            <w:r w:rsidR="00E57FAB" w:rsidRPr="00F22885">
              <w:rPr>
                <w:i/>
                <w:iCs/>
                <w:lang w:val="sr-Cyrl-CS"/>
              </w:rPr>
              <w:t xml:space="preserve"> џијуџи</w:t>
            </w:r>
            <w:r w:rsidR="00E57FAB" w:rsidRPr="00F22885">
              <w:rPr>
                <w:lang w:val="sr-Cyrl-CS"/>
              </w:rPr>
              <w:t>̏</w:t>
            </w:r>
            <w:r w:rsidR="00E57FAB" w:rsidRPr="00F22885">
              <w:rPr>
                <w:i/>
                <w:iCs/>
                <w:lang w:val="sr-Cyrl-CS"/>
              </w:rPr>
              <w:t xml:space="preserve">цу. </w:t>
            </w:r>
            <w:r w:rsidR="00E57FAB" w:rsidRPr="00F22885">
              <w:rPr>
                <w:lang w:val="sr-Cyrl-CS"/>
              </w:rPr>
              <w:t>Ово су стране речи које су у наш језик ушле у новије време, а</w:t>
            </w:r>
          </w:p>
          <w:p w14:paraId="3C61A9A1" w14:textId="776502D8" w:rsidR="00E57FAB" w:rsidRPr="00F22885" w:rsidRDefault="00F22885" w:rsidP="00F22885">
            <w:pPr>
              <w:autoSpaceDE w:val="0"/>
              <w:autoSpaceDN w:val="0"/>
              <w:adjustRightInd w:val="0"/>
              <w:ind w:left="720"/>
              <w:jc w:val="both"/>
              <w:rPr>
                <w:lang w:val="sr-Cyrl-CS"/>
              </w:rPr>
            </w:pPr>
            <w:r>
              <w:rPr>
                <w:i/>
                <w:iCs/>
                <w:lang w:val="sr-Cyrl-CS"/>
              </w:rPr>
              <w:t xml:space="preserve">     </w:t>
            </w:r>
            <w:r w:rsidR="00E57FAB" w:rsidRPr="00F22885">
              <w:rPr>
                <w:lang w:val="sr-Cyrl-CS"/>
              </w:rPr>
              <w:t xml:space="preserve"> састављене су од две речи и од више речи.</w:t>
            </w:r>
          </w:p>
          <w:p w14:paraId="09B54DF3" w14:textId="77777777" w:rsidR="00E57FAB" w:rsidRPr="008D184A" w:rsidRDefault="00E57FAB" w:rsidP="009A4DD4">
            <w:pPr>
              <w:autoSpaceDE w:val="0"/>
              <w:autoSpaceDN w:val="0"/>
              <w:adjustRightInd w:val="0"/>
              <w:jc w:val="both"/>
              <w:rPr>
                <w:lang w:val="sr-Cyrl-CS"/>
              </w:rPr>
            </w:pPr>
          </w:p>
          <w:p w14:paraId="0B7C0932" w14:textId="77777777" w:rsidR="00E57FAB" w:rsidRPr="008D184A" w:rsidRDefault="00E57FAB" w:rsidP="00642884">
            <w:pPr>
              <w:pStyle w:val="ListParagraph"/>
              <w:numPr>
                <w:ilvl w:val="0"/>
                <w:numId w:val="187"/>
              </w:numPr>
              <w:autoSpaceDE w:val="0"/>
              <w:autoSpaceDN w:val="0"/>
              <w:adjustRightInd w:val="0"/>
              <w:jc w:val="both"/>
              <w:rPr>
                <w:lang w:val="sr-Cyrl-CS"/>
              </w:rPr>
            </w:pPr>
            <w:r w:rsidRPr="008D184A">
              <w:rPr>
                <w:lang w:val="sr-Cyrl-CS"/>
              </w:rPr>
              <w:t>Акцентуј речи страног порекла.</w:t>
            </w:r>
          </w:p>
          <w:p w14:paraId="30797332" w14:textId="77777777" w:rsidR="00E57FAB" w:rsidRPr="008D184A" w:rsidRDefault="00E57FAB" w:rsidP="009A4DD4">
            <w:pPr>
              <w:autoSpaceDE w:val="0"/>
              <w:autoSpaceDN w:val="0"/>
              <w:adjustRightInd w:val="0"/>
              <w:jc w:val="both"/>
              <w:rPr>
                <w:lang w:val="sr-Cyrl-CS"/>
              </w:rPr>
            </w:pPr>
            <w:r w:rsidRPr="008D184A">
              <w:rPr>
                <w:lang w:val="sr-Cyrl-CS"/>
              </w:rPr>
              <w:t xml:space="preserve">            телевизија, купе, мени, кајмак, ложа, логор, акварел, интервју</w:t>
            </w:r>
          </w:p>
          <w:p w14:paraId="3E450933" w14:textId="77777777" w:rsidR="00E57FAB" w:rsidRPr="008D184A" w:rsidRDefault="00E57FAB" w:rsidP="009A4DD4">
            <w:pPr>
              <w:autoSpaceDE w:val="0"/>
              <w:autoSpaceDN w:val="0"/>
              <w:adjustRightInd w:val="0"/>
              <w:jc w:val="both"/>
              <w:rPr>
                <w:lang w:val="sr-Cyrl-CS"/>
              </w:rPr>
            </w:pPr>
          </w:p>
          <w:p w14:paraId="797EC0AA" w14:textId="05F98940" w:rsidR="00E57FAB" w:rsidRDefault="00E57FAB" w:rsidP="00642884">
            <w:pPr>
              <w:pStyle w:val="ListParagraph"/>
              <w:numPr>
                <w:ilvl w:val="0"/>
                <w:numId w:val="186"/>
              </w:numPr>
              <w:autoSpaceDE w:val="0"/>
              <w:autoSpaceDN w:val="0"/>
              <w:adjustRightInd w:val="0"/>
              <w:jc w:val="both"/>
              <w:rPr>
                <w:lang w:val="sr-Cyrl-CS"/>
              </w:rPr>
            </w:pPr>
            <w:r w:rsidRPr="008D184A">
              <w:rPr>
                <w:lang w:val="sr-Cyrl-CS"/>
              </w:rPr>
              <w:t xml:space="preserve">Од дублета треба разликовати </w:t>
            </w:r>
            <w:r w:rsidRPr="008D184A">
              <w:rPr>
                <w:b/>
                <w:bCs/>
                <w:lang w:val="sr-Cyrl-CS"/>
              </w:rPr>
              <w:t>двоакценатске речи</w:t>
            </w:r>
            <w:r w:rsidRPr="008D184A">
              <w:rPr>
                <w:lang w:val="sr-Cyrl-CS"/>
              </w:rPr>
              <w:t>, где се јављају два</w:t>
            </w:r>
          </w:p>
          <w:p w14:paraId="0EB2437B" w14:textId="651DAFDD" w:rsidR="00E57FAB" w:rsidRDefault="00F22885" w:rsidP="009A4DD4">
            <w:pPr>
              <w:autoSpaceDE w:val="0"/>
              <w:autoSpaceDN w:val="0"/>
              <w:adjustRightInd w:val="0"/>
              <w:jc w:val="both"/>
              <w:rPr>
                <w:lang w:val="sr-Cyrl-CS"/>
              </w:rPr>
            </w:pPr>
            <w:r>
              <w:rPr>
                <w:lang w:val="sr-Cyrl-CS"/>
              </w:rPr>
              <w:t xml:space="preserve">            </w:t>
            </w:r>
            <w:r w:rsidR="00E57FAB" w:rsidRPr="008D184A">
              <w:rPr>
                <w:lang w:val="sr-Cyrl-CS"/>
              </w:rPr>
              <w:t>акцента у истој речи. То су сложенице, пре свега суперлативи придева и</w:t>
            </w:r>
          </w:p>
          <w:p w14:paraId="67D373C3" w14:textId="28FD6C4D" w:rsidR="00E57FAB" w:rsidRDefault="00F22885" w:rsidP="009A4DD4">
            <w:pPr>
              <w:autoSpaceDE w:val="0"/>
              <w:autoSpaceDN w:val="0"/>
              <w:adjustRightInd w:val="0"/>
              <w:jc w:val="both"/>
              <w:rPr>
                <w:lang w:val="sr-Cyrl-CS"/>
              </w:rPr>
            </w:pPr>
            <w:r>
              <w:rPr>
                <w:lang w:val="sr-Cyrl-CS"/>
              </w:rPr>
              <w:t xml:space="preserve">            </w:t>
            </w:r>
            <w:r w:rsidR="00E57FAB" w:rsidRPr="008D184A">
              <w:rPr>
                <w:lang w:val="sr-Cyrl-CS"/>
              </w:rPr>
              <w:t xml:space="preserve">прилога, који се изговарају тако да се на префиксу </w:t>
            </w:r>
            <w:r w:rsidR="00E57FAB" w:rsidRPr="008D184A">
              <w:rPr>
                <w:i/>
                <w:iCs/>
                <w:lang w:val="sr-Cyrl-CS"/>
              </w:rPr>
              <w:t>нај</w:t>
            </w:r>
            <w:r w:rsidR="00E57FAB" w:rsidRPr="008D184A">
              <w:rPr>
                <w:lang w:val="sr-Cyrl-CS"/>
              </w:rPr>
              <w:t>- нађе дугосилазни</w:t>
            </w:r>
          </w:p>
          <w:p w14:paraId="7DBBB010" w14:textId="77777777" w:rsidR="00F22885" w:rsidRDefault="00F22885" w:rsidP="009A4DD4">
            <w:pPr>
              <w:autoSpaceDE w:val="0"/>
              <w:autoSpaceDN w:val="0"/>
              <w:adjustRightInd w:val="0"/>
              <w:jc w:val="both"/>
              <w:rPr>
                <w:lang w:val="sr-Cyrl-CS"/>
              </w:rPr>
            </w:pPr>
            <w:r>
              <w:rPr>
                <w:lang w:val="sr-Cyrl-CS"/>
              </w:rPr>
              <w:t xml:space="preserve">            </w:t>
            </w:r>
            <w:r w:rsidR="00E57FAB" w:rsidRPr="008D184A">
              <w:rPr>
                <w:lang w:val="sr-Cyrl-CS"/>
              </w:rPr>
              <w:t xml:space="preserve">акценат, а на слогу испред компаративног наставка </w:t>
            </w:r>
            <w:r w:rsidR="00E57FAB" w:rsidRPr="008D184A">
              <w:rPr>
                <w:i/>
                <w:iCs/>
                <w:lang w:val="sr-Cyrl-CS"/>
              </w:rPr>
              <w:t>-ији</w:t>
            </w:r>
            <w:r>
              <w:rPr>
                <w:i/>
                <w:iCs/>
                <w:lang w:val="sr-Cyrl-CS"/>
              </w:rPr>
              <w:t xml:space="preserve"> </w:t>
            </w:r>
            <w:r w:rsidR="00E57FAB" w:rsidRPr="008D184A">
              <w:rPr>
                <w:i/>
                <w:iCs/>
                <w:lang w:val="sr-Cyrl-CS"/>
              </w:rPr>
              <w:t xml:space="preserve">(-ије) </w:t>
            </w:r>
            <w:r w:rsidR="00E57FAB" w:rsidRPr="008D184A">
              <w:rPr>
                <w:lang w:val="sr-Cyrl-CS"/>
              </w:rPr>
              <w:t>краткоузлазни</w:t>
            </w:r>
          </w:p>
          <w:p w14:paraId="2A1B2AF0" w14:textId="5B6D960E" w:rsidR="00E57FAB" w:rsidRPr="008D184A" w:rsidRDefault="00F22885" w:rsidP="009A4DD4">
            <w:pPr>
              <w:autoSpaceDE w:val="0"/>
              <w:autoSpaceDN w:val="0"/>
              <w:adjustRightInd w:val="0"/>
              <w:jc w:val="both"/>
              <w:rPr>
                <w:i/>
                <w:iCs/>
                <w:lang w:val="sr-Cyrl-CS"/>
              </w:rPr>
            </w:pPr>
            <w:r>
              <w:rPr>
                <w:lang w:val="sr-Cyrl-CS"/>
              </w:rPr>
              <w:t xml:space="preserve">           </w:t>
            </w:r>
            <w:r w:rsidR="00E57FAB" w:rsidRPr="008D184A">
              <w:rPr>
                <w:lang w:val="sr-Cyrl-CS"/>
              </w:rPr>
              <w:t xml:space="preserve"> акценат: </w:t>
            </w:r>
            <w:r w:rsidR="00E57FAB" w:rsidRPr="008D184A">
              <w:rPr>
                <w:i/>
                <w:iCs/>
                <w:lang w:val="sr-Cyrl-CS"/>
              </w:rPr>
              <w:t>нај</w:t>
            </w:r>
            <w:r w:rsidR="00E57FAB" w:rsidRPr="008D184A">
              <w:rPr>
                <w:lang w:val="sr-Cyrl-CS"/>
              </w:rPr>
              <w:t xml:space="preserve">̑ </w:t>
            </w:r>
            <w:r w:rsidR="00E57FAB" w:rsidRPr="008D184A">
              <w:rPr>
                <w:i/>
                <w:iCs/>
                <w:lang w:val="sr-Cyrl-CS"/>
              </w:rPr>
              <w:t>ја̀снији, нај</w:t>
            </w:r>
            <w:r w:rsidR="00E57FAB" w:rsidRPr="008D184A">
              <w:rPr>
                <w:lang w:val="sr-Cyrl-CS"/>
              </w:rPr>
              <w:t xml:space="preserve">̑ </w:t>
            </w:r>
            <w:r w:rsidR="00E57FAB" w:rsidRPr="008D184A">
              <w:rPr>
                <w:i/>
                <w:iCs/>
                <w:lang w:val="sr-Cyrl-CS"/>
              </w:rPr>
              <w:t>једноста̀внији, нај</w:t>
            </w:r>
            <w:r w:rsidR="00E57FAB" w:rsidRPr="008D184A">
              <w:rPr>
                <w:lang w:val="sr-Cyrl-CS"/>
              </w:rPr>
              <w:t xml:space="preserve">̑ </w:t>
            </w:r>
            <w:r w:rsidR="00E57FAB" w:rsidRPr="008D184A">
              <w:rPr>
                <w:i/>
                <w:iCs/>
                <w:lang w:val="sr-Cyrl-CS"/>
              </w:rPr>
              <w:t>ра̀дије.</w:t>
            </w:r>
          </w:p>
          <w:p w14:paraId="6F4B12CD" w14:textId="77777777" w:rsidR="00E57FAB" w:rsidRPr="008D184A" w:rsidRDefault="00E57FAB" w:rsidP="009A4DD4">
            <w:pPr>
              <w:autoSpaceDE w:val="0"/>
              <w:autoSpaceDN w:val="0"/>
              <w:adjustRightInd w:val="0"/>
              <w:jc w:val="both"/>
              <w:rPr>
                <w:i/>
                <w:iCs/>
                <w:lang w:val="sr-Cyrl-CS"/>
              </w:rPr>
            </w:pPr>
          </w:p>
          <w:p w14:paraId="2E1D259B" w14:textId="77777777" w:rsidR="00E57FAB" w:rsidRPr="008D184A" w:rsidRDefault="00E57FAB" w:rsidP="00642884">
            <w:pPr>
              <w:pStyle w:val="ListParagraph"/>
              <w:numPr>
                <w:ilvl w:val="0"/>
                <w:numId w:val="187"/>
              </w:numPr>
              <w:autoSpaceDE w:val="0"/>
              <w:autoSpaceDN w:val="0"/>
              <w:adjustRightInd w:val="0"/>
              <w:jc w:val="both"/>
              <w:rPr>
                <w:lang w:val="sr-Cyrl-CS"/>
              </w:rPr>
            </w:pPr>
            <w:r w:rsidRPr="008D184A">
              <w:rPr>
                <w:lang w:val="sr-Cyrl-CS"/>
              </w:rPr>
              <w:t xml:space="preserve">Подвуци </w:t>
            </w:r>
            <w:r w:rsidRPr="008D184A">
              <w:rPr>
                <w:i/>
                <w:iCs/>
                <w:lang w:val="sr-Cyrl-CS"/>
              </w:rPr>
              <w:t xml:space="preserve">акцентовани слог </w:t>
            </w:r>
            <w:r w:rsidRPr="008D184A">
              <w:rPr>
                <w:lang w:val="sr-Cyrl-CS"/>
              </w:rPr>
              <w:t>у речима.</w:t>
            </w:r>
          </w:p>
          <w:p w14:paraId="2F386AC6" w14:textId="77777777" w:rsidR="00E57FAB" w:rsidRPr="008D184A" w:rsidRDefault="00E57FAB" w:rsidP="009A4DD4">
            <w:pPr>
              <w:autoSpaceDE w:val="0"/>
              <w:autoSpaceDN w:val="0"/>
              <w:adjustRightInd w:val="0"/>
              <w:jc w:val="both"/>
              <w:rPr>
                <w:lang w:val="sr-Cyrl-CS"/>
              </w:rPr>
            </w:pPr>
            <w:r w:rsidRPr="008D184A">
              <w:rPr>
                <w:lang w:val="sr-Cyrl-CS"/>
              </w:rPr>
              <w:t xml:space="preserve">            хијерархија, клонуће, церада, ливада, локомотива, поклон, пошта</w:t>
            </w:r>
          </w:p>
          <w:p w14:paraId="22650200" w14:textId="77777777" w:rsidR="00E57FAB" w:rsidRPr="008D184A" w:rsidRDefault="00E57FAB" w:rsidP="00642884">
            <w:pPr>
              <w:pStyle w:val="ListParagraph"/>
              <w:numPr>
                <w:ilvl w:val="0"/>
                <w:numId w:val="187"/>
              </w:numPr>
              <w:autoSpaceDE w:val="0"/>
              <w:autoSpaceDN w:val="0"/>
              <w:adjustRightInd w:val="0"/>
              <w:jc w:val="both"/>
              <w:rPr>
                <w:lang w:val="sr-Cyrl-CS"/>
              </w:rPr>
            </w:pPr>
            <w:r w:rsidRPr="008D184A">
              <w:rPr>
                <w:lang w:val="sr-Cyrl-CS"/>
              </w:rPr>
              <w:t xml:space="preserve">Подвуци </w:t>
            </w:r>
            <w:r w:rsidRPr="008D184A">
              <w:rPr>
                <w:i/>
                <w:iCs/>
                <w:lang w:val="sr-Cyrl-CS"/>
              </w:rPr>
              <w:t>речи са силазним акцентом</w:t>
            </w:r>
            <w:r w:rsidRPr="008D184A">
              <w:rPr>
                <w:lang w:val="sr-Cyrl-CS"/>
              </w:rPr>
              <w:t>.</w:t>
            </w:r>
          </w:p>
          <w:p w14:paraId="180A8C33" w14:textId="77777777" w:rsidR="00E57FAB" w:rsidRPr="008D184A" w:rsidRDefault="00E57FAB" w:rsidP="009A4DD4">
            <w:pPr>
              <w:autoSpaceDE w:val="0"/>
              <w:autoSpaceDN w:val="0"/>
              <w:adjustRightInd w:val="0"/>
              <w:jc w:val="both"/>
              <w:rPr>
                <w:lang w:val="sr-Cyrl-CS"/>
              </w:rPr>
            </w:pPr>
            <w:r w:rsidRPr="008D184A">
              <w:rPr>
                <w:lang w:val="sr-Cyrl-CS"/>
              </w:rPr>
              <w:t xml:space="preserve">            бајка, ногомет, избирачица, расплет, узица, читати, чизма, чежња</w:t>
            </w:r>
          </w:p>
          <w:p w14:paraId="67B13DF7" w14:textId="77777777" w:rsidR="00E57FAB" w:rsidRPr="008D184A" w:rsidRDefault="00E57FAB" w:rsidP="00642884">
            <w:pPr>
              <w:pStyle w:val="ListParagraph"/>
              <w:numPr>
                <w:ilvl w:val="0"/>
                <w:numId w:val="187"/>
              </w:numPr>
              <w:autoSpaceDE w:val="0"/>
              <w:autoSpaceDN w:val="0"/>
              <w:adjustRightInd w:val="0"/>
              <w:jc w:val="both"/>
              <w:rPr>
                <w:i/>
                <w:iCs/>
                <w:lang w:val="sr-Cyrl-CS"/>
              </w:rPr>
            </w:pPr>
            <w:r w:rsidRPr="008D184A">
              <w:rPr>
                <w:lang w:val="sr-Cyrl-CS"/>
              </w:rPr>
              <w:t xml:space="preserve">Подвуци </w:t>
            </w:r>
            <w:r w:rsidRPr="008D184A">
              <w:rPr>
                <w:i/>
                <w:iCs/>
                <w:lang w:val="sr-Cyrl-CS"/>
              </w:rPr>
              <w:t>речи с кратким акцентом.</w:t>
            </w:r>
          </w:p>
          <w:p w14:paraId="15A32AD6" w14:textId="77777777" w:rsidR="00E57FAB" w:rsidRPr="008D184A" w:rsidRDefault="00E57FAB" w:rsidP="009A4DD4">
            <w:pPr>
              <w:autoSpaceDE w:val="0"/>
              <w:autoSpaceDN w:val="0"/>
              <w:adjustRightInd w:val="0"/>
              <w:jc w:val="both"/>
              <w:rPr>
                <w:lang w:val="sr-Cyrl-CS"/>
              </w:rPr>
            </w:pPr>
            <w:r w:rsidRPr="008D184A">
              <w:rPr>
                <w:lang w:val="sr-Cyrl-CS"/>
              </w:rPr>
              <w:t xml:space="preserve">            биће, јастуче, хлад, библиотека, птица, дечаци</w:t>
            </w:r>
          </w:p>
          <w:p w14:paraId="2FAF221E" w14:textId="77777777" w:rsidR="00E57FAB" w:rsidRPr="008D184A" w:rsidRDefault="00E57FAB" w:rsidP="00642884">
            <w:pPr>
              <w:pStyle w:val="ListParagraph"/>
              <w:numPr>
                <w:ilvl w:val="0"/>
                <w:numId w:val="187"/>
              </w:numPr>
              <w:autoSpaceDE w:val="0"/>
              <w:autoSpaceDN w:val="0"/>
              <w:adjustRightInd w:val="0"/>
              <w:jc w:val="both"/>
              <w:rPr>
                <w:lang w:val="sr-Cyrl-CS"/>
              </w:rPr>
            </w:pPr>
            <w:r w:rsidRPr="008D184A">
              <w:rPr>
                <w:lang w:val="sr-Cyrl-CS"/>
              </w:rPr>
              <w:lastRenderedPageBreak/>
              <w:t xml:space="preserve">Прецртај </w:t>
            </w:r>
            <w:r w:rsidRPr="008D184A">
              <w:rPr>
                <w:i/>
                <w:iCs/>
                <w:lang w:val="sr-Cyrl-CS"/>
              </w:rPr>
              <w:t xml:space="preserve">реч која не припада </w:t>
            </w:r>
            <w:r w:rsidRPr="008D184A">
              <w:rPr>
                <w:lang w:val="sr-Cyrl-CS"/>
              </w:rPr>
              <w:t xml:space="preserve">датом </w:t>
            </w:r>
            <w:r w:rsidRPr="008D184A">
              <w:rPr>
                <w:i/>
                <w:iCs/>
                <w:lang w:val="sr-Cyrl-CS"/>
              </w:rPr>
              <w:t>низу по акценту</w:t>
            </w:r>
            <w:r w:rsidRPr="008D184A">
              <w:rPr>
                <w:lang w:val="sr-Cyrl-CS"/>
              </w:rPr>
              <w:t>.</w:t>
            </w:r>
          </w:p>
          <w:p w14:paraId="6CBCB296" w14:textId="77777777" w:rsidR="00E57FAB" w:rsidRPr="008D184A" w:rsidRDefault="00E57FAB" w:rsidP="009A4DD4">
            <w:pPr>
              <w:autoSpaceDE w:val="0"/>
              <w:autoSpaceDN w:val="0"/>
              <w:adjustRightInd w:val="0"/>
              <w:jc w:val="both"/>
              <w:rPr>
                <w:lang w:val="sr-Cyrl-CS"/>
              </w:rPr>
            </w:pPr>
            <w:r w:rsidRPr="008D184A">
              <w:rPr>
                <w:lang w:val="sr-Cyrl-CS"/>
              </w:rPr>
              <w:t xml:space="preserve">            цвет, цветић, цветни, цветати</w:t>
            </w:r>
          </w:p>
          <w:p w14:paraId="1E1C0E98" w14:textId="77777777" w:rsidR="00E57FAB" w:rsidRPr="008D184A" w:rsidRDefault="00E57FAB" w:rsidP="00642884">
            <w:pPr>
              <w:pStyle w:val="ListParagraph"/>
              <w:numPr>
                <w:ilvl w:val="0"/>
                <w:numId w:val="187"/>
              </w:numPr>
              <w:autoSpaceDE w:val="0"/>
              <w:autoSpaceDN w:val="0"/>
              <w:adjustRightInd w:val="0"/>
              <w:jc w:val="both"/>
              <w:rPr>
                <w:lang w:val="sr-Cyrl-CS"/>
              </w:rPr>
            </w:pPr>
            <w:r w:rsidRPr="008D184A">
              <w:rPr>
                <w:lang w:val="sr-Cyrl-CS"/>
              </w:rPr>
              <w:t xml:space="preserve">У дате колоне </w:t>
            </w:r>
            <w:r w:rsidRPr="008D184A">
              <w:rPr>
                <w:i/>
                <w:iCs/>
                <w:lang w:val="sr-Cyrl-CS"/>
              </w:rPr>
              <w:t xml:space="preserve">разврстај речи </w:t>
            </w:r>
            <w:r w:rsidRPr="008D184A">
              <w:rPr>
                <w:lang w:val="sr-Cyrl-CS"/>
              </w:rPr>
              <w:t>према траженим критеријумима.</w:t>
            </w:r>
          </w:p>
          <w:p w14:paraId="3568987D" w14:textId="77777777" w:rsidR="00E57FAB" w:rsidRPr="008D184A" w:rsidRDefault="00E57FAB" w:rsidP="009A4DD4">
            <w:pPr>
              <w:autoSpaceDE w:val="0"/>
              <w:autoSpaceDN w:val="0"/>
              <w:adjustRightInd w:val="0"/>
              <w:jc w:val="both"/>
              <w:rPr>
                <w:lang w:val="sr-Cyrl-CS"/>
              </w:rPr>
            </w:pPr>
            <w:r w:rsidRPr="008D184A">
              <w:rPr>
                <w:lang w:val="sr-Cyrl-CS"/>
              </w:rPr>
              <w:t xml:space="preserve">            нога, кућа, шупа, сестра, жена, игла, игра, небо</w:t>
            </w:r>
          </w:p>
          <w:p w14:paraId="08AEC0E4" w14:textId="77777777" w:rsidR="00E57FAB" w:rsidRPr="008D184A" w:rsidRDefault="00E57FAB" w:rsidP="009A4DD4">
            <w:pPr>
              <w:autoSpaceDE w:val="0"/>
              <w:autoSpaceDN w:val="0"/>
              <w:adjustRightInd w:val="0"/>
              <w:jc w:val="both"/>
              <w:rPr>
                <w:lang w:val="sr-Cyrl-CS"/>
              </w:rPr>
            </w:pPr>
          </w:p>
          <w:tbl>
            <w:tblPr>
              <w:tblStyle w:val="TableGrid"/>
              <w:tblW w:w="0" w:type="auto"/>
              <w:tblLayout w:type="fixed"/>
              <w:tblLook w:val="04A0" w:firstRow="1" w:lastRow="0" w:firstColumn="1" w:lastColumn="0" w:noHBand="0" w:noVBand="1"/>
            </w:tblPr>
            <w:tblGrid>
              <w:gridCol w:w="4315"/>
              <w:gridCol w:w="4315"/>
            </w:tblGrid>
            <w:tr w:rsidR="00E57FAB" w:rsidRPr="008D184A" w14:paraId="1D818C65" w14:textId="77777777" w:rsidTr="00E57FAB">
              <w:tc>
                <w:tcPr>
                  <w:tcW w:w="4315" w:type="dxa"/>
                </w:tcPr>
                <w:p w14:paraId="332A9743" w14:textId="200D5BEF" w:rsidR="00E57FAB" w:rsidRPr="008D184A" w:rsidRDefault="00E57FAB" w:rsidP="009A4DD4">
                  <w:pPr>
                    <w:autoSpaceDE w:val="0"/>
                    <w:autoSpaceDN w:val="0"/>
                    <w:adjustRightInd w:val="0"/>
                    <w:jc w:val="both"/>
                    <w:rPr>
                      <w:lang w:val="sr-Cyrl-CS"/>
                    </w:rPr>
                  </w:pPr>
                  <w:r w:rsidRPr="008D184A">
                    <w:rPr>
                      <w:lang w:val="sr-Cyrl-CS"/>
                    </w:rPr>
                    <w:t>Кратко</w:t>
                  </w:r>
                  <w:r w:rsidR="009A79EF" w:rsidRPr="008D184A">
                    <w:rPr>
                      <w:lang w:val="sr-Cyrl-CS"/>
                    </w:rPr>
                    <w:t>узлазни</w:t>
                  </w:r>
                  <w:r w:rsidRPr="008D184A">
                    <w:rPr>
                      <w:lang w:val="sr-Cyrl-RS"/>
                    </w:rPr>
                    <w:t xml:space="preserve">       </w:t>
                  </w:r>
                </w:p>
              </w:tc>
              <w:tc>
                <w:tcPr>
                  <w:tcW w:w="4315" w:type="dxa"/>
                </w:tcPr>
                <w:p w14:paraId="03F9B42B" w14:textId="77777777" w:rsidR="00E57FAB" w:rsidRPr="008D184A" w:rsidRDefault="00E57FAB" w:rsidP="009A4DD4">
                  <w:pPr>
                    <w:autoSpaceDE w:val="0"/>
                    <w:autoSpaceDN w:val="0"/>
                    <w:adjustRightInd w:val="0"/>
                    <w:jc w:val="both"/>
                    <w:rPr>
                      <w:lang w:val="sr-Cyrl-CS"/>
                    </w:rPr>
                  </w:pPr>
                  <w:r w:rsidRPr="008D184A">
                    <w:rPr>
                      <w:lang w:val="sr-Cyrl-CS"/>
                    </w:rPr>
                    <w:t xml:space="preserve">Краткосилазни </w:t>
                  </w:r>
                  <w:r w:rsidRPr="008D184A">
                    <w:rPr>
                      <w:lang w:val="sr-Cyrl-RS"/>
                    </w:rPr>
                    <w:t xml:space="preserve">       </w:t>
                  </w:r>
                </w:p>
              </w:tc>
            </w:tr>
            <w:tr w:rsidR="00E57FAB" w:rsidRPr="008D184A" w14:paraId="59893A02" w14:textId="77777777" w:rsidTr="00E57FAB">
              <w:tc>
                <w:tcPr>
                  <w:tcW w:w="4315" w:type="dxa"/>
                </w:tcPr>
                <w:p w14:paraId="0DF3D011" w14:textId="77777777" w:rsidR="00E57FAB" w:rsidRPr="008D184A" w:rsidRDefault="00E57FAB" w:rsidP="009A4DD4">
                  <w:pPr>
                    <w:autoSpaceDE w:val="0"/>
                    <w:autoSpaceDN w:val="0"/>
                    <w:adjustRightInd w:val="0"/>
                    <w:jc w:val="both"/>
                    <w:rPr>
                      <w:lang w:val="sr-Cyrl-CS"/>
                    </w:rPr>
                  </w:pPr>
                </w:p>
              </w:tc>
              <w:tc>
                <w:tcPr>
                  <w:tcW w:w="4315" w:type="dxa"/>
                </w:tcPr>
                <w:p w14:paraId="5D81D9B1" w14:textId="77777777" w:rsidR="00E57FAB" w:rsidRPr="008D184A" w:rsidRDefault="00E57FAB" w:rsidP="009A4DD4">
                  <w:pPr>
                    <w:autoSpaceDE w:val="0"/>
                    <w:autoSpaceDN w:val="0"/>
                    <w:adjustRightInd w:val="0"/>
                    <w:jc w:val="both"/>
                    <w:rPr>
                      <w:lang w:val="sr-Cyrl-CS"/>
                    </w:rPr>
                  </w:pPr>
                </w:p>
              </w:tc>
            </w:tr>
            <w:tr w:rsidR="00E57FAB" w:rsidRPr="008D184A" w14:paraId="1A6BC27D" w14:textId="77777777" w:rsidTr="00E57FAB">
              <w:tc>
                <w:tcPr>
                  <w:tcW w:w="4315" w:type="dxa"/>
                </w:tcPr>
                <w:p w14:paraId="00834F59" w14:textId="77777777" w:rsidR="00E57FAB" w:rsidRPr="008D184A" w:rsidRDefault="00E57FAB" w:rsidP="009A4DD4">
                  <w:pPr>
                    <w:autoSpaceDE w:val="0"/>
                    <w:autoSpaceDN w:val="0"/>
                    <w:adjustRightInd w:val="0"/>
                    <w:jc w:val="both"/>
                    <w:rPr>
                      <w:lang w:val="sr-Cyrl-CS"/>
                    </w:rPr>
                  </w:pPr>
                </w:p>
              </w:tc>
              <w:tc>
                <w:tcPr>
                  <w:tcW w:w="4315" w:type="dxa"/>
                </w:tcPr>
                <w:p w14:paraId="4887BD08" w14:textId="77777777" w:rsidR="00E57FAB" w:rsidRPr="008D184A" w:rsidRDefault="00E57FAB" w:rsidP="009A4DD4">
                  <w:pPr>
                    <w:autoSpaceDE w:val="0"/>
                    <w:autoSpaceDN w:val="0"/>
                    <w:adjustRightInd w:val="0"/>
                    <w:jc w:val="both"/>
                    <w:rPr>
                      <w:lang w:val="sr-Cyrl-CS"/>
                    </w:rPr>
                  </w:pPr>
                </w:p>
              </w:tc>
            </w:tr>
            <w:tr w:rsidR="00E57FAB" w:rsidRPr="008D184A" w14:paraId="59748C12" w14:textId="77777777" w:rsidTr="00E57FAB">
              <w:tc>
                <w:tcPr>
                  <w:tcW w:w="4315" w:type="dxa"/>
                </w:tcPr>
                <w:p w14:paraId="3310E78A" w14:textId="77777777" w:rsidR="00E57FAB" w:rsidRPr="008D184A" w:rsidRDefault="00E57FAB" w:rsidP="009A4DD4">
                  <w:pPr>
                    <w:autoSpaceDE w:val="0"/>
                    <w:autoSpaceDN w:val="0"/>
                    <w:adjustRightInd w:val="0"/>
                    <w:jc w:val="both"/>
                    <w:rPr>
                      <w:lang w:val="sr-Cyrl-CS"/>
                    </w:rPr>
                  </w:pPr>
                </w:p>
              </w:tc>
              <w:tc>
                <w:tcPr>
                  <w:tcW w:w="4315" w:type="dxa"/>
                </w:tcPr>
                <w:p w14:paraId="2A8F6077" w14:textId="77777777" w:rsidR="00E57FAB" w:rsidRPr="008D184A" w:rsidRDefault="00E57FAB" w:rsidP="009A4DD4">
                  <w:pPr>
                    <w:autoSpaceDE w:val="0"/>
                    <w:autoSpaceDN w:val="0"/>
                    <w:adjustRightInd w:val="0"/>
                    <w:jc w:val="both"/>
                    <w:rPr>
                      <w:lang w:val="sr-Cyrl-CS"/>
                    </w:rPr>
                  </w:pPr>
                </w:p>
              </w:tc>
            </w:tr>
            <w:tr w:rsidR="00E57FAB" w:rsidRPr="008D184A" w14:paraId="65238ED7" w14:textId="77777777" w:rsidTr="00E57FAB">
              <w:tc>
                <w:tcPr>
                  <w:tcW w:w="4315" w:type="dxa"/>
                </w:tcPr>
                <w:p w14:paraId="672E7C62" w14:textId="77777777" w:rsidR="00E57FAB" w:rsidRPr="008D184A" w:rsidRDefault="00E57FAB" w:rsidP="009A4DD4">
                  <w:pPr>
                    <w:autoSpaceDE w:val="0"/>
                    <w:autoSpaceDN w:val="0"/>
                    <w:adjustRightInd w:val="0"/>
                    <w:jc w:val="both"/>
                    <w:rPr>
                      <w:lang w:val="sr-Cyrl-CS"/>
                    </w:rPr>
                  </w:pPr>
                </w:p>
              </w:tc>
              <w:tc>
                <w:tcPr>
                  <w:tcW w:w="4315" w:type="dxa"/>
                </w:tcPr>
                <w:p w14:paraId="7D66A060" w14:textId="77777777" w:rsidR="00E57FAB" w:rsidRPr="008D184A" w:rsidRDefault="00E57FAB" w:rsidP="009A4DD4">
                  <w:pPr>
                    <w:autoSpaceDE w:val="0"/>
                    <w:autoSpaceDN w:val="0"/>
                    <w:adjustRightInd w:val="0"/>
                    <w:jc w:val="both"/>
                    <w:rPr>
                      <w:lang w:val="sr-Cyrl-CS"/>
                    </w:rPr>
                  </w:pPr>
                </w:p>
              </w:tc>
            </w:tr>
          </w:tbl>
          <w:p w14:paraId="202BB3A3" w14:textId="77777777" w:rsidR="00E57FAB" w:rsidRPr="008D184A" w:rsidRDefault="00E57FAB" w:rsidP="009A4DD4">
            <w:pPr>
              <w:autoSpaceDE w:val="0"/>
              <w:autoSpaceDN w:val="0"/>
              <w:adjustRightInd w:val="0"/>
              <w:jc w:val="both"/>
              <w:rPr>
                <w:lang w:val="sr-Cyrl-CS"/>
              </w:rPr>
            </w:pPr>
          </w:p>
          <w:p w14:paraId="47972C69" w14:textId="77777777" w:rsidR="00E57FAB" w:rsidRPr="008D184A" w:rsidRDefault="00E57FAB" w:rsidP="00642884">
            <w:pPr>
              <w:pStyle w:val="ListParagraph"/>
              <w:numPr>
                <w:ilvl w:val="0"/>
                <w:numId w:val="187"/>
              </w:numPr>
              <w:autoSpaceDE w:val="0"/>
              <w:autoSpaceDN w:val="0"/>
              <w:adjustRightInd w:val="0"/>
              <w:jc w:val="both"/>
              <w:rPr>
                <w:lang w:val="sr-Cyrl-CS"/>
              </w:rPr>
            </w:pPr>
            <w:r w:rsidRPr="008D184A">
              <w:rPr>
                <w:lang w:val="sr-Cyrl-CS"/>
              </w:rPr>
              <w:t>Прочитај следећи стих.</w:t>
            </w:r>
          </w:p>
          <w:p w14:paraId="0D8F9AD4" w14:textId="77777777" w:rsidR="00E57FAB" w:rsidRPr="008D184A" w:rsidRDefault="00E57FAB" w:rsidP="009A4DD4">
            <w:pPr>
              <w:autoSpaceDE w:val="0"/>
              <w:autoSpaceDN w:val="0"/>
              <w:adjustRightInd w:val="0"/>
              <w:jc w:val="both"/>
              <w:rPr>
                <w:i/>
                <w:iCs/>
                <w:lang w:val="sr-Cyrl-CS"/>
              </w:rPr>
            </w:pPr>
            <w:r w:rsidRPr="008D184A">
              <w:rPr>
                <w:lang w:val="sr-Cyrl-CS"/>
              </w:rPr>
              <w:t xml:space="preserve">            </w:t>
            </w:r>
            <w:r w:rsidRPr="008D184A">
              <w:rPr>
                <w:i/>
                <w:iCs/>
                <w:lang w:val="sr-Cyrl-CS"/>
              </w:rPr>
              <w:t>Мора бити такве звезде.</w:t>
            </w:r>
          </w:p>
          <w:p w14:paraId="1B8F519C" w14:textId="77777777" w:rsidR="008B0155" w:rsidRPr="008D184A" w:rsidRDefault="00E57FAB" w:rsidP="009A4DD4">
            <w:pPr>
              <w:autoSpaceDE w:val="0"/>
              <w:autoSpaceDN w:val="0"/>
              <w:adjustRightInd w:val="0"/>
              <w:jc w:val="both"/>
              <w:rPr>
                <w:lang w:val="sr-Cyrl-CS"/>
              </w:rPr>
            </w:pPr>
            <w:r w:rsidRPr="008D184A">
              <w:rPr>
                <w:b/>
                <w:bCs/>
                <w:lang w:val="sr-Cyrl-CS"/>
              </w:rPr>
              <w:t xml:space="preserve">            Одреди акценат</w:t>
            </w:r>
            <w:r w:rsidRPr="008D184A">
              <w:rPr>
                <w:i/>
                <w:iCs/>
                <w:lang w:val="sr-Cyrl-CS"/>
              </w:rPr>
              <w:t xml:space="preserve"> </w:t>
            </w:r>
            <w:r w:rsidRPr="008D184A">
              <w:rPr>
                <w:lang w:val="sr-Cyrl-CS"/>
              </w:rPr>
              <w:t xml:space="preserve">наведених речи из стиха тако што ћеш у одговарајуће поље </w:t>
            </w:r>
            <w:r w:rsidR="008B0155" w:rsidRPr="008D184A">
              <w:rPr>
                <w:lang w:val="sr-Cyrl-CS"/>
              </w:rPr>
              <w:t xml:space="preserve">  </w:t>
            </w:r>
          </w:p>
          <w:p w14:paraId="25CE06D5" w14:textId="5DE1719E" w:rsidR="00E57FAB" w:rsidRPr="008D184A" w:rsidRDefault="008B0155" w:rsidP="009A4DD4">
            <w:pPr>
              <w:autoSpaceDE w:val="0"/>
              <w:autoSpaceDN w:val="0"/>
              <w:adjustRightInd w:val="0"/>
              <w:jc w:val="both"/>
              <w:rPr>
                <w:lang w:val="sr-Cyrl-CS"/>
              </w:rPr>
            </w:pPr>
            <w:r w:rsidRPr="008D184A">
              <w:rPr>
                <w:lang w:val="sr-Cyrl-CS"/>
              </w:rPr>
              <w:t xml:space="preserve">            </w:t>
            </w:r>
            <w:r w:rsidR="00E57FAB" w:rsidRPr="008D184A">
              <w:rPr>
                <w:lang w:val="sr-Cyrl-CS"/>
              </w:rPr>
              <w:t>у табели уписати знак +, као што је започето.</w:t>
            </w:r>
          </w:p>
          <w:p w14:paraId="6BE8ED72" w14:textId="77777777" w:rsidR="00E57FAB" w:rsidRPr="008D184A" w:rsidRDefault="00E57FAB" w:rsidP="009A4DD4">
            <w:pPr>
              <w:autoSpaceDE w:val="0"/>
              <w:autoSpaceDN w:val="0"/>
              <w:adjustRightInd w:val="0"/>
              <w:jc w:val="both"/>
              <w:rPr>
                <w:lang w:val="sr-Cyrl-CS"/>
              </w:rPr>
            </w:pPr>
          </w:p>
          <w:tbl>
            <w:tblPr>
              <w:tblStyle w:val="TableGrid"/>
              <w:tblW w:w="10788" w:type="dxa"/>
              <w:tblLayout w:type="fixed"/>
              <w:tblLook w:val="04A0" w:firstRow="1" w:lastRow="0" w:firstColumn="1" w:lastColumn="0" w:noHBand="0" w:noVBand="1"/>
            </w:tblPr>
            <w:tblGrid>
              <w:gridCol w:w="2157"/>
              <w:gridCol w:w="1269"/>
              <w:gridCol w:w="1559"/>
              <w:gridCol w:w="1985"/>
              <w:gridCol w:w="3818"/>
            </w:tblGrid>
            <w:tr w:rsidR="00E57FAB" w:rsidRPr="008D184A" w14:paraId="5FC9A8D3" w14:textId="77777777" w:rsidTr="00E57FAB">
              <w:tc>
                <w:tcPr>
                  <w:tcW w:w="2157" w:type="dxa"/>
                </w:tcPr>
                <w:p w14:paraId="61EA26F9" w14:textId="77777777" w:rsidR="00E57FAB" w:rsidRPr="008D184A" w:rsidRDefault="00E57FAB" w:rsidP="009A4DD4">
                  <w:pPr>
                    <w:autoSpaceDE w:val="0"/>
                    <w:autoSpaceDN w:val="0"/>
                    <w:adjustRightInd w:val="0"/>
                    <w:jc w:val="both"/>
                    <w:rPr>
                      <w:lang w:val="sr-Cyrl-CS"/>
                    </w:rPr>
                  </w:pPr>
                  <w:r w:rsidRPr="008D184A">
                    <w:rPr>
                      <w:lang w:val="sr-Cyrl-CS"/>
                    </w:rPr>
                    <w:t>Речи из</w:t>
                  </w:r>
                  <w:r w:rsidRPr="008D184A">
                    <w:rPr>
                      <w:lang w:val="sr-Cyrl-RS"/>
                    </w:rPr>
                    <w:t xml:space="preserve"> </w:t>
                  </w:r>
                  <w:r w:rsidRPr="008D184A">
                    <w:rPr>
                      <w:lang w:val="sr-Cyrl-CS"/>
                    </w:rPr>
                    <w:t>реченице</w:t>
                  </w:r>
                </w:p>
                <w:p w14:paraId="6EE60255" w14:textId="77777777" w:rsidR="00E57FAB" w:rsidRPr="008D184A" w:rsidRDefault="00E57FAB" w:rsidP="009A4DD4">
                  <w:pPr>
                    <w:autoSpaceDE w:val="0"/>
                    <w:autoSpaceDN w:val="0"/>
                    <w:adjustRightInd w:val="0"/>
                    <w:jc w:val="both"/>
                    <w:rPr>
                      <w:lang w:val="sr-Cyrl-CS"/>
                    </w:rPr>
                  </w:pPr>
                </w:p>
              </w:tc>
              <w:tc>
                <w:tcPr>
                  <w:tcW w:w="1269" w:type="dxa"/>
                </w:tcPr>
                <w:p w14:paraId="08F47BF5" w14:textId="77777777" w:rsidR="00E57FAB" w:rsidRPr="008D184A" w:rsidRDefault="00E57FAB" w:rsidP="009A4DD4">
                  <w:pPr>
                    <w:autoSpaceDE w:val="0"/>
                    <w:autoSpaceDN w:val="0"/>
                    <w:adjustRightInd w:val="0"/>
                    <w:jc w:val="both"/>
                    <w:rPr>
                      <w:lang w:val="sr-Cyrl-RS"/>
                    </w:rPr>
                  </w:pPr>
                  <w:r w:rsidRPr="008D184A">
                    <w:rPr>
                      <w:lang w:val="sr-Cyrl-CS"/>
                    </w:rPr>
                    <w:t xml:space="preserve">Дуг </w:t>
                  </w:r>
                  <w:r w:rsidRPr="008D184A">
                    <w:rPr>
                      <w:lang w:val="sr-Cyrl-RS"/>
                    </w:rPr>
                    <w:t>акценат</w:t>
                  </w:r>
                </w:p>
              </w:tc>
              <w:tc>
                <w:tcPr>
                  <w:tcW w:w="1559" w:type="dxa"/>
                </w:tcPr>
                <w:p w14:paraId="264409E5" w14:textId="77777777" w:rsidR="00E57FAB" w:rsidRPr="008D184A" w:rsidRDefault="00E57FAB" w:rsidP="009A4DD4">
                  <w:pPr>
                    <w:autoSpaceDE w:val="0"/>
                    <w:autoSpaceDN w:val="0"/>
                    <w:adjustRightInd w:val="0"/>
                    <w:jc w:val="both"/>
                    <w:rPr>
                      <w:lang w:val="sr-Cyrl-RS"/>
                    </w:rPr>
                  </w:pPr>
                  <w:r w:rsidRPr="008D184A">
                    <w:rPr>
                      <w:lang w:val="sr-Cyrl-RS"/>
                    </w:rPr>
                    <w:t>Кратак акценат</w:t>
                  </w:r>
                </w:p>
              </w:tc>
              <w:tc>
                <w:tcPr>
                  <w:tcW w:w="1985" w:type="dxa"/>
                </w:tcPr>
                <w:p w14:paraId="1B3C7042" w14:textId="77777777" w:rsidR="00E57FAB" w:rsidRPr="008D184A" w:rsidRDefault="00E57FAB" w:rsidP="009A4DD4">
                  <w:pPr>
                    <w:autoSpaceDE w:val="0"/>
                    <w:autoSpaceDN w:val="0"/>
                    <w:adjustRightInd w:val="0"/>
                    <w:jc w:val="both"/>
                    <w:rPr>
                      <w:lang w:val="sr-Cyrl-RS"/>
                    </w:rPr>
                  </w:pPr>
                  <w:r w:rsidRPr="008D184A">
                    <w:rPr>
                      <w:lang w:val="sr-Cyrl-RS"/>
                    </w:rPr>
                    <w:t>Силазни акценат</w:t>
                  </w:r>
                </w:p>
              </w:tc>
              <w:tc>
                <w:tcPr>
                  <w:tcW w:w="3818" w:type="dxa"/>
                </w:tcPr>
                <w:p w14:paraId="78AB5430" w14:textId="77777777" w:rsidR="00E57FAB" w:rsidRPr="008D184A" w:rsidRDefault="00E57FAB" w:rsidP="009A4DD4">
                  <w:pPr>
                    <w:autoSpaceDE w:val="0"/>
                    <w:autoSpaceDN w:val="0"/>
                    <w:adjustRightInd w:val="0"/>
                    <w:jc w:val="both"/>
                    <w:rPr>
                      <w:lang w:val="sr-Cyrl-RS"/>
                    </w:rPr>
                  </w:pPr>
                  <w:r w:rsidRPr="008D184A">
                    <w:rPr>
                      <w:lang w:val="sr-Cyrl-RS"/>
                    </w:rPr>
                    <w:t>Узлазни акценат</w:t>
                  </w:r>
                </w:p>
              </w:tc>
            </w:tr>
            <w:tr w:rsidR="00E57FAB" w:rsidRPr="008D184A" w14:paraId="4172AAED" w14:textId="77777777" w:rsidTr="00BF1CFA">
              <w:trPr>
                <w:trHeight w:val="377"/>
              </w:trPr>
              <w:tc>
                <w:tcPr>
                  <w:tcW w:w="2157" w:type="dxa"/>
                </w:tcPr>
                <w:p w14:paraId="565E9C5D" w14:textId="77777777" w:rsidR="00E57FAB" w:rsidRPr="008D184A" w:rsidRDefault="00E57FAB" w:rsidP="009A4DD4">
                  <w:pPr>
                    <w:autoSpaceDE w:val="0"/>
                    <w:autoSpaceDN w:val="0"/>
                    <w:adjustRightInd w:val="0"/>
                    <w:jc w:val="both"/>
                    <w:rPr>
                      <w:lang w:val="sr-Cyrl-CS"/>
                    </w:rPr>
                  </w:pPr>
                  <w:r w:rsidRPr="008D184A">
                    <w:rPr>
                      <w:lang w:val="sr-Cyrl-CS"/>
                    </w:rPr>
                    <w:t xml:space="preserve">мора </w:t>
                  </w:r>
                </w:p>
              </w:tc>
              <w:tc>
                <w:tcPr>
                  <w:tcW w:w="1269" w:type="dxa"/>
                </w:tcPr>
                <w:p w14:paraId="06A18357" w14:textId="77777777" w:rsidR="00E57FAB" w:rsidRPr="008D184A" w:rsidRDefault="00E57FAB" w:rsidP="009A4DD4">
                  <w:pPr>
                    <w:autoSpaceDE w:val="0"/>
                    <w:autoSpaceDN w:val="0"/>
                    <w:adjustRightInd w:val="0"/>
                    <w:jc w:val="both"/>
                    <w:rPr>
                      <w:lang w:val="sr-Cyrl-RS"/>
                    </w:rPr>
                  </w:pPr>
                  <w:r w:rsidRPr="008D184A">
                    <w:rPr>
                      <w:lang w:val="sr-Cyrl-RS"/>
                    </w:rPr>
                    <w:t>+</w:t>
                  </w:r>
                </w:p>
              </w:tc>
              <w:tc>
                <w:tcPr>
                  <w:tcW w:w="1559" w:type="dxa"/>
                </w:tcPr>
                <w:p w14:paraId="7D385520" w14:textId="77777777" w:rsidR="00E57FAB" w:rsidRPr="008D184A" w:rsidRDefault="00E57FAB" w:rsidP="009A4DD4">
                  <w:pPr>
                    <w:autoSpaceDE w:val="0"/>
                    <w:autoSpaceDN w:val="0"/>
                    <w:adjustRightInd w:val="0"/>
                    <w:jc w:val="both"/>
                    <w:rPr>
                      <w:lang w:val="sr-Cyrl-CS"/>
                    </w:rPr>
                  </w:pPr>
                </w:p>
              </w:tc>
              <w:tc>
                <w:tcPr>
                  <w:tcW w:w="1985" w:type="dxa"/>
                </w:tcPr>
                <w:p w14:paraId="7526B97D" w14:textId="77777777" w:rsidR="00E57FAB" w:rsidRPr="008D184A" w:rsidRDefault="00E57FAB" w:rsidP="009A4DD4">
                  <w:pPr>
                    <w:autoSpaceDE w:val="0"/>
                    <w:autoSpaceDN w:val="0"/>
                    <w:adjustRightInd w:val="0"/>
                    <w:jc w:val="both"/>
                    <w:rPr>
                      <w:lang w:val="sr-Cyrl-RS"/>
                    </w:rPr>
                  </w:pPr>
                  <w:r w:rsidRPr="008D184A">
                    <w:rPr>
                      <w:lang w:val="sr-Cyrl-RS"/>
                    </w:rPr>
                    <w:t>+</w:t>
                  </w:r>
                </w:p>
              </w:tc>
              <w:tc>
                <w:tcPr>
                  <w:tcW w:w="3818" w:type="dxa"/>
                </w:tcPr>
                <w:p w14:paraId="69A6DCD4" w14:textId="77777777" w:rsidR="00E57FAB" w:rsidRPr="008D184A" w:rsidRDefault="00E57FAB" w:rsidP="009A4DD4">
                  <w:pPr>
                    <w:autoSpaceDE w:val="0"/>
                    <w:autoSpaceDN w:val="0"/>
                    <w:adjustRightInd w:val="0"/>
                    <w:jc w:val="both"/>
                    <w:rPr>
                      <w:lang w:val="sr-Cyrl-CS"/>
                    </w:rPr>
                  </w:pPr>
                </w:p>
              </w:tc>
            </w:tr>
            <w:tr w:rsidR="00E57FAB" w:rsidRPr="008D184A" w14:paraId="0F4CC9BE" w14:textId="77777777" w:rsidTr="00E57FAB">
              <w:tc>
                <w:tcPr>
                  <w:tcW w:w="2157" w:type="dxa"/>
                </w:tcPr>
                <w:p w14:paraId="67140DE0" w14:textId="5AAE047E" w:rsidR="00E57FAB" w:rsidRPr="008D184A" w:rsidRDefault="008B0155" w:rsidP="009A4DD4">
                  <w:pPr>
                    <w:autoSpaceDE w:val="0"/>
                    <w:autoSpaceDN w:val="0"/>
                    <w:adjustRightInd w:val="0"/>
                    <w:jc w:val="both"/>
                    <w:rPr>
                      <w:lang w:val="sr-Cyrl-CS"/>
                    </w:rPr>
                  </w:pPr>
                  <w:r w:rsidRPr="008D184A">
                    <w:t>Б</w:t>
                  </w:r>
                  <w:r w:rsidR="00E57FAB" w:rsidRPr="008D184A">
                    <w:rPr>
                      <w:lang w:val="sr-Cyrl-CS"/>
                    </w:rPr>
                    <w:t>ити</w:t>
                  </w:r>
                </w:p>
              </w:tc>
              <w:tc>
                <w:tcPr>
                  <w:tcW w:w="1269" w:type="dxa"/>
                </w:tcPr>
                <w:p w14:paraId="07654B08" w14:textId="77777777" w:rsidR="00E57FAB" w:rsidRPr="008D184A" w:rsidRDefault="00E57FAB" w:rsidP="009A4DD4">
                  <w:pPr>
                    <w:autoSpaceDE w:val="0"/>
                    <w:autoSpaceDN w:val="0"/>
                    <w:adjustRightInd w:val="0"/>
                    <w:jc w:val="both"/>
                    <w:rPr>
                      <w:lang w:val="sr-Cyrl-CS"/>
                    </w:rPr>
                  </w:pPr>
                </w:p>
              </w:tc>
              <w:tc>
                <w:tcPr>
                  <w:tcW w:w="1559" w:type="dxa"/>
                </w:tcPr>
                <w:p w14:paraId="53FC20A9" w14:textId="77777777" w:rsidR="00E57FAB" w:rsidRPr="008D184A" w:rsidRDefault="00E57FAB" w:rsidP="009A4DD4">
                  <w:pPr>
                    <w:autoSpaceDE w:val="0"/>
                    <w:autoSpaceDN w:val="0"/>
                    <w:adjustRightInd w:val="0"/>
                    <w:jc w:val="both"/>
                    <w:rPr>
                      <w:lang w:val="sr-Cyrl-CS"/>
                    </w:rPr>
                  </w:pPr>
                </w:p>
              </w:tc>
              <w:tc>
                <w:tcPr>
                  <w:tcW w:w="1985" w:type="dxa"/>
                </w:tcPr>
                <w:p w14:paraId="0A7DDA6D" w14:textId="77777777" w:rsidR="00E57FAB" w:rsidRPr="008D184A" w:rsidRDefault="00E57FAB" w:rsidP="009A4DD4">
                  <w:pPr>
                    <w:autoSpaceDE w:val="0"/>
                    <w:autoSpaceDN w:val="0"/>
                    <w:adjustRightInd w:val="0"/>
                    <w:jc w:val="both"/>
                    <w:rPr>
                      <w:lang w:val="sr-Cyrl-CS"/>
                    </w:rPr>
                  </w:pPr>
                </w:p>
              </w:tc>
              <w:tc>
                <w:tcPr>
                  <w:tcW w:w="3818" w:type="dxa"/>
                </w:tcPr>
                <w:p w14:paraId="193131B6" w14:textId="77777777" w:rsidR="00E57FAB" w:rsidRPr="008D184A" w:rsidRDefault="00E57FAB" w:rsidP="009A4DD4">
                  <w:pPr>
                    <w:autoSpaceDE w:val="0"/>
                    <w:autoSpaceDN w:val="0"/>
                    <w:adjustRightInd w:val="0"/>
                    <w:jc w:val="both"/>
                    <w:rPr>
                      <w:lang w:val="sr-Cyrl-CS"/>
                    </w:rPr>
                  </w:pPr>
                </w:p>
              </w:tc>
            </w:tr>
            <w:tr w:rsidR="00E57FAB" w:rsidRPr="008D184A" w14:paraId="0A105387" w14:textId="77777777" w:rsidTr="00E57FAB">
              <w:tc>
                <w:tcPr>
                  <w:tcW w:w="2157" w:type="dxa"/>
                </w:tcPr>
                <w:p w14:paraId="0FE44176" w14:textId="54867A3F" w:rsidR="00E57FAB" w:rsidRPr="008D184A" w:rsidRDefault="008B0155" w:rsidP="009A4DD4">
                  <w:pPr>
                    <w:autoSpaceDE w:val="0"/>
                    <w:autoSpaceDN w:val="0"/>
                    <w:adjustRightInd w:val="0"/>
                    <w:jc w:val="both"/>
                    <w:rPr>
                      <w:lang w:val="sr-Cyrl-CS"/>
                    </w:rPr>
                  </w:pPr>
                  <w:r w:rsidRPr="008D184A">
                    <w:t>Т</w:t>
                  </w:r>
                  <w:r w:rsidR="00E57FAB" w:rsidRPr="008D184A">
                    <w:rPr>
                      <w:lang w:val="sr-Cyrl-CS"/>
                    </w:rPr>
                    <w:t>акве</w:t>
                  </w:r>
                </w:p>
              </w:tc>
              <w:tc>
                <w:tcPr>
                  <w:tcW w:w="1269" w:type="dxa"/>
                </w:tcPr>
                <w:p w14:paraId="42B011A0" w14:textId="77777777" w:rsidR="00E57FAB" w:rsidRPr="008D184A" w:rsidRDefault="00E57FAB" w:rsidP="009A4DD4">
                  <w:pPr>
                    <w:autoSpaceDE w:val="0"/>
                    <w:autoSpaceDN w:val="0"/>
                    <w:adjustRightInd w:val="0"/>
                    <w:jc w:val="both"/>
                    <w:rPr>
                      <w:lang w:val="sr-Cyrl-CS"/>
                    </w:rPr>
                  </w:pPr>
                </w:p>
              </w:tc>
              <w:tc>
                <w:tcPr>
                  <w:tcW w:w="1559" w:type="dxa"/>
                </w:tcPr>
                <w:p w14:paraId="77A10515" w14:textId="77777777" w:rsidR="00E57FAB" w:rsidRPr="008D184A" w:rsidRDefault="00E57FAB" w:rsidP="009A4DD4">
                  <w:pPr>
                    <w:autoSpaceDE w:val="0"/>
                    <w:autoSpaceDN w:val="0"/>
                    <w:adjustRightInd w:val="0"/>
                    <w:jc w:val="both"/>
                    <w:rPr>
                      <w:lang w:val="sr-Cyrl-CS"/>
                    </w:rPr>
                  </w:pPr>
                </w:p>
              </w:tc>
              <w:tc>
                <w:tcPr>
                  <w:tcW w:w="1985" w:type="dxa"/>
                </w:tcPr>
                <w:p w14:paraId="774CEE49" w14:textId="77777777" w:rsidR="00E57FAB" w:rsidRPr="008D184A" w:rsidRDefault="00E57FAB" w:rsidP="009A4DD4">
                  <w:pPr>
                    <w:autoSpaceDE w:val="0"/>
                    <w:autoSpaceDN w:val="0"/>
                    <w:adjustRightInd w:val="0"/>
                    <w:jc w:val="both"/>
                    <w:rPr>
                      <w:lang w:val="sr-Cyrl-CS"/>
                    </w:rPr>
                  </w:pPr>
                </w:p>
              </w:tc>
              <w:tc>
                <w:tcPr>
                  <w:tcW w:w="3818" w:type="dxa"/>
                </w:tcPr>
                <w:p w14:paraId="5D5E69DE" w14:textId="77777777" w:rsidR="00E57FAB" w:rsidRPr="008D184A" w:rsidRDefault="00E57FAB" w:rsidP="009A4DD4">
                  <w:pPr>
                    <w:autoSpaceDE w:val="0"/>
                    <w:autoSpaceDN w:val="0"/>
                    <w:adjustRightInd w:val="0"/>
                    <w:jc w:val="both"/>
                    <w:rPr>
                      <w:lang w:val="sr-Cyrl-CS"/>
                    </w:rPr>
                  </w:pPr>
                </w:p>
              </w:tc>
            </w:tr>
            <w:tr w:rsidR="00E57FAB" w:rsidRPr="008D184A" w14:paraId="22FA4119" w14:textId="77777777" w:rsidTr="00E57FAB">
              <w:tc>
                <w:tcPr>
                  <w:tcW w:w="2157" w:type="dxa"/>
                </w:tcPr>
                <w:p w14:paraId="2F610868" w14:textId="14B16695" w:rsidR="00E57FAB" w:rsidRPr="008D184A" w:rsidRDefault="00BF1CFA" w:rsidP="009A4DD4">
                  <w:pPr>
                    <w:autoSpaceDE w:val="0"/>
                    <w:autoSpaceDN w:val="0"/>
                    <w:adjustRightInd w:val="0"/>
                    <w:jc w:val="both"/>
                    <w:rPr>
                      <w:lang w:val="sr-Cyrl-CS"/>
                    </w:rPr>
                  </w:pPr>
                  <w:r w:rsidRPr="008D184A">
                    <w:rPr>
                      <w:lang w:val="sr-Cyrl-CS"/>
                    </w:rPr>
                    <w:t>З</w:t>
                  </w:r>
                  <w:r w:rsidR="00E57FAB" w:rsidRPr="008D184A">
                    <w:rPr>
                      <w:lang w:val="sr-Cyrl-CS"/>
                    </w:rPr>
                    <w:t>везде</w:t>
                  </w:r>
                </w:p>
                <w:p w14:paraId="388C579F" w14:textId="77777777" w:rsidR="00E57FAB" w:rsidRPr="008D184A" w:rsidRDefault="00E57FAB" w:rsidP="009A4DD4">
                  <w:pPr>
                    <w:autoSpaceDE w:val="0"/>
                    <w:autoSpaceDN w:val="0"/>
                    <w:adjustRightInd w:val="0"/>
                    <w:jc w:val="both"/>
                    <w:rPr>
                      <w:lang w:val="sr-Cyrl-CS"/>
                    </w:rPr>
                  </w:pPr>
                </w:p>
              </w:tc>
              <w:tc>
                <w:tcPr>
                  <w:tcW w:w="1269" w:type="dxa"/>
                </w:tcPr>
                <w:p w14:paraId="7B0A406E" w14:textId="77777777" w:rsidR="00E57FAB" w:rsidRPr="008D184A" w:rsidRDefault="00E57FAB" w:rsidP="009A4DD4">
                  <w:pPr>
                    <w:autoSpaceDE w:val="0"/>
                    <w:autoSpaceDN w:val="0"/>
                    <w:adjustRightInd w:val="0"/>
                    <w:jc w:val="both"/>
                    <w:rPr>
                      <w:lang w:val="sr-Cyrl-CS"/>
                    </w:rPr>
                  </w:pPr>
                </w:p>
              </w:tc>
              <w:tc>
                <w:tcPr>
                  <w:tcW w:w="1559" w:type="dxa"/>
                </w:tcPr>
                <w:p w14:paraId="5356BBB6" w14:textId="77777777" w:rsidR="00E57FAB" w:rsidRPr="008D184A" w:rsidRDefault="00E57FAB" w:rsidP="009A4DD4">
                  <w:pPr>
                    <w:autoSpaceDE w:val="0"/>
                    <w:autoSpaceDN w:val="0"/>
                    <w:adjustRightInd w:val="0"/>
                    <w:jc w:val="both"/>
                    <w:rPr>
                      <w:lang w:val="sr-Cyrl-CS"/>
                    </w:rPr>
                  </w:pPr>
                </w:p>
              </w:tc>
              <w:tc>
                <w:tcPr>
                  <w:tcW w:w="1985" w:type="dxa"/>
                </w:tcPr>
                <w:p w14:paraId="416C29C8" w14:textId="77777777" w:rsidR="00E57FAB" w:rsidRPr="008D184A" w:rsidRDefault="00E57FAB" w:rsidP="009A4DD4">
                  <w:pPr>
                    <w:autoSpaceDE w:val="0"/>
                    <w:autoSpaceDN w:val="0"/>
                    <w:adjustRightInd w:val="0"/>
                    <w:jc w:val="both"/>
                    <w:rPr>
                      <w:lang w:val="sr-Cyrl-CS"/>
                    </w:rPr>
                  </w:pPr>
                </w:p>
              </w:tc>
              <w:tc>
                <w:tcPr>
                  <w:tcW w:w="3818" w:type="dxa"/>
                </w:tcPr>
                <w:p w14:paraId="6D8BB060" w14:textId="77777777" w:rsidR="00E57FAB" w:rsidRPr="008D184A" w:rsidRDefault="00E57FAB" w:rsidP="009A4DD4">
                  <w:pPr>
                    <w:autoSpaceDE w:val="0"/>
                    <w:autoSpaceDN w:val="0"/>
                    <w:adjustRightInd w:val="0"/>
                    <w:jc w:val="both"/>
                    <w:rPr>
                      <w:lang w:val="sr-Cyrl-CS"/>
                    </w:rPr>
                  </w:pPr>
                </w:p>
              </w:tc>
            </w:tr>
          </w:tbl>
          <w:p w14:paraId="75A0170C" w14:textId="77777777" w:rsidR="00E57FAB" w:rsidRPr="008D184A" w:rsidRDefault="00E57FAB" w:rsidP="009A4DD4">
            <w:pPr>
              <w:autoSpaceDE w:val="0"/>
              <w:autoSpaceDN w:val="0"/>
              <w:adjustRightInd w:val="0"/>
              <w:jc w:val="both"/>
              <w:rPr>
                <w:lang w:val="sr-Cyrl-CS"/>
              </w:rPr>
            </w:pPr>
          </w:p>
          <w:p w14:paraId="19A125B1" w14:textId="77777777" w:rsidR="00E57FAB" w:rsidRPr="008D184A" w:rsidRDefault="00E57FAB" w:rsidP="00642884">
            <w:pPr>
              <w:pStyle w:val="ListParagraph"/>
              <w:numPr>
                <w:ilvl w:val="0"/>
                <w:numId w:val="187"/>
              </w:numPr>
              <w:autoSpaceDE w:val="0"/>
              <w:autoSpaceDN w:val="0"/>
              <w:adjustRightInd w:val="0"/>
              <w:jc w:val="both"/>
              <w:rPr>
                <w:lang w:val="sr-Cyrl-CS"/>
              </w:rPr>
            </w:pPr>
            <w:r w:rsidRPr="008D184A">
              <w:rPr>
                <w:lang w:val="sr-Cyrl-CS"/>
              </w:rPr>
              <w:t>Прочитај стих.</w:t>
            </w:r>
          </w:p>
          <w:p w14:paraId="562FB45E" w14:textId="77777777" w:rsidR="00E57FAB" w:rsidRPr="008D184A" w:rsidRDefault="00E57FAB" w:rsidP="009A4DD4">
            <w:pPr>
              <w:autoSpaceDE w:val="0"/>
              <w:autoSpaceDN w:val="0"/>
              <w:adjustRightInd w:val="0"/>
              <w:jc w:val="both"/>
              <w:rPr>
                <w:i/>
                <w:iCs/>
                <w:lang w:val="sr-Cyrl-CS"/>
              </w:rPr>
            </w:pPr>
            <w:r w:rsidRPr="008D184A">
              <w:rPr>
                <w:i/>
                <w:iCs/>
                <w:lang w:val="sr-Cyrl-CS"/>
              </w:rPr>
              <w:t xml:space="preserve">            Таква звезда у животу много значи, много вреди.</w:t>
            </w:r>
          </w:p>
          <w:p w14:paraId="7F275568" w14:textId="77777777" w:rsidR="00E57FAB" w:rsidRPr="008D184A" w:rsidRDefault="00E57FAB" w:rsidP="009A4DD4">
            <w:pPr>
              <w:autoSpaceDE w:val="0"/>
              <w:autoSpaceDN w:val="0"/>
              <w:adjustRightInd w:val="0"/>
              <w:jc w:val="both"/>
              <w:rPr>
                <w:lang w:val="sr-Cyrl-CS"/>
              </w:rPr>
            </w:pPr>
            <w:r w:rsidRPr="008D184A">
              <w:rPr>
                <w:lang w:val="sr-Cyrl-CS"/>
              </w:rPr>
              <w:t xml:space="preserve">            Препиши из наведеног стиха подвучену реч која има:</w:t>
            </w:r>
          </w:p>
          <w:p w14:paraId="23048020" w14:textId="77777777" w:rsidR="00E57FAB" w:rsidRPr="008D184A" w:rsidRDefault="00E57FAB" w:rsidP="009A4DD4">
            <w:pPr>
              <w:autoSpaceDE w:val="0"/>
              <w:autoSpaceDN w:val="0"/>
              <w:adjustRightInd w:val="0"/>
              <w:jc w:val="both"/>
              <w:rPr>
                <w:lang w:val="sr-Cyrl-CS"/>
              </w:rPr>
            </w:pPr>
            <w:r w:rsidRPr="008D184A">
              <w:rPr>
                <w:lang w:val="sr-Cyrl-CS"/>
              </w:rPr>
              <w:t xml:space="preserve">            а) на првом слогу </w:t>
            </w:r>
            <w:r w:rsidRPr="008D184A">
              <w:rPr>
                <w:i/>
                <w:iCs/>
                <w:lang w:val="sr-Cyrl-CS"/>
              </w:rPr>
              <w:t xml:space="preserve">дугосилазни акценат  </w:t>
            </w:r>
            <w:r w:rsidRPr="008D184A">
              <w:rPr>
                <w:lang w:val="sr-Cyrl-CS"/>
              </w:rPr>
              <w:t>_____________________________,</w:t>
            </w:r>
          </w:p>
          <w:p w14:paraId="7EB42383" w14:textId="77777777" w:rsidR="00E57FAB" w:rsidRPr="008D184A" w:rsidRDefault="00E57FAB" w:rsidP="009A4DD4">
            <w:pPr>
              <w:autoSpaceDE w:val="0"/>
              <w:autoSpaceDN w:val="0"/>
              <w:adjustRightInd w:val="0"/>
              <w:jc w:val="both"/>
              <w:rPr>
                <w:lang w:val="sr-Cyrl-CS"/>
              </w:rPr>
            </w:pPr>
            <w:r w:rsidRPr="008D184A">
              <w:rPr>
                <w:lang w:val="sr-Cyrl-CS"/>
              </w:rPr>
              <w:t xml:space="preserve">            б) на првом слогу </w:t>
            </w:r>
            <w:r w:rsidRPr="008D184A">
              <w:rPr>
                <w:i/>
                <w:iCs/>
                <w:lang w:val="sr-Cyrl-CS"/>
              </w:rPr>
              <w:t xml:space="preserve">краткоузлазни акценат  </w:t>
            </w:r>
            <w:r w:rsidRPr="008D184A">
              <w:rPr>
                <w:lang w:val="sr-Cyrl-CS"/>
              </w:rPr>
              <w:t>____________________________,</w:t>
            </w:r>
          </w:p>
          <w:p w14:paraId="5FC35B43" w14:textId="77777777" w:rsidR="00E57FAB" w:rsidRPr="008D184A" w:rsidRDefault="00E57FAB" w:rsidP="009A4DD4">
            <w:pPr>
              <w:autoSpaceDE w:val="0"/>
              <w:autoSpaceDN w:val="0"/>
              <w:adjustRightInd w:val="0"/>
              <w:jc w:val="both"/>
              <w:rPr>
                <w:lang w:val="sr-Cyrl-CS"/>
              </w:rPr>
            </w:pPr>
            <w:r w:rsidRPr="008D184A">
              <w:rPr>
                <w:lang w:val="sr-Cyrl-CS"/>
              </w:rPr>
              <w:t xml:space="preserve">            в) на другом слогу </w:t>
            </w:r>
            <w:r w:rsidRPr="008D184A">
              <w:rPr>
                <w:i/>
                <w:iCs/>
                <w:lang w:val="sr-Cyrl-CS"/>
              </w:rPr>
              <w:t xml:space="preserve">краткоузлазни акценат  </w:t>
            </w:r>
            <w:r w:rsidRPr="008D184A">
              <w:rPr>
                <w:lang w:val="sr-Cyrl-CS"/>
              </w:rPr>
              <w:t>____________________________,</w:t>
            </w:r>
          </w:p>
          <w:p w14:paraId="64911126" w14:textId="77777777" w:rsidR="00E57FAB" w:rsidRPr="008D184A" w:rsidRDefault="00E57FAB" w:rsidP="009A4DD4">
            <w:pPr>
              <w:autoSpaceDE w:val="0"/>
              <w:autoSpaceDN w:val="0"/>
              <w:adjustRightInd w:val="0"/>
              <w:jc w:val="both"/>
              <w:rPr>
                <w:lang w:val="sr-Cyrl-CS"/>
              </w:rPr>
            </w:pPr>
            <w:r w:rsidRPr="008D184A">
              <w:rPr>
                <w:lang w:val="sr-Cyrl-CS"/>
              </w:rPr>
              <w:t xml:space="preserve">            г) на првом слогу </w:t>
            </w:r>
            <w:r w:rsidRPr="008D184A">
              <w:rPr>
                <w:i/>
                <w:iCs/>
                <w:lang w:val="sr-Cyrl-CS"/>
              </w:rPr>
              <w:t xml:space="preserve">дугоузлазни акценат  </w:t>
            </w:r>
            <w:r w:rsidRPr="008D184A">
              <w:rPr>
                <w:lang w:val="sr-Cyrl-CS"/>
              </w:rPr>
              <w:t>____________________________.</w:t>
            </w:r>
          </w:p>
          <w:p w14:paraId="2C4BC9A7" w14:textId="77777777" w:rsidR="00E57FAB" w:rsidRPr="008D184A" w:rsidRDefault="00E57FAB" w:rsidP="009A4DD4">
            <w:pPr>
              <w:autoSpaceDE w:val="0"/>
              <w:autoSpaceDN w:val="0"/>
              <w:adjustRightInd w:val="0"/>
              <w:jc w:val="both"/>
              <w:rPr>
                <w:lang w:val="sr-Cyrl-CS"/>
              </w:rPr>
            </w:pPr>
          </w:p>
        </w:tc>
      </w:tr>
      <w:tr w:rsidR="00E57FAB" w:rsidRPr="006D13B7" w14:paraId="125D836D" w14:textId="77777777" w:rsidTr="008B2F7B">
        <w:tc>
          <w:tcPr>
            <w:tcW w:w="8642" w:type="dxa"/>
          </w:tcPr>
          <w:p w14:paraId="49253C9B" w14:textId="77777777" w:rsidR="00E57FAB" w:rsidRPr="008D184A" w:rsidRDefault="00E57FAB" w:rsidP="009A4DD4">
            <w:pPr>
              <w:rPr>
                <w:i/>
                <w:lang w:val="sr-Cyrl-CS"/>
              </w:rPr>
            </w:pPr>
            <w:r w:rsidRPr="008D184A">
              <w:rPr>
                <w:i/>
                <w:lang w:val="sr-Cyrl-CS"/>
              </w:rPr>
              <w:lastRenderedPageBreak/>
              <w:t>Завршни део часа</w:t>
            </w:r>
          </w:p>
          <w:p w14:paraId="3492DCDA" w14:textId="77777777" w:rsidR="00E57FAB" w:rsidRPr="008D184A" w:rsidRDefault="00E57FAB" w:rsidP="009A4DD4">
            <w:pPr>
              <w:rPr>
                <w:i/>
                <w:lang w:val="sr-Cyrl-CS"/>
              </w:rPr>
            </w:pPr>
          </w:p>
          <w:p w14:paraId="012F692C" w14:textId="77777777" w:rsidR="00E57FAB" w:rsidRPr="008D184A" w:rsidRDefault="00E57FAB" w:rsidP="00642884">
            <w:pPr>
              <w:pStyle w:val="ListParagraph"/>
              <w:numPr>
                <w:ilvl w:val="0"/>
                <w:numId w:val="186"/>
              </w:numPr>
              <w:rPr>
                <w:lang w:val="sr-Cyrl-CS"/>
              </w:rPr>
            </w:pPr>
            <w:r w:rsidRPr="008D184A">
              <w:rPr>
                <w:lang w:val="sr-Cyrl-CS"/>
              </w:rPr>
              <w:t xml:space="preserve">У завршном делу часа ученици обнављају градиво везано за акценте. </w:t>
            </w:r>
          </w:p>
          <w:p w14:paraId="12E26586" w14:textId="77777777" w:rsidR="00E57FAB" w:rsidRPr="008D184A" w:rsidRDefault="00E57FAB" w:rsidP="009A4DD4">
            <w:pPr>
              <w:pStyle w:val="ListParagraph"/>
              <w:rPr>
                <w:lang w:val="sr-Cyrl-CS"/>
              </w:rPr>
            </w:pPr>
          </w:p>
        </w:tc>
      </w:tr>
      <w:tr w:rsidR="00E57FAB" w:rsidRPr="006D13B7" w14:paraId="16FA48A3" w14:textId="77777777" w:rsidTr="008B2F7B">
        <w:tc>
          <w:tcPr>
            <w:tcW w:w="8642" w:type="dxa"/>
          </w:tcPr>
          <w:p w14:paraId="28879EFD" w14:textId="77777777" w:rsidR="00E57FAB" w:rsidRPr="008D184A" w:rsidRDefault="00E57FAB" w:rsidP="009A4DD4">
            <w:pPr>
              <w:rPr>
                <w:i/>
                <w:lang w:val="sr-Cyrl-CS"/>
              </w:rPr>
            </w:pPr>
            <w:r w:rsidRPr="008D184A">
              <w:rPr>
                <w:i/>
                <w:lang w:val="sr-Cyrl-CS"/>
              </w:rPr>
              <w:t>Евалуација – анализа часа (запажања наставника)</w:t>
            </w:r>
          </w:p>
          <w:p w14:paraId="75EB1C72" w14:textId="77777777" w:rsidR="00E57FAB" w:rsidRPr="008D184A" w:rsidRDefault="00E57FAB" w:rsidP="009A4DD4">
            <w:pPr>
              <w:rPr>
                <w:i/>
                <w:lang w:val="sr-Cyrl-CS"/>
              </w:rPr>
            </w:pPr>
          </w:p>
          <w:p w14:paraId="57AF4360" w14:textId="77777777" w:rsidR="00E57FAB" w:rsidRPr="008D184A" w:rsidRDefault="00E57FAB" w:rsidP="009A4DD4">
            <w:pPr>
              <w:rPr>
                <w:lang w:val="sr-Cyrl-CS"/>
              </w:rPr>
            </w:pPr>
            <w:r w:rsidRPr="008D184A">
              <w:rPr>
                <w:lang w:val="sr-Cyrl-CS"/>
              </w:rPr>
              <w:t>Наставник бележи у којој мери ученици владају знањем из фонетике.</w:t>
            </w:r>
          </w:p>
          <w:p w14:paraId="79B8A924" w14:textId="77777777" w:rsidR="00E57FAB" w:rsidRPr="008D184A" w:rsidRDefault="00E57FAB" w:rsidP="009A4DD4">
            <w:pPr>
              <w:rPr>
                <w:lang w:val="sr-Cyrl-CS"/>
              </w:rPr>
            </w:pPr>
          </w:p>
          <w:p w14:paraId="3C3DC02A" w14:textId="77777777" w:rsidR="00E57FAB" w:rsidRPr="008D184A" w:rsidRDefault="00E57FAB" w:rsidP="009A4DD4">
            <w:pPr>
              <w:rPr>
                <w:lang w:val="sr-Cyrl-CS"/>
              </w:rPr>
            </w:pPr>
          </w:p>
          <w:p w14:paraId="2801EF4A" w14:textId="77777777" w:rsidR="00E57FAB" w:rsidRPr="008D184A" w:rsidRDefault="00E57FAB" w:rsidP="009A4DD4">
            <w:pPr>
              <w:rPr>
                <w:lang w:val="sr-Cyrl-CS"/>
              </w:rPr>
            </w:pPr>
          </w:p>
          <w:p w14:paraId="6D45B02A" w14:textId="77777777" w:rsidR="00E57FAB" w:rsidRPr="008D184A" w:rsidRDefault="00E57FAB" w:rsidP="009A4DD4">
            <w:pPr>
              <w:rPr>
                <w:i/>
                <w:lang w:val="sr-Cyrl-CS"/>
              </w:rPr>
            </w:pPr>
          </w:p>
          <w:p w14:paraId="258423A3" w14:textId="77777777" w:rsidR="00E57FAB" w:rsidRPr="008D184A" w:rsidRDefault="00E57FAB" w:rsidP="009A4DD4">
            <w:pPr>
              <w:rPr>
                <w:i/>
                <w:lang w:val="sr-Cyrl-CS"/>
              </w:rPr>
            </w:pPr>
          </w:p>
          <w:p w14:paraId="5957D8BD" w14:textId="77777777" w:rsidR="00E57FAB" w:rsidRPr="008D184A" w:rsidRDefault="00E57FAB" w:rsidP="009A4DD4">
            <w:pPr>
              <w:rPr>
                <w:i/>
                <w:lang w:val="sr-Cyrl-CS"/>
              </w:rPr>
            </w:pPr>
          </w:p>
          <w:p w14:paraId="1A22B12A" w14:textId="77777777" w:rsidR="00E57FAB" w:rsidRPr="008D184A" w:rsidRDefault="00E57FAB" w:rsidP="009A4DD4">
            <w:pPr>
              <w:rPr>
                <w:i/>
                <w:lang w:val="sr-Cyrl-CS"/>
              </w:rPr>
            </w:pPr>
          </w:p>
          <w:p w14:paraId="3FF35E51" w14:textId="77777777" w:rsidR="00E57FAB" w:rsidRPr="008D184A" w:rsidRDefault="00E57FAB" w:rsidP="009A4DD4">
            <w:pPr>
              <w:rPr>
                <w:i/>
                <w:lang w:val="sr-Cyrl-CS"/>
              </w:rPr>
            </w:pPr>
          </w:p>
          <w:p w14:paraId="76761CE5" w14:textId="77777777" w:rsidR="00E57FAB" w:rsidRPr="008D184A" w:rsidRDefault="00E57FAB" w:rsidP="009A4DD4">
            <w:pPr>
              <w:rPr>
                <w:i/>
                <w:lang w:val="sr-Cyrl-CS"/>
              </w:rPr>
            </w:pPr>
          </w:p>
          <w:p w14:paraId="2C3F645F" w14:textId="77777777" w:rsidR="00E57FAB" w:rsidRPr="008D184A" w:rsidRDefault="00E57FAB" w:rsidP="009A4DD4">
            <w:pPr>
              <w:rPr>
                <w:i/>
                <w:lang w:val="sr-Cyrl-CS"/>
              </w:rPr>
            </w:pPr>
          </w:p>
        </w:tc>
      </w:tr>
    </w:tbl>
    <w:p w14:paraId="1AC14A91" w14:textId="6C8EBE01" w:rsidR="00E57FAB" w:rsidRDefault="00E57FAB" w:rsidP="00E57FAB">
      <w:pPr>
        <w:rPr>
          <w:lang w:val="sr-Cyrl-CS"/>
        </w:rPr>
      </w:pPr>
    </w:p>
    <w:p w14:paraId="3B1C2CCB" w14:textId="77777777" w:rsidR="001E11C9" w:rsidRPr="008D184A" w:rsidRDefault="001E11C9" w:rsidP="00E57FAB">
      <w:pPr>
        <w:rPr>
          <w:lang w:val="sr-Cyrl-CS"/>
        </w:rPr>
      </w:pPr>
    </w:p>
    <w:tbl>
      <w:tblPr>
        <w:tblStyle w:val="TableGrid"/>
        <w:tblW w:w="0" w:type="auto"/>
        <w:tblInd w:w="28" w:type="dxa"/>
        <w:tblLook w:val="01E0" w:firstRow="1" w:lastRow="1" w:firstColumn="1" w:lastColumn="1" w:noHBand="0" w:noVBand="0"/>
      </w:tblPr>
      <w:tblGrid>
        <w:gridCol w:w="1390"/>
        <w:gridCol w:w="2167"/>
        <w:gridCol w:w="2251"/>
        <w:gridCol w:w="2811"/>
      </w:tblGrid>
      <w:tr w:rsidR="00E30B45" w:rsidRPr="008D184A" w14:paraId="174AF34B" w14:textId="77777777" w:rsidTr="008B2F7B">
        <w:tc>
          <w:tcPr>
            <w:tcW w:w="3557" w:type="dxa"/>
            <w:gridSpan w:val="2"/>
            <w:tcBorders>
              <w:top w:val="nil"/>
              <w:left w:val="nil"/>
            </w:tcBorders>
          </w:tcPr>
          <w:p w14:paraId="748A0AFA" w14:textId="77777777" w:rsidR="00E30B45" w:rsidRPr="008D184A" w:rsidRDefault="00E30B45" w:rsidP="009A4DD4">
            <w:pPr>
              <w:rPr>
                <w:lang w:val="sr-Cyrl-CS"/>
              </w:rPr>
            </w:pPr>
          </w:p>
          <w:p w14:paraId="6ED41952" w14:textId="77777777" w:rsidR="00E30B45" w:rsidRPr="008D184A" w:rsidRDefault="00E30B45" w:rsidP="009A4DD4">
            <w:pPr>
              <w:rPr>
                <w:lang w:val="sr-Cyrl-CS"/>
              </w:rPr>
            </w:pPr>
          </w:p>
        </w:tc>
        <w:tc>
          <w:tcPr>
            <w:tcW w:w="2251" w:type="dxa"/>
          </w:tcPr>
          <w:p w14:paraId="59DC4C68" w14:textId="77777777" w:rsidR="00E30B45" w:rsidRPr="008D184A" w:rsidRDefault="00E30B45" w:rsidP="009A4DD4">
            <w:pPr>
              <w:rPr>
                <w:i/>
              </w:rPr>
            </w:pPr>
            <w:r w:rsidRPr="008D184A">
              <w:rPr>
                <w:i/>
                <w:lang w:val="sr-Cyrl-CS"/>
              </w:rPr>
              <w:t xml:space="preserve">Разред и одељење  </w:t>
            </w:r>
            <w:r w:rsidRPr="008D184A">
              <w:t>VIII</w:t>
            </w:r>
          </w:p>
        </w:tc>
        <w:tc>
          <w:tcPr>
            <w:tcW w:w="2811" w:type="dxa"/>
          </w:tcPr>
          <w:p w14:paraId="736C2817" w14:textId="77777777" w:rsidR="00E30B45" w:rsidRPr="008D184A" w:rsidRDefault="00E30B45" w:rsidP="009A4DD4">
            <w:pPr>
              <w:rPr>
                <w:i/>
                <w:lang w:val="sr-Cyrl-CS"/>
              </w:rPr>
            </w:pPr>
            <w:r w:rsidRPr="008D184A">
              <w:rPr>
                <w:i/>
                <w:lang w:val="sr-Cyrl-CS"/>
              </w:rPr>
              <w:t>Датум</w:t>
            </w:r>
          </w:p>
        </w:tc>
      </w:tr>
      <w:tr w:rsidR="00E30B45" w:rsidRPr="006D13B7" w14:paraId="387E2413" w14:textId="77777777" w:rsidTr="008B2F7B">
        <w:tc>
          <w:tcPr>
            <w:tcW w:w="1390" w:type="dxa"/>
          </w:tcPr>
          <w:p w14:paraId="31643E51" w14:textId="77777777" w:rsidR="00E30B45" w:rsidRPr="008D184A" w:rsidRDefault="00E30B45" w:rsidP="009A4DD4">
            <w:pPr>
              <w:rPr>
                <w:i/>
                <w:lang w:val="sr-Cyrl-CS"/>
              </w:rPr>
            </w:pPr>
            <w:r w:rsidRPr="008D184A">
              <w:rPr>
                <w:i/>
                <w:lang w:val="sr-Cyrl-CS"/>
              </w:rPr>
              <w:t>Редни број часа</w:t>
            </w:r>
          </w:p>
          <w:p w14:paraId="6DB77A7F" w14:textId="77777777" w:rsidR="00E30B45" w:rsidRPr="008D184A" w:rsidRDefault="00E30B45" w:rsidP="009A4DD4">
            <w:pPr>
              <w:jc w:val="center"/>
            </w:pPr>
            <w:r w:rsidRPr="008D184A">
              <w:rPr>
                <w:lang w:val="sr-Cyrl-RS"/>
              </w:rPr>
              <w:t>133.</w:t>
            </w:r>
          </w:p>
        </w:tc>
        <w:tc>
          <w:tcPr>
            <w:tcW w:w="7229" w:type="dxa"/>
            <w:gridSpan w:val="3"/>
          </w:tcPr>
          <w:p w14:paraId="32E34882" w14:textId="77777777" w:rsidR="00E30B45" w:rsidRPr="008D184A" w:rsidRDefault="00E30B45" w:rsidP="009A4DD4">
            <w:pPr>
              <w:rPr>
                <w:i/>
              </w:rPr>
            </w:pPr>
            <w:r w:rsidRPr="008D184A">
              <w:rPr>
                <w:i/>
                <w:lang w:val="sr-Cyrl-CS"/>
              </w:rPr>
              <w:t xml:space="preserve">Наставна јединица: </w:t>
            </w:r>
          </w:p>
          <w:p w14:paraId="54616C22" w14:textId="77777777" w:rsidR="00E30B45" w:rsidRPr="008D184A" w:rsidRDefault="00E30B45" w:rsidP="009A4DD4">
            <w:pPr>
              <w:spacing w:after="200" w:line="276" w:lineRule="auto"/>
            </w:pPr>
            <w:bookmarkStart w:id="125" w:name="_Hlk97237084"/>
            <w:r w:rsidRPr="008D184A">
              <w:t>Језик:</w:t>
            </w:r>
            <w:r w:rsidRPr="008D184A">
              <w:rPr>
                <w:lang w:val="sr-Cyrl-RS"/>
              </w:rPr>
              <w:t xml:space="preserve"> </w:t>
            </w:r>
            <w:r w:rsidRPr="001E11C9">
              <w:rPr>
                <w:b/>
                <w:bCs/>
              </w:rPr>
              <w:t>Годишњи тест</w:t>
            </w:r>
            <w:r w:rsidRPr="001E11C9">
              <w:rPr>
                <w:b/>
                <w:bCs/>
                <w:lang w:val="sr-Cyrl-RS"/>
              </w:rPr>
              <w:t xml:space="preserve"> из</w:t>
            </w:r>
            <w:r w:rsidRPr="001E11C9">
              <w:rPr>
                <w:b/>
                <w:bCs/>
              </w:rPr>
              <w:t xml:space="preserve"> књижевност</w:t>
            </w:r>
            <w:r w:rsidRPr="001E11C9">
              <w:rPr>
                <w:b/>
                <w:bCs/>
                <w:lang w:val="sr-Cyrl-RS"/>
              </w:rPr>
              <w:t>и</w:t>
            </w:r>
            <w:r w:rsidRPr="008D184A" w:rsidDel="000341BC">
              <w:t xml:space="preserve"> </w:t>
            </w:r>
            <w:bookmarkEnd w:id="125"/>
          </w:p>
        </w:tc>
      </w:tr>
      <w:tr w:rsidR="00E30B45" w:rsidRPr="006D13B7" w14:paraId="1D6E271C" w14:textId="77777777" w:rsidTr="008B2F7B">
        <w:trPr>
          <w:trHeight w:val="228"/>
        </w:trPr>
        <w:tc>
          <w:tcPr>
            <w:tcW w:w="8619" w:type="dxa"/>
            <w:gridSpan w:val="4"/>
          </w:tcPr>
          <w:p w14:paraId="5A3AD0EE" w14:textId="77777777" w:rsidR="00E30B45" w:rsidRPr="008D184A" w:rsidRDefault="00E30B45" w:rsidP="009A4DD4">
            <w:pPr>
              <w:jc w:val="both"/>
              <w:rPr>
                <w:lang w:val="sr-Cyrl-CS"/>
              </w:rPr>
            </w:pPr>
            <w:r w:rsidRPr="008D184A">
              <w:rPr>
                <w:i/>
                <w:lang w:val="sr-Cyrl-CS"/>
              </w:rPr>
              <w:t xml:space="preserve">Циљеви часа: </w:t>
            </w:r>
            <w:r w:rsidRPr="008D184A">
              <w:rPr>
                <w:lang w:val="sr-Cyrl-CS"/>
              </w:rPr>
              <w:t>провера знања из књижевности</w:t>
            </w:r>
          </w:p>
        </w:tc>
      </w:tr>
      <w:tr w:rsidR="00E30B45" w:rsidRPr="008D184A" w14:paraId="7BBC28E2" w14:textId="77777777" w:rsidTr="008B2F7B">
        <w:trPr>
          <w:trHeight w:val="227"/>
        </w:trPr>
        <w:tc>
          <w:tcPr>
            <w:tcW w:w="8619" w:type="dxa"/>
            <w:gridSpan w:val="4"/>
          </w:tcPr>
          <w:p w14:paraId="25DF1F30" w14:textId="77777777" w:rsidR="00E30B45" w:rsidRPr="008D184A" w:rsidRDefault="00E30B45" w:rsidP="009A4DD4">
            <w:r w:rsidRPr="008D184A">
              <w:rPr>
                <w:i/>
                <w:lang w:val="sr-Cyrl-CS"/>
              </w:rPr>
              <w:t xml:space="preserve">Тип часа: </w:t>
            </w:r>
            <w:r w:rsidRPr="008D184A">
              <w:rPr>
                <w:lang w:val="sr-Cyrl-RS"/>
              </w:rPr>
              <w:t>утврђивање</w:t>
            </w:r>
          </w:p>
        </w:tc>
      </w:tr>
      <w:tr w:rsidR="00E30B45" w:rsidRPr="008D184A" w14:paraId="59310641" w14:textId="77777777" w:rsidTr="008B2F7B">
        <w:trPr>
          <w:trHeight w:val="227"/>
        </w:trPr>
        <w:tc>
          <w:tcPr>
            <w:tcW w:w="8619" w:type="dxa"/>
            <w:gridSpan w:val="4"/>
          </w:tcPr>
          <w:p w14:paraId="7C796BFF" w14:textId="77777777" w:rsidR="00E30B45" w:rsidRPr="008D184A" w:rsidRDefault="00E30B45" w:rsidP="009A4DD4">
            <w:pPr>
              <w:rPr>
                <w:lang w:val="sr-Cyrl-CS"/>
              </w:rPr>
            </w:pPr>
            <w:r w:rsidRPr="008D184A">
              <w:rPr>
                <w:i/>
                <w:lang w:val="sr-Cyrl-CS"/>
              </w:rPr>
              <w:t xml:space="preserve">Облик рада: </w:t>
            </w:r>
            <w:r w:rsidRPr="008D184A">
              <w:rPr>
                <w:lang w:val="sr-Cyrl-CS"/>
              </w:rPr>
              <w:t>фронтални, индивидуални</w:t>
            </w:r>
          </w:p>
        </w:tc>
      </w:tr>
      <w:tr w:rsidR="00E30B45" w:rsidRPr="008D184A" w14:paraId="7FB4444B" w14:textId="77777777" w:rsidTr="008B2F7B">
        <w:trPr>
          <w:trHeight w:val="227"/>
        </w:trPr>
        <w:tc>
          <w:tcPr>
            <w:tcW w:w="8619" w:type="dxa"/>
            <w:gridSpan w:val="4"/>
          </w:tcPr>
          <w:p w14:paraId="48C9C5C0" w14:textId="77777777" w:rsidR="00E30B45" w:rsidRPr="008D184A" w:rsidRDefault="00E30B45" w:rsidP="009A4DD4">
            <w:pPr>
              <w:rPr>
                <w:lang w:val="sr-Cyrl-CS"/>
              </w:rPr>
            </w:pPr>
            <w:r w:rsidRPr="008D184A">
              <w:rPr>
                <w:i/>
                <w:lang w:val="sr-Cyrl-CS"/>
              </w:rPr>
              <w:t xml:space="preserve">Метода рада: </w:t>
            </w:r>
            <w:r w:rsidRPr="008D184A">
              <w:rPr>
                <w:lang w:val="sr-Cyrl-CS"/>
              </w:rPr>
              <w:t xml:space="preserve">тест метода </w:t>
            </w:r>
          </w:p>
        </w:tc>
      </w:tr>
      <w:tr w:rsidR="00E30B45" w:rsidRPr="008D184A" w14:paraId="202DF7C1" w14:textId="77777777" w:rsidTr="008B2F7B">
        <w:trPr>
          <w:trHeight w:val="227"/>
        </w:trPr>
        <w:tc>
          <w:tcPr>
            <w:tcW w:w="8619" w:type="dxa"/>
            <w:gridSpan w:val="4"/>
          </w:tcPr>
          <w:p w14:paraId="41ACE084" w14:textId="77777777" w:rsidR="00E30B45" w:rsidRPr="008D184A" w:rsidRDefault="00E30B45" w:rsidP="009A4DD4">
            <w:pPr>
              <w:rPr>
                <w:lang w:val="sr-Cyrl-CS"/>
              </w:rPr>
            </w:pPr>
            <w:r w:rsidRPr="008D184A">
              <w:rPr>
                <w:i/>
                <w:lang w:val="sr-Cyrl-CS"/>
              </w:rPr>
              <w:t xml:space="preserve">Наставна средства: </w:t>
            </w:r>
            <w:r w:rsidRPr="008D184A">
              <w:rPr>
                <w:lang w:val="sr-Cyrl-CS"/>
              </w:rPr>
              <w:t>Читанка</w:t>
            </w:r>
          </w:p>
        </w:tc>
      </w:tr>
      <w:tr w:rsidR="00E30B45" w:rsidRPr="006D13B7" w14:paraId="2CD8E165" w14:textId="77777777" w:rsidTr="008B2F7B">
        <w:tblPrEx>
          <w:tblLook w:val="04A0" w:firstRow="1" w:lastRow="0" w:firstColumn="1" w:lastColumn="0" w:noHBand="0" w:noVBand="1"/>
        </w:tblPrEx>
        <w:trPr>
          <w:trHeight w:val="227"/>
        </w:trPr>
        <w:tc>
          <w:tcPr>
            <w:tcW w:w="8619" w:type="dxa"/>
            <w:gridSpan w:val="4"/>
            <w:hideMark/>
          </w:tcPr>
          <w:p w14:paraId="1E866BC0" w14:textId="77777777" w:rsidR="00E30B45" w:rsidRPr="008D184A" w:rsidRDefault="00E30B45" w:rsidP="009A4DD4">
            <w:pPr>
              <w:rPr>
                <w:iCs/>
                <w:lang w:val="sr-Cyrl-CS"/>
              </w:rPr>
            </w:pPr>
            <w:r w:rsidRPr="008D184A">
              <w:rPr>
                <w:i/>
                <w:lang w:val="sr-Cyrl-CS"/>
              </w:rPr>
              <w:t>Образовни стандарди за наставну јединицу:</w:t>
            </w:r>
            <w:r w:rsidRPr="008D184A">
              <w:rPr>
                <w:iCs/>
                <w:lang w:val="sr-Cyrl-CS"/>
              </w:rPr>
              <w:t xml:space="preserve"> </w:t>
            </w:r>
          </w:p>
          <w:p w14:paraId="25E066EA" w14:textId="77777777" w:rsidR="00E30B45" w:rsidRPr="008D184A" w:rsidRDefault="00E30B45" w:rsidP="009A4DD4">
            <w:pPr>
              <w:pStyle w:val="NormalWeb"/>
              <w:shd w:val="clear" w:color="auto" w:fill="FFFFFF"/>
              <w:rPr>
                <w:color w:val="000000"/>
                <w:lang w:val="ru-RU"/>
              </w:rPr>
            </w:pPr>
            <w:r w:rsidRPr="008D184A">
              <w:rPr>
                <w:color w:val="000000"/>
              </w:rPr>
              <w:t>CJ</w:t>
            </w:r>
            <w:r w:rsidRPr="008D184A">
              <w:rPr>
                <w:color w:val="000000"/>
                <w:lang w:val="ru-RU"/>
              </w:rPr>
              <w:t>.1.4.5. препознаје различите облике казивања у књижевноуметничком тексту: нарација, дескрипција, дијалог и монолог;</w:t>
            </w:r>
            <w:r w:rsidRPr="008D184A">
              <w:rPr>
                <w:color w:val="000000"/>
                <w:lang w:val="ru-RU"/>
              </w:rPr>
              <w:br/>
            </w:r>
            <w:r w:rsidRPr="008D184A">
              <w:rPr>
                <w:color w:val="000000"/>
              </w:rPr>
              <w:t>CJ</w:t>
            </w:r>
            <w:r w:rsidRPr="008D184A">
              <w:rPr>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color w:val="000000"/>
              </w:rPr>
              <w:t>CJ</w:t>
            </w:r>
            <w:r w:rsidRPr="008D184A">
              <w:rPr>
                <w:color w:val="000000"/>
                <w:lang w:val="ru-RU"/>
              </w:rPr>
              <w:t>.1.4.7. уочава битне елементе књижевноуметничког текста: мотив, тему, фабулу, време и место радње, лик...;</w:t>
            </w:r>
            <w:r w:rsidRPr="008D184A">
              <w:rPr>
                <w:color w:val="000000"/>
                <w:lang w:val="ru-RU"/>
              </w:rPr>
              <w:br/>
            </w:r>
            <w:r w:rsidRPr="008D184A">
              <w:rPr>
                <w:color w:val="000000"/>
              </w:rPr>
              <w:t>CJ</w:t>
            </w:r>
            <w:r w:rsidRPr="008D184A">
              <w:rPr>
                <w:color w:val="000000"/>
                <w:lang w:val="ru-RU"/>
              </w:rPr>
              <w:t>.2.4.2. 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r w:rsidRPr="008D184A">
              <w:rPr>
                <w:color w:val="000000"/>
                <w:lang w:val="ru-RU"/>
              </w:rPr>
              <w:br/>
            </w:r>
            <w:r w:rsidRPr="008D184A">
              <w:rPr>
                <w:color w:val="000000"/>
              </w:rPr>
              <w:t>CJ</w:t>
            </w:r>
            <w:r w:rsidRPr="008D184A">
              <w:rPr>
                <w:color w:val="000000"/>
                <w:lang w:val="ru-RU"/>
              </w:rPr>
              <w:t>.3.4.6. тумачи различите елементе књижевноуметничког дела позивајући се на само дело.</w:t>
            </w:r>
          </w:p>
        </w:tc>
      </w:tr>
      <w:tr w:rsidR="00E30B45" w:rsidRPr="006D13B7" w14:paraId="4069F535" w14:textId="77777777" w:rsidTr="008B2F7B">
        <w:tblPrEx>
          <w:tblLook w:val="04A0" w:firstRow="1" w:lastRow="0" w:firstColumn="1" w:lastColumn="0" w:noHBand="0" w:noVBand="1"/>
        </w:tblPrEx>
        <w:tc>
          <w:tcPr>
            <w:tcW w:w="8619" w:type="dxa"/>
            <w:gridSpan w:val="4"/>
          </w:tcPr>
          <w:p w14:paraId="174BB6FC" w14:textId="77777777" w:rsidR="00E30B45" w:rsidRPr="008D184A" w:rsidRDefault="00E30B45" w:rsidP="009A4DD4">
            <w:pPr>
              <w:rPr>
                <w:i/>
                <w:lang w:val="sr-Cyrl-CS"/>
              </w:rPr>
            </w:pPr>
            <w:r w:rsidRPr="008D184A">
              <w:rPr>
                <w:i/>
                <w:lang w:val="sr-Cyrl-CS"/>
              </w:rPr>
              <w:t xml:space="preserve">Образовни исходи за наставну јединицу </w:t>
            </w:r>
          </w:p>
          <w:p w14:paraId="4EB7AC79" w14:textId="77777777" w:rsidR="00E30B45" w:rsidRPr="008D184A" w:rsidRDefault="00E30B45" w:rsidP="009A4DD4">
            <w:pPr>
              <w:rPr>
                <w:i/>
                <w:lang w:val="sr-Cyrl-CS"/>
              </w:rPr>
            </w:pPr>
          </w:p>
          <w:p w14:paraId="7760905F" w14:textId="77777777" w:rsidR="00E30B45" w:rsidRPr="008D184A" w:rsidRDefault="00E30B45" w:rsidP="009A4DD4">
            <w:pPr>
              <w:rPr>
                <w:lang w:val="sr-Cyrl-CS"/>
              </w:rPr>
            </w:pPr>
            <w:r w:rsidRPr="008D184A">
              <w:rPr>
                <w:lang w:val="sr-Cyrl-CS"/>
              </w:rPr>
              <w:t xml:space="preserve">Ученик је у стању да: </w:t>
            </w:r>
          </w:p>
          <w:p w14:paraId="4E8F745D" w14:textId="77777777" w:rsidR="00E30B45" w:rsidRPr="008D184A" w:rsidRDefault="00E30B45" w:rsidP="009A4DD4">
            <w:pPr>
              <w:rPr>
                <w:lang w:val="sr-Cyrl-CS"/>
              </w:rPr>
            </w:pPr>
          </w:p>
          <w:p w14:paraId="706FE455" w14:textId="77777777" w:rsidR="00E30B45" w:rsidRPr="008D184A" w:rsidRDefault="00E30B45" w:rsidP="00642884">
            <w:pPr>
              <w:pStyle w:val="ListParagraph"/>
              <w:numPr>
                <w:ilvl w:val="0"/>
                <w:numId w:val="188"/>
              </w:numPr>
              <w:rPr>
                <w:lang w:val="sr-Cyrl-CS"/>
              </w:rPr>
            </w:pPr>
            <w:r w:rsidRPr="008D184A">
              <w:rPr>
                <w:noProof/>
                <w:lang w:val="ru-RU"/>
              </w:rPr>
              <w:t>тумачи значења, језичке, естетске и структурне особине уметничких текстова, користећи књижевне термине и појмове.</w:t>
            </w:r>
            <w:r w:rsidRPr="008D184A" w:rsidDel="000341BC">
              <w:rPr>
                <w:noProof/>
                <w:lang w:val="sr-Cyrl-CS"/>
              </w:rPr>
              <w:t xml:space="preserve"> </w:t>
            </w:r>
          </w:p>
          <w:p w14:paraId="0F9774D6" w14:textId="77777777" w:rsidR="00E30B45" w:rsidRPr="008D184A" w:rsidRDefault="00E30B45" w:rsidP="009A4DD4">
            <w:pPr>
              <w:pStyle w:val="ListParagraph"/>
              <w:rPr>
                <w:lang w:val="sr-Cyrl-CS"/>
              </w:rPr>
            </w:pPr>
          </w:p>
        </w:tc>
      </w:tr>
      <w:tr w:rsidR="00E30B45" w:rsidRPr="008D184A" w14:paraId="4F6A6A70" w14:textId="77777777" w:rsidTr="008B2F7B">
        <w:tblPrEx>
          <w:tblLook w:val="04A0" w:firstRow="1" w:lastRow="0" w:firstColumn="1" w:lastColumn="0" w:noHBand="0" w:noVBand="1"/>
        </w:tblPrEx>
        <w:tc>
          <w:tcPr>
            <w:tcW w:w="8619" w:type="dxa"/>
            <w:gridSpan w:val="4"/>
          </w:tcPr>
          <w:p w14:paraId="3BF0C653" w14:textId="77777777" w:rsidR="00E30B45" w:rsidRPr="008D184A" w:rsidRDefault="00E30B45" w:rsidP="009A4DD4">
            <w:pPr>
              <w:rPr>
                <w:i/>
                <w:lang w:val="sr-Cyrl-CS"/>
              </w:rPr>
            </w:pPr>
            <w:r w:rsidRPr="008D184A">
              <w:rPr>
                <w:i/>
                <w:lang w:val="sr-Cyrl-CS"/>
              </w:rPr>
              <w:t>Очекивани исходи на крају часа</w:t>
            </w:r>
          </w:p>
          <w:p w14:paraId="1EF5305A" w14:textId="77777777" w:rsidR="00E30B45" w:rsidRPr="008D184A" w:rsidRDefault="00E30B45" w:rsidP="009A4DD4">
            <w:pPr>
              <w:rPr>
                <w:i/>
                <w:lang w:val="sr-Cyrl-CS"/>
              </w:rPr>
            </w:pPr>
          </w:p>
          <w:p w14:paraId="3F4CAA23" w14:textId="77777777" w:rsidR="00E30B45" w:rsidRPr="008D184A" w:rsidRDefault="00E30B45" w:rsidP="009A4DD4">
            <w:pPr>
              <w:rPr>
                <w:lang w:val="sr-Cyrl-CS"/>
              </w:rPr>
            </w:pPr>
            <w:r w:rsidRPr="008D184A">
              <w:rPr>
                <w:lang w:val="sr-Cyrl-CS"/>
              </w:rPr>
              <w:t xml:space="preserve">Ученик је у стању да: </w:t>
            </w:r>
          </w:p>
          <w:p w14:paraId="7B27D874" w14:textId="77777777" w:rsidR="00E30B45" w:rsidRPr="008D184A" w:rsidRDefault="00E30B45" w:rsidP="009A4DD4">
            <w:pPr>
              <w:rPr>
                <w:lang w:val="sr-Cyrl-CS"/>
              </w:rPr>
            </w:pPr>
          </w:p>
          <w:p w14:paraId="42A7CEE1" w14:textId="77777777" w:rsidR="00E30B45" w:rsidRPr="008D184A" w:rsidRDefault="00E30B45" w:rsidP="00642884">
            <w:pPr>
              <w:pStyle w:val="ListParagraph"/>
              <w:numPr>
                <w:ilvl w:val="0"/>
                <w:numId w:val="188"/>
              </w:numPr>
              <w:rPr>
                <w:lang w:val="sr-Cyrl-CS"/>
              </w:rPr>
            </w:pPr>
            <w:r w:rsidRPr="008D184A">
              <w:rPr>
                <w:lang w:val="sr-Cyrl-CS"/>
              </w:rPr>
              <w:lastRenderedPageBreak/>
              <w:t>провери знање из књижевности.</w:t>
            </w:r>
          </w:p>
          <w:p w14:paraId="3AB86794" w14:textId="77777777" w:rsidR="00E30B45" w:rsidRPr="008D184A" w:rsidRDefault="00E30B45" w:rsidP="009A4DD4">
            <w:pPr>
              <w:pStyle w:val="ListParagraph"/>
              <w:rPr>
                <w:lang w:val="sr-Cyrl-CS"/>
              </w:rPr>
            </w:pPr>
          </w:p>
        </w:tc>
      </w:tr>
      <w:tr w:rsidR="00E30B45" w:rsidRPr="008D184A" w14:paraId="5BAEE17D" w14:textId="77777777" w:rsidTr="008B2F7B">
        <w:tblPrEx>
          <w:tblLook w:val="04A0" w:firstRow="1" w:lastRow="0" w:firstColumn="1" w:lastColumn="0" w:noHBand="0" w:noVBand="1"/>
        </w:tblPrEx>
        <w:tc>
          <w:tcPr>
            <w:tcW w:w="8619" w:type="dxa"/>
            <w:gridSpan w:val="4"/>
          </w:tcPr>
          <w:p w14:paraId="40822414" w14:textId="77777777" w:rsidR="00E30B45" w:rsidRPr="008D184A" w:rsidRDefault="00E30B45" w:rsidP="009A4DD4">
            <w:r w:rsidRPr="008D184A">
              <w:rPr>
                <w:i/>
              </w:rPr>
              <w:lastRenderedPageBreak/>
              <w:t>Корелација с другим предметима:</w:t>
            </w:r>
            <w:r w:rsidRPr="008D184A">
              <w:t xml:space="preserve"> </w:t>
            </w:r>
            <w:r w:rsidRPr="008D184A">
              <w:rPr>
                <w:lang w:val="sr-Cyrl-RS"/>
              </w:rPr>
              <w:t>сви предмети</w:t>
            </w:r>
          </w:p>
        </w:tc>
      </w:tr>
      <w:tr w:rsidR="00E30B45" w:rsidRPr="008D184A" w14:paraId="20BC8906" w14:textId="77777777" w:rsidTr="008B2F7B">
        <w:tblPrEx>
          <w:tblLook w:val="04A0" w:firstRow="1" w:lastRow="0" w:firstColumn="1" w:lastColumn="0" w:noHBand="0" w:noVBand="1"/>
        </w:tblPrEx>
        <w:tc>
          <w:tcPr>
            <w:tcW w:w="8619" w:type="dxa"/>
            <w:gridSpan w:val="4"/>
          </w:tcPr>
          <w:p w14:paraId="5F0D6A86" w14:textId="77777777" w:rsidR="00E30B45" w:rsidRPr="008D184A" w:rsidRDefault="00E30B45" w:rsidP="009A4DD4">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7BE165B2" w14:textId="77777777" w:rsidR="00E30B45" w:rsidRPr="008D184A" w:rsidRDefault="00E30B45" w:rsidP="00E30B45"/>
    <w:tbl>
      <w:tblPr>
        <w:tblStyle w:val="TableGrid"/>
        <w:tblW w:w="0" w:type="auto"/>
        <w:tblLook w:val="01E0" w:firstRow="1" w:lastRow="1" w:firstColumn="1" w:lastColumn="1" w:noHBand="0" w:noVBand="0"/>
      </w:tblPr>
      <w:tblGrid>
        <w:gridCol w:w="8784"/>
      </w:tblGrid>
      <w:tr w:rsidR="00E30B45" w:rsidRPr="008D184A" w14:paraId="61DCC880" w14:textId="77777777" w:rsidTr="00E30B45">
        <w:trPr>
          <w:trHeight w:hRule="exact" w:val="284"/>
        </w:trPr>
        <w:tc>
          <w:tcPr>
            <w:tcW w:w="8784" w:type="dxa"/>
          </w:tcPr>
          <w:p w14:paraId="1107588D" w14:textId="77777777" w:rsidR="00E30B45" w:rsidRPr="008D184A" w:rsidRDefault="00E30B45" w:rsidP="009A4DD4">
            <w:pPr>
              <w:jc w:val="center"/>
              <w:rPr>
                <w:i/>
                <w:lang w:val="sr-Cyrl-CS"/>
              </w:rPr>
            </w:pPr>
            <w:r w:rsidRPr="008D184A">
              <w:rPr>
                <w:i/>
                <w:lang w:val="sr-Cyrl-CS"/>
              </w:rPr>
              <w:t>Ток и садржај часа</w:t>
            </w:r>
          </w:p>
        </w:tc>
      </w:tr>
      <w:tr w:rsidR="00E30B45" w:rsidRPr="006D13B7" w14:paraId="49AAB1D9" w14:textId="77777777" w:rsidTr="00E30B45">
        <w:tc>
          <w:tcPr>
            <w:tcW w:w="8784" w:type="dxa"/>
          </w:tcPr>
          <w:p w14:paraId="6E04C7F0" w14:textId="77777777" w:rsidR="00E30B45" w:rsidRPr="008D184A" w:rsidRDefault="00E30B45" w:rsidP="009A4DD4">
            <w:pPr>
              <w:rPr>
                <w:i/>
                <w:lang w:val="sr-Cyrl-CS"/>
              </w:rPr>
            </w:pPr>
            <w:r w:rsidRPr="008D184A">
              <w:rPr>
                <w:i/>
                <w:lang w:val="sr-Cyrl-CS"/>
              </w:rPr>
              <w:t xml:space="preserve">Уводни и главни део часа </w:t>
            </w:r>
          </w:p>
          <w:p w14:paraId="4877428A" w14:textId="77777777" w:rsidR="00E30B45" w:rsidRPr="008D184A" w:rsidRDefault="00E30B45" w:rsidP="009A4DD4">
            <w:pPr>
              <w:rPr>
                <w:i/>
                <w:lang w:val="sr-Cyrl-CS"/>
              </w:rPr>
            </w:pPr>
          </w:p>
          <w:p w14:paraId="224087D2" w14:textId="77777777" w:rsidR="00E30B45" w:rsidRPr="008D184A" w:rsidRDefault="00E30B45" w:rsidP="00642884">
            <w:pPr>
              <w:pStyle w:val="ListParagraph"/>
              <w:numPr>
                <w:ilvl w:val="0"/>
                <w:numId w:val="188"/>
              </w:numPr>
              <w:jc w:val="both"/>
              <w:rPr>
                <w:lang w:val="sr-Cyrl-CS"/>
              </w:rPr>
            </w:pPr>
            <w:r w:rsidRPr="008D184A">
              <w:rPr>
                <w:lang w:val="sr-Cyrl-CS"/>
              </w:rPr>
              <w:t>Ученици раде тест из књижевности.</w:t>
            </w:r>
          </w:p>
          <w:p w14:paraId="20A7350B" w14:textId="77777777" w:rsidR="00E30B45" w:rsidRPr="008D184A" w:rsidRDefault="00E30B45" w:rsidP="009A4DD4">
            <w:pPr>
              <w:pStyle w:val="ListParagraph"/>
              <w:jc w:val="both"/>
              <w:rPr>
                <w:lang w:val="sr-Cyrl-CS"/>
              </w:rPr>
            </w:pPr>
          </w:p>
        </w:tc>
      </w:tr>
      <w:tr w:rsidR="00E30B45" w:rsidRPr="006D13B7" w14:paraId="23EB38C4" w14:textId="77777777" w:rsidTr="00E30B45">
        <w:tc>
          <w:tcPr>
            <w:tcW w:w="8784" w:type="dxa"/>
          </w:tcPr>
          <w:p w14:paraId="3475BD48" w14:textId="77777777" w:rsidR="00E30B45" w:rsidRPr="008D184A" w:rsidRDefault="00E30B45" w:rsidP="009A4DD4">
            <w:pPr>
              <w:autoSpaceDE w:val="0"/>
              <w:autoSpaceDN w:val="0"/>
              <w:adjustRightInd w:val="0"/>
              <w:jc w:val="both"/>
              <w:rPr>
                <w:lang w:val="sr-Cyrl-CS"/>
              </w:rPr>
            </w:pPr>
          </w:p>
        </w:tc>
      </w:tr>
      <w:tr w:rsidR="00E30B45" w:rsidRPr="006D13B7" w14:paraId="2334F058" w14:textId="77777777" w:rsidTr="00E30B45">
        <w:tc>
          <w:tcPr>
            <w:tcW w:w="8784" w:type="dxa"/>
          </w:tcPr>
          <w:p w14:paraId="11ED873B" w14:textId="77777777" w:rsidR="00E30B45" w:rsidRPr="008D184A" w:rsidRDefault="00E30B45" w:rsidP="009A4DD4">
            <w:pPr>
              <w:rPr>
                <w:i/>
                <w:lang w:val="sr-Cyrl-CS"/>
              </w:rPr>
            </w:pPr>
            <w:r w:rsidRPr="008D184A">
              <w:rPr>
                <w:i/>
                <w:lang w:val="sr-Cyrl-CS"/>
              </w:rPr>
              <w:t>Завршни део часа</w:t>
            </w:r>
          </w:p>
          <w:p w14:paraId="6069959C" w14:textId="77777777" w:rsidR="00E30B45" w:rsidRPr="008D184A" w:rsidRDefault="00E30B45" w:rsidP="009A4DD4">
            <w:pPr>
              <w:rPr>
                <w:i/>
                <w:lang w:val="sr-Cyrl-CS"/>
              </w:rPr>
            </w:pPr>
          </w:p>
          <w:p w14:paraId="4D9D5DD5" w14:textId="77777777" w:rsidR="00E30B45" w:rsidRPr="008D184A" w:rsidRDefault="00E30B45" w:rsidP="00642884">
            <w:pPr>
              <w:pStyle w:val="ListParagraph"/>
              <w:numPr>
                <w:ilvl w:val="0"/>
                <w:numId w:val="188"/>
              </w:numPr>
              <w:rPr>
                <w:lang w:val="sr-Cyrl-CS"/>
              </w:rPr>
            </w:pPr>
            <w:r w:rsidRPr="008D184A">
              <w:rPr>
                <w:lang w:val="sr-Cyrl-CS"/>
              </w:rPr>
              <w:t>У завршном делу часа наставник даје тачне одговоре.</w:t>
            </w:r>
          </w:p>
          <w:p w14:paraId="29259E41" w14:textId="77777777" w:rsidR="00E30B45" w:rsidRPr="008D184A" w:rsidRDefault="00E30B45" w:rsidP="009A4DD4">
            <w:pPr>
              <w:pStyle w:val="ListParagraph"/>
              <w:rPr>
                <w:lang w:val="sr-Cyrl-CS"/>
              </w:rPr>
            </w:pPr>
          </w:p>
        </w:tc>
      </w:tr>
      <w:tr w:rsidR="00E30B45" w:rsidRPr="006D13B7" w14:paraId="0EAD10D0" w14:textId="77777777" w:rsidTr="00E30B45">
        <w:tc>
          <w:tcPr>
            <w:tcW w:w="8784" w:type="dxa"/>
          </w:tcPr>
          <w:p w14:paraId="40F51372" w14:textId="77777777" w:rsidR="00E30B45" w:rsidRPr="008D184A" w:rsidRDefault="00E30B45" w:rsidP="009A4DD4">
            <w:pPr>
              <w:rPr>
                <w:i/>
                <w:lang w:val="sr-Cyrl-CS"/>
              </w:rPr>
            </w:pPr>
            <w:r w:rsidRPr="008D184A">
              <w:rPr>
                <w:i/>
                <w:lang w:val="sr-Cyrl-CS"/>
              </w:rPr>
              <w:t>Евалуација – анализа часа (запажања наставника)</w:t>
            </w:r>
          </w:p>
          <w:p w14:paraId="14F7CE17" w14:textId="77777777" w:rsidR="00E30B45" w:rsidRPr="008D184A" w:rsidRDefault="00E30B45" w:rsidP="009A4DD4">
            <w:pPr>
              <w:rPr>
                <w:i/>
                <w:lang w:val="sr-Cyrl-CS"/>
              </w:rPr>
            </w:pPr>
          </w:p>
          <w:p w14:paraId="01A9FB63" w14:textId="77777777" w:rsidR="00E30B45" w:rsidRPr="008D184A" w:rsidRDefault="00E30B45" w:rsidP="009A4DD4">
            <w:pPr>
              <w:rPr>
                <w:i/>
                <w:lang w:val="sr-Cyrl-CS"/>
              </w:rPr>
            </w:pPr>
            <w:r w:rsidRPr="008D184A">
              <w:rPr>
                <w:lang w:val="sr-Cyrl-CS"/>
              </w:rPr>
              <w:t>Наставник бележи у којој мери ученици владају знањем из књижевности.</w:t>
            </w:r>
          </w:p>
          <w:p w14:paraId="711DACD3" w14:textId="77777777" w:rsidR="00E30B45" w:rsidRPr="008D184A" w:rsidRDefault="00E30B45" w:rsidP="009A4DD4">
            <w:pPr>
              <w:rPr>
                <w:i/>
                <w:lang w:val="sr-Cyrl-CS"/>
              </w:rPr>
            </w:pPr>
          </w:p>
          <w:p w14:paraId="1A7C0CC6" w14:textId="77777777" w:rsidR="00E30B45" w:rsidRPr="008D184A" w:rsidRDefault="00E30B45" w:rsidP="009A4DD4">
            <w:pPr>
              <w:rPr>
                <w:i/>
                <w:lang w:val="sr-Cyrl-CS"/>
              </w:rPr>
            </w:pPr>
          </w:p>
          <w:p w14:paraId="2402B929" w14:textId="77777777" w:rsidR="00E30B45" w:rsidRPr="008D184A" w:rsidRDefault="00E30B45" w:rsidP="009A4DD4">
            <w:pPr>
              <w:rPr>
                <w:i/>
                <w:lang w:val="sr-Cyrl-CS"/>
              </w:rPr>
            </w:pPr>
          </w:p>
          <w:p w14:paraId="17861A56" w14:textId="77777777" w:rsidR="00E30B45" w:rsidRPr="008D184A" w:rsidRDefault="00E30B45" w:rsidP="009A4DD4">
            <w:pPr>
              <w:rPr>
                <w:i/>
                <w:lang w:val="sr-Cyrl-CS"/>
              </w:rPr>
            </w:pPr>
          </w:p>
        </w:tc>
      </w:tr>
    </w:tbl>
    <w:p w14:paraId="206ABE8D" w14:textId="77777777" w:rsidR="00E30B45" w:rsidRPr="008D184A" w:rsidRDefault="00E30B45" w:rsidP="00E30B45">
      <w:pPr>
        <w:rPr>
          <w:lang w:val="sr-Cyrl-CS"/>
        </w:rPr>
      </w:pPr>
    </w:p>
    <w:p w14:paraId="3A1CE989" w14:textId="77777777" w:rsidR="00E30B45" w:rsidRPr="008D184A" w:rsidRDefault="00E30B45" w:rsidP="00E30B45">
      <w:pPr>
        <w:rPr>
          <w:lang w:val="sr-Cyrl-CS"/>
        </w:rPr>
      </w:pPr>
    </w:p>
    <w:tbl>
      <w:tblPr>
        <w:tblStyle w:val="TableGrid"/>
        <w:tblW w:w="0" w:type="auto"/>
        <w:tblInd w:w="28" w:type="dxa"/>
        <w:tblLook w:val="01E0" w:firstRow="1" w:lastRow="1" w:firstColumn="1" w:lastColumn="1" w:noHBand="0" w:noVBand="0"/>
      </w:tblPr>
      <w:tblGrid>
        <w:gridCol w:w="1248"/>
        <w:gridCol w:w="2309"/>
        <w:gridCol w:w="2251"/>
        <w:gridCol w:w="2953"/>
      </w:tblGrid>
      <w:tr w:rsidR="005E5ED1" w:rsidRPr="008D184A" w14:paraId="22EC4F98" w14:textId="77777777" w:rsidTr="005E5ED1">
        <w:tc>
          <w:tcPr>
            <w:tcW w:w="3557" w:type="dxa"/>
            <w:gridSpan w:val="2"/>
            <w:tcBorders>
              <w:top w:val="nil"/>
              <w:left w:val="nil"/>
            </w:tcBorders>
          </w:tcPr>
          <w:p w14:paraId="716A1B34" w14:textId="77777777" w:rsidR="005E5ED1" w:rsidRPr="008D184A" w:rsidRDefault="005E5ED1" w:rsidP="009A4DD4">
            <w:pPr>
              <w:rPr>
                <w:lang w:val="sr-Cyrl-CS"/>
              </w:rPr>
            </w:pPr>
          </w:p>
          <w:p w14:paraId="0EA28544" w14:textId="77777777" w:rsidR="005E5ED1" w:rsidRPr="008D184A" w:rsidRDefault="005E5ED1" w:rsidP="009A4DD4">
            <w:pPr>
              <w:rPr>
                <w:lang w:val="sr-Cyrl-CS"/>
              </w:rPr>
            </w:pPr>
          </w:p>
        </w:tc>
        <w:tc>
          <w:tcPr>
            <w:tcW w:w="2251" w:type="dxa"/>
          </w:tcPr>
          <w:p w14:paraId="0BDF406C" w14:textId="77777777" w:rsidR="005E5ED1" w:rsidRPr="008D184A" w:rsidRDefault="005E5ED1" w:rsidP="009A4DD4">
            <w:pPr>
              <w:rPr>
                <w:i/>
              </w:rPr>
            </w:pPr>
            <w:r w:rsidRPr="008D184A">
              <w:rPr>
                <w:i/>
                <w:lang w:val="sr-Cyrl-CS"/>
              </w:rPr>
              <w:t xml:space="preserve">Разред и одељење  </w:t>
            </w:r>
            <w:r w:rsidRPr="008D184A">
              <w:t>VIII</w:t>
            </w:r>
          </w:p>
        </w:tc>
        <w:tc>
          <w:tcPr>
            <w:tcW w:w="2953" w:type="dxa"/>
          </w:tcPr>
          <w:p w14:paraId="0EB723FD" w14:textId="77777777" w:rsidR="005E5ED1" w:rsidRPr="008D184A" w:rsidRDefault="005E5ED1" w:rsidP="009A4DD4">
            <w:pPr>
              <w:rPr>
                <w:i/>
                <w:lang w:val="sr-Cyrl-CS"/>
              </w:rPr>
            </w:pPr>
            <w:r w:rsidRPr="008D184A">
              <w:rPr>
                <w:i/>
                <w:lang w:val="sr-Cyrl-CS"/>
              </w:rPr>
              <w:t>Датум</w:t>
            </w:r>
          </w:p>
        </w:tc>
      </w:tr>
      <w:tr w:rsidR="005E5ED1" w:rsidRPr="006D13B7" w14:paraId="24D80EA6" w14:textId="77777777" w:rsidTr="005E5ED1">
        <w:tc>
          <w:tcPr>
            <w:tcW w:w="1248" w:type="dxa"/>
          </w:tcPr>
          <w:p w14:paraId="5EB633E9" w14:textId="77777777" w:rsidR="005E5ED1" w:rsidRPr="008D184A" w:rsidRDefault="005E5ED1" w:rsidP="009A4DD4">
            <w:pPr>
              <w:rPr>
                <w:i/>
                <w:lang w:val="sr-Cyrl-CS"/>
              </w:rPr>
            </w:pPr>
            <w:r w:rsidRPr="008D184A">
              <w:rPr>
                <w:i/>
                <w:lang w:val="sr-Cyrl-CS"/>
              </w:rPr>
              <w:t>Редни број часа</w:t>
            </w:r>
          </w:p>
          <w:p w14:paraId="0EF26C9B" w14:textId="77777777" w:rsidR="005E5ED1" w:rsidRPr="008D184A" w:rsidRDefault="005E5ED1" w:rsidP="009A4DD4">
            <w:pPr>
              <w:jc w:val="center"/>
            </w:pPr>
            <w:r w:rsidRPr="008D184A">
              <w:rPr>
                <w:lang w:val="sr-Cyrl-RS"/>
              </w:rPr>
              <w:t>134.</w:t>
            </w:r>
          </w:p>
        </w:tc>
        <w:tc>
          <w:tcPr>
            <w:tcW w:w="7513" w:type="dxa"/>
            <w:gridSpan w:val="3"/>
          </w:tcPr>
          <w:p w14:paraId="053D2C90" w14:textId="77777777" w:rsidR="005E5ED1" w:rsidRPr="008D184A" w:rsidRDefault="005E5ED1" w:rsidP="009A4DD4">
            <w:pPr>
              <w:rPr>
                <w:i/>
              </w:rPr>
            </w:pPr>
            <w:r w:rsidRPr="008D184A">
              <w:rPr>
                <w:i/>
                <w:lang w:val="sr-Cyrl-CS"/>
              </w:rPr>
              <w:t xml:space="preserve">Наставна јединица: </w:t>
            </w:r>
          </w:p>
          <w:p w14:paraId="16E330E9" w14:textId="77777777" w:rsidR="005E5ED1" w:rsidRPr="008D184A" w:rsidRDefault="005E5ED1" w:rsidP="009A4DD4">
            <w:pPr>
              <w:spacing w:after="200" w:line="276" w:lineRule="auto"/>
            </w:pPr>
            <w:bookmarkStart w:id="126" w:name="_Hlk97237191"/>
            <w:r w:rsidRPr="008D184A">
              <w:t>Језик:</w:t>
            </w:r>
            <w:r w:rsidRPr="008D184A">
              <w:rPr>
                <w:lang w:val="sr-Cyrl-RS"/>
              </w:rPr>
              <w:t xml:space="preserve"> </w:t>
            </w:r>
            <w:r w:rsidRPr="00037400">
              <w:rPr>
                <w:b/>
                <w:bCs/>
                <w:lang w:val="sr-Cyrl-CS"/>
              </w:rPr>
              <w:t>Годишњи тест из језика</w:t>
            </w:r>
            <w:r w:rsidRPr="008D184A" w:rsidDel="000341BC">
              <w:t xml:space="preserve"> </w:t>
            </w:r>
            <w:bookmarkEnd w:id="126"/>
          </w:p>
        </w:tc>
      </w:tr>
      <w:tr w:rsidR="005E5ED1" w:rsidRPr="006D13B7" w14:paraId="6DF26B72" w14:textId="77777777" w:rsidTr="005E5ED1">
        <w:trPr>
          <w:trHeight w:val="228"/>
        </w:trPr>
        <w:tc>
          <w:tcPr>
            <w:tcW w:w="8761" w:type="dxa"/>
            <w:gridSpan w:val="4"/>
          </w:tcPr>
          <w:p w14:paraId="0FB6AC08" w14:textId="77777777" w:rsidR="005E5ED1" w:rsidRPr="008D184A" w:rsidRDefault="005E5ED1" w:rsidP="009A4DD4">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језика</w:t>
            </w:r>
          </w:p>
        </w:tc>
      </w:tr>
      <w:tr w:rsidR="005E5ED1" w:rsidRPr="008D184A" w14:paraId="0C2C32AB" w14:textId="77777777" w:rsidTr="005E5ED1">
        <w:trPr>
          <w:trHeight w:val="227"/>
        </w:trPr>
        <w:tc>
          <w:tcPr>
            <w:tcW w:w="8761" w:type="dxa"/>
            <w:gridSpan w:val="4"/>
          </w:tcPr>
          <w:p w14:paraId="0810EBA1" w14:textId="77777777" w:rsidR="005E5ED1" w:rsidRPr="008D184A" w:rsidRDefault="005E5ED1" w:rsidP="009A4DD4">
            <w:r w:rsidRPr="008D184A">
              <w:rPr>
                <w:i/>
                <w:lang w:val="sr-Cyrl-CS"/>
              </w:rPr>
              <w:t xml:space="preserve">Тип часа: </w:t>
            </w:r>
            <w:r w:rsidRPr="008D184A">
              <w:rPr>
                <w:lang w:val="sr-Cyrl-RS"/>
              </w:rPr>
              <w:t>утврђивање</w:t>
            </w:r>
          </w:p>
        </w:tc>
      </w:tr>
      <w:tr w:rsidR="005E5ED1" w:rsidRPr="008D184A" w14:paraId="2658443F" w14:textId="77777777" w:rsidTr="005E5ED1">
        <w:trPr>
          <w:trHeight w:val="227"/>
        </w:trPr>
        <w:tc>
          <w:tcPr>
            <w:tcW w:w="8761" w:type="dxa"/>
            <w:gridSpan w:val="4"/>
          </w:tcPr>
          <w:p w14:paraId="16A07FEC" w14:textId="77777777" w:rsidR="005E5ED1" w:rsidRPr="008D184A" w:rsidRDefault="005E5ED1" w:rsidP="009A4DD4">
            <w:pPr>
              <w:rPr>
                <w:lang w:val="sr-Cyrl-CS"/>
              </w:rPr>
            </w:pPr>
            <w:r w:rsidRPr="008D184A">
              <w:rPr>
                <w:i/>
                <w:lang w:val="sr-Cyrl-CS"/>
              </w:rPr>
              <w:t xml:space="preserve">Облик рада: </w:t>
            </w:r>
            <w:r w:rsidRPr="008D184A">
              <w:rPr>
                <w:lang w:val="sr-Cyrl-CS"/>
              </w:rPr>
              <w:t>фронтални, индивидуални</w:t>
            </w:r>
          </w:p>
        </w:tc>
      </w:tr>
      <w:tr w:rsidR="005E5ED1" w:rsidRPr="008D184A" w14:paraId="40C7EDE0" w14:textId="77777777" w:rsidTr="005E5ED1">
        <w:trPr>
          <w:trHeight w:val="227"/>
        </w:trPr>
        <w:tc>
          <w:tcPr>
            <w:tcW w:w="8761" w:type="dxa"/>
            <w:gridSpan w:val="4"/>
          </w:tcPr>
          <w:p w14:paraId="233EF19E" w14:textId="77777777" w:rsidR="005E5ED1" w:rsidRPr="008D184A" w:rsidRDefault="005E5ED1" w:rsidP="009A4DD4">
            <w:pPr>
              <w:rPr>
                <w:lang w:val="sr-Cyrl-CS"/>
              </w:rPr>
            </w:pPr>
            <w:r w:rsidRPr="008D184A">
              <w:rPr>
                <w:i/>
                <w:lang w:val="sr-Cyrl-CS"/>
              </w:rPr>
              <w:t xml:space="preserve">Метода рада: </w:t>
            </w:r>
            <w:r w:rsidRPr="008D184A">
              <w:rPr>
                <w:lang w:val="sr-Cyrl-CS"/>
              </w:rPr>
              <w:t>тест метода</w:t>
            </w:r>
          </w:p>
        </w:tc>
      </w:tr>
      <w:tr w:rsidR="005E5ED1" w:rsidRPr="008D184A" w14:paraId="278CB1C0" w14:textId="77777777" w:rsidTr="005E5ED1">
        <w:trPr>
          <w:trHeight w:val="227"/>
        </w:trPr>
        <w:tc>
          <w:tcPr>
            <w:tcW w:w="8761" w:type="dxa"/>
            <w:gridSpan w:val="4"/>
          </w:tcPr>
          <w:p w14:paraId="50FD7C0C" w14:textId="77777777" w:rsidR="005E5ED1" w:rsidRPr="008D184A" w:rsidRDefault="005E5ED1" w:rsidP="009A4DD4">
            <w:pPr>
              <w:rPr>
                <w:lang w:val="sr-Cyrl-CS"/>
              </w:rPr>
            </w:pPr>
            <w:r w:rsidRPr="008D184A">
              <w:rPr>
                <w:i/>
                <w:lang w:val="sr-Cyrl-CS"/>
              </w:rPr>
              <w:t xml:space="preserve">Наставна средства: </w:t>
            </w:r>
            <w:r w:rsidRPr="008D184A">
              <w:rPr>
                <w:lang w:val="sr-Cyrl-CS"/>
              </w:rPr>
              <w:t>Српски језик, Правопис</w:t>
            </w:r>
          </w:p>
        </w:tc>
      </w:tr>
      <w:tr w:rsidR="005E5ED1" w:rsidRPr="006D13B7" w14:paraId="059A7B0E" w14:textId="77777777" w:rsidTr="005E5ED1">
        <w:tblPrEx>
          <w:tblLook w:val="04A0" w:firstRow="1" w:lastRow="0" w:firstColumn="1" w:lastColumn="0" w:noHBand="0" w:noVBand="1"/>
        </w:tblPrEx>
        <w:trPr>
          <w:trHeight w:val="227"/>
        </w:trPr>
        <w:tc>
          <w:tcPr>
            <w:tcW w:w="8761" w:type="dxa"/>
            <w:gridSpan w:val="4"/>
            <w:hideMark/>
          </w:tcPr>
          <w:p w14:paraId="5B8BE0F9" w14:textId="77777777" w:rsidR="005E5ED1" w:rsidRPr="008D184A" w:rsidRDefault="005E5ED1" w:rsidP="009A4DD4">
            <w:pPr>
              <w:rPr>
                <w:iCs/>
                <w:lang w:val="sr-Cyrl-CS"/>
              </w:rPr>
            </w:pPr>
            <w:r w:rsidRPr="008D184A">
              <w:rPr>
                <w:i/>
                <w:lang w:val="sr-Cyrl-CS"/>
              </w:rPr>
              <w:t>Образовни стандарди за наставну јединицу:</w:t>
            </w:r>
            <w:r w:rsidRPr="008D184A">
              <w:rPr>
                <w:iCs/>
                <w:lang w:val="sr-Cyrl-CS"/>
              </w:rPr>
              <w:t xml:space="preserve"> </w:t>
            </w:r>
          </w:p>
          <w:p w14:paraId="2042A293" w14:textId="77777777" w:rsidR="005E5ED1" w:rsidRPr="008D184A" w:rsidRDefault="005E5ED1" w:rsidP="009A4DD4">
            <w:pPr>
              <w:rPr>
                <w:iCs/>
                <w:lang w:val="sr-Cyrl-CS"/>
              </w:rPr>
            </w:pPr>
          </w:p>
          <w:p w14:paraId="3763AD61" w14:textId="77777777" w:rsidR="005E5ED1" w:rsidRPr="008D184A" w:rsidRDefault="005E5ED1" w:rsidP="009A4DD4">
            <w:pPr>
              <w:pStyle w:val="NormalWeb"/>
              <w:spacing w:before="0" w:after="0"/>
              <w:rPr>
                <w:color w:val="000000"/>
                <w:lang w:val="sr-Cyrl-CS"/>
              </w:rPr>
            </w:pPr>
            <w:r w:rsidRPr="008D184A">
              <w:rPr>
                <w:color w:val="000000"/>
              </w:rPr>
              <w:t>CJ</w:t>
            </w:r>
            <w:r w:rsidRPr="008D184A">
              <w:rPr>
                <w:color w:val="000000"/>
                <w:lang w:val="ru-RU"/>
              </w:rPr>
              <w:t>.1.3.2. уочава разлику између књижевне и некњижевне акцентуације;</w:t>
            </w:r>
            <w:r w:rsidRPr="008D184A">
              <w:rPr>
                <w:color w:val="000000"/>
                <w:lang w:val="ru-RU"/>
              </w:rPr>
              <w:br/>
            </w:r>
            <w:r w:rsidRPr="008D184A">
              <w:rPr>
                <w:color w:val="000000"/>
              </w:rPr>
              <w:t>CJ</w:t>
            </w:r>
            <w:r w:rsidRPr="008D184A">
              <w:rPr>
                <w:color w:val="000000"/>
                <w:lang w:val="ru-RU"/>
              </w:rPr>
              <w:t>.1.3.4. препознаје врсте речи; зна основне граматичке категорије променљивих речи; примењује књижевнојезичку норму у вези с облицима речи;</w:t>
            </w:r>
            <w:r w:rsidRPr="008D184A">
              <w:rPr>
                <w:color w:val="000000"/>
                <w:lang w:val="sr-Cyrl-CS"/>
              </w:rPr>
              <w:t xml:space="preserve"> </w:t>
            </w:r>
          </w:p>
          <w:p w14:paraId="05FF4320" w14:textId="77777777" w:rsidR="005E5ED1" w:rsidRPr="008D184A" w:rsidRDefault="005E5ED1" w:rsidP="009A4DD4">
            <w:pPr>
              <w:pStyle w:val="NormalWeb"/>
              <w:spacing w:before="0" w:after="0"/>
              <w:rPr>
                <w:color w:val="000000"/>
                <w:lang w:val="ru-RU"/>
              </w:rPr>
            </w:pPr>
            <w:r w:rsidRPr="008D184A">
              <w:rPr>
                <w:color w:val="000000"/>
              </w:rPr>
              <w:t>CJ</w:t>
            </w:r>
            <w:r w:rsidRPr="008D184A">
              <w:rPr>
                <w:color w:val="000000"/>
                <w:lang w:val="ru-RU"/>
              </w:rPr>
              <w:t>.1.3.6. препознаје синтаксичке јединице (реч, синтагму, предикатску реченицу и комуникативну реченицу);</w:t>
            </w:r>
            <w:r w:rsidRPr="008D184A">
              <w:rPr>
                <w:color w:val="000000"/>
                <w:lang w:val="ru-RU"/>
              </w:rPr>
              <w:br/>
            </w:r>
            <w:r w:rsidRPr="008D184A">
              <w:rPr>
                <w:color w:val="000000"/>
              </w:rPr>
              <w:lastRenderedPageBreak/>
              <w:t>CJ</w:t>
            </w:r>
            <w:r w:rsidRPr="008D184A">
              <w:rPr>
                <w:color w:val="000000"/>
                <w:lang w:val="ru-RU"/>
              </w:rPr>
              <w:t>.1.3.9. правилно употребљава падеже у реченици и синтагми;</w:t>
            </w:r>
            <w:r w:rsidRPr="008D184A">
              <w:rPr>
                <w:color w:val="000000"/>
                <w:lang w:val="ru-RU"/>
              </w:rPr>
              <w:br/>
            </w:r>
            <w:r w:rsidRPr="008D184A">
              <w:rPr>
                <w:color w:val="000000"/>
              </w:rPr>
              <w:t>CJ</w:t>
            </w:r>
            <w:r w:rsidRPr="008D184A">
              <w:rPr>
                <w:color w:val="000000"/>
                <w:lang w:val="ru-RU"/>
              </w:rPr>
              <w:t>.1.3.10. правилно употребљава глаголске облике (осим имперфекта).</w:t>
            </w:r>
          </w:p>
          <w:p w14:paraId="2CBED0C8" w14:textId="77777777" w:rsidR="005E5ED1" w:rsidRPr="008D184A" w:rsidRDefault="005E5ED1" w:rsidP="009A4DD4">
            <w:pPr>
              <w:pStyle w:val="NormalWeb"/>
              <w:spacing w:before="0" w:after="0"/>
              <w:rPr>
                <w:color w:val="000000"/>
                <w:lang w:val="ru-RU"/>
              </w:rPr>
            </w:pPr>
          </w:p>
          <w:p w14:paraId="2F5C5E4D" w14:textId="77777777" w:rsidR="005E5ED1" w:rsidRPr="008D184A" w:rsidRDefault="005E5ED1" w:rsidP="009A4DD4">
            <w:pPr>
              <w:pStyle w:val="NormalWeb"/>
              <w:shd w:val="clear" w:color="auto" w:fill="FFFFFF"/>
              <w:spacing w:before="0" w:after="0"/>
              <w:rPr>
                <w:i/>
                <w:lang w:val="sr-Cyrl-CS"/>
              </w:rPr>
            </w:pPr>
          </w:p>
        </w:tc>
      </w:tr>
      <w:tr w:rsidR="005E5ED1" w:rsidRPr="006D13B7" w14:paraId="51A16D66" w14:textId="77777777" w:rsidTr="005E5ED1">
        <w:tblPrEx>
          <w:tblLook w:val="04A0" w:firstRow="1" w:lastRow="0" w:firstColumn="1" w:lastColumn="0" w:noHBand="0" w:noVBand="1"/>
        </w:tblPrEx>
        <w:tc>
          <w:tcPr>
            <w:tcW w:w="8761" w:type="dxa"/>
            <w:gridSpan w:val="4"/>
          </w:tcPr>
          <w:p w14:paraId="126F7BB7" w14:textId="77777777" w:rsidR="005E5ED1" w:rsidRPr="008D184A" w:rsidRDefault="005E5ED1" w:rsidP="009A4DD4">
            <w:pPr>
              <w:rPr>
                <w:i/>
                <w:lang w:val="sr-Cyrl-CS"/>
              </w:rPr>
            </w:pPr>
            <w:r w:rsidRPr="008D184A">
              <w:rPr>
                <w:i/>
                <w:lang w:val="sr-Cyrl-CS"/>
              </w:rPr>
              <w:lastRenderedPageBreak/>
              <w:t xml:space="preserve">Образовни исходи за наставну јединицу </w:t>
            </w:r>
          </w:p>
          <w:p w14:paraId="59E9D4B9" w14:textId="77777777" w:rsidR="005E5ED1" w:rsidRPr="008D184A" w:rsidRDefault="005E5ED1" w:rsidP="009A4DD4">
            <w:pPr>
              <w:rPr>
                <w:iCs/>
                <w:lang w:val="sr-Cyrl-CS"/>
              </w:rPr>
            </w:pPr>
          </w:p>
          <w:p w14:paraId="7A92B4B7" w14:textId="77777777" w:rsidR="005E5ED1" w:rsidRPr="008D184A" w:rsidRDefault="005E5ED1" w:rsidP="009A4DD4">
            <w:pPr>
              <w:rPr>
                <w:i/>
                <w:lang w:val="sr-Cyrl-CS"/>
              </w:rPr>
            </w:pPr>
            <w:r w:rsidRPr="008D184A">
              <w:rPr>
                <w:lang w:val="sr-Cyrl-CS"/>
              </w:rPr>
              <w:t xml:space="preserve">Ученик је у стању да: </w:t>
            </w:r>
          </w:p>
          <w:p w14:paraId="692BC5D1" w14:textId="77777777" w:rsidR="005E5ED1" w:rsidRPr="008D184A" w:rsidRDefault="005E5ED1" w:rsidP="009A4DD4">
            <w:pPr>
              <w:widowControl w:val="0"/>
              <w:tabs>
                <w:tab w:val="left" w:pos="157"/>
              </w:tabs>
              <w:rPr>
                <w:noProof/>
                <w:lang w:val="sr-Cyrl-CS"/>
              </w:rPr>
            </w:pPr>
          </w:p>
          <w:p w14:paraId="4F50CE26" w14:textId="77777777" w:rsidR="005E5ED1" w:rsidRPr="008D184A" w:rsidRDefault="005E5ED1" w:rsidP="00642884">
            <w:pPr>
              <w:pStyle w:val="ListParagraph"/>
              <w:widowControl w:val="0"/>
              <w:numPr>
                <w:ilvl w:val="0"/>
                <w:numId w:val="189"/>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6A015EDE" w14:textId="77777777" w:rsidR="005E5ED1" w:rsidRPr="008D184A" w:rsidRDefault="005E5ED1" w:rsidP="009A4DD4">
            <w:pPr>
              <w:rPr>
                <w:lang w:val="sr-Cyrl-CS"/>
              </w:rPr>
            </w:pPr>
          </w:p>
        </w:tc>
      </w:tr>
      <w:tr w:rsidR="005E5ED1" w:rsidRPr="008D184A" w14:paraId="2B3C2EAD" w14:textId="77777777" w:rsidTr="005E5ED1">
        <w:tblPrEx>
          <w:tblLook w:val="04A0" w:firstRow="1" w:lastRow="0" w:firstColumn="1" w:lastColumn="0" w:noHBand="0" w:noVBand="1"/>
        </w:tblPrEx>
        <w:tc>
          <w:tcPr>
            <w:tcW w:w="8761" w:type="dxa"/>
            <w:gridSpan w:val="4"/>
          </w:tcPr>
          <w:p w14:paraId="38EEBA79" w14:textId="77777777" w:rsidR="005E5ED1" w:rsidRPr="008D184A" w:rsidRDefault="005E5ED1" w:rsidP="009A4DD4">
            <w:pPr>
              <w:rPr>
                <w:i/>
                <w:lang w:val="sr-Cyrl-CS"/>
              </w:rPr>
            </w:pPr>
            <w:r w:rsidRPr="008D184A">
              <w:rPr>
                <w:i/>
                <w:lang w:val="sr-Cyrl-CS"/>
              </w:rPr>
              <w:t>Очекивани исходи на крају часа</w:t>
            </w:r>
          </w:p>
          <w:p w14:paraId="39747452" w14:textId="77777777" w:rsidR="005E5ED1" w:rsidRPr="008D184A" w:rsidRDefault="005E5ED1" w:rsidP="009A4DD4">
            <w:pPr>
              <w:rPr>
                <w:i/>
                <w:lang w:val="sr-Cyrl-CS"/>
              </w:rPr>
            </w:pPr>
          </w:p>
          <w:p w14:paraId="439F48C1" w14:textId="77777777" w:rsidR="005E5ED1" w:rsidRPr="008D184A" w:rsidRDefault="005E5ED1" w:rsidP="009A4DD4">
            <w:pPr>
              <w:rPr>
                <w:lang w:val="sr-Cyrl-CS"/>
              </w:rPr>
            </w:pPr>
            <w:r w:rsidRPr="008D184A">
              <w:rPr>
                <w:lang w:val="sr-Cyrl-CS"/>
              </w:rPr>
              <w:t xml:space="preserve">Ученик је у стању да: </w:t>
            </w:r>
          </w:p>
          <w:p w14:paraId="50B6DB38" w14:textId="77777777" w:rsidR="005E5ED1" w:rsidRPr="008D184A" w:rsidRDefault="005E5ED1" w:rsidP="009A4DD4">
            <w:pPr>
              <w:rPr>
                <w:lang w:val="sr-Cyrl-CS"/>
              </w:rPr>
            </w:pPr>
          </w:p>
          <w:p w14:paraId="1204DBA6" w14:textId="77777777" w:rsidR="005E5ED1" w:rsidRPr="008D184A" w:rsidRDefault="005E5ED1" w:rsidP="00642884">
            <w:pPr>
              <w:pStyle w:val="ListParagraph"/>
              <w:numPr>
                <w:ilvl w:val="0"/>
                <w:numId w:val="189"/>
              </w:numPr>
              <w:rPr>
                <w:lang w:val="sr-Cyrl-CS"/>
              </w:rPr>
            </w:pPr>
            <w:r w:rsidRPr="008D184A">
              <w:rPr>
                <w:lang w:val="sr-Cyrl-CS"/>
              </w:rPr>
              <w:t>провери знање из граматике.</w:t>
            </w:r>
          </w:p>
          <w:p w14:paraId="5F6B1CC9" w14:textId="77777777" w:rsidR="005E5ED1" w:rsidRPr="008D184A" w:rsidRDefault="005E5ED1" w:rsidP="009A4DD4">
            <w:pPr>
              <w:pStyle w:val="ListParagraph"/>
              <w:rPr>
                <w:lang w:val="sr-Cyrl-CS"/>
              </w:rPr>
            </w:pPr>
          </w:p>
        </w:tc>
      </w:tr>
      <w:tr w:rsidR="005E5ED1" w:rsidRPr="008D184A" w14:paraId="69701948" w14:textId="77777777" w:rsidTr="005E5ED1">
        <w:tblPrEx>
          <w:tblLook w:val="04A0" w:firstRow="1" w:lastRow="0" w:firstColumn="1" w:lastColumn="0" w:noHBand="0" w:noVBand="1"/>
        </w:tblPrEx>
        <w:tc>
          <w:tcPr>
            <w:tcW w:w="8761" w:type="dxa"/>
            <w:gridSpan w:val="4"/>
          </w:tcPr>
          <w:p w14:paraId="3ED76CA7" w14:textId="77777777" w:rsidR="005E5ED1" w:rsidRPr="008D184A" w:rsidRDefault="005E5ED1" w:rsidP="009A4DD4">
            <w:r w:rsidRPr="008D184A">
              <w:rPr>
                <w:i/>
              </w:rPr>
              <w:t>Корелација с другим предметима:</w:t>
            </w:r>
            <w:r w:rsidRPr="008D184A">
              <w:t xml:space="preserve"> </w:t>
            </w:r>
            <w:r w:rsidRPr="008D184A">
              <w:rPr>
                <w:lang w:val="sr-Cyrl-RS"/>
              </w:rPr>
              <w:t>сви предмети</w:t>
            </w:r>
          </w:p>
        </w:tc>
      </w:tr>
      <w:tr w:rsidR="005E5ED1" w:rsidRPr="008D184A" w14:paraId="2D111FA6" w14:textId="77777777" w:rsidTr="005E5ED1">
        <w:tblPrEx>
          <w:tblLook w:val="04A0" w:firstRow="1" w:lastRow="0" w:firstColumn="1" w:lastColumn="0" w:noHBand="0" w:noVBand="1"/>
        </w:tblPrEx>
        <w:tc>
          <w:tcPr>
            <w:tcW w:w="8761" w:type="dxa"/>
            <w:gridSpan w:val="4"/>
          </w:tcPr>
          <w:p w14:paraId="0C86DE76" w14:textId="77777777" w:rsidR="005E5ED1" w:rsidRPr="008D184A" w:rsidRDefault="005E5ED1" w:rsidP="009A4DD4">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04F7E16D" w14:textId="77777777" w:rsidR="005E5ED1" w:rsidRPr="008D184A" w:rsidRDefault="005E5ED1" w:rsidP="005E5ED1"/>
    <w:tbl>
      <w:tblPr>
        <w:tblStyle w:val="TableGrid"/>
        <w:tblW w:w="0" w:type="auto"/>
        <w:tblLook w:val="01E0" w:firstRow="1" w:lastRow="1" w:firstColumn="1" w:lastColumn="1" w:noHBand="0" w:noVBand="0"/>
      </w:tblPr>
      <w:tblGrid>
        <w:gridCol w:w="8784"/>
      </w:tblGrid>
      <w:tr w:rsidR="005E5ED1" w:rsidRPr="008D184A" w14:paraId="08449462" w14:textId="77777777" w:rsidTr="005E5ED1">
        <w:trPr>
          <w:trHeight w:hRule="exact" w:val="284"/>
        </w:trPr>
        <w:tc>
          <w:tcPr>
            <w:tcW w:w="8784" w:type="dxa"/>
          </w:tcPr>
          <w:p w14:paraId="348FB5F7" w14:textId="77777777" w:rsidR="005E5ED1" w:rsidRPr="008D184A" w:rsidRDefault="005E5ED1" w:rsidP="009A4DD4">
            <w:pPr>
              <w:jc w:val="center"/>
              <w:rPr>
                <w:i/>
                <w:lang w:val="sr-Cyrl-CS"/>
              </w:rPr>
            </w:pPr>
            <w:r w:rsidRPr="008D184A">
              <w:rPr>
                <w:i/>
                <w:lang w:val="sr-Cyrl-CS"/>
              </w:rPr>
              <w:t>Ток и садржај часа</w:t>
            </w:r>
          </w:p>
        </w:tc>
      </w:tr>
      <w:tr w:rsidR="005E5ED1" w:rsidRPr="006D13B7" w14:paraId="4C3E6EE4" w14:textId="77777777" w:rsidTr="005E5ED1">
        <w:tc>
          <w:tcPr>
            <w:tcW w:w="8784" w:type="dxa"/>
          </w:tcPr>
          <w:p w14:paraId="49FD2A4D" w14:textId="77777777" w:rsidR="005E5ED1" w:rsidRPr="008D184A" w:rsidRDefault="005E5ED1" w:rsidP="009A4DD4">
            <w:pPr>
              <w:rPr>
                <w:i/>
                <w:lang w:val="sr-Cyrl-CS"/>
              </w:rPr>
            </w:pPr>
            <w:r w:rsidRPr="008D184A">
              <w:rPr>
                <w:i/>
                <w:lang w:val="sr-Cyrl-CS"/>
              </w:rPr>
              <w:t xml:space="preserve">Уводни и главни део часа </w:t>
            </w:r>
          </w:p>
          <w:p w14:paraId="104C9661" w14:textId="77777777" w:rsidR="005E5ED1" w:rsidRPr="008D184A" w:rsidRDefault="005E5ED1" w:rsidP="009A4DD4">
            <w:pPr>
              <w:rPr>
                <w:i/>
                <w:lang w:val="sr-Cyrl-CS"/>
              </w:rPr>
            </w:pPr>
          </w:p>
          <w:p w14:paraId="6531C8E0" w14:textId="77777777" w:rsidR="005E5ED1" w:rsidRPr="008D184A" w:rsidRDefault="005E5ED1" w:rsidP="00642884">
            <w:pPr>
              <w:pStyle w:val="ListParagraph"/>
              <w:numPr>
                <w:ilvl w:val="0"/>
                <w:numId w:val="189"/>
              </w:numPr>
              <w:jc w:val="both"/>
              <w:rPr>
                <w:lang w:val="sr-Cyrl-CS"/>
              </w:rPr>
            </w:pPr>
            <w:r w:rsidRPr="008D184A">
              <w:rPr>
                <w:lang w:val="sr-Cyrl-CS"/>
              </w:rPr>
              <w:t>Ученици раде тест из језика.</w:t>
            </w:r>
          </w:p>
          <w:p w14:paraId="41F417B6" w14:textId="77777777" w:rsidR="005E5ED1" w:rsidRPr="008D184A" w:rsidRDefault="005E5ED1" w:rsidP="009A4DD4">
            <w:pPr>
              <w:pStyle w:val="ListParagraph"/>
              <w:jc w:val="both"/>
              <w:rPr>
                <w:lang w:val="sr-Cyrl-CS"/>
              </w:rPr>
            </w:pPr>
          </w:p>
        </w:tc>
      </w:tr>
      <w:tr w:rsidR="005E5ED1" w:rsidRPr="006D13B7" w14:paraId="7F2C5FD6" w14:textId="77777777" w:rsidTr="005E5ED1">
        <w:tc>
          <w:tcPr>
            <w:tcW w:w="8784" w:type="dxa"/>
          </w:tcPr>
          <w:p w14:paraId="12310F80" w14:textId="77777777" w:rsidR="005E5ED1" w:rsidRPr="008D184A" w:rsidRDefault="005E5ED1" w:rsidP="009A4DD4">
            <w:pPr>
              <w:autoSpaceDE w:val="0"/>
              <w:autoSpaceDN w:val="0"/>
              <w:adjustRightInd w:val="0"/>
              <w:jc w:val="both"/>
              <w:rPr>
                <w:lang w:val="sr-Cyrl-CS"/>
              </w:rPr>
            </w:pPr>
          </w:p>
        </w:tc>
      </w:tr>
      <w:tr w:rsidR="005E5ED1" w:rsidRPr="006D13B7" w14:paraId="68F26E16" w14:textId="77777777" w:rsidTr="005E5ED1">
        <w:tc>
          <w:tcPr>
            <w:tcW w:w="8784" w:type="dxa"/>
          </w:tcPr>
          <w:p w14:paraId="646599BD" w14:textId="77777777" w:rsidR="005E5ED1" w:rsidRPr="008D184A" w:rsidRDefault="005E5ED1" w:rsidP="009A4DD4">
            <w:pPr>
              <w:rPr>
                <w:i/>
                <w:lang w:val="sr-Cyrl-CS"/>
              </w:rPr>
            </w:pPr>
            <w:r w:rsidRPr="008D184A">
              <w:rPr>
                <w:i/>
                <w:lang w:val="sr-Cyrl-CS"/>
              </w:rPr>
              <w:t>Завршни део часа</w:t>
            </w:r>
          </w:p>
          <w:p w14:paraId="28C7D163" w14:textId="77777777" w:rsidR="005E5ED1" w:rsidRPr="008D184A" w:rsidRDefault="005E5ED1" w:rsidP="009A4DD4">
            <w:pPr>
              <w:rPr>
                <w:i/>
                <w:lang w:val="sr-Cyrl-CS"/>
              </w:rPr>
            </w:pPr>
          </w:p>
          <w:p w14:paraId="14B881C2" w14:textId="77777777" w:rsidR="005E5ED1" w:rsidRPr="008D184A" w:rsidRDefault="005E5ED1" w:rsidP="00642884">
            <w:pPr>
              <w:pStyle w:val="ListParagraph"/>
              <w:numPr>
                <w:ilvl w:val="0"/>
                <w:numId w:val="189"/>
              </w:numPr>
              <w:rPr>
                <w:lang w:val="sr-Cyrl-CS"/>
              </w:rPr>
            </w:pPr>
            <w:r w:rsidRPr="008D184A">
              <w:rPr>
                <w:lang w:val="sr-Cyrl-CS"/>
              </w:rPr>
              <w:t>У завршном делу часа ученицима наставник даје решења теста из језика.</w:t>
            </w:r>
          </w:p>
          <w:p w14:paraId="0556AB33" w14:textId="77777777" w:rsidR="005E5ED1" w:rsidRPr="008D184A" w:rsidRDefault="005E5ED1" w:rsidP="009A4DD4">
            <w:pPr>
              <w:pStyle w:val="ListParagraph"/>
              <w:rPr>
                <w:lang w:val="sr-Cyrl-CS"/>
              </w:rPr>
            </w:pPr>
          </w:p>
        </w:tc>
      </w:tr>
      <w:tr w:rsidR="005E5ED1" w:rsidRPr="006D13B7" w14:paraId="1F455ED7" w14:textId="77777777" w:rsidTr="005E5ED1">
        <w:tc>
          <w:tcPr>
            <w:tcW w:w="8784" w:type="dxa"/>
          </w:tcPr>
          <w:p w14:paraId="3776226D" w14:textId="77777777" w:rsidR="005E5ED1" w:rsidRPr="008D184A" w:rsidRDefault="005E5ED1" w:rsidP="009A4DD4">
            <w:pPr>
              <w:rPr>
                <w:i/>
                <w:lang w:val="sr-Cyrl-CS"/>
              </w:rPr>
            </w:pPr>
            <w:r w:rsidRPr="008D184A">
              <w:rPr>
                <w:i/>
                <w:lang w:val="sr-Cyrl-CS"/>
              </w:rPr>
              <w:t>Евалуација – анализа часа (запажања наставника)</w:t>
            </w:r>
          </w:p>
          <w:p w14:paraId="4A1380AB" w14:textId="77777777" w:rsidR="005E5ED1" w:rsidRPr="008D184A" w:rsidRDefault="005E5ED1" w:rsidP="009A4DD4">
            <w:pPr>
              <w:rPr>
                <w:i/>
                <w:lang w:val="sr-Cyrl-CS"/>
              </w:rPr>
            </w:pPr>
          </w:p>
          <w:p w14:paraId="693C0E7D" w14:textId="77777777" w:rsidR="005E5ED1" w:rsidRPr="008D184A" w:rsidRDefault="005E5ED1" w:rsidP="009A4DD4">
            <w:pPr>
              <w:rPr>
                <w:lang w:val="sr-Cyrl-CS"/>
              </w:rPr>
            </w:pPr>
            <w:r w:rsidRPr="008D184A">
              <w:rPr>
                <w:lang w:val="sr-Cyrl-CS"/>
              </w:rPr>
              <w:t>Наставник бележи у којој мери ученици владају знањем из језика.</w:t>
            </w:r>
          </w:p>
          <w:p w14:paraId="4004C09B" w14:textId="77777777" w:rsidR="005E5ED1" w:rsidRPr="008D184A" w:rsidRDefault="005E5ED1" w:rsidP="009A4DD4">
            <w:pPr>
              <w:rPr>
                <w:lang w:val="sr-Cyrl-CS"/>
              </w:rPr>
            </w:pPr>
          </w:p>
          <w:p w14:paraId="115DC311" w14:textId="77777777" w:rsidR="005E5ED1" w:rsidRPr="008D184A" w:rsidRDefault="005E5ED1" w:rsidP="009A4DD4">
            <w:pPr>
              <w:rPr>
                <w:lang w:val="sr-Cyrl-CS"/>
              </w:rPr>
            </w:pPr>
          </w:p>
          <w:p w14:paraId="551124F6" w14:textId="77777777" w:rsidR="005E5ED1" w:rsidRPr="008D184A" w:rsidRDefault="005E5ED1" w:rsidP="009A4DD4">
            <w:pPr>
              <w:rPr>
                <w:lang w:val="sr-Cyrl-CS"/>
              </w:rPr>
            </w:pPr>
          </w:p>
          <w:p w14:paraId="0DC3DDA4" w14:textId="77777777" w:rsidR="005E5ED1" w:rsidRPr="008D184A" w:rsidRDefault="005E5ED1" w:rsidP="009A4DD4">
            <w:pPr>
              <w:rPr>
                <w:i/>
                <w:lang w:val="sr-Cyrl-CS"/>
              </w:rPr>
            </w:pPr>
          </w:p>
          <w:p w14:paraId="2E1AA21D" w14:textId="77777777" w:rsidR="005E5ED1" w:rsidRPr="008D184A" w:rsidRDefault="005E5ED1" w:rsidP="009A4DD4">
            <w:pPr>
              <w:rPr>
                <w:i/>
                <w:lang w:val="sr-Cyrl-CS"/>
              </w:rPr>
            </w:pPr>
          </w:p>
          <w:p w14:paraId="4EC9FB97" w14:textId="77777777" w:rsidR="005E5ED1" w:rsidRPr="008D184A" w:rsidRDefault="005E5ED1" w:rsidP="009A4DD4">
            <w:pPr>
              <w:rPr>
                <w:i/>
                <w:lang w:val="sr-Cyrl-CS"/>
              </w:rPr>
            </w:pPr>
          </w:p>
          <w:p w14:paraId="35C5AD84" w14:textId="77777777" w:rsidR="005E5ED1" w:rsidRPr="008D184A" w:rsidRDefault="005E5ED1" w:rsidP="009A4DD4">
            <w:pPr>
              <w:rPr>
                <w:i/>
                <w:lang w:val="sr-Cyrl-CS"/>
              </w:rPr>
            </w:pPr>
          </w:p>
          <w:p w14:paraId="7B9E7CBD" w14:textId="77777777" w:rsidR="005E5ED1" w:rsidRPr="008D184A" w:rsidRDefault="005E5ED1" w:rsidP="009A4DD4">
            <w:pPr>
              <w:rPr>
                <w:i/>
                <w:lang w:val="sr-Cyrl-CS"/>
              </w:rPr>
            </w:pPr>
          </w:p>
          <w:p w14:paraId="0A244C0F" w14:textId="77777777" w:rsidR="005E5ED1" w:rsidRPr="008D184A" w:rsidRDefault="005E5ED1" w:rsidP="009A4DD4">
            <w:pPr>
              <w:rPr>
                <w:i/>
                <w:lang w:val="sr-Cyrl-CS"/>
              </w:rPr>
            </w:pPr>
          </w:p>
          <w:p w14:paraId="2D86966B" w14:textId="77777777" w:rsidR="005E5ED1" w:rsidRPr="008D184A" w:rsidRDefault="005E5ED1" w:rsidP="009A4DD4">
            <w:pPr>
              <w:rPr>
                <w:i/>
                <w:lang w:val="sr-Cyrl-CS"/>
              </w:rPr>
            </w:pPr>
          </w:p>
        </w:tc>
      </w:tr>
    </w:tbl>
    <w:p w14:paraId="43541B06" w14:textId="77777777" w:rsidR="005E5ED1" w:rsidRPr="008D184A" w:rsidRDefault="005E5ED1" w:rsidP="005E5ED1">
      <w:pPr>
        <w:rPr>
          <w:lang w:val="sr-Cyrl-CS"/>
        </w:rPr>
      </w:pPr>
    </w:p>
    <w:tbl>
      <w:tblPr>
        <w:tblStyle w:val="TableGrid"/>
        <w:tblW w:w="0" w:type="auto"/>
        <w:tblInd w:w="28" w:type="dxa"/>
        <w:tblLook w:val="01E0" w:firstRow="1" w:lastRow="1" w:firstColumn="1" w:lastColumn="1" w:noHBand="0" w:noVBand="0"/>
      </w:tblPr>
      <w:tblGrid>
        <w:gridCol w:w="1390"/>
        <w:gridCol w:w="2167"/>
        <w:gridCol w:w="2251"/>
        <w:gridCol w:w="2953"/>
      </w:tblGrid>
      <w:tr w:rsidR="00C5305C" w:rsidRPr="008D184A" w14:paraId="0A5CC2D9" w14:textId="77777777" w:rsidTr="00C5305C">
        <w:tc>
          <w:tcPr>
            <w:tcW w:w="3557" w:type="dxa"/>
            <w:gridSpan w:val="2"/>
            <w:tcBorders>
              <w:top w:val="nil"/>
              <w:left w:val="nil"/>
            </w:tcBorders>
          </w:tcPr>
          <w:p w14:paraId="74A29637" w14:textId="77777777" w:rsidR="00C5305C" w:rsidRPr="008D184A" w:rsidRDefault="00C5305C" w:rsidP="009A4DD4">
            <w:pPr>
              <w:rPr>
                <w:lang w:val="sr-Cyrl-CS"/>
              </w:rPr>
            </w:pPr>
          </w:p>
          <w:p w14:paraId="1C69AFD2" w14:textId="77777777" w:rsidR="00C5305C" w:rsidRPr="008D184A" w:rsidRDefault="00C5305C" w:rsidP="009A4DD4">
            <w:pPr>
              <w:rPr>
                <w:lang w:val="sr-Cyrl-CS"/>
              </w:rPr>
            </w:pPr>
          </w:p>
        </w:tc>
        <w:tc>
          <w:tcPr>
            <w:tcW w:w="2251" w:type="dxa"/>
          </w:tcPr>
          <w:p w14:paraId="1D8ADE3D" w14:textId="77777777" w:rsidR="00C5305C" w:rsidRPr="008D184A" w:rsidRDefault="00C5305C" w:rsidP="009A4DD4">
            <w:pPr>
              <w:rPr>
                <w:i/>
              </w:rPr>
            </w:pPr>
            <w:r w:rsidRPr="008D184A">
              <w:rPr>
                <w:i/>
                <w:lang w:val="sr-Cyrl-CS"/>
              </w:rPr>
              <w:t xml:space="preserve">Разред и одељење  </w:t>
            </w:r>
            <w:r w:rsidRPr="008D184A">
              <w:t>VIII</w:t>
            </w:r>
          </w:p>
        </w:tc>
        <w:tc>
          <w:tcPr>
            <w:tcW w:w="2953" w:type="dxa"/>
          </w:tcPr>
          <w:p w14:paraId="737C808E" w14:textId="77777777" w:rsidR="00C5305C" w:rsidRPr="008D184A" w:rsidRDefault="00C5305C" w:rsidP="009A4DD4">
            <w:pPr>
              <w:rPr>
                <w:i/>
                <w:lang w:val="sr-Cyrl-CS"/>
              </w:rPr>
            </w:pPr>
            <w:r w:rsidRPr="008D184A">
              <w:rPr>
                <w:i/>
                <w:lang w:val="sr-Cyrl-CS"/>
              </w:rPr>
              <w:t>Датум</w:t>
            </w:r>
          </w:p>
        </w:tc>
      </w:tr>
      <w:tr w:rsidR="00C5305C" w:rsidRPr="006D13B7" w14:paraId="0988DA8F" w14:textId="77777777" w:rsidTr="00C5305C">
        <w:tc>
          <w:tcPr>
            <w:tcW w:w="1390" w:type="dxa"/>
          </w:tcPr>
          <w:p w14:paraId="23ABAAAB" w14:textId="77777777" w:rsidR="00C5305C" w:rsidRPr="008D184A" w:rsidRDefault="00C5305C" w:rsidP="009A4DD4">
            <w:pPr>
              <w:rPr>
                <w:i/>
                <w:lang w:val="sr-Cyrl-CS"/>
              </w:rPr>
            </w:pPr>
            <w:r w:rsidRPr="008D184A">
              <w:rPr>
                <w:i/>
                <w:lang w:val="sr-Cyrl-CS"/>
              </w:rPr>
              <w:t>Редни број часа</w:t>
            </w:r>
          </w:p>
          <w:p w14:paraId="0BBF1F91" w14:textId="77777777" w:rsidR="00C5305C" w:rsidRPr="008D184A" w:rsidRDefault="00C5305C" w:rsidP="009A4DD4">
            <w:pPr>
              <w:jc w:val="center"/>
            </w:pPr>
            <w:r w:rsidRPr="008D184A">
              <w:rPr>
                <w:lang w:val="sr-Cyrl-RS"/>
              </w:rPr>
              <w:t>135.</w:t>
            </w:r>
          </w:p>
        </w:tc>
        <w:tc>
          <w:tcPr>
            <w:tcW w:w="7371" w:type="dxa"/>
            <w:gridSpan w:val="3"/>
          </w:tcPr>
          <w:p w14:paraId="3E2AAF0E" w14:textId="77777777" w:rsidR="00C5305C" w:rsidRPr="008D184A" w:rsidRDefault="00C5305C" w:rsidP="009A4DD4">
            <w:pPr>
              <w:rPr>
                <w:i/>
              </w:rPr>
            </w:pPr>
            <w:r w:rsidRPr="008D184A">
              <w:rPr>
                <w:i/>
                <w:lang w:val="sr-Cyrl-CS"/>
              </w:rPr>
              <w:t xml:space="preserve">Наставна јединица: </w:t>
            </w:r>
          </w:p>
          <w:p w14:paraId="068A7A77" w14:textId="77777777" w:rsidR="00C5305C" w:rsidRPr="008D184A" w:rsidRDefault="00C5305C" w:rsidP="009A4DD4">
            <w:pPr>
              <w:spacing w:after="200" w:line="276" w:lineRule="auto"/>
            </w:pPr>
            <w:bookmarkStart w:id="127" w:name="_Hlk97237248"/>
            <w:r w:rsidRPr="008D184A">
              <w:t>Језик:</w:t>
            </w:r>
            <w:r w:rsidRPr="008D184A">
              <w:rPr>
                <w:lang w:val="sr-Cyrl-RS"/>
              </w:rPr>
              <w:t xml:space="preserve"> </w:t>
            </w:r>
            <w:r w:rsidRPr="00037400">
              <w:rPr>
                <w:b/>
                <w:bCs/>
              </w:rPr>
              <w:t>Анализа теста из књижевности</w:t>
            </w:r>
            <w:r w:rsidRPr="008D184A" w:rsidDel="000341BC">
              <w:t xml:space="preserve"> </w:t>
            </w:r>
            <w:bookmarkEnd w:id="127"/>
          </w:p>
        </w:tc>
      </w:tr>
      <w:tr w:rsidR="00C5305C" w:rsidRPr="006D13B7" w14:paraId="353E1235" w14:textId="77777777" w:rsidTr="00C5305C">
        <w:trPr>
          <w:trHeight w:val="228"/>
        </w:trPr>
        <w:tc>
          <w:tcPr>
            <w:tcW w:w="8761" w:type="dxa"/>
            <w:gridSpan w:val="4"/>
          </w:tcPr>
          <w:p w14:paraId="623563AF" w14:textId="77777777" w:rsidR="00C5305C" w:rsidRPr="008D184A" w:rsidRDefault="00C5305C" w:rsidP="009A4DD4">
            <w:pPr>
              <w:jc w:val="both"/>
              <w:rPr>
                <w:lang w:val="sr-Cyrl-CS"/>
              </w:rPr>
            </w:pPr>
            <w:r w:rsidRPr="008D184A">
              <w:rPr>
                <w:i/>
                <w:lang w:val="sr-Cyrl-CS"/>
              </w:rPr>
              <w:t xml:space="preserve">Циљеви часа: </w:t>
            </w:r>
            <w:r w:rsidRPr="008D184A">
              <w:rPr>
                <w:lang w:val="sr-Cyrl-CS"/>
              </w:rPr>
              <w:t>провера знања из књижевности</w:t>
            </w:r>
          </w:p>
        </w:tc>
      </w:tr>
      <w:tr w:rsidR="00C5305C" w:rsidRPr="008D184A" w14:paraId="14EC00BB" w14:textId="77777777" w:rsidTr="00C5305C">
        <w:trPr>
          <w:trHeight w:val="227"/>
        </w:trPr>
        <w:tc>
          <w:tcPr>
            <w:tcW w:w="8761" w:type="dxa"/>
            <w:gridSpan w:val="4"/>
          </w:tcPr>
          <w:p w14:paraId="294D48BB" w14:textId="77777777" w:rsidR="00C5305C" w:rsidRPr="008D184A" w:rsidRDefault="00C5305C" w:rsidP="009A4DD4">
            <w:r w:rsidRPr="008D184A">
              <w:rPr>
                <w:i/>
                <w:lang w:val="sr-Cyrl-CS"/>
              </w:rPr>
              <w:t xml:space="preserve">Тип часа: </w:t>
            </w:r>
            <w:r w:rsidRPr="008D184A">
              <w:rPr>
                <w:lang w:val="sr-Cyrl-RS"/>
              </w:rPr>
              <w:t>утврђивање</w:t>
            </w:r>
          </w:p>
        </w:tc>
      </w:tr>
      <w:tr w:rsidR="00C5305C" w:rsidRPr="008D184A" w14:paraId="31C2F39D" w14:textId="77777777" w:rsidTr="00C5305C">
        <w:trPr>
          <w:trHeight w:val="227"/>
        </w:trPr>
        <w:tc>
          <w:tcPr>
            <w:tcW w:w="8761" w:type="dxa"/>
            <w:gridSpan w:val="4"/>
          </w:tcPr>
          <w:p w14:paraId="3CE4D4C2" w14:textId="77777777" w:rsidR="00C5305C" w:rsidRPr="008D184A" w:rsidRDefault="00C5305C" w:rsidP="009A4DD4">
            <w:pPr>
              <w:rPr>
                <w:lang w:val="sr-Cyrl-CS"/>
              </w:rPr>
            </w:pPr>
            <w:r w:rsidRPr="008D184A">
              <w:rPr>
                <w:i/>
                <w:lang w:val="sr-Cyrl-CS"/>
              </w:rPr>
              <w:t xml:space="preserve">Облик рада: </w:t>
            </w:r>
            <w:r w:rsidRPr="008D184A">
              <w:rPr>
                <w:lang w:val="sr-Cyrl-CS"/>
              </w:rPr>
              <w:t>фронтални, индивидуални</w:t>
            </w:r>
          </w:p>
        </w:tc>
      </w:tr>
      <w:tr w:rsidR="00C5305C" w:rsidRPr="008D184A" w14:paraId="28D83CAA" w14:textId="77777777" w:rsidTr="00C5305C">
        <w:trPr>
          <w:trHeight w:val="227"/>
        </w:trPr>
        <w:tc>
          <w:tcPr>
            <w:tcW w:w="8761" w:type="dxa"/>
            <w:gridSpan w:val="4"/>
          </w:tcPr>
          <w:p w14:paraId="1F089F69" w14:textId="19FB17C9" w:rsidR="00C5305C" w:rsidRPr="008D184A" w:rsidRDefault="00C5305C" w:rsidP="009A4DD4">
            <w:pPr>
              <w:rPr>
                <w:lang w:val="sr-Cyrl-CS"/>
              </w:rPr>
            </w:pPr>
            <w:r w:rsidRPr="008D184A">
              <w:rPr>
                <w:i/>
                <w:lang w:val="sr-Cyrl-CS"/>
              </w:rPr>
              <w:t xml:space="preserve">Метода рада: </w:t>
            </w:r>
            <w:r w:rsidR="00D07C68" w:rsidRPr="008D184A">
              <w:rPr>
                <w:lang w:val="sr-Cyrl-CS"/>
              </w:rPr>
              <w:t>тест метода</w:t>
            </w:r>
            <w:r w:rsidRPr="008D184A" w:rsidDel="008D0723">
              <w:rPr>
                <w:lang w:val="sr-Cyrl-CS"/>
              </w:rPr>
              <w:t xml:space="preserve"> </w:t>
            </w:r>
          </w:p>
        </w:tc>
      </w:tr>
      <w:tr w:rsidR="00C5305C" w:rsidRPr="008D184A" w14:paraId="1D701C11" w14:textId="77777777" w:rsidTr="00C5305C">
        <w:trPr>
          <w:trHeight w:val="227"/>
        </w:trPr>
        <w:tc>
          <w:tcPr>
            <w:tcW w:w="8761" w:type="dxa"/>
            <w:gridSpan w:val="4"/>
          </w:tcPr>
          <w:p w14:paraId="0A9BFE1C" w14:textId="77777777" w:rsidR="00C5305C" w:rsidRPr="008D184A" w:rsidRDefault="00C5305C" w:rsidP="009A4DD4">
            <w:pPr>
              <w:rPr>
                <w:lang w:val="sr-Cyrl-CS"/>
              </w:rPr>
            </w:pPr>
            <w:r w:rsidRPr="008D184A">
              <w:rPr>
                <w:i/>
                <w:lang w:val="sr-Cyrl-CS"/>
              </w:rPr>
              <w:t xml:space="preserve">Наставна средства: </w:t>
            </w:r>
            <w:r w:rsidRPr="008D184A">
              <w:rPr>
                <w:lang w:val="sr-Cyrl-CS"/>
              </w:rPr>
              <w:t>Читанка</w:t>
            </w:r>
          </w:p>
        </w:tc>
      </w:tr>
      <w:tr w:rsidR="00C5305C" w:rsidRPr="006D13B7" w14:paraId="3F8B9E6B" w14:textId="77777777" w:rsidTr="00C5305C">
        <w:tblPrEx>
          <w:tblLook w:val="04A0" w:firstRow="1" w:lastRow="0" w:firstColumn="1" w:lastColumn="0" w:noHBand="0" w:noVBand="1"/>
        </w:tblPrEx>
        <w:trPr>
          <w:trHeight w:val="227"/>
        </w:trPr>
        <w:tc>
          <w:tcPr>
            <w:tcW w:w="8761" w:type="dxa"/>
            <w:gridSpan w:val="4"/>
            <w:hideMark/>
          </w:tcPr>
          <w:p w14:paraId="70F16BE0" w14:textId="77777777" w:rsidR="00C5305C" w:rsidRPr="008D184A" w:rsidRDefault="00C5305C" w:rsidP="009A4DD4">
            <w:pPr>
              <w:rPr>
                <w:iCs/>
                <w:lang w:val="sr-Cyrl-CS"/>
              </w:rPr>
            </w:pPr>
            <w:r w:rsidRPr="008D184A">
              <w:rPr>
                <w:i/>
                <w:lang w:val="sr-Cyrl-CS"/>
              </w:rPr>
              <w:t>Образовни стандарди за наставну јединицу:</w:t>
            </w:r>
            <w:r w:rsidRPr="008D184A">
              <w:rPr>
                <w:iCs/>
                <w:lang w:val="sr-Cyrl-CS"/>
              </w:rPr>
              <w:t xml:space="preserve"> </w:t>
            </w:r>
          </w:p>
          <w:p w14:paraId="78C456F3" w14:textId="77777777" w:rsidR="00C5305C" w:rsidRPr="008D184A" w:rsidRDefault="00C5305C" w:rsidP="009A4DD4">
            <w:pPr>
              <w:rPr>
                <w:iCs/>
                <w:lang w:val="sr-Cyrl-CS"/>
              </w:rPr>
            </w:pPr>
          </w:p>
          <w:p w14:paraId="1F489BBF" w14:textId="1E534227" w:rsidR="00C5305C" w:rsidRPr="008D184A" w:rsidRDefault="00C5305C" w:rsidP="009A4DD4">
            <w:pPr>
              <w:pStyle w:val="NormalWeb"/>
              <w:shd w:val="clear" w:color="auto" w:fill="FFFFFF"/>
              <w:spacing w:before="0" w:after="0"/>
              <w:rPr>
                <w:color w:val="000000"/>
                <w:lang w:val="ru-RU"/>
              </w:rPr>
            </w:pPr>
            <w:r w:rsidRPr="008D184A">
              <w:rPr>
                <w:color w:val="000000"/>
              </w:rPr>
              <w:t>CJ</w:t>
            </w:r>
            <w:r w:rsidRPr="008D184A">
              <w:rPr>
                <w:color w:val="000000"/>
                <w:lang w:val="ru-RU"/>
              </w:rPr>
              <w:t>.1.4.5. препознаје различите облике казивања у књижевноуметничком тексту: нарација, дескрипција, дијалог и монолог;</w:t>
            </w:r>
            <w:r w:rsidRPr="008D184A">
              <w:rPr>
                <w:color w:val="000000"/>
                <w:lang w:val="ru-RU"/>
              </w:rPr>
              <w:br/>
            </w:r>
            <w:r w:rsidRPr="008D184A">
              <w:rPr>
                <w:color w:val="000000"/>
              </w:rPr>
              <w:t>CJ</w:t>
            </w:r>
            <w:r w:rsidRPr="008D184A">
              <w:rPr>
                <w:color w:val="000000"/>
                <w:lang w:val="ru-RU"/>
              </w:rPr>
              <w:t>.1.4.6. препознаје постојање стилских фигура у књижевноуметничком тексту (епитет, поређење, ономатопеја);</w:t>
            </w:r>
            <w:r w:rsidRPr="008D184A">
              <w:rPr>
                <w:color w:val="000000"/>
                <w:lang w:val="ru-RU"/>
              </w:rPr>
              <w:br/>
            </w:r>
            <w:r w:rsidRPr="008D184A">
              <w:rPr>
                <w:color w:val="000000"/>
              </w:rPr>
              <w:t>CJ</w:t>
            </w:r>
            <w:r w:rsidRPr="008D184A">
              <w:rPr>
                <w:color w:val="000000"/>
                <w:lang w:val="ru-RU"/>
              </w:rPr>
              <w:t>.1.4.7. уочава битне елементе књижевноуметничког текста: мотив, тему, фабулу, време и место радње, лик...;</w:t>
            </w:r>
            <w:r w:rsidRPr="008D184A">
              <w:rPr>
                <w:color w:val="000000"/>
                <w:lang w:val="ru-RU"/>
              </w:rPr>
              <w:br/>
            </w:r>
            <w:r w:rsidRPr="008D184A">
              <w:rPr>
                <w:color w:val="000000"/>
              </w:rPr>
              <w:t>CJ</w:t>
            </w:r>
            <w:r w:rsidRPr="008D184A">
              <w:rPr>
                <w:color w:val="000000"/>
                <w:lang w:val="ru-RU"/>
              </w:rPr>
              <w:t>.2.4.2. 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r w:rsidRPr="008D184A">
              <w:rPr>
                <w:color w:val="000000"/>
                <w:lang w:val="ru-RU"/>
              </w:rPr>
              <w:br/>
            </w:r>
            <w:r w:rsidRPr="008D184A">
              <w:rPr>
                <w:color w:val="000000"/>
              </w:rPr>
              <w:t>CJ</w:t>
            </w:r>
            <w:r w:rsidRPr="008D184A">
              <w:rPr>
                <w:color w:val="000000"/>
                <w:lang w:val="ru-RU"/>
              </w:rPr>
              <w:t>.3.4.6. тумачи различите елементе књижевноуметничког дела позивајући се на само дело.</w:t>
            </w:r>
            <w:r w:rsidRPr="008D184A">
              <w:rPr>
                <w:color w:val="000000"/>
                <w:lang w:val="ru-RU"/>
              </w:rPr>
              <w:br/>
            </w:r>
          </w:p>
        </w:tc>
      </w:tr>
      <w:tr w:rsidR="00C5305C" w:rsidRPr="006D13B7" w14:paraId="7E069512" w14:textId="77777777" w:rsidTr="00C5305C">
        <w:tblPrEx>
          <w:tblLook w:val="04A0" w:firstRow="1" w:lastRow="0" w:firstColumn="1" w:lastColumn="0" w:noHBand="0" w:noVBand="1"/>
        </w:tblPrEx>
        <w:tc>
          <w:tcPr>
            <w:tcW w:w="8761" w:type="dxa"/>
            <w:gridSpan w:val="4"/>
          </w:tcPr>
          <w:p w14:paraId="6A4932E7" w14:textId="77777777" w:rsidR="00C5305C" w:rsidRPr="008D184A" w:rsidRDefault="00C5305C" w:rsidP="009A4DD4">
            <w:pPr>
              <w:rPr>
                <w:i/>
                <w:lang w:val="sr-Cyrl-CS"/>
              </w:rPr>
            </w:pPr>
            <w:r w:rsidRPr="008D184A">
              <w:rPr>
                <w:i/>
                <w:lang w:val="sr-Cyrl-CS"/>
              </w:rPr>
              <w:t xml:space="preserve">Образовни исходи за наставну јединицу </w:t>
            </w:r>
          </w:p>
          <w:p w14:paraId="1532C56D" w14:textId="77777777" w:rsidR="00C5305C" w:rsidRPr="008D184A" w:rsidRDefault="00C5305C" w:rsidP="009A4DD4">
            <w:pPr>
              <w:rPr>
                <w:iCs/>
                <w:lang w:val="sr-Cyrl-CS"/>
              </w:rPr>
            </w:pPr>
          </w:p>
          <w:p w14:paraId="57CCA397" w14:textId="77777777" w:rsidR="00C5305C" w:rsidRPr="008D184A" w:rsidRDefault="00C5305C" w:rsidP="009A4DD4">
            <w:pPr>
              <w:rPr>
                <w:lang w:val="sr-Cyrl-CS"/>
              </w:rPr>
            </w:pPr>
            <w:r w:rsidRPr="008D184A">
              <w:rPr>
                <w:lang w:val="sr-Cyrl-CS"/>
              </w:rPr>
              <w:t xml:space="preserve">Ученик је у стању да: </w:t>
            </w:r>
          </w:p>
          <w:p w14:paraId="60ACAC26" w14:textId="77777777" w:rsidR="00C5305C" w:rsidRPr="008D184A" w:rsidRDefault="00C5305C" w:rsidP="009A4DD4">
            <w:pPr>
              <w:rPr>
                <w:i/>
                <w:lang w:val="sr-Cyrl-CS"/>
              </w:rPr>
            </w:pPr>
          </w:p>
          <w:p w14:paraId="5B5514E8" w14:textId="77777777" w:rsidR="00C5305C" w:rsidRPr="008D184A" w:rsidRDefault="00C5305C" w:rsidP="00642884">
            <w:pPr>
              <w:pStyle w:val="ListParagraph"/>
              <w:numPr>
                <w:ilvl w:val="0"/>
                <w:numId w:val="190"/>
              </w:numPr>
              <w:rPr>
                <w:lang w:val="sr-Cyrl-CS"/>
              </w:rPr>
            </w:pPr>
            <w:r w:rsidRPr="008D184A">
              <w:rPr>
                <w:noProof/>
                <w:lang w:val="ru-RU"/>
              </w:rPr>
              <w:t>тумачи значења, језичке, естетске и структурне особине уметничких текстова, користећи књижевне термине и појмове.</w:t>
            </w:r>
            <w:r w:rsidRPr="008D184A" w:rsidDel="000341BC">
              <w:rPr>
                <w:noProof/>
                <w:lang w:val="sr-Cyrl-CS"/>
              </w:rPr>
              <w:t xml:space="preserve"> </w:t>
            </w:r>
          </w:p>
          <w:p w14:paraId="6A0FDFB8" w14:textId="77777777" w:rsidR="00C5305C" w:rsidRPr="008D184A" w:rsidRDefault="00C5305C" w:rsidP="009A4DD4">
            <w:pPr>
              <w:pStyle w:val="ListParagraph"/>
              <w:rPr>
                <w:lang w:val="sr-Cyrl-CS"/>
              </w:rPr>
            </w:pPr>
          </w:p>
        </w:tc>
      </w:tr>
      <w:tr w:rsidR="00C5305C" w:rsidRPr="008D184A" w14:paraId="26D52398" w14:textId="77777777" w:rsidTr="00C5305C">
        <w:tblPrEx>
          <w:tblLook w:val="04A0" w:firstRow="1" w:lastRow="0" w:firstColumn="1" w:lastColumn="0" w:noHBand="0" w:noVBand="1"/>
        </w:tblPrEx>
        <w:tc>
          <w:tcPr>
            <w:tcW w:w="8761" w:type="dxa"/>
            <w:gridSpan w:val="4"/>
          </w:tcPr>
          <w:p w14:paraId="5D91BDB6" w14:textId="77777777" w:rsidR="00C5305C" w:rsidRPr="008D184A" w:rsidRDefault="00C5305C" w:rsidP="009A4DD4">
            <w:pPr>
              <w:rPr>
                <w:i/>
                <w:lang w:val="sr-Cyrl-CS"/>
              </w:rPr>
            </w:pPr>
            <w:r w:rsidRPr="008D184A">
              <w:rPr>
                <w:i/>
                <w:lang w:val="sr-Cyrl-CS"/>
              </w:rPr>
              <w:t>Очекивани исходи на крају часа</w:t>
            </w:r>
          </w:p>
          <w:p w14:paraId="3B27D7CB" w14:textId="77777777" w:rsidR="00C5305C" w:rsidRPr="008D184A" w:rsidRDefault="00C5305C" w:rsidP="009A4DD4">
            <w:pPr>
              <w:rPr>
                <w:i/>
                <w:lang w:val="sr-Cyrl-CS"/>
              </w:rPr>
            </w:pPr>
          </w:p>
          <w:p w14:paraId="028E5713" w14:textId="77777777" w:rsidR="00C5305C" w:rsidRPr="008D184A" w:rsidRDefault="00C5305C" w:rsidP="009A4DD4">
            <w:pPr>
              <w:rPr>
                <w:lang w:val="sr-Cyrl-CS"/>
              </w:rPr>
            </w:pPr>
            <w:r w:rsidRPr="008D184A">
              <w:rPr>
                <w:lang w:val="sr-Cyrl-CS"/>
              </w:rPr>
              <w:t xml:space="preserve">Ученик је у стању да: </w:t>
            </w:r>
          </w:p>
          <w:p w14:paraId="29AF1C97" w14:textId="77777777" w:rsidR="00C5305C" w:rsidRPr="008D184A" w:rsidRDefault="00C5305C" w:rsidP="009A4DD4">
            <w:pPr>
              <w:rPr>
                <w:lang w:val="sr-Cyrl-CS"/>
              </w:rPr>
            </w:pPr>
          </w:p>
          <w:p w14:paraId="3DE89889" w14:textId="77777777" w:rsidR="00C5305C" w:rsidRPr="008D184A" w:rsidRDefault="00C5305C" w:rsidP="00642884">
            <w:pPr>
              <w:pStyle w:val="ListParagraph"/>
              <w:numPr>
                <w:ilvl w:val="0"/>
                <w:numId w:val="190"/>
              </w:numPr>
              <w:rPr>
                <w:lang w:val="sr-Cyrl-CS"/>
              </w:rPr>
            </w:pPr>
            <w:r w:rsidRPr="008D184A">
              <w:rPr>
                <w:lang w:val="sr-Cyrl-CS"/>
              </w:rPr>
              <w:t>провери знање из књижевности.</w:t>
            </w:r>
          </w:p>
          <w:p w14:paraId="1F309BC9" w14:textId="77777777" w:rsidR="00C5305C" w:rsidRPr="008D184A" w:rsidRDefault="00C5305C" w:rsidP="009A4DD4">
            <w:pPr>
              <w:pStyle w:val="ListParagraph"/>
              <w:rPr>
                <w:lang w:val="sr-Cyrl-CS"/>
              </w:rPr>
            </w:pPr>
          </w:p>
        </w:tc>
      </w:tr>
      <w:tr w:rsidR="00C5305C" w:rsidRPr="008D184A" w14:paraId="355B3187" w14:textId="77777777" w:rsidTr="00C5305C">
        <w:tblPrEx>
          <w:tblLook w:val="04A0" w:firstRow="1" w:lastRow="0" w:firstColumn="1" w:lastColumn="0" w:noHBand="0" w:noVBand="1"/>
        </w:tblPrEx>
        <w:tc>
          <w:tcPr>
            <w:tcW w:w="8761" w:type="dxa"/>
            <w:gridSpan w:val="4"/>
          </w:tcPr>
          <w:p w14:paraId="59C35330" w14:textId="77777777" w:rsidR="00C5305C" w:rsidRPr="008D184A" w:rsidRDefault="00C5305C" w:rsidP="009A4DD4">
            <w:r w:rsidRPr="008D184A">
              <w:rPr>
                <w:i/>
              </w:rPr>
              <w:t>Корелација с другим предметима:</w:t>
            </w:r>
            <w:r w:rsidRPr="008D184A">
              <w:t xml:space="preserve"> </w:t>
            </w:r>
            <w:r w:rsidRPr="008D184A">
              <w:rPr>
                <w:lang w:val="sr-Cyrl-RS"/>
              </w:rPr>
              <w:t>сви предмети</w:t>
            </w:r>
          </w:p>
        </w:tc>
      </w:tr>
      <w:tr w:rsidR="00C5305C" w:rsidRPr="008D184A" w14:paraId="25C64EB7" w14:textId="77777777" w:rsidTr="00C5305C">
        <w:tblPrEx>
          <w:tblLook w:val="04A0" w:firstRow="1" w:lastRow="0" w:firstColumn="1" w:lastColumn="0" w:noHBand="0" w:noVBand="1"/>
        </w:tblPrEx>
        <w:tc>
          <w:tcPr>
            <w:tcW w:w="8761" w:type="dxa"/>
            <w:gridSpan w:val="4"/>
          </w:tcPr>
          <w:p w14:paraId="0687E0C3" w14:textId="77777777" w:rsidR="00C5305C" w:rsidRPr="008D184A" w:rsidRDefault="00C5305C" w:rsidP="009A4DD4">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43C68CF6" w14:textId="77777777" w:rsidR="00C5305C" w:rsidRPr="008D184A" w:rsidRDefault="00C5305C" w:rsidP="00C5305C"/>
    <w:tbl>
      <w:tblPr>
        <w:tblStyle w:val="TableGrid"/>
        <w:tblW w:w="0" w:type="auto"/>
        <w:tblLook w:val="01E0" w:firstRow="1" w:lastRow="1" w:firstColumn="1" w:lastColumn="1" w:noHBand="0" w:noVBand="0"/>
      </w:tblPr>
      <w:tblGrid>
        <w:gridCol w:w="8784"/>
      </w:tblGrid>
      <w:tr w:rsidR="00C5305C" w:rsidRPr="008D184A" w14:paraId="1AF907AC" w14:textId="77777777" w:rsidTr="00F22885">
        <w:trPr>
          <w:trHeight w:hRule="exact" w:val="284"/>
        </w:trPr>
        <w:tc>
          <w:tcPr>
            <w:tcW w:w="8784" w:type="dxa"/>
          </w:tcPr>
          <w:p w14:paraId="331A81F9" w14:textId="77777777" w:rsidR="00C5305C" w:rsidRPr="008D184A" w:rsidRDefault="00C5305C" w:rsidP="009A4DD4">
            <w:pPr>
              <w:jc w:val="center"/>
              <w:rPr>
                <w:i/>
                <w:lang w:val="sr-Cyrl-CS"/>
              </w:rPr>
            </w:pPr>
            <w:r w:rsidRPr="008D184A">
              <w:rPr>
                <w:i/>
                <w:lang w:val="sr-Cyrl-CS"/>
              </w:rPr>
              <w:t>Ток и садржај часа</w:t>
            </w:r>
          </w:p>
        </w:tc>
      </w:tr>
      <w:tr w:rsidR="00C5305C" w:rsidRPr="006D13B7" w14:paraId="62EDB4C4" w14:textId="77777777" w:rsidTr="00F22885">
        <w:tc>
          <w:tcPr>
            <w:tcW w:w="8784" w:type="dxa"/>
          </w:tcPr>
          <w:p w14:paraId="5EA81FA2" w14:textId="77777777" w:rsidR="00C5305C" w:rsidRPr="008D184A" w:rsidRDefault="00C5305C" w:rsidP="009A4DD4">
            <w:pPr>
              <w:rPr>
                <w:i/>
                <w:lang w:val="sr-Cyrl-CS"/>
              </w:rPr>
            </w:pPr>
            <w:r w:rsidRPr="008D184A">
              <w:rPr>
                <w:i/>
                <w:lang w:val="sr-Cyrl-CS"/>
              </w:rPr>
              <w:t xml:space="preserve">Уводни и главни део часа </w:t>
            </w:r>
          </w:p>
          <w:p w14:paraId="72D274FF" w14:textId="77777777" w:rsidR="00C5305C" w:rsidRPr="008D184A" w:rsidRDefault="00C5305C" w:rsidP="009A4DD4">
            <w:pPr>
              <w:rPr>
                <w:i/>
                <w:lang w:val="sr-Cyrl-CS"/>
              </w:rPr>
            </w:pPr>
          </w:p>
          <w:p w14:paraId="0EDF511A" w14:textId="77777777" w:rsidR="00C5305C" w:rsidRPr="008D184A" w:rsidRDefault="00C5305C" w:rsidP="00642884">
            <w:pPr>
              <w:pStyle w:val="ListParagraph"/>
              <w:numPr>
                <w:ilvl w:val="0"/>
                <w:numId w:val="190"/>
              </w:numPr>
              <w:jc w:val="both"/>
              <w:rPr>
                <w:lang w:val="sr-Cyrl-CS"/>
              </w:rPr>
            </w:pPr>
            <w:r w:rsidRPr="008D184A">
              <w:rPr>
                <w:lang w:val="sr-Cyrl-CS"/>
              </w:rPr>
              <w:t>Ученици анализирају тест из књижевности.</w:t>
            </w:r>
          </w:p>
          <w:p w14:paraId="28370CAB" w14:textId="77777777" w:rsidR="00C5305C" w:rsidRPr="008D184A" w:rsidRDefault="00C5305C" w:rsidP="009A4DD4">
            <w:pPr>
              <w:pStyle w:val="ListParagraph"/>
              <w:jc w:val="both"/>
              <w:rPr>
                <w:lang w:val="sr-Cyrl-CS"/>
              </w:rPr>
            </w:pPr>
          </w:p>
        </w:tc>
      </w:tr>
      <w:tr w:rsidR="00C5305C" w:rsidRPr="006D13B7" w14:paraId="3638EB76" w14:textId="77777777" w:rsidTr="00F22885">
        <w:tc>
          <w:tcPr>
            <w:tcW w:w="8784" w:type="dxa"/>
          </w:tcPr>
          <w:p w14:paraId="543CA954" w14:textId="77777777" w:rsidR="00C5305C" w:rsidRPr="008D184A" w:rsidRDefault="00C5305C" w:rsidP="009A4DD4">
            <w:pPr>
              <w:autoSpaceDE w:val="0"/>
              <w:autoSpaceDN w:val="0"/>
              <w:adjustRightInd w:val="0"/>
              <w:jc w:val="both"/>
              <w:rPr>
                <w:lang w:val="sr-Cyrl-CS"/>
              </w:rPr>
            </w:pPr>
          </w:p>
        </w:tc>
      </w:tr>
      <w:tr w:rsidR="00C5305C" w:rsidRPr="006D13B7" w14:paraId="595967A6" w14:textId="77777777" w:rsidTr="00F22885">
        <w:tc>
          <w:tcPr>
            <w:tcW w:w="8784" w:type="dxa"/>
          </w:tcPr>
          <w:p w14:paraId="40ADCF94" w14:textId="77777777" w:rsidR="00C5305C" w:rsidRPr="008D184A" w:rsidRDefault="00C5305C" w:rsidP="009A4DD4">
            <w:pPr>
              <w:rPr>
                <w:i/>
                <w:lang w:val="sr-Cyrl-CS"/>
              </w:rPr>
            </w:pPr>
            <w:r w:rsidRPr="008D184A">
              <w:rPr>
                <w:i/>
                <w:lang w:val="sr-Cyrl-CS"/>
              </w:rPr>
              <w:t>Завршни део часа</w:t>
            </w:r>
          </w:p>
          <w:p w14:paraId="67014611" w14:textId="77777777" w:rsidR="00C5305C" w:rsidRPr="008D184A" w:rsidRDefault="00C5305C" w:rsidP="009A4DD4">
            <w:pPr>
              <w:rPr>
                <w:i/>
                <w:lang w:val="sr-Cyrl-CS"/>
              </w:rPr>
            </w:pPr>
          </w:p>
          <w:p w14:paraId="36E9EA32" w14:textId="77777777" w:rsidR="00C5305C" w:rsidRPr="008D184A" w:rsidRDefault="00C5305C" w:rsidP="00642884">
            <w:pPr>
              <w:pStyle w:val="ListParagraph"/>
              <w:numPr>
                <w:ilvl w:val="0"/>
                <w:numId w:val="190"/>
              </w:numPr>
              <w:rPr>
                <w:lang w:val="sr-Cyrl-CS"/>
              </w:rPr>
            </w:pPr>
            <w:r w:rsidRPr="008D184A">
              <w:rPr>
                <w:lang w:val="sr-Cyrl-CS"/>
              </w:rPr>
              <w:t>У завршном делу часа наставник даје упутства за следећу годину.</w:t>
            </w:r>
          </w:p>
          <w:p w14:paraId="46CA48D8" w14:textId="77777777" w:rsidR="00C5305C" w:rsidRPr="008D184A" w:rsidRDefault="00C5305C" w:rsidP="009A4DD4">
            <w:pPr>
              <w:pStyle w:val="ListParagraph"/>
              <w:rPr>
                <w:lang w:val="sr-Cyrl-CS"/>
              </w:rPr>
            </w:pPr>
          </w:p>
        </w:tc>
      </w:tr>
      <w:tr w:rsidR="00C5305C" w:rsidRPr="006D13B7" w14:paraId="688CD62A" w14:textId="77777777" w:rsidTr="00F22885">
        <w:tc>
          <w:tcPr>
            <w:tcW w:w="8784" w:type="dxa"/>
          </w:tcPr>
          <w:p w14:paraId="55EA3BB2" w14:textId="77777777" w:rsidR="00C5305C" w:rsidRPr="008D184A" w:rsidRDefault="00C5305C" w:rsidP="009A4DD4">
            <w:pPr>
              <w:rPr>
                <w:i/>
                <w:lang w:val="sr-Cyrl-CS"/>
              </w:rPr>
            </w:pPr>
            <w:r w:rsidRPr="008D184A">
              <w:rPr>
                <w:i/>
                <w:lang w:val="sr-Cyrl-CS"/>
              </w:rPr>
              <w:t>Евалуација – анализа часа (запажања наставника)</w:t>
            </w:r>
          </w:p>
          <w:p w14:paraId="16010730" w14:textId="77777777" w:rsidR="00C5305C" w:rsidRPr="008D184A" w:rsidRDefault="00C5305C" w:rsidP="009A4DD4">
            <w:pPr>
              <w:rPr>
                <w:i/>
                <w:lang w:val="sr-Cyrl-CS"/>
              </w:rPr>
            </w:pPr>
          </w:p>
          <w:p w14:paraId="407D8904" w14:textId="77777777" w:rsidR="00C5305C" w:rsidRPr="008D184A" w:rsidRDefault="00C5305C" w:rsidP="009A4DD4">
            <w:pPr>
              <w:rPr>
                <w:i/>
                <w:lang w:val="sr-Cyrl-CS"/>
              </w:rPr>
            </w:pPr>
            <w:r w:rsidRPr="008D184A">
              <w:rPr>
                <w:lang w:val="sr-Cyrl-CS"/>
              </w:rPr>
              <w:t>Наставник бележи у којој мери ученици владају знањем из књижевности.</w:t>
            </w:r>
          </w:p>
          <w:p w14:paraId="2AFE2A5B" w14:textId="77777777" w:rsidR="00C5305C" w:rsidRPr="008D184A" w:rsidRDefault="00C5305C" w:rsidP="009A4DD4">
            <w:pPr>
              <w:rPr>
                <w:i/>
                <w:lang w:val="sr-Cyrl-CS"/>
              </w:rPr>
            </w:pPr>
          </w:p>
          <w:p w14:paraId="73ABBEF8" w14:textId="77777777" w:rsidR="00C5305C" w:rsidRPr="008D184A" w:rsidRDefault="00C5305C" w:rsidP="009A4DD4">
            <w:pPr>
              <w:rPr>
                <w:i/>
                <w:lang w:val="sr-Cyrl-CS"/>
              </w:rPr>
            </w:pPr>
          </w:p>
          <w:p w14:paraId="1ECA2F19" w14:textId="77777777" w:rsidR="00C5305C" w:rsidRPr="008D184A" w:rsidRDefault="00C5305C" w:rsidP="009A4DD4">
            <w:pPr>
              <w:rPr>
                <w:i/>
                <w:lang w:val="sr-Cyrl-CS"/>
              </w:rPr>
            </w:pPr>
          </w:p>
          <w:p w14:paraId="4D7DA76D" w14:textId="77777777" w:rsidR="00C5305C" w:rsidRPr="008D184A" w:rsidRDefault="00C5305C" w:rsidP="009A4DD4">
            <w:pPr>
              <w:rPr>
                <w:i/>
                <w:lang w:val="sr-Cyrl-CS"/>
              </w:rPr>
            </w:pPr>
          </w:p>
        </w:tc>
      </w:tr>
    </w:tbl>
    <w:p w14:paraId="7E00F3BA" w14:textId="77777777" w:rsidR="00C5305C" w:rsidRPr="008D184A" w:rsidRDefault="00C5305C" w:rsidP="00C5305C">
      <w:pPr>
        <w:rPr>
          <w:lang w:val="sr-Cyrl-CS"/>
        </w:rPr>
      </w:pPr>
    </w:p>
    <w:p w14:paraId="05932B0C" w14:textId="77777777" w:rsidR="00C5305C" w:rsidRPr="008D184A" w:rsidRDefault="00C5305C" w:rsidP="00C5305C">
      <w:pPr>
        <w:rPr>
          <w:lang w:val="sr-Cyrl-CS"/>
        </w:rPr>
      </w:pPr>
    </w:p>
    <w:tbl>
      <w:tblPr>
        <w:tblStyle w:val="TableGrid"/>
        <w:tblW w:w="0" w:type="auto"/>
        <w:tblInd w:w="28" w:type="dxa"/>
        <w:tblLook w:val="01E0" w:firstRow="1" w:lastRow="1" w:firstColumn="1" w:lastColumn="1" w:noHBand="0" w:noVBand="0"/>
      </w:tblPr>
      <w:tblGrid>
        <w:gridCol w:w="1248"/>
        <w:gridCol w:w="2309"/>
        <w:gridCol w:w="2251"/>
        <w:gridCol w:w="2953"/>
      </w:tblGrid>
      <w:tr w:rsidR="0001085E" w:rsidRPr="008D184A" w14:paraId="751A5515" w14:textId="77777777" w:rsidTr="00F22885">
        <w:tc>
          <w:tcPr>
            <w:tcW w:w="3557" w:type="dxa"/>
            <w:gridSpan w:val="2"/>
            <w:tcBorders>
              <w:top w:val="nil"/>
              <w:left w:val="nil"/>
            </w:tcBorders>
          </w:tcPr>
          <w:p w14:paraId="4838DC6E" w14:textId="77777777" w:rsidR="0001085E" w:rsidRPr="008D184A" w:rsidRDefault="0001085E" w:rsidP="009A4DD4">
            <w:pPr>
              <w:rPr>
                <w:lang w:val="sr-Cyrl-CS"/>
              </w:rPr>
            </w:pPr>
          </w:p>
          <w:p w14:paraId="486D391C" w14:textId="77777777" w:rsidR="0001085E" w:rsidRPr="008D184A" w:rsidRDefault="0001085E" w:rsidP="009A4DD4">
            <w:pPr>
              <w:rPr>
                <w:lang w:val="sr-Cyrl-CS"/>
              </w:rPr>
            </w:pPr>
          </w:p>
        </w:tc>
        <w:tc>
          <w:tcPr>
            <w:tcW w:w="2251" w:type="dxa"/>
          </w:tcPr>
          <w:p w14:paraId="2134B626" w14:textId="77777777" w:rsidR="0001085E" w:rsidRPr="008D184A" w:rsidRDefault="0001085E" w:rsidP="009A4DD4">
            <w:pPr>
              <w:rPr>
                <w:i/>
              </w:rPr>
            </w:pPr>
            <w:r w:rsidRPr="008D184A">
              <w:rPr>
                <w:i/>
                <w:lang w:val="sr-Cyrl-CS"/>
              </w:rPr>
              <w:t xml:space="preserve">Разред и одељење  </w:t>
            </w:r>
            <w:r w:rsidRPr="008D184A">
              <w:t>VIII</w:t>
            </w:r>
          </w:p>
        </w:tc>
        <w:tc>
          <w:tcPr>
            <w:tcW w:w="2953" w:type="dxa"/>
          </w:tcPr>
          <w:p w14:paraId="7E3C9483" w14:textId="77777777" w:rsidR="0001085E" w:rsidRPr="008D184A" w:rsidRDefault="0001085E" w:rsidP="009A4DD4">
            <w:pPr>
              <w:rPr>
                <w:i/>
                <w:lang w:val="sr-Cyrl-CS"/>
              </w:rPr>
            </w:pPr>
            <w:r w:rsidRPr="008D184A">
              <w:rPr>
                <w:i/>
                <w:lang w:val="sr-Cyrl-CS"/>
              </w:rPr>
              <w:t>Датум</w:t>
            </w:r>
          </w:p>
        </w:tc>
      </w:tr>
      <w:tr w:rsidR="0001085E" w:rsidRPr="006D13B7" w14:paraId="56BF4E01" w14:textId="77777777" w:rsidTr="00F22885">
        <w:tc>
          <w:tcPr>
            <w:tcW w:w="1248" w:type="dxa"/>
          </w:tcPr>
          <w:p w14:paraId="0E3EEB43" w14:textId="77777777" w:rsidR="0001085E" w:rsidRPr="008D184A" w:rsidRDefault="0001085E" w:rsidP="009A4DD4">
            <w:pPr>
              <w:rPr>
                <w:i/>
                <w:lang w:val="sr-Cyrl-CS"/>
              </w:rPr>
            </w:pPr>
            <w:r w:rsidRPr="008D184A">
              <w:rPr>
                <w:i/>
                <w:lang w:val="sr-Cyrl-CS"/>
              </w:rPr>
              <w:t>Редни број часа</w:t>
            </w:r>
          </w:p>
          <w:p w14:paraId="1ED41AB8" w14:textId="77777777" w:rsidR="0001085E" w:rsidRPr="008D184A" w:rsidRDefault="0001085E" w:rsidP="009A4DD4">
            <w:pPr>
              <w:jc w:val="center"/>
            </w:pPr>
            <w:r w:rsidRPr="008D184A">
              <w:rPr>
                <w:lang w:val="sr-Cyrl-RS"/>
              </w:rPr>
              <w:t>136</w:t>
            </w:r>
          </w:p>
        </w:tc>
        <w:tc>
          <w:tcPr>
            <w:tcW w:w="7513" w:type="dxa"/>
            <w:gridSpan w:val="3"/>
          </w:tcPr>
          <w:p w14:paraId="4A11D338" w14:textId="77777777" w:rsidR="0001085E" w:rsidRPr="008D184A" w:rsidRDefault="0001085E" w:rsidP="009A4DD4">
            <w:pPr>
              <w:rPr>
                <w:i/>
              </w:rPr>
            </w:pPr>
            <w:r w:rsidRPr="008D184A">
              <w:rPr>
                <w:i/>
                <w:lang w:val="sr-Cyrl-CS"/>
              </w:rPr>
              <w:t xml:space="preserve">Наставна јединица: </w:t>
            </w:r>
          </w:p>
          <w:p w14:paraId="28E0E509" w14:textId="77777777" w:rsidR="0001085E" w:rsidRPr="008D184A" w:rsidRDefault="0001085E" w:rsidP="009A4DD4">
            <w:pPr>
              <w:spacing w:after="200" w:line="276" w:lineRule="auto"/>
            </w:pPr>
            <w:bookmarkStart w:id="128" w:name="_Hlk97237302"/>
            <w:r w:rsidRPr="008D184A">
              <w:t>Језик:</w:t>
            </w:r>
            <w:r w:rsidRPr="008D184A">
              <w:rPr>
                <w:lang w:val="sr-Cyrl-RS"/>
              </w:rPr>
              <w:t xml:space="preserve"> </w:t>
            </w:r>
            <w:r w:rsidRPr="00037400">
              <w:rPr>
                <w:b/>
                <w:bCs/>
              </w:rPr>
              <w:t>Анализа теста из језика</w:t>
            </w:r>
            <w:r w:rsidRPr="008D184A" w:rsidDel="000341BC">
              <w:t xml:space="preserve"> </w:t>
            </w:r>
            <w:bookmarkEnd w:id="128"/>
          </w:p>
        </w:tc>
      </w:tr>
      <w:tr w:rsidR="0001085E" w:rsidRPr="006D13B7" w14:paraId="68C2CD1C" w14:textId="77777777" w:rsidTr="00F22885">
        <w:trPr>
          <w:trHeight w:val="228"/>
        </w:trPr>
        <w:tc>
          <w:tcPr>
            <w:tcW w:w="8761" w:type="dxa"/>
            <w:gridSpan w:val="4"/>
          </w:tcPr>
          <w:p w14:paraId="04205E00" w14:textId="77777777" w:rsidR="0001085E" w:rsidRPr="008D184A" w:rsidRDefault="0001085E" w:rsidP="009A4DD4">
            <w:pPr>
              <w:jc w:val="both"/>
              <w:rPr>
                <w:lang w:val="sr-Cyrl-CS"/>
              </w:rPr>
            </w:pPr>
            <w:r w:rsidRPr="008D184A">
              <w:rPr>
                <w:i/>
                <w:lang w:val="sr-Cyrl-CS"/>
              </w:rPr>
              <w:t xml:space="preserve">Циљеви часа: </w:t>
            </w:r>
            <w:r w:rsidRPr="008D184A">
              <w:rPr>
                <w:lang w:val="sr-Cyrl-CS"/>
              </w:rPr>
              <w:t xml:space="preserve">проширивање знања из </w:t>
            </w:r>
            <w:r w:rsidRPr="008D184A">
              <w:rPr>
                <w:lang w:val="sr-Cyrl-RS"/>
              </w:rPr>
              <w:t>језика</w:t>
            </w:r>
          </w:p>
        </w:tc>
      </w:tr>
      <w:tr w:rsidR="0001085E" w:rsidRPr="008D184A" w14:paraId="02041FB5" w14:textId="77777777" w:rsidTr="00F22885">
        <w:trPr>
          <w:trHeight w:val="227"/>
        </w:trPr>
        <w:tc>
          <w:tcPr>
            <w:tcW w:w="8761" w:type="dxa"/>
            <w:gridSpan w:val="4"/>
          </w:tcPr>
          <w:p w14:paraId="1443A455" w14:textId="77777777" w:rsidR="0001085E" w:rsidRPr="008D184A" w:rsidRDefault="0001085E" w:rsidP="009A4DD4">
            <w:r w:rsidRPr="008D184A">
              <w:rPr>
                <w:i/>
                <w:lang w:val="sr-Cyrl-CS"/>
              </w:rPr>
              <w:t xml:space="preserve">Тип часа: </w:t>
            </w:r>
            <w:r w:rsidRPr="008D184A">
              <w:rPr>
                <w:lang w:val="sr-Cyrl-RS"/>
              </w:rPr>
              <w:t>утврђивање</w:t>
            </w:r>
          </w:p>
        </w:tc>
      </w:tr>
      <w:tr w:rsidR="0001085E" w:rsidRPr="008D184A" w14:paraId="237D216B" w14:textId="77777777" w:rsidTr="00F22885">
        <w:trPr>
          <w:trHeight w:val="227"/>
        </w:trPr>
        <w:tc>
          <w:tcPr>
            <w:tcW w:w="8761" w:type="dxa"/>
            <w:gridSpan w:val="4"/>
          </w:tcPr>
          <w:p w14:paraId="73411986" w14:textId="77777777" w:rsidR="0001085E" w:rsidRPr="008D184A" w:rsidRDefault="0001085E" w:rsidP="009A4DD4">
            <w:pPr>
              <w:rPr>
                <w:lang w:val="sr-Cyrl-CS"/>
              </w:rPr>
            </w:pPr>
            <w:r w:rsidRPr="008D184A">
              <w:rPr>
                <w:i/>
                <w:lang w:val="sr-Cyrl-CS"/>
              </w:rPr>
              <w:t xml:space="preserve">Облик рада: </w:t>
            </w:r>
            <w:r w:rsidRPr="008D184A">
              <w:rPr>
                <w:lang w:val="sr-Cyrl-CS"/>
              </w:rPr>
              <w:t>фронтални, индивидуални</w:t>
            </w:r>
          </w:p>
        </w:tc>
      </w:tr>
      <w:tr w:rsidR="0001085E" w:rsidRPr="008D184A" w14:paraId="1B04E3D8" w14:textId="77777777" w:rsidTr="00F22885">
        <w:trPr>
          <w:trHeight w:val="227"/>
        </w:trPr>
        <w:tc>
          <w:tcPr>
            <w:tcW w:w="8761" w:type="dxa"/>
            <w:gridSpan w:val="4"/>
          </w:tcPr>
          <w:p w14:paraId="1277DA78" w14:textId="77777777" w:rsidR="0001085E" w:rsidRPr="008D184A" w:rsidRDefault="0001085E" w:rsidP="009A4DD4">
            <w:pPr>
              <w:rPr>
                <w:lang w:val="sr-Cyrl-CS"/>
              </w:rPr>
            </w:pPr>
            <w:r w:rsidRPr="008D184A">
              <w:rPr>
                <w:i/>
                <w:lang w:val="sr-Cyrl-CS"/>
              </w:rPr>
              <w:t xml:space="preserve">Метода рада:  </w:t>
            </w:r>
            <w:r w:rsidRPr="008D184A">
              <w:rPr>
                <w:lang w:val="sr-Cyrl-CS"/>
              </w:rPr>
              <w:t>тест метода</w:t>
            </w:r>
          </w:p>
        </w:tc>
      </w:tr>
      <w:tr w:rsidR="0001085E" w:rsidRPr="008D184A" w14:paraId="5D6EDBF6" w14:textId="77777777" w:rsidTr="00F22885">
        <w:trPr>
          <w:trHeight w:val="227"/>
        </w:trPr>
        <w:tc>
          <w:tcPr>
            <w:tcW w:w="8761" w:type="dxa"/>
            <w:gridSpan w:val="4"/>
          </w:tcPr>
          <w:p w14:paraId="25A59C6E" w14:textId="77777777" w:rsidR="0001085E" w:rsidRPr="008D184A" w:rsidRDefault="0001085E" w:rsidP="009A4DD4">
            <w:pPr>
              <w:rPr>
                <w:lang w:val="sr-Cyrl-CS"/>
              </w:rPr>
            </w:pPr>
            <w:r w:rsidRPr="008D184A">
              <w:rPr>
                <w:i/>
                <w:lang w:val="sr-Cyrl-CS"/>
              </w:rPr>
              <w:t xml:space="preserve">Наставна средства: </w:t>
            </w:r>
            <w:r w:rsidRPr="008D184A">
              <w:rPr>
                <w:lang w:val="sr-Cyrl-CS"/>
              </w:rPr>
              <w:t>Српски језик, Правопис</w:t>
            </w:r>
          </w:p>
        </w:tc>
      </w:tr>
      <w:tr w:rsidR="0001085E" w:rsidRPr="006D13B7" w14:paraId="5CA87160" w14:textId="77777777" w:rsidTr="00F22885">
        <w:tblPrEx>
          <w:tblLook w:val="04A0" w:firstRow="1" w:lastRow="0" w:firstColumn="1" w:lastColumn="0" w:noHBand="0" w:noVBand="1"/>
        </w:tblPrEx>
        <w:trPr>
          <w:trHeight w:val="227"/>
        </w:trPr>
        <w:tc>
          <w:tcPr>
            <w:tcW w:w="8761" w:type="dxa"/>
            <w:gridSpan w:val="4"/>
            <w:hideMark/>
          </w:tcPr>
          <w:p w14:paraId="00F94875" w14:textId="77777777" w:rsidR="0001085E" w:rsidRPr="008D184A" w:rsidRDefault="0001085E" w:rsidP="009A4DD4">
            <w:pPr>
              <w:rPr>
                <w:iCs/>
                <w:lang w:val="sr-Cyrl-CS"/>
              </w:rPr>
            </w:pPr>
            <w:r w:rsidRPr="008D184A">
              <w:rPr>
                <w:i/>
                <w:lang w:val="sr-Cyrl-CS"/>
              </w:rPr>
              <w:t>Образовни стандарди за наставну јединицу:</w:t>
            </w:r>
            <w:r w:rsidRPr="008D184A">
              <w:rPr>
                <w:iCs/>
                <w:lang w:val="sr-Cyrl-CS"/>
              </w:rPr>
              <w:t xml:space="preserve"> </w:t>
            </w:r>
          </w:p>
          <w:p w14:paraId="765D6D0B" w14:textId="77777777" w:rsidR="0001085E" w:rsidRPr="008D184A" w:rsidRDefault="0001085E" w:rsidP="009A4DD4">
            <w:pPr>
              <w:rPr>
                <w:iCs/>
                <w:lang w:val="sr-Cyrl-CS"/>
              </w:rPr>
            </w:pPr>
          </w:p>
          <w:p w14:paraId="792D3634" w14:textId="77777777" w:rsidR="0001085E" w:rsidRPr="008D184A" w:rsidRDefault="0001085E" w:rsidP="009A4DD4">
            <w:pPr>
              <w:pStyle w:val="NormalWeb"/>
              <w:spacing w:before="0" w:after="0"/>
              <w:rPr>
                <w:color w:val="000000"/>
                <w:lang w:val="sr-Cyrl-CS"/>
              </w:rPr>
            </w:pPr>
            <w:r w:rsidRPr="008D184A">
              <w:rPr>
                <w:color w:val="000000"/>
              </w:rPr>
              <w:t>CJ</w:t>
            </w:r>
            <w:r w:rsidRPr="008D184A">
              <w:rPr>
                <w:color w:val="000000"/>
                <w:lang w:val="ru-RU"/>
              </w:rPr>
              <w:t>.1.3.2. уочава разлику између књижевне и некњижевне акцентуације;</w:t>
            </w:r>
            <w:r w:rsidRPr="008D184A">
              <w:rPr>
                <w:color w:val="000000"/>
                <w:lang w:val="ru-RU"/>
              </w:rPr>
              <w:br/>
            </w:r>
            <w:r w:rsidRPr="008D184A">
              <w:rPr>
                <w:color w:val="000000"/>
              </w:rPr>
              <w:t>CJ</w:t>
            </w:r>
            <w:r w:rsidRPr="008D184A">
              <w:rPr>
                <w:color w:val="000000"/>
                <w:lang w:val="ru-RU"/>
              </w:rPr>
              <w:t xml:space="preserve">.1.3.4. препознаје врсте речи; зна основне граматичке категорије променљивих речи; примењује књижевнојезичку норму повезану с облицима речи; </w:t>
            </w:r>
            <w:r w:rsidRPr="008D184A">
              <w:rPr>
                <w:color w:val="000000"/>
                <w:lang w:val="sr-Cyrl-CS"/>
              </w:rPr>
              <w:t xml:space="preserve"> </w:t>
            </w:r>
          </w:p>
          <w:p w14:paraId="56857455" w14:textId="77777777" w:rsidR="0001085E" w:rsidRPr="008D184A" w:rsidRDefault="0001085E" w:rsidP="009A4DD4">
            <w:pPr>
              <w:pStyle w:val="NormalWeb"/>
              <w:spacing w:before="0" w:after="0"/>
              <w:rPr>
                <w:color w:val="000000"/>
                <w:lang w:val="ru-RU"/>
              </w:rPr>
            </w:pPr>
            <w:r w:rsidRPr="008D184A">
              <w:rPr>
                <w:color w:val="000000"/>
              </w:rPr>
              <w:t>CJ</w:t>
            </w:r>
            <w:r w:rsidRPr="008D184A">
              <w:rPr>
                <w:color w:val="000000"/>
                <w:lang w:val="ru-RU"/>
              </w:rPr>
              <w:t>.1.3.6. препознаје синтаксичке јединице (реч, синтагму, предикатску реченицу и комуникативну реченицу):</w:t>
            </w:r>
            <w:r w:rsidRPr="008D184A">
              <w:rPr>
                <w:color w:val="000000"/>
                <w:lang w:val="ru-RU"/>
              </w:rPr>
              <w:br/>
            </w:r>
            <w:r w:rsidRPr="008D184A">
              <w:rPr>
                <w:color w:val="000000"/>
              </w:rPr>
              <w:t>CJ</w:t>
            </w:r>
            <w:r w:rsidRPr="008D184A">
              <w:rPr>
                <w:color w:val="000000"/>
                <w:lang w:val="ru-RU"/>
              </w:rPr>
              <w:t>.1.3.9. правилно употребљава падеже у реченици и синтагми;</w:t>
            </w:r>
            <w:r w:rsidRPr="008D184A">
              <w:rPr>
                <w:color w:val="000000"/>
                <w:lang w:val="ru-RU"/>
              </w:rPr>
              <w:br/>
            </w:r>
            <w:r w:rsidRPr="008D184A">
              <w:rPr>
                <w:color w:val="000000"/>
              </w:rPr>
              <w:t>CJ</w:t>
            </w:r>
            <w:r w:rsidRPr="008D184A">
              <w:rPr>
                <w:color w:val="000000"/>
                <w:lang w:val="ru-RU"/>
              </w:rPr>
              <w:t>.1.3.10. правилно употребљава глаголске облике (осим имперфекта).</w:t>
            </w:r>
          </w:p>
          <w:p w14:paraId="58CCBC11" w14:textId="77777777" w:rsidR="0001085E" w:rsidRPr="008D184A" w:rsidRDefault="0001085E" w:rsidP="009A4DD4">
            <w:pPr>
              <w:pStyle w:val="NormalWeb"/>
              <w:spacing w:before="0" w:after="0"/>
              <w:rPr>
                <w:color w:val="000000"/>
                <w:lang w:val="ru-RU"/>
              </w:rPr>
            </w:pPr>
          </w:p>
          <w:p w14:paraId="4157B430" w14:textId="77777777" w:rsidR="0001085E" w:rsidRPr="008D184A" w:rsidRDefault="0001085E" w:rsidP="009A4DD4">
            <w:pPr>
              <w:pStyle w:val="NormalWeb"/>
              <w:shd w:val="clear" w:color="auto" w:fill="FFFFFF"/>
              <w:rPr>
                <w:i/>
                <w:lang w:val="sr-Cyrl-CS"/>
              </w:rPr>
            </w:pPr>
          </w:p>
        </w:tc>
      </w:tr>
      <w:tr w:rsidR="0001085E" w:rsidRPr="006D13B7" w14:paraId="2654E0E5" w14:textId="77777777" w:rsidTr="00F22885">
        <w:tblPrEx>
          <w:tblLook w:val="04A0" w:firstRow="1" w:lastRow="0" w:firstColumn="1" w:lastColumn="0" w:noHBand="0" w:noVBand="1"/>
        </w:tblPrEx>
        <w:tc>
          <w:tcPr>
            <w:tcW w:w="8761" w:type="dxa"/>
            <w:gridSpan w:val="4"/>
          </w:tcPr>
          <w:p w14:paraId="451244D8" w14:textId="77777777" w:rsidR="0001085E" w:rsidRPr="008D184A" w:rsidRDefault="0001085E" w:rsidP="009A4DD4">
            <w:pPr>
              <w:rPr>
                <w:i/>
                <w:lang w:val="sr-Cyrl-CS"/>
              </w:rPr>
            </w:pPr>
            <w:r w:rsidRPr="008D184A">
              <w:rPr>
                <w:i/>
                <w:lang w:val="sr-Cyrl-CS"/>
              </w:rPr>
              <w:t xml:space="preserve">Образовни исходи за наставну јединицу </w:t>
            </w:r>
          </w:p>
          <w:p w14:paraId="68E7EB8E" w14:textId="77777777" w:rsidR="0001085E" w:rsidRPr="008D184A" w:rsidRDefault="0001085E" w:rsidP="009A4DD4">
            <w:pPr>
              <w:rPr>
                <w:i/>
                <w:lang w:val="sr-Cyrl-CS"/>
              </w:rPr>
            </w:pPr>
          </w:p>
          <w:p w14:paraId="2444A5AB" w14:textId="77777777" w:rsidR="0001085E" w:rsidRPr="008D184A" w:rsidRDefault="0001085E" w:rsidP="009A4DD4">
            <w:pPr>
              <w:rPr>
                <w:lang w:val="sr-Cyrl-CS"/>
              </w:rPr>
            </w:pPr>
            <w:r w:rsidRPr="008D184A">
              <w:rPr>
                <w:lang w:val="sr-Cyrl-CS"/>
              </w:rPr>
              <w:t xml:space="preserve">Ученик је у стању да: </w:t>
            </w:r>
          </w:p>
          <w:p w14:paraId="789446FE" w14:textId="77777777" w:rsidR="0001085E" w:rsidRPr="008D184A" w:rsidRDefault="0001085E" w:rsidP="009A4DD4">
            <w:pPr>
              <w:rPr>
                <w:lang w:val="sr-Cyrl-CS"/>
              </w:rPr>
            </w:pPr>
          </w:p>
          <w:p w14:paraId="6B746F1D" w14:textId="77777777" w:rsidR="0001085E" w:rsidRPr="008D184A" w:rsidRDefault="0001085E" w:rsidP="00642884">
            <w:pPr>
              <w:pStyle w:val="ListParagraph"/>
              <w:widowControl w:val="0"/>
              <w:numPr>
                <w:ilvl w:val="0"/>
                <w:numId w:val="191"/>
              </w:numPr>
              <w:tabs>
                <w:tab w:val="left" w:pos="157"/>
              </w:tabs>
              <w:rPr>
                <w:noProof/>
                <w:lang w:val="sr-Cyrl-CS"/>
              </w:rPr>
            </w:pPr>
            <w:r w:rsidRPr="008D184A">
              <w:rPr>
                <w:noProof/>
                <w:lang w:val="sr-Cyrl-CS"/>
              </w:rPr>
              <w:t>користи садржаје из граматике обрађене у претходним разредима и повеже их с новим градивом.</w:t>
            </w:r>
          </w:p>
          <w:p w14:paraId="6CD79AA7" w14:textId="77777777" w:rsidR="0001085E" w:rsidRPr="008D184A" w:rsidRDefault="0001085E" w:rsidP="009A4DD4">
            <w:pPr>
              <w:rPr>
                <w:lang w:val="sr-Cyrl-CS"/>
              </w:rPr>
            </w:pPr>
          </w:p>
        </w:tc>
      </w:tr>
      <w:tr w:rsidR="0001085E" w:rsidRPr="008D184A" w14:paraId="05B20177" w14:textId="77777777" w:rsidTr="00F22885">
        <w:tblPrEx>
          <w:tblLook w:val="04A0" w:firstRow="1" w:lastRow="0" w:firstColumn="1" w:lastColumn="0" w:noHBand="0" w:noVBand="1"/>
        </w:tblPrEx>
        <w:tc>
          <w:tcPr>
            <w:tcW w:w="8761" w:type="dxa"/>
            <w:gridSpan w:val="4"/>
          </w:tcPr>
          <w:p w14:paraId="21447E25" w14:textId="77777777" w:rsidR="0001085E" w:rsidRPr="008D184A" w:rsidRDefault="0001085E" w:rsidP="009A4DD4">
            <w:pPr>
              <w:rPr>
                <w:i/>
                <w:lang w:val="sr-Cyrl-CS"/>
              </w:rPr>
            </w:pPr>
            <w:r w:rsidRPr="008D184A">
              <w:rPr>
                <w:i/>
                <w:lang w:val="sr-Cyrl-CS"/>
              </w:rPr>
              <w:t>Очекивани исходи на крају часа</w:t>
            </w:r>
          </w:p>
          <w:p w14:paraId="5BA819D2" w14:textId="77777777" w:rsidR="0001085E" w:rsidRPr="008D184A" w:rsidRDefault="0001085E" w:rsidP="009A4DD4">
            <w:pPr>
              <w:rPr>
                <w:i/>
                <w:lang w:val="sr-Cyrl-CS"/>
              </w:rPr>
            </w:pPr>
          </w:p>
          <w:p w14:paraId="5AF378F6" w14:textId="77777777" w:rsidR="0001085E" w:rsidRPr="008D184A" w:rsidRDefault="0001085E" w:rsidP="009A4DD4">
            <w:pPr>
              <w:rPr>
                <w:lang w:val="sr-Cyrl-CS"/>
              </w:rPr>
            </w:pPr>
            <w:r w:rsidRPr="008D184A">
              <w:rPr>
                <w:lang w:val="sr-Cyrl-CS"/>
              </w:rPr>
              <w:t xml:space="preserve">Ученик је у стању да: </w:t>
            </w:r>
          </w:p>
          <w:p w14:paraId="49744FE1" w14:textId="77777777" w:rsidR="0001085E" w:rsidRPr="008D184A" w:rsidRDefault="0001085E" w:rsidP="009A4DD4">
            <w:pPr>
              <w:rPr>
                <w:lang w:val="sr-Cyrl-CS"/>
              </w:rPr>
            </w:pPr>
          </w:p>
          <w:p w14:paraId="0E2954C4" w14:textId="77777777" w:rsidR="0001085E" w:rsidRPr="008D184A" w:rsidRDefault="0001085E" w:rsidP="00642884">
            <w:pPr>
              <w:pStyle w:val="ListParagraph"/>
              <w:numPr>
                <w:ilvl w:val="0"/>
                <w:numId w:val="191"/>
              </w:numPr>
              <w:rPr>
                <w:lang w:val="sr-Cyrl-CS"/>
              </w:rPr>
            </w:pPr>
            <w:r w:rsidRPr="008D184A">
              <w:rPr>
                <w:lang w:val="sr-Cyrl-CS"/>
              </w:rPr>
              <w:t>провери знање из граматике.</w:t>
            </w:r>
          </w:p>
          <w:p w14:paraId="62A59780" w14:textId="77777777" w:rsidR="0001085E" w:rsidRPr="008D184A" w:rsidRDefault="0001085E" w:rsidP="009A4DD4">
            <w:pPr>
              <w:pStyle w:val="ListParagraph"/>
              <w:rPr>
                <w:lang w:val="sr-Cyrl-CS"/>
              </w:rPr>
            </w:pPr>
          </w:p>
        </w:tc>
      </w:tr>
      <w:tr w:rsidR="0001085E" w:rsidRPr="008D184A" w14:paraId="1ED28F3B" w14:textId="77777777" w:rsidTr="00F22885">
        <w:tblPrEx>
          <w:tblLook w:val="04A0" w:firstRow="1" w:lastRow="0" w:firstColumn="1" w:lastColumn="0" w:noHBand="0" w:noVBand="1"/>
        </w:tblPrEx>
        <w:tc>
          <w:tcPr>
            <w:tcW w:w="8761" w:type="dxa"/>
            <w:gridSpan w:val="4"/>
          </w:tcPr>
          <w:p w14:paraId="18EEDE4B" w14:textId="77777777" w:rsidR="0001085E" w:rsidRPr="008D184A" w:rsidRDefault="0001085E" w:rsidP="009A4DD4">
            <w:r w:rsidRPr="008D184A">
              <w:rPr>
                <w:i/>
              </w:rPr>
              <w:lastRenderedPageBreak/>
              <w:t>Корелација с другим предметима:</w:t>
            </w:r>
            <w:r w:rsidRPr="008D184A">
              <w:t xml:space="preserve"> </w:t>
            </w:r>
            <w:r w:rsidRPr="008D184A">
              <w:rPr>
                <w:lang w:val="sr-Cyrl-RS"/>
              </w:rPr>
              <w:t>сви предмети</w:t>
            </w:r>
          </w:p>
        </w:tc>
      </w:tr>
      <w:tr w:rsidR="0001085E" w:rsidRPr="008D184A" w14:paraId="7FF91C0F" w14:textId="77777777" w:rsidTr="00F22885">
        <w:tblPrEx>
          <w:tblLook w:val="04A0" w:firstRow="1" w:lastRow="0" w:firstColumn="1" w:lastColumn="0" w:noHBand="0" w:noVBand="1"/>
        </w:tblPrEx>
        <w:tc>
          <w:tcPr>
            <w:tcW w:w="8761" w:type="dxa"/>
            <w:gridSpan w:val="4"/>
          </w:tcPr>
          <w:p w14:paraId="0ECD95D1" w14:textId="77777777" w:rsidR="0001085E" w:rsidRPr="008D184A" w:rsidRDefault="0001085E" w:rsidP="009A4DD4">
            <w:pPr>
              <w:spacing w:after="200" w:line="276" w:lineRule="auto"/>
              <w:rPr>
                <w:i/>
              </w:rPr>
            </w:pPr>
            <w:r w:rsidRPr="008D184A">
              <w:rPr>
                <w:i/>
              </w:rPr>
              <w:t>Међупредметна компетенција:</w:t>
            </w:r>
            <w:r w:rsidRPr="008D184A">
              <w:t xml:space="preserve"> компетенција за учење, дигитална компетенција</w:t>
            </w:r>
          </w:p>
        </w:tc>
      </w:tr>
    </w:tbl>
    <w:p w14:paraId="12B660F1" w14:textId="77777777" w:rsidR="0001085E" w:rsidRPr="008D184A" w:rsidRDefault="0001085E" w:rsidP="0001085E"/>
    <w:tbl>
      <w:tblPr>
        <w:tblStyle w:val="TableGrid"/>
        <w:tblW w:w="0" w:type="auto"/>
        <w:tblLook w:val="01E0" w:firstRow="1" w:lastRow="1" w:firstColumn="1" w:lastColumn="1" w:noHBand="0" w:noVBand="0"/>
      </w:tblPr>
      <w:tblGrid>
        <w:gridCol w:w="8784"/>
      </w:tblGrid>
      <w:tr w:rsidR="0001085E" w:rsidRPr="008D184A" w14:paraId="2FCD37A2" w14:textId="77777777" w:rsidTr="00F22885">
        <w:trPr>
          <w:trHeight w:hRule="exact" w:val="284"/>
        </w:trPr>
        <w:tc>
          <w:tcPr>
            <w:tcW w:w="8784" w:type="dxa"/>
          </w:tcPr>
          <w:p w14:paraId="79B1A9D5" w14:textId="77777777" w:rsidR="0001085E" w:rsidRPr="008D184A" w:rsidRDefault="0001085E" w:rsidP="009A4DD4">
            <w:pPr>
              <w:jc w:val="center"/>
              <w:rPr>
                <w:i/>
                <w:lang w:val="sr-Cyrl-CS"/>
              </w:rPr>
            </w:pPr>
            <w:r w:rsidRPr="008D184A">
              <w:rPr>
                <w:i/>
                <w:lang w:val="sr-Cyrl-CS"/>
              </w:rPr>
              <w:t>Ток и садржај часа</w:t>
            </w:r>
          </w:p>
        </w:tc>
      </w:tr>
      <w:tr w:rsidR="0001085E" w:rsidRPr="006D13B7" w14:paraId="3CAC759F" w14:textId="77777777" w:rsidTr="00F22885">
        <w:tc>
          <w:tcPr>
            <w:tcW w:w="8784" w:type="dxa"/>
          </w:tcPr>
          <w:p w14:paraId="6EDC0103" w14:textId="77777777" w:rsidR="0001085E" w:rsidRPr="008D184A" w:rsidRDefault="0001085E" w:rsidP="009A4DD4">
            <w:pPr>
              <w:rPr>
                <w:i/>
                <w:lang w:val="sr-Cyrl-CS"/>
              </w:rPr>
            </w:pPr>
            <w:r w:rsidRPr="008D184A">
              <w:rPr>
                <w:i/>
                <w:lang w:val="sr-Cyrl-CS"/>
              </w:rPr>
              <w:t xml:space="preserve">Уводни и главни део часа </w:t>
            </w:r>
          </w:p>
          <w:p w14:paraId="091FD504" w14:textId="77777777" w:rsidR="0001085E" w:rsidRPr="008D184A" w:rsidRDefault="0001085E" w:rsidP="009A4DD4">
            <w:pPr>
              <w:rPr>
                <w:i/>
                <w:lang w:val="sr-Cyrl-CS"/>
              </w:rPr>
            </w:pPr>
          </w:p>
          <w:p w14:paraId="253BB6EC" w14:textId="77777777" w:rsidR="0001085E" w:rsidRPr="008D184A" w:rsidRDefault="0001085E" w:rsidP="00642884">
            <w:pPr>
              <w:pStyle w:val="ListParagraph"/>
              <w:numPr>
                <w:ilvl w:val="0"/>
                <w:numId w:val="191"/>
              </w:numPr>
              <w:jc w:val="both"/>
              <w:rPr>
                <w:lang w:val="sr-Cyrl-CS"/>
              </w:rPr>
            </w:pPr>
            <w:r w:rsidRPr="008D184A">
              <w:rPr>
                <w:lang w:val="sr-Cyrl-CS"/>
              </w:rPr>
              <w:t>Ученици анализирају тест из језика.</w:t>
            </w:r>
          </w:p>
          <w:p w14:paraId="7EE5459C" w14:textId="77777777" w:rsidR="0001085E" w:rsidRPr="008D184A" w:rsidRDefault="0001085E" w:rsidP="009A4DD4">
            <w:pPr>
              <w:pStyle w:val="ListParagraph"/>
              <w:jc w:val="both"/>
              <w:rPr>
                <w:lang w:val="sr-Cyrl-CS"/>
              </w:rPr>
            </w:pPr>
          </w:p>
        </w:tc>
      </w:tr>
      <w:tr w:rsidR="0001085E" w:rsidRPr="006D13B7" w14:paraId="292FE428" w14:textId="77777777" w:rsidTr="00F22885">
        <w:tc>
          <w:tcPr>
            <w:tcW w:w="8784" w:type="dxa"/>
          </w:tcPr>
          <w:p w14:paraId="3F2929A8" w14:textId="77777777" w:rsidR="0001085E" w:rsidRPr="008D184A" w:rsidRDefault="0001085E" w:rsidP="009A4DD4">
            <w:pPr>
              <w:autoSpaceDE w:val="0"/>
              <w:autoSpaceDN w:val="0"/>
              <w:adjustRightInd w:val="0"/>
              <w:jc w:val="both"/>
              <w:rPr>
                <w:lang w:val="sr-Cyrl-CS"/>
              </w:rPr>
            </w:pPr>
          </w:p>
        </w:tc>
      </w:tr>
      <w:tr w:rsidR="0001085E" w:rsidRPr="006D13B7" w14:paraId="5AA7F11D" w14:textId="77777777" w:rsidTr="00F22885">
        <w:tc>
          <w:tcPr>
            <w:tcW w:w="8784" w:type="dxa"/>
          </w:tcPr>
          <w:p w14:paraId="2D508901" w14:textId="77777777" w:rsidR="0001085E" w:rsidRPr="008D184A" w:rsidRDefault="0001085E" w:rsidP="009A4DD4">
            <w:pPr>
              <w:rPr>
                <w:i/>
                <w:lang w:val="sr-Cyrl-CS"/>
              </w:rPr>
            </w:pPr>
            <w:r w:rsidRPr="008D184A">
              <w:rPr>
                <w:i/>
                <w:lang w:val="sr-Cyrl-CS"/>
              </w:rPr>
              <w:t>Завршни део часа</w:t>
            </w:r>
          </w:p>
          <w:p w14:paraId="05A4C73B" w14:textId="77777777" w:rsidR="0001085E" w:rsidRPr="008D184A" w:rsidRDefault="0001085E" w:rsidP="009A4DD4">
            <w:pPr>
              <w:rPr>
                <w:i/>
                <w:lang w:val="sr-Cyrl-CS"/>
              </w:rPr>
            </w:pPr>
          </w:p>
          <w:p w14:paraId="1D7BCA13" w14:textId="77777777" w:rsidR="0001085E" w:rsidRPr="008D184A" w:rsidRDefault="0001085E" w:rsidP="00642884">
            <w:pPr>
              <w:pStyle w:val="ListParagraph"/>
              <w:numPr>
                <w:ilvl w:val="0"/>
                <w:numId w:val="191"/>
              </w:numPr>
              <w:rPr>
                <w:lang w:val="sr-Cyrl-CS"/>
              </w:rPr>
            </w:pPr>
            <w:r w:rsidRPr="008D184A">
              <w:rPr>
                <w:lang w:val="sr-Cyrl-CS"/>
              </w:rPr>
              <w:t>У завршном делу часа наставник даје упутства за следећу годину.</w:t>
            </w:r>
          </w:p>
          <w:p w14:paraId="7F5E2B16" w14:textId="77777777" w:rsidR="0001085E" w:rsidRPr="008D184A" w:rsidRDefault="0001085E" w:rsidP="009A4DD4">
            <w:pPr>
              <w:rPr>
                <w:lang w:val="sr-Cyrl-CS"/>
              </w:rPr>
            </w:pPr>
          </w:p>
        </w:tc>
      </w:tr>
      <w:tr w:rsidR="0001085E" w:rsidRPr="006D13B7" w14:paraId="59050391" w14:textId="77777777" w:rsidTr="00F22885">
        <w:tc>
          <w:tcPr>
            <w:tcW w:w="8784" w:type="dxa"/>
          </w:tcPr>
          <w:p w14:paraId="77D9C4C4" w14:textId="77777777" w:rsidR="0001085E" w:rsidRPr="008D184A" w:rsidRDefault="0001085E" w:rsidP="009A4DD4">
            <w:pPr>
              <w:rPr>
                <w:i/>
                <w:lang w:val="sr-Cyrl-CS"/>
              </w:rPr>
            </w:pPr>
            <w:r w:rsidRPr="008D184A">
              <w:rPr>
                <w:i/>
                <w:lang w:val="sr-Cyrl-CS"/>
              </w:rPr>
              <w:t>Евалуација – анализа часа (запажања наставника)</w:t>
            </w:r>
          </w:p>
          <w:p w14:paraId="785E8E3B" w14:textId="77777777" w:rsidR="0001085E" w:rsidRPr="008D184A" w:rsidRDefault="0001085E" w:rsidP="009A4DD4">
            <w:pPr>
              <w:rPr>
                <w:i/>
                <w:lang w:val="sr-Cyrl-CS"/>
              </w:rPr>
            </w:pPr>
          </w:p>
          <w:p w14:paraId="5E837786" w14:textId="77777777" w:rsidR="0001085E" w:rsidRPr="008D184A" w:rsidRDefault="0001085E" w:rsidP="009A4DD4">
            <w:pPr>
              <w:rPr>
                <w:lang w:val="sr-Cyrl-CS"/>
              </w:rPr>
            </w:pPr>
            <w:r w:rsidRPr="008D184A">
              <w:rPr>
                <w:lang w:val="sr-Cyrl-CS"/>
              </w:rPr>
              <w:t>Наставник бележи у којој мери ученици владају знањем из језика.</w:t>
            </w:r>
          </w:p>
          <w:p w14:paraId="748D46E3" w14:textId="77777777" w:rsidR="0001085E" w:rsidRPr="008D184A" w:rsidRDefault="0001085E" w:rsidP="009A4DD4">
            <w:pPr>
              <w:rPr>
                <w:lang w:val="sr-Cyrl-CS"/>
              </w:rPr>
            </w:pPr>
          </w:p>
          <w:p w14:paraId="6AE5724A" w14:textId="77777777" w:rsidR="0001085E" w:rsidRPr="008D184A" w:rsidRDefault="0001085E" w:rsidP="009A4DD4">
            <w:pPr>
              <w:rPr>
                <w:lang w:val="sr-Cyrl-CS"/>
              </w:rPr>
            </w:pPr>
          </w:p>
          <w:p w14:paraId="7F5E7C96" w14:textId="77777777" w:rsidR="0001085E" w:rsidRPr="008D184A" w:rsidRDefault="0001085E" w:rsidP="009A4DD4">
            <w:pPr>
              <w:rPr>
                <w:lang w:val="sr-Cyrl-CS"/>
              </w:rPr>
            </w:pPr>
          </w:p>
          <w:p w14:paraId="66DE827F" w14:textId="77777777" w:rsidR="0001085E" w:rsidRPr="008D184A" w:rsidRDefault="0001085E" w:rsidP="009A4DD4">
            <w:pPr>
              <w:rPr>
                <w:i/>
                <w:lang w:val="sr-Cyrl-CS"/>
              </w:rPr>
            </w:pPr>
          </w:p>
          <w:p w14:paraId="014133A8" w14:textId="77777777" w:rsidR="0001085E" w:rsidRPr="008D184A" w:rsidRDefault="0001085E" w:rsidP="009A4DD4">
            <w:pPr>
              <w:rPr>
                <w:i/>
                <w:lang w:val="sr-Cyrl-CS"/>
              </w:rPr>
            </w:pPr>
          </w:p>
          <w:p w14:paraId="3D676EA0" w14:textId="77777777" w:rsidR="0001085E" w:rsidRPr="008D184A" w:rsidRDefault="0001085E" w:rsidP="009A4DD4">
            <w:pPr>
              <w:rPr>
                <w:i/>
                <w:lang w:val="sr-Cyrl-CS"/>
              </w:rPr>
            </w:pPr>
          </w:p>
          <w:p w14:paraId="440BCB9D" w14:textId="77777777" w:rsidR="0001085E" w:rsidRPr="008D184A" w:rsidRDefault="0001085E" w:rsidP="009A4DD4">
            <w:pPr>
              <w:rPr>
                <w:i/>
                <w:lang w:val="sr-Cyrl-CS"/>
              </w:rPr>
            </w:pPr>
          </w:p>
          <w:p w14:paraId="138F2306" w14:textId="77777777" w:rsidR="0001085E" w:rsidRPr="008D184A" w:rsidRDefault="0001085E" w:rsidP="009A4DD4">
            <w:pPr>
              <w:rPr>
                <w:i/>
                <w:lang w:val="sr-Cyrl-CS"/>
              </w:rPr>
            </w:pPr>
          </w:p>
          <w:p w14:paraId="753F609D" w14:textId="77777777" w:rsidR="0001085E" w:rsidRPr="008D184A" w:rsidRDefault="0001085E" w:rsidP="009A4DD4">
            <w:pPr>
              <w:rPr>
                <w:i/>
                <w:lang w:val="sr-Cyrl-CS"/>
              </w:rPr>
            </w:pPr>
          </w:p>
          <w:p w14:paraId="1B6A5329" w14:textId="77777777" w:rsidR="0001085E" w:rsidRPr="008D184A" w:rsidRDefault="0001085E" w:rsidP="009A4DD4">
            <w:pPr>
              <w:rPr>
                <w:i/>
                <w:lang w:val="sr-Cyrl-CS"/>
              </w:rPr>
            </w:pPr>
          </w:p>
        </w:tc>
      </w:tr>
    </w:tbl>
    <w:p w14:paraId="3066A9F1" w14:textId="77777777" w:rsidR="0001085E" w:rsidRPr="008D184A" w:rsidRDefault="0001085E" w:rsidP="0001085E">
      <w:pPr>
        <w:rPr>
          <w:lang w:val="sr-Cyrl-CS"/>
        </w:rPr>
      </w:pPr>
    </w:p>
    <w:p w14:paraId="6D925B57" w14:textId="77777777" w:rsidR="0001085E" w:rsidRPr="008D184A" w:rsidRDefault="0001085E" w:rsidP="0001085E">
      <w:pPr>
        <w:rPr>
          <w:lang w:val="sr-Cyrl-CS"/>
        </w:rPr>
      </w:pPr>
    </w:p>
    <w:p w14:paraId="0C9D8282" w14:textId="77777777" w:rsidR="005E5ED1" w:rsidRPr="008D184A" w:rsidRDefault="005E5ED1" w:rsidP="005E5ED1">
      <w:pPr>
        <w:rPr>
          <w:lang w:val="sr-Cyrl-CS"/>
        </w:rPr>
      </w:pPr>
    </w:p>
    <w:p w14:paraId="11A47A17" w14:textId="77777777" w:rsidR="005E5ED1" w:rsidRPr="008D184A" w:rsidRDefault="005E5ED1" w:rsidP="005E5ED1">
      <w:pPr>
        <w:rPr>
          <w:lang w:val="sr-Cyrl-CS"/>
        </w:rPr>
      </w:pPr>
    </w:p>
    <w:p w14:paraId="04565CBE" w14:textId="77777777" w:rsidR="00E57FAB" w:rsidRPr="008D184A" w:rsidRDefault="00E57FAB" w:rsidP="00E57FAB">
      <w:pPr>
        <w:rPr>
          <w:lang w:val="sr-Cyrl-CS"/>
        </w:rPr>
      </w:pPr>
    </w:p>
    <w:p w14:paraId="79CE8B67" w14:textId="77777777" w:rsidR="004E5DB1" w:rsidRPr="008D184A" w:rsidRDefault="004E5DB1" w:rsidP="004E5DB1">
      <w:pPr>
        <w:rPr>
          <w:lang w:val="sr-Cyrl-CS"/>
        </w:rPr>
      </w:pPr>
    </w:p>
    <w:p w14:paraId="613E9E5D" w14:textId="0E397F42" w:rsidR="0039328F" w:rsidRDefault="0039328F" w:rsidP="0039328F">
      <w:pPr>
        <w:rPr>
          <w:lang w:val="sr-Cyrl-CS"/>
        </w:rPr>
      </w:pPr>
    </w:p>
    <w:p w14:paraId="4ED3B20F" w14:textId="2A62D44C" w:rsidR="008B2F7B" w:rsidRDefault="008B2F7B" w:rsidP="0039328F">
      <w:pPr>
        <w:rPr>
          <w:lang w:val="sr-Cyrl-CS"/>
        </w:rPr>
      </w:pPr>
    </w:p>
    <w:p w14:paraId="2C774233" w14:textId="77777777" w:rsidR="008B2F7B" w:rsidRPr="008D184A" w:rsidRDefault="008B2F7B" w:rsidP="0039328F">
      <w:pPr>
        <w:rPr>
          <w:lang w:val="sr-Cyrl-CS"/>
        </w:rPr>
      </w:pPr>
    </w:p>
    <w:p w14:paraId="2F4F539F" w14:textId="77777777" w:rsidR="00037400" w:rsidRPr="003675EA" w:rsidRDefault="00037400" w:rsidP="00037400">
      <w:pPr>
        <w:rPr>
          <w:rFonts w:asciiTheme="minorHAnsi" w:hAnsiTheme="minorHAnsi" w:cstheme="minorHAnsi"/>
          <w:sz w:val="22"/>
          <w:szCs w:val="22"/>
          <w:lang w:val="sr-Cyrl-RS"/>
        </w:rPr>
      </w:pPr>
      <w:r w:rsidRPr="003675EA">
        <w:rPr>
          <w:rFonts w:asciiTheme="minorHAnsi" w:hAnsiTheme="minorHAnsi" w:cstheme="minorHAnsi"/>
          <w:sz w:val="22"/>
          <w:szCs w:val="22"/>
          <w:lang w:val="sr-Cyrl-RS"/>
        </w:rPr>
        <w:t>САДРЖАЈ</w:t>
      </w:r>
    </w:p>
    <w:p w14:paraId="1147B4E9" w14:textId="77777777" w:rsidR="00037400" w:rsidRPr="003675EA" w:rsidRDefault="00037400" w:rsidP="00037400">
      <w:pPr>
        <w:rPr>
          <w:rFonts w:asciiTheme="minorHAnsi" w:hAnsiTheme="minorHAnsi" w:cstheme="minorHAnsi"/>
          <w:sz w:val="22"/>
          <w:szCs w:val="22"/>
          <w:lang w:val="sr-Cyrl-RS"/>
        </w:rPr>
      </w:pPr>
    </w:p>
    <w:p w14:paraId="06F40053" w14:textId="77777777" w:rsidR="00037400" w:rsidRPr="003675EA" w:rsidRDefault="00037400" w:rsidP="00037400">
      <w:pPr>
        <w:rPr>
          <w:rFonts w:asciiTheme="minorHAnsi" w:hAnsiTheme="minorHAnsi" w:cstheme="minorHAnsi"/>
          <w:sz w:val="22"/>
          <w:szCs w:val="22"/>
          <w:lang w:val="sr-Cyrl-CS"/>
        </w:rPr>
      </w:pPr>
      <w:r w:rsidRPr="003675EA">
        <w:rPr>
          <w:rFonts w:asciiTheme="minorHAnsi" w:hAnsiTheme="minorHAnsi" w:cstheme="minorHAnsi"/>
          <w:sz w:val="22"/>
          <w:szCs w:val="22"/>
          <w:lang w:val="sr-Cyrl-RS"/>
        </w:rPr>
        <w:t xml:space="preserve">Час 1. – </w:t>
      </w:r>
      <w:r w:rsidRPr="003675EA">
        <w:rPr>
          <w:rFonts w:asciiTheme="minorHAnsi" w:hAnsiTheme="minorHAnsi" w:cstheme="minorHAnsi"/>
          <w:sz w:val="22"/>
          <w:szCs w:val="22"/>
          <w:lang w:val="sr-Cyrl-CS"/>
        </w:rPr>
        <w:t>Уводни час</w:t>
      </w:r>
      <w:r w:rsidRPr="003675EA">
        <w:rPr>
          <w:rFonts w:asciiTheme="minorHAnsi" w:hAnsiTheme="minorHAnsi" w:cstheme="minorHAnsi"/>
          <w:sz w:val="22"/>
          <w:szCs w:val="22"/>
          <w:lang w:val="sr-Cyrl-RS"/>
        </w:rPr>
        <w:t xml:space="preserve"> </w:t>
      </w:r>
      <w:r w:rsidRPr="003675EA">
        <w:rPr>
          <w:rFonts w:asciiTheme="minorHAnsi" w:hAnsiTheme="minorHAnsi" w:cstheme="minorHAnsi"/>
          <w:sz w:val="22"/>
          <w:szCs w:val="22"/>
          <w:lang w:val="sr-Cyrl-CS"/>
        </w:rPr>
        <w:t>–</w:t>
      </w:r>
      <w:r w:rsidRPr="003675EA">
        <w:rPr>
          <w:rFonts w:asciiTheme="minorHAnsi" w:hAnsiTheme="minorHAnsi" w:cstheme="minorHAnsi"/>
          <w:sz w:val="22"/>
          <w:szCs w:val="22"/>
          <w:lang w:val="sr-Cyrl-RS"/>
        </w:rPr>
        <w:t xml:space="preserve"> </w:t>
      </w:r>
      <w:r w:rsidRPr="003675EA">
        <w:rPr>
          <w:rFonts w:asciiTheme="minorHAnsi" w:hAnsiTheme="minorHAnsi" w:cstheme="minorHAnsi"/>
          <w:sz w:val="22"/>
          <w:szCs w:val="22"/>
          <w:lang w:val="sr-Cyrl-CS"/>
        </w:rPr>
        <w:t>упознавање с наставним програмом,</w:t>
      </w:r>
      <w:r w:rsidRPr="003675EA">
        <w:rPr>
          <w:rFonts w:asciiTheme="minorHAnsi" w:hAnsiTheme="minorHAnsi" w:cstheme="minorHAnsi"/>
          <w:sz w:val="22"/>
          <w:szCs w:val="22"/>
          <w:lang w:val="sr-Cyrl-RS"/>
        </w:rPr>
        <w:t xml:space="preserve"> </w:t>
      </w:r>
      <w:r w:rsidRPr="003675EA">
        <w:rPr>
          <w:rFonts w:asciiTheme="minorHAnsi" w:hAnsiTheme="minorHAnsi" w:cstheme="minorHAnsi"/>
          <w:sz w:val="22"/>
          <w:szCs w:val="22"/>
          <w:lang w:val="sr-Cyrl-CS"/>
        </w:rPr>
        <w:t xml:space="preserve">уџбеницима и прибором </w:t>
      </w:r>
    </w:p>
    <w:p w14:paraId="59BD3409" w14:textId="361B9C08" w:rsidR="00037400" w:rsidRPr="003675EA" w:rsidRDefault="00037400" w:rsidP="00037400">
      <w:pPr>
        <w:ind w:firstLine="720"/>
        <w:rPr>
          <w:rFonts w:asciiTheme="minorHAnsi" w:hAnsiTheme="minorHAnsi" w:cstheme="minorHAnsi"/>
          <w:sz w:val="22"/>
          <w:szCs w:val="22"/>
          <w:lang w:val="sr-Cyrl-RS"/>
        </w:rPr>
      </w:pPr>
      <w:r w:rsidRPr="003675EA">
        <w:rPr>
          <w:rFonts w:asciiTheme="minorHAnsi" w:hAnsiTheme="minorHAnsi" w:cstheme="minorHAnsi"/>
          <w:sz w:val="22"/>
          <w:szCs w:val="22"/>
          <w:lang w:val="sr-Cyrl-CS"/>
        </w:rPr>
        <w:t>за Српски језик</w:t>
      </w:r>
      <w:r w:rsidRPr="003675EA">
        <w:rPr>
          <w:rFonts w:asciiTheme="minorHAnsi" w:hAnsiTheme="minorHAnsi" w:cstheme="minorHAnsi"/>
          <w:sz w:val="22"/>
          <w:szCs w:val="22"/>
          <w:lang w:val="sr-Cyrl-RS"/>
        </w:rPr>
        <w:t xml:space="preserve"> ............................................................</w:t>
      </w:r>
      <w:r>
        <w:rPr>
          <w:rFonts w:cstheme="minorHAnsi"/>
          <w:lang w:val="sr-Cyrl-RS"/>
        </w:rPr>
        <w:t>......................</w:t>
      </w:r>
      <w:r w:rsidRPr="003675EA">
        <w:rPr>
          <w:rFonts w:asciiTheme="minorHAnsi" w:hAnsiTheme="minorHAnsi" w:cstheme="minorHAnsi"/>
          <w:sz w:val="22"/>
          <w:szCs w:val="22"/>
          <w:lang w:val="sr-Cyrl-RS"/>
        </w:rPr>
        <w:t>.....................................  2</w:t>
      </w:r>
    </w:p>
    <w:p w14:paraId="4A822CD6" w14:textId="77777777" w:rsidR="00037400" w:rsidRPr="003675EA" w:rsidRDefault="00037400" w:rsidP="00037400">
      <w:pPr>
        <w:rPr>
          <w:rFonts w:asciiTheme="minorHAnsi" w:hAnsiTheme="minorHAnsi" w:cstheme="minorHAnsi"/>
          <w:sz w:val="22"/>
          <w:szCs w:val="22"/>
          <w:lang w:val="sr-Cyrl-RS"/>
        </w:rPr>
      </w:pPr>
      <w:r w:rsidRPr="003675EA">
        <w:rPr>
          <w:rFonts w:asciiTheme="minorHAnsi" w:hAnsiTheme="minorHAnsi" w:cstheme="minorHAnsi"/>
          <w:sz w:val="22"/>
          <w:szCs w:val="22"/>
          <w:lang w:val="sr-Cyrl-RS"/>
        </w:rPr>
        <w:t xml:space="preserve">Час 2. – </w:t>
      </w:r>
      <w:r w:rsidRPr="003675EA">
        <w:rPr>
          <w:rFonts w:asciiTheme="minorHAnsi" w:hAnsiTheme="minorHAnsi" w:cstheme="minorHAnsi"/>
          <w:sz w:val="22"/>
          <w:szCs w:val="22"/>
          <w:lang w:val="sr-Cyrl-CS"/>
        </w:rPr>
        <w:t xml:space="preserve">Језичка култура: </w:t>
      </w:r>
      <w:r w:rsidRPr="003675EA">
        <w:rPr>
          <w:rFonts w:asciiTheme="minorHAnsi" w:hAnsiTheme="minorHAnsi" w:cstheme="minorHAnsi"/>
          <w:i/>
          <w:sz w:val="22"/>
          <w:szCs w:val="22"/>
          <w:lang w:val="sr-Cyrl-CS"/>
        </w:rPr>
        <w:t>Правопис.................................................................</w:t>
      </w:r>
      <w:r w:rsidRPr="003675EA">
        <w:rPr>
          <w:rFonts w:asciiTheme="minorHAnsi" w:hAnsiTheme="minorHAnsi" w:cstheme="minorHAnsi"/>
          <w:sz w:val="22"/>
          <w:szCs w:val="22"/>
          <w:lang w:val="sr-Cyrl-RS"/>
        </w:rPr>
        <w:t>......................................  3</w:t>
      </w:r>
    </w:p>
    <w:p w14:paraId="7EFEF956" w14:textId="77777777" w:rsidR="00037400" w:rsidRPr="003675EA" w:rsidRDefault="00037400" w:rsidP="00037400">
      <w:pPr>
        <w:rPr>
          <w:rFonts w:asciiTheme="minorHAnsi" w:hAnsiTheme="minorHAnsi" w:cstheme="minorHAnsi"/>
          <w:sz w:val="22"/>
          <w:szCs w:val="22"/>
          <w:lang w:val="sr-Cyrl-RS"/>
        </w:rPr>
      </w:pPr>
      <w:r w:rsidRPr="003675EA">
        <w:rPr>
          <w:rFonts w:asciiTheme="minorHAnsi" w:hAnsiTheme="minorHAnsi" w:cstheme="minorHAnsi"/>
          <w:sz w:val="22"/>
          <w:szCs w:val="22"/>
          <w:lang w:val="sr-Cyrl-RS"/>
        </w:rPr>
        <w:t xml:space="preserve">Час 3. – </w:t>
      </w:r>
      <w:r w:rsidRPr="003675EA">
        <w:rPr>
          <w:rFonts w:asciiTheme="minorHAnsi" w:eastAsiaTheme="minorEastAsia" w:hAnsiTheme="minorHAnsi" w:cstheme="minorHAnsi"/>
          <w:sz w:val="22"/>
          <w:szCs w:val="22"/>
          <w:lang w:val="sr-Cyrl-RS"/>
        </w:rPr>
        <w:t xml:space="preserve">Народне лирске љубавне песме: </w:t>
      </w:r>
      <w:r w:rsidRPr="003675EA">
        <w:rPr>
          <w:rFonts w:asciiTheme="minorHAnsi" w:eastAsiaTheme="minorEastAsia" w:hAnsiTheme="minorHAnsi" w:cstheme="minorHAnsi"/>
          <w:i/>
          <w:sz w:val="22"/>
          <w:szCs w:val="22"/>
          <w:lang w:val="sr-Cyrl-RS"/>
        </w:rPr>
        <w:t>Српска дјевојка</w:t>
      </w:r>
      <w:r w:rsidRPr="003675EA">
        <w:rPr>
          <w:rFonts w:asciiTheme="minorHAnsi" w:eastAsiaTheme="minorEastAsia" w:hAnsiTheme="minorHAnsi" w:cstheme="minorHAnsi"/>
          <w:iCs/>
          <w:sz w:val="22"/>
          <w:szCs w:val="22"/>
          <w:lang w:val="sr-Cyrl-RS"/>
        </w:rPr>
        <w:t>...........................</w:t>
      </w:r>
      <w:r w:rsidRPr="003675EA">
        <w:rPr>
          <w:rFonts w:asciiTheme="minorHAnsi" w:hAnsiTheme="minorHAnsi" w:cstheme="minorHAnsi"/>
          <w:iCs/>
          <w:sz w:val="22"/>
          <w:szCs w:val="22"/>
          <w:lang w:val="sr-Cyrl-RS"/>
        </w:rPr>
        <w:t xml:space="preserve">...................................... </w:t>
      </w:r>
      <w:r w:rsidRPr="003675EA">
        <w:rPr>
          <w:rFonts w:asciiTheme="minorHAnsi" w:hAnsiTheme="minorHAnsi" w:cstheme="minorHAnsi"/>
          <w:sz w:val="22"/>
          <w:szCs w:val="22"/>
          <w:lang w:val="sr-Cyrl-RS"/>
        </w:rPr>
        <w:t xml:space="preserve"> 5</w:t>
      </w:r>
    </w:p>
    <w:p w14:paraId="16B05227" w14:textId="77777777" w:rsidR="00037400" w:rsidRPr="003675EA" w:rsidRDefault="00037400" w:rsidP="00037400">
      <w:pPr>
        <w:rPr>
          <w:rFonts w:asciiTheme="minorHAnsi" w:hAnsiTheme="minorHAnsi" w:cstheme="minorHAnsi"/>
          <w:iCs/>
          <w:sz w:val="22"/>
          <w:szCs w:val="22"/>
          <w:lang w:val="sr-Cyrl-RS"/>
        </w:rPr>
      </w:pPr>
      <w:r w:rsidRPr="003675EA">
        <w:rPr>
          <w:rFonts w:asciiTheme="minorHAnsi" w:hAnsiTheme="minorHAnsi" w:cstheme="minorHAnsi"/>
          <w:sz w:val="22"/>
          <w:szCs w:val="22"/>
          <w:lang w:val="sr-Cyrl-RS"/>
        </w:rPr>
        <w:t xml:space="preserve">Час 4. – Народне лирске љубавне песме: </w:t>
      </w:r>
      <w:r w:rsidRPr="003675EA">
        <w:rPr>
          <w:rFonts w:asciiTheme="minorHAnsi" w:hAnsiTheme="minorHAnsi" w:cstheme="minorHAnsi"/>
          <w:i/>
          <w:sz w:val="22"/>
          <w:szCs w:val="22"/>
          <w:lang w:val="sr-Cyrl-RS"/>
        </w:rPr>
        <w:t>Љубавни растанак; Драги и недраги</w:t>
      </w:r>
      <w:r w:rsidRPr="003675EA">
        <w:rPr>
          <w:rFonts w:asciiTheme="minorHAnsi" w:hAnsiTheme="minorHAnsi" w:cstheme="minorHAnsi"/>
          <w:iCs/>
          <w:sz w:val="22"/>
          <w:szCs w:val="22"/>
          <w:lang w:val="sr-Cyrl-RS"/>
        </w:rPr>
        <w:t>............................  7</w:t>
      </w:r>
    </w:p>
    <w:p w14:paraId="054C6A07" w14:textId="77777777" w:rsidR="00037400" w:rsidRPr="003675EA" w:rsidRDefault="00037400" w:rsidP="00037400">
      <w:pPr>
        <w:rPr>
          <w:rFonts w:asciiTheme="minorHAnsi" w:hAnsiTheme="minorHAnsi" w:cstheme="minorHAnsi"/>
          <w:sz w:val="22"/>
          <w:szCs w:val="22"/>
          <w:lang w:val="sr-Cyrl-CS"/>
        </w:rPr>
      </w:pPr>
      <w:r w:rsidRPr="003675EA">
        <w:rPr>
          <w:rFonts w:asciiTheme="minorHAnsi" w:hAnsiTheme="minorHAnsi" w:cstheme="minorHAnsi"/>
          <w:sz w:val="22"/>
          <w:szCs w:val="22"/>
          <w:lang w:val="sr-Cyrl-RS"/>
        </w:rPr>
        <w:t xml:space="preserve">Час 5. – Народне лирске љубавне песме: </w:t>
      </w:r>
      <w:r w:rsidRPr="003675EA">
        <w:rPr>
          <w:rFonts w:asciiTheme="minorHAnsi" w:hAnsiTheme="minorHAnsi" w:cstheme="minorHAnsi"/>
          <w:i/>
          <w:sz w:val="22"/>
          <w:szCs w:val="22"/>
          <w:lang w:val="sr-Cyrl-RS"/>
        </w:rPr>
        <w:t>Најљепши мирис; Момак опчињен обрвама</w:t>
      </w:r>
      <w:r w:rsidRPr="003675EA">
        <w:rPr>
          <w:rFonts w:asciiTheme="minorHAnsi" w:hAnsiTheme="minorHAnsi" w:cstheme="minorHAnsi"/>
          <w:iCs/>
          <w:sz w:val="22"/>
          <w:szCs w:val="22"/>
          <w:lang w:val="sr-Cyrl-RS"/>
        </w:rPr>
        <w:t>.................  9</w:t>
      </w:r>
      <w:r w:rsidRPr="003675EA">
        <w:rPr>
          <w:rFonts w:asciiTheme="minorHAnsi" w:hAnsiTheme="minorHAnsi" w:cstheme="minorHAnsi"/>
          <w:sz w:val="22"/>
          <w:szCs w:val="22"/>
          <w:lang w:val="sr-Cyrl-CS"/>
        </w:rPr>
        <w:t xml:space="preserve"> </w:t>
      </w:r>
    </w:p>
    <w:p w14:paraId="5F8C496F" w14:textId="77777777" w:rsidR="00037400" w:rsidRPr="003675EA" w:rsidRDefault="00037400" w:rsidP="00037400">
      <w:pPr>
        <w:rPr>
          <w:rFonts w:asciiTheme="minorHAnsi" w:hAnsiTheme="minorHAnsi" w:cstheme="minorHAnsi"/>
          <w:sz w:val="22"/>
          <w:szCs w:val="22"/>
          <w:lang w:val="sr-Cyrl-RS"/>
        </w:rPr>
      </w:pPr>
      <w:r w:rsidRPr="003675EA">
        <w:rPr>
          <w:rFonts w:asciiTheme="minorHAnsi" w:hAnsiTheme="minorHAnsi" w:cstheme="minorHAnsi"/>
          <w:sz w:val="22"/>
          <w:szCs w:val="22"/>
          <w:lang w:val="sr-Cyrl-RS"/>
        </w:rPr>
        <w:t xml:space="preserve">Час 6. – </w:t>
      </w:r>
      <w:r w:rsidRPr="003675EA">
        <w:rPr>
          <w:rFonts w:asciiTheme="minorHAnsi" w:hAnsiTheme="minorHAnsi" w:cstheme="minorHAnsi"/>
          <w:sz w:val="22"/>
          <w:szCs w:val="22"/>
          <w:lang w:val="sr-Cyrl-CS"/>
        </w:rPr>
        <w:t xml:space="preserve">Језик: </w:t>
      </w:r>
      <w:r w:rsidRPr="003675EA">
        <w:rPr>
          <w:rFonts w:asciiTheme="minorHAnsi" w:hAnsiTheme="minorHAnsi" w:cstheme="minorHAnsi"/>
          <w:i/>
          <w:sz w:val="22"/>
          <w:szCs w:val="22"/>
          <w:lang w:val="sr-Cyrl-CS"/>
        </w:rPr>
        <w:t>Понављање градива из граматике</w:t>
      </w:r>
      <w:r w:rsidRPr="003675EA">
        <w:rPr>
          <w:rFonts w:asciiTheme="minorHAnsi" w:hAnsiTheme="minorHAnsi" w:cstheme="minorHAnsi"/>
          <w:sz w:val="22"/>
          <w:szCs w:val="22"/>
          <w:lang w:val="sr-Cyrl-RS"/>
        </w:rPr>
        <w:t>............................................................................. 11</w:t>
      </w:r>
    </w:p>
    <w:p w14:paraId="23EA1EB0" w14:textId="77777777" w:rsidR="00037400" w:rsidRPr="003675EA" w:rsidRDefault="00037400" w:rsidP="00037400">
      <w:pPr>
        <w:rPr>
          <w:rFonts w:asciiTheme="minorHAnsi" w:hAnsiTheme="minorHAnsi" w:cstheme="minorHAnsi"/>
          <w:iCs/>
          <w:sz w:val="22"/>
          <w:szCs w:val="22"/>
          <w:lang w:val="sr-Cyrl-RS"/>
        </w:rPr>
      </w:pPr>
      <w:r w:rsidRPr="003675EA">
        <w:rPr>
          <w:rFonts w:asciiTheme="minorHAnsi" w:hAnsiTheme="minorHAnsi" w:cstheme="minorHAnsi"/>
          <w:sz w:val="22"/>
          <w:szCs w:val="22"/>
          <w:lang w:val="sr-Cyrl-RS"/>
        </w:rPr>
        <w:t xml:space="preserve">Час 7. – Језик: </w:t>
      </w:r>
      <w:r w:rsidRPr="003675EA">
        <w:rPr>
          <w:rFonts w:asciiTheme="minorHAnsi" w:hAnsiTheme="minorHAnsi" w:cstheme="minorHAnsi"/>
          <w:i/>
          <w:sz w:val="22"/>
          <w:szCs w:val="22"/>
          <w:lang w:val="sr-Cyrl-RS"/>
        </w:rPr>
        <w:t>Тест из граматике</w:t>
      </w:r>
      <w:r w:rsidRPr="003675EA">
        <w:rPr>
          <w:rFonts w:asciiTheme="minorHAnsi" w:hAnsiTheme="minorHAnsi" w:cstheme="minorHAnsi"/>
          <w:iCs/>
          <w:sz w:val="22"/>
          <w:szCs w:val="22"/>
          <w:lang w:val="sr-Cyrl-RS"/>
        </w:rPr>
        <w:t xml:space="preserve">........................................................................................................13 </w:t>
      </w:r>
    </w:p>
    <w:p w14:paraId="67A806F9" w14:textId="77777777" w:rsidR="00037400" w:rsidRPr="003675EA" w:rsidRDefault="00037400" w:rsidP="00037400">
      <w:pPr>
        <w:rPr>
          <w:rFonts w:asciiTheme="minorHAnsi" w:hAnsiTheme="minorHAnsi" w:cstheme="minorHAnsi"/>
          <w:iCs/>
          <w:sz w:val="22"/>
          <w:szCs w:val="22"/>
          <w:lang w:val="sr-Cyrl-RS"/>
        </w:rPr>
      </w:pPr>
      <w:r w:rsidRPr="003675EA">
        <w:rPr>
          <w:rFonts w:asciiTheme="minorHAnsi" w:hAnsiTheme="minorHAnsi" w:cstheme="minorHAnsi"/>
          <w:sz w:val="22"/>
          <w:szCs w:val="22"/>
          <w:lang w:val="sr-Cyrl-RS"/>
        </w:rPr>
        <w:t xml:space="preserve">Час 8. – </w:t>
      </w:r>
      <w:r w:rsidRPr="003675EA">
        <w:rPr>
          <w:rFonts w:asciiTheme="minorHAnsi" w:hAnsiTheme="minorHAnsi" w:cstheme="minorHAnsi"/>
          <w:i/>
          <w:sz w:val="22"/>
          <w:szCs w:val="22"/>
          <w:lang w:val="sr-Cyrl-RS"/>
        </w:rPr>
        <w:t>Народне лирске сватовске песме</w:t>
      </w:r>
      <w:r w:rsidRPr="003675EA">
        <w:rPr>
          <w:rFonts w:asciiTheme="minorHAnsi" w:hAnsiTheme="minorHAnsi" w:cstheme="minorHAnsi"/>
          <w:iCs/>
          <w:sz w:val="22"/>
          <w:szCs w:val="22"/>
          <w:lang w:val="sr-Cyrl-RS"/>
        </w:rPr>
        <w:t>........................................................................................... 15</w:t>
      </w:r>
    </w:p>
    <w:p w14:paraId="342071C6" w14:textId="77777777" w:rsidR="00037400" w:rsidRPr="003675EA" w:rsidRDefault="00037400" w:rsidP="00037400">
      <w:pPr>
        <w:rPr>
          <w:rFonts w:asciiTheme="minorHAnsi" w:hAnsiTheme="minorHAnsi" w:cstheme="minorHAnsi"/>
          <w:iCs/>
          <w:sz w:val="22"/>
          <w:szCs w:val="22"/>
          <w:lang w:val="sr-Cyrl-RS"/>
        </w:rPr>
      </w:pPr>
      <w:r w:rsidRPr="003675EA">
        <w:rPr>
          <w:rFonts w:asciiTheme="minorHAnsi" w:hAnsiTheme="minorHAnsi" w:cstheme="minorHAnsi"/>
          <w:iCs/>
          <w:sz w:val="22"/>
          <w:szCs w:val="22"/>
          <w:lang w:val="sr-Cyrl-RS"/>
        </w:rPr>
        <w:t xml:space="preserve">Час 9. – </w:t>
      </w:r>
      <w:r w:rsidRPr="003675EA">
        <w:rPr>
          <w:rFonts w:asciiTheme="minorHAnsi" w:hAnsiTheme="minorHAnsi" w:cstheme="minorHAnsi"/>
          <w:i/>
          <w:sz w:val="22"/>
          <w:szCs w:val="22"/>
          <w:lang w:val="sr-Cyrl-RS"/>
        </w:rPr>
        <w:t>Народне лирске сватовске песме</w:t>
      </w:r>
      <w:r w:rsidRPr="003675EA">
        <w:rPr>
          <w:rFonts w:asciiTheme="minorHAnsi" w:hAnsiTheme="minorHAnsi" w:cstheme="minorHAnsi"/>
          <w:iCs/>
          <w:sz w:val="22"/>
          <w:szCs w:val="22"/>
          <w:lang w:val="sr-Cyrl-RS"/>
        </w:rPr>
        <w:t>........................................................................................... 18</w:t>
      </w:r>
    </w:p>
    <w:p w14:paraId="5BB9814F" w14:textId="77777777" w:rsidR="00037400" w:rsidRPr="003675EA" w:rsidRDefault="00037400" w:rsidP="00037400">
      <w:pPr>
        <w:rPr>
          <w:rFonts w:asciiTheme="minorHAnsi" w:hAnsiTheme="minorHAnsi" w:cstheme="minorHAnsi"/>
          <w:sz w:val="22"/>
          <w:szCs w:val="22"/>
          <w:lang w:val="sr-Cyrl-RS"/>
        </w:rPr>
      </w:pPr>
      <w:r w:rsidRPr="003675EA">
        <w:rPr>
          <w:rFonts w:asciiTheme="minorHAnsi" w:hAnsiTheme="minorHAnsi" w:cstheme="minorHAnsi"/>
          <w:iCs/>
          <w:sz w:val="22"/>
          <w:szCs w:val="22"/>
          <w:lang w:val="sr-Cyrl-RS"/>
        </w:rPr>
        <w:t xml:space="preserve">Час 10. – </w:t>
      </w:r>
      <w:r w:rsidRPr="003675EA">
        <w:rPr>
          <w:rFonts w:asciiTheme="minorHAnsi" w:hAnsiTheme="minorHAnsi" w:cstheme="minorHAnsi"/>
          <w:i/>
          <w:sz w:val="22"/>
          <w:szCs w:val="22"/>
          <w:lang w:val="sr-Cyrl-RS"/>
        </w:rPr>
        <w:t>Народне лирске песме</w:t>
      </w:r>
      <w:r w:rsidRPr="003675EA">
        <w:rPr>
          <w:rFonts w:asciiTheme="minorHAnsi" w:hAnsiTheme="minorHAnsi" w:cstheme="minorHAnsi"/>
          <w:sz w:val="22"/>
          <w:szCs w:val="22"/>
          <w:lang w:val="sr-Cyrl-RS"/>
        </w:rPr>
        <w:t xml:space="preserve"> – утврђивање.................................................................................... 19</w:t>
      </w:r>
    </w:p>
    <w:p w14:paraId="76A29F5E" w14:textId="77777777" w:rsidR="00037400" w:rsidRPr="003675EA" w:rsidRDefault="00037400" w:rsidP="00037400">
      <w:pPr>
        <w:rPr>
          <w:rFonts w:asciiTheme="minorHAnsi" w:hAnsiTheme="minorHAnsi" w:cstheme="minorHAnsi"/>
          <w:iCs/>
          <w:sz w:val="22"/>
          <w:szCs w:val="22"/>
          <w:lang w:val="sr-Cyrl-RS"/>
        </w:rPr>
      </w:pPr>
      <w:r w:rsidRPr="003675EA">
        <w:rPr>
          <w:rFonts w:asciiTheme="minorHAnsi" w:hAnsiTheme="minorHAnsi" w:cstheme="minorHAnsi"/>
          <w:sz w:val="22"/>
          <w:szCs w:val="22"/>
          <w:lang w:val="sr-Cyrl-RS"/>
        </w:rPr>
        <w:t xml:space="preserve">Час 11. – Језик: </w:t>
      </w:r>
      <w:r w:rsidRPr="003675EA">
        <w:rPr>
          <w:rFonts w:asciiTheme="minorHAnsi" w:hAnsiTheme="minorHAnsi" w:cstheme="minorHAnsi"/>
          <w:i/>
          <w:sz w:val="22"/>
          <w:szCs w:val="22"/>
          <w:lang w:val="sr-Cyrl-RS"/>
        </w:rPr>
        <w:t>Основне језичке групе у Европи и словенски језици</w:t>
      </w:r>
      <w:r w:rsidRPr="003675EA">
        <w:rPr>
          <w:rFonts w:asciiTheme="minorHAnsi" w:hAnsiTheme="minorHAnsi" w:cstheme="minorHAnsi"/>
          <w:iCs/>
          <w:sz w:val="22"/>
          <w:szCs w:val="22"/>
          <w:lang w:val="sr-Cyrl-RS"/>
        </w:rPr>
        <w:t>.................................................. 21</w:t>
      </w:r>
    </w:p>
    <w:p w14:paraId="57C8DA06" w14:textId="77777777" w:rsidR="00037400" w:rsidRPr="003675EA" w:rsidRDefault="00037400" w:rsidP="00037400">
      <w:pPr>
        <w:rPr>
          <w:rFonts w:asciiTheme="minorHAnsi" w:hAnsiTheme="minorHAnsi" w:cstheme="minorHAnsi"/>
          <w:iCs/>
          <w:sz w:val="22"/>
          <w:szCs w:val="22"/>
          <w:lang w:val="sr-Cyrl-RS"/>
        </w:rPr>
      </w:pPr>
      <w:r w:rsidRPr="003675EA">
        <w:rPr>
          <w:rFonts w:asciiTheme="minorHAnsi" w:hAnsiTheme="minorHAnsi" w:cstheme="minorHAnsi"/>
          <w:iCs/>
          <w:sz w:val="22"/>
          <w:szCs w:val="22"/>
          <w:lang w:val="sr-Cyrl-RS"/>
        </w:rPr>
        <w:t xml:space="preserve">Час 12. – </w:t>
      </w:r>
      <w:r w:rsidRPr="003675EA">
        <w:rPr>
          <w:rFonts w:asciiTheme="minorHAnsi" w:hAnsiTheme="minorHAnsi" w:cstheme="minorHAnsi"/>
          <w:sz w:val="22"/>
          <w:szCs w:val="22"/>
          <w:lang w:val="sr-Cyrl-RS"/>
        </w:rPr>
        <w:t xml:space="preserve">Језик: </w:t>
      </w:r>
      <w:r w:rsidRPr="003675EA">
        <w:rPr>
          <w:rFonts w:asciiTheme="minorHAnsi" w:hAnsiTheme="minorHAnsi" w:cstheme="minorHAnsi"/>
          <w:i/>
          <w:sz w:val="22"/>
          <w:szCs w:val="22"/>
          <w:lang w:val="sr-Cyrl-RS"/>
        </w:rPr>
        <w:t>Мисија Ћирила и Методија – почетак писмености код Срба</w:t>
      </w:r>
      <w:r w:rsidRPr="003675EA">
        <w:rPr>
          <w:rFonts w:asciiTheme="minorHAnsi" w:hAnsiTheme="minorHAnsi" w:cstheme="minorHAnsi"/>
          <w:iCs/>
          <w:sz w:val="22"/>
          <w:szCs w:val="22"/>
          <w:lang w:val="sr-Cyrl-RS"/>
        </w:rPr>
        <w:t>................................ 22</w:t>
      </w:r>
    </w:p>
    <w:p w14:paraId="4F610234" w14:textId="77777777" w:rsidR="00037400" w:rsidRPr="003675EA" w:rsidRDefault="00037400" w:rsidP="00037400">
      <w:pPr>
        <w:rPr>
          <w:rFonts w:asciiTheme="minorHAnsi" w:hAnsiTheme="minorHAnsi" w:cstheme="minorHAnsi"/>
          <w:iCs/>
          <w:sz w:val="22"/>
          <w:szCs w:val="22"/>
          <w:lang w:val="sr-Cyrl-RS"/>
        </w:rPr>
      </w:pPr>
      <w:r w:rsidRPr="003675EA">
        <w:rPr>
          <w:rFonts w:asciiTheme="minorHAnsi" w:hAnsiTheme="minorHAnsi" w:cstheme="minorHAnsi"/>
          <w:iCs/>
          <w:sz w:val="22"/>
          <w:szCs w:val="22"/>
          <w:lang w:val="sr-Cyrl-RS"/>
        </w:rPr>
        <w:t xml:space="preserve">Час 13. – </w:t>
      </w:r>
      <w:r w:rsidRPr="003675EA">
        <w:rPr>
          <w:rFonts w:asciiTheme="minorHAnsi" w:hAnsiTheme="minorHAnsi" w:cstheme="minorHAnsi"/>
          <w:sz w:val="22"/>
          <w:szCs w:val="22"/>
          <w:lang w:val="sr-Cyrl-RS"/>
        </w:rPr>
        <w:t xml:space="preserve">Језик: </w:t>
      </w:r>
      <w:r w:rsidRPr="003675EA">
        <w:rPr>
          <w:rFonts w:asciiTheme="minorHAnsi" w:hAnsiTheme="minorHAnsi" w:cstheme="minorHAnsi"/>
          <w:i/>
          <w:sz w:val="22"/>
          <w:szCs w:val="22"/>
          <w:lang w:val="sr-Cyrl-RS"/>
        </w:rPr>
        <w:t>Старословенски језик и писма глагољица и ћирилица</w:t>
      </w:r>
      <w:r w:rsidRPr="003675EA">
        <w:rPr>
          <w:rFonts w:asciiTheme="minorHAnsi" w:hAnsiTheme="minorHAnsi" w:cstheme="minorHAnsi"/>
          <w:iCs/>
          <w:sz w:val="22"/>
          <w:szCs w:val="22"/>
          <w:lang w:val="sr-Cyrl-RS"/>
        </w:rPr>
        <w:t>............................................ 24</w:t>
      </w:r>
    </w:p>
    <w:p w14:paraId="579E5F8E" w14:textId="77777777" w:rsidR="00037400" w:rsidRPr="003675EA" w:rsidRDefault="00037400" w:rsidP="00037400">
      <w:pPr>
        <w:rPr>
          <w:rFonts w:asciiTheme="minorHAnsi" w:hAnsiTheme="minorHAnsi" w:cstheme="minorHAnsi"/>
          <w:iCs/>
          <w:sz w:val="22"/>
          <w:szCs w:val="22"/>
          <w:lang w:val="sr-Cyrl-RS"/>
        </w:rPr>
      </w:pPr>
      <w:r w:rsidRPr="003675EA">
        <w:rPr>
          <w:rFonts w:asciiTheme="minorHAnsi" w:hAnsiTheme="minorHAnsi" w:cstheme="minorHAnsi"/>
          <w:iCs/>
          <w:sz w:val="22"/>
          <w:szCs w:val="22"/>
          <w:lang w:val="sr-Cyrl-RS"/>
        </w:rPr>
        <w:t xml:space="preserve">Час 14. – </w:t>
      </w:r>
      <w:r w:rsidRPr="003675EA">
        <w:rPr>
          <w:rFonts w:asciiTheme="minorHAnsi" w:hAnsiTheme="minorHAnsi" w:cstheme="minorHAnsi"/>
          <w:sz w:val="22"/>
          <w:szCs w:val="22"/>
          <w:lang w:val="sr-Cyrl-RS"/>
        </w:rPr>
        <w:t xml:space="preserve">Јован Јовановић Змај: </w:t>
      </w:r>
      <w:r w:rsidRPr="003675EA">
        <w:rPr>
          <w:rFonts w:asciiTheme="minorHAnsi" w:hAnsiTheme="minorHAnsi" w:cstheme="minorHAnsi"/>
          <w:i/>
          <w:sz w:val="22"/>
          <w:szCs w:val="22"/>
          <w:lang w:val="sr-Cyrl-RS"/>
        </w:rPr>
        <w:t>Ђулићи</w:t>
      </w:r>
      <w:r w:rsidRPr="003675EA">
        <w:rPr>
          <w:rFonts w:asciiTheme="minorHAnsi" w:hAnsiTheme="minorHAnsi" w:cstheme="minorHAnsi"/>
          <w:iCs/>
          <w:sz w:val="22"/>
          <w:szCs w:val="22"/>
          <w:lang w:val="sr-Cyrl-RS"/>
        </w:rPr>
        <w:t>................................................................................................ 25</w:t>
      </w:r>
    </w:p>
    <w:p w14:paraId="71C49C2E" w14:textId="77777777" w:rsidR="00037400" w:rsidRPr="003675EA" w:rsidRDefault="00037400" w:rsidP="00037400">
      <w:pPr>
        <w:rPr>
          <w:rFonts w:asciiTheme="minorHAnsi" w:hAnsiTheme="minorHAnsi" w:cstheme="minorHAnsi"/>
          <w:sz w:val="22"/>
          <w:szCs w:val="22"/>
          <w:lang w:val="sr-Cyrl-RS"/>
        </w:rPr>
      </w:pPr>
      <w:r w:rsidRPr="003675EA">
        <w:rPr>
          <w:rFonts w:asciiTheme="minorHAnsi" w:hAnsiTheme="minorHAnsi" w:cstheme="minorHAnsi"/>
          <w:iCs/>
          <w:sz w:val="22"/>
          <w:szCs w:val="22"/>
          <w:lang w:val="sr-Cyrl-RS"/>
        </w:rPr>
        <w:t xml:space="preserve">Час 15. – </w:t>
      </w:r>
      <w:r w:rsidRPr="003675EA">
        <w:rPr>
          <w:rFonts w:asciiTheme="minorHAnsi" w:hAnsiTheme="minorHAnsi" w:cstheme="minorHAnsi"/>
          <w:sz w:val="22"/>
          <w:szCs w:val="22"/>
          <w:lang w:val="sr-Cyrl-RS"/>
        </w:rPr>
        <w:t>Језичка култура: Домаћи задатак – Туга за губитком вољене особе.................................. 27</w:t>
      </w:r>
    </w:p>
    <w:p w14:paraId="1EA8897F" w14:textId="77777777" w:rsidR="00037400" w:rsidRPr="003675EA" w:rsidRDefault="00037400" w:rsidP="00037400">
      <w:pPr>
        <w:rPr>
          <w:rFonts w:asciiTheme="minorHAnsi" w:hAnsiTheme="minorHAnsi" w:cstheme="minorHAnsi"/>
          <w:iCs/>
          <w:sz w:val="22"/>
          <w:szCs w:val="22"/>
          <w:lang w:val="sr-Cyrl-RS"/>
        </w:rPr>
      </w:pPr>
      <w:r w:rsidRPr="003675EA">
        <w:rPr>
          <w:rFonts w:asciiTheme="minorHAnsi" w:hAnsiTheme="minorHAnsi" w:cstheme="minorHAnsi"/>
          <w:sz w:val="22"/>
          <w:szCs w:val="22"/>
          <w:lang w:val="sr-Cyrl-RS"/>
        </w:rPr>
        <w:t xml:space="preserve">Час 16. – Језик: </w:t>
      </w:r>
      <w:r w:rsidRPr="003675EA">
        <w:rPr>
          <w:rFonts w:asciiTheme="minorHAnsi" w:hAnsiTheme="minorHAnsi" w:cstheme="minorHAnsi"/>
          <w:i/>
          <w:sz w:val="22"/>
          <w:szCs w:val="22"/>
          <w:lang w:val="sr-Cyrl-RS"/>
        </w:rPr>
        <w:t>Развој српског књижевног језика; Старословенски језик и његове редакције</w:t>
      </w:r>
      <w:r w:rsidRPr="003675EA">
        <w:rPr>
          <w:rFonts w:asciiTheme="minorHAnsi" w:hAnsiTheme="minorHAnsi" w:cstheme="minorHAnsi"/>
          <w:iCs/>
          <w:sz w:val="22"/>
          <w:szCs w:val="22"/>
          <w:lang w:val="sr-Cyrl-RS"/>
        </w:rPr>
        <w:t>..... 29</w:t>
      </w:r>
    </w:p>
    <w:p w14:paraId="42AF9F7C" w14:textId="77777777" w:rsidR="00037400" w:rsidRPr="003675EA" w:rsidRDefault="00037400" w:rsidP="00037400">
      <w:pPr>
        <w:rPr>
          <w:rFonts w:asciiTheme="minorHAnsi" w:hAnsiTheme="minorHAnsi" w:cstheme="minorHAnsi"/>
          <w:iCs/>
          <w:sz w:val="22"/>
          <w:szCs w:val="22"/>
          <w:lang w:val="sr-Cyrl-RS"/>
        </w:rPr>
      </w:pPr>
      <w:r w:rsidRPr="003675EA">
        <w:rPr>
          <w:rFonts w:asciiTheme="minorHAnsi" w:hAnsiTheme="minorHAnsi" w:cstheme="minorHAnsi"/>
          <w:iCs/>
          <w:sz w:val="22"/>
          <w:szCs w:val="22"/>
          <w:lang w:val="sr-Cyrl-RS"/>
        </w:rPr>
        <w:t xml:space="preserve">Час 17. – </w:t>
      </w:r>
      <w:r w:rsidRPr="003675EA">
        <w:rPr>
          <w:rFonts w:asciiTheme="minorHAnsi" w:hAnsiTheme="minorHAnsi" w:cstheme="minorHAnsi"/>
          <w:sz w:val="22"/>
          <w:szCs w:val="22"/>
          <w:lang w:val="sr-Cyrl-RS"/>
        </w:rPr>
        <w:t xml:space="preserve">Језик: </w:t>
      </w:r>
      <w:r w:rsidRPr="003675EA">
        <w:rPr>
          <w:rFonts w:asciiTheme="minorHAnsi" w:hAnsiTheme="minorHAnsi" w:cstheme="minorHAnsi"/>
          <w:i/>
          <w:sz w:val="22"/>
          <w:szCs w:val="22"/>
          <w:lang w:val="sr-Cyrl-RS"/>
        </w:rPr>
        <w:t>Вук Караџић – реформа језика, писма и правописа</w:t>
      </w:r>
      <w:r w:rsidRPr="003675EA">
        <w:rPr>
          <w:rFonts w:asciiTheme="minorHAnsi" w:hAnsiTheme="minorHAnsi" w:cstheme="minorHAnsi"/>
          <w:iCs/>
          <w:sz w:val="22"/>
          <w:szCs w:val="22"/>
          <w:lang w:val="sr-Cyrl-RS"/>
        </w:rPr>
        <w:t>................................................. 31</w:t>
      </w:r>
    </w:p>
    <w:p w14:paraId="6686236C" w14:textId="77777777" w:rsidR="00037400" w:rsidRPr="003675EA" w:rsidRDefault="00037400" w:rsidP="00037400">
      <w:pPr>
        <w:rPr>
          <w:rFonts w:asciiTheme="minorHAnsi" w:hAnsiTheme="minorHAnsi" w:cstheme="minorHAnsi"/>
          <w:iCs/>
          <w:sz w:val="22"/>
          <w:szCs w:val="22"/>
          <w:lang w:val="sr-Cyrl-CS"/>
        </w:rPr>
      </w:pPr>
      <w:r w:rsidRPr="003675EA">
        <w:rPr>
          <w:rFonts w:asciiTheme="minorHAnsi" w:hAnsiTheme="minorHAnsi" w:cstheme="minorHAnsi"/>
          <w:iCs/>
          <w:sz w:val="22"/>
          <w:szCs w:val="22"/>
          <w:lang w:val="sr-Cyrl-RS"/>
        </w:rPr>
        <w:t xml:space="preserve">Час 18. – </w:t>
      </w:r>
      <w:r w:rsidRPr="003675EA">
        <w:rPr>
          <w:rFonts w:asciiTheme="minorHAnsi" w:hAnsiTheme="minorHAnsi" w:cstheme="minorHAnsi"/>
          <w:sz w:val="22"/>
          <w:szCs w:val="22"/>
          <w:lang w:val="sr-Cyrl-CS"/>
        </w:rPr>
        <w:t xml:space="preserve">Језик: </w:t>
      </w:r>
      <w:r w:rsidRPr="003675EA">
        <w:rPr>
          <w:rFonts w:asciiTheme="minorHAnsi" w:hAnsiTheme="minorHAnsi" w:cstheme="minorHAnsi"/>
          <w:i/>
          <w:sz w:val="22"/>
          <w:szCs w:val="22"/>
          <w:lang w:val="sr-Cyrl-CS"/>
        </w:rPr>
        <w:t>Књижевни језик код Срба од Вука до данас</w:t>
      </w:r>
      <w:r w:rsidRPr="003675EA">
        <w:rPr>
          <w:rFonts w:asciiTheme="minorHAnsi" w:hAnsiTheme="minorHAnsi" w:cstheme="minorHAnsi"/>
          <w:iCs/>
          <w:sz w:val="22"/>
          <w:szCs w:val="22"/>
          <w:lang w:val="sr-Cyrl-CS"/>
        </w:rPr>
        <w:t>.............................................................. 32</w:t>
      </w:r>
    </w:p>
    <w:p w14:paraId="4309DC19" w14:textId="77777777" w:rsidR="00037400" w:rsidRPr="003675EA" w:rsidRDefault="00037400" w:rsidP="00037400">
      <w:pPr>
        <w:rPr>
          <w:rFonts w:asciiTheme="minorHAnsi" w:hAnsiTheme="minorHAnsi" w:cstheme="minorHAnsi"/>
          <w:iCs/>
          <w:sz w:val="22"/>
          <w:szCs w:val="22"/>
          <w:lang w:val="sr-Cyrl-CS"/>
        </w:rPr>
      </w:pPr>
      <w:r w:rsidRPr="003675EA">
        <w:rPr>
          <w:rFonts w:asciiTheme="minorHAnsi" w:hAnsiTheme="minorHAnsi" w:cstheme="minorHAnsi"/>
          <w:iCs/>
          <w:sz w:val="22"/>
          <w:szCs w:val="22"/>
          <w:lang w:val="sr-Cyrl-CS"/>
        </w:rPr>
        <w:t xml:space="preserve">Час 19. – </w:t>
      </w:r>
      <w:r w:rsidRPr="003675EA">
        <w:rPr>
          <w:rFonts w:asciiTheme="minorHAnsi" w:hAnsiTheme="minorHAnsi" w:cstheme="minorHAnsi"/>
          <w:sz w:val="22"/>
          <w:szCs w:val="22"/>
          <w:lang w:val="sr-Cyrl-CS"/>
        </w:rPr>
        <w:t xml:space="preserve">Народна балада: </w:t>
      </w:r>
      <w:r w:rsidRPr="003675EA">
        <w:rPr>
          <w:rFonts w:asciiTheme="minorHAnsi" w:hAnsiTheme="minorHAnsi" w:cstheme="minorHAnsi"/>
          <w:i/>
          <w:sz w:val="22"/>
          <w:szCs w:val="22"/>
          <w:lang w:val="sr-Cyrl-CS"/>
        </w:rPr>
        <w:t>Женидба Милића Барјактара</w:t>
      </w:r>
      <w:r w:rsidRPr="003675EA">
        <w:rPr>
          <w:rFonts w:asciiTheme="minorHAnsi" w:hAnsiTheme="minorHAnsi" w:cstheme="minorHAnsi"/>
          <w:iCs/>
          <w:sz w:val="22"/>
          <w:szCs w:val="22"/>
          <w:lang w:val="sr-Cyrl-CS"/>
        </w:rPr>
        <w:t>................................................................. 34</w:t>
      </w:r>
    </w:p>
    <w:p w14:paraId="6C4D7A34" w14:textId="77777777" w:rsidR="00037400" w:rsidRPr="003675EA" w:rsidRDefault="00037400" w:rsidP="00037400">
      <w:pPr>
        <w:rPr>
          <w:rFonts w:asciiTheme="minorHAnsi" w:hAnsiTheme="minorHAnsi" w:cstheme="minorHAnsi"/>
          <w:sz w:val="22"/>
          <w:szCs w:val="22"/>
          <w:lang w:val="sr-Cyrl-RS"/>
        </w:rPr>
      </w:pPr>
      <w:r w:rsidRPr="003675EA">
        <w:rPr>
          <w:rFonts w:asciiTheme="minorHAnsi" w:hAnsiTheme="minorHAnsi" w:cstheme="minorHAnsi"/>
          <w:iCs/>
          <w:sz w:val="22"/>
          <w:szCs w:val="22"/>
          <w:lang w:val="sr-Cyrl-CS"/>
        </w:rPr>
        <w:t xml:space="preserve">Час 20. – </w:t>
      </w:r>
      <w:r w:rsidRPr="003675EA">
        <w:rPr>
          <w:rFonts w:asciiTheme="minorHAnsi" w:hAnsiTheme="minorHAnsi" w:cstheme="minorHAnsi"/>
          <w:sz w:val="22"/>
          <w:szCs w:val="22"/>
          <w:lang w:val="sr-Cyrl-CS"/>
        </w:rPr>
        <w:t>Народна поезија, утврђивање</w:t>
      </w:r>
      <w:r w:rsidRPr="003675EA">
        <w:rPr>
          <w:rFonts w:asciiTheme="minorHAnsi" w:hAnsiTheme="minorHAnsi" w:cstheme="minorHAnsi"/>
          <w:sz w:val="22"/>
          <w:szCs w:val="22"/>
          <w:lang w:val="sr-Cyrl-RS"/>
        </w:rPr>
        <w:t>............................................................................................... 36</w:t>
      </w:r>
    </w:p>
    <w:p w14:paraId="735615E6" w14:textId="77777777" w:rsidR="00037400" w:rsidRPr="003675EA" w:rsidRDefault="00037400" w:rsidP="00037400">
      <w:pPr>
        <w:rPr>
          <w:rFonts w:asciiTheme="minorHAnsi" w:hAnsiTheme="minorHAnsi" w:cstheme="minorHAnsi"/>
          <w:sz w:val="22"/>
          <w:szCs w:val="22"/>
          <w:lang w:val="sr-Cyrl-RS"/>
        </w:rPr>
      </w:pPr>
      <w:r w:rsidRPr="003675EA">
        <w:rPr>
          <w:rFonts w:asciiTheme="minorHAnsi" w:hAnsiTheme="minorHAnsi" w:cstheme="minorHAnsi"/>
          <w:iCs/>
          <w:sz w:val="22"/>
          <w:szCs w:val="22"/>
          <w:lang w:val="sr-Cyrl-RS"/>
        </w:rPr>
        <w:t xml:space="preserve">Час 21. – </w:t>
      </w:r>
      <w:r w:rsidRPr="003675EA">
        <w:rPr>
          <w:rFonts w:asciiTheme="minorHAnsi" w:hAnsiTheme="minorHAnsi" w:cstheme="minorHAnsi"/>
          <w:sz w:val="22"/>
          <w:szCs w:val="22"/>
          <w:lang w:val="sr-Cyrl-RS"/>
        </w:rPr>
        <w:t xml:space="preserve">Језик: </w:t>
      </w:r>
      <w:r w:rsidRPr="003675EA">
        <w:rPr>
          <w:rFonts w:asciiTheme="minorHAnsi" w:hAnsiTheme="minorHAnsi" w:cstheme="minorHAnsi"/>
          <w:i/>
          <w:sz w:val="22"/>
          <w:szCs w:val="22"/>
          <w:lang w:val="sr-Cyrl-RS"/>
        </w:rPr>
        <w:t>Дијалекти српског језика</w:t>
      </w:r>
      <w:r w:rsidRPr="003675EA">
        <w:rPr>
          <w:rFonts w:asciiTheme="minorHAnsi" w:hAnsiTheme="minorHAnsi" w:cstheme="minorHAnsi"/>
          <w:iCs/>
          <w:sz w:val="22"/>
          <w:szCs w:val="22"/>
          <w:lang w:val="sr-Cyrl-RS"/>
        </w:rPr>
        <w:t>........................................................................................... 39</w:t>
      </w:r>
    </w:p>
    <w:p w14:paraId="4892FFE1" w14:textId="77777777" w:rsidR="00037400" w:rsidRPr="003675EA" w:rsidRDefault="00037400" w:rsidP="00037400">
      <w:pPr>
        <w:rPr>
          <w:rFonts w:asciiTheme="minorHAnsi" w:hAnsiTheme="minorHAnsi" w:cstheme="minorHAnsi"/>
          <w:iCs/>
          <w:sz w:val="22"/>
          <w:szCs w:val="22"/>
          <w:lang w:val="sr-Cyrl-RS"/>
        </w:rPr>
      </w:pPr>
      <w:r w:rsidRPr="003675EA">
        <w:rPr>
          <w:rFonts w:asciiTheme="minorHAnsi" w:hAnsiTheme="minorHAnsi" w:cstheme="minorHAnsi"/>
          <w:sz w:val="22"/>
          <w:szCs w:val="22"/>
          <w:lang w:val="sr-Cyrl-RS"/>
        </w:rPr>
        <w:lastRenderedPageBreak/>
        <w:t xml:space="preserve">Час 22. – Језик: </w:t>
      </w:r>
      <w:r w:rsidRPr="003675EA">
        <w:rPr>
          <w:rFonts w:asciiTheme="minorHAnsi" w:hAnsiTheme="minorHAnsi" w:cstheme="minorHAnsi"/>
          <w:i/>
          <w:sz w:val="22"/>
          <w:szCs w:val="22"/>
          <w:lang w:val="sr-Cyrl-RS"/>
        </w:rPr>
        <w:t>Народни језик и књижевни језик</w:t>
      </w:r>
      <w:r w:rsidRPr="003675EA">
        <w:rPr>
          <w:rFonts w:asciiTheme="minorHAnsi" w:hAnsiTheme="minorHAnsi" w:cstheme="minorHAnsi"/>
          <w:iCs/>
          <w:sz w:val="22"/>
          <w:szCs w:val="22"/>
          <w:lang w:val="sr-Cyrl-RS"/>
        </w:rPr>
        <w:t>................................................................................ 41</w:t>
      </w:r>
    </w:p>
    <w:p w14:paraId="4A6F4729" w14:textId="77777777" w:rsidR="00037400" w:rsidRPr="003675EA" w:rsidRDefault="00037400" w:rsidP="00037400">
      <w:pPr>
        <w:rPr>
          <w:rFonts w:asciiTheme="minorHAnsi" w:hAnsiTheme="minorHAnsi" w:cstheme="minorHAnsi"/>
          <w:iCs/>
          <w:sz w:val="22"/>
          <w:szCs w:val="22"/>
          <w:lang w:val="sr-Cyrl-RS"/>
        </w:rPr>
      </w:pPr>
      <w:r w:rsidRPr="003675EA">
        <w:rPr>
          <w:rFonts w:asciiTheme="minorHAnsi" w:hAnsiTheme="minorHAnsi" w:cstheme="minorHAnsi"/>
          <w:iCs/>
          <w:sz w:val="22"/>
          <w:szCs w:val="22"/>
          <w:lang w:val="sr-Cyrl-RS"/>
        </w:rPr>
        <w:t xml:space="preserve">Час 23. – </w:t>
      </w:r>
      <w:r w:rsidRPr="003675EA">
        <w:rPr>
          <w:rFonts w:asciiTheme="minorHAnsi" w:hAnsiTheme="minorHAnsi" w:cstheme="minorHAnsi"/>
          <w:sz w:val="22"/>
          <w:szCs w:val="22"/>
          <w:lang w:val="sr-Cyrl-RS"/>
        </w:rPr>
        <w:t xml:space="preserve">Језик: </w:t>
      </w:r>
      <w:r w:rsidRPr="003675EA">
        <w:rPr>
          <w:rFonts w:asciiTheme="minorHAnsi" w:hAnsiTheme="minorHAnsi" w:cstheme="minorHAnsi"/>
          <w:i/>
          <w:sz w:val="22"/>
          <w:szCs w:val="22"/>
          <w:lang w:val="sr-Cyrl-RS"/>
        </w:rPr>
        <w:t>Службена употреба језика и писма; језици националних мањина</w:t>
      </w:r>
      <w:r w:rsidRPr="003675EA">
        <w:rPr>
          <w:rFonts w:asciiTheme="minorHAnsi" w:hAnsiTheme="minorHAnsi" w:cstheme="minorHAnsi"/>
          <w:iCs/>
          <w:sz w:val="22"/>
          <w:szCs w:val="22"/>
          <w:lang w:val="sr-Cyrl-RS"/>
        </w:rPr>
        <w:t>........................ 42</w:t>
      </w:r>
    </w:p>
    <w:p w14:paraId="2A09C35E" w14:textId="465B4F44" w:rsidR="00037400" w:rsidRPr="003675EA" w:rsidRDefault="00037400" w:rsidP="00037400">
      <w:pPr>
        <w:rPr>
          <w:rFonts w:asciiTheme="minorHAnsi" w:hAnsiTheme="minorHAnsi" w:cstheme="minorHAnsi"/>
          <w:sz w:val="22"/>
          <w:szCs w:val="22"/>
          <w:lang w:val="sr-Cyrl-RS"/>
        </w:rPr>
      </w:pPr>
      <w:r w:rsidRPr="003675EA">
        <w:rPr>
          <w:rFonts w:asciiTheme="minorHAnsi" w:hAnsiTheme="minorHAnsi" w:cstheme="minorHAnsi"/>
          <w:iCs/>
          <w:sz w:val="22"/>
          <w:szCs w:val="22"/>
          <w:lang w:val="sr-Cyrl-RS"/>
        </w:rPr>
        <w:t xml:space="preserve">Час 24. – </w:t>
      </w:r>
      <w:r w:rsidRPr="003675EA">
        <w:rPr>
          <w:rFonts w:asciiTheme="minorHAnsi" w:hAnsiTheme="minorHAnsi" w:cstheme="minorHAnsi"/>
          <w:sz w:val="22"/>
          <w:szCs w:val="22"/>
          <w:lang w:val="sr-Cyrl-RS"/>
        </w:rPr>
        <w:t xml:space="preserve">О народним певачима: </w:t>
      </w:r>
      <w:r w:rsidRPr="003675EA">
        <w:rPr>
          <w:rFonts w:asciiTheme="minorHAnsi" w:hAnsiTheme="minorHAnsi" w:cstheme="minorHAnsi"/>
          <w:i/>
          <w:sz w:val="22"/>
          <w:szCs w:val="22"/>
          <w:lang w:val="sr-Cyrl-RS"/>
        </w:rPr>
        <w:t>Тешан Подруговић, Старац Милија, Филип Вишњић</w:t>
      </w:r>
      <w:r w:rsidRPr="003675EA">
        <w:rPr>
          <w:rFonts w:asciiTheme="minorHAnsi" w:hAnsiTheme="minorHAnsi" w:cstheme="minorHAnsi"/>
          <w:iCs/>
          <w:sz w:val="22"/>
          <w:szCs w:val="22"/>
          <w:lang w:val="sr-Cyrl-RS"/>
        </w:rPr>
        <w:t>................. 44</w:t>
      </w:r>
    </w:p>
    <w:p w14:paraId="5398ADF6" w14:textId="5C3DB526" w:rsidR="00037400" w:rsidRPr="003675EA" w:rsidRDefault="00037400" w:rsidP="00037400">
      <w:pPr>
        <w:rPr>
          <w:rFonts w:asciiTheme="minorHAnsi" w:hAnsiTheme="minorHAnsi" w:cstheme="minorHAnsi"/>
          <w:iCs/>
          <w:sz w:val="22"/>
          <w:szCs w:val="22"/>
          <w:lang w:val="sr-Cyrl-RS"/>
        </w:rPr>
      </w:pPr>
      <w:r w:rsidRPr="003675EA">
        <w:rPr>
          <w:rFonts w:asciiTheme="minorHAnsi" w:hAnsiTheme="minorHAnsi" w:cstheme="minorHAnsi"/>
          <w:sz w:val="22"/>
          <w:szCs w:val="22"/>
          <w:lang w:val="sr-Cyrl-RS"/>
        </w:rPr>
        <w:t xml:space="preserve">Час 25. – Епске народне песме о ослобођењу Србије: </w:t>
      </w:r>
      <w:r w:rsidRPr="003675EA">
        <w:rPr>
          <w:rFonts w:asciiTheme="minorHAnsi" w:hAnsiTheme="minorHAnsi" w:cstheme="minorHAnsi"/>
          <w:i/>
          <w:sz w:val="22"/>
          <w:szCs w:val="22"/>
          <w:lang w:val="sr-Cyrl-RS"/>
        </w:rPr>
        <w:t>Почетак буне против дахија</w:t>
      </w:r>
      <w:r w:rsidRPr="003675EA">
        <w:rPr>
          <w:rFonts w:asciiTheme="minorHAnsi" w:hAnsiTheme="minorHAnsi" w:cstheme="minorHAnsi"/>
          <w:iCs/>
          <w:sz w:val="22"/>
          <w:szCs w:val="22"/>
          <w:lang w:val="sr-Cyrl-RS"/>
        </w:rPr>
        <w:t>..................... 46</w:t>
      </w:r>
    </w:p>
    <w:p w14:paraId="235694C7" w14:textId="77777777" w:rsidR="00037400" w:rsidRPr="003675EA" w:rsidRDefault="00037400" w:rsidP="00037400">
      <w:pPr>
        <w:rPr>
          <w:rFonts w:asciiTheme="minorHAnsi" w:eastAsiaTheme="minorEastAsia" w:hAnsiTheme="minorHAnsi" w:cstheme="minorHAnsi"/>
          <w:sz w:val="22"/>
          <w:szCs w:val="22"/>
          <w:lang w:val="sr-Cyrl-RS"/>
        </w:rPr>
      </w:pPr>
      <w:r w:rsidRPr="003675EA">
        <w:rPr>
          <w:rFonts w:asciiTheme="minorHAnsi" w:hAnsiTheme="minorHAnsi" w:cstheme="minorHAnsi"/>
          <w:sz w:val="22"/>
          <w:szCs w:val="22"/>
          <w:lang w:val="sr-Cyrl-RS"/>
        </w:rPr>
        <w:t xml:space="preserve">Час 26. – Епске народне песме о ослобођењу Србије: </w:t>
      </w:r>
      <w:r w:rsidRPr="003675EA">
        <w:rPr>
          <w:rFonts w:asciiTheme="minorHAnsi" w:hAnsiTheme="minorHAnsi" w:cstheme="minorHAnsi"/>
          <w:i/>
          <w:sz w:val="22"/>
          <w:szCs w:val="22"/>
          <w:lang w:val="sr-Cyrl-RS"/>
        </w:rPr>
        <w:t>Бој на Мишару; Бој на Чокешини</w:t>
      </w:r>
      <w:r w:rsidRPr="003675EA">
        <w:rPr>
          <w:rFonts w:asciiTheme="minorHAnsi" w:eastAsiaTheme="minorEastAsia" w:hAnsiTheme="minorHAnsi" w:cstheme="minorHAnsi"/>
          <w:sz w:val="22"/>
          <w:szCs w:val="22"/>
          <w:lang w:val="sr-Cyrl-RS"/>
        </w:rPr>
        <w:t>................ 48</w:t>
      </w:r>
    </w:p>
    <w:p w14:paraId="4B966B09" w14:textId="37FCC316" w:rsidR="00037400" w:rsidRPr="003675EA" w:rsidRDefault="00037400" w:rsidP="00037400">
      <w:pPr>
        <w:rPr>
          <w:rFonts w:asciiTheme="minorHAnsi" w:hAnsiTheme="minorHAnsi" w:cstheme="minorHAnsi"/>
          <w:sz w:val="22"/>
          <w:szCs w:val="22"/>
          <w:lang w:val="sr-Cyrl-RS"/>
        </w:rPr>
      </w:pPr>
      <w:r w:rsidRPr="003675EA">
        <w:rPr>
          <w:rFonts w:asciiTheme="minorHAnsi" w:eastAsiaTheme="minorEastAsia" w:hAnsiTheme="minorHAnsi" w:cstheme="minorHAnsi"/>
          <w:sz w:val="22"/>
          <w:szCs w:val="22"/>
          <w:lang w:val="sr-Cyrl-RS"/>
        </w:rPr>
        <w:t xml:space="preserve">Час 27. – </w:t>
      </w:r>
      <w:r w:rsidRPr="0009083F">
        <w:rPr>
          <w:rFonts w:asciiTheme="minorHAnsi" w:hAnsiTheme="minorHAnsi" w:cstheme="minorHAnsi"/>
          <w:b/>
          <w:bCs/>
          <w:sz w:val="22"/>
          <w:szCs w:val="22"/>
          <w:lang w:val="sr-Cyrl-CS"/>
        </w:rPr>
        <w:t>Први писмени задата</w:t>
      </w:r>
      <w:r w:rsidRPr="0009083F">
        <w:rPr>
          <w:rFonts w:asciiTheme="minorHAnsi" w:hAnsiTheme="minorHAnsi" w:cstheme="minorHAnsi"/>
          <w:b/>
          <w:bCs/>
          <w:sz w:val="22"/>
          <w:szCs w:val="22"/>
          <w:lang w:val="sr-Cyrl-RS"/>
        </w:rPr>
        <w:t>к</w:t>
      </w:r>
      <w:r w:rsidRPr="003675EA">
        <w:rPr>
          <w:rFonts w:asciiTheme="minorHAnsi" w:hAnsiTheme="minorHAnsi" w:cstheme="minorHAnsi"/>
          <w:sz w:val="22"/>
          <w:szCs w:val="22"/>
          <w:lang w:val="sr-Cyrl-RS"/>
        </w:rPr>
        <w:t>.........................................................................................................</w:t>
      </w:r>
      <w:r w:rsidR="00DF573A">
        <w:rPr>
          <w:rFonts w:asciiTheme="minorHAnsi" w:hAnsiTheme="minorHAnsi" w:cstheme="minorHAnsi"/>
          <w:sz w:val="22"/>
          <w:szCs w:val="22"/>
          <w:lang w:val="sr-Cyrl-RS"/>
        </w:rPr>
        <w:t>.</w:t>
      </w:r>
      <w:r w:rsidRPr="003675EA">
        <w:rPr>
          <w:rFonts w:asciiTheme="minorHAnsi" w:hAnsiTheme="minorHAnsi" w:cstheme="minorHAnsi"/>
          <w:sz w:val="22"/>
          <w:szCs w:val="22"/>
          <w:lang w:val="sr-Cyrl-RS"/>
        </w:rPr>
        <w:t>.. 50</w:t>
      </w:r>
    </w:p>
    <w:p w14:paraId="649522D1" w14:textId="76D50598" w:rsidR="00037400" w:rsidRPr="003675EA" w:rsidRDefault="00037400" w:rsidP="00037400">
      <w:pPr>
        <w:rPr>
          <w:rFonts w:asciiTheme="minorHAnsi" w:hAnsiTheme="minorHAnsi" w:cstheme="minorHAnsi"/>
          <w:sz w:val="22"/>
          <w:szCs w:val="22"/>
          <w:lang w:val="sr-Cyrl-CS"/>
        </w:rPr>
      </w:pPr>
      <w:r w:rsidRPr="003675EA">
        <w:rPr>
          <w:rFonts w:asciiTheme="minorHAnsi" w:hAnsiTheme="minorHAnsi" w:cstheme="minorHAnsi"/>
          <w:sz w:val="22"/>
          <w:szCs w:val="22"/>
          <w:lang w:val="sr-Cyrl-RS"/>
        </w:rPr>
        <w:t xml:space="preserve">Час 28. – </w:t>
      </w:r>
      <w:r w:rsidRPr="0009083F">
        <w:rPr>
          <w:rFonts w:asciiTheme="minorHAnsi" w:hAnsiTheme="minorHAnsi" w:cstheme="minorHAnsi"/>
          <w:b/>
          <w:bCs/>
          <w:sz w:val="22"/>
          <w:szCs w:val="22"/>
          <w:lang w:val="sr-Cyrl-CS"/>
        </w:rPr>
        <w:t>Исправка писменог задатка</w:t>
      </w:r>
      <w:r w:rsidRPr="003675EA">
        <w:rPr>
          <w:rFonts w:asciiTheme="minorHAnsi" w:hAnsiTheme="minorHAnsi" w:cstheme="minorHAnsi"/>
          <w:sz w:val="22"/>
          <w:szCs w:val="22"/>
          <w:lang w:val="sr-Cyrl-CS"/>
        </w:rPr>
        <w:t>................................................................................................... 52</w:t>
      </w:r>
    </w:p>
    <w:p w14:paraId="48659101" w14:textId="654499EB" w:rsidR="00037400" w:rsidRPr="003675EA" w:rsidRDefault="00037400" w:rsidP="00037400">
      <w:pPr>
        <w:rPr>
          <w:rFonts w:asciiTheme="minorHAnsi" w:hAnsiTheme="minorHAnsi" w:cstheme="minorHAnsi"/>
          <w:sz w:val="22"/>
          <w:szCs w:val="22"/>
          <w:lang w:val="sr-Cyrl-CS"/>
        </w:rPr>
      </w:pPr>
      <w:r w:rsidRPr="003675EA">
        <w:rPr>
          <w:rFonts w:asciiTheme="minorHAnsi" w:hAnsiTheme="minorHAnsi" w:cstheme="minorHAnsi"/>
          <w:sz w:val="22"/>
          <w:szCs w:val="22"/>
          <w:lang w:val="sr-Cyrl-CS"/>
        </w:rPr>
        <w:t xml:space="preserve">Час 29. – </w:t>
      </w:r>
      <w:r w:rsidRPr="0009083F">
        <w:rPr>
          <w:rFonts w:asciiTheme="minorHAnsi" w:hAnsiTheme="minorHAnsi" w:cstheme="minorHAnsi"/>
          <w:b/>
          <w:bCs/>
          <w:sz w:val="22"/>
          <w:szCs w:val="22"/>
          <w:lang w:val="sr-Cyrl-CS"/>
        </w:rPr>
        <w:t>Исправка писменог задатка</w:t>
      </w:r>
      <w:r w:rsidRPr="003675EA">
        <w:rPr>
          <w:rFonts w:asciiTheme="minorHAnsi" w:hAnsiTheme="minorHAnsi" w:cstheme="minorHAnsi"/>
          <w:sz w:val="22"/>
          <w:szCs w:val="22"/>
          <w:lang w:val="sr-Cyrl-CS"/>
        </w:rPr>
        <w:t>................................................................................................... 54</w:t>
      </w:r>
    </w:p>
    <w:p w14:paraId="7B78AE79" w14:textId="77777777" w:rsidR="00037400" w:rsidRPr="003675EA" w:rsidRDefault="00037400" w:rsidP="00037400">
      <w:pPr>
        <w:rPr>
          <w:rFonts w:asciiTheme="minorHAnsi" w:hAnsiTheme="minorHAnsi" w:cstheme="minorHAnsi"/>
          <w:sz w:val="22"/>
          <w:szCs w:val="22"/>
          <w:lang w:val="sr-Cyrl-CS"/>
        </w:rPr>
      </w:pPr>
      <w:r w:rsidRPr="003675EA">
        <w:rPr>
          <w:rFonts w:asciiTheme="minorHAnsi" w:hAnsiTheme="minorHAnsi" w:cstheme="minorHAnsi"/>
          <w:sz w:val="22"/>
          <w:szCs w:val="22"/>
          <w:lang w:val="sr-Cyrl-CS"/>
        </w:rPr>
        <w:t xml:space="preserve">Час 30. – Језик: </w:t>
      </w:r>
      <w:r w:rsidRPr="003675EA">
        <w:rPr>
          <w:rFonts w:asciiTheme="minorHAnsi" w:hAnsiTheme="minorHAnsi" w:cstheme="minorHAnsi"/>
          <w:i/>
          <w:sz w:val="22"/>
          <w:szCs w:val="22"/>
          <w:lang w:val="sr-Cyrl-CS"/>
        </w:rPr>
        <w:t>Творба речи – извођење</w:t>
      </w:r>
      <w:r w:rsidRPr="003675EA">
        <w:rPr>
          <w:rFonts w:asciiTheme="minorHAnsi" w:hAnsiTheme="minorHAnsi" w:cstheme="minorHAnsi"/>
          <w:iCs/>
          <w:sz w:val="22"/>
          <w:szCs w:val="22"/>
          <w:lang w:val="sr-Cyrl-RS"/>
        </w:rPr>
        <w:t>............................................................................................... 57</w:t>
      </w:r>
    </w:p>
    <w:p w14:paraId="5FCA535D" w14:textId="77777777" w:rsidR="00037400" w:rsidRPr="003675EA" w:rsidRDefault="00037400" w:rsidP="00037400">
      <w:pPr>
        <w:rPr>
          <w:rFonts w:asciiTheme="minorHAnsi" w:hAnsiTheme="minorHAnsi" w:cstheme="minorHAnsi"/>
          <w:sz w:val="22"/>
          <w:szCs w:val="22"/>
          <w:lang w:val="sr-Cyrl-CS"/>
        </w:rPr>
      </w:pPr>
      <w:r w:rsidRPr="003675EA">
        <w:rPr>
          <w:rFonts w:asciiTheme="minorHAnsi" w:hAnsiTheme="minorHAnsi" w:cstheme="minorHAnsi"/>
          <w:sz w:val="22"/>
          <w:szCs w:val="22"/>
          <w:lang w:val="sr-Cyrl-CS"/>
        </w:rPr>
        <w:t xml:space="preserve">Час 31. – Језик: </w:t>
      </w:r>
      <w:r w:rsidRPr="003675EA">
        <w:rPr>
          <w:rFonts w:asciiTheme="minorHAnsi" w:hAnsiTheme="minorHAnsi" w:cstheme="minorHAnsi"/>
          <w:i/>
          <w:sz w:val="22"/>
          <w:szCs w:val="22"/>
          <w:lang w:val="sr-Cyrl-CS"/>
        </w:rPr>
        <w:t>Творба речи – слагање; префиксација</w:t>
      </w:r>
      <w:r w:rsidRPr="003675EA">
        <w:rPr>
          <w:rFonts w:asciiTheme="minorHAnsi" w:hAnsiTheme="minorHAnsi" w:cstheme="minorHAnsi"/>
          <w:iCs/>
          <w:sz w:val="22"/>
          <w:szCs w:val="22"/>
          <w:lang w:val="sr-Cyrl-RS"/>
        </w:rPr>
        <w:t>........................................................................ 60</w:t>
      </w:r>
      <w:r w:rsidRPr="003675EA" w:rsidDel="000341BC">
        <w:rPr>
          <w:rFonts w:asciiTheme="minorHAnsi" w:hAnsiTheme="minorHAnsi" w:cstheme="minorHAnsi"/>
          <w:sz w:val="22"/>
          <w:szCs w:val="22"/>
          <w:lang w:val="sr-Cyrl-CS"/>
        </w:rPr>
        <w:t xml:space="preserve"> </w:t>
      </w:r>
    </w:p>
    <w:p w14:paraId="6FECF6EA" w14:textId="77777777" w:rsidR="00037400" w:rsidRPr="003675EA" w:rsidRDefault="00037400" w:rsidP="00037400">
      <w:pPr>
        <w:rPr>
          <w:rFonts w:asciiTheme="minorHAnsi" w:hAnsiTheme="minorHAnsi" w:cstheme="minorHAnsi"/>
          <w:iCs/>
          <w:sz w:val="22"/>
          <w:szCs w:val="22"/>
          <w:lang w:val="sr-Cyrl-CS"/>
        </w:rPr>
      </w:pPr>
      <w:r w:rsidRPr="003675EA">
        <w:rPr>
          <w:rFonts w:asciiTheme="minorHAnsi" w:hAnsiTheme="minorHAnsi" w:cstheme="minorHAnsi"/>
          <w:sz w:val="22"/>
          <w:szCs w:val="22"/>
          <w:lang w:val="sr-Cyrl-CS"/>
        </w:rPr>
        <w:t>Час 32. – Језичка култура:</w:t>
      </w:r>
      <w:r w:rsidRPr="003675EA">
        <w:rPr>
          <w:rFonts w:asciiTheme="minorHAnsi" w:hAnsiTheme="minorHAnsi" w:cstheme="minorHAnsi"/>
          <w:i/>
          <w:sz w:val="22"/>
          <w:szCs w:val="22"/>
          <w:lang w:val="sr-Cyrl-CS"/>
        </w:rPr>
        <w:t xml:space="preserve"> Функционални стилови</w:t>
      </w:r>
      <w:r w:rsidRPr="003675EA">
        <w:rPr>
          <w:rFonts w:asciiTheme="minorHAnsi" w:hAnsiTheme="minorHAnsi" w:cstheme="minorHAnsi"/>
          <w:iCs/>
          <w:sz w:val="22"/>
          <w:szCs w:val="22"/>
          <w:lang w:val="sr-Cyrl-CS"/>
        </w:rPr>
        <w:t>.............................................................................. 61</w:t>
      </w:r>
    </w:p>
    <w:p w14:paraId="70C970EE" w14:textId="77777777" w:rsidR="00037400" w:rsidRPr="003675EA" w:rsidRDefault="00037400" w:rsidP="00037400">
      <w:pPr>
        <w:rPr>
          <w:rFonts w:asciiTheme="minorHAnsi" w:hAnsiTheme="minorHAnsi" w:cstheme="minorHAnsi"/>
          <w:iCs/>
          <w:sz w:val="22"/>
          <w:szCs w:val="22"/>
          <w:lang w:val="sr-Cyrl-CS"/>
        </w:rPr>
      </w:pPr>
      <w:r w:rsidRPr="003675EA">
        <w:rPr>
          <w:rFonts w:asciiTheme="minorHAnsi" w:hAnsiTheme="minorHAnsi" w:cstheme="minorHAnsi"/>
          <w:iCs/>
          <w:sz w:val="22"/>
          <w:szCs w:val="22"/>
          <w:lang w:val="sr-Cyrl-CS"/>
        </w:rPr>
        <w:t xml:space="preserve">Час 33. – </w:t>
      </w:r>
      <w:r w:rsidRPr="003675EA">
        <w:rPr>
          <w:rFonts w:asciiTheme="minorHAnsi" w:hAnsiTheme="minorHAnsi" w:cstheme="minorHAnsi"/>
          <w:sz w:val="22"/>
          <w:szCs w:val="22"/>
          <w:lang w:val="sr-Cyrl-CS"/>
        </w:rPr>
        <w:t>Језичка култура:</w:t>
      </w:r>
      <w:r w:rsidRPr="003675EA">
        <w:rPr>
          <w:rFonts w:asciiTheme="minorHAnsi" w:hAnsiTheme="minorHAnsi" w:cstheme="minorHAnsi"/>
          <w:i/>
          <w:sz w:val="22"/>
          <w:szCs w:val="22"/>
          <w:lang w:val="sr-Cyrl-CS"/>
        </w:rPr>
        <w:t xml:space="preserve"> Функционални стилови</w:t>
      </w:r>
      <w:r w:rsidRPr="003675EA">
        <w:rPr>
          <w:rFonts w:asciiTheme="minorHAnsi" w:hAnsiTheme="minorHAnsi" w:cstheme="minorHAnsi"/>
          <w:iCs/>
          <w:sz w:val="22"/>
          <w:szCs w:val="22"/>
          <w:lang w:val="sr-Cyrl-CS"/>
        </w:rPr>
        <w:t>.............................................................................. 63</w:t>
      </w:r>
    </w:p>
    <w:p w14:paraId="7AFE5976" w14:textId="6F4F1B5A" w:rsidR="00037400" w:rsidRPr="003675EA" w:rsidRDefault="00037400" w:rsidP="00037400">
      <w:pPr>
        <w:rPr>
          <w:rFonts w:asciiTheme="minorHAnsi" w:hAnsiTheme="minorHAnsi" w:cstheme="minorHAnsi"/>
          <w:iCs/>
          <w:sz w:val="22"/>
          <w:szCs w:val="22"/>
          <w:lang w:val="sr-Cyrl-CS"/>
        </w:rPr>
      </w:pPr>
      <w:r w:rsidRPr="003675EA">
        <w:rPr>
          <w:rFonts w:asciiTheme="minorHAnsi" w:hAnsiTheme="minorHAnsi" w:cstheme="minorHAnsi"/>
          <w:iCs/>
          <w:sz w:val="22"/>
          <w:szCs w:val="22"/>
          <w:lang w:val="sr-Cyrl-CS"/>
        </w:rPr>
        <w:t xml:space="preserve">Час 34. – </w:t>
      </w:r>
      <w:r w:rsidRPr="003675EA">
        <w:rPr>
          <w:rFonts w:asciiTheme="minorHAnsi" w:hAnsiTheme="minorHAnsi" w:cstheme="minorHAnsi"/>
          <w:sz w:val="22"/>
          <w:szCs w:val="22"/>
          <w:lang w:val="sr-Cyrl-CS"/>
        </w:rPr>
        <w:t>Вук Стефановић Караџић:</w:t>
      </w:r>
      <w:r w:rsidRPr="003675EA">
        <w:rPr>
          <w:rFonts w:asciiTheme="minorHAnsi" w:hAnsiTheme="minorHAnsi" w:cstheme="minorHAnsi"/>
          <w:i/>
          <w:sz w:val="22"/>
          <w:szCs w:val="22"/>
          <w:lang w:val="sr-Cyrl-CS"/>
        </w:rPr>
        <w:t xml:space="preserve"> Житије Ајдук Вељка Петровића</w:t>
      </w:r>
      <w:r w:rsidRPr="003675EA">
        <w:rPr>
          <w:rFonts w:asciiTheme="minorHAnsi" w:hAnsiTheme="minorHAnsi" w:cstheme="minorHAnsi"/>
          <w:iCs/>
          <w:sz w:val="22"/>
          <w:szCs w:val="22"/>
          <w:lang w:val="sr-Cyrl-CS"/>
        </w:rPr>
        <w:t>............................................... 65</w:t>
      </w:r>
    </w:p>
    <w:p w14:paraId="0ABAFF94" w14:textId="13D1B666" w:rsidR="00037400" w:rsidRPr="003675EA" w:rsidRDefault="00037400" w:rsidP="00037400">
      <w:pPr>
        <w:rPr>
          <w:rFonts w:asciiTheme="minorHAnsi" w:hAnsiTheme="minorHAnsi" w:cstheme="minorHAnsi"/>
          <w:iCs/>
          <w:sz w:val="22"/>
          <w:szCs w:val="22"/>
          <w:lang w:val="sr-Cyrl-CS"/>
        </w:rPr>
      </w:pPr>
      <w:r w:rsidRPr="003675EA">
        <w:rPr>
          <w:rFonts w:asciiTheme="minorHAnsi" w:hAnsiTheme="minorHAnsi" w:cstheme="minorHAnsi"/>
          <w:iCs/>
          <w:sz w:val="22"/>
          <w:szCs w:val="22"/>
          <w:lang w:val="sr-Cyrl-CS"/>
        </w:rPr>
        <w:t xml:space="preserve">Час 35. – </w:t>
      </w:r>
      <w:r w:rsidRPr="003675EA">
        <w:rPr>
          <w:rFonts w:asciiTheme="minorHAnsi" w:hAnsiTheme="minorHAnsi" w:cstheme="minorHAnsi"/>
          <w:sz w:val="22"/>
          <w:szCs w:val="22"/>
          <w:lang w:val="sr-Cyrl-CS"/>
        </w:rPr>
        <w:t xml:space="preserve">Језик: </w:t>
      </w:r>
      <w:r w:rsidRPr="003675EA">
        <w:rPr>
          <w:rFonts w:asciiTheme="minorHAnsi" w:hAnsiTheme="minorHAnsi" w:cstheme="minorHAnsi"/>
          <w:i/>
          <w:sz w:val="22"/>
          <w:szCs w:val="22"/>
          <w:lang w:val="sr-Cyrl-CS"/>
        </w:rPr>
        <w:t>Творба речи – систематизација</w:t>
      </w:r>
      <w:r w:rsidRPr="003675EA">
        <w:rPr>
          <w:rFonts w:asciiTheme="minorHAnsi" w:hAnsiTheme="minorHAnsi" w:cstheme="minorHAnsi"/>
          <w:iCs/>
          <w:sz w:val="22"/>
          <w:szCs w:val="22"/>
          <w:lang w:val="sr-Cyrl-CS"/>
        </w:rPr>
        <w:t>................................................................................ 67</w:t>
      </w:r>
    </w:p>
    <w:p w14:paraId="42EB800C" w14:textId="77777777" w:rsidR="00037400" w:rsidRPr="003675EA" w:rsidRDefault="00037400" w:rsidP="00037400">
      <w:pPr>
        <w:rPr>
          <w:rFonts w:asciiTheme="minorHAnsi" w:hAnsiTheme="minorHAnsi" w:cstheme="minorHAnsi"/>
          <w:iCs/>
          <w:sz w:val="22"/>
          <w:szCs w:val="22"/>
          <w:lang w:val="sr-Cyrl-CS"/>
        </w:rPr>
      </w:pPr>
      <w:r w:rsidRPr="003675EA">
        <w:rPr>
          <w:rFonts w:asciiTheme="minorHAnsi" w:hAnsiTheme="minorHAnsi" w:cstheme="minorHAnsi"/>
          <w:iCs/>
          <w:sz w:val="22"/>
          <w:szCs w:val="22"/>
          <w:lang w:val="sr-Cyrl-CS"/>
        </w:rPr>
        <w:t xml:space="preserve">Час 36. – </w:t>
      </w:r>
      <w:r w:rsidRPr="003675EA">
        <w:rPr>
          <w:rFonts w:asciiTheme="minorHAnsi" w:hAnsiTheme="minorHAnsi" w:cstheme="minorHAnsi"/>
          <w:sz w:val="22"/>
          <w:szCs w:val="22"/>
          <w:lang w:val="sr-Cyrl-CS"/>
        </w:rPr>
        <w:t xml:space="preserve">Језичка култура: </w:t>
      </w:r>
      <w:r w:rsidRPr="003675EA">
        <w:rPr>
          <w:rFonts w:asciiTheme="minorHAnsi" w:hAnsiTheme="minorHAnsi" w:cstheme="minorHAnsi"/>
          <w:i/>
          <w:sz w:val="22"/>
          <w:szCs w:val="22"/>
          <w:lang w:val="sr-Cyrl-CS"/>
        </w:rPr>
        <w:t>Састављено и растављено писање речи</w:t>
      </w:r>
      <w:r w:rsidRPr="003675EA">
        <w:rPr>
          <w:rFonts w:asciiTheme="minorHAnsi" w:hAnsiTheme="minorHAnsi" w:cstheme="minorHAnsi"/>
          <w:iCs/>
          <w:sz w:val="22"/>
          <w:szCs w:val="22"/>
          <w:lang w:val="sr-Cyrl-CS"/>
        </w:rPr>
        <w:t>................................................. 69</w:t>
      </w:r>
    </w:p>
    <w:p w14:paraId="5F9C1770" w14:textId="07A54CE0" w:rsidR="00037400" w:rsidRDefault="00037400" w:rsidP="00037400">
      <w:pPr>
        <w:rPr>
          <w:rFonts w:eastAsiaTheme="minorEastAsia"/>
          <w:lang w:val="sr-Cyrl-CS"/>
        </w:rPr>
      </w:pPr>
      <w:r w:rsidRPr="003675EA">
        <w:rPr>
          <w:rFonts w:asciiTheme="minorHAnsi" w:hAnsiTheme="minorHAnsi" w:cstheme="minorHAnsi"/>
          <w:iCs/>
          <w:sz w:val="22"/>
          <w:szCs w:val="22"/>
          <w:lang w:val="sr-Cyrl-CS"/>
        </w:rPr>
        <w:t xml:space="preserve">Час 37. – </w:t>
      </w:r>
      <w:r w:rsidRPr="003675EA">
        <w:rPr>
          <w:lang w:val="sr-Cyrl-CS"/>
        </w:rPr>
        <w:t xml:space="preserve">Прота Матеја Ненадовић: </w:t>
      </w:r>
      <w:r w:rsidRPr="003675EA">
        <w:rPr>
          <w:i/>
          <w:lang w:val="sr-Cyrl-CS"/>
        </w:rPr>
        <w:t>Мемоари</w:t>
      </w:r>
      <w:r w:rsidRPr="003675EA">
        <w:rPr>
          <w:iCs/>
          <w:lang w:val="sr-Cyrl-RS"/>
        </w:rPr>
        <w:t>........................................................................... 71</w:t>
      </w:r>
      <w:r w:rsidRPr="003675EA" w:rsidDel="00AC75B9">
        <w:rPr>
          <w:rFonts w:eastAsiaTheme="minorEastAsia"/>
          <w:lang w:val="sr-Cyrl-CS"/>
        </w:rPr>
        <w:t xml:space="preserve"> </w:t>
      </w:r>
    </w:p>
    <w:p w14:paraId="023BFDAE" w14:textId="61657B08" w:rsidR="00037400" w:rsidRDefault="00037400" w:rsidP="00037400">
      <w:pPr>
        <w:rPr>
          <w:iCs/>
          <w:lang w:val="sr-Cyrl-RS"/>
        </w:rPr>
      </w:pPr>
      <w:r>
        <w:rPr>
          <w:rFonts w:eastAsiaTheme="minorEastAsia"/>
          <w:lang w:val="sr-Cyrl-CS"/>
        </w:rPr>
        <w:t xml:space="preserve">Час 38. – </w:t>
      </w:r>
      <w:r w:rsidRPr="00037400">
        <w:rPr>
          <w:lang w:val="sr-Cyrl-RS"/>
        </w:rPr>
        <w:t xml:space="preserve">Језик: </w:t>
      </w:r>
      <w:r w:rsidRPr="00037400">
        <w:rPr>
          <w:i/>
          <w:lang w:val="sr-Cyrl-RS"/>
        </w:rPr>
        <w:t>Подела гласова</w:t>
      </w:r>
      <w:r w:rsidRPr="003675EA">
        <w:rPr>
          <w:iCs/>
          <w:lang w:val="sr-Cyrl-RS"/>
        </w:rPr>
        <w:t>................................................................................................ 73</w:t>
      </w:r>
    </w:p>
    <w:p w14:paraId="527FB575" w14:textId="1DCC6AEC" w:rsidR="00037400" w:rsidRDefault="00037400" w:rsidP="00037400">
      <w:pPr>
        <w:rPr>
          <w:iCs/>
          <w:lang w:val="sr-Cyrl-RS"/>
        </w:rPr>
      </w:pPr>
      <w:r>
        <w:rPr>
          <w:iCs/>
          <w:lang w:val="sr-Cyrl-RS"/>
        </w:rPr>
        <w:t xml:space="preserve">Час 39. – </w:t>
      </w:r>
      <w:r w:rsidRPr="003675EA">
        <w:rPr>
          <w:lang w:val="sr-Cyrl-RS"/>
        </w:rPr>
        <w:t xml:space="preserve">Петар Петровић Његош: </w:t>
      </w:r>
      <w:r w:rsidRPr="003675EA">
        <w:rPr>
          <w:i/>
          <w:lang w:val="sr-Cyrl-RS"/>
        </w:rPr>
        <w:t>Горски вијенац</w:t>
      </w:r>
      <w:r w:rsidRPr="003675EA">
        <w:rPr>
          <w:iCs/>
          <w:lang w:val="sr-Cyrl-RS"/>
        </w:rPr>
        <w:t>................................................................. 75</w:t>
      </w:r>
    </w:p>
    <w:p w14:paraId="08611AA8" w14:textId="102B9630" w:rsidR="00037400" w:rsidRDefault="00037400" w:rsidP="00037400">
      <w:pPr>
        <w:rPr>
          <w:iCs/>
          <w:lang w:val="sr-Cyrl-RS"/>
        </w:rPr>
      </w:pPr>
      <w:r>
        <w:rPr>
          <w:iCs/>
          <w:lang w:val="sr-Cyrl-RS"/>
        </w:rPr>
        <w:t xml:space="preserve">Час 40. – </w:t>
      </w:r>
      <w:r w:rsidRPr="003675EA">
        <w:rPr>
          <w:lang w:val="sr-Cyrl-RS"/>
        </w:rPr>
        <w:t xml:space="preserve">Петар Петровић Његош: </w:t>
      </w:r>
      <w:r w:rsidRPr="003675EA">
        <w:rPr>
          <w:i/>
          <w:lang w:val="sr-Cyrl-RS"/>
        </w:rPr>
        <w:t>Горски вијенац</w:t>
      </w:r>
      <w:r w:rsidRPr="003675EA">
        <w:rPr>
          <w:iCs/>
          <w:lang w:val="sr-Cyrl-RS"/>
        </w:rPr>
        <w:t>......................................</w:t>
      </w:r>
      <w:r>
        <w:rPr>
          <w:iCs/>
          <w:lang w:val="sr-Cyrl-RS"/>
        </w:rPr>
        <w:t>.</w:t>
      </w:r>
      <w:r w:rsidRPr="003675EA">
        <w:rPr>
          <w:iCs/>
          <w:lang w:val="sr-Cyrl-RS"/>
        </w:rPr>
        <w:t>.......................... 77</w:t>
      </w:r>
    </w:p>
    <w:p w14:paraId="10485EA6" w14:textId="72BDF018" w:rsidR="00037400" w:rsidRDefault="00037400" w:rsidP="00037400">
      <w:pPr>
        <w:rPr>
          <w:iCs/>
          <w:lang w:val="sr-Cyrl-RS"/>
        </w:rPr>
      </w:pPr>
      <w:r>
        <w:rPr>
          <w:iCs/>
          <w:lang w:val="sr-Cyrl-RS"/>
        </w:rPr>
        <w:t xml:space="preserve">Час 41. – </w:t>
      </w:r>
      <w:r w:rsidRPr="003675EA">
        <w:rPr>
          <w:lang w:val="sr-Cyrl-RS"/>
        </w:rPr>
        <w:t xml:space="preserve">Језик: </w:t>
      </w:r>
      <w:r w:rsidRPr="003675EA">
        <w:rPr>
          <w:i/>
          <w:lang w:val="sr-Cyrl-RS"/>
        </w:rPr>
        <w:t xml:space="preserve">Непостојано </w:t>
      </w:r>
      <w:r w:rsidRPr="008D184A">
        <w:rPr>
          <w:b/>
          <w:bCs/>
          <w:i/>
          <w:lang w:val="sr-Cyrl-RS"/>
        </w:rPr>
        <w:t>а</w:t>
      </w:r>
      <w:r w:rsidRPr="003675EA">
        <w:rPr>
          <w:i/>
          <w:lang w:val="sr-Cyrl-RS"/>
        </w:rPr>
        <w:t xml:space="preserve">; Промена </w:t>
      </w:r>
      <w:r w:rsidRPr="008D184A">
        <w:rPr>
          <w:b/>
          <w:bCs/>
          <w:i/>
          <w:lang w:val="sr-Cyrl-RS"/>
        </w:rPr>
        <w:t>л</w:t>
      </w:r>
      <w:r w:rsidRPr="003675EA">
        <w:rPr>
          <w:i/>
          <w:lang w:val="sr-Cyrl-RS"/>
        </w:rPr>
        <w:t xml:space="preserve"> у </w:t>
      </w:r>
      <w:r w:rsidRPr="008D184A">
        <w:rPr>
          <w:b/>
          <w:bCs/>
          <w:i/>
          <w:lang w:val="sr-Cyrl-RS"/>
        </w:rPr>
        <w:t>о</w:t>
      </w:r>
      <w:r w:rsidRPr="003675EA">
        <w:rPr>
          <w:iCs/>
          <w:lang w:val="sr-Cyrl-RS"/>
        </w:rPr>
        <w:t>...................................................................... 79</w:t>
      </w:r>
    </w:p>
    <w:p w14:paraId="4363C1F3" w14:textId="1C68FBD6" w:rsidR="00037400" w:rsidRDefault="00037400" w:rsidP="00037400">
      <w:pPr>
        <w:rPr>
          <w:iCs/>
          <w:lang w:val="sr-Cyrl-RS"/>
        </w:rPr>
      </w:pPr>
      <w:r>
        <w:rPr>
          <w:iCs/>
          <w:lang w:val="sr-Cyrl-RS"/>
        </w:rPr>
        <w:t xml:space="preserve">Час 42. – </w:t>
      </w:r>
      <w:r w:rsidRPr="003675EA">
        <w:rPr>
          <w:lang w:val="sr-Cyrl-RS"/>
        </w:rPr>
        <w:t xml:space="preserve">Језик: </w:t>
      </w:r>
      <w:r w:rsidRPr="003675EA">
        <w:rPr>
          <w:i/>
          <w:lang w:val="sr-Cyrl-RS"/>
        </w:rPr>
        <w:t>Палатализација</w:t>
      </w:r>
      <w:r>
        <w:rPr>
          <w:i/>
          <w:lang w:val="sr-Cyrl-RS"/>
        </w:rPr>
        <w:t>;</w:t>
      </w:r>
      <w:r w:rsidRPr="003675EA">
        <w:rPr>
          <w:i/>
          <w:lang w:val="sr-Cyrl-RS"/>
        </w:rPr>
        <w:t xml:space="preserve"> Сибиларизација</w:t>
      </w:r>
      <w:r w:rsidRPr="003675EA">
        <w:rPr>
          <w:iCs/>
          <w:lang w:val="sr-Cyrl-RS"/>
        </w:rPr>
        <w:t>................................................................. 8</w:t>
      </w:r>
      <w:r>
        <w:rPr>
          <w:iCs/>
          <w:lang w:val="sr-Cyrl-RS"/>
        </w:rPr>
        <w:t>1</w:t>
      </w:r>
    </w:p>
    <w:p w14:paraId="6514513B" w14:textId="6EDD06B9" w:rsidR="00037400" w:rsidRDefault="00037400" w:rsidP="00037400">
      <w:pPr>
        <w:rPr>
          <w:lang w:val="sr-Cyrl-RS"/>
        </w:rPr>
      </w:pPr>
      <w:r>
        <w:rPr>
          <w:iCs/>
          <w:lang w:val="sr-Cyrl-RS"/>
        </w:rPr>
        <w:t xml:space="preserve">Час 43. – </w:t>
      </w:r>
      <w:r w:rsidRPr="00DC44FA">
        <w:rPr>
          <w:lang w:val="sr-Cyrl-RS"/>
        </w:rPr>
        <w:t xml:space="preserve">Језичка култура: </w:t>
      </w:r>
      <w:r w:rsidRPr="00DC44FA">
        <w:rPr>
          <w:i/>
          <w:lang w:val="sr-Cyrl-RS"/>
        </w:rPr>
        <w:t>Писање имена из страних језика</w:t>
      </w:r>
      <w:r w:rsidRPr="00DC44FA">
        <w:rPr>
          <w:iCs/>
          <w:lang w:val="sr-Cyrl-RS"/>
        </w:rPr>
        <w:t>…………</w:t>
      </w:r>
      <w:r>
        <w:rPr>
          <w:iCs/>
          <w:lang w:val="sr-Cyrl-RS"/>
        </w:rPr>
        <w:t>....</w:t>
      </w:r>
      <w:r w:rsidRPr="00DC44FA">
        <w:rPr>
          <w:iCs/>
          <w:lang w:val="sr-Cyrl-RS"/>
        </w:rPr>
        <w:t xml:space="preserve">………………… </w:t>
      </w:r>
      <w:r w:rsidRPr="00037400">
        <w:rPr>
          <w:iCs/>
          <w:lang w:val="sr-Cyrl-RS"/>
        </w:rPr>
        <w:t>84</w:t>
      </w:r>
      <w:r w:rsidRPr="00DC44FA" w:rsidDel="000341BC">
        <w:rPr>
          <w:lang w:val="sr-Cyrl-RS"/>
        </w:rPr>
        <w:t xml:space="preserve"> </w:t>
      </w:r>
    </w:p>
    <w:p w14:paraId="577D28FC" w14:textId="650E5F8F" w:rsidR="00037400" w:rsidRDefault="00037400" w:rsidP="00037400">
      <w:pPr>
        <w:rPr>
          <w:rFonts w:eastAsiaTheme="minorEastAsia"/>
          <w:lang w:val="sr-Cyrl-RS"/>
        </w:rPr>
      </w:pPr>
      <w:r>
        <w:rPr>
          <w:lang w:val="sr-Cyrl-RS"/>
        </w:rPr>
        <w:t>Час</w:t>
      </w:r>
      <w:r w:rsidRPr="00DC44FA">
        <w:rPr>
          <w:lang w:val="sr-Cyrl-RS"/>
        </w:rPr>
        <w:t xml:space="preserve"> 44. </w:t>
      </w:r>
      <w:r>
        <w:rPr>
          <w:lang w:val="sr-Cyrl-RS"/>
        </w:rPr>
        <w:t xml:space="preserve">– </w:t>
      </w:r>
      <w:r w:rsidRPr="00DC44FA">
        <w:rPr>
          <w:lang w:val="sr-Cyrl-RS"/>
        </w:rPr>
        <w:t xml:space="preserve">Ђура Јакшић: </w:t>
      </w:r>
      <w:r w:rsidRPr="00DC44FA">
        <w:rPr>
          <w:i/>
          <w:lang w:val="sr-Cyrl-RS"/>
        </w:rPr>
        <w:t>Отаџбина</w:t>
      </w:r>
      <w:r>
        <w:rPr>
          <w:rFonts w:eastAsiaTheme="minorEastAsia"/>
          <w:lang w:val="sr-Cyrl-RS"/>
        </w:rPr>
        <w:t>........................................................................................... 86</w:t>
      </w:r>
    </w:p>
    <w:p w14:paraId="779A429B" w14:textId="7FAE350D" w:rsidR="00037400" w:rsidRDefault="00037400" w:rsidP="00037400">
      <w:pPr>
        <w:rPr>
          <w:iCs/>
          <w:lang w:val="sr-Cyrl-RS"/>
        </w:rPr>
      </w:pPr>
      <w:r>
        <w:rPr>
          <w:rFonts w:eastAsiaTheme="minorEastAsia"/>
          <w:lang w:val="sr-Cyrl-RS"/>
        </w:rPr>
        <w:t xml:space="preserve">Час 45. – </w:t>
      </w:r>
      <w:r w:rsidRPr="00DC44FA">
        <w:rPr>
          <w:lang w:val="sr-Cyrl-RS"/>
        </w:rPr>
        <w:t xml:space="preserve">Јован Јовановић Змај: </w:t>
      </w:r>
      <w:r w:rsidRPr="00DC44FA">
        <w:rPr>
          <w:i/>
          <w:lang w:val="sr-Cyrl-RS"/>
        </w:rPr>
        <w:t>Светли гробови</w:t>
      </w:r>
      <w:r w:rsidRPr="00DC44FA">
        <w:rPr>
          <w:iCs/>
          <w:lang w:val="sr-Cyrl-RS"/>
        </w:rPr>
        <w:t>.................................................................... 88</w:t>
      </w:r>
    </w:p>
    <w:p w14:paraId="0DA32708" w14:textId="7CC35620" w:rsidR="00037400" w:rsidRDefault="00037400" w:rsidP="00037400">
      <w:pPr>
        <w:rPr>
          <w:iCs/>
          <w:lang w:val="sr-Cyrl-RS"/>
        </w:rPr>
      </w:pPr>
      <w:r>
        <w:rPr>
          <w:iCs/>
          <w:lang w:val="sr-Cyrl-RS"/>
        </w:rPr>
        <w:t xml:space="preserve">Час 46. – </w:t>
      </w:r>
      <w:r w:rsidRPr="00FF0BF9">
        <w:rPr>
          <w:lang w:val="sr-Cyrl-RS"/>
        </w:rPr>
        <w:t xml:space="preserve">Језик: </w:t>
      </w:r>
      <w:r w:rsidRPr="00FF0BF9">
        <w:rPr>
          <w:i/>
          <w:lang w:val="sr-Cyrl-RS"/>
        </w:rPr>
        <w:t>Једначење сугласника по звучности</w:t>
      </w:r>
      <w:r w:rsidRPr="00FF0BF9">
        <w:rPr>
          <w:iCs/>
          <w:lang w:val="sr-Cyrl-RS"/>
        </w:rPr>
        <w:t>............................................................. 90</w:t>
      </w:r>
    </w:p>
    <w:p w14:paraId="5E984FF6" w14:textId="52055687" w:rsidR="00037400" w:rsidRDefault="00037400" w:rsidP="00037400">
      <w:pPr>
        <w:rPr>
          <w:lang w:val="sr-Cyrl-RS"/>
        </w:rPr>
      </w:pPr>
      <w:r>
        <w:rPr>
          <w:iCs/>
          <w:lang w:val="sr-Cyrl-RS"/>
        </w:rPr>
        <w:lastRenderedPageBreak/>
        <w:t xml:space="preserve">Час 47. – </w:t>
      </w:r>
      <w:r w:rsidRPr="00037400">
        <w:rPr>
          <w:lang w:val="sr-Cyrl-RS"/>
        </w:rPr>
        <w:t>Књижевност: утврђивање</w:t>
      </w:r>
      <w:r>
        <w:rPr>
          <w:lang w:val="sr-Cyrl-RS"/>
        </w:rPr>
        <w:t>...........................................................</w:t>
      </w:r>
      <w:r>
        <w:rPr>
          <w:lang w:val="sr-Cyrl-RS"/>
        </w:rPr>
        <w:t>.</w:t>
      </w:r>
      <w:r>
        <w:rPr>
          <w:lang w:val="sr-Cyrl-RS"/>
        </w:rPr>
        <w:t>........................... 93</w:t>
      </w:r>
    </w:p>
    <w:p w14:paraId="136EA053" w14:textId="77777777" w:rsidR="00037400" w:rsidRDefault="00037400" w:rsidP="00037400">
      <w:pPr>
        <w:rPr>
          <w:i/>
          <w:lang w:val="sr-Cyrl-RS"/>
        </w:rPr>
      </w:pPr>
      <w:r>
        <w:rPr>
          <w:lang w:val="sr-Cyrl-RS"/>
        </w:rPr>
        <w:t xml:space="preserve">Час 48. – </w:t>
      </w:r>
      <w:r w:rsidRPr="005C4120">
        <w:rPr>
          <w:lang w:val="sr-Cyrl-RS"/>
        </w:rPr>
        <w:t>Језичка култура: Домаћи задатак –</w:t>
      </w:r>
      <w:r>
        <w:rPr>
          <w:lang w:val="sr-Cyrl-RS"/>
        </w:rPr>
        <w:t xml:space="preserve"> </w:t>
      </w:r>
      <w:r w:rsidRPr="005C4120">
        <w:rPr>
          <w:i/>
          <w:lang w:val="sr-Cyrl-RS"/>
        </w:rPr>
        <w:t xml:space="preserve">Корени ме породише, корени ме </w:t>
      </w:r>
    </w:p>
    <w:p w14:paraId="14407DB1" w14:textId="6CCC0AE0" w:rsidR="00037400" w:rsidRPr="00037400" w:rsidRDefault="00037400" w:rsidP="00037400">
      <w:pPr>
        <w:ind w:firstLine="720"/>
        <w:rPr>
          <w:i/>
          <w:lang w:val="sr-Cyrl-RS"/>
        </w:rPr>
      </w:pPr>
      <w:r>
        <w:rPr>
          <w:i/>
          <w:lang w:val="sr-Cyrl-RS"/>
        </w:rPr>
        <w:t xml:space="preserve">    </w:t>
      </w:r>
      <w:r w:rsidRPr="005C4120">
        <w:rPr>
          <w:i/>
          <w:lang w:val="sr-Cyrl-RS"/>
        </w:rPr>
        <w:t>одгајише</w:t>
      </w:r>
      <w:r w:rsidRPr="005C4120">
        <w:rPr>
          <w:iCs/>
          <w:lang w:val="sr-Cyrl-RS"/>
        </w:rPr>
        <w:t>.</w:t>
      </w:r>
      <w:r>
        <w:rPr>
          <w:iCs/>
          <w:lang w:val="sr-Cyrl-RS"/>
        </w:rPr>
        <w:t>...................................................................................................................</w:t>
      </w:r>
      <w:r w:rsidRPr="005C4120">
        <w:rPr>
          <w:iCs/>
          <w:lang w:val="sr-Cyrl-RS"/>
        </w:rPr>
        <w:t xml:space="preserve"> 94</w:t>
      </w:r>
    </w:p>
    <w:p w14:paraId="0922A34E" w14:textId="385C510B" w:rsidR="00037400" w:rsidRDefault="00037400" w:rsidP="00037400">
      <w:pPr>
        <w:rPr>
          <w:iCs/>
          <w:lang w:val="sr-Cyrl-RS"/>
        </w:rPr>
      </w:pPr>
      <w:r>
        <w:rPr>
          <w:lang w:val="sr-Cyrl-RS"/>
        </w:rPr>
        <w:t xml:space="preserve">Час 49. – </w:t>
      </w:r>
      <w:r w:rsidRPr="00037400">
        <w:rPr>
          <w:lang w:val="sr-Cyrl-RS"/>
        </w:rPr>
        <w:t xml:space="preserve">Језик: </w:t>
      </w:r>
      <w:r w:rsidRPr="00037400">
        <w:rPr>
          <w:i/>
          <w:lang w:val="sr-Cyrl-RS"/>
        </w:rPr>
        <w:t>Јотовање</w:t>
      </w:r>
      <w:r w:rsidRPr="002C2BDE">
        <w:rPr>
          <w:iCs/>
          <w:lang w:val="sr-Cyrl-RS"/>
        </w:rPr>
        <w:t>............................................................................</w:t>
      </w:r>
      <w:r>
        <w:rPr>
          <w:iCs/>
          <w:lang w:val="sr-Cyrl-RS"/>
        </w:rPr>
        <w:t>........</w:t>
      </w:r>
      <w:r w:rsidRPr="002C2BDE">
        <w:rPr>
          <w:iCs/>
          <w:lang w:val="sr-Cyrl-RS"/>
        </w:rPr>
        <w:t>................... 96</w:t>
      </w:r>
      <w:r w:rsidRPr="002C2BDE" w:rsidDel="00AC75B9">
        <w:rPr>
          <w:rFonts w:eastAsiaTheme="minorHAnsi"/>
          <w:iCs/>
          <w:lang w:val="sr-Cyrl-RS"/>
        </w:rPr>
        <w:t xml:space="preserve"> </w:t>
      </w:r>
    </w:p>
    <w:p w14:paraId="10DF9D10" w14:textId="2C6654FA" w:rsidR="00037400" w:rsidRDefault="00037400" w:rsidP="00037400">
      <w:pPr>
        <w:rPr>
          <w:iCs/>
          <w:lang w:val="sr-Cyrl-RS"/>
        </w:rPr>
      </w:pPr>
      <w:r>
        <w:rPr>
          <w:iCs/>
          <w:lang w:val="sr-Cyrl-RS"/>
        </w:rPr>
        <w:t xml:space="preserve">Час 50. – </w:t>
      </w:r>
      <w:r w:rsidRPr="00F8687D">
        <w:rPr>
          <w:lang w:val="sr-Cyrl-RS"/>
        </w:rPr>
        <w:t xml:space="preserve">Језик: </w:t>
      </w:r>
      <w:r w:rsidRPr="008D184A">
        <w:rPr>
          <w:i/>
          <w:lang w:val="sr-Cyrl-RS"/>
        </w:rPr>
        <w:t>Једначење сугласника по месту изговора</w:t>
      </w:r>
      <w:r w:rsidRPr="00F8687D">
        <w:rPr>
          <w:iCs/>
          <w:lang w:val="sr-Cyrl-RS"/>
        </w:rPr>
        <w:t>.................................................. 98</w:t>
      </w:r>
    </w:p>
    <w:p w14:paraId="6D992B5A" w14:textId="4AE69CF8" w:rsidR="00037400" w:rsidRDefault="00037400" w:rsidP="00037400">
      <w:pPr>
        <w:rPr>
          <w:iCs/>
          <w:lang w:val="sr-Cyrl-RS"/>
        </w:rPr>
      </w:pPr>
      <w:r>
        <w:rPr>
          <w:iCs/>
          <w:lang w:val="sr-Cyrl-RS"/>
        </w:rPr>
        <w:t xml:space="preserve">Час 51. – </w:t>
      </w:r>
      <w:r w:rsidRPr="00FE398A">
        <w:rPr>
          <w:lang w:val="sr-Cyrl-RS"/>
        </w:rPr>
        <w:t xml:space="preserve">Петар Кочић: </w:t>
      </w:r>
      <w:r w:rsidRPr="00FE398A">
        <w:rPr>
          <w:i/>
          <w:lang w:val="sr-Cyrl-RS"/>
        </w:rPr>
        <w:t>Јазавац пред судом</w:t>
      </w:r>
      <w:r w:rsidRPr="00FE398A">
        <w:rPr>
          <w:iCs/>
          <w:lang w:val="sr-Cyrl-RS"/>
        </w:rPr>
        <w:t>..............................................................</w:t>
      </w:r>
      <w:r>
        <w:rPr>
          <w:iCs/>
          <w:lang w:val="sr-Cyrl-RS"/>
        </w:rPr>
        <w:t>.</w:t>
      </w:r>
      <w:r w:rsidRPr="00FE398A">
        <w:rPr>
          <w:iCs/>
          <w:lang w:val="sr-Cyrl-RS"/>
        </w:rPr>
        <w:t>.........</w:t>
      </w:r>
      <w:r>
        <w:rPr>
          <w:iCs/>
          <w:lang w:val="sr-Cyrl-RS"/>
        </w:rPr>
        <w:t xml:space="preserve"> </w:t>
      </w:r>
      <w:r w:rsidRPr="00FE398A">
        <w:rPr>
          <w:iCs/>
          <w:lang w:val="sr-Cyrl-RS"/>
        </w:rPr>
        <w:t>100</w:t>
      </w:r>
    </w:p>
    <w:p w14:paraId="5DF30B05" w14:textId="77777777" w:rsidR="00037400" w:rsidRDefault="00037400" w:rsidP="00037400">
      <w:pPr>
        <w:rPr>
          <w:i/>
          <w:lang w:val="sr-Cyrl-CS"/>
        </w:rPr>
      </w:pPr>
      <w:r>
        <w:rPr>
          <w:iCs/>
          <w:lang w:val="sr-Cyrl-RS"/>
        </w:rPr>
        <w:t xml:space="preserve">Час 52. – </w:t>
      </w:r>
      <w:r w:rsidRPr="008D184A">
        <w:rPr>
          <w:lang w:val="sr-Cyrl-CS"/>
        </w:rPr>
        <w:t xml:space="preserve">Језичка култура: </w:t>
      </w:r>
      <w:r w:rsidRPr="008D184A">
        <w:rPr>
          <w:i/>
          <w:lang w:val="sr-Cyrl-CS"/>
        </w:rPr>
        <w:t xml:space="preserve">Једнозначност и вишезначност речи; Метафора и </w:t>
      </w:r>
    </w:p>
    <w:p w14:paraId="282112E8" w14:textId="792A54D9" w:rsidR="00037400" w:rsidRDefault="00037400" w:rsidP="00037400">
      <w:pPr>
        <w:ind w:firstLine="720"/>
        <w:rPr>
          <w:iCs/>
          <w:lang w:val="sr-Cyrl-CS"/>
        </w:rPr>
      </w:pPr>
      <w:r>
        <w:rPr>
          <w:i/>
          <w:lang w:val="sr-Cyrl-CS"/>
        </w:rPr>
        <w:t xml:space="preserve">    </w:t>
      </w:r>
      <w:r w:rsidRPr="008D184A">
        <w:rPr>
          <w:i/>
          <w:lang w:val="sr-Cyrl-CS"/>
        </w:rPr>
        <w:t>метонимија</w:t>
      </w:r>
      <w:r w:rsidRPr="0030005B">
        <w:rPr>
          <w:iCs/>
          <w:lang w:val="sr-Cyrl-CS"/>
        </w:rPr>
        <w:t>...</w:t>
      </w:r>
      <w:r>
        <w:rPr>
          <w:iCs/>
          <w:lang w:val="sr-Cyrl-CS"/>
        </w:rPr>
        <w:t>......................................................................................................</w:t>
      </w:r>
      <w:r w:rsidRPr="0030005B">
        <w:rPr>
          <w:iCs/>
          <w:lang w:val="sr-Cyrl-CS"/>
        </w:rPr>
        <w:t>... 103</w:t>
      </w:r>
    </w:p>
    <w:p w14:paraId="17DF27D3" w14:textId="12394247" w:rsidR="00037400" w:rsidRDefault="00037400" w:rsidP="00037400">
      <w:pPr>
        <w:rPr>
          <w:iCs/>
          <w:lang w:val="sr-Cyrl-CS"/>
        </w:rPr>
      </w:pPr>
      <w:r>
        <w:rPr>
          <w:iCs/>
          <w:lang w:val="sr-Cyrl-CS"/>
        </w:rPr>
        <w:t xml:space="preserve">Час 53. – </w:t>
      </w:r>
      <w:r w:rsidRPr="000B168F">
        <w:rPr>
          <w:lang w:val="sr-Cyrl-CS"/>
        </w:rPr>
        <w:t xml:space="preserve">Језик: </w:t>
      </w:r>
      <w:r w:rsidRPr="000B168F">
        <w:rPr>
          <w:i/>
          <w:lang w:val="sr-Cyrl-CS"/>
        </w:rPr>
        <w:t>Губљење сугласника; Асимилација и сажимање самогласника</w:t>
      </w:r>
      <w:r w:rsidRPr="000B168F">
        <w:rPr>
          <w:iCs/>
          <w:lang w:val="sr-Cyrl-CS"/>
        </w:rPr>
        <w:t>............ 106</w:t>
      </w:r>
    </w:p>
    <w:p w14:paraId="67077F73" w14:textId="01A17869" w:rsidR="00037400" w:rsidRDefault="00037400" w:rsidP="00037400">
      <w:pPr>
        <w:rPr>
          <w:iCs/>
          <w:lang w:val="sr-Cyrl-RS"/>
        </w:rPr>
      </w:pPr>
      <w:r>
        <w:rPr>
          <w:iCs/>
          <w:lang w:val="sr-Cyrl-CS"/>
        </w:rPr>
        <w:t xml:space="preserve">Час 54. – </w:t>
      </w:r>
      <w:r w:rsidRPr="00037400">
        <w:rPr>
          <w:lang w:val="sr-Cyrl-CS"/>
        </w:rPr>
        <w:t xml:space="preserve">Језик: </w:t>
      </w:r>
      <w:r w:rsidRPr="00037400">
        <w:rPr>
          <w:i/>
          <w:lang w:val="sr-Cyrl-CS"/>
        </w:rPr>
        <w:t>Јотовање</w:t>
      </w:r>
      <w:r w:rsidRPr="009F44DD">
        <w:rPr>
          <w:iCs/>
          <w:lang w:val="sr-Cyrl-RS"/>
        </w:rPr>
        <w:t>.................................................................................................... 108</w:t>
      </w:r>
    </w:p>
    <w:p w14:paraId="25B148A7" w14:textId="77777777" w:rsidR="00037400" w:rsidRDefault="00037400" w:rsidP="00037400">
      <w:pPr>
        <w:rPr>
          <w:iCs/>
          <w:lang w:val="sr-Cyrl-RS"/>
        </w:rPr>
      </w:pPr>
    </w:p>
    <w:p w14:paraId="1D3CFB66" w14:textId="65B982D9" w:rsidR="00037400" w:rsidRDefault="00037400" w:rsidP="00037400">
      <w:pPr>
        <w:rPr>
          <w:iCs/>
          <w:lang w:val="sr-Cyrl-RS"/>
        </w:rPr>
      </w:pPr>
      <w:r>
        <w:rPr>
          <w:iCs/>
          <w:lang w:val="sr-Cyrl-RS"/>
        </w:rPr>
        <w:t xml:space="preserve">Час 55. – </w:t>
      </w:r>
      <w:r w:rsidRPr="00037400">
        <w:rPr>
          <w:lang w:val="sr-Cyrl-RS"/>
        </w:rPr>
        <w:t xml:space="preserve">Симо Матавуљ: </w:t>
      </w:r>
      <w:r w:rsidRPr="00037400">
        <w:rPr>
          <w:i/>
          <w:lang w:val="sr-Cyrl-RS"/>
        </w:rPr>
        <w:t>Пилипенда</w:t>
      </w:r>
      <w:r w:rsidRPr="00F5633C">
        <w:rPr>
          <w:iCs/>
          <w:lang w:val="sr-Cyrl-RS"/>
        </w:rPr>
        <w:t>.........................</w:t>
      </w:r>
      <w:r>
        <w:rPr>
          <w:iCs/>
          <w:lang w:val="sr-Cyrl-RS"/>
        </w:rPr>
        <w:t>....</w:t>
      </w:r>
      <w:r w:rsidRPr="00F5633C">
        <w:rPr>
          <w:iCs/>
          <w:lang w:val="sr-Cyrl-RS"/>
        </w:rPr>
        <w:t>..................................................... 109</w:t>
      </w:r>
    </w:p>
    <w:p w14:paraId="47852B88" w14:textId="542D593B" w:rsidR="00037400" w:rsidRDefault="00037400" w:rsidP="00037400">
      <w:pPr>
        <w:rPr>
          <w:iCs/>
          <w:lang w:val="sr-Cyrl-RS"/>
        </w:rPr>
      </w:pPr>
      <w:r>
        <w:rPr>
          <w:iCs/>
          <w:lang w:val="sr-Cyrl-RS"/>
        </w:rPr>
        <w:t xml:space="preserve">Час 56. – </w:t>
      </w:r>
      <w:r w:rsidRPr="00F5633C">
        <w:rPr>
          <w:lang w:val="sr-Cyrl-RS"/>
        </w:rPr>
        <w:t xml:space="preserve">Лаза Лазаревић: </w:t>
      </w:r>
      <w:r w:rsidRPr="00F5633C">
        <w:rPr>
          <w:i/>
          <w:lang w:val="sr-Cyrl-RS"/>
        </w:rPr>
        <w:t>Све ће то народ позлатити</w:t>
      </w:r>
      <w:r w:rsidRPr="00F5633C">
        <w:rPr>
          <w:iCs/>
          <w:lang w:val="sr-Cyrl-RS"/>
        </w:rPr>
        <w:t>.................................................... 112</w:t>
      </w:r>
    </w:p>
    <w:p w14:paraId="5AE3D214" w14:textId="26FA18BD" w:rsidR="00037400" w:rsidRDefault="00037400" w:rsidP="00037400">
      <w:pPr>
        <w:rPr>
          <w:lang w:val="sr-Cyrl-RS"/>
        </w:rPr>
      </w:pPr>
      <w:r>
        <w:rPr>
          <w:iCs/>
          <w:lang w:val="sr-Cyrl-RS"/>
        </w:rPr>
        <w:t xml:space="preserve">Час 57. – </w:t>
      </w:r>
      <w:r w:rsidRPr="00D3570C">
        <w:rPr>
          <w:lang w:val="sr-Cyrl-RS"/>
        </w:rPr>
        <w:t>Језичка култура: Домаћи задатак –</w:t>
      </w:r>
      <w:r w:rsidRPr="008D184A">
        <w:rPr>
          <w:lang w:val="sr-Cyrl-RS"/>
        </w:rPr>
        <w:t xml:space="preserve"> </w:t>
      </w:r>
      <w:r w:rsidRPr="008D184A">
        <w:rPr>
          <w:i/>
          <w:lang w:val="sr-Cyrl-RS"/>
        </w:rPr>
        <w:t>Борба појединца са стихијом времена</w:t>
      </w:r>
      <w:r w:rsidRPr="00D3570C">
        <w:rPr>
          <w:iCs/>
          <w:lang w:val="sr-Cyrl-RS"/>
        </w:rPr>
        <w:t>... 115</w:t>
      </w:r>
    </w:p>
    <w:p w14:paraId="70FF22A7" w14:textId="1694B162" w:rsidR="00037400" w:rsidRDefault="00037400" w:rsidP="00037400">
      <w:pPr>
        <w:rPr>
          <w:lang w:val="sr-Cyrl-CS"/>
        </w:rPr>
      </w:pPr>
      <w:r>
        <w:rPr>
          <w:lang w:val="sr-Cyrl-RS"/>
        </w:rPr>
        <w:t xml:space="preserve">Час 58. – </w:t>
      </w:r>
      <w:r w:rsidRPr="008D184A">
        <w:rPr>
          <w:b/>
          <w:bCs/>
          <w:lang w:val="sr-Cyrl-CS"/>
        </w:rPr>
        <w:t>Други писмени задатак</w:t>
      </w:r>
      <w:r w:rsidRPr="0009083F">
        <w:rPr>
          <w:lang w:val="sr-Cyrl-CS"/>
        </w:rPr>
        <w:t>.............................</w:t>
      </w:r>
      <w:r>
        <w:rPr>
          <w:lang w:val="sr-Cyrl-CS"/>
        </w:rPr>
        <w:t>.....</w:t>
      </w:r>
      <w:r w:rsidRPr="0009083F">
        <w:rPr>
          <w:lang w:val="sr-Cyrl-CS"/>
        </w:rPr>
        <w:t>................................................... 116</w:t>
      </w:r>
    </w:p>
    <w:p w14:paraId="06E15543" w14:textId="7F19762C" w:rsidR="00037400" w:rsidRDefault="00037400" w:rsidP="00037400">
      <w:pPr>
        <w:rPr>
          <w:lang w:val="sr-Cyrl-CS"/>
        </w:rPr>
      </w:pPr>
      <w:r>
        <w:rPr>
          <w:lang w:val="sr-Cyrl-CS"/>
        </w:rPr>
        <w:t xml:space="preserve">Час 59. – </w:t>
      </w:r>
      <w:r w:rsidRPr="008D184A">
        <w:rPr>
          <w:b/>
          <w:bCs/>
          <w:lang w:val="sr-Cyrl-CS"/>
        </w:rPr>
        <w:t>Исправка писменог задатка</w:t>
      </w:r>
      <w:r w:rsidRPr="0009083F">
        <w:rPr>
          <w:lang w:val="sr-Cyrl-CS"/>
        </w:rPr>
        <w:t>.....................</w:t>
      </w:r>
      <w:r>
        <w:rPr>
          <w:lang w:val="sr-Cyrl-CS"/>
        </w:rPr>
        <w:t>......</w:t>
      </w:r>
      <w:r w:rsidRPr="0009083F">
        <w:rPr>
          <w:lang w:val="sr-Cyrl-CS"/>
        </w:rPr>
        <w:t>.................................................. 119</w:t>
      </w:r>
    </w:p>
    <w:p w14:paraId="0D9090BC" w14:textId="4FF782F5" w:rsidR="00037400" w:rsidRDefault="00037400" w:rsidP="00037400">
      <w:pPr>
        <w:rPr>
          <w:lang w:val="sr-Cyrl-CS"/>
        </w:rPr>
      </w:pPr>
      <w:r>
        <w:rPr>
          <w:lang w:val="sr-Cyrl-CS"/>
        </w:rPr>
        <w:t xml:space="preserve">Час 60. – </w:t>
      </w:r>
      <w:r w:rsidRPr="008D184A">
        <w:rPr>
          <w:b/>
          <w:bCs/>
          <w:lang w:val="sr-Cyrl-CS"/>
        </w:rPr>
        <w:t>Исправка писменог задатка</w:t>
      </w:r>
      <w:r w:rsidRPr="00B85230">
        <w:rPr>
          <w:lang w:val="sr-Cyrl-CS"/>
        </w:rPr>
        <w:t>............</w:t>
      </w:r>
      <w:r>
        <w:rPr>
          <w:lang w:val="sr-Cyrl-CS"/>
        </w:rPr>
        <w:t>......</w:t>
      </w:r>
      <w:r w:rsidRPr="00B85230">
        <w:rPr>
          <w:lang w:val="sr-Cyrl-CS"/>
        </w:rPr>
        <w:t>........................................................... 121</w:t>
      </w:r>
    </w:p>
    <w:p w14:paraId="7E0D21E8" w14:textId="77777777" w:rsidR="00037400" w:rsidRDefault="00037400" w:rsidP="00037400">
      <w:pPr>
        <w:rPr>
          <w:i/>
          <w:lang w:val="sr-Cyrl-CS"/>
        </w:rPr>
      </w:pPr>
      <w:r>
        <w:rPr>
          <w:lang w:val="sr-Cyrl-CS"/>
        </w:rPr>
        <w:t xml:space="preserve">Час 61. – </w:t>
      </w:r>
      <w:r w:rsidRPr="007458A4">
        <w:rPr>
          <w:lang w:val="sr-Cyrl-CS"/>
        </w:rPr>
        <w:t xml:space="preserve">Језичка култура: </w:t>
      </w:r>
      <w:r w:rsidRPr="007458A4">
        <w:rPr>
          <w:i/>
          <w:lang w:val="sr-Cyrl-CS"/>
        </w:rPr>
        <w:t>Синоними, антоними, хомоними;  Архаизми, историзми,</w:t>
      </w:r>
    </w:p>
    <w:p w14:paraId="58DAC887" w14:textId="6567C944" w:rsidR="00037400" w:rsidRDefault="00037400" w:rsidP="00037400">
      <w:pPr>
        <w:ind w:firstLine="720"/>
        <w:rPr>
          <w:iCs/>
          <w:lang w:val="sr-Cyrl-CS"/>
        </w:rPr>
      </w:pPr>
      <w:r>
        <w:rPr>
          <w:i/>
          <w:lang w:val="sr-Cyrl-CS"/>
        </w:rPr>
        <w:t xml:space="preserve">  </w:t>
      </w:r>
      <w:r w:rsidRPr="007458A4">
        <w:rPr>
          <w:i/>
          <w:lang w:val="sr-Cyrl-CS"/>
        </w:rPr>
        <w:t>Неологизми</w:t>
      </w:r>
      <w:r w:rsidRPr="00FB787B">
        <w:rPr>
          <w:iCs/>
          <w:lang w:val="sr-Cyrl-CS"/>
        </w:rPr>
        <w:t>............................................................................................................................ 123</w:t>
      </w:r>
    </w:p>
    <w:p w14:paraId="5C4BB7A3" w14:textId="13EEC8C6" w:rsidR="00037400" w:rsidRDefault="00037400" w:rsidP="00037400">
      <w:pPr>
        <w:rPr>
          <w:iCs/>
          <w:lang w:val="sr-Cyrl-CS"/>
        </w:rPr>
      </w:pPr>
      <w:r>
        <w:rPr>
          <w:iCs/>
          <w:lang w:val="sr-Cyrl-CS"/>
        </w:rPr>
        <w:t xml:space="preserve">Час 62. – </w:t>
      </w:r>
      <w:r w:rsidRPr="005908D2">
        <w:rPr>
          <w:lang w:val="sr-Cyrl-CS"/>
        </w:rPr>
        <w:t xml:space="preserve">Бранимир Ћосић: </w:t>
      </w:r>
      <w:r w:rsidRPr="005908D2">
        <w:rPr>
          <w:i/>
          <w:lang w:val="sr-Cyrl-CS"/>
        </w:rPr>
        <w:t>Покошено поље</w:t>
      </w:r>
      <w:r w:rsidRPr="005908D2">
        <w:rPr>
          <w:iCs/>
          <w:lang w:val="sr-Cyrl-CS"/>
        </w:rPr>
        <w:t>...................................................................... 126</w:t>
      </w:r>
    </w:p>
    <w:p w14:paraId="5FD0C4D3" w14:textId="7571C583" w:rsidR="00037400" w:rsidRDefault="00037400" w:rsidP="00037400">
      <w:pPr>
        <w:rPr>
          <w:iCs/>
          <w:lang w:val="sr-Cyrl-CS"/>
        </w:rPr>
      </w:pPr>
      <w:r>
        <w:rPr>
          <w:iCs/>
          <w:lang w:val="sr-Cyrl-CS"/>
        </w:rPr>
        <w:t xml:space="preserve">Час 63. – </w:t>
      </w:r>
      <w:r w:rsidRPr="00AA4F49">
        <w:rPr>
          <w:lang w:val="sr-Cyrl-CS"/>
        </w:rPr>
        <w:t xml:space="preserve">Станислав Винавер: </w:t>
      </w:r>
      <w:r w:rsidRPr="00AA4F49">
        <w:rPr>
          <w:i/>
          <w:lang w:val="sr-Cyrl-CS"/>
        </w:rPr>
        <w:t>Ратни другови</w:t>
      </w:r>
      <w:r w:rsidRPr="00AA4F49">
        <w:rPr>
          <w:iCs/>
          <w:lang w:val="sr-Cyrl-CS"/>
        </w:rPr>
        <w:t>................................................................... 127</w:t>
      </w:r>
    </w:p>
    <w:p w14:paraId="671BBFF8" w14:textId="1C60908B" w:rsidR="00037400" w:rsidRDefault="00037400" w:rsidP="00037400">
      <w:pPr>
        <w:rPr>
          <w:lang w:val="sr-Cyrl-CS"/>
        </w:rPr>
      </w:pPr>
      <w:r>
        <w:rPr>
          <w:iCs/>
          <w:lang w:val="sr-Cyrl-CS"/>
        </w:rPr>
        <w:t xml:space="preserve">Час 64. – </w:t>
      </w:r>
      <w:r w:rsidRPr="00416B0F">
        <w:rPr>
          <w:lang w:val="sr-Cyrl-CS"/>
        </w:rPr>
        <w:t>Језик: Променљиве и непроменљиве речи</w:t>
      </w:r>
      <w:r>
        <w:rPr>
          <w:lang w:val="sr-Cyrl-CS"/>
        </w:rPr>
        <w:t>........................................................ 129</w:t>
      </w:r>
    </w:p>
    <w:p w14:paraId="68643F49" w14:textId="56677CF3" w:rsidR="00037400" w:rsidRDefault="00037400" w:rsidP="00037400">
      <w:pPr>
        <w:rPr>
          <w:iCs/>
          <w:lang w:val="sr-Cyrl-RS"/>
        </w:rPr>
      </w:pPr>
      <w:r>
        <w:rPr>
          <w:lang w:val="sr-Cyrl-CS"/>
        </w:rPr>
        <w:t xml:space="preserve">Час 65. – </w:t>
      </w:r>
      <w:r w:rsidRPr="00037400">
        <w:rPr>
          <w:lang w:val="sr-Cyrl-CS"/>
        </w:rPr>
        <w:t xml:space="preserve">Језик: </w:t>
      </w:r>
      <w:r w:rsidRPr="008D184A">
        <w:rPr>
          <w:i/>
          <w:lang w:val="sr-Cyrl-RS"/>
        </w:rPr>
        <w:t>Именице</w:t>
      </w:r>
      <w:r w:rsidRPr="00803C1A">
        <w:rPr>
          <w:iCs/>
          <w:lang w:val="sr-Cyrl-RS"/>
        </w:rPr>
        <w:t>...................................................................................................</w:t>
      </w:r>
      <w:r w:rsidR="008B2F7B">
        <w:rPr>
          <w:iCs/>
          <w:lang w:val="sr-Cyrl-RS"/>
        </w:rPr>
        <w:t>.</w:t>
      </w:r>
      <w:r w:rsidRPr="00803C1A">
        <w:rPr>
          <w:iCs/>
          <w:lang w:val="sr-Cyrl-RS"/>
        </w:rPr>
        <w:t>.. 131</w:t>
      </w:r>
    </w:p>
    <w:p w14:paraId="606D8D60" w14:textId="5FBB3AF4" w:rsidR="00037400" w:rsidRDefault="00037400" w:rsidP="00037400">
      <w:pPr>
        <w:rPr>
          <w:iCs/>
          <w:lang w:val="sr-Cyrl-RS"/>
        </w:rPr>
      </w:pPr>
      <w:r>
        <w:rPr>
          <w:iCs/>
          <w:lang w:val="sr-Cyrl-RS"/>
        </w:rPr>
        <w:lastRenderedPageBreak/>
        <w:t xml:space="preserve">Час 66. – </w:t>
      </w:r>
      <w:r w:rsidRPr="00037400">
        <w:rPr>
          <w:lang w:val="sr-Cyrl-CS"/>
        </w:rPr>
        <w:t xml:space="preserve">Језик: </w:t>
      </w:r>
      <w:r w:rsidRPr="008D184A">
        <w:rPr>
          <w:i/>
          <w:lang w:val="sr-Cyrl-RS"/>
        </w:rPr>
        <w:t>Падежи</w:t>
      </w:r>
      <w:r w:rsidRPr="00D55874">
        <w:rPr>
          <w:iCs/>
          <w:lang w:val="sr-Cyrl-RS"/>
        </w:rPr>
        <w:t>..................................................................................................... 133</w:t>
      </w:r>
    </w:p>
    <w:p w14:paraId="65D57EC7" w14:textId="72EFD757" w:rsidR="00037400" w:rsidRDefault="00037400" w:rsidP="00037400">
      <w:pPr>
        <w:rPr>
          <w:iCs/>
          <w:lang w:val="sr-Cyrl-RS"/>
        </w:rPr>
      </w:pPr>
      <w:r>
        <w:rPr>
          <w:iCs/>
          <w:lang w:val="sr-Cyrl-RS"/>
        </w:rPr>
        <w:t xml:space="preserve">Час 67. – </w:t>
      </w:r>
      <w:r w:rsidRPr="00037400">
        <w:rPr>
          <w:lang w:val="sr-Cyrl-CS"/>
        </w:rPr>
        <w:t xml:space="preserve">Момчило Настасијевић: </w:t>
      </w:r>
      <w:r w:rsidRPr="00037400">
        <w:rPr>
          <w:i/>
          <w:lang w:val="sr-Cyrl-CS"/>
        </w:rPr>
        <w:t>Труба</w:t>
      </w:r>
      <w:r w:rsidRPr="002D55A9">
        <w:rPr>
          <w:iCs/>
          <w:lang w:val="sr-Cyrl-RS"/>
        </w:rPr>
        <w:t>.......................................................................... 136</w:t>
      </w:r>
    </w:p>
    <w:p w14:paraId="4A6D8F81" w14:textId="607C0AAE" w:rsidR="00037400" w:rsidRDefault="00037400" w:rsidP="00037400">
      <w:pPr>
        <w:rPr>
          <w:iCs/>
          <w:lang w:val="sr-Cyrl-RS"/>
        </w:rPr>
      </w:pPr>
      <w:r>
        <w:rPr>
          <w:iCs/>
          <w:lang w:val="sr-Cyrl-RS"/>
        </w:rPr>
        <w:t xml:space="preserve">Час 68. – </w:t>
      </w:r>
      <w:r w:rsidRPr="00037400">
        <w:rPr>
          <w:lang w:val="sr-Cyrl-RS"/>
        </w:rPr>
        <w:t xml:space="preserve">Језик: </w:t>
      </w:r>
      <w:r w:rsidRPr="008D184A">
        <w:rPr>
          <w:i/>
          <w:lang w:val="sr-Cyrl-RS"/>
        </w:rPr>
        <w:t>Падежи</w:t>
      </w:r>
      <w:r w:rsidRPr="00726853">
        <w:rPr>
          <w:iCs/>
          <w:lang w:val="sr-Cyrl-RS"/>
        </w:rPr>
        <w:t>.................................................................................................</w:t>
      </w:r>
      <w:r>
        <w:rPr>
          <w:iCs/>
          <w:lang w:val="sr-Cyrl-RS"/>
        </w:rPr>
        <w:t>.</w:t>
      </w:r>
      <w:r w:rsidRPr="00726853">
        <w:rPr>
          <w:iCs/>
          <w:lang w:val="sr-Cyrl-RS"/>
        </w:rPr>
        <w:t>... 138</w:t>
      </w:r>
    </w:p>
    <w:p w14:paraId="68272153" w14:textId="71838909" w:rsidR="00037400" w:rsidRDefault="00037400" w:rsidP="00037400">
      <w:pPr>
        <w:rPr>
          <w:iCs/>
          <w:lang w:val="sr-Cyrl-RS"/>
        </w:rPr>
      </w:pPr>
      <w:r>
        <w:rPr>
          <w:iCs/>
          <w:lang w:val="sr-Cyrl-RS"/>
        </w:rPr>
        <w:t xml:space="preserve">Час 69. – </w:t>
      </w:r>
      <w:r w:rsidRPr="00365419">
        <w:rPr>
          <w:lang w:val="sr-Cyrl-RS"/>
        </w:rPr>
        <w:t xml:space="preserve">Језичка култура: </w:t>
      </w:r>
      <w:r w:rsidRPr="00365419">
        <w:rPr>
          <w:i/>
          <w:lang w:val="sr-Cyrl-RS"/>
        </w:rPr>
        <w:t xml:space="preserve">Употреба речника, </w:t>
      </w:r>
      <w:r w:rsidRPr="008D184A">
        <w:rPr>
          <w:i/>
          <w:lang w:val="sr-Cyrl-RS"/>
        </w:rPr>
        <w:t>лексикона,</w:t>
      </w:r>
      <w:r w:rsidR="008B2F7B">
        <w:rPr>
          <w:i/>
          <w:lang w:val="sr-Cyrl-RS"/>
        </w:rPr>
        <w:t xml:space="preserve"> </w:t>
      </w:r>
      <w:r w:rsidRPr="00365419">
        <w:rPr>
          <w:i/>
          <w:lang w:val="sr-Cyrl-RS"/>
        </w:rPr>
        <w:t>енциклопедије</w:t>
      </w:r>
      <w:r w:rsidRPr="00365419">
        <w:rPr>
          <w:iCs/>
          <w:lang w:val="sr-Cyrl-RS"/>
        </w:rPr>
        <w:t>............</w:t>
      </w:r>
      <w:r w:rsidR="008B2F7B">
        <w:rPr>
          <w:iCs/>
          <w:lang w:val="sr-Cyrl-RS"/>
        </w:rPr>
        <w:t>.</w:t>
      </w:r>
      <w:r w:rsidRPr="00365419">
        <w:rPr>
          <w:iCs/>
          <w:lang w:val="sr-Cyrl-RS"/>
        </w:rPr>
        <w:t>....... 139</w:t>
      </w:r>
    </w:p>
    <w:p w14:paraId="403668B6" w14:textId="01472631" w:rsidR="00037400" w:rsidRDefault="00037400" w:rsidP="00037400">
      <w:pPr>
        <w:rPr>
          <w:iCs/>
          <w:lang w:val="sr-Cyrl-RS"/>
        </w:rPr>
      </w:pPr>
      <w:r>
        <w:rPr>
          <w:iCs/>
          <w:lang w:val="sr-Cyrl-RS"/>
        </w:rPr>
        <w:t xml:space="preserve">Час 70. – </w:t>
      </w:r>
      <w:r w:rsidRPr="00037400">
        <w:rPr>
          <w:lang w:val="sr-Cyrl-RS"/>
        </w:rPr>
        <w:t xml:space="preserve">Хилда Дајч: </w:t>
      </w:r>
      <w:r w:rsidRPr="00037400">
        <w:rPr>
          <w:i/>
          <w:lang w:val="sr-Cyrl-RS"/>
        </w:rPr>
        <w:t>Писма</w:t>
      </w:r>
      <w:r w:rsidRPr="00365419">
        <w:rPr>
          <w:iCs/>
          <w:lang w:val="sr-Cyrl-RS"/>
        </w:rPr>
        <w:t>.............................................................................................. 142</w:t>
      </w:r>
    </w:p>
    <w:p w14:paraId="025BD5C1" w14:textId="0F107146" w:rsidR="00037400" w:rsidRDefault="00037400" w:rsidP="00037400">
      <w:pPr>
        <w:rPr>
          <w:iCs/>
          <w:lang w:val="sr-Cyrl-RS"/>
        </w:rPr>
      </w:pPr>
      <w:r>
        <w:rPr>
          <w:iCs/>
          <w:lang w:val="sr-Cyrl-RS"/>
        </w:rPr>
        <w:t xml:space="preserve">Час 71. – </w:t>
      </w:r>
      <w:r w:rsidRPr="00FB0AA6">
        <w:rPr>
          <w:lang w:val="sr-Cyrl-RS"/>
        </w:rPr>
        <w:t xml:space="preserve">Данило Киш: </w:t>
      </w:r>
      <w:r w:rsidRPr="00FB0AA6">
        <w:rPr>
          <w:i/>
          <w:lang w:val="sr-Cyrl-RS"/>
        </w:rPr>
        <w:t>Ноћ и магла</w:t>
      </w:r>
      <w:r w:rsidRPr="00FB0AA6">
        <w:rPr>
          <w:iCs/>
          <w:lang w:val="sr-Cyrl-RS"/>
        </w:rPr>
        <w:t>.................................................................................. 144</w:t>
      </w:r>
    </w:p>
    <w:p w14:paraId="1823F31B" w14:textId="18949EF6" w:rsidR="00037400" w:rsidRDefault="00037400" w:rsidP="00037400">
      <w:pPr>
        <w:rPr>
          <w:iCs/>
          <w:lang w:val="sr-Cyrl-RS"/>
        </w:rPr>
      </w:pPr>
      <w:r>
        <w:rPr>
          <w:iCs/>
          <w:lang w:val="sr-Cyrl-RS"/>
        </w:rPr>
        <w:t xml:space="preserve">Час 72. – </w:t>
      </w:r>
      <w:r w:rsidRPr="00037400">
        <w:rPr>
          <w:lang w:val="sr-Cyrl-RS"/>
        </w:rPr>
        <w:t xml:space="preserve">Језик: </w:t>
      </w:r>
      <w:r w:rsidRPr="008D184A">
        <w:rPr>
          <w:i/>
          <w:lang w:val="sr-Cyrl-RS"/>
        </w:rPr>
        <w:t>Придеви</w:t>
      </w:r>
      <w:r w:rsidRPr="006F4EB0">
        <w:rPr>
          <w:iCs/>
          <w:lang w:val="sr-Cyrl-RS"/>
        </w:rPr>
        <w:t>..................................................................................................... 146</w:t>
      </w:r>
    </w:p>
    <w:p w14:paraId="363209CF" w14:textId="4A443048" w:rsidR="00037400" w:rsidRDefault="00037400" w:rsidP="00037400">
      <w:pPr>
        <w:rPr>
          <w:iCs/>
          <w:lang w:val="sr-Cyrl-RS"/>
        </w:rPr>
      </w:pPr>
      <w:r>
        <w:rPr>
          <w:iCs/>
          <w:lang w:val="sr-Cyrl-RS"/>
        </w:rPr>
        <w:t xml:space="preserve">Час 73. – </w:t>
      </w:r>
      <w:r w:rsidRPr="00037400">
        <w:rPr>
          <w:lang w:val="sr-Cyrl-RS"/>
        </w:rPr>
        <w:t xml:space="preserve">Језик: </w:t>
      </w:r>
      <w:r w:rsidRPr="008D184A">
        <w:rPr>
          <w:i/>
          <w:lang w:val="sr-Cyrl-RS"/>
        </w:rPr>
        <w:t>Придеви</w:t>
      </w:r>
      <w:r w:rsidRPr="00C84946">
        <w:rPr>
          <w:iCs/>
          <w:lang w:val="sr-Cyrl-RS"/>
        </w:rPr>
        <w:t>..................................................................................................... 149</w:t>
      </w:r>
    </w:p>
    <w:p w14:paraId="38AF211E" w14:textId="12CF362A" w:rsidR="00037400" w:rsidRDefault="00037400" w:rsidP="00037400">
      <w:pPr>
        <w:rPr>
          <w:iCs/>
          <w:lang w:val="sr-Cyrl-RS"/>
        </w:rPr>
      </w:pPr>
      <w:r>
        <w:rPr>
          <w:iCs/>
          <w:lang w:val="sr-Cyrl-RS"/>
        </w:rPr>
        <w:t xml:space="preserve">Час 74. – </w:t>
      </w:r>
      <w:r w:rsidRPr="00037400">
        <w:rPr>
          <w:lang w:val="sr-Cyrl-RS"/>
        </w:rPr>
        <w:t xml:space="preserve">Давид Албахари: </w:t>
      </w:r>
      <w:r w:rsidRPr="00037400">
        <w:rPr>
          <w:i/>
          <w:lang w:val="sr-Cyrl-RS"/>
        </w:rPr>
        <w:t>Мамац</w:t>
      </w:r>
      <w:r w:rsidRPr="00A02963">
        <w:rPr>
          <w:iCs/>
          <w:lang w:val="sr-Cyrl-RS"/>
        </w:rPr>
        <w:t>..................................................................................... 151</w:t>
      </w:r>
    </w:p>
    <w:p w14:paraId="31964A59" w14:textId="40665027" w:rsidR="00037400" w:rsidRDefault="00037400" w:rsidP="00037400">
      <w:pPr>
        <w:rPr>
          <w:lang w:val="sr-Cyrl-RS"/>
        </w:rPr>
      </w:pPr>
      <w:r>
        <w:rPr>
          <w:iCs/>
          <w:lang w:val="sr-Cyrl-RS"/>
        </w:rPr>
        <w:t xml:space="preserve">Час 75. – </w:t>
      </w:r>
      <w:r w:rsidRPr="00037400">
        <w:rPr>
          <w:lang w:val="sr-Cyrl-RS"/>
        </w:rPr>
        <w:t>Култура сећања – утврђивање</w:t>
      </w:r>
      <w:r>
        <w:rPr>
          <w:lang w:val="sr-Cyrl-RS"/>
        </w:rPr>
        <w:t>............................................................................ 153</w:t>
      </w:r>
    </w:p>
    <w:p w14:paraId="6DAF18FD" w14:textId="5A9B41AD" w:rsidR="00037400" w:rsidRDefault="00037400" w:rsidP="00037400">
      <w:pPr>
        <w:rPr>
          <w:iCs/>
          <w:lang w:val="sr-Cyrl-RS"/>
        </w:rPr>
      </w:pPr>
      <w:r>
        <w:rPr>
          <w:lang w:val="sr-Cyrl-RS"/>
        </w:rPr>
        <w:t xml:space="preserve">Час 76. – </w:t>
      </w:r>
      <w:r w:rsidRPr="000D0BA8">
        <w:rPr>
          <w:lang w:val="sr-Cyrl-RS"/>
        </w:rPr>
        <w:t>Језичка култура</w:t>
      </w:r>
      <w:r>
        <w:rPr>
          <w:lang w:val="sr-Cyrl-RS"/>
        </w:rPr>
        <w:t xml:space="preserve">: </w:t>
      </w:r>
      <w:r w:rsidRPr="000D0BA8">
        <w:rPr>
          <w:lang w:val="sr-Cyrl-RS"/>
        </w:rPr>
        <w:t xml:space="preserve">Домаћи задатак </w:t>
      </w:r>
      <w:r w:rsidRPr="008D184A">
        <w:rPr>
          <w:lang w:val="sr-Cyrl-RS"/>
        </w:rPr>
        <w:t>–</w:t>
      </w:r>
      <w:r w:rsidRPr="000D0BA8">
        <w:rPr>
          <w:lang w:val="sr-Cyrl-RS"/>
        </w:rPr>
        <w:t xml:space="preserve"> </w:t>
      </w:r>
      <w:r w:rsidRPr="000D0BA8">
        <w:rPr>
          <w:i/>
          <w:lang w:val="sr-Cyrl-RS"/>
        </w:rPr>
        <w:t>Успомене на страдалнике</w:t>
      </w:r>
      <w:r w:rsidRPr="000D0BA8">
        <w:rPr>
          <w:iCs/>
          <w:lang w:val="sr-Cyrl-RS"/>
        </w:rPr>
        <w:t>...................... 155</w:t>
      </w:r>
    </w:p>
    <w:p w14:paraId="715E87E3" w14:textId="6E46B6A3" w:rsidR="00037400" w:rsidRDefault="00037400" w:rsidP="00037400">
      <w:pPr>
        <w:rPr>
          <w:iCs/>
          <w:lang w:val="sr-Cyrl-RS"/>
        </w:rPr>
      </w:pPr>
      <w:r>
        <w:rPr>
          <w:iCs/>
          <w:lang w:val="sr-Cyrl-RS"/>
        </w:rPr>
        <w:t xml:space="preserve">Час 77. – </w:t>
      </w:r>
      <w:r w:rsidRPr="00037400">
        <w:rPr>
          <w:lang w:val="sr-Cyrl-RS"/>
        </w:rPr>
        <w:t xml:space="preserve">Језик: </w:t>
      </w:r>
      <w:r w:rsidRPr="00037400">
        <w:rPr>
          <w:i/>
          <w:lang w:val="sr-Cyrl-RS"/>
        </w:rPr>
        <w:t>Бројеви</w:t>
      </w:r>
      <w:r w:rsidRPr="00022620">
        <w:rPr>
          <w:iCs/>
          <w:lang w:val="sr-Cyrl-RS"/>
        </w:rPr>
        <w:t>....................................................................................................... 157</w:t>
      </w:r>
    </w:p>
    <w:p w14:paraId="528FF18C" w14:textId="303B21EA" w:rsidR="00037400" w:rsidRPr="00F14643" w:rsidRDefault="00037400" w:rsidP="00037400">
      <w:pPr>
        <w:rPr>
          <w:lang w:val="sr-Cyrl-RS"/>
        </w:rPr>
      </w:pPr>
      <w:r>
        <w:rPr>
          <w:iCs/>
          <w:lang w:val="sr-Cyrl-RS"/>
        </w:rPr>
        <w:t>Час 78. –</w:t>
      </w:r>
      <w:r w:rsidR="00F14643">
        <w:rPr>
          <w:iCs/>
          <w:lang w:val="sr-Cyrl-RS"/>
        </w:rPr>
        <w:t xml:space="preserve"> </w:t>
      </w:r>
      <w:r w:rsidR="00F14643" w:rsidRPr="00F14643">
        <w:rPr>
          <w:lang w:val="sr-Cyrl-RS"/>
        </w:rPr>
        <w:t xml:space="preserve">Језик: </w:t>
      </w:r>
      <w:r w:rsidR="00F14643">
        <w:rPr>
          <w:i/>
          <w:lang w:val="sr-Cyrl-RS"/>
        </w:rPr>
        <w:t>Глаголи</w:t>
      </w:r>
      <w:r w:rsidR="00F14643">
        <w:rPr>
          <w:lang w:val="sr-Cyrl-RS"/>
        </w:rPr>
        <w:t>..............................................................</w:t>
      </w:r>
      <w:r w:rsidR="00984A82">
        <w:rPr>
          <w:lang w:val="sr-Cyrl-RS"/>
        </w:rPr>
        <w:t>.......</w:t>
      </w:r>
      <w:r w:rsidR="00611866" w:rsidRPr="00611866">
        <w:rPr>
          <w:lang w:val="sr-Cyrl-RS"/>
        </w:rPr>
        <w:t>..</w:t>
      </w:r>
      <w:r w:rsidR="00F14643">
        <w:rPr>
          <w:lang w:val="sr-Cyrl-RS"/>
        </w:rPr>
        <w:t>................................</w:t>
      </w:r>
      <w:r w:rsidR="00611866" w:rsidRPr="00611866">
        <w:rPr>
          <w:lang w:val="sr-Cyrl-RS"/>
        </w:rPr>
        <w:t xml:space="preserve"> </w:t>
      </w:r>
      <w:r w:rsidR="00F14643">
        <w:rPr>
          <w:lang w:val="sr-Cyrl-RS"/>
        </w:rPr>
        <w:t>158</w:t>
      </w:r>
    </w:p>
    <w:p w14:paraId="43F28942" w14:textId="79B31B02" w:rsidR="008B2F7B" w:rsidRDefault="008B2F7B" w:rsidP="008B2F7B">
      <w:pPr>
        <w:rPr>
          <w:iCs/>
          <w:lang w:val="sr-Cyrl-RS"/>
        </w:rPr>
      </w:pPr>
      <w:bookmarkStart w:id="129" w:name="_Hlk97316152"/>
      <w:r>
        <w:rPr>
          <w:iCs/>
          <w:lang w:val="sr-Cyrl-RS"/>
        </w:rPr>
        <w:t xml:space="preserve">Час 79. – </w:t>
      </w:r>
      <w:r w:rsidRPr="00022620">
        <w:rPr>
          <w:lang w:val="sr-Cyrl-RS"/>
        </w:rPr>
        <w:t xml:space="preserve">Језик: </w:t>
      </w:r>
      <w:r w:rsidRPr="008D184A">
        <w:rPr>
          <w:i/>
          <w:lang w:val="sr-Cyrl-RS"/>
        </w:rPr>
        <w:t>Врсте речи</w:t>
      </w:r>
      <w:r w:rsidRPr="00022620">
        <w:rPr>
          <w:iCs/>
          <w:lang w:val="sr-Cyrl-RS"/>
        </w:rPr>
        <w:t>................................................................................................. 1</w:t>
      </w:r>
      <w:r>
        <w:rPr>
          <w:iCs/>
          <w:lang w:val="sr-Cyrl-RS"/>
        </w:rPr>
        <w:t>61</w:t>
      </w:r>
    </w:p>
    <w:p w14:paraId="4A887388" w14:textId="5C8309FB" w:rsidR="008B2F7B" w:rsidRDefault="008B2F7B" w:rsidP="008B2F7B">
      <w:pPr>
        <w:rPr>
          <w:iCs/>
          <w:lang w:val="sr-Cyrl-RS"/>
        </w:rPr>
      </w:pPr>
      <w:r>
        <w:rPr>
          <w:iCs/>
          <w:lang w:val="sr-Cyrl-RS"/>
        </w:rPr>
        <w:t xml:space="preserve">Час 80. – </w:t>
      </w:r>
      <w:r w:rsidRPr="008D184A">
        <w:rPr>
          <w:lang w:val="sr-Cyrl-RS"/>
        </w:rPr>
        <w:t xml:space="preserve">Молијер: </w:t>
      </w:r>
      <w:r w:rsidRPr="003B116A">
        <w:rPr>
          <w:i/>
          <w:lang w:val="sr-Cyrl-RS"/>
        </w:rPr>
        <w:t>Грађанин племић</w:t>
      </w:r>
      <w:r w:rsidRPr="009329D5">
        <w:rPr>
          <w:iCs/>
          <w:lang w:val="sr-Cyrl-RS"/>
        </w:rPr>
        <w:t>................................................................................. 16</w:t>
      </w:r>
      <w:r>
        <w:rPr>
          <w:iCs/>
          <w:lang w:val="sr-Cyrl-RS"/>
        </w:rPr>
        <w:t>3</w:t>
      </w:r>
    </w:p>
    <w:p w14:paraId="6FC4F7FA" w14:textId="46A1B954" w:rsidR="008B2F7B" w:rsidRDefault="008B2F7B" w:rsidP="008B2F7B">
      <w:pPr>
        <w:rPr>
          <w:iCs/>
          <w:lang w:val="sr-Cyrl-CS"/>
        </w:rPr>
      </w:pPr>
      <w:r>
        <w:rPr>
          <w:iCs/>
          <w:lang w:val="sr-Cyrl-RS"/>
        </w:rPr>
        <w:t xml:space="preserve">Час 81. – </w:t>
      </w:r>
      <w:r w:rsidRPr="003B116A">
        <w:rPr>
          <w:lang w:val="sr-Cyrl-RS"/>
        </w:rPr>
        <w:t xml:space="preserve">Језик: </w:t>
      </w:r>
      <w:r w:rsidRPr="008D184A">
        <w:rPr>
          <w:i/>
          <w:lang w:val="sr-Cyrl-CS"/>
        </w:rPr>
        <w:t>Непроменљиве речи</w:t>
      </w:r>
      <w:r w:rsidRPr="00B26B48">
        <w:rPr>
          <w:iCs/>
          <w:lang w:val="sr-Cyrl-CS"/>
        </w:rPr>
        <w:t>.................................................................................. 16</w:t>
      </w:r>
      <w:r>
        <w:rPr>
          <w:iCs/>
          <w:lang w:val="sr-Cyrl-CS"/>
        </w:rPr>
        <w:t>4</w:t>
      </w:r>
    </w:p>
    <w:p w14:paraId="726A2E46" w14:textId="4DE80AA5" w:rsidR="008B2F7B" w:rsidRDefault="008B2F7B" w:rsidP="008B2F7B">
      <w:pPr>
        <w:rPr>
          <w:iCs/>
          <w:lang w:val="sr-Cyrl-RS"/>
        </w:rPr>
      </w:pPr>
      <w:r>
        <w:rPr>
          <w:iCs/>
          <w:lang w:val="sr-Cyrl-CS"/>
        </w:rPr>
        <w:t xml:space="preserve">Час 82. – </w:t>
      </w:r>
      <w:r w:rsidRPr="00B26B48">
        <w:rPr>
          <w:lang w:val="sr-Cyrl-CS"/>
        </w:rPr>
        <w:t xml:space="preserve">Језичка култура: </w:t>
      </w:r>
      <w:r w:rsidRPr="008D184A">
        <w:rPr>
          <w:i/>
          <w:lang w:val="sr-Cyrl-RS"/>
        </w:rPr>
        <w:t>Приказ уметничког дела</w:t>
      </w:r>
      <w:r w:rsidRPr="00B26B48">
        <w:rPr>
          <w:iCs/>
          <w:lang w:val="sr-Cyrl-RS"/>
        </w:rPr>
        <w:t>........................................................ 16</w:t>
      </w:r>
      <w:r>
        <w:rPr>
          <w:iCs/>
          <w:lang w:val="sr-Cyrl-RS"/>
        </w:rPr>
        <w:t>7</w:t>
      </w:r>
    </w:p>
    <w:p w14:paraId="6E7E2864" w14:textId="77777777" w:rsidR="008B2F7B" w:rsidRDefault="008B2F7B" w:rsidP="008B2F7B">
      <w:pPr>
        <w:rPr>
          <w:iCs/>
          <w:lang w:val="sr-Cyrl-RS"/>
        </w:rPr>
      </w:pPr>
    </w:p>
    <w:p w14:paraId="78E072FE" w14:textId="06E807A3" w:rsidR="008B2F7B" w:rsidRDefault="008B2F7B" w:rsidP="008B2F7B">
      <w:pPr>
        <w:rPr>
          <w:iCs/>
          <w:lang w:val="sr-Cyrl-RS"/>
        </w:rPr>
      </w:pPr>
      <w:r>
        <w:rPr>
          <w:iCs/>
          <w:lang w:val="sr-Cyrl-RS"/>
        </w:rPr>
        <w:t xml:space="preserve">Час 83. – </w:t>
      </w:r>
      <w:r w:rsidRPr="0056797B">
        <w:rPr>
          <w:lang w:val="sr-Cyrl-RS"/>
        </w:rPr>
        <w:t xml:space="preserve">Језик: </w:t>
      </w:r>
      <w:r w:rsidRPr="008D184A">
        <w:rPr>
          <w:i/>
          <w:lang w:val="sr-Cyrl-RS"/>
        </w:rPr>
        <w:t>Врсте речи</w:t>
      </w:r>
      <w:r w:rsidRPr="0056797B">
        <w:rPr>
          <w:lang w:val="sr-Cyrl-RS"/>
        </w:rPr>
        <w:t xml:space="preserve">, </w:t>
      </w:r>
      <w:r w:rsidRPr="0056797B">
        <w:rPr>
          <w:i/>
          <w:lang w:val="sr-Cyrl-RS"/>
        </w:rPr>
        <w:t>обнављање</w:t>
      </w:r>
      <w:r w:rsidRPr="0056797B">
        <w:rPr>
          <w:iCs/>
          <w:lang w:val="sr-Cyrl-RS"/>
        </w:rPr>
        <w:t>............................................................................ 16</w:t>
      </w:r>
      <w:r>
        <w:rPr>
          <w:iCs/>
          <w:lang w:val="sr-Cyrl-RS"/>
        </w:rPr>
        <w:t>8</w:t>
      </w:r>
    </w:p>
    <w:p w14:paraId="55A8856A" w14:textId="17F1E208" w:rsidR="008B2F7B" w:rsidRDefault="008B2F7B" w:rsidP="008B2F7B">
      <w:pPr>
        <w:rPr>
          <w:iCs/>
          <w:lang w:val="sr-Cyrl-RS"/>
        </w:rPr>
      </w:pPr>
      <w:r>
        <w:rPr>
          <w:iCs/>
          <w:lang w:val="sr-Cyrl-RS"/>
        </w:rPr>
        <w:t xml:space="preserve">Час 84. – </w:t>
      </w:r>
      <w:r w:rsidRPr="008D184A">
        <w:rPr>
          <w:lang w:val="sr-Cyrl-RS"/>
        </w:rPr>
        <w:t xml:space="preserve">Бранислав Нушић: </w:t>
      </w:r>
      <w:r w:rsidRPr="00E005F8">
        <w:rPr>
          <w:i/>
          <w:lang w:val="sr-Cyrl-RS"/>
        </w:rPr>
        <w:t>Сумњиво лице</w:t>
      </w:r>
      <w:r>
        <w:rPr>
          <w:iCs/>
          <w:lang w:val="sr-Cyrl-RS"/>
        </w:rPr>
        <w:t>....................................................................... 170</w:t>
      </w:r>
    </w:p>
    <w:p w14:paraId="3D131930" w14:textId="00E0FDB4" w:rsidR="008B2F7B" w:rsidRDefault="008B2F7B" w:rsidP="008B2F7B">
      <w:pPr>
        <w:rPr>
          <w:iCs/>
          <w:lang w:val="sr-Cyrl-RS"/>
        </w:rPr>
      </w:pPr>
      <w:r>
        <w:rPr>
          <w:iCs/>
          <w:lang w:val="sr-Cyrl-RS"/>
        </w:rPr>
        <w:t xml:space="preserve">Час 85. – </w:t>
      </w:r>
      <w:r w:rsidRPr="008D184A">
        <w:rPr>
          <w:lang w:val="sr-Cyrl-RS"/>
        </w:rPr>
        <w:t xml:space="preserve">Сју Таунзенд: </w:t>
      </w:r>
      <w:r w:rsidRPr="003C0F50">
        <w:rPr>
          <w:i/>
          <w:lang w:val="sr-Cyrl-RS"/>
        </w:rPr>
        <w:t>Тајни дневник</w:t>
      </w:r>
      <w:r w:rsidRPr="008D184A">
        <w:rPr>
          <w:i/>
          <w:lang w:val="sr-Cyrl-RS"/>
        </w:rPr>
        <w:t xml:space="preserve"> Адријана Мола</w:t>
      </w:r>
      <w:r w:rsidRPr="003C0F50">
        <w:rPr>
          <w:iCs/>
          <w:lang w:val="sr-Cyrl-RS"/>
        </w:rPr>
        <w:t>..................................................... 1</w:t>
      </w:r>
      <w:r>
        <w:rPr>
          <w:iCs/>
          <w:lang w:val="sr-Cyrl-RS"/>
        </w:rPr>
        <w:t>72</w:t>
      </w:r>
    </w:p>
    <w:p w14:paraId="20BA0C93" w14:textId="0AE65D22" w:rsidR="008B2F7B" w:rsidRDefault="008B2F7B" w:rsidP="008B2F7B">
      <w:pPr>
        <w:rPr>
          <w:lang w:val="sr-Cyrl-RS"/>
        </w:rPr>
      </w:pPr>
      <w:r>
        <w:rPr>
          <w:iCs/>
          <w:lang w:val="sr-Cyrl-RS"/>
        </w:rPr>
        <w:t xml:space="preserve">Час 86. – </w:t>
      </w:r>
      <w:r w:rsidRPr="008D184A">
        <w:rPr>
          <w:lang w:val="sr-Cyrl-RS"/>
        </w:rPr>
        <w:t>Књижевност, драмска дела</w:t>
      </w:r>
      <w:r>
        <w:rPr>
          <w:lang w:val="sr-Cyrl-RS"/>
        </w:rPr>
        <w:t>.................................................................................. 173</w:t>
      </w:r>
    </w:p>
    <w:p w14:paraId="55B7DC2C" w14:textId="09867009" w:rsidR="00611866" w:rsidRPr="00FF49EE" w:rsidRDefault="008B2F7B" w:rsidP="008B2F7B">
      <w:pPr>
        <w:rPr>
          <w:lang w:val="sr-Cyrl-RS"/>
        </w:rPr>
      </w:pPr>
      <w:r>
        <w:rPr>
          <w:lang w:val="sr-Cyrl-RS"/>
        </w:rPr>
        <w:t xml:space="preserve">Час 87. – </w:t>
      </w:r>
      <w:r w:rsidRPr="00530DD5">
        <w:rPr>
          <w:lang w:val="sr-Cyrl-RS"/>
        </w:rPr>
        <w:t>Језичка култура</w:t>
      </w:r>
      <w:r>
        <w:rPr>
          <w:lang w:val="sr-Latn-RS"/>
        </w:rPr>
        <w:t>:</w:t>
      </w:r>
      <w:r w:rsidRPr="00530DD5">
        <w:rPr>
          <w:lang w:val="sr-Cyrl-RS"/>
        </w:rPr>
        <w:t xml:space="preserve"> Домаћи </w:t>
      </w:r>
      <w:r w:rsidRPr="008D184A">
        <w:rPr>
          <w:lang w:val="sr-Cyrl-RS"/>
        </w:rPr>
        <w:t>задатак по</w:t>
      </w:r>
      <w:r w:rsidRPr="00530DD5">
        <w:rPr>
          <w:lang w:val="sr-Cyrl-RS"/>
        </w:rPr>
        <w:t xml:space="preserve">везан </w:t>
      </w:r>
      <w:r w:rsidRPr="008D184A">
        <w:rPr>
          <w:lang w:val="sr-Cyrl-RS"/>
        </w:rPr>
        <w:t>с</w:t>
      </w:r>
      <w:r w:rsidRPr="00530DD5">
        <w:rPr>
          <w:lang w:val="sr-Cyrl-RS"/>
        </w:rPr>
        <w:t>а сцен</w:t>
      </w:r>
      <w:r w:rsidRPr="008D184A">
        <w:rPr>
          <w:lang w:val="sr-Cyrl-RS"/>
        </w:rPr>
        <w:t>ским делима</w:t>
      </w:r>
      <w:r>
        <w:rPr>
          <w:lang w:val="sr-Latn-RS"/>
        </w:rPr>
        <w:t>....................... 17</w:t>
      </w:r>
      <w:r>
        <w:rPr>
          <w:lang w:val="sr-Cyrl-RS"/>
        </w:rPr>
        <w:t>5</w:t>
      </w:r>
    </w:p>
    <w:p w14:paraId="1F6E8661" w14:textId="64737576" w:rsidR="008B2F7B" w:rsidRPr="00DD2E02" w:rsidRDefault="008B2F7B" w:rsidP="008B2F7B">
      <w:pPr>
        <w:rPr>
          <w:iCs/>
          <w:lang w:val="sr-Cyrl-RS"/>
        </w:rPr>
      </w:pPr>
      <w:r>
        <w:rPr>
          <w:lang w:val="sr-Cyrl-RS"/>
        </w:rPr>
        <w:t>Час</w:t>
      </w:r>
      <w:r>
        <w:rPr>
          <w:lang w:val="sr-Latn-RS"/>
        </w:rPr>
        <w:t xml:space="preserve"> 88. – </w:t>
      </w:r>
      <w:r w:rsidRPr="008B2F7B">
        <w:rPr>
          <w:lang w:val="sr-Cyrl-RS"/>
        </w:rPr>
        <w:t xml:space="preserve">Језик: </w:t>
      </w:r>
      <w:r w:rsidRPr="008B2F7B">
        <w:rPr>
          <w:i/>
          <w:lang w:val="sr-Cyrl-RS"/>
        </w:rPr>
        <w:t>Главни реченични чланови</w:t>
      </w:r>
      <w:r w:rsidRPr="008B2F7B">
        <w:rPr>
          <w:iCs/>
          <w:lang w:val="sr-Cyrl-RS"/>
        </w:rPr>
        <w:t>……………………</w:t>
      </w:r>
      <w:r w:rsidR="00611866">
        <w:rPr>
          <w:iCs/>
          <w:lang w:val="sr-Cyrl-RS"/>
        </w:rPr>
        <w:t>.................</w:t>
      </w:r>
      <w:r w:rsidRPr="008B2F7B">
        <w:rPr>
          <w:iCs/>
          <w:lang w:val="sr-Cyrl-RS"/>
        </w:rPr>
        <w:t>……………… 17</w:t>
      </w:r>
      <w:r>
        <w:rPr>
          <w:iCs/>
          <w:lang w:val="sr-Cyrl-RS"/>
        </w:rPr>
        <w:t>7</w:t>
      </w:r>
    </w:p>
    <w:p w14:paraId="6E25EFA8" w14:textId="0C0878BF" w:rsidR="008B2F7B" w:rsidRDefault="008B2F7B" w:rsidP="008B2F7B">
      <w:pPr>
        <w:rPr>
          <w:iCs/>
          <w:lang w:val="sr-Cyrl-CS"/>
        </w:rPr>
      </w:pPr>
      <w:r>
        <w:rPr>
          <w:iCs/>
          <w:lang w:val="sr-Cyrl-RS"/>
        </w:rPr>
        <w:lastRenderedPageBreak/>
        <w:t xml:space="preserve">Час 89. – </w:t>
      </w:r>
      <w:r w:rsidRPr="008D184A">
        <w:rPr>
          <w:lang w:val="sr-Cyrl-CS"/>
        </w:rPr>
        <w:t>Језик</w:t>
      </w:r>
      <w:r w:rsidRPr="008D184A">
        <w:rPr>
          <w:i/>
          <w:lang w:val="sr-Cyrl-CS"/>
        </w:rPr>
        <w:t>: Зависни реченични чланови</w:t>
      </w:r>
      <w:r w:rsidRPr="0021680C">
        <w:rPr>
          <w:iCs/>
          <w:lang w:val="sr-Cyrl-CS"/>
        </w:rPr>
        <w:t>....................................................................... 17</w:t>
      </w:r>
      <w:r>
        <w:rPr>
          <w:iCs/>
          <w:lang w:val="sr-Cyrl-CS"/>
        </w:rPr>
        <w:t>9</w:t>
      </w:r>
    </w:p>
    <w:p w14:paraId="4067F79E" w14:textId="66694D43" w:rsidR="008B2F7B" w:rsidRDefault="008B2F7B" w:rsidP="008B2F7B">
      <w:pPr>
        <w:rPr>
          <w:lang w:val="sr-Cyrl-CS"/>
        </w:rPr>
      </w:pPr>
      <w:r>
        <w:rPr>
          <w:iCs/>
          <w:lang w:val="sr-Cyrl-CS"/>
        </w:rPr>
        <w:t xml:space="preserve">Час 90. – </w:t>
      </w:r>
      <w:r w:rsidRPr="0021680C">
        <w:rPr>
          <w:lang w:val="sr-Cyrl-CS"/>
        </w:rPr>
        <w:t xml:space="preserve">Језичка култура: </w:t>
      </w:r>
      <w:r w:rsidRPr="0021680C">
        <w:rPr>
          <w:i/>
          <w:lang w:val="sr-Cyrl-CS"/>
        </w:rPr>
        <w:t>Рекламе и рекламни текстови</w:t>
      </w:r>
      <w:r w:rsidRPr="0021680C">
        <w:rPr>
          <w:iCs/>
          <w:lang w:val="sr-Cyrl-CS"/>
        </w:rPr>
        <w:t>............................................... 1</w:t>
      </w:r>
      <w:r>
        <w:rPr>
          <w:iCs/>
          <w:lang w:val="sr-Cyrl-CS"/>
        </w:rPr>
        <w:t>82</w:t>
      </w:r>
    </w:p>
    <w:p w14:paraId="6F933E57" w14:textId="5DC3E95F" w:rsidR="008B2F7B" w:rsidRDefault="008B2F7B" w:rsidP="008B2F7B">
      <w:pPr>
        <w:rPr>
          <w:iCs/>
          <w:lang w:val="sr-Cyrl-RS"/>
        </w:rPr>
      </w:pPr>
      <w:r>
        <w:rPr>
          <w:lang w:val="sr-Cyrl-CS"/>
        </w:rPr>
        <w:t xml:space="preserve">Час 91. – </w:t>
      </w:r>
      <w:r w:rsidRPr="008D184A">
        <w:rPr>
          <w:lang w:val="sr-Cyrl-RS"/>
        </w:rPr>
        <w:t xml:space="preserve">Бранко Радичевић: </w:t>
      </w:r>
      <w:r w:rsidRPr="008D184A">
        <w:rPr>
          <w:i/>
          <w:lang w:val="sr-Cyrl-RS"/>
        </w:rPr>
        <w:t>Ђачки растанак</w:t>
      </w:r>
      <w:r w:rsidRPr="00E25EFF">
        <w:rPr>
          <w:iCs/>
          <w:lang w:val="sr-Cyrl-RS"/>
        </w:rPr>
        <w:t>...................................................</w:t>
      </w:r>
      <w:r w:rsidR="00611866">
        <w:rPr>
          <w:iCs/>
          <w:lang w:val="sr-Cyrl-RS"/>
        </w:rPr>
        <w:t>.</w:t>
      </w:r>
      <w:r w:rsidRPr="00E25EFF">
        <w:rPr>
          <w:iCs/>
          <w:lang w:val="sr-Cyrl-RS"/>
        </w:rPr>
        <w:t>............... 18</w:t>
      </w:r>
      <w:r>
        <w:rPr>
          <w:iCs/>
          <w:lang w:val="sr-Cyrl-RS"/>
        </w:rPr>
        <w:t>3</w:t>
      </w:r>
    </w:p>
    <w:p w14:paraId="7ECB768E" w14:textId="6417B2E5" w:rsidR="008B2F7B" w:rsidRDefault="008B2F7B" w:rsidP="008B2F7B">
      <w:pPr>
        <w:rPr>
          <w:iCs/>
          <w:lang w:val="sr-Cyrl-RS"/>
        </w:rPr>
      </w:pPr>
      <w:r>
        <w:rPr>
          <w:iCs/>
          <w:lang w:val="sr-Cyrl-RS"/>
        </w:rPr>
        <w:t xml:space="preserve">Час 92. – </w:t>
      </w:r>
      <w:r w:rsidRPr="00793328">
        <w:rPr>
          <w:lang w:val="sr-Cyrl-RS"/>
        </w:rPr>
        <w:t xml:space="preserve">Десанка </w:t>
      </w:r>
      <w:r w:rsidRPr="008D184A">
        <w:rPr>
          <w:lang w:val="sr-Cyrl-RS"/>
        </w:rPr>
        <w:t xml:space="preserve">Максимовић: </w:t>
      </w:r>
      <w:r w:rsidRPr="008D184A">
        <w:rPr>
          <w:i/>
          <w:lang w:val="sr-Cyrl-RS"/>
        </w:rPr>
        <w:t>Пролетња песма</w:t>
      </w:r>
      <w:r w:rsidRPr="00793328">
        <w:rPr>
          <w:iCs/>
          <w:lang w:val="sr-Cyrl-RS"/>
        </w:rPr>
        <w:t>............................................................. 18</w:t>
      </w:r>
      <w:r>
        <w:rPr>
          <w:iCs/>
          <w:lang w:val="sr-Cyrl-RS"/>
        </w:rPr>
        <w:t>5</w:t>
      </w:r>
    </w:p>
    <w:p w14:paraId="5E90159A" w14:textId="194CB094" w:rsidR="008B2F7B" w:rsidRDefault="008B2F7B" w:rsidP="008B2F7B">
      <w:pPr>
        <w:rPr>
          <w:iCs/>
          <w:lang w:val="sr-Cyrl-RS"/>
        </w:rPr>
      </w:pPr>
      <w:r>
        <w:rPr>
          <w:iCs/>
          <w:lang w:val="sr-Cyrl-RS"/>
        </w:rPr>
        <w:t xml:space="preserve">Час 93. – </w:t>
      </w:r>
      <w:r w:rsidRPr="00793328">
        <w:rPr>
          <w:lang w:val="sr-Cyrl-RS"/>
        </w:rPr>
        <w:t>Језик:</w:t>
      </w:r>
      <w:r w:rsidRPr="008D184A">
        <w:rPr>
          <w:lang w:val="sr-Cyrl-RS"/>
        </w:rPr>
        <w:t xml:space="preserve"> </w:t>
      </w:r>
      <w:r w:rsidRPr="00793328">
        <w:rPr>
          <w:i/>
          <w:lang w:val="sr-Cyrl-RS"/>
        </w:rPr>
        <w:t>Издвојене одредбе</w:t>
      </w:r>
      <w:r w:rsidRPr="008D184A">
        <w:rPr>
          <w:i/>
          <w:lang w:val="sr-Cyrl-RS"/>
        </w:rPr>
        <w:t xml:space="preserve"> – </w:t>
      </w:r>
      <w:r w:rsidRPr="00793328">
        <w:rPr>
          <w:i/>
          <w:lang w:val="sr-Cyrl-RS"/>
        </w:rPr>
        <w:t xml:space="preserve"> апозиција</w:t>
      </w:r>
      <w:r w:rsidRPr="00793328">
        <w:rPr>
          <w:iCs/>
          <w:lang w:val="sr-Cyrl-RS"/>
        </w:rPr>
        <w:t>................................................................. 18</w:t>
      </w:r>
      <w:r>
        <w:rPr>
          <w:iCs/>
          <w:lang w:val="sr-Cyrl-RS"/>
        </w:rPr>
        <w:t>8</w:t>
      </w:r>
    </w:p>
    <w:p w14:paraId="5899A410" w14:textId="6CBB00D4" w:rsidR="008B2F7B" w:rsidRDefault="008B2F7B" w:rsidP="008B2F7B">
      <w:pPr>
        <w:rPr>
          <w:rFonts w:eastAsiaTheme="minorEastAsia"/>
          <w:iCs/>
          <w:lang w:val="sr-Cyrl-RS"/>
        </w:rPr>
      </w:pPr>
      <w:r>
        <w:rPr>
          <w:iCs/>
          <w:lang w:val="sr-Cyrl-RS"/>
        </w:rPr>
        <w:t xml:space="preserve">Час 94. – </w:t>
      </w:r>
      <w:r w:rsidRPr="008D184A">
        <w:rPr>
          <w:rFonts w:eastAsiaTheme="minorEastAsia"/>
          <w:lang w:val="sr-Cyrl-RS"/>
        </w:rPr>
        <w:t xml:space="preserve">Иван В. Лалић: </w:t>
      </w:r>
      <w:r w:rsidRPr="00E25C72">
        <w:rPr>
          <w:rFonts w:eastAsiaTheme="minorEastAsia"/>
          <w:i/>
          <w:lang w:val="sr-Cyrl-RS"/>
        </w:rPr>
        <w:t>Ветар</w:t>
      </w:r>
      <w:r w:rsidRPr="00E25C72">
        <w:rPr>
          <w:rFonts w:eastAsiaTheme="minorEastAsia"/>
          <w:iCs/>
          <w:lang w:val="sr-Cyrl-RS"/>
        </w:rPr>
        <w:t>........................................................................................... 1</w:t>
      </w:r>
      <w:r>
        <w:rPr>
          <w:rFonts w:eastAsiaTheme="minorEastAsia"/>
          <w:iCs/>
          <w:lang w:val="sr-Cyrl-RS"/>
        </w:rPr>
        <w:t>90</w:t>
      </w:r>
    </w:p>
    <w:p w14:paraId="1937E1F7" w14:textId="15EAE3D9" w:rsidR="008B2F7B" w:rsidRDefault="008B2F7B" w:rsidP="008B2F7B">
      <w:pPr>
        <w:rPr>
          <w:iCs/>
          <w:lang w:val="sr-Cyrl-RS"/>
        </w:rPr>
      </w:pPr>
      <w:r>
        <w:rPr>
          <w:rFonts w:eastAsiaTheme="minorEastAsia"/>
          <w:iCs/>
          <w:lang w:val="sr-Cyrl-RS"/>
        </w:rPr>
        <w:t xml:space="preserve">Час 95. – </w:t>
      </w:r>
      <w:r w:rsidRPr="008D184A">
        <w:rPr>
          <w:lang w:val="sr-Cyrl-RS"/>
        </w:rPr>
        <w:t xml:space="preserve">Васко Попа: </w:t>
      </w:r>
      <w:r w:rsidRPr="00E25C72">
        <w:rPr>
          <w:i/>
          <w:lang w:val="sr-Cyrl-RS"/>
        </w:rPr>
        <w:t>Очију твојих да није</w:t>
      </w:r>
      <w:r w:rsidRPr="00E25C72">
        <w:rPr>
          <w:iCs/>
          <w:lang w:val="sr-Cyrl-RS"/>
        </w:rPr>
        <w:t>........................................................................ 1</w:t>
      </w:r>
      <w:r>
        <w:rPr>
          <w:iCs/>
          <w:lang w:val="sr-Cyrl-RS"/>
        </w:rPr>
        <w:t>92</w:t>
      </w:r>
    </w:p>
    <w:p w14:paraId="0FE486A4" w14:textId="339BB031" w:rsidR="008B2F7B" w:rsidRDefault="008B2F7B" w:rsidP="008B2F7B">
      <w:pPr>
        <w:rPr>
          <w:lang w:val="sr-Cyrl-CS"/>
        </w:rPr>
      </w:pPr>
      <w:r>
        <w:rPr>
          <w:iCs/>
          <w:lang w:val="sr-Cyrl-RS"/>
        </w:rPr>
        <w:t xml:space="preserve">Час 96. – </w:t>
      </w:r>
      <w:r w:rsidRPr="003705CA">
        <w:rPr>
          <w:lang w:val="sr-Cyrl-RS"/>
        </w:rPr>
        <w:t xml:space="preserve">Језичка култура: Домаћи </w:t>
      </w:r>
      <w:r w:rsidRPr="008D184A">
        <w:rPr>
          <w:lang w:val="sr-Cyrl-RS"/>
        </w:rPr>
        <w:t>задатак по</w:t>
      </w:r>
      <w:r w:rsidRPr="003705CA">
        <w:rPr>
          <w:lang w:val="sr-Cyrl-RS"/>
        </w:rPr>
        <w:t xml:space="preserve">везан </w:t>
      </w:r>
      <w:r w:rsidRPr="008D184A">
        <w:rPr>
          <w:lang w:val="sr-Cyrl-RS"/>
        </w:rPr>
        <w:t>с</w:t>
      </w:r>
      <w:r w:rsidRPr="003705CA">
        <w:rPr>
          <w:lang w:val="sr-Cyrl-RS"/>
        </w:rPr>
        <w:t xml:space="preserve">а </w:t>
      </w:r>
      <w:r w:rsidRPr="008D184A">
        <w:rPr>
          <w:lang w:val="sr-Cyrl-RS"/>
        </w:rPr>
        <w:t>делима</w:t>
      </w:r>
      <w:r w:rsidRPr="008D184A">
        <w:rPr>
          <w:lang w:val="sr-Cyrl-CS"/>
        </w:rPr>
        <w:t xml:space="preserve"> романтизма</w:t>
      </w:r>
      <w:r>
        <w:rPr>
          <w:lang w:val="sr-Cyrl-CS"/>
        </w:rPr>
        <w:t>.................... 194</w:t>
      </w:r>
    </w:p>
    <w:p w14:paraId="4D0E071C" w14:textId="31C762A9" w:rsidR="008B2F7B" w:rsidRDefault="008B2F7B" w:rsidP="008B2F7B">
      <w:pPr>
        <w:rPr>
          <w:lang w:val="sr-Cyrl-CS"/>
        </w:rPr>
      </w:pPr>
      <w:r>
        <w:rPr>
          <w:lang w:val="sr-Cyrl-CS"/>
        </w:rPr>
        <w:t xml:space="preserve">Час 97. – </w:t>
      </w:r>
      <w:r w:rsidRPr="00EF0571">
        <w:rPr>
          <w:b/>
          <w:bCs/>
          <w:lang w:val="sr-Cyrl-CS"/>
        </w:rPr>
        <w:t>Трећи писмени задатак</w:t>
      </w:r>
      <w:r w:rsidRPr="00DF39A6">
        <w:rPr>
          <w:lang w:val="sr-Cyrl-CS"/>
        </w:rPr>
        <w:t>............................</w:t>
      </w:r>
      <w:r w:rsidR="00611866">
        <w:rPr>
          <w:lang w:val="sr-Cyrl-CS"/>
        </w:rPr>
        <w:t>.</w:t>
      </w:r>
      <w:r w:rsidRPr="00DF39A6">
        <w:rPr>
          <w:lang w:val="sr-Cyrl-CS"/>
        </w:rPr>
        <w:t>.......................................................... 192</w:t>
      </w:r>
    </w:p>
    <w:p w14:paraId="2E33AC97" w14:textId="7FCB0D52" w:rsidR="008B2F7B" w:rsidRDefault="008B2F7B" w:rsidP="008B2F7B">
      <w:pPr>
        <w:rPr>
          <w:lang w:val="sr-Cyrl-CS"/>
        </w:rPr>
      </w:pPr>
      <w:r>
        <w:rPr>
          <w:lang w:val="sr-Cyrl-CS"/>
        </w:rPr>
        <w:t xml:space="preserve">Час 98. – </w:t>
      </w:r>
      <w:r w:rsidRPr="00EF0571">
        <w:rPr>
          <w:b/>
          <w:bCs/>
          <w:lang w:val="sr-Cyrl-CS"/>
        </w:rPr>
        <w:t>Исправка писменог задатка</w:t>
      </w:r>
      <w:r w:rsidRPr="00DF39A6">
        <w:rPr>
          <w:lang w:val="sr-Cyrl-CS"/>
        </w:rPr>
        <w:t>...........</w:t>
      </w:r>
      <w:r>
        <w:rPr>
          <w:lang w:val="sr-Cyrl-CS"/>
        </w:rPr>
        <w:t>......</w:t>
      </w:r>
      <w:r w:rsidRPr="00DF39A6">
        <w:rPr>
          <w:lang w:val="sr-Cyrl-CS"/>
        </w:rPr>
        <w:t>.............................................................. 19</w:t>
      </w:r>
      <w:r>
        <w:rPr>
          <w:lang w:val="sr-Cyrl-CS"/>
        </w:rPr>
        <w:t>7</w:t>
      </w:r>
    </w:p>
    <w:p w14:paraId="0F70FA85" w14:textId="3F498CEA" w:rsidR="008B2F7B" w:rsidRDefault="008B2F7B" w:rsidP="008B2F7B">
      <w:pPr>
        <w:rPr>
          <w:lang w:val="sr-Cyrl-CS"/>
        </w:rPr>
      </w:pPr>
      <w:r>
        <w:rPr>
          <w:lang w:val="sr-Cyrl-CS"/>
        </w:rPr>
        <w:t xml:space="preserve">Час 99. – </w:t>
      </w:r>
      <w:r w:rsidRPr="00EF0571">
        <w:rPr>
          <w:b/>
          <w:bCs/>
          <w:lang w:val="sr-Cyrl-CS"/>
        </w:rPr>
        <w:t>Исправка писменог задатка</w:t>
      </w:r>
      <w:r w:rsidRPr="00486AF5">
        <w:rPr>
          <w:lang w:val="sr-Cyrl-CS"/>
        </w:rPr>
        <w:t>............................</w:t>
      </w:r>
      <w:r>
        <w:rPr>
          <w:lang w:val="sr-Cyrl-CS"/>
        </w:rPr>
        <w:t>.......</w:t>
      </w:r>
      <w:r w:rsidRPr="00486AF5">
        <w:rPr>
          <w:lang w:val="sr-Cyrl-CS"/>
        </w:rPr>
        <w:t xml:space="preserve">............................................ </w:t>
      </w:r>
      <w:r>
        <w:rPr>
          <w:lang w:val="sr-Cyrl-CS"/>
        </w:rPr>
        <w:t>201</w:t>
      </w:r>
    </w:p>
    <w:p w14:paraId="7C4775BD" w14:textId="73D8818A" w:rsidR="008B2F7B" w:rsidRDefault="008B2F7B" w:rsidP="008B2F7B">
      <w:pPr>
        <w:rPr>
          <w:lang w:val="sr-Cyrl-CS"/>
        </w:rPr>
      </w:pPr>
      <w:r>
        <w:rPr>
          <w:lang w:val="sr-Cyrl-CS"/>
        </w:rPr>
        <w:t>Час 100. – Језик: Синтагме.................................................................................................... 202</w:t>
      </w:r>
    </w:p>
    <w:p w14:paraId="5C7CC10E" w14:textId="218940BB" w:rsidR="008B2F7B" w:rsidRDefault="008B2F7B" w:rsidP="008B2F7B">
      <w:pPr>
        <w:rPr>
          <w:iCs/>
          <w:lang w:val="sr-Cyrl-CS"/>
        </w:rPr>
      </w:pPr>
      <w:r>
        <w:rPr>
          <w:lang w:val="sr-Cyrl-CS"/>
        </w:rPr>
        <w:t xml:space="preserve">Час 101. – </w:t>
      </w:r>
      <w:r w:rsidRPr="0016079D">
        <w:rPr>
          <w:lang w:val="sr-Cyrl-CS"/>
        </w:rPr>
        <w:t>Језик:</w:t>
      </w:r>
      <w:r w:rsidRPr="008D184A">
        <w:rPr>
          <w:lang w:val="sr-Cyrl-RS"/>
        </w:rPr>
        <w:t xml:space="preserve"> </w:t>
      </w:r>
      <w:r w:rsidRPr="0016079D">
        <w:rPr>
          <w:i/>
          <w:lang w:val="sr-Cyrl-CS"/>
        </w:rPr>
        <w:t>Главни реченични чланови</w:t>
      </w:r>
      <w:r w:rsidRPr="0016079D">
        <w:rPr>
          <w:iCs/>
          <w:lang w:val="sr-Cyrl-CS"/>
        </w:rPr>
        <w:t>........................................................................ 20</w:t>
      </w:r>
      <w:r>
        <w:rPr>
          <w:iCs/>
          <w:lang w:val="sr-Cyrl-CS"/>
        </w:rPr>
        <w:t>4</w:t>
      </w:r>
    </w:p>
    <w:p w14:paraId="3907176B" w14:textId="7F9730D0" w:rsidR="008B2F7B" w:rsidRDefault="008B2F7B" w:rsidP="008B2F7B">
      <w:pPr>
        <w:rPr>
          <w:rFonts w:eastAsiaTheme="minorEastAsia"/>
          <w:lang w:val="sr-Cyrl-CS"/>
        </w:rPr>
      </w:pPr>
      <w:r>
        <w:rPr>
          <w:iCs/>
          <w:lang w:val="sr-Cyrl-CS"/>
        </w:rPr>
        <w:t xml:space="preserve">Час 102. – </w:t>
      </w:r>
      <w:r w:rsidRPr="008D184A">
        <w:rPr>
          <w:lang w:val="sr-Cyrl-RS"/>
        </w:rPr>
        <w:t xml:space="preserve">Марина Цветајева: </w:t>
      </w:r>
      <w:r w:rsidRPr="0016079D">
        <w:rPr>
          <w:i/>
          <w:lang w:val="sr-Cyrl-CS"/>
        </w:rPr>
        <w:t>Месечев сјај</w:t>
      </w:r>
      <w:r>
        <w:rPr>
          <w:rFonts w:eastAsiaTheme="minorEastAsia"/>
          <w:lang w:val="sr-Cyrl-CS"/>
        </w:rPr>
        <w:t>......................................................................... 206</w:t>
      </w:r>
    </w:p>
    <w:p w14:paraId="601A3BD6" w14:textId="5AF1D77B" w:rsidR="008B2F7B" w:rsidRDefault="008B2F7B" w:rsidP="008B2F7B">
      <w:pPr>
        <w:rPr>
          <w:iCs/>
          <w:lang w:val="sr-Cyrl-CS"/>
        </w:rPr>
      </w:pPr>
      <w:r>
        <w:rPr>
          <w:rFonts w:eastAsiaTheme="minorEastAsia"/>
          <w:lang w:val="sr-Cyrl-CS"/>
        </w:rPr>
        <w:t xml:space="preserve">Час 103. – </w:t>
      </w:r>
      <w:r w:rsidRPr="008D184A">
        <w:rPr>
          <w:lang w:val="sr-Cyrl-RS"/>
        </w:rPr>
        <w:t xml:space="preserve">Клод Кампањ: </w:t>
      </w:r>
      <w:r w:rsidRPr="00820ADE">
        <w:rPr>
          <w:i/>
          <w:lang w:val="sr-Cyrl-CS"/>
        </w:rPr>
        <w:t>Збогом мојих петнаест година</w:t>
      </w:r>
      <w:r w:rsidRPr="00820ADE">
        <w:rPr>
          <w:iCs/>
          <w:lang w:val="sr-Cyrl-CS"/>
        </w:rPr>
        <w:t>................................................ 20</w:t>
      </w:r>
      <w:r>
        <w:rPr>
          <w:iCs/>
          <w:lang w:val="sr-Cyrl-CS"/>
        </w:rPr>
        <w:t>8</w:t>
      </w:r>
    </w:p>
    <w:p w14:paraId="69766405" w14:textId="31D5525C" w:rsidR="008B2F7B" w:rsidRDefault="008B2F7B" w:rsidP="008B2F7B">
      <w:pPr>
        <w:rPr>
          <w:iCs/>
          <w:lang w:val="sr-Cyrl-RS"/>
        </w:rPr>
      </w:pPr>
      <w:r>
        <w:rPr>
          <w:iCs/>
          <w:lang w:val="sr-Cyrl-CS"/>
        </w:rPr>
        <w:t xml:space="preserve">Час 104. – </w:t>
      </w:r>
      <w:r w:rsidRPr="00C24877">
        <w:rPr>
          <w:lang w:val="sr-Cyrl-CS"/>
        </w:rPr>
        <w:t>Језичка култура:</w:t>
      </w:r>
      <w:r w:rsidRPr="00C24877">
        <w:rPr>
          <w:i/>
          <w:lang w:val="sr-Cyrl-CS"/>
        </w:rPr>
        <w:t xml:space="preserve"> Говорна вежба </w:t>
      </w:r>
      <w:r w:rsidRPr="008D184A">
        <w:rPr>
          <w:i/>
          <w:lang w:val="sr-Cyrl-RS"/>
        </w:rPr>
        <w:t>по</w:t>
      </w:r>
      <w:r w:rsidRPr="00C24877">
        <w:rPr>
          <w:i/>
          <w:lang w:val="sr-Cyrl-CS"/>
        </w:rPr>
        <w:t xml:space="preserve">везана </w:t>
      </w:r>
      <w:r w:rsidRPr="008D184A">
        <w:rPr>
          <w:i/>
          <w:lang w:val="sr-Cyrl-RS"/>
        </w:rPr>
        <w:t>с</w:t>
      </w:r>
      <w:r w:rsidRPr="00C24877">
        <w:rPr>
          <w:i/>
          <w:lang w:val="sr-Cyrl-CS"/>
        </w:rPr>
        <w:t xml:space="preserve"> књижевно</w:t>
      </w:r>
      <w:r w:rsidRPr="008D184A">
        <w:rPr>
          <w:i/>
          <w:lang w:val="sr-Cyrl-RS"/>
        </w:rPr>
        <w:t>шћу</w:t>
      </w:r>
      <w:r w:rsidRPr="00C24877">
        <w:rPr>
          <w:iCs/>
          <w:lang w:val="sr-Cyrl-RS"/>
        </w:rPr>
        <w:t>.....................</w:t>
      </w:r>
      <w:r w:rsidR="00DF573A">
        <w:rPr>
          <w:iCs/>
          <w:lang w:val="sr-Cyrl-RS"/>
        </w:rPr>
        <w:t>.</w:t>
      </w:r>
      <w:r w:rsidRPr="00C24877">
        <w:rPr>
          <w:iCs/>
          <w:lang w:val="sr-Cyrl-RS"/>
        </w:rPr>
        <w:t>..... 20</w:t>
      </w:r>
      <w:r w:rsidR="00611866">
        <w:rPr>
          <w:iCs/>
          <w:lang w:val="sr-Cyrl-RS"/>
        </w:rPr>
        <w:t>9</w:t>
      </w:r>
    </w:p>
    <w:p w14:paraId="7DE80781" w14:textId="448014DC" w:rsidR="008B2F7B" w:rsidRDefault="008B2F7B" w:rsidP="008B2F7B">
      <w:pPr>
        <w:rPr>
          <w:iCs/>
          <w:lang w:val="sr-Cyrl-RS"/>
        </w:rPr>
      </w:pPr>
      <w:r>
        <w:rPr>
          <w:iCs/>
          <w:lang w:val="sr-Cyrl-RS"/>
        </w:rPr>
        <w:t xml:space="preserve">Час 105. – </w:t>
      </w:r>
      <w:r w:rsidRPr="008B2F7B">
        <w:rPr>
          <w:lang w:val="sr-Cyrl-RS"/>
        </w:rPr>
        <w:t>Језик</w:t>
      </w:r>
      <w:r w:rsidRPr="008D184A">
        <w:rPr>
          <w:lang w:val="sr-Cyrl-RS"/>
        </w:rPr>
        <w:t xml:space="preserve">: </w:t>
      </w:r>
      <w:r w:rsidRPr="008B2F7B">
        <w:rPr>
          <w:i/>
          <w:lang w:val="sr-Cyrl-RS"/>
        </w:rPr>
        <w:t>Независне реченице</w:t>
      </w:r>
      <w:r w:rsidRPr="00ED6239">
        <w:rPr>
          <w:iCs/>
          <w:lang w:val="sr-Cyrl-RS"/>
        </w:rPr>
        <w:t>.................................................................................. 2</w:t>
      </w:r>
      <w:r w:rsidR="002059C8">
        <w:rPr>
          <w:iCs/>
          <w:lang w:val="sr-Cyrl-RS"/>
        </w:rPr>
        <w:t>11</w:t>
      </w:r>
    </w:p>
    <w:p w14:paraId="4974CB16" w14:textId="33708479" w:rsidR="008B2F7B" w:rsidRDefault="008B2F7B" w:rsidP="008B2F7B">
      <w:pPr>
        <w:rPr>
          <w:iCs/>
          <w:lang w:val="sr-Cyrl-CS"/>
        </w:rPr>
      </w:pPr>
      <w:r>
        <w:rPr>
          <w:iCs/>
          <w:lang w:val="sr-Cyrl-RS"/>
        </w:rPr>
        <w:t xml:space="preserve">Час 106. – </w:t>
      </w:r>
      <w:r w:rsidRPr="008D184A">
        <w:rPr>
          <w:lang w:val="sr-Cyrl-CS"/>
        </w:rPr>
        <w:t xml:space="preserve">Језик: </w:t>
      </w:r>
      <w:r w:rsidRPr="008D184A">
        <w:rPr>
          <w:i/>
          <w:lang w:val="sr-Cyrl-CS"/>
        </w:rPr>
        <w:t>Зависне реченице – изричне, намерне</w:t>
      </w:r>
      <w:r w:rsidRPr="0085696D">
        <w:rPr>
          <w:iCs/>
          <w:lang w:val="sr-Cyrl-CS"/>
        </w:rPr>
        <w:t>..................................................... 21</w:t>
      </w:r>
      <w:r>
        <w:rPr>
          <w:iCs/>
          <w:lang w:val="sr-Cyrl-CS"/>
        </w:rPr>
        <w:t>3</w:t>
      </w:r>
    </w:p>
    <w:p w14:paraId="209FE223" w14:textId="433A012F" w:rsidR="008B2F7B" w:rsidRDefault="008B2F7B" w:rsidP="008B2F7B">
      <w:pPr>
        <w:rPr>
          <w:b/>
          <w:lang w:val="sr-Cyrl-CS"/>
        </w:rPr>
      </w:pPr>
      <w:r>
        <w:rPr>
          <w:iCs/>
          <w:lang w:val="sr-Cyrl-CS"/>
        </w:rPr>
        <w:t xml:space="preserve">Час 107. – </w:t>
      </w:r>
      <w:r w:rsidRPr="008D184A">
        <w:rPr>
          <w:rFonts w:eastAsiaTheme="minorEastAsia"/>
        </w:rPr>
        <w:t>A</w:t>
      </w:r>
      <w:r w:rsidRPr="008D184A">
        <w:rPr>
          <w:rFonts w:eastAsiaTheme="minorEastAsia"/>
          <w:lang w:val="sr-Cyrl-RS"/>
        </w:rPr>
        <w:t xml:space="preserve">на Ристовић: </w:t>
      </w:r>
      <w:r w:rsidRPr="008D184A">
        <w:rPr>
          <w:rFonts w:eastAsiaTheme="minorEastAsia"/>
          <w:i/>
          <w:lang w:val="sr-Cyrl-RS"/>
        </w:rPr>
        <w:t>Г</w:t>
      </w:r>
      <w:r w:rsidRPr="0085696D">
        <w:rPr>
          <w:rFonts w:eastAsiaTheme="minorEastAsia"/>
          <w:i/>
          <w:lang w:val="sr-Cyrl-CS"/>
        </w:rPr>
        <w:t>ледајући у дрвеће</w:t>
      </w:r>
      <w:r w:rsidRPr="0085696D">
        <w:rPr>
          <w:rFonts w:eastAsiaTheme="minorEastAsia"/>
          <w:iCs/>
          <w:lang w:val="sr-Cyrl-CS"/>
        </w:rPr>
        <w:t>..................................................................... 21</w:t>
      </w:r>
      <w:r>
        <w:rPr>
          <w:rFonts w:eastAsiaTheme="minorEastAsia"/>
          <w:iCs/>
          <w:lang w:val="sr-Cyrl-CS"/>
        </w:rPr>
        <w:t>4</w:t>
      </w:r>
    </w:p>
    <w:p w14:paraId="30B315B5" w14:textId="2C04456F" w:rsidR="008B2F7B" w:rsidRDefault="008B2F7B" w:rsidP="008B2F7B">
      <w:pPr>
        <w:rPr>
          <w:rFonts w:eastAsiaTheme="minorEastAsia"/>
          <w:lang w:val="sr-Cyrl-CS"/>
        </w:rPr>
      </w:pPr>
      <w:r w:rsidRPr="0085696D">
        <w:rPr>
          <w:bCs/>
          <w:lang w:val="sr-Cyrl-CS"/>
        </w:rPr>
        <w:t xml:space="preserve">Час </w:t>
      </w:r>
      <w:r>
        <w:rPr>
          <w:bCs/>
          <w:lang w:val="sr-Cyrl-CS"/>
        </w:rPr>
        <w:t>1</w:t>
      </w:r>
      <w:r w:rsidRPr="0085696D">
        <w:rPr>
          <w:bCs/>
          <w:lang w:val="sr-Cyrl-CS"/>
        </w:rPr>
        <w:t xml:space="preserve">08. – </w:t>
      </w:r>
      <w:r w:rsidRPr="008D184A">
        <w:rPr>
          <w:lang w:val="sr-Cyrl-RS"/>
        </w:rPr>
        <w:t xml:space="preserve">Мошо Одаловић: </w:t>
      </w:r>
      <w:r w:rsidRPr="00CE62E8">
        <w:rPr>
          <w:i/>
          <w:lang w:val="sr-Cyrl-CS"/>
        </w:rPr>
        <w:t>Јеси ли знао Црњанског</w:t>
      </w:r>
      <w:r w:rsidRPr="00CE62E8">
        <w:rPr>
          <w:iCs/>
          <w:lang w:val="sr-Cyrl-CS"/>
        </w:rPr>
        <w:t>........................................................ 21</w:t>
      </w:r>
      <w:r>
        <w:rPr>
          <w:iCs/>
          <w:lang w:val="sr-Cyrl-CS"/>
        </w:rPr>
        <w:t>6</w:t>
      </w:r>
    </w:p>
    <w:p w14:paraId="6154950C" w14:textId="0AEE4BED" w:rsidR="008B2F7B" w:rsidRDefault="008B2F7B" w:rsidP="008B2F7B">
      <w:pPr>
        <w:rPr>
          <w:iCs/>
          <w:lang w:val="sr-Cyrl-CS"/>
        </w:rPr>
      </w:pPr>
      <w:r>
        <w:rPr>
          <w:rFonts w:eastAsiaTheme="minorEastAsia"/>
          <w:lang w:val="sr-Cyrl-CS"/>
        </w:rPr>
        <w:t xml:space="preserve">Час 109. – </w:t>
      </w:r>
      <w:r w:rsidRPr="00FD2AB2">
        <w:rPr>
          <w:lang w:val="sr-Cyrl-CS"/>
        </w:rPr>
        <w:t xml:space="preserve">Језичка култура: </w:t>
      </w:r>
      <w:r w:rsidRPr="00FD2AB2">
        <w:rPr>
          <w:i/>
          <w:lang w:val="sr-Cyrl-CS"/>
        </w:rPr>
        <w:t>Расправа и есеј</w:t>
      </w:r>
      <w:r w:rsidRPr="00FD2AB2">
        <w:rPr>
          <w:iCs/>
          <w:lang w:val="sr-Cyrl-CS"/>
        </w:rPr>
        <w:t>............................................................</w:t>
      </w:r>
      <w:r w:rsidR="00034AEF">
        <w:rPr>
          <w:iCs/>
          <w:lang w:val="sr-Cyrl-CS"/>
        </w:rPr>
        <w:t>.</w:t>
      </w:r>
      <w:r w:rsidRPr="00FD2AB2">
        <w:rPr>
          <w:iCs/>
          <w:lang w:val="sr-Cyrl-CS"/>
        </w:rPr>
        <w:t>........... 21</w:t>
      </w:r>
      <w:r>
        <w:rPr>
          <w:iCs/>
          <w:lang w:val="sr-Cyrl-CS"/>
        </w:rPr>
        <w:t>8</w:t>
      </w:r>
    </w:p>
    <w:p w14:paraId="04E6D477" w14:textId="7310599A" w:rsidR="008B2F7B" w:rsidRDefault="008B2F7B" w:rsidP="008B2F7B">
      <w:pPr>
        <w:rPr>
          <w:iCs/>
          <w:lang w:val="sr-Cyrl-RS"/>
        </w:rPr>
      </w:pPr>
      <w:r>
        <w:rPr>
          <w:iCs/>
          <w:lang w:val="sr-Cyrl-CS"/>
        </w:rPr>
        <w:t xml:space="preserve">Час 110. – </w:t>
      </w:r>
      <w:r w:rsidRPr="008D184A">
        <w:rPr>
          <w:lang w:val="sr-Cyrl-RS"/>
        </w:rPr>
        <w:t xml:space="preserve">Језик: </w:t>
      </w:r>
      <w:r w:rsidRPr="001358DD">
        <w:rPr>
          <w:i/>
          <w:lang w:val="sr-Cyrl-CS"/>
        </w:rPr>
        <w:t xml:space="preserve">Зависне </w:t>
      </w:r>
      <w:r w:rsidRPr="008D184A">
        <w:rPr>
          <w:i/>
          <w:lang w:val="sr-Cyrl-RS"/>
        </w:rPr>
        <w:t>реченице – односне, условне</w:t>
      </w:r>
      <w:r w:rsidRPr="001358DD">
        <w:rPr>
          <w:iCs/>
          <w:lang w:val="sr-Cyrl-RS"/>
        </w:rPr>
        <w:t>.......................................</w:t>
      </w:r>
      <w:r w:rsidR="00034AEF">
        <w:rPr>
          <w:iCs/>
          <w:lang w:val="sr-Cyrl-RS"/>
        </w:rPr>
        <w:t>.</w:t>
      </w:r>
      <w:r w:rsidRPr="001358DD">
        <w:rPr>
          <w:iCs/>
          <w:lang w:val="sr-Cyrl-RS"/>
        </w:rPr>
        <w:t>............... 2</w:t>
      </w:r>
      <w:r>
        <w:rPr>
          <w:iCs/>
          <w:lang w:val="sr-Cyrl-RS"/>
        </w:rPr>
        <w:t>20</w:t>
      </w:r>
    </w:p>
    <w:p w14:paraId="47236733" w14:textId="28DD68C5" w:rsidR="00034AEF" w:rsidRDefault="008B2F7B" w:rsidP="008B2F7B">
      <w:pPr>
        <w:rPr>
          <w:iCs/>
          <w:lang w:val="sr-Cyrl-RS"/>
        </w:rPr>
      </w:pPr>
      <w:r>
        <w:rPr>
          <w:iCs/>
          <w:lang w:val="sr-Cyrl-RS"/>
        </w:rPr>
        <w:t xml:space="preserve">Час 111. – </w:t>
      </w:r>
      <w:r w:rsidRPr="008D184A">
        <w:rPr>
          <w:lang w:val="sr-Cyrl-CS"/>
        </w:rPr>
        <w:t xml:space="preserve">Језик: </w:t>
      </w:r>
      <w:r w:rsidRPr="008D184A">
        <w:rPr>
          <w:i/>
          <w:lang w:val="sr-Cyrl-CS"/>
        </w:rPr>
        <w:t xml:space="preserve">Зависне реченице – </w:t>
      </w:r>
      <w:r w:rsidRPr="008D184A">
        <w:rPr>
          <w:i/>
          <w:lang w:val="sr-Cyrl-RS"/>
        </w:rPr>
        <w:t>месне, временске, поредбене</w:t>
      </w:r>
      <w:r w:rsidRPr="006935FA">
        <w:rPr>
          <w:iCs/>
          <w:lang w:val="sr-Cyrl-RS"/>
        </w:rPr>
        <w:t>................................... 2</w:t>
      </w:r>
      <w:r>
        <w:rPr>
          <w:iCs/>
          <w:lang w:val="sr-Cyrl-RS"/>
        </w:rPr>
        <w:t>22</w:t>
      </w:r>
    </w:p>
    <w:p w14:paraId="6CD3D190" w14:textId="044CA633" w:rsidR="008B2F7B" w:rsidRPr="008B2F7B" w:rsidRDefault="008B2F7B" w:rsidP="008B2F7B">
      <w:pPr>
        <w:rPr>
          <w:lang w:val="sr-Cyrl-RS"/>
        </w:rPr>
      </w:pPr>
      <w:r>
        <w:rPr>
          <w:iCs/>
          <w:lang w:val="sr-Cyrl-RS"/>
        </w:rPr>
        <w:t xml:space="preserve">Час 112. – </w:t>
      </w:r>
      <w:r w:rsidRPr="008B2F7B">
        <w:rPr>
          <w:lang w:val="sr-Cyrl-RS"/>
        </w:rPr>
        <w:t>Ј</w:t>
      </w:r>
      <w:r w:rsidRPr="008D184A">
        <w:rPr>
          <w:lang w:val="sr-Cyrl-RS"/>
        </w:rPr>
        <w:t>езичка култура:</w:t>
      </w:r>
      <w:r w:rsidRPr="008B2F7B">
        <w:rPr>
          <w:lang w:val="sr-Cyrl-RS"/>
        </w:rPr>
        <w:t xml:space="preserve"> </w:t>
      </w:r>
      <w:r w:rsidRPr="008B2F7B">
        <w:rPr>
          <w:i/>
          <w:lang w:val="sr-Cyrl-RS"/>
        </w:rPr>
        <w:t>Интерпункција</w:t>
      </w:r>
      <w:r w:rsidRPr="00FF03A0">
        <w:rPr>
          <w:iCs/>
          <w:lang w:val="sr-Cyrl-RS"/>
        </w:rPr>
        <w:t>........................................................................ 22</w:t>
      </w:r>
      <w:r>
        <w:rPr>
          <w:iCs/>
          <w:lang w:val="sr-Cyrl-RS"/>
        </w:rPr>
        <w:t>4</w:t>
      </w:r>
    </w:p>
    <w:p w14:paraId="151B6B7D" w14:textId="53957CB1" w:rsidR="008B2F7B" w:rsidRDefault="008B2F7B" w:rsidP="008B2F7B">
      <w:pPr>
        <w:rPr>
          <w:lang w:val="sr-Cyrl-CS"/>
        </w:rPr>
      </w:pPr>
      <w:r>
        <w:rPr>
          <w:lang w:val="sr-Cyrl-RS"/>
        </w:rPr>
        <w:lastRenderedPageBreak/>
        <w:t xml:space="preserve">Час 113. – </w:t>
      </w:r>
      <w:r w:rsidRPr="008D184A">
        <w:rPr>
          <w:lang w:val="sr-Cyrl-RS"/>
        </w:rPr>
        <w:t xml:space="preserve">Доситеј Обрадовић: </w:t>
      </w:r>
      <w:r w:rsidRPr="008B2F7B">
        <w:rPr>
          <w:i/>
          <w:lang w:val="sr-Cyrl-RS"/>
        </w:rPr>
        <w:t>Живот и прикљученија</w:t>
      </w:r>
      <w:r w:rsidRPr="00FF03A0">
        <w:rPr>
          <w:iCs/>
          <w:lang w:val="sr-Cyrl-RS"/>
        </w:rPr>
        <w:t>..................................................... 22</w:t>
      </w:r>
      <w:r>
        <w:rPr>
          <w:iCs/>
          <w:lang w:val="sr-Cyrl-RS"/>
        </w:rPr>
        <w:t>5</w:t>
      </w:r>
    </w:p>
    <w:p w14:paraId="57F75CB8" w14:textId="1D936900" w:rsidR="008B2F7B" w:rsidRDefault="008B2F7B" w:rsidP="008B2F7B">
      <w:pPr>
        <w:rPr>
          <w:lang w:val="sr-Cyrl-CS"/>
        </w:rPr>
      </w:pPr>
      <w:r>
        <w:rPr>
          <w:lang w:val="sr-Cyrl-CS"/>
        </w:rPr>
        <w:t xml:space="preserve">Час 114. – </w:t>
      </w:r>
      <w:r w:rsidRPr="008D184A">
        <w:rPr>
          <w:lang w:val="sr-Cyrl-RS"/>
        </w:rPr>
        <w:t xml:space="preserve">Милутин Миланковић: </w:t>
      </w:r>
      <w:r w:rsidRPr="00451461">
        <w:rPr>
          <w:i/>
          <w:lang w:val="sr-Cyrl-CS"/>
        </w:rPr>
        <w:t>Кроз васиону и векове</w:t>
      </w:r>
      <w:r w:rsidRPr="00451461">
        <w:rPr>
          <w:iCs/>
          <w:lang w:val="sr-Cyrl-RS"/>
        </w:rPr>
        <w:t>.................................................. 22</w:t>
      </w:r>
      <w:r>
        <w:rPr>
          <w:iCs/>
          <w:lang w:val="sr-Cyrl-RS"/>
        </w:rPr>
        <w:t>7</w:t>
      </w:r>
      <w:r w:rsidRPr="00FF03A0" w:rsidDel="00AC75B9">
        <w:rPr>
          <w:lang w:val="sr-Cyrl-CS"/>
        </w:rPr>
        <w:t xml:space="preserve"> </w:t>
      </w:r>
    </w:p>
    <w:p w14:paraId="47ACF588" w14:textId="59FC9E0B" w:rsidR="008B2F7B" w:rsidRDefault="008B2F7B" w:rsidP="008B2F7B">
      <w:pPr>
        <w:rPr>
          <w:iCs/>
          <w:lang w:val="sr-Cyrl-RS"/>
        </w:rPr>
      </w:pPr>
      <w:r>
        <w:rPr>
          <w:lang w:val="sr-Cyrl-CS"/>
        </w:rPr>
        <w:t xml:space="preserve">Час 115. – </w:t>
      </w:r>
      <w:r w:rsidRPr="008D184A">
        <w:rPr>
          <w:lang w:val="sr-Cyrl-RS"/>
        </w:rPr>
        <w:t xml:space="preserve">Језик: </w:t>
      </w:r>
      <w:r w:rsidRPr="00B113AF">
        <w:rPr>
          <w:i/>
          <w:lang w:val="sr-Cyrl-CS"/>
        </w:rPr>
        <w:t>Зависне</w:t>
      </w:r>
      <w:r w:rsidRPr="008D184A">
        <w:rPr>
          <w:i/>
          <w:lang w:val="sr-Cyrl-RS"/>
        </w:rPr>
        <w:t xml:space="preserve"> реченице – допусне, узрочне, последичне</w:t>
      </w:r>
      <w:r w:rsidRPr="00B113AF">
        <w:rPr>
          <w:iCs/>
          <w:lang w:val="sr-Cyrl-RS"/>
        </w:rPr>
        <w:t>.................................. 22</w:t>
      </w:r>
      <w:r>
        <w:rPr>
          <w:iCs/>
          <w:lang w:val="sr-Cyrl-RS"/>
        </w:rPr>
        <w:t>9</w:t>
      </w:r>
    </w:p>
    <w:p w14:paraId="51543174" w14:textId="0FE5713E" w:rsidR="008B2F7B" w:rsidRDefault="008B2F7B" w:rsidP="008B2F7B">
      <w:pPr>
        <w:rPr>
          <w:lang w:val="sr-Cyrl-RS"/>
        </w:rPr>
      </w:pPr>
      <w:r>
        <w:rPr>
          <w:iCs/>
          <w:lang w:val="sr-Cyrl-RS"/>
        </w:rPr>
        <w:t xml:space="preserve">Час 116. – </w:t>
      </w:r>
      <w:r w:rsidRPr="004F0BE2">
        <w:rPr>
          <w:lang w:val="sr-Cyrl-RS"/>
        </w:rPr>
        <w:t>Језик</w:t>
      </w:r>
      <w:r w:rsidRPr="008D184A">
        <w:rPr>
          <w:lang w:val="sr-Cyrl-RS"/>
        </w:rPr>
        <w:t>: Контролни задатак, реченице</w:t>
      </w:r>
      <w:r>
        <w:rPr>
          <w:lang w:val="sr-Cyrl-RS"/>
        </w:rPr>
        <w:t>................................................................... 231</w:t>
      </w:r>
    </w:p>
    <w:p w14:paraId="25FA212F" w14:textId="22B61382" w:rsidR="008B2F7B" w:rsidRDefault="008B2F7B" w:rsidP="008B2F7B">
      <w:pPr>
        <w:rPr>
          <w:iCs/>
          <w:lang w:val="sr-Cyrl-RS"/>
        </w:rPr>
      </w:pPr>
      <w:r>
        <w:rPr>
          <w:lang w:val="sr-Cyrl-RS"/>
        </w:rPr>
        <w:t xml:space="preserve">Час 117. – </w:t>
      </w:r>
      <w:r w:rsidRPr="008D184A">
        <w:rPr>
          <w:lang w:val="sr-Cyrl-RS"/>
        </w:rPr>
        <w:t xml:space="preserve">Милош Црњански: </w:t>
      </w:r>
      <w:r w:rsidRPr="00EC37AA">
        <w:rPr>
          <w:i/>
          <w:lang w:val="sr-Cyrl-RS"/>
        </w:rPr>
        <w:t>Роман о Лондону</w:t>
      </w:r>
      <w:r w:rsidRPr="00EC37AA">
        <w:rPr>
          <w:iCs/>
          <w:lang w:val="sr-Cyrl-RS"/>
        </w:rPr>
        <w:t>................................................................. 23</w:t>
      </w:r>
      <w:r>
        <w:rPr>
          <w:iCs/>
          <w:lang w:val="sr-Cyrl-RS"/>
        </w:rPr>
        <w:t>3</w:t>
      </w:r>
    </w:p>
    <w:p w14:paraId="07D7CD16" w14:textId="5FC55AAD" w:rsidR="008B2F7B" w:rsidRDefault="008B2F7B" w:rsidP="008B2F7B">
      <w:pPr>
        <w:rPr>
          <w:iCs/>
          <w:lang w:val="sr-Cyrl-RS"/>
        </w:rPr>
      </w:pPr>
      <w:r>
        <w:rPr>
          <w:iCs/>
          <w:lang w:val="sr-Cyrl-RS"/>
        </w:rPr>
        <w:t xml:space="preserve">Час 118. – </w:t>
      </w:r>
      <w:r w:rsidRPr="008D184A">
        <w:rPr>
          <w:lang w:val="sr-Cyrl-RS"/>
        </w:rPr>
        <w:t xml:space="preserve">Иво </w:t>
      </w:r>
      <w:r w:rsidRPr="008B2F7B">
        <w:rPr>
          <w:lang w:val="sr-Cyrl-RS"/>
        </w:rPr>
        <w:t>Андрић</w:t>
      </w:r>
      <w:r w:rsidRPr="008D184A">
        <w:rPr>
          <w:lang w:val="sr-Cyrl-RS"/>
        </w:rPr>
        <w:t xml:space="preserve">: </w:t>
      </w:r>
      <w:r w:rsidRPr="008D184A">
        <w:rPr>
          <w:i/>
          <w:lang w:val="sr-Cyrl-RS"/>
        </w:rPr>
        <w:t>Деца</w:t>
      </w:r>
      <w:r w:rsidRPr="00B10B01">
        <w:rPr>
          <w:iCs/>
          <w:lang w:val="sr-Cyrl-RS"/>
        </w:rPr>
        <w:t>................................................................................................ 23</w:t>
      </w:r>
      <w:r>
        <w:rPr>
          <w:iCs/>
          <w:lang w:val="sr-Cyrl-RS"/>
        </w:rPr>
        <w:t>5</w:t>
      </w:r>
    </w:p>
    <w:p w14:paraId="519C44B6" w14:textId="77777777" w:rsidR="00034AEF" w:rsidRDefault="008B2F7B" w:rsidP="008B2F7B">
      <w:pPr>
        <w:rPr>
          <w:i/>
          <w:lang w:val="sr-Cyrl-RS"/>
        </w:rPr>
      </w:pPr>
      <w:r>
        <w:rPr>
          <w:iCs/>
          <w:lang w:val="sr-Cyrl-RS"/>
        </w:rPr>
        <w:t xml:space="preserve">Час 119. – </w:t>
      </w:r>
      <w:r w:rsidRPr="001E24B7">
        <w:rPr>
          <w:lang w:val="sr-Cyrl-RS"/>
        </w:rPr>
        <w:t xml:space="preserve">Језичка култура: Домаћи </w:t>
      </w:r>
      <w:r w:rsidRPr="008D184A">
        <w:rPr>
          <w:lang w:val="sr-Cyrl-RS"/>
        </w:rPr>
        <w:t>задатак: Мали људи које ми зовемо именицом</w:t>
      </w:r>
      <w:r w:rsidRPr="008D184A">
        <w:rPr>
          <w:i/>
          <w:lang w:val="sr-Cyrl-RS"/>
        </w:rPr>
        <w:t xml:space="preserve"> </w:t>
      </w:r>
    </w:p>
    <w:p w14:paraId="7CE383A1" w14:textId="702EC3EE" w:rsidR="008B2F7B" w:rsidRDefault="00034AEF" w:rsidP="008B2F7B">
      <w:pPr>
        <w:rPr>
          <w:iCs/>
          <w:lang w:val="sr-Cyrl-RS"/>
        </w:rPr>
      </w:pPr>
      <w:r>
        <w:rPr>
          <w:i/>
          <w:lang w:val="sr-Cyrl-RS"/>
        </w:rPr>
        <w:t xml:space="preserve">                  </w:t>
      </w:r>
      <w:r w:rsidR="008B2F7B" w:rsidRPr="008D184A">
        <w:rPr>
          <w:i/>
          <w:lang w:val="sr-Cyrl-RS"/>
        </w:rPr>
        <w:t>деца</w:t>
      </w:r>
      <w:r w:rsidR="008B2F7B" w:rsidRPr="001E24B7">
        <w:rPr>
          <w:iCs/>
          <w:lang w:val="sr-Cyrl-RS"/>
        </w:rPr>
        <w:t>..</w:t>
      </w:r>
      <w:r>
        <w:rPr>
          <w:iCs/>
          <w:lang w:val="sr-Cyrl-RS"/>
        </w:rPr>
        <w:t>......................................................................................................................</w:t>
      </w:r>
      <w:r w:rsidR="008B2F7B" w:rsidRPr="001E24B7">
        <w:rPr>
          <w:iCs/>
          <w:lang w:val="sr-Cyrl-RS"/>
        </w:rPr>
        <w:t xml:space="preserve"> 23</w:t>
      </w:r>
      <w:r w:rsidR="008B2F7B">
        <w:rPr>
          <w:iCs/>
          <w:lang w:val="sr-Cyrl-RS"/>
        </w:rPr>
        <w:t>7</w:t>
      </w:r>
    </w:p>
    <w:p w14:paraId="3F3DB1FF" w14:textId="2232DFFD" w:rsidR="008B2F7B" w:rsidRDefault="008B2F7B" w:rsidP="008B2F7B">
      <w:pPr>
        <w:rPr>
          <w:lang w:val="sr-Cyrl-RS"/>
        </w:rPr>
      </w:pPr>
      <w:r>
        <w:rPr>
          <w:iCs/>
          <w:lang w:val="sr-Cyrl-RS"/>
        </w:rPr>
        <w:t xml:space="preserve">Час 120. – </w:t>
      </w:r>
      <w:r w:rsidRPr="00A37343">
        <w:rPr>
          <w:lang w:val="sr-Cyrl-RS"/>
        </w:rPr>
        <w:t>Ј</w:t>
      </w:r>
      <w:r w:rsidRPr="008D184A">
        <w:rPr>
          <w:lang w:val="sr-Cyrl-RS"/>
        </w:rPr>
        <w:t xml:space="preserve">езичка култура: </w:t>
      </w:r>
      <w:r w:rsidRPr="00A37343">
        <w:rPr>
          <w:lang w:val="sr-Cyrl-RS"/>
        </w:rPr>
        <w:t xml:space="preserve">Шта </w:t>
      </w:r>
      <w:r w:rsidRPr="008D184A">
        <w:rPr>
          <w:lang w:val="sr-Cyrl-RS"/>
        </w:rPr>
        <w:t xml:space="preserve">још </w:t>
      </w:r>
      <w:r w:rsidRPr="00A37343">
        <w:rPr>
          <w:lang w:val="sr-Cyrl-RS"/>
        </w:rPr>
        <w:t xml:space="preserve">знам о </w:t>
      </w:r>
      <w:r w:rsidRPr="008D184A">
        <w:rPr>
          <w:lang w:val="sr-Cyrl-RS"/>
        </w:rPr>
        <w:t>А</w:t>
      </w:r>
      <w:r w:rsidRPr="00A37343">
        <w:rPr>
          <w:lang w:val="sr-Cyrl-RS"/>
        </w:rPr>
        <w:t>ндрићу и Црњанском</w:t>
      </w:r>
      <w:r>
        <w:rPr>
          <w:lang w:val="sr-Cyrl-RS"/>
        </w:rPr>
        <w:t>............................... 238</w:t>
      </w:r>
    </w:p>
    <w:p w14:paraId="3CE25CE0" w14:textId="3ABB2E5B" w:rsidR="008B2F7B" w:rsidRDefault="008B2F7B" w:rsidP="008B2F7B">
      <w:pPr>
        <w:rPr>
          <w:iCs/>
          <w:lang w:val="sr-Cyrl-RS"/>
        </w:rPr>
      </w:pPr>
      <w:r>
        <w:rPr>
          <w:lang w:val="sr-Cyrl-RS"/>
        </w:rPr>
        <w:t xml:space="preserve">Час 121. – </w:t>
      </w:r>
      <w:r w:rsidRPr="00A90FAD">
        <w:rPr>
          <w:lang w:val="sr-Cyrl-RS"/>
        </w:rPr>
        <w:t>Језик</w:t>
      </w:r>
      <w:r w:rsidRPr="008D184A">
        <w:rPr>
          <w:lang w:val="sr-Cyrl-RS"/>
        </w:rPr>
        <w:t xml:space="preserve">: </w:t>
      </w:r>
      <w:r w:rsidRPr="008D184A">
        <w:rPr>
          <w:i/>
          <w:lang w:val="sr-Cyrl-RS"/>
        </w:rPr>
        <w:t>А</w:t>
      </w:r>
      <w:r w:rsidRPr="00A90FAD">
        <w:rPr>
          <w:i/>
          <w:lang w:val="sr-Cyrl-RS"/>
        </w:rPr>
        <w:t>кценат</w:t>
      </w:r>
      <w:r w:rsidRPr="008D184A">
        <w:rPr>
          <w:i/>
          <w:lang w:val="sr-Cyrl-RS"/>
        </w:rPr>
        <w:t>, краткосилазни и краткоузлазни</w:t>
      </w:r>
      <w:r w:rsidRPr="00A90FAD">
        <w:rPr>
          <w:iCs/>
          <w:lang w:val="sr-Cyrl-RS"/>
        </w:rPr>
        <w:t>............................................ 2</w:t>
      </w:r>
      <w:r>
        <w:rPr>
          <w:iCs/>
          <w:lang w:val="sr-Cyrl-RS"/>
        </w:rPr>
        <w:t>40</w:t>
      </w:r>
    </w:p>
    <w:p w14:paraId="5311E407" w14:textId="6E7D0BF6" w:rsidR="008B2F7B" w:rsidRDefault="008B2F7B" w:rsidP="008B2F7B">
      <w:pPr>
        <w:rPr>
          <w:iCs/>
          <w:lang w:val="sr-Cyrl-CS"/>
        </w:rPr>
      </w:pPr>
      <w:r>
        <w:rPr>
          <w:iCs/>
          <w:lang w:val="sr-Cyrl-RS"/>
        </w:rPr>
        <w:t xml:space="preserve">Час 122. – </w:t>
      </w:r>
      <w:r w:rsidRPr="008B2F7B">
        <w:rPr>
          <w:lang w:val="sr-Cyrl-RS"/>
        </w:rPr>
        <w:t xml:space="preserve">Језик: </w:t>
      </w:r>
      <w:r w:rsidRPr="008D184A">
        <w:rPr>
          <w:i/>
          <w:lang w:val="sr-Cyrl-CS"/>
        </w:rPr>
        <w:t>Генитивни знак</w:t>
      </w:r>
      <w:r w:rsidRPr="001126F5">
        <w:rPr>
          <w:iCs/>
          <w:lang w:val="sr-Cyrl-CS"/>
        </w:rPr>
        <w:t>......................................................................................... 2</w:t>
      </w:r>
      <w:r>
        <w:rPr>
          <w:iCs/>
          <w:lang w:val="sr-Cyrl-CS"/>
        </w:rPr>
        <w:t>42</w:t>
      </w:r>
    </w:p>
    <w:p w14:paraId="7065B489" w14:textId="28EFEECF" w:rsidR="008B2F7B" w:rsidRDefault="008B2F7B" w:rsidP="008B2F7B">
      <w:pPr>
        <w:rPr>
          <w:iCs/>
          <w:lang w:val="sr-Cyrl-RS"/>
        </w:rPr>
      </w:pPr>
      <w:r>
        <w:rPr>
          <w:iCs/>
          <w:lang w:val="sr-Cyrl-CS"/>
        </w:rPr>
        <w:t xml:space="preserve">Час 123. – </w:t>
      </w:r>
      <w:r w:rsidRPr="008D184A">
        <w:rPr>
          <w:lang w:val="sr-Cyrl-RS"/>
        </w:rPr>
        <w:t xml:space="preserve">Ричард Бах: </w:t>
      </w:r>
      <w:r w:rsidRPr="001126F5">
        <w:rPr>
          <w:i/>
          <w:lang w:val="sr-Cyrl-CS"/>
        </w:rPr>
        <w:t xml:space="preserve">Галеб </w:t>
      </w:r>
      <w:r w:rsidRPr="008D184A">
        <w:rPr>
          <w:i/>
          <w:lang w:val="sr-Cyrl-RS"/>
        </w:rPr>
        <w:t>Џ</w:t>
      </w:r>
      <w:r w:rsidRPr="001126F5">
        <w:rPr>
          <w:i/>
          <w:lang w:val="sr-Cyrl-CS"/>
        </w:rPr>
        <w:t>онатан</w:t>
      </w:r>
      <w:r w:rsidRPr="008D184A">
        <w:rPr>
          <w:i/>
          <w:lang w:val="sr-Cyrl-RS"/>
        </w:rPr>
        <w:t xml:space="preserve"> Ливингстон</w:t>
      </w:r>
      <w:r w:rsidRPr="001126F5">
        <w:rPr>
          <w:iCs/>
          <w:lang w:val="sr-Cyrl-RS"/>
        </w:rPr>
        <w:t>......................................................... 24</w:t>
      </w:r>
      <w:r>
        <w:rPr>
          <w:iCs/>
          <w:lang w:val="sr-Cyrl-RS"/>
        </w:rPr>
        <w:t>4</w:t>
      </w:r>
    </w:p>
    <w:p w14:paraId="08CBDD5D" w14:textId="045519E4" w:rsidR="008B2F7B" w:rsidRDefault="008B2F7B" w:rsidP="008B2F7B">
      <w:pPr>
        <w:rPr>
          <w:lang w:val="sr-Cyrl-CS"/>
        </w:rPr>
      </w:pPr>
      <w:r>
        <w:rPr>
          <w:iCs/>
          <w:lang w:val="sr-Cyrl-RS"/>
        </w:rPr>
        <w:t xml:space="preserve">Час 124. – </w:t>
      </w:r>
      <w:r w:rsidRPr="008D184A">
        <w:rPr>
          <w:lang w:val="sr-Cyrl-RS"/>
        </w:rPr>
        <w:t xml:space="preserve">Дино Буцати: </w:t>
      </w:r>
      <w:r w:rsidRPr="008D184A">
        <w:rPr>
          <w:i/>
          <w:lang w:val="sr-Cyrl-RS"/>
        </w:rPr>
        <w:t>К</w:t>
      </w:r>
      <w:r w:rsidRPr="0025533E">
        <w:rPr>
          <w:i/>
          <w:lang w:val="sr-Cyrl-RS"/>
        </w:rPr>
        <w:t>олумбар</w:t>
      </w:r>
      <w:r w:rsidRPr="00230BC3">
        <w:rPr>
          <w:iCs/>
          <w:lang w:val="sr-Cyrl-RS"/>
        </w:rPr>
        <w:t>...................................................................................... 24</w:t>
      </w:r>
      <w:r>
        <w:rPr>
          <w:iCs/>
          <w:lang w:val="sr-Cyrl-RS"/>
        </w:rPr>
        <w:t>7</w:t>
      </w:r>
    </w:p>
    <w:p w14:paraId="0FF7FA5A" w14:textId="494FF3C7" w:rsidR="008B2F7B" w:rsidRDefault="008B2F7B" w:rsidP="008B2F7B">
      <w:pPr>
        <w:rPr>
          <w:iCs/>
          <w:lang w:val="sr-Cyrl-RS"/>
        </w:rPr>
      </w:pPr>
      <w:r>
        <w:rPr>
          <w:lang w:val="sr-Cyrl-CS"/>
        </w:rPr>
        <w:t xml:space="preserve">Час 125. – </w:t>
      </w:r>
      <w:r w:rsidRPr="0025533E">
        <w:rPr>
          <w:lang w:val="sr-Cyrl-RS"/>
        </w:rPr>
        <w:t>Језик:</w:t>
      </w:r>
      <w:r w:rsidRPr="008D184A">
        <w:rPr>
          <w:lang w:val="sr-Cyrl-RS"/>
        </w:rPr>
        <w:t xml:space="preserve"> </w:t>
      </w:r>
      <w:r w:rsidRPr="00B0564F">
        <w:rPr>
          <w:iCs/>
          <w:lang w:val="sr-Cyrl-RS"/>
        </w:rPr>
        <w:t>Преношење акцента................................................................................</w:t>
      </w:r>
      <w:r>
        <w:rPr>
          <w:iCs/>
          <w:lang w:val="sr-Cyrl-RS"/>
        </w:rPr>
        <w:t>.</w:t>
      </w:r>
      <w:r w:rsidRPr="00B0564F">
        <w:rPr>
          <w:iCs/>
          <w:lang w:val="sr-Cyrl-RS"/>
        </w:rPr>
        <w:t xml:space="preserve"> 24</w:t>
      </w:r>
      <w:r>
        <w:rPr>
          <w:iCs/>
          <w:lang w:val="sr-Cyrl-RS"/>
        </w:rPr>
        <w:t>8</w:t>
      </w:r>
    </w:p>
    <w:p w14:paraId="374BFFB3" w14:textId="6DF2A514" w:rsidR="008B2F7B" w:rsidRDefault="008B2F7B" w:rsidP="008B2F7B">
      <w:pPr>
        <w:rPr>
          <w:lang w:val="sr-Cyrl-CS"/>
        </w:rPr>
      </w:pPr>
      <w:r>
        <w:rPr>
          <w:iCs/>
          <w:lang w:val="sr-Cyrl-RS"/>
        </w:rPr>
        <w:t xml:space="preserve">Час 126. – </w:t>
      </w:r>
      <w:r w:rsidRPr="008D184A">
        <w:rPr>
          <w:lang w:val="sr-Cyrl-RS"/>
        </w:rPr>
        <w:t xml:space="preserve">Дино Буцати: </w:t>
      </w:r>
      <w:r w:rsidRPr="008D184A">
        <w:rPr>
          <w:i/>
          <w:lang w:val="sr-Cyrl-RS"/>
        </w:rPr>
        <w:t>К</w:t>
      </w:r>
      <w:r w:rsidRPr="0025533E">
        <w:rPr>
          <w:i/>
          <w:lang w:val="sr-Cyrl-RS"/>
        </w:rPr>
        <w:t>олумбар</w:t>
      </w:r>
      <w:r w:rsidRPr="00B0564F">
        <w:rPr>
          <w:iCs/>
          <w:lang w:val="sr-Cyrl-RS"/>
        </w:rPr>
        <w:t>...................................................................................... 2</w:t>
      </w:r>
      <w:r>
        <w:rPr>
          <w:iCs/>
          <w:lang w:val="sr-Cyrl-RS"/>
        </w:rPr>
        <w:t>50</w:t>
      </w:r>
    </w:p>
    <w:p w14:paraId="799D47EC" w14:textId="79847813" w:rsidR="008B2F7B" w:rsidRDefault="008B2F7B" w:rsidP="008B2F7B">
      <w:pPr>
        <w:rPr>
          <w:lang w:val="sr-Cyrl-RS"/>
        </w:rPr>
      </w:pPr>
      <w:r>
        <w:rPr>
          <w:lang w:val="sr-Cyrl-CS"/>
        </w:rPr>
        <w:t xml:space="preserve">Час 127. – </w:t>
      </w:r>
      <w:r w:rsidRPr="006937A0">
        <w:rPr>
          <w:lang w:val="sr-Cyrl-CS"/>
        </w:rPr>
        <w:t>Језичка култура</w:t>
      </w:r>
      <w:r>
        <w:rPr>
          <w:lang w:val="sr-Cyrl-CS"/>
        </w:rPr>
        <w:t>:</w:t>
      </w:r>
      <w:r w:rsidRPr="006937A0">
        <w:rPr>
          <w:lang w:val="sr-Cyrl-CS"/>
        </w:rPr>
        <w:t xml:space="preserve"> Домаћи </w:t>
      </w:r>
      <w:r w:rsidRPr="008D184A">
        <w:rPr>
          <w:lang w:val="sr-Cyrl-RS"/>
        </w:rPr>
        <w:t>задатак</w:t>
      </w:r>
      <w:r>
        <w:rPr>
          <w:lang w:val="sr-Cyrl-RS"/>
        </w:rPr>
        <w:t xml:space="preserve"> –</w:t>
      </w:r>
      <w:r w:rsidRPr="008D184A">
        <w:rPr>
          <w:lang w:val="sr-Cyrl-RS"/>
        </w:rPr>
        <w:t xml:space="preserve"> </w:t>
      </w:r>
      <w:r w:rsidRPr="006937A0">
        <w:rPr>
          <w:i/>
          <w:iCs/>
          <w:lang w:val="sr-Cyrl-RS"/>
        </w:rPr>
        <w:t>Свет из мојих књига</w:t>
      </w:r>
      <w:r>
        <w:rPr>
          <w:lang w:val="sr-Cyrl-RS"/>
        </w:rPr>
        <w:t>............................... 252</w:t>
      </w:r>
    </w:p>
    <w:p w14:paraId="21DD1708" w14:textId="4C6D53F8" w:rsidR="008B2F7B" w:rsidRDefault="008B2F7B" w:rsidP="008B2F7B">
      <w:pPr>
        <w:rPr>
          <w:b/>
          <w:bCs/>
          <w:lang w:val="sr-Cyrl-CS"/>
        </w:rPr>
      </w:pPr>
      <w:r>
        <w:rPr>
          <w:lang w:val="sr-Cyrl-RS"/>
        </w:rPr>
        <w:t xml:space="preserve">Час 128. – </w:t>
      </w:r>
      <w:r w:rsidRPr="001E11C9">
        <w:rPr>
          <w:b/>
          <w:bCs/>
          <w:lang w:val="sr-Cyrl-CS"/>
        </w:rPr>
        <w:t>Четврти писмени задатак</w:t>
      </w:r>
      <w:r w:rsidRPr="001140EC">
        <w:rPr>
          <w:lang w:val="sr-Cyrl-CS"/>
        </w:rPr>
        <w:t>...........................................</w:t>
      </w:r>
      <w:r>
        <w:rPr>
          <w:lang w:val="sr-Cyrl-CS"/>
        </w:rPr>
        <w:t>.....</w:t>
      </w:r>
      <w:r w:rsidRPr="001140EC">
        <w:rPr>
          <w:lang w:val="sr-Cyrl-CS"/>
        </w:rPr>
        <w:t>............................... 25</w:t>
      </w:r>
      <w:r>
        <w:rPr>
          <w:lang w:val="sr-Cyrl-CS"/>
        </w:rPr>
        <w:t>4</w:t>
      </w:r>
      <w:r w:rsidRPr="001E11C9">
        <w:rPr>
          <w:b/>
          <w:bCs/>
          <w:lang w:val="sr-Cyrl-CS"/>
        </w:rPr>
        <w:tab/>
      </w:r>
    </w:p>
    <w:p w14:paraId="39C94FC5" w14:textId="44DEA38F" w:rsidR="008B2F7B" w:rsidRDefault="008B2F7B" w:rsidP="008B2F7B">
      <w:pPr>
        <w:rPr>
          <w:lang w:val="sr-Cyrl-CS"/>
        </w:rPr>
      </w:pPr>
      <w:r w:rsidRPr="001140EC">
        <w:rPr>
          <w:lang w:val="sr-Cyrl-CS"/>
        </w:rPr>
        <w:t xml:space="preserve">Час 129. – </w:t>
      </w:r>
      <w:r w:rsidRPr="001E11C9">
        <w:rPr>
          <w:b/>
          <w:bCs/>
          <w:lang w:val="sr-Cyrl-CS"/>
        </w:rPr>
        <w:t>Исправка писменог задатка</w:t>
      </w:r>
      <w:r w:rsidRPr="00C743D3">
        <w:rPr>
          <w:lang w:val="sr-Cyrl-CS"/>
        </w:rPr>
        <w:t>........................................................................... 25</w:t>
      </w:r>
      <w:r>
        <w:rPr>
          <w:lang w:val="sr-Cyrl-CS"/>
        </w:rPr>
        <w:t>7</w:t>
      </w:r>
    </w:p>
    <w:p w14:paraId="7B060571" w14:textId="75EB3FB2" w:rsidR="008B2F7B" w:rsidRDefault="008B2F7B" w:rsidP="008B2F7B">
      <w:pPr>
        <w:rPr>
          <w:lang w:val="sr-Cyrl-CS"/>
        </w:rPr>
      </w:pPr>
      <w:r>
        <w:rPr>
          <w:lang w:val="sr-Cyrl-CS"/>
        </w:rPr>
        <w:t xml:space="preserve">Час 130. – </w:t>
      </w:r>
      <w:r w:rsidRPr="001E11C9">
        <w:rPr>
          <w:b/>
          <w:bCs/>
          <w:lang w:val="sr-Cyrl-CS"/>
        </w:rPr>
        <w:t>Исправка писменог задатка</w:t>
      </w:r>
      <w:r w:rsidRPr="002E79C5">
        <w:rPr>
          <w:lang w:val="sr-Cyrl-CS"/>
        </w:rPr>
        <w:t>........................</w:t>
      </w:r>
      <w:r>
        <w:rPr>
          <w:lang w:val="sr-Cyrl-CS"/>
        </w:rPr>
        <w:t>.....</w:t>
      </w:r>
      <w:r w:rsidRPr="002E79C5">
        <w:rPr>
          <w:lang w:val="sr-Cyrl-CS"/>
        </w:rPr>
        <w:t>.............................................. 25</w:t>
      </w:r>
      <w:r>
        <w:rPr>
          <w:lang w:val="sr-Cyrl-CS"/>
        </w:rPr>
        <w:t>9</w:t>
      </w:r>
    </w:p>
    <w:p w14:paraId="1CF01082" w14:textId="77777777" w:rsidR="00034AEF" w:rsidRDefault="008B2F7B" w:rsidP="008B2F7B">
      <w:pPr>
        <w:rPr>
          <w:i/>
          <w:lang w:val="sr-Cyrl-RS"/>
        </w:rPr>
      </w:pPr>
      <w:r>
        <w:rPr>
          <w:lang w:val="sr-Cyrl-CS"/>
        </w:rPr>
        <w:t xml:space="preserve">Час 131. – </w:t>
      </w:r>
      <w:r w:rsidRPr="008D184A">
        <w:rPr>
          <w:lang w:val="sr-Cyrl-RS"/>
        </w:rPr>
        <w:t xml:space="preserve">Бранко Миљковић: </w:t>
      </w:r>
      <w:r w:rsidRPr="00121410">
        <w:rPr>
          <w:i/>
          <w:lang w:val="sr-Cyrl-CS"/>
        </w:rPr>
        <w:t>Критика метафоре</w:t>
      </w:r>
      <w:r>
        <w:rPr>
          <w:lang w:val="sr-Cyrl-RS"/>
        </w:rPr>
        <w:t xml:space="preserve">; </w:t>
      </w:r>
      <w:r w:rsidRPr="008D184A">
        <w:rPr>
          <w:lang w:val="sr-Cyrl-RS"/>
        </w:rPr>
        <w:t xml:space="preserve">Војислав Карановић: </w:t>
      </w:r>
      <w:r w:rsidRPr="008D184A">
        <w:rPr>
          <w:i/>
          <w:lang w:val="sr-Cyrl-RS"/>
        </w:rPr>
        <w:t>О читању</w:t>
      </w:r>
    </w:p>
    <w:p w14:paraId="310BA7D4" w14:textId="0008AF50" w:rsidR="008B2F7B" w:rsidRDefault="00034AEF" w:rsidP="008B2F7B">
      <w:pPr>
        <w:rPr>
          <w:b/>
          <w:bCs/>
          <w:lang w:val="sr-Cyrl-CS"/>
        </w:rPr>
      </w:pPr>
      <w:r>
        <w:rPr>
          <w:i/>
          <w:lang w:val="sr-Cyrl-RS"/>
        </w:rPr>
        <w:t xml:space="preserve">                 </w:t>
      </w:r>
      <w:r w:rsidR="008B2F7B" w:rsidRPr="008D184A">
        <w:rPr>
          <w:i/>
          <w:lang w:val="sr-Cyrl-RS"/>
        </w:rPr>
        <w:t xml:space="preserve"> поезије</w:t>
      </w:r>
      <w:r w:rsidR="008B2F7B" w:rsidRPr="00121410">
        <w:rPr>
          <w:iCs/>
          <w:lang w:val="sr-Cyrl-RS"/>
        </w:rPr>
        <w:t>..</w:t>
      </w:r>
      <w:r>
        <w:rPr>
          <w:iCs/>
          <w:lang w:val="sr-Cyrl-RS"/>
        </w:rPr>
        <w:t>................................................................................................................</w:t>
      </w:r>
      <w:r w:rsidR="008B2F7B" w:rsidRPr="00121410">
        <w:rPr>
          <w:iCs/>
          <w:lang w:val="sr-Cyrl-RS"/>
        </w:rPr>
        <w:t xml:space="preserve"> 2</w:t>
      </w:r>
      <w:r w:rsidR="008B2F7B">
        <w:rPr>
          <w:iCs/>
          <w:lang w:val="sr-Cyrl-RS"/>
        </w:rPr>
        <w:t>61</w:t>
      </w:r>
    </w:p>
    <w:p w14:paraId="27323986" w14:textId="6D90CFE9" w:rsidR="008B2F7B" w:rsidRDefault="008B2F7B" w:rsidP="008B2F7B">
      <w:pPr>
        <w:rPr>
          <w:lang w:val="sr-Cyrl-CS"/>
        </w:rPr>
      </w:pPr>
      <w:r w:rsidRPr="00121410">
        <w:rPr>
          <w:lang w:val="sr-Cyrl-CS"/>
        </w:rPr>
        <w:t xml:space="preserve">Час 132. – </w:t>
      </w:r>
      <w:r w:rsidRPr="008D184A">
        <w:rPr>
          <w:lang w:val="sr-Cyrl-RS"/>
        </w:rPr>
        <w:t xml:space="preserve">Језик: </w:t>
      </w:r>
      <w:r w:rsidRPr="00695693">
        <w:rPr>
          <w:i/>
          <w:lang w:val="sr-Cyrl-CS"/>
        </w:rPr>
        <w:t>Акценат страних речи, акценатски дублети</w:t>
      </w:r>
      <w:r w:rsidRPr="00695693">
        <w:rPr>
          <w:iCs/>
          <w:lang w:val="sr-Cyrl-CS"/>
        </w:rPr>
        <w:t>...................................... 26</w:t>
      </w:r>
      <w:r>
        <w:rPr>
          <w:iCs/>
          <w:lang w:val="sr-Cyrl-CS"/>
        </w:rPr>
        <w:t>3</w:t>
      </w:r>
    </w:p>
    <w:p w14:paraId="4CD5846C" w14:textId="186211B7" w:rsidR="008B2F7B" w:rsidRDefault="008B2F7B" w:rsidP="008B2F7B">
      <w:pPr>
        <w:rPr>
          <w:lang w:val="sr-Cyrl-RS"/>
        </w:rPr>
      </w:pPr>
      <w:r>
        <w:rPr>
          <w:lang w:val="sr-Cyrl-CS"/>
        </w:rPr>
        <w:t xml:space="preserve">Час 133. – </w:t>
      </w:r>
      <w:r w:rsidRPr="0031006C">
        <w:rPr>
          <w:lang w:val="sr-Cyrl-CS"/>
        </w:rPr>
        <w:t>Језик:</w:t>
      </w:r>
      <w:r w:rsidRPr="008D184A">
        <w:rPr>
          <w:lang w:val="sr-Cyrl-RS"/>
        </w:rPr>
        <w:t xml:space="preserve"> </w:t>
      </w:r>
      <w:r w:rsidRPr="0031006C">
        <w:rPr>
          <w:b/>
          <w:bCs/>
          <w:lang w:val="sr-Cyrl-CS"/>
        </w:rPr>
        <w:t>Годишњи тест</w:t>
      </w:r>
      <w:r w:rsidRPr="001E11C9">
        <w:rPr>
          <w:b/>
          <w:bCs/>
          <w:lang w:val="sr-Cyrl-RS"/>
        </w:rPr>
        <w:t xml:space="preserve"> из</w:t>
      </w:r>
      <w:r w:rsidRPr="0031006C">
        <w:rPr>
          <w:b/>
          <w:bCs/>
          <w:lang w:val="sr-Cyrl-CS"/>
        </w:rPr>
        <w:t xml:space="preserve"> књижевност</w:t>
      </w:r>
      <w:r w:rsidRPr="001E11C9">
        <w:rPr>
          <w:b/>
          <w:bCs/>
          <w:lang w:val="sr-Cyrl-RS"/>
        </w:rPr>
        <w:t>и</w:t>
      </w:r>
      <w:r w:rsidRPr="00387758">
        <w:rPr>
          <w:lang w:val="sr-Cyrl-RS"/>
        </w:rPr>
        <w:t>......................................................... 26</w:t>
      </w:r>
      <w:r>
        <w:rPr>
          <w:lang w:val="sr-Cyrl-RS"/>
        </w:rPr>
        <w:t>6</w:t>
      </w:r>
    </w:p>
    <w:p w14:paraId="054E488A" w14:textId="77777777" w:rsidR="00034AEF" w:rsidRDefault="00034AEF" w:rsidP="008B2F7B">
      <w:pPr>
        <w:rPr>
          <w:lang w:val="sr-Cyrl-RS"/>
        </w:rPr>
      </w:pPr>
    </w:p>
    <w:p w14:paraId="36460CA9" w14:textId="49FA0A18" w:rsidR="008B2F7B" w:rsidRDefault="008B2F7B" w:rsidP="008B2F7B">
      <w:pPr>
        <w:rPr>
          <w:lang w:val="sr-Cyrl-CS"/>
        </w:rPr>
      </w:pPr>
      <w:r>
        <w:rPr>
          <w:lang w:val="sr-Cyrl-RS"/>
        </w:rPr>
        <w:lastRenderedPageBreak/>
        <w:t xml:space="preserve">Час 134. – </w:t>
      </w:r>
      <w:r w:rsidRPr="00F9424D">
        <w:rPr>
          <w:lang w:val="sr-Cyrl-RS"/>
        </w:rPr>
        <w:t>Језик:</w:t>
      </w:r>
      <w:r w:rsidRPr="008D184A">
        <w:rPr>
          <w:lang w:val="sr-Cyrl-RS"/>
        </w:rPr>
        <w:t xml:space="preserve"> </w:t>
      </w:r>
      <w:r w:rsidRPr="00037400">
        <w:rPr>
          <w:b/>
          <w:bCs/>
          <w:lang w:val="sr-Cyrl-CS"/>
        </w:rPr>
        <w:t>Годишњи тест из језика</w:t>
      </w:r>
      <w:r w:rsidRPr="00F9424D">
        <w:rPr>
          <w:lang w:val="sr-Cyrl-CS"/>
        </w:rPr>
        <w:t>................................................................</w:t>
      </w:r>
      <w:r>
        <w:rPr>
          <w:lang w:val="sr-Cyrl-CS"/>
        </w:rPr>
        <w:t>...</w:t>
      </w:r>
      <w:r w:rsidRPr="00F9424D">
        <w:rPr>
          <w:lang w:val="sr-Cyrl-CS"/>
        </w:rPr>
        <w:t>... 26</w:t>
      </w:r>
      <w:r>
        <w:rPr>
          <w:lang w:val="sr-Cyrl-CS"/>
        </w:rPr>
        <w:t>7</w:t>
      </w:r>
    </w:p>
    <w:p w14:paraId="386078AD" w14:textId="71560DF6" w:rsidR="008B2F7B" w:rsidRDefault="008B2F7B" w:rsidP="008B2F7B">
      <w:pPr>
        <w:rPr>
          <w:lang w:val="sr-Cyrl-CS"/>
        </w:rPr>
      </w:pPr>
      <w:r>
        <w:rPr>
          <w:lang w:val="sr-Cyrl-CS"/>
        </w:rPr>
        <w:t xml:space="preserve">Час 135. – </w:t>
      </w:r>
      <w:r w:rsidRPr="00B1545C">
        <w:rPr>
          <w:lang w:val="sr-Cyrl-CS"/>
        </w:rPr>
        <w:t>Језик:</w:t>
      </w:r>
      <w:r w:rsidRPr="008D184A">
        <w:rPr>
          <w:lang w:val="sr-Cyrl-RS"/>
        </w:rPr>
        <w:t xml:space="preserve"> </w:t>
      </w:r>
      <w:r w:rsidRPr="00B1545C">
        <w:rPr>
          <w:b/>
          <w:bCs/>
          <w:lang w:val="sr-Cyrl-CS"/>
        </w:rPr>
        <w:t>Анализа теста из књижевности</w:t>
      </w:r>
      <w:r w:rsidRPr="00B1545C">
        <w:rPr>
          <w:lang w:val="sr-Cyrl-CS"/>
        </w:rPr>
        <w:t>...................................................</w:t>
      </w:r>
      <w:r>
        <w:rPr>
          <w:lang w:val="sr-Cyrl-CS"/>
        </w:rPr>
        <w:t>..</w:t>
      </w:r>
      <w:r w:rsidRPr="00B1545C">
        <w:rPr>
          <w:lang w:val="sr-Cyrl-CS"/>
        </w:rPr>
        <w:t>.... 26</w:t>
      </w:r>
      <w:r>
        <w:rPr>
          <w:lang w:val="sr-Cyrl-CS"/>
        </w:rPr>
        <w:t>8</w:t>
      </w:r>
    </w:p>
    <w:p w14:paraId="6802510C" w14:textId="69F8B169" w:rsidR="008B2F7B" w:rsidRDefault="008B2F7B" w:rsidP="008B2F7B">
      <w:pPr>
        <w:rPr>
          <w:lang w:val="sr-Cyrl-CS"/>
        </w:rPr>
      </w:pPr>
      <w:r>
        <w:rPr>
          <w:lang w:val="sr-Cyrl-CS"/>
        </w:rPr>
        <w:t xml:space="preserve">Час 136. – </w:t>
      </w:r>
      <w:r w:rsidRPr="006A4614">
        <w:rPr>
          <w:lang w:val="sr-Cyrl-CS"/>
        </w:rPr>
        <w:t>Језик:</w:t>
      </w:r>
      <w:r w:rsidRPr="008D184A">
        <w:rPr>
          <w:lang w:val="sr-Cyrl-RS"/>
        </w:rPr>
        <w:t xml:space="preserve"> </w:t>
      </w:r>
      <w:r w:rsidRPr="006A4614">
        <w:rPr>
          <w:b/>
          <w:bCs/>
          <w:lang w:val="sr-Cyrl-CS"/>
        </w:rPr>
        <w:t>Анализа теста из језика</w:t>
      </w:r>
      <w:r w:rsidRPr="006A4614">
        <w:rPr>
          <w:lang w:val="sr-Cyrl-CS"/>
        </w:rPr>
        <w:t>...................................................................... 1</w:t>
      </w:r>
      <w:r>
        <w:rPr>
          <w:lang w:val="sr-Cyrl-CS"/>
        </w:rPr>
        <w:t>70</w:t>
      </w:r>
    </w:p>
    <w:bookmarkEnd w:id="129"/>
    <w:p w14:paraId="3BEC2F26" w14:textId="77777777" w:rsidR="008B2F7B" w:rsidRPr="00F9424D" w:rsidRDefault="008B2F7B" w:rsidP="008B2F7B">
      <w:pPr>
        <w:rPr>
          <w:lang w:val="sr-Cyrl-CS"/>
        </w:rPr>
      </w:pPr>
      <w:r w:rsidRPr="00121410">
        <w:rPr>
          <w:lang w:val="sr-Cyrl-CS"/>
        </w:rPr>
        <w:tab/>
      </w:r>
    </w:p>
    <w:p w14:paraId="6ED98CF5" w14:textId="77777777" w:rsidR="008B2F7B" w:rsidRPr="008D184A" w:rsidRDefault="008B2F7B" w:rsidP="008B2F7B">
      <w:pPr>
        <w:rPr>
          <w:lang w:val="sr-Cyrl-CS"/>
        </w:rPr>
      </w:pPr>
      <w:r w:rsidRPr="00B0564F" w:rsidDel="00AC75B9">
        <w:rPr>
          <w:lang w:val="sr-Cyrl-CS"/>
        </w:rPr>
        <w:t xml:space="preserve"> </w:t>
      </w:r>
    </w:p>
    <w:p w14:paraId="2B019023" w14:textId="77777777" w:rsidR="008B2F7B" w:rsidRPr="00B0564F" w:rsidRDefault="008B2F7B" w:rsidP="008B2F7B">
      <w:pPr>
        <w:rPr>
          <w:iCs/>
          <w:lang w:val="sr-Cyrl-RS"/>
        </w:rPr>
      </w:pPr>
      <w:r w:rsidRPr="00B0564F" w:rsidDel="00AC75B9">
        <w:rPr>
          <w:iCs/>
          <w:lang w:val="sr-Cyrl-RS"/>
        </w:rPr>
        <w:t xml:space="preserve"> </w:t>
      </w:r>
    </w:p>
    <w:p w14:paraId="1DB3164C" w14:textId="77777777" w:rsidR="00037400" w:rsidRPr="003675EA" w:rsidRDefault="00037400" w:rsidP="00037400">
      <w:pPr>
        <w:rPr>
          <w:rFonts w:asciiTheme="minorHAnsi" w:hAnsiTheme="minorHAnsi" w:cstheme="minorHAnsi"/>
          <w:iCs/>
          <w:sz w:val="22"/>
          <w:szCs w:val="22"/>
          <w:lang w:val="sr-Cyrl-RS"/>
        </w:rPr>
      </w:pPr>
    </w:p>
    <w:p w14:paraId="7A6B1130" w14:textId="77777777" w:rsidR="00037400" w:rsidRPr="003675EA" w:rsidRDefault="00037400" w:rsidP="00037400">
      <w:pPr>
        <w:rPr>
          <w:rFonts w:asciiTheme="minorHAnsi" w:hAnsiTheme="minorHAnsi" w:cstheme="minorHAnsi"/>
          <w:sz w:val="22"/>
          <w:szCs w:val="22"/>
          <w:lang w:val="sr-Cyrl-RS"/>
        </w:rPr>
      </w:pPr>
    </w:p>
    <w:p w14:paraId="787F4563" w14:textId="77777777" w:rsidR="00037400" w:rsidRPr="003675EA" w:rsidRDefault="00037400" w:rsidP="00037400">
      <w:pPr>
        <w:rPr>
          <w:rFonts w:asciiTheme="minorHAnsi" w:hAnsiTheme="minorHAnsi" w:cstheme="minorHAnsi"/>
          <w:iCs/>
          <w:sz w:val="22"/>
          <w:szCs w:val="22"/>
          <w:lang w:val="sr-Cyrl-RS"/>
        </w:rPr>
      </w:pPr>
    </w:p>
    <w:p w14:paraId="1C820E4D" w14:textId="77777777" w:rsidR="00160DDD" w:rsidRPr="008D184A" w:rsidRDefault="00160DDD" w:rsidP="00160DDD">
      <w:pPr>
        <w:rPr>
          <w:lang w:val="sr-Cyrl-CS"/>
        </w:rPr>
      </w:pPr>
    </w:p>
    <w:bookmarkEnd w:id="115"/>
    <w:p w14:paraId="372CBA23" w14:textId="1DD0220F" w:rsidR="003F1382" w:rsidRPr="008D184A" w:rsidRDefault="003F1382" w:rsidP="009A79EF">
      <w:pPr>
        <w:tabs>
          <w:tab w:val="left" w:pos="3678"/>
        </w:tabs>
        <w:rPr>
          <w:lang w:val="sr-Cyrl-CS"/>
        </w:rPr>
      </w:pPr>
    </w:p>
    <w:sectPr w:rsidR="003F1382" w:rsidRPr="008D184A" w:rsidSect="00BB0A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6082" w14:textId="77777777" w:rsidR="00D85A98" w:rsidRDefault="00D85A98" w:rsidP="001B5A36">
      <w:pPr>
        <w:spacing w:after="0" w:line="240" w:lineRule="auto"/>
      </w:pPr>
      <w:r>
        <w:separator/>
      </w:r>
    </w:p>
  </w:endnote>
  <w:endnote w:type="continuationSeparator" w:id="0">
    <w:p w14:paraId="3D3912F3" w14:textId="77777777" w:rsidR="00D85A98" w:rsidRDefault="00D85A98" w:rsidP="001B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savskaBGSans">
    <w:altName w:val="MS Mincho"/>
    <w:panose1 w:val="00000000000000000000"/>
    <w:charset w:val="CC"/>
    <w:family w:val="roman"/>
    <w:notTrueType/>
    <w:pitch w:val="default"/>
    <w:sig w:usb0="00000201" w:usb1="00000000" w:usb2="00000000" w:usb3="00000000" w:csb0="00000004" w:csb1="00000000"/>
  </w:font>
  <w:font w:name="ResavskaBG">
    <w:altName w:val="MS Gothic"/>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Loman">
    <w:altName w:val="Times New Roman"/>
    <w:charset w:val="00"/>
    <w:family w:val="auto"/>
    <w:pitch w:val="variable"/>
  </w:font>
  <w:font w:name="ResavskaBG-Bold">
    <w:altName w:val="MS Gothic"/>
    <w:panose1 w:val="00000000000000000000"/>
    <w:charset w:val="80"/>
    <w:family w:val="roman"/>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ResavskaBGSans-Italic">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06401"/>
      <w:docPartObj>
        <w:docPartGallery w:val="Page Numbers (Bottom of Page)"/>
        <w:docPartUnique/>
      </w:docPartObj>
    </w:sdtPr>
    <w:sdtEndPr>
      <w:rPr>
        <w:noProof/>
      </w:rPr>
    </w:sdtEndPr>
    <w:sdtContent>
      <w:p w14:paraId="4061C0E5" w14:textId="7129B990" w:rsidR="00DC4AB0" w:rsidRDefault="00DC4AB0">
        <w:pPr>
          <w:pStyle w:val="Footer"/>
          <w:jc w:val="right"/>
        </w:pPr>
        <w:r>
          <w:fldChar w:fldCharType="begin"/>
        </w:r>
        <w:r>
          <w:instrText xml:space="preserve"> PAGE   \* MERGEFORMAT </w:instrText>
        </w:r>
        <w:r>
          <w:fldChar w:fldCharType="separate"/>
        </w:r>
        <w:r w:rsidR="009E12F6">
          <w:rPr>
            <w:noProof/>
          </w:rPr>
          <w:t>190</w:t>
        </w:r>
        <w:r>
          <w:rPr>
            <w:noProof/>
          </w:rPr>
          <w:fldChar w:fldCharType="end"/>
        </w:r>
      </w:p>
    </w:sdtContent>
  </w:sdt>
  <w:p w14:paraId="48678E7E" w14:textId="77777777" w:rsidR="00DC4AB0" w:rsidRDefault="00DC4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B5DD" w14:textId="77777777" w:rsidR="00D85A98" w:rsidRDefault="00D85A98" w:rsidP="001B5A36">
      <w:pPr>
        <w:spacing w:after="0" w:line="240" w:lineRule="auto"/>
      </w:pPr>
      <w:r>
        <w:separator/>
      </w:r>
    </w:p>
  </w:footnote>
  <w:footnote w:type="continuationSeparator" w:id="0">
    <w:p w14:paraId="033837DD" w14:textId="77777777" w:rsidR="00D85A98" w:rsidRDefault="00D85A98" w:rsidP="001B5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6DE"/>
    <w:multiLevelType w:val="hybridMultilevel"/>
    <w:tmpl w:val="A90E1DE2"/>
    <w:lvl w:ilvl="0" w:tplc="91284782">
      <w:start w:val="10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76901"/>
    <w:multiLevelType w:val="hybridMultilevel"/>
    <w:tmpl w:val="4CD044BC"/>
    <w:lvl w:ilvl="0" w:tplc="46FA4780">
      <w:start w:val="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B3EF6"/>
    <w:multiLevelType w:val="hybridMultilevel"/>
    <w:tmpl w:val="56F095BA"/>
    <w:lvl w:ilvl="0" w:tplc="69BE364C">
      <w:start w:val="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E136F"/>
    <w:multiLevelType w:val="hybridMultilevel"/>
    <w:tmpl w:val="63E8536E"/>
    <w:lvl w:ilvl="0" w:tplc="04A693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136CF6"/>
    <w:multiLevelType w:val="hybridMultilevel"/>
    <w:tmpl w:val="E4566BA6"/>
    <w:lvl w:ilvl="0" w:tplc="DCFEB5B8">
      <w:start w:val="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670594"/>
    <w:multiLevelType w:val="hybridMultilevel"/>
    <w:tmpl w:val="70A4DAB8"/>
    <w:lvl w:ilvl="0" w:tplc="04090001">
      <w:start w:val="7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8A2F89"/>
    <w:multiLevelType w:val="hybridMultilevel"/>
    <w:tmpl w:val="27EAC676"/>
    <w:lvl w:ilvl="0" w:tplc="38BCDD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842AD0"/>
    <w:multiLevelType w:val="hybridMultilevel"/>
    <w:tmpl w:val="3D1EFF1A"/>
    <w:lvl w:ilvl="0" w:tplc="274E350A">
      <w:start w:val="7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C56099"/>
    <w:multiLevelType w:val="hybridMultilevel"/>
    <w:tmpl w:val="17D825D8"/>
    <w:lvl w:ilvl="0" w:tplc="3F564C42">
      <w:start w:val="17"/>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02ED6653"/>
    <w:multiLevelType w:val="hybridMultilevel"/>
    <w:tmpl w:val="E232474E"/>
    <w:lvl w:ilvl="0" w:tplc="C9F2028A">
      <w:numFmt w:val="bullet"/>
      <w:lvlText w:val=""/>
      <w:lvlJc w:val="left"/>
      <w:pPr>
        <w:ind w:left="720" w:hanging="360"/>
      </w:pPr>
      <w:rPr>
        <w:rFonts w:ascii="Symbol" w:eastAsia="ResavskaBG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FA68DF"/>
    <w:multiLevelType w:val="hybridMultilevel"/>
    <w:tmpl w:val="D794FE68"/>
    <w:lvl w:ilvl="0" w:tplc="61BA86EE">
      <w:start w:val="1"/>
      <w:numFmt w:val="bullet"/>
      <w:lvlText w:val=""/>
      <w:lvlJc w:val="left"/>
      <w:pPr>
        <w:ind w:left="720" w:hanging="360"/>
      </w:pPr>
      <w:rPr>
        <w:rFonts w:ascii="Symbol" w:eastAsia="ResavskaB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B1F73"/>
    <w:multiLevelType w:val="hybridMultilevel"/>
    <w:tmpl w:val="9C92131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73354"/>
    <w:multiLevelType w:val="hybridMultilevel"/>
    <w:tmpl w:val="1260432C"/>
    <w:lvl w:ilvl="0" w:tplc="04090001">
      <w:start w:val="5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644B6E"/>
    <w:multiLevelType w:val="hybridMultilevel"/>
    <w:tmpl w:val="0CA44FC6"/>
    <w:lvl w:ilvl="0" w:tplc="04090001">
      <w:start w:val="6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0B5290"/>
    <w:multiLevelType w:val="hybridMultilevel"/>
    <w:tmpl w:val="CD5AA2D0"/>
    <w:lvl w:ilvl="0" w:tplc="DFBA6A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E8515B"/>
    <w:multiLevelType w:val="hybridMultilevel"/>
    <w:tmpl w:val="97285246"/>
    <w:lvl w:ilvl="0" w:tplc="28CEE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135BB0"/>
    <w:multiLevelType w:val="hybridMultilevel"/>
    <w:tmpl w:val="1B56393A"/>
    <w:lvl w:ilvl="0" w:tplc="01B86B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332595"/>
    <w:multiLevelType w:val="hybridMultilevel"/>
    <w:tmpl w:val="83943248"/>
    <w:lvl w:ilvl="0" w:tplc="04090001">
      <w:start w:val="3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027E38"/>
    <w:multiLevelType w:val="hybridMultilevel"/>
    <w:tmpl w:val="F0EAC60C"/>
    <w:lvl w:ilvl="0" w:tplc="65945A26">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8350A"/>
    <w:multiLevelType w:val="hybridMultilevel"/>
    <w:tmpl w:val="29502F9E"/>
    <w:lvl w:ilvl="0" w:tplc="76C6F204">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8E053F"/>
    <w:multiLevelType w:val="hybridMultilevel"/>
    <w:tmpl w:val="434AF022"/>
    <w:lvl w:ilvl="0" w:tplc="9B826850">
      <w:numFmt w:val="bullet"/>
      <w:lvlText w:val="–"/>
      <w:lvlJc w:val="left"/>
      <w:pPr>
        <w:ind w:left="-270" w:hanging="360"/>
      </w:pPr>
      <w:rPr>
        <w:rFonts w:ascii="Times New Roman" w:eastAsia="Times New Roman" w:hAnsi="Times New Roman" w:cs="Times New Roman" w:hint="default"/>
        <w:i w:val="0"/>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1" w15:restartNumberingAfterBreak="0">
    <w:nsid w:val="0B8F0B89"/>
    <w:multiLevelType w:val="hybridMultilevel"/>
    <w:tmpl w:val="9CB07E64"/>
    <w:lvl w:ilvl="0" w:tplc="04090001">
      <w:start w:val="1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CD62D0"/>
    <w:multiLevelType w:val="hybridMultilevel"/>
    <w:tmpl w:val="44CCD4A2"/>
    <w:lvl w:ilvl="0" w:tplc="D40C7A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A51594"/>
    <w:multiLevelType w:val="hybridMultilevel"/>
    <w:tmpl w:val="CF3A99A4"/>
    <w:lvl w:ilvl="0" w:tplc="A0EE33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2729CE"/>
    <w:multiLevelType w:val="hybridMultilevel"/>
    <w:tmpl w:val="49E66F64"/>
    <w:lvl w:ilvl="0" w:tplc="1D28FFC2">
      <w:start w:val="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494857"/>
    <w:multiLevelType w:val="hybridMultilevel"/>
    <w:tmpl w:val="7486C862"/>
    <w:lvl w:ilvl="0" w:tplc="B76E956A">
      <w:start w:val="49"/>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26" w15:restartNumberingAfterBreak="0">
    <w:nsid w:val="0E5638DD"/>
    <w:multiLevelType w:val="hybridMultilevel"/>
    <w:tmpl w:val="AD0C4C6C"/>
    <w:lvl w:ilvl="0" w:tplc="4E9ABC38">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842163"/>
    <w:multiLevelType w:val="hybridMultilevel"/>
    <w:tmpl w:val="5E36BCD8"/>
    <w:lvl w:ilvl="0" w:tplc="5E5096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F9D2F55"/>
    <w:multiLevelType w:val="hybridMultilevel"/>
    <w:tmpl w:val="DAAA47F4"/>
    <w:lvl w:ilvl="0" w:tplc="C16245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762C54"/>
    <w:multiLevelType w:val="hybridMultilevel"/>
    <w:tmpl w:val="E140FAF2"/>
    <w:lvl w:ilvl="0" w:tplc="722438E4">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A423C8"/>
    <w:multiLevelType w:val="hybridMultilevel"/>
    <w:tmpl w:val="9C62D77C"/>
    <w:lvl w:ilvl="0" w:tplc="BD98E6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CC1AC3"/>
    <w:multiLevelType w:val="hybridMultilevel"/>
    <w:tmpl w:val="657A7FD8"/>
    <w:lvl w:ilvl="0" w:tplc="69EAD426">
      <w:start w:val="1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D75AE5"/>
    <w:multiLevelType w:val="hybridMultilevel"/>
    <w:tmpl w:val="807CBBAE"/>
    <w:lvl w:ilvl="0" w:tplc="AD7E5990">
      <w:start w:val="5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14006B0B"/>
    <w:multiLevelType w:val="hybridMultilevel"/>
    <w:tmpl w:val="CDC0E150"/>
    <w:lvl w:ilvl="0" w:tplc="F0F4761E">
      <w:start w:val="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A528B7"/>
    <w:multiLevelType w:val="hybridMultilevel"/>
    <w:tmpl w:val="FF040672"/>
    <w:lvl w:ilvl="0" w:tplc="E0DE4450">
      <w:start w:val="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627F41"/>
    <w:multiLevelType w:val="hybridMultilevel"/>
    <w:tmpl w:val="6A5E39CC"/>
    <w:lvl w:ilvl="0" w:tplc="04090001">
      <w:start w:val="1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D00D1B"/>
    <w:multiLevelType w:val="hybridMultilevel"/>
    <w:tmpl w:val="AE28DD06"/>
    <w:lvl w:ilvl="0" w:tplc="73ACE64C">
      <w:start w:val="45"/>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15:restartNumberingAfterBreak="0">
    <w:nsid w:val="15E17CE8"/>
    <w:multiLevelType w:val="hybridMultilevel"/>
    <w:tmpl w:val="9A58CEC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77A4C02"/>
    <w:multiLevelType w:val="hybridMultilevel"/>
    <w:tmpl w:val="E780A006"/>
    <w:lvl w:ilvl="0" w:tplc="D922704E">
      <w:numFmt w:val="bullet"/>
      <w:lvlText w:val=""/>
      <w:lvlJc w:val="left"/>
      <w:pPr>
        <w:ind w:left="720" w:hanging="360"/>
      </w:pPr>
      <w:rPr>
        <w:rFonts w:ascii="Symbol" w:eastAsia="ResavskaBG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77C3737"/>
    <w:multiLevelType w:val="hybridMultilevel"/>
    <w:tmpl w:val="4238DC90"/>
    <w:lvl w:ilvl="0" w:tplc="04090001">
      <w:start w:val="8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83F634B"/>
    <w:multiLevelType w:val="hybridMultilevel"/>
    <w:tmpl w:val="AC3056D8"/>
    <w:lvl w:ilvl="0" w:tplc="F1F00C2C">
      <w:start w:val="8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366DB1"/>
    <w:multiLevelType w:val="hybridMultilevel"/>
    <w:tmpl w:val="2D707966"/>
    <w:lvl w:ilvl="0" w:tplc="365E01B0">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19CF623F"/>
    <w:multiLevelType w:val="hybridMultilevel"/>
    <w:tmpl w:val="09EAACA6"/>
    <w:lvl w:ilvl="0" w:tplc="DA94F35C">
      <w:start w:val="52"/>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AEE4249"/>
    <w:multiLevelType w:val="hybridMultilevel"/>
    <w:tmpl w:val="ACA02B6E"/>
    <w:lvl w:ilvl="0" w:tplc="04090001">
      <w:start w:val="3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1E66BC"/>
    <w:multiLevelType w:val="hybridMultilevel"/>
    <w:tmpl w:val="A628BC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C274CA8"/>
    <w:multiLevelType w:val="hybridMultilevel"/>
    <w:tmpl w:val="045697F6"/>
    <w:lvl w:ilvl="0" w:tplc="18F279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C977514"/>
    <w:multiLevelType w:val="hybridMultilevel"/>
    <w:tmpl w:val="30E63212"/>
    <w:lvl w:ilvl="0" w:tplc="F2180432">
      <w:start w:val="1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741224"/>
    <w:multiLevelType w:val="hybridMultilevel"/>
    <w:tmpl w:val="79DEBF8A"/>
    <w:lvl w:ilvl="0" w:tplc="48647FF6">
      <w:start w:val="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87730F"/>
    <w:multiLevelType w:val="hybridMultilevel"/>
    <w:tmpl w:val="82A8EDFA"/>
    <w:lvl w:ilvl="0" w:tplc="3F4800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E11307C"/>
    <w:multiLevelType w:val="hybridMultilevel"/>
    <w:tmpl w:val="8204322A"/>
    <w:lvl w:ilvl="0" w:tplc="F6A6EC8E">
      <w:start w:val="5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F7C1537"/>
    <w:multiLevelType w:val="hybridMultilevel"/>
    <w:tmpl w:val="2F88C582"/>
    <w:lvl w:ilvl="0" w:tplc="04090001">
      <w:start w:val="5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F9B4404"/>
    <w:multiLevelType w:val="hybridMultilevel"/>
    <w:tmpl w:val="F7623152"/>
    <w:lvl w:ilvl="0" w:tplc="30C2CA56">
      <w:start w:val="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E76C63"/>
    <w:multiLevelType w:val="hybridMultilevel"/>
    <w:tmpl w:val="7B4C8BC4"/>
    <w:lvl w:ilvl="0" w:tplc="42483B4E">
      <w:start w:val="10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10A26F1"/>
    <w:multiLevelType w:val="hybridMultilevel"/>
    <w:tmpl w:val="FA261EEE"/>
    <w:lvl w:ilvl="0" w:tplc="E1181A3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0F030D"/>
    <w:multiLevelType w:val="hybridMultilevel"/>
    <w:tmpl w:val="D92AB274"/>
    <w:lvl w:ilvl="0" w:tplc="5EDEDEE0">
      <w:start w:val="1"/>
      <w:numFmt w:val="bullet"/>
      <w:lvlText w:val=""/>
      <w:lvlJc w:val="left"/>
      <w:pPr>
        <w:ind w:left="720" w:hanging="360"/>
      </w:pPr>
      <w:rPr>
        <w:rFonts w:ascii="Symbol" w:eastAsia="ResavskaBG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695B4B"/>
    <w:multiLevelType w:val="hybridMultilevel"/>
    <w:tmpl w:val="A216A51A"/>
    <w:lvl w:ilvl="0" w:tplc="04090001">
      <w:start w:val="1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2AC471C"/>
    <w:multiLevelType w:val="hybridMultilevel"/>
    <w:tmpl w:val="F4D2B64C"/>
    <w:lvl w:ilvl="0" w:tplc="995E20E2">
      <w:start w:val="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2F671F3"/>
    <w:multiLevelType w:val="hybridMultilevel"/>
    <w:tmpl w:val="2AB23F96"/>
    <w:lvl w:ilvl="0" w:tplc="04090001">
      <w:start w:val="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2F96835"/>
    <w:multiLevelType w:val="hybridMultilevel"/>
    <w:tmpl w:val="07F4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3AE0698"/>
    <w:multiLevelType w:val="hybridMultilevel"/>
    <w:tmpl w:val="AC96AA0E"/>
    <w:lvl w:ilvl="0" w:tplc="F4F01DCE">
      <w:numFmt w:val="bullet"/>
      <w:lvlText w:val=""/>
      <w:lvlJc w:val="left"/>
      <w:pPr>
        <w:ind w:left="720" w:hanging="360"/>
      </w:pPr>
      <w:rPr>
        <w:rFonts w:ascii="Symbol" w:eastAsia="ResavskaBG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47E1DF7"/>
    <w:multiLevelType w:val="hybridMultilevel"/>
    <w:tmpl w:val="A1525EBA"/>
    <w:lvl w:ilvl="0" w:tplc="E564E4D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49941AE"/>
    <w:multiLevelType w:val="hybridMultilevel"/>
    <w:tmpl w:val="FE5E1246"/>
    <w:lvl w:ilvl="0" w:tplc="09242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4C3143E"/>
    <w:multiLevelType w:val="hybridMultilevel"/>
    <w:tmpl w:val="85604FDC"/>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4CD7920"/>
    <w:multiLevelType w:val="hybridMultilevel"/>
    <w:tmpl w:val="65223426"/>
    <w:lvl w:ilvl="0" w:tplc="4C722ED0">
      <w:start w:val="21"/>
      <w:numFmt w:val="bullet"/>
      <w:lvlText w:val=""/>
      <w:lvlJc w:val="left"/>
      <w:pPr>
        <w:ind w:left="450" w:hanging="360"/>
      </w:pPr>
      <w:rPr>
        <w:rFonts w:ascii="Symbol" w:eastAsia="Calibri"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4" w15:restartNumberingAfterBreak="0">
    <w:nsid w:val="252F40E6"/>
    <w:multiLevelType w:val="hybridMultilevel"/>
    <w:tmpl w:val="CA2444D2"/>
    <w:lvl w:ilvl="0" w:tplc="98127C3E">
      <w:start w:val="8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6141025"/>
    <w:multiLevelType w:val="hybridMultilevel"/>
    <w:tmpl w:val="CC3EFA5E"/>
    <w:lvl w:ilvl="0" w:tplc="01347B3A">
      <w:start w:val="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71930A0"/>
    <w:multiLevelType w:val="hybridMultilevel"/>
    <w:tmpl w:val="F0CC89E2"/>
    <w:lvl w:ilvl="0" w:tplc="428A3B80">
      <w:start w:val="104"/>
      <w:numFmt w:val="bullet"/>
      <w:lvlText w:val=""/>
      <w:lvlJc w:val="left"/>
      <w:pPr>
        <w:ind w:left="1080" w:hanging="360"/>
      </w:pPr>
      <w:rPr>
        <w:rFonts w:ascii="Symbol" w:eastAsia="ResavskaBGSan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8F60F05"/>
    <w:multiLevelType w:val="hybridMultilevel"/>
    <w:tmpl w:val="EBA60646"/>
    <w:lvl w:ilvl="0" w:tplc="B4105AEE">
      <w:start w:val="68"/>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68" w15:restartNumberingAfterBreak="0">
    <w:nsid w:val="290567B0"/>
    <w:multiLevelType w:val="hybridMultilevel"/>
    <w:tmpl w:val="91BC5F46"/>
    <w:lvl w:ilvl="0" w:tplc="FA72B522">
      <w:start w:val="40"/>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9" w15:restartNumberingAfterBreak="0">
    <w:nsid w:val="29294578"/>
    <w:multiLevelType w:val="hybridMultilevel"/>
    <w:tmpl w:val="D53E295C"/>
    <w:lvl w:ilvl="0" w:tplc="A9EAFACA">
      <w:start w:val="1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98A4E07"/>
    <w:multiLevelType w:val="hybridMultilevel"/>
    <w:tmpl w:val="7AEC3C04"/>
    <w:lvl w:ilvl="0" w:tplc="1292DD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A6632F6"/>
    <w:multiLevelType w:val="hybridMultilevel"/>
    <w:tmpl w:val="5186066E"/>
    <w:lvl w:ilvl="0" w:tplc="6C86C3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ADF64F3"/>
    <w:multiLevelType w:val="hybridMultilevel"/>
    <w:tmpl w:val="5A282B32"/>
    <w:lvl w:ilvl="0" w:tplc="C428DC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755177"/>
    <w:multiLevelType w:val="hybridMultilevel"/>
    <w:tmpl w:val="700ABF1E"/>
    <w:lvl w:ilvl="0" w:tplc="1D16349A">
      <w:start w:val="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F57F33"/>
    <w:multiLevelType w:val="hybridMultilevel"/>
    <w:tmpl w:val="17B02222"/>
    <w:lvl w:ilvl="0" w:tplc="BA7EEC26">
      <w:start w:val="69"/>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75" w15:restartNumberingAfterBreak="0">
    <w:nsid w:val="2C794713"/>
    <w:multiLevelType w:val="hybridMultilevel"/>
    <w:tmpl w:val="E61ECF6A"/>
    <w:lvl w:ilvl="0" w:tplc="04090001">
      <w:start w:val="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C8231F6"/>
    <w:multiLevelType w:val="hybridMultilevel"/>
    <w:tmpl w:val="CC1CD5F2"/>
    <w:lvl w:ilvl="0" w:tplc="D9229EC0">
      <w:start w:val="3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2CB970C4"/>
    <w:multiLevelType w:val="hybridMultilevel"/>
    <w:tmpl w:val="68DC531E"/>
    <w:lvl w:ilvl="0" w:tplc="A0E4F10E">
      <w:start w:val="65"/>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78" w15:restartNumberingAfterBreak="0">
    <w:nsid w:val="2E8F5178"/>
    <w:multiLevelType w:val="hybridMultilevel"/>
    <w:tmpl w:val="7BE81A9C"/>
    <w:lvl w:ilvl="0" w:tplc="AA645252">
      <w:start w:val="72"/>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79" w15:restartNumberingAfterBreak="0">
    <w:nsid w:val="2F7009AC"/>
    <w:multiLevelType w:val="hybridMultilevel"/>
    <w:tmpl w:val="57584778"/>
    <w:lvl w:ilvl="0" w:tplc="E7CE80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FF622D8"/>
    <w:multiLevelType w:val="hybridMultilevel"/>
    <w:tmpl w:val="FC60B01C"/>
    <w:lvl w:ilvl="0" w:tplc="68C6F600">
      <w:numFmt w:val="bullet"/>
      <w:lvlText w:val="–"/>
      <w:lvlJc w:val="left"/>
      <w:pPr>
        <w:ind w:left="518" w:hanging="360"/>
      </w:pPr>
      <w:rPr>
        <w:rFonts w:ascii="Times New Roman" w:eastAsia="Calibri" w:hAnsi="Times New Roman" w:cs="Times New Roman"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81" w15:restartNumberingAfterBreak="0">
    <w:nsid w:val="3039314A"/>
    <w:multiLevelType w:val="hybridMultilevel"/>
    <w:tmpl w:val="E53E40B8"/>
    <w:lvl w:ilvl="0" w:tplc="04090001">
      <w:start w:val="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1361FCB"/>
    <w:multiLevelType w:val="hybridMultilevel"/>
    <w:tmpl w:val="EFFAE2C2"/>
    <w:lvl w:ilvl="0" w:tplc="3A9616BE">
      <w:start w:val="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24826A5"/>
    <w:multiLevelType w:val="hybridMultilevel"/>
    <w:tmpl w:val="4902685C"/>
    <w:lvl w:ilvl="0" w:tplc="083645C6">
      <w:start w:val="51"/>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84" w15:restartNumberingAfterBreak="0">
    <w:nsid w:val="32A230F1"/>
    <w:multiLevelType w:val="hybridMultilevel"/>
    <w:tmpl w:val="3D38FAFE"/>
    <w:lvl w:ilvl="0" w:tplc="04090001">
      <w:start w:val="6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3B60371"/>
    <w:multiLevelType w:val="hybridMultilevel"/>
    <w:tmpl w:val="4F5CF9E0"/>
    <w:lvl w:ilvl="0" w:tplc="04090001">
      <w:start w:val="1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3B72BD4"/>
    <w:multiLevelType w:val="hybridMultilevel"/>
    <w:tmpl w:val="08D66512"/>
    <w:lvl w:ilvl="0" w:tplc="0A5266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4A42CD3"/>
    <w:multiLevelType w:val="hybridMultilevel"/>
    <w:tmpl w:val="230E458A"/>
    <w:lvl w:ilvl="0" w:tplc="E70E9E8E">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526253A"/>
    <w:multiLevelType w:val="hybridMultilevel"/>
    <w:tmpl w:val="59BAC28C"/>
    <w:lvl w:ilvl="0" w:tplc="04090001">
      <w:start w:val="7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53326B9"/>
    <w:multiLevelType w:val="hybridMultilevel"/>
    <w:tmpl w:val="5FD61920"/>
    <w:lvl w:ilvl="0" w:tplc="04090001">
      <w:start w:val="1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77B1B89"/>
    <w:multiLevelType w:val="hybridMultilevel"/>
    <w:tmpl w:val="19043030"/>
    <w:lvl w:ilvl="0" w:tplc="ABEE39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84F69B2"/>
    <w:multiLevelType w:val="hybridMultilevel"/>
    <w:tmpl w:val="A6348168"/>
    <w:lvl w:ilvl="0" w:tplc="04090001">
      <w:start w:val="7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92B590D"/>
    <w:multiLevelType w:val="hybridMultilevel"/>
    <w:tmpl w:val="2512A1A4"/>
    <w:lvl w:ilvl="0" w:tplc="63786DB4">
      <w:start w:val="4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3" w15:restartNumberingAfterBreak="0">
    <w:nsid w:val="3B0A34BD"/>
    <w:multiLevelType w:val="hybridMultilevel"/>
    <w:tmpl w:val="2318A84C"/>
    <w:lvl w:ilvl="0" w:tplc="08142A68">
      <w:start w:val="48"/>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4" w15:restartNumberingAfterBreak="0">
    <w:nsid w:val="3C8913F6"/>
    <w:multiLevelType w:val="hybridMultilevel"/>
    <w:tmpl w:val="A106D1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CCD3D8A"/>
    <w:multiLevelType w:val="hybridMultilevel"/>
    <w:tmpl w:val="D0C6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DC27B81"/>
    <w:multiLevelType w:val="hybridMultilevel"/>
    <w:tmpl w:val="10889864"/>
    <w:lvl w:ilvl="0" w:tplc="E9248F9E">
      <w:start w:val="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EFE696E"/>
    <w:multiLevelType w:val="hybridMultilevel"/>
    <w:tmpl w:val="0688E00E"/>
    <w:lvl w:ilvl="0" w:tplc="07D6D6E0">
      <w:start w:val="1"/>
      <w:numFmt w:val="bullet"/>
      <w:lvlText w:val=""/>
      <w:lvlJc w:val="left"/>
      <w:pPr>
        <w:ind w:left="720" w:hanging="360"/>
      </w:pPr>
      <w:rPr>
        <w:rFonts w:ascii="Symbol" w:eastAsia="ResavskaBG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00F37BD"/>
    <w:multiLevelType w:val="hybridMultilevel"/>
    <w:tmpl w:val="3F60CD02"/>
    <w:lvl w:ilvl="0" w:tplc="BBEE0DD0">
      <w:start w:val="2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0CD2C2C"/>
    <w:multiLevelType w:val="hybridMultilevel"/>
    <w:tmpl w:val="7BE2EB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2947CAB"/>
    <w:multiLevelType w:val="hybridMultilevel"/>
    <w:tmpl w:val="B8844C58"/>
    <w:lvl w:ilvl="0" w:tplc="CDAA82FE">
      <w:start w:val="2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2A2043D"/>
    <w:multiLevelType w:val="hybridMultilevel"/>
    <w:tmpl w:val="E312B982"/>
    <w:lvl w:ilvl="0" w:tplc="8280E424">
      <w:start w:val="54"/>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02" w15:restartNumberingAfterBreak="0">
    <w:nsid w:val="448B54F1"/>
    <w:multiLevelType w:val="hybridMultilevel"/>
    <w:tmpl w:val="EF343600"/>
    <w:lvl w:ilvl="0" w:tplc="BBE02AB6">
      <w:numFmt w:val="bullet"/>
      <w:lvlText w:val=""/>
      <w:lvlJc w:val="left"/>
      <w:pPr>
        <w:ind w:left="720" w:hanging="360"/>
      </w:pPr>
      <w:rPr>
        <w:rFonts w:ascii="Symbol" w:eastAsia="ResavskaBG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4A1244C"/>
    <w:multiLevelType w:val="hybridMultilevel"/>
    <w:tmpl w:val="A30C6E30"/>
    <w:lvl w:ilvl="0" w:tplc="D0D0514E">
      <w:start w:val="70"/>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4" w15:restartNumberingAfterBreak="0">
    <w:nsid w:val="44A81E03"/>
    <w:multiLevelType w:val="hybridMultilevel"/>
    <w:tmpl w:val="53E88544"/>
    <w:lvl w:ilvl="0" w:tplc="5622B646">
      <w:start w:val="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6044CD6"/>
    <w:multiLevelType w:val="hybridMultilevel"/>
    <w:tmpl w:val="4E9885A6"/>
    <w:lvl w:ilvl="0" w:tplc="11FA05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7793EA9"/>
    <w:multiLevelType w:val="hybridMultilevel"/>
    <w:tmpl w:val="0540DA70"/>
    <w:lvl w:ilvl="0" w:tplc="C2D87A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87206EE"/>
    <w:multiLevelType w:val="hybridMultilevel"/>
    <w:tmpl w:val="D50CE084"/>
    <w:lvl w:ilvl="0" w:tplc="2990E80C">
      <w:start w:val="64"/>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08" w15:restartNumberingAfterBreak="0">
    <w:nsid w:val="49852611"/>
    <w:multiLevelType w:val="hybridMultilevel"/>
    <w:tmpl w:val="5CF4677C"/>
    <w:lvl w:ilvl="0" w:tplc="47ECA1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9853550"/>
    <w:multiLevelType w:val="hybridMultilevel"/>
    <w:tmpl w:val="807EFF2E"/>
    <w:lvl w:ilvl="0" w:tplc="F9A242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946B0A"/>
    <w:multiLevelType w:val="hybridMultilevel"/>
    <w:tmpl w:val="773CA718"/>
    <w:lvl w:ilvl="0" w:tplc="E8B2900A">
      <w:start w:val="2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A781BC3"/>
    <w:multiLevelType w:val="hybridMultilevel"/>
    <w:tmpl w:val="01F68D30"/>
    <w:lvl w:ilvl="0" w:tplc="83A61188">
      <w:start w:val="46"/>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12" w15:restartNumberingAfterBreak="0">
    <w:nsid w:val="4AEE4E12"/>
    <w:multiLevelType w:val="hybridMultilevel"/>
    <w:tmpl w:val="6D025142"/>
    <w:lvl w:ilvl="0" w:tplc="4888D9DC">
      <w:start w:val="2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C9C53EB"/>
    <w:multiLevelType w:val="hybridMultilevel"/>
    <w:tmpl w:val="F4283B98"/>
    <w:lvl w:ilvl="0" w:tplc="04090001">
      <w:start w:val="3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D0F0BE0"/>
    <w:multiLevelType w:val="hybridMultilevel"/>
    <w:tmpl w:val="59C674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DF035F2"/>
    <w:multiLevelType w:val="hybridMultilevel"/>
    <w:tmpl w:val="64662380"/>
    <w:lvl w:ilvl="0" w:tplc="89589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EB96816"/>
    <w:multiLevelType w:val="hybridMultilevel"/>
    <w:tmpl w:val="19563B40"/>
    <w:lvl w:ilvl="0" w:tplc="04090001">
      <w:start w:val="3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EC36735"/>
    <w:multiLevelType w:val="hybridMultilevel"/>
    <w:tmpl w:val="EE48BDC8"/>
    <w:lvl w:ilvl="0" w:tplc="0650A9D6">
      <w:start w:val="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FEE2688"/>
    <w:multiLevelType w:val="hybridMultilevel"/>
    <w:tmpl w:val="070002E6"/>
    <w:lvl w:ilvl="0" w:tplc="AA1430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1C823C5"/>
    <w:multiLevelType w:val="hybridMultilevel"/>
    <w:tmpl w:val="5F5A78C8"/>
    <w:lvl w:ilvl="0" w:tplc="63B81F04">
      <w:start w:val="37"/>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0" w15:restartNumberingAfterBreak="0">
    <w:nsid w:val="521B2312"/>
    <w:multiLevelType w:val="hybridMultilevel"/>
    <w:tmpl w:val="11C057CA"/>
    <w:lvl w:ilvl="0" w:tplc="6EF05144">
      <w:start w:val="8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52402371"/>
    <w:multiLevelType w:val="hybridMultilevel"/>
    <w:tmpl w:val="9CEED658"/>
    <w:lvl w:ilvl="0" w:tplc="AF5E160E">
      <w:start w:val="47"/>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2" w15:restartNumberingAfterBreak="0">
    <w:nsid w:val="529202BD"/>
    <w:multiLevelType w:val="hybridMultilevel"/>
    <w:tmpl w:val="3D4C036C"/>
    <w:lvl w:ilvl="0" w:tplc="04090001">
      <w:start w:val="4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360409B"/>
    <w:multiLevelType w:val="hybridMultilevel"/>
    <w:tmpl w:val="6B68F71E"/>
    <w:lvl w:ilvl="0" w:tplc="A908457E">
      <w:start w:val="104"/>
      <w:numFmt w:val="bullet"/>
      <w:lvlText w:val=""/>
      <w:lvlJc w:val="left"/>
      <w:pPr>
        <w:ind w:left="720" w:hanging="360"/>
      </w:pPr>
      <w:rPr>
        <w:rFonts w:ascii="Symbol" w:eastAsia="ResavskaBG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4255420"/>
    <w:multiLevelType w:val="hybridMultilevel"/>
    <w:tmpl w:val="BB1CD68A"/>
    <w:lvl w:ilvl="0" w:tplc="2C60E124">
      <w:start w:val="1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49A6C67"/>
    <w:multiLevelType w:val="hybridMultilevel"/>
    <w:tmpl w:val="552864D0"/>
    <w:lvl w:ilvl="0" w:tplc="04090001">
      <w:start w:val="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4C70B89"/>
    <w:multiLevelType w:val="hybridMultilevel"/>
    <w:tmpl w:val="2AB025A6"/>
    <w:lvl w:ilvl="0" w:tplc="5678A4C8">
      <w:start w:val="40"/>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27" w15:restartNumberingAfterBreak="0">
    <w:nsid w:val="550C064D"/>
    <w:multiLevelType w:val="hybridMultilevel"/>
    <w:tmpl w:val="1012D474"/>
    <w:lvl w:ilvl="0" w:tplc="AB709D82">
      <w:start w:val="2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5933CDC"/>
    <w:multiLevelType w:val="hybridMultilevel"/>
    <w:tmpl w:val="5B6EEB2C"/>
    <w:lvl w:ilvl="0" w:tplc="04090001">
      <w:start w:val="7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5B07909"/>
    <w:multiLevelType w:val="hybridMultilevel"/>
    <w:tmpl w:val="2766EE5A"/>
    <w:lvl w:ilvl="0" w:tplc="34109A68">
      <w:start w:val="66"/>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0" w15:restartNumberingAfterBreak="0">
    <w:nsid w:val="56EB4788"/>
    <w:multiLevelType w:val="hybridMultilevel"/>
    <w:tmpl w:val="012667CA"/>
    <w:lvl w:ilvl="0" w:tplc="CB668E7E">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7006264"/>
    <w:multiLevelType w:val="hybridMultilevel"/>
    <w:tmpl w:val="2B7223C8"/>
    <w:lvl w:ilvl="0" w:tplc="4E9ABC38">
      <w:numFmt w:val="bullet"/>
      <w:lvlText w:val="–"/>
      <w:lvlJc w:val="left"/>
      <w:pPr>
        <w:ind w:left="450" w:hanging="360"/>
      </w:pPr>
      <w:rPr>
        <w:rFonts w:ascii="Times New Roman" w:eastAsia="Times New Roman" w:hAnsi="Times New Roman" w:cs="Times New Roman" w:hint="default"/>
        <w:i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2" w15:restartNumberingAfterBreak="0">
    <w:nsid w:val="57CA36A5"/>
    <w:multiLevelType w:val="hybridMultilevel"/>
    <w:tmpl w:val="23D4E532"/>
    <w:lvl w:ilvl="0" w:tplc="04090001">
      <w:start w:val="5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89920AD"/>
    <w:multiLevelType w:val="hybridMultilevel"/>
    <w:tmpl w:val="61B2791C"/>
    <w:lvl w:ilvl="0" w:tplc="5136FB18">
      <w:start w:val="50"/>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34" w15:restartNumberingAfterBreak="0">
    <w:nsid w:val="5A775304"/>
    <w:multiLevelType w:val="hybridMultilevel"/>
    <w:tmpl w:val="E7A67220"/>
    <w:lvl w:ilvl="0" w:tplc="04090001">
      <w:start w:val="1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BA10040"/>
    <w:multiLevelType w:val="hybridMultilevel"/>
    <w:tmpl w:val="EFD2CD2E"/>
    <w:lvl w:ilvl="0" w:tplc="0C743BAE">
      <w:start w:val="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C2E0F86"/>
    <w:multiLevelType w:val="hybridMultilevel"/>
    <w:tmpl w:val="0890C2DA"/>
    <w:lvl w:ilvl="0" w:tplc="04090001">
      <w:start w:val="6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C7A0DC7"/>
    <w:multiLevelType w:val="hybridMultilevel"/>
    <w:tmpl w:val="8882610C"/>
    <w:lvl w:ilvl="0" w:tplc="11B6B788">
      <w:start w:val="1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CEA4FB1"/>
    <w:multiLevelType w:val="hybridMultilevel"/>
    <w:tmpl w:val="EFF2C0F2"/>
    <w:lvl w:ilvl="0" w:tplc="4BCAD1E6">
      <w:start w:val="104"/>
      <w:numFmt w:val="bullet"/>
      <w:lvlText w:val=""/>
      <w:lvlJc w:val="left"/>
      <w:pPr>
        <w:ind w:left="720" w:hanging="360"/>
      </w:pPr>
      <w:rPr>
        <w:rFonts w:ascii="Symbol" w:eastAsia="Times New Roman" w:hAnsi="Symbol" w:cs="ResavskaBG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D3B6323"/>
    <w:multiLevelType w:val="hybridMultilevel"/>
    <w:tmpl w:val="E092E260"/>
    <w:lvl w:ilvl="0" w:tplc="D6F868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704C0A"/>
    <w:multiLevelType w:val="hybridMultilevel"/>
    <w:tmpl w:val="10BA2256"/>
    <w:lvl w:ilvl="0" w:tplc="FFC4A2E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E75072E"/>
    <w:multiLevelType w:val="hybridMultilevel"/>
    <w:tmpl w:val="CDCA5B3E"/>
    <w:lvl w:ilvl="0" w:tplc="8FFA0038">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5E814613"/>
    <w:multiLevelType w:val="hybridMultilevel"/>
    <w:tmpl w:val="46F21F4A"/>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04C7D1D"/>
    <w:multiLevelType w:val="hybridMultilevel"/>
    <w:tmpl w:val="79682558"/>
    <w:lvl w:ilvl="0" w:tplc="04090001">
      <w:start w:val="8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0724AD1"/>
    <w:multiLevelType w:val="hybridMultilevel"/>
    <w:tmpl w:val="693C8F4C"/>
    <w:lvl w:ilvl="0" w:tplc="04090001">
      <w:start w:val="1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17230A4"/>
    <w:multiLevelType w:val="hybridMultilevel"/>
    <w:tmpl w:val="B31CEEFA"/>
    <w:lvl w:ilvl="0" w:tplc="04090001">
      <w:start w:val="8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1B82D1C"/>
    <w:multiLevelType w:val="hybridMultilevel"/>
    <w:tmpl w:val="2F149416"/>
    <w:lvl w:ilvl="0" w:tplc="F28CA5FC">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7" w15:restartNumberingAfterBreak="0">
    <w:nsid w:val="61D26F4D"/>
    <w:multiLevelType w:val="hybridMultilevel"/>
    <w:tmpl w:val="7E446E44"/>
    <w:lvl w:ilvl="0" w:tplc="9D72BC2C">
      <w:start w:val="1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22D1932"/>
    <w:multiLevelType w:val="hybridMultilevel"/>
    <w:tmpl w:val="3AAAF0D2"/>
    <w:lvl w:ilvl="0" w:tplc="04090001">
      <w:start w:val="6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2E82EDA"/>
    <w:multiLevelType w:val="hybridMultilevel"/>
    <w:tmpl w:val="3EEA1790"/>
    <w:lvl w:ilvl="0" w:tplc="04090001">
      <w:start w:val="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3267999"/>
    <w:multiLevelType w:val="hybridMultilevel"/>
    <w:tmpl w:val="1D4080AC"/>
    <w:lvl w:ilvl="0" w:tplc="396404C4">
      <w:start w:val="1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35D2A50"/>
    <w:multiLevelType w:val="hybridMultilevel"/>
    <w:tmpl w:val="2DF09482"/>
    <w:lvl w:ilvl="0" w:tplc="0F34B764">
      <w:start w:val="1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7F5CC8"/>
    <w:multiLevelType w:val="hybridMultilevel"/>
    <w:tmpl w:val="BD88B56C"/>
    <w:lvl w:ilvl="0" w:tplc="82AEE466">
      <w:start w:val="25"/>
      <w:numFmt w:val="bullet"/>
      <w:lvlText w:val=""/>
      <w:lvlJc w:val="left"/>
      <w:pPr>
        <w:ind w:left="720" w:hanging="360"/>
      </w:pPr>
      <w:rPr>
        <w:rFonts w:ascii="Symbol" w:eastAsia="Times New Roman" w:hAnsi="Symbol" w:cs="Times New Roman" w:hint="default"/>
        <w:b w:val="0"/>
        <w:caps w:val="0"/>
        <w:smallCaps w:val="0"/>
        <w:color w:val="auto"/>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4C93106"/>
    <w:multiLevelType w:val="hybridMultilevel"/>
    <w:tmpl w:val="8624A4CA"/>
    <w:lvl w:ilvl="0" w:tplc="F814C97E">
      <w:start w:val="53"/>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54" w15:restartNumberingAfterBreak="0">
    <w:nsid w:val="64E20B48"/>
    <w:multiLevelType w:val="hybridMultilevel"/>
    <w:tmpl w:val="65E0B962"/>
    <w:lvl w:ilvl="0" w:tplc="8CD42284">
      <w:start w:val="60"/>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55" w15:restartNumberingAfterBreak="0">
    <w:nsid w:val="653E495B"/>
    <w:multiLevelType w:val="hybridMultilevel"/>
    <w:tmpl w:val="A2CC01C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76F65DC"/>
    <w:multiLevelType w:val="hybridMultilevel"/>
    <w:tmpl w:val="12F80F0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1132FB"/>
    <w:multiLevelType w:val="hybridMultilevel"/>
    <w:tmpl w:val="582AC866"/>
    <w:lvl w:ilvl="0" w:tplc="27A08B9C">
      <w:start w:val="1"/>
      <w:numFmt w:val="bullet"/>
      <w:lvlText w:val=""/>
      <w:lvlJc w:val="left"/>
      <w:pPr>
        <w:ind w:left="720" w:hanging="360"/>
      </w:pPr>
      <w:rPr>
        <w:rFonts w:ascii="Symbol" w:eastAsia="ResavskaBG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8252373"/>
    <w:multiLevelType w:val="hybridMultilevel"/>
    <w:tmpl w:val="A704F77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7C0592"/>
    <w:multiLevelType w:val="hybridMultilevel"/>
    <w:tmpl w:val="B052C40E"/>
    <w:lvl w:ilvl="0" w:tplc="48484A10">
      <w:start w:val="1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9EA165F"/>
    <w:multiLevelType w:val="hybridMultilevel"/>
    <w:tmpl w:val="8B64180C"/>
    <w:lvl w:ilvl="0" w:tplc="DC8EC7C0">
      <w:start w:val="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A7A16E3"/>
    <w:multiLevelType w:val="hybridMultilevel"/>
    <w:tmpl w:val="E23A5266"/>
    <w:lvl w:ilvl="0" w:tplc="9A8C97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6AEB7AC0"/>
    <w:multiLevelType w:val="hybridMultilevel"/>
    <w:tmpl w:val="DF901932"/>
    <w:lvl w:ilvl="0" w:tplc="04090001">
      <w:start w:val="1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3058C5"/>
    <w:multiLevelType w:val="hybridMultilevel"/>
    <w:tmpl w:val="FBBC17AE"/>
    <w:lvl w:ilvl="0" w:tplc="6E146318">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B4C2408"/>
    <w:multiLevelType w:val="hybridMultilevel"/>
    <w:tmpl w:val="8D8EF118"/>
    <w:lvl w:ilvl="0" w:tplc="8398C6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6B740F0F"/>
    <w:multiLevelType w:val="hybridMultilevel"/>
    <w:tmpl w:val="6F382704"/>
    <w:lvl w:ilvl="0" w:tplc="DF9A9FCA">
      <w:start w:val="6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6" w15:restartNumberingAfterBreak="0">
    <w:nsid w:val="6B9A387D"/>
    <w:multiLevelType w:val="hybridMultilevel"/>
    <w:tmpl w:val="B9128392"/>
    <w:lvl w:ilvl="0" w:tplc="E9BA1D7E">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C1A6D7A"/>
    <w:multiLevelType w:val="hybridMultilevel"/>
    <w:tmpl w:val="A162A1AE"/>
    <w:lvl w:ilvl="0" w:tplc="8448309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C8463DB"/>
    <w:multiLevelType w:val="hybridMultilevel"/>
    <w:tmpl w:val="D4960730"/>
    <w:lvl w:ilvl="0" w:tplc="1CD6BBDC">
      <w:start w:val="56"/>
      <w:numFmt w:val="bullet"/>
      <w:lvlText w:val="–"/>
      <w:lvlJc w:val="left"/>
      <w:pPr>
        <w:ind w:left="540" w:hanging="360"/>
      </w:pPr>
      <w:rPr>
        <w:rFonts w:ascii="Times New Roman" w:eastAsia="Times New Roman" w:hAnsi="Times New Roman" w:cs="Times New Roman"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9" w15:restartNumberingAfterBreak="0">
    <w:nsid w:val="6D466EF0"/>
    <w:multiLevelType w:val="hybridMultilevel"/>
    <w:tmpl w:val="C80E3B2E"/>
    <w:lvl w:ilvl="0" w:tplc="31642AAE">
      <w:start w:val="5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0" w15:restartNumberingAfterBreak="0">
    <w:nsid w:val="6DA8127B"/>
    <w:multiLevelType w:val="hybridMultilevel"/>
    <w:tmpl w:val="D708D8BA"/>
    <w:lvl w:ilvl="0" w:tplc="2486B218">
      <w:start w:val="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DEF3C64"/>
    <w:multiLevelType w:val="hybridMultilevel"/>
    <w:tmpl w:val="7AB4C3AC"/>
    <w:lvl w:ilvl="0" w:tplc="49664A08">
      <w:start w:val="2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F9D2DBA"/>
    <w:multiLevelType w:val="hybridMultilevel"/>
    <w:tmpl w:val="2A52F94C"/>
    <w:lvl w:ilvl="0" w:tplc="04090001">
      <w:start w:val="62"/>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0787416"/>
    <w:multiLevelType w:val="hybridMultilevel"/>
    <w:tmpl w:val="6150ABAC"/>
    <w:lvl w:ilvl="0" w:tplc="04090001">
      <w:start w:val="4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0890667"/>
    <w:multiLevelType w:val="hybridMultilevel"/>
    <w:tmpl w:val="338E30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0AA0A43"/>
    <w:multiLevelType w:val="hybridMultilevel"/>
    <w:tmpl w:val="61C4293A"/>
    <w:lvl w:ilvl="0" w:tplc="60AE64FA">
      <w:start w:val="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0CA35EB"/>
    <w:multiLevelType w:val="hybridMultilevel"/>
    <w:tmpl w:val="F078EDF0"/>
    <w:lvl w:ilvl="0" w:tplc="FF3EACD4">
      <w:start w:val="2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14B1F8E"/>
    <w:multiLevelType w:val="hybridMultilevel"/>
    <w:tmpl w:val="186A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1D7179F"/>
    <w:multiLevelType w:val="hybridMultilevel"/>
    <w:tmpl w:val="DCBEECF4"/>
    <w:lvl w:ilvl="0" w:tplc="2D5C8D94">
      <w:start w:val="66"/>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79" w15:restartNumberingAfterBreak="0">
    <w:nsid w:val="72B01363"/>
    <w:multiLevelType w:val="hybridMultilevel"/>
    <w:tmpl w:val="F6302912"/>
    <w:lvl w:ilvl="0" w:tplc="E43674BE">
      <w:start w:val="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2F85853"/>
    <w:multiLevelType w:val="hybridMultilevel"/>
    <w:tmpl w:val="FDB0E2BC"/>
    <w:lvl w:ilvl="0" w:tplc="FAFEA538">
      <w:start w:val="1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31840B2"/>
    <w:multiLevelType w:val="hybridMultilevel"/>
    <w:tmpl w:val="770EEA26"/>
    <w:lvl w:ilvl="0" w:tplc="71BA8A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325360F"/>
    <w:multiLevelType w:val="hybridMultilevel"/>
    <w:tmpl w:val="9CB0AFE8"/>
    <w:lvl w:ilvl="0" w:tplc="1AE88422">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38E697A"/>
    <w:multiLevelType w:val="hybridMultilevel"/>
    <w:tmpl w:val="A2D68CA6"/>
    <w:lvl w:ilvl="0" w:tplc="D708E2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64E650D"/>
    <w:multiLevelType w:val="hybridMultilevel"/>
    <w:tmpl w:val="52922310"/>
    <w:lvl w:ilvl="0" w:tplc="1CCE7080">
      <w:start w:val="7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7635D14"/>
    <w:multiLevelType w:val="hybridMultilevel"/>
    <w:tmpl w:val="B37E775C"/>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89426F9"/>
    <w:multiLevelType w:val="hybridMultilevel"/>
    <w:tmpl w:val="3CE4883A"/>
    <w:lvl w:ilvl="0" w:tplc="9C90AFEA">
      <w:start w:val="2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89A023A"/>
    <w:multiLevelType w:val="hybridMultilevel"/>
    <w:tmpl w:val="BFB06CE8"/>
    <w:lvl w:ilvl="0" w:tplc="04090001">
      <w:start w:val="4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9DE060C"/>
    <w:multiLevelType w:val="hybridMultilevel"/>
    <w:tmpl w:val="582AAE3E"/>
    <w:lvl w:ilvl="0" w:tplc="E88E38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A030EDC"/>
    <w:multiLevelType w:val="hybridMultilevel"/>
    <w:tmpl w:val="BEEAA01C"/>
    <w:lvl w:ilvl="0" w:tplc="62FA907E">
      <w:start w:val="57"/>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0" w15:restartNumberingAfterBreak="0">
    <w:nsid w:val="7B3E3FB2"/>
    <w:multiLevelType w:val="hybridMultilevel"/>
    <w:tmpl w:val="32100D84"/>
    <w:lvl w:ilvl="0" w:tplc="AC0E43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C0B7B76"/>
    <w:multiLevelType w:val="hybridMultilevel"/>
    <w:tmpl w:val="9A6EDDBE"/>
    <w:lvl w:ilvl="0" w:tplc="04090001">
      <w:start w:val="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C0B7F6D"/>
    <w:multiLevelType w:val="hybridMultilevel"/>
    <w:tmpl w:val="F3B64C4A"/>
    <w:lvl w:ilvl="0" w:tplc="082822F8">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DE05433"/>
    <w:multiLevelType w:val="hybridMultilevel"/>
    <w:tmpl w:val="7A245954"/>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EC5B4D"/>
    <w:multiLevelType w:val="hybridMultilevel"/>
    <w:tmpl w:val="3420FBB8"/>
    <w:lvl w:ilvl="0" w:tplc="6C4AB76C">
      <w:start w:val="21"/>
      <w:numFmt w:val="bullet"/>
      <w:lvlText w:val=""/>
      <w:lvlJc w:val="left"/>
      <w:pPr>
        <w:ind w:left="720" w:hanging="360"/>
      </w:pPr>
      <w:rPr>
        <w:rFonts w:ascii="Symbol" w:eastAsia="ResavskaBG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1"/>
  </w:num>
  <w:num w:numId="2">
    <w:abstractNumId w:val="80"/>
  </w:num>
  <w:num w:numId="3">
    <w:abstractNumId w:val="41"/>
  </w:num>
  <w:num w:numId="4">
    <w:abstractNumId w:val="20"/>
  </w:num>
  <w:num w:numId="5">
    <w:abstractNumId w:val="161"/>
  </w:num>
  <w:num w:numId="6">
    <w:abstractNumId w:val="164"/>
  </w:num>
  <w:num w:numId="7">
    <w:abstractNumId w:val="26"/>
  </w:num>
  <w:num w:numId="8">
    <w:abstractNumId w:val="8"/>
  </w:num>
  <w:num w:numId="9">
    <w:abstractNumId w:val="167"/>
  </w:num>
  <w:num w:numId="10">
    <w:abstractNumId w:val="140"/>
  </w:num>
  <w:num w:numId="11">
    <w:abstractNumId w:val="141"/>
  </w:num>
  <w:num w:numId="12">
    <w:abstractNumId w:val="142"/>
  </w:num>
  <w:num w:numId="13">
    <w:abstractNumId w:val="110"/>
  </w:num>
  <w:num w:numId="14">
    <w:abstractNumId w:val="176"/>
  </w:num>
  <w:num w:numId="15">
    <w:abstractNumId w:val="127"/>
  </w:num>
  <w:num w:numId="16">
    <w:abstractNumId w:val="186"/>
  </w:num>
  <w:num w:numId="17">
    <w:abstractNumId w:val="98"/>
  </w:num>
  <w:num w:numId="18">
    <w:abstractNumId w:val="194"/>
  </w:num>
  <w:num w:numId="19">
    <w:abstractNumId w:val="100"/>
  </w:num>
  <w:num w:numId="20">
    <w:abstractNumId w:val="112"/>
  </w:num>
  <w:num w:numId="21">
    <w:abstractNumId w:val="171"/>
  </w:num>
  <w:num w:numId="22">
    <w:abstractNumId w:val="63"/>
  </w:num>
  <w:num w:numId="23">
    <w:abstractNumId w:val="182"/>
  </w:num>
  <w:num w:numId="24">
    <w:abstractNumId w:val="192"/>
  </w:num>
  <w:num w:numId="25">
    <w:abstractNumId w:val="113"/>
  </w:num>
  <w:num w:numId="26">
    <w:abstractNumId w:val="146"/>
  </w:num>
  <w:num w:numId="27">
    <w:abstractNumId w:val="116"/>
  </w:num>
  <w:num w:numId="28">
    <w:abstractNumId w:val="76"/>
  </w:num>
  <w:num w:numId="29">
    <w:abstractNumId w:val="43"/>
  </w:num>
  <w:num w:numId="30">
    <w:abstractNumId w:val="119"/>
  </w:num>
  <w:num w:numId="31">
    <w:abstractNumId w:val="17"/>
  </w:num>
  <w:num w:numId="32">
    <w:abstractNumId w:val="68"/>
  </w:num>
  <w:num w:numId="33">
    <w:abstractNumId w:val="126"/>
  </w:num>
  <w:num w:numId="34">
    <w:abstractNumId w:val="11"/>
  </w:num>
  <w:num w:numId="35">
    <w:abstractNumId w:val="166"/>
  </w:num>
  <w:num w:numId="36">
    <w:abstractNumId w:val="62"/>
  </w:num>
  <w:num w:numId="37">
    <w:abstractNumId w:val="19"/>
  </w:num>
  <w:num w:numId="38">
    <w:abstractNumId w:val="122"/>
  </w:num>
  <w:num w:numId="39">
    <w:abstractNumId w:val="92"/>
  </w:num>
  <w:num w:numId="40">
    <w:abstractNumId w:val="187"/>
  </w:num>
  <w:num w:numId="41">
    <w:abstractNumId w:val="36"/>
  </w:num>
  <w:num w:numId="42">
    <w:abstractNumId w:val="185"/>
  </w:num>
  <w:num w:numId="43">
    <w:abstractNumId w:val="111"/>
  </w:num>
  <w:num w:numId="44">
    <w:abstractNumId w:val="149"/>
  </w:num>
  <w:num w:numId="45">
    <w:abstractNumId w:val="121"/>
  </w:num>
  <w:num w:numId="46">
    <w:abstractNumId w:val="93"/>
  </w:num>
  <w:num w:numId="47">
    <w:abstractNumId w:val="25"/>
  </w:num>
  <w:num w:numId="48">
    <w:abstractNumId w:val="173"/>
  </w:num>
  <w:num w:numId="49">
    <w:abstractNumId w:val="133"/>
  </w:num>
  <w:num w:numId="50">
    <w:abstractNumId w:val="83"/>
  </w:num>
  <w:num w:numId="51">
    <w:abstractNumId w:val="169"/>
  </w:num>
  <w:num w:numId="52">
    <w:abstractNumId w:val="50"/>
  </w:num>
  <w:num w:numId="53">
    <w:abstractNumId w:val="56"/>
  </w:num>
  <w:num w:numId="54">
    <w:abstractNumId w:val="42"/>
  </w:num>
  <w:num w:numId="55">
    <w:abstractNumId w:val="153"/>
  </w:num>
  <w:num w:numId="56">
    <w:abstractNumId w:val="81"/>
  </w:num>
  <w:num w:numId="57">
    <w:abstractNumId w:val="101"/>
  </w:num>
  <w:num w:numId="58">
    <w:abstractNumId w:val="32"/>
  </w:num>
  <w:num w:numId="59">
    <w:abstractNumId w:val="132"/>
  </w:num>
  <w:num w:numId="60">
    <w:abstractNumId w:val="168"/>
  </w:num>
  <w:num w:numId="61">
    <w:abstractNumId w:val="12"/>
  </w:num>
  <w:num w:numId="62">
    <w:abstractNumId w:val="189"/>
  </w:num>
  <w:num w:numId="63">
    <w:abstractNumId w:val="87"/>
  </w:num>
  <w:num w:numId="64">
    <w:abstractNumId w:val="49"/>
  </w:num>
  <w:num w:numId="65">
    <w:abstractNumId w:val="18"/>
  </w:num>
  <w:num w:numId="66">
    <w:abstractNumId w:val="154"/>
  </w:num>
  <w:num w:numId="67">
    <w:abstractNumId w:val="75"/>
  </w:num>
  <w:num w:numId="68">
    <w:abstractNumId w:val="82"/>
  </w:num>
  <w:num w:numId="69">
    <w:abstractNumId w:val="172"/>
  </w:num>
  <w:num w:numId="70">
    <w:abstractNumId w:val="165"/>
  </w:num>
  <w:num w:numId="71">
    <w:abstractNumId w:val="148"/>
  </w:num>
  <w:num w:numId="72">
    <w:abstractNumId w:val="107"/>
  </w:num>
  <w:num w:numId="73">
    <w:abstractNumId w:val="136"/>
  </w:num>
  <w:num w:numId="74">
    <w:abstractNumId w:val="13"/>
  </w:num>
  <w:num w:numId="75">
    <w:abstractNumId w:val="77"/>
  </w:num>
  <w:num w:numId="76">
    <w:abstractNumId w:val="84"/>
  </w:num>
  <w:num w:numId="77">
    <w:abstractNumId w:val="178"/>
  </w:num>
  <w:num w:numId="78">
    <w:abstractNumId w:val="191"/>
  </w:num>
  <w:num w:numId="79">
    <w:abstractNumId w:val="129"/>
  </w:num>
  <w:num w:numId="80">
    <w:abstractNumId w:val="57"/>
  </w:num>
  <w:num w:numId="81">
    <w:abstractNumId w:val="67"/>
  </w:num>
  <w:num w:numId="82">
    <w:abstractNumId w:val="74"/>
  </w:num>
  <w:num w:numId="83">
    <w:abstractNumId w:val="103"/>
  </w:num>
  <w:num w:numId="84">
    <w:abstractNumId w:val="125"/>
  </w:num>
  <w:num w:numId="85">
    <w:abstractNumId w:val="184"/>
  </w:num>
  <w:num w:numId="86">
    <w:abstractNumId w:val="91"/>
  </w:num>
  <w:num w:numId="87">
    <w:abstractNumId w:val="78"/>
  </w:num>
  <w:num w:numId="88">
    <w:abstractNumId w:val="7"/>
  </w:num>
  <w:num w:numId="89">
    <w:abstractNumId w:val="135"/>
  </w:num>
  <w:num w:numId="90">
    <w:abstractNumId w:val="5"/>
  </w:num>
  <w:num w:numId="91">
    <w:abstractNumId w:val="175"/>
  </w:num>
  <w:num w:numId="92">
    <w:abstractNumId w:val="128"/>
  </w:num>
  <w:num w:numId="93">
    <w:abstractNumId w:val="170"/>
  </w:num>
  <w:num w:numId="94">
    <w:abstractNumId w:val="51"/>
  </w:num>
  <w:num w:numId="95">
    <w:abstractNumId w:val="2"/>
  </w:num>
  <w:num w:numId="96">
    <w:abstractNumId w:val="88"/>
  </w:num>
  <w:num w:numId="97">
    <w:abstractNumId w:val="53"/>
  </w:num>
  <w:num w:numId="98">
    <w:abstractNumId w:val="179"/>
  </w:num>
  <w:num w:numId="99">
    <w:abstractNumId w:val="143"/>
  </w:num>
  <w:num w:numId="100">
    <w:abstractNumId w:val="1"/>
  </w:num>
  <w:num w:numId="101">
    <w:abstractNumId w:val="39"/>
  </w:num>
  <w:num w:numId="102">
    <w:abstractNumId w:val="96"/>
  </w:num>
  <w:num w:numId="103">
    <w:abstractNumId w:val="4"/>
  </w:num>
  <w:num w:numId="104">
    <w:abstractNumId w:val="104"/>
  </w:num>
  <w:num w:numId="105">
    <w:abstractNumId w:val="120"/>
  </w:num>
  <w:num w:numId="106">
    <w:abstractNumId w:val="160"/>
  </w:num>
  <w:num w:numId="107">
    <w:abstractNumId w:val="145"/>
  </w:num>
  <w:num w:numId="108">
    <w:abstractNumId w:val="60"/>
  </w:num>
  <w:num w:numId="109">
    <w:abstractNumId w:val="40"/>
  </w:num>
  <w:num w:numId="110">
    <w:abstractNumId w:val="64"/>
  </w:num>
  <w:num w:numId="111">
    <w:abstractNumId w:val="95"/>
  </w:num>
  <w:num w:numId="112">
    <w:abstractNumId w:val="27"/>
  </w:num>
  <w:num w:numId="113">
    <w:abstractNumId w:val="54"/>
  </w:num>
  <w:num w:numId="114">
    <w:abstractNumId w:val="183"/>
  </w:num>
  <w:num w:numId="115">
    <w:abstractNumId w:val="45"/>
  </w:num>
  <w:num w:numId="116">
    <w:abstractNumId w:val="22"/>
  </w:num>
  <w:num w:numId="117">
    <w:abstractNumId w:val="72"/>
  </w:num>
  <w:num w:numId="118">
    <w:abstractNumId w:val="118"/>
  </w:num>
  <w:num w:numId="119">
    <w:abstractNumId w:val="157"/>
  </w:num>
  <w:num w:numId="120">
    <w:abstractNumId w:val="30"/>
  </w:num>
  <w:num w:numId="121">
    <w:abstractNumId w:val="70"/>
  </w:num>
  <w:num w:numId="122">
    <w:abstractNumId w:val="97"/>
  </w:num>
  <w:num w:numId="123">
    <w:abstractNumId w:val="16"/>
  </w:num>
  <w:num w:numId="124">
    <w:abstractNumId w:val="177"/>
  </w:num>
  <w:num w:numId="125">
    <w:abstractNumId w:val="23"/>
  </w:num>
  <w:num w:numId="126">
    <w:abstractNumId w:val="10"/>
  </w:num>
  <w:num w:numId="127">
    <w:abstractNumId w:val="105"/>
  </w:num>
  <w:num w:numId="128">
    <w:abstractNumId w:val="59"/>
  </w:num>
  <w:num w:numId="129">
    <w:abstractNumId w:val="79"/>
  </w:num>
  <w:num w:numId="130">
    <w:abstractNumId w:val="44"/>
  </w:num>
  <w:num w:numId="131">
    <w:abstractNumId w:val="48"/>
  </w:num>
  <w:num w:numId="132">
    <w:abstractNumId w:val="94"/>
  </w:num>
  <w:num w:numId="133">
    <w:abstractNumId w:val="188"/>
  </w:num>
  <w:num w:numId="134">
    <w:abstractNumId w:val="156"/>
  </w:num>
  <w:num w:numId="135">
    <w:abstractNumId w:val="86"/>
  </w:num>
  <w:num w:numId="136">
    <w:abstractNumId w:val="38"/>
  </w:num>
  <w:num w:numId="137">
    <w:abstractNumId w:val="190"/>
  </w:num>
  <w:num w:numId="138">
    <w:abstractNumId w:val="9"/>
  </w:num>
  <w:num w:numId="139">
    <w:abstractNumId w:val="3"/>
  </w:num>
  <w:num w:numId="140">
    <w:abstractNumId w:val="102"/>
  </w:num>
  <w:num w:numId="141">
    <w:abstractNumId w:val="130"/>
  </w:num>
  <w:num w:numId="142">
    <w:abstractNumId w:val="123"/>
  </w:num>
  <w:num w:numId="143">
    <w:abstractNumId w:val="163"/>
  </w:num>
  <w:num w:numId="144">
    <w:abstractNumId w:val="66"/>
  </w:num>
  <w:num w:numId="145">
    <w:abstractNumId w:val="52"/>
  </w:num>
  <w:num w:numId="146">
    <w:abstractNumId w:val="89"/>
  </w:num>
  <w:num w:numId="147">
    <w:abstractNumId w:val="0"/>
  </w:num>
  <w:num w:numId="148">
    <w:abstractNumId w:val="138"/>
  </w:num>
  <w:num w:numId="149">
    <w:abstractNumId w:val="31"/>
  </w:num>
  <w:num w:numId="150">
    <w:abstractNumId w:val="180"/>
  </w:num>
  <w:num w:numId="151">
    <w:abstractNumId w:val="134"/>
  </w:num>
  <w:num w:numId="152">
    <w:abstractNumId w:val="6"/>
  </w:num>
  <w:num w:numId="153">
    <w:abstractNumId w:val="115"/>
  </w:num>
  <w:num w:numId="154">
    <w:abstractNumId w:val="37"/>
  </w:num>
  <w:num w:numId="155">
    <w:abstractNumId w:val="181"/>
  </w:num>
  <w:num w:numId="156">
    <w:abstractNumId w:val="155"/>
  </w:num>
  <w:num w:numId="157">
    <w:abstractNumId w:val="71"/>
  </w:num>
  <w:num w:numId="158">
    <w:abstractNumId w:val="158"/>
  </w:num>
  <w:num w:numId="159">
    <w:abstractNumId w:val="159"/>
  </w:num>
  <w:num w:numId="160">
    <w:abstractNumId w:val="108"/>
  </w:num>
  <w:num w:numId="161">
    <w:abstractNumId w:val="162"/>
  </w:num>
  <w:num w:numId="162">
    <w:abstractNumId w:val="151"/>
  </w:num>
  <w:num w:numId="163">
    <w:abstractNumId w:val="144"/>
  </w:num>
  <w:num w:numId="164">
    <w:abstractNumId w:val="147"/>
  </w:num>
  <w:num w:numId="165">
    <w:abstractNumId w:val="150"/>
  </w:num>
  <w:num w:numId="166">
    <w:abstractNumId w:val="137"/>
  </w:num>
  <w:num w:numId="167">
    <w:abstractNumId w:val="21"/>
  </w:num>
  <w:num w:numId="168">
    <w:abstractNumId w:val="58"/>
  </w:num>
  <w:num w:numId="169">
    <w:abstractNumId w:val="28"/>
  </w:num>
  <w:num w:numId="170">
    <w:abstractNumId w:val="109"/>
  </w:num>
  <w:num w:numId="171">
    <w:abstractNumId w:val="193"/>
  </w:num>
  <w:num w:numId="172">
    <w:abstractNumId w:val="14"/>
  </w:num>
  <w:num w:numId="173">
    <w:abstractNumId w:val="174"/>
  </w:num>
  <w:num w:numId="174">
    <w:abstractNumId w:val="15"/>
  </w:num>
  <w:num w:numId="175">
    <w:abstractNumId w:val="99"/>
  </w:num>
  <w:num w:numId="176">
    <w:abstractNumId w:val="69"/>
  </w:num>
  <w:num w:numId="177">
    <w:abstractNumId w:val="85"/>
  </w:num>
  <w:num w:numId="178">
    <w:abstractNumId w:val="124"/>
  </w:num>
  <w:num w:numId="179">
    <w:abstractNumId w:val="55"/>
  </w:num>
  <w:num w:numId="180">
    <w:abstractNumId w:val="117"/>
  </w:num>
  <w:num w:numId="181">
    <w:abstractNumId w:val="73"/>
  </w:num>
  <w:num w:numId="182">
    <w:abstractNumId w:val="47"/>
  </w:num>
  <w:num w:numId="183">
    <w:abstractNumId w:val="65"/>
  </w:num>
  <w:num w:numId="184">
    <w:abstractNumId w:val="24"/>
  </w:num>
  <w:num w:numId="185">
    <w:abstractNumId w:val="35"/>
  </w:num>
  <w:num w:numId="186">
    <w:abstractNumId w:val="33"/>
  </w:num>
  <w:num w:numId="187">
    <w:abstractNumId w:val="114"/>
  </w:num>
  <w:num w:numId="188">
    <w:abstractNumId w:val="90"/>
  </w:num>
  <w:num w:numId="189">
    <w:abstractNumId w:val="139"/>
  </w:num>
  <w:num w:numId="190">
    <w:abstractNumId w:val="106"/>
  </w:num>
  <w:num w:numId="191">
    <w:abstractNumId w:val="46"/>
  </w:num>
  <w:num w:numId="192">
    <w:abstractNumId w:val="61"/>
  </w:num>
  <w:num w:numId="193">
    <w:abstractNumId w:val="29"/>
  </w:num>
  <w:num w:numId="194">
    <w:abstractNumId w:val="152"/>
  </w:num>
  <w:num w:numId="195">
    <w:abstractNumId w:val="34"/>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82"/>
    <w:rsid w:val="000005D9"/>
    <w:rsid w:val="0001085E"/>
    <w:rsid w:val="00021425"/>
    <w:rsid w:val="00024251"/>
    <w:rsid w:val="00034AEF"/>
    <w:rsid w:val="00037400"/>
    <w:rsid w:val="00041C27"/>
    <w:rsid w:val="00052050"/>
    <w:rsid w:val="0005525F"/>
    <w:rsid w:val="0006157B"/>
    <w:rsid w:val="0006647F"/>
    <w:rsid w:val="00067F28"/>
    <w:rsid w:val="00080E25"/>
    <w:rsid w:val="00093BD9"/>
    <w:rsid w:val="000A1C2A"/>
    <w:rsid w:val="000A455C"/>
    <w:rsid w:val="000B0453"/>
    <w:rsid w:val="000C485C"/>
    <w:rsid w:val="000D24E8"/>
    <w:rsid w:val="000D2CEF"/>
    <w:rsid w:val="000D3A51"/>
    <w:rsid w:val="000D5B0F"/>
    <w:rsid w:val="000D6245"/>
    <w:rsid w:val="000D7003"/>
    <w:rsid w:val="000E2BD2"/>
    <w:rsid w:val="000E44F5"/>
    <w:rsid w:val="000E52A7"/>
    <w:rsid w:val="000F00FD"/>
    <w:rsid w:val="000F0CB0"/>
    <w:rsid w:val="000F6AFA"/>
    <w:rsid w:val="0011213F"/>
    <w:rsid w:val="001154FE"/>
    <w:rsid w:val="00116CCB"/>
    <w:rsid w:val="001278F8"/>
    <w:rsid w:val="00142991"/>
    <w:rsid w:val="00143072"/>
    <w:rsid w:val="00143F5A"/>
    <w:rsid w:val="00145DFB"/>
    <w:rsid w:val="001523A9"/>
    <w:rsid w:val="001541EE"/>
    <w:rsid w:val="001548F1"/>
    <w:rsid w:val="00160DDD"/>
    <w:rsid w:val="00161E10"/>
    <w:rsid w:val="00162BB5"/>
    <w:rsid w:val="00167306"/>
    <w:rsid w:val="001872F4"/>
    <w:rsid w:val="001877B1"/>
    <w:rsid w:val="001952DA"/>
    <w:rsid w:val="00195D28"/>
    <w:rsid w:val="001A7148"/>
    <w:rsid w:val="001B5A36"/>
    <w:rsid w:val="001C099D"/>
    <w:rsid w:val="001C2450"/>
    <w:rsid w:val="001C37B2"/>
    <w:rsid w:val="001E11C9"/>
    <w:rsid w:val="001E2DC6"/>
    <w:rsid w:val="001E30FE"/>
    <w:rsid w:val="001E79D0"/>
    <w:rsid w:val="002059C8"/>
    <w:rsid w:val="002072B4"/>
    <w:rsid w:val="002106FC"/>
    <w:rsid w:val="00214385"/>
    <w:rsid w:val="00215D23"/>
    <w:rsid w:val="00215D8C"/>
    <w:rsid w:val="00216C1F"/>
    <w:rsid w:val="00221F41"/>
    <w:rsid w:val="00226F49"/>
    <w:rsid w:val="002505F5"/>
    <w:rsid w:val="00260EB0"/>
    <w:rsid w:val="0026486C"/>
    <w:rsid w:val="00267AA7"/>
    <w:rsid w:val="00280CFA"/>
    <w:rsid w:val="00291020"/>
    <w:rsid w:val="0029175E"/>
    <w:rsid w:val="002965CD"/>
    <w:rsid w:val="0029784F"/>
    <w:rsid w:val="002A2B52"/>
    <w:rsid w:val="002A44F8"/>
    <w:rsid w:val="002A5191"/>
    <w:rsid w:val="002B11C4"/>
    <w:rsid w:val="002B731D"/>
    <w:rsid w:val="002B74FF"/>
    <w:rsid w:val="002C23A0"/>
    <w:rsid w:val="002C4F6D"/>
    <w:rsid w:val="002C63FE"/>
    <w:rsid w:val="002C65C6"/>
    <w:rsid w:val="002D4DCC"/>
    <w:rsid w:val="002D797C"/>
    <w:rsid w:val="002E0306"/>
    <w:rsid w:val="002E541B"/>
    <w:rsid w:val="002F0414"/>
    <w:rsid w:val="002F0ECB"/>
    <w:rsid w:val="00304B23"/>
    <w:rsid w:val="00305E7A"/>
    <w:rsid w:val="003067C5"/>
    <w:rsid w:val="00306DEE"/>
    <w:rsid w:val="0031419B"/>
    <w:rsid w:val="00315904"/>
    <w:rsid w:val="0032094B"/>
    <w:rsid w:val="003267B5"/>
    <w:rsid w:val="00336A91"/>
    <w:rsid w:val="00337B5D"/>
    <w:rsid w:val="00337BC9"/>
    <w:rsid w:val="00344941"/>
    <w:rsid w:val="003555C1"/>
    <w:rsid w:val="00356736"/>
    <w:rsid w:val="0036117A"/>
    <w:rsid w:val="003616C5"/>
    <w:rsid w:val="00361998"/>
    <w:rsid w:val="0036329C"/>
    <w:rsid w:val="003641CA"/>
    <w:rsid w:val="0037433E"/>
    <w:rsid w:val="00375E71"/>
    <w:rsid w:val="00381101"/>
    <w:rsid w:val="00382B92"/>
    <w:rsid w:val="00383778"/>
    <w:rsid w:val="0038559F"/>
    <w:rsid w:val="003903DD"/>
    <w:rsid w:val="00391F8D"/>
    <w:rsid w:val="0039328F"/>
    <w:rsid w:val="003943AD"/>
    <w:rsid w:val="003A6F88"/>
    <w:rsid w:val="003A725C"/>
    <w:rsid w:val="003A7CDE"/>
    <w:rsid w:val="003B2676"/>
    <w:rsid w:val="003B3844"/>
    <w:rsid w:val="003C051A"/>
    <w:rsid w:val="003C2B2A"/>
    <w:rsid w:val="003C2F30"/>
    <w:rsid w:val="003C507F"/>
    <w:rsid w:val="003D2AE9"/>
    <w:rsid w:val="003D383D"/>
    <w:rsid w:val="003D41BF"/>
    <w:rsid w:val="003E73E3"/>
    <w:rsid w:val="003F1382"/>
    <w:rsid w:val="003F5C12"/>
    <w:rsid w:val="003F62EA"/>
    <w:rsid w:val="003F78A5"/>
    <w:rsid w:val="0040176E"/>
    <w:rsid w:val="00404278"/>
    <w:rsid w:val="00406520"/>
    <w:rsid w:val="004161C6"/>
    <w:rsid w:val="0042205A"/>
    <w:rsid w:val="00433826"/>
    <w:rsid w:val="00434C0A"/>
    <w:rsid w:val="00434F78"/>
    <w:rsid w:val="00435C32"/>
    <w:rsid w:val="00437B64"/>
    <w:rsid w:val="0044520F"/>
    <w:rsid w:val="00450A06"/>
    <w:rsid w:val="00465DD2"/>
    <w:rsid w:val="004714AB"/>
    <w:rsid w:val="00471A5A"/>
    <w:rsid w:val="0047227D"/>
    <w:rsid w:val="00472C5C"/>
    <w:rsid w:val="004737CD"/>
    <w:rsid w:val="004751F0"/>
    <w:rsid w:val="00483AAB"/>
    <w:rsid w:val="004841D6"/>
    <w:rsid w:val="0049417C"/>
    <w:rsid w:val="0049489C"/>
    <w:rsid w:val="00495161"/>
    <w:rsid w:val="00496079"/>
    <w:rsid w:val="004A0CEA"/>
    <w:rsid w:val="004A30FD"/>
    <w:rsid w:val="004B2AD6"/>
    <w:rsid w:val="004B6052"/>
    <w:rsid w:val="004C003A"/>
    <w:rsid w:val="004C4897"/>
    <w:rsid w:val="004D0DA5"/>
    <w:rsid w:val="004E07D9"/>
    <w:rsid w:val="004E1760"/>
    <w:rsid w:val="004E5DB1"/>
    <w:rsid w:val="004E6163"/>
    <w:rsid w:val="004F7701"/>
    <w:rsid w:val="004F79F1"/>
    <w:rsid w:val="0050036C"/>
    <w:rsid w:val="00504DA1"/>
    <w:rsid w:val="00505D03"/>
    <w:rsid w:val="00507F58"/>
    <w:rsid w:val="00511D34"/>
    <w:rsid w:val="00513A7B"/>
    <w:rsid w:val="005159D8"/>
    <w:rsid w:val="00516F18"/>
    <w:rsid w:val="00527556"/>
    <w:rsid w:val="00541B41"/>
    <w:rsid w:val="005509C3"/>
    <w:rsid w:val="0055333E"/>
    <w:rsid w:val="00554442"/>
    <w:rsid w:val="00554530"/>
    <w:rsid w:val="00560DFE"/>
    <w:rsid w:val="005658ED"/>
    <w:rsid w:val="00567B58"/>
    <w:rsid w:val="00591959"/>
    <w:rsid w:val="005B21AA"/>
    <w:rsid w:val="005B727F"/>
    <w:rsid w:val="005C1C6B"/>
    <w:rsid w:val="005C3194"/>
    <w:rsid w:val="005D62F9"/>
    <w:rsid w:val="005D6473"/>
    <w:rsid w:val="005E02B5"/>
    <w:rsid w:val="005E5ED1"/>
    <w:rsid w:val="005E6F16"/>
    <w:rsid w:val="005F0417"/>
    <w:rsid w:val="005F2C5E"/>
    <w:rsid w:val="005F570E"/>
    <w:rsid w:val="005F7064"/>
    <w:rsid w:val="00603351"/>
    <w:rsid w:val="00604EA4"/>
    <w:rsid w:val="00610383"/>
    <w:rsid w:val="00611866"/>
    <w:rsid w:val="0062111C"/>
    <w:rsid w:val="006240AE"/>
    <w:rsid w:val="006256D6"/>
    <w:rsid w:val="00633D36"/>
    <w:rsid w:val="00642884"/>
    <w:rsid w:val="00643FF0"/>
    <w:rsid w:val="00645A1A"/>
    <w:rsid w:val="006468D4"/>
    <w:rsid w:val="006477E6"/>
    <w:rsid w:val="00653CC6"/>
    <w:rsid w:val="00660588"/>
    <w:rsid w:val="00660B98"/>
    <w:rsid w:val="006614FA"/>
    <w:rsid w:val="006617DB"/>
    <w:rsid w:val="00670CE6"/>
    <w:rsid w:val="00674A7D"/>
    <w:rsid w:val="00681F73"/>
    <w:rsid w:val="0068263D"/>
    <w:rsid w:val="006870F0"/>
    <w:rsid w:val="00690EAC"/>
    <w:rsid w:val="00694574"/>
    <w:rsid w:val="00695060"/>
    <w:rsid w:val="00695518"/>
    <w:rsid w:val="006956D2"/>
    <w:rsid w:val="00697231"/>
    <w:rsid w:val="006A6BE6"/>
    <w:rsid w:val="006A6CAF"/>
    <w:rsid w:val="006B3D1C"/>
    <w:rsid w:val="006B4F01"/>
    <w:rsid w:val="006C0B7E"/>
    <w:rsid w:val="006C1407"/>
    <w:rsid w:val="006C2167"/>
    <w:rsid w:val="006C2650"/>
    <w:rsid w:val="006C3362"/>
    <w:rsid w:val="006C4077"/>
    <w:rsid w:val="006D13B7"/>
    <w:rsid w:val="006D40B7"/>
    <w:rsid w:val="006E0FEA"/>
    <w:rsid w:val="006E2552"/>
    <w:rsid w:val="006E5598"/>
    <w:rsid w:val="006F4D02"/>
    <w:rsid w:val="006F4FF8"/>
    <w:rsid w:val="007059CF"/>
    <w:rsid w:val="00710173"/>
    <w:rsid w:val="007105E5"/>
    <w:rsid w:val="007337C7"/>
    <w:rsid w:val="007543D8"/>
    <w:rsid w:val="00764711"/>
    <w:rsid w:val="00767BEF"/>
    <w:rsid w:val="00783304"/>
    <w:rsid w:val="00795824"/>
    <w:rsid w:val="007A0F9C"/>
    <w:rsid w:val="007A2683"/>
    <w:rsid w:val="007A432B"/>
    <w:rsid w:val="007C2711"/>
    <w:rsid w:val="007C581E"/>
    <w:rsid w:val="007C688D"/>
    <w:rsid w:val="007D02DD"/>
    <w:rsid w:val="007D3599"/>
    <w:rsid w:val="007D3F3A"/>
    <w:rsid w:val="007D6FBF"/>
    <w:rsid w:val="007E1206"/>
    <w:rsid w:val="007E2BD4"/>
    <w:rsid w:val="007E335D"/>
    <w:rsid w:val="007E4EF2"/>
    <w:rsid w:val="007F306B"/>
    <w:rsid w:val="007F58CC"/>
    <w:rsid w:val="007F7BBF"/>
    <w:rsid w:val="00800890"/>
    <w:rsid w:val="00800C52"/>
    <w:rsid w:val="00802E4B"/>
    <w:rsid w:val="00803C18"/>
    <w:rsid w:val="00814021"/>
    <w:rsid w:val="00822D15"/>
    <w:rsid w:val="00827ACE"/>
    <w:rsid w:val="00834DDD"/>
    <w:rsid w:val="00835797"/>
    <w:rsid w:val="00844B89"/>
    <w:rsid w:val="008453F2"/>
    <w:rsid w:val="00850C80"/>
    <w:rsid w:val="008616F9"/>
    <w:rsid w:val="00870CDB"/>
    <w:rsid w:val="00875661"/>
    <w:rsid w:val="00875976"/>
    <w:rsid w:val="0088021B"/>
    <w:rsid w:val="00881644"/>
    <w:rsid w:val="008835B0"/>
    <w:rsid w:val="008858DE"/>
    <w:rsid w:val="00886F57"/>
    <w:rsid w:val="00895AEB"/>
    <w:rsid w:val="008A0268"/>
    <w:rsid w:val="008A2637"/>
    <w:rsid w:val="008A6F61"/>
    <w:rsid w:val="008B0155"/>
    <w:rsid w:val="008B2F7B"/>
    <w:rsid w:val="008B2FCB"/>
    <w:rsid w:val="008B3C76"/>
    <w:rsid w:val="008B438C"/>
    <w:rsid w:val="008B58C4"/>
    <w:rsid w:val="008C19CE"/>
    <w:rsid w:val="008C69B1"/>
    <w:rsid w:val="008D0D31"/>
    <w:rsid w:val="008D184A"/>
    <w:rsid w:val="008D4268"/>
    <w:rsid w:val="008D6B9C"/>
    <w:rsid w:val="008E255F"/>
    <w:rsid w:val="008E34FD"/>
    <w:rsid w:val="008E5D07"/>
    <w:rsid w:val="008E623D"/>
    <w:rsid w:val="008E6CE7"/>
    <w:rsid w:val="008F3C34"/>
    <w:rsid w:val="008F45AB"/>
    <w:rsid w:val="0090084A"/>
    <w:rsid w:val="00900C3F"/>
    <w:rsid w:val="0090407D"/>
    <w:rsid w:val="00907C22"/>
    <w:rsid w:val="009139B0"/>
    <w:rsid w:val="00914D9F"/>
    <w:rsid w:val="00915CF8"/>
    <w:rsid w:val="00916261"/>
    <w:rsid w:val="0092280C"/>
    <w:rsid w:val="009236C9"/>
    <w:rsid w:val="009333A5"/>
    <w:rsid w:val="00940115"/>
    <w:rsid w:val="00942267"/>
    <w:rsid w:val="009475C3"/>
    <w:rsid w:val="009514DB"/>
    <w:rsid w:val="0095212A"/>
    <w:rsid w:val="009606DC"/>
    <w:rsid w:val="009610E7"/>
    <w:rsid w:val="00967FA0"/>
    <w:rsid w:val="00977074"/>
    <w:rsid w:val="00983940"/>
    <w:rsid w:val="00984954"/>
    <w:rsid w:val="00984A82"/>
    <w:rsid w:val="009869DB"/>
    <w:rsid w:val="009939E2"/>
    <w:rsid w:val="009A0D75"/>
    <w:rsid w:val="009A2A0E"/>
    <w:rsid w:val="009A79EF"/>
    <w:rsid w:val="009B01EC"/>
    <w:rsid w:val="009B244C"/>
    <w:rsid w:val="009C0009"/>
    <w:rsid w:val="009C026C"/>
    <w:rsid w:val="009C279A"/>
    <w:rsid w:val="009C3D59"/>
    <w:rsid w:val="009C4E50"/>
    <w:rsid w:val="009C54CE"/>
    <w:rsid w:val="009C59A3"/>
    <w:rsid w:val="009D0FEA"/>
    <w:rsid w:val="009D11AF"/>
    <w:rsid w:val="009D1389"/>
    <w:rsid w:val="009D4726"/>
    <w:rsid w:val="009D6725"/>
    <w:rsid w:val="009D6952"/>
    <w:rsid w:val="009E08B8"/>
    <w:rsid w:val="009E12F6"/>
    <w:rsid w:val="009E2062"/>
    <w:rsid w:val="009E324A"/>
    <w:rsid w:val="009E4D78"/>
    <w:rsid w:val="009F25DE"/>
    <w:rsid w:val="009F2DC0"/>
    <w:rsid w:val="009F3AA3"/>
    <w:rsid w:val="009F4749"/>
    <w:rsid w:val="009F5422"/>
    <w:rsid w:val="00A01E8F"/>
    <w:rsid w:val="00A0374C"/>
    <w:rsid w:val="00A05203"/>
    <w:rsid w:val="00A10228"/>
    <w:rsid w:val="00A14E0E"/>
    <w:rsid w:val="00A152B0"/>
    <w:rsid w:val="00A1629E"/>
    <w:rsid w:val="00A17C1B"/>
    <w:rsid w:val="00A24CF8"/>
    <w:rsid w:val="00A42308"/>
    <w:rsid w:val="00A4526F"/>
    <w:rsid w:val="00A51567"/>
    <w:rsid w:val="00A62A4D"/>
    <w:rsid w:val="00A64FEB"/>
    <w:rsid w:val="00A65290"/>
    <w:rsid w:val="00A70761"/>
    <w:rsid w:val="00A8242A"/>
    <w:rsid w:val="00A8257F"/>
    <w:rsid w:val="00A834F0"/>
    <w:rsid w:val="00A85F0F"/>
    <w:rsid w:val="00A86FFE"/>
    <w:rsid w:val="00A92745"/>
    <w:rsid w:val="00A9374D"/>
    <w:rsid w:val="00A93DB3"/>
    <w:rsid w:val="00A974E4"/>
    <w:rsid w:val="00AA252B"/>
    <w:rsid w:val="00AA6079"/>
    <w:rsid w:val="00AB02C0"/>
    <w:rsid w:val="00AB2920"/>
    <w:rsid w:val="00AB5965"/>
    <w:rsid w:val="00AC0276"/>
    <w:rsid w:val="00AC2AE5"/>
    <w:rsid w:val="00AC7EAC"/>
    <w:rsid w:val="00AE2D1B"/>
    <w:rsid w:val="00AE432B"/>
    <w:rsid w:val="00B04719"/>
    <w:rsid w:val="00B0785C"/>
    <w:rsid w:val="00B079DB"/>
    <w:rsid w:val="00B16F7A"/>
    <w:rsid w:val="00B17C9B"/>
    <w:rsid w:val="00B20B20"/>
    <w:rsid w:val="00B31F2D"/>
    <w:rsid w:val="00B3513D"/>
    <w:rsid w:val="00B45D97"/>
    <w:rsid w:val="00B4759F"/>
    <w:rsid w:val="00B47B3B"/>
    <w:rsid w:val="00B47C80"/>
    <w:rsid w:val="00B51CBE"/>
    <w:rsid w:val="00B61D6A"/>
    <w:rsid w:val="00B62DB1"/>
    <w:rsid w:val="00B66EE4"/>
    <w:rsid w:val="00B72E72"/>
    <w:rsid w:val="00B80A47"/>
    <w:rsid w:val="00B81B53"/>
    <w:rsid w:val="00B91062"/>
    <w:rsid w:val="00B958FC"/>
    <w:rsid w:val="00B9746F"/>
    <w:rsid w:val="00BA55E4"/>
    <w:rsid w:val="00BA73E3"/>
    <w:rsid w:val="00BB0A5E"/>
    <w:rsid w:val="00BB27FB"/>
    <w:rsid w:val="00BB396F"/>
    <w:rsid w:val="00BB55F8"/>
    <w:rsid w:val="00BB6AC9"/>
    <w:rsid w:val="00BC0ADE"/>
    <w:rsid w:val="00BC4EAE"/>
    <w:rsid w:val="00BD2D59"/>
    <w:rsid w:val="00BD3423"/>
    <w:rsid w:val="00BD382D"/>
    <w:rsid w:val="00BD6F3D"/>
    <w:rsid w:val="00BE6287"/>
    <w:rsid w:val="00BF1CFA"/>
    <w:rsid w:val="00BF6579"/>
    <w:rsid w:val="00BF658E"/>
    <w:rsid w:val="00C0020E"/>
    <w:rsid w:val="00C23D88"/>
    <w:rsid w:val="00C332F8"/>
    <w:rsid w:val="00C36B34"/>
    <w:rsid w:val="00C464A3"/>
    <w:rsid w:val="00C47D59"/>
    <w:rsid w:val="00C500D7"/>
    <w:rsid w:val="00C50251"/>
    <w:rsid w:val="00C504CC"/>
    <w:rsid w:val="00C5305C"/>
    <w:rsid w:val="00C56D55"/>
    <w:rsid w:val="00C63F16"/>
    <w:rsid w:val="00C8038F"/>
    <w:rsid w:val="00C80432"/>
    <w:rsid w:val="00C82CB5"/>
    <w:rsid w:val="00C84DD0"/>
    <w:rsid w:val="00C91F42"/>
    <w:rsid w:val="00C931A7"/>
    <w:rsid w:val="00C9398D"/>
    <w:rsid w:val="00C93E5A"/>
    <w:rsid w:val="00C94E51"/>
    <w:rsid w:val="00C9536C"/>
    <w:rsid w:val="00CA62B4"/>
    <w:rsid w:val="00CB430F"/>
    <w:rsid w:val="00CC18DE"/>
    <w:rsid w:val="00CC6FB7"/>
    <w:rsid w:val="00CD05A9"/>
    <w:rsid w:val="00CD0D6E"/>
    <w:rsid w:val="00CD1D4A"/>
    <w:rsid w:val="00CD1EC1"/>
    <w:rsid w:val="00CD34BF"/>
    <w:rsid w:val="00CD390B"/>
    <w:rsid w:val="00CD3F45"/>
    <w:rsid w:val="00CD68AE"/>
    <w:rsid w:val="00CF1608"/>
    <w:rsid w:val="00D05835"/>
    <w:rsid w:val="00D0704C"/>
    <w:rsid w:val="00D07C68"/>
    <w:rsid w:val="00D16860"/>
    <w:rsid w:val="00D31790"/>
    <w:rsid w:val="00D513F7"/>
    <w:rsid w:val="00D63C96"/>
    <w:rsid w:val="00D7281E"/>
    <w:rsid w:val="00D72F70"/>
    <w:rsid w:val="00D7397C"/>
    <w:rsid w:val="00D809DF"/>
    <w:rsid w:val="00D80C27"/>
    <w:rsid w:val="00D83CDA"/>
    <w:rsid w:val="00D85A98"/>
    <w:rsid w:val="00D9021D"/>
    <w:rsid w:val="00D90AAC"/>
    <w:rsid w:val="00D917B6"/>
    <w:rsid w:val="00DA6FF6"/>
    <w:rsid w:val="00DC4AB0"/>
    <w:rsid w:val="00DD3F8A"/>
    <w:rsid w:val="00DD438A"/>
    <w:rsid w:val="00DD516B"/>
    <w:rsid w:val="00DF0F90"/>
    <w:rsid w:val="00DF4F38"/>
    <w:rsid w:val="00DF573A"/>
    <w:rsid w:val="00DF6C06"/>
    <w:rsid w:val="00E01385"/>
    <w:rsid w:val="00E02F62"/>
    <w:rsid w:val="00E2068C"/>
    <w:rsid w:val="00E20D4D"/>
    <w:rsid w:val="00E24F56"/>
    <w:rsid w:val="00E30B45"/>
    <w:rsid w:val="00E3466E"/>
    <w:rsid w:val="00E4022B"/>
    <w:rsid w:val="00E4645D"/>
    <w:rsid w:val="00E5042D"/>
    <w:rsid w:val="00E5149C"/>
    <w:rsid w:val="00E514FB"/>
    <w:rsid w:val="00E53809"/>
    <w:rsid w:val="00E5591F"/>
    <w:rsid w:val="00E57FAB"/>
    <w:rsid w:val="00E60E59"/>
    <w:rsid w:val="00E62B6F"/>
    <w:rsid w:val="00E655F3"/>
    <w:rsid w:val="00E71DB4"/>
    <w:rsid w:val="00E75A48"/>
    <w:rsid w:val="00E8146D"/>
    <w:rsid w:val="00E84589"/>
    <w:rsid w:val="00E8752D"/>
    <w:rsid w:val="00E907E9"/>
    <w:rsid w:val="00E924A5"/>
    <w:rsid w:val="00E958F9"/>
    <w:rsid w:val="00EA06E6"/>
    <w:rsid w:val="00EA0C87"/>
    <w:rsid w:val="00EA1F83"/>
    <w:rsid w:val="00EA3792"/>
    <w:rsid w:val="00EA7AB6"/>
    <w:rsid w:val="00EB1FC4"/>
    <w:rsid w:val="00EB60E7"/>
    <w:rsid w:val="00ED19A5"/>
    <w:rsid w:val="00ED2ED6"/>
    <w:rsid w:val="00ED35D7"/>
    <w:rsid w:val="00ED3907"/>
    <w:rsid w:val="00EE03B0"/>
    <w:rsid w:val="00EF0571"/>
    <w:rsid w:val="00EF6F71"/>
    <w:rsid w:val="00EF754A"/>
    <w:rsid w:val="00F01BB0"/>
    <w:rsid w:val="00F05C04"/>
    <w:rsid w:val="00F0644E"/>
    <w:rsid w:val="00F07D6E"/>
    <w:rsid w:val="00F1039D"/>
    <w:rsid w:val="00F14643"/>
    <w:rsid w:val="00F2180F"/>
    <w:rsid w:val="00F2227A"/>
    <w:rsid w:val="00F22885"/>
    <w:rsid w:val="00F41744"/>
    <w:rsid w:val="00F44A0F"/>
    <w:rsid w:val="00F467A2"/>
    <w:rsid w:val="00F47FB9"/>
    <w:rsid w:val="00F56CB1"/>
    <w:rsid w:val="00F57E66"/>
    <w:rsid w:val="00F64E7E"/>
    <w:rsid w:val="00F70EE9"/>
    <w:rsid w:val="00F74D59"/>
    <w:rsid w:val="00F87392"/>
    <w:rsid w:val="00F9054D"/>
    <w:rsid w:val="00F931F2"/>
    <w:rsid w:val="00F971BC"/>
    <w:rsid w:val="00F97B91"/>
    <w:rsid w:val="00FC1442"/>
    <w:rsid w:val="00FC3F2B"/>
    <w:rsid w:val="00FD29A2"/>
    <w:rsid w:val="00FE2700"/>
    <w:rsid w:val="00FE5EF7"/>
    <w:rsid w:val="00FF02BD"/>
    <w:rsid w:val="00FF58B3"/>
    <w:rsid w:val="00FF700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4B2A"/>
  <w15:docId w15:val="{18B034AF-0DC4-4F74-B866-4BC760C6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2B4"/>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14FA"/>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6614FA"/>
    <w:pPr>
      <w:spacing w:after="0" w:line="240" w:lineRule="auto"/>
      <w:ind w:left="720"/>
      <w:contextualSpacing/>
    </w:pPr>
    <w:rPr>
      <w:rFonts w:eastAsia="Times New Roman"/>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6614FA"/>
    <w:rPr>
      <w:rFonts w:ascii="Times New Roman" w:eastAsia="Times New Roman" w:hAnsi="Times New Roman" w:cs="Times New Roman"/>
      <w:sz w:val="24"/>
      <w:szCs w:val="24"/>
    </w:rPr>
  </w:style>
  <w:style w:type="character" w:styleId="Hyperlink">
    <w:name w:val="Hyperlink"/>
    <w:basedOn w:val="DefaultParagraphFont"/>
    <w:unhideWhenUsed/>
    <w:rsid w:val="006614FA"/>
    <w:rPr>
      <w:color w:val="0000FF"/>
      <w:u w:val="single"/>
    </w:rPr>
  </w:style>
  <w:style w:type="paragraph" w:styleId="NormalWeb">
    <w:name w:val="Normal (Web)"/>
    <w:basedOn w:val="Normal"/>
    <w:unhideWhenUsed/>
    <w:rsid w:val="006614FA"/>
    <w:pPr>
      <w:suppressAutoHyphens/>
      <w:spacing w:before="280" w:after="280" w:line="240" w:lineRule="auto"/>
    </w:pPr>
    <w:rPr>
      <w:rFonts w:eastAsia="Times New Roman"/>
    </w:rPr>
  </w:style>
  <w:style w:type="paragraph" w:customStyle="1" w:styleId="yiv8986623244msonospacing">
    <w:name w:val="yiv8986623244msonospacing"/>
    <w:basedOn w:val="Normal"/>
    <w:rsid w:val="009E4D78"/>
    <w:pPr>
      <w:spacing w:before="100" w:beforeAutospacing="1" w:after="100" w:afterAutospacing="1" w:line="240" w:lineRule="auto"/>
    </w:pPr>
    <w:rPr>
      <w:rFonts w:eastAsia="Times New Roman"/>
    </w:rPr>
  </w:style>
  <w:style w:type="character" w:styleId="CommentReference">
    <w:name w:val="annotation reference"/>
    <w:basedOn w:val="DefaultParagraphFont"/>
    <w:semiHidden/>
    <w:unhideWhenUsed/>
    <w:rsid w:val="00D0704C"/>
    <w:rPr>
      <w:sz w:val="16"/>
      <w:szCs w:val="16"/>
    </w:rPr>
  </w:style>
  <w:style w:type="paragraph" w:styleId="CommentText">
    <w:name w:val="annotation text"/>
    <w:basedOn w:val="Normal"/>
    <w:link w:val="CommentTextChar"/>
    <w:unhideWhenUsed/>
    <w:rsid w:val="00D0704C"/>
    <w:pPr>
      <w:spacing w:after="0" w:line="240" w:lineRule="auto"/>
    </w:pPr>
    <w:rPr>
      <w:rFonts w:eastAsia="Times New Roman"/>
      <w:sz w:val="20"/>
      <w:szCs w:val="20"/>
    </w:rPr>
  </w:style>
  <w:style w:type="character" w:customStyle="1" w:styleId="CommentTextChar">
    <w:name w:val="Comment Text Char"/>
    <w:basedOn w:val="DefaultParagraphFont"/>
    <w:link w:val="CommentText"/>
    <w:rsid w:val="00D070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704C"/>
    <w:pPr>
      <w:spacing w:after="200"/>
    </w:pPr>
    <w:rPr>
      <w:rFonts w:eastAsia="Calibri"/>
      <w:b/>
      <w:bCs/>
    </w:rPr>
  </w:style>
  <w:style w:type="character" w:customStyle="1" w:styleId="CommentSubjectChar">
    <w:name w:val="Comment Subject Char"/>
    <w:basedOn w:val="CommentTextChar"/>
    <w:link w:val="CommentSubject"/>
    <w:uiPriority w:val="99"/>
    <w:semiHidden/>
    <w:rsid w:val="00D0704C"/>
    <w:rPr>
      <w:rFonts w:ascii="Times New Roman" w:eastAsia="Calibri" w:hAnsi="Times New Roman" w:cs="Times New Roman"/>
      <w:b/>
      <w:bCs/>
      <w:sz w:val="20"/>
      <w:szCs w:val="20"/>
    </w:rPr>
  </w:style>
  <w:style w:type="character" w:styleId="SubtleEmphasis">
    <w:name w:val="Subtle Emphasis"/>
    <w:basedOn w:val="DefaultParagraphFont"/>
    <w:uiPriority w:val="19"/>
    <w:qFormat/>
    <w:rsid w:val="00A93DB3"/>
    <w:rPr>
      <w:i/>
      <w:iCs/>
      <w:color w:val="404040" w:themeColor="text1" w:themeTint="BF"/>
    </w:rPr>
  </w:style>
  <w:style w:type="paragraph" w:styleId="Revision">
    <w:name w:val="Revision"/>
    <w:hidden/>
    <w:uiPriority w:val="99"/>
    <w:semiHidden/>
    <w:rsid w:val="004F79F1"/>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F7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9F1"/>
    <w:rPr>
      <w:rFonts w:ascii="Tahoma" w:eastAsia="Calibri" w:hAnsi="Tahoma" w:cs="Tahoma"/>
      <w:sz w:val="16"/>
      <w:szCs w:val="16"/>
    </w:rPr>
  </w:style>
  <w:style w:type="paragraph" w:styleId="NoSpacing">
    <w:name w:val="No Spacing"/>
    <w:uiPriority w:val="1"/>
    <w:qFormat/>
    <w:rsid w:val="00645A1A"/>
    <w:pPr>
      <w:spacing w:after="0" w:line="240" w:lineRule="auto"/>
    </w:pPr>
    <w:rPr>
      <w:rFonts w:ascii="Times New Roman" w:eastAsia="Calibri" w:hAnsi="Times New Roman" w:cs="Times New Roman"/>
      <w:sz w:val="24"/>
      <w:szCs w:val="24"/>
    </w:rPr>
  </w:style>
  <w:style w:type="paragraph" w:styleId="Header">
    <w:name w:val="header"/>
    <w:basedOn w:val="Normal"/>
    <w:link w:val="HeaderChar"/>
    <w:uiPriority w:val="99"/>
    <w:unhideWhenUsed/>
    <w:rsid w:val="001B5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A36"/>
    <w:rPr>
      <w:rFonts w:ascii="Times New Roman" w:eastAsia="Calibri" w:hAnsi="Times New Roman" w:cs="Times New Roman"/>
      <w:sz w:val="24"/>
      <w:szCs w:val="24"/>
    </w:rPr>
  </w:style>
  <w:style w:type="paragraph" w:styleId="Footer">
    <w:name w:val="footer"/>
    <w:basedOn w:val="Normal"/>
    <w:link w:val="FooterChar"/>
    <w:uiPriority w:val="99"/>
    <w:unhideWhenUsed/>
    <w:rsid w:val="001B5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A3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7ABD8-405D-4C63-BDB9-75FAC201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278</Pages>
  <Words>55540</Words>
  <Characters>316584</Characters>
  <Application>Microsoft Office Word</Application>
  <DocSecurity>0</DocSecurity>
  <Lines>2638</Lines>
  <Paragraphs>742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Nevena Vitošević Ćeklić</dc:creator>
  <cp:lastModifiedBy>Nevena Vitošević Ćeklić</cp:lastModifiedBy>
  <cp:revision>23</cp:revision>
  <dcterms:created xsi:type="dcterms:W3CDTF">2022-02-25T00:57:00Z</dcterms:created>
  <dcterms:modified xsi:type="dcterms:W3CDTF">2022-03-04T19:51:00Z</dcterms:modified>
</cp:coreProperties>
</file>