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07"/>
        <w:gridCol w:w="3543"/>
        <w:gridCol w:w="709"/>
        <w:gridCol w:w="710"/>
        <w:gridCol w:w="710"/>
        <w:gridCol w:w="661"/>
        <w:gridCol w:w="661"/>
        <w:gridCol w:w="662"/>
      </w:tblGrid>
      <w:tr w:rsidR="00734C29" w:rsidRPr="00DB6FF3" w14:paraId="56DBD35C" w14:textId="77777777" w:rsidTr="00734C29">
        <w:trPr>
          <w:trHeight w:val="537"/>
        </w:trPr>
        <w:tc>
          <w:tcPr>
            <w:tcW w:w="10333" w:type="dxa"/>
            <w:gridSpan w:val="9"/>
            <w:shd w:val="clear" w:color="auto" w:fill="FFE599" w:themeFill="accent4" w:themeFillTint="66"/>
            <w:vAlign w:val="center"/>
          </w:tcPr>
          <w:p w14:paraId="5A3A1426" w14:textId="577A9DB5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lang w:val="sr-Cyrl-RS"/>
              </w:rPr>
            </w:pPr>
            <w:r>
              <w:rPr>
                <w:rFonts w:ascii="Times New Roman" w:eastAsia="PMingLiU" w:hAnsi="Times New Roman" w:cs="Times New Roman"/>
                <w:b/>
                <w:lang w:val="sr-Cyrl-RS"/>
              </w:rPr>
              <w:t>РУСКИ ЈЕЗИК за 8</w:t>
            </w:r>
            <w:r w:rsidRPr="00BF4D1D">
              <w:rPr>
                <w:rFonts w:ascii="Times New Roman" w:eastAsia="PMingLiU" w:hAnsi="Times New Roman" w:cs="Times New Roman"/>
                <w:b/>
                <w:lang w:val="sr-Cyrl-RS"/>
              </w:rPr>
              <w:t xml:space="preserve">. </w:t>
            </w:r>
            <w:r>
              <w:rPr>
                <w:rFonts w:ascii="Times New Roman" w:eastAsia="PMingLiU" w:hAnsi="Times New Roman" w:cs="Times New Roman"/>
                <w:b/>
                <w:lang w:val="sr-Cyrl-RS"/>
              </w:rPr>
              <w:t xml:space="preserve">разред </w:t>
            </w:r>
            <w:r w:rsidRPr="00BF4D1D">
              <w:rPr>
                <w:rFonts w:ascii="Times New Roman" w:eastAsia="PMingLiU" w:hAnsi="Times New Roman" w:cs="Times New Roman"/>
                <w:b/>
                <w:lang w:val="sr-Cyrl-RS"/>
              </w:rPr>
              <w:t xml:space="preserve">основне школе         </w:t>
            </w:r>
          </w:p>
          <w:p w14:paraId="0123D62B" w14:textId="415CE0EA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lang w:val="sr-Cyrl-RS"/>
              </w:rPr>
              <w:t>Уџбеник: «НАШ КЛАСС 4</w:t>
            </w:r>
            <w:r w:rsidRPr="00BF4D1D">
              <w:rPr>
                <w:rFonts w:ascii="Times New Roman" w:eastAsia="PMingLiU" w:hAnsi="Times New Roman" w:cs="Times New Roman"/>
                <w:b/>
                <w:lang w:val="sr-Cyrl-RS"/>
              </w:rPr>
              <w:t xml:space="preserve">»  </w:t>
            </w:r>
            <w:r w:rsidRPr="00BF4D1D">
              <w:rPr>
                <w:rFonts w:ascii="Times New Roman" w:eastAsia="PMingLiU" w:hAnsi="Times New Roman" w:cs="Times New Roman"/>
                <w:lang w:val="sr-Cyrl-RS"/>
              </w:rPr>
              <w:t>(Завод за уџбенике Београд)</w:t>
            </w:r>
          </w:p>
        </w:tc>
      </w:tr>
      <w:tr w:rsidR="00734C29" w:rsidRPr="00DB6FF3" w14:paraId="35137163" w14:textId="77777777" w:rsidTr="00734C29">
        <w:tc>
          <w:tcPr>
            <w:tcW w:w="1970" w:type="dxa"/>
            <w:vMerge w:val="restart"/>
            <w:shd w:val="clear" w:color="auto" w:fill="FFEDB9"/>
            <w:vAlign w:val="bottom"/>
          </w:tcPr>
          <w:p w14:paraId="4A4862EA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</w:pPr>
          </w:p>
          <w:p w14:paraId="56077EED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</w:pPr>
          </w:p>
          <w:p w14:paraId="789D34B8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Редни број и назив наставне теме</w:t>
            </w:r>
          </w:p>
          <w:p w14:paraId="41FC62E4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0A6A9BF9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Ред.</w:t>
            </w:r>
          </w:p>
          <w:p w14:paraId="36EE5C73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број</w:t>
            </w:r>
          </w:p>
          <w:p w14:paraId="715D7C12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2A6DA5A4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8"/>
                <w:szCs w:val="28"/>
                <w:lang w:val="sr-Cyrl-RS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8"/>
                <w:szCs w:val="28"/>
                <w:lang w:val="sr-Cyrl-RS"/>
              </w:rPr>
              <w:t>Назив наставне јединице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14:paraId="4B785C05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636F04AE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Укупан број часова по теми за</w:t>
            </w:r>
          </w:p>
        </w:tc>
      </w:tr>
      <w:tr w:rsidR="00734C29" w:rsidRPr="00BF4D1D" w14:paraId="524B651B" w14:textId="77777777" w:rsidTr="000C6D4C">
        <w:trPr>
          <w:cantSplit/>
          <w:trHeight w:val="1134"/>
        </w:trPr>
        <w:tc>
          <w:tcPr>
            <w:tcW w:w="1970" w:type="dxa"/>
            <w:vMerge/>
            <w:shd w:val="clear" w:color="auto" w:fill="FFEDB9"/>
          </w:tcPr>
          <w:p w14:paraId="45F1A534" w14:textId="77777777" w:rsidR="00734C29" w:rsidRPr="00BF4D1D" w:rsidRDefault="00734C29" w:rsidP="00734C29">
            <w:pPr>
              <w:spacing w:after="200" w:line="276" w:lineRule="auto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25B853E" w14:textId="77777777" w:rsidR="00734C29" w:rsidRPr="00BF4D1D" w:rsidRDefault="00734C29" w:rsidP="00734C29">
            <w:pPr>
              <w:spacing w:after="200" w:line="276" w:lineRule="auto"/>
              <w:jc w:val="center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6C13950E" w14:textId="77777777" w:rsidR="00734C29" w:rsidRPr="00BF4D1D" w:rsidRDefault="00734C29" w:rsidP="00734C29">
            <w:pPr>
              <w:spacing w:after="200" w:line="276" w:lineRule="auto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14:paraId="464A2BC1" w14:textId="0BE7053F" w:rsidR="00734C29" w:rsidRPr="001B07BC" w:rsidRDefault="001B07BC" w:rsidP="000C6D4C">
            <w:pPr>
              <w:spacing w:after="200" w:line="240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14:paraId="3101940F" w14:textId="1F63A42C" w:rsidR="00734C29" w:rsidRPr="001B07BC" w:rsidRDefault="001B07BC" w:rsidP="001B07BC">
            <w:pPr>
              <w:spacing w:after="200" w:line="240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утврђив</w:t>
            </w:r>
            <w:r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ање</w:t>
            </w:r>
          </w:p>
        </w:tc>
        <w:tc>
          <w:tcPr>
            <w:tcW w:w="710" w:type="dxa"/>
            <w:shd w:val="clear" w:color="auto" w:fill="auto"/>
            <w:textDirection w:val="btLr"/>
          </w:tcPr>
          <w:p w14:paraId="2499D19A" w14:textId="6EF558FB" w:rsidR="00734C29" w:rsidRPr="001B07BC" w:rsidRDefault="001B07BC" w:rsidP="000C6D4C">
            <w:pPr>
              <w:spacing w:after="200" w:line="240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остали типови часа</w:t>
            </w:r>
          </w:p>
          <w:p w14:paraId="3C0AC5BB" w14:textId="77777777" w:rsidR="00734C29" w:rsidRPr="001B07BC" w:rsidRDefault="00734C29" w:rsidP="000C6D4C">
            <w:pPr>
              <w:spacing w:after="200" w:line="240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14:paraId="04506709" w14:textId="656A2B1C" w:rsidR="00734C29" w:rsidRPr="001B07BC" w:rsidRDefault="001B07BC" w:rsidP="00734C29">
            <w:pPr>
              <w:spacing w:after="200" w:line="276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обраду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14:paraId="1B8D7E6B" w14:textId="1368927E" w:rsidR="00734C29" w:rsidRPr="001B07BC" w:rsidRDefault="001B07BC" w:rsidP="00734C29">
            <w:pPr>
              <w:spacing w:after="200" w:line="276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14:paraId="1E37808D" w14:textId="5B9841F3" w:rsidR="00734C29" w:rsidRPr="001B07BC" w:rsidRDefault="001B07BC" w:rsidP="00734C29">
            <w:pPr>
              <w:spacing w:after="200" w:line="276" w:lineRule="auto"/>
              <w:ind w:left="113" w:right="113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</w:pP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остале т</w:t>
            </w:r>
            <w:r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>ипове</w:t>
            </w:r>
            <w:r w:rsidRPr="001B07BC">
              <w:rPr>
                <w:rFonts w:ascii="Times New Roman" w:eastAsia="PMingLiU" w:hAnsi="Times New Roman" w:cs="Times New Roman"/>
                <w:b/>
                <w:sz w:val="20"/>
                <w:szCs w:val="20"/>
                <w:lang w:val="sr-Cyrl-RS"/>
              </w:rPr>
              <w:t xml:space="preserve"> часа</w:t>
            </w:r>
          </w:p>
        </w:tc>
      </w:tr>
      <w:tr w:rsidR="00734C29" w:rsidRPr="00BF4D1D" w14:paraId="2CD6A26A" w14:textId="77777777" w:rsidTr="000C6D4C">
        <w:tc>
          <w:tcPr>
            <w:tcW w:w="1970" w:type="dxa"/>
            <w:vMerge w:val="restart"/>
            <w:shd w:val="clear" w:color="auto" w:fill="FFEDB9"/>
            <w:vAlign w:val="center"/>
          </w:tcPr>
          <w:p w14:paraId="3172AC6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1.</w:t>
            </w:r>
          </w:p>
          <w:p w14:paraId="174BCA7A" w14:textId="146C97F4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«Таинственный подарок</w:t>
            </w: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51A35780" w14:textId="77777777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0260B7A6" w14:textId="77777777" w:rsidR="00734C29" w:rsidRPr="00DF222E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3720F3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14:paraId="59BF1F8E" w14:textId="4C979207" w:rsidR="00734C29" w:rsidRPr="00BF4D1D" w:rsidRDefault="001B07BC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Марина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2A6241" w14:textId="6303D3F3" w:rsidR="00734C29" w:rsidRPr="00BF4D1D" w:rsidRDefault="000C6D4C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081F0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79AE0A1" w14:textId="3CB37617" w:rsidR="00734C29" w:rsidRPr="00BF4D1D" w:rsidRDefault="000C6D4C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5BA843D9" w14:textId="2A324DF6" w:rsidR="00734C29" w:rsidRPr="00BF4D1D" w:rsidRDefault="001B07BC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613FC0FC" w14:textId="4E1928ED" w:rsidR="00734C29" w:rsidRPr="00BF4D1D" w:rsidRDefault="00A11E86" w:rsidP="00734C29">
            <w:pPr>
              <w:spacing w:after="0" w:line="480" w:lineRule="auto"/>
              <w:ind w:right="-160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65DB65A0" w14:textId="14AE528A" w:rsidR="00734C29" w:rsidRPr="00BF4D1D" w:rsidRDefault="001B07BC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734C29" w:rsidRPr="00BF4D1D" w14:paraId="18F2D24C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4121769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BCEDCD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14:paraId="09FAEC1D" w14:textId="0A9AC841" w:rsidR="00734C29" w:rsidRPr="00BF4D1D" w:rsidRDefault="001B07BC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Поездка в </w:t>
            </w:r>
            <w:proofErr w:type="spellStart"/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Крушевац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40DD5D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57927E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FCB12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024A55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8E6FC3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066205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2E6C483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367A77DD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355335A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14:paraId="469FC3E9" w14:textId="458778CC" w:rsidR="00734C29" w:rsidRPr="00BF4D1D" w:rsidRDefault="00344AC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Выражение времени (</w:t>
            </w:r>
            <w:r w:rsidR="00AE2C04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направления)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B8EAB" w14:textId="5AD03C00" w:rsidR="00734C29" w:rsidRPr="00BF4D1D" w:rsidRDefault="00A11E86" w:rsidP="00344AC6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40D2BD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577201" w14:textId="1B7828AD" w:rsidR="00734C29" w:rsidRPr="00DD5952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DBD724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7D6909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D75FFE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148A3C6A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1A0DCB0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E31B11E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543" w:type="dxa"/>
            <w:shd w:val="clear" w:color="auto" w:fill="auto"/>
          </w:tcPr>
          <w:p w14:paraId="736497DF" w14:textId="52C4AB15" w:rsidR="00734C29" w:rsidRPr="00BF4D1D" w:rsidRDefault="00344AC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краткая форма прилагательных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34D41" w14:textId="2CE89CD9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57B192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440ABA" w14:textId="27356125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65C4F7F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E62916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67012B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3C4071" w14:paraId="07A2FA98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163C6AC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6D8231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14:paraId="4CC6ECF1" w14:textId="0160CABA" w:rsidR="00734C29" w:rsidRDefault="001B07BC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Тётя Оля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7CAD40" w14:textId="472F9488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80F1F9A" w14:textId="56A958A0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73C4F5A" w14:textId="6E4BA8F8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FBD2C0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74DE30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20B540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1B07BC" w14:paraId="0F834426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1274443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16A5FF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14:paraId="38EF8D4F" w14:textId="04092D11" w:rsidR="00734C29" w:rsidRPr="00BF4D1D" w:rsidRDefault="00AE2C04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344AC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 квартире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0CEF5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046EAD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AB4AB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55D17F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F6CD99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DE32EB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6ECCE88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39DA256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0DA5BE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14:paraId="540390B1" w14:textId="4372C260" w:rsidR="00734C29" w:rsidRPr="00BF4D1D" w:rsidRDefault="00344AC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безличная форма глагола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2BADC" w14:textId="67801709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A573FB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0345FB7" w14:textId="4D7E7193" w:rsidR="00734C29" w:rsidRPr="00BF4D1D" w:rsidRDefault="00344AC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448E29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B28D4E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87B8D6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4BD9B28A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75BC2BFE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EF0A16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3543" w:type="dxa"/>
            <w:shd w:val="clear" w:color="auto" w:fill="auto"/>
          </w:tcPr>
          <w:p w14:paraId="006C4562" w14:textId="32C51CC6" w:rsidR="00734C29" w:rsidRPr="00BF4D1D" w:rsidRDefault="00344AC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«Таинственный подарок»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AE8217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5C17CC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DBD999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F37821F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F87BA4D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502EA0D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539D1844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79A32C5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E958D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14:paraId="2A0198A8" w14:textId="5EF2DEC2" w:rsidR="00734C29" w:rsidRPr="00BF4D1D" w:rsidRDefault="00344AC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Читаем вместе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A1E21" w14:textId="71AC2748" w:rsidR="00734C29" w:rsidRPr="00BF4D1D" w:rsidRDefault="001B07BC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729B33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FB8CABE" w14:textId="11FDDA60" w:rsidR="00734C29" w:rsidRPr="00BF4D1D" w:rsidRDefault="001B07BC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F46C558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90DB78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E45B77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6173D6FD" w14:textId="77777777" w:rsidTr="000C6D4C">
        <w:tc>
          <w:tcPr>
            <w:tcW w:w="1970" w:type="dxa"/>
            <w:vMerge w:val="restart"/>
            <w:shd w:val="clear" w:color="auto" w:fill="FFEDB9"/>
            <w:vAlign w:val="center"/>
          </w:tcPr>
          <w:p w14:paraId="57E15B8F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7B826B3E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  <w:p w14:paraId="555911BF" w14:textId="23FF89FB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«Знакомство со Львом</w:t>
            </w: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550ABFB3" w14:textId="77777777" w:rsidR="00A11E86" w:rsidRPr="004C49E4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14:paraId="186924C6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4B4853E" w14:textId="2F92F7DB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3543" w:type="dxa"/>
            <w:shd w:val="clear" w:color="auto" w:fill="auto"/>
          </w:tcPr>
          <w:p w14:paraId="6C684FAC" w14:textId="2B78EAA9" w:rsidR="00A11E86" w:rsidRPr="00BF4D1D" w:rsidRDefault="001B07BC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11E8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Белый эмигрант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C56381" w14:textId="2F54D06B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7874CF7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CA0785F" w14:textId="51DF8639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2336A9C8" w14:textId="0185754B" w:rsidR="00A11E86" w:rsidRPr="00BF4D1D" w:rsidRDefault="008733A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031C2C43" w14:textId="62604391" w:rsidR="00A11E86" w:rsidRPr="008733A5" w:rsidRDefault="008733A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6ADAA835" w14:textId="046E14DF" w:rsidR="00A11E86" w:rsidRPr="00BF4D1D" w:rsidRDefault="008733A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A11E86" w:rsidRPr="00BF4D1D" w14:paraId="3BC8F1F4" w14:textId="77777777" w:rsidTr="000C6D4C">
        <w:tc>
          <w:tcPr>
            <w:tcW w:w="1970" w:type="dxa"/>
            <w:vMerge/>
            <w:shd w:val="clear" w:color="auto" w:fill="FFEDB9"/>
          </w:tcPr>
          <w:p w14:paraId="340BA1AB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D45FD54" w14:textId="65ABEA89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3543" w:type="dxa"/>
            <w:shd w:val="clear" w:color="auto" w:fill="auto"/>
          </w:tcPr>
          <w:p w14:paraId="4114620C" w14:textId="1E73AB83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выражение времени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23ABB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93DFA3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F769E5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3A675CB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401D366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517C40D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170069B4" w14:textId="77777777" w:rsidTr="000C6D4C">
        <w:tc>
          <w:tcPr>
            <w:tcW w:w="1970" w:type="dxa"/>
            <w:vMerge/>
            <w:shd w:val="clear" w:color="auto" w:fill="FFEDB9"/>
          </w:tcPr>
          <w:p w14:paraId="26F6DF34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67DDA541" w14:textId="433B88C1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12.</w:t>
            </w:r>
          </w:p>
        </w:tc>
        <w:tc>
          <w:tcPr>
            <w:tcW w:w="3543" w:type="dxa"/>
            <w:shd w:val="clear" w:color="auto" w:fill="auto"/>
          </w:tcPr>
          <w:p w14:paraId="3D19A6E0" w14:textId="2A441864" w:rsidR="00A11E86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11E8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Интересно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3A74F" w14:textId="6AF42AC8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D64390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CEAB831" w14:textId="0111EF90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3A8F136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33A9469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695C5A48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37784D58" w14:textId="77777777" w:rsidTr="000C6D4C">
        <w:tc>
          <w:tcPr>
            <w:tcW w:w="1970" w:type="dxa"/>
            <w:vMerge/>
            <w:shd w:val="clear" w:color="auto" w:fill="FFEDB9"/>
          </w:tcPr>
          <w:p w14:paraId="05E3E74D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32D1E56" w14:textId="614900BE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3543" w:type="dxa"/>
            <w:shd w:val="clear" w:color="auto" w:fill="auto"/>
          </w:tcPr>
          <w:p w14:paraId="44F186E8" w14:textId="7F43F9C0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="00522C7E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имена </w:t>
            </w:r>
            <w:proofErr w:type="spellStart"/>
            <w:proofErr w:type="gram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сущест</w:t>
            </w:r>
            <w:r w:rsidR="00522C7E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ви</w:t>
            </w:r>
            <w:proofErr w:type="spellEnd"/>
            <w:r w:rsidR="00522C7E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-тельные</w:t>
            </w:r>
            <w:proofErr w:type="gramEnd"/>
            <w:r w:rsidR="00522C7E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на -А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15EEE" w14:textId="40B2A049" w:rsidR="00A11E86" w:rsidRPr="00BF4D1D" w:rsidRDefault="00A11E86" w:rsidP="00A11E86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B339278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48706C6" w14:textId="1FEAA4E9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B1B9EA3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DA1C2B4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1B77E62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78DE6729" w14:textId="77777777" w:rsidTr="000C6D4C">
        <w:tc>
          <w:tcPr>
            <w:tcW w:w="1970" w:type="dxa"/>
            <w:vMerge/>
            <w:shd w:val="clear" w:color="auto" w:fill="FFEDB9"/>
          </w:tcPr>
          <w:p w14:paraId="1D3BF759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08CC4A9" w14:textId="658D98D9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3543" w:type="dxa"/>
            <w:shd w:val="clear" w:color="auto" w:fill="auto"/>
          </w:tcPr>
          <w:p w14:paraId="53614B21" w14:textId="17B679B0" w:rsidR="00A11E86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11E8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Прогулка по городу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8C129E" w14:textId="26A7AC28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B32B3D" w14:textId="3207D051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28E95F5" w14:textId="6D55CF9F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31BA6D5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6DBF026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6E98D98A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47BC1347" w14:textId="77777777" w:rsidTr="000C6D4C">
        <w:tc>
          <w:tcPr>
            <w:tcW w:w="1970" w:type="dxa"/>
            <w:vMerge/>
            <w:shd w:val="clear" w:color="auto" w:fill="FFEDB9"/>
          </w:tcPr>
          <w:p w14:paraId="07287C9F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7418274" w14:textId="66C8B5D3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3543" w:type="dxa"/>
            <w:shd w:val="clear" w:color="auto" w:fill="auto"/>
          </w:tcPr>
          <w:p w14:paraId="673679CD" w14:textId="1252C9B8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условное наклонение глагола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B8943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FD965E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7E9BD9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42D8582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167B67A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2D02F87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02B28FD9" w14:textId="77777777" w:rsidTr="000C6D4C">
        <w:tc>
          <w:tcPr>
            <w:tcW w:w="1970" w:type="dxa"/>
            <w:vMerge/>
            <w:shd w:val="clear" w:color="auto" w:fill="FFEDB9"/>
          </w:tcPr>
          <w:p w14:paraId="153C5E57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7FBF763" w14:textId="0111DFA8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16.</w:t>
            </w:r>
          </w:p>
        </w:tc>
        <w:tc>
          <w:tcPr>
            <w:tcW w:w="3543" w:type="dxa"/>
            <w:shd w:val="clear" w:color="auto" w:fill="auto"/>
          </w:tcPr>
          <w:p w14:paraId="284E6B41" w14:textId="7E6E47E7" w:rsidR="00A11E86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11E86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Обратная дорога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571BB" w14:textId="24475FBD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B98F9F6" w14:textId="203D3C0B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BA22D8" w14:textId="0315D813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DD76F17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CCDAF27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9C5574A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5F91F65A" w14:textId="77777777" w:rsidTr="000C6D4C">
        <w:tc>
          <w:tcPr>
            <w:tcW w:w="1970" w:type="dxa"/>
            <w:vMerge/>
            <w:shd w:val="clear" w:color="auto" w:fill="FFEDB9"/>
          </w:tcPr>
          <w:p w14:paraId="174522C5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253961E" w14:textId="7EFC18D9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17.</w:t>
            </w:r>
          </w:p>
        </w:tc>
        <w:tc>
          <w:tcPr>
            <w:tcW w:w="3543" w:type="dxa"/>
            <w:shd w:val="clear" w:color="auto" w:fill="auto"/>
          </w:tcPr>
          <w:p w14:paraId="6BB2D05E" w14:textId="0B8784BC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сравнительная степень прилагательных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F08D53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86A87A3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E253ED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ABA9187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26DA722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3B19AF1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4404F6A6" w14:textId="77777777" w:rsidTr="000C6D4C">
        <w:tc>
          <w:tcPr>
            <w:tcW w:w="1970" w:type="dxa"/>
            <w:vMerge/>
            <w:shd w:val="clear" w:color="auto" w:fill="FFEDB9"/>
          </w:tcPr>
          <w:p w14:paraId="7DA4BCA0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3E52F7A" w14:textId="7434B88D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14:paraId="7A5B1DC7" w14:textId="21336779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«Знакомство со Львом»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925FEB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E768154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34C4DE1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1548CD4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3AB5D8E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03107CD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79F61C62" w14:textId="77777777" w:rsidTr="00DB6FF3">
        <w:tc>
          <w:tcPr>
            <w:tcW w:w="1970" w:type="dxa"/>
            <w:vMerge/>
            <w:shd w:val="clear" w:color="auto" w:fill="FFEDB9"/>
          </w:tcPr>
          <w:p w14:paraId="0D771A78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D3F311B" w14:textId="5D3B1F22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3543" w:type="dxa"/>
            <w:shd w:val="clear" w:color="auto" w:fill="auto"/>
          </w:tcPr>
          <w:p w14:paraId="6C4BA588" w14:textId="77777777" w:rsidR="00A11E86" w:rsidRPr="00BF4D1D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Контролна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вежба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D1A529C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5DFFC6B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E3753A" w14:textId="77777777" w:rsidR="00A11E86" w:rsidRPr="00BF4D1D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D15228A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EDAD442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C0DD6CC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6D798BDE" w14:textId="77777777" w:rsidTr="000C6D4C">
        <w:tc>
          <w:tcPr>
            <w:tcW w:w="1970" w:type="dxa"/>
            <w:vMerge/>
            <w:shd w:val="clear" w:color="auto" w:fill="FFEDB9"/>
          </w:tcPr>
          <w:p w14:paraId="17ED365B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FFFFFF" w:themeFill="background1"/>
            <w:vAlign w:val="bottom"/>
          </w:tcPr>
          <w:p w14:paraId="024B08EB" w14:textId="5CC83EB6" w:rsidR="00A11E86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3543" w:type="dxa"/>
            <w:shd w:val="clear" w:color="auto" w:fill="FFFFFF" w:themeFill="background1"/>
          </w:tcPr>
          <w:p w14:paraId="13A1DA45" w14:textId="609AB752" w:rsidR="00A11E86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КОМИКС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F33B4" w14:textId="04BC3F63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AF586E" w14:textId="44D864F3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3E05E35" w14:textId="18470E63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18B06D3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D9191E3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4968503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1E86" w:rsidRPr="00BF4D1D" w14:paraId="4B86DCAC" w14:textId="77777777" w:rsidTr="000C6D4C">
        <w:tc>
          <w:tcPr>
            <w:tcW w:w="1970" w:type="dxa"/>
            <w:vMerge/>
            <w:shd w:val="clear" w:color="auto" w:fill="FFEDB9"/>
          </w:tcPr>
          <w:p w14:paraId="17D3C3C6" w14:textId="77777777" w:rsidR="00A11E86" w:rsidRPr="00BF4D1D" w:rsidRDefault="00A11E86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FFFFFF" w:themeFill="background1"/>
            <w:vAlign w:val="bottom"/>
          </w:tcPr>
          <w:p w14:paraId="320A356F" w14:textId="01639A91" w:rsidR="00A11E86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3543" w:type="dxa"/>
            <w:shd w:val="clear" w:color="auto" w:fill="FFFFFF" w:themeFill="background1"/>
          </w:tcPr>
          <w:p w14:paraId="4CB0A722" w14:textId="48EA516B" w:rsidR="00A11E86" w:rsidRDefault="00A11E86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КОМИКС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08ABF4" w14:textId="30722D0E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7B978FF" w14:textId="26734D88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63A1D0" w14:textId="78FFB47E" w:rsidR="00A11E86" w:rsidRDefault="00A11E86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6434D80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F011665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7C4FF67" w14:textId="77777777" w:rsidR="00A11E86" w:rsidRPr="00BF4D1D" w:rsidRDefault="00A11E86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DC1CAEE" w14:textId="77777777" w:rsidTr="000C6D4C">
        <w:tc>
          <w:tcPr>
            <w:tcW w:w="1970" w:type="dxa"/>
            <w:vMerge w:val="restart"/>
            <w:shd w:val="clear" w:color="auto" w:fill="FFEDB9"/>
            <w:vAlign w:val="center"/>
          </w:tcPr>
          <w:p w14:paraId="71ABD85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68980588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3.</w:t>
            </w:r>
          </w:p>
          <w:p w14:paraId="2B191098" w14:textId="362FB54F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«Любовь не знает границ</w:t>
            </w: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7B9E570E" w14:textId="77777777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047EAB00" w14:textId="77777777" w:rsidR="00734C29" w:rsidRPr="004C49E4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  <w:p w14:paraId="0A72DCA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73885267" w14:textId="4CE5FD7B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4FCE21CB" w14:textId="625D7F1F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Международная олимпиада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343A3" w14:textId="150EBB86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C76845A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C05D1E" w14:textId="5C944FAD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73C11B5E" w14:textId="41E80735" w:rsidR="00734C29" w:rsidRPr="00BF4D1D" w:rsidRDefault="008733A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5243CC5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0E026AA4" w14:textId="7D695F88" w:rsidR="00734C29" w:rsidRPr="00BF4D1D" w:rsidRDefault="008733A5" w:rsidP="008733A5">
            <w:pPr>
              <w:spacing w:after="0" w:line="480" w:lineRule="auto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734C29" w:rsidRPr="00BF4D1D" w14:paraId="2FEB941A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5E92CC8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0BD1622" w14:textId="0C0E9663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3106EDF2" w14:textId="05F8E504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День конкурса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31D5A" w14:textId="37EAFD19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E9E7A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67CE8D" w14:textId="70ECBFF4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16BC08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DC4E11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4FB189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8B9B4C0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7B9D803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644C7E7E" w14:textId="303910A3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659D90BF" w14:textId="6BD43689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День конкурса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C6DB9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FE2C80F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21B4A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A1B3B6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1C30A7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274DFC8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0A15F0B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0758135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8EA2E71" w14:textId="6E28C119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2B049658" w14:textId="7FF40B2F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Результаты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087A0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3DF9AA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E9FE584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734F55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5B4ABCD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F2F9CD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E29C589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49C7E88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530AAD0" w14:textId="00B5E641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715A0BE" w14:textId="37679A3C" w:rsidR="00734C29" w:rsidRPr="00BF4D1D" w:rsidRDefault="008733A5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порядковые числительные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C44ED2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D10B829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75EFFD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884706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BD857A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5A6E19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EFC8B06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738BE48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8CAB4A8" w14:textId="37CB677D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3817210" w14:textId="78D7E55E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Любовь прекрасна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1B24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420CE9F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9A35D29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B39DEF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62B60F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933457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753DD0" w14:paraId="14CD6D24" w14:textId="77777777" w:rsidTr="000C6D4C">
        <w:tc>
          <w:tcPr>
            <w:tcW w:w="1970" w:type="dxa"/>
            <w:vMerge/>
            <w:shd w:val="clear" w:color="auto" w:fill="FFEDB9"/>
            <w:vAlign w:val="center"/>
          </w:tcPr>
          <w:p w14:paraId="096E1FC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60C5CA6A" w14:textId="79DC585D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460BA24" w14:textId="59AFFEE0" w:rsidR="00734C29" w:rsidRPr="006A39E0" w:rsidRDefault="008733A5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«Любовь не знает границ»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1F3E9" w14:textId="62FD76B0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A86FCCC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9CFF11" w14:textId="2D767447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CF20AA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C8FED48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88EAE9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25DF7C73" w14:textId="77777777" w:rsidTr="00DB6FF3">
        <w:tc>
          <w:tcPr>
            <w:tcW w:w="1970" w:type="dxa"/>
            <w:vMerge w:val="restart"/>
            <w:shd w:val="clear" w:color="auto" w:fill="FFEDB9"/>
            <w:vAlign w:val="center"/>
          </w:tcPr>
          <w:p w14:paraId="063D24E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Письменная работа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72BC7578" w14:textId="372140C9" w:rsidR="00734C29" w:rsidRPr="00BF4D1D" w:rsidRDefault="008733A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29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42F38377" w14:textId="77777777" w:rsidR="00734C29" w:rsidRPr="00BF4D1D" w:rsidRDefault="00734C2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Припрема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први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писмени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задатак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3074446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8D2F55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019EDA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2DBE251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72A1908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3B32C5EA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734C29" w:rsidRPr="00BF4D1D" w14:paraId="7693687F" w14:textId="77777777" w:rsidTr="00DB6FF3">
        <w:tc>
          <w:tcPr>
            <w:tcW w:w="1970" w:type="dxa"/>
            <w:vMerge/>
            <w:shd w:val="clear" w:color="auto" w:fill="FFEDB9"/>
            <w:vAlign w:val="center"/>
          </w:tcPr>
          <w:p w14:paraId="09B6047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6D64E61" w14:textId="6FBE840C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689B077" w14:textId="77777777" w:rsidR="00734C29" w:rsidRPr="00BF4D1D" w:rsidRDefault="00734C2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Први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писмени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задатак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374CF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5E51027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A971D3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280745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4FBC21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950A9E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1D729191" w14:textId="77777777" w:rsidTr="00DB6FF3">
        <w:tc>
          <w:tcPr>
            <w:tcW w:w="1970" w:type="dxa"/>
            <w:vMerge/>
            <w:tcBorders>
              <w:bottom w:val="single" w:sz="12" w:space="0" w:color="auto"/>
            </w:tcBorders>
            <w:shd w:val="clear" w:color="auto" w:fill="FFEDB9"/>
            <w:vAlign w:val="center"/>
          </w:tcPr>
          <w:p w14:paraId="101CBEF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9D6895B" w14:textId="01FF4433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660456B" w14:textId="77777777" w:rsidR="00734C29" w:rsidRPr="00BF4D1D" w:rsidRDefault="00734C2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Исправак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писменог</w:t>
            </w:r>
            <w:proofErr w:type="spellEnd"/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задатка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54002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F96896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D21CE7F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FB99B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4477BE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B2765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CCF347A" w14:textId="77777777" w:rsidTr="00522C7E">
        <w:tc>
          <w:tcPr>
            <w:tcW w:w="1970" w:type="dxa"/>
            <w:vMerge w:val="restart"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4F4736B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7A0B493F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4.</w:t>
            </w:r>
          </w:p>
          <w:p w14:paraId="1E05E143" w14:textId="20D29C03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«Собираемся в дорогу</w:t>
            </w: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629F860E" w14:textId="77777777" w:rsidR="00734C29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1CE6A23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6E95392" w14:textId="37A5E51C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037E819" w14:textId="40E4BBF0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Марина пишет друзьям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FDBAE" w14:textId="64DE0D4B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02B5876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ED6DD3" w14:textId="605CA89E" w:rsidR="00734C29" w:rsidRPr="00BF4D1D" w:rsidRDefault="008733A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49B1205" w14:textId="53E4FE3E" w:rsidR="00734C29" w:rsidRPr="00BF4D1D" w:rsidRDefault="00A815D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61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0EFF8A" w14:textId="344BE2C6" w:rsidR="00734C29" w:rsidRPr="0068048A" w:rsidRDefault="0068048A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6E3409" w14:textId="2D1414D8" w:rsidR="00734C29" w:rsidRPr="00606932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sr-Latn-RS"/>
              </w:rPr>
              <w:t>5</w:t>
            </w:r>
          </w:p>
        </w:tc>
      </w:tr>
      <w:tr w:rsidR="00734C29" w:rsidRPr="00BF4D1D" w14:paraId="18984507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341D2C3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E3662F1" w14:textId="7D025D26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677EA864" w14:textId="6ECA21D7" w:rsidR="00734C29" w:rsidRPr="00BF4D1D" w:rsidRDefault="008733A5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числительные два, три, четыре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EF34D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9884D3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72C60CE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8A8F1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A0071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3C33B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B0AE94B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249CDFB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13EE524" w14:textId="53DF6F32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FA1B6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4E96D5E" w14:textId="36841112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8733A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Ирина приглашает Марину в гости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15A071" w14:textId="2E504B49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AB8DB1A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0BA5C4C" w14:textId="6EDBE863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73A00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CE42C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E360F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3B5ED3E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6CA4EA1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DB55A56" w14:textId="192C7CA8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 w:rsidR="00FA1B6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15750F7" w14:textId="29399DED" w:rsidR="00734C29" w:rsidRPr="00BF4D1D" w:rsidRDefault="00FA1B6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глаголы движения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9BE4B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95FD52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823E901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AE7BA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CAA54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334A4B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B1567E3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255B6719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E8F026C" w14:textId="7BD9FD8D" w:rsidR="00734C29" w:rsidRPr="00BF4D1D" w:rsidRDefault="00FA1B6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36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F5CC8FF" w14:textId="13BDD8D2" w:rsidR="00734C29" w:rsidRPr="00BF4D1D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FA1B6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 аэропорту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7975B" w14:textId="3A82E57B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3966B27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99A2FD" w14:textId="219FF7B3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0EAC5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7273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A7D14F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4321CB3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7F3F656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E220D97" w14:textId="765FE01A" w:rsidR="00734C29" w:rsidRPr="00BF4D1D" w:rsidRDefault="00FA1B6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37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3B70265C" w14:textId="708F549F" w:rsidR="00734C29" w:rsidRPr="00FA1B69" w:rsidRDefault="00522C7E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FA1B6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Душан опоздал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C5C5B" w14:textId="35D4E342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5EFED1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6789FC" w14:textId="5BEFC397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25615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140372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D5192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902BD1" w14:paraId="565019CE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</w:tcPr>
          <w:p w14:paraId="1183AF5C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EB15F9" w14:textId="4C60BDE1" w:rsidR="00734C29" w:rsidRPr="00BF4D1D" w:rsidRDefault="00FA1B6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38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6CB691C0" w14:textId="6237A38B" w:rsidR="00734C29" w:rsidRPr="00BF4D1D" w:rsidRDefault="00FA1B6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возвратные глаголы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2579B" w14:textId="5A4BFC35" w:rsidR="00734C29" w:rsidRPr="00BF4D1D" w:rsidRDefault="00522C7E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BE79BAA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F4BB819" w14:textId="5C0C5535" w:rsidR="00734C29" w:rsidRPr="00BF4D1D" w:rsidRDefault="00522C7E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E2944A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5FA27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E78E7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902BD1" w14:paraId="356A62E5" w14:textId="77777777" w:rsidTr="00522C7E"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</w:tcPr>
          <w:p w14:paraId="59FAD9BD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78002B4" w14:textId="71EFFE8A" w:rsidR="00734C29" w:rsidRPr="00BF4D1D" w:rsidRDefault="00FA1B6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39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4F45B1A" w14:textId="6BFF1C80" w:rsidR="00734C29" w:rsidRPr="00BF4D1D" w:rsidRDefault="00FA1B69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«Собираемся в дорогу»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7D8A0" w14:textId="36084878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E1E465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A7D7E1B" w14:textId="3E68FB3B" w:rsidR="00734C29" w:rsidRPr="00BF4D1D" w:rsidRDefault="00FA1B6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5B871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5A101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280591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C9B66C7" w14:textId="77777777" w:rsidTr="008463D8">
        <w:tc>
          <w:tcPr>
            <w:tcW w:w="1970" w:type="dxa"/>
            <w:vMerge w:val="restart"/>
            <w:tcBorders>
              <w:top w:val="single" w:sz="18" w:space="0" w:color="auto"/>
            </w:tcBorders>
            <w:shd w:val="clear" w:color="auto" w:fill="FFEDB9"/>
            <w:vAlign w:val="center"/>
          </w:tcPr>
          <w:p w14:paraId="72FC13A8" w14:textId="77777777" w:rsidR="00734C29" w:rsidRDefault="00734C29" w:rsidP="0068048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  <w:p w14:paraId="2E133BE5" w14:textId="77777777" w:rsidR="0068048A" w:rsidRDefault="0068048A" w:rsidP="0068048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  <w:p w14:paraId="36C10D1D" w14:textId="77777777" w:rsidR="0068048A" w:rsidRPr="0068048A" w:rsidRDefault="0068048A" w:rsidP="0068048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8048A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5.</w:t>
            </w:r>
          </w:p>
          <w:p w14:paraId="45B97C4E" w14:textId="61C9EA46" w:rsidR="0068048A" w:rsidRPr="00BF4D1D" w:rsidRDefault="0068048A" w:rsidP="0068048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68048A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proofErr w:type="spellStart"/>
            <w:r w:rsidRPr="0068048A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Моква</w:t>
            </w:r>
            <w:proofErr w:type="spellEnd"/>
            <w:r w:rsidRPr="0068048A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77E29F2A" w14:textId="1D050CD6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4C00FE80" w14:textId="08E1D8D5" w:rsidR="00734C29" w:rsidRPr="00BF4D1D" w:rsidRDefault="008463D8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Марина в Москве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нтересно)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30523C" w14:textId="3360C675" w:rsidR="00734C29" w:rsidRPr="00BF4D1D" w:rsidRDefault="00A815D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1CFAA8E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6CECC7F" w14:textId="1E5220D3" w:rsidR="00734C29" w:rsidRPr="00BF4D1D" w:rsidRDefault="00A815D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1319E126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7EA9688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6CCF813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68805D8" w14:textId="6799DA5E" w:rsidR="00734C29" w:rsidRPr="00965410" w:rsidRDefault="00B56B12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61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48BC90C3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93C4D1B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F18A2C6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B5503EA" w14:textId="1966FD85" w:rsidR="00734C29" w:rsidRPr="00965410" w:rsidRDefault="00B56B12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3B0AC246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3228181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F64B7A5" w14:textId="77777777" w:rsidR="008463D8" w:rsidRPr="00965410" w:rsidRDefault="008463D8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783F6AF" w14:textId="0AD70EAF" w:rsidR="00734C29" w:rsidRPr="00965410" w:rsidRDefault="00B56B12" w:rsidP="008463D8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</w:tr>
      <w:tr w:rsidR="00734C29" w:rsidRPr="00BF4D1D" w14:paraId="73810E70" w14:textId="77777777" w:rsidTr="000C6D4C">
        <w:tc>
          <w:tcPr>
            <w:tcW w:w="1970" w:type="dxa"/>
            <w:vMerge/>
            <w:shd w:val="clear" w:color="auto" w:fill="FFEDB9"/>
          </w:tcPr>
          <w:p w14:paraId="40C2938B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A31EA1" w14:textId="1AB9015B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23DAC5E1" w14:textId="2A24B032" w:rsidR="00734C29" w:rsidRPr="00BF4D1D" w:rsidRDefault="008463D8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05764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прилагат</w:t>
            </w:r>
            <w:proofErr w:type="spellEnd"/>
            <w:r w:rsidR="00F05764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.; </w:t>
            </w:r>
            <w:proofErr w:type="spellStart"/>
            <w:r w:rsidR="00F05764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местоимен</w:t>
            </w:r>
            <w:proofErr w:type="spellEnd"/>
            <w:r w:rsidR="00F05764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(какой/который)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615D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7E0AF6D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1B6A5AA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6FE4605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3D110C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67E39ED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0D4745A3" w14:textId="77777777" w:rsidTr="000C6D4C">
        <w:tc>
          <w:tcPr>
            <w:tcW w:w="1970" w:type="dxa"/>
            <w:vMerge/>
            <w:shd w:val="clear" w:color="auto" w:fill="FFEDB9"/>
          </w:tcPr>
          <w:p w14:paraId="3913DA9F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9B6CA05" w14:textId="3D158003" w:rsidR="00734C29" w:rsidRPr="00BF4D1D" w:rsidRDefault="00DC7F1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42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4710DDE" w14:textId="75C356EE" w:rsidR="00734C29" w:rsidRPr="00BF4D1D" w:rsidRDefault="008463D8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Душану нравится Марина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2DAE4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383AF3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DE58728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97ED7FC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23098D7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D645614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7FC8DC26" w14:textId="77777777" w:rsidTr="000C6D4C">
        <w:tc>
          <w:tcPr>
            <w:tcW w:w="1970" w:type="dxa"/>
            <w:vMerge/>
            <w:shd w:val="clear" w:color="auto" w:fill="FFEDB9"/>
          </w:tcPr>
          <w:p w14:paraId="0247482C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A87E2E" w14:textId="3C41888F" w:rsidR="00734C29" w:rsidRPr="00BF4D1D" w:rsidRDefault="00DC7F1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43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1FD550C" w14:textId="38CF8A99" w:rsidR="00734C29" w:rsidRPr="00BF4D1D" w:rsidRDefault="008463D8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личные </w:t>
            </w:r>
            <w:r w:rsidR="00A815D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местоимения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48FE2" w14:textId="0C113E1B" w:rsidR="00734C29" w:rsidRPr="00BF4D1D" w:rsidRDefault="008463D8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0009643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9154EC" w14:textId="47DCB5E5" w:rsidR="00734C29" w:rsidRPr="00BF4D1D" w:rsidRDefault="008463D8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F738746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E196258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3EDEAE13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4C29" w:rsidRPr="00BF4D1D" w14:paraId="6AFADD82" w14:textId="77777777" w:rsidTr="000C6D4C">
        <w:tc>
          <w:tcPr>
            <w:tcW w:w="1970" w:type="dxa"/>
            <w:vMerge/>
            <w:shd w:val="clear" w:color="auto" w:fill="FFEDB9"/>
          </w:tcPr>
          <w:p w14:paraId="57B2A86C" w14:textId="77777777" w:rsidR="00734C29" w:rsidRPr="00BF4D1D" w:rsidRDefault="00734C29" w:rsidP="00734C29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7BF41292" w14:textId="33E8425E" w:rsidR="00734C29" w:rsidRPr="00BF4D1D" w:rsidRDefault="00DC7F15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44</w:t>
            </w:r>
            <w:r w:rsidR="00734C29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D7954FC" w14:textId="205B83A8" w:rsidR="00734C29" w:rsidRPr="00BF4D1D" w:rsidRDefault="00DC7F15" w:rsidP="00734C29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«Москва»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BE41C2" w14:textId="5003563D" w:rsidR="00734C29" w:rsidRPr="00BF4D1D" w:rsidRDefault="00DC7F1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7ED6CC5" w14:textId="77777777" w:rsidR="00734C29" w:rsidRPr="00BF4D1D" w:rsidRDefault="00734C29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A728B5F" w14:textId="275F2EBF" w:rsidR="00734C29" w:rsidRPr="00BF4D1D" w:rsidRDefault="00DC7F15" w:rsidP="00734C29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759922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247D4EE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8C07950" w14:textId="77777777" w:rsidR="00734C29" w:rsidRPr="00BF4D1D" w:rsidRDefault="00734C29" w:rsidP="00734C29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20F67A90" w14:textId="77777777" w:rsidTr="00C960D8">
        <w:tc>
          <w:tcPr>
            <w:tcW w:w="1970" w:type="dxa"/>
            <w:vMerge/>
            <w:shd w:val="clear" w:color="auto" w:fill="FFEDB9"/>
          </w:tcPr>
          <w:p w14:paraId="3510B033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C4464A0" w14:textId="0BD8C84E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3543" w:type="dxa"/>
            <w:shd w:val="clear" w:color="auto" w:fill="auto"/>
          </w:tcPr>
          <w:p w14:paraId="46D52EA2" w14:textId="44E9D9F6" w:rsidR="00DC7F15" w:rsidRPr="00BF4D1D" w:rsidRDefault="00DC7F15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Контролна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вежба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B6AD4E4" w14:textId="4C29293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761913" w14:textId="5BE99E09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9ACDD9E" w14:textId="7058951C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7BEEFEF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3076F20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F3F0D85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2FBCF3E8" w14:textId="77777777" w:rsidTr="000C6D4C">
        <w:tc>
          <w:tcPr>
            <w:tcW w:w="1970" w:type="dxa"/>
            <w:vMerge/>
            <w:shd w:val="clear" w:color="auto" w:fill="FFEDB9"/>
          </w:tcPr>
          <w:p w14:paraId="2AC8B896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715E16E6" w14:textId="2215A20E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46.</w:t>
            </w:r>
          </w:p>
        </w:tc>
        <w:tc>
          <w:tcPr>
            <w:tcW w:w="3543" w:type="dxa"/>
            <w:shd w:val="clear" w:color="auto" w:fill="auto"/>
          </w:tcPr>
          <w:p w14:paraId="41A16F8A" w14:textId="3CC378C9" w:rsidR="00DC7F15" w:rsidRPr="004F0889" w:rsidRDefault="008463D8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«Традиции выпускников»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0CFE1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673E744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77C178F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EA0AC87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507A03F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09B4544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28C59B9A" w14:textId="77777777" w:rsidTr="000C6D4C">
        <w:tc>
          <w:tcPr>
            <w:tcW w:w="1970" w:type="dxa"/>
            <w:vMerge/>
            <w:shd w:val="clear" w:color="auto" w:fill="FFEDB9"/>
          </w:tcPr>
          <w:p w14:paraId="7EE5D994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2D8FBD9" w14:textId="00E40CBA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6942A20D" w14:textId="16844F24" w:rsidR="00DC7F15" w:rsidRPr="00BF4D1D" w:rsidRDefault="008463D8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«Традиции выпускников»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4FADFB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7D2472E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901971D" w14:textId="77777777" w:rsidR="00DC7F15" w:rsidRPr="00BF4D1D" w:rsidRDefault="00DC7F15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sr-Latn-RS"/>
              </w:rPr>
              <w:t xml:space="preserve">  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D0F007D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39283CB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6D6C80D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39DD0359" w14:textId="77777777" w:rsidTr="000C6D4C">
        <w:tc>
          <w:tcPr>
            <w:tcW w:w="1970" w:type="dxa"/>
            <w:vMerge w:val="restart"/>
            <w:shd w:val="clear" w:color="auto" w:fill="FFEDB9"/>
          </w:tcPr>
          <w:p w14:paraId="7650D4C8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15FFEDBA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164FAFCC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0A17D392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4F1C2CD4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6.</w:t>
            </w:r>
          </w:p>
          <w:p w14:paraId="06F0A1FA" w14:textId="55456921" w:rsidR="00DC7F15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«Крайний север</w:t>
            </w: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5882A8F1" w14:textId="77777777" w:rsidR="00DC7F15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27981D70" w14:textId="5ACE01FF" w:rsidR="00DC7F15" w:rsidRPr="003A5E6C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1AE1D25" w14:textId="02BE0E94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FA0C48B" w14:textId="41006718" w:rsidR="00DC7F15" w:rsidRPr="00BF4D1D" w:rsidRDefault="008463D8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Новые друзья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0F9D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B9E664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6C7A212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33A13706" w14:textId="773D3760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3C0E23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,5</w:t>
            </w:r>
          </w:p>
        </w:tc>
        <w:tc>
          <w:tcPr>
            <w:tcW w:w="661" w:type="dxa"/>
            <w:vMerge w:val="restart"/>
            <w:shd w:val="clear" w:color="auto" w:fill="auto"/>
            <w:vAlign w:val="center"/>
          </w:tcPr>
          <w:p w14:paraId="4AC8BAA5" w14:textId="5A3E269A" w:rsidR="00DC7F15" w:rsidRPr="00BF4D1D" w:rsidRDefault="003C0E23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vMerge w:val="restart"/>
            <w:shd w:val="clear" w:color="auto" w:fill="auto"/>
            <w:vAlign w:val="center"/>
          </w:tcPr>
          <w:p w14:paraId="11AD2123" w14:textId="24CD63C1" w:rsidR="00DC7F15" w:rsidRPr="00BF4D1D" w:rsidRDefault="003C0E23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6,5</w:t>
            </w:r>
          </w:p>
        </w:tc>
      </w:tr>
      <w:tr w:rsidR="00DC7F15" w:rsidRPr="00BF4D1D" w14:paraId="34FE7467" w14:textId="77777777" w:rsidTr="000C6D4C">
        <w:tc>
          <w:tcPr>
            <w:tcW w:w="1970" w:type="dxa"/>
            <w:vMerge/>
            <w:shd w:val="clear" w:color="auto" w:fill="FFEDB9"/>
          </w:tcPr>
          <w:p w14:paraId="6ED639AE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B6FCBF0" w14:textId="0F2106E8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AEF763F" w14:textId="25395C26" w:rsidR="00DC7F15" w:rsidRPr="00BF4D1D" w:rsidRDefault="008463D8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Интересно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85AB4" w14:textId="17F1440E" w:rsidR="00DC7F15" w:rsidRPr="00BF4D1D" w:rsidRDefault="008463D8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2DC8322" w14:textId="64CA7108" w:rsidR="00DC7F15" w:rsidRPr="00BF4D1D" w:rsidRDefault="008463D8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09F7DBB" w14:textId="6C8E6D7D" w:rsidR="00DC7F15" w:rsidRPr="00BF4D1D" w:rsidRDefault="008463D8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1A72243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3DA2815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63404E08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7B446AC3" w14:textId="77777777" w:rsidTr="000C6D4C">
        <w:tc>
          <w:tcPr>
            <w:tcW w:w="1970" w:type="dxa"/>
            <w:vMerge/>
            <w:shd w:val="clear" w:color="auto" w:fill="FFEDB9"/>
          </w:tcPr>
          <w:p w14:paraId="20C45894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786F258" w14:textId="7CFC8953" w:rsidR="00DC7F15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50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F0BE5DE" w14:textId="05E79793" w:rsidR="00DC7F15" w:rsidRPr="00BF4D1D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б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удущее время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7E75EE" w14:textId="7B24D0AB" w:rsidR="00DC7F15" w:rsidRPr="00BF4D1D" w:rsidRDefault="003C0E23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C7EDDB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A0D70ED" w14:textId="7E3F3EB6" w:rsidR="00DC7F15" w:rsidRPr="00BF4D1D" w:rsidRDefault="003C0E23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0B22910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DDE130A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B8D6ABA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01DBDFB6" w14:textId="77777777" w:rsidTr="000C6D4C">
        <w:tc>
          <w:tcPr>
            <w:tcW w:w="1970" w:type="dxa"/>
            <w:vMerge/>
            <w:shd w:val="clear" w:color="auto" w:fill="FFEDB9"/>
          </w:tcPr>
          <w:p w14:paraId="0AC0AB29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C73022A" w14:textId="73AFE275" w:rsidR="00DC7F15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51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326B691" w14:textId="19606A80" w:rsidR="00DC7F15" w:rsidRPr="00BF4D1D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Лагерная жизнь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679B7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7E865A7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990B878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001B6A7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CC8DD16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0D68C94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5746117C" w14:textId="77777777" w:rsidTr="000C6D4C">
        <w:tc>
          <w:tcPr>
            <w:tcW w:w="1970" w:type="dxa"/>
            <w:vMerge/>
            <w:shd w:val="clear" w:color="auto" w:fill="FFEDB9"/>
          </w:tcPr>
          <w:p w14:paraId="6B2209B4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3DB2E44" w14:textId="78A725F9" w:rsidR="00DC7F15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52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A8A9216" w14:textId="440E8AA0" w:rsidR="00DC7F15" w:rsidRPr="00BF4D1D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Лагерная жизнь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13365A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918E4C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0E589A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069D467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7063FB1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75C6660E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6A467979" w14:textId="77777777" w:rsidTr="000C6D4C">
        <w:tc>
          <w:tcPr>
            <w:tcW w:w="1970" w:type="dxa"/>
            <w:vMerge/>
            <w:shd w:val="clear" w:color="auto" w:fill="FFEDB9"/>
          </w:tcPr>
          <w:p w14:paraId="36199930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F16A9CC" w14:textId="2F0B770A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37CA50A" w14:textId="6D7F5AD6" w:rsidR="00DC7F15" w:rsidRPr="00BF4D1D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ч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ислительные один, одна, одно, одни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457B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0369EBD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A749187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4FFABDA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F70B2CB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1880577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4E2B2F8D" w14:textId="77777777" w:rsidTr="000C6D4C">
        <w:tc>
          <w:tcPr>
            <w:tcW w:w="1970" w:type="dxa"/>
            <w:vMerge/>
            <w:shd w:val="clear" w:color="auto" w:fill="FFEDB9"/>
          </w:tcPr>
          <w:p w14:paraId="2CAF0F98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2F5FEA1" w14:textId="3E5E6F0A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42363A1C" w14:textId="37FAA3CB" w:rsidR="00DC7F15" w:rsidRPr="00BF4D1D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в</w:t>
            </w:r>
            <w:r w:rsidR="00DC7F15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ыражение количества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(много/мало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,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5 – 20)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012EC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C2BDE7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6FC1C69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0DACBA6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4C3818A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B4D43B5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72FC973B" w14:textId="77777777" w:rsidTr="000C6D4C">
        <w:tc>
          <w:tcPr>
            <w:tcW w:w="1970" w:type="dxa"/>
            <w:vMerge/>
            <w:shd w:val="clear" w:color="auto" w:fill="FFEDB9"/>
          </w:tcPr>
          <w:p w14:paraId="69CC01EC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5272A26F" w14:textId="0E5EF544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12CE6527" w14:textId="2E0C7BC3" w:rsidR="00DC7F15" w:rsidRPr="004F0889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Руслан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0B4111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1CBEFFC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7C262F8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75BCEC8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818D741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C069130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032A" w:rsidRPr="00BF4D1D" w14:paraId="49938FE9" w14:textId="77777777" w:rsidTr="000C6D4C">
        <w:tc>
          <w:tcPr>
            <w:tcW w:w="1970" w:type="dxa"/>
            <w:vMerge/>
            <w:shd w:val="clear" w:color="auto" w:fill="FFEDB9"/>
          </w:tcPr>
          <w:p w14:paraId="7E232A93" w14:textId="77777777" w:rsidR="00B3032A" w:rsidRPr="00BF4D1D" w:rsidRDefault="00B3032A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6253287" w14:textId="7FDB96A2" w:rsidR="00B3032A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56.</w:t>
            </w:r>
          </w:p>
        </w:tc>
        <w:tc>
          <w:tcPr>
            <w:tcW w:w="3543" w:type="dxa"/>
            <w:shd w:val="clear" w:color="auto" w:fill="auto"/>
          </w:tcPr>
          <w:p w14:paraId="7C1038E2" w14:textId="58CE8361" w:rsidR="00B3032A" w:rsidRDefault="00B3032A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Слово </w:t>
            </w:r>
            <w:r w:rsidR="003C0E23" w:rsidRPr="003C0E23">
              <w:rPr>
                <w:rFonts w:ascii="Times New Roman" w:eastAsia="PMingLiU" w:hAnsi="Times New Roman" w:cs="Times New Roman"/>
                <w:i/>
                <w:iCs/>
                <w:sz w:val="24"/>
                <w:szCs w:val="24"/>
                <w:lang w:val="ru-RU"/>
              </w:rPr>
              <w:t>ТЫСЯЧА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3401F" w14:textId="0514174B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9FAF38" w14:textId="6ECE43A1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811B588" w14:textId="5CAC2821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A6E1978" w14:textId="77777777" w:rsidR="00B3032A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CD3DC1F" w14:textId="77777777" w:rsidR="00B3032A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56B06EB2" w14:textId="77777777" w:rsidR="00B3032A" w:rsidRPr="00BF4D1D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28932740" w14:textId="77777777" w:rsidTr="000C6D4C">
        <w:tc>
          <w:tcPr>
            <w:tcW w:w="1970" w:type="dxa"/>
            <w:vMerge/>
            <w:shd w:val="clear" w:color="auto" w:fill="FFEDB9"/>
          </w:tcPr>
          <w:p w14:paraId="5F42A67F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AFA3DEA" w14:textId="256EB06E" w:rsidR="00DC7F15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D260371" w14:textId="14ECCF99" w:rsidR="00DC7F15" w:rsidRDefault="003C0E23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Бабушка Зоя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5EB9D5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B0BC132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CFF8A70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26E941F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7355443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43EE5080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7F15" w:rsidRPr="00BF4D1D" w14:paraId="4545E343" w14:textId="77777777" w:rsidTr="003C0E23">
        <w:tc>
          <w:tcPr>
            <w:tcW w:w="1970" w:type="dxa"/>
            <w:vMerge/>
            <w:tcBorders>
              <w:bottom w:val="single" w:sz="12" w:space="0" w:color="auto"/>
            </w:tcBorders>
            <w:shd w:val="clear" w:color="auto" w:fill="FFEDB9"/>
          </w:tcPr>
          <w:p w14:paraId="3055998B" w14:textId="77777777" w:rsidR="00DC7F15" w:rsidRPr="00BF4D1D" w:rsidRDefault="00DC7F15" w:rsidP="00DC7F15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EF0346C" w14:textId="35FCD830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401805A6" w14:textId="564CF305" w:rsidR="00DC7F15" w:rsidRPr="00BF4D1D" w:rsidRDefault="00B3032A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«Крайний север»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9D9927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0963EE" w14:textId="77777777" w:rsidR="00DC7F15" w:rsidRPr="00BF4D1D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C4B778E" w14:textId="77777777" w:rsidR="00DC7F15" w:rsidRPr="00533655" w:rsidRDefault="00DC7F15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6511D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D286CC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8A21F7" w14:textId="77777777" w:rsidR="00DC7F15" w:rsidRPr="00BF4D1D" w:rsidRDefault="00DC7F15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032A" w:rsidRPr="00BF4D1D" w14:paraId="742261A8" w14:textId="77777777" w:rsidTr="007F04DB">
        <w:trPr>
          <w:trHeight w:val="564"/>
        </w:trPr>
        <w:tc>
          <w:tcPr>
            <w:tcW w:w="1970" w:type="dxa"/>
            <w:vMerge w:val="restart"/>
            <w:tcBorders>
              <w:bottom w:val="single" w:sz="18" w:space="0" w:color="auto"/>
            </w:tcBorders>
            <w:shd w:val="clear" w:color="auto" w:fill="FFEDB9"/>
          </w:tcPr>
          <w:p w14:paraId="5953A903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  <w:p w14:paraId="3F0A3901" w14:textId="7987C1C6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  <w:t>Письменная работа</w:t>
            </w:r>
          </w:p>
        </w:tc>
        <w:tc>
          <w:tcPr>
            <w:tcW w:w="70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39AEC3" w14:textId="2038E0E7" w:rsidR="00B3032A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auto"/>
          </w:tcPr>
          <w:p w14:paraId="6DF228AF" w14:textId="717BE28D" w:rsidR="00B3032A" w:rsidRDefault="00B3032A" w:rsidP="00DC7F15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  <w:t>Припрема за писмени задатак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FA41A" w14:textId="38AF1D14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77441" w14:textId="30FB6ACC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D3B05D" w14:textId="383CE87B" w:rsidR="00B3032A" w:rsidRPr="00BF4D1D" w:rsidRDefault="00B3032A" w:rsidP="00DC7F15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21B5F3" w14:textId="1808F05D" w:rsidR="00B3032A" w:rsidRPr="00965410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4E2722" w14:textId="29F9D343" w:rsidR="00B3032A" w:rsidRPr="00965410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4026EE" w14:textId="702A8302" w:rsidR="00B3032A" w:rsidRPr="00965410" w:rsidRDefault="00B3032A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</w:tr>
      <w:tr w:rsidR="00B3032A" w:rsidRPr="00BF4D1D" w14:paraId="61552A53" w14:textId="77777777" w:rsidTr="007F04DB">
        <w:trPr>
          <w:trHeight w:val="504"/>
        </w:trPr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15CB5032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3D049E2" w14:textId="16885698" w:rsidR="00B3032A" w:rsidRDefault="003C0E23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60</w:t>
            </w:r>
            <w:r w:rsidR="00B3032A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8AF3406" w14:textId="2126C4C7" w:rsidR="00B3032A" w:rsidRPr="00BF4D1D" w:rsidRDefault="00B3032A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  <w:t>Други писмени задатак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BAA9D" w14:textId="6757B785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17D1A1C" w14:textId="2B28501F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75F6C2D" w14:textId="449670D4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C5E98B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9D4241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5037967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3032A" w:rsidRPr="00BF4D1D" w14:paraId="5E3024A4" w14:textId="77777777" w:rsidTr="007F04DB">
        <w:trPr>
          <w:trHeight w:val="576"/>
        </w:trPr>
        <w:tc>
          <w:tcPr>
            <w:tcW w:w="1970" w:type="dxa"/>
            <w:vMerge/>
            <w:tcBorders>
              <w:bottom w:val="single" w:sz="18" w:space="0" w:color="auto"/>
            </w:tcBorders>
            <w:shd w:val="clear" w:color="auto" w:fill="FFEDB9"/>
            <w:vAlign w:val="center"/>
          </w:tcPr>
          <w:p w14:paraId="0443D4F3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4D1551" w14:textId="416D8B45" w:rsidR="00B3032A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5D379040" w14:textId="5A735E5D" w:rsidR="00B3032A" w:rsidRPr="00BF4D1D" w:rsidRDefault="00B3032A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</w:pPr>
            <w:r w:rsidRPr="004F0889">
              <w:rPr>
                <w:rFonts w:ascii="Times New Roman" w:eastAsia="PMingLiU" w:hAnsi="Times New Roman" w:cs="Times New Roman"/>
                <w:sz w:val="24"/>
                <w:szCs w:val="24"/>
                <w:lang w:val="sr-Cyrl-RS"/>
              </w:rPr>
              <w:t>Исправак писменог задатка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5E08F" w14:textId="16F7FE76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A4AAB5" w14:textId="42E9C531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535DD03" w14:textId="1D3EB7DA" w:rsidR="00B3032A" w:rsidRPr="00BF4D1D" w:rsidRDefault="00B3032A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6C8E4A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9B6A52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64AC9E4" w14:textId="77777777" w:rsidR="00B3032A" w:rsidRPr="00BF4D1D" w:rsidRDefault="00B3032A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66195782" w14:textId="77777777" w:rsidTr="003F4090">
        <w:tc>
          <w:tcPr>
            <w:tcW w:w="1970" w:type="dxa"/>
            <w:vMerge w:val="restart"/>
            <w:tcBorders>
              <w:top w:val="single" w:sz="18" w:space="0" w:color="auto"/>
            </w:tcBorders>
            <w:shd w:val="clear" w:color="auto" w:fill="FFEDB9"/>
            <w:vAlign w:val="bottom"/>
          </w:tcPr>
          <w:p w14:paraId="32834AA3" w14:textId="77777777" w:rsidR="003C0E23" w:rsidRDefault="003C0E23" w:rsidP="003C0E23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  <w:p w14:paraId="484BC444" w14:textId="77777777" w:rsidR="003C0E23" w:rsidRDefault="003C0E23" w:rsidP="003C0E23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  <w:p w14:paraId="4AE2C68D" w14:textId="77777777" w:rsidR="003C0E23" w:rsidRDefault="003C0E23" w:rsidP="003C0E23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  <w:p w14:paraId="7EF83C2C" w14:textId="1DB52F42" w:rsidR="00B56B12" w:rsidRPr="003C0E23" w:rsidRDefault="003C0E23" w:rsidP="003C0E23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C0E2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7.</w:t>
            </w:r>
          </w:p>
          <w:p w14:paraId="31B0F459" w14:textId="14119EDA" w:rsidR="003C0E23" w:rsidRPr="00BF4D1D" w:rsidRDefault="003C0E23" w:rsidP="003C0E23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3C0E23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«Возвращение домой</w:t>
            </w:r>
            <w:r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707" w:type="dxa"/>
            <w:shd w:val="clear" w:color="auto" w:fill="auto"/>
            <w:vAlign w:val="bottom"/>
          </w:tcPr>
          <w:p w14:paraId="6C9AD2F8" w14:textId="589C3A99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27BB8C33" w14:textId="77777777" w:rsidR="003C0E23" w:rsidRDefault="003C0E23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«Приключение на рыбалке» </w:t>
            </w:r>
          </w:p>
          <w:p w14:paraId="0A9C6FBB" w14:textId="70A415E2" w:rsidR="00B56B12" w:rsidRDefault="003C0E23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(«Похо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770152" w14:textId="773C96BA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67A7CF5" w14:textId="6A6F512F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418987F" w14:textId="4200884B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 w:val="restart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2A1E7E19" w14:textId="77777777" w:rsidR="00B56B12" w:rsidRPr="00965410" w:rsidRDefault="00B56B12" w:rsidP="003F4090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BE12ADF" w14:textId="77777777" w:rsidR="003F4090" w:rsidRPr="00965410" w:rsidRDefault="003F4090" w:rsidP="003F4090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39774A0" w14:textId="77777777" w:rsidR="003F4090" w:rsidRPr="00965410" w:rsidRDefault="003F4090" w:rsidP="003F4090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E9F23A3" w14:textId="6087C3DB" w:rsidR="003F4090" w:rsidRPr="00965410" w:rsidRDefault="003F4090" w:rsidP="003F4090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2,5</w:t>
            </w:r>
          </w:p>
        </w:tc>
        <w:tc>
          <w:tcPr>
            <w:tcW w:w="661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46AD750" w14:textId="77777777" w:rsidR="00B56B12" w:rsidRPr="00965410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560338A" w14:textId="77777777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88B5B4E" w14:textId="77777777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A272CCF" w14:textId="753AA144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34B68C" w14:textId="77777777" w:rsidR="00B56B12" w:rsidRPr="00965410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5542713" w14:textId="77777777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5644D10" w14:textId="77777777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0A228434" w14:textId="05396513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5410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  <w:t>4,5</w:t>
            </w:r>
          </w:p>
          <w:p w14:paraId="0BEEE023" w14:textId="13ED1A9C" w:rsidR="003F4090" w:rsidRPr="00965410" w:rsidRDefault="003F4090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B56B12" w:rsidRPr="00BF4D1D" w14:paraId="2FEBA9D6" w14:textId="77777777" w:rsidTr="000C6D4C">
        <w:tc>
          <w:tcPr>
            <w:tcW w:w="1970" w:type="dxa"/>
            <w:vMerge/>
            <w:shd w:val="clear" w:color="auto" w:fill="FFEDB9"/>
          </w:tcPr>
          <w:p w14:paraId="57A8DB91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03FC2B16" w14:textId="7680B1A3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C0DA38F" w14:textId="4C5BB61D" w:rsidR="00B56B12" w:rsidRDefault="000376C0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Метель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48AA79" w14:textId="0F8A398B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8C0B1CF" w14:textId="44CE3DB9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372217A" w14:textId="5C0D167D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C7AFF8A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25AA3025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D05BB35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29786FB6" w14:textId="77777777" w:rsidTr="000C6D4C">
        <w:tc>
          <w:tcPr>
            <w:tcW w:w="1970" w:type="dxa"/>
            <w:vMerge/>
            <w:shd w:val="clear" w:color="auto" w:fill="FFEDB9"/>
          </w:tcPr>
          <w:p w14:paraId="1B841A07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35E7382A" w14:textId="1F6B1159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26270E3" w14:textId="6DE2DE2D" w:rsidR="00B56B12" w:rsidRDefault="000376C0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Дедушка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Ясавэй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16ED6" w14:textId="5DADCE1B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755CE55" w14:textId="6FC8C610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1D93B0B" w14:textId="52651E76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05BAD643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6BBA83D5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6D607BC0" w14:textId="77777777" w:rsidR="00B56B12" w:rsidRPr="00BF4D1D" w:rsidRDefault="00B56B12" w:rsidP="00DC7F15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A815D5" w14:paraId="21686E81" w14:textId="77777777" w:rsidTr="000C6D4C">
        <w:tc>
          <w:tcPr>
            <w:tcW w:w="1970" w:type="dxa"/>
            <w:vMerge/>
            <w:shd w:val="clear" w:color="auto" w:fill="FFEDB9"/>
          </w:tcPr>
          <w:p w14:paraId="6D099ECB" w14:textId="77777777" w:rsidR="00B56B12" w:rsidRPr="00BF4D1D" w:rsidRDefault="00B56B12" w:rsidP="00B3032A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251DCD61" w14:textId="3A79E7FF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035CD0FE" w14:textId="60AF6F0D" w:rsidR="00B56B12" w:rsidRDefault="000376C0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Грамминута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уществит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ельн</w:t>
            </w:r>
            <w:proofErr w:type="spellEnd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женского рода на -Ь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CA5015" w14:textId="45443597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E6EE4C2" w14:textId="64C8CE6D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F4AC9FB" w14:textId="06A40D02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333846A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7A6BB55D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1119AF58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3ACC5E1F" w14:textId="77777777" w:rsidTr="000C6D4C">
        <w:tc>
          <w:tcPr>
            <w:tcW w:w="1970" w:type="dxa"/>
            <w:vMerge/>
            <w:shd w:val="clear" w:color="auto" w:fill="FFEDB9"/>
          </w:tcPr>
          <w:p w14:paraId="52A38B38" w14:textId="77777777" w:rsidR="00B56B12" w:rsidRPr="00BF4D1D" w:rsidRDefault="00B56B12" w:rsidP="00B3032A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6720D36F" w14:textId="51A6BC01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715C3F55" w14:textId="38A25FC9" w:rsidR="00B56B12" w:rsidRDefault="000376C0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«</w:t>
            </w:r>
            <w:r w:rsidR="00B56B12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В кругу семьи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6A34D" w14:textId="34F72861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2E3B1E3" w14:textId="08D4F366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42C477A" w14:textId="7990397F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1BEF062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5518AA01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E3ED05D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77168AC7" w14:textId="77777777" w:rsidTr="000C6D4C">
        <w:tc>
          <w:tcPr>
            <w:tcW w:w="1970" w:type="dxa"/>
            <w:vMerge/>
            <w:shd w:val="clear" w:color="auto" w:fill="FFEDB9"/>
          </w:tcPr>
          <w:p w14:paraId="47D17891" w14:textId="77777777" w:rsidR="00B56B12" w:rsidRPr="00BF4D1D" w:rsidRDefault="00B56B12" w:rsidP="00B3032A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A0B3C53" w14:textId="5441470C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2C161A57" w14:textId="45103864" w:rsidR="00B56B12" w:rsidRDefault="00B56B12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Г</w:t>
            </w:r>
            <w:r w:rsidR="000376C0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рамминута</w:t>
            </w:r>
            <w:proofErr w:type="spellEnd"/>
            <w:r w:rsidR="000376C0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 xml:space="preserve"> - г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лагол</w:t>
            </w:r>
            <w:r w:rsidR="000376C0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FD3B71" w14:textId="6BE8A08B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BDE54F7" w14:textId="5663F66C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3B6E4552" w14:textId="12B7842E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10664078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DC401BA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23831703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52329B1F" w14:textId="77777777" w:rsidTr="000C6D4C">
        <w:tc>
          <w:tcPr>
            <w:tcW w:w="1970" w:type="dxa"/>
            <w:vMerge/>
            <w:shd w:val="clear" w:color="auto" w:fill="FFEDB9"/>
          </w:tcPr>
          <w:p w14:paraId="5D61FEC4" w14:textId="77777777" w:rsidR="00B56B12" w:rsidRPr="00BF4D1D" w:rsidRDefault="00B56B12" w:rsidP="00B3032A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13779EF7" w14:textId="6DD341E7" w:rsidR="00B56B12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6</w:t>
            </w:r>
            <w:r w:rsidR="003C0E23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14:paraId="6F1A2393" w14:textId="22ABDBB4" w:rsidR="00B56B12" w:rsidRDefault="00B56B12" w:rsidP="00B3032A">
            <w:pPr>
              <w:spacing w:after="0" w:line="276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Станция метро «Возвращение домой»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D3A0EF" w14:textId="255690FC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9D1C545" w14:textId="0504D6D6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/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F89B6BF" w14:textId="3499E981" w:rsidR="00B56B12" w:rsidRPr="00BF4D1D" w:rsidRDefault="000376C0" w:rsidP="00B3032A">
            <w:pPr>
              <w:spacing w:after="0" w:line="276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31346639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1" w:type="dxa"/>
            <w:vMerge/>
            <w:shd w:val="clear" w:color="auto" w:fill="auto"/>
            <w:vAlign w:val="center"/>
          </w:tcPr>
          <w:p w14:paraId="42427252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2" w:type="dxa"/>
            <w:vMerge/>
            <w:shd w:val="clear" w:color="auto" w:fill="auto"/>
            <w:vAlign w:val="center"/>
          </w:tcPr>
          <w:p w14:paraId="0A2896EC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6B12" w:rsidRPr="00BF4D1D" w14:paraId="02B89806" w14:textId="77777777" w:rsidTr="000C6D4C">
        <w:tc>
          <w:tcPr>
            <w:tcW w:w="1970" w:type="dxa"/>
            <w:vMerge/>
            <w:shd w:val="clear" w:color="auto" w:fill="FFEDB9"/>
          </w:tcPr>
          <w:p w14:paraId="114D70D0" w14:textId="77777777" w:rsidR="00B56B12" w:rsidRPr="00BF4D1D" w:rsidRDefault="00B56B12" w:rsidP="00B3032A">
            <w:pPr>
              <w:spacing w:after="0" w:line="48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62ED8CDE" w14:textId="27D92D7E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E41FF0F" w14:textId="77777777" w:rsidR="00B56B12" w:rsidRPr="00BF4D1D" w:rsidRDefault="00B56B12" w:rsidP="00B3032A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bottom"/>
          </w:tcPr>
          <w:p w14:paraId="54E2B731" w14:textId="77777777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</w:pPr>
            <w:r w:rsidRPr="00BF4D1D">
              <w:rPr>
                <w:rFonts w:ascii="Times New Roman" w:eastAsia="PMingLiU" w:hAnsi="Times New Roman" w:cs="Times New Roman"/>
                <w:sz w:val="24"/>
                <w:szCs w:val="24"/>
                <w:lang w:val="ru-RU"/>
              </w:rPr>
              <w:t>УКУПНО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89ABD5A" w14:textId="4DB11181" w:rsidR="00B56B12" w:rsidRPr="00BF4D1D" w:rsidRDefault="00B56B12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lang w:val="ru-RU"/>
              </w:rPr>
              <w:t>2</w:t>
            </w:r>
            <w:r w:rsidR="00965410">
              <w:rPr>
                <w:rFonts w:ascii="Times New Roman" w:eastAsia="PMingLiU" w:hAnsi="Times New Roman" w:cs="Times New Roman"/>
                <w:b/>
                <w:lang w:val="ru-RU"/>
              </w:rPr>
              <w:t>2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35EE46A" w14:textId="27E07BCD" w:rsidR="00B56B12" w:rsidRPr="00BF4D1D" w:rsidRDefault="00965410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lang w:val="ru-RU"/>
              </w:rPr>
              <w:t>4</w:t>
            </w:r>
          </w:p>
        </w:tc>
        <w:tc>
          <w:tcPr>
            <w:tcW w:w="662" w:type="dxa"/>
            <w:shd w:val="clear" w:color="auto" w:fill="auto"/>
            <w:vAlign w:val="bottom"/>
          </w:tcPr>
          <w:p w14:paraId="6A6D6B41" w14:textId="055F32C2" w:rsidR="00B56B12" w:rsidRPr="00BF4D1D" w:rsidRDefault="00965410" w:rsidP="00B3032A">
            <w:pPr>
              <w:spacing w:after="0" w:line="480" w:lineRule="auto"/>
              <w:jc w:val="center"/>
              <w:rPr>
                <w:rFonts w:ascii="Times New Roman" w:eastAsia="PMingLiU" w:hAnsi="Times New Roman" w:cs="Times New Roman"/>
                <w:b/>
                <w:lang w:val="ru-RU"/>
              </w:rPr>
            </w:pPr>
            <w:r>
              <w:rPr>
                <w:rFonts w:ascii="Times New Roman" w:eastAsia="PMingLiU" w:hAnsi="Times New Roman" w:cs="Times New Roman"/>
                <w:b/>
                <w:lang w:val="ru-RU"/>
              </w:rPr>
              <w:t>42</w:t>
            </w:r>
          </w:p>
        </w:tc>
      </w:tr>
    </w:tbl>
    <w:p w14:paraId="1D99E785" w14:textId="77777777" w:rsidR="00CA2D13" w:rsidRDefault="00CA2D13"/>
    <w:sectPr w:rsidR="00CA2D13" w:rsidSect="00734C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EA"/>
    <w:rsid w:val="000376C0"/>
    <w:rsid w:val="000C6D4C"/>
    <w:rsid w:val="001B07BC"/>
    <w:rsid w:val="00217AF3"/>
    <w:rsid w:val="00344AC6"/>
    <w:rsid w:val="003C0E23"/>
    <w:rsid w:val="003F030F"/>
    <w:rsid w:val="003F4090"/>
    <w:rsid w:val="00522C7E"/>
    <w:rsid w:val="005306EA"/>
    <w:rsid w:val="0068048A"/>
    <w:rsid w:val="00734C29"/>
    <w:rsid w:val="007F04DB"/>
    <w:rsid w:val="008463D8"/>
    <w:rsid w:val="008733A5"/>
    <w:rsid w:val="00965410"/>
    <w:rsid w:val="00A11E86"/>
    <w:rsid w:val="00A176BE"/>
    <w:rsid w:val="00A815D5"/>
    <w:rsid w:val="00AE2C04"/>
    <w:rsid w:val="00B3032A"/>
    <w:rsid w:val="00B56B12"/>
    <w:rsid w:val="00C960D8"/>
    <w:rsid w:val="00CA2D13"/>
    <w:rsid w:val="00DB6FF3"/>
    <w:rsid w:val="00DC7F15"/>
    <w:rsid w:val="00F05764"/>
    <w:rsid w:val="00FA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D7DF"/>
  <w15:chartTrackingRefBased/>
  <w15:docId w15:val="{972B74C1-0173-4697-9F6C-E7E53D1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13</cp:revision>
  <dcterms:created xsi:type="dcterms:W3CDTF">2021-03-13T13:03:00Z</dcterms:created>
  <dcterms:modified xsi:type="dcterms:W3CDTF">2021-03-28T09:24:00Z</dcterms:modified>
</cp:coreProperties>
</file>