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96"/>
        <w:gridCol w:w="1418"/>
        <w:gridCol w:w="1700"/>
        <w:gridCol w:w="1546"/>
        <w:gridCol w:w="3268"/>
      </w:tblGrid>
      <w:tr w:rsidR="001A35AE" w:rsidTr="001A35AE">
        <w:trPr>
          <w:trHeight w:val="421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језик</w:t>
            </w:r>
            <w:proofErr w:type="spellEnd"/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 w:rsidP="001A35A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Разред</w:t>
            </w:r>
            <w:proofErr w:type="spellEnd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8.</w:t>
            </w:r>
          </w:p>
        </w:tc>
      </w:tr>
      <w:tr w:rsidR="001A35AE" w:rsidTr="001A35AE">
        <w:trPr>
          <w:trHeight w:val="413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 w:rsidP="001A35A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УЏБЕНИК</w:t>
            </w:r>
            <w:proofErr w:type="gram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>Hallo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>Freunde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8"/>
                <w:lang w:eastAsia="sr-Latn-CS"/>
              </w:rPr>
              <w:t>! 4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ИЗДАВАЧ: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Завод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за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уџбенике</w:t>
            </w:r>
            <w:proofErr w:type="spellEnd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Београд</w:t>
            </w:r>
            <w:proofErr w:type="spellEnd"/>
          </w:p>
        </w:tc>
      </w:tr>
      <w:tr w:rsidR="001A35AE" w:rsidTr="001A35AE">
        <w:trPr>
          <w:trHeight w:val="419"/>
          <w:jc w:val="center"/>
        </w:trPr>
        <w:tc>
          <w:tcPr>
            <w:tcW w:w="4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ШКОЛА:</w:t>
            </w:r>
          </w:p>
        </w:tc>
      </w:tr>
      <w:tr w:rsidR="001A35AE" w:rsidTr="001A35AE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:1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ОДЕЉЕЊЕ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1A35AE" w:rsidTr="001A35AE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="00C950A8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тема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9E3640" w:rsidRDefault="009E3640">
            <w:pPr>
              <w:jc w:val="both"/>
              <w:rPr>
                <w:rFonts w:ascii="Times New Roman" w:eastAsia="Times New Roman" w:hAnsi="Times New Roman"/>
                <w:b/>
                <w:lang w:val="de-DE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lang w:eastAsia="sr-Latn-CS"/>
              </w:rPr>
              <w:t>Fre</w:t>
            </w:r>
            <w:proofErr w:type="spellEnd"/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undschaft</w:t>
            </w:r>
          </w:p>
        </w:tc>
      </w:tr>
      <w:tr w:rsidR="001A35AE" w:rsidRPr="009E3640" w:rsidTr="001A35AE">
        <w:trPr>
          <w:trHeight w:val="42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</w:t>
            </w:r>
            <w:proofErr w:type="spellEnd"/>
            <w:r w:rsidR="009E3640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јединицa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9E3640" w:rsidRDefault="009E3640">
            <w:pPr>
              <w:jc w:val="both"/>
              <w:rPr>
                <w:rFonts w:ascii="Times New Roman" w:eastAsia="Times New Roman" w:hAnsi="Times New Roman"/>
                <w:b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lang w:val="de-DE" w:eastAsia="sr-Latn-CS"/>
              </w:rPr>
              <w:t>Freunde halten zusammen</w:t>
            </w:r>
          </w:p>
        </w:tc>
      </w:tr>
      <w:tr w:rsidR="001A35AE" w:rsidTr="001A35AE">
        <w:trPr>
          <w:trHeight w:val="40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Тип</w:t>
            </w:r>
            <w:proofErr w:type="spellEnd"/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9E3640" w:rsidRDefault="001A35A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lang w:eastAsia="sr-Latn-CS"/>
              </w:rPr>
              <w:t>Обрада</w:t>
            </w:r>
            <w:proofErr w:type="spellEnd"/>
            <w:r w:rsidR="009E3640">
              <w:rPr>
                <w:rFonts w:ascii="Times New Roman" w:eastAsia="Times New Roman" w:hAnsi="Times New Roman"/>
                <w:lang w:eastAsia="sr-Latn-CS"/>
              </w:rPr>
              <w:t xml:space="preserve"> / </w:t>
            </w:r>
            <w:proofErr w:type="spellStart"/>
            <w:r w:rsidR="009E3640">
              <w:rPr>
                <w:rFonts w:ascii="Times New Roman" w:eastAsia="Times New Roman" w:hAnsi="Times New Roman"/>
                <w:lang w:eastAsia="sr-Latn-CS"/>
              </w:rPr>
              <w:t>обнављање</w:t>
            </w:r>
            <w:proofErr w:type="spellEnd"/>
          </w:p>
        </w:tc>
      </w:tr>
      <w:tr w:rsidR="001A35AE" w:rsidTr="001A35AE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</w:t>
            </w:r>
            <w:proofErr w:type="spellEnd"/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часа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B737C8" w:rsidRDefault="001A35AE" w:rsidP="00B737C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 w:rsidRPr="00B737C8">
              <w:rPr>
                <w:rFonts w:ascii="Times New Roman" w:eastAsia="Times New Roman" w:hAnsi="Times New Roman"/>
                <w:lang w:val="sr-Cyrl-CS" w:eastAsia="sr-Latn-CS"/>
              </w:rPr>
              <w:t xml:space="preserve">Ученици знају да </w:t>
            </w:r>
            <w:proofErr w:type="spellStart"/>
            <w:r w:rsidR="00B737C8" w:rsidRPr="00B737C8">
              <w:rPr>
                <w:rFonts w:ascii="Times New Roman" w:eastAsia="Times New Roman" w:hAnsi="Times New Roman"/>
                <w:lang w:eastAsia="sr-Latn-CS"/>
              </w:rPr>
              <w:t>опишу</w:t>
            </w:r>
            <w:proofErr w:type="spellEnd"/>
            <w:r w:rsidRPr="00B737C8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 w:rsidRPr="00B737C8">
              <w:rPr>
                <w:rFonts w:ascii="Times New Roman" w:eastAsia="Times New Roman" w:hAnsi="Times New Roman"/>
                <w:lang w:eastAsia="sr-Latn-CS"/>
              </w:rPr>
              <w:t>друге</w:t>
            </w:r>
            <w:proofErr w:type="spellEnd"/>
          </w:p>
        </w:tc>
      </w:tr>
      <w:tr w:rsidR="001A35AE" w:rsidRPr="00FE0EDF" w:rsidTr="001A35AE">
        <w:trPr>
          <w:trHeight w:val="112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Очекивани</w:t>
            </w:r>
            <w:proofErr w:type="spellEnd"/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исходи</w:t>
            </w:r>
            <w:proofErr w:type="spellEnd"/>
          </w:p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35AE" w:rsidRPr="00B737C8" w:rsidRDefault="001A35AE">
            <w:pPr>
              <w:jc w:val="both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B737C8">
              <w:rPr>
                <w:rFonts w:ascii="Times New Roman" w:eastAsia="Times New Roman" w:hAnsi="Times New Roman" w:cs="Times New Roman"/>
                <w:lang w:val="sr-Cyrl-CS" w:eastAsia="sr-Latn-CS"/>
              </w:rPr>
              <w:t xml:space="preserve">По завршетку часа ученици ће бити у стању да: </w:t>
            </w:r>
          </w:p>
          <w:p w:rsidR="00B737C8" w:rsidRPr="00B706AC" w:rsidRDefault="00B737C8" w:rsidP="00B737C8">
            <w:pPr>
              <w:contextualSpacing/>
              <w:jc w:val="both"/>
              <w:rPr>
                <w:rFonts w:ascii="Times New Roman" w:hAnsi="Times New Roman" w:cs="Times New Roman"/>
                <w:lang w:val="sr-Cyrl-CS"/>
              </w:rPr>
            </w:pPr>
            <w:r w:rsidRPr="00B706AC">
              <w:rPr>
                <w:rFonts w:ascii="Times New Roman" w:hAnsi="Times New Roman" w:cs="Times New Roman"/>
                <w:lang w:val="sr-Cyrl-CS"/>
              </w:rPr>
              <w:t>- у неколико повезаних исказа представе пријатеље користећи једноставнија језичка средства</w:t>
            </w:r>
          </w:p>
          <w:p w:rsidR="00B737C8" w:rsidRPr="00B737C8" w:rsidRDefault="00B737C8" w:rsidP="00B737C8">
            <w:pPr>
              <w:contextualSpacing/>
              <w:jc w:val="both"/>
              <w:rPr>
                <w:rFonts w:ascii="Times New Roman" w:hAnsi="Times New Roman" w:cs="Times New Roman"/>
                <w:lang w:val="uz-Cyrl-UZ"/>
              </w:rPr>
            </w:pPr>
            <w:r w:rsidRPr="00B706AC">
              <w:rPr>
                <w:rFonts w:ascii="Times New Roman" w:hAnsi="Times New Roman" w:cs="Times New Roman"/>
                <w:lang w:val="sr-Cyrl-CS"/>
              </w:rPr>
              <w:t xml:space="preserve">- </w:t>
            </w:r>
            <w:r w:rsidRPr="00B737C8">
              <w:rPr>
                <w:rFonts w:ascii="Times New Roman" w:hAnsi="Times New Roman" w:cs="Times New Roman"/>
                <w:lang w:val="uz-Cyrl-UZ"/>
              </w:rPr>
              <w:t>разуме</w:t>
            </w:r>
            <w:r w:rsidRPr="00B706AC">
              <w:rPr>
                <w:rFonts w:ascii="Times New Roman" w:hAnsi="Times New Roman" w:cs="Times New Roman"/>
                <w:lang w:val="sr-Cyrl-CS"/>
              </w:rPr>
              <w:t>ју</w:t>
            </w:r>
            <w:r w:rsidRPr="00B737C8">
              <w:rPr>
                <w:rFonts w:ascii="Times New Roman" w:hAnsi="Times New Roman" w:cs="Times New Roman"/>
                <w:lang w:val="uz-Cyrl-UZ"/>
              </w:rPr>
              <w:t xml:space="preserve"> општи смисао и главне информације из уобичајених текстова који се односе на опис бића</w:t>
            </w:r>
          </w:p>
          <w:p w:rsidR="001A35AE" w:rsidRPr="00B737C8" w:rsidRDefault="00B737C8" w:rsidP="00B737C8">
            <w:pPr>
              <w:contextualSpacing/>
              <w:jc w:val="both"/>
              <w:rPr>
                <w:rFonts w:ascii="Times New Roman" w:hAnsi="Times New Roman" w:cs="Times New Roman"/>
                <w:lang w:val="uz-Cyrl-UZ"/>
              </w:rPr>
            </w:pPr>
            <w:r w:rsidRPr="00B737C8">
              <w:rPr>
                <w:rFonts w:ascii="Times New Roman" w:hAnsi="Times New Roman" w:cs="Times New Roman"/>
                <w:lang w:val="uz-Cyrl-UZ"/>
              </w:rPr>
              <w:t>- повежу неколико исказа у краћи текст којим се описују и пореде бића</w:t>
            </w:r>
          </w:p>
        </w:tc>
      </w:tr>
      <w:tr w:rsidR="001A35AE" w:rsidTr="001A35AE">
        <w:trPr>
          <w:trHeight w:val="795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Међупредметн</w:t>
            </w:r>
            <w:r>
              <w:rPr>
                <w:rFonts w:ascii="Times New Roman" w:eastAsia="Times New Roman" w:hAnsi="Times New Roman"/>
                <w:bCs/>
                <w:color w:val="000000"/>
                <w:sz w:val="18"/>
                <w:szCs w:val="18"/>
                <w:lang w:eastAsia="sr-Latn-CS"/>
              </w:rPr>
              <w:t>е</w:t>
            </w: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компетенције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9E3640" w:rsidRDefault="009E3640">
            <w:pPr>
              <w:jc w:val="both"/>
              <w:rPr>
                <w:rFonts w:ascii="Times New Roman" w:eastAsia="Times New Roman" w:hAnsi="Times New Roman" w:cs="Times New Roman"/>
                <w:color w:val="FF0000"/>
                <w:lang w:eastAsia="sr-Latn-CS"/>
              </w:rPr>
            </w:pPr>
            <w:r w:rsidRPr="009E3640">
              <w:rPr>
                <w:rFonts w:ascii="Times New Roman" w:hAnsi="Times New Roman" w:cs="Times New Roman"/>
              </w:rPr>
              <w:t>Комуникација, сарадња, компетенција учења</w:t>
            </w:r>
          </w:p>
        </w:tc>
      </w:tr>
      <w:tr w:rsidR="001A35AE" w:rsidTr="001A35AE">
        <w:trPr>
          <w:trHeight w:val="501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Облик</w:t>
            </w:r>
            <w:proofErr w:type="spellEnd"/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рада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B737C8" w:rsidRDefault="001A35AE" w:rsidP="00B737C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737C8">
              <w:rPr>
                <w:rFonts w:ascii="Times New Roman" w:eastAsia="Times New Roman" w:hAnsi="Times New Roman"/>
                <w:lang w:val="sr-Cyrl-CS" w:eastAsia="sr-Latn-CS"/>
              </w:rPr>
              <w:t>Фронтални, индивидуални, пленум</w:t>
            </w:r>
          </w:p>
        </w:tc>
      </w:tr>
      <w:tr w:rsidR="001A35AE" w:rsidTr="001A35AE">
        <w:trPr>
          <w:trHeight w:val="56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</w:t>
            </w:r>
            <w:proofErr w:type="spellEnd"/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методе</w:t>
            </w:r>
            <w:proofErr w:type="spellEnd"/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B737C8" w:rsidRDefault="00B737C8" w:rsidP="00B737C8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r>
              <w:rPr>
                <w:rFonts w:ascii="Times New Roman" w:eastAsia="Times New Roman" w:hAnsi="Times New Roman"/>
                <w:lang w:val="sr-Cyrl-CS" w:eastAsia="sr-Latn-CS"/>
              </w:rPr>
              <w:t>П</w:t>
            </w:r>
            <w:r w:rsidR="001A35AE" w:rsidRPr="00B737C8">
              <w:rPr>
                <w:rFonts w:ascii="Times New Roman" w:eastAsia="Times New Roman" w:hAnsi="Times New Roman"/>
                <w:lang w:val="sr-Cyrl-CS" w:eastAsia="sr-Latn-CS"/>
              </w:rPr>
              <w:t>исана, вербална</w:t>
            </w:r>
          </w:p>
        </w:tc>
      </w:tr>
      <w:tr w:rsidR="001A35AE" w:rsidTr="001A35AE">
        <w:trPr>
          <w:trHeight w:val="844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</w:t>
            </w:r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средства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B737C8" w:rsidRDefault="001A35AE" w:rsidP="00B737C8">
            <w:pPr>
              <w:jc w:val="both"/>
              <w:rPr>
                <w:rFonts w:ascii="Times New Roman" w:eastAsia="Times New Roman" w:hAnsi="Times New Roman"/>
                <w:lang w:val="sr-Cyrl-CS" w:eastAsia="sr-Latn-CS"/>
              </w:rPr>
            </w:pPr>
            <w:r w:rsidRPr="00B737C8">
              <w:rPr>
                <w:rFonts w:ascii="Times New Roman" w:eastAsia="Times New Roman" w:hAnsi="Times New Roman"/>
                <w:lang w:val="sr-Cyrl-CS" w:eastAsia="sr-Latn-CS"/>
              </w:rPr>
              <w:t>Уџбеник, свеска</w:t>
            </w:r>
          </w:p>
        </w:tc>
      </w:tr>
      <w:tr w:rsidR="001A35AE" w:rsidTr="001A35AE">
        <w:trPr>
          <w:trHeight w:val="253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Корелацја са</w:t>
            </w:r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другим</w:t>
            </w:r>
            <w:r w:rsidR="00B706AC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предметима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35AE" w:rsidRPr="00B737C8" w:rsidRDefault="001A35AE">
            <w:pPr>
              <w:jc w:val="both"/>
              <w:rPr>
                <w:rFonts w:ascii="Times New Roman" w:eastAsia="Times New Roman" w:hAnsi="Times New Roman"/>
                <w:lang w:eastAsia="sr-Latn-CS"/>
              </w:rPr>
            </w:pPr>
            <w:proofErr w:type="spellStart"/>
            <w:r w:rsidRPr="00B737C8">
              <w:rPr>
                <w:rFonts w:ascii="Times New Roman" w:eastAsia="Times New Roman" w:hAnsi="Times New Roman"/>
                <w:lang w:eastAsia="sr-Latn-CS"/>
              </w:rPr>
              <w:t>Српски</w:t>
            </w:r>
            <w:proofErr w:type="spellEnd"/>
            <w:r w:rsidR="00B706AC">
              <w:rPr>
                <w:rFonts w:ascii="Times New Roman" w:eastAsia="Times New Roman" w:hAnsi="Times New Roman"/>
                <w:lang w:eastAsia="sr-Latn-CS"/>
              </w:rPr>
              <w:t xml:space="preserve"> </w:t>
            </w:r>
            <w:proofErr w:type="spellStart"/>
            <w:r w:rsidRPr="00B737C8">
              <w:rPr>
                <w:rFonts w:ascii="Times New Roman" w:eastAsia="Times New Roman" w:hAnsi="Times New Roman"/>
                <w:lang w:eastAsia="sr-Latn-CS"/>
              </w:rPr>
              <w:t>језик</w:t>
            </w:r>
            <w:proofErr w:type="spellEnd"/>
            <w:r w:rsidRPr="00B737C8">
              <w:rPr>
                <w:rFonts w:ascii="Times New Roman" w:eastAsia="Times New Roman" w:hAnsi="Times New Roman"/>
                <w:lang w:eastAsia="sr-Latn-CS"/>
              </w:rPr>
              <w:t xml:space="preserve">, </w:t>
            </w:r>
            <w:proofErr w:type="spellStart"/>
            <w:r w:rsidRPr="00B737C8">
              <w:rPr>
                <w:rFonts w:ascii="Times New Roman" w:eastAsia="Times New Roman" w:hAnsi="Times New Roman"/>
                <w:lang w:eastAsia="sr-Latn-CS"/>
              </w:rPr>
              <w:t>грађансковаспитање</w:t>
            </w:r>
            <w:proofErr w:type="spellEnd"/>
          </w:p>
        </w:tc>
      </w:tr>
      <w:tr w:rsidR="001A35AE" w:rsidTr="001A35AE">
        <w:trPr>
          <w:trHeight w:val="549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(ТОК ЧАСА)</w:t>
            </w:r>
          </w:p>
        </w:tc>
      </w:tr>
      <w:tr w:rsidR="001A35AE" w:rsidRPr="00FE0EDF" w:rsidTr="001A35AE">
        <w:trPr>
          <w:trHeight w:val="858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5AE" w:rsidRDefault="001A35A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</w:t>
            </w:r>
            <w:proofErr w:type="spellEnd"/>
            <w:r w:rsidR="007F13F5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део</w:t>
            </w:r>
            <w:proofErr w:type="spellEnd"/>
          </w:p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5AE" w:rsidRDefault="001A35AE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>- Наставник час започиње поздравом на немачком језику: „Guten Tag, Kinder.“</w:t>
            </w:r>
          </w:p>
          <w:p w:rsidR="001A35AE" w:rsidRDefault="001A35AE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- Наставник представља ученицима уџбенички комплет, који ће користити у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осмом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разреду. Даје ученицима информацију о наставним темама, којима ће се бавити и подсећа ученике на активности које се вреднују (рад на часу, редовно доношење прибора и домаћих задатака, резултати на писаним проверама...).</w:t>
            </w:r>
          </w:p>
          <w:p w:rsidR="001A35AE" w:rsidRDefault="001A35AE" w:rsidP="009E3640">
            <w:pPr>
              <w:pStyle w:val="ListParagraph"/>
              <w:ind w:left="0"/>
              <w:jc w:val="both"/>
              <w:rPr>
                <w:rFonts w:ascii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hAnsi="Times New Roman"/>
                <w:color w:val="000000"/>
                <w:lang w:val="sr-Cyrl-CS" w:eastAsia="sr-Latn-CS"/>
              </w:rPr>
              <w:lastRenderedPageBreak/>
              <w:t xml:space="preserve">- Наставник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говори ученицима да ће ове године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н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а крају сваке лекције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имати презентације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које ученици треба да ураде. Пр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езентације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могу да раде у групама, паровима или индивидуално. Наставник објашњава ученицима да се они међусобно договарају о томе како ће да их ураде. Битно је да наставник нагласи ученицима да сви треба да учествују у раду. Теме пр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езентација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ученици увек треба да погледају и почну да припремају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на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почетк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наставне теме, а уколико имају питања, могу на часовима да се обрате наставнику.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Наставник ће увек на почетку нове наставне теме рећи ученицима за када треба да спреме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презентациј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е. Говори им час / датум, з</w:t>
            </w:r>
            <w:bookmarkStart w:id="0" w:name="_GoBack"/>
            <w:bookmarkEnd w:id="0"/>
            <w:r>
              <w:rPr>
                <w:rFonts w:ascii="Times New Roman" w:hAnsi="Times New Roman"/>
                <w:color w:val="000000"/>
                <w:lang w:val="sr-Cyrl-CS" w:eastAsia="sr-Latn-CS"/>
              </w:rPr>
              <w:t>а када треба да спреме пр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езентацију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за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прв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 xml:space="preserve"> лекциј</w:t>
            </w:r>
            <w:r w:rsidR="009E3640">
              <w:rPr>
                <w:rFonts w:ascii="Times New Roman" w:hAnsi="Times New Roman"/>
                <w:color w:val="000000"/>
                <w:lang w:val="sr-Cyrl-CS" w:eastAsia="sr-Latn-CS"/>
              </w:rPr>
              <w:t>у</w:t>
            </w:r>
            <w:r>
              <w:rPr>
                <w:rFonts w:ascii="Times New Roman" w:hAnsi="Times New Roman"/>
                <w:color w:val="000000"/>
                <w:lang w:val="sr-Cyrl-CS" w:eastAsia="sr-Latn-CS"/>
              </w:rPr>
              <w:t>.</w:t>
            </w:r>
          </w:p>
        </w:tc>
      </w:tr>
      <w:tr w:rsidR="001A35AE" w:rsidRPr="00FE0EDF" w:rsidTr="001A35AE">
        <w:trPr>
          <w:trHeight w:val="842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5AE" w:rsidRDefault="001A35A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lastRenderedPageBreak/>
              <w:t>Главни део</w:t>
            </w:r>
          </w:p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5AE" w:rsidRDefault="001A35AE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Активност 1: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Наставник упућује ученике на уџбеник, страна </w:t>
            </w:r>
            <w:r w:rsid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6 и говори да се ове године на почетку сваке лекције налази по једна мисао неког познатог филозофа коју ће укратко анализирати. Наставник чита мисао и поставља ученицима питања: </w:t>
            </w:r>
            <w:r w:rsidR="009E3640" w:rsidRP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„</w:t>
            </w:r>
            <w:r w:rsid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Was bedeutet das?</w:t>
            </w:r>
            <w:r w:rsidR="009E3640" w:rsidRP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9E3640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Wer</w:t>
            </w:r>
            <w:r w:rsidR="009E3640" w:rsidRP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9E3640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hat</w:t>
            </w:r>
            <w:r w:rsidR="009E3640" w:rsidRP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9E3640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das</w:t>
            </w:r>
            <w:r w:rsidR="009E3640" w:rsidRP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  <w:r w:rsidR="009E3640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gesagt</w:t>
            </w:r>
            <w:r w:rsidR="009E3640" w:rsidRPr="009E3640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?“ Ученици </w:t>
            </w:r>
            <w:r w:rsidR="007F13F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кратко анализирају дату мисао.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7F13F5" w:rsidRDefault="007F13F5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2: 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читају дефинисане циљеве. За то време наставник пише на табли:</w:t>
            </w:r>
          </w:p>
          <w:p w:rsidR="007F13F5" w:rsidRPr="00B706AC" w:rsidRDefault="007F13F5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Nach dieser Lektion kann ich....</w:t>
            </w:r>
          </w:p>
          <w:p w:rsidR="007F13F5" w:rsidRPr="00B706AC" w:rsidRDefault="007F13F5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Ученици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својим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речима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усмено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допуњавају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започету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реченицу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.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lang w:eastAsia="sr-Latn-CS"/>
              </w:rPr>
              <w:t>Нпр</w:t>
            </w:r>
            <w:proofErr w:type="spellEnd"/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: </w:t>
            </w:r>
          </w:p>
          <w:p w:rsidR="007F13F5" w:rsidRPr="007F13F5" w:rsidRDefault="007F13F5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...meinen Freund beschreibe</w:t>
            </w: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n / vorstellen</w:t>
            </w:r>
          </w:p>
          <w:p w:rsidR="007F13F5" w:rsidRPr="007F13F5" w:rsidRDefault="007F13F5">
            <w:pPr>
              <w:jc w:val="both"/>
              <w:rPr>
                <w:rFonts w:ascii="Times New Roman" w:eastAsia="Times New Roman" w:hAnsi="Times New Roman"/>
                <w:color w:val="000000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...über Freundschaft erzählen</w:t>
            </w:r>
          </w:p>
          <w:p w:rsidR="001A35AE" w:rsidRDefault="001A35AE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="007F13F5">
              <w:rPr>
                <w:rFonts w:ascii="Times New Roman" w:eastAsia="Times New Roman" w:hAnsi="Times New Roman"/>
                <w:b/>
                <w:color w:val="000000"/>
                <w:lang w:val="de-DE" w:eastAsia="sr-Latn-CS"/>
              </w:rPr>
              <w:t>3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 w:rsidR="007F13F5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Наставник упућује ученике на исказе у уџбенику на тему „</w:t>
            </w:r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Freunde halten zusammen“</w:t>
            </w:r>
            <w:r w:rsidR="007F13F5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 У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ченици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читају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исказе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,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објашњавају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их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и</w:t>
            </w:r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дају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неки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 xml:space="preserve"> </w:t>
            </w:r>
            <w:proofErr w:type="spellStart"/>
            <w:r w:rsidR="007F13F5">
              <w:rPr>
                <w:rFonts w:ascii="Times New Roman" w:eastAsia="Times New Roman" w:hAnsi="Times New Roman"/>
                <w:color w:val="000000"/>
                <w:lang w:eastAsia="sr-Latn-CS"/>
              </w:rPr>
              <w:t>пример</w:t>
            </w:r>
            <w:proofErr w:type="spellEnd"/>
            <w:r w:rsidR="007F13F5" w:rsidRPr="00B706AC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.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</w:t>
            </w:r>
          </w:p>
          <w:p w:rsidR="001A35AE" w:rsidRDefault="001A35AE" w:rsidP="00FE0EDF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="007F13F5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4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: </w:t>
            </w:r>
            <w:r w:rsidR="00861E75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Наставник упућује ученике на задатак 1 у уџбенику, страна 7. </w:t>
            </w:r>
            <w:r w:rsidR="00FE0EDF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Ученици треба да опиш</w:t>
            </w:r>
            <w:r w:rsidR="00B737C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у свог друга / другарицу користећи већ познат, али и нови вокабулар који је наставник увео (придеви који се користе за описивање</w:t>
            </w:r>
            <w:r w:rsidR="00B737C8" w:rsidRPr="00B737C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: </w:t>
            </w:r>
            <w:r w:rsidR="00B737C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hilfsbereit</w:t>
            </w:r>
            <w:r w:rsidR="00B737C8" w:rsidRPr="00B737C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, </w:t>
            </w:r>
            <w:r w:rsidR="00B737C8">
              <w:rPr>
                <w:rFonts w:ascii="Times New Roman" w:eastAsia="Times New Roman" w:hAnsi="Times New Roman"/>
                <w:color w:val="000000"/>
                <w:lang w:val="de-DE" w:eastAsia="sr-Latn-CS"/>
              </w:rPr>
              <w:t>witzig</w:t>
            </w:r>
            <w:r w:rsidR="00B737C8" w:rsidRPr="00B737C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>...)</w:t>
            </w:r>
            <w:r w:rsidR="00B737C8" w:rsidRPr="00B706AC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. </w:t>
            </w:r>
            <w:r w:rsidR="00B737C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 Наставник обилази ученике, контролише и помаже уколико је то потребно.</w:t>
            </w:r>
          </w:p>
        </w:tc>
      </w:tr>
      <w:tr w:rsidR="001A35AE" w:rsidRPr="009E3640" w:rsidTr="001A35AE">
        <w:trPr>
          <w:trHeight w:val="826"/>
          <w:jc w:val="center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5AE" w:rsidRDefault="001A35AE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Завршни део</w:t>
            </w:r>
          </w:p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5AE" w:rsidRDefault="001A35AE" w:rsidP="00B737C8">
            <w:pPr>
              <w:jc w:val="both"/>
              <w:rPr>
                <w:rFonts w:ascii="Times New Roman" w:eastAsia="Times New Roman" w:hAnsi="Times New Roman"/>
                <w:color w:val="000000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 xml:space="preserve">Активност </w:t>
            </w:r>
            <w:r w:rsidR="00B737C8"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5</w:t>
            </w:r>
            <w:r>
              <w:rPr>
                <w:rFonts w:ascii="Times New Roman" w:eastAsia="Times New Roman" w:hAnsi="Times New Roman"/>
                <w:b/>
                <w:color w:val="000000"/>
                <w:lang w:val="sr-Cyrl-CS" w:eastAsia="sr-Latn-CS"/>
              </w:rPr>
              <w:t>:</w:t>
            </w:r>
            <w:r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Ученици </w:t>
            </w:r>
            <w:r w:rsidR="00B737C8">
              <w:rPr>
                <w:rFonts w:ascii="Times New Roman" w:eastAsia="Times New Roman" w:hAnsi="Times New Roman"/>
                <w:color w:val="000000"/>
                <w:lang w:val="sr-Cyrl-CS" w:eastAsia="sr-Latn-CS"/>
              </w:rPr>
              <w:t xml:space="preserve">читају написано. </w:t>
            </w:r>
          </w:p>
        </w:tc>
      </w:tr>
      <w:tr w:rsidR="001A35AE" w:rsidRPr="009E3640" w:rsidTr="001A35AE">
        <w:trPr>
          <w:trHeight w:val="560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1A35AE" w:rsidRDefault="001A35AE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1A35AE" w:rsidRPr="009E3640" w:rsidTr="001A35AE">
        <w:trPr>
          <w:trHeight w:val="1121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решени:</w:t>
            </w:r>
          </w:p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35AE" w:rsidRPr="009E3640" w:rsidTr="001A35AE">
        <w:trPr>
          <w:trHeight w:val="1122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lastRenderedPageBreak/>
              <w:t>Следећи пут ћу променити/другачије урадити:</w:t>
            </w:r>
          </w:p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1A35AE" w:rsidTr="001A35A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Општа запажања:</w:t>
            </w:r>
          </w:p>
        </w:tc>
      </w:tr>
      <w:tr w:rsidR="001A35AE" w:rsidRPr="00FE0EDF" w:rsidTr="001A35AE">
        <w:trPr>
          <w:trHeight w:val="1123"/>
          <w:jc w:val="center"/>
        </w:trPr>
        <w:tc>
          <w:tcPr>
            <w:tcW w:w="96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A35AE" w:rsidRDefault="001A35AE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Напомена: </w:t>
            </w:r>
          </w:p>
          <w:p w:rsidR="001A35AE" w:rsidRDefault="001A35AE" w:rsidP="003615D3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 w:rsidRPr="009E3640">
              <w:rPr>
                <w:rFonts w:ascii="Times New Roman" w:hAnsi="Times New Roman"/>
                <w:lang w:val="sr-Cyrl-CS"/>
              </w:rPr>
              <w:t>За све усмене активности на часу наставник ученика награђује оценом или плусом за активност.</w:t>
            </w:r>
          </w:p>
        </w:tc>
      </w:tr>
    </w:tbl>
    <w:p w:rsidR="001A35AE" w:rsidRDefault="001A35AE" w:rsidP="001A35AE">
      <w:pPr>
        <w:rPr>
          <w:lang w:val="sr-Cyrl-CS"/>
        </w:rPr>
      </w:pPr>
    </w:p>
    <w:p w:rsidR="001A35AE" w:rsidRDefault="001A35AE" w:rsidP="001A35AE">
      <w:pPr>
        <w:rPr>
          <w:lang w:val="sr-Cyrl-CS"/>
        </w:rPr>
      </w:pPr>
    </w:p>
    <w:p w:rsidR="008B107E" w:rsidRPr="001A35AE" w:rsidRDefault="008B107E">
      <w:pPr>
        <w:rPr>
          <w:lang w:val="sr-Cyrl-CS"/>
        </w:rPr>
      </w:pPr>
    </w:p>
    <w:sectPr w:rsidR="008B107E" w:rsidRPr="001A35AE" w:rsidSect="001100C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89021A"/>
    <w:multiLevelType w:val="hybridMultilevel"/>
    <w:tmpl w:val="CC124FEC"/>
    <w:lvl w:ilvl="0" w:tplc="0EA060B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color w:val="auto"/>
        <w:sz w:val="22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1A35AE"/>
    <w:rsid w:val="001100CC"/>
    <w:rsid w:val="001A35AE"/>
    <w:rsid w:val="007F13F5"/>
    <w:rsid w:val="00861E75"/>
    <w:rsid w:val="008A07AF"/>
    <w:rsid w:val="008B107E"/>
    <w:rsid w:val="009E3640"/>
    <w:rsid w:val="00B706AC"/>
    <w:rsid w:val="00B737C8"/>
    <w:rsid w:val="00C950A8"/>
    <w:rsid w:val="00E44699"/>
    <w:rsid w:val="00FE0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00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35A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139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496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6</cp:revision>
  <dcterms:created xsi:type="dcterms:W3CDTF">2021-01-13T23:26:00Z</dcterms:created>
  <dcterms:modified xsi:type="dcterms:W3CDTF">2021-05-04T22:16:00Z</dcterms:modified>
</cp:coreProperties>
</file>