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7221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ОСМИ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70668D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22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AB0D00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61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124B4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</w:t>
            </w:r>
            <w:proofErr w:type="spellStart"/>
            <w:r w:rsidR="004124B4">
              <w:rPr>
                <w:rFonts w:ascii="Times New Roman" w:hAnsi="Times New Roman"/>
                <w:bCs/>
                <w:sz w:val="24"/>
                <w:szCs w:val="24"/>
              </w:rPr>
              <w:t>риродна</w:t>
            </w:r>
            <w:proofErr w:type="spellEnd"/>
            <w:r w:rsidR="004124B4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="004124B4">
              <w:rPr>
                <w:rFonts w:ascii="Times New Roman" w:hAnsi="Times New Roman"/>
                <w:bCs/>
                <w:sz w:val="24"/>
                <w:szCs w:val="24"/>
              </w:rPr>
              <w:t>културна</w:t>
            </w:r>
            <w:proofErr w:type="spellEnd"/>
            <w:r w:rsidR="004124B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4124B4">
              <w:rPr>
                <w:rFonts w:ascii="Times New Roman" w:hAnsi="Times New Roman"/>
                <w:bCs/>
                <w:sz w:val="24"/>
                <w:szCs w:val="24"/>
              </w:rPr>
              <w:t>баштина</w:t>
            </w:r>
            <w:proofErr w:type="spellEnd"/>
            <w:r w:rsidR="004124B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124B4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С</w:t>
            </w:r>
            <w:proofErr w:type="spellStart"/>
            <w:r w:rsidR="004124B4" w:rsidRPr="004124B4">
              <w:rPr>
                <w:rFonts w:ascii="Times New Roman" w:hAnsi="Times New Roman"/>
                <w:bCs/>
                <w:sz w:val="24"/>
                <w:szCs w:val="24"/>
              </w:rPr>
              <w:t>рбије</w:t>
            </w:r>
            <w:proofErr w:type="spellEnd"/>
            <w:r w:rsidR="004124B4" w:rsidRPr="0034207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124B4" w:rsidRPr="0034207A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7D18B7" w:rsidRDefault="00D0461E" w:rsidP="0070668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3E6B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3E6B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AB0D00">
              <w:rPr>
                <w:rFonts w:ascii="Times New Roman" w:hAnsi="Times New Roman"/>
                <w:sz w:val="24"/>
                <w:szCs w:val="24"/>
                <w:lang w:val="sr-Cyrl-RS"/>
              </w:rPr>
              <w:t>Природна и к</w:t>
            </w:r>
            <w:r w:rsidR="005E5008">
              <w:rPr>
                <w:rFonts w:ascii="Times New Roman" w:hAnsi="Times New Roman"/>
                <w:sz w:val="24"/>
                <w:szCs w:val="24"/>
                <w:lang w:val="sr-Cyrl-RS"/>
              </w:rPr>
              <w:t>ултур</w:t>
            </w:r>
            <w:proofErr w:type="spellStart"/>
            <w:r w:rsidR="004124B4" w:rsidRPr="004124B4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="004124B4" w:rsidRPr="004124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124B4" w:rsidRPr="004124B4">
              <w:rPr>
                <w:rFonts w:ascii="Times New Roman" w:hAnsi="Times New Roman"/>
                <w:sz w:val="24"/>
                <w:szCs w:val="24"/>
              </w:rPr>
              <w:t>баштина</w:t>
            </w:r>
            <w:proofErr w:type="spellEnd"/>
            <w:r w:rsidR="004124B4" w:rsidRPr="004124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124B4" w:rsidRPr="004124B4">
              <w:rPr>
                <w:rFonts w:ascii="Times New Roman" w:hAnsi="Times New Roman"/>
                <w:sz w:val="24"/>
                <w:szCs w:val="24"/>
                <w:lang w:val="sr-Cyrl-RS"/>
              </w:rPr>
              <w:t>С</w:t>
            </w:r>
            <w:proofErr w:type="spellStart"/>
            <w:r w:rsidR="004124B4" w:rsidRPr="004124B4">
              <w:rPr>
                <w:rFonts w:ascii="Times New Roman" w:hAnsi="Times New Roman"/>
                <w:sz w:val="24"/>
                <w:szCs w:val="24"/>
              </w:rPr>
              <w:t>рбије</w:t>
            </w:r>
            <w:proofErr w:type="spellEnd"/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D0461E" w:rsidP="006D675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B0D0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утврђивање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496C7D" w:rsidRDefault="003321C2" w:rsidP="003E6B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AB0D00" w:rsidRPr="00AB0D00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</w:t>
            </w:r>
            <w:r w:rsidR="00AB0D00" w:rsidRPr="00AB0D0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Поновити и утврдити знања стечена о </w:t>
            </w:r>
            <w:r w:rsidR="00AB0D00" w:rsidRPr="00AB0D00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Заштићеним природним добрима и н</w:t>
            </w:r>
            <w:r w:rsidR="00AB0D00" w:rsidRPr="00AB0D00">
              <w:rPr>
                <w:rFonts w:ascii="Times New Roman" w:hAnsi="Times New Roman" w:cs="Times New Roman"/>
                <w:bCs/>
                <w:sz w:val="24"/>
                <w:szCs w:val="24"/>
                <w:lang w:val="sr-Latn-CS"/>
              </w:rPr>
              <w:t>ационални</w:t>
            </w:r>
            <w:r w:rsidR="00AB0D00" w:rsidRPr="00AB0D00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м</w:t>
            </w:r>
            <w:r w:rsidR="00AB0D00" w:rsidRPr="00AB0D00">
              <w:rPr>
                <w:rFonts w:ascii="Times New Roman" w:hAnsi="Times New Roman" w:cs="Times New Roman"/>
                <w:bCs/>
                <w:sz w:val="24"/>
                <w:szCs w:val="24"/>
                <w:lang w:val="sr-Latn-CS"/>
              </w:rPr>
              <w:t xml:space="preserve"> паркови</w:t>
            </w:r>
            <w:r w:rsidR="00AB0D00" w:rsidRPr="00AB0D00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ма</w:t>
            </w:r>
            <w:r w:rsidR="00AB0D00" w:rsidRPr="00AB0D00">
              <w:rPr>
                <w:rFonts w:ascii="Times New Roman" w:hAnsi="Times New Roman" w:cs="Times New Roman"/>
                <w:bCs/>
                <w:sz w:val="24"/>
                <w:szCs w:val="24"/>
                <w:lang w:val="sr-Latn-CS"/>
              </w:rPr>
              <w:t xml:space="preserve"> Србије</w:t>
            </w:r>
            <w:r w:rsidR="00AB0D00" w:rsidRPr="00AB0D00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, заштити природе и њеном загађивању.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A45210" w:rsidRPr="00B37DAE" w:rsidTr="0072210E">
        <w:tc>
          <w:tcPr>
            <w:tcW w:w="9350" w:type="dxa"/>
            <w:shd w:val="clear" w:color="auto" w:fill="C2D69B" w:themeFill="accent3" w:themeFillTint="99"/>
          </w:tcPr>
          <w:p w:rsidR="0082119A" w:rsidRPr="00496C7D" w:rsidRDefault="00A45210" w:rsidP="00AB0D00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AB0D00" w:rsidRPr="00AB0D0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Поновити и систематизовати знања о  националним парковима наше земље. Утврдити степен способности одређивања њихових граница на географској карти. Навести њихову важност за живот људи, као и проблеме заштите и очувања реликтних врста. Навести важност здраве животне средине за живот људи, као и проблеме њене заштите и очувања. Поновити који су  главни загађивачи животне средине. Развијати способности читања и сналажења на географској карти. Развијати љубав према својој земљи и жељу за њеним упознавањем. Подстицати самостални рад и излагање ученика, коришћењ</w:t>
            </w:r>
            <w:r w:rsidR="00AB0D00" w:rsidRPr="00AB0D0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e</w:t>
            </w:r>
            <w:r w:rsidR="00AB0D00" w:rsidRPr="00AB0D0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литературе.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70668D" w:rsidRDefault="00D0461E" w:rsidP="0070668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 часа ученик ће</w:t>
            </w:r>
            <w:r w:rsidR="002637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моћи да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  <w:p w:rsidR="004D1238" w:rsidRPr="003E6BE6" w:rsidRDefault="004124B4" w:rsidP="003145A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објасни </w:t>
            </w:r>
            <w:r w:rsidR="005E50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појам </w:t>
            </w:r>
            <w:r w:rsidR="00AB0D0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природне и </w:t>
            </w:r>
            <w:r w:rsidR="005E50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културне баштине</w:t>
            </w:r>
            <w:r w:rsidR="00496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3E6BE6" w:rsidRPr="003E6BE6" w:rsidRDefault="005E5008" w:rsidP="003145A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наведе врсте </w:t>
            </w:r>
            <w:r w:rsidR="00AB0D0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природне 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културне баштине</w:t>
            </w:r>
            <w:r w:rsidR="004124B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објасни разлику између њих</w:t>
            </w:r>
          </w:p>
          <w:p w:rsidR="00496C7D" w:rsidRPr="00496C7D" w:rsidRDefault="007D18B7" w:rsidP="003145A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покаже на карти Србиј</w:t>
            </w:r>
            <w:r w:rsidR="004124B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AB0D0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природну и </w:t>
            </w:r>
            <w:r w:rsidR="005E50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културну баштину и одреди границе њеног</w:t>
            </w:r>
            <w:r w:rsidR="00E94D3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простирања.</w:t>
            </w:r>
          </w:p>
        </w:tc>
      </w:tr>
      <w:tr w:rsidR="007A3706" w:rsidRPr="007A3706" w:rsidTr="0072210E">
        <w:tc>
          <w:tcPr>
            <w:tcW w:w="9350" w:type="dxa"/>
            <w:shd w:val="clear" w:color="auto" w:fill="C2D69B" w:themeFill="accent3" w:themeFillTint="99"/>
          </w:tcPr>
          <w:p w:rsidR="00CF4913" w:rsidRDefault="00664F16" w:rsidP="00670648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A370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</w:p>
          <w:p w:rsidR="004124B4" w:rsidRDefault="004124B4" w:rsidP="00670648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4124B4" w:rsidRDefault="004124B4" w:rsidP="004124B4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124B4">
              <w:rPr>
                <w:rFonts w:ascii="Times New Roman" w:hAnsi="Times New Roman" w:cs="Times New Roman"/>
                <w:b/>
                <w:sz w:val="24"/>
                <w:szCs w:val="24"/>
                <w:lang w:val="sr-Cyrl-RS" w:bidi="en-US"/>
              </w:rPr>
              <w:t xml:space="preserve">Основни ниво                                                                                                                         </w:t>
            </w:r>
            <w:r w:rsidRPr="004124B4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                               </w:t>
            </w:r>
            <w:r w:rsidRPr="004124B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                                                            </w:t>
            </w:r>
            <w:r w:rsidRPr="004124B4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</w:t>
            </w:r>
            <w:r w:rsidRPr="004124B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</w:t>
            </w:r>
            <w:r w:rsidRPr="004124B4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                         </w:t>
            </w:r>
            <w:hyperlink r:id="rId6" w:history="1">
              <w:r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 xml:space="preserve">ГЕ. 1.1.3. </w:t>
              </w:r>
              <w:r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П</w:t>
              </w:r>
              <w:r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>репознаје и чита географске и допунске елементе карте</w:t>
              </w:r>
            </w:hyperlink>
            <w:r w:rsidRPr="004124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(чита називе националних паркова).                                                                                             </w:t>
            </w:r>
          </w:p>
          <w:p w:rsidR="004124B4" w:rsidRPr="004124B4" w:rsidRDefault="009247D5" w:rsidP="004124B4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hyperlink r:id="rId7" w:history="1">
              <w:r w:rsidR="004124B4"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 xml:space="preserve">ГЕ. 1.4.1. </w:t>
              </w:r>
              <w:r w:rsidR="004124B4"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П</w:t>
              </w:r>
              <w:r w:rsidR="004124B4"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 xml:space="preserve">репознаје </w:t>
              </w:r>
              <w:r w:rsidR="004124B4"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националне</w:t>
              </w:r>
            </w:hyperlink>
            <w:r w:rsidR="004124B4" w:rsidRPr="004124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паркове на географској карти Србије.</w:t>
            </w:r>
            <w:r w:rsidR="004124B4" w:rsidRPr="004124B4">
              <w:rPr>
                <w:rFonts w:ascii="Times New Roman" w:hAnsi="Times New Roman" w:cs="Times New Roman"/>
                <w:sz w:val="24"/>
                <w:szCs w:val="24"/>
                <w:lang w:val="sr-Cyrl-RS" w:bidi="en-US"/>
              </w:rPr>
              <w:t xml:space="preserve"> </w:t>
            </w:r>
          </w:p>
          <w:p w:rsidR="004124B4" w:rsidRPr="004124B4" w:rsidRDefault="004124B4" w:rsidP="004124B4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124B4">
              <w:rPr>
                <w:rFonts w:ascii="Times New Roman" w:hAnsi="Times New Roman" w:cs="Times New Roman"/>
                <w:b/>
                <w:sz w:val="24"/>
                <w:szCs w:val="24"/>
                <w:lang w:val="sr-Cyrl-RS" w:bidi="en-US"/>
              </w:rPr>
              <w:t xml:space="preserve">                                                                                                                                                   Средњи нив</w:t>
            </w:r>
            <w:r w:rsidRPr="004124B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</w:t>
            </w:r>
            <w:r w:rsidRPr="004124B4">
              <w:rPr>
                <w:rFonts w:ascii="Times New Roman" w:hAnsi="Times New Roman" w:cs="Times New Roman"/>
                <w:b/>
                <w:sz w:val="24"/>
                <w:szCs w:val="24"/>
                <w:lang w:val="sr-Cyrl-RS" w:bidi="en-US"/>
              </w:rPr>
              <w:t xml:space="preserve">  </w:t>
            </w:r>
            <w:r w:rsidRPr="004124B4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</w:t>
            </w:r>
            <w:hyperlink r:id="rId8" w:history="1">
              <w:r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 xml:space="preserve">ГЕ. 2.2.2. </w:t>
              </w:r>
              <w:r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Р</w:t>
              </w:r>
              <w:r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 xml:space="preserve">азликује и објашњава географске чињенице – објекте, појаве, процесе и односе </w:t>
              </w:r>
            </w:hyperlink>
            <w:r w:rsidRPr="004124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(наводи и објашњава факторе који утичу на формирање специфичних природних карактеристика националних паркова Србије).                                                                            </w:t>
            </w:r>
            <w:hyperlink r:id="rId9" w:history="1">
              <w:r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 xml:space="preserve">ГЕ. 2.4.1. </w:t>
              </w:r>
              <w:r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О</w:t>
              </w:r>
              <w:r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>писује природне одлике</w:t>
              </w:r>
              <w:r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 xml:space="preserve"> националних паркова</w:t>
              </w:r>
              <w:r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 xml:space="preserve"> наше државе и наводи </w:t>
              </w:r>
            </w:hyperlink>
            <w:r w:rsidRPr="004124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врсте биљака и животиња које се у њима јављају.</w:t>
            </w:r>
          </w:p>
          <w:p w:rsidR="004124B4" w:rsidRPr="004124B4" w:rsidRDefault="004124B4" w:rsidP="004124B4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4124B4" w:rsidRDefault="004124B4" w:rsidP="004124B4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124B4">
              <w:rPr>
                <w:rFonts w:ascii="Times New Roman" w:hAnsi="Times New Roman" w:cs="Times New Roman"/>
                <w:b/>
                <w:sz w:val="24"/>
                <w:szCs w:val="24"/>
                <w:lang w:val="sr-Cyrl-RS" w:bidi="en-US"/>
              </w:rPr>
              <w:t>Напредни ниво</w:t>
            </w:r>
            <w:r w:rsidRPr="004124B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</w:t>
            </w:r>
            <w:r w:rsidRPr="004124B4">
              <w:rPr>
                <w:rFonts w:ascii="Times New Roman" w:hAnsi="Times New Roman" w:cs="Times New Roman"/>
                <w:b/>
                <w:sz w:val="24"/>
                <w:szCs w:val="24"/>
                <w:lang w:val="sr-Cyrl-RS" w:bidi="en-US"/>
              </w:rPr>
              <w:t xml:space="preserve">                                                                                                                 </w:t>
            </w:r>
            <w:r w:rsidRPr="004124B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                                                                                                                   </w:t>
            </w:r>
            <w:r w:rsidRPr="004124B4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                                                     </w:t>
            </w:r>
            <w:hyperlink r:id="rId10" w:history="1">
              <w:r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 xml:space="preserve">ГЕ. 3.1.1. </w:t>
              </w:r>
              <w:r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Д</w:t>
              </w:r>
              <w:r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>оноси закључке о просторним (топографским) и каузалним везама географских чињеница – објеката, појава, процеса и односа</w:t>
              </w:r>
              <w:r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, а</w:t>
              </w:r>
              <w:r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 xml:space="preserve"> на основу анализе географске карте</w:t>
              </w:r>
            </w:hyperlink>
            <w:r w:rsidRPr="004124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           </w:t>
            </w:r>
            <w:hyperlink r:id="rId11" w:history="1">
              <w:r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 xml:space="preserve">ГЕ. 3.2.2. </w:t>
              </w:r>
              <w:r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О</w:t>
              </w:r>
              <w:r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>бјашњава физичко-географске законитости у географском омотачу (климатску и биогеографску зоналност) и наводи мере за заштиту, обнову и унапређивање</w:t>
              </w:r>
            </w:hyperlink>
            <w:r w:rsidRPr="004124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биљног и животињског света националних паркова.                                                                           </w:t>
            </w:r>
          </w:p>
          <w:p w:rsidR="007B6F6A" w:rsidRPr="004124B4" w:rsidRDefault="009247D5" w:rsidP="007A3706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hyperlink r:id="rId12" w:history="1">
              <w:r w:rsidR="004124B4"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 xml:space="preserve">ГЕ. 3.4.1. </w:t>
              </w:r>
              <w:r w:rsidR="004124B4"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О</w:t>
              </w:r>
              <w:r w:rsidR="004124B4"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>бјашњава географске везе (просторне и каузалне, директне и индиректне) и законитости (опште и посебне)</w:t>
              </w:r>
              <w:r w:rsidR="004124B4"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,</w:t>
              </w:r>
            </w:hyperlink>
            <w:r w:rsidR="004124B4" w:rsidRPr="004124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везе између рељефа, климе, типова земљишта и најважнијих одлика биљног и животињског света у националним парковима Србије. 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AB0D00" w:rsidRPr="00AB0D00" w:rsidRDefault="00D0461E" w:rsidP="00AB0D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500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КЉУЧНИ ПОЈМОВИ</w:t>
            </w:r>
            <w:r w:rsidRPr="005E50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="00AB0D00">
              <w:t xml:space="preserve"> </w:t>
            </w:r>
            <w:r w:rsidR="00AB0D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природна баштина, </w:t>
            </w:r>
            <w:r w:rsidR="00AB0D00" w:rsidRPr="00AB0D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национални паркови, природна</w:t>
            </w:r>
          </w:p>
          <w:p w:rsidR="00D0461E" w:rsidRPr="00AB0D00" w:rsidRDefault="00AB0D00" w:rsidP="00AB0D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B0D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баштина под заштитом Унеска</w:t>
            </w:r>
            <w:r w:rsidR="0070668D" w:rsidRPr="005E50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E5008" w:rsidRPr="005E5008">
              <w:rPr>
                <w:rFonts w:ascii="Times New Roman" w:hAnsi="Times New Roman" w:cs="Times New Roman"/>
                <w:sz w:val="24"/>
                <w:szCs w:val="24"/>
              </w:rPr>
              <w:t>материјално</w:t>
            </w:r>
            <w:proofErr w:type="spellEnd"/>
            <w:r w:rsidR="005E5008" w:rsidRPr="005E5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E5008" w:rsidRPr="005E5008">
              <w:rPr>
                <w:rFonts w:ascii="Times New Roman" w:hAnsi="Times New Roman" w:cs="Times New Roman"/>
                <w:sz w:val="24"/>
                <w:szCs w:val="24"/>
              </w:rPr>
              <w:t>културно</w:t>
            </w:r>
            <w:proofErr w:type="spellEnd"/>
            <w:r w:rsidR="005E5008" w:rsidRPr="005E50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5E5008" w:rsidRPr="005E5008">
              <w:rPr>
                <w:rFonts w:ascii="Times New Roman" w:hAnsi="Times New Roman" w:cs="Times New Roman"/>
                <w:sz w:val="24"/>
                <w:szCs w:val="24"/>
              </w:rPr>
              <w:t>наслеђе</w:t>
            </w:r>
            <w:proofErr w:type="spellEnd"/>
            <w:r w:rsidR="005E5008" w:rsidRPr="005E50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E5008" w:rsidRPr="005E5008">
              <w:rPr>
                <w:rFonts w:ascii="Times New Roman" w:hAnsi="Times New Roman" w:cs="Times New Roman"/>
                <w:sz w:val="24"/>
                <w:szCs w:val="24"/>
              </w:rPr>
              <w:t>нематеријално</w:t>
            </w:r>
            <w:proofErr w:type="spellEnd"/>
            <w:r w:rsidR="005E5008" w:rsidRPr="005E5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E5008" w:rsidRPr="005E5008">
              <w:rPr>
                <w:rFonts w:ascii="Times New Roman" w:hAnsi="Times New Roman" w:cs="Times New Roman"/>
                <w:sz w:val="24"/>
                <w:szCs w:val="24"/>
              </w:rPr>
              <w:t>културно</w:t>
            </w:r>
            <w:proofErr w:type="spellEnd"/>
            <w:r w:rsidR="005E5008" w:rsidRPr="005E50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5E5008" w:rsidRPr="005E5008">
              <w:rPr>
                <w:rFonts w:ascii="Times New Roman" w:hAnsi="Times New Roman" w:cs="Times New Roman"/>
                <w:sz w:val="24"/>
                <w:szCs w:val="24"/>
              </w:rPr>
              <w:t>наслеђе</w:t>
            </w:r>
            <w:proofErr w:type="spellEnd"/>
            <w:r w:rsidR="005E5008" w:rsidRPr="005E50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E5008" w:rsidRPr="005E5008">
              <w:rPr>
                <w:rFonts w:ascii="Times New Roman" w:hAnsi="Times New Roman" w:cs="Times New Roman"/>
                <w:sz w:val="24"/>
                <w:szCs w:val="24"/>
              </w:rPr>
              <w:t>културна</w:t>
            </w:r>
            <w:proofErr w:type="spellEnd"/>
            <w:r w:rsidR="005E5008" w:rsidRPr="005E5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E5008" w:rsidRPr="005E5008">
              <w:rPr>
                <w:rFonts w:ascii="Times New Roman" w:hAnsi="Times New Roman" w:cs="Times New Roman"/>
                <w:sz w:val="24"/>
                <w:szCs w:val="24"/>
              </w:rPr>
              <w:t>добра</w:t>
            </w:r>
            <w:proofErr w:type="spellEnd"/>
            <w:r w:rsidR="005E5008" w:rsidRPr="005E50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E5008" w:rsidRPr="005E5008">
              <w:rPr>
                <w:rFonts w:ascii="Times New Roman" w:hAnsi="Times New Roman" w:cs="Times New Roman"/>
                <w:sz w:val="24"/>
                <w:szCs w:val="24"/>
              </w:rPr>
              <w:t>културна</w:t>
            </w:r>
            <w:proofErr w:type="spellEnd"/>
            <w:r w:rsidR="005E5008" w:rsidRPr="005E50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5E5008" w:rsidRPr="005E5008">
              <w:rPr>
                <w:rFonts w:ascii="Times New Roman" w:hAnsi="Times New Roman" w:cs="Times New Roman"/>
                <w:sz w:val="24"/>
                <w:szCs w:val="24"/>
              </w:rPr>
              <w:t>баштина</w:t>
            </w:r>
            <w:proofErr w:type="spellEnd"/>
            <w:r w:rsidR="005E5008" w:rsidRPr="005E5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E5008" w:rsidRPr="005E5008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proofErr w:type="spellEnd"/>
            <w:r w:rsidR="005E5008" w:rsidRPr="005E5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E5008" w:rsidRPr="005E5008">
              <w:rPr>
                <w:rFonts w:ascii="Times New Roman" w:hAnsi="Times New Roman" w:cs="Times New Roman"/>
                <w:sz w:val="24"/>
                <w:szCs w:val="24"/>
              </w:rPr>
              <w:t>заштитом</w:t>
            </w:r>
            <w:proofErr w:type="spellEnd"/>
            <w:r w:rsidR="005E5008" w:rsidRPr="005E5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E5008" w:rsidRPr="005E5008">
              <w:rPr>
                <w:rFonts w:ascii="Times New Roman" w:hAnsi="Times New Roman" w:cs="Times New Roman"/>
                <w:sz w:val="24"/>
                <w:szCs w:val="24"/>
              </w:rPr>
              <w:t>Унеска</w:t>
            </w:r>
            <w:proofErr w:type="spellEnd"/>
            <w:r w:rsidR="005E5008" w:rsidRPr="005E5008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5E5008" w:rsidRPr="005E5008">
              <w:rPr>
                <w:rFonts w:ascii="Times New Roman" w:hAnsi="Times New Roman" w:cs="Times New Roman"/>
                <w:sz w:val="24"/>
                <w:szCs w:val="24"/>
              </w:rPr>
              <w:t>Србији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</w:tc>
      </w:tr>
      <w:tr w:rsidR="00545C96" w:rsidRPr="00545C96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72210E" w:rsidP="004D1238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9247D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фронтални</w:t>
            </w:r>
            <w:bookmarkStart w:id="0" w:name="_GoBack"/>
            <w:bookmarkEnd w:id="0"/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545C96" w:rsidP="004D123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монолошка, демонстрациона, илустрациона</w:t>
            </w:r>
            <w:r w:rsidR="007A370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 рад на тексту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63408E" w:rsidRDefault="00466279" w:rsidP="007D18B7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 КОМПЕТЕНЦИЈЕ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="005E5008">
              <w:rPr>
                <w:rFonts w:ascii="Times New Roman" w:hAnsi="Times New Roman"/>
                <w:sz w:val="24"/>
                <w:szCs w:val="24"/>
                <w:lang w:val="sr-Cyrl-CS"/>
              </w:rPr>
              <w:t>историја, српски језик</w:t>
            </w:r>
          </w:p>
        </w:tc>
      </w:tr>
      <w:tr w:rsidR="00545C96" w:rsidRPr="003321C2" w:rsidTr="0072210E">
        <w:tc>
          <w:tcPr>
            <w:tcW w:w="9350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C6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96516D" w:rsidRPr="00B37DAE" w:rsidTr="0072210E">
        <w:tc>
          <w:tcPr>
            <w:tcW w:w="9350" w:type="dxa"/>
          </w:tcPr>
          <w:p w:rsidR="00AB0D00" w:rsidRDefault="00AB0D00" w:rsidP="003145A7">
            <w:pPr>
              <w:numPr>
                <w:ilvl w:val="0"/>
                <w:numId w:val="3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3D28A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Анализирати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 које све начине се </w:t>
            </w:r>
            <w:r w:rsidRPr="003D28A2">
              <w:rPr>
                <w:rFonts w:ascii="Times New Roman" w:hAnsi="Times New Roman"/>
                <w:sz w:val="24"/>
                <w:szCs w:val="24"/>
                <w:lang w:val="sr-Cyrl-CS"/>
              </w:rPr>
              <w:t>штити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животна средина, а на које начине се угрожава.</w:t>
            </w:r>
          </w:p>
          <w:p w:rsidR="00AB0D00" w:rsidRPr="00AD14DF" w:rsidRDefault="00AB0D00" w:rsidP="003145A7">
            <w:pPr>
              <w:numPr>
                <w:ilvl w:val="0"/>
                <w:numId w:val="3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3D28A2">
              <w:rPr>
                <w:rFonts w:ascii="Times New Roman" w:hAnsi="Times New Roman"/>
                <w:sz w:val="24"/>
                <w:szCs w:val="24"/>
                <w:lang w:val="sr-Cyrl-CS"/>
              </w:rPr>
              <w:t>Кроз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разговор </w:t>
            </w:r>
            <w:r w:rsidRPr="003D28A2">
              <w:rPr>
                <w:rFonts w:ascii="Times New Roman" w:hAnsi="Times New Roman"/>
                <w:sz w:val="24"/>
                <w:szCs w:val="24"/>
                <w:lang w:val="sr-Cyrl-CS"/>
              </w:rPr>
              <w:t>са ученицима</w:t>
            </w:r>
            <w:r w:rsidRPr="0063215E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AD14D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утврдити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колико су спремни да заштите и сачувају средину у којој живе.</w:t>
            </w:r>
          </w:p>
          <w:p w:rsidR="00AB0D00" w:rsidRPr="003D28A2" w:rsidRDefault="00AB0D00" w:rsidP="003145A7">
            <w:pPr>
              <w:numPr>
                <w:ilvl w:val="0"/>
                <w:numId w:val="3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AD14D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Дати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примере из свакодневног живота.</w:t>
            </w:r>
          </w:p>
          <w:p w:rsidR="007D18B7" w:rsidRPr="00265D25" w:rsidRDefault="007D18B7" w:rsidP="00AB0D00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 w:rsidP="0046001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63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  <w:r w:rsidR="0046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минута</w:t>
            </w:r>
          </w:p>
        </w:tc>
      </w:tr>
      <w:tr w:rsidR="001C6C13" w:rsidRPr="00B37DAE" w:rsidTr="0072210E">
        <w:tc>
          <w:tcPr>
            <w:tcW w:w="9350" w:type="dxa"/>
          </w:tcPr>
          <w:p w:rsidR="00AB0D00" w:rsidRPr="00AB0D00" w:rsidRDefault="00AB0D00" w:rsidP="003145A7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D14D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Сваки од националних паркова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примера културне баштине, који су проучавани на претходним часовима, посебно </w:t>
            </w:r>
            <w:r w:rsidRPr="00B66B0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утврдити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AB0D00">
              <w:rPr>
                <w:rFonts w:ascii="Times New Roman" w:hAnsi="Times New Roman"/>
                <w:sz w:val="24"/>
                <w:szCs w:val="24"/>
                <w:lang w:val="sr-Cyrl-CS"/>
              </w:rPr>
              <w:t>(</w:t>
            </w:r>
            <w:r w:rsidRPr="00AB0D0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показати </w:t>
            </w:r>
            <w:r w:rsidRPr="00AB0D00">
              <w:rPr>
                <w:rFonts w:ascii="Times New Roman" w:hAnsi="Times New Roman"/>
                <w:sz w:val="24"/>
                <w:szCs w:val="24"/>
                <w:lang w:val="sr-Cyrl-CS"/>
              </w:rPr>
              <w:t>територију коју захвата, рељеф, климу, воде, биљни и животињски свет који га насељава).</w:t>
            </w:r>
          </w:p>
          <w:p w:rsidR="00AB0D00" w:rsidRDefault="00AB0D00" w:rsidP="003145A7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66B0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Испитива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ученике усменим путем.</w:t>
            </w:r>
          </w:p>
          <w:p w:rsidR="00AB0D00" w:rsidRPr="00AB0D00" w:rsidRDefault="00AB0D00" w:rsidP="003145A7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Ученик који је припадао једној групи </w:t>
            </w:r>
            <w:r w:rsidRPr="00B66B0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понавља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</w:t>
            </w:r>
            <w:r w:rsidRPr="00B66B0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утврђује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знања која су </w:t>
            </w:r>
            <w:r w:rsidRPr="00B66B0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представљале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друге групе.</w:t>
            </w:r>
          </w:p>
          <w:p w:rsidR="0098751E" w:rsidRPr="00A56B0A" w:rsidRDefault="0098751E" w:rsidP="00AB0D00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D4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5F784B" w:rsidRPr="00B37DAE" w:rsidTr="0072210E">
        <w:tc>
          <w:tcPr>
            <w:tcW w:w="9350" w:type="dxa"/>
          </w:tcPr>
          <w:p w:rsidR="003145A7" w:rsidRDefault="003145A7" w:rsidP="003145A7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66B0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Евалуација</w:t>
            </w:r>
            <w:r w:rsidRPr="00AD14D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усвојености наставних садржаја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D009D5" w:rsidRPr="00D009D5" w:rsidRDefault="00D009D5" w:rsidP="003145A7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80B22" w:rsidRPr="00A17F87" w:rsidTr="0072210E">
        <w:tc>
          <w:tcPr>
            <w:tcW w:w="9350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B37DAE" w:rsidTr="0072210E">
        <w:tc>
          <w:tcPr>
            <w:tcW w:w="9350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72210E">
        <w:tc>
          <w:tcPr>
            <w:tcW w:w="9350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B37DAE" w:rsidTr="0072210E">
        <w:tc>
          <w:tcPr>
            <w:tcW w:w="9350" w:type="dxa"/>
          </w:tcPr>
          <w:p w:rsidR="001C6C13" w:rsidRDefault="001C6C13" w:rsidP="00B37D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0703B" w:rsidRPr="00545C96" w:rsidRDefault="00F0703B" w:rsidP="00B37DA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06767" w:rsidRPr="00B80B22" w:rsidTr="0072210E">
        <w:tc>
          <w:tcPr>
            <w:tcW w:w="9350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72210E">
        <w:tc>
          <w:tcPr>
            <w:tcW w:w="9350" w:type="dxa"/>
          </w:tcPr>
          <w:p w:rsidR="003145A7" w:rsidRPr="00496C7D" w:rsidRDefault="00B44BC2" w:rsidP="003145A7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</w:t>
            </w:r>
            <w:r w:rsidRPr="008876E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</w:t>
            </w:r>
            <w:r w:rsidR="003145A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</w:t>
            </w:r>
          </w:p>
        </w:tc>
      </w:tr>
      <w:tr w:rsidR="00E4334D" w:rsidRPr="003321C2" w:rsidTr="0072210E">
        <w:tc>
          <w:tcPr>
            <w:tcW w:w="9350" w:type="dxa"/>
            <w:shd w:val="clear" w:color="auto" w:fill="C2D69B" w:themeFill="accent3" w:themeFillTint="99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C6C13" w:rsidRPr="003321C2" w:rsidTr="0072210E">
        <w:tc>
          <w:tcPr>
            <w:tcW w:w="9350" w:type="dxa"/>
            <w:shd w:val="clear" w:color="auto" w:fill="C2D69B" w:themeFill="accent3" w:themeFillTint="99"/>
          </w:tcPr>
          <w:p w:rsidR="001C6C13" w:rsidRPr="00E4334D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F20E4" w:rsidRPr="00496C7D" w:rsidRDefault="00BF20E4"/>
    <w:sectPr w:rsidR="00BF20E4" w:rsidRPr="00496C7D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70450"/>
    <w:multiLevelType w:val="hybridMultilevel"/>
    <w:tmpl w:val="85CA08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426084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316601"/>
    <w:multiLevelType w:val="hybridMultilevel"/>
    <w:tmpl w:val="DE7266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823A7E"/>
    <w:multiLevelType w:val="hybridMultilevel"/>
    <w:tmpl w:val="AD36A090"/>
    <w:lvl w:ilvl="0" w:tplc="F48C362C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52507C5E"/>
    <w:multiLevelType w:val="hybridMultilevel"/>
    <w:tmpl w:val="F766AE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7D"/>
    <w:rsid w:val="0001161D"/>
    <w:rsid w:val="000709B0"/>
    <w:rsid w:val="000B6926"/>
    <w:rsid w:val="000C0BC7"/>
    <w:rsid w:val="000C5134"/>
    <w:rsid w:val="000E1EC0"/>
    <w:rsid w:val="000E4B87"/>
    <w:rsid w:val="00177289"/>
    <w:rsid w:val="001C6816"/>
    <w:rsid w:val="001C6C13"/>
    <w:rsid w:val="00210FF1"/>
    <w:rsid w:val="002365E8"/>
    <w:rsid w:val="002471DD"/>
    <w:rsid w:val="00263715"/>
    <w:rsid w:val="00265D25"/>
    <w:rsid w:val="002D4187"/>
    <w:rsid w:val="003145A7"/>
    <w:rsid w:val="003321C2"/>
    <w:rsid w:val="00384BE7"/>
    <w:rsid w:val="00391413"/>
    <w:rsid w:val="00394C65"/>
    <w:rsid w:val="003C7837"/>
    <w:rsid w:val="003D559B"/>
    <w:rsid w:val="003E6BE6"/>
    <w:rsid w:val="003F25B6"/>
    <w:rsid w:val="004124B4"/>
    <w:rsid w:val="0045302D"/>
    <w:rsid w:val="00460010"/>
    <w:rsid w:val="00466279"/>
    <w:rsid w:val="00486C8F"/>
    <w:rsid w:val="00496C7D"/>
    <w:rsid w:val="004B025F"/>
    <w:rsid w:val="004B66C7"/>
    <w:rsid w:val="004C7CD5"/>
    <w:rsid w:val="004D1238"/>
    <w:rsid w:val="005140EA"/>
    <w:rsid w:val="00545C96"/>
    <w:rsid w:val="005A249A"/>
    <w:rsid w:val="005E5008"/>
    <w:rsid w:val="005F4E9E"/>
    <w:rsid w:val="005F784B"/>
    <w:rsid w:val="0060371B"/>
    <w:rsid w:val="00605D58"/>
    <w:rsid w:val="00606767"/>
    <w:rsid w:val="0063408E"/>
    <w:rsid w:val="00664F16"/>
    <w:rsid w:val="00670648"/>
    <w:rsid w:val="00672944"/>
    <w:rsid w:val="006D675B"/>
    <w:rsid w:val="006E2F25"/>
    <w:rsid w:val="006F2937"/>
    <w:rsid w:val="0070668D"/>
    <w:rsid w:val="0072210E"/>
    <w:rsid w:val="007247FA"/>
    <w:rsid w:val="00764A4A"/>
    <w:rsid w:val="0077149E"/>
    <w:rsid w:val="00781ADA"/>
    <w:rsid w:val="007A3706"/>
    <w:rsid w:val="007A3AC2"/>
    <w:rsid w:val="007B6F6A"/>
    <w:rsid w:val="007D18B7"/>
    <w:rsid w:val="007E5250"/>
    <w:rsid w:val="007E6623"/>
    <w:rsid w:val="0082119A"/>
    <w:rsid w:val="00850E89"/>
    <w:rsid w:val="00863A12"/>
    <w:rsid w:val="008F0F0B"/>
    <w:rsid w:val="0092304A"/>
    <w:rsid w:val="009247D5"/>
    <w:rsid w:val="00936925"/>
    <w:rsid w:val="00940DEE"/>
    <w:rsid w:val="00952CBC"/>
    <w:rsid w:val="0096516D"/>
    <w:rsid w:val="0098751E"/>
    <w:rsid w:val="0099551A"/>
    <w:rsid w:val="00A17F87"/>
    <w:rsid w:val="00A45210"/>
    <w:rsid w:val="00A45854"/>
    <w:rsid w:val="00A47E59"/>
    <w:rsid w:val="00A56B0A"/>
    <w:rsid w:val="00AB0D00"/>
    <w:rsid w:val="00AB78A4"/>
    <w:rsid w:val="00B37DAE"/>
    <w:rsid w:val="00B44BC2"/>
    <w:rsid w:val="00B6058C"/>
    <w:rsid w:val="00B72778"/>
    <w:rsid w:val="00B80B22"/>
    <w:rsid w:val="00B95863"/>
    <w:rsid w:val="00BA107D"/>
    <w:rsid w:val="00BC7E38"/>
    <w:rsid w:val="00BF20E4"/>
    <w:rsid w:val="00C17CF4"/>
    <w:rsid w:val="00C379D6"/>
    <w:rsid w:val="00C62564"/>
    <w:rsid w:val="00C70D9C"/>
    <w:rsid w:val="00C81044"/>
    <w:rsid w:val="00CC0911"/>
    <w:rsid w:val="00CF2342"/>
    <w:rsid w:val="00CF4913"/>
    <w:rsid w:val="00D009D5"/>
    <w:rsid w:val="00D0461E"/>
    <w:rsid w:val="00DE65D7"/>
    <w:rsid w:val="00E4334D"/>
    <w:rsid w:val="00E91F6D"/>
    <w:rsid w:val="00E94D3E"/>
    <w:rsid w:val="00EA25EB"/>
    <w:rsid w:val="00F05659"/>
    <w:rsid w:val="00F0703B"/>
    <w:rsid w:val="00F137B9"/>
    <w:rsid w:val="00F430AE"/>
    <w:rsid w:val="00F57D30"/>
    <w:rsid w:val="00F84405"/>
    <w:rsid w:val="00FA6620"/>
    <w:rsid w:val="00FB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BA45B9"/>
  <w15:docId w15:val="{D16A19FD-5FCB-4B29-ACDC-3F2B8323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7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55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ceo.edu.rs/question/preview.php?continue=1&amp;courseid=7&amp;id=2515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ortal.ceo.edu.rs/question/preview.php?continue=1&amp;courseid=7&amp;id=2509" TargetMode="External"/><Relationship Id="rId12" Type="http://schemas.openxmlformats.org/officeDocument/2006/relationships/hyperlink" Target="http://portal.ceo.edu.rs/question/preview.php?continue=1&amp;courseid=7&amp;id=252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ortal.ceo.edu.rs/question/preview.php?continue=1&amp;courseid=7&amp;id=2523" TargetMode="External"/><Relationship Id="rId11" Type="http://schemas.openxmlformats.org/officeDocument/2006/relationships/hyperlink" Target="http://portal.ceo.edu.rs/question/preview.php?continue=1&amp;courseid=7&amp;id=252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ortal.ceo.edu.rs/question/preview.php?continue=1&amp;courseid=7&amp;id=252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ortal.ceo.edu.rs/question/preview.php?continue=1&amp;courseid=7&amp;id=2513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EEA3FF-5DB8-4D83-9A14-78CD96037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6334</TotalTime>
  <Pages>2</Pages>
  <Words>937</Words>
  <Characters>5345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Marija B.</cp:lastModifiedBy>
  <cp:revision>36</cp:revision>
  <dcterms:created xsi:type="dcterms:W3CDTF">2021-08-13T16:44:00Z</dcterms:created>
  <dcterms:modified xsi:type="dcterms:W3CDTF">2021-08-26T08:31:00Z</dcterms:modified>
</cp:coreProperties>
</file>