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70668D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C17CF4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0668D" w:rsidRPr="0070668D">
              <w:rPr>
                <w:rFonts w:ascii="Times New Roman" w:hAnsi="Times New Roman"/>
                <w:sz w:val="24"/>
                <w:szCs w:val="24"/>
                <w:lang w:val="sr-Cyrl-RS"/>
              </w:rPr>
              <w:t>Насеља и основне одлике села Србије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66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0668D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706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Утврђивање и понављање</w:t>
            </w:r>
            <w:r w:rsidR="00C17CF4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селима </w:t>
            </w:r>
            <w:r w:rsid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савременим проблемима сеоског </w:t>
            </w:r>
            <w:r w:rsidR="00C17CF4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становништва</w:t>
            </w:r>
            <w:r w:rsid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C17CF4" w:rsidRDefault="00A45210" w:rsidP="00C17CF4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706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Поновити и утврдити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</w:t>
            </w:r>
            <w:r w:rsidR="00706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насељима и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селима и савременим проблемима сеоског становништва.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одговорног односа према  насељу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70668D" w:rsidRDefault="00D0461E" w:rsidP="0070668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70668D" w:rsidRPr="0063408E" w:rsidRDefault="004D1238" w:rsidP="007066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70668D"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географски положај насеља</w:t>
            </w:r>
          </w:p>
          <w:p w:rsidR="0070668D" w:rsidRPr="0063408E" w:rsidRDefault="0070668D" w:rsidP="007066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природне средине на размештај насеља</w:t>
            </w:r>
          </w:p>
          <w:p w:rsidR="0070668D" w:rsidRPr="0063408E" w:rsidRDefault="0070668D" w:rsidP="007066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привреде на размештај насеља</w:t>
            </w:r>
          </w:p>
          <w:p w:rsidR="0070668D" w:rsidRPr="0063408E" w:rsidRDefault="0070668D" w:rsidP="007066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-препозна различите типове насеља у свету и нашој земљи</w:t>
            </w:r>
          </w:p>
          <w:p w:rsidR="0070668D" w:rsidRPr="0063408E" w:rsidRDefault="0070668D" w:rsidP="0070668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типове насеља у различитим деловима света</w:t>
            </w:r>
          </w:p>
          <w:p w:rsidR="00C17CF4" w:rsidRPr="0070668D" w:rsidRDefault="0070668D" w:rsidP="002637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континуиране процесе у развоју насеља и даје примере у Србији, Европи и свету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природне средине на размештај насеља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привреде на размештај насеља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-препозна различите типове насеља у свету и нашој земљи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типове насеља у различитим деловима света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континуиране процесе у развоју насеља и даје примере у Србији, Европи и свету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утицај природне средине на на размештај и типове села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-доводи у везу типове насеља и урбане и руралне процесе са структурама становништва, миграцијама, економским и глобалним појавама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процесима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типове села по распореду кућа у њима и да 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каже на карти света и карти Срб</w:t>
            </w: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ије где преовладава који тип села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и разуме појам деаграризације и наведе разлоге који доводе до ње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и разуме појам депопулације села и наведе разлоге који доводе до ње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</w:p>
          <w:p w:rsidR="004D1238" w:rsidRPr="0063408E" w:rsidRDefault="004D1238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F430AE" w:rsidRDefault="00F430AE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430AE" w:rsidRDefault="00670648" w:rsidP="00F430A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30AE" w:rsidRPr="00F430A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="00F430AE"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распоред. Ученик зна да на геог. карти пронађе насеља и да их упореди по величини .                                                                                                                                           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F430AE" w:rsidRPr="00F430AE" w:rsidRDefault="00F430AE" w:rsidP="00F430A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430AE" w:rsidRDefault="00F430AE" w:rsidP="00F430A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Средњи ниво                                                                                                                                       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2.3.1 Објашњава географске појаве и процесе који су представљени графиконом, табелом и шемом. Разликује како кретањ</w:t>
            </w:r>
            <w:r w:rsidRPr="00F430A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становништва (природни прираштај, миграције) утиче на изглед и распоред градова света.                                                                                                                            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F430AE" w:rsidRPr="00F430AE" w:rsidRDefault="00F430AE" w:rsidP="00F430A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6F6A" w:rsidRPr="00F430AE" w:rsidRDefault="00F430AE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3.3.1.  Ученик зна да објасни утицај природне средине на формирање насеља. Разуме и објашњава узроке ширења и напредовања насеља у свету.                                                              Г.Е. 3.1.1. Ученик је у стању да користећи географску карту дође до информација битних за концентрацију градова и њихов развој.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0668D" w:rsidRDefault="00D0461E" w:rsidP="00F43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7066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настанак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првих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подела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сеоска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proofErr w:type="spellEnd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668D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="007066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A45210"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рурална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популација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демографско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пражњење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расељена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села</w:t>
            </w:r>
            <w:proofErr w:type="spellEnd"/>
            <w:r w:rsidR="007066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информатика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F430AE" w:rsidRPr="00F430AE" w:rsidRDefault="00F430AE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градиво са претходног часа: </w:t>
            </w:r>
          </w:p>
          <w:p w:rsidR="001C6816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Дефинисати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насеља.</w:t>
            </w:r>
          </w:p>
          <w:p w:rsidR="001C6816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Именовати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начине поделе насеља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C5134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насеља</w:t>
            </w:r>
          </w:p>
          <w:p w:rsidR="00263715" w:rsidRDefault="00263715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порекло назива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рурална и урбана.</w:t>
            </w:r>
          </w:p>
          <w:p w:rsidR="00A45854" w:rsidRPr="00A45854" w:rsidRDefault="00A45854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 w:rsidRPr="00A45854">
              <w:rPr>
                <w:rFonts w:ascii="Times New Roman" w:hAnsi="Times New Roman"/>
                <w:sz w:val="24"/>
                <w:szCs w:val="24"/>
                <w:lang w:val="sr-Cyrl-CS"/>
              </w:rPr>
              <w:t>особине и врсте сеоских насеља.</w:t>
            </w:r>
          </w:p>
          <w:p w:rsidR="001C6816" w:rsidRPr="00265D25" w:rsidRDefault="001C6816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A45854" w:rsidRDefault="00A45854" w:rsidP="00A45854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ученика на немим картама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е учионици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A45854" w:rsidRDefault="00A45854" w:rsidP="00A45854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Самостални р</w:t>
            </w:r>
            <w:r w:rsidRPr="004073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ад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задацима у е учионици. </w:t>
            </w:r>
          </w:p>
          <w:p w:rsidR="00A45854" w:rsidRPr="00AA0988" w:rsidRDefault="00A45854" w:rsidP="00A45854">
            <w:pPr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Наставник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одлучује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да ли ће са ученицима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радити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изради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немих карата, задатака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 учионици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или пак и једно и друго, што зависи од степена 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усвојености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градива и брзине</w:t>
            </w:r>
            <w:r w:rsidRPr="0040734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ученика.</w:t>
            </w:r>
          </w:p>
          <w:p w:rsidR="0098751E" w:rsidRPr="00A56B0A" w:rsidRDefault="0098751E" w:rsidP="00A45854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A45854" w:rsidRDefault="00A45854" w:rsidP="00A45854">
            <w:pPr>
              <w:pStyle w:val="ListParagraph"/>
              <w:numPr>
                <w:ilvl w:val="0"/>
                <w:numId w:val="32"/>
              </w:numPr>
              <w:shd w:val="clear" w:color="auto" w:fill="FFFFFF"/>
              <w:spacing w:before="5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5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тачности урађених задатака.</w:t>
            </w:r>
          </w:p>
          <w:p w:rsidR="00A45854" w:rsidRDefault="00A45854" w:rsidP="00A45854">
            <w:pPr>
              <w:numPr>
                <w:ilvl w:val="0"/>
                <w:numId w:val="32"/>
              </w:numPr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Процена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усвојености градива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оцењивање </w:t>
            </w:r>
            <w:r w:rsidRPr="009B49D1">
              <w:rPr>
                <w:rFonts w:ascii="Times New Roman" w:hAnsi="Times New Roman"/>
                <w:sz w:val="24"/>
                <w:szCs w:val="24"/>
                <w:lang w:val="sr-Cyrl-CS"/>
              </w:rPr>
              <w:t>ученика.</w:t>
            </w:r>
          </w:p>
          <w:p w:rsidR="00D009D5" w:rsidRPr="00D009D5" w:rsidRDefault="00D009D5" w:rsidP="00A45854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A45854" w:rsidRDefault="00B80B22" w:rsidP="00A45854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A45854" w:rsidRPr="00A45854" w:rsidRDefault="00A45854" w:rsidP="00A45854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F87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Тестови и неме карте које се налазе у е уџбенику.</w:t>
            </w:r>
          </w:p>
          <w:p w:rsidR="00A45854" w:rsidRPr="00C66F71" w:rsidRDefault="00A45854" w:rsidP="00A4585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Записати појмове које су ученици слабије усвојили (уколико то наставник одлучи)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</w:t>
            </w:r>
          </w:p>
          <w:p w:rsidR="00606767" w:rsidRPr="00A45854" w:rsidRDefault="001C6816" w:rsidP="00A45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16"/>
  </w:num>
  <w:num w:numId="4">
    <w:abstractNumId w:val="17"/>
  </w:num>
  <w:num w:numId="5">
    <w:abstractNumId w:val="22"/>
  </w:num>
  <w:num w:numId="6">
    <w:abstractNumId w:val="24"/>
  </w:num>
  <w:num w:numId="7">
    <w:abstractNumId w:val="9"/>
  </w:num>
  <w:num w:numId="8">
    <w:abstractNumId w:val="30"/>
  </w:num>
  <w:num w:numId="9">
    <w:abstractNumId w:val="31"/>
  </w:num>
  <w:num w:numId="10">
    <w:abstractNumId w:val="28"/>
  </w:num>
  <w:num w:numId="11">
    <w:abstractNumId w:val="13"/>
  </w:num>
  <w:num w:numId="12">
    <w:abstractNumId w:val="27"/>
  </w:num>
  <w:num w:numId="13">
    <w:abstractNumId w:val="25"/>
  </w:num>
  <w:num w:numId="14">
    <w:abstractNumId w:val="11"/>
  </w:num>
  <w:num w:numId="15">
    <w:abstractNumId w:val="4"/>
  </w:num>
  <w:num w:numId="16">
    <w:abstractNumId w:val="21"/>
  </w:num>
  <w:num w:numId="17">
    <w:abstractNumId w:val="20"/>
  </w:num>
  <w:num w:numId="18">
    <w:abstractNumId w:val="3"/>
  </w:num>
  <w:num w:numId="19">
    <w:abstractNumId w:val="15"/>
  </w:num>
  <w:num w:numId="20">
    <w:abstractNumId w:val="19"/>
  </w:num>
  <w:num w:numId="21">
    <w:abstractNumId w:val="2"/>
  </w:num>
  <w:num w:numId="22">
    <w:abstractNumId w:val="8"/>
  </w:num>
  <w:num w:numId="23">
    <w:abstractNumId w:val="34"/>
  </w:num>
  <w:num w:numId="24">
    <w:abstractNumId w:val="33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26"/>
  </w:num>
  <w:num w:numId="29">
    <w:abstractNumId w:val="0"/>
  </w:num>
  <w:num w:numId="30">
    <w:abstractNumId w:val="32"/>
  </w:num>
  <w:num w:numId="31">
    <w:abstractNumId w:val="1"/>
  </w:num>
  <w:num w:numId="32">
    <w:abstractNumId w:val="5"/>
  </w:num>
  <w:num w:numId="33">
    <w:abstractNumId w:val="6"/>
  </w:num>
  <w:num w:numId="34">
    <w:abstractNumId w:val="1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0668D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5854"/>
    <w:rsid w:val="00A47E59"/>
    <w:rsid w:val="00A56B0A"/>
    <w:rsid w:val="00AB78A4"/>
    <w:rsid w:val="00B37DAE"/>
    <w:rsid w:val="00B6058C"/>
    <w:rsid w:val="00B72778"/>
    <w:rsid w:val="00B80B22"/>
    <w:rsid w:val="00B95863"/>
    <w:rsid w:val="00BA107D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5BFBF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96EE-4529-4806-AEDF-8839866A7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4846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25</cp:revision>
  <dcterms:created xsi:type="dcterms:W3CDTF">2021-08-13T16:44:00Z</dcterms:created>
  <dcterms:modified xsi:type="dcterms:W3CDTF">2021-08-22T20:20:00Z</dcterms:modified>
</cp:coreProperties>
</file>