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6C2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54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F207A7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07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F207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76C2C" w:rsidRPr="00076C2C">
              <w:rPr>
                <w:rFonts w:ascii="Times New Roman" w:hAnsi="Times New Roman"/>
                <w:sz w:val="24"/>
                <w:szCs w:val="24"/>
              </w:rPr>
              <w:t>Индустрија</w:t>
            </w:r>
            <w:proofErr w:type="spellEnd"/>
            <w:r w:rsidR="00076C2C" w:rsidRPr="00076C2C">
              <w:rPr>
                <w:rFonts w:ascii="Times New Roman" w:hAnsi="Times New Roman"/>
                <w:sz w:val="24"/>
                <w:szCs w:val="24"/>
                <w:lang w:val="sr-Cyrl-RS"/>
              </w:rPr>
              <w:t>, рударство и енергетика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F207A7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07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F20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C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1959D6" w:rsidRDefault="003321C2" w:rsidP="00EA1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6C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</w:t>
            </w:r>
            <w:r w:rsidR="00EA178D"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зн</w:t>
            </w:r>
            <w:r w:rsidR="00076C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ања о индустрији, рударству и енергетици</w:t>
            </w:r>
            <w:r w:rsidR="00EA178D"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Србије.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EA178D" w:rsidRDefault="00A45210" w:rsidP="00EA178D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076C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Поновити</w:t>
            </w:r>
            <w:r w:rsidR="00EA178D"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појам и значај индустрије за нашу земљу. Извршити поделу индустрије. Објаснити важност размештаја и</w:t>
            </w:r>
            <w:r w:rsidR="00076C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ндустрије на њен развој. Поновити</w:t>
            </w:r>
            <w:r w:rsidR="00EA178D"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врсте територијалног размештаја индустрије. </w:t>
            </w:r>
            <w:r w:rsidR="00076C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Утврдити знања о рударству и рудним богатствима Србије. Утврдити знања о енергетици, врстама енергетских извора у Србији. </w:t>
            </w:r>
            <w:r w:rsidR="00EA178D"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логичко мишљење и  љубав према својој земљи као и  жељу за њеним упознавањем. Подстицати самостални рад и излагање ученика, коришћење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EA178D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 и објасни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појам и значај индустрије</w:t>
            </w:r>
            <w:r w:rsidR="00076C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рударства и енергетике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нашу земљу</w:t>
            </w:r>
          </w:p>
          <w:p w:rsidR="003E6BE6" w:rsidRPr="003E6BE6" w:rsidRDefault="00076C2C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изврши</w:t>
            </w:r>
            <w:r w:rsidR="00EA178D"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поделу индустрије.</w:t>
            </w:r>
          </w:p>
          <w:p w:rsidR="003E6BE6" w:rsidRPr="00496C7D" w:rsidRDefault="00EA178D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објасни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важност размештаја индустрије и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њен развој.</w:t>
            </w:r>
          </w:p>
          <w:p w:rsidR="00496C7D" w:rsidRPr="00076C2C" w:rsidRDefault="00BC7E38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перспективе развоја индустрије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 Србији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76C2C" w:rsidRPr="00076C2C" w:rsidRDefault="00076C2C" w:rsidP="00076C2C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и покаже на карти Србије локацију енергетских ресурса и руда.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3748BC" w:rsidRDefault="003748BC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A178D" w:rsidRPr="00EA178D" w:rsidRDefault="00EA178D" w:rsidP="00EA178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EA178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EA178D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                                    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1.3.2.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Дефинише појам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привреде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препознаје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привредне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делатности и 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гране.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</w:t>
            </w:r>
            <w:hyperlink r:id="rId6" w:history="1"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1.4.1.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П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основне друштвене одлике наше државе</w:t>
              </w:r>
            </w:hyperlink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(зна најважније индустријске производе наше земље...). Зна који је значај индустрије за привреду наше земље.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  <w:p w:rsidR="00EA178D" w:rsidRPr="00EA178D" w:rsidRDefault="00EA178D" w:rsidP="00EA178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</w:t>
            </w:r>
          </w:p>
          <w:p w:rsidR="00EA178D" w:rsidRPr="00EA178D" w:rsidRDefault="00EA178D" w:rsidP="00EA178D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A178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                                  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2.1.3.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Објашњава географске појаве и процесе који су представљени графиконом, табелом и шемом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Може на основу шеме из уџбеника да наведе и објасни разлике између сектора, делатности и грана привреде, као и  основне карактеристике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шумарства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</w:t>
            </w:r>
            <w:hyperlink r:id="rId7" w:history="1"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2.4.1.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писује  друштвене одлике наше државе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,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наводи њене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привредне</w:t>
              </w:r>
            </w:hyperlink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делатности и разврстава их у секторе привреде.  Наводи регије у којима је развијена индустрија.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br/>
            </w:r>
          </w:p>
          <w:p w:rsidR="007B6F6A" w:rsidRPr="00496C7D" w:rsidRDefault="00EA178D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178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                                   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3.3.2. Објашњава утицај природних и друштвених фактора на развој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размештај индустрије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Разуме и објашњава значај природних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(рељеф, клима)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друштвених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(образованост становништва, бројност становништва...)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услова за развој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индустрије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</w:t>
            </w:r>
            <w:hyperlink r:id="rId8" w:history="1"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3.4.1.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бјашњава географске везе (просторне и каузалне, директне и индиректне) и законитости (опште и посебне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)</w:t>
              </w:r>
            </w:hyperlink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врсте сировина којима располаже наша земља, извори енергије...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3748BC" w:rsidRDefault="00D0461E" w:rsidP="00076C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3748BC">
              <w:t xml:space="preserve"> </w:t>
            </w:r>
            <w:r w:rsidR="0070668D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A1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индустријализација,</w:t>
            </w:r>
            <w:r w:rsidR="00EA1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78D" w:rsidRPr="00EA1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развој индустрије, подела индустрије</w:t>
            </w:r>
            <w:r w:rsidR="00076C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076C2C">
              <w:t xml:space="preserve"> </w:t>
            </w:r>
            <w:r w:rsidR="00076C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рударство, црна </w:t>
            </w:r>
            <w:r w:rsidR="00076C2C" w:rsidRPr="00076C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</w:t>
            </w:r>
            <w:r w:rsidR="00076C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талургија, обојена металургија, </w:t>
            </w:r>
            <w:r w:rsidR="00076C2C" w:rsidRPr="00076C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енергетика</w:t>
            </w:r>
            <w:r w:rsidR="00076C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3748B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3748BC" w:rsidRPr="003748BC">
              <w:rPr>
                <w:rFonts w:ascii="Times New Roman" w:hAnsi="Times New Roman"/>
                <w:sz w:val="24"/>
                <w:szCs w:val="24"/>
                <w:lang w:val="sr-Cyrl-CS"/>
              </w:rPr>
              <w:t>хемија, техника и технологија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7E1F53" w:rsidRPr="00AC1BE3" w:rsidRDefault="007E1F53" w:rsidP="007E1F53">
            <w:pPr>
              <w:numPr>
                <w:ilvl w:val="0"/>
                <w:numId w:val="4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поделу привреде на делатности</w:t>
            </w:r>
            <w:r w:rsidR="000C588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секторе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1C6816" w:rsidRPr="00265D25" w:rsidRDefault="001C6816" w:rsidP="002051D4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0C588E" w:rsidRDefault="000C588E" w:rsidP="000C588E">
            <w:pPr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ученика на немим картама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е учионици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0C588E" w:rsidRDefault="000C588E" w:rsidP="000C588E">
            <w:pPr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ад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ученика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задацима у е учионици. </w:t>
            </w:r>
          </w:p>
          <w:p w:rsidR="003748BC" w:rsidRPr="000C588E" w:rsidRDefault="000C588E" w:rsidP="000C588E">
            <w:pPr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Наставник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одлучује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да ли ће са ученицима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радити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изради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немих карата, задатака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 учионици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или пак и једно и друго, што зависи од степена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усвојености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градива и брзине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рада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ученика.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0C588E" w:rsidRDefault="000C588E" w:rsidP="000C588E">
            <w:pPr>
              <w:pStyle w:val="ListParagraph"/>
              <w:numPr>
                <w:ilvl w:val="0"/>
                <w:numId w:val="38"/>
              </w:numPr>
              <w:shd w:val="clear" w:color="auto" w:fill="FFFFFF"/>
              <w:spacing w:before="5" w:line="276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5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тачности урађених задатака.</w:t>
            </w:r>
          </w:p>
          <w:p w:rsidR="007E1F53" w:rsidRDefault="000C588E" w:rsidP="000C588E">
            <w:pPr>
              <w:numPr>
                <w:ilvl w:val="0"/>
                <w:numId w:val="38"/>
              </w:num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Процена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усвојености градива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оцењивање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ученика.</w:t>
            </w:r>
          </w:p>
          <w:p w:rsidR="000C588E" w:rsidRPr="000C588E" w:rsidRDefault="000C588E" w:rsidP="000C588E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B44BC2" w:rsidRPr="00A35F4D" w:rsidRDefault="00B44BC2" w:rsidP="003E6BE6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</w:p>
          <w:p w:rsidR="000C588E" w:rsidRPr="00F870AA" w:rsidRDefault="000C588E" w:rsidP="000C588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7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Тестови и неме карте које се налазе у е уџбенику.</w:t>
            </w:r>
          </w:p>
          <w:p w:rsidR="000C588E" w:rsidRPr="00F1151B" w:rsidRDefault="000C588E" w:rsidP="000C588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Записати појмове које су ученици слабије усвојили (уколико то наставник одлучи)</w:t>
            </w:r>
          </w:p>
          <w:p w:rsidR="00606767" w:rsidRPr="00496C7D" w:rsidRDefault="00606767" w:rsidP="000C588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bookmarkStart w:id="0" w:name="_GoBack"/>
            <w:bookmarkEnd w:id="0"/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BA5"/>
    <w:multiLevelType w:val="hybridMultilevel"/>
    <w:tmpl w:val="02EA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673AB"/>
    <w:multiLevelType w:val="hybridMultilevel"/>
    <w:tmpl w:val="61987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50643"/>
    <w:multiLevelType w:val="hybridMultilevel"/>
    <w:tmpl w:val="BA503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C2F3F"/>
    <w:multiLevelType w:val="hybridMultilevel"/>
    <w:tmpl w:val="F55EBD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07EA4"/>
    <w:multiLevelType w:val="hybridMultilevel"/>
    <w:tmpl w:val="413626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304B0"/>
    <w:multiLevelType w:val="hybridMultilevel"/>
    <w:tmpl w:val="536CDF3C"/>
    <w:lvl w:ilvl="0" w:tplc="6342608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0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13740F8"/>
    <w:multiLevelType w:val="hybridMultilevel"/>
    <w:tmpl w:val="62886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6660CD"/>
    <w:multiLevelType w:val="hybridMultilevel"/>
    <w:tmpl w:val="3EDAA9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5F40A4"/>
    <w:multiLevelType w:val="hybridMultilevel"/>
    <w:tmpl w:val="8FE606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B805E2"/>
    <w:multiLevelType w:val="hybridMultilevel"/>
    <w:tmpl w:val="D1DA28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23598E"/>
    <w:multiLevelType w:val="hybridMultilevel"/>
    <w:tmpl w:val="C63207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C4493A"/>
    <w:multiLevelType w:val="hybridMultilevel"/>
    <w:tmpl w:val="F11424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8CA2179"/>
    <w:multiLevelType w:val="hybridMultilevel"/>
    <w:tmpl w:val="28803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0"/>
  </w:num>
  <w:num w:numId="3">
    <w:abstractNumId w:val="23"/>
  </w:num>
  <w:num w:numId="4">
    <w:abstractNumId w:val="24"/>
  </w:num>
  <w:num w:numId="5">
    <w:abstractNumId w:val="30"/>
  </w:num>
  <w:num w:numId="6">
    <w:abstractNumId w:val="32"/>
  </w:num>
  <w:num w:numId="7">
    <w:abstractNumId w:val="13"/>
  </w:num>
  <w:num w:numId="8">
    <w:abstractNumId w:val="41"/>
  </w:num>
  <w:num w:numId="9">
    <w:abstractNumId w:val="43"/>
  </w:num>
  <w:num w:numId="10">
    <w:abstractNumId w:val="39"/>
  </w:num>
  <w:num w:numId="11">
    <w:abstractNumId w:val="18"/>
  </w:num>
  <w:num w:numId="12">
    <w:abstractNumId w:val="35"/>
  </w:num>
  <w:num w:numId="13">
    <w:abstractNumId w:val="33"/>
  </w:num>
  <w:num w:numId="14">
    <w:abstractNumId w:val="15"/>
  </w:num>
  <w:num w:numId="15">
    <w:abstractNumId w:val="5"/>
  </w:num>
  <w:num w:numId="16">
    <w:abstractNumId w:val="28"/>
  </w:num>
  <w:num w:numId="17">
    <w:abstractNumId w:val="27"/>
  </w:num>
  <w:num w:numId="18">
    <w:abstractNumId w:val="4"/>
  </w:num>
  <w:num w:numId="19">
    <w:abstractNumId w:val="20"/>
  </w:num>
  <w:num w:numId="20">
    <w:abstractNumId w:val="26"/>
  </w:num>
  <w:num w:numId="21">
    <w:abstractNumId w:val="3"/>
  </w:num>
  <w:num w:numId="22">
    <w:abstractNumId w:val="11"/>
  </w:num>
  <w:num w:numId="23">
    <w:abstractNumId w:val="49"/>
  </w:num>
  <w:num w:numId="24">
    <w:abstractNumId w:val="45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</w:num>
  <w:num w:numId="28">
    <w:abstractNumId w:val="34"/>
  </w:num>
  <w:num w:numId="29">
    <w:abstractNumId w:val="0"/>
  </w:num>
  <w:num w:numId="30">
    <w:abstractNumId w:val="44"/>
  </w:num>
  <w:num w:numId="31">
    <w:abstractNumId w:val="1"/>
  </w:num>
  <w:num w:numId="32">
    <w:abstractNumId w:val="7"/>
  </w:num>
  <w:num w:numId="33">
    <w:abstractNumId w:val="9"/>
  </w:num>
  <w:num w:numId="34">
    <w:abstractNumId w:val="17"/>
  </w:num>
  <w:num w:numId="35">
    <w:abstractNumId w:val="25"/>
  </w:num>
  <w:num w:numId="36">
    <w:abstractNumId w:val="29"/>
  </w:num>
  <w:num w:numId="37">
    <w:abstractNumId w:val="6"/>
  </w:num>
  <w:num w:numId="38">
    <w:abstractNumId w:val="8"/>
  </w:num>
  <w:num w:numId="39">
    <w:abstractNumId w:val="37"/>
  </w:num>
  <w:num w:numId="40">
    <w:abstractNumId w:val="22"/>
  </w:num>
  <w:num w:numId="41">
    <w:abstractNumId w:val="2"/>
  </w:num>
  <w:num w:numId="42">
    <w:abstractNumId w:val="46"/>
  </w:num>
  <w:num w:numId="43">
    <w:abstractNumId w:val="42"/>
  </w:num>
  <w:num w:numId="44">
    <w:abstractNumId w:val="47"/>
  </w:num>
  <w:num w:numId="45">
    <w:abstractNumId w:val="38"/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</w:num>
  <w:num w:numId="48">
    <w:abstractNumId w:val="21"/>
  </w:num>
  <w:num w:numId="49">
    <w:abstractNumId w:val="12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76C2C"/>
    <w:rsid w:val="000B6926"/>
    <w:rsid w:val="000C0BC7"/>
    <w:rsid w:val="000C5134"/>
    <w:rsid w:val="000C588E"/>
    <w:rsid w:val="000E4B87"/>
    <w:rsid w:val="00177289"/>
    <w:rsid w:val="001959D6"/>
    <w:rsid w:val="001C6816"/>
    <w:rsid w:val="001C6C13"/>
    <w:rsid w:val="002051D4"/>
    <w:rsid w:val="00210FF1"/>
    <w:rsid w:val="002365E8"/>
    <w:rsid w:val="002471DD"/>
    <w:rsid w:val="00263715"/>
    <w:rsid w:val="00265D25"/>
    <w:rsid w:val="002D4187"/>
    <w:rsid w:val="003321C2"/>
    <w:rsid w:val="003748BC"/>
    <w:rsid w:val="00384BE7"/>
    <w:rsid w:val="00391413"/>
    <w:rsid w:val="00394C65"/>
    <w:rsid w:val="003C7837"/>
    <w:rsid w:val="003D559B"/>
    <w:rsid w:val="003E6BE6"/>
    <w:rsid w:val="003F25B6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33404"/>
    <w:rsid w:val="00545C96"/>
    <w:rsid w:val="005A249A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7149E"/>
    <w:rsid w:val="00781ADA"/>
    <w:rsid w:val="007A3706"/>
    <w:rsid w:val="007A3AC2"/>
    <w:rsid w:val="007B6F6A"/>
    <w:rsid w:val="007E1F53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AF3590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70197"/>
    <w:rsid w:val="00DE65D7"/>
    <w:rsid w:val="00E4334D"/>
    <w:rsid w:val="00E91F6D"/>
    <w:rsid w:val="00EA178D"/>
    <w:rsid w:val="00EA25EB"/>
    <w:rsid w:val="00F05659"/>
    <w:rsid w:val="00F0703B"/>
    <w:rsid w:val="00F137B9"/>
    <w:rsid w:val="00F207A7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A9A83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B4E57-887B-4CC5-8D58-A0D82273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6854</TotalTime>
  <Pages>2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38</cp:revision>
  <dcterms:created xsi:type="dcterms:W3CDTF">2021-08-13T16:44:00Z</dcterms:created>
  <dcterms:modified xsi:type="dcterms:W3CDTF">2021-08-25T18:28:00Z</dcterms:modified>
</cp:coreProperties>
</file>