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5D3ED6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CA2E9B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CA2E9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7696D32C" w:rsidR="00E600E2" w:rsidRPr="005D3ED6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4</w:t>
            </w:r>
            <w:r w:rsidR="005D3ED6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5D3ED6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14:paraId="1B7DB47E" w14:textId="233F6A83" w:rsidR="00E600E2" w:rsidRPr="00213F95" w:rsidRDefault="00CA2E9B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 w:eastAsia="sr-Latn-CS"/>
              </w:rPr>
              <w:t>6</w:t>
            </w:r>
            <w:r w:rsidR="00810F7B" w:rsidRPr="00810F7B">
              <w:rPr>
                <w:rFonts w:ascii="Times New Roman" w:hAnsi="Times New Roman"/>
                <w:b/>
                <w:lang w:val="de-DE" w:eastAsia="sr-Latn-CS"/>
              </w:rPr>
              <w:t>.</w:t>
            </w:r>
            <w:r w:rsidRPr="00CA2E9B">
              <w:rPr>
                <w:lang w:val="fr-FR"/>
              </w:rPr>
              <w:t xml:space="preserve"> </w:t>
            </w:r>
            <w:r w:rsidRPr="00CA2E9B">
              <w:rPr>
                <w:rFonts w:ascii="Times New Roman" w:hAnsi="Times New Roman"/>
                <w:b/>
                <w:lang w:val="de-DE" w:eastAsia="sr-Latn-CS"/>
              </w:rPr>
              <w:t>Unité 6 : On parle de nos lectures</w:t>
            </w:r>
          </w:p>
        </w:tc>
      </w:tr>
      <w:tr w:rsidR="00E600E2" w:rsidRPr="005D3ED6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14:paraId="0054FD44" w14:textId="2F4A7BC9" w:rsidR="00E600E2" w:rsidRPr="00855292" w:rsidRDefault="00CA2E9B" w:rsidP="007348C7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CA2E9B">
              <w:rPr>
                <w:rFonts w:ascii="Times New Roman" w:hAnsi="Times New Roman"/>
                <w:b/>
                <w:lang w:val="sr-Cyrl-CS" w:eastAsia="sr-Latn-CS"/>
              </w:rPr>
              <w:t>Qu’est-ce que tu feras samedi prochain ?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14:paraId="58E61EC0" w14:textId="2EDB9D29" w:rsidR="00E600E2" w:rsidRPr="00855292" w:rsidRDefault="005D3ED6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E600E2" w:rsidRPr="005D3ED6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14:paraId="36816344" w14:textId="51DBD652" w:rsidR="00590413" w:rsidRPr="00590413" w:rsidRDefault="00590413" w:rsidP="007348C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Коришћење простог футура за изражавање планова. Коришћење кондиционала презента. Причање о слободном времену и активностима.</w:t>
            </w:r>
          </w:p>
        </w:tc>
      </w:tr>
      <w:tr w:rsidR="00E600E2" w:rsidRPr="005D3ED6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0A655D4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  <w:p w14:paraId="66AD925B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2BD48DCB" w14:textId="576B2257" w:rsidR="00590413" w:rsidRPr="00855292" w:rsidRDefault="00590413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Ученик уме правилно да користи форме простог футура и да их употреби у реченици или краћем усменом излагању. Ученик уме правилно да користи кондиционал презента да би изразио жељу, учтивост, савет, предлог. Ученик уме да говори о свом слободном времену, активностима и интересовањима.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14:paraId="61B660BF" w14:textId="1B830E46" w:rsidR="00E600E2" w:rsidRPr="00810F7B" w:rsidRDefault="00590413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59041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Компетенција за целоживотно учење, Комуникација, Решавање проблема, Сарадња, Одговорно учешће у демократском друштву, Естетичка компетенција </w:t>
            </w: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14:paraId="3A2222EB" w14:textId="47D5A917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590413">
              <w:rPr>
                <w:rFonts w:ascii="Times New Roman" w:hAnsi="Times New Roman"/>
                <w:lang w:val="sr-Cyrl-RS" w:eastAsia="sr-Latn-CS"/>
              </w:rPr>
              <w:t>, раду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14:paraId="565C3EB8" w14:textId="148A7839" w:rsidR="00E600E2" w:rsidRPr="00213F95" w:rsidRDefault="00D77DC1" w:rsidP="008E197D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E600E2" w:rsidRPr="00213F95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6E75FE7D" w14:textId="35418ADC" w:rsidR="00E600E2" w:rsidRPr="00213F95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2B4D4633" w:rsidR="00E600E2" w:rsidRPr="00213F95" w:rsidRDefault="00590413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590413">
              <w:rPr>
                <w:rFonts w:ascii="Times New Roman" w:hAnsi="Times New Roman"/>
                <w:lang w:eastAsia="sr-Latn-CS"/>
              </w:rPr>
              <w:t>Грађанско васпитање, Српски језик и књижевност, Француски језик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5D3ED6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223FF474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  <w:p w14:paraId="0A91CFCC" w14:textId="77777777" w:rsidR="00E600E2" w:rsidRPr="00213F95" w:rsidRDefault="00E600E2" w:rsidP="00F27FB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7CF73611" w14:textId="51B245C5" w:rsidR="005D3ED6" w:rsidRDefault="00E600E2" w:rsidP="005D3ED6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D77DC1" w:rsidRPr="00D77D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Обнављање лекције </w:t>
            </w:r>
          </w:p>
          <w:p w14:paraId="16DD8DCB" w14:textId="6794E0ED" w:rsidR="00D77DC1" w:rsidRPr="00470768" w:rsidRDefault="005D3ED6" w:rsidP="007348C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поставља питања у вези са дијалогом на страни 68 и подстиче их да укратко препричају дијалог.</w:t>
            </w:r>
          </w:p>
        </w:tc>
      </w:tr>
      <w:tr w:rsidR="00E600E2" w:rsidRPr="0018209F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28363096" w14:textId="4F6E7B6F" w:rsidR="00E600E2" w:rsidRDefault="00E600E2" w:rsidP="005D3ED6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5D3ED6">
              <w:rPr>
                <w:rFonts w:ascii="Times New Roman" w:hAnsi="Times New Roman"/>
                <w:b/>
                <w:lang w:val="sr-Cyrl-CS"/>
              </w:rPr>
              <w:t>Употреба простог футура у усменом изражавању</w:t>
            </w:r>
          </w:p>
          <w:p w14:paraId="5C82222C" w14:textId="580ABBD9" w:rsidR="005D3ED6" w:rsidRPr="005D3ED6" w:rsidRDefault="005D3ED6" w:rsidP="005D3ED6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Како би подстакао ученике да користе прости футур у говору, наставник поставља питања ученицима и подстиче их да говоре о својим плановима за будућност. Примери питања: </w:t>
            </w:r>
            <w:r>
              <w:rPr>
                <w:rFonts w:ascii="Times New Roman" w:hAnsi="Times New Roman"/>
                <w:bCs/>
                <w:lang w:val="fr-FR"/>
              </w:rPr>
              <w:t>Qu</w:t>
            </w:r>
            <w:r w:rsidRPr="005D3ED6">
              <w:rPr>
                <w:rFonts w:ascii="Times New Roman" w:hAnsi="Times New Roman"/>
                <w:bCs/>
                <w:lang w:val="sr-Cyrl-CS"/>
              </w:rPr>
              <w:t>’</w:t>
            </w:r>
            <w:r>
              <w:rPr>
                <w:rFonts w:ascii="Times New Roman" w:hAnsi="Times New Roman"/>
                <w:bCs/>
                <w:lang w:val="fr-FR"/>
              </w:rPr>
              <w:t>est</w:t>
            </w:r>
            <w:r w:rsidRPr="005D3ED6">
              <w:rPr>
                <w:rFonts w:ascii="Times New Roman" w:hAnsi="Times New Roman"/>
                <w:bCs/>
                <w:lang w:val="sr-Cyrl-CS"/>
              </w:rPr>
              <w:t>-</w:t>
            </w:r>
            <w:r>
              <w:rPr>
                <w:rFonts w:ascii="Times New Roman" w:hAnsi="Times New Roman"/>
                <w:bCs/>
                <w:lang w:val="fr-FR"/>
              </w:rPr>
              <w:t>ce</w:t>
            </w:r>
            <w:r w:rsidRPr="005D3ED6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fr-FR"/>
              </w:rPr>
              <w:t>que</w:t>
            </w:r>
            <w:r w:rsidRPr="005D3ED6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fr-FR"/>
              </w:rPr>
              <w:t>tu</w:t>
            </w:r>
            <w:r w:rsidRPr="005D3ED6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fr-FR"/>
              </w:rPr>
              <w:t xml:space="preserve">feras pendant les vacances d’été ? Qu’est-ce que tu feras plus tard, quel métier tu choisiras ? Où habiteras-tu dans 10 ans etc. </w:t>
            </w:r>
            <w:r>
              <w:rPr>
                <w:rFonts w:ascii="Times New Roman" w:hAnsi="Times New Roman"/>
                <w:bCs/>
                <w:lang w:val="sr-Cyrl-RS"/>
              </w:rPr>
              <w:t>Наставник може подстаћи ученике и да једни другима поставе слична питања.</w:t>
            </w:r>
          </w:p>
          <w:p w14:paraId="038D2038" w14:textId="374A35BE" w:rsidR="00590413" w:rsidRDefault="00E600E2" w:rsidP="00590413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lastRenderedPageBreak/>
              <w:t xml:space="preserve">Активност </w:t>
            </w:r>
            <w:r w:rsidR="005D3ED6">
              <w:rPr>
                <w:rFonts w:ascii="Times New Roman" w:hAnsi="Times New Roman"/>
                <w:b/>
                <w:lang w:val="sr-Cyrl-CS"/>
              </w:rPr>
              <w:t xml:space="preserve">3 </w:t>
            </w:r>
            <w:r w:rsidRPr="00855292">
              <w:rPr>
                <w:rFonts w:ascii="Times New Roman" w:hAnsi="Times New Roman"/>
                <w:b/>
                <w:lang w:val="sr-Cyrl-CS"/>
              </w:rPr>
              <w:t>:</w:t>
            </w:r>
            <w:r w:rsidR="0018089B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590413">
              <w:rPr>
                <w:rFonts w:ascii="Times New Roman" w:hAnsi="Times New Roman"/>
                <w:b/>
                <w:lang w:val="sr-Cyrl-CS"/>
              </w:rPr>
              <w:t>Кондиционал презента</w:t>
            </w:r>
          </w:p>
          <w:p w14:paraId="174C1A9C" w14:textId="32F795EE" w:rsidR="0018089B" w:rsidRPr="0018209F" w:rsidRDefault="0018209F" w:rsidP="0018089B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Ученици раде вежбе 2 и 4 из Радне свеске, а затим у паровима припремају питања и одговоре у којима ће употребити кондиционал. Теме питања треба да се односе на слободне активности. Примери питања: </w:t>
            </w:r>
            <w:r>
              <w:rPr>
                <w:rFonts w:ascii="Times New Roman" w:hAnsi="Times New Roman"/>
                <w:bCs/>
                <w:lang w:val="fr-FR"/>
              </w:rPr>
              <w:t>Qu’est-ce que tu aimerais faire ce week-end ? Quelle série tu voudrais regarder ? etc.</w:t>
            </w:r>
          </w:p>
        </w:tc>
      </w:tr>
      <w:tr w:rsidR="00E600E2" w:rsidRPr="005D3ED6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22A0EE4A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 и задавање домаћег задатка.</w:t>
            </w:r>
          </w:p>
          <w:p w14:paraId="2B22A7D2" w14:textId="0106F247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 и задаје домаћи задатак.</w:t>
            </w:r>
          </w:p>
        </w:tc>
      </w:tr>
      <w:tr w:rsidR="00E600E2" w:rsidRPr="005D3ED6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5D3ED6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5D3ED6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5D3ED6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6E8DB" w14:textId="77777777" w:rsidR="00F850E7" w:rsidRDefault="00F850E7" w:rsidP="00A87439">
      <w:pPr>
        <w:spacing w:after="0" w:line="240" w:lineRule="auto"/>
      </w:pPr>
      <w:r>
        <w:separator/>
      </w:r>
    </w:p>
  </w:endnote>
  <w:endnote w:type="continuationSeparator" w:id="0">
    <w:p w14:paraId="03C2077E" w14:textId="77777777" w:rsidR="00F850E7" w:rsidRDefault="00F850E7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A79CA" w14:textId="77777777" w:rsidR="00F850E7" w:rsidRDefault="00F850E7" w:rsidP="00A87439">
      <w:pPr>
        <w:spacing w:after="0" w:line="240" w:lineRule="auto"/>
      </w:pPr>
      <w:r>
        <w:separator/>
      </w:r>
    </w:p>
  </w:footnote>
  <w:footnote w:type="continuationSeparator" w:id="0">
    <w:p w14:paraId="4010295C" w14:textId="77777777" w:rsidR="00F850E7" w:rsidRDefault="00F850E7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87570"/>
    <w:rsid w:val="000A7842"/>
    <w:rsid w:val="000D349D"/>
    <w:rsid w:val="000E21E8"/>
    <w:rsid w:val="000E6572"/>
    <w:rsid w:val="00120CD8"/>
    <w:rsid w:val="00126F56"/>
    <w:rsid w:val="00157AD0"/>
    <w:rsid w:val="0018089B"/>
    <w:rsid w:val="0018209F"/>
    <w:rsid w:val="0018762E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66384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71A00"/>
    <w:rsid w:val="003830C1"/>
    <w:rsid w:val="003D3A45"/>
    <w:rsid w:val="003D3DCC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C2C9F"/>
    <w:rsid w:val="004D79C2"/>
    <w:rsid w:val="004F14CB"/>
    <w:rsid w:val="004F1E60"/>
    <w:rsid w:val="004F36B8"/>
    <w:rsid w:val="0051358B"/>
    <w:rsid w:val="005258E0"/>
    <w:rsid w:val="00526C62"/>
    <w:rsid w:val="00537AE3"/>
    <w:rsid w:val="0057013E"/>
    <w:rsid w:val="00590413"/>
    <w:rsid w:val="005B2C9E"/>
    <w:rsid w:val="005C3E96"/>
    <w:rsid w:val="005C602D"/>
    <w:rsid w:val="005D019A"/>
    <w:rsid w:val="005D2AAC"/>
    <w:rsid w:val="005D3ED6"/>
    <w:rsid w:val="005E2956"/>
    <w:rsid w:val="005F007B"/>
    <w:rsid w:val="0060661E"/>
    <w:rsid w:val="00607EAA"/>
    <w:rsid w:val="00623952"/>
    <w:rsid w:val="0062595A"/>
    <w:rsid w:val="00657629"/>
    <w:rsid w:val="006D1FDD"/>
    <w:rsid w:val="0073240A"/>
    <w:rsid w:val="007348C7"/>
    <w:rsid w:val="007350E1"/>
    <w:rsid w:val="007463C9"/>
    <w:rsid w:val="00785233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7007E"/>
    <w:rsid w:val="009B2143"/>
    <w:rsid w:val="009C454F"/>
    <w:rsid w:val="009D3478"/>
    <w:rsid w:val="009E0196"/>
    <w:rsid w:val="00A06F5F"/>
    <w:rsid w:val="00A079EC"/>
    <w:rsid w:val="00A727D2"/>
    <w:rsid w:val="00A7332F"/>
    <w:rsid w:val="00A75940"/>
    <w:rsid w:val="00A76B89"/>
    <w:rsid w:val="00A87439"/>
    <w:rsid w:val="00AA219B"/>
    <w:rsid w:val="00AB4E48"/>
    <w:rsid w:val="00AC7FB8"/>
    <w:rsid w:val="00AD2B51"/>
    <w:rsid w:val="00AE4CEA"/>
    <w:rsid w:val="00AF03E1"/>
    <w:rsid w:val="00B167F3"/>
    <w:rsid w:val="00B2392D"/>
    <w:rsid w:val="00B50059"/>
    <w:rsid w:val="00B63662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A2E9B"/>
    <w:rsid w:val="00CC23C2"/>
    <w:rsid w:val="00CC51E4"/>
    <w:rsid w:val="00D052B1"/>
    <w:rsid w:val="00D278E9"/>
    <w:rsid w:val="00D27F85"/>
    <w:rsid w:val="00D3394A"/>
    <w:rsid w:val="00D62659"/>
    <w:rsid w:val="00D65C56"/>
    <w:rsid w:val="00D77DC1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573C"/>
    <w:rsid w:val="00F20759"/>
    <w:rsid w:val="00F23987"/>
    <w:rsid w:val="00F27FBD"/>
    <w:rsid w:val="00F81511"/>
    <w:rsid w:val="00F850E7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7</cp:revision>
  <dcterms:created xsi:type="dcterms:W3CDTF">2020-02-28T11:50:00Z</dcterms:created>
  <dcterms:modified xsi:type="dcterms:W3CDTF">2021-08-09T18:35:00Z</dcterms:modified>
</cp:coreProperties>
</file>