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  <w:t>ОПЕРАТИВНИ ПЛАН РАДА НАСТАВНИКА</w:t>
      </w:r>
    </w:p>
    <w:p>
      <w:pPr>
        <w:pStyle w:val="Normal"/>
        <w:spacing w:lineRule="auto" w:line="240" w:before="0" w:after="0"/>
        <w:ind w:left="-540" w:hanging="0"/>
        <w:jc w:val="right"/>
        <w:rPr/>
      </w:pPr>
      <w:r>
        <w:rPr>
          <w:rFonts w:cs="Times New Roman" w:ascii="Times New Roman" w:hAnsi="Times New Roman"/>
          <w:b/>
          <w:sz w:val="25"/>
          <w:szCs w:val="25"/>
          <w:lang w:val="sr-CS"/>
        </w:rPr>
        <w:t>Школска 20</w:t>
      </w:r>
      <w:r>
        <w:rPr>
          <w:rFonts w:cs="Times New Roman" w:ascii="Times New Roman" w:hAnsi="Times New Roman"/>
          <w:b/>
          <w:sz w:val="25"/>
          <w:szCs w:val="25"/>
        </w:rPr>
        <w:t>24</w:t>
      </w:r>
      <w:r>
        <w:rPr>
          <w:rFonts w:cs="Times New Roman" w:ascii="Times New Roman" w:hAnsi="Times New Roman"/>
          <w:b/>
          <w:sz w:val="25"/>
          <w:szCs w:val="25"/>
          <w:lang w:val="sr-CS"/>
        </w:rPr>
        <w:t>/20</w:t>
      </w:r>
      <w:r>
        <w:rPr>
          <w:rFonts w:cs="Times New Roman" w:ascii="Times New Roman" w:hAnsi="Times New Roman"/>
          <w:b/>
          <w:sz w:val="25"/>
          <w:szCs w:val="25"/>
        </w:rPr>
        <w:t>25</w:t>
      </w:r>
      <w:r>
        <w:rPr>
          <w:rFonts w:cs="Times New Roman" w:ascii="Times New Roman" w:hAnsi="Times New Roman"/>
          <w:b/>
          <w:sz w:val="25"/>
          <w:szCs w:val="25"/>
          <w:lang w:val="sr-CS"/>
        </w:rPr>
        <w:t>. година</w:t>
      </w:r>
    </w:p>
    <w:p>
      <w:pPr>
        <w:pStyle w:val="Normal"/>
        <w:ind w:left="-540" w:hanging="0"/>
        <w:jc w:val="center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ЗА МЕСЕЦ  </w:t>
      </w:r>
      <w:r>
        <w:rPr>
          <w:rFonts w:cs="Times New Roman" w:ascii="Times New Roman" w:hAnsi="Times New Roman"/>
          <w:b/>
          <w:sz w:val="24"/>
          <w:szCs w:val="24"/>
          <w:u w:val="single"/>
          <w:lang w:val="sr-CS"/>
        </w:rPr>
        <w:t>СЕПТЕМБАР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 20</w:t>
      </w:r>
      <w:r>
        <w:rPr>
          <w:rFonts w:cs="Times New Roman" w:ascii="Times New Roman" w:hAnsi="Times New Roman"/>
          <w:sz w:val="24"/>
          <w:szCs w:val="24"/>
          <w:lang w:val="sr-Latn-RS"/>
        </w:rPr>
        <w:t>24</w:t>
      </w:r>
      <w:r>
        <w:rPr>
          <w:rFonts w:cs="Times New Roman" w:ascii="Times New Roman" w:hAnsi="Times New Roman"/>
          <w:sz w:val="24"/>
          <w:szCs w:val="24"/>
          <w:lang w:val="sr-CS"/>
        </w:rPr>
        <w:t>. ГОДИНЕ</w:t>
      </w:r>
    </w:p>
    <w:p>
      <w:pPr>
        <w:pStyle w:val="Normal"/>
        <w:ind w:left="-540" w:hanging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rmal"/>
        <w:ind w:left="-540" w:hanging="0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  <w:t xml:space="preserve">Назив предмета: физика </w:t>
        <w:tab/>
        <w:tab/>
        <w:tab/>
        <w:tab/>
        <w:tab/>
        <w:tab/>
        <w:tab/>
        <w:t>Разред  осми</w:t>
        <w:tab/>
        <w:tab/>
        <w:tab/>
        <w:tab/>
        <w:tab/>
        <w:tab/>
        <w:tab/>
        <w:t>Недељни фонд часова: 2</w:t>
      </w:r>
    </w:p>
    <w:tbl>
      <w:tblPr>
        <w:tblW w:w="16106" w:type="dxa"/>
        <w:jc w:val="left"/>
        <w:tblInd w:w="-10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708"/>
        <w:gridCol w:w="4536"/>
        <w:gridCol w:w="851"/>
        <w:gridCol w:w="1559"/>
        <w:gridCol w:w="3260"/>
        <w:gridCol w:w="2552"/>
      </w:tblGrid>
      <w:tr>
        <w:trPr>
          <w:trHeight w:val="732" w:hRule="atLeast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E2F3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>Исходи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E2F3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>Ред.бр.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E2F3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8"/>
                <w:szCs w:val="28"/>
                <w:lang w:val="sr-CS"/>
              </w:rPr>
              <w:t>Назив наставне јединице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  <w:lang w:val="sr-CS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E2F3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>Тип  часа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E2F3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 xml:space="preserve">Методе  и </w:t>
            </w: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  <w:lang w:val="sr-CS"/>
              </w:rPr>
              <w:t>технике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 xml:space="preserve"> рада</w:t>
            </w: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E2F3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>Међупредметно повезивање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E2F3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>Евалуација</w:t>
            </w:r>
          </w:p>
        </w:tc>
      </w:tr>
      <w:tr>
        <w:trPr>
          <w:trHeight w:val="249" w:hRule="atLeast"/>
        </w:trPr>
        <w:tc>
          <w:tcPr>
            <w:tcW w:w="16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E2F3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  <w:lang w:val="sr-CS"/>
              </w:rPr>
              <w:t>Наставна тема: Осцилаторно и таласно кретање</w:t>
            </w:r>
          </w:p>
        </w:tc>
      </w:tr>
      <w:tr>
        <w:trPr>
          <w:trHeight w:val="249" w:hRule="atLeast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ind w:left="121" w:hanging="186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повезује физичке величине које описују осцилације и таласе;</w:t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0"/>
              <w:ind w:left="121" w:hanging="186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описује карактеристике звука, ултразвукa и инфразвукa и наводи</w:t>
            </w:r>
          </w:p>
          <w:p>
            <w:pPr>
              <w:pStyle w:val="Normal"/>
              <w:spacing w:before="0" w:after="0"/>
              <w:ind w:left="121" w:hanging="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примере примене ултразвука;</w:t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0"/>
              <w:ind w:left="121" w:hanging="186"/>
              <w:rPr/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демонстрира и објасни: осциловање куглице клатна и тела</w:t>
            </w:r>
            <w:r>
              <w:rPr>
                <w:rFonts w:cs="Times New Roman" w:ascii="Times New Roman" w:hAnsi="Times New Roman"/>
                <w:sz w:val="21"/>
                <w:szCs w:val="21"/>
                <w:lang w:val="sr-Latn-RS"/>
              </w:rPr>
              <w:t xml:space="preserve"> 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обешеног о опругу, осциловање жица и ваздушних стубова;</w:t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0"/>
              <w:ind w:left="121" w:hanging="186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примењује превентивне мере заштите од буке</w:t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0"/>
              <w:ind w:left="121" w:hanging="186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решава квалитативне, квантитативне и графичке задатке;</w:t>
            </w:r>
          </w:p>
          <w:p>
            <w:pPr>
              <w:pStyle w:val="Normal"/>
              <w:spacing w:before="0" w:after="0"/>
              <w:ind w:left="-65" w:hanging="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Осцилаторно кретање. Амплитуда, период и фреквенција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ОНГ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-65" w:hanging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дијалошка+демонстративна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58" w:hanging="0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Српски језик и књижевност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проналази информације у тексту, поштује књижевнојезичку норму при изражавању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Информатика и рачунарство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приступа Интернету, самостално претражује, проналази информације у дигиталном окружењу и преузима их на свој уређај, ради презентације и извештаје у дигиталној форми, користи симулације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Математика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презентује законe у математичкој форми, користи математичке операције при решавању проблема и обради резултата мерења, рачуна средњу вредност, пореди вредност узорака са средњом вредношћу;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Биологија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oдговорно се односи према свом здрављу;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RS"/>
              </w:rPr>
              <w:t xml:space="preserve">Музичка култура: </w:t>
            </w:r>
            <w:r>
              <w:rPr>
                <w:rFonts w:cs="Times New Roman" w:ascii="Times New Roman" w:hAnsi="Times New Roman"/>
                <w:sz w:val="21"/>
                <w:szCs w:val="21"/>
                <w:lang w:val="sr-RS"/>
              </w:rPr>
              <w:t>образлаже звучну резонанцију код</w:t>
            </w: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1"/>
                <w:szCs w:val="21"/>
                <w:lang w:val="sr-RS"/>
              </w:rPr>
              <w:t>музички инструмената,  повезује тон и боју звука са величинама које их карактеришу;</w:t>
            </w:r>
          </w:p>
          <w:p>
            <w:pPr>
              <w:pStyle w:val="Normal"/>
              <w:spacing w:before="0" w:after="60"/>
              <w:ind w:right="58" w:hanging="0"/>
              <w:rPr>
                <w:rFonts w:ascii="Times New Roman" w:hAnsi="Times New Roman" w:cs="Times New Roman"/>
                <w:sz w:val="21"/>
                <w:szCs w:val="21"/>
                <w:lang w:val="sr-Latn-RS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Међупредметне компетенције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компетенција за учење, комуникација, рад са подацима и информацијама, решавање проблема, сарадња, дигитална компетенција, предузимљивост и предузетништво, естетска</w:t>
            </w:r>
          </w:p>
          <w:p>
            <w:pPr>
              <w:pStyle w:val="Normal"/>
              <w:spacing w:before="0" w:after="60"/>
              <w:ind w:right="58" w:hanging="0"/>
              <w:rPr>
                <w:rFonts w:ascii="Times New Roman" w:hAnsi="Times New Roman" w:cs="Times New Roman"/>
                <w:sz w:val="21"/>
                <w:szCs w:val="21"/>
                <w:lang w:val="sr-R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R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56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 xml:space="preserve"> 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Oсциловање куглице клатна. Закон одржања механичке енергије при осциловању тела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ОНГ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-65" w:hanging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монолошка</w:t>
            </w:r>
          </w:p>
          <w:p>
            <w:pPr>
              <w:pStyle w:val="Normal"/>
              <w:spacing w:before="0" w:after="0"/>
              <w:ind w:left="-65" w:hanging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+дијалошка+демонстративна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38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Понављање градива. Рачунски и експериментални  задаци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ПиУ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-65" w:hanging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дијалошка</w:t>
            </w:r>
          </w:p>
          <w:p>
            <w:pPr>
              <w:pStyle w:val="Normal"/>
              <w:spacing w:before="0" w:after="0"/>
              <w:ind w:left="-65" w:hanging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+текстуална+</w:t>
            </w:r>
          </w:p>
          <w:p>
            <w:pPr>
              <w:pStyle w:val="Normal"/>
              <w:spacing w:before="0" w:after="0"/>
              <w:ind w:left="-65" w:hanging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експериментална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38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Таласно кретање. Основни параметри којима се описује таласно кретање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ОНГ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-65" w:hanging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монолошка</w:t>
            </w:r>
          </w:p>
          <w:p>
            <w:pPr>
              <w:pStyle w:val="Normal"/>
              <w:spacing w:before="0" w:after="0"/>
              <w:ind w:left="-65" w:hanging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+дијалошка</w:t>
            </w:r>
          </w:p>
          <w:p>
            <w:pPr>
              <w:pStyle w:val="Normal"/>
              <w:spacing w:before="0" w:after="0"/>
              <w:ind w:left="-65" w:hanging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+демонстративна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38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Звук. Карактеристике звука. Звучна резонанција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ОНГ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-65" w:hanging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дијалошка+демонстративна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38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Понављање градива. Рачунски и експериментални  задаци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-65" w:hanging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дијалошка+демонстративна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38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Систематизација теме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дијалошка+ демонстративна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38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Лабораторијска вежба– одређивање периода осциловања математичког клатна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експериментално-лабораторијска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  <w:t>ОПЕРАТИВНИ ПЛАН РАДА НАСТАВНИКА</w:t>
      </w:r>
    </w:p>
    <w:p>
      <w:pPr>
        <w:pStyle w:val="Normal"/>
        <w:spacing w:lineRule="auto" w:line="240" w:before="0" w:after="0"/>
        <w:ind w:left="-540" w:hanging="0"/>
        <w:jc w:val="right"/>
        <w:rPr/>
      </w:pPr>
      <w:r>
        <w:rPr>
          <w:rFonts w:cs="Times New Roman" w:ascii="Times New Roman" w:hAnsi="Times New Roman"/>
          <w:b/>
          <w:sz w:val="25"/>
          <w:szCs w:val="25"/>
          <w:lang w:val="sr-CS"/>
        </w:rPr>
        <w:t>Школска 20</w:t>
      </w:r>
      <w:r>
        <w:rPr>
          <w:rFonts w:cs="Times New Roman" w:ascii="Times New Roman" w:hAnsi="Times New Roman"/>
          <w:b/>
          <w:sz w:val="25"/>
          <w:szCs w:val="25"/>
        </w:rPr>
        <w:t>24</w:t>
      </w:r>
      <w:r>
        <w:rPr>
          <w:rFonts w:cs="Times New Roman" w:ascii="Times New Roman" w:hAnsi="Times New Roman"/>
          <w:b/>
          <w:sz w:val="25"/>
          <w:szCs w:val="25"/>
          <w:lang w:val="sr-CS"/>
        </w:rPr>
        <w:t>/20</w:t>
      </w:r>
      <w:r>
        <w:rPr>
          <w:rFonts w:cs="Times New Roman" w:ascii="Times New Roman" w:hAnsi="Times New Roman"/>
          <w:b/>
          <w:sz w:val="25"/>
          <w:szCs w:val="25"/>
        </w:rPr>
        <w:t>25</w:t>
      </w:r>
      <w:r>
        <w:rPr>
          <w:rFonts w:cs="Times New Roman" w:ascii="Times New Roman" w:hAnsi="Times New Roman"/>
          <w:b/>
          <w:sz w:val="25"/>
          <w:szCs w:val="25"/>
          <w:lang w:val="sr-CS"/>
        </w:rPr>
        <w:t>. година</w:t>
      </w:r>
    </w:p>
    <w:p>
      <w:pPr>
        <w:pStyle w:val="Normal"/>
        <w:ind w:left="-540" w:hanging="0"/>
        <w:jc w:val="center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ЗА МЕСЕЦ  </w:t>
      </w:r>
      <w:r>
        <w:rPr>
          <w:rFonts w:cs="Times New Roman" w:ascii="Times New Roman" w:hAnsi="Times New Roman"/>
          <w:b/>
          <w:sz w:val="24"/>
          <w:szCs w:val="24"/>
          <w:u w:val="single"/>
          <w:lang w:val="sr-CS"/>
        </w:rPr>
        <w:t>ОКТОБАР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 20</w:t>
      </w:r>
      <w:r>
        <w:rPr>
          <w:rFonts w:cs="Times New Roman" w:ascii="Times New Roman" w:hAnsi="Times New Roman"/>
          <w:sz w:val="24"/>
          <w:szCs w:val="24"/>
          <w:lang w:val="sr-Latn-RS"/>
        </w:rPr>
        <w:t>24</w:t>
      </w:r>
      <w:r>
        <w:rPr>
          <w:rFonts w:cs="Times New Roman" w:ascii="Times New Roman" w:hAnsi="Times New Roman"/>
          <w:sz w:val="24"/>
          <w:szCs w:val="24"/>
          <w:lang w:val="sr-CS"/>
        </w:rPr>
        <w:t>. ГОДИНЕ</w:t>
      </w:r>
    </w:p>
    <w:p>
      <w:pPr>
        <w:pStyle w:val="Normal"/>
        <w:ind w:left="-540" w:hanging="0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  <w:t xml:space="preserve">Назив предмета: физика </w:t>
        <w:tab/>
        <w:tab/>
        <w:tab/>
        <w:tab/>
        <w:tab/>
        <w:tab/>
        <w:tab/>
        <w:t xml:space="preserve">Разред  осми </w:t>
        <w:tab/>
        <w:tab/>
        <w:tab/>
        <w:tab/>
        <w:tab/>
        <w:tab/>
        <w:tab/>
        <w:t>Недељни фонд часова: 2</w:t>
      </w:r>
    </w:p>
    <w:tbl>
      <w:tblPr>
        <w:tblW w:w="16106" w:type="dxa"/>
        <w:jc w:val="left"/>
        <w:tblInd w:w="-10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708"/>
        <w:gridCol w:w="4536"/>
        <w:gridCol w:w="851"/>
        <w:gridCol w:w="1559"/>
        <w:gridCol w:w="3260"/>
        <w:gridCol w:w="2552"/>
      </w:tblGrid>
      <w:tr>
        <w:trPr>
          <w:trHeight w:val="377" w:hRule="atLeast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E2F3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>Исходи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E2F3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>Ред.бр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E2F3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8"/>
                <w:szCs w:val="28"/>
                <w:lang w:val="sr-CS"/>
              </w:rPr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iCs/>
                <w:sz w:val="28"/>
                <w:szCs w:val="28"/>
                <w:lang w:val="sr-CS"/>
              </w:rPr>
              <w:t>Назив наставне јединице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  <w:lang w:val="sr-CS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E2F3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>Тип  часа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E2F3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 xml:space="preserve">Методе  и </w:t>
            </w: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  <w:lang w:val="sr-CS"/>
              </w:rPr>
              <w:t>технике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 xml:space="preserve"> рада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E2F3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>Међупредметно повезивање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E2F3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>Евалуација</w:t>
            </w:r>
          </w:p>
        </w:tc>
      </w:tr>
      <w:tr>
        <w:trPr>
          <w:trHeight w:val="377" w:hRule="atLeast"/>
        </w:trPr>
        <w:tc>
          <w:tcPr>
            <w:tcW w:w="16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E2F3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  <w:lang w:val="sr-CS"/>
              </w:rPr>
              <w:t>Наставна тема: Светлосне појаве</w:t>
            </w:r>
          </w:p>
        </w:tc>
      </w:tr>
      <w:tr>
        <w:trPr>
          <w:trHeight w:val="238" w:hRule="atLeast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ind w:left="121" w:hanging="186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анализира примере одбијања и преламања светлости, тоталне рефлексије (огледала, сочива) и користи лупу и микроскоп;</w:t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0"/>
              <w:ind w:left="121" w:hanging="186"/>
              <w:rPr/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демонстрира и објасни: појаву сенке, функционисање ока и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 xml:space="preserve">   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корекцију вида;</w:t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0"/>
              <w:ind w:left="121" w:hanging="186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примењује превентивне мере заштите од прекомерног излагања Сунчевом зрачењу</w:t>
            </w: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;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0"/>
              <w:ind w:left="121" w:hanging="186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решава квалитативне, квантитативне и графичке задатке;</w:t>
            </w:r>
          </w:p>
          <w:p>
            <w:pPr>
              <w:pStyle w:val="Normal"/>
              <w:spacing w:before="0" w:after="0"/>
              <w:ind w:left="-65" w:hanging="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 xml:space="preserve">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Светлост. Праволинијско простирање светлости. Сенка и полусенка. Помрачење Сунца и Месеца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ОНГ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дијалошка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+демонстративна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58" w:hanging="0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Српски језик и књижевност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проналази информације у тексту, поштује књижевнојезичку норму при изражавању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Информатика и рачунарство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приступа Интернету, самостално претражује, проналази информације у дигиталном окружењу и преузима их на свој уређај, ради презентације и извештаје у дигиталној форми, користи симулације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Математика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презентује законe у математичкој форми, користи математичке операције при решавању проблема и обради резултата мерења, рачуна средњу вредност, пореди вредност узорака са средњом вредношћу;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Биологија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 xml:space="preserve">oдговорно се односи према свом здрављу; наводи и образлаже мане ока као и могуће начине њиховог исправљања; </w:t>
            </w:r>
          </w:p>
          <w:p>
            <w:pPr>
              <w:pStyle w:val="Normal"/>
              <w:spacing w:before="0" w:after="60"/>
              <w:ind w:right="58" w:hanging="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Међупредметне компетенције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компетенција за учење, комуникација, рад са подацима и информацијама, решавање проблема, сарадња, дигитална компетенција, предузимљивост и предузетништво, естетска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38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Закон одбијања светлости. Равна огледала. Особине лика код равних огледала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ОНГ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.дијалошка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+демонстративна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38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Cs/>
                <w:iCs/>
                <w:sz w:val="21"/>
                <w:szCs w:val="21"/>
                <w:lang w:val="sr-CS"/>
              </w:rPr>
              <w:t>Равна огледала. Особине лика код равних огледала. Рачунски и задаци конструисања лика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ПиУ.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дијалошка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+текстуална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+конструктивна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38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Сферна огледала и геометријска конструкција ликова код сферних огледала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ОНГ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дијалошка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+демонстративна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+конструктивна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38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Понављање – геометријска конструкција ликова код сферних огледала. Задаци  конструисања лика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ПиУ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дијалошка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+текстуална+</w:t>
              <w:br/>
              <w:t>конструктивна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38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Тест-задаци објективног типа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текстуална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+графичка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38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Брзина светлости у различитим прозрачним срединама. Индекс преламања светлости. Закон преламања светлости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ОНГ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монолошка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+дијалошка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+демонстративна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38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Тотална рефлексија. Преламање светлости кроз призму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ОНГ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дијалошка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+демонстративна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1308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Преламање светлости кроз сочива. Геометријска конструкција ликова код сочива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ОНГ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дијалошка +демонстративна+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Latn-R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конструктивна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Latn-R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Latn-RS"/>
              </w:rPr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348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Cs/>
                <w:iCs/>
                <w:sz w:val="21"/>
                <w:szCs w:val="21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iCs/>
                <w:sz w:val="21"/>
                <w:szCs w:val="21"/>
                <w:lang w:val="sr-CS"/>
              </w:rPr>
              <w:t>Преламање светлости кроз сочива. Задаци конструисања лика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ПиУ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pacing w:val="-6"/>
                <w:sz w:val="18"/>
                <w:szCs w:val="18"/>
                <w:lang w:val="sr-CS"/>
              </w:rPr>
              <w:t>дијалошка, конструктивна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sr-Latn-RS"/>
        </w:rPr>
      </w:pPr>
      <w:r>
        <w:rPr>
          <w:rFonts w:cs="Times New Roman" w:ascii="Times New Roman" w:hAnsi="Times New Roman"/>
          <w:b/>
          <w:sz w:val="24"/>
          <w:szCs w:val="24"/>
          <w:lang w:val="sr-Latn-R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sr-Latn-RS"/>
        </w:rPr>
      </w:pPr>
      <w:r>
        <w:rPr>
          <w:rFonts w:cs="Times New Roman" w:ascii="Times New Roman" w:hAnsi="Times New Roman"/>
          <w:b/>
          <w:sz w:val="24"/>
          <w:szCs w:val="24"/>
          <w:lang w:val="sr-Latn-R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lang w:val="sr-Latn-RS"/>
        </w:rPr>
      </w:pPr>
      <w:r>
        <w:rPr>
          <w:rFonts w:cs="Times New Roman" w:ascii="Times New Roman" w:hAnsi="Times New Roman"/>
          <w:b/>
          <w:sz w:val="24"/>
          <w:szCs w:val="24"/>
          <w:lang w:val="sr-Latn-RS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lang w:val="sr-Latn-RS"/>
        </w:rPr>
      </w:pPr>
      <w:r>
        <w:rPr>
          <w:rFonts w:cs="Times New Roman" w:ascii="Times New Roman" w:hAnsi="Times New Roman"/>
          <w:b/>
          <w:sz w:val="24"/>
          <w:szCs w:val="24"/>
          <w:lang w:val="sr-Latn-R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bookmarkStart w:id="0" w:name="_Hlk73003166"/>
      <w:bookmarkEnd w:id="0"/>
      <w:r>
        <w:rPr>
          <w:rFonts w:cs="Times New Roman" w:ascii="Times New Roman" w:hAnsi="Times New Roman"/>
          <w:b/>
          <w:sz w:val="24"/>
          <w:szCs w:val="24"/>
          <w:lang w:val="sr-CS"/>
        </w:rPr>
        <w:t>ОПЕРАТИВНИ ПЛАН РАДА НАСТАВНИКА</w:t>
      </w:r>
    </w:p>
    <w:p>
      <w:pPr>
        <w:pStyle w:val="Normal"/>
        <w:spacing w:lineRule="auto" w:line="240" w:before="0" w:after="0"/>
        <w:ind w:left="-540" w:hanging="0"/>
        <w:jc w:val="right"/>
        <w:rPr/>
      </w:pPr>
      <w:r>
        <w:rPr>
          <w:rFonts w:cs="Times New Roman" w:ascii="Times New Roman" w:hAnsi="Times New Roman"/>
          <w:b/>
          <w:sz w:val="25"/>
          <w:szCs w:val="25"/>
          <w:lang w:val="sr-CS"/>
        </w:rPr>
        <w:t>Школска 20</w:t>
      </w:r>
      <w:r>
        <w:rPr>
          <w:rFonts w:cs="Times New Roman" w:ascii="Times New Roman" w:hAnsi="Times New Roman"/>
          <w:b/>
          <w:sz w:val="25"/>
          <w:szCs w:val="25"/>
        </w:rPr>
        <w:t>24</w:t>
      </w:r>
      <w:r>
        <w:rPr>
          <w:rFonts w:cs="Times New Roman" w:ascii="Times New Roman" w:hAnsi="Times New Roman"/>
          <w:b/>
          <w:sz w:val="25"/>
          <w:szCs w:val="25"/>
          <w:lang w:val="sr-CS"/>
        </w:rPr>
        <w:t>/20</w:t>
      </w:r>
      <w:r>
        <w:rPr>
          <w:rFonts w:cs="Times New Roman" w:ascii="Times New Roman" w:hAnsi="Times New Roman"/>
          <w:b/>
          <w:sz w:val="25"/>
          <w:szCs w:val="25"/>
        </w:rPr>
        <w:t>25</w:t>
      </w:r>
      <w:r>
        <w:rPr>
          <w:rFonts w:cs="Times New Roman" w:ascii="Times New Roman" w:hAnsi="Times New Roman"/>
          <w:b/>
          <w:sz w:val="25"/>
          <w:szCs w:val="25"/>
          <w:lang w:val="sr-CS"/>
        </w:rPr>
        <w:t>. година</w:t>
      </w:r>
    </w:p>
    <w:p>
      <w:pPr>
        <w:pStyle w:val="Normal"/>
        <w:ind w:left="-540" w:hanging="0"/>
        <w:jc w:val="center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ЗА МЕСЕЦ  </w:t>
      </w:r>
      <w:r>
        <w:rPr>
          <w:rFonts w:cs="Times New Roman" w:ascii="Times New Roman" w:hAnsi="Times New Roman"/>
          <w:b/>
          <w:sz w:val="24"/>
          <w:szCs w:val="24"/>
          <w:u w:val="single"/>
          <w:lang w:val="sr-CS"/>
        </w:rPr>
        <w:t>НОВЕМБАР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20</w:t>
      </w:r>
      <w:r>
        <w:rPr>
          <w:rFonts w:cs="Times New Roman" w:ascii="Times New Roman" w:hAnsi="Times New Roman"/>
          <w:sz w:val="24"/>
          <w:szCs w:val="24"/>
          <w:lang w:val="sr-Latn-RS"/>
        </w:rPr>
        <w:t>24</w:t>
      </w:r>
      <w:r>
        <w:rPr>
          <w:rFonts w:cs="Times New Roman" w:ascii="Times New Roman" w:hAnsi="Times New Roman"/>
          <w:sz w:val="24"/>
          <w:szCs w:val="24"/>
          <w:lang w:val="sr-CS"/>
        </w:rPr>
        <w:t>. ГОДИНЕ</w:t>
      </w:r>
    </w:p>
    <w:p>
      <w:pPr>
        <w:pStyle w:val="Normal"/>
        <w:ind w:left="-540" w:hanging="0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  <w:t xml:space="preserve">Назив предмета: физика </w:t>
        <w:tab/>
        <w:tab/>
        <w:tab/>
        <w:tab/>
        <w:tab/>
        <w:tab/>
        <w:tab/>
        <w:t xml:space="preserve">Разред  осми </w:t>
        <w:tab/>
        <w:tab/>
        <w:tab/>
        <w:tab/>
        <w:tab/>
        <w:tab/>
        <w:tab/>
        <w:t>Недељни фонд часова: 2</w:t>
      </w:r>
    </w:p>
    <w:tbl>
      <w:tblPr>
        <w:tblW w:w="16106" w:type="dxa"/>
        <w:jc w:val="left"/>
        <w:tblInd w:w="-10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708"/>
        <w:gridCol w:w="4536"/>
        <w:gridCol w:w="851"/>
        <w:gridCol w:w="1559"/>
        <w:gridCol w:w="3260"/>
        <w:gridCol w:w="2552"/>
      </w:tblGrid>
      <w:tr>
        <w:trPr>
          <w:trHeight w:val="732" w:hRule="atLeast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E2F3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lang w:val="sr-CS"/>
              </w:rPr>
              <w:t>Исходи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E2F3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lang w:val="sr-CS"/>
              </w:rPr>
              <w:t>Ред.бр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E2F3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8"/>
                <w:szCs w:val="28"/>
                <w:lang w:val="sr-CS"/>
              </w:rPr>
              <w:t>Назив наставне јединице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  <w:lang w:val="sr-C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E2F3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>Тип  часа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E2F3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 xml:space="preserve">Методе  и </w:t>
            </w: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  <w:lang w:val="sr-CS"/>
              </w:rPr>
              <w:t>технике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 xml:space="preserve"> рада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E2F3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>Међупредметно повезивање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E2F3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>Евалуација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38" w:hRule="atLeast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ind w:left="121" w:hanging="186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анализира примере одбијања и преламања светлости, тоталне рефлексије (огледала, сочива) и користи лупу и микроскоп;</w:t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0"/>
              <w:ind w:left="121" w:hanging="186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демонстрира и објасни: појаву сенке, функционисање ока и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 xml:space="preserve">   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корекцију вида;</w:t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0"/>
              <w:ind w:left="121" w:hanging="186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примењује превентивне мере заштите од прекомерног излагања Сунчевом зрачењу</w:t>
            </w: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;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0"/>
              <w:ind w:left="121" w:hanging="186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решава квалитативне, квантитативне и графичке задатке;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Оптичка јачина сочива и увећање. Оптички инструменти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ОНГ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монолошка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+дијалошка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+илустративна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58" w:hanging="0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Српски језик и књижевност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проналази информације у тексту, поштује књижевнојезичку норму при изражавању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Информатика и рачунарство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приступа Интернету, самостално претражује, проналази информације у дигиталном окружењу и преузима их на свој уређај, ради презентације и извештаје у дигиталној форми, користи симулације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Математика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презентује законe у математичкој форми, користи математичке операције при решавању проблема и обради резултата мерења, рачуна средњу вредност, пореди вредност узорака са средњом вредношћу;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Биологија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 xml:space="preserve">oдговорно се односи према свом здрављу; наводи и образлаже мане ока као и могуће начине њиховог исправљања;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Међупредметне компетенције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компетенција за учење, комуникација, рад са подацима и информацијама, решавање проблема, сарадња, дигитална компетенција, предузимљивост и предузетништво, естетска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38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Понављање. Рачунски задаци, експериментални задаци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ПиУ.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дијалошка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+демонстративна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38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Систематизација теме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дијалошка+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демонстративна+текстуална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38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Лабораторијска вежба – одређивање жижне даљине сабирног сочива на оптичкој клупи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експериментално-лабораторијска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38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Лабораторијска вежба – одређивање линеарног увећања лупе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експериментално-лабораторијска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38" w:hRule="atLeast"/>
        </w:trPr>
        <w:tc>
          <w:tcPr>
            <w:tcW w:w="16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E2F3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  <w:lang w:val="sr-CS"/>
              </w:rPr>
              <w:t>Наставна тема: Електрично поље</w:t>
            </w:r>
          </w:p>
        </w:tc>
      </w:tr>
      <w:tr>
        <w:trPr>
          <w:trHeight w:val="238" w:hRule="atLeast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pacing w:before="0" w:after="0"/>
              <w:ind w:left="263" w:hanging="36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 xml:space="preserve">     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демонстрира узајамно деловање наелектрисаних тела и објасни од чега оно зависи;</w:t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0"/>
              <w:ind w:left="263" w:hanging="328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прикаже и опише електрично поље, израчуна силу којом поље делује на наелектрисање и повеже електрични напон и јачину електричног поља;</w:t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0"/>
              <w:ind w:left="263" w:hanging="328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решава квалитативне, квантитативне и графичке задатке;</w:t>
            </w:r>
          </w:p>
          <w:p>
            <w:pPr>
              <w:pStyle w:val="Normal"/>
              <w:spacing w:before="0" w:after="0"/>
              <w:ind w:left="-65" w:hanging="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24.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Наелектрисање тела. Количина наелектрисања. Закон одржавања наелектрисања. Проводници и изолатори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ОНГ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монолошка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+дијалошка+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демонстративна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58" w:hanging="0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Српски језик и књижевност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проналази информације у тексту, поштује књижевнојезичку норму при изражавању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Информатика и рачунарство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приступа Интернету, самостално претражује, проналази информације у дигиталном окружењу и преузима их на свој уређај, ради презентације и извештаје у дигиталној форми, користи симулације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Математика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презентује законe у математичкој форми, користи математичке операције при решавању проблема и обради резултата мерења, рачуна средњу вредност, пореди вредност узорака са средњом вредношћу;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Биологија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oдговорно се односи према свом здрављу;</w:t>
            </w:r>
          </w:p>
          <w:p>
            <w:pPr>
              <w:pStyle w:val="Normal"/>
              <w:spacing w:before="0" w:after="60"/>
              <w:ind w:right="58" w:hanging="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Међупредметне компетенције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компетенција за учење, комуникација, рад са подацима и информацијама, решавање проблема, сарадња, дигитална компетенција, предузимљивост и предузетништво, естетска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38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25.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Електрична сила. Кулонов закон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ОНГ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монолошка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+дијалошка+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демонстративна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552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26.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Latn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Понављање. Рачунски задаци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ПиУ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дијалошка+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текстуална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1764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Latn-R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Latn-R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br w:type="page"/>
      </w:r>
      <w:r>
        <w:rPr>
          <w:rFonts w:cs="Times New Roman" w:ascii="Times New Roman" w:hAnsi="Times New Roman"/>
          <w:b/>
          <w:sz w:val="24"/>
          <w:szCs w:val="24"/>
          <w:lang w:val="sr-CS"/>
        </w:rPr>
        <w:t>ОПЕРАТИВНИ ПЛАН РАДА НАСТАВНИКА</w:t>
      </w:r>
    </w:p>
    <w:p>
      <w:pPr>
        <w:pStyle w:val="Normal"/>
        <w:spacing w:lineRule="auto" w:line="240" w:before="0" w:after="0"/>
        <w:ind w:left="-540" w:hanging="0"/>
        <w:jc w:val="right"/>
        <w:rPr/>
      </w:pPr>
      <w:r>
        <w:rPr>
          <w:rFonts w:cs="Times New Roman" w:ascii="Times New Roman" w:hAnsi="Times New Roman"/>
          <w:b/>
          <w:sz w:val="25"/>
          <w:szCs w:val="25"/>
          <w:lang w:val="sr-CS"/>
        </w:rPr>
        <w:t>Школска 20</w:t>
      </w:r>
      <w:r>
        <w:rPr>
          <w:rFonts w:cs="Times New Roman" w:ascii="Times New Roman" w:hAnsi="Times New Roman"/>
          <w:b/>
          <w:sz w:val="25"/>
          <w:szCs w:val="25"/>
        </w:rPr>
        <w:t>24</w:t>
      </w:r>
      <w:r>
        <w:rPr>
          <w:rFonts w:cs="Times New Roman" w:ascii="Times New Roman" w:hAnsi="Times New Roman"/>
          <w:b/>
          <w:sz w:val="25"/>
          <w:szCs w:val="25"/>
          <w:lang w:val="sr-CS"/>
        </w:rPr>
        <w:t>/20</w:t>
      </w:r>
      <w:r>
        <w:rPr>
          <w:rFonts w:cs="Times New Roman" w:ascii="Times New Roman" w:hAnsi="Times New Roman"/>
          <w:b/>
          <w:sz w:val="25"/>
          <w:szCs w:val="25"/>
        </w:rPr>
        <w:t>25</w:t>
      </w:r>
      <w:r>
        <w:rPr>
          <w:rFonts w:cs="Times New Roman" w:ascii="Times New Roman" w:hAnsi="Times New Roman"/>
          <w:b/>
          <w:sz w:val="25"/>
          <w:szCs w:val="25"/>
          <w:lang w:val="sr-CS"/>
        </w:rPr>
        <w:t>. година</w:t>
      </w:r>
    </w:p>
    <w:p>
      <w:pPr>
        <w:pStyle w:val="Normal"/>
        <w:ind w:left="-540" w:hanging="0"/>
        <w:jc w:val="center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ЗА МЕСЕЦ  </w:t>
      </w:r>
      <w:r>
        <w:rPr>
          <w:rFonts w:cs="Times New Roman" w:ascii="Times New Roman" w:hAnsi="Times New Roman"/>
          <w:b/>
          <w:sz w:val="24"/>
          <w:szCs w:val="24"/>
          <w:u w:val="single"/>
          <w:lang w:val="sr-CS"/>
        </w:rPr>
        <w:t>ДЕЦЕМБАР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20</w:t>
      </w:r>
      <w:r>
        <w:rPr>
          <w:rFonts w:cs="Times New Roman" w:ascii="Times New Roman" w:hAnsi="Times New Roman"/>
          <w:sz w:val="24"/>
          <w:szCs w:val="24"/>
          <w:lang w:val="sr-Latn-RS"/>
        </w:rPr>
        <w:t>24</w:t>
      </w:r>
      <w:r>
        <w:rPr>
          <w:rFonts w:cs="Times New Roman" w:ascii="Times New Roman" w:hAnsi="Times New Roman"/>
          <w:sz w:val="24"/>
          <w:szCs w:val="24"/>
          <w:lang w:val="sr-CS"/>
        </w:rPr>
        <w:t>. ГОДИНЕ</w:t>
      </w:r>
    </w:p>
    <w:p>
      <w:pPr>
        <w:pStyle w:val="Normal"/>
        <w:ind w:left="-540" w:hanging="0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  <w:t xml:space="preserve">Назив предмета: физика </w:t>
        <w:tab/>
        <w:tab/>
        <w:tab/>
        <w:tab/>
        <w:tab/>
        <w:tab/>
        <w:tab/>
        <w:t xml:space="preserve">Разред  осми </w:t>
        <w:tab/>
        <w:tab/>
        <w:tab/>
        <w:tab/>
        <w:tab/>
        <w:tab/>
        <w:tab/>
        <w:t>Недељни фонд часова: 2</w:t>
      </w:r>
    </w:p>
    <w:tbl>
      <w:tblPr>
        <w:tblW w:w="16106" w:type="dxa"/>
        <w:jc w:val="left"/>
        <w:tblInd w:w="-10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708"/>
        <w:gridCol w:w="4536"/>
        <w:gridCol w:w="851"/>
        <w:gridCol w:w="1559"/>
        <w:gridCol w:w="3260"/>
        <w:gridCol w:w="2552"/>
      </w:tblGrid>
      <w:tr>
        <w:trPr>
          <w:trHeight w:val="732" w:hRule="atLeast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lang w:val="sr-CS"/>
              </w:rPr>
              <w:t>Исходи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lang w:val="sr-CS"/>
              </w:rPr>
              <w:t>Ред.бр.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8"/>
                <w:szCs w:val="28"/>
                <w:lang w:val="sr-CS"/>
              </w:rPr>
              <w:t>Назив наставне јединице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  <w:lang w:val="sr-C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>Тип  часа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 xml:space="preserve">Методе  и </w:t>
            </w: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  <w:lang w:val="sr-CS"/>
              </w:rPr>
              <w:t>технике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 xml:space="preserve"> рада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>Међупредметно повезивање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>Евалуација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876" w:hRule="atLeast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pacing w:before="0" w:after="0"/>
              <w:ind w:left="263" w:hanging="36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 xml:space="preserve">     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демонстрира узајамно деловање наелектрисаних тела и објасни од чега оно зависи;</w:t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0"/>
              <w:ind w:left="263" w:hanging="328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прикаже и опише електрично поље, израчуна силу којом поље делује на наелектрисање и повеже електрични напон и јачину електричног поља;</w:t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0"/>
              <w:ind w:left="263" w:hanging="328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решава квалитативне, квантитативне и графичке задатке;</w:t>
            </w:r>
          </w:p>
          <w:p>
            <w:pPr>
              <w:pStyle w:val="Normal"/>
              <w:spacing w:before="0" w:after="0"/>
              <w:ind w:left="-65" w:hanging="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</w:r>
          </w:p>
          <w:p>
            <w:pPr>
              <w:pStyle w:val="Normal"/>
              <w:spacing w:before="0" w:after="0"/>
              <w:ind w:left="263" w:hanging="0"/>
              <w:rPr>
                <w:rFonts w:ascii="Times New Roman" w:hAnsi="Times New Roman" w:cs="Times New Roman"/>
                <w:sz w:val="21"/>
                <w:szCs w:val="21"/>
                <w:lang w:val="sr-Latn-R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Latn-R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Електрично поље. Утицај електричног поља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ОНГ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монолошка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+дијалошка+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демонстративна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58" w:hanging="0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Српски језик и књижевност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проналази информације у тексту, поштује књижевнојезичку норму при изражавању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Информатика и рачунарство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приступа Интернету, самостално претражује, проналази информације у дигиталном окружењу и преузима их на свој уређај, ради презентације и извештаје у дигиталној форми, користи симулације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Математика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презентује законe у математичкој форми, користи математичке операције при решавању проблема и обради резултата мерења, рачуна средњу вредност, пореди вредност узорака са средњом вредношћу;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Биологија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oдговорно се односи према свом здрављу;</w:t>
            </w:r>
          </w:p>
          <w:p>
            <w:pPr>
              <w:pStyle w:val="Normal"/>
              <w:spacing w:before="0" w:after="0"/>
              <w:ind w:right="58" w:hanging="0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Међупредметне компетенције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компетенција за учење, комуникација, рад са подацима и информацијама, решавање проблема, сарадња, дигитална компетенција, предузимљивост и предузетништво, естетска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CS"/>
              </w:rPr>
            </w:r>
          </w:p>
        </w:tc>
      </w:tr>
      <w:tr>
        <w:trPr>
          <w:trHeight w:val="1025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Рачунски и експериментални задаци.</w:t>
            </w: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u w:val="single"/>
                <w:lang w:val="sr-CS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sr-CS"/>
              </w:rPr>
              <w:t>Електрично поље. Утицај електричног поља.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ПиУ.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дијалошка+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текстуална+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демонстративна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38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 xml:space="preserve">Електрични потенцијал и напон, рад у електричном пољу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ОНГ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монолошка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+дијалошка+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демонстративна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38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Рачунски задаци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ПиУ.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дијалошка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+текстуална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38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Тест–-задаци објективног типа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ПЗ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текстуална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+графичка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732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Систематизација теме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дијалошка+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демонстративна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1860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color w:val="0070C0"/>
                <w:sz w:val="24"/>
                <w:szCs w:val="24"/>
                <w:lang w:val="sr-C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color w:val="0070C0"/>
                <w:sz w:val="24"/>
                <w:szCs w:val="24"/>
                <w:lang w:val="sr-C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color w:val="0070C0"/>
                <w:sz w:val="18"/>
                <w:szCs w:val="18"/>
                <w:lang w:val="sr-CS"/>
              </w:rPr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color w:val="0070C0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  <w:t>ОПЕРАТИВНИ ПЛАН РАДА НАСТАВНИКА</w:t>
      </w:r>
    </w:p>
    <w:p>
      <w:pPr>
        <w:pStyle w:val="Normal"/>
        <w:spacing w:lineRule="auto" w:line="240" w:before="0" w:after="0"/>
        <w:ind w:left="-540" w:hanging="0"/>
        <w:jc w:val="right"/>
        <w:rPr/>
      </w:pPr>
      <w:r>
        <w:rPr>
          <w:rFonts w:cs="Times New Roman" w:ascii="Times New Roman" w:hAnsi="Times New Roman"/>
          <w:b/>
          <w:sz w:val="25"/>
          <w:szCs w:val="25"/>
          <w:lang w:val="sr-CS"/>
        </w:rPr>
        <w:t>Школска 20</w:t>
      </w:r>
      <w:r>
        <w:rPr>
          <w:rFonts w:cs="Times New Roman" w:ascii="Times New Roman" w:hAnsi="Times New Roman"/>
          <w:b/>
          <w:sz w:val="25"/>
          <w:szCs w:val="25"/>
        </w:rPr>
        <w:t>24</w:t>
      </w:r>
      <w:r>
        <w:rPr>
          <w:rFonts w:cs="Times New Roman" w:ascii="Times New Roman" w:hAnsi="Times New Roman"/>
          <w:b/>
          <w:sz w:val="25"/>
          <w:szCs w:val="25"/>
          <w:lang w:val="sr-CS"/>
        </w:rPr>
        <w:t>/20</w:t>
      </w:r>
      <w:r>
        <w:rPr>
          <w:rFonts w:cs="Times New Roman" w:ascii="Times New Roman" w:hAnsi="Times New Roman"/>
          <w:b/>
          <w:sz w:val="25"/>
          <w:szCs w:val="25"/>
        </w:rPr>
        <w:t>25</w:t>
      </w:r>
      <w:r>
        <w:rPr>
          <w:rFonts w:cs="Times New Roman" w:ascii="Times New Roman" w:hAnsi="Times New Roman"/>
          <w:b/>
          <w:sz w:val="25"/>
          <w:szCs w:val="25"/>
          <w:lang w:val="sr-CS"/>
        </w:rPr>
        <w:t>. година</w:t>
      </w:r>
    </w:p>
    <w:p>
      <w:pPr>
        <w:pStyle w:val="Normal"/>
        <w:ind w:left="-540" w:hanging="0"/>
        <w:jc w:val="center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ЗА МЕСЕЦ  </w:t>
      </w:r>
      <w:r>
        <w:rPr>
          <w:rFonts w:cs="Times New Roman" w:ascii="Times New Roman" w:hAnsi="Times New Roman"/>
          <w:b/>
          <w:sz w:val="24"/>
          <w:szCs w:val="24"/>
          <w:u w:val="single"/>
          <w:lang w:val="sr-CS"/>
        </w:rPr>
        <w:t>ЈАНУАР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 20</w:t>
      </w:r>
      <w:r>
        <w:rPr>
          <w:rFonts w:cs="Times New Roman" w:ascii="Times New Roman" w:hAnsi="Times New Roman"/>
          <w:sz w:val="24"/>
          <w:szCs w:val="24"/>
          <w:lang w:val="sr-Latn-RS"/>
        </w:rPr>
        <w:t>25</w:t>
      </w:r>
      <w:r>
        <w:rPr>
          <w:rFonts w:cs="Times New Roman" w:ascii="Times New Roman" w:hAnsi="Times New Roman"/>
          <w:sz w:val="24"/>
          <w:szCs w:val="24"/>
          <w:lang w:val="sr-CS"/>
        </w:rPr>
        <w:t>. ГОДИНЕ</w:t>
      </w:r>
    </w:p>
    <w:p>
      <w:pPr>
        <w:pStyle w:val="Normal"/>
        <w:ind w:left="-540" w:hanging="0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  <w:t xml:space="preserve">Назив предмета: физика </w:t>
        <w:tab/>
        <w:tab/>
        <w:tab/>
        <w:tab/>
        <w:tab/>
        <w:tab/>
        <w:tab/>
        <w:t xml:space="preserve">Разред  осми </w:t>
        <w:tab/>
        <w:tab/>
        <w:tab/>
        <w:tab/>
        <w:tab/>
        <w:tab/>
        <w:tab/>
        <w:t>Недељни фонд часова: 2</w:t>
      </w:r>
    </w:p>
    <w:tbl>
      <w:tblPr>
        <w:tblW w:w="16106" w:type="dxa"/>
        <w:jc w:val="left"/>
        <w:tblInd w:w="-10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708"/>
        <w:gridCol w:w="4536"/>
        <w:gridCol w:w="851"/>
        <w:gridCol w:w="1559"/>
        <w:gridCol w:w="3260"/>
        <w:gridCol w:w="2552"/>
      </w:tblGrid>
      <w:tr>
        <w:trPr>
          <w:trHeight w:val="1250" w:hRule="atLeast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lang w:val="sr-CS"/>
              </w:rPr>
              <w:t>Исходи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lang w:val="sr-CS"/>
              </w:rPr>
              <w:t>Ред. бр.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8"/>
                <w:szCs w:val="28"/>
                <w:lang w:val="sr-CS"/>
              </w:rPr>
              <w:t>Назив наставне јединице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  <w:lang w:val="sr-C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>Тип  часа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 xml:space="preserve">Методе  и </w:t>
            </w: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  <w:lang w:val="sr-CS"/>
              </w:rPr>
              <w:t>технике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 xml:space="preserve"> рада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>Међупредметно повезивање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>Евалуација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38" w:hRule="atLeast"/>
        </w:trPr>
        <w:tc>
          <w:tcPr>
            <w:tcW w:w="16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E2F3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CS"/>
              </w:rPr>
              <w:t>Наставна тема: Електрична струја</w:t>
            </w:r>
          </w:p>
        </w:tc>
      </w:tr>
      <w:tr>
        <w:trPr>
          <w:trHeight w:val="220" w:hRule="atLeast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ind w:left="263" w:hanging="36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 xml:space="preserve">    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прикаже и опише електрично поље, израчуна силу којом поље делује на наелектрисање и повеже електрични напон и јачину електричног поља;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0"/>
              <w:ind w:left="263" w:hanging="360"/>
              <w:rPr/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 xml:space="preserve">     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објасни провођење струје кроз метале, течности и гасове и</w:t>
            </w:r>
          </w:p>
          <w:p>
            <w:pPr>
              <w:pStyle w:val="Normal"/>
              <w:spacing w:before="0" w:after="0"/>
              <w:ind w:left="263" w:hanging="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 xml:space="preserve">упореди отпорности металних проводника </w:t>
            </w:r>
          </w:p>
          <w:p>
            <w:pPr>
              <w:pStyle w:val="Normal"/>
              <w:spacing w:before="0" w:after="0"/>
              <w:ind w:left="263" w:hanging="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на основу њихових карактеристика;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0"/>
              <w:ind w:left="263" w:hanging="36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 xml:space="preserve">     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наводи и користи различите изворе електричне струје (ЕМS) и зна да их разврста ради рециклаже;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0"/>
              <w:ind w:left="263" w:hanging="36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 xml:space="preserve">     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познаје основне елементе електричног кола и уме да их повеже, изабере одговарајући опсег мерног инструмента и мери јачину струје и напон, одређује вредност отпорности редно и паралелно везаних отпорника и резултате прикаже табеларно и графички;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0"/>
              <w:ind w:left="263" w:hanging="36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 xml:space="preserve">     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описује ефекте који се испољавају при протицању електричне струје;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0"/>
              <w:ind w:left="263" w:hanging="36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 xml:space="preserve">     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препозна основна својства наизменичне струје, израчуна потрошњу електричне енергије у домаћинству и да се придржава основних правила безбедности при коришћењу електричних уређаја у свакодневном животу;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0"/>
              <w:ind w:left="263" w:hanging="360"/>
              <w:rPr/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 xml:space="preserve">     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решава квалитативне, квантитативне и графичке задатке из сваке</w:t>
            </w:r>
          </w:p>
          <w:p>
            <w:pPr>
              <w:pStyle w:val="Normal"/>
              <w:spacing w:before="0" w:after="0"/>
              <w:ind w:left="263" w:hanging="0"/>
              <w:rPr>
                <w:rFonts w:ascii="Times New Roman" w:hAnsi="Times New Roman" w:cs="Times New Roman"/>
                <w:sz w:val="21"/>
                <w:szCs w:val="21"/>
                <w:lang w:val="sr-Latn-R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наведене области;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>33.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Електричне појаве у атмосфери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 xml:space="preserve">ОНГ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монолошка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+дијалошка+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демонстративна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58" w:hanging="0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Српски језик и књижевност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проналази информације у тексту, поштује књижевнојезичку норму при изражавању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Информатика и рачунарство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приступа Интернету, самостално претражује, проналази информације у дигиталном окружењу и преузима их на свој уређај, ради презентације и извештаје у дигиталној форми, користи симулације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Математика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презентује законe у математичкој форми, користи математичке операције при решавању проблема и обради резултата мерења, рачуна средњу вредност, пореди вредност узорака са средњом вредношћу;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Биологија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oдговорно се односи према свом здрављу;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Техничко и нформатичко образовање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образлаже начин везивања уређаја у домаћинсктву, наводи елементе електричног кола и њихове шематске ознаке, наводи примере примене електромотора и електромагнета.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Међупредметне компетенције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:компетенција за учење, комуникација, рад са подацима и информацијама, решавање проблема, сарадња, дигитална компетенција,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720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before="0" w:after="0"/>
              <w:ind w:left="263" w:hanging="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Електрична струја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ОНГ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val="sr-Latn-RS"/>
              </w:rPr>
            </w:pPr>
            <w:r>
              <w:rPr>
                <w:rFonts w:cs="Times New Roman" w:ascii="Times New Roman" w:hAnsi="Times New Roman"/>
                <w:spacing w:val="-6"/>
                <w:sz w:val="18"/>
                <w:szCs w:val="18"/>
                <w:lang w:val="sr-CS"/>
              </w:rPr>
              <w:t>дијалошка+ монолошка+демонстрациона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ind w:right="58" w:hanging="0"/>
              <w:rPr>
                <w:rFonts w:ascii="Times New Roman" w:hAnsi="Times New Roman" w:cs="Times New Roman"/>
                <w:b/>
                <w:b/>
                <w:bCs/>
                <w:spacing w:val="-6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pacing w:val="-6"/>
                <w:sz w:val="21"/>
                <w:szCs w:val="21"/>
                <w:lang w:val="sr-CS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CS"/>
              </w:rPr>
            </w:r>
          </w:p>
        </w:tc>
      </w:tr>
      <w:tr>
        <w:trPr>
          <w:trHeight w:val="238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sr-CS"/>
              </w:rPr>
              <w:t>Јачина електричне струје. Деловање електричне струје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sr-C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ОНГ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монолошка+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pacing w:val="-6"/>
                <w:sz w:val="18"/>
                <w:szCs w:val="18"/>
                <w:lang w:val="sr-CS"/>
              </w:rPr>
              <w:t>дијалошка+ демонстрациона+ експериментална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38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val="sr-CS"/>
              </w:rPr>
              <w:t>Електрична струја. Јачина електричне струје. Рачунски и експериментални задаци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ПиУ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дијалошка+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текстуална+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експериментална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38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sr-CS"/>
              </w:rPr>
              <w:t>Извори електричне струје. Електромоторна сила. Мерење напона и јачине струје.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ОНГ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монолошка+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дијалошка+ демонстрационо-илустративна.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1514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38.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sr-CS"/>
              </w:rPr>
              <w:t>Електрична отпорност проводника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ОНГ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монолошка+ дијалошка+ илустрационо-демонстрациона+експериментална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br w:type="page"/>
      </w:r>
      <w:r>
        <w:rPr>
          <w:rFonts w:cs="Times New Roman" w:ascii="Times New Roman" w:hAnsi="Times New Roman"/>
          <w:b/>
          <w:sz w:val="24"/>
          <w:szCs w:val="24"/>
          <w:lang w:val="sr-CS"/>
        </w:rPr>
        <w:t>ОПЕРАТИВНИ ПЛАН РАДА НАСТАВНИКА</w:t>
      </w:r>
    </w:p>
    <w:p>
      <w:pPr>
        <w:pStyle w:val="Normal"/>
        <w:spacing w:lineRule="auto" w:line="240" w:before="0" w:after="0"/>
        <w:ind w:left="-540" w:hanging="0"/>
        <w:jc w:val="right"/>
        <w:rPr/>
      </w:pPr>
      <w:r>
        <w:rPr>
          <w:rFonts w:cs="Times New Roman" w:ascii="Times New Roman" w:hAnsi="Times New Roman"/>
          <w:b/>
          <w:sz w:val="25"/>
          <w:szCs w:val="25"/>
          <w:lang w:val="sr-CS"/>
        </w:rPr>
        <w:t>Школска 20</w:t>
      </w:r>
      <w:r>
        <w:rPr>
          <w:rFonts w:cs="Times New Roman" w:ascii="Times New Roman" w:hAnsi="Times New Roman"/>
          <w:b/>
          <w:sz w:val="25"/>
          <w:szCs w:val="25"/>
        </w:rPr>
        <w:t>24</w:t>
      </w:r>
      <w:r>
        <w:rPr>
          <w:rFonts w:cs="Times New Roman" w:ascii="Times New Roman" w:hAnsi="Times New Roman"/>
          <w:b/>
          <w:sz w:val="25"/>
          <w:szCs w:val="25"/>
          <w:lang w:val="sr-CS"/>
        </w:rPr>
        <w:t>/20</w:t>
      </w:r>
      <w:r>
        <w:rPr>
          <w:rFonts w:cs="Times New Roman" w:ascii="Times New Roman" w:hAnsi="Times New Roman"/>
          <w:b/>
          <w:sz w:val="25"/>
          <w:szCs w:val="25"/>
        </w:rPr>
        <w:t>25</w:t>
      </w:r>
      <w:r>
        <w:rPr>
          <w:rFonts w:cs="Times New Roman" w:ascii="Times New Roman" w:hAnsi="Times New Roman"/>
          <w:b/>
          <w:sz w:val="25"/>
          <w:szCs w:val="25"/>
          <w:lang w:val="sr-CS"/>
        </w:rPr>
        <w:t>. година</w:t>
      </w:r>
    </w:p>
    <w:p>
      <w:pPr>
        <w:pStyle w:val="Normal"/>
        <w:ind w:left="-540" w:hanging="0"/>
        <w:jc w:val="center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ЗА МЕСЕЦ 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  <w:lang w:val="sr-CS"/>
        </w:rPr>
        <w:t>ФЕБРУАР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 20</w:t>
      </w:r>
      <w:r>
        <w:rPr>
          <w:rFonts w:cs="Times New Roman" w:ascii="Times New Roman" w:hAnsi="Times New Roman"/>
          <w:sz w:val="24"/>
          <w:szCs w:val="24"/>
          <w:lang w:val="sr-Latn-RS"/>
        </w:rPr>
        <w:t>25</w:t>
      </w:r>
      <w:r>
        <w:rPr>
          <w:rFonts w:cs="Times New Roman" w:ascii="Times New Roman" w:hAnsi="Times New Roman"/>
          <w:sz w:val="24"/>
          <w:szCs w:val="24"/>
          <w:lang w:val="sr-CS"/>
        </w:rPr>
        <w:t>. ГОДИНЕ</w:t>
      </w:r>
    </w:p>
    <w:p>
      <w:pPr>
        <w:pStyle w:val="Normal"/>
        <w:ind w:left="-540" w:hanging="0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  <w:t xml:space="preserve">Назив предмета: физика </w:t>
        <w:tab/>
        <w:tab/>
        <w:tab/>
        <w:tab/>
        <w:tab/>
        <w:tab/>
        <w:tab/>
        <w:t xml:space="preserve">Разред  осми </w:t>
        <w:tab/>
        <w:tab/>
        <w:tab/>
        <w:tab/>
        <w:tab/>
        <w:tab/>
        <w:tab/>
        <w:t>Недељни фонд часова: 2</w:t>
      </w:r>
    </w:p>
    <w:tbl>
      <w:tblPr>
        <w:tblW w:w="16106" w:type="dxa"/>
        <w:jc w:val="left"/>
        <w:tblInd w:w="-10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708"/>
        <w:gridCol w:w="4536"/>
        <w:gridCol w:w="851"/>
        <w:gridCol w:w="1559"/>
        <w:gridCol w:w="3260"/>
        <w:gridCol w:w="2552"/>
      </w:tblGrid>
      <w:tr>
        <w:trPr>
          <w:trHeight w:val="732" w:hRule="atLeast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E2F3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bookmarkStart w:id="1" w:name="_Hlk73032731"/>
            <w:bookmarkEnd w:id="1"/>
            <w:r>
              <w:rPr>
                <w:rFonts w:cs="Times New Roman" w:ascii="Times New Roman" w:hAnsi="Times New Roman"/>
                <w:b/>
                <w:bCs/>
                <w:i/>
                <w:iCs/>
                <w:lang w:val="sr-CS"/>
              </w:rPr>
              <w:t>Исходи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E2F3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lang w:val="sr-CS"/>
              </w:rPr>
              <w:t>Ред. бр.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E2F3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8"/>
                <w:szCs w:val="28"/>
                <w:lang w:val="sr-CS"/>
              </w:rPr>
              <w:t>Назив наставне јединице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  <w:lang w:val="sr-C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E2F3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>Тип  часа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E2F3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 xml:space="preserve">Методе  и </w:t>
            </w: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  <w:lang w:val="sr-CS"/>
              </w:rPr>
              <w:t>технике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 xml:space="preserve"> рада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E2F3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>Међупредметно повезивање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E2F3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>Евалуација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390" w:hRule="atLeast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ind w:left="263" w:hanging="36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Latn-RS"/>
              </w:rPr>
              <w:t xml:space="preserve">     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прикаже и опише електрично поље, израчуна силу којом поље делује на наелектрисање и повеже електрични напон и јачину електричног поља;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0"/>
              <w:ind w:left="263" w:hanging="360"/>
              <w:rPr/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 xml:space="preserve">     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објасни провођење струје кроз метале, течности и гасове и</w:t>
            </w:r>
          </w:p>
          <w:p>
            <w:pPr>
              <w:pStyle w:val="Normal"/>
              <w:spacing w:before="0" w:after="0"/>
              <w:ind w:left="263" w:hanging="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 xml:space="preserve">упореди отпорности металних проводника </w:t>
            </w:r>
          </w:p>
          <w:p>
            <w:pPr>
              <w:pStyle w:val="Normal"/>
              <w:spacing w:before="0" w:after="0"/>
              <w:ind w:left="263" w:hanging="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на основу њихових карактеристика;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0"/>
              <w:ind w:left="263" w:hanging="36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 xml:space="preserve">     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наводи и користи различите изворе електричне струје (ЕМS) и зна да их разврста ради рециклаже;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0"/>
              <w:ind w:left="263" w:hanging="36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 xml:space="preserve">     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познаје основне елементе електричног кола и уме да их повеже, изабере одговарајући опсег мерног инструмента и мери јачину струје и напон, одређује вредност отпорности редно и паралелно везаних отпорника и резултате прикаже табеларно и графички;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0"/>
              <w:ind w:left="263" w:hanging="36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 xml:space="preserve">     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описује ефекте који се испољавају при протицању електричне струје;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0"/>
              <w:ind w:left="263" w:hanging="36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 xml:space="preserve">     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препозна основна својства наизменичне струје, израчуна потрошњу електричне енергије у домаћинству и да се придржава основних правила безбедности при коришћењу електричних уређаја у свакодневном животу;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0"/>
              <w:ind w:left="263" w:hanging="36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 xml:space="preserve">     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решава квалитативне, квантитативне и графичке задатке из сваке</w:t>
            </w:r>
            <w:r>
              <w:rPr>
                <w:rFonts w:cs="Times New Roman" w:ascii="Times New Roman" w:hAnsi="Times New Roman"/>
                <w:sz w:val="21"/>
                <w:szCs w:val="21"/>
                <w:lang w:val="sr-Latn-RS"/>
              </w:rPr>
              <w:t xml:space="preserve"> 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наведене области;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39.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sr-CS"/>
              </w:rPr>
              <w:t>Електрична отпорност проводника. Понављање. Рачунски задаци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sr-C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ПиУ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дијалошка+ текстуална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right="58" w:hanging="0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Српски језик и књижевност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проналази информације у тексту, поштује књижевнојезичку норму при изражавању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Информатика и рачунарство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приступа Интернету, самостално претражује, проналази информације у дигиталном окружењу и преузима их на свој уређај, ради презентације и извештаје у дигиталној форми, користи симулације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Математика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презентује законe у математичкој форми, користи математичке операције при решавању проблема и обради резултата мерења, рачуна средњу вредност, пореди вредност узорака са средњом вредношћу;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Биологија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oдговорно се односи према свом здрављу;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Техничко и нформатичко образовање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образлаже начин везивања уређаја у домаћинсктву, наводи елементе електричног кола и њихове шематске ознаке, наводи примере примене електромотора и електромагнета.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Међупредметне компетенције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:компетенција за учење, комуникација, рад са подацима и информацијама, решавање проблема, сарадња, дигитална компетенција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790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before="0" w:after="0"/>
              <w:ind w:left="263" w:hanging="0"/>
              <w:rPr>
                <w:rFonts w:ascii="Times New Roman" w:hAnsi="Times New Roman" w:cs="Times New Roman"/>
                <w:sz w:val="21"/>
                <w:szCs w:val="21"/>
                <w:lang w:val="sr-Latn-R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Latn-R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40.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sr-CS"/>
              </w:rPr>
              <w:t>Омов закон за део струјног кола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ОНГ.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монолошка+ дијалошка+ демонстрациона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ind w:right="58" w:hanging="0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CS"/>
              </w:rPr>
            </w:r>
          </w:p>
        </w:tc>
      </w:tr>
      <w:tr>
        <w:trPr>
          <w:trHeight w:val="732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41.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sr-CS"/>
              </w:rPr>
              <w:t>Омов закон. Понављање. Рачунски задаци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ПиУ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дијалошка+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текстуална</w:t>
              <w:b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732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42.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sr-CS"/>
              </w:rPr>
              <w:t>Рад и снага електричне струје. Електрична енергија. Џул-Ленцов закон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sr-C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ОНГ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монолошка+ дијалошка+ демонстрацион-илустрациона.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732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43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sr-CS"/>
              </w:rPr>
              <w:t>Рад и снага електричне струје. Џулов закон Понављање. Рачунски задаци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 xml:space="preserve">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дијалошка+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 xml:space="preserve">текстуална </w:t>
              <w:br/>
              <w:t>.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732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44.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sr-CS"/>
              </w:rPr>
              <w:t>Отпорници. Везивање отпорника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ОНГ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монолошка+ дијалошка+ демонстрациона+ демонстрационо- илустрациона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691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sr-CS"/>
              </w:rPr>
              <w:t>Везивање отпорника. Понављање. Рачунски задаци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дијалошка+ текстуална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612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sr-CS"/>
              </w:rPr>
              <w:t>Електрична струја у течностима и гасовима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ОНГ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дијалошка+ демонстрациона+ демонстрационо-илустрациона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pacing w:val="-6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804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sr-Latn-R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sr-C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pacing w:val="-6"/>
                <w:sz w:val="24"/>
                <w:szCs w:val="24"/>
                <w:lang w:val="sr-CS"/>
              </w:rPr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pacing w:val="-6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br w:type="page"/>
      </w:r>
      <w:r>
        <w:rPr>
          <w:rFonts w:cs="Times New Roman" w:ascii="Times New Roman" w:hAnsi="Times New Roman"/>
          <w:b/>
          <w:sz w:val="24"/>
          <w:szCs w:val="24"/>
          <w:lang w:val="sr-CS"/>
        </w:rPr>
        <w:t>ОПЕРАТИВНИ ПЛАН РАДА НАСТАВНИКА</w:t>
      </w:r>
    </w:p>
    <w:p>
      <w:pPr>
        <w:pStyle w:val="Normal"/>
        <w:spacing w:lineRule="auto" w:line="240" w:before="0" w:after="0"/>
        <w:ind w:left="-540" w:hanging="0"/>
        <w:jc w:val="right"/>
        <w:rPr/>
      </w:pPr>
      <w:r>
        <w:rPr>
          <w:rFonts w:cs="Times New Roman" w:ascii="Times New Roman" w:hAnsi="Times New Roman"/>
          <w:b/>
          <w:sz w:val="25"/>
          <w:szCs w:val="25"/>
          <w:lang w:val="sr-CS"/>
        </w:rPr>
        <w:t>Школска 20</w:t>
      </w:r>
      <w:r>
        <w:rPr>
          <w:rFonts w:cs="Times New Roman" w:ascii="Times New Roman" w:hAnsi="Times New Roman"/>
          <w:b/>
          <w:sz w:val="25"/>
          <w:szCs w:val="25"/>
        </w:rPr>
        <w:t>24</w:t>
      </w:r>
      <w:r>
        <w:rPr>
          <w:rFonts w:cs="Times New Roman" w:ascii="Times New Roman" w:hAnsi="Times New Roman"/>
          <w:b/>
          <w:sz w:val="25"/>
          <w:szCs w:val="25"/>
          <w:lang w:val="sr-CS"/>
        </w:rPr>
        <w:t>/20</w:t>
      </w:r>
      <w:r>
        <w:rPr>
          <w:rFonts w:cs="Times New Roman" w:ascii="Times New Roman" w:hAnsi="Times New Roman"/>
          <w:b/>
          <w:sz w:val="25"/>
          <w:szCs w:val="25"/>
        </w:rPr>
        <w:t>25</w:t>
      </w:r>
      <w:r>
        <w:rPr>
          <w:rFonts w:cs="Times New Roman" w:ascii="Times New Roman" w:hAnsi="Times New Roman"/>
          <w:b/>
          <w:sz w:val="25"/>
          <w:szCs w:val="25"/>
          <w:lang w:val="sr-CS"/>
        </w:rPr>
        <w:t>. година</w:t>
      </w:r>
    </w:p>
    <w:p>
      <w:pPr>
        <w:pStyle w:val="Normal"/>
        <w:ind w:left="-540" w:hanging="0"/>
        <w:jc w:val="center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ЗА МЕСЕЦ 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  <w:lang w:val="sr-CS"/>
        </w:rPr>
        <w:t>МАРТ</w:t>
      </w:r>
      <w:r>
        <w:rPr>
          <w:rFonts w:cs="Times New Roman" w:ascii="Times New Roman" w:hAnsi="Times New Roman"/>
          <w:b/>
          <w:bCs/>
          <w:sz w:val="24"/>
          <w:szCs w:val="24"/>
          <w:lang w:val="sr-Latn-R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CS"/>
        </w:rPr>
        <w:t>20</w:t>
      </w:r>
      <w:r>
        <w:rPr>
          <w:rFonts w:cs="Times New Roman" w:ascii="Times New Roman" w:hAnsi="Times New Roman"/>
          <w:sz w:val="24"/>
          <w:szCs w:val="24"/>
          <w:lang w:val="sr-Latn-RS"/>
        </w:rPr>
        <w:t>25</w:t>
      </w:r>
      <w:r>
        <w:rPr>
          <w:rFonts w:cs="Times New Roman" w:ascii="Times New Roman" w:hAnsi="Times New Roman"/>
          <w:sz w:val="24"/>
          <w:szCs w:val="24"/>
          <w:lang w:val="sr-CS"/>
        </w:rPr>
        <w:t>. ГОДИНЕ</w:t>
      </w:r>
    </w:p>
    <w:p>
      <w:pPr>
        <w:pStyle w:val="Normal"/>
        <w:ind w:left="-540" w:hanging="0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  <w:t xml:space="preserve">Назив предмета: физика </w:t>
        <w:tab/>
        <w:tab/>
        <w:tab/>
        <w:tab/>
        <w:tab/>
        <w:tab/>
        <w:tab/>
        <w:t xml:space="preserve">Разред  осми </w:t>
        <w:tab/>
        <w:tab/>
        <w:tab/>
        <w:tab/>
        <w:tab/>
        <w:tab/>
        <w:tab/>
        <w:t>Недељни фонд часова: 2</w:t>
      </w:r>
    </w:p>
    <w:tbl>
      <w:tblPr>
        <w:tblW w:w="16106" w:type="dxa"/>
        <w:jc w:val="left"/>
        <w:tblInd w:w="-10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708"/>
        <w:gridCol w:w="4536"/>
        <w:gridCol w:w="851"/>
        <w:gridCol w:w="1559"/>
        <w:gridCol w:w="3260"/>
        <w:gridCol w:w="2552"/>
      </w:tblGrid>
      <w:tr>
        <w:trPr>
          <w:trHeight w:val="732" w:hRule="atLeast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lang w:val="sr-CS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lang w:val="sr-CS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lang w:val="sr-CS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lang w:val="sr-CS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lang w:val="sr-CS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lang w:val="sr-CS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lang w:val="sr-CS"/>
              </w:rPr>
              <w:t>Ред. бр.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8"/>
                <w:szCs w:val="28"/>
                <w:lang w:val="sr-CS"/>
              </w:rPr>
              <w:t>Назив наставне јединице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  <w:lang w:val="sr-C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>Тип  часа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 xml:space="preserve">Методе  и </w:t>
            </w: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  <w:lang w:val="sr-CS"/>
              </w:rPr>
              <w:t>технике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 xml:space="preserve"> рада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>Међупредметно повезивање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>Евалуација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430" w:hRule="atLeast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ind w:left="263" w:hanging="36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Latn-RS"/>
              </w:rPr>
              <w:t xml:space="preserve">     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прикаже и опише електрично поље, израчуна силу којом поље делује на наелектрисање и повеже електрични напон и јачину електричног поља;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0"/>
              <w:ind w:left="263" w:hanging="360"/>
              <w:rPr/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 xml:space="preserve">     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објасни провођење струје кроз метале, течности и гасове и</w:t>
            </w:r>
          </w:p>
          <w:p>
            <w:pPr>
              <w:pStyle w:val="Normal"/>
              <w:spacing w:before="0" w:after="0"/>
              <w:ind w:left="263" w:hanging="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 xml:space="preserve">упореди отпорности металних проводника </w:t>
            </w:r>
          </w:p>
          <w:p>
            <w:pPr>
              <w:pStyle w:val="Normal"/>
              <w:spacing w:before="0" w:after="0"/>
              <w:ind w:left="263" w:hanging="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на основу њихових карактеристика;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0"/>
              <w:ind w:left="263" w:hanging="36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 xml:space="preserve">     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наводи и користи различите изворе електричне струје (ЕМS) и зна да их разврста ради рециклаже;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0"/>
              <w:ind w:left="263" w:hanging="36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 xml:space="preserve">     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познаје основне елементе електричног кола и уме да их повеже, изабере одговарајући опсег мерног инструмента и мери јачину струје и напон, одређује вредност отпорности редно и паралелно везаних отпорника и резултате прикаже табеларно и графички;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0"/>
              <w:ind w:left="263" w:hanging="36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 xml:space="preserve">     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описује ефекте који се испољавају при протицању електричне струје;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0"/>
              <w:ind w:left="263" w:hanging="36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 xml:space="preserve">     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препозна основна својства наизменичне струје, израчуна потрошњу електричне енергије у домаћинству и да се придржава основних правила безбедности при коришћењу електричних уређаја у свакодневном животу;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 xml:space="preserve">     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решава квалитативне, квантитативне и графичке задатке из сваке</w:t>
            </w:r>
            <w:r>
              <w:rPr>
                <w:rFonts w:cs="Times New Roman" w:ascii="Times New Roman" w:hAnsi="Times New Roman"/>
                <w:sz w:val="21"/>
                <w:szCs w:val="21"/>
                <w:lang w:val="sr-Latn-RS"/>
              </w:rPr>
              <w:t xml:space="preserve"> 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наведене области;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Систематизација теме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дијалошка+ демонстрациона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58" w:hanging="0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Српски језик и књижевност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проналази информације у тексту, поштује књижевнојезичку норму при изражавању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Информатика и рачунарство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приступа Интернету, самостално претражује, проналази информације у дигиталном окружењу и преузима их на свој уређај, ради презентације и извештаје у дигиталној форми, користи симулације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Математика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презентује законe у математичкој форми, користи математичке операције при решавању проблема и обради резултата мерења, рачуна средњу вредност, пореди вредност узорака са средњом вредношћу;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Биологија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oдговорно се односи према свом здрављу;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Техничко и нформатичко образовање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образлаже начин везивања уређаја у домаћинсктву, наводи елементе електричног кола и њихове шематске ознаке, наводи примере примене електромотора и електромагнета.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Међупредметне компетенције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:компетенција за учење, комуникација, рад са подацима и информацијама, решавање проблема, сарадња, дигитална компетенција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520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before="0" w:after="0"/>
              <w:ind w:left="263" w:hanging="0"/>
              <w:rPr>
                <w:rFonts w:ascii="Times New Roman" w:hAnsi="Times New Roman" w:cs="Times New Roman"/>
                <w:sz w:val="21"/>
                <w:szCs w:val="21"/>
                <w:lang w:val="sr-Latn-R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Latn-R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Тест - задаци објективног типа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ПЗ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текстуална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ind w:right="58" w:hanging="0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CS"/>
              </w:rPr>
            </w:r>
          </w:p>
        </w:tc>
      </w:tr>
      <w:tr>
        <w:trPr>
          <w:trHeight w:val="201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sr-CS"/>
              </w:rPr>
              <w:t>Лабораторијска вежба – зависност јачине електричне струје од напона на проводнику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sr-C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експериментално-лабораторијска</w:t>
            </w:r>
            <w:r>
              <w:rPr>
                <w:rFonts w:cs="Times New Roman" w:ascii="Times New Roman" w:hAnsi="Times New Roman"/>
                <w:spacing w:val="-6"/>
                <w:sz w:val="24"/>
                <w:szCs w:val="24"/>
              </w:rPr>
              <w:b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01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sr-CS"/>
              </w:rPr>
              <w:t>Лабораторијска вежба – одређивање електричне отпорности отпорника у колу помоћу амперметра и волтметра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експериментално-лабораторијска</w:t>
            </w:r>
            <w:r>
              <w:rPr>
                <w:rFonts w:cs="Times New Roman" w:ascii="Times New Roman" w:hAnsi="Times New Roman"/>
                <w:spacing w:val="-6"/>
                <w:sz w:val="24"/>
                <w:szCs w:val="24"/>
              </w:rPr>
              <w:b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01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sr-CS"/>
              </w:rPr>
              <w:t>Лабораторијска вежба – мерење електричне струје и напона у колу са серијски и паралелно везаним отпорницима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експериментално-лабораторијска</w:t>
            </w:r>
            <w:r>
              <w:rPr>
                <w:rFonts w:cs="Times New Roman" w:ascii="Times New Roman" w:hAnsi="Times New Roman"/>
                <w:spacing w:val="-6"/>
                <w:sz w:val="24"/>
                <w:szCs w:val="24"/>
              </w:rPr>
              <w:b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732" w:hRule="atLeast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lang w:val="sr-CS"/>
              </w:rPr>
              <w:t>Исходи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lang w:val="sr-CS"/>
              </w:rPr>
              <w:t>Ред. бр.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8"/>
                <w:szCs w:val="28"/>
                <w:lang w:val="sr-CS"/>
              </w:rPr>
              <w:t>Назив наставне јединице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  <w:lang w:val="sr-C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>Тип  часа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 xml:space="preserve">Методе  и </w:t>
            </w: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  <w:lang w:val="sr-CS"/>
              </w:rPr>
              <w:t>технике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 xml:space="preserve"> рада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>Међупредметно повезивање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>Евалуација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01" w:hRule="atLeast"/>
        </w:trPr>
        <w:tc>
          <w:tcPr>
            <w:tcW w:w="16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CS"/>
              </w:rPr>
              <w:t>Наставна тема: Магнетно поље</w:t>
            </w:r>
          </w:p>
        </w:tc>
      </w:tr>
      <w:tr>
        <w:trPr>
          <w:trHeight w:val="201" w:hRule="atLeast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left="263" w:hanging="36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описује узајамно деловање два паралелна проводника са струјом,деловање магнетног поља на струјни проводник и принцип рада електромагнета и електромотора;</w:t>
            </w:r>
          </w:p>
          <w:p>
            <w:pPr>
              <w:pStyle w:val="Normal"/>
              <w:numPr>
                <w:ilvl w:val="0"/>
                <w:numId w:val="3"/>
              </w:numPr>
              <w:spacing w:before="0" w:after="0"/>
              <w:ind w:left="263" w:hanging="36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објасни принцип рада компаса и природу Земљиног магнетног поља;</w:t>
            </w:r>
          </w:p>
          <w:p>
            <w:pPr>
              <w:pStyle w:val="Normal"/>
              <w:numPr>
                <w:ilvl w:val="0"/>
                <w:numId w:val="3"/>
              </w:numPr>
              <w:spacing w:before="0" w:after="0"/>
              <w:ind w:left="263" w:hanging="36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користи компас и апликације за паметне телефона за</w:t>
            </w:r>
          </w:p>
          <w:p>
            <w:pPr>
              <w:pStyle w:val="Normal"/>
              <w:spacing w:before="0" w:after="0"/>
              <w:ind w:left="263" w:hanging="121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оријентацију у     природи;</w:t>
            </w:r>
          </w:p>
          <w:p>
            <w:pPr>
              <w:pStyle w:val="Normal"/>
              <w:numPr>
                <w:ilvl w:val="0"/>
                <w:numId w:val="3"/>
              </w:numPr>
              <w:spacing w:before="0" w:after="0"/>
              <w:ind w:left="263" w:hanging="36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решава квалитативне, квантитативне и графичке задатке.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Стални магнети. Магнетно поље Земље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ОНГ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монолошка+ дијалошка+ експериментал+ демонстрационо-илустрациона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right="58" w:hanging="0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Српски језик и књижевност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проналази информације у тексту, поштује књижевнојезичку норму при изражавању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Информатика и рачунарство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приступа Интернету, самостално претражује, проналази информације у дигиталном окружењу и преузима их на свој уређај, ради презентације и извештаје у дигиталној форми, користи симулације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Математика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презентује законe у математичкој форми, користи математичке операције при решавању проблема и обради резултата мерења, рачуна средњу вредност, пореди вредност узорака са средњом вредношћу;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Биологија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oдговорно се односи према свом здрављу;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 xml:space="preserve">Географија: 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користи школски компас и мобилни телефон за орјентацију у природи;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Међупредметне компетенције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компетенција за учење, комуникација, рад са подацима и информацијама, решавање проблема, сарадња, дигитална компетенција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1000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Магнетно поље струјног проводника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ОНГ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монолошка+ дијалошка+ илустрационо-демонстрациона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880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Деловање магнетног поља на проводник са струјом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ОНГ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монолошка+ дијалошка+ демонстрациона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5180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br w:type="page"/>
      </w:r>
      <w:r>
        <w:rPr>
          <w:rFonts w:cs="Times New Roman" w:ascii="Times New Roman" w:hAnsi="Times New Roman"/>
          <w:b/>
          <w:sz w:val="24"/>
          <w:szCs w:val="24"/>
          <w:lang w:val="sr-CS"/>
        </w:rPr>
        <w:t>ОПЕРАТИВНИ ПЛАН РАДА НАСТАВНИКА</w:t>
      </w:r>
    </w:p>
    <w:p>
      <w:pPr>
        <w:pStyle w:val="Normal"/>
        <w:spacing w:lineRule="auto" w:line="240" w:before="0" w:after="0"/>
        <w:ind w:left="-540" w:hanging="0"/>
        <w:jc w:val="right"/>
        <w:rPr/>
      </w:pPr>
      <w:r>
        <w:rPr>
          <w:rFonts w:cs="Times New Roman" w:ascii="Times New Roman" w:hAnsi="Times New Roman"/>
          <w:b/>
          <w:sz w:val="25"/>
          <w:szCs w:val="25"/>
          <w:lang w:val="sr-CS"/>
        </w:rPr>
        <w:t>Школска 2</w:t>
      </w:r>
      <w:r>
        <w:rPr>
          <w:rFonts w:cs="Times New Roman" w:ascii="Times New Roman" w:hAnsi="Times New Roman"/>
          <w:b/>
          <w:sz w:val="25"/>
          <w:szCs w:val="25"/>
          <w:lang w:val="sr-Latn-RS"/>
        </w:rPr>
        <w:t>024</w:t>
      </w:r>
      <w:r>
        <w:rPr>
          <w:rFonts w:cs="Times New Roman" w:ascii="Times New Roman" w:hAnsi="Times New Roman"/>
          <w:b/>
          <w:sz w:val="25"/>
          <w:szCs w:val="25"/>
          <w:lang w:val="sr-CS"/>
        </w:rPr>
        <w:t>/20</w:t>
      </w:r>
      <w:r>
        <w:rPr>
          <w:rFonts w:cs="Times New Roman" w:ascii="Times New Roman" w:hAnsi="Times New Roman"/>
          <w:b/>
          <w:sz w:val="25"/>
          <w:szCs w:val="25"/>
        </w:rPr>
        <w:t>25</w:t>
      </w:r>
      <w:r>
        <w:rPr>
          <w:rFonts w:cs="Times New Roman" w:ascii="Times New Roman" w:hAnsi="Times New Roman"/>
          <w:b/>
          <w:sz w:val="25"/>
          <w:szCs w:val="25"/>
          <w:lang w:val="sr-CS"/>
        </w:rPr>
        <w:t>. година</w:t>
      </w:r>
    </w:p>
    <w:p>
      <w:pPr>
        <w:pStyle w:val="Normal"/>
        <w:ind w:left="-540" w:hanging="0"/>
        <w:jc w:val="center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ЗА МЕСЕЦ 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  <w:lang w:val="sr-CS"/>
        </w:rPr>
        <w:t xml:space="preserve">АПРИЛ 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20</w:t>
      </w:r>
      <w:r>
        <w:rPr>
          <w:rFonts w:cs="Times New Roman" w:ascii="Times New Roman" w:hAnsi="Times New Roman"/>
          <w:sz w:val="24"/>
          <w:szCs w:val="24"/>
          <w:lang w:val="sr-Latn-RS"/>
        </w:rPr>
        <w:t>25</w:t>
      </w:r>
      <w:r>
        <w:rPr>
          <w:rFonts w:cs="Times New Roman" w:ascii="Times New Roman" w:hAnsi="Times New Roman"/>
          <w:sz w:val="24"/>
          <w:szCs w:val="24"/>
          <w:lang w:val="sr-CS"/>
        </w:rPr>
        <w:t>. ГОДИНЕ</w:t>
      </w:r>
    </w:p>
    <w:p>
      <w:pPr>
        <w:pStyle w:val="Normal"/>
        <w:ind w:left="-540" w:hanging="0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  <w:t xml:space="preserve">Назив предмета: физика </w:t>
        <w:tab/>
        <w:tab/>
        <w:tab/>
        <w:tab/>
        <w:tab/>
        <w:tab/>
        <w:tab/>
        <w:t xml:space="preserve">Разред  осми </w:t>
        <w:tab/>
        <w:tab/>
        <w:tab/>
        <w:tab/>
        <w:tab/>
        <w:tab/>
        <w:tab/>
        <w:t>Недељни фонд часова: 2</w:t>
      </w:r>
    </w:p>
    <w:tbl>
      <w:tblPr>
        <w:tblW w:w="16106" w:type="dxa"/>
        <w:jc w:val="left"/>
        <w:tblInd w:w="-10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708"/>
        <w:gridCol w:w="4253"/>
        <w:gridCol w:w="1134"/>
        <w:gridCol w:w="1559"/>
        <w:gridCol w:w="3260"/>
        <w:gridCol w:w="2552"/>
      </w:tblGrid>
      <w:tr>
        <w:trPr>
          <w:trHeight w:val="732" w:hRule="atLeast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lang w:val="sr-CS"/>
              </w:rPr>
              <w:t>Исходи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lang w:val="sr-CS"/>
              </w:rPr>
              <w:t>Ред. бр.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8"/>
                <w:szCs w:val="28"/>
                <w:lang w:val="sr-CS"/>
              </w:rPr>
              <w:t>Назив наставне јединице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  <w:lang w:val="sr-C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>Тип  часа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 xml:space="preserve">Методе  и </w:t>
            </w: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  <w:lang w:val="sr-CS"/>
              </w:rPr>
              <w:t>технике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 xml:space="preserve"> рада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>Међупредметно повезивање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>Евалуација</w:t>
            </w:r>
          </w:p>
        </w:tc>
      </w:tr>
      <w:tr>
        <w:trPr>
          <w:trHeight w:val="732" w:hRule="atLeast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Понављање градива. Рачунски и експериментални задаци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У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дијалошка, експериментална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</w:r>
          </w:p>
        </w:tc>
      </w:tr>
      <w:tr>
        <w:trPr>
          <w:trHeight w:val="201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Допринос Николе Тесле и Михаила Пупина развоју науке  о електромагнетним појавама и њиховој примени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ОНГ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монолошка+ дијалошка+ демонстрациона+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илустративна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01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7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80" w:after="0"/>
              <w:jc w:val="center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sr-CS"/>
              </w:rPr>
              <w:t xml:space="preserve">Анализа пројектног задатка -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sr-RS"/>
              </w:rPr>
              <w:t>Примена електромагнета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sr-C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дијалошка+демонстрациона+ илустративна.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01" w:hRule="atLeast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lang w:val="sr-CS"/>
              </w:rPr>
              <w:t>Исходи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lang w:val="sr-CS"/>
              </w:rPr>
              <w:t>Ред. бр.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8"/>
                <w:szCs w:val="28"/>
                <w:lang w:val="sr-CS"/>
              </w:rPr>
              <w:t>Назив наставне јединице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  <w:lang w:val="sr-C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>Тип  часа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 xml:space="preserve">Методе  и </w:t>
            </w: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  <w:lang w:val="sr-CS"/>
              </w:rPr>
              <w:t>технике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 xml:space="preserve"> рада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>Међупредметно повезивање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>Евалуација</w:t>
            </w:r>
          </w:p>
        </w:tc>
      </w:tr>
      <w:tr>
        <w:trPr>
          <w:trHeight w:val="201" w:hRule="atLeast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CS"/>
              </w:rPr>
              <w:t>Наставна тема: Елементи атомске и нуклеарне физике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C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01" w:hRule="atLeast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left="263" w:hanging="36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објасни структуру атомског језгра и нуклеарне силе;</w:t>
            </w:r>
          </w:p>
          <w:p>
            <w:pPr>
              <w:pStyle w:val="Normal"/>
              <w:numPr>
                <w:ilvl w:val="0"/>
                <w:numId w:val="3"/>
              </w:numPr>
              <w:spacing w:before="0" w:after="0"/>
              <w:ind w:left="263" w:hanging="36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опише радиоактивност, врсте зрачења, радиоактивне изотопе, познаје њихово дејство, примену и мере заштите;</w:t>
            </w:r>
          </w:p>
          <w:p>
            <w:pPr>
              <w:pStyle w:val="Normal"/>
              <w:numPr>
                <w:ilvl w:val="0"/>
                <w:numId w:val="3"/>
              </w:numPr>
              <w:spacing w:before="0" w:after="0"/>
              <w:ind w:left="263" w:hanging="36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разликује фисију и фузију и наводи могућности њихове примене.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Структура атома. Нуклеарне силе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ОНГ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монолошка+ дијалошка+ илустрационо-демонстрациона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58" w:hanging="0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Српски језик и књижевност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проналази информације у тексту, поштује књижевнојезичку норму при изражавању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Информатика и рачунарство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приступа Интернету, самостално претражује, проналази информације у дигиталном окружењу и преузима их на свој уређај, ради презентације и извештаје у дигиталној форми, користи симулације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Математика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презентује законe у математичкој форми, користи математичке операције при решавању проблема и обради резултата мерења, рачуна средњу вредност, пореди вредност узорака са средњом вредношћу;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Биологија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oдговорно се односи према свом здрављу;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Међупредметне компетенције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компетенција за учење, комуникација, рад са подацима и информацијама, решавање проблема, сарадња, дигитална компетенција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01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59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 xml:space="preserve">Природна радиоактивност.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ОНГ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монолошка+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дијалошка+ илустрационо-демонстрациона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01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Понављање. Рачунски задаци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ПиУ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дијалошка+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текстуална.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01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sr-CS"/>
              </w:rPr>
              <w:t>Нуклеарна фисија и фузија</w:t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ОНГ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монолошка+ дијалошка+ илустрационо-демострациона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br w:type="page"/>
      </w:r>
      <w:r>
        <w:rPr>
          <w:rFonts w:cs="Times New Roman" w:ascii="Times New Roman" w:hAnsi="Times New Roman"/>
          <w:b/>
          <w:sz w:val="24"/>
          <w:szCs w:val="24"/>
          <w:lang w:val="sr-CS"/>
        </w:rPr>
        <w:t>ОПЕРАТИВНИ ПЛАН РАДА НАСТАВНИКА</w:t>
      </w:r>
    </w:p>
    <w:p>
      <w:pPr>
        <w:pStyle w:val="Normal"/>
        <w:spacing w:lineRule="auto" w:line="240" w:before="0" w:after="0"/>
        <w:ind w:left="-540" w:hanging="0"/>
        <w:jc w:val="right"/>
        <w:rPr/>
      </w:pPr>
      <w:r>
        <w:rPr>
          <w:rFonts w:cs="Times New Roman" w:ascii="Times New Roman" w:hAnsi="Times New Roman"/>
          <w:b/>
          <w:sz w:val="25"/>
          <w:szCs w:val="25"/>
          <w:lang w:val="sr-CS"/>
        </w:rPr>
        <w:t>Школска 20</w:t>
      </w:r>
      <w:r>
        <w:rPr>
          <w:rFonts w:cs="Times New Roman" w:ascii="Times New Roman" w:hAnsi="Times New Roman"/>
          <w:b/>
          <w:sz w:val="25"/>
          <w:szCs w:val="25"/>
        </w:rPr>
        <w:t>24</w:t>
      </w:r>
      <w:r>
        <w:rPr>
          <w:rFonts w:cs="Times New Roman" w:ascii="Times New Roman" w:hAnsi="Times New Roman"/>
          <w:b/>
          <w:sz w:val="25"/>
          <w:szCs w:val="25"/>
          <w:lang w:val="sr-CS"/>
        </w:rPr>
        <w:t>/20</w:t>
      </w:r>
      <w:r>
        <w:rPr>
          <w:rFonts w:cs="Times New Roman" w:ascii="Times New Roman" w:hAnsi="Times New Roman"/>
          <w:b/>
          <w:sz w:val="25"/>
          <w:szCs w:val="25"/>
        </w:rPr>
        <w:t>25</w:t>
      </w:r>
      <w:r>
        <w:rPr>
          <w:rFonts w:cs="Times New Roman" w:ascii="Times New Roman" w:hAnsi="Times New Roman"/>
          <w:b/>
          <w:sz w:val="25"/>
          <w:szCs w:val="25"/>
          <w:lang w:val="sr-CS"/>
        </w:rPr>
        <w:t>. година</w:t>
      </w:r>
    </w:p>
    <w:p>
      <w:pPr>
        <w:pStyle w:val="Normal"/>
        <w:ind w:left="-540" w:hanging="0"/>
        <w:jc w:val="center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ЗА МЕСЕЦ 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  <w:lang w:val="sr-CS"/>
        </w:rPr>
        <w:t>МАЈ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 20</w:t>
      </w:r>
      <w:r>
        <w:rPr>
          <w:rFonts w:cs="Times New Roman" w:ascii="Times New Roman" w:hAnsi="Times New Roman"/>
          <w:sz w:val="24"/>
          <w:szCs w:val="24"/>
          <w:lang w:val="sr-Latn-RS"/>
        </w:rPr>
        <w:t>25</w:t>
      </w:r>
      <w:r>
        <w:rPr>
          <w:rFonts w:cs="Times New Roman" w:ascii="Times New Roman" w:hAnsi="Times New Roman"/>
          <w:sz w:val="24"/>
          <w:szCs w:val="24"/>
          <w:lang w:val="sr-CS"/>
        </w:rPr>
        <w:t>. ГОДИНЕ</w:t>
      </w:r>
    </w:p>
    <w:p>
      <w:pPr>
        <w:pStyle w:val="Normal"/>
        <w:ind w:left="-540" w:hanging="0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  <w:t xml:space="preserve">Назив предмета: физика </w:t>
        <w:tab/>
        <w:tab/>
        <w:tab/>
        <w:tab/>
        <w:tab/>
        <w:tab/>
        <w:tab/>
        <w:t xml:space="preserve">Разред  осми </w:t>
        <w:tab/>
        <w:tab/>
        <w:tab/>
        <w:tab/>
        <w:tab/>
        <w:tab/>
        <w:tab/>
        <w:t>Недељни фонд часова: 2</w:t>
      </w:r>
    </w:p>
    <w:tbl>
      <w:tblPr>
        <w:tblW w:w="16106" w:type="dxa"/>
        <w:jc w:val="left"/>
        <w:tblInd w:w="-10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708"/>
        <w:gridCol w:w="4253"/>
        <w:gridCol w:w="1134"/>
        <w:gridCol w:w="1559"/>
        <w:gridCol w:w="3260"/>
        <w:gridCol w:w="2552"/>
      </w:tblGrid>
      <w:tr>
        <w:trPr>
          <w:trHeight w:val="732" w:hRule="atLeast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lang w:val="sr-CS"/>
              </w:rPr>
              <w:t>Исходи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lang w:val="sr-CS"/>
              </w:rPr>
              <w:t>Ред. бр.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28"/>
                <w:szCs w:val="28"/>
                <w:lang w:val="sr-CS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8"/>
                <w:szCs w:val="28"/>
                <w:lang w:val="sr-CS"/>
              </w:rPr>
              <w:t>Назив наставне јединице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  <w:lang w:val="sr-C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>Тип  часа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 xml:space="preserve">Методе  и </w:t>
            </w: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  <w:lang w:val="sr-CS"/>
              </w:rPr>
              <w:t>технике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 xml:space="preserve"> рада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>Међупредметно повезивање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val="sr-CS"/>
              </w:rPr>
              <w:t>Евалуација</w:t>
            </w:r>
          </w:p>
        </w:tc>
      </w:tr>
      <w:tr>
        <w:trPr>
          <w:trHeight w:val="201" w:hRule="atLeast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left="263" w:hanging="36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објасни структуру атомског језгра и нуклеарне силе;</w:t>
            </w:r>
          </w:p>
          <w:p>
            <w:pPr>
              <w:pStyle w:val="Normal"/>
              <w:numPr>
                <w:ilvl w:val="0"/>
                <w:numId w:val="3"/>
              </w:numPr>
              <w:spacing w:before="0" w:after="0"/>
              <w:ind w:left="263" w:hanging="36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опише радиоактивност, врсте зрачења, радиоактивне изотопе, познаје њихово дејство, примену и мере заштите;</w:t>
            </w:r>
          </w:p>
          <w:p>
            <w:pPr>
              <w:pStyle w:val="Normal"/>
              <w:numPr>
                <w:ilvl w:val="0"/>
                <w:numId w:val="3"/>
              </w:numPr>
              <w:spacing w:before="0" w:after="0"/>
              <w:ind w:left="263" w:hanging="36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разликује фисију и фузију и наводи могућности њихове примене.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 xml:space="preserve">Нуклеарна фисија и фузија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ОНГ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монолошка+ дијалошка+ илустрациона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58" w:hanging="0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Српски језик и књижевност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проналази информације у тексту, поштује књижевнојезичку норму при изражавању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Информатика и рачунарство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приступа Интернету, самостално претражује, проналази информације у дигиталном окружењу и преузима их на свој уређај, ради презентације и извештаје у дигиталној форми, користи симулације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Математика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презентује законe у математичкој форми, користи математичке операције при решавању проблема и обради резултата мерења, рачуна средњу вредност, пореди вредност узорака са средњом вредношћу;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Биологија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oдговорно се односи према свом здрављу;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Међупредметне компетенције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компетенција за учење, комуникација, рад са подацима и информацијама, решавање проблема, сарадња, дигитална компетенција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01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Примена нуклеарне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sr-CS"/>
              </w:rPr>
              <w:t xml:space="preserve"> енергиј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e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sr-CS"/>
              </w:rPr>
              <w:t xml:space="preserve"> и радиоактивног зрачења. Заштита од радиоактивног зрачења.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ОНГ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монолошка+ дијалошка+ илустрацоно-демонстрациона.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01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Тест – задаци објективног типа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ПЗ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текстуална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01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Систематизација теме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ПиУ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дијалошка+ текстуална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01" w:hRule="atLeast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CS"/>
              </w:rPr>
              <w:t>Наставна тема: Физика и савремени свет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C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01" w:hRule="atLeast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Утицај физике на развој других природних наука, медицине и технологије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ОНГ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монолошка, дијалошка, демонстрациона, илустративна.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58" w:hanging="0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Српски језик и књижевност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проналази информације у тексту, поштује књижевнојезичку норму при изражавању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Информатика и рачунарство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приступа Интернету, самостално претражује, проналази информације у дигиталном окружењу и преузима их на свој уређај, ради презентације и извештаје у дигиталној форми, користи симулације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Математика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 презентује законe у математичкој форми, користи математичке операције при решавању проблема и обради резултата мерења, рачуна средњу вредност, пореди вредност узорака са средњом вредношћу;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Биологија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oдговорно се односи према свом здрављу;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1"/>
                <w:szCs w:val="21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  <w:lang w:val="sr-CS"/>
              </w:rPr>
              <w:t>Међупредметне компетенције</w:t>
            </w: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: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sr-CS"/>
              </w:rPr>
              <w:t>компетенција за учење, комуникација, рад са подацима и информацијама, решавање проблема, сарадња, дигитална компетенција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01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7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Утицај физике на развој других природних наука, медицине и технологије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ОНГ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монолошка+ дијалошка+ демонстрациона+илустративна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pacing w:val="-6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201" w:hRule="atLeast"/>
        </w:trPr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68.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sr-CS"/>
              </w:rPr>
              <w:t>Каква је будућност физике</w:t>
              <w:softHyphen/>
              <w:t>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ОНГ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монолошка+ дијалошка+ демонстрациона+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CS"/>
              </w:rPr>
              <w:t>илустративна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ind w:left="-540" w:hanging="0"/>
        <w:rPr/>
      </w:pPr>
      <w:r>
        <w:rPr/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sectPr>
      <w:type w:val="nextPage"/>
      <w:pgSz w:orient="landscape" w:w="16838" w:h="11906"/>
      <w:pgMar w:left="1418" w:right="816" w:gutter="0" w:header="0" w:top="720" w:footer="0" w:bottom="53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ee"/>
    <w:family w:val="swiss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841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sr-Latn-R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sr-Latn-CS" w:bidi="ar-SA" w:eastAsia="zh-CN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/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Times New Roman" w:hAnsi="Times New Roman" w:eastAsia="Times New Roman" w:cs="Times New Roman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4">
    <w:name w:val="WW8Num16z4"/>
    <w:qFormat/>
    <w:rPr>
      <w:rFonts w:ascii="Courier New" w:hAnsi="Courier New" w:cs="Courier New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DefaultParagraphFont">
    <w:name w:val="Default Paragraph Font"/>
    <w:qFormat/>
    <w:rPr/>
  </w:style>
  <w:style w:type="character" w:styleId="DocumentMapChar">
    <w:name w:val="Document Map Char"/>
    <w:qFormat/>
    <w:rPr>
      <w:rFonts w:ascii="Tahoma" w:hAnsi="Tahoma" w:eastAsia="Times New Roman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DocumentMap">
    <w:name w:val="Document Map"/>
    <w:basedOn w:val="Normal"/>
    <w:qFormat/>
    <w:pPr>
      <w:spacing w:lineRule="auto" w:line="240" w:before="0" w:after="0"/>
    </w:pPr>
    <w:rPr>
      <w:rFonts w:ascii="Tahoma" w:hAnsi="Tahoma" w:eastAsia="Times New Roman" w:cs="Tahoma"/>
      <w:sz w:val="16"/>
      <w:szCs w:val="16"/>
    </w:rPr>
  </w:style>
  <w:style w:type="paragraph" w:styleId="NormalJustified">
    <w:name w:val="Normal + Justified"/>
    <w:basedOn w:val="Normal"/>
    <w:qFormat/>
    <w:pPr>
      <w:spacing w:lineRule="auto" w:line="360" w:before="0" w:after="0"/>
      <w:jc w:val="both"/>
    </w:pPr>
    <w:rPr>
      <w:rFonts w:ascii="Times New Roman" w:hAnsi="Times New Roman" w:cs="Times New Roman"/>
      <w:sz w:val="32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LibreOffice/7.3.7.2$Linux_X86_64 LibreOffice_project/30$Build-2</Application>
  <AppVersion>15.0000</AppVersion>
  <Pages>19</Pages>
  <Words>3077</Words>
  <Characters>21288</Characters>
  <CharactersWithSpaces>24076</CharactersWithSpaces>
  <Paragraphs>573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2024-08-25T16:32:00Z</dcterms:created>
  <dc:creator>Srđan Jadrić</dc:creator>
  <dc:description/>
  <cp:keywords/>
  <dc:language>sr-Latn-RS</dc:language>
  <cp:lastModifiedBy>Željko Jandrić</cp:lastModifiedBy>
  <dcterms:modified xsi:type="dcterms:W3CDTF">2024-08-25T17:59:00Z</dcterms:modified>
  <cp:revision>9</cp:revision>
  <dc:subject/>
  <dc:title>ОПЕРАТИВНИ ПЛАН РАДА НАСТАВНИКА</dc:title>
</cp:coreProperties>
</file>