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7621C0">
              <w:rPr>
                <w:lang w:val="sr-Cyrl-CS"/>
              </w:rPr>
              <w:t>3</w:t>
            </w:r>
            <w:r w:rsidR="00CF3DEE">
              <w:t>0</w:t>
            </w:r>
            <w:r w:rsidR="007621C0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CF3DEE" w:rsidP="00FF37BB">
            <w:pPr>
              <w:contextualSpacing/>
            </w:pPr>
            <w:proofErr w:type="spellStart"/>
            <w:r w:rsidRPr="00A70B64">
              <w:t>Језичка</w:t>
            </w:r>
            <w:proofErr w:type="spellEnd"/>
            <w:r w:rsidRPr="00A70B64">
              <w:t xml:space="preserve">  </w:t>
            </w:r>
            <w:proofErr w:type="spellStart"/>
            <w:r w:rsidRPr="00A70B64">
              <w:t>култура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Аугментативи</w:t>
            </w:r>
            <w:proofErr w:type="spellEnd"/>
            <w:r w:rsidRPr="00A70B64">
              <w:t xml:space="preserve">, </w:t>
            </w:r>
            <w:proofErr w:type="spellStart"/>
            <w:r w:rsidRPr="00A70B64">
              <w:t>деминутиви</w:t>
            </w:r>
            <w:proofErr w:type="spellEnd"/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CF3DEE" w:rsidRDefault="00A079D1" w:rsidP="00FF37BB">
            <w:pPr>
              <w:jc w:val="both"/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proofErr w:type="spellStart"/>
            <w:r w:rsidR="00CF3DEE" w:rsidRPr="00CF3DEE">
              <w:t>Богаћење</w:t>
            </w:r>
            <w:proofErr w:type="spellEnd"/>
            <w:r w:rsidR="00CF3DEE" w:rsidRPr="00CF3DEE">
              <w:t xml:space="preserve"> </w:t>
            </w:r>
            <w:proofErr w:type="spellStart"/>
            <w:r w:rsidR="00CF3DEE" w:rsidRPr="00CF3DEE">
              <w:t>речника</w:t>
            </w:r>
            <w:proofErr w:type="spellEnd"/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621C0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</w:t>
            </w:r>
            <w:r w:rsidR="00CF3DEE">
              <w:rPr>
                <w:lang w:val="sr-Cyrl-CS"/>
              </w:rPr>
              <w:t>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CF3DEE">
              <w:rPr>
                <w:lang w:val="sr-Cyrl-CS"/>
              </w:rPr>
              <w:t>Текст метода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419DB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CF3DEE">
              <w:rPr>
                <w:lang w:val="sr-Cyrl-CS"/>
              </w:rPr>
              <w:t xml:space="preserve">: </w:t>
            </w:r>
            <w:r w:rsidR="00CF3DEE" w:rsidRPr="00A70B64">
              <w:rPr>
                <w:lang w:val="sr-Cyrl-CS"/>
              </w:rPr>
              <w:t>Српски језик,1</w:t>
            </w:r>
            <w:r w:rsidR="007419DB">
              <w:rPr>
                <w:lang w:val="sr-Cyrl-CS"/>
              </w:rPr>
              <w:t>14</w:t>
            </w:r>
            <w:r w:rsidR="00524211">
              <w:rPr>
                <w:lang w:val="sr-Cyrl-CS"/>
              </w:rPr>
              <w:t xml:space="preserve"> – 1</w:t>
            </w:r>
            <w:r w:rsidR="007419DB">
              <w:rPr>
                <w:lang w:val="sr-Cyrl-CS"/>
              </w:rPr>
              <w:t>16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24211" w:rsidRDefault="007621C0" w:rsidP="00FF37B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</w:t>
            </w:r>
            <w:r w:rsidR="00524211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524211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.2.3.4. познаје основне начине грађења речи (извођење, слагање, комбинована творба, претварање)</w:t>
            </w:r>
            <w:r w:rsidR="00524211" w:rsidRPr="00F35B93">
              <w:rPr>
                <w:iCs/>
                <w:lang w:val="sr-Cyrl-CS"/>
              </w:rPr>
              <w:t xml:space="preserve"> </w:t>
            </w:r>
            <w:r w:rsidR="00524211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524211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.3.3.4. познаје подврсте речи; користи терминологију у вези са врстама и подврстама речи и њиховим граматичким категоријама</w:t>
            </w:r>
            <w:r w:rsidR="00524211" w:rsidRPr="00F35B93">
              <w:rPr>
                <w:iCs/>
                <w:lang w:val="sr-Cyrl-CS"/>
              </w:rPr>
              <w:t xml:space="preserve"> </w:t>
            </w:r>
          </w:p>
          <w:p w:rsidR="00B23350" w:rsidRPr="00F35B93" w:rsidRDefault="00B23350" w:rsidP="00FF37BB">
            <w:pPr>
              <w:rPr>
                <w:lang w:val="sr-Cyrl-CS"/>
              </w:rPr>
            </w:pP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EA582D" w:rsidRDefault="00EA582D" w:rsidP="003E17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Навести неколико изведеница са увећаним значењем. Ученици сами могу да наведу сопствене примере. </w:t>
            </w:r>
          </w:p>
          <w:p w:rsidR="007621C0" w:rsidRDefault="007621C0" w:rsidP="003E17DD">
            <w:pPr>
              <w:jc w:val="both"/>
              <w:rPr>
                <w:lang w:val="sr-Cyrl-CS"/>
              </w:rPr>
            </w:pP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3E17DD" w:rsidRDefault="00EA582D" w:rsidP="00EA582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EA582D">
              <w:rPr>
                <w:rFonts w:eastAsia="ResavskaBG"/>
                <w:lang w:eastAsia="sr-Latn-CS"/>
              </w:rPr>
              <w:t xml:space="preserve">АУГМЕНТАТИВИ су </w:t>
            </w:r>
            <w:proofErr w:type="spellStart"/>
            <w:r w:rsidRPr="00EA582D">
              <w:rPr>
                <w:rFonts w:eastAsia="ResavskaBG"/>
                <w:lang w:eastAsia="sr-Latn-CS"/>
              </w:rPr>
              <w:t>речи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које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означавају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нешто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увећано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у </w:t>
            </w:r>
            <w:proofErr w:type="spellStart"/>
            <w:r w:rsidRPr="00EA582D">
              <w:rPr>
                <w:rFonts w:eastAsia="ResavskaBG"/>
                <w:lang w:eastAsia="sr-Latn-CS"/>
              </w:rPr>
              <w:t>односу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основну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реч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бубетина</w:t>
            </w:r>
            <w:proofErr w:type="spellEnd"/>
            <w:r w:rsidRPr="00EA582D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EA582D">
              <w:rPr>
                <w:rFonts w:eastAsia="ResavskaBG"/>
                <w:lang w:eastAsia="sr-Latn-CS"/>
              </w:rPr>
              <w:t>(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буба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пећинчина</w:t>
            </w:r>
            <w:proofErr w:type="spellEnd"/>
            <w:r w:rsidRPr="00EA582D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EA582D">
              <w:rPr>
                <w:rFonts w:eastAsia="ResavskaBG"/>
                <w:lang w:eastAsia="sr-Latn-CS"/>
              </w:rPr>
              <w:t>(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пећина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тортетина</w:t>
            </w:r>
            <w:proofErr w:type="spellEnd"/>
            <w:r w:rsidRPr="00EA582D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EA582D">
              <w:rPr>
                <w:rFonts w:eastAsia="ResavskaBG"/>
                <w:lang w:eastAsia="sr-Latn-CS"/>
              </w:rPr>
              <w:t>(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торта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коњина</w:t>
            </w:r>
            <w:proofErr w:type="spellEnd"/>
            <w:r w:rsidRPr="00EA582D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EA582D">
              <w:rPr>
                <w:rFonts w:eastAsia="ResavskaBG"/>
                <w:lang w:eastAsia="sr-Latn-CS"/>
              </w:rPr>
              <w:t>(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коњ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) </w:t>
            </w:r>
            <w:proofErr w:type="spellStart"/>
            <w:r w:rsidRPr="00EA582D">
              <w:rPr>
                <w:rFonts w:eastAsia="ResavskaBG"/>
                <w:lang w:eastAsia="sr-Latn-CS"/>
              </w:rPr>
              <w:t>итд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. </w:t>
            </w:r>
            <w:proofErr w:type="spellStart"/>
            <w:r w:rsidRPr="00EA582D">
              <w:rPr>
                <w:rFonts w:eastAsia="ResavskaBG"/>
                <w:lang w:eastAsia="sr-Latn-CS"/>
              </w:rPr>
              <w:t>То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су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најчешће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именице</w:t>
            </w:r>
            <w:proofErr w:type="spellEnd"/>
            <w:r w:rsidRPr="00EA582D">
              <w:rPr>
                <w:rFonts w:eastAsia="ResavskaBG"/>
                <w:lang w:eastAsia="sr-Latn-CS"/>
              </w:rPr>
              <w:t>.</w:t>
            </w:r>
          </w:p>
          <w:p w:rsidR="00EA582D" w:rsidRDefault="00EA582D" w:rsidP="00EA582D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EA582D" w:rsidRDefault="00EA582D" w:rsidP="00E7433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proofErr w:type="spellStart"/>
            <w:r w:rsidRPr="00EA582D">
              <w:rPr>
                <w:rFonts w:eastAsia="ResavskaBG"/>
                <w:lang w:eastAsia="sr-Latn-CS"/>
              </w:rPr>
              <w:t>Неки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аугментативи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поред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означавања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нечег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увећаног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A582D">
              <w:rPr>
                <w:rFonts w:eastAsia="ResavskaBG"/>
                <w:lang w:eastAsia="sr-Latn-CS"/>
              </w:rPr>
              <w:t>имају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EA582D">
              <w:rPr>
                <w:rFonts w:eastAsia="ResavskaBG"/>
                <w:lang w:eastAsia="sr-Latn-CS"/>
              </w:rPr>
              <w:t>погрдно</w:t>
            </w:r>
            <w:proofErr w:type="spellEnd"/>
            <w:r w:rsidR="00E7433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значење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. </w:t>
            </w:r>
            <w:proofErr w:type="spellStart"/>
            <w:r w:rsidRPr="00EA582D">
              <w:rPr>
                <w:rFonts w:eastAsia="ResavskaBG"/>
                <w:lang w:eastAsia="sr-Latn-CS"/>
              </w:rPr>
              <w:t>То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је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значење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којим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се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често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жели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изразити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увредљив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неуљудан</w:t>
            </w:r>
            <w:proofErr w:type="spellEnd"/>
            <w:r w:rsidR="00E7433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став</w:t>
            </w:r>
            <w:proofErr w:type="spellEnd"/>
            <w:r w:rsidR="00E7433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према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некоме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или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"/>
                <w:lang w:eastAsia="sr-Latn-CS"/>
              </w:rPr>
              <w:t>нечему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главурда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ручерда</w:t>
            </w:r>
            <w:proofErr w:type="spellEnd"/>
            <w:r w:rsidRPr="00EA582D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носина</w:t>
            </w:r>
            <w:proofErr w:type="spellEnd"/>
            <w:r w:rsidRPr="00EA582D">
              <w:rPr>
                <w:rFonts w:eastAsia="ResavskaBG"/>
                <w:lang w:eastAsia="sr-Latn-CS"/>
              </w:rPr>
              <w:t>,</w:t>
            </w:r>
            <w:r w:rsidR="00E7433E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жентурача</w:t>
            </w:r>
            <w:proofErr w:type="spellEnd"/>
            <w:r w:rsidRPr="00EA582D">
              <w:rPr>
                <w:rFonts w:eastAsia="ResavskaBG-Italic"/>
                <w:i/>
                <w:iCs/>
                <w:lang w:eastAsia="sr-Latn-CS"/>
              </w:rPr>
              <w:t>,</w:t>
            </w:r>
            <w:r w:rsidR="00E7433E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proofErr w:type="spellStart"/>
            <w:r w:rsidRPr="00EA582D">
              <w:rPr>
                <w:rFonts w:eastAsia="ResavskaBG-Italic"/>
                <w:i/>
                <w:iCs/>
                <w:lang w:eastAsia="sr-Latn-CS"/>
              </w:rPr>
              <w:t>коњина</w:t>
            </w:r>
            <w:proofErr w:type="spellEnd"/>
            <w:r w:rsidRPr="00EA582D">
              <w:rPr>
                <w:rFonts w:eastAsia="ResavskaBG"/>
                <w:lang w:eastAsia="sr-Latn-CS"/>
              </w:rPr>
              <w:t>.</w:t>
            </w:r>
          </w:p>
          <w:p w:rsidR="00931780" w:rsidRDefault="00931780" w:rsidP="00E7433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931780">
              <w:rPr>
                <w:rFonts w:eastAsia="ResavskaBG"/>
                <w:lang w:eastAsia="sr-Latn-CS"/>
              </w:rPr>
              <w:t xml:space="preserve">Речи </w:t>
            </w:r>
            <w:proofErr w:type="spellStart"/>
            <w:r w:rsidRPr="00931780">
              <w:rPr>
                <w:rFonts w:eastAsia="ResavskaBG"/>
                <w:lang w:eastAsia="sr-Latn-CS"/>
              </w:rPr>
              <w:t>које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имају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погрдно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значење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називају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се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ПЕЈОРАТИВИ.</w:t>
            </w:r>
          </w:p>
          <w:p w:rsidR="00931780" w:rsidRDefault="00931780" w:rsidP="00E7433E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931780" w:rsidRDefault="00931780" w:rsidP="00931780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931780">
              <w:rPr>
                <w:rFonts w:eastAsia="ResavskaBG"/>
                <w:lang w:eastAsia="sr-Latn-CS"/>
              </w:rPr>
              <w:t>ДЕМИНУТИВИ (</w:t>
            </w:r>
            <w:proofErr w:type="spellStart"/>
            <w:r w:rsidRPr="00931780">
              <w:rPr>
                <w:rFonts w:eastAsia="ResavskaBG"/>
                <w:lang w:eastAsia="sr-Latn-CS"/>
              </w:rPr>
              <w:t>умањенице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 </w:t>
            </w:r>
            <w:proofErr w:type="spellStart"/>
            <w:r w:rsidRPr="00931780">
              <w:rPr>
                <w:rFonts w:eastAsia="ResavskaBG"/>
                <w:lang w:eastAsia="sr-Latn-CS"/>
              </w:rPr>
              <w:t>су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речи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које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означавају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нешто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умањено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у </w:t>
            </w:r>
            <w:proofErr w:type="spellStart"/>
            <w:r w:rsidRPr="00931780">
              <w:rPr>
                <w:rFonts w:eastAsia="ResavskaBG"/>
                <w:lang w:eastAsia="sr-Latn-CS"/>
              </w:rPr>
              <w:t>односу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на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основну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"/>
                <w:lang w:eastAsia="sr-Latn-CS"/>
              </w:rPr>
              <w:t>реч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птичица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птица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сеоце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село</w:t>
            </w:r>
            <w:proofErr w:type="spellEnd"/>
            <w:r w:rsidRPr="00931780">
              <w:rPr>
                <w:rFonts w:eastAsia="ResavskaBG"/>
                <w:lang w:eastAsia="sr-Latn-CS"/>
              </w:rPr>
              <w:t>),</w:t>
            </w:r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коцкица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коцка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пешкирче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пешкир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зечић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зец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), 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ножица</w:t>
            </w:r>
            <w:proofErr w:type="spellEnd"/>
            <w:r w:rsidRPr="00931780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931780">
              <w:rPr>
                <w:rFonts w:eastAsia="ResavskaBG"/>
                <w:lang w:eastAsia="sr-Latn-CS"/>
              </w:rPr>
              <w:t>(</w:t>
            </w:r>
            <w:proofErr w:type="spellStart"/>
            <w:r w:rsidRPr="00931780">
              <w:rPr>
                <w:rFonts w:eastAsia="ResavskaBG-Italic"/>
                <w:i/>
                <w:iCs/>
                <w:lang w:eastAsia="sr-Latn-CS"/>
              </w:rPr>
              <w:t>нога</w:t>
            </w:r>
            <w:proofErr w:type="spellEnd"/>
            <w:r w:rsidRPr="00931780">
              <w:rPr>
                <w:rFonts w:eastAsia="ResavskaBG"/>
                <w:lang w:eastAsia="sr-Latn-CS"/>
              </w:rPr>
              <w:t xml:space="preserve">) </w:t>
            </w:r>
            <w:proofErr w:type="spellStart"/>
            <w:r w:rsidRPr="00931780">
              <w:rPr>
                <w:rFonts w:eastAsia="ResavskaBG"/>
                <w:lang w:eastAsia="sr-Latn-CS"/>
              </w:rPr>
              <w:t>итд</w:t>
            </w:r>
            <w:proofErr w:type="spellEnd"/>
            <w:r w:rsidRPr="00931780">
              <w:rPr>
                <w:rFonts w:eastAsia="ResavskaBG"/>
                <w:lang w:eastAsia="sr-Latn-CS"/>
              </w:rPr>
              <w:t>.</w:t>
            </w:r>
          </w:p>
          <w:p w:rsidR="002534EC" w:rsidRDefault="002534EC" w:rsidP="002534EC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2534EC">
              <w:rPr>
                <w:rFonts w:eastAsia="ResavskaBG"/>
                <w:lang w:eastAsia="sr-Latn-CS"/>
              </w:rPr>
              <w:t xml:space="preserve">Речи често могу да </w:t>
            </w:r>
            <w:proofErr w:type="spellStart"/>
            <w:r w:rsidRPr="002534EC">
              <w:rPr>
                <w:rFonts w:eastAsia="ResavskaBG"/>
                <w:lang w:eastAsia="sr-Latn-CS"/>
              </w:rPr>
              <w:t>означавају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2534EC">
              <w:rPr>
                <w:rFonts w:eastAsia="ResavskaBG"/>
                <w:lang w:eastAsia="sr-Latn-CS"/>
              </w:rPr>
              <w:t>називе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"/>
                <w:lang w:eastAsia="sr-Latn-CS"/>
              </w:rPr>
              <w:t>имена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од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милоште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"/>
                <w:lang w:eastAsia="sr-Latn-CS"/>
              </w:rPr>
              <w:t>којима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се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означава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неко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драг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мио или нешто што је драго, мило. </w:t>
            </w:r>
            <w:proofErr w:type="spellStart"/>
            <w:r w:rsidRPr="002534EC">
              <w:rPr>
                <w:rFonts w:eastAsia="ResavskaBG"/>
                <w:lang w:eastAsia="sr-Latn-CS"/>
              </w:rPr>
              <w:t>Такве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речи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називају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се</w:t>
            </w:r>
            <w:proofErr w:type="spellEnd"/>
            <w:r>
              <w:rPr>
                <w:rFonts w:eastAsia="ResavskaBG"/>
                <w:lang w:eastAsia="sr-Latn-CS"/>
              </w:rPr>
              <w:t xml:space="preserve"> Х</w:t>
            </w:r>
            <w:r w:rsidRPr="002534EC">
              <w:rPr>
                <w:rFonts w:eastAsia="ResavskaBG"/>
                <w:lang w:eastAsia="sr-Latn-CS"/>
              </w:rPr>
              <w:t xml:space="preserve">ИПОКОРИСТИЦИ. </w:t>
            </w:r>
            <w:proofErr w:type="spellStart"/>
            <w:r w:rsidRPr="002534EC">
              <w:rPr>
                <w:rFonts w:eastAsia="ResavskaBG"/>
                <w:lang w:eastAsia="sr-Latn-CS"/>
              </w:rPr>
              <w:t>Велики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број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деминутива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су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и </w:t>
            </w:r>
            <w:proofErr w:type="spellStart"/>
            <w:r w:rsidRPr="002534EC">
              <w:rPr>
                <w:rFonts w:eastAsia="ResavskaBG"/>
                <w:lang w:eastAsia="sr-Latn-CS"/>
              </w:rPr>
              <w:t>хипокористици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. </w:t>
            </w:r>
            <w:proofErr w:type="spellStart"/>
            <w:r w:rsidRPr="002534EC">
              <w:rPr>
                <w:rFonts w:eastAsia="ResavskaBG"/>
                <w:lang w:eastAsia="sr-Latn-CS"/>
              </w:rPr>
              <w:t>На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пример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јагњенце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детенце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печуркица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мајчица</w:t>
            </w:r>
            <w:proofErr w:type="spellEnd"/>
            <w:r w:rsidRPr="002534E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зечић</w:t>
            </w:r>
            <w:proofErr w:type="spellEnd"/>
            <w:r w:rsidRPr="002534EC">
              <w:rPr>
                <w:rFonts w:eastAsia="ResavskaBG-Italic"/>
                <w:i/>
                <w:iCs/>
                <w:lang w:eastAsia="sr-Latn-CS"/>
              </w:rPr>
              <w:t xml:space="preserve">, </w:t>
            </w:r>
            <w:proofErr w:type="spellStart"/>
            <w:r w:rsidRPr="002534EC">
              <w:rPr>
                <w:rFonts w:eastAsia="ResavskaBG-Italic"/>
                <w:i/>
                <w:iCs/>
                <w:lang w:eastAsia="sr-Latn-CS"/>
              </w:rPr>
              <w:t>кученце</w:t>
            </w:r>
            <w:proofErr w:type="spellEnd"/>
            <w:r w:rsidRPr="002534EC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proofErr w:type="spellStart"/>
            <w:r w:rsidRPr="002534EC">
              <w:rPr>
                <w:rFonts w:eastAsia="ResavskaBG"/>
                <w:lang w:eastAsia="sr-Latn-CS"/>
              </w:rPr>
              <w:t>итд</w:t>
            </w:r>
            <w:proofErr w:type="spellEnd"/>
            <w:r w:rsidRPr="002534EC">
              <w:rPr>
                <w:rFonts w:eastAsia="ResavskaBG"/>
                <w:lang w:eastAsia="sr-Latn-CS"/>
              </w:rPr>
              <w:t>.</w:t>
            </w:r>
          </w:p>
          <w:p w:rsidR="000E3C4C" w:rsidRDefault="000E3C4C" w:rsidP="002534EC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</w:p>
          <w:p w:rsidR="000E3C4C" w:rsidRPr="000E3C4C" w:rsidRDefault="000E3C4C" w:rsidP="000E3C4C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0E3C4C">
              <w:rPr>
                <w:rFonts w:eastAsia="ResavskaBG"/>
                <w:lang w:eastAsia="sr-Latn-CS"/>
              </w:rPr>
              <w:t xml:space="preserve">Понекад и деминутиви могу имати погрдно значење. </w:t>
            </w:r>
            <w:proofErr w:type="spellStart"/>
            <w:r w:rsidRPr="000E3C4C">
              <w:rPr>
                <w:rFonts w:eastAsia="ResavskaBG"/>
                <w:lang w:eastAsia="sr-Latn-CS"/>
              </w:rPr>
              <w:t>Када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се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употребе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тако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E3C4C">
              <w:rPr>
                <w:rFonts w:eastAsia="ResavskaBG"/>
                <w:lang w:eastAsia="sr-Latn-CS"/>
              </w:rPr>
              <w:t>онда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означавају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подсмешљив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однос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онога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ко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говори</w:t>
            </w:r>
            <w:proofErr w:type="spellEnd"/>
            <w:r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према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ономе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о </w:t>
            </w:r>
            <w:proofErr w:type="spellStart"/>
            <w:r w:rsidRPr="000E3C4C">
              <w:rPr>
                <w:rFonts w:eastAsia="ResavskaBG"/>
                <w:lang w:eastAsia="sr-Latn-CS"/>
              </w:rPr>
              <w:t>коме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или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о чему говори. </w:t>
            </w:r>
            <w:proofErr w:type="spellStart"/>
            <w:r w:rsidRPr="000E3C4C">
              <w:rPr>
                <w:rFonts w:eastAsia="ResavskaBG"/>
                <w:lang w:eastAsia="sr-Latn-CS"/>
              </w:rPr>
              <w:t>На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 </w:t>
            </w:r>
            <w:proofErr w:type="spellStart"/>
            <w:r w:rsidRPr="000E3C4C">
              <w:rPr>
                <w:rFonts w:eastAsia="ResavskaBG"/>
                <w:lang w:eastAsia="sr-Latn-CS"/>
              </w:rPr>
              <w:t>пример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: </w:t>
            </w:r>
            <w:proofErr w:type="spellStart"/>
            <w:r w:rsidRPr="000E3C4C">
              <w:rPr>
                <w:rFonts w:eastAsia="ResavskaBG-Italic"/>
                <w:i/>
                <w:iCs/>
                <w:lang w:eastAsia="sr-Latn-CS"/>
              </w:rPr>
              <w:t>писарчић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E3C4C">
              <w:rPr>
                <w:rFonts w:eastAsia="ResavskaBG-Italic"/>
                <w:i/>
                <w:iCs/>
                <w:lang w:eastAsia="sr-Latn-CS"/>
              </w:rPr>
              <w:t>официрчић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E3C4C">
              <w:rPr>
                <w:rFonts w:eastAsia="ResavskaBG-Italic"/>
                <w:i/>
                <w:iCs/>
                <w:lang w:eastAsia="sr-Latn-CS"/>
              </w:rPr>
              <w:t>интелектуалчић</w:t>
            </w:r>
            <w:proofErr w:type="spellEnd"/>
            <w:r w:rsidRPr="000E3C4C">
              <w:rPr>
                <w:rFonts w:eastAsia="ResavskaBG"/>
                <w:lang w:eastAsia="sr-Latn-CS"/>
              </w:rPr>
              <w:t xml:space="preserve">, </w:t>
            </w:r>
            <w:proofErr w:type="spellStart"/>
            <w:r w:rsidRPr="000E3C4C">
              <w:rPr>
                <w:rFonts w:eastAsia="ResavskaBG-Italic"/>
                <w:i/>
                <w:iCs/>
                <w:lang w:eastAsia="sr-Latn-CS"/>
              </w:rPr>
              <w:t>извештајчић</w:t>
            </w:r>
            <w:proofErr w:type="spellEnd"/>
            <w:r w:rsidRPr="000E3C4C">
              <w:rPr>
                <w:rFonts w:eastAsia="ResavskaBG-Italic"/>
                <w:i/>
                <w:iCs/>
                <w:lang w:eastAsia="sr-Latn-CS"/>
              </w:rPr>
              <w:t xml:space="preserve"> </w:t>
            </w:r>
            <w:r w:rsidRPr="000E3C4C">
              <w:rPr>
                <w:rFonts w:eastAsia="ResavskaBG"/>
                <w:lang w:eastAsia="sr-Latn-CS"/>
              </w:rPr>
              <w:t xml:space="preserve">и </w:t>
            </w:r>
            <w:proofErr w:type="spellStart"/>
            <w:r w:rsidRPr="000E3C4C">
              <w:rPr>
                <w:rFonts w:eastAsia="ResavskaBG"/>
                <w:lang w:eastAsia="sr-Latn-CS"/>
              </w:rPr>
              <w:t>сл</w:t>
            </w:r>
            <w:proofErr w:type="spellEnd"/>
            <w:r w:rsidRPr="000E3C4C">
              <w:rPr>
                <w:rFonts w:eastAsia="ResavskaBG"/>
                <w:lang w:eastAsia="sr-Latn-CS"/>
              </w:rPr>
              <w:t>.</w:t>
            </w:r>
          </w:p>
          <w:p w:rsidR="00931780" w:rsidRPr="00931780" w:rsidRDefault="00931780" w:rsidP="00E7433E">
            <w:pPr>
              <w:autoSpaceDE w:val="0"/>
              <w:autoSpaceDN w:val="0"/>
              <w:adjustRightInd w:val="0"/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9E65F6" w:rsidRDefault="005F3492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>Ученици с</w:t>
            </w:r>
            <w:r w:rsidR="009E65F6">
              <w:rPr>
                <w:lang w:val="sr-Cyrl-CS"/>
              </w:rPr>
              <w:t>ами наводе примере до краја часа. Трагају за примерима на књижевном тексту.</w:t>
            </w:r>
          </w:p>
          <w:p w:rsidR="00A079D1" w:rsidRPr="00F35B93" w:rsidRDefault="00A079D1" w:rsidP="009E65F6">
            <w:pPr>
              <w:ind w:firstLine="720"/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9E65F6" w:rsidRDefault="009E65F6" w:rsidP="00FF37BB">
            <w:pPr>
              <w:rPr>
                <w:lang w:val="sr-Cyrl-CS"/>
              </w:rPr>
            </w:pPr>
          </w:p>
          <w:p w:rsidR="009E65F6" w:rsidRPr="00A70B64" w:rsidRDefault="009E65F6" w:rsidP="009E65F6">
            <w:pPr>
              <w:numPr>
                <w:ilvl w:val="0"/>
                <w:numId w:val="4"/>
              </w:numPr>
              <w:ind w:left="180" w:right="50" w:hanging="180"/>
              <w:rPr>
                <w:noProof/>
                <w:shd w:val="clear" w:color="auto" w:fill="FFFFFF"/>
                <w:lang w:val="ru-RU"/>
              </w:rPr>
            </w:pPr>
            <w:r w:rsidRPr="00A70B64">
              <w:rPr>
                <w:noProof/>
                <w:shd w:val="clear" w:color="auto" w:fill="FFFFFF"/>
                <w:lang w:val="ru-RU"/>
              </w:rPr>
              <w:t xml:space="preserve">разликује и </w:t>
            </w:r>
            <w:r>
              <w:rPr>
                <w:noProof/>
                <w:shd w:val="clear" w:color="auto" w:fill="FFFFFF"/>
                <w:lang w:val="ru-RU"/>
              </w:rPr>
              <w:t>гради аугментативе и деминутиве.</w:t>
            </w:r>
          </w:p>
          <w:p w:rsidR="00A079D1" w:rsidRPr="00F35B93" w:rsidRDefault="00A079D1" w:rsidP="005965B2">
            <w:pPr>
              <w:rPr>
                <w:i/>
                <w:lang w:val="ru-RU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86A2B"/>
    <w:rsid w:val="000E3C4C"/>
    <w:rsid w:val="001A3EC8"/>
    <w:rsid w:val="002011AD"/>
    <w:rsid w:val="0025080A"/>
    <w:rsid w:val="002534EC"/>
    <w:rsid w:val="00257861"/>
    <w:rsid w:val="002579D7"/>
    <w:rsid w:val="0027295A"/>
    <w:rsid w:val="002D7A32"/>
    <w:rsid w:val="002E1132"/>
    <w:rsid w:val="00300CDE"/>
    <w:rsid w:val="003E17DD"/>
    <w:rsid w:val="003E2042"/>
    <w:rsid w:val="004172B6"/>
    <w:rsid w:val="004E7416"/>
    <w:rsid w:val="004F14CF"/>
    <w:rsid w:val="00513899"/>
    <w:rsid w:val="00524211"/>
    <w:rsid w:val="005302AF"/>
    <w:rsid w:val="005F3492"/>
    <w:rsid w:val="00600593"/>
    <w:rsid w:val="006C2C0F"/>
    <w:rsid w:val="006C7828"/>
    <w:rsid w:val="007105D4"/>
    <w:rsid w:val="00723CC9"/>
    <w:rsid w:val="007419DB"/>
    <w:rsid w:val="007621C0"/>
    <w:rsid w:val="00766843"/>
    <w:rsid w:val="00873629"/>
    <w:rsid w:val="008E54D9"/>
    <w:rsid w:val="00931780"/>
    <w:rsid w:val="009A7512"/>
    <w:rsid w:val="009E65F6"/>
    <w:rsid w:val="009F00C7"/>
    <w:rsid w:val="00A079D1"/>
    <w:rsid w:val="00A30C03"/>
    <w:rsid w:val="00B23350"/>
    <w:rsid w:val="00B92756"/>
    <w:rsid w:val="00CA157F"/>
    <w:rsid w:val="00CE4304"/>
    <w:rsid w:val="00CF3DEE"/>
    <w:rsid w:val="00D3605E"/>
    <w:rsid w:val="00E052B5"/>
    <w:rsid w:val="00E11BEF"/>
    <w:rsid w:val="00E7433E"/>
    <w:rsid w:val="00E90C62"/>
    <w:rsid w:val="00EA582D"/>
    <w:rsid w:val="00F35B93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16</cp:revision>
  <dcterms:created xsi:type="dcterms:W3CDTF">2018-08-31T18:15:00Z</dcterms:created>
  <dcterms:modified xsi:type="dcterms:W3CDTF">2019-12-04T12:16:00Z</dcterms:modified>
</cp:coreProperties>
</file>