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A263F9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128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A263F9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A263F9" w:rsidRPr="0046653E" w:rsidRDefault="00A263F9" w:rsidP="00A263F9">
            <w:pPr>
              <w:rPr>
                <w:lang w:val="sr-Cyrl-CS"/>
              </w:rPr>
            </w:pPr>
            <w:r w:rsidRPr="0046653E">
              <w:rPr>
                <w:lang w:val="sr-Cyrl-CS"/>
              </w:rPr>
              <w:t xml:space="preserve">Петар Кочић,  </w:t>
            </w:r>
            <w:r w:rsidRPr="0046653E">
              <w:rPr>
                <w:i/>
                <w:lang w:val="sr-Cyrl-CS"/>
              </w:rPr>
              <w:t>Јаблан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  <w:r w:rsidRPr="000255E4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A492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F461D1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F461D1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A263F9" w:rsidRPr="00A70B64">
              <w:rPr>
                <w:lang w:val="sr-Cyrl-CS"/>
              </w:rPr>
              <w:t>Читанка, 150 – 156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F461D1" w:rsidRDefault="00F461D1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Ученици се деле у три групе и добијају теме за размишљање:</w:t>
            </w:r>
          </w:p>
          <w:p w:rsidR="00F461D1" w:rsidRDefault="004A01BB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Друштвеноисторијске околности у којима се туку два бика</w:t>
            </w:r>
            <w:r w:rsidR="00F461D1">
              <w:rPr>
                <w:sz w:val="28"/>
                <w:szCs w:val="28"/>
                <w:lang w:val="sr-Cyrl-CS"/>
              </w:rPr>
              <w:t>;</w:t>
            </w:r>
          </w:p>
          <w:p w:rsidR="00F461D1" w:rsidRDefault="004A01BB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Лујина стрепња и охрабрење</w:t>
            </w:r>
            <w:r w:rsidR="00F461D1">
              <w:rPr>
                <w:sz w:val="28"/>
                <w:szCs w:val="28"/>
                <w:lang w:val="sr-Cyrl-CS"/>
              </w:rPr>
              <w:t>;</w:t>
            </w:r>
          </w:p>
          <w:p w:rsidR="00F461D1" w:rsidRDefault="004A01BB" w:rsidP="004656E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Планински врхунци силно, силно одјекују – наговештај новог доба</w:t>
            </w:r>
            <w:r w:rsidR="00F461D1">
              <w:rPr>
                <w:sz w:val="28"/>
                <w:szCs w:val="28"/>
                <w:lang w:val="sr-Cyrl-CS"/>
              </w:rPr>
              <w:t>.</w:t>
            </w:r>
          </w:p>
          <w:p w:rsidR="008751C1" w:rsidRPr="00ED0AE4" w:rsidRDefault="008751C1" w:rsidP="00F461D1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4A01BB" w:rsidRDefault="004A01BB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4A01BB" w:rsidRPr="004A01BB" w:rsidRDefault="004A01BB" w:rsidP="004A01BB">
            <w:pPr>
              <w:autoSpaceDE w:val="0"/>
              <w:autoSpaceDN w:val="0"/>
              <w:adjustRightInd w:val="0"/>
              <w:rPr>
                <w:rFonts w:eastAsia="ResavskaBG-Bold"/>
                <w:bCs/>
                <w:lang w:eastAsia="sr-Latn-CS"/>
              </w:rPr>
            </w:pPr>
            <w:r w:rsidRPr="004A01BB">
              <w:rPr>
                <w:rFonts w:eastAsia="ResavskaBG-Bold"/>
                <w:bCs/>
                <w:lang w:eastAsia="sr-Latn-CS"/>
              </w:rPr>
              <w:t>Ученици се упознају са књижевнотеоријским појмовима:</w:t>
            </w:r>
          </w:p>
          <w:p w:rsidR="004A01BB" w:rsidRPr="004A01BB" w:rsidRDefault="004A01BB" w:rsidP="004A01BB">
            <w:pPr>
              <w:autoSpaceDE w:val="0"/>
              <w:autoSpaceDN w:val="0"/>
              <w:adjustRightInd w:val="0"/>
              <w:rPr>
                <w:rFonts w:eastAsia="ResavskaBG"/>
                <w:lang w:eastAsia="sr-Latn-CS"/>
              </w:rPr>
            </w:pPr>
            <w:r w:rsidRPr="004A01BB">
              <w:rPr>
                <w:rFonts w:eastAsia="ResavskaBG-Bold"/>
                <w:bCs/>
                <w:lang w:eastAsia="sr-Latn-CS"/>
              </w:rPr>
              <w:t xml:space="preserve">пејзаж, атмосфера, карактер, карактеризација ликова. </w:t>
            </w:r>
          </w:p>
          <w:p w:rsidR="004A01BB" w:rsidRDefault="004A01BB" w:rsidP="004A01BB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4A01BB" w:rsidRDefault="004A01BB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Групе се договарају а после извесног времена извештавају о својим закључцима. Тврдње поткрепљују цитатима из текста.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 другом делу часа отвара се дискусија.</w:t>
            </w: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206099" w:rsidP="004A01BB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 xml:space="preserve">Уочава се разлика између </w:t>
            </w:r>
            <w:r w:rsidR="00F461D1">
              <w:rPr>
                <w:sz w:val="28"/>
                <w:szCs w:val="28"/>
                <w:lang w:val="sr-Cyrl-CS"/>
              </w:rPr>
              <w:t>хронолошког и ретроспективног приповедања.</w:t>
            </w:r>
            <w:r w:rsidR="00CC493D">
              <w:rPr>
                <w:sz w:val="28"/>
                <w:szCs w:val="28"/>
                <w:lang w:val="sr-Cyrl-CS"/>
              </w:rPr>
              <w:t xml:space="preserve">  </w:t>
            </w:r>
            <w:r w:rsidR="004A01BB">
              <w:rPr>
                <w:sz w:val="28"/>
                <w:szCs w:val="28"/>
                <w:lang w:val="sr-Cyrl-CS"/>
              </w:rPr>
              <w:t>Издвајају се описи природе.</w:t>
            </w: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AB589F" w:rsidRPr="000F7515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>
              <w:rPr>
                <w:lang w:val="ru-RU"/>
              </w:rPr>
              <w:t>,</w:t>
            </w:r>
          </w:p>
          <w:p w:rsidR="000F7515" w:rsidRPr="00233428" w:rsidRDefault="000F7515" w:rsidP="000F7515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разумевањем</w:t>
            </w:r>
            <w:proofErr w:type="spellEnd"/>
            <w:r>
              <w:t xml:space="preserve"> и </w:t>
            </w:r>
            <w:proofErr w:type="spellStart"/>
            <w:r>
              <w:t>опише</w:t>
            </w:r>
            <w:proofErr w:type="spellEnd"/>
            <w:r>
              <w:t xml:space="preserve"> </w:t>
            </w:r>
            <w:proofErr w:type="spellStart"/>
            <w:r>
              <w:t>свој</w:t>
            </w:r>
            <w:proofErr w:type="spellEnd"/>
            <w:r>
              <w:t xml:space="preserve"> </w:t>
            </w:r>
            <w:proofErr w:type="spellStart"/>
            <w:r>
              <w:t>доживљај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књижевних</w:t>
            </w:r>
            <w:proofErr w:type="spellEnd"/>
            <w:r>
              <w:t xml:space="preserve"> </w:t>
            </w:r>
            <w:proofErr w:type="spellStart"/>
            <w:r>
              <w:t>дела</w:t>
            </w:r>
            <w:proofErr w:type="spellEnd"/>
            <w:r>
              <w:t>,</w:t>
            </w:r>
          </w:p>
          <w:p w:rsidR="00AB589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>
              <w:rPr>
                <w:lang w:val="ru-RU"/>
              </w:rP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>
              <w:rPr>
                <w:lang w:val="ru-RU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1E7E72"/>
    <w:rsid w:val="00206099"/>
    <w:rsid w:val="0025080A"/>
    <w:rsid w:val="00257861"/>
    <w:rsid w:val="003A46BC"/>
    <w:rsid w:val="004656E4"/>
    <w:rsid w:val="004A01BB"/>
    <w:rsid w:val="005A3917"/>
    <w:rsid w:val="0083689C"/>
    <w:rsid w:val="0084524C"/>
    <w:rsid w:val="008751C1"/>
    <w:rsid w:val="008A1296"/>
    <w:rsid w:val="00985F91"/>
    <w:rsid w:val="009A492C"/>
    <w:rsid w:val="00A263F9"/>
    <w:rsid w:val="00A30C03"/>
    <w:rsid w:val="00AB589F"/>
    <w:rsid w:val="00B86010"/>
    <w:rsid w:val="00B8671F"/>
    <w:rsid w:val="00BC1368"/>
    <w:rsid w:val="00CC4144"/>
    <w:rsid w:val="00CC493D"/>
    <w:rsid w:val="00D15221"/>
    <w:rsid w:val="00DA4134"/>
    <w:rsid w:val="00E41514"/>
    <w:rsid w:val="00F46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273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10</cp:revision>
  <dcterms:created xsi:type="dcterms:W3CDTF">2018-08-29T15:16:00Z</dcterms:created>
  <dcterms:modified xsi:type="dcterms:W3CDTF">2019-12-02T09:46:00Z</dcterms:modified>
</cp:coreProperties>
</file>