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bookmarkStart w:id="0" w:name="_GoBack"/>
            <w:bookmarkEnd w:id="0"/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V «В нашей школе – класс!»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«Правила поведения в школе»                     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49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дијалошка, аудитивна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образовни – усвајање новог лексичког и културолошког материјала;  обнављање форме  заповедног начина  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развијање свести о важности лепог понашања у школи; развијање свести о неопходности чувања школске имовине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лексичких и граматичких знања; примена правила етикеције у школском животу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примењују комуникативну функцију давања савета, предлога; усвајају културолошке чињенице о неким правилима понашања ученика у Русији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саопштава ученицима оцене и прави кратку анализу успеха на контролном задатку после 4. лекције. Затим прави кратак увод у нову тему, која се односи на школски живот.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слушају аудио-снимак бр. 41, затим читају у паровима дијалог и оригинални текст о правилима понашања у руским школама. По могућности, дијалог се чита више пута.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проверава у којој мери ученици препознају форму императива (на тексту дијалога и „Правила“, а затим ученици читају додатне савете за лепо понашање у радној свесци (1. вежбање).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читају одељак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Интересно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, а наставник даје додатне информације о празнику. Може се унапред припремити додатни материјал којим би се ученицима приближио празник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День знаний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се договара са ученицима о изради плаката са инструкцијама за лепо понашање (по упутству у уџбенику). Плакат праве ученици који се сами јаве. Рок за израду може бити следећи час или било који током рада на петој лекцији.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ind w:left="720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Домаћи задатак: записати облике императива из текста, обрађеног на часу.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V «В нашей школе – класс!»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Грамминута (множ. число существит.)               50.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обнављање,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рад на граматичким вежбањима (писмено и усмено)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–  обнављање граматике: именице у номинативу множине; утврђивање лексике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развијање свести о важности лепог понашања у школи; развијање свести о неопходности чувања школске имовине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граматичких знања на лексици из школске тематике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примењују комуникативну функцију давања савета; примењују облике множине именица на тему школског живота и свог окружења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проверава домаћи задатак (облици императива из уводног дијалога и текста са правилима понашања у школи).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читају одељак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Вспомним!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у уџбенику. Табелу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Грамминута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ученици записују у свескама и на табли, уз додатна објашњења наставника и подсећање на градиво из петог разреда.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Вежбање бр. 2. у уџбенику може се радити у паровима, јер је дато у форми питање – одговор.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затим раде вежбања бр. 2. и 3. у радној свесци која се односе на одређивање облика именица у номинативу једнине / множине.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могу презентовати плакат са правилима понашања у школи, уколико је такав договор са наставником.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читају и решавају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Загадки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у уџбенику и радној свесци.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ind w:left="720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Домаћи задатак: урадити писмено 2. вежбање из уџбеника.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V «В нашей школе – класс!»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Грамминута (притяжательные местоимения)     51.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рад на граматичким вежбањима (писмено и усмено)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– увежбавање новог језичког  материјала (присвојене заменице за прво и друго лице у множини);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развијање свести о потреби редовног учења; развијање интересовања за учење руског језика помоћу проналажења аналогије са српским језиком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писмена и усмена примена усвојених фонетских и граматичких знања у вежбањима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примењују комуникативну функцију исказивања припадности (присвојним заменицама)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проверава домаћи задатак.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Наставник подсећа ученике на облике присвојних заменица које су усвојене у другој лекцији: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мой/моя/моё; твой/твоя/твоё; наш/наша/наше; ваш/ваша/ваше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. Ученици понављају деклинацију датих присвојних заменица.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Рад на одељку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Грамминута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у уџбенику. Ученици записују табелу на табли и у свескама, допуњавајући празна поља.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затим раде вежбање бр. 3. у уџбенику. Наставник претходно посебно истиче чињеницу да присвојне заменице за треће лице једнине и множине увек гласе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его, её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,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их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, то јест да су НЕпроменљиве,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Вежбање бр. 5 у радној свесци: ученици треба да допишу именице чији род одговара понуђеним присвојним заменицама. У решењима се могу записати по 2-3 примера, како би ученици допунили вежбање код куће.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Вежбање бр. 6. у радној свесци: ученици увежбавају давање одричних одговора по обрасцу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Нет… не… а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, вежбајући истовремено употребу присвојних заменица. Вежбање се ради усмено, у пару (питање – одговор).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ind w:left="720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Домаћи задатак: урадити писмено вежбања бр. 5 и 6 из радне свеске.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V «В нашей школе – класс!»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Грамминута (родительный падеж)                      52.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вербална, аудитивна, рад на вежбањима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–  обрада граматичке јединице: именице у генитиву; увођење нове лексике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развијање свести о важности константног учења; унапређивање вештине логичког размишљања и повезивања знања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граматичких знања на лексици из школске тематике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примењују комуникативну функцију исказивања количине уз речи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много, сколько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,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несколько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; примењују облике множине именица на тему школског живота и свог окружења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проверава домаћи задатак.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слушају аудио-снимак бр. 42, а затим читају дијалог неколико пута.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Наставник објашњава ученицима табелу која се односи на генитив именица. Табела се записује у свескама, као и на табли. Наставник подсећа ученике на предлоге који указују на генитив, прави се поређење са матерњим језиком (употреба генитива са речима: много, колико, неколико, чега/кога нема…). 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раде вежбања бр. 1 и 2 у уџбенику.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Затим се ради на вежбањима у радној свесци: 7. –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чего/кого много?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8. –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отгадай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загадки!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и 9. –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кого/чего нет?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ind w:left="720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 крају часа ученици слушају аудио-снимак бр. 76 у радној свесци, а за домаћи задатак наставник им задаје да поново послушају снимак и да допуне стихове (вежбање бр. 10) и вежбање бр. 11 у радној свесци.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V «В нашей школе – класс!»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«Привет из Новосибирска»                                 53.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вербална, аудитивна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–  увођење нове лексике; обогаћивање културолошких знања ученика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мотивисање жеље за упознавање нових крајева, градова у Русији; буђење радозналости ученика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граматичких знања на лексици из школске тематике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знају и примењују фонетска правила у изражајном читању текста на руском језику; ученици примењују усвојена граматичка знања (генитив); ученици разумеју општи смисао прочитаног текста и у стању су да селектују тражену информацију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језик, географија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читају, слушају,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проверава домаћи задатак (допуњавање стихова и вежбање бр. 11. у радној свесци).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слушају аудио-снимак бр. 43, а затим и снимак дијалога (44) који потом читају неколико пута.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Наставник проверава разумевање текста (одељак 1,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Работа с текстом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), а затим ученици читају текст о Транссибирској магистрали у радној свесци (одељак 12,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Интересная география!)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. Наставник може дати додатне информације.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Договор о пројекту: наставник се договара са ученицима о прављењу разгледница којима би описали неколико српских и руских градова, као што је то урађено за Новосибирск. Утврђује се и рок за израду пројекта.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Ради се одељак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Ответь отрицательно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 уџбенику.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ind w:left="720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Домаћи задатак: пронаћи у тексту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Привет из Новосибирска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именице у генитиву и преписати их у свеску.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V «В нашей школе – класс!»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«Какие предметы ты любишь?»                          54.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вербална, аудитивна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– увођење нове лексике; обогаћивање културолошких знања ученика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мотивисање жеље за упознавањем нових крајева, градова у Русији; буђење радозналости ученика; грађење позитивног става према новим језичким знањима помоћу аналогије са матерњим језиком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граматичких знања на лексици из школске тематике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примењују фонетска правила у изражајном читању дијалога на руском језику; усвајају и примењују граматичка знања (акузатив именица у значењу објекта)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језик, географија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проверава домаћи задатак – ученици читају примере из текста са именицама у облику генитива.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слушају аудио-снимак бр. 45 са текстом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Какие предметы ты любишь?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који потом читају неколико пута.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објашњава облике именица у акузативу, ученици проналазе аналогију са српским језиком.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Затим се раде (усмено) вежбања 1/2. у уџбенику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Вежбања се односе на акузатив именица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читају распоред часова у уџбенику и проналазе сличности и разлике између предмета (и њихових назива) у српским и руским школама.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затим читају одељак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Чудеса России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у уџбенику.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ind w:left="720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Домаћи задатак: урадити у радној свесци вежбање бр. 13. (треба одредити падеж истакнутих именица) и бр. 14. (ученици записују свој распоред часова на руском језику).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V «В нашей школе – класс!»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«Чем ты увлекаешься?» 1                            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5.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вербална, аудитивна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– увођење нове лексике; обогаћивање културолошких знања ученика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ширење круга интересовања ученика; мотивисање жеље за бављењем неким хобијем и богаћењем слободног времена ученика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граматичких знања на лексици из школске тематике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примењују комуникативну функцију исказивања својих интересовања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читају, слушају,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проверава домаћи задатак – ученици читају свој распоред часова и исказују своје ставове о школским предметима, свом успеху и одговарају на друга питања из вежбања бр. 14. у радној свесци.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слушају аудио-снимак бр. 46 са текстом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Чем ты увлекаешься?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који потом читају неколико пута.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Наставник проверава разумевање текста питањима из одељка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 xml:space="preserve">Скажи!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Затим наставник објашњава ученицима табелу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Грамминута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, са облицима именица у дативу, инструменталу и локативу множине. Табела се записује на табли и у свескама (делимично или у потпуности).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раде вежбање бр. 21. у радној свесци.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Рад на одељку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Помоги подруге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у уџбенику. Ученици раде у пару или у групи од три учесника у разговору.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ind w:left="720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Домаћи задатак: урадити писмено вежбање бр. 15 у радној свесци –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Помоги Стевану…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V «В нашей школе – класс!»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«Чем ты увлекаешься?» 2                                    56.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вербална, аудитивна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–  увођење нове лексике; обогаћивање културолошких знања ученика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мотивисање жеље за обогаћивање школског живота, за бављење неким хобијем; ширење интересовања ученика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граматичких знања на лексици из школске тематике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примењују фонетска правила у изражајном читању дијалога на руском језику; примењују комуникативну функцију описивања свакодневних активности у смислу слободног времена/хобија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Наставник проверава домаћи задатак – ученици у паровима (или у групи од три учесника) читају решења за одељак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Помоги Стевану…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у радној свесци.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слушају аудио-снимак бр. 47 са текстом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Чем ты увлекаешься? (вторая часть)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који потом читају у паровима.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проверава разумевање текста и даје упутства за рад на вежбању бр. 2 у којем треба завршити реченице, ослањајући се на дијалог.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 xml:space="preserve">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настављају да вежбају у радној свесци: вежбање бр. 17 – постављање што већег броја питања на дате реченице; вежбање бр. 18 – од испремештаних речи треба направити реченицу; вежбање бр. 19 – повезати почетак и крај реченица.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Наставник објашњава ученицима одељак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Делаем проект!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Чита се упутство у уџбенику, затим и вежбање бр. 26 у радној свесци. Наставник предлаже ученицима рок за израду пројекта.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ind w:left="720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Домаћи задатак: послушати аудио-снимак бр. 77 и прочитати вежбање бр. 20 у радној свесци, где ће ученици сазнати шта су то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валенки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.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V «В нашей школе – класс!»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«Из школьной газеты»                                         57.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вербално-текстуална, аудитивна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–  увођење нове лексике; обогаћивање културолошких знања ученика; увежбавање падежних облика именица у множини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мотивисање жеље за упознавањем нових крајева, градова у Русији; ширење интересовања и радозналости ученика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граматичких знања на лексици из школске тематике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примењују фонетска правила у изражајном читању текста на руском језику; примењују граматичка знања у описивању својих активности у слободно време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језик, географија, историја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читају, слушају,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Наставник пушта ученицима снимак песме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Валенки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. Ученици певају, пратећи текст у радној свесци.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слушају аудио-снимак бр. 48 са текстом легенде (и одломком песме) о Бајкалском језеру. Текст и песма се затим читају индивидуално.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Потом ученици раде вежбања у радној свесци: 22. – акузатив или локатив; 24. – датив множине; 27. – инструментал именица у множини и 29. – локатив множине.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 xml:space="preserve">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настављају да вежбају: вежбање бр. 3. у уџбенику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Напиши и расскажи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. На часу се вежбање ради усмено.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Чита се одељак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Это очень интересно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– текст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 xml:space="preserve">Чудеса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русской истории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џбенику.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ind w:left="720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Домаћи задатак: урадити писмено вежбање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Напиши и расскажи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из уџбеника и попунити укрштеницу у вежбању бр. 28. у радној свесци. Припремити се за израду теста на крају 5. лекције.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V «В нашей школе – класс!»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Станция метро «В нашей школе – класс!»       58.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систематизација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писмена и усмена израда вежбања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– провера нивоа усвојености пређеног градива, систематизација језичких знања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развијање свести о сопственом напредовању; унапређивање способности примене наученог; формирање вештине самовредновања; развијање самосталности и такмичарског духа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граматичких знања на усвојеној лексици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примењују лексичка знања на теме из школског живота; примењују комуникативну функцију описивања школских обавеза; примењују граматичке облике (падеже) за исказивање количине, намене, друштва и средства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читају кратке саставе из одељка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 xml:space="preserve"> Напиши и расскажи.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Читају и решења укрштенице. Наставник затим даје упутства за израду теста.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3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 првом вежбању ученици дају потврдне одговоре у реченицама са присвојним заменицама. </w:t>
            </w:r>
          </w:p>
          <w:p>
            <w:pPr>
              <w:pStyle w:val="NoSpacing"/>
              <w:numPr>
                <w:ilvl w:val="0"/>
                <w:numId w:val="3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 другом вежбању проверава се давање одричних одговора уз примену генитива множине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(кого/чего нет?)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.</w:t>
            </w:r>
          </w:p>
          <w:p>
            <w:pPr>
              <w:pStyle w:val="NoSpacing"/>
              <w:numPr>
                <w:ilvl w:val="0"/>
                <w:numId w:val="3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Познавање лексике тестира се у вежбању у којем треба распоредити издвојене речи у дати текст.</w:t>
            </w:r>
          </w:p>
          <w:p>
            <w:pPr>
              <w:pStyle w:val="NoSpacing"/>
              <w:numPr>
                <w:ilvl w:val="0"/>
                <w:numId w:val="3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Вештина медијације проверава се четвртим задатком (потребно је применити лексику из теме школа).</w:t>
            </w:r>
          </w:p>
          <w:p>
            <w:pPr>
              <w:pStyle w:val="NoSpacing"/>
              <w:numPr>
                <w:ilvl w:val="0"/>
                <w:numId w:val="3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у последњем задатку треба да препознају исправне облике именица у генитиву (акузативу), дативу, инструменталу и локативу множине.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ind w:left="720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Након завршетка теста и заједничке анализе и исправљања грешака, наставник може да оцени рад ученика. Оцењује се како успешан рад на тесту, тако и активност током анализе и исправљања грешака.</w:t>
            </w:r>
          </w:p>
          <w:p>
            <w:pPr>
              <w:pStyle w:val="NoSpacing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Домаћи задатак: урадити пропуштена вежбања у радној свесци (30. нпр.) и припремити се за писмени задатак.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1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43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Школа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: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Calibri" w:hAnsi="Calibri" w:eastAsia="Calibri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/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                         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Припрема за други писмени задатак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 xml:space="preserve">                59.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утврђивање, вежбање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фронтални, индивидуални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израда вежбања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припремљена вежбања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4"/>
              </w:numPr>
              <w:spacing w:lineRule="auto" w:line="240" w:before="0" w:after="0"/>
              <w:jc w:val="both"/>
              <w:rPr/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образовни – увежбавање/утврђивање језичких знања после пет обрађених лекција</w:t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васпитни – јачање свести о значају редовног рада; развијање вештине логичког повезивања и примене наученог; развијање вештине самовредновања и самокритичности</w:t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 xml:space="preserve">функционални – примена усвојених лексичких и граматичких знања 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 xml:space="preserve">ученици примењују генитив за исказивање количине/одсуства; знају и користе присвојне заменице за прво и друго лице; примењују именице у множини; у стању су да одговарају на питања у вези са школским животом                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припрема тестове за проверу знања ученика, даје упутства и додатна објашњења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записују решења,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Calibri" w:hAnsi="Calibri" w:eastAsia="Calibri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Наставник информише ученике о  језичком садржају који ће се проверавати писменим задатком. Подсећа да је тест састављен за рад у две групе, да се тест ради у вежбанкама и да рад на тесту траје цео час.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Ученици раде припрему за други писмени задатак, наставник даје пример теста: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 xml:space="preserve">1. Напиши одговоре по обрасцу: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У тебя есть книги? У меня нет книг / у меня много книг.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Сколько у тебя ручек? – ___________________________________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У вас много таких камней? – __________________________________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У тебя есть марки? – _________________________________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2. Помози у разговору Ивани и Тамари: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Тамара: Чем ты занимаешься в свободное время? Ты: 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Ивана: Бавим се читањем и певањем. Ты: ______________________________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Тамара: Какие книги ты читаешь? Ты: _____________________________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Ивана: Читам бајке и приче. А ти? Ты: 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Тамара: Я занимаюсь баскетболом. И ещё фольклором. Ты: 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Ивана: То је веома занимљиво. Браво! Ты: __________________________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3. Напиши одричне одговоре по обрасцу: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Это его друг? (мы) – Нет, это не его друг, а наш.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Там твои родители? (она) – Нет, ___________________________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Вы получили его письмо? (ты) – Нет, _____________________________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Ты познакомился с моими друзьями? (вы) – Нет, __________________________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4. Множина именица: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 xml:space="preserve">Когда ходим кататься на (санки) ____________, мы всегда надеваем тёплые (сапоги) ______________ и отправляемся на горку. Сначала звоним (учители) ____________, чтобы они знали, где мы. На (каникулы) ____________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 xml:space="preserve">это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 xml:space="preserve">просто, потому что много свободного времени.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5. Одговори на пита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ња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Какой из школьных предметов твой любимый? 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О каком русском писателе вы делали проект? ___________________________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Как называются традиционные русские сапоги из шерсти? __________________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Что русские едят на Масленицу? _______________________________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6. Изабери тачан облик именица: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Наша футбольная команда тренируется на (</w:t>
            </w:r>
            <w:r>
              <w:rPr>
                <w:rFonts w:eastAsia="Calibri" w:cs="Times New Roman" w:ascii="Times New Roman" w:hAnsi="Times New Roman"/>
                <w:i/>
                <w:sz w:val="24"/>
                <w:szCs w:val="24"/>
                <w:lang w:val="sr-RS"/>
              </w:rPr>
              <w:t>площадки и стадионы / площадках и стадионах / площадкам и стадионам)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Мы любим чёрных (</w:t>
            </w:r>
            <w:r>
              <w:rPr>
                <w:rFonts w:eastAsia="Calibri" w:cs="Times New Roman" w:ascii="Times New Roman" w:hAnsi="Times New Roman"/>
                <w:i/>
                <w:sz w:val="24"/>
                <w:szCs w:val="24"/>
                <w:lang w:val="sr-RS"/>
              </w:rPr>
              <w:t>кошек и собак / кошках и собаках / кошки и собаки)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Мы играем в хоккей вместе с…….. (</w:t>
            </w:r>
            <w:r>
              <w:rPr>
                <w:rFonts w:eastAsia="Calibri" w:cs="Times New Roman" w:ascii="Times New Roman" w:hAnsi="Times New Roman"/>
                <w:i/>
                <w:sz w:val="24"/>
                <w:szCs w:val="24"/>
                <w:lang w:val="sr-RS"/>
              </w:rPr>
              <w:t xml:space="preserve">мальчики и девочки / мальчиков и девочек / мальчиками и девочками……..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из класса.)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У нас тренировки по (</w:t>
            </w:r>
            <w:r>
              <w:rPr>
                <w:rFonts w:eastAsia="Calibri" w:cs="Times New Roman" w:ascii="Times New Roman" w:hAnsi="Times New Roman"/>
                <w:i/>
                <w:sz w:val="24"/>
                <w:szCs w:val="24"/>
                <w:lang w:val="sr-RS"/>
              </w:rPr>
              <w:t>субботам и ворникам / суббот и вторников / субботах и вторниках.)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Наставник подсећа ученике да обнове градиво које нису довољно добро савладали.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</w:tbl>
    <w:p>
      <w:pPr>
        <w:pStyle w:val="Normal"/>
        <w:rPr/>
      </w:pPr>
      <w:bookmarkStart w:id="1" w:name="__DdeLink__2707_1473781806"/>
      <w:bookmarkStart w:id="2" w:name="__DdeLink__2707_1473781806"/>
      <w:bookmarkEnd w:id="2"/>
      <w:r>
        <w:rPr/>
      </w:r>
      <w:r>
        <w:br w:type="page"/>
      </w:r>
    </w:p>
    <w:tbl>
      <w:tblPr>
        <w:tblStyle w:val="TableGrid1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43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Школа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: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Calibri" w:hAnsi="Calibri" w:eastAsia="Calibri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/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                         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Други писмени задатак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 xml:space="preserve">                                       60.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писмена провера знања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индивидуални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писмена израда теста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одштампани тест, вежбанке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5"/>
              </w:numPr>
              <w:spacing w:lineRule="auto" w:line="240" w:before="0" w:after="0"/>
              <w:contextualSpacing/>
              <w:jc w:val="both"/>
              <w:rPr/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образовни – систематизација, утврђивање језичких знања после пете лекције</w:t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васпитни – јачање свести о значају редовног рада; развијање вештине логичког повезивања и примене наученог; развијање вештине самовредновања и самокритичности; развијање такмичарског духа и жеље за постизањем успеха</w:t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језичких знања након пете лекције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 xml:space="preserve">ученици примењују генитив за исказивање количине/одсуства; знају и користе присвојне заменице за прво и друго лице; примењују именице у множини; у стању су да одговарају на питања у вези са школским животом                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припрема тестове за проверу знања ученика, даје упутства и додатна објашњења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записују решења,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Calibri" w:hAnsi="Calibri" w:eastAsia="Calibri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Наставник даје инструкције за израду теста, дели ученицима одштампане тестове. Тест је састављен за рад у две групе. Рад на тесту траје цео час.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Ученици приступају писменој изради теста. Пример теста: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 xml:space="preserve">1. Напиши одговоре по обрасцу: 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У тебя есть книги? У меня нет книг / у меня много книг.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Сколько у тебя родственников? – ___________________________________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У вас есть билеты на концерт? – ___________________________________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У тебя много единиц? – __________________________________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У вас есть подруги? – _________________________________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2. Помози у разговору Ивани и Тамари: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Тамара: Чем ты занимаешься в свободное время? Ты: ______________________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Ивана: Бавим се спортом и музиком. Ты: ______________________________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Тамара: Каким спотром ты занимаешься? Ты: _____________________________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Ивана: Бавим се пливањем два пута недељно. А ти? Ты: ______________________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Тамара: Я занимаюсь теннисом. И ещё фольклором. Ты: _________________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Ивана: То је веома занимљиво. Браво! Ты: __________________________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3. Напиши одричне одговоре по обрасцу: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Это его друг? (мы) – Нет, это не его друг, а наш.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Там ваши родители? (она) – Нет, ___________________________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Вы получили её письмо? (ты) – Нет, _____________________________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Ты познакомился с его друзьями? (вы) – Нет, __________________________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4. Множина именица: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 xml:space="preserve">Когда ходим кататься на (лыжи) ____________, мы всегда надеваем тёплые (куртка) ______________ и отправляемся на горку. Сначала звоним (родители) ____________, чтобы они знали, где мы. Я спускаюсь с горы вместе с (друзья) ______________. На (каникулы) ____________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 xml:space="preserve">это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 xml:space="preserve">просто, потому что есть много свободного времени.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5. Одговори на пита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ња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: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Какой из школьных предметов твой любимый? _______________________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О каком русском писателе вы делали проект? ___________________________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Как называются традиционные русские сапоги из шерсти? __________________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Что русские едят на Пасху? _______________________________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6. Изабери тачан облик именица: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Наша футбольная команда тренируется на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  <w:lang w:val="sr-RS"/>
              </w:rPr>
              <w:t>площадки и стадионы / площадках и стадионах / площадкам и стадионам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 xml:space="preserve">Мы любим чёрных 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  <w:lang w:val="sr-RS"/>
              </w:rPr>
              <w:t>кошек и собак / кошках и собаках / кошки и собаки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Мы играем в хоккей вместе с……..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  <w:lang w:val="sr-RS"/>
              </w:rPr>
              <w:t xml:space="preserve">мальчики и девочки / мальчиков и девочек / мальчиками и девочками……..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из класса.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 xml:space="preserve">У нас тренировки по 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  <w:lang w:val="sr-RS"/>
              </w:rPr>
              <w:t>субботам и ворникам / суббот и вторников / субботах и вторниках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Наставник скупља вежбанке.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tbl>
      <w:tblPr>
        <w:tblStyle w:val="TableGrid1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43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Школа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: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Calibri" w:hAnsi="Calibri" w:eastAsia="Calibri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/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                         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Исправка другог писменог задатка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 xml:space="preserve">             61.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обнављање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индивидуални, фронтални, колективни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писмено исправљање грешака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одштампани тест, вежбанке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5"/>
              </w:numPr>
              <w:spacing w:lineRule="auto" w:line="240" w:before="0" w:after="0"/>
              <w:contextualSpacing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образовни – систематизација језичких знања након пет обрађених лекција</w:t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40" w:before="0" w:after="0"/>
              <w:contextualSpacing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васпитни – јачање свести о значају редовног рада; развијање вештине логичког повезивања и примене наученог; развијање вештине самовредновања и самокритичности; развијање такмичарског духа и жеље за постизањем успеха</w:t>
            </w:r>
          </w:p>
          <w:p>
            <w:pPr>
              <w:pStyle w:val="ListParagraph"/>
              <w:numPr>
                <w:ilvl w:val="0"/>
                <w:numId w:val="5"/>
              </w:numPr>
              <w:spacing w:lineRule="auto" w:line="240" w:before="0" w:after="0"/>
              <w:contextualSpacing/>
              <w:jc w:val="both"/>
              <w:rPr/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језичких знања после пете лекције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 xml:space="preserve">ученици примењују генитив за исказивање количине/одсуства; знају и користе присвојне заменице за прво и друго лице; примењују именице у множини; у стању су да одговарају на питања у вези са школским животом                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припрема тестове за проверу знања ученика, даје упутства и додатна објашњења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записују решења,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Calibri" w:hAnsi="Calibri" w:eastAsia="Calibri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Наставник саопштава и записује оцене ученика. Затим се решења вежбања за обе групе записују на табли и у вежбанкама. Исправка траје цео час.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 xml:space="preserve">1. Напиши одговоре по обрасцу: 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У тебя есть книги? У меня нет книг / у меня много книг.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Сколько у тебя родственников? – У меня много/нет родственников.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У вас есть билеты на концерт? – У нас много/нет билетов на концерт._____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У тебя много единиц? – У меня много/нет единиц.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У вас есть подруги? – У нас много/нет подруг.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2. Помози у разговору Ивани и Тамари: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Т: Чем ты занимаешься в свободное время? Ты: Чиме се бавиш у слободно време?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И: Бавим се спортом и музиком. Ты: Я занимаюсь спотром и музыкой.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Т: Каким спотром ты занимаешься? Ты: Којим спортом се бавиш?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 xml:space="preserve">И: Бавим се пливањем два пута недељно. А ти? 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 xml:space="preserve">     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 xml:space="preserve">Ты: Я занимаюсь плаванием два раза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в неделю. А ти?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Т: Я занимаюсь теннисом. И ещё фольклором. Ты: Ја се бавим тенисом и фолклором.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И: То је веома занимљиво. Браво! Ты: Это очень интересно! Молодец!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3. Напиши одричне одговоре по обрасцу: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Это его друг? (мы) – Нет, это не его друг, а наш.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 xml:space="preserve">Там ваши родители? (она) – Нет, там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не наши, а её родители.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Вы получили её письмо? (ты) – Нет, мы получили не её, а твоё письмо.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Ты познакомился с его друзьями? (вы) – Нет, я познакомился не с его, а с вашими…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4. Множина именица: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 xml:space="preserve">Когда ходим кататься на (лыжи) ЛЫЖАХ, мы всегда надеваем тёплые (куртка) КУРТКИ и отправляемся на горку. Сначала звоним (родители) РОДИТЕЛЯМ, чтобы они знали, где мы. Я спускаюсь с горы вместе с (друзья) ДРУЗЬЯМИ. На (каникулы) КАНИКУЛАХ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 xml:space="preserve">это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 xml:space="preserve">просто, потому что есть много свободного времени.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5. Одговори на пита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ња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: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Какой из школьных предметов твой любимый? Мой любимый предмет физика.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О каком русском писателе вы делали проект? Мы делали проект о Чехове.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Как называются традиционные русские сапоги из шерсти? Валенки.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Что русские едят на Пасху? На Пасху русские едят крашенные яйца.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6. Изабери тачан облик именица: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Наша футбольная команда тренируется на площадках и стадионах.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Мы любим чёрных кошек и собак.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Мы играем в хоккей вместе с мальчиками и девочками из класса.</w:t>
            </w:r>
          </w:p>
          <w:p>
            <w:pPr>
              <w:pStyle w:val="Normal"/>
              <w:spacing w:lineRule="auto" w:line="240" w:before="0" w:after="0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У нас тренировки по субботам и вторникам.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Наставник проверава како су ученици урадили исправку писменог задатка.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before="0" w:after="160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sz w:val="24"/>
        <w:b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85"/>
  <w:trackRevision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sr-Latn-RS" w:eastAsia="zh-TW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b22ef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ascii="Times New Roman" w:hAnsi="Times New Roman" w:cs="Symbol"/>
      <w:b/>
      <w:sz w:val="24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ascii="Times New Roman" w:hAnsi="Times New Roman" w:cs="Symbol"/>
      <w:sz w:val="24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ascii="Times New Roman" w:hAnsi="Times New Roman" w:cs="Symbol"/>
      <w:sz w:val="24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Wingdings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Wingdings"/>
    </w:rPr>
  </w:style>
  <w:style w:type="character" w:styleId="ListLabel40">
    <w:name w:val="ListLabel 40"/>
    <w:qFormat/>
    <w:rPr>
      <w:rFonts w:ascii="Times New Roman" w:hAnsi="Times New Roman" w:cs="Symbol"/>
      <w:sz w:val="24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Wingdings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Wingdings"/>
    </w:rPr>
  </w:style>
  <w:style w:type="character" w:styleId="ListLabel46">
    <w:name w:val="ListLabel 46"/>
    <w:qFormat/>
    <w:rPr>
      <w:rFonts w:cs="Symbol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Wingdings"/>
    </w:rPr>
  </w:style>
  <w:style w:type="character" w:styleId="ListLabel49">
    <w:name w:val="ListLabel 49"/>
    <w:qFormat/>
    <w:rPr>
      <w:rFonts w:ascii="Times New Roman" w:hAnsi="Times New Roman" w:cs="Symbol"/>
      <w:b/>
      <w:sz w:val="24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Wingdings"/>
    </w:rPr>
  </w:style>
  <w:style w:type="character" w:styleId="ListLabel52">
    <w:name w:val="ListLabel 52"/>
    <w:qFormat/>
    <w:rPr>
      <w:rFonts w:cs="Symbol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Wingdings"/>
    </w:rPr>
  </w:style>
  <w:style w:type="character" w:styleId="ListLabel55">
    <w:name w:val="ListLabel 55"/>
    <w:qFormat/>
    <w:rPr>
      <w:rFonts w:cs="Symbol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Wingdings"/>
    </w:rPr>
  </w:style>
  <w:style w:type="character" w:styleId="ListLabel58">
    <w:name w:val="ListLabel 58"/>
    <w:qFormat/>
    <w:rPr>
      <w:rFonts w:ascii="Times New Roman" w:hAnsi="Times New Roman" w:cs="Symbol"/>
      <w:sz w:val="24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Wingdings"/>
    </w:rPr>
  </w:style>
  <w:style w:type="character" w:styleId="ListLabel61">
    <w:name w:val="ListLabel 61"/>
    <w:qFormat/>
    <w:rPr>
      <w:rFonts w:cs="Symbol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Wingdings"/>
    </w:rPr>
  </w:style>
  <w:style w:type="character" w:styleId="ListLabel64">
    <w:name w:val="ListLabel 64"/>
    <w:qFormat/>
    <w:rPr>
      <w:rFonts w:cs="Symbol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Wingdings"/>
    </w:rPr>
  </w:style>
  <w:style w:type="character" w:styleId="ListLabel67">
    <w:name w:val="ListLabel 67"/>
    <w:qFormat/>
    <w:rPr>
      <w:rFonts w:ascii="Times New Roman" w:hAnsi="Times New Roman" w:cs="Symbol"/>
      <w:sz w:val="24"/>
    </w:rPr>
  </w:style>
  <w:style w:type="character" w:styleId="ListLabel68">
    <w:name w:val="ListLabel 68"/>
    <w:qFormat/>
    <w:rPr>
      <w:rFonts w:cs="Courier New"/>
    </w:rPr>
  </w:style>
  <w:style w:type="character" w:styleId="ListLabel69">
    <w:name w:val="ListLabel 69"/>
    <w:qFormat/>
    <w:rPr>
      <w:rFonts w:cs="Wingdings"/>
    </w:rPr>
  </w:style>
  <w:style w:type="character" w:styleId="ListLabel70">
    <w:name w:val="ListLabel 70"/>
    <w:qFormat/>
    <w:rPr>
      <w:rFonts w:cs="Symbol"/>
    </w:rPr>
  </w:style>
  <w:style w:type="character" w:styleId="ListLabel71">
    <w:name w:val="ListLabel 71"/>
    <w:qFormat/>
    <w:rPr>
      <w:rFonts w:cs="Courier New"/>
    </w:rPr>
  </w:style>
  <w:style w:type="character" w:styleId="ListLabel72">
    <w:name w:val="ListLabel 72"/>
    <w:qFormat/>
    <w:rPr>
      <w:rFonts w:cs="Wingdings"/>
    </w:rPr>
  </w:style>
  <w:style w:type="character" w:styleId="ListLabel73">
    <w:name w:val="ListLabel 73"/>
    <w:qFormat/>
    <w:rPr>
      <w:rFonts w:cs="Symbol"/>
    </w:rPr>
  </w:style>
  <w:style w:type="character" w:styleId="ListLabel74">
    <w:name w:val="ListLabel 74"/>
    <w:qFormat/>
    <w:rPr>
      <w:rFonts w:cs="Courier New"/>
    </w:rPr>
  </w:style>
  <w:style w:type="character" w:styleId="ListLabel75">
    <w:name w:val="ListLabel 75"/>
    <w:qFormat/>
    <w:rPr>
      <w:rFonts w:cs="Wingdings"/>
    </w:rPr>
  </w:style>
  <w:style w:type="character" w:styleId="ListLabel76">
    <w:name w:val="ListLabel 76"/>
    <w:qFormat/>
    <w:rPr>
      <w:rFonts w:ascii="Times New Roman" w:hAnsi="Times New Roman" w:cs="Symbol"/>
      <w:sz w:val="24"/>
    </w:rPr>
  </w:style>
  <w:style w:type="character" w:styleId="ListLabel77">
    <w:name w:val="ListLabel 77"/>
    <w:qFormat/>
    <w:rPr>
      <w:rFonts w:cs="Courier New"/>
    </w:rPr>
  </w:style>
  <w:style w:type="character" w:styleId="ListLabel78">
    <w:name w:val="ListLabel 78"/>
    <w:qFormat/>
    <w:rPr>
      <w:rFonts w:cs="Wingdings"/>
    </w:rPr>
  </w:style>
  <w:style w:type="character" w:styleId="ListLabel79">
    <w:name w:val="ListLabel 79"/>
    <w:qFormat/>
    <w:rPr>
      <w:rFonts w:cs="Symbol"/>
    </w:rPr>
  </w:style>
  <w:style w:type="character" w:styleId="ListLabel80">
    <w:name w:val="ListLabel 80"/>
    <w:qFormat/>
    <w:rPr>
      <w:rFonts w:cs="Courier New"/>
    </w:rPr>
  </w:style>
  <w:style w:type="character" w:styleId="ListLabel81">
    <w:name w:val="ListLabel 81"/>
    <w:qFormat/>
    <w:rPr>
      <w:rFonts w:cs="Wingdings"/>
    </w:rPr>
  </w:style>
  <w:style w:type="character" w:styleId="ListLabel82">
    <w:name w:val="ListLabel 82"/>
    <w:qFormat/>
    <w:rPr>
      <w:rFonts w:cs="Symbol"/>
    </w:rPr>
  </w:style>
  <w:style w:type="character" w:styleId="ListLabel83">
    <w:name w:val="ListLabel 83"/>
    <w:qFormat/>
    <w:rPr>
      <w:rFonts w:cs="Courier New"/>
    </w:rPr>
  </w:style>
  <w:style w:type="character" w:styleId="ListLabel84">
    <w:name w:val="ListLabel 84"/>
    <w:qFormat/>
    <w:rPr>
      <w:rFonts w:cs="Wingdings"/>
    </w:rPr>
  </w:style>
  <w:style w:type="paragraph" w:styleId="Style14">
    <w:name w:val="Насловљавање"/>
    <w:basedOn w:val="Normal"/>
    <w:next w:val="Style15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Индекс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db22ef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ListParagraph">
    <w:name w:val="List Paragraph"/>
    <w:basedOn w:val="Normal"/>
    <w:uiPriority w:val="34"/>
    <w:qFormat/>
    <w:rsid w:val="00425343"/>
    <w:pPr>
      <w:spacing w:before="0" w:after="160"/>
      <w:ind w:left="720" w:hanging="0"/>
      <w:contextualSpacing/>
    </w:pPr>
    <w:rPr/>
  </w:style>
  <w:style w:type="paragraph" w:styleId="Style19">
    <w:name w:val="Садржај табеле"/>
    <w:basedOn w:val="Normal"/>
    <w:qFormat/>
    <w:pPr/>
    <w:rPr/>
  </w:style>
  <w:style w:type="paragraph" w:styleId="Style20">
    <w:name w:val="Заглавље табеле"/>
    <w:basedOn w:val="Style19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db22e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1">
    <w:name w:val="Table Grid1"/>
    <w:basedOn w:val="TableNormal"/>
    <w:uiPriority w:val="39"/>
    <w:rsid w:val="00e77c73"/>
    <w:pPr>
      <w:spacing w:after="0" w:line="240" w:lineRule="auto"/>
    </w:p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Application>LibreOffice/5.2.5.1$Windows_x86 LibreOffice_project/0312e1a284a7d50ca85a365c316c7abbf20a4d22</Application>
  <Pages>26</Pages>
  <Words>4485</Words>
  <Characters>26712</Characters>
  <CharactersWithSpaces>31586</CharactersWithSpaces>
  <Paragraphs>636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2019-05-05T05:34:00Z</dcterms:created>
  <dc:creator>Acer</dc:creator>
  <dc:description/>
  <dc:language>sr-Latn-RS</dc:language>
  <cp:lastModifiedBy/>
  <dcterms:modified xsi:type="dcterms:W3CDTF">2019-06-18T22:38:28Z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