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A79" w:rsidRPr="00F6366A" w:rsidRDefault="001E0A79" w:rsidP="00F6366A">
      <w:pPr>
        <w:spacing w:after="60" w:line="276" w:lineRule="auto"/>
        <w:jc w:val="center"/>
        <w:rPr>
          <w:rFonts w:ascii="Times New Roman" w:hAnsi="Times New Roman"/>
          <w:b/>
          <w:sz w:val="36"/>
          <w:szCs w:val="22"/>
        </w:rPr>
      </w:pPr>
      <w:r w:rsidRPr="00F6366A">
        <w:rPr>
          <w:rFonts w:ascii="Times New Roman" w:hAnsi="Times New Roman"/>
          <w:b/>
          <w:sz w:val="36"/>
          <w:szCs w:val="22"/>
        </w:rPr>
        <w:t>ОПЕРАТИВНИ ПЛАН РАДА</w:t>
      </w:r>
    </w:p>
    <w:p w:rsidR="001E0A79" w:rsidRPr="00F6366A" w:rsidRDefault="001E0A79" w:rsidP="00F6366A">
      <w:pPr>
        <w:spacing w:after="60" w:line="276" w:lineRule="auto"/>
        <w:jc w:val="center"/>
        <w:rPr>
          <w:rFonts w:ascii="Times New Roman" w:hAnsi="Times New Roman"/>
          <w:b/>
          <w:sz w:val="36"/>
          <w:szCs w:val="22"/>
        </w:rPr>
      </w:pPr>
      <w:r>
        <w:rPr>
          <w:rFonts w:ascii="Times New Roman" w:hAnsi="Times New Roman"/>
          <w:b/>
          <w:sz w:val="36"/>
          <w:szCs w:val="22"/>
        </w:rPr>
        <w:t>мај</w:t>
      </w:r>
    </w:p>
    <w:p w:rsidR="001E0A79" w:rsidRPr="00F6366A" w:rsidRDefault="001E0A79" w:rsidP="00F6366A">
      <w:pPr>
        <w:spacing w:after="200" w:line="276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 w:rsidRPr="00F6366A">
        <w:rPr>
          <w:rFonts w:ascii="Times New Roman" w:hAnsi="Times New Roman"/>
          <w:b/>
          <w:sz w:val="28"/>
          <w:szCs w:val="28"/>
        </w:rPr>
        <w:t>Школа: _____________________________</w:t>
      </w:r>
      <w:r w:rsidRPr="00F6366A">
        <w:rPr>
          <w:rFonts w:ascii="Times New Roman" w:hAnsi="Times New Roman"/>
          <w:b/>
          <w:sz w:val="28"/>
          <w:szCs w:val="28"/>
        </w:rPr>
        <w:tab/>
      </w:r>
      <w:r w:rsidRPr="00F6366A">
        <w:rPr>
          <w:rFonts w:ascii="Times New Roman" w:hAnsi="Times New Roman"/>
          <w:b/>
          <w:sz w:val="28"/>
          <w:szCs w:val="28"/>
          <w:lang w:val="sr-Cyrl-CS"/>
        </w:rPr>
        <w:t xml:space="preserve">Наставни предмет: </w:t>
      </w:r>
      <w:r>
        <w:rPr>
          <w:rFonts w:ascii="Times New Roman" w:hAnsi="Times New Roman"/>
          <w:b/>
          <w:i/>
          <w:sz w:val="28"/>
          <w:szCs w:val="28"/>
          <w:u w:val="single"/>
          <w:lang w:val="sr-Cyrl-CS"/>
        </w:rPr>
        <w:t xml:space="preserve">ИТАЛИЈАНСКИ </w:t>
      </w:r>
      <w:r w:rsidRPr="00F6366A">
        <w:rPr>
          <w:rFonts w:ascii="Times New Roman" w:hAnsi="Times New Roman"/>
          <w:b/>
          <w:i/>
          <w:sz w:val="28"/>
          <w:szCs w:val="28"/>
          <w:u w:val="single"/>
          <w:lang w:val="sr-Cyrl-CS"/>
        </w:rPr>
        <w:t xml:space="preserve">ЈЕЗИК </w:t>
      </w:r>
    </w:p>
    <w:p w:rsidR="001E0A79" w:rsidRPr="00F6366A" w:rsidRDefault="001E0A79" w:rsidP="00F6366A">
      <w:pPr>
        <w:spacing w:after="200" w:line="276" w:lineRule="auto"/>
        <w:rPr>
          <w:rFonts w:ascii="Times New Roman" w:hAnsi="Times New Roman"/>
          <w:b/>
          <w:i/>
          <w:sz w:val="28"/>
          <w:szCs w:val="28"/>
        </w:rPr>
      </w:pPr>
      <w:r w:rsidRPr="00F6366A">
        <w:rPr>
          <w:rFonts w:ascii="Times New Roman" w:hAnsi="Times New Roman"/>
          <w:b/>
          <w:i/>
          <w:sz w:val="28"/>
          <w:szCs w:val="28"/>
          <w:lang w:val="ru-RU"/>
        </w:rPr>
        <w:t>Школска 2019/2020.</w:t>
      </w:r>
      <w:r w:rsidRPr="00F6366A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F6366A">
        <w:rPr>
          <w:rFonts w:ascii="Times New Roman" w:hAnsi="Times New Roman"/>
          <w:b/>
          <w:i/>
          <w:sz w:val="28"/>
          <w:szCs w:val="28"/>
          <w:lang w:val="ru-RU"/>
        </w:rPr>
        <w:t>година</w:t>
      </w:r>
      <w:r w:rsidRPr="00F6366A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F6366A">
        <w:rPr>
          <w:rFonts w:ascii="Times New Roman" w:hAnsi="Times New Roman"/>
          <w:b/>
          <w:sz w:val="28"/>
          <w:szCs w:val="28"/>
          <w:lang w:val="sr-Cyrl-CS"/>
        </w:rPr>
        <w:t xml:space="preserve">Разред: </w:t>
      </w:r>
      <w:r w:rsidRPr="00F6366A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шести</w:t>
      </w:r>
      <w:r w:rsidRPr="00F6366A">
        <w:rPr>
          <w:rFonts w:ascii="Times New Roman" w:hAnsi="Times New Roman"/>
          <w:b/>
          <w:i/>
          <w:sz w:val="28"/>
          <w:szCs w:val="28"/>
          <w:lang w:val="ru-RU"/>
        </w:rPr>
        <w:tab/>
      </w:r>
      <w:r w:rsidRPr="00F6366A">
        <w:rPr>
          <w:rFonts w:ascii="Times New Roman" w:hAnsi="Times New Roman"/>
          <w:b/>
          <w:i/>
          <w:sz w:val="28"/>
          <w:szCs w:val="28"/>
          <w:lang w:val="ru-RU"/>
        </w:rPr>
        <w:tab/>
      </w:r>
      <w:r w:rsidRPr="00F6366A">
        <w:rPr>
          <w:rFonts w:ascii="Times New Roman" w:hAnsi="Times New Roman"/>
          <w:b/>
          <w:i/>
          <w:sz w:val="28"/>
          <w:szCs w:val="28"/>
          <w:lang w:val="ru-RU"/>
        </w:rPr>
        <w:tab/>
      </w:r>
      <w:r w:rsidRPr="00F6366A">
        <w:rPr>
          <w:rFonts w:ascii="Times New Roman" w:hAnsi="Times New Roman"/>
          <w:b/>
          <w:i/>
          <w:sz w:val="28"/>
          <w:szCs w:val="28"/>
          <w:lang w:val="ru-RU"/>
        </w:rPr>
        <w:tab/>
      </w:r>
      <w:r w:rsidRPr="00F6366A">
        <w:rPr>
          <w:rFonts w:ascii="Times New Roman" w:hAnsi="Times New Roman"/>
          <w:b/>
          <w:sz w:val="28"/>
          <w:szCs w:val="28"/>
        </w:rPr>
        <w:t>Наставник:_________________________________________</w:t>
      </w:r>
    </w:p>
    <w:tbl>
      <w:tblPr>
        <w:tblW w:w="14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648"/>
        <w:gridCol w:w="672"/>
        <w:gridCol w:w="2340"/>
        <w:gridCol w:w="1218"/>
        <w:gridCol w:w="1800"/>
        <w:gridCol w:w="1662"/>
        <w:gridCol w:w="1800"/>
        <w:gridCol w:w="1398"/>
        <w:gridCol w:w="2652"/>
      </w:tblGrid>
      <w:tr w:rsidR="001E0A79" w:rsidRPr="00F6366A" w:rsidTr="004B1561">
        <w:tc>
          <w:tcPr>
            <w:tcW w:w="1320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1E0A79" w:rsidRPr="00F6366A" w:rsidRDefault="001E0A79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 w:val="22"/>
                <w:szCs w:val="24"/>
              </w:rPr>
              <w:t>Ред. број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1E0A79" w:rsidRPr="00F6366A" w:rsidRDefault="001E0A79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Наставна јединица</w:t>
            </w:r>
          </w:p>
        </w:tc>
        <w:tc>
          <w:tcPr>
            <w:tcW w:w="1218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1E0A79" w:rsidRPr="00F6366A" w:rsidRDefault="001E0A79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Тип часа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1E0A79" w:rsidRPr="00F6366A" w:rsidRDefault="001E0A79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Наставна средства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1E0A79" w:rsidRPr="00F6366A" w:rsidRDefault="001E0A79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Облици рада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1E0A79" w:rsidRPr="00F6366A" w:rsidRDefault="001E0A79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Наставне методе</w:t>
            </w:r>
          </w:p>
        </w:tc>
        <w:tc>
          <w:tcPr>
            <w:tcW w:w="1398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1E0A79" w:rsidRPr="00F6366A" w:rsidRDefault="001E0A79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Корелација</w:t>
            </w:r>
          </w:p>
        </w:tc>
        <w:tc>
          <w:tcPr>
            <w:tcW w:w="2652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1E0A79" w:rsidRPr="00F6366A" w:rsidRDefault="001E0A79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Исходи</w:t>
            </w:r>
          </w:p>
          <w:p w:rsidR="001E0A79" w:rsidRPr="00F6366A" w:rsidRDefault="001E0A79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 w:val="20"/>
              </w:rPr>
              <w:t>по завршеној лекцији ученик ће бити у стању да у усменој и писаној комуникацији</w:t>
            </w:r>
            <w:r w:rsidRPr="00F6366A">
              <w:rPr>
                <w:rFonts w:ascii="Times New Roman" w:hAnsi="Times New Roman"/>
                <w:b/>
                <w:szCs w:val="24"/>
              </w:rPr>
              <w:t>:</w:t>
            </w:r>
          </w:p>
        </w:tc>
      </w:tr>
      <w:tr w:rsidR="001E0A79" w:rsidRPr="00F6366A" w:rsidTr="004B1561">
        <w:tc>
          <w:tcPr>
            <w:tcW w:w="648" w:type="dxa"/>
            <w:shd w:val="clear" w:color="auto" w:fill="FFFFFF"/>
            <w:vAlign w:val="center"/>
          </w:tcPr>
          <w:p w:rsidR="001E0A79" w:rsidRPr="00F6366A" w:rsidRDefault="001E0A79" w:rsidP="00F6366A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F6366A">
              <w:rPr>
                <w:rFonts w:ascii="Times New Roman" w:hAnsi="Times New Roman"/>
                <w:b/>
                <w:sz w:val="20"/>
                <w:szCs w:val="24"/>
              </w:rPr>
              <w:t>теме</w:t>
            </w:r>
          </w:p>
        </w:tc>
        <w:tc>
          <w:tcPr>
            <w:tcW w:w="672" w:type="dxa"/>
            <w:shd w:val="clear" w:color="auto" w:fill="FFFFFF"/>
            <w:vAlign w:val="center"/>
          </w:tcPr>
          <w:p w:rsidR="001E0A79" w:rsidRPr="00F6366A" w:rsidRDefault="001E0A79" w:rsidP="00F6366A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F6366A">
              <w:rPr>
                <w:rFonts w:ascii="Times New Roman" w:hAnsi="Times New Roman"/>
                <w:b/>
                <w:sz w:val="20"/>
                <w:szCs w:val="24"/>
              </w:rPr>
              <w:t>наст.</w:t>
            </w:r>
          </w:p>
          <w:p w:rsidR="001E0A79" w:rsidRPr="00F6366A" w:rsidRDefault="001E0A79" w:rsidP="00F6366A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F6366A">
              <w:rPr>
                <w:rFonts w:ascii="Times New Roman" w:hAnsi="Times New Roman"/>
                <w:b/>
                <w:sz w:val="20"/>
                <w:szCs w:val="24"/>
              </w:rPr>
              <w:t>јед.</w:t>
            </w:r>
          </w:p>
        </w:tc>
        <w:tc>
          <w:tcPr>
            <w:tcW w:w="2340" w:type="dxa"/>
            <w:vMerge/>
            <w:shd w:val="clear" w:color="auto" w:fill="FFFFFF"/>
            <w:vAlign w:val="center"/>
          </w:tcPr>
          <w:p w:rsidR="001E0A79" w:rsidRPr="00F6366A" w:rsidRDefault="001E0A79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18" w:type="dxa"/>
            <w:vMerge/>
            <w:shd w:val="clear" w:color="auto" w:fill="FFFFFF"/>
            <w:vAlign w:val="center"/>
          </w:tcPr>
          <w:p w:rsidR="001E0A79" w:rsidRPr="00F6366A" w:rsidRDefault="001E0A79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00" w:type="dxa"/>
            <w:vMerge/>
            <w:shd w:val="clear" w:color="auto" w:fill="FFFFFF"/>
            <w:vAlign w:val="center"/>
          </w:tcPr>
          <w:p w:rsidR="001E0A79" w:rsidRPr="00F6366A" w:rsidRDefault="001E0A79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62" w:type="dxa"/>
            <w:vMerge/>
            <w:shd w:val="clear" w:color="auto" w:fill="FFFFFF"/>
            <w:vAlign w:val="center"/>
          </w:tcPr>
          <w:p w:rsidR="001E0A79" w:rsidRPr="00F6366A" w:rsidRDefault="001E0A79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00" w:type="dxa"/>
            <w:vMerge/>
            <w:shd w:val="clear" w:color="auto" w:fill="FFFFFF"/>
            <w:vAlign w:val="center"/>
          </w:tcPr>
          <w:p w:rsidR="001E0A79" w:rsidRPr="00F6366A" w:rsidRDefault="001E0A79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98" w:type="dxa"/>
            <w:vMerge/>
            <w:shd w:val="clear" w:color="auto" w:fill="FFFFFF"/>
            <w:vAlign w:val="center"/>
          </w:tcPr>
          <w:p w:rsidR="001E0A79" w:rsidRPr="00F6366A" w:rsidRDefault="001E0A79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52" w:type="dxa"/>
            <w:vMerge/>
            <w:shd w:val="clear" w:color="auto" w:fill="FFFFFF"/>
            <w:vAlign w:val="center"/>
          </w:tcPr>
          <w:p w:rsidR="001E0A79" w:rsidRPr="00F6366A" w:rsidRDefault="001E0A79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1E0A79" w:rsidRPr="00F6366A" w:rsidTr="004B1561">
        <w:trPr>
          <w:trHeight w:val="606"/>
        </w:trPr>
        <w:tc>
          <w:tcPr>
            <w:tcW w:w="648" w:type="dxa"/>
          </w:tcPr>
          <w:p w:rsidR="001E0A79" w:rsidRDefault="001E0A79">
            <w:pPr>
              <w:rPr>
                <w:rFonts w:ascii="Times New Roman" w:hAnsi="Times New Roman"/>
                <w:szCs w:val="24"/>
                <w:lang w:val="it-IT"/>
              </w:rPr>
            </w:pPr>
            <w:r>
              <w:rPr>
                <w:rFonts w:ascii="Times New Roman" w:hAnsi="Times New Roman"/>
                <w:szCs w:val="24"/>
                <w:lang w:val="it-IT"/>
              </w:rPr>
              <w:t>VII 7.</w:t>
            </w:r>
          </w:p>
        </w:tc>
        <w:tc>
          <w:tcPr>
            <w:tcW w:w="672" w:type="dxa"/>
          </w:tcPr>
          <w:p w:rsidR="001E0A79" w:rsidRDefault="001E0A79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60.</w:t>
            </w:r>
          </w:p>
        </w:tc>
        <w:tc>
          <w:tcPr>
            <w:tcW w:w="2340" w:type="dxa"/>
          </w:tcPr>
          <w:p w:rsidR="001E0A79" w:rsidRDefault="001E0A79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La cucina veneziana</w:t>
            </w:r>
          </w:p>
          <w:p w:rsidR="001E0A79" w:rsidRDefault="001E0A79">
            <w:pPr>
              <w:rPr>
                <w:rFonts w:ascii="Times New Roman" w:hAnsi="Times New Roman"/>
                <w:b/>
                <w:szCs w:val="24"/>
              </w:rPr>
            </w:pPr>
          </w:p>
          <w:p w:rsidR="001E0A79" w:rsidRDefault="001E0A79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18" w:type="dxa"/>
          </w:tcPr>
          <w:p w:rsidR="001E0A79" w:rsidRDefault="001E0A79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Вежбање</w:t>
            </w:r>
          </w:p>
        </w:tc>
        <w:tc>
          <w:tcPr>
            <w:tcW w:w="1800" w:type="dxa"/>
            <w:vAlign w:val="center"/>
          </w:tcPr>
          <w:p w:rsidR="001E0A79" w:rsidRPr="00F6366A" w:rsidRDefault="001E0A79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37C4">
              <w:rPr>
                <w:rFonts w:ascii="Times New Roman" w:hAnsi="Times New Roman"/>
                <w:sz w:val="22"/>
                <w:szCs w:val="22"/>
              </w:rPr>
              <w:t>Уџбеник, CD</w:t>
            </w:r>
          </w:p>
        </w:tc>
        <w:tc>
          <w:tcPr>
            <w:tcW w:w="1662" w:type="dxa"/>
            <w:vAlign w:val="center"/>
          </w:tcPr>
          <w:p w:rsidR="001E0A79" w:rsidRPr="00F6366A" w:rsidRDefault="001E0A79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37C4">
              <w:rPr>
                <w:rFonts w:ascii="Times New Roman" w:hAnsi="Times New Roman"/>
                <w:sz w:val="22"/>
                <w:szCs w:val="22"/>
              </w:rPr>
              <w:t>индивидуални, групни</w:t>
            </w:r>
          </w:p>
        </w:tc>
        <w:tc>
          <w:tcPr>
            <w:tcW w:w="1800" w:type="dxa"/>
            <w:vAlign w:val="center"/>
          </w:tcPr>
          <w:p w:rsidR="001E0A79" w:rsidRPr="00F6366A" w:rsidRDefault="001E0A79" w:rsidP="002879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37C4">
              <w:rPr>
                <w:rFonts w:ascii="Times New Roman" w:hAnsi="Times New Roman"/>
                <w:sz w:val="22"/>
                <w:szCs w:val="22"/>
              </w:rPr>
              <w:t>рад на тексту, дијалошка, илустративна, израда пројекта</w:t>
            </w:r>
          </w:p>
        </w:tc>
        <w:tc>
          <w:tcPr>
            <w:tcW w:w="1398" w:type="dxa"/>
            <w:vAlign w:val="center"/>
          </w:tcPr>
          <w:p w:rsidR="001E0A79" w:rsidRPr="00F6366A" w:rsidRDefault="001E0A79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37C4">
              <w:rPr>
                <w:rFonts w:ascii="Times New Roman" w:hAnsi="Times New Roman"/>
                <w:sz w:val="22"/>
                <w:szCs w:val="22"/>
              </w:rPr>
              <w:t>ликовна култура</w:t>
            </w:r>
            <w:r>
              <w:rPr>
                <w:rFonts w:ascii="Times New Roman" w:hAnsi="Times New Roman"/>
                <w:sz w:val="22"/>
                <w:szCs w:val="22"/>
              </w:rPr>
              <w:t>, физичко и здравствено васпитање</w:t>
            </w:r>
          </w:p>
        </w:tc>
        <w:tc>
          <w:tcPr>
            <w:tcW w:w="2652" w:type="dxa"/>
            <w:vAlign w:val="center"/>
          </w:tcPr>
          <w:p w:rsidR="001E0A79" w:rsidRPr="007137C4" w:rsidRDefault="001E0A79" w:rsidP="007137C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37C4">
              <w:rPr>
                <w:rFonts w:ascii="Times New Roman" w:hAnsi="Times New Roman"/>
                <w:sz w:val="22"/>
                <w:szCs w:val="22"/>
              </w:rPr>
              <w:t>- усмено и писано да упутстав</w:t>
            </w: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Pr="007137C4">
              <w:rPr>
                <w:rFonts w:ascii="Times New Roman" w:hAnsi="Times New Roman"/>
                <w:sz w:val="22"/>
                <w:szCs w:val="22"/>
              </w:rPr>
              <w:t xml:space="preserve"> за припрему јела </w:t>
            </w:r>
          </w:p>
          <w:p w:rsidR="001E0A79" w:rsidRPr="00F6366A" w:rsidRDefault="001E0A79" w:rsidP="007137C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E0A79" w:rsidRPr="004733A0" w:rsidTr="004B1561">
        <w:trPr>
          <w:trHeight w:val="1326"/>
        </w:trPr>
        <w:tc>
          <w:tcPr>
            <w:tcW w:w="648" w:type="dxa"/>
          </w:tcPr>
          <w:p w:rsidR="001E0A79" w:rsidRDefault="001E0A79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VII 8.</w:t>
            </w:r>
          </w:p>
        </w:tc>
        <w:tc>
          <w:tcPr>
            <w:tcW w:w="672" w:type="dxa"/>
          </w:tcPr>
          <w:p w:rsidR="001E0A79" w:rsidRDefault="001E0A79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61.</w:t>
            </w:r>
          </w:p>
        </w:tc>
        <w:tc>
          <w:tcPr>
            <w:tcW w:w="2340" w:type="dxa"/>
          </w:tcPr>
          <w:p w:rsidR="001E0A79" w:rsidRDefault="001E0A79">
            <w:pPr>
              <w:rPr>
                <w:rFonts w:ascii="Times New Roman" w:hAnsi="Times New Roman"/>
                <w:b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szCs w:val="24"/>
                <w:lang w:val="it-IT"/>
              </w:rPr>
              <w:t>Ripasso - 7ª unità</w:t>
            </w:r>
          </w:p>
          <w:p w:rsidR="001E0A79" w:rsidRDefault="001E0A79">
            <w:pPr>
              <w:rPr>
                <w:rFonts w:ascii="Times New Roman" w:hAnsi="Times New Roman"/>
                <w:szCs w:val="24"/>
              </w:rPr>
            </w:pPr>
          </w:p>
          <w:p w:rsidR="001E0A79" w:rsidRDefault="001E0A7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18" w:type="dxa"/>
          </w:tcPr>
          <w:p w:rsidR="001E0A79" w:rsidRDefault="001E0A79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Систематизација</w:t>
            </w:r>
          </w:p>
        </w:tc>
        <w:tc>
          <w:tcPr>
            <w:tcW w:w="1800" w:type="dxa"/>
            <w:vAlign w:val="center"/>
          </w:tcPr>
          <w:p w:rsidR="001E0A79" w:rsidRPr="00F6366A" w:rsidRDefault="001E0A79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C08AC">
              <w:rPr>
                <w:rFonts w:ascii="Times New Roman" w:hAnsi="Times New Roman"/>
                <w:sz w:val="22"/>
                <w:szCs w:val="22"/>
              </w:rPr>
              <w:t>видео-пројектор, рачунар , припремљена питања за квиз</w:t>
            </w:r>
          </w:p>
        </w:tc>
        <w:tc>
          <w:tcPr>
            <w:tcW w:w="1662" w:type="dxa"/>
            <w:vAlign w:val="center"/>
          </w:tcPr>
          <w:p w:rsidR="001E0A79" w:rsidRPr="00F6366A" w:rsidRDefault="001E0A79" w:rsidP="0025605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C08AC">
              <w:rPr>
                <w:rFonts w:ascii="Times New Roman" w:hAnsi="Times New Roman"/>
                <w:sz w:val="22"/>
                <w:szCs w:val="22"/>
              </w:rPr>
              <w:t>групни</w:t>
            </w:r>
          </w:p>
        </w:tc>
        <w:tc>
          <w:tcPr>
            <w:tcW w:w="1800" w:type="dxa"/>
            <w:vAlign w:val="center"/>
          </w:tcPr>
          <w:p w:rsidR="001E0A79" w:rsidRPr="00F6366A" w:rsidRDefault="001E0A79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C08AC">
              <w:rPr>
                <w:rFonts w:ascii="Times New Roman" w:hAnsi="Times New Roman"/>
                <w:sz w:val="22"/>
                <w:szCs w:val="22"/>
              </w:rPr>
              <w:t>дијалошка, решавање проблема, писане вежбе, лудичке активности</w:t>
            </w:r>
          </w:p>
        </w:tc>
        <w:tc>
          <w:tcPr>
            <w:tcW w:w="1398" w:type="dxa"/>
            <w:vAlign w:val="center"/>
          </w:tcPr>
          <w:p w:rsidR="001E0A79" w:rsidRPr="00F6366A" w:rsidRDefault="001E0A79" w:rsidP="003636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52" w:type="dxa"/>
            <w:vAlign w:val="center"/>
          </w:tcPr>
          <w:p w:rsidR="001E0A79" w:rsidRPr="004733A0" w:rsidRDefault="001E0A79" w:rsidP="00CA7AC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33A0">
              <w:rPr>
                <w:rFonts w:ascii="Times New Roman" w:hAnsi="Times New Roman"/>
                <w:sz w:val="22"/>
                <w:szCs w:val="22"/>
              </w:rPr>
              <w:t>- користи у једноставној комуникацији лексику и граматичке структуре</w:t>
            </w:r>
          </w:p>
        </w:tc>
      </w:tr>
      <w:tr w:rsidR="001E0A79" w:rsidRPr="004733A0" w:rsidTr="004B1561">
        <w:tc>
          <w:tcPr>
            <w:tcW w:w="648" w:type="dxa"/>
          </w:tcPr>
          <w:p w:rsidR="001E0A79" w:rsidRDefault="001E0A79">
            <w:pPr>
              <w:rPr>
                <w:sz w:val="20"/>
              </w:rPr>
            </w:pPr>
            <w:r>
              <w:rPr>
                <w:rFonts w:ascii="Times New Roman" w:hAnsi="Times New Roman"/>
                <w:szCs w:val="24"/>
              </w:rPr>
              <w:t>VII</w:t>
            </w:r>
            <w:r w:rsidRPr="006C08AC">
              <w:rPr>
                <w:rFonts w:ascii="Times New Roman" w:hAnsi="Times New Roman"/>
                <w:szCs w:val="24"/>
              </w:rPr>
              <w:t>I</w:t>
            </w:r>
          </w:p>
        </w:tc>
        <w:tc>
          <w:tcPr>
            <w:tcW w:w="672" w:type="dxa"/>
          </w:tcPr>
          <w:p w:rsidR="001E0A79" w:rsidRDefault="001E0A79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62.</w:t>
            </w:r>
          </w:p>
        </w:tc>
        <w:tc>
          <w:tcPr>
            <w:tcW w:w="2340" w:type="dxa"/>
          </w:tcPr>
          <w:p w:rsidR="001E0A79" w:rsidRDefault="001E0A79">
            <w:pPr>
              <w:rPr>
                <w:rFonts w:ascii="Times New Roman" w:hAnsi="Times New Roman"/>
                <w:b/>
                <w:i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i/>
                <w:szCs w:val="24"/>
              </w:rPr>
              <w:t>Припрема за други писмени задатак</w:t>
            </w:r>
          </w:p>
          <w:p w:rsidR="001E0A79" w:rsidRDefault="001E0A79">
            <w:pPr>
              <w:rPr>
                <w:rFonts w:ascii="Times New Roman" w:hAnsi="Times New Roman"/>
                <w:b/>
                <w:i/>
                <w:szCs w:val="24"/>
                <w:lang w:val="it-IT"/>
              </w:rPr>
            </w:pPr>
          </w:p>
          <w:p w:rsidR="001E0A79" w:rsidRDefault="001E0A79">
            <w:pPr>
              <w:rPr>
                <w:rFonts w:ascii="Times New Roman" w:hAnsi="Times New Roman"/>
                <w:b/>
                <w:i/>
                <w:szCs w:val="24"/>
                <w:lang w:val="it-IT"/>
              </w:rPr>
            </w:pPr>
          </w:p>
        </w:tc>
        <w:tc>
          <w:tcPr>
            <w:tcW w:w="1218" w:type="dxa"/>
          </w:tcPr>
          <w:p w:rsidR="001E0A79" w:rsidRDefault="001E0A79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Утврђивање</w:t>
            </w:r>
          </w:p>
        </w:tc>
        <w:tc>
          <w:tcPr>
            <w:tcW w:w="1800" w:type="dxa"/>
            <w:vAlign w:val="center"/>
          </w:tcPr>
          <w:p w:rsidR="001E0A79" w:rsidRPr="00F6366A" w:rsidRDefault="001E0A79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C08AC">
              <w:rPr>
                <w:rFonts w:ascii="Times New Roman" w:hAnsi="Times New Roman"/>
                <w:sz w:val="22"/>
                <w:szCs w:val="22"/>
              </w:rPr>
              <w:t>табла, креда. маркер</w:t>
            </w:r>
          </w:p>
        </w:tc>
        <w:tc>
          <w:tcPr>
            <w:tcW w:w="1662" w:type="dxa"/>
            <w:vAlign w:val="center"/>
          </w:tcPr>
          <w:p w:rsidR="001E0A79" w:rsidRPr="00F6366A" w:rsidRDefault="001E0A79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C08AC">
              <w:rPr>
                <w:rFonts w:ascii="Times New Roman" w:hAnsi="Times New Roman"/>
                <w:sz w:val="22"/>
                <w:szCs w:val="22"/>
              </w:rPr>
              <w:t>индивидуални, у пару</w:t>
            </w:r>
          </w:p>
        </w:tc>
        <w:tc>
          <w:tcPr>
            <w:tcW w:w="1800" w:type="dxa"/>
            <w:vAlign w:val="center"/>
          </w:tcPr>
          <w:p w:rsidR="001E0A79" w:rsidRPr="00F6366A" w:rsidRDefault="001E0A79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C08AC">
              <w:rPr>
                <w:rFonts w:ascii="Times New Roman" w:hAnsi="Times New Roman"/>
                <w:sz w:val="22"/>
                <w:szCs w:val="22"/>
              </w:rPr>
              <w:t>решавање проблема, писане вежбе, дијалошка</w:t>
            </w:r>
          </w:p>
        </w:tc>
        <w:tc>
          <w:tcPr>
            <w:tcW w:w="1398" w:type="dxa"/>
            <w:vAlign w:val="center"/>
          </w:tcPr>
          <w:p w:rsidR="001E0A79" w:rsidRPr="00F6366A" w:rsidRDefault="001E0A79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52" w:type="dxa"/>
            <w:vAlign w:val="center"/>
          </w:tcPr>
          <w:p w:rsidR="001E0A79" w:rsidRPr="004733A0" w:rsidRDefault="001E0A79" w:rsidP="0025605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33A0">
              <w:rPr>
                <w:rFonts w:ascii="Times New Roman" w:hAnsi="Times New Roman"/>
                <w:sz w:val="22"/>
                <w:szCs w:val="22"/>
              </w:rPr>
              <w:t>- користи у једноставној комуникацији лексику и граматичке структуре</w:t>
            </w:r>
          </w:p>
        </w:tc>
      </w:tr>
      <w:tr w:rsidR="001E0A79" w:rsidRPr="004733A0" w:rsidTr="004B1561">
        <w:tc>
          <w:tcPr>
            <w:tcW w:w="648" w:type="dxa"/>
          </w:tcPr>
          <w:p w:rsidR="001E0A79" w:rsidRDefault="001E0A79">
            <w:r w:rsidRPr="00DA522D">
              <w:rPr>
                <w:rFonts w:ascii="Times New Roman" w:hAnsi="Times New Roman"/>
                <w:szCs w:val="24"/>
              </w:rPr>
              <w:t>VIII</w:t>
            </w:r>
          </w:p>
        </w:tc>
        <w:tc>
          <w:tcPr>
            <w:tcW w:w="672" w:type="dxa"/>
          </w:tcPr>
          <w:p w:rsidR="001E0A79" w:rsidRDefault="001E0A79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63.</w:t>
            </w:r>
          </w:p>
        </w:tc>
        <w:tc>
          <w:tcPr>
            <w:tcW w:w="2340" w:type="dxa"/>
          </w:tcPr>
          <w:p w:rsidR="001E0A79" w:rsidRDefault="001E0A79">
            <w:pPr>
              <w:rPr>
                <w:rFonts w:ascii="Times New Roman" w:hAnsi="Times New Roman"/>
                <w:b/>
                <w:i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i/>
                <w:szCs w:val="24"/>
              </w:rPr>
              <w:t>Други писмени задатак</w:t>
            </w:r>
          </w:p>
          <w:p w:rsidR="001E0A79" w:rsidRDefault="001E0A79">
            <w:pPr>
              <w:rPr>
                <w:rFonts w:ascii="Times New Roman" w:hAnsi="Times New Roman"/>
                <w:b/>
                <w:i/>
                <w:szCs w:val="24"/>
                <w:lang w:val="it-IT"/>
              </w:rPr>
            </w:pPr>
          </w:p>
          <w:p w:rsidR="001E0A79" w:rsidRDefault="001E0A79">
            <w:pPr>
              <w:rPr>
                <w:rFonts w:ascii="Times New Roman" w:hAnsi="Times New Roman"/>
                <w:b/>
                <w:i/>
                <w:szCs w:val="24"/>
                <w:lang w:val="it-IT"/>
              </w:rPr>
            </w:pPr>
          </w:p>
        </w:tc>
        <w:tc>
          <w:tcPr>
            <w:tcW w:w="1218" w:type="dxa"/>
          </w:tcPr>
          <w:p w:rsidR="001E0A79" w:rsidRDefault="001E0A79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Провера</w:t>
            </w:r>
          </w:p>
        </w:tc>
        <w:tc>
          <w:tcPr>
            <w:tcW w:w="1800" w:type="dxa"/>
            <w:vAlign w:val="center"/>
          </w:tcPr>
          <w:p w:rsidR="001E0A79" w:rsidRPr="00F6366A" w:rsidRDefault="001E0A79" w:rsidP="003636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5FF3">
              <w:rPr>
                <w:rFonts w:ascii="Times New Roman" w:hAnsi="Times New Roman"/>
                <w:sz w:val="22"/>
                <w:szCs w:val="22"/>
              </w:rPr>
              <w:t>цедуљице са задацима, вежбанке</w:t>
            </w:r>
          </w:p>
        </w:tc>
        <w:tc>
          <w:tcPr>
            <w:tcW w:w="1662" w:type="dxa"/>
            <w:vAlign w:val="center"/>
          </w:tcPr>
          <w:p w:rsidR="001E0A79" w:rsidRPr="00F6366A" w:rsidRDefault="001E0A79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5FF3">
              <w:rPr>
                <w:rFonts w:ascii="Times New Roman" w:hAnsi="Times New Roman"/>
                <w:sz w:val="22"/>
                <w:szCs w:val="22"/>
              </w:rPr>
              <w:t>индивидуални</w:t>
            </w:r>
          </w:p>
        </w:tc>
        <w:tc>
          <w:tcPr>
            <w:tcW w:w="1800" w:type="dxa"/>
            <w:vAlign w:val="center"/>
          </w:tcPr>
          <w:p w:rsidR="001E0A79" w:rsidRPr="00F6366A" w:rsidRDefault="001E0A79" w:rsidP="00F6366A">
            <w:p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405FF3">
              <w:rPr>
                <w:rFonts w:ascii="Times New Roman" w:hAnsi="Times New Roman"/>
                <w:sz w:val="22"/>
                <w:szCs w:val="22"/>
                <w:lang w:val="sr-Cyrl-CS"/>
              </w:rPr>
              <w:t>писане вежбе</w:t>
            </w:r>
          </w:p>
        </w:tc>
        <w:tc>
          <w:tcPr>
            <w:tcW w:w="1398" w:type="dxa"/>
            <w:vAlign w:val="center"/>
          </w:tcPr>
          <w:p w:rsidR="001E0A79" w:rsidRPr="00F6366A" w:rsidRDefault="001E0A79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52" w:type="dxa"/>
            <w:vAlign w:val="center"/>
          </w:tcPr>
          <w:p w:rsidR="001E0A79" w:rsidRPr="004733A0" w:rsidRDefault="001E0A79" w:rsidP="00CA7AC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33A0">
              <w:rPr>
                <w:rFonts w:ascii="Times New Roman" w:hAnsi="Times New Roman"/>
                <w:sz w:val="22"/>
                <w:szCs w:val="22"/>
              </w:rPr>
              <w:t>-самостално процени које елементе градива и у којојмери је усвојио</w:t>
            </w:r>
          </w:p>
        </w:tc>
      </w:tr>
      <w:tr w:rsidR="001E0A79" w:rsidRPr="004733A0" w:rsidTr="004B1561">
        <w:trPr>
          <w:trHeight w:val="674"/>
        </w:trPr>
        <w:tc>
          <w:tcPr>
            <w:tcW w:w="648" w:type="dxa"/>
          </w:tcPr>
          <w:p w:rsidR="001E0A79" w:rsidRDefault="001E0A79">
            <w:r w:rsidRPr="00DA522D">
              <w:rPr>
                <w:rFonts w:ascii="Times New Roman" w:hAnsi="Times New Roman"/>
                <w:szCs w:val="24"/>
              </w:rPr>
              <w:t>VIII</w:t>
            </w:r>
          </w:p>
        </w:tc>
        <w:tc>
          <w:tcPr>
            <w:tcW w:w="672" w:type="dxa"/>
          </w:tcPr>
          <w:p w:rsidR="001E0A79" w:rsidRDefault="001E0A79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64.</w:t>
            </w:r>
          </w:p>
        </w:tc>
        <w:tc>
          <w:tcPr>
            <w:tcW w:w="2340" w:type="dxa"/>
          </w:tcPr>
          <w:p w:rsidR="001E0A79" w:rsidRDefault="001E0A79">
            <w:pPr>
              <w:rPr>
                <w:rFonts w:ascii="Times New Roman" w:hAnsi="Times New Roman"/>
                <w:b/>
                <w:i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i/>
                <w:szCs w:val="24"/>
              </w:rPr>
              <w:t>Исправак другог писменог задатка</w:t>
            </w:r>
          </w:p>
          <w:p w:rsidR="001E0A79" w:rsidRDefault="001E0A79">
            <w:pPr>
              <w:rPr>
                <w:rFonts w:ascii="Times New Roman" w:hAnsi="Times New Roman"/>
                <w:b/>
                <w:i/>
                <w:szCs w:val="24"/>
                <w:lang w:val="it-IT"/>
              </w:rPr>
            </w:pPr>
          </w:p>
          <w:p w:rsidR="001E0A79" w:rsidRDefault="001E0A79">
            <w:pPr>
              <w:rPr>
                <w:rFonts w:ascii="Times New Roman" w:hAnsi="Times New Roman"/>
                <w:b/>
                <w:i/>
                <w:szCs w:val="24"/>
                <w:lang w:val="it-IT"/>
              </w:rPr>
            </w:pPr>
          </w:p>
        </w:tc>
        <w:tc>
          <w:tcPr>
            <w:tcW w:w="1218" w:type="dxa"/>
          </w:tcPr>
          <w:p w:rsidR="001E0A79" w:rsidRDefault="001E0A79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Вежбање</w:t>
            </w:r>
          </w:p>
        </w:tc>
        <w:tc>
          <w:tcPr>
            <w:tcW w:w="1800" w:type="dxa"/>
            <w:vAlign w:val="center"/>
          </w:tcPr>
          <w:p w:rsidR="001E0A79" w:rsidRPr="00F6366A" w:rsidRDefault="001E0A79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5FF3">
              <w:rPr>
                <w:rFonts w:ascii="Times New Roman" w:hAnsi="Times New Roman"/>
                <w:sz w:val="22"/>
                <w:szCs w:val="22"/>
              </w:rPr>
              <w:t>цедуљице са задацима, вежбанке, табла, креда, маркер</w:t>
            </w:r>
          </w:p>
        </w:tc>
        <w:tc>
          <w:tcPr>
            <w:tcW w:w="1662" w:type="dxa"/>
            <w:vAlign w:val="center"/>
          </w:tcPr>
          <w:p w:rsidR="001E0A79" w:rsidRPr="00F6366A" w:rsidRDefault="001E0A79" w:rsidP="003636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5FF3">
              <w:rPr>
                <w:rFonts w:ascii="Times New Roman" w:hAnsi="Times New Roman"/>
                <w:sz w:val="22"/>
                <w:szCs w:val="22"/>
              </w:rPr>
              <w:t>индивидуални</w:t>
            </w:r>
          </w:p>
        </w:tc>
        <w:tc>
          <w:tcPr>
            <w:tcW w:w="1800" w:type="dxa"/>
            <w:vAlign w:val="center"/>
          </w:tcPr>
          <w:p w:rsidR="001E0A79" w:rsidRPr="00F6366A" w:rsidRDefault="001E0A79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5FF3">
              <w:rPr>
                <w:rFonts w:ascii="Times New Roman" w:hAnsi="Times New Roman"/>
                <w:sz w:val="22"/>
                <w:szCs w:val="22"/>
              </w:rPr>
              <w:t>писане вежбе, дијалошка</w:t>
            </w:r>
          </w:p>
        </w:tc>
        <w:tc>
          <w:tcPr>
            <w:tcW w:w="1398" w:type="dxa"/>
            <w:vAlign w:val="center"/>
          </w:tcPr>
          <w:p w:rsidR="001E0A79" w:rsidRPr="00F6366A" w:rsidRDefault="001E0A79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52" w:type="dxa"/>
            <w:vAlign w:val="center"/>
          </w:tcPr>
          <w:p w:rsidR="001E0A79" w:rsidRPr="004733A0" w:rsidRDefault="001E0A79" w:rsidP="0064654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33A0">
              <w:rPr>
                <w:rFonts w:ascii="Times New Roman" w:hAnsi="Times New Roman"/>
                <w:sz w:val="22"/>
                <w:szCs w:val="22"/>
              </w:rPr>
              <w:t xml:space="preserve">-зна које елементе градива и у којој мери је усвојио и на који начин надокади оно што је потребно </w:t>
            </w:r>
          </w:p>
        </w:tc>
      </w:tr>
      <w:tr w:rsidR="001E0A79" w:rsidRPr="004733A0" w:rsidTr="004B1561">
        <w:trPr>
          <w:trHeight w:val="674"/>
        </w:trPr>
        <w:tc>
          <w:tcPr>
            <w:tcW w:w="648" w:type="dxa"/>
          </w:tcPr>
          <w:p w:rsidR="001E0A79" w:rsidRDefault="001E0A79">
            <w:r w:rsidRPr="00DA522D">
              <w:rPr>
                <w:rFonts w:ascii="Times New Roman" w:hAnsi="Times New Roman"/>
                <w:szCs w:val="24"/>
              </w:rPr>
              <w:t>VIII</w:t>
            </w:r>
          </w:p>
        </w:tc>
        <w:tc>
          <w:tcPr>
            <w:tcW w:w="672" w:type="dxa"/>
          </w:tcPr>
          <w:p w:rsidR="001E0A79" w:rsidRDefault="001E0A79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65.</w:t>
            </w:r>
          </w:p>
        </w:tc>
        <w:tc>
          <w:tcPr>
            <w:tcW w:w="2340" w:type="dxa"/>
          </w:tcPr>
          <w:p w:rsidR="001E0A79" w:rsidRDefault="001E0A79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Quanto è bella l’estate!</w:t>
            </w:r>
          </w:p>
          <w:p w:rsidR="001E0A79" w:rsidRDefault="001E0A79">
            <w:pPr>
              <w:rPr>
                <w:rFonts w:ascii="Times New Roman" w:hAnsi="Times New Roman"/>
                <w:b/>
                <w:szCs w:val="24"/>
              </w:rPr>
            </w:pPr>
          </w:p>
          <w:p w:rsidR="001E0A79" w:rsidRDefault="001E0A79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18" w:type="dxa"/>
          </w:tcPr>
          <w:p w:rsidR="001E0A79" w:rsidRDefault="001E0A79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Обрада</w:t>
            </w:r>
          </w:p>
        </w:tc>
        <w:tc>
          <w:tcPr>
            <w:tcW w:w="1800" w:type="dxa"/>
            <w:vAlign w:val="center"/>
          </w:tcPr>
          <w:p w:rsidR="001E0A79" w:rsidRPr="00F6366A" w:rsidRDefault="001E0A79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62" w:type="dxa"/>
            <w:vAlign w:val="center"/>
          </w:tcPr>
          <w:p w:rsidR="001E0A79" w:rsidRPr="00F6366A" w:rsidRDefault="001E0A79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3C4F">
              <w:rPr>
                <w:rFonts w:ascii="Times New Roman" w:hAnsi="Times New Roman"/>
                <w:sz w:val="22"/>
                <w:szCs w:val="22"/>
              </w:rPr>
              <w:t>фронтални, индивидуални</w:t>
            </w:r>
          </w:p>
        </w:tc>
        <w:tc>
          <w:tcPr>
            <w:tcW w:w="1800" w:type="dxa"/>
            <w:vAlign w:val="center"/>
          </w:tcPr>
          <w:p w:rsidR="001E0A79" w:rsidRPr="00F6366A" w:rsidRDefault="001E0A79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98" w:type="dxa"/>
            <w:vAlign w:val="center"/>
          </w:tcPr>
          <w:p w:rsidR="001E0A79" w:rsidRPr="000F1D0F" w:rsidRDefault="001E0A79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географија</w:t>
            </w:r>
          </w:p>
        </w:tc>
        <w:tc>
          <w:tcPr>
            <w:tcW w:w="2652" w:type="dxa"/>
            <w:vAlign w:val="center"/>
          </w:tcPr>
          <w:p w:rsidR="001E0A79" w:rsidRPr="004733A0" w:rsidRDefault="001E0A79" w:rsidP="00253C4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33A0">
              <w:rPr>
                <w:rFonts w:ascii="Times New Roman" w:hAnsi="Times New Roman"/>
                <w:sz w:val="22"/>
                <w:szCs w:val="22"/>
              </w:rPr>
              <w:t xml:space="preserve">- разуме  текстове у којима се говори о летовању </w:t>
            </w:r>
          </w:p>
          <w:p w:rsidR="001E0A79" w:rsidRPr="004733A0" w:rsidRDefault="001E0A79" w:rsidP="00253C4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33A0">
              <w:rPr>
                <w:rFonts w:ascii="Times New Roman" w:hAnsi="Times New Roman"/>
                <w:sz w:val="22"/>
                <w:szCs w:val="22"/>
              </w:rPr>
              <w:t>- тражи и да информације у вези са распустом и летовањем</w:t>
            </w:r>
          </w:p>
        </w:tc>
      </w:tr>
      <w:tr w:rsidR="001E0A79" w:rsidRPr="004733A0" w:rsidTr="004B1561">
        <w:trPr>
          <w:trHeight w:val="647"/>
        </w:trPr>
        <w:tc>
          <w:tcPr>
            <w:tcW w:w="648" w:type="dxa"/>
          </w:tcPr>
          <w:p w:rsidR="001E0A79" w:rsidRDefault="001E0A79" w:rsidP="006C08A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VIII</w:t>
            </w:r>
          </w:p>
        </w:tc>
        <w:tc>
          <w:tcPr>
            <w:tcW w:w="672" w:type="dxa"/>
          </w:tcPr>
          <w:p w:rsidR="001E0A79" w:rsidRDefault="001E0A79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66.</w:t>
            </w:r>
          </w:p>
        </w:tc>
        <w:tc>
          <w:tcPr>
            <w:tcW w:w="2340" w:type="dxa"/>
          </w:tcPr>
          <w:p w:rsidR="001E0A79" w:rsidRDefault="001E0A79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Come si dice?</w:t>
            </w:r>
          </w:p>
          <w:p w:rsidR="001E0A79" w:rsidRDefault="001E0A79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18" w:type="dxa"/>
          </w:tcPr>
          <w:p w:rsidR="001E0A79" w:rsidRDefault="001E0A79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Обрада</w:t>
            </w:r>
            <w:r>
              <w:rPr>
                <w:rFonts w:ascii="Times New Roman" w:hAnsi="Times New Roman"/>
                <w:szCs w:val="24"/>
                <w:lang w:val="it-IT"/>
              </w:rPr>
              <w:t xml:space="preserve"> /</w:t>
            </w:r>
          </w:p>
          <w:p w:rsidR="001E0A79" w:rsidRPr="00302891" w:rsidRDefault="001E0A79" w:rsidP="0030289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</w:t>
            </w:r>
            <w:r>
              <w:rPr>
                <w:rFonts w:ascii="Times New Roman" w:hAnsi="Times New Roman"/>
                <w:szCs w:val="24"/>
                <w:lang w:val="it-IT"/>
              </w:rPr>
              <w:t>тврђи</w:t>
            </w:r>
            <w:r>
              <w:rPr>
                <w:rFonts w:ascii="Times New Roman" w:hAnsi="Times New Roman"/>
                <w:szCs w:val="24"/>
              </w:rPr>
              <w:t>-</w:t>
            </w:r>
          </w:p>
          <w:p w:rsidR="001E0A79" w:rsidRDefault="001E0A79" w:rsidP="0030289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it-IT"/>
              </w:rPr>
              <w:t>ва</w:t>
            </w:r>
            <w:r>
              <w:rPr>
                <w:rFonts w:ascii="Times New Roman" w:hAnsi="Times New Roman"/>
                <w:szCs w:val="24"/>
              </w:rPr>
              <w:t>њ</w:t>
            </w:r>
            <w:r>
              <w:rPr>
                <w:rFonts w:ascii="Times New Roman" w:hAnsi="Times New Roman"/>
                <w:szCs w:val="24"/>
                <w:lang w:val="it-IT"/>
              </w:rPr>
              <w:t>е</w:t>
            </w:r>
          </w:p>
        </w:tc>
        <w:tc>
          <w:tcPr>
            <w:tcW w:w="1800" w:type="dxa"/>
            <w:vAlign w:val="center"/>
          </w:tcPr>
          <w:p w:rsidR="001E0A79" w:rsidRPr="00F6366A" w:rsidRDefault="001E0A79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3C4F">
              <w:rPr>
                <w:rFonts w:ascii="Times New Roman" w:hAnsi="Times New Roman"/>
                <w:sz w:val="22"/>
                <w:szCs w:val="22"/>
              </w:rPr>
              <w:t>Уџбеник, Радна свеска</w:t>
            </w:r>
          </w:p>
        </w:tc>
        <w:tc>
          <w:tcPr>
            <w:tcW w:w="1662" w:type="dxa"/>
            <w:vAlign w:val="center"/>
          </w:tcPr>
          <w:p w:rsidR="001E0A79" w:rsidRPr="00F6366A" w:rsidRDefault="001E0A79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06E2">
              <w:rPr>
                <w:rFonts w:ascii="Times New Roman" w:hAnsi="Times New Roman"/>
                <w:sz w:val="22"/>
                <w:szCs w:val="22"/>
              </w:rPr>
              <w:t>индивидуални, у пару</w:t>
            </w:r>
          </w:p>
        </w:tc>
        <w:tc>
          <w:tcPr>
            <w:tcW w:w="1800" w:type="dxa"/>
            <w:vAlign w:val="center"/>
          </w:tcPr>
          <w:p w:rsidR="001E0A79" w:rsidRPr="00F6366A" w:rsidRDefault="001E0A79" w:rsidP="00947A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3C4F">
              <w:rPr>
                <w:rFonts w:ascii="Times New Roman" w:hAnsi="Times New Roman"/>
                <w:sz w:val="22"/>
                <w:szCs w:val="22"/>
              </w:rPr>
              <w:t>рад на тексту, дијалошка, решавање проблема, илустративна</w:t>
            </w:r>
          </w:p>
        </w:tc>
        <w:tc>
          <w:tcPr>
            <w:tcW w:w="1398" w:type="dxa"/>
            <w:vAlign w:val="center"/>
          </w:tcPr>
          <w:p w:rsidR="001E0A79" w:rsidRPr="00F6366A" w:rsidRDefault="001E0A79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52" w:type="dxa"/>
            <w:vAlign w:val="center"/>
          </w:tcPr>
          <w:p w:rsidR="001E0A79" w:rsidRPr="004733A0" w:rsidRDefault="001E0A79" w:rsidP="00DF06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33A0">
              <w:rPr>
                <w:rFonts w:ascii="Times New Roman" w:hAnsi="Times New Roman"/>
                <w:sz w:val="22"/>
                <w:szCs w:val="22"/>
              </w:rPr>
              <w:t xml:space="preserve">- да усмено и писано опише уобичајене активности на одмору, на плажи, </w:t>
            </w:r>
          </w:p>
          <w:p w:rsidR="001E0A79" w:rsidRPr="004733A0" w:rsidRDefault="001E0A79" w:rsidP="00DF06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33A0">
              <w:rPr>
                <w:rFonts w:ascii="Times New Roman" w:hAnsi="Times New Roman"/>
                <w:sz w:val="22"/>
                <w:szCs w:val="22"/>
              </w:rPr>
              <w:t xml:space="preserve">- опише распоред </w:t>
            </w:r>
            <w:bookmarkStart w:id="0" w:name="_GoBack"/>
            <w:bookmarkEnd w:id="0"/>
            <w:r w:rsidRPr="004733A0">
              <w:rPr>
                <w:rFonts w:ascii="Times New Roman" w:hAnsi="Times New Roman"/>
                <w:sz w:val="22"/>
                <w:szCs w:val="22"/>
              </w:rPr>
              <w:t>дневних активноси у недељи</w:t>
            </w:r>
          </w:p>
          <w:p w:rsidR="001E0A79" w:rsidRPr="004733A0" w:rsidRDefault="001E0A79" w:rsidP="00DF06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33A0">
              <w:rPr>
                <w:rFonts w:ascii="Times New Roman" w:hAnsi="Times New Roman"/>
                <w:sz w:val="22"/>
                <w:szCs w:val="22"/>
              </w:rPr>
              <w:t>- тражи и да информације о активностима којима се  редовно бави  одређеног дана и недељи</w:t>
            </w:r>
          </w:p>
          <w:p w:rsidR="001E0A79" w:rsidRPr="004733A0" w:rsidRDefault="001E0A79" w:rsidP="00DF06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33A0">
              <w:rPr>
                <w:rFonts w:ascii="Times New Roman" w:hAnsi="Times New Roman"/>
                <w:sz w:val="22"/>
                <w:szCs w:val="22"/>
              </w:rPr>
              <w:t xml:space="preserve"> - у говору и писању препозна и користи предлоге </w:t>
            </w:r>
            <w:r w:rsidRPr="004733A0">
              <w:rPr>
                <w:rFonts w:ascii="Times New Roman" w:hAnsi="Times New Roman"/>
                <w:i/>
                <w:sz w:val="22"/>
                <w:szCs w:val="22"/>
              </w:rPr>
              <w:t>а</w:t>
            </w:r>
            <w:r w:rsidRPr="004733A0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r w:rsidRPr="004733A0">
              <w:rPr>
                <w:rFonts w:ascii="Times New Roman" w:hAnsi="Times New Roman"/>
                <w:i/>
                <w:sz w:val="22"/>
                <w:szCs w:val="22"/>
              </w:rPr>
              <w:t>da</w:t>
            </w:r>
            <w:r w:rsidRPr="004733A0">
              <w:rPr>
                <w:rFonts w:ascii="Times New Roman" w:hAnsi="Times New Roman"/>
                <w:sz w:val="22"/>
                <w:szCs w:val="22"/>
              </w:rPr>
              <w:t xml:space="preserve"> спојене са одређеним чланом</w:t>
            </w:r>
          </w:p>
        </w:tc>
      </w:tr>
      <w:tr w:rsidR="001E0A79" w:rsidRPr="004733A0" w:rsidTr="004B1561">
        <w:trPr>
          <w:trHeight w:val="620"/>
        </w:trPr>
        <w:tc>
          <w:tcPr>
            <w:tcW w:w="648" w:type="dxa"/>
            <w:tcBorders>
              <w:bottom w:val="single" w:sz="4" w:space="0" w:color="000000"/>
            </w:tcBorders>
          </w:tcPr>
          <w:p w:rsidR="001E0A79" w:rsidRDefault="001E0A79" w:rsidP="006C08A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VIII </w:t>
            </w:r>
          </w:p>
        </w:tc>
        <w:tc>
          <w:tcPr>
            <w:tcW w:w="672" w:type="dxa"/>
            <w:tcBorders>
              <w:bottom w:val="single" w:sz="4" w:space="0" w:color="000000"/>
            </w:tcBorders>
          </w:tcPr>
          <w:p w:rsidR="001E0A79" w:rsidRDefault="001E0A79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67.</w:t>
            </w:r>
          </w:p>
        </w:tc>
        <w:tc>
          <w:tcPr>
            <w:tcW w:w="2340" w:type="dxa"/>
            <w:tcBorders>
              <w:bottom w:val="single" w:sz="4" w:space="0" w:color="000000"/>
            </w:tcBorders>
          </w:tcPr>
          <w:p w:rsidR="001E0A79" w:rsidRDefault="001E0A79">
            <w:pPr>
              <w:rPr>
                <w:rFonts w:ascii="Times New Roman" w:hAnsi="Times New Roman"/>
                <w:b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szCs w:val="24"/>
                <w:lang w:val="it-IT"/>
              </w:rPr>
              <w:t>Esercizi di ascolto, lettura e produzione scritta</w:t>
            </w:r>
          </w:p>
          <w:p w:rsidR="001E0A79" w:rsidRDefault="001E0A79">
            <w:pPr>
              <w:rPr>
                <w:rFonts w:ascii="Times New Roman" w:hAnsi="Times New Roman"/>
                <w:b/>
                <w:szCs w:val="24"/>
                <w:lang w:val="it-IT"/>
              </w:rPr>
            </w:pPr>
          </w:p>
        </w:tc>
        <w:tc>
          <w:tcPr>
            <w:tcW w:w="1218" w:type="dxa"/>
            <w:tcBorders>
              <w:bottom w:val="single" w:sz="4" w:space="0" w:color="000000"/>
            </w:tcBorders>
          </w:tcPr>
          <w:p w:rsidR="001E0A79" w:rsidRDefault="001E0A79">
            <w:pPr>
              <w:rPr>
                <w:rFonts w:ascii="Times New Roman" w:hAnsi="Times New Roman"/>
                <w:szCs w:val="24"/>
                <w:lang w:val="it-IT"/>
              </w:rPr>
            </w:pPr>
            <w:r>
              <w:rPr>
                <w:rFonts w:ascii="Times New Roman" w:hAnsi="Times New Roman"/>
                <w:szCs w:val="24"/>
              </w:rPr>
              <w:t>Вежбање</w:t>
            </w:r>
          </w:p>
        </w:tc>
        <w:tc>
          <w:tcPr>
            <w:tcW w:w="1800" w:type="dxa"/>
            <w:tcBorders>
              <w:bottom w:val="single" w:sz="4" w:space="0" w:color="000000"/>
            </w:tcBorders>
            <w:vAlign w:val="center"/>
          </w:tcPr>
          <w:p w:rsidR="001E0A79" w:rsidRPr="00F6366A" w:rsidRDefault="001E0A79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06E2">
              <w:rPr>
                <w:rFonts w:ascii="Times New Roman" w:hAnsi="Times New Roman"/>
                <w:sz w:val="22"/>
                <w:szCs w:val="22"/>
              </w:rPr>
              <w:t>Уџбеник, Радна свеска, CD</w:t>
            </w:r>
          </w:p>
        </w:tc>
        <w:tc>
          <w:tcPr>
            <w:tcW w:w="1662" w:type="dxa"/>
            <w:tcBorders>
              <w:bottom w:val="single" w:sz="4" w:space="0" w:color="000000"/>
            </w:tcBorders>
          </w:tcPr>
          <w:p w:rsidR="001E0A79" w:rsidRPr="00F6366A" w:rsidRDefault="001E0A79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06E2">
              <w:rPr>
                <w:rFonts w:ascii="Times New Roman" w:hAnsi="Times New Roman"/>
                <w:sz w:val="22"/>
                <w:szCs w:val="22"/>
              </w:rPr>
              <w:t>индивидуални, у пару</w:t>
            </w:r>
          </w:p>
        </w:tc>
        <w:tc>
          <w:tcPr>
            <w:tcW w:w="1800" w:type="dxa"/>
            <w:tcBorders>
              <w:bottom w:val="single" w:sz="4" w:space="0" w:color="000000"/>
            </w:tcBorders>
          </w:tcPr>
          <w:p w:rsidR="001E0A79" w:rsidRPr="00F6366A" w:rsidRDefault="001E0A79" w:rsidP="00947A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06E2">
              <w:rPr>
                <w:rFonts w:ascii="Times New Roman" w:hAnsi="Times New Roman"/>
                <w:sz w:val="22"/>
                <w:szCs w:val="22"/>
              </w:rPr>
              <w:t>дијалошка, решавање проблема, писане вежбе</w:t>
            </w:r>
          </w:p>
        </w:tc>
        <w:tc>
          <w:tcPr>
            <w:tcW w:w="1398" w:type="dxa"/>
            <w:tcBorders>
              <w:bottom w:val="single" w:sz="4" w:space="0" w:color="000000"/>
            </w:tcBorders>
            <w:vAlign w:val="center"/>
          </w:tcPr>
          <w:p w:rsidR="001E0A79" w:rsidRPr="00F6366A" w:rsidRDefault="001E0A79" w:rsidP="00F6366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52" w:type="dxa"/>
            <w:tcBorders>
              <w:bottom w:val="single" w:sz="4" w:space="0" w:color="000000"/>
            </w:tcBorders>
            <w:vAlign w:val="center"/>
          </w:tcPr>
          <w:p w:rsidR="001E0A79" w:rsidRPr="004733A0" w:rsidRDefault="001E0A79" w:rsidP="00DF06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33A0">
              <w:rPr>
                <w:rFonts w:ascii="Times New Roman" w:hAnsi="Times New Roman"/>
                <w:sz w:val="22"/>
                <w:szCs w:val="22"/>
              </w:rPr>
              <w:t xml:space="preserve">- разуме  текстове у којима се говори о летовању, oписују типичне дневне активности на одмору </w:t>
            </w:r>
          </w:p>
          <w:p w:rsidR="001E0A79" w:rsidRPr="004733A0" w:rsidRDefault="001E0A79" w:rsidP="00DF06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33A0">
              <w:rPr>
                <w:rFonts w:ascii="Times New Roman" w:hAnsi="Times New Roman"/>
                <w:sz w:val="22"/>
                <w:szCs w:val="22"/>
              </w:rPr>
              <w:t>-да савет, упутство</w:t>
            </w:r>
          </w:p>
        </w:tc>
      </w:tr>
    </w:tbl>
    <w:p w:rsidR="001E0A79" w:rsidRPr="00F6366A" w:rsidRDefault="001E0A79" w:rsidP="00F6366A">
      <w:pPr>
        <w:spacing w:after="160" w:line="256" w:lineRule="auto"/>
        <w:rPr>
          <w:rFonts w:ascii="Calibri" w:hAnsi="Calibri"/>
          <w:sz w:val="22"/>
          <w:szCs w:val="22"/>
        </w:rPr>
      </w:pPr>
    </w:p>
    <w:p w:rsidR="001E0A79" w:rsidRDefault="001E0A79"/>
    <w:sectPr w:rsidR="001E0A79" w:rsidSect="003A0305">
      <w:pgSz w:w="15840" w:h="12240" w:orient="landscape"/>
      <w:pgMar w:top="360" w:right="720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YU L Zapf-Elliptical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decimal"/>
      <w:pStyle w:val="Heading1"/>
      <w:lvlText w:val="%1"/>
      <w:legacy w:legacy="1" w:legacySpace="0" w:legacyIndent="0"/>
      <w:lvlJc w:val="left"/>
      <w:rPr>
        <w:rFonts w:cs="Times New Roman"/>
      </w:rPr>
    </w:lvl>
    <w:lvl w:ilvl="1">
      <w:start w:val="1"/>
      <w:numFmt w:val="decimal"/>
      <w:pStyle w:val="Heading2"/>
      <w:lvlText w:val=".%2"/>
      <w:legacy w:legacy="1" w:legacySpace="0" w:legacyIndent="0"/>
      <w:lvlJc w:val="left"/>
      <w:rPr>
        <w:rFonts w:cs="Times New Roman"/>
      </w:rPr>
    </w:lvl>
    <w:lvl w:ilvl="2">
      <w:start w:val="1"/>
      <w:numFmt w:val="decimal"/>
      <w:pStyle w:val="Heading3"/>
      <w:lvlText w:val=".%3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pStyle w:val="Heading4"/>
      <w:lvlText w:val=".%4"/>
      <w:legacy w:legacy="1" w:legacySpace="0" w:legacyIndent="0"/>
      <w:lvlJc w:val="left"/>
      <w:rPr>
        <w:rFonts w:cs="Times New Roman"/>
      </w:rPr>
    </w:lvl>
    <w:lvl w:ilvl="4">
      <w:start w:val="1"/>
      <w:numFmt w:val="decimal"/>
      <w:pStyle w:val="Heading5"/>
      <w:lvlText w:val=".%5"/>
      <w:legacy w:legacy="1" w:legacySpace="0" w:legacyIndent="0"/>
      <w:lvlJc w:val="left"/>
      <w:rPr>
        <w:rFonts w:cs="Times New Roman"/>
      </w:rPr>
    </w:lvl>
    <w:lvl w:ilvl="5">
      <w:start w:val="1"/>
      <w:numFmt w:val="decimal"/>
      <w:pStyle w:val="Heading6"/>
      <w:lvlText w:val=".%6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pStyle w:val="Heading7"/>
      <w:lvlText w:val=".%7"/>
      <w:legacy w:legacy="1" w:legacySpace="0" w:legacyIndent="0"/>
      <w:lvlJc w:val="left"/>
      <w:rPr>
        <w:rFonts w:cs="Times New Roman"/>
      </w:rPr>
    </w:lvl>
    <w:lvl w:ilvl="7">
      <w:start w:val="1"/>
      <w:numFmt w:val="decimal"/>
      <w:pStyle w:val="Heading8"/>
      <w:lvlText w:val=".%8"/>
      <w:legacy w:legacy="1" w:legacySpace="0" w:legacyIndent="0"/>
      <w:lvlJc w:val="left"/>
      <w:rPr>
        <w:rFonts w:cs="Times New Roman"/>
      </w:rPr>
    </w:lvl>
    <w:lvl w:ilvl="8">
      <w:numFmt w:val="none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743C"/>
    <w:rsid w:val="00083DCA"/>
    <w:rsid w:val="000F1D0F"/>
    <w:rsid w:val="001E0A79"/>
    <w:rsid w:val="00253C4F"/>
    <w:rsid w:val="00256059"/>
    <w:rsid w:val="00287985"/>
    <w:rsid w:val="00302891"/>
    <w:rsid w:val="003636FE"/>
    <w:rsid w:val="003A0305"/>
    <w:rsid w:val="003B0157"/>
    <w:rsid w:val="00405FF3"/>
    <w:rsid w:val="004733A0"/>
    <w:rsid w:val="00481142"/>
    <w:rsid w:val="004B1561"/>
    <w:rsid w:val="005357BE"/>
    <w:rsid w:val="00557826"/>
    <w:rsid w:val="005B4EAB"/>
    <w:rsid w:val="005F562E"/>
    <w:rsid w:val="0064654A"/>
    <w:rsid w:val="006C08AC"/>
    <w:rsid w:val="007137C4"/>
    <w:rsid w:val="008346D3"/>
    <w:rsid w:val="00853852"/>
    <w:rsid w:val="00930341"/>
    <w:rsid w:val="00947AD6"/>
    <w:rsid w:val="0096743C"/>
    <w:rsid w:val="00CA7AC3"/>
    <w:rsid w:val="00D07B75"/>
    <w:rsid w:val="00D8781F"/>
    <w:rsid w:val="00DA522D"/>
    <w:rsid w:val="00DB1B29"/>
    <w:rsid w:val="00DF06E2"/>
    <w:rsid w:val="00F6366A"/>
    <w:rsid w:val="00F7003A"/>
    <w:rsid w:val="00FB516F"/>
    <w:rsid w:val="00FD1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B4EAB"/>
    <w:rPr>
      <w:rFonts w:ascii="Courier New" w:hAnsi="Courier New"/>
      <w:sz w:val="24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B4EAB"/>
    <w:pPr>
      <w:numPr>
        <w:numId w:val="8"/>
      </w:numPr>
      <w:outlineLvl w:val="0"/>
    </w:pPr>
    <w:rPr>
      <w:rFonts w:ascii="YU L Zapf-Elliptical" w:hAnsi="YU L Zapf-Elliptical"/>
      <w:spacing w:val="-1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B4EAB"/>
    <w:pPr>
      <w:numPr>
        <w:ilvl w:val="1"/>
        <w:numId w:val="8"/>
      </w:numPr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rsid w:val="005B4EAB"/>
    <w:pPr>
      <w:numPr>
        <w:ilvl w:val="2"/>
        <w:numId w:val="8"/>
      </w:numPr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rsid w:val="005B4EAB"/>
    <w:pPr>
      <w:numPr>
        <w:ilvl w:val="3"/>
        <w:numId w:val="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5B4EAB"/>
    <w:pPr>
      <w:numPr>
        <w:ilvl w:val="4"/>
        <w:numId w:val="8"/>
      </w:numPr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5B4EAB"/>
    <w:pPr>
      <w:numPr>
        <w:ilvl w:val="5"/>
        <w:numId w:val="8"/>
      </w:num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5B4EAB"/>
    <w:pPr>
      <w:numPr>
        <w:ilvl w:val="6"/>
        <w:numId w:val="8"/>
      </w:num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5B4EAB"/>
    <w:pPr>
      <w:numPr>
        <w:ilvl w:val="7"/>
        <w:numId w:val="8"/>
      </w:numPr>
      <w:outlineLvl w:val="7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B4EAB"/>
    <w:rPr>
      <w:rFonts w:ascii="YU L Zapf-Elliptical" w:hAnsi="YU L Zapf-Elliptical" w:cs="Times New Roman"/>
      <w:spacing w:val="-10"/>
      <w:sz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5B4EAB"/>
    <w:rPr>
      <w:rFonts w:ascii="Courier New" w:hAnsi="Courier New" w:cs="Times New Roman"/>
      <w:sz w:val="24"/>
    </w:rPr>
  </w:style>
  <w:style w:type="paragraph" w:styleId="Caption">
    <w:name w:val="caption"/>
    <w:basedOn w:val="Normal"/>
    <w:next w:val="Normal"/>
    <w:uiPriority w:val="99"/>
    <w:qFormat/>
    <w:rsid w:val="005B4E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89</TotalTime>
  <Pages>2</Pages>
  <Words>358</Words>
  <Characters>2041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Versilia</dc:creator>
  <cp:keywords/>
  <dc:description/>
  <cp:lastModifiedBy>Sonja Maksimović</cp:lastModifiedBy>
  <cp:revision>17</cp:revision>
  <dcterms:created xsi:type="dcterms:W3CDTF">2019-08-21T06:32:00Z</dcterms:created>
  <dcterms:modified xsi:type="dcterms:W3CDTF">2019-10-11T09:05:00Z</dcterms:modified>
</cp:coreProperties>
</file>