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6A" w:rsidRPr="00F6366A" w:rsidRDefault="00F6366A" w:rsidP="00F6366A">
      <w:pPr>
        <w:spacing w:after="60" w:line="276" w:lineRule="auto"/>
        <w:jc w:val="center"/>
        <w:rPr>
          <w:rFonts w:ascii="Times New Roman" w:eastAsia="Calibri" w:hAnsi="Times New Roman"/>
          <w:b/>
          <w:sz w:val="36"/>
          <w:szCs w:val="22"/>
        </w:rPr>
      </w:pPr>
      <w:r w:rsidRPr="00F6366A">
        <w:rPr>
          <w:rFonts w:ascii="Times New Roman" w:eastAsia="Calibri" w:hAnsi="Times New Roman"/>
          <w:b/>
          <w:sz w:val="36"/>
          <w:szCs w:val="22"/>
        </w:rPr>
        <w:t>ОПЕРАТИВНИ ПЛАН РАДА</w:t>
      </w:r>
    </w:p>
    <w:p w:rsidR="00F6366A" w:rsidRPr="00F6366A" w:rsidRDefault="00D8781F" w:rsidP="00F6366A">
      <w:pPr>
        <w:spacing w:after="60" w:line="276" w:lineRule="auto"/>
        <w:jc w:val="center"/>
        <w:rPr>
          <w:rFonts w:ascii="Times New Roman" w:eastAsia="Calibri" w:hAnsi="Times New Roman"/>
          <w:b/>
          <w:sz w:val="36"/>
          <w:szCs w:val="22"/>
        </w:rPr>
      </w:pPr>
      <w:r>
        <w:rPr>
          <w:rFonts w:ascii="Times New Roman" w:eastAsia="Calibri" w:hAnsi="Times New Roman"/>
          <w:b/>
          <w:sz w:val="36"/>
          <w:szCs w:val="22"/>
          <w:lang w:val="sr-Cyrl-RS"/>
        </w:rPr>
        <w:t>септе</w:t>
      </w:r>
      <w:bookmarkStart w:id="0" w:name="_GoBack"/>
      <w:bookmarkEnd w:id="0"/>
      <w:proofErr w:type="spellStart"/>
      <w:r w:rsidR="00F6366A" w:rsidRPr="00F6366A">
        <w:rPr>
          <w:rFonts w:ascii="Times New Roman" w:eastAsia="Calibri" w:hAnsi="Times New Roman"/>
          <w:b/>
          <w:sz w:val="36"/>
          <w:szCs w:val="22"/>
        </w:rPr>
        <w:t>мбар</w:t>
      </w:r>
      <w:proofErr w:type="spellEnd"/>
    </w:p>
    <w:p w:rsidR="00F6366A" w:rsidRPr="00F6366A" w:rsidRDefault="00F6366A" w:rsidP="00F6366A">
      <w:pPr>
        <w:spacing w:after="200" w:line="276" w:lineRule="auto"/>
        <w:rPr>
          <w:rFonts w:ascii="Times New Roman" w:eastAsia="Calibri" w:hAnsi="Times New Roman"/>
          <w:b/>
          <w:i/>
          <w:sz w:val="28"/>
          <w:szCs w:val="28"/>
          <w:u w:val="single"/>
        </w:rPr>
      </w:pPr>
      <w:proofErr w:type="spellStart"/>
      <w:r w:rsidRPr="00F6366A">
        <w:rPr>
          <w:rFonts w:ascii="Times New Roman" w:eastAsia="Calibri" w:hAnsi="Times New Roman"/>
          <w:b/>
          <w:sz w:val="28"/>
          <w:szCs w:val="28"/>
        </w:rPr>
        <w:t>Школа</w:t>
      </w:r>
      <w:proofErr w:type="spellEnd"/>
      <w:r w:rsidRPr="00F6366A">
        <w:rPr>
          <w:rFonts w:ascii="Times New Roman" w:eastAsia="Calibri" w:hAnsi="Times New Roman"/>
          <w:b/>
          <w:sz w:val="28"/>
          <w:szCs w:val="28"/>
        </w:rPr>
        <w:t>: _____________________________</w:t>
      </w:r>
      <w:r w:rsidRPr="00F6366A">
        <w:rPr>
          <w:rFonts w:ascii="Times New Roman" w:eastAsia="Calibri" w:hAnsi="Times New Roman"/>
          <w:b/>
          <w:sz w:val="28"/>
          <w:szCs w:val="28"/>
        </w:rPr>
        <w:tab/>
      </w:r>
      <w:r w:rsidRPr="00F6366A">
        <w:rPr>
          <w:rFonts w:ascii="Times New Roman" w:eastAsia="Calibri" w:hAnsi="Times New Roman"/>
          <w:b/>
          <w:sz w:val="28"/>
          <w:szCs w:val="28"/>
          <w:lang w:val="sr-Cyrl-CS"/>
        </w:rPr>
        <w:t xml:space="preserve">Наставни предмет: </w:t>
      </w:r>
      <w:r w:rsidR="005357BE">
        <w:rPr>
          <w:rFonts w:ascii="Times New Roman" w:eastAsia="Calibri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eastAsia="Calibri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F6366A" w:rsidRPr="00F6366A" w:rsidRDefault="00F6366A" w:rsidP="00F6366A">
      <w:pPr>
        <w:spacing w:after="200" w:line="276" w:lineRule="auto"/>
        <w:rPr>
          <w:rFonts w:ascii="Times New Roman" w:eastAsia="Calibri" w:hAnsi="Times New Roman"/>
          <w:b/>
          <w:i/>
          <w:sz w:val="28"/>
          <w:szCs w:val="28"/>
        </w:rPr>
      </w:pP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eastAsia="Calibri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eastAsia="Calibri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proofErr w:type="spellStart"/>
      <w:r w:rsidRPr="00F6366A">
        <w:rPr>
          <w:rFonts w:ascii="Times New Roman" w:eastAsia="Calibri" w:hAnsi="Times New Roman"/>
          <w:b/>
          <w:sz w:val="28"/>
          <w:szCs w:val="28"/>
        </w:rPr>
        <w:t>Наставник</w:t>
      </w:r>
      <w:proofErr w:type="spellEnd"/>
      <w:r w:rsidRPr="00F6366A">
        <w:rPr>
          <w:rFonts w:ascii="Times New Roman" w:eastAsia="Calibri" w:hAnsi="Times New Roman"/>
          <w:b/>
          <w:sz w:val="28"/>
          <w:szCs w:val="28"/>
        </w:rPr>
        <w:t>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72"/>
        <w:gridCol w:w="2340"/>
        <w:gridCol w:w="1038"/>
        <w:gridCol w:w="1980"/>
        <w:gridCol w:w="1662"/>
        <w:gridCol w:w="1800"/>
        <w:gridCol w:w="1398"/>
        <w:gridCol w:w="2652"/>
      </w:tblGrid>
      <w:tr w:rsidR="00F6366A" w:rsidRPr="00F6366A" w:rsidTr="003636FE">
        <w:tc>
          <w:tcPr>
            <w:tcW w:w="1320" w:type="dxa"/>
            <w:gridSpan w:val="2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>Ред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 xml:space="preserve">.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>број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Наставна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јединица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Тип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часа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Наставна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средства</w:t>
            </w:r>
            <w:proofErr w:type="spellEnd"/>
          </w:p>
        </w:tc>
        <w:tc>
          <w:tcPr>
            <w:tcW w:w="1662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Облици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рада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Наставне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методе</w:t>
            </w:r>
            <w:proofErr w:type="spellEnd"/>
          </w:p>
        </w:tc>
        <w:tc>
          <w:tcPr>
            <w:tcW w:w="1398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Корелација</w:t>
            </w:r>
            <w:proofErr w:type="spellEnd"/>
          </w:p>
        </w:tc>
        <w:tc>
          <w:tcPr>
            <w:tcW w:w="2652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Исходи</w:t>
            </w:r>
            <w:proofErr w:type="spellEnd"/>
          </w:p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по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завршеној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лекцији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ученик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ће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бити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стању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да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усменој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и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писаној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комуникацији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>:</w:t>
            </w:r>
          </w:p>
        </w:tc>
      </w:tr>
      <w:tr w:rsidR="00287985" w:rsidRPr="00F6366A" w:rsidTr="003636FE">
        <w:tc>
          <w:tcPr>
            <w:tcW w:w="6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теме</w:t>
            </w:r>
            <w:proofErr w:type="spellEnd"/>
          </w:p>
        </w:tc>
        <w:tc>
          <w:tcPr>
            <w:tcW w:w="6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proofErr w:type="gram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наст</w:t>
            </w:r>
            <w:proofErr w:type="spellEnd"/>
            <w:proofErr w:type="gramEnd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.</w:t>
            </w:r>
          </w:p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proofErr w:type="gram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јед</w:t>
            </w:r>
            <w:proofErr w:type="spellEnd"/>
            <w:proofErr w:type="gramEnd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.</w:t>
            </w:r>
          </w:p>
        </w:tc>
        <w:tc>
          <w:tcPr>
            <w:tcW w:w="234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038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F7003A" w:rsidRPr="00F6366A" w:rsidTr="003636FE">
        <w:trPr>
          <w:trHeight w:val="606"/>
        </w:trPr>
        <w:tc>
          <w:tcPr>
            <w:tcW w:w="648" w:type="dxa"/>
            <w:tcBorders>
              <w:top w:val="single" w:sz="6" w:space="0" w:color="000000"/>
            </w:tcBorders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single" w:sz="6" w:space="0" w:color="000000"/>
            </w:tcBorders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1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F7003A" w:rsidRPr="00B94A0A" w:rsidRDefault="00F7003A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B94A0A">
              <w:rPr>
                <w:rFonts w:ascii="Times New Roman" w:hAnsi="Times New Roman"/>
                <w:b/>
                <w:szCs w:val="24"/>
                <w:lang w:val="it-IT"/>
              </w:rPr>
              <w:t>Lezione introduttiva</w:t>
            </w:r>
          </w:p>
        </w:tc>
        <w:tc>
          <w:tcPr>
            <w:tcW w:w="1038" w:type="dxa"/>
            <w:tcBorders>
              <w:top w:val="single" w:sz="6" w:space="0" w:color="000000"/>
            </w:tcBorders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утврђ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</w:tcBorders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7003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Уџбеник, Радна свеска (само за показивање)</w:t>
            </w:r>
          </w:p>
        </w:tc>
        <w:tc>
          <w:tcPr>
            <w:tcW w:w="1662" w:type="dxa"/>
            <w:tcBorders>
              <w:top w:val="single" w:sz="6" w:space="0" w:color="000000"/>
            </w:tcBorders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групни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</w:tcBorders>
            <w:vAlign w:val="center"/>
          </w:tcPr>
          <w:p w:rsidR="00F7003A" w:rsidRPr="00F6366A" w:rsidRDefault="00F7003A" w:rsidP="00287985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 xml:space="preserve">дијалошка, монолошка, </w:t>
            </w:r>
            <w:r w:rsidR="00287985" w:rsidRPr="00287985">
              <w:rPr>
                <w:rFonts w:ascii="Times New Roman" w:hAnsi="Times New Roman"/>
                <w:sz w:val="22"/>
                <w:szCs w:val="22"/>
                <w:lang w:val="sr-Cyrl-CS"/>
              </w:rPr>
              <w:t>демонстративна</w:t>
            </w:r>
          </w:p>
        </w:tc>
        <w:tc>
          <w:tcPr>
            <w:tcW w:w="1398" w:type="dxa"/>
            <w:tcBorders>
              <w:top w:val="single" w:sz="6" w:space="0" w:color="000000"/>
            </w:tcBorders>
            <w:vAlign w:val="center"/>
          </w:tcPr>
          <w:p w:rsidR="00287985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унутар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предмета</w:t>
            </w:r>
            <w:proofErr w:type="spellEnd"/>
            <w:r w:rsidR="0028798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,</w:t>
            </w:r>
          </w:p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географија, </w:t>
            </w:r>
            <w:r w:rsidRPr="0028798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матерњи језик</w:t>
            </w:r>
          </w:p>
        </w:tc>
        <w:tc>
          <w:tcPr>
            <w:tcW w:w="2652" w:type="dxa"/>
            <w:tcBorders>
              <w:top w:val="single" w:sz="6" w:space="0" w:color="000000"/>
            </w:tcBorders>
            <w:vAlign w:val="center"/>
          </w:tcPr>
          <w:p w:rsidR="00F7003A" w:rsidRDefault="00287985" w:rsidP="0028798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8798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представи и опи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ше</w:t>
            </w:r>
            <w:r w:rsidRPr="0028798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себе и друге особе</w:t>
            </w:r>
          </w:p>
          <w:p w:rsidR="00287985" w:rsidRDefault="00287985" w:rsidP="0028798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-размени информације о уџбенику, програму и начину рдада у шестом разреду</w:t>
            </w:r>
          </w:p>
          <w:p w:rsidR="00D07B75" w:rsidRPr="00F6366A" w:rsidRDefault="00D07B75" w:rsidP="00D07B7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-пронађе Венецију на географској карти</w:t>
            </w:r>
          </w:p>
        </w:tc>
      </w:tr>
      <w:tr w:rsidR="00F7003A" w:rsidRPr="00F6366A" w:rsidTr="003636FE">
        <w:trPr>
          <w:trHeight w:val="1326"/>
        </w:trPr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F7003A" w:rsidP="00287985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 w:rsidRPr="00F6366A">
              <w:rPr>
                <w:rFonts w:ascii="Times New Roman" w:eastAsia="Calibri" w:hAnsi="Times New Roman"/>
                <w:b/>
                <w:szCs w:val="24"/>
              </w:rPr>
              <w:t>2.</w:t>
            </w:r>
          </w:p>
        </w:tc>
        <w:tc>
          <w:tcPr>
            <w:tcW w:w="2340" w:type="dxa"/>
          </w:tcPr>
          <w:p w:rsidR="00F7003A" w:rsidRPr="00B94A0A" w:rsidRDefault="00F7003A" w:rsidP="00957A0A">
            <w:pPr>
              <w:rPr>
                <w:lang w:val="it-IT"/>
              </w:rPr>
            </w:pPr>
            <w:r w:rsidRPr="00B94A0A">
              <w:rPr>
                <w:rFonts w:ascii="Times New Roman" w:hAnsi="Times New Roman"/>
                <w:b/>
                <w:szCs w:val="24"/>
                <w:lang w:val="it-IT"/>
              </w:rPr>
              <w:t>In bocca al lupo, ragazzi!</w:t>
            </w:r>
          </w:p>
        </w:tc>
        <w:tc>
          <w:tcPr>
            <w:tcW w:w="103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CD, уџбеник, радна свеска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25605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r w:rsid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групни</w:t>
            </w:r>
          </w:p>
        </w:tc>
        <w:tc>
          <w:tcPr>
            <w:tcW w:w="1800" w:type="dxa"/>
            <w:vAlign w:val="center"/>
          </w:tcPr>
          <w:p w:rsidR="00F7003A" w:rsidRPr="00F6366A" w:rsidRDefault="0025605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56059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рад на тексту, дијалошка, лудичке активности</w:t>
            </w:r>
          </w:p>
        </w:tc>
        <w:tc>
          <w:tcPr>
            <w:tcW w:w="1398" w:type="dxa"/>
            <w:vAlign w:val="center"/>
          </w:tcPr>
          <w:p w:rsidR="00F7003A" w:rsidRPr="00F6366A" w:rsidRDefault="003636FE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матерњи</w:t>
            </w:r>
            <w:proofErr w:type="spellEnd"/>
            <w:r w:rsidRPr="003636FE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652" w:type="dxa"/>
            <w:vAlign w:val="center"/>
          </w:tcPr>
          <w:p w:rsidR="00CA7AC3" w:rsidRDefault="00256059" w:rsidP="00CA7AC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текстове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којима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се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неком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жели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срећа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тесту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да</w:t>
            </w:r>
            <w:proofErr w:type="spellEnd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CA7AC3" w:rsidRPr="00CA7AC3">
              <w:rPr>
                <w:rFonts w:ascii="Times New Roman" w:eastAsia="Calibri" w:hAnsi="Times New Roman"/>
                <w:sz w:val="22"/>
                <w:szCs w:val="22"/>
              </w:rPr>
              <w:t>одговоре</w:t>
            </w:r>
            <w:proofErr w:type="spellEnd"/>
            <w:r w:rsidR="00CA7AC3">
              <w:rPr>
                <w:rFonts w:ascii="Times New Roman" w:eastAsia="Calibri" w:hAnsi="Times New Roman"/>
                <w:sz w:val="22"/>
                <w:szCs w:val="22"/>
              </w:rPr>
              <w:t>,</w:t>
            </w:r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изражавају осећања и мишљења</w:t>
            </w:r>
          </w:p>
          <w:p w:rsidR="00256059" w:rsidRPr="00F6366A" w:rsidRDefault="00CA7AC3" w:rsidP="00CA7AC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</w:t>
            </w:r>
            <w:r w:rsidR="00256059"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у говору и писању препознаје и користи глалголска лица глагола  essere, avere и esserci</w:t>
            </w:r>
          </w:p>
        </w:tc>
      </w:tr>
      <w:tr w:rsidR="00F7003A" w:rsidRPr="00F6366A" w:rsidTr="003636FE"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3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B94A0A" w:rsidRDefault="00F7003A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Come si dice?</w:t>
            </w:r>
          </w:p>
        </w:tc>
        <w:tc>
          <w:tcPr>
            <w:tcW w:w="1038" w:type="dxa"/>
            <w:vAlign w:val="center"/>
          </w:tcPr>
          <w:p w:rsidR="003636FE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/</w:t>
            </w:r>
          </w:p>
          <w:p w:rsidR="003636FE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утврђи</w:t>
            </w:r>
            <w:proofErr w:type="spellEnd"/>
          </w:p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вање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CD, уџбеник, радна свеска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3636FE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рад на тексту, дијалошка, лудичке активности</w:t>
            </w:r>
          </w:p>
        </w:tc>
        <w:tc>
          <w:tcPr>
            <w:tcW w:w="139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грађанско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васпитање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матерњи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</w:p>
        </w:tc>
        <w:tc>
          <w:tcPr>
            <w:tcW w:w="2652" w:type="dxa"/>
            <w:vAlign w:val="center"/>
          </w:tcPr>
          <w:p w:rsidR="00F7003A" w:rsidRDefault="0025605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текстове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којима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се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размењују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информације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о </w:t>
            </w:r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школском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распореду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и </w:t>
            </w:r>
            <w:r w:rsidR="003636FE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школским и ваншколским</w:t>
            </w:r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активности</w:t>
            </w:r>
            <w:proofErr w:type="spellEnd"/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ма </w:t>
            </w:r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и </w:t>
            </w:r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неко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позив</w:t>
            </w:r>
            <w:proofErr w:type="spellEnd"/>
            <w:r w:rsidR="00CA7AC3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а</w:t>
            </w:r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заједничку</w:t>
            </w:r>
            <w:proofErr w:type="spellEnd"/>
            <w:r w:rsidRPr="0025605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56059">
              <w:rPr>
                <w:rFonts w:ascii="Times New Roman" w:eastAsia="Calibri" w:hAnsi="Times New Roman"/>
                <w:sz w:val="22"/>
                <w:szCs w:val="22"/>
              </w:rPr>
              <w:t>активност</w:t>
            </w:r>
            <w:proofErr w:type="spellEnd"/>
          </w:p>
          <w:p w:rsidR="00256059" w:rsidRPr="00256059" w:rsidRDefault="00256059" w:rsidP="0025605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-да позове саговорника на заједничку активност </w:t>
            </w:r>
          </w:p>
          <w:p w:rsidR="00256059" w:rsidRPr="00256059" w:rsidRDefault="00256059" w:rsidP="0025605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-да прихвати или одбије позив  </w:t>
            </w:r>
          </w:p>
          <w:p w:rsidR="00256059" w:rsidRPr="00F6366A" w:rsidRDefault="00256059" w:rsidP="0025605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да пожеле неком срећу </w:t>
            </w:r>
            <w:r w:rsidRPr="0025605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lastRenderedPageBreak/>
              <w:t>на тесту и да одговоре</w:t>
            </w:r>
          </w:p>
        </w:tc>
      </w:tr>
      <w:tr w:rsidR="00F7003A" w:rsidRPr="00F6366A" w:rsidTr="003636FE"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lastRenderedPageBreak/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4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B94A0A" w:rsidRDefault="00F7003A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</w:tc>
        <w:tc>
          <w:tcPr>
            <w:tcW w:w="103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 xml:space="preserve">CD, уџбеник, 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F6366A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398" w:type="dxa"/>
            <w:vAlign w:val="center"/>
          </w:tcPr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грађанско</w:t>
            </w:r>
            <w:proofErr w:type="spellEnd"/>
            <w:r w:rsidRPr="003636FE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васпитање</w:t>
            </w:r>
            <w:proofErr w:type="spellEnd"/>
            <w:r w:rsidRPr="003636FE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>матерњи</w:t>
            </w:r>
            <w:proofErr w:type="spellEnd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</w:p>
        </w:tc>
        <w:tc>
          <w:tcPr>
            <w:tcW w:w="2652" w:type="dxa"/>
            <w:vAlign w:val="center"/>
          </w:tcPr>
          <w:p w:rsidR="00CA7AC3" w:rsidRDefault="00CA7AC3" w:rsidP="00CA7AC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дијалоге </w:t>
            </w:r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којима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се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идентификују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описују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особе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просторије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предмети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;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размењују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информације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о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распореду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дневних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активности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позиви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заједничку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A7AC3">
              <w:rPr>
                <w:rFonts w:ascii="Times New Roman" w:eastAsia="Calibri" w:hAnsi="Times New Roman"/>
                <w:sz w:val="22"/>
                <w:szCs w:val="22"/>
              </w:rPr>
              <w:t>активност</w:t>
            </w:r>
            <w:proofErr w:type="spellEnd"/>
            <w:r w:rsidRPr="00CA7AC3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</w:p>
          <w:p w:rsidR="00F7003A" w:rsidRDefault="00F7003A" w:rsidP="00CA7AC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</w:p>
          <w:p w:rsidR="003636FE" w:rsidRPr="00F6366A" w:rsidRDefault="003636FE" w:rsidP="00CA7AC3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3636FE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-правилно  чита и пише речи које садрже групе  CA, CO, CU, CI, CE, CIA, CIO, CIU</w:t>
            </w:r>
          </w:p>
        </w:tc>
      </w:tr>
      <w:tr w:rsidR="00F7003A" w:rsidRPr="00F6366A" w:rsidTr="003636FE">
        <w:trPr>
          <w:trHeight w:val="674"/>
        </w:trPr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5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Il presente dei verbi essere, avere; esserci</w:t>
            </w:r>
          </w:p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F7003A" w:rsidRPr="00B94A0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  <w:vAlign w:val="center"/>
          </w:tcPr>
          <w:p w:rsidR="003636FE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/</w:t>
            </w:r>
          </w:p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3636FE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3636FE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рад на тексту, дијалошка, писане вежбе</w:t>
            </w:r>
          </w:p>
        </w:tc>
        <w:tc>
          <w:tcPr>
            <w:tcW w:w="1398" w:type="dxa"/>
            <w:vAlign w:val="center"/>
          </w:tcPr>
          <w:p w:rsidR="00F7003A" w:rsidRPr="00F6366A" w:rsidRDefault="003636F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енглески језик</w:t>
            </w:r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>матерњи</w:t>
            </w:r>
            <w:proofErr w:type="spellEnd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="00F7003A" w:rsidRPr="00F6366A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</w:p>
        </w:tc>
        <w:tc>
          <w:tcPr>
            <w:tcW w:w="2652" w:type="dxa"/>
            <w:vAlign w:val="center"/>
          </w:tcPr>
          <w:p w:rsidR="00DB1B29" w:rsidRP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представи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опише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себе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друге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особе</w:t>
            </w:r>
            <w:proofErr w:type="spellEnd"/>
          </w:p>
          <w:p w:rsidR="00DB1B29" w:rsidRP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идентификује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опише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делове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школе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предмете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учионици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школски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прибор</w:t>
            </w:r>
            <w:proofErr w:type="spellEnd"/>
          </w:p>
          <w:p w:rsidR="00DB1B29" w:rsidRP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да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описивању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простора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изрази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просторне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односе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F7003A" w:rsidRPr="00F6366A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у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говору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писању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препознаје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користи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глалголска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лица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глагола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essere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avere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esserci</w:t>
            </w:r>
            <w:proofErr w:type="spellEnd"/>
          </w:p>
        </w:tc>
      </w:tr>
      <w:tr w:rsidR="00F7003A" w:rsidRPr="00F6366A" w:rsidTr="003636FE">
        <w:trPr>
          <w:trHeight w:val="674"/>
        </w:trPr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6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Gli articoli: il, la, i, le; un, una</w:t>
            </w:r>
          </w:p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F7003A" w:rsidRPr="00B94A0A" w:rsidRDefault="00F7003A" w:rsidP="00F7003A">
            <w:pPr>
              <w:rPr>
                <w:lang w:val="it-IT"/>
              </w:rPr>
            </w:pPr>
          </w:p>
        </w:tc>
        <w:tc>
          <w:tcPr>
            <w:tcW w:w="1038" w:type="dxa"/>
            <w:vAlign w:val="center"/>
          </w:tcPr>
          <w:p w:rsidR="00F7003A" w:rsidRPr="00F6366A" w:rsidRDefault="00DB1B2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/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CD, уџбеник, радна свеска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F7003A" w:rsidRPr="00F6366A" w:rsidRDefault="00DB1B2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рад на тексту, дијалошка, писане вежбе</w:t>
            </w:r>
          </w:p>
        </w:tc>
        <w:tc>
          <w:tcPr>
            <w:tcW w:w="139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енглески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</w:p>
        </w:tc>
        <w:tc>
          <w:tcPr>
            <w:tcW w:w="2652" w:type="dxa"/>
            <w:vAlign w:val="center"/>
          </w:tcPr>
          <w:p w:rsidR="00DB1B29" w:rsidRP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препозна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користи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облике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одређеног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члана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il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i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, la, le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испред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именица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мушког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женског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рода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једнини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множини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F7003A" w:rsidRPr="00F6366A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препозна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користи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облике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неодређеног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члана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un,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una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испред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именица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мушког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женског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рода</w:t>
            </w:r>
            <w:proofErr w:type="spellEnd"/>
          </w:p>
        </w:tc>
      </w:tr>
      <w:tr w:rsidR="00F7003A" w:rsidRPr="00F6366A" w:rsidTr="003636FE">
        <w:trPr>
          <w:trHeight w:val="647"/>
        </w:trPr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7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Esercizi grammaticali e lessicali</w:t>
            </w:r>
          </w:p>
          <w:p w:rsidR="00F7003A" w:rsidRPr="00F7003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F7003A" w:rsidRPr="00B94A0A" w:rsidRDefault="00F7003A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fr-FR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утврђ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6366A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CD, уџбеник, радна свеска</w:t>
            </w:r>
          </w:p>
        </w:tc>
        <w:tc>
          <w:tcPr>
            <w:tcW w:w="1662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F7003A" w:rsidRPr="00F6366A" w:rsidRDefault="00DB1B2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18"/>
                <w:lang w:val="sr-Cyrl-CS"/>
              </w:rPr>
              <w:t>рад на тексту, дијалошка, писане вежбе</w:t>
            </w:r>
          </w:p>
        </w:tc>
        <w:tc>
          <w:tcPr>
            <w:tcW w:w="1398" w:type="dxa"/>
            <w:vAlign w:val="center"/>
          </w:tcPr>
          <w:p w:rsidR="00F7003A" w:rsidRPr="00F6366A" w:rsidRDefault="00F700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грађанско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васпитање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енглески</w:t>
            </w:r>
            <w:proofErr w:type="spellEnd"/>
            <w:r w:rsidRPr="00F6366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sz w:val="22"/>
                <w:szCs w:val="22"/>
              </w:rPr>
              <w:t>језик</w:t>
            </w:r>
            <w:proofErr w:type="spellEnd"/>
          </w:p>
        </w:tc>
        <w:tc>
          <w:tcPr>
            <w:tcW w:w="2652" w:type="dxa"/>
            <w:vAlign w:val="center"/>
          </w:tcPr>
          <w:p w:rsidR="00F7003A" w:rsidRDefault="00DB1B2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- у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говору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писању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препознаје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користи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глалголска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лица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глагола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essere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avere</w:t>
            </w:r>
            <w:proofErr w:type="spellEnd"/>
            <w:r w:rsidRPr="00DB1B29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B1B29">
              <w:rPr>
                <w:rFonts w:ascii="Times New Roman" w:eastAsia="Calibri" w:hAnsi="Times New Roman"/>
                <w:sz w:val="22"/>
                <w:szCs w:val="22"/>
              </w:rPr>
              <w:t>esserci</w:t>
            </w:r>
            <w:proofErr w:type="spellEnd"/>
          </w:p>
          <w:p w:rsidR="00DB1B29" w:rsidRP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препозна и користи облике одређеног  члана il, i, la, le  испред </w:t>
            </w:r>
            <w:r w:rsidRPr="00DB1B2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lastRenderedPageBreak/>
              <w:t xml:space="preserve">именица мушког и женског рода у једнини и множини </w:t>
            </w:r>
          </w:p>
          <w:p w:rsid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препозна и користи облике неодређеног  члана un, una испред именица мушког и женског рода</w:t>
            </w:r>
          </w:p>
          <w:p w:rsidR="00DB1B29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 идентификује и опише  делове школе, предмете у учионици и школски прибор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упортебљавајући адекватну лексику</w:t>
            </w:r>
          </w:p>
          <w:p w:rsidR="00DB1B29" w:rsidRPr="00F6366A" w:rsidRDefault="00DB1B29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-размени потребнеинформације о типичним школским ситуацијама</w:t>
            </w:r>
          </w:p>
        </w:tc>
      </w:tr>
      <w:tr w:rsidR="00F7003A" w:rsidRPr="00F6366A" w:rsidTr="003636FE">
        <w:trPr>
          <w:trHeight w:val="620"/>
        </w:trPr>
        <w:tc>
          <w:tcPr>
            <w:tcW w:w="648" w:type="dxa"/>
          </w:tcPr>
          <w:p w:rsidR="00F7003A" w:rsidRDefault="00F7003A">
            <w:r w:rsidRPr="001F1C21">
              <w:rPr>
                <w:rFonts w:ascii="Times New Roman" w:eastAsia="Calibri" w:hAnsi="Times New Roman"/>
                <w:szCs w:val="24"/>
                <w:lang w:val="es-ES"/>
              </w:rPr>
              <w:lastRenderedPageBreak/>
              <w:t>I</w:t>
            </w:r>
          </w:p>
        </w:tc>
        <w:tc>
          <w:tcPr>
            <w:tcW w:w="672" w:type="dxa"/>
            <w:vAlign w:val="center"/>
          </w:tcPr>
          <w:p w:rsidR="00F7003A" w:rsidRPr="00F6366A" w:rsidRDefault="00287985" w:rsidP="00F6366A">
            <w:pPr>
              <w:jc w:val="center"/>
              <w:rPr>
                <w:rFonts w:ascii="Times New Roman" w:eastAsia="Calibri" w:hAnsi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8</w:t>
            </w:r>
            <w:r w:rsidR="00F7003A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F7003A" w:rsidRPr="00B94A0A" w:rsidRDefault="00F7003A" w:rsidP="00957A0A">
            <w:pPr>
              <w:rPr>
                <w:lang w:val="it-IT"/>
              </w:rPr>
            </w:pPr>
            <w:r w:rsidRPr="00F7003A">
              <w:rPr>
                <w:rFonts w:ascii="Times New Roman" w:hAnsi="Times New Roman"/>
                <w:b/>
                <w:szCs w:val="24"/>
                <w:lang w:val="it-IT"/>
              </w:rPr>
              <w:t>Conosciamo una nuova città – Venezia!</w:t>
            </w:r>
          </w:p>
        </w:tc>
        <w:tc>
          <w:tcPr>
            <w:tcW w:w="1038" w:type="dxa"/>
            <w:vAlign w:val="center"/>
          </w:tcPr>
          <w:p w:rsidR="00F7003A" w:rsidRPr="00F6366A" w:rsidRDefault="00D8781F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980" w:type="dxa"/>
            <w:vAlign w:val="center"/>
          </w:tcPr>
          <w:p w:rsidR="00F7003A" w:rsidRPr="00F6366A" w:rsidRDefault="00DB1B29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B1B29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Уџбеник, CD, фотографије Венеције</w:t>
            </w:r>
            <w:r w:rsidR="00D8781F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 xml:space="preserve">, географска карта </w:t>
            </w:r>
          </w:p>
        </w:tc>
        <w:tc>
          <w:tcPr>
            <w:tcW w:w="1662" w:type="dxa"/>
          </w:tcPr>
          <w:p w:rsidR="00F7003A" w:rsidRPr="00F6366A" w:rsidRDefault="00D8781F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групни</w:t>
            </w:r>
            <w:proofErr w:type="spellEnd"/>
          </w:p>
        </w:tc>
        <w:tc>
          <w:tcPr>
            <w:tcW w:w="1800" w:type="dxa"/>
          </w:tcPr>
          <w:p w:rsidR="00F7003A" w:rsidRPr="00F6366A" w:rsidRDefault="00D8781F" w:rsidP="00F6366A">
            <w:pPr>
              <w:jc w:val="center"/>
              <w:rPr>
                <w:rFonts w:ascii="Times New Roman" w:eastAsia="Calibri" w:hAnsi="Times New Roman"/>
                <w:sz w:val="22"/>
                <w:szCs w:val="18"/>
              </w:rPr>
            </w:pP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рад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на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тексту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дијалошка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илустративна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истраживачки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18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18"/>
              </w:rPr>
              <w:t>рад</w:t>
            </w:r>
            <w:proofErr w:type="spellEnd"/>
          </w:p>
        </w:tc>
        <w:tc>
          <w:tcPr>
            <w:tcW w:w="1398" w:type="dxa"/>
            <w:vAlign w:val="center"/>
          </w:tcPr>
          <w:p w:rsidR="00F7003A" w:rsidRPr="00F6366A" w:rsidRDefault="00D8781F" w:rsidP="00F6366A">
            <w:pPr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географија</w:t>
            </w:r>
            <w:proofErr w:type="spellEnd"/>
          </w:p>
        </w:tc>
        <w:tc>
          <w:tcPr>
            <w:tcW w:w="2652" w:type="dxa"/>
            <w:vAlign w:val="center"/>
          </w:tcPr>
          <w:p w:rsidR="00D8781F" w:rsidRPr="00D8781F" w:rsidRDefault="00D8781F" w:rsidP="00D8781F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8781F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географској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карти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пронађе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регије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Италије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њихове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главне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градове</w:t>
            </w:r>
            <w:proofErr w:type="spellEnd"/>
          </w:p>
          <w:p w:rsidR="00D8781F" w:rsidRPr="00D8781F" w:rsidRDefault="00D8781F" w:rsidP="00D8781F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8781F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опише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Венецију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именује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најзначајније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споменике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града</w:t>
            </w:r>
            <w:proofErr w:type="spellEnd"/>
          </w:p>
          <w:p w:rsidR="00D8781F" w:rsidRPr="00D8781F" w:rsidRDefault="00D8781F" w:rsidP="00D8781F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8781F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опише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свог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град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његове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споменике</w:t>
            </w:r>
            <w:proofErr w:type="spellEnd"/>
          </w:p>
          <w:p w:rsidR="00F7003A" w:rsidRPr="00F6366A" w:rsidRDefault="00D8781F" w:rsidP="00D8781F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8781F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користећи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научену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лексику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именује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регије</w:t>
            </w:r>
            <w:proofErr w:type="spellEnd"/>
            <w:r w:rsidRPr="00D8781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D8781F">
              <w:rPr>
                <w:rFonts w:ascii="Times New Roman" w:eastAsia="Calibri" w:hAnsi="Times New Roman"/>
                <w:sz w:val="22"/>
                <w:szCs w:val="22"/>
              </w:rPr>
              <w:t>Србије</w:t>
            </w:r>
            <w:proofErr w:type="spellEnd"/>
          </w:p>
        </w:tc>
      </w:tr>
    </w:tbl>
    <w:p w:rsidR="00F6366A" w:rsidRPr="00F6366A" w:rsidRDefault="00F6366A" w:rsidP="00F6366A">
      <w:pPr>
        <w:spacing w:after="160" w:line="256" w:lineRule="auto"/>
        <w:rPr>
          <w:rFonts w:ascii="Calibri" w:eastAsia="Calibri" w:hAnsi="Calibri"/>
          <w:sz w:val="22"/>
          <w:szCs w:val="22"/>
        </w:rPr>
      </w:pPr>
    </w:p>
    <w:p w:rsidR="003B0157" w:rsidRDefault="003B0157"/>
    <w:sectPr w:rsidR="003B0157" w:rsidSect="003A0305">
      <w:pgSz w:w="15840" w:h="12240" w:orient="landscape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L Zapf-Elliptical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</w:lvl>
    <w:lvl w:ilvl="1">
      <w:start w:val="1"/>
      <w:numFmt w:val="decimal"/>
      <w:pStyle w:val="Heading2"/>
      <w:lvlText w:val=".%2"/>
      <w:legacy w:legacy="1" w:legacySpace="0" w:legacyIndent="0"/>
      <w:lvlJc w:val="left"/>
    </w:lvl>
    <w:lvl w:ilvl="2">
      <w:start w:val="1"/>
      <w:numFmt w:val="decimal"/>
      <w:pStyle w:val="Heading3"/>
      <w:lvlText w:val=".%3"/>
      <w:legacy w:legacy="1" w:legacySpace="0" w:legacyIndent="0"/>
      <w:lvlJc w:val="left"/>
    </w:lvl>
    <w:lvl w:ilvl="3">
      <w:start w:val="1"/>
      <w:numFmt w:val="decimal"/>
      <w:pStyle w:val="Heading4"/>
      <w:lvlText w:val=".%4"/>
      <w:legacy w:legacy="1" w:legacySpace="0" w:legacyIndent="0"/>
      <w:lvlJc w:val="left"/>
    </w:lvl>
    <w:lvl w:ilvl="4">
      <w:start w:val="1"/>
      <w:numFmt w:val="decimal"/>
      <w:pStyle w:val="Heading5"/>
      <w:lvlText w:val=".%5"/>
      <w:legacy w:legacy="1" w:legacySpace="0" w:legacyIndent="0"/>
      <w:lvlJc w:val="left"/>
    </w:lvl>
    <w:lvl w:ilvl="5">
      <w:start w:val="1"/>
      <w:numFmt w:val="decimal"/>
      <w:pStyle w:val="Heading6"/>
      <w:lvlText w:val=".%6"/>
      <w:legacy w:legacy="1" w:legacySpace="0" w:legacyIndent="0"/>
      <w:lvlJc w:val="left"/>
    </w:lvl>
    <w:lvl w:ilvl="6">
      <w:start w:val="1"/>
      <w:numFmt w:val="decimal"/>
      <w:pStyle w:val="Heading7"/>
      <w:lvlText w:val=".%7"/>
      <w:legacy w:legacy="1" w:legacySpace="0" w:legacyIndent="0"/>
      <w:lvlJc w:val="left"/>
    </w:lvl>
    <w:lvl w:ilvl="7">
      <w:start w:val="1"/>
      <w:numFmt w:val="decimal"/>
      <w:pStyle w:val="Heading8"/>
      <w:lvlText w:val=".%8"/>
      <w:legacy w:legacy="1" w:legacySpace="0" w:legacyIndent="0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3C"/>
    <w:rsid w:val="00256059"/>
    <w:rsid w:val="00287985"/>
    <w:rsid w:val="003636FE"/>
    <w:rsid w:val="003B0157"/>
    <w:rsid w:val="005357BE"/>
    <w:rsid w:val="005B4EAB"/>
    <w:rsid w:val="005F562E"/>
    <w:rsid w:val="0096743C"/>
    <w:rsid w:val="00CA7AC3"/>
    <w:rsid w:val="00D07B75"/>
    <w:rsid w:val="00D8781F"/>
    <w:rsid w:val="00DB1B29"/>
    <w:rsid w:val="00F6366A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EAB"/>
    <w:rPr>
      <w:rFonts w:ascii="YU L Zapf-Elliptical" w:hAnsi="YU L Zapf-Elliptical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rsid w:val="005B4EAB"/>
    <w:rPr>
      <w:rFonts w:ascii="Courier New" w:hAnsi="Courier New"/>
      <w:sz w:val="24"/>
    </w:rPr>
  </w:style>
  <w:style w:type="character" w:customStyle="1" w:styleId="Heading3Char">
    <w:name w:val="Heading 3 Char"/>
    <w:basedOn w:val="DefaultParagraphFont"/>
    <w:link w:val="Heading3"/>
    <w:rsid w:val="005B4EAB"/>
    <w:rPr>
      <w:rFonts w:ascii="Courier New" w:hAnsi="Courier New"/>
      <w:sz w:val="24"/>
    </w:rPr>
  </w:style>
  <w:style w:type="character" w:customStyle="1" w:styleId="Heading4Char">
    <w:name w:val="Heading 4 Char"/>
    <w:basedOn w:val="DefaultParagraphFont"/>
    <w:link w:val="Heading4"/>
    <w:rsid w:val="005B4EAB"/>
    <w:rPr>
      <w:rFonts w:ascii="Courier New" w:hAnsi="Courier New"/>
      <w:sz w:val="24"/>
    </w:rPr>
  </w:style>
  <w:style w:type="character" w:customStyle="1" w:styleId="Heading5Char">
    <w:name w:val="Heading 5 Char"/>
    <w:basedOn w:val="DefaultParagraphFont"/>
    <w:link w:val="Heading5"/>
    <w:rsid w:val="005B4EAB"/>
    <w:rPr>
      <w:rFonts w:ascii="Courier New" w:hAnsi="Courier New"/>
      <w:sz w:val="24"/>
    </w:rPr>
  </w:style>
  <w:style w:type="character" w:customStyle="1" w:styleId="Heading6Char">
    <w:name w:val="Heading 6 Char"/>
    <w:basedOn w:val="DefaultParagraphFont"/>
    <w:link w:val="Heading6"/>
    <w:rsid w:val="005B4EAB"/>
    <w:rPr>
      <w:rFonts w:ascii="Courier New" w:hAnsi="Courier New"/>
      <w:sz w:val="24"/>
    </w:rPr>
  </w:style>
  <w:style w:type="character" w:customStyle="1" w:styleId="Heading7Char">
    <w:name w:val="Heading 7 Char"/>
    <w:basedOn w:val="DefaultParagraphFont"/>
    <w:link w:val="Heading7"/>
    <w:rsid w:val="005B4EAB"/>
    <w:rPr>
      <w:rFonts w:ascii="Courier New" w:hAnsi="Courier New"/>
      <w:sz w:val="24"/>
    </w:rPr>
  </w:style>
  <w:style w:type="character" w:customStyle="1" w:styleId="Heading8Char">
    <w:name w:val="Heading 8 Char"/>
    <w:basedOn w:val="DefaultParagraphFont"/>
    <w:link w:val="Heading8"/>
    <w:rsid w:val="005B4EAB"/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  <w:rsid w:val="005B4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EAB"/>
    <w:rPr>
      <w:rFonts w:ascii="YU L Zapf-Elliptical" w:hAnsi="YU L Zapf-Elliptical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rsid w:val="005B4EAB"/>
    <w:rPr>
      <w:rFonts w:ascii="Courier New" w:hAnsi="Courier New"/>
      <w:sz w:val="24"/>
    </w:rPr>
  </w:style>
  <w:style w:type="character" w:customStyle="1" w:styleId="Heading3Char">
    <w:name w:val="Heading 3 Char"/>
    <w:basedOn w:val="DefaultParagraphFont"/>
    <w:link w:val="Heading3"/>
    <w:rsid w:val="005B4EAB"/>
    <w:rPr>
      <w:rFonts w:ascii="Courier New" w:hAnsi="Courier New"/>
      <w:sz w:val="24"/>
    </w:rPr>
  </w:style>
  <w:style w:type="character" w:customStyle="1" w:styleId="Heading4Char">
    <w:name w:val="Heading 4 Char"/>
    <w:basedOn w:val="DefaultParagraphFont"/>
    <w:link w:val="Heading4"/>
    <w:rsid w:val="005B4EAB"/>
    <w:rPr>
      <w:rFonts w:ascii="Courier New" w:hAnsi="Courier New"/>
      <w:sz w:val="24"/>
    </w:rPr>
  </w:style>
  <w:style w:type="character" w:customStyle="1" w:styleId="Heading5Char">
    <w:name w:val="Heading 5 Char"/>
    <w:basedOn w:val="DefaultParagraphFont"/>
    <w:link w:val="Heading5"/>
    <w:rsid w:val="005B4EAB"/>
    <w:rPr>
      <w:rFonts w:ascii="Courier New" w:hAnsi="Courier New"/>
      <w:sz w:val="24"/>
    </w:rPr>
  </w:style>
  <w:style w:type="character" w:customStyle="1" w:styleId="Heading6Char">
    <w:name w:val="Heading 6 Char"/>
    <w:basedOn w:val="DefaultParagraphFont"/>
    <w:link w:val="Heading6"/>
    <w:rsid w:val="005B4EAB"/>
    <w:rPr>
      <w:rFonts w:ascii="Courier New" w:hAnsi="Courier New"/>
      <w:sz w:val="24"/>
    </w:rPr>
  </w:style>
  <w:style w:type="character" w:customStyle="1" w:styleId="Heading7Char">
    <w:name w:val="Heading 7 Char"/>
    <w:basedOn w:val="DefaultParagraphFont"/>
    <w:link w:val="Heading7"/>
    <w:rsid w:val="005B4EAB"/>
    <w:rPr>
      <w:rFonts w:ascii="Courier New" w:hAnsi="Courier New"/>
      <w:sz w:val="24"/>
    </w:rPr>
  </w:style>
  <w:style w:type="character" w:customStyle="1" w:styleId="Heading8Char">
    <w:name w:val="Heading 8 Char"/>
    <w:basedOn w:val="DefaultParagraphFont"/>
    <w:link w:val="Heading8"/>
    <w:rsid w:val="005B4EAB"/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  <w:rsid w:val="005B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Versilia</cp:lastModifiedBy>
  <cp:revision>6</cp:revision>
  <dcterms:created xsi:type="dcterms:W3CDTF">2019-08-21T06:32:00Z</dcterms:created>
  <dcterms:modified xsi:type="dcterms:W3CDTF">2019-08-21T07:48:00Z</dcterms:modified>
</cp:coreProperties>
</file>