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F692F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F692F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2720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50A3" w:rsidRPr="007450A3">
              <w:rPr>
                <w:rFonts w:ascii="Times New Roman" w:eastAsia="Times New Roman" w:hAnsi="Times New Roman"/>
                <w:bCs/>
                <w:lang w:val="ru-RU"/>
              </w:rPr>
              <w:t>ГЕОГРАФСКА КАРТА</w:t>
            </w:r>
            <w:r w:rsidR="007450A3" w:rsidRPr="00B13B09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 </w:t>
            </w:r>
            <w:r w:rsidR="007450A3" w:rsidRPr="00B13B0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="007450A3" w:rsidRPr="00B13B09">
              <w:rPr>
                <w:rFonts w:eastAsia="Times New Roman" w:cs="Calibri"/>
                <w:b/>
                <w:lang w:val="ru-RU"/>
              </w:rPr>
              <w:t xml:space="preserve"> </w:t>
            </w:r>
          </w:p>
        </w:tc>
      </w:tr>
      <w:tr w:rsidR="00D0461E" w:rsidRPr="005F692F" w:rsidTr="00F05659">
        <w:tc>
          <w:tcPr>
            <w:tcW w:w="9576" w:type="dxa"/>
            <w:shd w:val="clear" w:color="auto" w:fill="C2D69B" w:themeFill="accent3" w:themeFillTint="99"/>
          </w:tcPr>
          <w:p w:rsidR="00D0461E" w:rsidRPr="00E46568" w:rsidRDefault="00D0461E" w:rsidP="00F5022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Мерења на географским картама</w:t>
            </w:r>
            <w:r w:rsidR="00F50221" w:rsidRPr="00EA6DF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3D0B32" w:rsidRDefault="00D0461E" w:rsidP="00F5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F50221" w:rsidRPr="00F502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5F692F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71B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871B3E" w:rsidRPr="00D92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начине мерења растојања на географској карти</w:t>
            </w:r>
            <w:r w:rsidR="00871B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глобусу</w:t>
            </w:r>
          </w:p>
        </w:tc>
      </w:tr>
      <w:tr w:rsidR="00A45210" w:rsidRPr="005F692F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5F692F" w:rsidRDefault="003600D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0E42C6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треба да увежбају</w:t>
            </w:r>
            <w:r w:rsidR="000E42C6" w:rsidRP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мере</w:t>
            </w:r>
            <w:r w:rsid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</w:t>
            </w:r>
            <w:r w:rsidR="000E42C6" w:rsidRP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растојања на глобусу и на географској карти</w:t>
            </w:r>
          </w:p>
          <w:p w:rsidR="00A45210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0E42C6" w:rsidRPr="00AC47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одстицање интересовања и радозналости ученика</w:t>
            </w:r>
            <w:r w:rsid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усвајањем нових знања и њиховог примењивања у животу</w:t>
            </w:r>
          </w:p>
          <w:p w:rsidR="000E42C6" w:rsidRPr="00D86BBE" w:rsidRDefault="000E42C6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5F692F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00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>објасни улогу размера и размерника у мерењима на карти</w:t>
            </w:r>
          </w:p>
          <w:p w:rsidR="009814A7" w:rsidRPr="003600D0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00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прати инструкције и на основу њих одређује 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00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>стварна растојања између тачака на Земљи</w:t>
            </w:r>
          </w:p>
          <w:p w:rsidR="009814A7" w:rsidRDefault="009814A7" w:rsidP="009814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00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самостално израчунава растојања на карти помоћу размера                                                     -објасни начин мерења растојања на глобусу                         </w:t>
            </w:r>
          </w:p>
          <w:p w:rsidR="00E46568" w:rsidRDefault="009814A7" w:rsidP="009814A7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-врши самостална мерења растојања на глобусу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</w:t>
            </w:r>
            <w:r w:rsidRPr="003600D0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81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ктивно </w:t>
            </w:r>
            <w:r w:rsidRPr="009814A7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учествује  у дискусији на часу</w:t>
            </w:r>
          </w:p>
          <w:p w:rsidR="009814A7" w:rsidRPr="009814A7" w:rsidRDefault="009814A7" w:rsidP="009814A7">
            <w:pP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664F16" w:rsidRPr="005F692F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84F60" w:rsidRDefault="00670648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4F60"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084F60" w:rsidRPr="00084F60" w:rsidRDefault="00084F60" w:rsidP="00084F60">
            <w:pPr>
              <w:tabs>
                <w:tab w:val="left" w:pos="7797"/>
              </w:tabs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Разуме појам оријентације и наводи начине оријентисања</w:t>
            </w:r>
          </w:p>
          <w:p w:rsidR="00084F60" w:rsidRP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1.1.2.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Наводи начине представљања Земљине површине (глобус, географска карта</w:t>
            </w:r>
            <w:r w:rsidR="005F6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упоредници, подневци, 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кватор, Гринич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84F60" w:rsidRPr="00466279" w:rsidRDefault="00084F60" w:rsidP="00084F60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084F60" w:rsidRDefault="00084F60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  2.1.2.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Одређује положај места и тачака на географској карти</w:t>
            </w:r>
          </w:p>
          <w:p w:rsidR="009814A7" w:rsidRPr="009814A7" w:rsidRDefault="009814A7" w:rsidP="0098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Препознаје и објашњава географске објекте, појаве</w:t>
            </w:r>
            <w:r w:rsidR="005F6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процесе који су представљени </w:t>
            </w:r>
            <w:r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моделом, сликом, графиконом, табелом</w:t>
            </w:r>
          </w:p>
          <w:p w:rsidR="00803437" w:rsidRPr="009814A7" w:rsidRDefault="00803437" w:rsidP="00084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34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2.1.4.</w:t>
            </w:r>
            <w:r w:rsidR="009814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034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Приказује понуђене географске податке на немој катри картографским средствима</w:t>
            </w:r>
            <w:r>
              <w:rPr>
                <w:sz w:val="20"/>
                <w:szCs w:val="20"/>
                <w:lang w:val="sr-Cyrl-CS"/>
              </w:rPr>
              <w:tab/>
            </w:r>
          </w:p>
          <w:p w:rsidR="00084F60" w:rsidRPr="00466279" w:rsidRDefault="00084F60" w:rsidP="00084F60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084F60" w:rsidRPr="00084F60" w:rsidRDefault="00084F60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4F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 3.1.1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84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Доноси закључке о просторним везама географских објеката, појава , процеса и односа на основу анализе географске карте</w:t>
            </w:r>
          </w:p>
          <w:p w:rsidR="00664F16" w:rsidRPr="00084F60" w:rsidRDefault="00664F16" w:rsidP="00084F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5F692F" w:rsidTr="00F05659">
        <w:tc>
          <w:tcPr>
            <w:tcW w:w="9576" w:type="dxa"/>
            <w:shd w:val="clear" w:color="auto" w:fill="C2D69B" w:themeFill="accent3" w:themeFillTint="99"/>
          </w:tcPr>
          <w:p w:rsidR="00D0461E" w:rsidRPr="007450A3" w:rsidRDefault="00D0461E" w:rsidP="00F502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814A7" w:rsidRPr="0098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размер, размерник, главни размер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772E4" w:rsidRPr="005772E4">
              <w:rPr>
                <w:rFonts w:ascii="Times New Roman" w:hAnsi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5F692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772E4" w:rsidRPr="005772E4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метода рада на тексту</w:t>
            </w:r>
          </w:p>
        </w:tc>
      </w:tr>
      <w:tr w:rsidR="00545C96" w:rsidRPr="005F692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</w:t>
            </w:r>
            <w:r w:rsidR="005772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Атлас, наставни листићи</w:t>
            </w:r>
          </w:p>
        </w:tc>
      </w:tr>
      <w:tr w:rsidR="00B27EB6" w:rsidRPr="005F692F" w:rsidTr="00F05659">
        <w:tc>
          <w:tcPr>
            <w:tcW w:w="9576" w:type="dxa"/>
            <w:shd w:val="clear" w:color="auto" w:fill="C2D69B" w:themeFill="accent3" w:themeFillTint="99"/>
          </w:tcPr>
          <w:p w:rsidR="00B27EB6" w:rsidRDefault="00B27EB6" w:rsidP="003F6C0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атематика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6C0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3F6C05">
              <w:rPr>
                <w:rFonts w:ascii="Times New Roman" w:hAnsi="Times New Roman"/>
                <w:sz w:val="24"/>
                <w:szCs w:val="24"/>
                <w:lang w:val="ru-RU"/>
              </w:rPr>
              <w:t>нфор. и рачунарство, ТиТ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5F692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871B3E" w:rsidTr="00822D6D">
        <w:tc>
          <w:tcPr>
            <w:tcW w:w="9576" w:type="dxa"/>
          </w:tcPr>
          <w:p w:rsidR="0096516D" w:rsidRPr="00545C96" w:rsidRDefault="000E42C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Ученике поделити у групе. Најавити им да ће добити задатке које ће израђивати у оквиру групе. Вежбаће мерења на карти и израчунавати растојања између тачака. </w:t>
            </w:r>
          </w:p>
        </w:tc>
      </w:tr>
      <w:tr w:rsidR="00545C96" w:rsidRPr="005F692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F692F" w:rsidTr="00115A38">
        <w:tc>
          <w:tcPr>
            <w:tcW w:w="9576" w:type="dxa"/>
          </w:tcPr>
          <w:p w:rsidR="003A57EC" w:rsidRDefault="000E42C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Задаци за групе:</w:t>
            </w:r>
          </w:p>
          <w:p w:rsidR="003A57EC" w:rsidRPr="003A57EC" w:rsidRDefault="003A57EC" w:rsidP="003A57EC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Нацртај квадрат чија је страница а=3</w:t>
            </w:r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5F6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затим квадрат у размери 1:3, у односу на први квадрат.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износи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а другог квадрата?</w:t>
            </w:r>
          </w:p>
          <w:p w:rsidR="003A57EC" w:rsidRPr="003A57EC" w:rsidRDefault="003A57EC" w:rsidP="003A57EC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Израчунај задатке:</w:t>
            </w:r>
          </w:p>
          <w:p w:rsidR="000E42C6" w:rsidRP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1. тип задатка</w:t>
            </w:r>
          </w:p>
          <w:p w:rsidR="000E42C6" w:rsidRP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Израчунај растојање између два града у природи, ако је њихово растојање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карти размера 1: 1 000 000, 6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 mm</w:t>
            </w:r>
          </w:p>
          <w:p w:rsidR="000E42C6" w:rsidRP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2. тип задатка</w:t>
            </w:r>
          </w:p>
          <w:p w:rsidR="000E42C6" w:rsidRP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на карти размера 1: 1 000 000, ако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 њихово растојање у природи 9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 km.</w:t>
            </w:r>
          </w:p>
          <w:p w:rsidR="000E42C6" w:rsidRP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3. тип задатка</w:t>
            </w:r>
          </w:p>
          <w:p w:rsidR="000E42C6" w:rsidRDefault="000E42C6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Колика је размера карте, ако је на њој растојање између два места у природи 500 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mm, а у природи 500 km?</w:t>
            </w:r>
          </w:p>
          <w:p w:rsidR="003A57EC" w:rsidRPr="003A57EC" w:rsidRDefault="003A57EC" w:rsidP="003A57EC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карти Србије у Атласу, размера 1:1 300 000, користећи постојећи размерник, одреди растојање између: а) Београда и Ниша, а) Новог Сада и Врања, в)Суботице и Лесковца.</w:t>
            </w:r>
          </w:p>
          <w:p w:rsidR="003A57EC" w:rsidRPr="000E42C6" w:rsidRDefault="003A57EC" w:rsidP="000E42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раде у групама, уз помоћ наставника који их обилази и </w:t>
            </w:r>
            <w:r w:rsidR="00FD5A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помаже им. Наставник може дати и различите задатке групама, са промењеним бројевима и градовима.</w:t>
            </w:r>
          </w:p>
          <w:p w:rsidR="000E42C6" w:rsidRPr="000E42C6" w:rsidRDefault="000E42C6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5F692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5F692F" w:rsidTr="00886172">
        <w:tc>
          <w:tcPr>
            <w:tcW w:w="9576" w:type="dxa"/>
          </w:tcPr>
          <w:p w:rsidR="005F784B" w:rsidRDefault="00FD5A56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 тачности урађених задатака и евалуација рада група.</w:t>
            </w:r>
          </w:p>
          <w:p w:rsidR="00FD5A56" w:rsidRPr="00D86BBE" w:rsidRDefault="00FD5A56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0E42C6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F692F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</w:t>
            </w:r>
            <w:r w:rsidR="00FD5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помаже им у рачунању.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F692F" w:rsidTr="003321C2">
        <w:tc>
          <w:tcPr>
            <w:tcW w:w="9576" w:type="dxa"/>
          </w:tcPr>
          <w:p w:rsidR="001C6C13" w:rsidRPr="00545C96" w:rsidRDefault="001C6C13" w:rsidP="00FD5A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постављањем питања и закључивањем.</w:t>
            </w:r>
            <w:r w:rsidR="00FD5A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врше рачунања у групи, помажу једни другима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3600D0" w:rsidRPr="005F692F" w:rsidTr="003321C2">
        <w:tc>
          <w:tcPr>
            <w:tcW w:w="9576" w:type="dxa"/>
          </w:tcPr>
          <w:p w:rsidR="003600D0" w:rsidRDefault="00FD5A5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Мерања на географском картама</w:t>
            </w:r>
          </w:p>
          <w:p w:rsidR="00FD5A56" w:rsidRPr="003A57EC" w:rsidRDefault="00FD5A56" w:rsidP="00FD5A56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Нацртај квадрат чија је страница а=3</w:t>
            </w:r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5F6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затим квадрат у размери 1:3, у односу на први квадрат.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износи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  <w:proofErr w:type="spellEnd"/>
            <w:r w:rsidRPr="003A57EC">
              <w:rPr>
                <w:rFonts w:ascii="Times New Roman" w:hAnsi="Times New Roman" w:cs="Times New Roman"/>
                <w:sz w:val="24"/>
                <w:szCs w:val="24"/>
              </w:rPr>
              <w:t xml:space="preserve"> а другог квадрата?</w:t>
            </w:r>
          </w:p>
          <w:p w:rsidR="00FD5A56" w:rsidRPr="00FD5A56" w:rsidRDefault="00FD5A56" w:rsidP="00FD5A56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Израчунај задатке:</w:t>
            </w:r>
          </w:p>
          <w:p w:rsidR="00FD5A56" w:rsidRPr="000E42C6" w:rsidRDefault="00FD5A56" w:rsidP="00FD5A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Израчунај растојање између два града у природи, ако је њихово растојање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карти размера 1: 1 000 000, 6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 mm</w:t>
            </w:r>
          </w:p>
          <w:p w:rsidR="00FD5A56" w:rsidRDefault="00FD5A56" w:rsidP="00FD5A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FD5A56" w:rsidRPr="000E42C6" w:rsidRDefault="00FD5A56" w:rsidP="00FD5A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Израчунај растојање између два града на карти размера 1: 1 000 000, ако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 њихово растојање у природи 9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 km.</w:t>
            </w:r>
          </w:p>
          <w:p w:rsidR="00FD5A56" w:rsidRDefault="00FD5A56" w:rsidP="00FD5A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FD5A56" w:rsidRDefault="00FD5A56" w:rsidP="00FD5A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2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Колика је размера карте, ако је на њој растојање између два места у природи 500 </w:t>
            </w:r>
            <w:r w:rsidRPr="000E42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mm, а у природи 500 km?</w:t>
            </w:r>
          </w:p>
          <w:p w:rsidR="00FD5A56" w:rsidRPr="003A57EC" w:rsidRDefault="00FD5A56" w:rsidP="00FD5A56">
            <w:pPr>
              <w:pStyle w:val="ListParagraph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карти Србије у Атласу, размера 1:1 300 000, користећи постојећи размерник,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одреди растојање између: а) Београда и Ниша, а) Новог Сада и Врања, в)Суботице и Лесковца.</w:t>
            </w:r>
          </w:p>
          <w:p w:rsidR="00FD5A56" w:rsidRPr="00FD5A56" w:rsidRDefault="00FD5A56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C6C13" w:rsidRPr="002720BC" w:rsidTr="003600D0">
        <w:tc>
          <w:tcPr>
            <w:tcW w:w="9576" w:type="dxa"/>
            <w:shd w:val="clear" w:color="auto" w:fill="C2D69B" w:themeFill="accent3" w:themeFillTint="99"/>
          </w:tcPr>
          <w:p w:rsidR="00606767" w:rsidRPr="002720BC" w:rsidRDefault="003600D0" w:rsidP="00272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</w:tr>
      <w:tr w:rsidR="001C6C13" w:rsidRPr="003321C2" w:rsidTr="003600D0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3600D0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3600D0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44130"/>
    <w:multiLevelType w:val="hybridMultilevel"/>
    <w:tmpl w:val="B9FA3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0659D"/>
    <w:multiLevelType w:val="hybridMultilevel"/>
    <w:tmpl w:val="B9FA3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84F60"/>
    <w:rsid w:val="000E42C6"/>
    <w:rsid w:val="000F3164"/>
    <w:rsid w:val="001C6C13"/>
    <w:rsid w:val="002720BC"/>
    <w:rsid w:val="003321C2"/>
    <w:rsid w:val="003600D0"/>
    <w:rsid w:val="003A57EC"/>
    <w:rsid w:val="003D0B32"/>
    <w:rsid w:val="003F6C05"/>
    <w:rsid w:val="00545C96"/>
    <w:rsid w:val="005772E4"/>
    <w:rsid w:val="005C4E5C"/>
    <w:rsid w:val="005F692F"/>
    <w:rsid w:val="005F784B"/>
    <w:rsid w:val="00606767"/>
    <w:rsid w:val="00664F16"/>
    <w:rsid w:val="00670648"/>
    <w:rsid w:val="006951D3"/>
    <w:rsid w:val="006F49FF"/>
    <w:rsid w:val="007450A3"/>
    <w:rsid w:val="007900D0"/>
    <w:rsid w:val="007A61C7"/>
    <w:rsid w:val="00803437"/>
    <w:rsid w:val="00871B3E"/>
    <w:rsid w:val="008F0F0B"/>
    <w:rsid w:val="00957EDE"/>
    <w:rsid w:val="0096516D"/>
    <w:rsid w:val="009814A7"/>
    <w:rsid w:val="00A17F87"/>
    <w:rsid w:val="00A33F42"/>
    <w:rsid w:val="00A45210"/>
    <w:rsid w:val="00AB78A4"/>
    <w:rsid w:val="00AC0FC3"/>
    <w:rsid w:val="00B27EB6"/>
    <w:rsid w:val="00B555DC"/>
    <w:rsid w:val="00B80B22"/>
    <w:rsid w:val="00BA107D"/>
    <w:rsid w:val="00BF20E4"/>
    <w:rsid w:val="00C10747"/>
    <w:rsid w:val="00C379D6"/>
    <w:rsid w:val="00CC0911"/>
    <w:rsid w:val="00CD3719"/>
    <w:rsid w:val="00D00AF4"/>
    <w:rsid w:val="00D0461E"/>
    <w:rsid w:val="00D12A11"/>
    <w:rsid w:val="00D86BBE"/>
    <w:rsid w:val="00E01592"/>
    <w:rsid w:val="00E46568"/>
    <w:rsid w:val="00F05659"/>
    <w:rsid w:val="00F50221"/>
    <w:rsid w:val="00F57D30"/>
    <w:rsid w:val="00F751DD"/>
    <w:rsid w:val="00FD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0EAA4-C601-44F2-AD23-314C6F3F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D38AA-95E8-47FD-860B-5A635ED8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62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2019-07-16T19:47:00Z</dcterms:created>
  <dcterms:modified xsi:type="dcterms:W3CDTF">2019-08-28T08:03:00Z</dcterms:modified>
</cp:coreProperties>
</file>