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B759ED"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EF42CF"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D00AF4">
              <w:rPr>
                <w:rFonts w:ascii="Times New Roman" w:hAnsi="Times New Roman" w:cs="Times New Roman"/>
                <w:b/>
                <w:sz w:val="24"/>
                <w:szCs w:val="24"/>
                <w:lang w:val="ru-RU"/>
              </w:rPr>
              <w:t>6</w:t>
            </w:r>
          </w:p>
        </w:tc>
      </w:tr>
      <w:tr w:rsidR="003321C2" w:rsidRPr="002720BC" w:rsidTr="00F05659">
        <w:tc>
          <w:tcPr>
            <w:tcW w:w="9576" w:type="dxa"/>
            <w:shd w:val="clear" w:color="auto" w:fill="C2D69B" w:themeFill="accent3" w:themeFillTint="99"/>
          </w:tcPr>
          <w:p w:rsidR="003321C2" w:rsidRPr="007450A3" w:rsidRDefault="003321C2" w:rsidP="002720BC">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7450A3" w:rsidRPr="007450A3">
              <w:rPr>
                <w:rFonts w:ascii="Times New Roman" w:eastAsia="Times New Roman" w:hAnsi="Times New Roman"/>
                <w:bCs/>
                <w:lang w:val="ru-RU"/>
              </w:rPr>
              <w:t>ГЕОГРАФСКА КАРТА</w:t>
            </w:r>
            <w:r w:rsidR="007450A3" w:rsidRPr="00B13B09">
              <w:rPr>
                <w:rFonts w:ascii="Times New Roman" w:eastAsia="Times New Roman" w:hAnsi="Times New Roman"/>
                <w:b/>
                <w:bCs/>
                <w:lang w:val="ru-RU"/>
              </w:rPr>
              <w:t xml:space="preserve">  </w:t>
            </w:r>
            <w:r w:rsidR="007450A3" w:rsidRPr="00B13B09">
              <w:rPr>
                <w:rFonts w:ascii="Times New Roman" w:eastAsia="Times New Roman" w:hAnsi="Times New Roman"/>
                <w:lang w:val="ru-RU"/>
              </w:rPr>
              <w:t xml:space="preserve"> </w:t>
            </w:r>
            <w:r w:rsidR="007450A3" w:rsidRPr="00B13B09">
              <w:rPr>
                <w:rFonts w:eastAsia="Times New Roman" w:cs="Calibri"/>
                <w:b/>
                <w:lang w:val="ru-RU"/>
              </w:rPr>
              <w:t xml:space="preserve"> </w:t>
            </w:r>
          </w:p>
        </w:tc>
      </w:tr>
      <w:tr w:rsidR="00D0461E" w:rsidRPr="007450A3" w:rsidTr="00F05659">
        <w:tc>
          <w:tcPr>
            <w:tcW w:w="9576" w:type="dxa"/>
            <w:shd w:val="clear" w:color="auto" w:fill="C2D69B" w:themeFill="accent3" w:themeFillTint="99"/>
          </w:tcPr>
          <w:p w:rsidR="00D0461E" w:rsidRPr="00E46568" w:rsidRDefault="00D0461E" w:rsidP="00D00AF4">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70648" w:rsidRPr="00545C96">
              <w:rPr>
                <w:rFonts w:ascii="Times New Roman" w:hAnsi="Times New Roman" w:cs="Times New Roman"/>
                <w:b/>
                <w:sz w:val="24"/>
                <w:szCs w:val="24"/>
                <w:lang w:val="ru-RU"/>
              </w:rPr>
              <w:t xml:space="preserve"> </w:t>
            </w:r>
            <w:r w:rsidR="00D00AF4" w:rsidRPr="00D00AF4">
              <w:rPr>
                <w:rFonts w:ascii="Times New Roman" w:hAnsi="Times New Roman" w:cs="Times New Roman"/>
                <w:sz w:val="24"/>
                <w:szCs w:val="24"/>
                <w:lang w:val="ru-RU"/>
              </w:rPr>
              <w:t>Географска карта</w:t>
            </w:r>
            <w:r w:rsidR="00D00AF4" w:rsidRPr="00EA6DF2">
              <w:rPr>
                <w:rFonts w:ascii="Times New Roman" w:hAnsi="Times New Roman" w:cs="Times New Roman"/>
                <w:lang w:val="ru-RU"/>
              </w:rPr>
              <w:t xml:space="preserve">    </w:t>
            </w:r>
            <w:r w:rsidR="00E46568" w:rsidRPr="00EA6DF2">
              <w:rPr>
                <w:rFonts w:ascii="Times New Roman" w:hAnsi="Times New Roman" w:cs="Times New Roman"/>
                <w:lang w:val="ru-RU"/>
              </w:rPr>
              <w:t xml:space="preserve">  </w:t>
            </w:r>
          </w:p>
        </w:tc>
      </w:tr>
      <w:tr w:rsidR="003321C2" w:rsidRPr="003321C2" w:rsidTr="00F05659">
        <w:tc>
          <w:tcPr>
            <w:tcW w:w="9576" w:type="dxa"/>
            <w:shd w:val="clear" w:color="auto" w:fill="C2D69B" w:themeFill="accent3" w:themeFillTint="99"/>
          </w:tcPr>
          <w:p w:rsidR="003321C2" w:rsidRPr="007450A3" w:rsidRDefault="00D0461E" w:rsidP="00D00AF4">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D00AF4">
              <w:rPr>
                <w:rFonts w:ascii="Times New Roman" w:hAnsi="Times New Roman" w:cs="Times New Roman"/>
                <w:sz w:val="24"/>
                <w:szCs w:val="24"/>
              </w:rPr>
              <w:t>обрада</w:t>
            </w:r>
          </w:p>
        </w:tc>
      </w:tr>
      <w:tr w:rsidR="003321C2" w:rsidRPr="00B759ED" w:rsidTr="00F05659">
        <w:tc>
          <w:tcPr>
            <w:tcW w:w="9576" w:type="dxa"/>
            <w:shd w:val="clear" w:color="auto" w:fill="C2D69B" w:themeFill="accent3" w:themeFillTint="99"/>
          </w:tcPr>
          <w:p w:rsidR="003321C2" w:rsidRPr="002720BC"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B23270" w:rsidRPr="00B23270">
              <w:rPr>
                <w:rFonts w:ascii="Times New Roman" w:hAnsi="Times New Roman" w:cs="Times New Roman"/>
                <w:sz w:val="24"/>
                <w:szCs w:val="24"/>
                <w:lang w:val="ru-RU"/>
              </w:rPr>
              <w:t>Упознати ученике са појмом географске карте, на</w:t>
            </w:r>
            <w:r w:rsidR="00EF42CF">
              <w:rPr>
                <w:rFonts w:ascii="Times New Roman" w:hAnsi="Times New Roman" w:cs="Times New Roman"/>
                <w:sz w:val="24"/>
                <w:szCs w:val="24"/>
                <w:lang w:val="ru-RU"/>
              </w:rPr>
              <w:t>ч</w:t>
            </w:r>
            <w:r w:rsidR="00B23270" w:rsidRPr="00B23270">
              <w:rPr>
                <w:rFonts w:ascii="Times New Roman" w:hAnsi="Times New Roman" w:cs="Times New Roman"/>
                <w:sz w:val="24"/>
                <w:szCs w:val="24"/>
                <w:lang w:val="ru-RU"/>
              </w:rPr>
              <w:t>инима њеног стварања и њеним елементима</w:t>
            </w:r>
          </w:p>
        </w:tc>
      </w:tr>
      <w:tr w:rsidR="00A45210" w:rsidRPr="00B759ED"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DF3124"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w:t>
            </w:r>
            <w:r w:rsidR="00090D4C" w:rsidRPr="00090D4C">
              <w:rPr>
                <w:rFonts w:ascii="Times New Roman" w:hAnsi="Times New Roman" w:cs="Times New Roman"/>
                <w:sz w:val="24"/>
                <w:szCs w:val="24"/>
                <w:lang w:val="ru-RU"/>
              </w:rPr>
              <w:t xml:space="preserve"> </w:t>
            </w:r>
            <w:r w:rsidR="00090D4C" w:rsidRPr="00EF42CF">
              <w:rPr>
                <w:rFonts w:ascii="Times New Roman" w:hAnsi="Times New Roman" w:cs="Times New Roman"/>
                <w:sz w:val="24"/>
                <w:szCs w:val="24"/>
                <w:lang w:val="ru-RU"/>
              </w:rPr>
              <w:t xml:space="preserve">Ученици треба да </w:t>
            </w:r>
            <w:r w:rsidR="00090D4C">
              <w:rPr>
                <w:rFonts w:ascii="Times New Roman" w:hAnsi="Times New Roman" w:cs="Times New Roman"/>
                <w:sz w:val="24"/>
                <w:szCs w:val="24"/>
                <w:lang w:val="ru-RU"/>
              </w:rPr>
              <w:t>усвоје основна знања о елементима географске карте, као и њеним предностима и манама приликом коришћења</w:t>
            </w:r>
          </w:p>
          <w:p w:rsidR="00A45210" w:rsidRPr="00EF42CF"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B23270" w:rsidRPr="00B23270">
              <w:rPr>
                <w:rFonts w:ascii="Times New Roman" w:hAnsi="Times New Roman" w:cs="Times New Roman"/>
                <w:sz w:val="24"/>
                <w:szCs w:val="24"/>
                <w:lang w:val="ru-RU"/>
              </w:rPr>
              <w:t>подстицање интересовања и радозналости ученика</w:t>
            </w:r>
            <w:r w:rsidR="00B23270">
              <w:rPr>
                <w:rFonts w:ascii="Times New Roman" w:hAnsi="Times New Roman" w:cs="Times New Roman"/>
                <w:sz w:val="24"/>
                <w:szCs w:val="24"/>
                <w:lang w:val="ru-RU"/>
              </w:rPr>
              <w:t xml:space="preserve"> за начине стварања и коришћења географске карте у свакодневном животу</w:t>
            </w:r>
          </w:p>
        </w:tc>
      </w:tr>
      <w:tr w:rsidR="00D0461E" w:rsidRPr="00B759ED" w:rsidTr="00F05659">
        <w:tc>
          <w:tcPr>
            <w:tcW w:w="9576" w:type="dxa"/>
            <w:shd w:val="clear" w:color="auto" w:fill="C2D69B" w:themeFill="accent3" w:themeFillTint="99"/>
          </w:tcPr>
          <w:p w:rsidR="00670648" w:rsidRPr="00E4656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AC0FC3" w:rsidRPr="00AC0FC3" w:rsidRDefault="00AC0FC3" w:rsidP="00AC0FC3">
            <w:pPr>
              <w:rPr>
                <w:rFonts w:ascii="Times New Roman" w:hAnsi="Times New Roman"/>
                <w:sz w:val="24"/>
                <w:szCs w:val="24"/>
                <w:lang w:val="ru-RU"/>
              </w:rPr>
            </w:pPr>
            <w:r w:rsidRPr="001C07CF">
              <w:rPr>
                <w:rFonts w:ascii="Times New Roman" w:hAnsi="Times New Roman"/>
                <w:sz w:val="24"/>
                <w:szCs w:val="24"/>
                <w:lang w:val="ru-RU"/>
              </w:rPr>
              <w:t>-о</w:t>
            </w:r>
            <w:r w:rsidRPr="00AC0FC3">
              <w:rPr>
                <w:rFonts w:ascii="Times New Roman" w:hAnsi="Times New Roman"/>
                <w:sz w:val="24"/>
                <w:szCs w:val="24"/>
                <w:lang w:val="ru-RU"/>
              </w:rPr>
              <w:t>пише изглед географске карте</w:t>
            </w:r>
          </w:p>
          <w:p w:rsidR="00AC0FC3" w:rsidRPr="00AC0FC3" w:rsidRDefault="00AC0FC3" w:rsidP="00AC0FC3">
            <w:pPr>
              <w:rPr>
                <w:rFonts w:ascii="Times New Roman" w:hAnsi="Times New Roman"/>
                <w:sz w:val="24"/>
                <w:szCs w:val="24"/>
                <w:lang w:val="ru-RU"/>
              </w:rPr>
            </w:pPr>
            <w:r w:rsidRPr="001C07CF">
              <w:rPr>
                <w:rFonts w:ascii="Times New Roman" w:hAnsi="Times New Roman"/>
                <w:sz w:val="24"/>
                <w:szCs w:val="24"/>
                <w:lang w:val="ru-RU"/>
              </w:rPr>
              <w:t>-о</w:t>
            </w:r>
            <w:r w:rsidRPr="00AC0FC3">
              <w:rPr>
                <w:rFonts w:ascii="Times New Roman" w:hAnsi="Times New Roman"/>
                <w:sz w:val="24"/>
                <w:szCs w:val="24"/>
                <w:lang w:val="ru-RU"/>
              </w:rPr>
              <w:t>бјасни појам географске карте</w:t>
            </w:r>
          </w:p>
          <w:p w:rsidR="00AC0FC3" w:rsidRPr="000C2081" w:rsidRDefault="00AC0FC3" w:rsidP="00AC0FC3">
            <w:pPr>
              <w:rPr>
                <w:rFonts w:ascii="Times New Roman" w:hAnsi="Times New Roman"/>
                <w:sz w:val="24"/>
                <w:szCs w:val="24"/>
                <w:lang w:val="ru-RU"/>
              </w:rPr>
            </w:pPr>
            <w:r w:rsidRPr="001C07CF">
              <w:rPr>
                <w:rFonts w:ascii="Times New Roman" w:hAnsi="Times New Roman"/>
                <w:sz w:val="24"/>
                <w:szCs w:val="24"/>
                <w:lang w:val="ru-RU"/>
              </w:rPr>
              <w:t>-објасни појам картографије</w:t>
            </w:r>
          </w:p>
          <w:p w:rsidR="001C07CF" w:rsidRPr="003F6C05" w:rsidRDefault="001C07CF" w:rsidP="001C07CF">
            <w:pPr>
              <w:rPr>
                <w:rFonts w:ascii="Times New Roman" w:hAnsi="Times New Roman"/>
                <w:sz w:val="24"/>
                <w:szCs w:val="24"/>
                <w:lang w:val="ru-RU"/>
              </w:rPr>
            </w:pPr>
            <w:r w:rsidRPr="000C2081">
              <w:rPr>
                <w:rFonts w:ascii="Times New Roman" w:hAnsi="Times New Roman"/>
                <w:sz w:val="24"/>
                <w:szCs w:val="24"/>
                <w:lang w:val="ru-RU"/>
              </w:rPr>
              <w:t>-</w:t>
            </w:r>
            <w:r w:rsidRPr="003F6C05">
              <w:rPr>
                <w:rFonts w:ascii="Times New Roman" w:hAnsi="Times New Roman"/>
                <w:sz w:val="24"/>
                <w:szCs w:val="24"/>
                <w:lang w:val="ru-RU"/>
              </w:rPr>
              <w:t>научено градиво примењује у пракси</w:t>
            </w:r>
          </w:p>
          <w:p w:rsidR="001C07CF" w:rsidRPr="003F6C05" w:rsidRDefault="001C07CF" w:rsidP="001C07CF">
            <w:pPr>
              <w:rPr>
                <w:rFonts w:ascii="Times New Roman" w:hAnsi="Times New Roman"/>
                <w:sz w:val="24"/>
                <w:szCs w:val="24"/>
                <w:lang w:val="ru-RU"/>
              </w:rPr>
            </w:pPr>
            <w:r>
              <w:rPr>
                <w:rFonts w:ascii="Times New Roman" w:hAnsi="Times New Roman"/>
                <w:sz w:val="24"/>
                <w:szCs w:val="24"/>
                <w:lang w:val="ru-RU"/>
              </w:rPr>
              <w:t>-</w:t>
            </w:r>
            <w:r w:rsidRPr="003F6C05">
              <w:rPr>
                <w:rFonts w:ascii="Times New Roman" w:hAnsi="Times New Roman"/>
                <w:sz w:val="24"/>
                <w:szCs w:val="24"/>
                <w:lang w:val="ru-RU"/>
              </w:rPr>
              <w:t xml:space="preserve">активно </w:t>
            </w:r>
            <w:r w:rsidRPr="003F6C05">
              <w:rPr>
                <w:rFonts w:ascii="Times New Roman" w:hAnsi="Times New Roman"/>
                <w:color w:val="000000"/>
                <w:sz w:val="24"/>
                <w:szCs w:val="24"/>
                <w:lang w:val="ru-RU" w:eastAsia="en-GB"/>
              </w:rPr>
              <w:t>учествује  у дискусији на часу</w:t>
            </w:r>
          </w:p>
          <w:p w:rsidR="00E46568" w:rsidRPr="00E46568" w:rsidRDefault="00E46568" w:rsidP="00D00AF4">
            <w:pPr>
              <w:rPr>
                <w:rFonts w:ascii="Times New Roman" w:hAnsi="Times New Roman"/>
                <w:color w:val="000000"/>
                <w:sz w:val="20"/>
                <w:szCs w:val="20"/>
                <w:lang w:val="ru-RU" w:eastAsia="en-GB"/>
              </w:rPr>
            </w:pPr>
          </w:p>
        </w:tc>
      </w:tr>
      <w:tr w:rsidR="00664F16" w:rsidRPr="00B759ED"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84F60" w:rsidRDefault="00670648" w:rsidP="00084F60">
            <w:pPr>
              <w:ind w:right="-200"/>
              <w:rPr>
                <w:rFonts w:ascii="Times New Roman" w:eastAsia="Calibri" w:hAnsi="Times New Roman" w:cs="Times New Roman"/>
                <w:b/>
                <w:sz w:val="24"/>
                <w:szCs w:val="24"/>
                <w:lang w:val="ru-RU"/>
              </w:rPr>
            </w:pPr>
            <w:r w:rsidRPr="002720BC">
              <w:rPr>
                <w:rFonts w:ascii="Times New Roman" w:eastAsia="Calibri" w:hAnsi="Times New Roman" w:cs="Times New Roman"/>
                <w:sz w:val="24"/>
                <w:szCs w:val="24"/>
                <w:lang w:val="ru-RU"/>
              </w:rPr>
              <w:t xml:space="preserve"> </w:t>
            </w:r>
            <w:r w:rsidR="00084F60" w:rsidRPr="00466279">
              <w:rPr>
                <w:rFonts w:ascii="Times New Roman" w:eastAsia="Calibri" w:hAnsi="Times New Roman" w:cs="Times New Roman"/>
                <w:b/>
                <w:sz w:val="24"/>
                <w:szCs w:val="24"/>
                <w:lang w:val="ru-RU"/>
              </w:rPr>
              <w:t>Основни ниво:</w:t>
            </w:r>
          </w:p>
          <w:p w:rsidR="00084F60" w:rsidRPr="00084F60" w:rsidRDefault="00084F60" w:rsidP="00084F60">
            <w:pPr>
              <w:tabs>
                <w:tab w:val="left" w:pos="7797"/>
              </w:tabs>
              <w:ind w:right="-142"/>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Разуме појам оријентације и наводи начине оријентисања</w:t>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Наводи начине представљања Земљине површине (глобус, географска карта</w:t>
            </w:r>
            <w:r>
              <w:rPr>
                <w:rFonts w:ascii="Times New Roman" w:hAnsi="Times New Roman" w:cs="Times New Roman"/>
                <w:sz w:val="24"/>
                <w:szCs w:val="24"/>
                <w:lang w:val="ru-RU"/>
              </w:rPr>
              <w:t>, упоредници, подневци, екватор, Гринич</w:t>
            </w:r>
            <w:r w:rsidRPr="00084F60">
              <w:rPr>
                <w:rFonts w:ascii="Times New Roman" w:hAnsi="Times New Roman" w:cs="Times New Roman"/>
                <w:sz w:val="24"/>
                <w:szCs w:val="24"/>
                <w:lang w:val="ru-RU"/>
              </w:rPr>
              <w:t>)</w:t>
            </w:r>
          </w:p>
          <w:p w:rsidR="00084F60" w:rsidRPr="00466279" w:rsidRDefault="00084F60" w:rsidP="00084F60">
            <w:pPr>
              <w:tabs>
                <w:tab w:val="left" w:pos="1943"/>
              </w:tabs>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Средњи ниво:</w:t>
            </w:r>
            <w:r>
              <w:rPr>
                <w:rFonts w:ascii="Times New Roman" w:eastAsia="Calibri" w:hAnsi="Times New Roman" w:cs="Times New Roman"/>
                <w:b/>
                <w:sz w:val="24"/>
                <w:szCs w:val="24"/>
                <w:lang w:val="ru-RU"/>
              </w:rPr>
              <w:tab/>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2.1.2.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Одређује положај места и тачака на географској карти</w:t>
            </w:r>
          </w:p>
          <w:p w:rsidR="00084F60" w:rsidRPr="00466279" w:rsidRDefault="00084F60" w:rsidP="00084F60">
            <w:pPr>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Напредни ниво:</w:t>
            </w:r>
          </w:p>
          <w:p w:rsidR="00084F60" w:rsidRPr="00084F60" w:rsidRDefault="00084F60" w:rsidP="00084F60">
            <w:pPr>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3.1.1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Доноси закључке о просторним везама географских објеката, појава , процеса и односа на основу анализе географске карте</w:t>
            </w:r>
          </w:p>
          <w:p w:rsidR="00664F16" w:rsidRPr="00084F60" w:rsidRDefault="00664F16" w:rsidP="00084F60">
            <w:pPr>
              <w:rPr>
                <w:rFonts w:ascii="Times New Roman" w:hAnsi="Times New Roman" w:cs="Times New Roman"/>
                <w:sz w:val="24"/>
                <w:szCs w:val="24"/>
                <w:lang w:val="sr-Cyrl-CS"/>
              </w:rPr>
            </w:pPr>
          </w:p>
        </w:tc>
      </w:tr>
      <w:tr w:rsidR="00D0461E" w:rsidRPr="00B759ED" w:rsidTr="00F05659">
        <w:tc>
          <w:tcPr>
            <w:tcW w:w="9576" w:type="dxa"/>
            <w:shd w:val="clear" w:color="auto" w:fill="C2D69B" w:themeFill="accent3" w:themeFillTint="99"/>
          </w:tcPr>
          <w:p w:rsidR="00D0461E" w:rsidRPr="007450A3" w:rsidRDefault="00D0461E" w:rsidP="000C2081">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0C2081">
              <w:rPr>
                <w:rFonts w:ascii="Times New Roman" w:hAnsi="Times New Roman" w:cs="Times New Roman"/>
                <w:sz w:val="24"/>
                <w:szCs w:val="24"/>
                <w:lang w:val="ru-RU"/>
              </w:rPr>
              <w:t>географска карта, географски садржај, географска имена</w:t>
            </w:r>
          </w:p>
        </w:tc>
      </w:tr>
      <w:tr w:rsidR="00545C96" w:rsidRPr="00545C96"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1E399A" w:rsidRPr="001E399A">
              <w:rPr>
                <w:rFonts w:ascii="Times New Roman" w:hAnsi="Times New Roman" w:cs="Times New Roman"/>
                <w:sz w:val="24"/>
                <w:szCs w:val="24"/>
                <w:lang w:val="ru-RU"/>
              </w:rPr>
              <w:t>фронтални, индивидуални</w:t>
            </w:r>
          </w:p>
        </w:tc>
      </w:tr>
      <w:tr w:rsidR="00545C96" w:rsidRPr="00B759ED" w:rsidTr="00F05659">
        <w:tc>
          <w:tcPr>
            <w:tcW w:w="9576" w:type="dxa"/>
            <w:shd w:val="clear" w:color="auto" w:fill="C2D69B" w:themeFill="accent3" w:themeFillTint="99"/>
          </w:tcPr>
          <w:p w:rsidR="00545C96" w:rsidRPr="00545C96" w:rsidRDefault="00545C96" w:rsidP="00EF42CF">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1E399A" w:rsidRPr="001E399A">
              <w:rPr>
                <w:rFonts w:ascii="Times New Roman" w:hAnsi="Times New Roman"/>
                <w:sz w:val="24"/>
                <w:szCs w:val="24"/>
                <w:lang w:val="ru-RU"/>
              </w:rPr>
              <w:t>дијалошка, монолошка, илустративн</w:t>
            </w:r>
            <w:r w:rsidR="00B759ED">
              <w:rPr>
                <w:rFonts w:ascii="Times New Roman" w:hAnsi="Times New Roman"/>
                <w:sz w:val="24"/>
                <w:szCs w:val="24"/>
                <w:lang w:val="ru-RU"/>
              </w:rPr>
              <w:t>о</w:t>
            </w:r>
            <w:r w:rsidR="00EF42CF">
              <w:rPr>
                <w:rFonts w:ascii="Times New Roman" w:hAnsi="Times New Roman"/>
                <w:sz w:val="24"/>
                <w:szCs w:val="24"/>
                <w:lang w:val="ru-RU"/>
              </w:rPr>
              <w:t>-</w:t>
            </w:r>
            <w:r w:rsidR="001E399A" w:rsidRPr="001E399A">
              <w:rPr>
                <w:rFonts w:ascii="Times New Roman" w:hAnsi="Times New Roman"/>
                <w:sz w:val="24"/>
                <w:szCs w:val="24"/>
                <w:lang w:val="ru-RU"/>
              </w:rPr>
              <w:t>демонстрациона</w:t>
            </w:r>
          </w:p>
        </w:tc>
      </w:tr>
      <w:tr w:rsidR="00545C96" w:rsidRPr="00B759ED"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DC3CE3" w:rsidRPr="00B759ED" w:rsidTr="00F05659">
        <w:tc>
          <w:tcPr>
            <w:tcW w:w="9576" w:type="dxa"/>
            <w:shd w:val="clear" w:color="auto" w:fill="C2D69B" w:themeFill="accent3" w:themeFillTint="99"/>
          </w:tcPr>
          <w:p w:rsidR="00DC3CE3" w:rsidRDefault="00DC3CE3" w:rsidP="002720B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450A3">
              <w:rPr>
                <w:rFonts w:ascii="Times New Roman" w:hAnsi="Times New Roman"/>
                <w:sz w:val="24"/>
                <w:szCs w:val="24"/>
                <w:lang w:val="sr-Cyrl-CS"/>
              </w:rPr>
              <w:t xml:space="preserve"> м</w:t>
            </w:r>
            <w:r w:rsidRPr="007450A3">
              <w:rPr>
                <w:rFonts w:ascii="Times New Roman" w:hAnsi="Times New Roman"/>
                <w:sz w:val="24"/>
                <w:szCs w:val="24"/>
                <w:lang w:val="ru-RU"/>
              </w:rPr>
              <w:t>атематика</w:t>
            </w:r>
            <w:r w:rsidRPr="007450A3">
              <w:rPr>
                <w:rFonts w:ascii="Times New Roman" w:hAnsi="Times New Roman"/>
                <w:sz w:val="24"/>
                <w:szCs w:val="24"/>
                <w:lang w:val="sr-Cyrl-CS"/>
              </w:rPr>
              <w:t>,</w:t>
            </w:r>
            <w:r w:rsidRPr="007450A3">
              <w:rPr>
                <w:rFonts w:ascii="Times New Roman" w:hAnsi="Times New Roman"/>
                <w:sz w:val="24"/>
                <w:szCs w:val="24"/>
                <w:lang w:val="ru-RU"/>
              </w:rPr>
              <w:t xml:space="preserve"> </w:t>
            </w:r>
            <w:r w:rsidRPr="007450A3">
              <w:rPr>
                <w:rFonts w:ascii="Times New Roman" w:hAnsi="Times New Roman"/>
                <w:sz w:val="24"/>
                <w:szCs w:val="24"/>
                <w:lang w:val="sr-Cyrl-CS"/>
              </w:rPr>
              <w:t>и</w:t>
            </w:r>
            <w:r w:rsidRPr="007450A3">
              <w:rPr>
                <w:rFonts w:ascii="Times New Roman" w:hAnsi="Times New Roman"/>
                <w:sz w:val="24"/>
                <w:szCs w:val="24"/>
                <w:lang w:val="ru-RU"/>
              </w:rPr>
              <w:t>нфор.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B759ED"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sidR="00EF42CF">
              <w:rPr>
                <w:rFonts w:ascii="Times New Roman" w:hAnsi="Times New Roman" w:cs="Times New Roman"/>
                <w:sz w:val="24"/>
                <w:szCs w:val="24"/>
                <w:lang w:val="ru-RU"/>
              </w:rPr>
              <w:t>10</w:t>
            </w:r>
            <w:r>
              <w:rPr>
                <w:rFonts w:ascii="Times New Roman" w:hAnsi="Times New Roman" w:cs="Times New Roman"/>
                <w:sz w:val="24"/>
                <w:szCs w:val="24"/>
                <w:lang w:val="ru-RU"/>
              </w:rPr>
              <w:t xml:space="preserve"> минута</w:t>
            </w:r>
          </w:p>
        </w:tc>
      </w:tr>
      <w:tr w:rsidR="0096516D" w:rsidRPr="00B759ED" w:rsidTr="00822D6D">
        <w:tc>
          <w:tcPr>
            <w:tcW w:w="9576" w:type="dxa"/>
          </w:tcPr>
          <w:p w:rsidR="00586E97" w:rsidRPr="00586E97" w:rsidRDefault="00586E97" w:rsidP="00586E97">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На прошлим часовима смо</w:t>
            </w:r>
            <w:r w:rsidRPr="00586E97">
              <w:rPr>
                <w:rFonts w:ascii="Times New Roman" w:hAnsi="Times New Roman" w:cs="Times New Roman"/>
                <w:sz w:val="24"/>
                <w:szCs w:val="24"/>
                <w:lang w:val="sr-Cyrl-CS"/>
              </w:rPr>
              <w:t xml:space="preserve"> рекли да се Земљина површина верно приказује на глобусу. Међутим, глобус има један недостатак. На њему се не могу приказивати велике површине. Погледајте, наш глобус је прилично велики, али представљене планине и низије, као и градови су врло ситни и готово да се једва примећују. </w:t>
            </w:r>
            <w:r>
              <w:rPr>
                <w:rFonts w:ascii="Times New Roman" w:hAnsi="Times New Roman" w:cs="Times New Roman"/>
                <w:sz w:val="24"/>
                <w:szCs w:val="24"/>
                <w:lang w:val="sr-Cyrl-CS"/>
              </w:rPr>
              <w:t xml:space="preserve">Исто тако, глобус је врло непрактичан за </w:t>
            </w:r>
            <w:r w:rsidR="00EF42CF">
              <w:rPr>
                <w:rFonts w:ascii="Times New Roman" w:hAnsi="Times New Roman" w:cs="Times New Roman"/>
                <w:sz w:val="24"/>
                <w:szCs w:val="24"/>
                <w:lang w:val="sr-Cyrl-CS"/>
              </w:rPr>
              <w:t xml:space="preserve">свакодневно ношење и коришћење. </w:t>
            </w:r>
            <w:r w:rsidRPr="00586E97">
              <w:rPr>
                <w:rFonts w:ascii="Times New Roman" w:hAnsi="Times New Roman" w:cs="Times New Roman"/>
                <w:sz w:val="24"/>
                <w:szCs w:val="24"/>
                <w:lang w:val="sr-Cyrl-CS"/>
              </w:rPr>
              <w:t xml:space="preserve">Да би избегли </w:t>
            </w:r>
            <w:r>
              <w:rPr>
                <w:rFonts w:ascii="Times New Roman" w:hAnsi="Times New Roman" w:cs="Times New Roman"/>
                <w:sz w:val="24"/>
                <w:szCs w:val="24"/>
                <w:lang w:val="sr-Cyrl-CS"/>
              </w:rPr>
              <w:t>ове</w:t>
            </w:r>
            <w:r w:rsidRPr="00586E9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недостатке</w:t>
            </w:r>
            <w:r w:rsidRPr="00586E97">
              <w:rPr>
                <w:rFonts w:ascii="Times New Roman" w:hAnsi="Times New Roman" w:cs="Times New Roman"/>
                <w:sz w:val="24"/>
                <w:szCs w:val="24"/>
                <w:lang w:val="sr-Cyrl-CS"/>
              </w:rPr>
              <w:t xml:space="preserve"> глобуса, људи </w:t>
            </w:r>
            <w:r>
              <w:rPr>
                <w:rFonts w:ascii="Times New Roman" w:hAnsi="Times New Roman" w:cs="Times New Roman"/>
                <w:sz w:val="24"/>
                <w:szCs w:val="24"/>
                <w:lang w:val="sr-Cyrl-CS"/>
              </w:rPr>
              <w:t>су</w:t>
            </w:r>
            <w:r w:rsidRPr="00586E97">
              <w:rPr>
                <w:rFonts w:ascii="Times New Roman" w:hAnsi="Times New Roman" w:cs="Times New Roman"/>
                <w:sz w:val="24"/>
                <w:szCs w:val="24"/>
                <w:lang w:val="sr-Cyrl-CS"/>
              </w:rPr>
              <w:t xml:space="preserve"> направили географске карте. (Демонстрирати карту света </w:t>
            </w:r>
            <w:r w:rsidRPr="00586E97">
              <w:rPr>
                <w:rFonts w:ascii="Times New Roman" w:hAnsi="Times New Roman" w:cs="Times New Roman"/>
                <w:i/>
                <w:iCs/>
                <w:sz w:val="24"/>
                <w:szCs w:val="24"/>
                <w:lang w:val="sr-Cyrl-CS"/>
              </w:rPr>
              <w:t xml:space="preserve">- </w:t>
            </w:r>
            <w:r w:rsidRPr="00586E97">
              <w:rPr>
                <w:rFonts w:ascii="Times New Roman" w:hAnsi="Times New Roman" w:cs="Times New Roman"/>
                <w:sz w:val="24"/>
                <w:szCs w:val="24"/>
                <w:lang w:val="sr-Cyrl-CS"/>
              </w:rPr>
              <w:t xml:space="preserve">физичку) Упоредите карту и глобус! У чему се они разликују? (Карта је равна дводимензионална, а глобус лоптастог облика.и тродимензионалан). </w:t>
            </w:r>
            <w:r w:rsidR="00356F5E">
              <w:rPr>
                <w:rFonts w:ascii="Times New Roman" w:hAnsi="Times New Roman" w:cs="Times New Roman"/>
                <w:sz w:val="24"/>
                <w:szCs w:val="24"/>
                <w:lang w:val="sr-Cyrl-CS"/>
              </w:rPr>
              <w:t xml:space="preserve">Данас ћемо говорити и упознати се са начинима </w:t>
            </w:r>
            <w:r w:rsidR="00356F5E">
              <w:rPr>
                <w:rFonts w:ascii="Times New Roman" w:hAnsi="Times New Roman" w:cs="Times New Roman"/>
                <w:sz w:val="24"/>
                <w:szCs w:val="24"/>
                <w:lang w:val="sr-Cyrl-CS"/>
              </w:rPr>
              <w:lastRenderedPageBreak/>
              <w:t xml:space="preserve">стварања географске карте. </w:t>
            </w:r>
          </w:p>
          <w:p w:rsidR="0096516D" w:rsidRPr="00586E97" w:rsidRDefault="0096516D" w:rsidP="002720BC">
            <w:pPr>
              <w:rPr>
                <w:rFonts w:ascii="Times New Roman" w:hAnsi="Times New Roman" w:cs="Times New Roman"/>
                <w:sz w:val="24"/>
                <w:szCs w:val="24"/>
                <w:lang w:val="sr-Cyrl-CS"/>
              </w:rPr>
            </w:pPr>
          </w:p>
        </w:tc>
      </w:tr>
      <w:tr w:rsidR="00545C96" w:rsidRPr="00B759ED"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Главни део часа ( минута):</w:t>
            </w:r>
            <w:r>
              <w:rPr>
                <w:rFonts w:ascii="Times New Roman" w:hAnsi="Times New Roman" w:cs="Times New Roman"/>
                <w:b/>
                <w:sz w:val="24"/>
                <w:szCs w:val="24"/>
                <w:lang w:val="ru-RU"/>
              </w:rPr>
              <w:t xml:space="preserve"> </w:t>
            </w:r>
            <w:r w:rsidR="00EF42CF">
              <w:rPr>
                <w:rFonts w:ascii="Times New Roman" w:hAnsi="Times New Roman" w:cs="Times New Roman"/>
                <w:sz w:val="24"/>
                <w:szCs w:val="24"/>
                <w:lang w:val="ru-RU"/>
              </w:rPr>
              <w:t>30</w:t>
            </w:r>
            <w:r w:rsidRPr="00545C96">
              <w:rPr>
                <w:rFonts w:ascii="Times New Roman" w:hAnsi="Times New Roman" w:cs="Times New Roman"/>
                <w:sz w:val="24"/>
                <w:szCs w:val="24"/>
                <w:lang w:val="ru-RU"/>
              </w:rPr>
              <w:t xml:space="preserve"> минута</w:t>
            </w:r>
          </w:p>
        </w:tc>
      </w:tr>
      <w:tr w:rsidR="001C6C13" w:rsidRPr="00B759ED" w:rsidTr="00115A38">
        <w:tc>
          <w:tcPr>
            <w:tcW w:w="9576" w:type="dxa"/>
          </w:tcPr>
          <w:p w:rsidR="00356F5E" w:rsidRDefault="00356F5E" w:rsidP="00356F5E">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Географска карта је умањени приказ Земљине површине на равни. Приликом преношења на раван, долази до многих проблема, зато што је закривљену површину Земље немогуће представити на равни. Погледајте слику која се налази на стр. 28 у вашим уџбеницима. Са којим проблемима се сусрећу картографи?(Ученици дају одговоре) Постоје разни начини на које можемо приказати Земљину површину на равни, они се зову картографске пројекције. Запамтите, за разлику од глобуса, географска карта није веран приказ.</w:t>
            </w:r>
          </w:p>
          <w:p w:rsidR="00356F5E" w:rsidRPr="00356F5E" w:rsidRDefault="00356F5E" w:rsidP="00356F5E">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356F5E">
              <w:rPr>
                <w:rFonts w:ascii="Times New Roman" w:hAnsi="Times New Roman" w:cs="Times New Roman"/>
                <w:sz w:val="24"/>
                <w:szCs w:val="24"/>
                <w:lang w:val="sr-Cyrl-CS"/>
              </w:rPr>
              <w:t>Географске карте су настале још у древној прошлости</w:t>
            </w:r>
            <w:r w:rsidR="00312F80">
              <w:rPr>
                <w:rFonts w:ascii="Times New Roman" w:hAnsi="Times New Roman" w:cs="Times New Roman"/>
                <w:sz w:val="24"/>
                <w:szCs w:val="24"/>
                <w:lang w:val="sr-Cyrl-CS"/>
              </w:rPr>
              <w:t xml:space="preserve">. </w:t>
            </w:r>
            <w:r w:rsidRPr="00356F5E">
              <w:rPr>
                <w:rFonts w:ascii="Times New Roman" w:hAnsi="Times New Roman" w:cs="Times New Roman"/>
                <w:sz w:val="24"/>
                <w:szCs w:val="24"/>
                <w:lang w:val="sr-Cyrl-CS"/>
              </w:rPr>
              <w:t>Њима су се користили Вавилонци, Асирци, Египћани, Грци. Оне нису биле тачне као ове наше, данашње карте. Временом, са упознавањем Земљине површине и карте су биле тачније и боље урађене.</w:t>
            </w:r>
          </w:p>
          <w:p w:rsidR="005F4FE4" w:rsidRDefault="00356F5E" w:rsidP="00356F5E">
            <w:pPr>
              <w:shd w:val="clear" w:color="auto" w:fill="FFFFFF"/>
              <w:jc w:val="both"/>
              <w:rPr>
                <w:rFonts w:ascii="Times New Roman" w:hAnsi="Times New Roman" w:cs="Times New Roman"/>
                <w:sz w:val="24"/>
                <w:szCs w:val="24"/>
                <w:lang w:val="sr-Cyrl-CS"/>
              </w:rPr>
            </w:pPr>
            <w:r w:rsidRPr="00356F5E">
              <w:rPr>
                <w:rFonts w:ascii="Times New Roman" w:hAnsi="Times New Roman" w:cs="Times New Roman"/>
                <w:sz w:val="24"/>
                <w:szCs w:val="24"/>
                <w:lang w:val="sr-Cyrl-CS"/>
              </w:rPr>
              <w:t>Пажљиво разгледај</w:t>
            </w:r>
            <w:r w:rsidR="00312F80">
              <w:rPr>
                <w:rFonts w:ascii="Times New Roman" w:hAnsi="Times New Roman" w:cs="Times New Roman"/>
                <w:sz w:val="24"/>
                <w:szCs w:val="24"/>
                <w:lang w:val="sr-Cyrl-CS"/>
              </w:rPr>
              <w:t>те карту света. Д</w:t>
            </w:r>
            <w:r w:rsidRPr="00356F5E">
              <w:rPr>
                <w:rFonts w:ascii="Times New Roman" w:hAnsi="Times New Roman" w:cs="Times New Roman"/>
                <w:sz w:val="24"/>
                <w:szCs w:val="24"/>
                <w:lang w:val="sr-Cyrl-CS"/>
              </w:rPr>
              <w:t xml:space="preserve">а видимо из којих се елемената она састоји! </w:t>
            </w:r>
          </w:p>
          <w:p w:rsidR="00356F5E" w:rsidRPr="00356F5E" w:rsidRDefault="005F4FE4" w:rsidP="00356F5E">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56F5E" w:rsidRPr="00356F5E">
              <w:rPr>
                <w:rFonts w:ascii="Times New Roman" w:hAnsi="Times New Roman" w:cs="Times New Roman"/>
                <w:sz w:val="24"/>
                <w:szCs w:val="24"/>
                <w:lang w:val="sr-Cyrl-CS"/>
              </w:rPr>
              <w:t>Почнимо са ивичним деловима карте. Целу карту уоквирује црни рам који се назива рам карте. Овај рам има свака карта. (Показати на још неколико карата више врста рамова).</w:t>
            </w:r>
          </w:p>
          <w:p w:rsidR="00356F5E" w:rsidRPr="00356F5E" w:rsidRDefault="00356F5E" w:rsidP="00356F5E">
            <w:pPr>
              <w:shd w:val="clear" w:color="auto" w:fill="FFFFFF"/>
              <w:jc w:val="both"/>
              <w:rPr>
                <w:rFonts w:ascii="Times New Roman" w:hAnsi="Times New Roman" w:cs="Times New Roman"/>
                <w:sz w:val="24"/>
                <w:szCs w:val="24"/>
                <w:lang w:val="sr-Cyrl-CS"/>
              </w:rPr>
            </w:pPr>
            <w:r w:rsidRPr="00356F5E">
              <w:rPr>
                <w:rFonts w:ascii="Times New Roman" w:hAnsi="Times New Roman" w:cs="Times New Roman"/>
                <w:sz w:val="24"/>
                <w:szCs w:val="24"/>
                <w:lang w:val="sr-Cyrl-CS"/>
              </w:rPr>
              <w:t>Рекли смо да је карта умањена слика Земљине површине. Да би смо знали колико пута су на карти растојања из природе умањена, у доњем десном углу наше карте налази се број који нам то говори. Тај број назива се размер карте. Као и на глобусу и овде је представјен рељеф, воде, насеља. Показати на карти.</w:t>
            </w:r>
            <w:r w:rsidR="005F4FE4">
              <w:rPr>
                <w:rFonts w:ascii="Times New Roman" w:hAnsi="Times New Roman" w:cs="Times New Roman"/>
                <w:sz w:val="24"/>
                <w:szCs w:val="24"/>
                <w:lang w:val="sr-Cyrl-CS"/>
              </w:rPr>
              <w:t xml:space="preserve"> </w:t>
            </w:r>
            <w:r w:rsidRPr="00356F5E">
              <w:rPr>
                <w:rFonts w:ascii="Times New Roman" w:hAnsi="Times New Roman" w:cs="Times New Roman"/>
                <w:sz w:val="24"/>
                <w:szCs w:val="24"/>
                <w:lang w:val="sr-Cyrl-CS"/>
              </w:rPr>
              <w:t xml:space="preserve"> </w:t>
            </w:r>
          </w:p>
          <w:p w:rsidR="00356F5E" w:rsidRPr="00356F5E" w:rsidRDefault="00356F5E" w:rsidP="00356F5E">
            <w:pPr>
              <w:shd w:val="clear" w:color="auto" w:fill="FFFFFF"/>
              <w:jc w:val="both"/>
              <w:rPr>
                <w:rFonts w:ascii="Times New Roman" w:hAnsi="Times New Roman" w:cs="Times New Roman"/>
                <w:sz w:val="24"/>
                <w:szCs w:val="24"/>
                <w:lang w:val="sr-Cyrl-CS"/>
              </w:rPr>
            </w:pPr>
            <w:r w:rsidRPr="00356F5E">
              <w:rPr>
                <w:rFonts w:ascii="Times New Roman" w:hAnsi="Times New Roman" w:cs="Times New Roman"/>
                <w:sz w:val="24"/>
                <w:szCs w:val="24"/>
                <w:lang w:val="sr-Cyrl-CS"/>
              </w:rPr>
              <w:t>Као што се људски говор бележи словним знаковима, тако се и географски елементи скраћено бележе картографским знацима и бојама. Картографским знацима се бележе рудници, бање, болнице, споменици ..., бојама се приказује рељеф, а методом тачака насеља.</w:t>
            </w:r>
          </w:p>
          <w:p w:rsidR="00356F5E" w:rsidRDefault="00356F5E" w:rsidP="00356F5E">
            <w:pPr>
              <w:shd w:val="clear" w:color="auto" w:fill="FFFFFF"/>
              <w:jc w:val="both"/>
              <w:rPr>
                <w:rFonts w:ascii="Times New Roman" w:hAnsi="Times New Roman" w:cs="Times New Roman"/>
                <w:sz w:val="24"/>
                <w:szCs w:val="24"/>
                <w:lang w:val="sr-Cyrl-CS"/>
              </w:rPr>
            </w:pPr>
            <w:r w:rsidRPr="00356F5E">
              <w:rPr>
                <w:rFonts w:ascii="Times New Roman" w:hAnsi="Times New Roman" w:cs="Times New Roman"/>
                <w:sz w:val="24"/>
                <w:szCs w:val="24"/>
                <w:lang w:val="sr-Cyrl-CS"/>
              </w:rPr>
              <w:t>У вашој књизи налазе се неки картографски знаци. Погледајте их и покушајте неке од њих да пронађете на вашим картама.</w:t>
            </w:r>
            <w:r w:rsidR="005F4FE4">
              <w:rPr>
                <w:rFonts w:ascii="Times New Roman" w:hAnsi="Times New Roman" w:cs="Times New Roman"/>
                <w:sz w:val="24"/>
                <w:szCs w:val="24"/>
                <w:lang w:val="sr-Cyrl-CS"/>
              </w:rPr>
              <w:t xml:space="preserve"> </w:t>
            </w:r>
          </w:p>
          <w:p w:rsidR="001E399A" w:rsidRDefault="001E399A" w:rsidP="001E399A">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Садржај карте чине физичко</w:t>
            </w:r>
            <w:r w:rsidR="00B759ED">
              <w:rPr>
                <w:rFonts w:ascii="Times New Roman" w:hAnsi="Times New Roman" w:cs="Times New Roman"/>
                <w:sz w:val="24"/>
                <w:szCs w:val="24"/>
                <w:lang w:val="sr-Cyrl-CS"/>
              </w:rPr>
              <w:t>-</w:t>
            </w:r>
            <w:r>
              <w:rPr>
                <w:rFonts w:ascii="Times New Roman" w:hAnsi="Times New Roman" w:cs="Times New Roman"/>
                <w:sz w:val="24"/>
                <w:szCs w:val="24"/>
                <w:lang w:val="sr-Cyrl-CS"/>
              </w:rPr>
              <w:t>географски елементи, друштвено</w:t>
            </w:r>
            <w:r w:rsidR="00B759ED">
              <w:rPr>
                <w:rFonts w:ascii="Times New Roman" w:hAnsi="Times New Roman" w:cs="Times New Roman"/>
                <w:sz w:val="24"/>
                <w:szCs w:val="24"/>
                <w:lang w:val="sr-Cyrl-CS"/>
              </w:rPr>
              <w:t>-</w:t>
            </w:r>
            <w:r>
              <w:rPr>
                <w:rFonts w:ascii="Times New Roman" w:hAnsi="Times New Roman" w:cs="Times New Roman"/>
                <w:sz w:val="24"/>
                <w:szCs w:val="24"/>
                <w:lang w:val="sr-Cyrl-CS"/>
              </w:rPr>
              <w:t>географски елементи, географска имена. О свим овим елементима говорићемо појединачноо на следећим часовима.</w:t>
            </w:r>
          </w:p>
          <w:p w:rsidR="001C6C13" w:rsidRPr="00356F5E" w:rsidRDefault="001C6C13" w:rsidP="002720BC">
            <w:pPr>
              <w:shd w:val="clear" w:color="auto" w:fill="FFFFFF"/>
              <w:jc w:val="both"/>
              <w:rPr>
                <w:rFonts w:ascii="Times New Roman" w:hAnsi="Times New Roman" w:cs="Times New Roman"/>
                <w:sz w:val="24"/>
                <w:szCs w:val="24"/>
                <w:lang w:val="sr-Cyrl-CS"/>
              </w:rPr>
            </w:pPr>
          </w:p>
        </w:tc>
      </w:tr>
      <w:tr w:rsidR="00545C96" w:rsidRPr="00B759ED"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B759ED" w:rsidTr="00886172">
        <w:tc>
          <w:tcPr>
            <w:tcW w:w="9576" w:type="dxa"/>
          </w:tcPr>
          <w:p w:rsidR="005F4FE4" w:rsidRPr="005F4FE4" w:rsidRDefault="005F4FE4" w:rsidP="005F4FE4">
            <w:pPr>
              <w:shd w:val="clear" w:color="auto" w:fill="FFFFFF"/>
              <w:jc w:val="both"/>
              <w:rPr>
                <w:rFonts w:ascii="Times New Roman" w:hAnsi="Times New Roman" w:cs="Times New Roman"/>
                <w:sz w:val="24"/>
                <w:szCs w:val="24"/>
                <w:lang w:val="sr-Cyrl-CS"/>
              </w:rPr>
            </w:pPr>
            <w:r w:rsidRPr="005F4FE4">
              <w:rPr>
                <w:rFonts w:ascii="Times New Roman" w:hAnsi="Times New Roman" w:cs="Times New Roman"/>
                <w:sz w:val="24"/>
                <w:szCs w:val="24"/>
                <w:lang w:val="sr-Cyrl-CS"/>
              </w:rPr>
              <w:t xml:space="preserve">Препис са табле. Поновити укратко пређено градиво: </w:t>
            </w:r>
          </w:p>
          <w:p w:rsidR="005F4FE4" w:rsidRPr="005F4FE4" w:rsidRDefault="005F4FE4" w:rsidP="005F4FE4">
            <w:pPr>
              <w:shd w:val="clear" w:color="auto" w:fill="FFFFFF"/>
              <w:rPr>
                <w:rFonts w:ascii="Times New Roman" w:hAnsi="Times New Roman" w:cs="Times New Roman"/>
                <w:sz w:val="24"/>
                <w:szCs w:val="24"/>
                <w:lang w:val="sr-Cyrl-CS"/>
              </w:rPr>
            </w:pPr>
            <w:r w:rsidRPr="005F4FE4">
              <w:rPr>
                <w:rFonts w:ascii="Times New Roman" w:hAnsi="Times New Roman" w:cs="Times New Roman"/>
                <w:sz w:val="24"/>
                <w:szCs w:val="24"/>
                <w:lang w:val="sr-Cyrl-CS"/>
              </w:rPr>
              <w:t>Шта је географска карта? Које су предности географске карте над глобусом? Који су елементи карте? Како се они приказују? Покажите их на карти.</w:t>
            </w:r>
            <w:r>
              <w:rPr>
                <w:rFonts w:ascii="Times New Roman" w:hAnsi="Times New Roman" w:cs="Times New Roman"/>
                <w:sz w:val="24"/>
                <w:szCs w:val="24"/>
                <w:lang w:val="sr-Cyrl-CS"/>
              </w:rPr>
              <w:t xml:space="preserve"> </w:t>
            </w:r>
            <w:r w:rsidR="001E399A">
              <w:rPr>
                <w:rFonts w:ascii="Times New Roman" w:hAnsi="Times New Roman" w:cs="Times New Roman"/>
                <w:sz w:val="24"/>
                <w:szCs w:val="24"/>
                <w:lang w:val="sr-Cyrl-CS"/>
              </w:rPr>
              <w:t>Извести неколикоученика пред школску карту и показивати елементе карте ии њен садржај.</w:t>
            </w:r>
            <w:r>
              <w:rPr>
                <w:rFonts w:ascii="Times New Roman" w:hAnsi="Times New Roman" w:cs="Times New Roman"/>
                <w:sz w:val="24"/>
                <w:szCs w:val="24"/>
                <w:lang w:val="sr-Cyrl-CS"/>
              </w:rPr>
              <w:t xml:space="preserve">     </w:t>
            </w:r>
          </w:p>
          <w:p w:rsidR="005F784B" w:rsidRPr="005F4FE4" w:rsidRDefault="005F784B" w:rsidP="002720BC">
            <w:pPr>
              <w:shd w:val="clear" w:color="auto" w:fill="FFFFFF"/>
              <w:spacing w:before="5"/>
              <w:jc w:val="both"/>
              <w:rPr>
                <w:rFonts w:ascii="Times New Roman" w:hAnsi="Times New Roman" w:cs="Times New Roman"/>
                <w:sz w:val="24"/>
                <w:szCs w:val="24"/>
                <w:lang w:val="sr-Cyrl-CS"/>
              </w:rPr>
            </w:pPr>
          </w:p>
        </w:tc>
      </w:tr>
      <w:tr w:rsidR="00B80B22" w:rsidRPr="001E399A"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B759ED"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r w:rsidR="00B759ED">
              <w:rPr>
                <w:rFonts w:ascii="Times New Roman" w:hAnsi="Times New Roman" w:cs="Times New Roman"/>
                <w:sz w:val="24"/>
                <w:szCs w:val="24"/>
                <w:lang w:val="ru-RU"/>
              </w:rPr>
              <w:t>.</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B759ED" w:rsidTr="003321C2">
        <w:tc>
          <w:tcPr>
            <w:tcW w:w="9576" w:type="dxa"/>
          </w:tcPr>
          <w:p w:rsidR="001C6C13" w:rsidRPr="00545C96" w:rsidRDefault="001C6C13" w:rsidP="00B759ED">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DF3124" w:rsidRPr="00B759ED" w:rsidTr="003321C2">
        <w:tc>
          <w:tcPr>
            <w:tcW w:w="9576" w:type="dxa"/>
          </w:tcPr>
          <w:p w:rsidR="00DF3124" w:rsidRDefault="005F4FE4" w:rsidP="002720BC">
            <w:pPr>
              <w:rPr>
                <w:rFonts w:ascii="Times New Roman" w:hAnsi="Times New Roman" w:cs="Times New Roman"/>
                <w:sz w:val="24"/>
                <w:szCs w:val="24"/>
                <w:lang w:val="ru-RU"/>
              </w:rPr>
            </w:pPr>
            <w:r>
              <w:rPr>
                <w:rFonts w:ascii="Times New Roman" w:hAnsi="Times New Roman" w:cs="Times New Roman"/>
                <w:b/>
                <w:sz w:val="24"/>
                <w:szCs w:val="24"/>
                <w:lang w:val="ru-RU"/>
              </w:rPr>
              <w:lastRenderedPageBreak/>
              <w:t xml:space="preserve">                                             </w:t>
            </w:r>
            <w:r>
              <w:rPr>
                <w:rFonts w:ascii="Times New Roman" w:hAnsi="Times New Roman" w:cs="Times New Roman"/>
                <w:sz w:val="24"/>
                <w:szCs w:val="24"/>
                <w:lang w:val="ru-RU"/>
              </w:rPr>
              <w:t>Географска карта</w:t>
            </w:r>
          </w:p>
          <w:p w:rsidR="005F4FE4" w:rsidRPr="00312F80" w:rsidRDefault="005F4FE4" w:rsidP="00312F80">
            <w:pPr>
              <w:pStyle w:val="ListParagraph"/>
              <w:numPr>
                <w:ilvl w:val="0"/>
                <w:numId w:val="2"/>
              </w:numPr>
              <w:rPr>
                <w:rFonts w:ascii="Times New Roman" w:hAnsi="Times New Roman" w:cs="Times New Roman"/>
                <w:sz w:val="24"/>
                <w:szCs w:val="24"/>
                <w:lang w:val="sr-Cyrl-CS"/>
              </w:rPr>
            </w:pPr>
            <w:r w:rsidRPr="00312F80">
              <w:rPr>
                <w:rFonts w:ascii="Times New Roman" w:hAnsi="Times New Roman" w:cs="Times New Roman"/>
                <w:sz w:val="24"/>
                <w:szCs w:val="24"/>
                <w:lang w:val="sr-Cyrl-CS"/>
              </w:rPr>
              <w:t>Географска карта је умањени приказ Земљине површине на равни</w:t>
            </w:r>
          </w:p>
          <w:p w:rsidR="005F4FE4" w:rsidRPr="00312F80" w:rsidRDefault="005F4FE4" w:rsidP="00312F80">
            <w:pPr>
              <w:pStyle w:val="ListParagraph"/>
              <w:numPr>
                <w:ilvl w:val="0"/>
                <w:numId w:val="2"/>
              </w:numPr>
              <w:rPr>
                <w:rFonts w:ascii="Times New Roman" w:hAnsi="Times New Roman" w:cs="Times New Roman"/>
                <w:sz w:val="24"/>
                <w:szCs w:val="24"/>
                <w:lang w:val="sr-Cyrl-CS"/>
              </w:rPr>
            </w:pPr>
            <w:r w:rsidRPr="00312F80">
              <w:rPr>
                <w:rFonts w:ascii="Times New Roman" w:hAnsi="Times New Roman" w:cs="Times New Roman"/>
                <w:sz w:val="24"/>
                <w:szCs w:val="24"/>
                <w:lang w:val="sr-Cyrl-CS"/>
              </w:rPr>
              <w:t>Начини приказивања географске карте су картографске пројекције</w:t>
            </w:r>
          </w:p>
          <w:p w:rsidR="005F4FE4" w:rsidRPr="00312F80" w:rsidRDefault="005F4FE4" w:rsidP="00312F80">
            <w:pPr>
              <w:pStyle w:val="ListParagraph"/>
              <w:numPr>
                <w:ilvl w:val="0"/>
                <w:numId w:val="2"/>
              </w:numPr>
              <w:rPr>
                <w:rFonts w:ascii="Times New Roman" w:hAnsi="Times New Roman" w:cs="Times New Roman"/>
                <w:sz w:val="24"/>
                <w:szCs w:val="24"/>
                <w:lang w:val="sr-Cyrl-CS"/>
              </w:rPr>
            </w:pPr>
            <w:r w:rsidRPr="00312F80">
              <w:rPr>
                <w:rFonts w:ascii="Times New Roman" w:hAnsi="Times New Roman" w:cs="Times New Roman"/>
                <w:sz w:val="24"/>
                <w:szCs w:val="24"/>
                <w:lang w:val="sr-Cyrl-CS"/>
              </w:rPr>
              <w:t>Елементи географске карте: рам карте, назив карте, картографска мрежа, резмер, размерник, легенда</w:t>
            </w:r>
          </w:p>
          <w:p w:rsidR="005F4FE4" w:rsidRPr="00312F80" w:rsidRDefault="005F4FE4" w:rsidP="00312F80">
            <w:pPr>
              <w:pStyle w:val="ListParagraph"/>
              <w:numPr>
                <w:ilvl w:val="0"/>
                <w:numId w:val="2"/>
              </w:numPr>
              <w:rPr>
                <w:rFonts w:ascii="Times New Roman" w:hAnsi="Times New Roman" w:cs="Times New Roman"/>
                <w:sz w:val="24"/>
                <w:szCs w:val="24"/>
                <w:lang w:val="sr-Cyrl-CS"/>
              </w:rPr>
            </w:pPr>
            <w:r w:rsidRPr="00312F80">
              <w:rPr>
                <w:rFonts w:ascii="Times New Roman" w:hAnsi="Times New Roman" w:cs="Times New Roman"/>
                <w:sz w:val="24"/>
                <w:szCs w:val="24"/>
                <w:lang w:val="sr-Cyrl-CS"/>
              </w:rPr>
              <w:t>Географски садржај карте: физичко</w:t>
            </w:r>
            <w:r w:rsidR="00312F80">
              <w:rPr>
                <w:rFonts w:ascii="Times New Roman" w:hAnsi="Times New Roman" w:cs="Times New Roman"/>
                <w:sz w:val="24"/>
                <w:szCs w:val="24"/>
                <w:lang w:val="sr-Cyrl-CS"/>
              </w:rPr>
              <w:t>-</w:t>
            </w:r>
            <w:r w:rsidRPr="00312F80">
              <w:rPr>
                <w:rFonts w:ascii="Times New Roman" w:hAnsi="Times New Roman" w:cs="Times New Roman"/>
                <w:sz w:val="24"/>
                <w:szCs w:val="24"/>
                <w:lang w:val="sr-Cyrl-CS"/>
              </w:rPr>
              <w:t>географски елементи, друштвено</w:t>
            </w:r>
            <w:r w:rsidR="00312F80">
              <w:rPr>
                <w:rFonts w:ascii="Times New Roman" w:hAnsi="Times New Roman" w:cs="Times New Roman"/>
                <w:sz w:val="24"/>
                <w:szCs w:val="24"/>
                <w:lang w:val="sr-Cyrl-CS"/>
              </w:rPr>
              <w:t>-</w:t>
            </w:r>
            <w:r w:rsidRPr="00312F80">
              <w:rPr>
                <w:rFonts w:ascii="Times New Roman" w:hAnsi="Times New Roman" w:cs="Times New Roman"/>
                <w:sz w:val="24"/>
                <w:szCs w:val="24"/>
                <w:lang w:val="sr-Cyrl-CS"/>
              </w:rPr>
              <w:t>географски елементи, географска имена</w:t>
            </w:r>
          </w:p>
          <w:p w:rsidR="005F4FE4" w:rsidRPr="005F4FE4" w:rsidRDefault="005F4FE4" w:rsidP="002720BC">
            <w:pPr>
              <w:rPr>
                <w:rFonts w:ascii="Times New Roman" w:hAnsi="Times New Roman" w:cs="Times New Roman"/>
                <w:sz w:val="24"/>
                <w:szCs w:val="24"/>
                <w:lang w:val="ru-RU"/>
              </w:rPr>
            </w:pPr>
          </w:p>
        </w:tc>
      </w:tr>
      <w:tr w:rsidR="001C6C13" w:rsidRPr="002720BC" w:rsidTr="00DF3124">
        <w:tc>
          <w:tcPr>
            <w:tcW w:w="9576" w:type="dxa"/>
            <w:shd w:val="clear" w:color="auto" w:fill="C2D69B" w:themeFill="accent3" w:themeFillTint="99"/>
          </w:tcPr>
          <w:p w:rsidR="00606767" w:rsidRPr="002720BC" w:rsidRDefault="00B80B22" w:rsidP="002720BC">
            <w:pPr>
              <w:rPr>
                <w:rFonts w:ascii="Times New Roman" w:hAnsi="Times New Roman" w:cs="Times New Roman"/>
                <w:b/>
                <w:sz w:val="24"/>
                <w:szCs w:val="24"/>
              </w:rPr>
            </w:pPr>
            <w:r>
              <w:rPr>
                <w:rFonts w:ascii="Times New Roman" w:hAnsi="Times New Roman" w:cs="Times New Roman"/>
                <w:b/>
                <w:sz w:val="24"/>
                <w:szCs w:val="24"/>
                <w:lang w:val="ru-RU"/>
              </w:rPr>
              <w:t xml:space="preserve"> </w:t>
            </w:r>
            <w:r w:rsidR="00DF3124">
              <w:rPr>
                <w:rFonts w:ascii="Times New Roman" w:hAnsi="Times New Roman" w:cs="Times New Roman"/>
                <w:b/>
                <w:sz w:val="24"/>
                <w:szCs w:val="24"/>
                <w:lang w:val="ru-RU"/>
              </w:rPr>
              <w:t>ЕВАЛУАЦИЈА ЧАСА:</w:t>
            </w:r>
            <w:r>
              <w:rPr>
                <w:rFonts w:ascii="Times New Roman" w:hAnsi="Times New Roman" w:cs="Times New Roman"/>
                <w:b/>
                <w:sz w:val="24"/>
                <w:szCs w:val="24"/>
                <w:lang w:val="ru-RU"/>
              </w:rPr>
              <w:t xml:space="preserve">                                                        </w:t>
            </w:r>
          </w:p>
        </w:tc>
      </w:tr>
      <w:tr w:rsidR="001C6C13" w:rsidRPr="003321C2" w:rsidTr="00DF3124">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DF3124">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DF3124">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B04406"/>
    <w:multiLevelType w:val="hybridMultilevel"/>
    <w:tmpl w:val="0B2E5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84F60"/>
    <w:rsid w:val="00090D4C"/>
    <w:rsid w:val="000C2081"/>
    <w:rsid w:val="000F3164"/>
    <w:rsid w:val="001C07CF"/>
    <w:rsid w:val="001C6C13"/>
    <w:rsid w:val="001E399A"/>
    <w:rsid w:val="002720BC"/>
    <w:rsid w:val="00312F80"/>
    <w:rsid w:val="003159BA"/>
    <w:rsid w:val="003321C2"/>
    <w:rsid w:val="00353F62"/>
    <w:rsid w:val="00356F5E"/>
    <w:rsid w:val="00545C96"/>
    <w:rsid w:val="00586E97"/>
    <w:rsid w:val="005C4E5C"/>
    <w:rsid w:val="005F4FE4"/>
    <w:rsid w:val="005F784B"/>
    <w:rsid w:val="00606767"/>
    <w:rsid w:val="00664F16"/>
    <w:rsid w:val="00670648"/>
    <w:rsid w:val="006951D3"/>
    <w:rsid w:val="006F49FF"/>
    <w:rsid w:val="007450A3"/>
    <w:rsid w:val="00772B6C"/>
    <w:rsid w:val="007900D0"/>
    <w:rsid w:val="008A23D2"/>
    <w:rsid w:val="008F0F0B"/>
    <w:rsid w:val="00934D95"/>
    <w:rsid w:val="0096516D"/>
    <w:rsid w:val="009A2971"/>
    <w:rsid w:val="00A17F87"/>
    <w:rsid w:val="00A45210"/>
    <w:rsid w:val="00AB78A4"/>
    <w:rsid w:val="00AC0FC3"/>
    <w:rsid w:val="00AD3845"/>
    <w:rsid w:val="00B23270"/>
    <w:rsid w:val="00B759ED"/>
    <w:rsid w:val="00B80B22"/>
    <w:rsid w:val="00BA107D"/>
    <w:rsid w:val="00BF20E4"/>
    <w:rsid w:val="00C10747"/>
    <w:rsid w:val="00C379D6"/>
    <w:rsid w:val="00CC0911"/>
    <w:rsid w:val="00D00AF4"/>
    <w:rsid w:val="00D0461E"/>
    <w:rsid w:val="00D86BBE"/>
    <w:rsid w:val="00DC1484"/>
    <w:rsid w:val="00DC3CE3"/>
    <w:rsid w:val="00DE2B35"/>
    <w:rsid w:val="00DF3124"/>
    <w:rsid w:val="00E46568"/>
    <w:rsid w:val="00EF42CF"/>
    <w:rsid w:val="00F05659"/>
    <w:rsid w:val="00F439A6"/>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292B24-A4B7-4E55-BA38-C71956ACF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Uvlacenje20mm">
    <w:name w:val="Uvlacenje 20 mm"/>
    <w:basedOn w:val="Normal"/>
    <w:link w:val="Uvlacenje20mmChar"/>
    <w:rsid w:val="00356F5E"/>
    <w:pPr>
      <w:widowControl w:val="0"/>
      <w:shd w:val="clear" w:color="auto" w:fill="FFFFFF"/>
      <w:autoSpaceDE w:val="0"/>
      <w:autoSpaceDN w:val="0"/>
      <w:adjustRightInd w:val="0"/>
      <w:spacing w:after="0" w:line="240" w:lineRule="auto"/>
      <w:ind w:left="1134"/>
    </w:pPr>
    <w:rPr>
      <w:rFonts w:ascii="Times New Roman" w:eastAsia="Times New Roman" w:hAnsi="Times New Roman" w:cs="Times New Roman"/>
      <w:sz w:val="28"/>
      <w:szCs w:val="28"/>
      <w:lang w:val="sr-Latn-CS"/>
    </w:rPr>
  </w:style>
  <w:style w:type="character" w:customStyle="1" w:styleId="Uvlacenje20mmChar">
    <w:name w:val="Uvlacenje 20 mm Char"/>
    <w:basedOn w:val="DefaultParagraphFont"/>
    <w:link w:val="Uvlacenje20mm"/>
    <w:rsid w:val="00356F5E"/>
    <w:rPr>
      <w:rFonts w:ascii="Times New Roman" w:eastAsia="Times New Roman" w:hAnsi="Times New Roman" w:cs="Times New Roman"/>
      <w:sz w:val="28"/>
      <w:szCs w:val="28"/>
      <w:shd w:val="clear" w:color="auto" w:fill="FFFFFF"/>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B1DEE-D9FD-4839-8ECE-855F289A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153</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13</cp:revision>
  <dcterms:created xsi:type="dcterms:W3CDTF">2019-07-16T17:46:00Z</dcterms:created>
  <dcterms:modified xsi:type="dcterms:W3CDTF">2019-08-28T08:01:00Z</dcterms:modified>
</cp:coreProperties>
</file>