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29744D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29744D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C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B325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29744D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B325E7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B325E7" w:rsidRPr="00B325E7">
              <w:rPr>
                <w:rFonts w:ascii="Times New Roman" w:hAnsi="Times New Roman"/>
                <w:sz w:val="24"/>
                <w:szCs w:val="24"/>
                <w:lang w:val="ru-RU"/>
              </w:rPr>
              <w:t>Европа- природне и друштвене одлике, регионална подела</w:t>
            </w:r>
            <w:r w:rsidR="00B325E7" w:rsidRPr="00EA6DF2">
              <w:rPr>
                <w:rFonts w:ascii="Times New Roman" w:hAnsi="Times New Roman"/>
                <w:lang w:val="ru-RU"/>
              </w:rPr>
              <w:t xml:space="preserve">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990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25E7" w:rsidRPr="00B32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систематизација</w:t>
            </w:r>
          </w:p>
        </w:tc>
      </w:tr>
      <w:tr w:rsidR="003321C2" w:rsidRPr="0029744D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79DF" w:rsidRPr="0011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Систематизовати природне и друштвене одлике Европе</w:t>
            </w:r>
          </w:p>
        </w:tc>
      </w:tr>
      <w:tr w:rsidR="00A45210" w:rsidRPr="0029744D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79DF" w:rsidRPr="00D86BBE" w:rsidRDefault="00A45210" w:rsidP="001179D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7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1179DF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1179DF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1179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Утврђивање и систематизовање знања  о </w:t>
            </w:r>
            <w:r w:rsidR="001179DF">
              <w:rPr>
                <w:rFonts w:ascii="Times New Roman" w:hAnsi="Times New Roman"/>
                <w:sz w:val="24"/>
                <w:szCs w:val="24"/>
                <w:lang w:val="ru-RU"/>
              </w:rPr>
              <w:t>природним и друштвеним одликама и  регионалној</w:t>
            </w:r>
            <w:r w:rsidR="001179DF"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подел</w:t>
            </w:r>
            <w:r w:rsidR="001179DF">
              <w:rPr>
                <w:rFonts w:ascii="Times New Roman" w:hAnsi="Times New Roman"/>
                <w:sz w:val="24"/>
                <w:szCs w:val="24"/>
                <w:lang w:val="ru-RU"/>
              </w:rPr>
              <w:t>и Европе</w:t>
            </w:r>
          </w:p>
          <w:p w:rsidR="00A45210" w:rsidRPr="00D86BBE" w:rsidRDefault="001179DF" w:rsidP="001179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Вежбање самосталног излагања, сналажења и читања географске карте.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B325E7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sr-Cyrl-CS"/>
              </w:rPr>
              <w:t>-о</w:t>
            </w: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бјасни природне одлике Европе                                  </w:t>
            </w:r>
          </w:p>
          <w:p w:rsidR="00B325E7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-покаже на карти полуострва, острва, заливе, планине, низије, реке, језера Европе                                                   -прикаже на немој карти полуострва, острва, заливе, планине, низије, реке, језера Европе                                  -објасни друштвене одлике Европе                                 </w:t>
            </w:r>
          </w:p>
          <w:p w:rsidR="00B325E7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карактеристике привреде у високо и средње развијеним земљама Европе                              </w:t>
            </w:r>
          </w:p>
          <w:p w:rsidR="00B325E7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-објасни карактеристике привреде у неразвијеним земљама Европе                                                </w:t>
            </w:r>
          </w:p>
          <w:p w:rsidR="00B325E7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-издвоји и на карти покаже регије Европе                                           </w:t>
            </w:r>
          </w:p>
          <w:p w:rsidR="00B325E7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-на немој карти Европе приказује регије Европе                                                                                         </w:t>
            </w:r>
          </w:p>
          <w:p w:rsidR="005E4F1A" w:rsidRPr="00B325E7" w:rsidRDefault="00B325E7" w:rsidP="00B325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учествује у часу</w:t>
            </w:r>
          </w:p>
          <w:p w:rsidR="00B325E7" w:rsidRPr="00B325E7" w:rsidRDefault="00B325E7" w:rsidP="00B325E7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29744D" w:rsidTr="00F05659">
        <w:tc>
          <w:tcPr>
            <w:tcW w:w="9576" w:type="dxa"/>
            <w:shd w:val="clear" w:color="auto" w:fill="C2D69B" w:themeFill="accent3" w:themeFillTint="99"/>
          </w:tcPr>
          <w:p w:rsidR="00B325E7" w:rsidRPr="001179DF" w:rsidRDefault="00664F16" w:rsidP="00B325E7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0219" w:rsidRPr="00990219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br/>
            </w:r>
            <w:r w:rsidR="00B325E7" w:rsidRPr="00B325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Основни ниво </w:t>
            </w:r>
            <w:r w:rsidR="00B325E7" w:rsidRPr="00117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</w:t>
            </w:r>
            <w:r w:rsidR="00B325E7" w:rsidRPr="00B325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hyperlink r:id="rId6" w:history="1">
              <w:r w:rsidR="00B325E7" w:rsidRPr="00B325E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sr-Latn-CS"/>
                </w:rPr>
                <w:t xml:space="preserve">ГЕ.1.1.3. препознаје и чита </w:t>
              </w:r>
            </w:hyperlink>
            <w:r w:rsidR="00B325E7" w:rsidRPr="0011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геогр. карти називе највећих градова и држава Европе.</w:t>
            </w:r>
            <w:r w:rsidR="00B325E7" w:rsidRPr="00B325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hyperlink r:id="rId7" w:history="1">
              <w:r w:rsidR="00B325E7" w:rsidRPr="00B325E7">
                <w:rPr>
                  <w:rFonts w:ascii="Times New Roman" w:hAnsi="Times New Roman" w:cs="Times New Roman"/>
                  <w:sz w:val="24"/>
                  <w:szCs w:val="24"/>
                  <w:lang w:val="ru-RU" w:eastAsia="sr-Latn-CS"/>
                </w:rPr>
                <w:t>ГЕ.1.4.2. именује континенте</w:t>
              </w:r>
              <w:r w:rsidR="00B325E7" w:rsidRPr="001179DF">
                <w:rPr>
                  <w:rFonts w:ascii="Times New Roman" w:hAnsi="Times New Roman" w:cs="Times New Roman"/>
                  <w:sz w:val="24"/>
                  <w:szCs w:val="24"/>
                  <w:lang w:val="ru-RU" w:eastAsia="sr-Latn-CS"/>
                </w:rPr>
                <w:t xml:space="preserve"> (Европу)</w:t>
              </w:r>
              <w:r w:rsidR="00B325E7" w:rsidRPr="00B325E7">
                <w:rPr>
                  <w:rFonts w:ascii="Times New Roman" w:hAnsi="Times New Roman" w:cs="Times New Roman"/>
                  <w:sz w:val="24"/>
                  <w:szCs w:val="24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="00B325E7" w:rsidRPr="001179DF">
              <w:rPr>
                <w:rFonts w:ascii="Times New Roman" w:hAnsi="Times New Roman" w:cs="Times New Roman"/>
                <w:sz w:val="24"/>
                <w:szCs w:val="24"/>
                <w:lang w:val="ru-RU" w:eastAsia="sr-Latn-CS"/>
              </w:rPr>
              <w:t>.</w:t>
            </w:r>
            <w:r w:rsidR="00B325E7" w:rsidRPr="0011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зна да одреди своју етничку и верску припадност и припадност народа у окружењу.                                                                                               </w:t>
            </w:r>
            <w:r w:rsidR="00B325E7" w:rsidRPr="00B32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</w:t>
            </w:r>
            <w:hyperlink r:id="rId8" w:history="1">
              <w:r w:rsidR="00B325E7" w:rsidRPr="00B325E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sr-Latn-CS"/>
                </w:rPr>
                <w:t>ГЕ.1.3.2. дефинише појам привреде и препознаје привредне делатности и привредне гране</w:t>
              </w:r>
            </w:hyperlink>
            <w:r w:rsidR="00B325E7" w:rsidRPr="0011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Европи</w:t>
            </w:r>
            <w:r w:rsidR="00B325E7" w:rsidRPr="00117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   </w:t>
            </w:r>
          </w:p>
          <w:p w:rsidR="00B325E7" w:rsidRDefault="00B325E7" w:rsidP="00B325E7">
            <w:pPr>
              <w:ind w:right="-200"/>
            </w:pPr>
            <w:r w:rsidRPr="00117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B325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B325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B325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hyperlink r:id="rId9" w:history="1">
              <w:r w:rsidRPr="00B325E7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Pr="001179DF">
              <w:rPr>
                <w:lang w:val="ru-RU"/>
              </w:rPr>
              <w:t xml:space="preserve">, </w:t>
            </w:r>
            <w:r w:rsidRPr="001179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географски положај европских регија. 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</w:t>
            </w:r>
            <w:r w:rsidRPr="00B325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Pr="00B325E7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  </w:r>
            </w:hyperlink>
            <w:r w:rsidRPr="001179DF">
              <w:rPr>
                <w:lang w:val="ru-RU"/>
              </w:rPr>
              <w:t xml:space="preserve"> (тематска карта регија Европе)                                                                                                                                                      </w:t>
            </w:r>
            <w:r w:rsidRPr="00B325E7">
              <w:rPr>
                <w:lang w:val="ru-RU"/>
              </w:rPr>
              <w:t xml:space="preserve">                         </w:t>
            </w:r>
            <w:r w:rsidRPr="001179DF">
              <w:rPr>
                <w:lang w:val="ru-RU"/>
              </w:rPr>
              <w:t xml:space="preserve"> </w:t>
            </w:r>
            <w:hyperlink r:id="rId11" w:history="1">
              <w:r w:rsidRPr="00B325E7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ГЕ.2.3.1. разликује и објашњава кретање становништва (природно и механичко) и структуре становништва</w:t>
              </w:r>
            </w:hyperlink>
            <w:r w:rsidRPr="001179DF">
              <w:rPr>
                <w:lang w:val="ru-RU"/>
              </w:rPr>
              <w:t xml:space="preserve"> у Европи.                                                                                                                             </w:t>
            </w:r>
            <w:r w:rsidRPr="00B325E7">
              <w:rPr>
                <w:lang w:val="ru-RU"/>
              </w:rPr>
              <w:t xml:space="preserve">                           </w:t>
            </w:r>
            <w:r w:rsidRPr="001179DF">
              <w:rPr>
                <w:lang w:val="ru-RU"/>
              </w:rPr>
              <w:t xml:space="preserve"> </w:t>
            </w:r>
            <w:hyperlink r:id="rId12" w:history="1"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ГЕ.2.3.2. </w:t>
              </w:r>
              <w:proofErr w:type="spellStart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>именује</w:t>
              </w:r>
              <w:proofErr w:type="spellEnd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>међународне</w:t>
              </w:r>
              <w:proofErr w:type="spellEnd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>организације</w:t>
              </w:r>
              <w:proofErr w:type="spellEnd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 у </w:t>
              </w:r>
              <w:proofErr w:type="spellStart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>свету</w:t>
              </w:r>
              <w:proofErr w:type="spellEnd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 (EU, UNICEF, UN, UNESCO, FAO, </w:t>
              </w:r>
              <w:proofErr w:type="spellStart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>Црвени</w:t>
              </w:r>
              <w:proofErr w:type="spellEnd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>крст</w:t>
              </w:r>
              <w:proofErr w:type="spellEnd"/>
              <w:r w:rsidRPr="00666D2B">
                <w:rPr>
                  <w:rFonts w:ascii="Times New Roman" w:eastAsia="Times New Roman" w:hAnsi="Times New Roman"/>
                  <w:sz w:val="24"/>
                  <w:szCs w:val="24"/>
                  <w:lang w:eastAsia="sr-Latn-CS"/>
                </w:rPr>
                <w:t xml:space="preserve"> ...)</w:t>
              </w:r>
            </w:hyperlink>
          </w:p>
          <w:p w:rsidR="00496320" w:rsidRPr="001179DF" w:rsidRDefault="00B325E7" w:rsidP="00B325E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5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</w:t>
            </w:r>
            <w:r w:rsidRPr="00B325E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hyperlink r:id="rId13" w:history="1">
              <w:r w:rsidRPr="00B325E7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</w:t>
              </w:r>
              <w:r w:rsidRPr="001179DF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4</w:t>
              </w:r>
              <w:r w:rsidRPr="00B325E7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  <w:r w:rsidRPr="001179DF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2</w:t>
              </w:r>
              <w:r w:rsidRPr="00B325E7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. </w:t>
              </w:r>
            </w:hyperlink>
            <w:r w:rsidRPr="001179D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Може да уочи основне принципе извајања географских регија на простору Европе.                                                                                                                          </w:t>
            </w:r>
            <w:hyperlink r:id="rId14" w:history="1">
              <w:r w:rsidRPr="00B325E7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ГЕ.3.4.3. објашњава географске везе (просторне и каузалне, директне и индиректне) и законитости (опште и посебне) и уме да издвоји географске регије</w:t>
              </w:r>
            </w:hyperlink>
            <w:r w:rsidRPr="001179DF">
              <w:rPr>
                <w:lang w:val="ru-RU"/>
              </w:rPr>
              <w:t xml:space="preserve"> </w:t>
            </w:r>
            <w:r w:rsidRPr="001179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Европе.                      </w:t>
            </w:r>
            <w:r w:rsidRPr="001179DF">
              <w:rPr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hyperlink r:id="rId15" w:history="1">
              <w:r w:rsidRPr="00B325E7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Pr="001179DF">
              <w:rPr>
                <w:lang w:val="ru-RU"/>
              </w:rPr>
              <w:t xml:space="preserve"> </w:t>
            </w:r>
            <w:r w:rsidRPr="001179DF">
              <w:rPr>
                <w:lang w:val="ru-RU"/>
              </w:rPr>
              <w:lastRenderedPageBreak/>
              <w:t>(</w:t>
            </w:r>
            <w:r w:rsidRPr="001179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неравномерна густина становништва и неуједначеност привредне развијености)    </w:t>
            </w:r>
            <w:r w:rsidRPr="001179DF">
              <w:rPr>
                <w:lang w:val="ru-RU"/>
              </w:rPr>
              <w:t xml:space="preserve">                                                                                                                                  </w:t>
            </w:r>
            <w:r w:rsidRPr="001179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</w:t>
            </w:r>
            <w:r w:rsidRPr="001179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</w:t>
            </w:r>
          </w:p>
        </w:tc>
      </w:tr>
      <w:tr w:rsidR="00D0461E" w:rsidRPr="0029744D" w:rsidTr="00F05659">
        <w:tc>
          <w:tcPr>
            <w:tcW w:w="9576" w:type="dxa"/>
            <w:shd w:val="clear" w:color="auto" w:fill="C2D69B" w:themeFill="accent3" w:themeFillTint="99"/>
          </w:tcPr>
          <w:p w:rsidR="00D0461E" w:rsidRPr="00990219" w:rsidRDefault="00D0461E" w:rsidP="009902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="005E4F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990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</w:t>
            </w:r>
            <w:r w:rsidR="00B32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ија</w:t>
            </w:r>
            <w:r w:rsidR="00990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регионална географија, регије Европе</w:t>
            </w:r>
            <w:r w:rsidR="00B32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привреда Европе, природне карактеристике Европе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090EF8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0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2974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90EF8" w:rsidRPr="00090EF8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рада на тексту</w:t>
            </w:r>
          </w:p>
        </w:tc>
      </w:tr>
      <w:tr w:rsidR="00545C96" w:rsidRPr="002974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090EF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090EF8" w:rsidRPr="00090EF8">
              <w:rPr>
                <w:rFonts w:ascii="Times New Roman" w:hAnsi="Times New Roman"/>
                <w:sz w:val="24"/>
                <w:szCs w:val="24"/>
                <w:lang w:val="ru-RU"/>
              </w:rPr>
              <w:t>географска карта Европе, неме крте, есеји ученика</w:t>
            </w:r>
          </w:p>
        </w:tc>
      </w:tr>
      <w:tr w:rsidR="002A27CA" w:rsidRPr="0029744D" w:rsidTr="00F05659">
        <w:tc>
          <w:tcPr>
            <w:tcW w:w="9576" w:type="dxa"/>
            <w:shd w:val="clear" w:color="auto" w:fill="C2D69B" w:themeFill="accent3" w:themeFillTint="99"/>
          </w:tcPr>
          <w:p w:rsidR="002A27CA" w:rsidRDefault="002A27CA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2974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29744D" w:rsidTr="00822D6D">
        <w:tc>
          <w:tcPr>
            <w:tcW w:w="9576" w:type="dxa"/>
          </w:tcPr>
          <w:p w:rsidR="0096516D" w:rsidRDefault="001179DF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читају своје кратке есеје о ЕУ. </w:t>
            </w:r>
          </w:p>
          <w:p w:rsidR="001179DF" w:rsidRPr="00545C96" w:rsidRDefault="001179DF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Обавестити ученике да ће се </w:t>
            </w:r>
            <w:r w:rsidR="00297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градива вршити у неми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картама. Поновити како се користе неме карте (како се уписују називи географских објеката, које боје се користе...)</w:t>
            </w:r>
          </w:p>
        </w:tc>
      </w:tr>
      <w:tr w:rsidR="00545C96" w:rsidRPr="002974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1179DF" w:rsidTr="00115A38">
        <w:tc>
          <w:tcPr>
            <w:tcW w:w="9576" w:type="dxa"/>
          </w:tcPr>
          <w:p w:rsidR="001C6C13" w:rsidRPr="00545C96" w:rsidRDefault="001C2798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добијају на наставним листићима појмове које треба да убележе у  немим картама. Раде самостално, без помоћи наставника и карте Европе. </w:t>
            </w:r>
          </w:p>
        </w:tc>
      </w:tr>
      <w:tr w:rsidR="00545C96" w:rsidRPr="0029744D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29744D" w:rsidTr="00886172">
        <w:tc>
          <w:tcPr>
            <w:tcW w:w="9576" w:type="dxa"/>
          </w:tcPr>
          <w:p w:rsidR="005F784B" w:rsidRPr="00D86BBE" w:rsidRDefault="001179DF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тачности урађених појмова на немој карти. Ученици у клупи могу да размене радове и да прегледају њихову тачност.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29744D" w:rsidTr="005F784B">
        <w:tc>
          <w:tcPr>
            <w:tcW w:w="9576" w:type="dxa"/>
            <w:tcBorders>
              <w:top w:val="nil"/>
            </w:tcBorders>
          </w:tcPr>
          <w:p w:rsidR="001C6C13" w:rsidRPr="0029744D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29744D" w:rsidTr="003321C2">
        <w:tc>
          <w:tcPr>
            <w:tcW w:w="9576" w:type="dxa"/>
          </w:tcPr>
          <w:p w:rsidR="001C6C13" w:rsidRPr="00545C96" w:rsidRDefault="001C6C13" w:rsidP="001C279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</w:t>
            </w:r>
            <w:r w:rsid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разговором и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закључивањем</w:t>
            </w:r>
            <w:r w:rsid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раде самостално на немим картама.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1C2798" w:rsidTr="003321C2">
        <w:tc>
          <w:tcPr>
            <w:tcW w:w="9576" w:type="dxa"/>
          </w:tcPr>
          <w:p w:rsidR="001C2798" w:rsidRPr="001C2798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="001C2798" w:rsidRP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 листићи</w:t>
            </w:r>
          </w:p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90EF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 </w:t>
            </w:r>
            <w:r w:rsidR="002974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Прва група</w:t>
            </w:r>
          </w:p>
          <w:p w:rsidR="0029744D" w:rsidRPr="0029744D" w:rsidRDefault="0029744D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 карти Европе обележи:</w:t>
            </w:r>
          </w:p>
          <w:p w:rsidR="00090EF8" w:rsidRDefault="001C2798" w:rsidP="00090EF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реке које припадају сливу Балтичког мора</w:t>
            </w:r>
          </w:p>
          <w:p w:rsidR="001C2798" w:rsidRPr="00090EF8" w:rsidRDefault="001C2798" w:rsidP="00090EF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језера: </w:t>
            </w:r>
            <w:r w:rsidRPr="00090E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Ладога, </w:t>
            </w:r>
            <w:r w:rsidR="00090EF8">
              <w:rPr>
                <w:rFonts w:ascii="Times New Roman" w:hAnsi="Times New Roman"/>
                <w:sz w:val="24"/>
                <w:szCs w:val="24"/>
                <w:lang w:val="sr-Cyrl-CS"/>
              </w:rPr>
              <w:t>Жене</w:t>
            </w:r>
            <w:r w:rsidRPr="00090E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вско, Скадарско, Охридско, Каспијско </w:t>
            </w:r>
          </w:p>
          <w:p w:rsidR="001C2798" w:rsidRDefault="001C2798" w:rsidP="001C27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границу Европе и Азије</w:t>
            </w:r>
          </w:p>
          <w:p w:rsidR="001C2798" w:rsidRDefault="001C2798" w:rsidP="001C27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венац Алпа, Динарида, Пиринеја</w:t>
            </w:r>
          </w:p>
          <w:p w:rsidR="00090EF8" w:rsidRDefault="00090EF8" w:rsidP="001C27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низије: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Прибалтичка (Ср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едњоевропска), Панонска, Влашка</w:t>
            </w:r>
          </w:p>
          <w:p w:rsidR="00090EF8" w:rsidRPr="00090EF8" w:rsidRDefault="001C2798" w:rsidP="001C27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мореузе и заливе:</w:t>
            </w:r>
            <w:r w:rsidRPr="001C27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Скагерак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1C27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Бискајски,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C27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Гибралтар</w:t>
            </w:r>
          </w:p>
          <w:p w:rsidR="001C2798" w:rsidRPr="00090EF8" w:rsidRDefault="001C2798" w:rsidP="001C27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острва:</w:t>
            </w:r>
            <w:r w:rsidRPr="00090E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Исланд, Корзика,</w:t>
            </w:r>
            <w:r w:rsidR="00090E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90E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Кипар</w:t>
            </w:r>
          </w:p>
          <w:p w:rsidR="001C2798" w:rsidRPr="00090EF8" w:rsidRDefault="00090EF8" w:rsidP="001C27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полуострва: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Скандинавско, Пиринејско, Балканско</w:t>
            </w:r>
          </w:p>
          <w:p w:rsidR="00090EF8" w:rsidRPr="001C2798" w:rsidRDefault="00090EF8" w:rsidP="00090EF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2798" w:rsidRDefault="00090EF8" w:rsidP="001C279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 xml:space="preserve">Друга група: </w:t>
            </w:r>
          </w:p>
          <w:p w:rsidR="00090EF8" w:rsidRPr="0029744D" w:rsidRDefault="0029744D" w:rsidP="002974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4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 карти Европе обележи:</w:t>
            </w:r>
          </w:p>
          <w:p w:rsidR="00090EF8" w:rsidRPr="001C279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реке 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 припадају сливу Црног</w:t>
            </w:r>
            <w:r w:rsidRP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мора</w:t>
            </w:r>
          </w:p>
          <w:p w:rsidR="00090EF8" w:rsidRPr="001C279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језера: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Оњега, Боденско, </w:t>
            </w:r>
            <w:r w:rsidRPr="001C2798">
              <w:rPr>
                <w:rFonts w:ascii="Times New Roman" w:hAnsi="Times New Roman"/>
                <w:sz w:val="24"/>
                <w:szCs w:val="24"/>
                <w:lang w:val="sr-Cyrl-CS"/>
              </w:rPr>
              <w:t>Скадарско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1C2798">
              <w:rPr>
                <w:rFonts w:ascii="Times New Roman" w:hAnsi="Times New Roman"/>
                <w:sz w:val="24"/>
                <w:szCs w:val="24"/>
                <w:lang w:val="sr-Cyrl-CS"/>
              </w:rPr>
              <w:t>Охридско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Каспијско</w:t>
            </w:r>
            <w:r w:rsidRPr="001C279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90EF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границу Европе и Азије</w:t>
            </w:r>
          </w:p>
          <w:p w:rsidR="00090EF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венац Алпа, Динарида, Карпата</w:t>
            </w:r>
          </w:p>
          <w:p w:rsidR="00090EF8" w:rsidRPr="00090EF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низије: </w:t>
            </w:r>
            <w:r w:rsidRPr="00090E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Панонска, Влашка,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Андалузија, Падска (Ломбардија)</w:t>
            </w:r>
          </w:p>
          <w:p w:rsidR="00090EF8" w:rsidRPr="00090EF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2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мореузе и заливе: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Ла М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ш, Гибралтар, Отранска врата</w:t>
            </w:r>
          </w:p>
          <w:p w:rsidR="00090EF8" w:rsidRPr="00090EF8" w:rsidRDefault="00090EF8" w:rsidP="00090E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острва:</w:t>
            </w:r>
            <w:r w:rsidRPr="00090E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Ирска, Сардинија</w:t>
            </w:r>
            <w:r w:rsidRPr="00090E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Крит</w:t>
            </w:r>
          </w:p>
          <w:p w:rsidR="001C2798" w:rsidRPr="00090EF8" w:rsidRDefault="00090EF8" w:rsidP="001C279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полуострва: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елопонез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ола,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Јиланд</w:t>
            </w:r>
          </w:p>
          <w:p w:rsidR="00090EF8" w:rsidRPr="00090EF8" w:rsidRDefault="00090EF8" w:rsidP="00090EF8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B0802"/>
    <w:multiLevelType w:val="hybridMultilevel"/>
    <w:tmpl w:val="86E47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70E1A"/>
    <w:multiLevelType w:val="hybridMultilevel"/>
    <w:tmpl w:val="7780F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31C25"/>
    <w:multiLevelType w:val="hybridMultilevel"/>
    <w:tmpl w:val="C45806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723090"/>
    <w:multiLevelType w:val="hybridMultilevel"/>
    <w:tmpl w:val="961AF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0A0"/>
    <w:rsid w:val="00053DCF"/>
    <w:rsid w:val="000773FE"/>
    <w:rsid w:val="00080744"/>
    <w:rsid w:val="000844D4"/>
    <w:rsid w:val="00084F60"/>
    <w:rsid w:val="00090EF8"/>
    <w:rsid w:val="000A1CCE"/>
    <w:rsid w:val="000B7A63"/>
    <w:rsid w:val="000D2483"/>
    <w:rsid w:val="000D4564"/>
    <w:rsid w:val="000E7B03"/>
    <w:rsid w:val="000F3164"/>
    <w:rsid w:val="000F544A"/>
    <w:rsid w:val="001179DF"/>
    <w:rsid w:val="00123EB4"/>
    <w:rsid w:val="00127644"/>
    <w:rsid w:val="00137F01"/>
    <w:rsid w:val="001457FE"/>
    <w:rsid w:val="00165DE2"/>
    <w:rsid w:val="00177676"/>
    <w:rsid w:val="001A2455"/>
    <w:rsid w:val="001B48B9"/>
    <w:rsid w:val="001C2798"/>
    <w:rsid w:val="001C6267"/>
    <w:rsid w:val="001C6C13"/>
    <w:rsid w:val="001E670B"/>
    <w:rsid w:val="00200291"/>
    <w:rsid w:val="002720BC"/>
    <w:rsid w:val="0029744D"/>
    <w:rsid w:val="002A27CA"/>
    <w:rsid w:val="002F11FB"/>
    <w:rsid w:val="00307012"/>
    <w:rsid w:val="0031008A"/>
    <w:rsid w:val="003321C2"/>
    <w:rsid w:val="00350C21"/>
    <w:rsid w:val="00364B04"/>
    <w:rsid w:val="0038051D"/>
    <w:rsid w:val="003C5BC2"/>
    <w:rsid w:val="003F6C05"/>
    <w:rsid w:val="00413888"/>
    <w:rsid w:val="0049172F"/>
    <w:rsid w:val="00496320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E4F1A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F2CD0"/>
    <w:rsid w:val="00817855"/>
    <w:rsid w:val="0083333D"/>
    <w:rsid w:val="0086261C"/>
    <w:rsid w:val="008757B3"/>
    <w:rsid w:val="00876BF6"/>
    <w:rsid w:val="008B6A4D"/>
    <w:rsid w:val="008D2E8A"/>
    <w:rsid w:val="008F0F0B"/>
    <w:rsid w:val="0096516D"/>
    <w:rsid w:val="00990219"/>
    <w:rsid w:val="00993082"/>
    <w:rsid w:val="009B474C"/>
    <w:rsid w:val="009C5722"/>
    <w:rsid w:val="00A13828"/>
    <w:rsid w:val="00A17F87"/>
    <w:rsid w:val="00A45210"/>
    <w:rsid w:val="00A85352"/>
    <w:rsid w:val="00AB78A4"/>
    <w:rsid w:val="00AC0FC3"/>
    <w:rsid w:val="00AE49A7"/>
    <w:rsid w:val="00B16812"/>
    <w:rsid w:val="00B325E7"/>
    <w:rsid w:val="00B3362D"/>
    <w:rsid w:val="00B80B22"/>
    <w:rsid w:val="00B8308B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48C6AE-AFCE-496D-8023-EF91E0D3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C27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27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0" TargetMode="External"/><Relationship Id="rId13" Type="http://schemas.openxmlformats.org/officeDocument/2006/relationships/hyperlink" Target="http://portal.ceo.edu.rs/question/preview.php?continue=1&amp;courseid=7&amp;id=2528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8" TargetMode="External"/><Relationship Id="rId12" Type="http://schemas.openxmlformats.org/officeDocument/2006/relationships/hyperlink" Target="http://portal.ceo.edu.rs/question/preview.php?continue=1&amp;courseid=7&amp;id=25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28" TargetMode="External"/><Relationship Id="rId10" Type="http://schemas.openxmlformats.org/officeDocument/2006/relationships/hyperlink" Target="http://portal.ceo.edu.rs/question/preview.php?continue=1&amp;courseid=7&amp;id=25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2" TargetMode="External"/><Relationship Id="rId14" Type="http://schemas.openxmlformats.org/officeDocument/2006/relationships/hyperlink" Target="http://portal.ceo.edu.rs/question/preview.php?continue=1&amp;courseid=7&amp;id=253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98CE9-70BD-499D-BC78-4D19D88F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33</TotalTime>
  <Pages>3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2019-07-17T22:02:00Z</dcterms:created>
  <dcterms:modified xsi:type="dcterms:W3CDTF">2019-08-28T08:39:00Z</dcterms:modified>
</cp:coreProperties>
</file>