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992"/>
        <w:gridCol w:w="2312"/>
        <w:gridCol w:w="808"/>
        <w:gridCol w:w="1134"/>
        <w:gridCol w:w="2237"/>
      </w:tblGrid>
      <w:tr w:rsidR="00703611" w:rsidRPr="00D213DB" w:rsidTr="007B5EFC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D213DB">
              <w:rPr>
                <w:rFonts w:ascii="Times New Loman" w:hAnsi="Times New Loman" w:cs="Times New Loman"/>
              </w:rPr>
              <w:t>Наставни предмет: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D213DB">
              <w:rPr>
                <w:rFonts w:ascii="Times New Loman" w:hAnsi="Times New Loman" w:cs="Times New Loman"/>
                <w:b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D213DB">
              <w:rPr>
                <w:rFonts w:ascii="Times New Loman" w:hAnsi="Times New Loman" w:cs="Times New Loman"/>
              </w:rPr>
              <w:t xml:space="preserve">Разред: </w:t>
            </w:r>
            <w:r>
              <w:rPr>
                <w:rFonts w:ascii="Times New Loman" w:hAnsi="Times New Loman" w:cs="Times New Loman"/>
                <w:b/>
              </w:rPr>
              <w:t>V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  <w:b/>
              </w:rPr>
              <w:t xml:space="preserve">А и Б </w:t>
            </w:r>
            <w:r w:rsidRPr="00D213DB">
              <w:rPr>
                <w:rFonts w:ascii="Times New Loman" w:hAnsi="Times New Loman" w:cs="Times New Loman"/>
                <w:b/>
              </w:rPr>
              <w:t>програм</w:t>
            </w:r>
            <w:r w:rsidRPr="00D213DB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703611" w:rsidRPr="00D213DB" w:rsidTr="007B5EFC">
        <w:trPr>
          <w:trHeight w:val="752"/>
        </w:trPr>
        <w:tc>
          <w:tcPr>
            <w:tcW w:w="1611" w:type="pct"/>
            <w:gridSpan w:val="3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D213DB">
              <w:rPr>
                <w:rFonts w:ascii="Times New Loman" w:hAnsi="Times New Loman" w:cs="Times New Loman"/>
                <w:b/>
              </w:rPr>
              <w:t xml:space="preserve">Наставна област: </w:t>
            </w:r>
          </w:p>
          <w:p w:rsidR="00703611" w:rsidRPr="00D213DB" w:rsidRDefault="00703611" w:rsidP="00703611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D213DB">
              <w:rPr>
                <w:rFonts w:ascii="Times New Loman" w:hAnsi="Times New Loman" w:cs="Times New Loman"/>
                <w:b/>
              </w:rPr>
              <w:t>Тип часа</w:t>
            </w:r>
            <w:r w:rsidRPr="00D213DB">
              <w:rPr>
                <w:rFonts w:ascii="Times New Loman" w:hAnsi="Times New Loman" w:cs="Times New Loman"/>
              </w:rPr>
              <w:t>:</w:t>
            </w:r>
            <w:r w:rsidRPr="00D213DB">
              <w:rPr>
                <w:rFonts w:ascii="Times New Loman" w:hAnsi="Times New Loman" w:cs="Times New Loman"/>
                <w:b/>
              </w:rPr>
              <w:t xml:space="preserve"> </w:t>
            </w:r>
            <w:r>
              <w:rPr>
                <w:rFonts w:ascii="Times New Loman" w:hAnsi="Times New Loman" w:cs="Times New Loman"/>
              </w:rPr>
              <w:t xml:space="preserve">обрада </w:t>
            </w:r>
          </w:p>
        </w:tc>
        <w:tc>
          <w:tcPr>
            <w:tcW w:w="2221" w:type="pct"/>
            <w:gridSpan w:val="3"/>
            <w:shd w:val="clear" w:color="auto" w:fill="auto"/>
          </w:tcPr>
          <w:p w:rsidR="00703611" w:rsidRPr="00D213DB" w:rsidRDefault="00703611" w:rsidP="007B5EFC">
            <w:pPr>
              <w:pStyle w:val="NoSpacing"/>
              <w:jc w:val="both"/>
              <w:rPr>
                <w:rFonts w:ascii="Times New Loman" w:hAnsi="Times New Loman" w:cs="Times New Loman"/>
                <w:b/>
                <w:i/>
              </w:rPr>
            </w:pPr>
            <w:r w:rsidRPr="00D213DB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 јединица</w:t>
            </w:r>
            <w:r w:rsidRPr="00D213DB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D213DB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703611" w:rsidRDefault="00703611" w:rsidP="007B5EFC">
            <w:pPr>
              <w:spacing w:after="0" w:line="360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Loman" w:hAnsi="Times New Loman" w:cs="Times New Loman"/>
                <w:b/>
              </w:rPr>
              <w:t>53</w:t>
            </w:r>
            <w:r w:rsidRPr="00D213DB">
              <w:rPr>
                <w:rFonts w:ascii="Times New Loman" w:hAnsi="Times New Loman" w:cs="Times New Loman"/>
                <w:b/>
              </w:rPr>
              <w:t>.</w:t>
            </w:r>
            <w:r w:rsidRPr="00D21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lang w:val="ru-RU"/>
              </w:rPr>
              <w:t>Одећа</w:t>
            </w:r>
            <w:r w:rsidRPr="00146E21">
              <w:rPr>
                <w:rFonts w:ascii="Times New Roman" w:hAnsi="Times New Roman"/>
                <w:i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lang w:val="ru-RU"/>
              </w:rPr>
              <w:t>обућа</w:t>
            </w:r>
            <w:r w:rsidRPr="00146E21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146E21">
              <w:rPr>
                <w:rFonts w:ascii="Times New Roman" w:hAnsi="Times New Roman"/>
                <w:b/>
                <w:lang w:val="ru-RU"/>
              </w:rPr>
              <w:t xml:space="preserve">– </w:t>
            </w:r>
            <w:r>
              <w:rPr>
                <w:rFonts w:ascii="Times New Roman" w:eastAsia="Times New Roman" w:hAnsi="Times New Roman"/>
                <w:lang w:val="ru-RU"/>
              </w:rPr>
              <w:t>набавка одеће и обуће.</w:t>
            </w:r>
          </w:p>
          <w:p w:rsidR="00703611" w:rsidRPr="000413AE" w:rsidRDefault="00703611" w:rsidP="007B5EFC">
            <w:pPr>
              <w:spacing w:after="0" w:line="360" w:lineRule="auto"/>
              <w:rPr>
                <w:rStyle w:val="SubtleEmphasis"/>
                <w:rFonts w:ascii="Times New Roman" w:eastAsia="TimesNewRomanPSMT" w:hAnsi="Times New Roman"/>
                <w:i w:val="0"/>
                <w:iCs w:val="0"/>
                <w:color w:val="auto"/>
              </w:rPr>
            </w:pPr>
            <w:r w:rsidRPr="00BB4E36">
              <w:rPr>
                <w:rFonts w:ascii="Times New Roman" w:eastAsia="Times New Roman" w:hAnsi="Times New Roman"/>
                <w:b/>
                <w:color w:val="FF0000"/>
                <w:lang w:val="ru-RU"/>
              </w:rPr>
              <w:t>Б</w:t>
            </w:r>
            <w:r>
              <w:rPr>
                <w:rFonts w:ascii="Times New Roman" w:eastAsia="Times New Roman" w:hAnsi="Times New Roman"/>
                <w:lang w:val="ru-RU"/>
              </w:rPr>
              <w:t xml:space="preserve"> одржавање одеће и обуће</w:t>
            </w:r>
          </w:p>
          <w:p w:rsidR="00703611" w:rsidRPr="000413AE" w:rsidRDefault="00703611" w:rsidP="007B5EFC">
            <w:pPr>
              <w:spacing w:after="0" w:line="360" w:lineRule="auto"/>
              <w:rPr>
                <w:rStyle w:val="SubtleEmphasis"/>
                <w:rFonts w:ascii="Times New Roman" w:eastAsia="TimesNewRomanPSMT" w:hAnsi="Times New Roman"/>
                <w:i w:val="0"/>
                <w:iCs w:val="0"/>
                <w:color w:val="auto"/>
              </w:rPr>
            </w:pPr>
          </w:p>
        </w:tc>
        <w:tc>
          <w:tcPr>
            <w:tcW w:w="1168" w:type="pct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D213DB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D213DB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r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</w:p>
        </w:tc>
      </w:tr>
      <w:tr w:rsidR="00703611" w:rsidRPr="00D213DB" w:rsidTr="007B5EFC">
        <w:trPr>
          <w:trHeight w:val="573"/>
        </w:trPr>
        <w:tc>
          <w:tcPr>
            <w:tcW w:w="1611" w:type="pct"/>
            <w:gridSpan w:val="3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>
              <w:rPr>
                <w:rFonts w:ascii="Times New Loman" w:hAnsi="Times New Loman" w:cs="Times New Loman"/>
                <w:b/>
              </w:rPr>
              <w:t>Облици рада:</w:t>
            </w:r>
            <w:r w:rsidRPr="00D213DB">
              <w:rPr>
                <w:rFonts w:ascii="Times New Loman" w:hAnsi="Times New Loman" w:cs="Times New Loman"/>
              </w:rPr>
              <w:t xml:space="preserve"> фронтални</w:t>
            </w:r>
            <w:r>
              <w:rPr>
                <w:rFonts w:ascii="Times New Loman" w:hAnsi="Times New Loman" w:cs="Times New Loman"/>
              </w:rPr>
              <w:t>, индивидуални</w:t>
            </w:r>
            <w:r>
              <w:rPr>
                <w:rFonts w:ascii="Times New Loman" w:hAnsi="Times New Loman" w:cs="Times New Loman"/>
                <w:b/>
              </w:rPr>
              <w:t xml:space="preserve"> </w:t>
            </w:r>
          </w:p>
        </w:tc>
        <w:tc>
          <w:tcPr>
            <w:tcW w:w="3389" w:type="pct"/>
            <w:gridSpan w:val="4"/>
            <w:shd w:val="clear" w:color="auto" w:fill="auto"/>
          </w:tcPr>
          <w:p w:rsidR="00703611" w:rsidRPr="00B2607C" w:rsidRDefault="00703611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</w:pPr>
            <w:r w:rsidRPr="00B2607C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Наставна средства: </w:t>
            </w:r>
            <w:r w:rsidRPr="00B2607C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уџбеник </w:t>
            </w:r>
            <w:r w:rsidRPr="00B2607C">
              <w:rPr>
                <w:rFonts w:ascii="Times New Loman" w:eastAsia="Times New Roman" w:hAnsi="Times New Loman" w:cs="Times New Loman"/>
                <w:i/>
                <w:shd w:val="clear" w:color="auto" w:fill="FFFFFF"/>
              </w:rPr>
              <w:t>Језичка култура</w:t>
            </w:r>
            <w:r w:rsidRPr="00B2607C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за 5. разред, електронска презентација</w:t>
            </w:r>
          </w:p>
        </w:tc>
      </w:tr>
      <w:tr w:rsidR="00703611" w:rsidRPr="00D213DB" w:rsidTr="007B5EFC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703611" w:rsidRPr="00D213DB" w:rsidRDefault="00703611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703611" w:rsidRPr="00D213DB" w:rsidRDefault="00703611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Оспособљавање ученика за свакодневну комуникацију на српском језику</w:t>
            </w:r>
            <w:r w:rsidRPr="00D213DB">
              <w:rPr>
                <w:rFonts w:ascii="Times New Loman" w:hAnsi="Times New Loman" w:cs="Times New Loman"/>
              </w:rPr>
              <w:t>.</w:t>
            </w:r>
          </w:p>
        </w:tc>
      </w:tr>
      <w:tr w:rsidR="00703611" w:rsidRPr="00D213DB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03611" w:rsidRPr="00670CDA" w:rsidRDefault="00703611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D213DB">
              <w:rPr>
                <w:rFonts w:ascii="Times New Loman" w:eastAsia="Times New Roman" w:hAnsi="Times New Loman" w:cs="Times New Loman"/>
                <w:b/>
              </w:rPr>
              <w:t>Кључне речи</w:t>
            </w:r>
            <w:r w:rsidRPr="00D213DB">
              <w:rPr>
                <w:rFonts w:ascii="Times New Loman" w:eastAsia="Times New Roman" w:hAnsi="Times New Loman" w:cs="Times New Loman"/>
              </w:rPr>
              <w:t>:</w:t>
            </w:r>
            <w:r w:rsidRPr="00D213DB">
              <w:rPr>
                <w:rFonts w:ascii="Times New Loman" w:hAnsi="Times New Loman" w:cs="Times New Loman"/>
              </w:rPr>
              <w:t xml:space="preserve"> </w:t>
            </w:r>
            <w:r>
              <w:rPr>
                <w:rFonts w:ascii="Times New Loman" w:hAnsi="Times New Loman" w:cs="Times New Loman"/>
              </w:rPr>
              <w:t>називи одевних предмета; продавнице одеће и обуће; куповина и одржавање одеће и обуће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</w:p>
        </w:tc>
      </w:tr>
      <w:tr w:rsidR="00703611" w:rsidRPr="00D213DB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ОЧЕКИВАНИ ИСХОДИ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D213DB">
              <w:rPr>
                <w:rFonts w:ascii="Times New Roman" w:hAnsi="Times New Roman"/>
              </w:rPr>
              <w:t>Ученик/ученица ће умети да: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D213DB">
              <w:rPr>
                <w:rFonts w:ascii="Times New Roman" w:hAnsi="Times New Roman"/>
                <w:b/>
                <w:color w:val="000000"/>
              </w:rPr>
              <w:t>–</w:t>
            </w:r>
            <w:r w:rsidRPr="00D213DB">
              <w:rPr>
                <w:rFonts w:ascii="Times New Roman" w:hAnsi="Times New Roman"/>
              </w:rPr>
              <w:t xml:space="preserve"> </w:t>
            </w:r>
            <w:r w:rsidRPr="00D213DB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703611" w:rsidRPr="00701A6C" w:rsidRDefault="00703611" w:rsidP="007B5EF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– </w:t>
            </w:r>
            <w:r w:rsidRPr="00F40BD3">
              <w:rPr>
                <w:rFonts w:ascii="Times New Roman" w:hAnsi="Times New Roman"/>
                <w:lang w:val="sr-Cyrl-CS"/>
              </w:rPr>
              <w:t>разуме једноставна питања, кратке јасне налоге и информације битне за задовољење свакодневних животних потреба (нпр. у породици, школи итд.);</w:t>
            </w:r>
          </w:p>
          <w:p w:rsidR="00703611" w:rsidRDefault="00703611" w:rsidP="007B5EF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ru-RU"/>
              </w:rPr>
              <w:t xml:space="preserve">– </w:t>
            </w:r>
            <w:r w:rsidRPr="00F40BD3">
              <w:rPr>
                <w:rFonts w:ascii="Times New Roman" w:hAnsi="Times New Roman"/>
                <w:lang w:val="sr-Cyrl-CS"/>
              </w:rPr>
              <w:t>разуме садржај кратког континуираног говореног текста (5</w:t>
            </w:r>
            <w:r>
              <w:rPr>
                <w:rFonts w:ascii="Times New Roman" w:hAnsi="Times New Roman"/>
                <w:lang w:val="sr-Cyrl-CS"/>
              </w:rPr>
              <w:t xml:space="preserve"> до </w:t>
            </w:r>
            <w:r w:rsidRPr="00F40BD3">
              <w:rPr>
                <w:rFonts w:ascii="Times New Roman" w:hAnsi="Times New Roman"/>
                <w:lang w:val="sr-Cyrl-CS"/>
              </w:rPr>
              <w:t>6 простих реченица) саопштеног стандардним језиком, изговореног разговетно, спорим темпом</w:t>
            </w:r>
            <w:r>
              <w:rPr>
                <w:rFonts w:ascii="Times New Roman" w:hAnsi="Times New Roman"/>
                <w:lang w:val="sr-Cyrl-CS"/>
              </w:rPr>
              <w:t>;</w:t>
            </w:r>
          </w:p>
          <w:p w:rsidR="00703611" w:rsidRDefault="00703611" w:rsidP="007B5EF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– </w:t>
            </w:r>
            <w:r w:rsidRPr="00F40BD3">
              <w:rPr>
                <w:rFonts w:ascii="Times New Roman" w:hAnsi="Times New Roman"/>
                <w:lang w:val="sr-Cyrl-CS"/>
              </w:rPr>
              <w:t>исприча и напише у 4 до 6 реченица доживљене ситуације и своје планове.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703611" w:rsidRPr="00D213DB" w:rsidTr="007B5EFC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D213DB">
              <w:rPr>
                <w:rFonts w:ascii="Times New Loman" w:hAnsi="Times New Loman" w:cs="Times New Loman"/>
                <w:b/>
              </w:rPr>
              <w:t>Литература за наставнике: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703611" w:rsidRPr="00D213DB" w:rsidRDefault="00703611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D213DB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D213DB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D213DB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D213DB">
              <w:rPr>
                <w:rFonts w:ascii="Times New Roman" w:eastAsia="Times New Roman" w:hAnsi="Times New Roman"/>
                <w:lang w:eastAsia="sr-Latn-CS"/>
              </w:rPr>
              <w:t>и</w:t>
            </w:r>
            <w:r w:rsidRPr="00D213DB">
              <w:rPr>
                <w:rFonts w:ascii="Times New Roman" w:eastAsia="Times New Roman" w:hAnsi="Times New Roman"/>
                <w:b/>
                <w:lang w:eastAsia="sr-Latn-CS"/>
              </w:rPr>
              <w:t xml:space="preserve"> Душанка Звекић- Душановић</w:t>
            </w:r>
            <w:r w:rsidRPr="00D213DB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EB7A76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D213DB">
              <w:rPr>
                <w:rFonts w:ascii="Times New Roman" w:eastAsia="Times New Roman" w:hAnsi="Times New Roman"/>
                <w:lang w:eastAsia="sr-Latn-CS"/>
              </w:rPr>
              <w:t>. Приручник за наставнике. Београд: Мисија ОЕБС-а у Србији.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703611" w:rsidRPr="00D213DB" w:rsidRDefault="00703611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D213DB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D213DB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D213DB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D213DB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3611" w:rsidRPr="00D213DB" w:rsidRDefault="00703611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D213DB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D213DB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D213DB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</w:t>
            </w:r>
            <w:r w:rsidRPr="00D213DB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D213DB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D213DB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D213DB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D213DB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D213DB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</w:t>
            </w:r>
            <w:r w:rsidR="00B375C1">
              <w:rPr>
                <w:rFonts w:ascii="Times New Roman" w:eastAsia="Times New Roman" w:hAnsi="Times New Roman"/>
                <w:i/>
                <w:lang w:val="ru-RU" w:eastAsia="sr-Latn-CS"/>
              </w:rPr>
              <w:t>а</w:t>
            </w:r>
            <w:r w:rsidRPr="00D213DB">
              <w:rPr>
                <w:rFonts w:ascii="Times New Roman" w:eastAsia="Times New Roman" w:hAnsi="Times New Roman"/>
                <w:i/>
                <w:lang w:val="ru-RU" w:eastAsia="sr-Latn-CS"/>
              </w:rPr>
              <w:t xml:space="preserve"> лексика за предмет Српски као нематерњи језик за други циклус обавезног образовања</w:t>
            </w:r>
            <w:r w:rsidRPr="00D213DB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D213DB">
              <w:rPr>
                <w:rFonts w:ascii="Times New Loman" w:hAnsi="Times New Loman" w:cs="Times New Loman"/>
                <w:b/>
              </w:rPr>
              <w:t>Литература за ученике: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  <w:b/>
              </w:rPr>
              <w:t>1</w:t>
            </w:r>
            <w:r w:rsidRPr="00D213DB">
              <w:rPr>
                <w:rFonts w:ascii="Times New Loman" w:hAnsi="Times New Loman" w:cs="Times New Loman"/>
                <w:b/>
              </w:rPr>
              <w:t>.</w:t>
            </w:r>
            <w:r w:rsidRPr="00D213DB">
              <w:rPr>
                <w:rFonts w:ascii="Times New Loman" w:hAnsi="Times New Loman" w:cs="Times New Loman"/>
              </w:rPr>
              <w:t xml:space="preserve"> </w:t>
            </w:r>
            <w:r w:rsidRPr="00D213DB">
              <w:rPr>
                <w:rFonts w:ascii="Times New Loman" w:hAnsi="Times New Loman" w:cs="Times New Loman"/>
                <w:b/>
              </w:rPr>
              <w:t xml:space="preserve">Добрић, Наташа </w:t>
            </w:r>
            <w:r w:rsidRPr="00D213DB">
              <w:rPr>
                <w:rFonts w:ascii="Times New Loman" w:hAnsi="Times New Loman" w:cs="Times New Loman"/>
              </w:rPr>
              <w:t>(2019).</w:t>
            </w:r>
            <w:r w:rsidRPr="00D213DB">
              <w:rPr>
                <w:rFonts w:ascii="Times New Roman" w:hAnsi="Times New Roman"/>
                <w:b/>
                <w:color w:val="215868"/>
              </w:rPr>
              <w:t xml:space="preserve"> </w:t>
            </w:r>
            <w:r w:rsidRPr="00D213DB">
              <w:rPr>
                <w:rFonts w:ascii="Times New Roman" w:hAnsi="Times New Roman"/>
                <w:i/>
              </w:rPr>
              <w:t xml:space="preserve">Српски као нематерњи језик. Језичка култура. Радна свеска за </w:t>
            </w:r>
            <w:r>
              <w:rPr>
                <w:rFonts w:ascii="Times New Roman" w:eastAsia="Times New Roman" w:hAnsi="Times New Roman"/>
                <w:i/>
              </w:rPr>
              <w:t>пети</w:t>
            </w:r>
            <w:r w:rsidRPr="00D213DB">
              <w:rPr>
                <w:rFonts w:ascii="Times New Roman" w:eastAsia="Times New Roman" w:hAnsi="Times New Roman"/>
                <w:i/>
              </w:rPr>
              <w:t xml:space="preserve"> </w:t>
            </w:r>
            <w:r w:rsidRPr="00D213DB">
              <w:rPr>
                <w:rFonts w:ascii="Times New Roman" w:hAnsi="Times New Roman"/>
                <w:i/>
              </w:rPr>
              <w:t>разред основне школе</w:t>
            </w:r>
            <w:r w:rsidRPr="00D213DB">
              <w:rPr>
                <w:rFonts w:ascii="Times New Loman" w:hAnsi="Times New Loman" w:cs="Times New Loman"/>
              </w:rPr>
              <w:t xml:space="preserve">. Београд: Завод за уџбенике. 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703611" w:rsidRPr="00D213DB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D213DB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703611" w:rsidRPr="00D213DB" w:rsidRDefault="00703611" w:rsidP="007B5EFC">
            <w:pPr>
              <w:pStyle w:val="ListParagraph"/>
              <w:tabs>
                <w:tab w:val="left" w:pos="116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D213DB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703611" w:rsidRPr="00D213DB" w:rsidTr="007B5EFC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703611" w:rsidRPr="00D213DB" w:rsidTr="007B5EFC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703611" w:rsidRPr="00D213DB" w:rsidRDefault="00703611" w:rsidP="007B5EFC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703611" w:rsidRPr="00D213DB" w:rsidTr="007B5EFC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lastRenderedPageBreak/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703611" w:rsidRPr="00D213DB" w:rsidTr="007B5EFC">
        <w:trPr>
          <w:trHeight w:val="60"/>
        </w:trPr>
        <w:tc>
          <w:tcPr>
            <w:tcW w:w="1093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03611" w:rsidRPr="00236DCE" w:rsidRDefault="00703611" w:rsidP="00703611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D213DB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Прозива ученике да читају своје домаће задатке.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03611" w:rsidRPr="00D213DB" w:rsidRDefault="00703611" w:rsidP="0070361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D213DB">
              <w:rPr>
                <w:rFonts w:ascii="Times New Loman" w:hAnsi="Times New Loman" w:cs="Times New Loman"/>
                <w:noProof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>Читају домаће задатке – вежбе у уџбенику</w:t>
            </w:r>
            <w:r w:rsidRPr="00D213DB">
              <w:rPr>
                <w:rFonts w:ascii="Times New Loman" w:hAnsi="Times New Loman" w:cs="Times New Loman"/>
                <w:noProof/>
              </w:rPr>
              <w:t>.</w:t>
            </w:r>
          </w:p>
        </w:tc>
      </w:tr>
      <w:tr w:rsidR="00703611" w:rsidRPr="00D213DB" w:rsidTr="007B5EFC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03611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Задаје ученицима 6. задатак на 39. страни у уџбенику (од ученика који раде по Б програму очекује да конгруирају артибут с именицом у акузативу). </w:t>
            </w:r>
          </w:p>
          <w:p w:rsidR="00703611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Покреће електронску презентацију и разговор о набавци одеће и обуће.</w:t>
            </w:r>
          </w:p>
          <w:p w:rsidR="00FB09AB" w:rsidRDefault="00FB09A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Модел за разговор:</w:t>
            </w:r>
          </w:p>
          <w:p w:rsidR="00FB09AB" w:rsidRDefault="00FB09A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Где обично набављамо/купујемо одећу? Постоје про</w:t>
            </w:r>
            <w:r w:rsidR="00A8177C">
              <w:rPr>
                <w:rFonts w:ascii="Times New Loman" w:hAnsi="Times New Loman" w:cs="Times New Loman"/>
                <w:noProof/>
                <w:lang/>
              </w:rPr>
              <w:t>д</w:t>
            </w:r>
            <w:r>
              <w:rPr>
                <w:rFonts w:ascii="Times New Loman" w:hAnsi="Times New Loman" w:cs="Times New Loman"/>
                <w:noProof/>
              </w:rPr>
              <w:t>авнице у којима се продаје и мушка, женска и дечија одећа – слајд 2, прва фотоградија.</w:t>
            </w:r>
          </w:p>
          <w:p w:rsidR="00FB09AB" w:rsidRDefault="00FB09A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</w:rPr>
            </w:pPr>
            <w:r w:rsidRPr="00FB09AB">
              <w:rPr>
                <w:rFonts w:ascii="Times New Loman" w:hAnsi="Times New Loman" w:cs="Times New Loman"/>
                <w:b/>
                <w:noProof/>
              </w:rPr>
              <w:t>продавница одеће</w:t>
            </w:r>
            <w:r>
              <w:rPr>
                <w:rFonts w:ascii="Times New Loman" w:hAnsi="Times New Loman" w:cs="Times New Loman"/>
                <w:noProof/>
              </w:rPr>
              <w:t xml:space="preserve"> / </w:t>
            </w:r>
            <w:r w:rsidRPr="00FB09AB">
              <w:rPr>
                <w:rFonts w:ascii="Times New Loman" w:hAnsi="Times New Loman" w:cs="Times New Loman"/>
                <w:b/>
                <w:noProof/>
              </w:rPr>
              <w:t>бутик</w:t>
            </w:r>
          </w:p>
          <w:p w:rsidR="00FB09AB" w:rsidRDefault="00FB09A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Погледајте излог и реците шта се продаје у овој продавници?</w:t>
            </w:r>
          </w:p>
          <w:p w:rsidR="00FB09AB" w:rsidRDefault="00FB09A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FB09AB">
              <w:rPr>
                <w:rFonts w:ascii="Times New Loman" w:hAnsi="Times New Loman" w:cs="Times New Loman"/>
                <w:b/>
                <w:noProof/>
              </w:rPr>
              <w:t>излог</w:t>
            </w:r>
            <w:r>
              <w:rPr>
                <w:rFonts w:ascii="Times New Loman" w:hAnsi="Times New Loman" w:cs="Times New Loman"/>
                <w:noProof/>
              </w:rPr>
              <w:t>, -а м. род</w:t>
            </w:r>
          </w:p>
          <w:p w:rsidR="00FB09AB" w:rsidRDefault="00FB09A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Ко може купити одећу у овој продавници? (фотографија 3)</w:t>
            </w:r>
          </w:p>
          <w:p w:rsidR="00FB09AB" w:rsidRDefault="00FB09A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FB09AB">
              <w:rPr>
                <w:rFonts w:ascii="Times New Loman" w:hAnsi="Times New Loman" w:cs="Times New Loman"/>
                <w:noProof/>
              </w:rPr>
              <w:t>Неке</w:t>
            </w:r>
            <w:r>
              <w:rPr>
                <w:rFonts w:ascii="Times New Loman" w:hAnsi="Times New Loman" w:cs="Times New Loman"/>
                <w:noProof/>
              </w:rPr>
              <w:t xml:space="preserve"> продавнице имају само женску одећу, а неке само мушку. Ви још увек носите дечију одећу. Постоје и продавнице које продају само дечију одећу.</w:t>
            </w:r>
          </w:p>
          <w:p w:rsidR="00FB09AB" w:rsidRDefault="00FB09A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Неке продавнице су специјализоване, продају једну врсту одеће. Погледај 4. фотографију и реци шта се ту продаје.  </w:t>
            </w:r>
          </w:p>
          <w:p w:rsidR="007D6ED6" w:rsidRP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</w:rPr>
            </w:pPr>
            <w:r w:rsidRPr="007D6ED6">
              <w:rPr>
                <w:rFonts w:ascii="Times New Loman" w:hAnsi="Times New Loman" w:cs="Times New Loman"/>
                <w:b/>
                <w:noProof/>
              </w:rPr>
              <w:t>продавница спортске опреме</w:t>
            </w:r>
          </w:p>
          <w:p w:rsid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Шта све можемо купити у продавници спортске опреме?</w:t>
            </w:r>
          </w:p>
          <w:p w:rsidR="00FB09AB" w:rsidRDefault="00FB09A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lastRenderedPageBreak/>
              <w:t xml:space="preserve">Где </w:t>
            </w:r>
            <w:r w:rsidR="007D6ED6">
              <w:rPr>
                <w:rFonts w:ascii="Times New Loman" w:hAnsi="Times New Loman" w:cs="Times New Loman"/>
                <w:noProof/>
              </w:rPr>
              <w:t>купујемо обућу</w:t>
            </w:r>
            <w:r>
              <w:rPr>
                <w:rFonts w:ascii="Times New Loman" w:hAnsi="Times New Loman" w:cs="Times New Loman"/>
                <w:noProof/>
              </w:rPr>
              <w:t>?</w:t>
            </w:r>
            <w:r w:rsidR="007D6ED6">
              <w:rPr>
                <w:rFonts w:ascii="Times New Loman" w:hAnsi="Times New Loman" w:cs="Times New Loman"/>
                <w:noProof/>
              </w:rPr>
              <w:t xml:space="preserve"> Погледај фотографије (слајд 3) и реци шта се продаје у тим продавницама.</w:t>
            </w:r>
          </w:p>
          <w:p w:rsid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Погледај 4. и 5. фотографију. Где још можемо купити одећу и обућу?</w:t>
            </w:r>
          </w:p>
          <w:p w:rsidR="00703611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</w:rPr>
            </w:pPr>
            <w:r w:rsidRPr="007D6ED6">
              <w:rPr>
                <w:rFonts w:ascii="Times New Loman" w:hAnsi="Times New Loman" w:cs="Times New Loman"/>
                <w:b/>
                <w:noProof/>
              </w:rPr>
              <w:t>тржни центар</w:t>
            </w:r>
          </w:p>
          <w:p w:rsidR="007D6ED6" w:rsidRP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7D6ED6">
              <w:rPr>
                <w:rFonts w:ascii="Times New Loman" w:hAnsi="Times New Loman" w:cs="Times New Loman"/>
                <w:noProof/>
              </w:rPr>
              <w:t>У</w:t>
            </w:r>
            <w:r>
              <w:rPr>
                <w:rFonts w:ascii="Times New Loman" w:hAnsi="Times New Loman" w:cs="Times New Loman"/>
                <w:noProof/>
              </w:rPr>
              <w:t xml:space="preserve"> тржним центрима обично постоји много различитих продавница. Да ли идете у куповину у тржне центре? Зашто су они добри? </w:t>
            </w:r>
          </w:p>
          <w:p w:rsid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И на пијаци можемо купити одећу. Каква одећа се продаје на пијацама?</w:t>
            </w:r>
          </w:p>
          <w:p w:rsid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</w:rPr>
            </w:pPr>
            <w:r w:rsidRPr="007D6ED6">
              <w:rPr>
                <w:rFonts w:ascii="Times New Loman" w:hAnsi="Times New Loman" w:cs="Times New Loman"/>
                <w:b/>
                <w:noProof/>
              </w:rPr>
              <w:t>половна одећа</w:t>
            </w:r>
          </w:p>
          <w:p w:rsid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7D6ED6">
              <w:rPr>
                <w:rFonts w:ascii="Times New Loman" w:hAnsi="Times New Loman" w:cs="Times New Loman"/>
                <w:noProof/>
              </w:rPr>
              <w:t>На пијацама има и нове и половне одеће.</w:t>
            </w:r>
            <w:r>
              <w:rPr>
                <w:rFonts w:ascii="Times New Loman" w:hAnsi="Times New Loman" w:cs="Times New Loman"/>
                <w:noProof/>
              </w:rPr>
              <w:t xml:space="preserve"> Зашто је добро куповати одећу на пијаци, а зашто није? Шта на пијаци не можемо?</w:t>
            </w:r>
          </w:p>
          <w:p w:rsid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У продавницама одеће постоје кабине у којима можемо пробати одећу. Зашто је то важно</w:t>
            </w:r>
            <w:r w:rsidR="00AD1537">
              <w:rPr>
                <w:rFonts w:ascii="Times New Loman" w:hAnsi="Times New Loman" w:cs="Times New Loman"/>
                <w:noProof/>
              </w:rPr>
              <w:t xml:space="preserve"> (слајд 4)</w:t>
            </w:r>
            <w:r>
              <w:rPr>
                <w:rFonts w:ascii="Times New Loman" w:hAnsi="Times New Loman" w:cs="Times New Loman"/>
                <w:noProof/>
              </w:rPr>
              <w:t>?</w:t>
            </w:r>
          </w:p>
          <w:p w:rsid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7D6ED6">
              <w:rPr>
                <w:rFonts w:ascii="Times New Loman" w:hAnsi="Times New Loman" w:cs="Times New Loman"/>
                <w:b/>
                <w:noProof/>
              </w:rPr>
              <w:t>кабина</w:t>
            </w:r>
            <w:r>
              <w:rPr>
                <w:rFonts w:ascii="Times New Loman" w:hAnsi="Times New Loman" w:cs="Times New Loman"/>
                <w:noProof/>
              </w:rPr>
              <w:t>, -е ж. род</w:t>
            </w:r>
          </w:p>
          <w:p w:rsidR="007D6ED6" w:rsidRDefault="007D6ED6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</w:rPr>
            </w:pPr>
            <w:r w:rsidRPr="00AD1537">
              <w:rPr>
                <w:rFonts w:ascii="Times New Loman" w:hAnsi="Times New Loman" w:cs="Times New Loman"/>
                <w:b/>
                <w:noProof/>
              </w:rPr>
              <w:t>пробати одећу</w:t>
            </w:r>
          </w:p>
          <w:p w:rsidR="00AD1537" w:rsidRDefault="00AD153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AD1537">
              <w:rPr>
                <w:rFonts w:ascii="Times New Loman" w:hAnsi="Times New Loman" w:cs="Times New Loman"/>
                <w:noProof/>
              </w:rPr>
              <w:t xml:space="preserve">Шта </w:t>
            </w:r>
            <w:r>
              <w:rPr>
                <w:rFonts w:ascii="Times New Loman" w:hAnsi="Times New Loman" w:cs="Times New Loman"/>
                <w:noProof/>
              </w:rPr>
              <w:t>знамо кад пробамо одећу или обућу?</w:t>
            </w:r>
          </w:p>
          <w:p w:rsidR="00AD1537" w:rsidRPr="00AD1537" w:rsidRDefault="00AD153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</w:rPr>
            </w:pPr>
            <w:r w:rsidRPr="00AD1537">
              <w:rPr>
                <w:rFonts w:ascii="Times New Loman" w:hAnsi="Times New Loman" w:cs="Times New Loman"/>
                <w:i/>
                <w:noProof/>
              </w:rPr>
              <w:t>Добро ми стоји.</w:t>
            </w:r>
          </w:p>
          <w:p w:rsidR="00AD1537" w:rsidRDefault="00AD153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</w:rPr>
            </w:pPr>
            <w:r w:rsidRPr="00AD1537">
              <w:rPr>
                <w:rFonts w:ascii="Times New Loman" w:hAnsi="Times New Loman" w:cs="Times New Loman"/>
                <w:i/>
                <w:noProof/>
              </w:rPr>
              <w:t>Не стоји ми добро.</w:t>
            </w:r>
          </w:p>
          <w:p w:rsidR="008D443B" w:rsidRPr="00AD1537" w:rsidRDefault="008D443B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</w:rPr>
            </w:pPr>
            <w:r>
              <w:rPr>
                <w:rFonts w:ascii="Times New Loman" w:hAnsi="Times New Loman" w:cs="Times New Loman"/>
                <w:i/>
                <w:noProof/>
              </w:rPr>
              <w:t>Свиђа ми се / не свиђа ми се...</w:t>
            </w:r>
          </w:p>
          <w:p w:rsidR="00AD1537" w:rsidRDefault="00AD153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AD1537">
              <w:rPr>
                <w:rFonts w:ascii="Times New Loman" w:hAnsi="Times New Loman" w:cs="Times New Loman"/>
                <w:i/>
                <w:noProof/>
              </w:rPr>
              <w:t>Ципеле су ми мале. Треба ми већи број.</w:t>
            </w:r>
          </w:p>
          <w:p w:rsidR="00AD1537" w:rsidRDefault="00AD153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AD1537" w:rsidRPr="00AD1537" w:rsidRDefault="00AD153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Дели ученицима картице које је унапред припремио на којима су информације с називом одевног предмета, његовом бојом и величином</w:t>
            </w:r>
            <w:r w:rsidR="008D443B">
              <w:rPr>
                <w:rFonts w:ascii="Times New Loman" w:hAnsi="Times New Loman" w:cs="Times New Loman"/>
                <w:noProof/>
              </w:rPr>
              <w:t xml:space="preserve"> (примери картица налазе се у прилогу)</w:t>
            </w:r>
            <w:r>
              <w:rPr>
                <w:rFonts w:ascii="Times New Loman" w:hAnsi="Times New Loman" w:cs="Times New Loman"/>
                <w:noProof/>
              </w:rPr>
              <w:t xml:space="preserve">. </w:t>
            </w:r>
            <w:r>
              <w:rPr>
                <w:rFonts w:ascii="Times New Loman" w:hAnsi="Times New Loman" w:cs="Times New Loman"/>
                <w:noProof/>
              </w:rPr>
              <w:lastRenderedPageBreak/>
              <w:t>Позива ученике да на основу картице кажу да ли им одговара одевни предмет/ обућа коју су извукли или им треба већи или мањи број.</w:t>
            </w:r>
          </w:p>
          <w:p w:rsidR="00703611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8D443B">
              <w:rPr>
                <w:rFonts w:ascii="Times New Loman" w:hAnsi="Times New Loman" w:cs="Times New Loman"/>
                <w:noProof/>
              </w:rPr>
              <w:t xml:space="preserve">Ако нам одговара одећа или обућа коју смо пробали и ако нам одговара цена, онда </w:t>
            </w:r>
            <w:r w:rsidR="009D3569">
              <w:rPr>
                <w:rFonts w:ascii="Times New Loman" w:hAnsi="Times New Loman" w:cs="Times New Loman"/>
                <w:noProof/>
              </w:rPr>
              <w:t>обичо идемо на касу да платимо робу</w:t>
            </w:r>
            <w:r>
              <w:rPr>
                <w:rFonts w:ascii="Times New Loman" w:hAnsi="Times New Loman" w:cs="Times New Loman"/>
                <w:noProof/>
              </w:rPr>
              <w:t xml:space="preserve">. </w:t>
            </w:r>
          </w:p>
          <w:p w:rsidR="009D3569" w:rsidRDefault="009D3569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9D3569">
              <w:rPr>
                <w:rFonts w:ascii="Times New Loman" w:hAnsi="Times New Loman" w:cs="Times New Loman"/>
                <w:b/>
                <w:noProof/>
              </w:rPr>
              <w:t>каса</w:t>
            </w:r>
            <w:r>
              <w:rPr>
                <w:rFonts w:ascii="Times New Loman" w:hAnsi="Times New Loman" w:cs="Times New Loman"/>
                <w:noProof/>
              </w:rPr>
              <w:t>, -е ж. род</w:t>
            </w:r>
          </w:p>
          <w:p w:rsidR="00703611" w:rsidRDefault="009D3569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Шта треба да урадимо кад купимо нешто? Тако је, треба да узмемо рачун.</w:t>
            </w:r>
          </w:p>
          <w:p w:rsidR="009D3569" w:rsidRDefault="009D3569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узети рачун.</w:t>
            </w:r>
          </w:p>
          <w:p w:rsidR="009D3569" w:rsidRDefault="009D3569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703611" w:rsidRPr="000336FB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  <w:color w:val="FF0000"/>
              </w:rPr>
            </w:pPr>
            <w:r w:rsidRPr="000336FB">
              <w:rPr>
                <w:rFonts w:ascii="Times New Loman" w:hAnsi="Times New Loman" w:cs="Times New Loman"/>
                <w:b/>
                <w:noProof/>
                <w:color w:val="FF0000"/>
              </w:rPr>
              <w:t>Б</w:t>
            </w:r>
          </w:p>
          <w:p w:rsidR="007D23C0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Одећу и обућу треба да перемо и чистимо. Ко пере вашу одећу? Чиме је перемо?</w:t>
            </w:r>
          </w:p>
          <w:p w:rsidR="007D23C0" w:rsidRPr="007D23C0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</w:rPr>
            </w:pPr>
            <w:r w:rsidRPr="007D23C0">
              <w:rPr>
                <w:rFonts w:ascii="Times New Loman" w:hAnsi="Times New Loman" w:cs="Times New Loman"/>
                <w:b/>
                <w:noProof/>
              </w:rPr>
              <w:t>опрана одећа</w:t>
            </w:r>
          </w:p>
          <w:p w:rsidR="007D23C0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Одећу треба и пеглати. Ко пегла вашу одећу? </w:t>
            </w:r>
          </w:p>
          <w:p w:rsidR="007D23C0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7D23C0">
              <w:rPr>
                <w:rFonts w:ascii="Times New Loman" w:hAnsi="Times New Loman" w:cs="Times New Loman"/>
                <w:b/>
                <w:noProof/>
              </w:rPr>
              <w:t>пеглати</w:t>
            </w:r>
            <w:r>
              <w:rPr>
                <w:rFonts w:ascii="Times New Loman" w:hAnsi="Times New Loman" w:cs="Times New Loman"/>
                <w:noProof/>
              </w:rPr>
              <w:t>, -ам</w:t>
            </w:r>
          </w:p>
          <w:p w:rsidR="007D23C0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7D23C0">
              <w:rPr>
                <w:rFonts w:ascii="Times New Loman" w:hAnsi="Times New Loman" w:cs="Times New Loman"/>
                <w:b/>
                <w:noProof/>
              </w:rPr>
              <w:t>испеглан</w:t>
            </w:r>
            <w:r>
              <w:rPr>
                <w:rFonts w:ascii="Times New Loman" w:hAnsi="Times New Loman" w:cs="Times New Loman"/>
                <w:noProof/>
              </w:rPr>
              <w:t>, -а, -о</w:t>
            </w:r>
          </w:p>
          <w:p w:rsidR="007D23C0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Да ли сами слажете опрану и испеглану одећу? Шта ваши родитељи очекују од вас?</w:t>
            </w:r>
          </w:p>
          <w:p w:rsidR="007D23C0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Задаје ученицима 7. вежбу под а).</w:t>
            </w:r>
          </w:p>
          <w:p w:rsidR="007D23C0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703611" w:rsidRPr="00B375C1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Посматрај илустрације и реци како чистимо обућу?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D213DB">
              <w:rPr>
                <w:rFonts w:ascii="Times New Loman" w:hAnsi="Times New Loman" w:cs="Times New Loman"/>
                <w:noProof/>
              </w:rPr>
              <w:lastRenderedPageBreak/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 xml:space="preserve">Раде 6. задатак у уџбенику, читају и проверавају решења. </w:t>
            </w: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B09AB" w:rsidRDefault="00FB09A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FB09AB">
              <w:rPr>
                <w:rFonts w:ascii="Times New Loman" w:hAnsi="Times New Loman" w:cs="Times New Loman"/>
                <w:noProof/>
              </w:rPr>
              <w:t>Учествују у разговору, записују нове речи и изразе у своје свеске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Прате презентацију, учествују у разговору и записују нове речи и изразе у своје свеске.</w:t>
            </w: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7D6ED6">
              <w:rPr>
                <w:rFonts w:ascii="Times New Loman" w:hAnsi="Times New Loman" w:cs="Times New Loman"/>
                <w:noProof/>
              </w:rPr>
              <w:t>Одговарају на питања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7D6ED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6ED6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>
              <w:rPr>
                <w:rFonts w:ascii="Times New Loman" w:hAnsi="Times New Loman" w:cs="Times New Loman"/>
                <w:noProof/>
                <w:lang/>
              </w:rPr>
              <w:t>Учествују у разговору и записују нову лексику у своје свеске.</w:t>
            </w: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P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8177C" w:rsidRPr="00A8177C" w:rsidRDefault="00A8177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Извлаче картице, а затим усменим путем састављају реченице. На пример:</w:t>
            </w:r>
          </w:p>
          <w:p w:rsidR="008D443B" w:rsidRDefault="008D443B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8D443B">
              <w:rPr>
                <w:rFonts w:ascii="Times New Loman" w:hAnsi="Times New Loman" w:cs="Times New Loman"/>
                <w:i/>
                <w:noProof/>
              </w:rPr>
              <w:t>Свиђа ми се црвена мајица. Добро ми стоји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7D23C0" w:rsidRDefault="007D23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Прате наставникова објашњења, слајдове на презентацији и учествују у разговору.</w:t>
            </w: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Pr="000336FB" w:rsidRDefault="007D23C0" w:rsidP="007D23C0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  <w:color w:val="FF0000"/>
              </w:rPr>
            </w:pPr>
            <w:r w:rsidRPr="000336FB">
              <w:rPr>
                <w:rFonts w:ascii="Times New Loman" w:hAnsi="Times New Loman" w:cs="Times New Loman"/>
                <w:b/>
                <w:noProof/>
                <w:color w:val="FF0000"/>
              </w:rPr>
              <w:t>Б</w:t>
            </w: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Прате објашњења наставника, записују нове речи и учествују у дијалогу. </w:t>
            </w: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D23C0" w:rsidRDefault="007D23C0" w:rsidP="007D23C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Раде 7. а) задатак, а затим читају и проверавају решење.</w:t>
            </w:r>
          </w:p>
          <w:p w:rsidR="007D23C0" w:rsidRPr="00D213DB" w:rsidRDefault="007D23C0" w:rsidP="0073348D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73348D">
              <w:rPr>
                <w:rFonts w:ascii="Times New Loman" w:hAnsi="Times New Loman" w:cs="Times New Loman"/>
                <w:noProof/>
              </w:rPr>
              <w:t>З</w:t>
            </w:r>
            <w:r>
              <w:rPr>
                <w:rFonts w:ascii="Times New Loman" w:hAnsi="Times New Loman" w:cs="Times New Loman"/>
                <w:noProof/>
              </w:rPr>
              <w:t>адатак под б) раде</w:t>
            </w:r>
            <w:r w:rsidR="0073348D">
              <w:rPr>
                <w:rFonts w:ascii="Times New Loman" w:hAnsi="Times New Loman" w:cs="Times New Loman"/>
                <w:noProof/>
              </w:rPr>
              <w:t xml:space="preserve"> усменим путем.</w:t>
            </w:r>
            <w:r>
              <w:rPr>
                <w:rFonts w:ascii="Times New Loman" w:hAnsi="Times New Loman" w:cs="Times New Loman"/>
                <w:noProof/>
              </w:rPr>
              <w:t xml:space="preserve"> </w:t>
            </w:r>
          </w:p>
        </w:tc>
      </w:tr>
      <w:tr w:rsidR="00703611" w:rsidRPr="00D213DB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03611" w:rsidRPr="00D213DB" w:rsidRDefault="0073348D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 xml:space="preserve">Позива ученике да са другом/другарицом симулирају ситуацију – да купују одевни предмет који су извукли на картици. Модел </w:t>
            </w:r>
            <w:r>
              <w:rPr>
                <w:rFonts w:ascii="Times New Loman" w:hAnsi="Times New Loman" w:cs="Times New Loman"/>
                <w:noProof/>
              </w:rPr>
              <w:lastRenderedPageBreak/>
              <w:t xml:space="preserve">дијалога налази се на слајду 5.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03611" w:rsidRPr="00D213DB" w:rsidRDefault="0073348D" w:rsidP="007B5EF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>
              <w:rPr>
                <w:rFonts w:ascii="Times New Loman" w:hAnsi="Times New Loman" w:cs="Times New Loman"/>
                <w:noProof/>
              </w:rPr>
              <w:lastRenderedPageBreak/>
              <w:t>– Симулирају ситуацију према моделу датом у дијалогу.</w:t>
            </w:r>
          </w:p>
        </w:tc>
      </w:tr>
      <w:tr w:rsidR="00703611" w:rsidRPr="00D213DB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>
              <w:rPr>
                <w:rFonts w:ascii="Times New Loman" w:hAnsi="Times New Loman" w:cs="Times New Loman"/>
                <w:b/>
                <w:color w:val="000000"/>
              </w:rPr>
              <w:lastRenderedPageBreak/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703611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– Задаје ученицима 4. задатак на 38. страни у уџбенику.</w:t>
            </w:r>
          </w:p>
          <w:p w:rsidR="00703611" w:rsidRPr="00B2607C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color w:val="FF0000"/>
              </w:rPr>
            </w:pPr>
            <w:r w:rsidRPr="00B2607C">
              <w:rPr>
                <w:rFonts w:ascii="Times New Loman" w:hAnsi="Times New Loman" w:cs="Times New Loman"/>
                <w:b/>
                <w:color w:val="FF0000"/>
              </w:rPr>
              <w:t>Б</w:t>
            </w:r>
          </w:p>
          <w:p w:rsidR="00703611" w:rsidRPr="00D213DB" w:rsidRDefault="00703611" w:rsidP="0073348D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Задаје ученицима </w:t>
            </w:r>
            <w:r w:rsidR="0073348D">
              <w:rPr>
                <w:rFonts w:ascii="Times New Loman" w:hAnsi="Times New Loman" w:cs="Times New Loman"/>
              </w:rPr>
              <w:t>да напишу 7</w:t>
            </w:r>
            <w:r>
              <w:rPr>
                <w:rFonts w:ascii="Times New Loman" w:hAnsi="Times New Loman" w:cs="Times New Loman"/>
              </w:rPr>
              <w:t>. задатак</w:t>
            </w:r>
            <w:r w:rsidR="0073348D">
              <w:rPr>
                <w:rFonts w:ascii="Times New Loman" w:hAnsi="Times New Loman" w:cs="Times New Loman"/>
              </w:rPr>
              <w:t xml:space="preserve"> под б)</w:t>
            </w:r>
            <w:r>
              <w:rPr>
                <w:rFonts w:ascii="Times New Loman" w:hAnsi="Times New Loman" w:cs="Times New Loman"/>
              </w:rPr>
              <w:t xml:space="preserve">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703611" w:rsidRPr="00D213DB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703611" w:rsidRDefault="00703611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Cs/>
              </w:rPr>
            </w:pPr>
            <w:r>
              <w:rPr>
                <w:rFonts w:ascii="Times New Loman" w:hAnsi="Times New Loman" w:cs="Times New Loman"/>
                <w:bCs/>
              </w:rPr>
              <w:t>– правилно урађени задаци у уџбенику и на електронској презентацији;</w:t>
            </w:r>
          </w:p>
          <w:p w:rsidR="00703611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>
              <w:rPr>
                <w:rFonts w:ascii="Times New Loman" w:hAnsi="Times New Loman" w:cs="Times New Loman"/>
                <w:bCs/>
              </w:rPr>
              <w:t>– богатство лексике и језичких модела којим ученик располаже;</w:t>
            </w:r>
          </w:p>
          <w:p w:rsidR="00703611" w:rsidRPr="00D213DB" w:rsidRDefault="00703611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>
              <w:rPr>
                <w:rFonts w:ascii="Times New Loman" w:hAnsi="Times New Loman" w:cs="Times New Loman"/>
                <w:bCs/>
              </w:rPr>
              <w:t>– састављени кратки описи одеће и обуће.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703611" w:rsidRPr="00D213DB" w:rsidTr="007B5EFC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13DB">
              <w:rPr>
                <w:rFonts w:ascii="Times New Loman" w:hAnsi="Times New Loman" w:cs="Times New Loman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703611" w:rsidRPr="00D213DB" w:rsidRDefault="00703611" w:rsidP="007B5EFC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</w:tbl>
    <w:p w:rsidR="00496E93" w:rsidRDefault="00A8177C"/>
    <w:p w:rsidR="0073348D" w:rsidRPr="0073348D" w:rsidRDefault="0073348D">
      <w:pPr>
        <w:rPr>
          <w:rFonts w:ascii="Times New Roman" w:hAnsi="Times New Roman"/>
          <w:b/>
        </w:rPr>
      </w:pPr>
      <w:r w:rsidRPr="0073348D">
        <w:rPr>
          <w:rFonts w:ascii="Times New Roman" w:hAnsi="Times New Roman"/>
          <w:b/>
        </w:rPr>
        <w:t>Прилог</w:t>
      </w:r>
    </w:p>
    <w:p w:rsidR="00AD1537" w:rsidRPr="0073348D" w:rsidRDefault="008D443B">
      <w:pPr>
        <w:rPr>
          <w:rFonts w:ascii="Times New Roman" w:hAnsi="Times New Roman"/>
          <w:b/>
        </w:rPr>
      </w:pPr>
      <w:r w:rsidRPr="0073348D">
        <w:rPr>
          <w:rFonts w:ascii="Times New Roman" w:hAnsi="Times New Roman"/>
          <w:b/>
        </w:rPr>
        <w:t>Примери к</w:t>
      </w:r>
      <w:r w:rsidR="00AD1537" w:rsidRPr="0073348D">
        <w:rPr>
          <w:rFonts w:ascii="Times New Roman" w:hAnsi="Times New Roman"/>
          <w:b/>
        </w:rPr>
        <w:t>артиц</w:t>
      </w:r>
      <w:r w:rsidRPr="0073348D">
        <w:rPr>
          <w:rFonts w:ascii="Times New Roman" w:hAnsi="Times New Roman"/>
          <w:b/>
        </w:rPr>
        <w:t>а</w:t>
      </w:r>
      <w:r w:rsidR="00AD1537" w:rsidRPr="0073348D">
        <w:rPr>
          <w:rFonts w:ascii="Times New Roman" w:hAnsi="Times New Roman"/>
          <w:b/>
        </w:rPr>
        <w:t xml:space="preserve"> за игру улога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D1537" w:rsidTr="00AD1537">
        <w:tc>
          <w:tcPr>
            <w:tcW w:w="2394" w:type="dxa"/>
          </w:tcPr>
          <w:p w:rsidR="00AD1537" w:rsidRPr="008D443B" w:rsidRDefault="008D443B" w:rsidP="008D443B">
            <w:r>
              <w:t>bela majica kratkih rukava</w:t>
            </w:r>
            <w:r w:rsidR="00AD1537">
              <w:t xml:space="preserve">, </w:t>
            </w:r>
            <w:r>
              <w:t>veličina</w:t>
            </w:r>
            <w:r w:rsidR="00AD1537">
              <w:t xml:space="preserve"> </w:t>
            </w:r>
            <w:r>
              <w:t>L</w:t>
            </w:r>
          </w:p>
        </w:tc>
        <w:tc>
          <w:tcPr>
            <w:tcW w:w="2394" w:type="dxa"/>
          </w:tcPr>
          <w:p w:rsidR="008D443B" w:rsidRDefault="008D443B" w:rsidP="008D443B">
            <w:r>
              <w:t>sive patike</w:t>
            </w:r>
            <w:r w:rsidR="00AD1537">
              <w:t xml:space="preserve">, </w:t>
            </w:r>
          </w:p>
          <w:p w:rsidR="00AD1537" w:rsidRDefault="008D443B" w:rsidP="008D443B">
            <w:r>
              <w:t>broj</w:t>
            </w:r>
            <w:r w:rsidR="00AD1537">
              <w:t xml:space="preserve"> 37 </w:t>
            </w:r>
          </w:p>
        </w:tc>
        <w:tc>
          <w:tcPr>
            <w:tcW w:w="2394" w:type="dxa"/>
          </w:tcPr>
          <w:p w:rsidR="008D443B" w:rsidRDefault="008D443B" w:rsidP="008D443B">
            <w:r>
              <w:t xml:space="preserve">crveni duks, </w:t>
            </w:r>
          </w:p>
          <w:p w:rsidR="00AD1537" w:rsidRPr="008D443B" w:rsidRDefault="008D443B" w:rsidP="008D443B">
            <w:r>
              <w:t>veličina 136</w:t>
            </w:r>
          </w:p>
        </w:tc>
        <w:tc>
          <w:tcPr>
            <w:tcW w:w="2394" w:type="dxa"/>
          </w:tcPr>
          <w:p w:rsidR="008D443B" w:rsidRDefault="008D443B">
            <w:r>
              <w:t xml:space="preserve">plava jakna, </w:t>
            </w:r>
          </w:p>
          <w:p w:rsidR="00AD1537" w:rsidRDefault="008D443B">
            <w:r>
              <w:t>veličina 172</w:t>
            </w:r>
          </w:p>
        </w:tc>
      </w:tr>
      <w:tr w:rsidR="00AD1537" w:rsidTr="00AD1537">
        <w:tc>
          <w:tcPr>
            <w:tcW w:w="2394" w:type="dxa"/>
          </w:tcPr>
          <w:p w:rsidR="008D443B" w:rsidRDefault="008D443B" w:rsidP="008D443B">
            <w:r>
              <w:t xml:space="preserve">sobne papuče, </w:t>
            </w:r>
          </w:p>
          <w:p w:rsidR="00AD1537" w:rsidRDefault="008D443B" w:rsidP="008D443B">
            <w:r>
              <w:t xml:space="preserve">broj 42 </w:t>
            </w:r>
          </w:p>
        </w:tc>
        <w:tc>
          <w:tcPr>
            <w:tcW w:w="2394" w:type="dxa"/>
          </w:tcPr>
          <w:p w:rsidR="008D443B" w:rsidRDefault="008D443B">
            <w:r>
              <w:t xml:space="preserve">siva trenerka, </w:t>
            </w:r>
          </w:p>
          <w:p w:rsidR="00AD1537" w:rsidRDefault="008D443B">
            <w:r>
              <w:t>veličina XS</w:t>
            </w:r>
          </w:p>
        </w:tc>
        <w:tc>
          <w:tcPr>
            <w:tcW w:w="2394" w:type="dxa"/>
          </w:tcPr>
          <w:p w:rsidR="00AD1537" w:rsidRDefault="008D443B">
            <w:r>
              <w:t>beli džemper,</w:t>
            </w:r>
          </w:p>
          <w:p w:rsidR="008D443B" w:rsidRPr="008D443B" w:rsidRDefault="008D443B" w:rsidP="008D443B">
            <w:r>
              <w:t xml:space="preserve">veličina XL </w:t>
            </w:r>
          </w:p>
        </w:tc>
        <w:tc>
          <w:tcPr>
            <w:tcW w:w="2394" w:type="dxa"/>
          </w:tcPr>
          <w:p w:rsidR="00AD1537" w:rsidRDefault="008D443B">
            <w:r>
              <w:t>šarena košulja,</w:t>
            </w:r>
          </w:p>
          <w:p w:rsidR="008D443B" w:rsidRPr="008D443B" w:rsidRDefault="008D443B">
            <w:r>
              <w:t>veličina S</w:t>
            </w:r>
          </w:p>
        </w:tc>
      </w:tr>
    </w:tbl>
    <w:p w:rsidR="00AD1537" w:rsidRPr="00AD1537" w:rsidRDefault="00AD1537"/>
    <w:sectPr w:rsidR="00AD1537" w:rsidRPr="00AD1537" w:rsidSect="00C82A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03611"/>
    <w:rsid w:val="00592698"/>
    <w:rsid w:val="005D0197"/>
    <w:rsid w:val="00703611"/>
    <w:rsid w:val="0073348D"/>
    <w:rsid w:val="00783BC6"/>
    <w:rsid w:val="007D23C0"/>
    <w:rsid w:val="007D6ED6"/>
    <w:rsid w:val="008D443B"/>
    <w:rsid w:val="009D3569"/>
    <w:rsid w:val="00A8177C"/>
    <w:rsid w:val="00AD1537"/>
    <w:rsid w:val="00B375C1"/>
    <w:rsid w:val="00C82A3D"/>
    <w:rsid w:val="00EB6E06"/>
    <w:rsid w:val="00FB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1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3611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703611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703611"/>
    <w:pPr>
      <w:spacing w:after="160" w:line="254" w:lineRule="auto"/>
      <w:ind w:left="720"/>
      <w:contextualSpacing/>
    </w:pPr>
    <w:rPr>
      <w:lang w:val="uz-Cyrl-UZ"/>
    </w:rPr>
  </w:style>
  <w:style w:type="table" w:styleId="TableGrid">
    <w:name w:val="Table Grid"/>
    <w:basedOn w:val="TableNormal"/>
    <w:uiPriority w:val="59"/>
    <w:rsid w:val="00AD1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2022-01-07T18:01:00Z</dcterms:created>
  <dcterms:modified xsi:type="dcterms:W3CDTF">2022-03-06T17:16:00Z</dcterms:modified>
</cp:coreProperties>
</file>