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726848">
        <w:trPr>
          <w:trHeight w:val="1066"/>
        </w:trPr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35FF49B3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B62EA7">
              <w:rPr>
                <w:lang w:val="sr-Cyrl-RS"/>
              </w:rPr>
              <w:t>5</w:t>
            </w:r>
            <w:r w:rsidR="00C4145F">
              <w:rPr>
                <w:lang w:val="sr-Cyrl-RS"/>
              </w:rPr>
              <w:t>8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423445C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164CEC">
              <w:rPr>
                <w:b/>
                <w:lang w:val="sr-Cyrl-CS"/>
              </w:rPr>
              <w:t>Прило</w:t>
            </w:r>
            <w:r w:rsidR="00C4145F">
              <w:rPr>
                <w:b/>
                <w:lang w:val="sr-Cyrl-CS"/>
              </w:rPr>
              <w:t>шке одредбе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005D03BF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726848">
              <w:rPr>
                <w:lang w:val="sr-Cyrl-CS"/>
              </w:rPr>
              <w:t>Препознавање и одређивање врста прилошких одредби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4E59176C" w:rsidR="006D1113" w:rsidRPr="00164CEC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164CEC">
              <w:rPr>
                <w:lang w:val="sr-Cyrl-CS"/>
              </w:rPr>
              <w:t>Обрада новог градива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7DC3D853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957895">
              <w:rPr>
                <w:lang w:val="sr-Cyrl-CS"/>
              </w:rPr>
              <w:t>110-112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05947B49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850FA2" w:rsidRPr="003A5187">
              <w:rPr>
                <w:iCs/>
                <w:lang w:val="sr-Cyrl-CS"/>
              </w:rPr>
              <w:t>Ученици умеју да одреде прилошке одредбе у реченици. СЈ.1.3.4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1EFAE1B1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</w:t>
            </w:r>
            <w:r w:rsidR="00820256">
              <w:rPr>
                <w:lang w:val="sr-Cyrl-CS"/>
              </w:rPr>
              <w:t>110</w:t>
            </w:r>
            <w:r w:rsidR="00FA18EB">
              <w:rPr>
                <w:lang w:val="sr-Cyrl-CS"/>
              </w:rPr>
              <w:t>) уочавају</w:t>
            </w:r>
            <w:r w:rsidR="00820256">
              <w:rPr>
                <w:lang w:val="sr-Cyrl-CS"/>
              </w:rPr>
              <w:t xml:space="preserve"> врсте прилошких одредби.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1D468411" w14:textId="77777777" w:rsidR="00820256" w:rsidRDefault="00596F70" w:rsidP="00820256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820256">
              <w:rPr>
                <w:lang w:val="sr-Cyrl-CS"/>
              </w:rPr>
              <w:t>111.</w:t>
            </w:r>
            <w:r w:rsidR="00FA18EB">
              <w:rPr>
                <w:lang w:val="sr-Cyrl-CS"/>
              </w:rPr>
              <w:t xml:space="preserve"> уочавају одлике</w:t>
            </w:r>
            <w:r w:rsidR="00164CEC">
              <w:rPr>
                <w:lang w:val="sr-Cyrl-CS"/>
              </w:rPr>
              <w:t xml:space="preserve"> и врсте </w:t>
            </w:r>
            <w:r w:rsidR="00820256">
              <w:rPr>
                <w:lang w:val="sr-Cyrl-CS"/>
              </w:rPr>
              <w:t>прилошких одредби.</w:t>
            </w:r>
          </w:p>
          <w:p w14:paraId="200815DE" w14:textId="7581AE7D" w:rsidR="00FA18EB" w:rsidRDefault="00FA18EB" w:rsidP="0082025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820256">
              <w:rPr>
                <w:lang w:val="sr-Cyrl-CS"/>
              </w:rPr>
              <w:t>Препознај</w:t>
            </w:r>
            <w:r w:rsidR="00164CEC" w:rsidRPr="00820256">
              <w:rPr>
                <w:lang w:val="sr-Cyrl-CS"/>
              </w:rPr>
              <w:t>у службу при</w:t>
            </w:r>
            <w:r w:rsidR="00820256">
              <w:rPr>
                <w:lang w:val="sr-Cyrl-CS"/>
              </w:rPr>
              <w:t>лошких одредби</w:t>
            </w:r>
            <w:r w:rsidR="00164CEC" w:rsidRPr="00820256">
              <w:rPr>
                <w:lang w:val="sr-Cyrl-CS"/>
              </w:rPr>
              <w:t xml:space="preserve"> у реченици.</w:t>
            </w:r>
          </w:p>
          <w:p w14:paraId="5F608747" w14:textId="67E8DFF3" w:rsidR="00820256" w:rsidRPr="00820256" w:rsidRDefault="00820256" w:rsidP="00820256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Разликују прилоге и прилошке одредбе.</w:t>
            </w:r>
          </w:p>
          <w:p w14:paraId="67D6A38B" w14:textId="0ACE9CAB" w:rsidR="00164CEC" w:rsidRPr="00596F70" w:rsidRDefault="00164CEC" w:rsidP="00164CE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Прецизно одређују врсте прилога (Ср</w:t>
            </w:r>
            <w:r w:rsidR="007F3EBC">
              <w:rPr>
                <w:lang w:val="sr-Cyrl-CS"/>
              </w:rPr>
              <w:t>пс</w:t>
            </w:r>
            <w:r>
              <w:rPr>
                <w:lang w:val="sr-Cyrl-CS"/>
              </w:rPr>
              <w:t xml:space="preserve">ки језик, стр. </w:t>
            </w:r>
            <w:r w:rsidR="00820256">
              <w:rPr>
                <w:lang w:val="sr-Cyrl-CS"/>
              </w:rPr>
              <w:t>112</w:t>
            </w:r>
            <w:r>
              <w:rPr>
                <w:lang w:val="sr-Cyrl-CS"/>
              </w:rPr>
              <w:t>)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70D3079E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врста </w:t>
            </w:r>
            <w:r w:rsidR="00164CEC">
              <w:rPr>
                <w:lang w:val="sr-Cyrl-RS"/>
              </w:rPr>
              <w:t>прило</w:t>
            </w:r>
            <w:r w:rsidR="00820256">
              <w:rPr>
                <w:lang w:val="sr-Cyrl-RS"/>
              </w:rPr>
              <w:t>шких одредби</w:t>
            </w:r>
            <w:r>
              <w:rPr>
                <w:lang w:val="sr-Cyrl-RS"/>
              </w:rPr>
              <w:t xml:space="preserve"> на примерима (Српски језик, стр. </w:t>
            </w:r>
            <w:r w:rsidR="00820256">
              <w:rPr>
                <w:lang w:val="sr-Cyrl-RS"/>
              </w:rPr>
              <w:t>111, 112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C72B32E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0E670072" w:rsidR="00FA18EB" w:rsidRPr="007F3EBC" w:rsidRDefault="00164CEC" w:rsidP="007F3EBC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  <w:r w:rsidRPr="007F3EBC">
              <w:rPr>
                <w:lang w:val="sr-Cyrl-CS"/>
              </w:rPr>
              <w:t>Р</w:t>
            </w:r>
            <w:r w:rsidR="00FA18EB" w:rsidRPr="007F3EB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1467C"/>
    <w:rsid w:val="00164CEC"/>
    <w:rsid w:val="00183B29"/>
    <w:rsid w:val="00193E71"/>
    <w:rsid w:val="001D0639"/>
    <w:rsid w:val="002046D4"/>
    <w:rsid w:val="0025080A"/>
    <w:rsid w:val="00257861"/>
    <w:rsid w:val="003C096F"/>
    <w:rsid w:val="00541C92"/>
    <w:rsid w:val="00596F70"/>
    <w:rsid w:val="005F64EB"/>
    <w:rsid w:val="00695180"/>
    <w:rsid w:val="006D1113"/>
    <w:rsid w:val="006D4861"/>
    <w:rsid w:val="00726848"/>
    <w:rsid w:val="007934DC"/>
    <w:rsid w:val="007B33C2"/>
    <w:rsid w:val="007F3EBC"/>
    <w:rsid w:val="00820256"/>
    <w:rsid w:val="00850FA2"/>
    <w:rsid w:val="008C067D"/>
    <w:rsid w:val="00907BFA"/>
    <w:rsid w:val="00957895"/>
    <w:rsid w:val="00963BE7"/>
    <w:rsid w:val="00B261C7"/>
    <w:rsid w:val="00B62EA7"/>
    <w:rsid w:val="00C4145F"/>
    <w:rsid w:val="00CF48A3"/>
    <w:rsid w:val="00DE37BB"/>
    <w:rsid w:val="00E817CB"/>
    <w:rsid w:val="00F8726D"/>
    <w:rsid w:val="00FA18EB"/>
    <w:rsid w:val="00FA5818"/>
    <w:rsid w:val="00FB5AD4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2018-09-02T15:58:00Z</dcterms:created>
  <dcterms:modified xsi:type="dcterms:W3CDTF">2018-09-02T15:58:00Z</dcterms:modified>
</cp:coreProperties>
</file>