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7"/>
        <w:gridCol w:w="3579"/>
        <w:gridCol w:w="2153"/>
        <w:gridCol w:w="1687"/>
      </w:tblGrid>
      <w:tr w:rsidR="00657E0A" w:rsidTr="008C3CA8">
        <w:tc>
          <w:tcPr>
            <w:tcW w:w="5016" w:type="dxa"/>
            <w:gridSpan w:val="2"/>
            <w:tcBorders>
              <w:top w:val="nil"/>
              <w:left w:val="nil"/>
            </w:tcBorders>
          </w:tcPr>
          <w:p w:rsidR="00657E0A" w:rsidRDefault="00657E0A" w:rsidP="008C3CA8">
            <w:pPr>
              <w:rPr>
                <w:sz w:val="16"/>
                <w:szCs w:val="16"/>
                <w:lang w:val="sr-Cyrl-CS"/>
              </w:rPr>
            </w:pPr>
          </w:p>
          <w:p w:rsidR="00657E0A" w:rsidRPr="006953D8" w:rsidRDefault="00657E0A" w:rsidP="008C3CA8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2153" w:type="dxa"/>
          </w:tcPr>
          <w:p w:rsidR="00657E0A" w:rsidRPr="004D5594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 xml:space="preserve">Разред и одељење  </w:t>
            </w:r>
            <w:r w:rsidRPr="00C554A6">
              <w:rPr>
                <w:sz w:val="28"/>
                <w:szCs w:val="28"/>
                <w:lang w:val="sr-Latn-CS"/>
              </w:rPr>
              <w:t>V</w:t>
            </w:r>
          </w:p>
        </w:tc>
        <w:tc>
          <w:tcPr>
            <w:tcW w:w="1687" w:type="dxa"/>
          </w:tcPr>
          <w:p w:rsidR="00657E0A" w:rsidRPr="00C554A6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t>Датум</w:t>
            </w:r>
          </w:p>
        </w:tc>
      </w:tr>
      <w:tr w:rsidR="00657E0A" w:rsidRPr="002A4960" w:rsidTr="008C3CA8">
        <w:tc>
          <w:tcPr>
            <w:tcW w:w="1437" w:type="dxa"/>
          </w:tcPr>
          <w:p w:rsidR="00657E0A" w:rsidRPr="002A4960" w:rsidRDefault="00657E0A" w:rsidP="008C3CA8">
            <w:pPr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>Редни број часа</w:t>
            </w:r>
          </w:p>
          <w:p w:rsidR="00657E0A" w:rsidRPr="002A4960" w:rsidRDefault="00B22679" w:rsidP="008C3CA8">
            <w:pPr>
              <w:jc w:val="center"/>
              <w:rPr>
                <w:lang w:val="sr-Latn-CS"/>
              </w:rPr>
            </w:pPr>
            <w:r w:rsidRPr="002A4960">
              <w:rPr>
                <w:lang w:val="sr-Cyrl-CS"/>
              </w:rPr>
              <w:t>21</w:t>
            </w:r>
            <w:r w:rsidR="00657E0A" w:rsidRPr="002A4960">
              <w:rPr>
                <w:lang w:val="sr-Latn-CS"/>
              </w:rPr>
              <w:t>.</w:t>
            </w:r>
          </w:p>
        </w:tc>
        <w:tc>
          <w:tcPr>
            <w:tcW w:w="7419" w:type="dxa"/>
            <w:gridSpan w:val="3"/>
          </w:tcPr>
          <w:p w:rsidR="00657E0A" w:rsidRPr="002A4960" w:rsidRDefault="00657E0A" w:rsidP="008C3CA8">
            <w:pPr>
              <w:jc w:val="both"/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Наставна јединица</w:t>
            </w:r>
            <w:r w:rsidR="006E1664">
              <w:rPr>
                <w:i/>
                <w:lang w:val="sr-Cyrl-CS"/>
              </w:rPr>
              <w:t xml:space="preserve">  </w:t>
            </w:r>
            <w:r w:rsidRPr="002A4960">
              <w:rPr>
                <w:lang w:val="sr-Cyrl-CS"/>
              </w:rPr>
              <w:t xml:space="preserve">Обрада текста </w:t>
            </w:r>
            <w:r w:rsidRPr="002A4960">
              <w:rPr>
                <w:i/>
                <w:lang w:val="sr-Cyrl-CS"/>
              </w:rPr>
              <w:t xml:space="preserve">Шала </w:t>
            </w:r>
            <w:r w:rsidRPr="002A4960">
              <w:rPr>
                <w:lang w:val="sr-Cyrl-CS"/>
              </w:rPr>
              <w:t>Антона Павловича Чехова</w:t>
            </w:r>
          </w:p>
          <w:p w:rsidR="00657E0A" w:rsidRPr="002A4960" w:rsidRDefault="00657E0A" w:rsidP="008C3CA8">
            <w:pPr>
              <w:jc w:val="both"/>
              <w:rPr>
                <w:lang w:val="sr-Cyrl-CS"/>
              </w:rPr>
            </w:pPr>
          </w:p>
        </w:tc>
      </w:tr>
      <w:tr w:rsidR="00657E0A" w:rsidRPr="002A4960" w:rsidTr="008C3CA8">
        <w:trPr>
          <w:trHeight w:val="228"/>
        </w:trPr>
        <w:tc>
          <w:tcPr>
            <w:tcW w:w="8856" w:type="dxa"/>
            <w:gridSpan w:val="4"/>
          </w:tcPr>
          <w:p w:rsidR="00657E0A" w:rsidRPr="002A4960" w:rsidRDefault="00657E0A" w:rsidP="00443A4F">
            <w:pPr>
              <w:jc w:val="both"/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Циљеви часа</w:t>
            </w:r>
            <w:r w:rsidR="006E1664">
              <w:rPr>
                <w:i/>
                <w:lang w:val="sr-Cyrl-CS"/>
              </w:rPr>
              <w:t xml:space="preserve">  </w:t>
            </w:r>
            <w:r w:rsidRPr="002A4960">
              <w:rPr>
                <w:lang w:val="sr-Cyrl-CS"/>
              </w:rPr>
              <w:t>Анализа текста, пој</w:t>
            </w:r>
            <w:r w:rsidR="00443A4F" w:rsidRPr="002A4960">
              <w:rPr>
                <w:lang w:val="sr-Cyrl-CS"/>
              </w:rPr>
              <w:t>ам и одлике приповетке,</w:t>
            </w:r>
            <w:r w:rsidR="00443A4F" w:rsidRPr="002A4960">
              <w:t xml:space="preserve"> </w:t>
            </w:r>
            <w:proofErr w:type="spellStart"/>
            <w:r w:rsidR="00443A4F" w:rsidRPr="002A4960">
              <w:t>јунак</w:t>
            </w:r>
            <w:proofErr w:type="spellEnd"/>
            <w:r w:rsidR="00443A4F" w:rsidRPr="002A4960">
              <w:t xml:space="preserve"> у </w:t>
            </w:r>
            <w:proofErr w:type="spellStart"/>
            <w:r w:rsidR="00443A4F" w:rsidRPr="002A4960">
              <w:t>књижевном</w:t>
            </w:r>
            <w:proofErr w:type="spellEnd"/>
            <w:r w:rsidR="00443A4F" w:rsidRPr="002A4960">
              <w:t xml:space="preserve"> </w:t>
            </w:r>
            <w:proofErr w:type="spellStart"/>
            <w:r w:rsidR="00443A4F" w:rsidRPr="002A4960">
              <w:t>делу</w:t>
            </w:r>
            <w:proofErr w:type="spellEnd"/>
            <w:r w:rsidR="00443A4F" w:rsidRPr="002A4960">
              <w:t xml:space="preserve">, </w:t>
            </w:r>
            <w:proofErr w:type="spellStart"/>
            <w:r w:rsidR="00443A4F" w:rsidRPr="002A4960">
              <w:t>портрет</w:t>
            </w:r>
            <w:proofErr w:type="spellEnd"/>
            <w:r w:rsidR="00443A4F" w:rsidRPr="002A4960">
              <w:t>;</w:t>
            </w:r>
            <w:r w:rsidR="006E1664">
              <w:rPr>
                <w:lang w:val="sr-Cyrl-CS"/>
              </w:rPr>
              <w:t xml:space="preserve"> </w:t>
            </w:r>
            <w:r w:rsidR="00443A4F" w:rsidRPr="002A4960">
              <w:rPr>
                <w:lang w:val="sr-Cyrl-CS"/>
              </w:rPr>
              <w:t xml:space="preserve">облици казивања; </w:t>
            </w:r>
            <w:r w:rsidRPr="002A4960">
              <w:rPr>
                <w:lang w:val="sr-Cyrl-CS"/>
              </w:rPr>
              <w:t>оспособљавање ученика за свестрано тумачење књижевног дела.</w:t>
            </w:r>
          </w:p>
        </w:tc>
      </w:tr>
      <w:tr w:rsidR="00657E0A" w:rsidRPr="002A4960" w:rsidTr="008C3CA8">
        <w:trPr>
          <w:trHeight w:val="227"/>
        </w:trPr>
        <w:tc>
          <w:tcPr>
            <w:tcW w:w="8856" w:type="dxa"/>
            <w:gridSpan w:val="4"/>
          </w:tcPr>
          <w:p w:rsidR="00657E0A" w:rsidRPr="002A4960" w:rsidRDefault="00657E0A" w:rsidP="008C3CA8">
            <w:pPr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Тип часа</w:t>
            </w:r>
            <w:r w:rsidR="00AF18C5" w:rsidRPr="002A4960">
              <w:rPr>
                <w:i/>
                <w:lang w:val="sr-Cyrl-CS"/>
              </w:rPr>
              <w:t xml:space="preserve"> </w:t>
            </w:r>
            <w:r w:rsidR="006E1664">
              <w:rPr>
                <w:i/>
                <w:lang w:val="sr-Cyrl-CS"/>
              </w:rPr>
              <w:t xml:space="preserve"> </w:t>
            </w:r>
            <w:r w:rsidRPr="002A4960">
              <w:rPr>
                <w:lang w:val="sr-Cyrl-CS"/>
              </w:rPr>
              <w:t>Обрада новог градива</w:t>
            </w:r>
          </w:p>
        </w:tc>
      </w:tr>
      <w:tr w:rsidR="00657E0A" w:rsidRPr="002A4960" w:rsidTr="008C3CA8">
        <w:trPr>
          <w:trHeight w:val="227"/>
        </w:trPr>
        <w:tc>
          <w:tcPr>
            <w:tcW w:w="8856" w:type="dxa"/>
            <w:gridSpan w:val="4"/>
          </w:tcPr>
          <w:p w:rsidR="00657E0A" w:rsidRPr="002A4960" w:rsidRDefault="00657E0A" w:rsidP="008C3CA8">
            <w:pPr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Облик рада</w:t>
            </w:r>
            <w:r w:rsidR="00AF18C5" w:rsidRPr="002A4960">
              <w:rPr>
                <w:i/>
                <w:lang w:val="sr-Cyrl-CS"/>
              </w:rPr>
              <w:t xml:space="preserve"> </w:t>
            </w:r>
            <w:r w:rsidR="006E1664">
              <w:rPr>
                <w:i/>
                <w:lang w:val="sr-Cyrl-CS"/>
              </w:rPr>
              <w:t xml:space="preserve">  </w:t>
            </w:r>
            <w:r w:rsidRPr="002A4960">
              <w:rPr>
                <w:lang w:val="sr-Cyrl-CS"/>
              </w:rPr>
              <w:t>Фронтални</w:t>
            </w:r>
            <w:r w:rsidRPr="002A4960">
              <w:rPr>
                <w:lang w:val="ru-RU"/>
              </w:rPr>
              <w:t>, индивидуални, рад у паровима</w:t>
            </w:r>
          </w:p>
        </w:tc>
      </w:tr>
      <w:tr w:rsidR="00657E0A" w:rsidRPr="002A4960" w:rsidTr="008C3CA8">
        <w:trPr>
          <w:trHeight w:val="227"/>
        </w:trPr>
        <w:tc>
          <w:tcPr>
            <w:tcW w:w="8856" w:type="dxa"/>
            <w:gridSpan w:val="4"/>
          </w:tcPr>
          <w:p w:rsidR="00657E0A" w:rsidRPr="002A4960" w:rsidRDefault="00657E0A" w:rsidP="008C3CA8">
            <w:pPr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Метода рада</w:t>
            </w:r>
            <w:r w:rsidR="00AF18C5" w:rsidRPr="002A4960">
              <w:rPr>
                <w:i/>
                <w:lang w:val="sr-Cyrl-CS"/>
              </w:rPr>
              <w:t xml:space="preserve"> </w:t>
            </w:r>
            <w:r w:rsidR="006E1664">
              <w:rPr>
                <w:i/>
                <w:lang w:val="sr-Cyrl-CS"/>
              </w:rPr>
              <w:t xml:space="preserve">  </w:t>
            </w:r>
            <w:r w:rsidRPr="002A4960">
              <w:rPr>
                <w:lang w:val="sr-Cyrl-CS"/>
              </w:rPr>
              <w:t>Дијалошка, метода рада на тексту, аналитичко-синтетичка</w:t>
            </w:r>
          </w:p>
        </w:tc>
      </w:tr>
      <w:tr w:rsidR="00657E0A" w:rsidRPr="002A4960" w:rsidTr="008C3CA8">
        <w:trPr>
          <w:trHeight w:val="227"/>
        </w:trPr>
        <w:tc>
          <w:tcPr>
            <w:tcW w:w="8856" w:type="dxa"/>
            <w:gridSpan w:val="4"/>
          </w:tcPr>
          <w:p w:rsidR="00657E0A" w:rsidRPr="002A4960" w:rsidRDefault="00657E0A" w:rsidP="00443A4F">
            <w:pPr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Наставна средства</w:t>
            </w:r>
            <w:r w:rsidR="00AF18C5" w:rsidRPr="002A4960">
              <w:rPr>
                <w:i/>
                <w:lang w:val="sr-Cyrl-CS"/>
              </w:rPr>
              <w:t xml:space="preserve"> </w:t>
            </w:r>
            <w:r w:rsidR="006E1664">
              <w:rPr>
                <w:lang w:val="sr-Cyrl-CS"/>
              </w:rPr>
              <w:t>Читанка, стр.</w:t>
            </w:r>
            <w:r w:rsidR="00443A4F" w:rsidRPr="002A4960">
              <w:rPr>
                <w:lang w:val="sr-Cyrl-CS"/>
              </w:rPr>
              <w:t>2</w:t>
            </w:r>
            <w:r w:rsidR="00F25682" w:rsidRPr="002A4960">
              <w:rPr>
                <w:lang w:val="sr-Cyrl-CS"/>
              </w:rPr>
              <w:t>3</w:t>
            </w:r>
            <w:r w:rsidR="006E1664">
              <w:rPr>
                <w:lang w:val="sr-Cyrl-CS"/>
              </w:rPr>
              <w:t>–</w:t>
            </w:r>
            <w:r w:rsidR="00443A4F" w:rsidRPr="002A4960">
              <w:rPr>
                <w:lang w:val="sr-Cyrl-CS"/>
              </w:rPr>
              <w:t>28</w:t>
            </w:r>
          </w:p>
        </w:tc>
      </w:tr>
      <w:tr w:rsidR="00AC020F" w:rsidRPr="002A4960" w:rsidTr="0040187B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8856" w:type="dxa"/>
            <w:gridSpan w:val="4"/>
            <w:hideMark/>
          </w:tcPr>
          <w:p w:rsidR="00AC020F" w:rsidRPr="002A4960" w:rsidRDefault="007D7563" w:rsidP="0040187B">
            <w:pPr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 xml:space="preserve">Образовни </w:t>
            </w:r>
            <w:r w:rsidR="00AC020F" w:rsidRPr="002A4960">
              <w:rPr>
                <w:i/>
                <w:lang w:val="sr-Cyrl-CS"/>
              </w:rPr>
              <w:t>стандарди за наставну јединицу</w:t>
            </w:r>
            <w:r w:rsidR="00AC020F" w:rsidRPr="006E1664">
              <w:rPr>
                <w:lang w:val="sr-Cyrl-CS"/>
              </w:rPr>
              <w:t>:</w:t>
            </w:r>
            <w:r w:rsidR="006E1664">
              <w:rPr>
                <w:i/>
                <w:lang w:val="sr-Cyrl-CS"/>
              </w:rPr>
              <w:t xml:space="preserve"> </w:t>
            </w:r>
            <w:r w:rsidR="00AC020F" w:rsidRPr="002A4960">
              <w:rPr>
                <w:iCs/>
                <w:lang w:val="sr-Cyrl-CS"/>
              </w:rPr>
              <w:t xml:space="preserve">Ученици </w:t>
            </w:r>
            <w:r w:rsidR="00B83F12" w:rsidRPr="002A4960">
              <w:rPr>
                <w:iCs/>
                <w:lang w:val="sr-Cyrl-CS"/>
              </w:rPr>
              <w:t xml:space="preserve">разумеју појам и одлике приповетке, умеју да је анализирају, </w:t>
            </w:r>
            <w:r w:rsidR="008946D5" w:rsidRPr="002A4960">
              <w:rPr>
                <w:iCs/>
                <w:lang w:val="sr-Cyrl-CS"/>
              </w:rPr>
              <w:t>знају шта је портрет, а шта пејзаж. СЈ.1.4.3. СЈ.1.4.5. СЈ.1.4.7. СЈ.2.4.6. СЈ.2.4.7. СЈ.3.4.6.</w:t>
            </w:r>
          </w:p>
        </w:tc>
      </w:tr>
    </w:tbl>
    <w:p w:rsidR="00657E0A" w:rsidRPr="002A4960" w:rsidRDefault="00657E0A" w:rsidP="00657E0A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856"/>
      </w:tblGrid>
      <w:tr w:rsidR="00657E0A" w:rsidRPr="002A4960" w:rsidTr="008C3CA8">
        <w:trPr>
          <w:trHeight w:hRule="exact" w:val="284"/>
        </w:trPr>
        <w:tc>
          <w:tcPr>
            <w:tcW w:w="8856" w:type="dxa"/>
          </w:tcPr>
          <w:p w:rsidR="00657E0A" w:rsidRPr="002A4960" w:rsidRDefault="00657E0A" w:rsidP="008C3CA8">
            <w:pPr>
              <w:jc w:val="center"/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>Ток и садржај часа</w:t>
            </w:r>
          </w:p>
        </w:tc>
      </w:tr>
      <w:tr w:rsidR="00657E0A" w:rsidRPr="002A4960" w:rsidTr="008C3CA8">
        <w:tc>
          <w:tcPr>
            <w:tcW w:w="8856" w:type="dxa"/>
          </w:tcPr>
          <w:p w:rsidR="00657E0A" w:rsidRPr="002A4960" w:rsidRDefault="00657E0A" w:rsidP="008C3CA8">
            <w:pPr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 xml:space="preserve">Уводни део часа </w:t>
            </w:r>
          </w:p>
          <w:p w:rsidR="00F25682" w:rsidRPr="002A4960" w:rsidRDefault="00F25682" w:rsidP="008C3CA8">
            <w:pPr>
              <w:ind w:firstLine="720"/>
              <w:jc w:val="both"/>
              <w:rPr>
                <w:lang w:val="sr-Cyrl-CS"/>
              </w:rPr>
            </w:pPr>
          </w:p>
          <w:p w:rsidR="00AF18C5" w:rsidRPr="002A4960" w:rsidRDefault="00F25682" w:rsidP="00F25682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- </w:t>
            </w:r>
            <w:r w:rsidR="00657E0A" w:rsidRPr="002A4960">
              <w:rPr>
                <w:lang w:val="sr-Cyrl-CS"/>
              </w:rPr>
              <w:t xml:space="preserve">Како </w:t>
            </w:r>
            <w:r w:rsidR="00AF18C5" w:rsidRPr="002A4960">
              <w:rPr>
                <w:lang w:val="sr-Cyrl-CS"/>
              </w:rPr>
              <w:t>заљубљене особе показују своја осећања</w:t>
            </w:r>
            <w:r w:rsidR="006E1664">
              <w:rPr>
                <w:lang w:val="sr-Cyrl-CS"/>
              </w:rPr>
              <w:t>? Да ли неке особе скривају осећ</w:t>
            </w:r>
            <w:r w:rsidR="00AF18C5" w:rsidRPr="002A4960">
              <w:rPr>
                <w:lang w:val="sr-Cyrl-CS"/>
              </w:rPr>
              <w:t>ања? Образложи.</w:t>
            </w:r>
          </w:p>
          <w:p w:rsidR="00657E0A" w:rsidRPr="002A4960" w:rsidRDefault="00657E0A" w:rsidP="00AF18C5">
            <w:pPr>
              <w:jc w:val="both"/>
              <w:rPr>
                <w:lang w:val="sr-Cyrl-CS"/>
              </w:rPr>
            </w:pPr>
          </w:p>
        </w:tc>
      </w:tr>
      <w:tr w:rsidR="00657E0A" w:rsidRPr="002A4960" w:rsidTr="008C3CA8">
        <w:tc>
          <w:tcPr>
            <w:tcW w:w="8856" w:type="dxa"/>
          </w:tcPr>
          <w:p w:rsidR="00657E0A" w:rsidRPr="002A4960" w:rsidRDefault="00657E0A" w:rsidP="008C3CA8">
            <w:pPr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>Главни део часа</w:t>
            </w:r>
          </w:p>
          <w:p w:rsidR="00F25682" w:rsidRPr="002A4960" w:rsidRDefault="00F25682" w:rsidP="008C3CA8">
            <w:pPr>
              <w:ind w:firstLine="720"/>
              <w:jc w:val="both"/>
              <w:rPr>
                <w:lang w:val="sr-Cyrl-CS"/>
              </w:rPr>
            </w:pPr>
          </w:p>
          <w:p w:rsidR="00AF18C5" w:rsidRPr="002A4960" w:rsidRDefault="00F25682" w:rsidP="00F25682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- </w:t>
            </w:r>
            <w:r w:rsidR="00657E0A" w:rsidRPr="002A4960">
              <w:rPr>
                <w:lang w:val="sr-Cyrl-CS"/>
              </w:rPr>
              <w:t>Наставник чита приповетку</w:t>
            </w:r>
            <w:r w:rsidR="006E1664">
              <w:rPr>
                <w:lang w:val="sr-Cyrl-CS"/>
              </w:rPr>
              <w:t>,</w:t>
            </w:r>
            <w:r w:rsidR="00657E0A" w:rsidRPr="002A4960">
              <w:rPr>
                <w:lang w:val="sr-Cyrl-CS"/>
              </w:rPr>
              <w:t xml:space="preserve"> </w:t>
            </w:r>
            <w:r w:rsidR="00AF18C5" w:rsidRPr="002A4960">
              <w:rPr>
                <w:lang w:val="sr-Cyrl-CS"/>
              </w:rPr>
              <w:t>а</w:t>
            </w:r>
            <w:r w:rsidR="006E1664">
              <w:rPr>
                <w:lang w:val="sr-Cyrl-CS"/>
              </w:rPr>
              <w:t xml:space="preserve"> потом поставља питања у вези с</w:t>
            </w:r>
            <w:r w:rsidR="00AF18C5" w:rsidRPr="002A4960">
              <w:rPr>
                <w:lang w:val="sr-Cyrl-CS"/>
              </w:rPr>
              <w:t xml:space="preserve"> разумевањем прочитаног:</w:t>
            </w:r>
          </w:p>
          <w:p w:rsidR="00F25682" w:rsidRPr="002A4960" w:rsidRDefault="00F25682" w:rsidP="00F25682">
            <w:pPr>
              <w:jc w:val="both"/>
              <w:rPr>
                <w:lang w:val="sr-Cyrl-CS"/>
              </w:rPr>
            </w:pPr>
          </w:p>
          <w:p w:rsidR="00ED63A9" w:rsidRPr="002A4960" w:rsidRDefault="006E1664" w:rsidP="00F2568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О чему се</w:t>
            </w:r>
            <w:r w:rsidR="00AF18C5" w:rsidRPr="002A496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приповеда </w:t>
            </w:r>
            <w:r w:rsidR="00AF18C5" w:rsidRPr="002A4960">
              <w:rPr>
                <w:lang w:val="sr-Cyrl-CS"/>
              </w:rPr>
              <w:t xml:space="preserve">у овој приповеци? </w:t>
            </w:r>
          </w:p>
          <w:p w:rsidR="00AF18C5" w:rsidRPr="002A4960" w:rsidRDefault="006E1664" w:rsidP="00F2568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– У ком лицу је она и</w:t>
            </w:r>
            <w:r w:rsidR="00457C19">
              <w:rPr>
                <w:lang w:val="sr-Cyrl-CS"/>
              </w:rPr>
              <w:t>с</w:t>
            </w:r>
            <w:r>
              <w:rPr>
                <w:lang w:val="sr-Cyrl-CS"/>
              </w:rPr>
              <w:t>приповедана</w:t>
            </w:r>
            <w:r w:rsidR="00ED63A9" w:rsidRPr="002A4960">
              <w:rPr>
                <w:lang w:val="sr-Cyrl-CS"/>
              </w:rPr>
              <w:t>?</w:t>
            </w:r>
          </w:p>
          <w:p w:rsidR="00ED63A9" w:rsidRPr="002A4960" w:rsidRDefault="00ED63A9" w:rsidP="00F25682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– </w:t>
            </w:r>
            <w:r w:rsidR="00AF18C5" w:rsidRPr="002A4960">
              <w:rPr>
                <w:lang w:val="sr-Cyrl-CS"/>
              </w:rPr>
              <w:t xml:space="preserve">Ко су главни јунаци? </w:t>
            </w:r>
          </w:p>
          <w:p w:rsidR="00ED63A9" w:rsidRPr="002A4960" w:rsidRDefault="00ED63A9" w:rsidP="00F25682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– </w:t>
            </w:r>
            <w:r w:rsidR="00AF18C5" w:rsidRPr="002A4960">
              <w:rPr>
                <w:lang w:val="sr-Cyrl-CS"/>
              </w:rPr>
              <w:t xml:space="preserve">Које су њихове особине? </w:t>
            </w:r>
          </w:p>
          <w:p w:rsidR="00AF18C5" w:rsidRPr="002A4960" w:rsidRDefault="00ED63A9" w:rsidP="00F25682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– </w:t>
            </w:r>
            <w:r w:rsidR="00AF18C5" w:rsidRPr="002A4960">
              <w:rPr>
                <w:lang w:val="sr-Cyrl-CS"/>
              </w:rPr>
              <w:t>Опишите њихова осећања. Ко од њих показује осећања</w:t>
            </w:r>
            <w:r w:rsidR="006E1664">
              <w:rPr>
                <w:lang w:val="sr-Cyrl-CS"/>
              </w:rPr>
              <w:t>,</w:t>
            </w:r>
            <w:r w:rsidR="00AF18C5" w:rsidRPr="002A4960">
              <w:rPr>
                <w:lang w:val="sr-Cyrl-CS"/>
              </w:rPr>
              <w:t xml:space="preserve"> а ко их вешто скрива? </w:t>
            </w:r>
          </w:p>
          <w:p w:rsidR="00ED63A9" w:rsidRPr="002A4960" w:rsidRDefault="00ED63A9" w:rsidP="00ED63A9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– Зашто Нађењка црвени? </w:t>
            </w:r>
          </w:p>
          <w:p w:rsidR="00ED63A9" w:rsidRPr="002A4960" w:rsidRDefault="00ED63A9" w:rsidP="00ED63A9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>– Зашто се она плаши санкања? Пронађи р</w:t>
            </w:r>
            <w:r w:rsidR="006E1664">
              <w:rPr>
                <w:lang w:val="sr-Cyrl-CS"/>
              </w:rPr>
              <w:t>еченице у тексту којима потврђ</w:t>
            </w:r>
            <w:r w:rsidRPr="002A4960">
              <w:rPr>
                <w:lang w:val="sr-Cyrl-CS"/>
              </w:rPr>
              <w:t xml:space="preserve">ујеш свој став. </w:t>
            </w:r>
          </w:p>
          <w:p w:rsidR="00ED63A9" w:rsidRPr="002A4960" w:rsidRDefault="00ED63A9" w:rsidP="00ED63A9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– Зашто она жели још једном да се спусти низ брег? </w:t>
            </w:r>
          </w:p>
          <w:p w:rsidR="00ED63A9" w:rsidRPr="002A4960" w:rsidRDefault="00ED63A9" w:rsidP="00F25682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>– Да ли је оно што се међу јунацима приповетке догодило заиста шала?</w:t>
            </w:r>
          </w:p>
          <w:p w:rsidR="00ED63A9" w:rsidRPr="002A4960" w:rsidRDefault="00ED63A9" w:rsidP="00F25682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– Зашто је </w:t>
            </w:r>
            <w:r w:rsidR="006E1664">
              <w:rPr>
                <w:lang w:val="sr-Cyrl-CS"/>
              </w:rPr>
              <w:t xml:space="preserve">јунак </w:t>
            </w:r>
            <w:r w:rsidRPr="002A4960">
              <w:rPr>
                <w:lang w:val="sr-Cyrl-CS"/>
              </w:rPr>
              <w:t>приповедач изговарао речи: Ја вас волим, Нађенка?</w:t>
            </w:r>
          </w:p>
          <w:p w:rsidR="00657E0A" w:rsidRPr="002A4960" w:rsidRDefault="00657E0A" w:rsidP="008C3CA8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- Објаснити ученицима појмове </w:t>
            </w:r>
            <w:r w:rsidR="000546D7" w:rsidRPr="002A4960">
              <w:rPr>
                <w:lang w:val="sr-Cyrl-CS"/>
              </w:rPr>
              <w:t>приповедања и описивања.</w:t>
            </w:r>
          </w:p>
          <w:p w:rsidR="00657E0A" w:rsidRPr="002A4960" w:rsidRDefault="00657E0A" w:rsidP="008C3CA8">
            <w:pPr>
              <w:jc w:val="both"/>
              <w:rPr>
                <w:lang w:val="sr-Cyrl-CS"/>
              </w:rPr>
            </w:pPr>
          </w:p>
        </w:tc>
      </w:tr>
      <w:tr w:rsidR="00657E0A" w:rsidRPr="002A4960" w:rsidTr="008C3CA8">
        <w:tc>
          <w:tcPr>
            <w:tcW w:w="8856" w:type="dxa"/>
          </w:tcPr>
          <w:p w:rsidR="00657E0A" w:rsidRPr="002A4960" w:rsidRDefault="00657E0A" w:rsidP="008C3CA8">
            <w:pPr>
              <w:rPr>
                <w:i/>
                <w:lang w:val="sr-Cyrl-CS"/>
              </w:rPr>
            </w:pPr>
            <w:r w:rsidRPr="002A4960">
              <w:rPr>
                <w:i/>
                <w:lang w:val="sr-Cyrl-CS"/>
              </w:rPr>
              <w:t>Завршни део часа</w:t>
            </w:r>
          </w:p>
          <w:p w:rsidR="00F25682" w:rsidRPr="002A4960" w:rsidRDefault="00F25682" w:rsidP="008C3CA8">
            <w:pPr>
              <w:jc w:val="both"/>
              <w:rPr>
                <w:lang w:val="sr-Cyrl-CS"/>
              </w:rPr>
            </w:pPr>
          </w:p>
          <w:p w:rsidR="000546D7" w:rsidRPr="002A4960" w:rsidRDefault="00F25682" w:rsidP="00D04389">
            <w:pPr>
              <w:jc w:val="both"/>
              <w:rPr>
                <w:lang w:val="sr-Cyrl-CS"/>
              </w:rPr>
            </w:pPr>
            <w:r w:rsidRPr="002A4960">
              <w:rPr>
                <w:lang w:val="sr-Cyrl-CS"/>
              </w:rPr>
              <w:t xml:space="preserve">- </w:t>
            </w:r>
            <w:r w:rsidR="00657E0A" w:rsidRPr="002A4960">
              <w:rPr>
                <w:lang w:val="sr-Cyrl-CS"/>
              </w:rPr>
              <w:t xml:space="preserve">Наставник објашњава ученицима </w:t>
            </w:r>
            <w:r w:rsidR="00457C19">
              <w:rPr>
                <w:lang w:val="sr-Cyrl-CS"/>
              </w:rPr>
              <w:t>који су начини приповедања, ко</w:t>
            </w:r>
            <w:r w:rsidR="000546D7" w:rsidRPr="002A4960">
              <w:rPr>
                <w:lang w:val="sr-Cyrl-CS"/>
              </w:rPr>
              <w:t xml:space="preserve"> је писац</w:t>
            </w:r>
            <w:r w:rsidR="006E1664">
              <w:rPr>
                <w:lang w:val="sr-Cyrl-CS"/>
              </w:rPr>
              <w:t>,</w:t>
            </w:r>
            <w:r w:rsidR="00457C19">
              <w:rPr>
                <w:lang w:val="sr-Cyrl-CS"/>
              </w:rPr>
              <w:t xml:space="preserve"> а ко је</w:t>
            </w:r>
            <w:r w:rsidR="000546D7" w:rsidRPr="002A4960">
              <w:rPr>
                <w:lang w:val="sr-Cyrl-CS"/>
              </w:rPr>
              <w:t xml:space="preserve"> приповедач.</w:t>
            </w:r>
          </w:p>
          <w:p w:rsidR="008946D5" w:rsidRPr="002A4960" w:rsidRDefault="008946D5" w:rsidP="00D04389">
            <w:pPr>
              <w:jc w:val="both"/>
              <w:rPr>
                <w:lang w:val="sr-Cyrl-CS"/>
              </w:rPr>
            </w:pPr>
          </w:p>
          <w:p w:rsidR="007D7563" w:rsidRPr="002A4960" w:rsidRDefault="007D7563" w:rsidP="00D04389">
            <w:pPr>
              <w:jc w:val="both"/>
              <w:rPr>
                <w:lang w:val="sr-Cyrl-CS"/>
              </w:rPr>
            </w:pPr>
            <w:r w:rsidRPr="002A4960">
              <w:rPr>
                <w:i/>
                <w:lang w:val="sr-Cyrl-CS"/>
              </w:rPr>
              <w:t>Образовни исходи за наставну јединицу</w:t>
            </w:r>
          </w:p>
          <w:p w:rsidR="007D7563" w:rsidRPr="002A4960" w:rsidRDefault="007D7563" w:rsidP="00D04389">
            <w:pPr>
              <w:jc w:val="both"/>
              <w:rPr>
                <w:lang w:val="sr-Cyrl-CS"/>
              </w:rPr>
            </w:pPr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proofErr w:type="spellStart"/>
            <w:r w:rsidRPr="002A4960">
              <w:t>чита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са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разумевањем</w:t>
            </w:r>
            <w:proofErr w:type="spellEnd"/>
            <w:r w:rsidRPr="002A4960">
              <w:t xml:space="preserve"> и </w:t>
            </w:r>
            <w:proofErr w:type="spellStart"/>
            <w:r w:rsidRPr="002A4960">
              <w:t>опише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свој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доживљај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различитих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врста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књижевних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дела</w:t>
            </w:r>
            <w:proofErr w:type="spellEnd"/>
            <w:r w:rsidRPr="002A4960">
              <w:t xml:space="preserve"> </w:t>
            </w:r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2A4960">
              <w:rPr>
                <w:lang w:val="ru-RU"/>
              </w:rPr>
              <w:t>одреди род књижевног дела и књижевну врсту</w:t>
            </w:r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</w:pPr>
            <w:proofErr w:type="spellStart"/>
            <w:r w:rsidRPr="002A4960">
              <w:t>разликује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облике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казивања</w:t>
            </w:r>
            <w:proofErr w:type="spellEnd"/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2A4960">
              <w:rPr>
                <w:lang w:val="ru-RU"/>
              </w:rPr>
              <w:lastRenderedPageBreak/>
              <w:t>развија имагинацијски богате асоцијације на основу тема и мотива књижевних дела</w:t>
            </w:r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2A4960">
              <w:rPr>
                <w:lang w:val="ru-RU"/>
              </w:rPr>
              <w:t>одреди тему и главне и споредне мотиве</w:t>
            </w:r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</w:pPr>
            <w:proofErr w:type="spellStart"/>
            <w:r w:rsidRPr="002A4960">
              <w:t>анализира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узрочно-последично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низање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мотива</w:t>
            </w:r>
            <w:proofErr w:type="spellEnd"/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2A4960">
              <w:rPr>
                <w:lang w:val="ru-RU"/>
              </w:rPr>
              <w:t>илуструје особине ликова пример</w:t>
            </w:r>
            <w:proofErr w:type="spellStart"/>
            <w:r w:rsidRPr="002A4960">
              <w:t>им</w:t>
            </w:r>
            <w:proofErr w:type="spellEnd"/>
            <w:r w:rsidRPr="002A4960">
              <w:rPr>
                <w:lang w:val="ru-RU"/>
              </w:rPr>
              <w:t>а из текста</w:t>
            </w:r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2A4960">
              <w:rPr>
                <w:lang w:val="ru-RU"/>
              </w:rPr>
              <w:t xml:space="preserve">вреднује поступке ликова и аргументовано износи ставове </w:t>
            </w:r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r w:rsidRPr="002A4960">
              <w:rPr>
                <w:lang w:val="ru-RU"/>
              </w:rPr>
              <w:t xml:space="preserve">уважава националне вредности; негује </w:t>
            </w:r>
            <w:proofErr w:type="spellStart"/>
            <w:r w:rsidRPr="002A4960">
              <w:t>културноисторијску</w:t>
            </w:r>
            <w:proofErr w:type="spellEnd"/>
            <w:r w:rsidRPr="002A4960">
              <w:rPr>
                <w:lang w:val="ru-RU"/>
              </w:rPr>
              <w:t xml:space="preserve"> баштину</w:t>
            </w:r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proofErr w:type="spellStart"/>
            <w:r w:rsidRPr="002A4960">
              <w:t>наведе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примере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личне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добити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од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читања</w:t>
            </w:r>
            <w:proofErr w:type="spellEnd"/>
          </w:p>
          <w:p w:rsidR="00BB2269" w:rsidRPr="002A4960" w:rsidRDefault="00BB2269" w:rsidP="00BB2269">
            <w:pPr>
              <w:numPr>
                <w:ilvl w:val="0"/>
                <w:numId w:val="2"/>
              </w:numPr>
              <w:ind w:left="158" w:hanging="158"/>
              <w:contextualSpacing/>
              <w:rPr>
                <w:lang w:val="ru-RU"/>
              </w:rPr>
            </w:pPr>
            <w:proofErr w:type="spellStart"/>
            <w:r w:rsidRPr="002A4960">
              <w:t>напредује</w:t>
            </w:r>
            <w:proofErr w:type="spellEnd"/>
            <w:r w:rsidRPr="002A4960">
              <w:t xml:space="preserve"> у </w:t>
            </w:r>
            <w:proofErr w:type="spellStart"/>
            <w:r w:rsidRPr="002A4960">
              <w:t>стицању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читалачких</w:t>
            </w:r>
            <w:proofErr w:type="spellEnd"/>
            <w:r w:rsidRPr="002A4960">
              <w:t xml:space="preserve"> </w:t>
            </w:r>
            <w:proofErr w:type="spellStart"/>
            <w:r w:rsidRPr="002A4960">
              <w:t>компетенција</w:t>
            </w:r>
            <w:proofErr w:type="spellEnd"/>
          </w:p>
          <w:p w:rsidR="007D7563" w:rsidRPr="002A4960" w:rsidRDefault="007D7563" w:rsidP="00D04389">
            <w:pPr>
              <w:jc w:val="both"/>
              <w:rPr>
                <w:lang w:val="sr-Cyrl-CS"/>
              </w:rPr>
            </w:pPr>
          </w:p>
          <w:p w:rsidR="007D7563" w:rsidRPr="002A4960" w:rsidRDefault="007D7563" w:rsidP="00D04389">
            <w:pPr>
              <w:jc w:val="both"/>
              <w:rPr>
                <w:lang w:val="sr-Cyrl-CS"/>
              </w:rPr>
            </w:pPr>
          </w:p>
        </w:tc>
      </w:tr>
      <w:tr w:rsidR="00657E0A" w:rsidRPr="00677DE0" w:rsidTr="008C3CA8">
        <w:tc>
          <w:tcPr>
            <w:tcW w:w="8856" w:type="dxa"/>
          </w:tcPr>
          <w:p w:rsidR="00657E0A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  <w:r w:rsidRPr="00C554A6">
              <w:rPr>
                <w:i/>
                <w:sz w:val="20"/>
                <w:szCs w:val="20"/>
                <w:lang w:val="sr-Cyrl-CS"/>
              </w:rPr>
              <w:lastRenderedPageBreak/>
              <w:t>Анализа часа (запажања наставника</w:t>
            </w:r>
            <w:r>
              <w:rPr>
                <w:i/>
                <w:sz w:val="20"/>
                <w:szCs w:val="20"/>
                <w:lang w:val="sr-Cyrl-CS"/>
              </w:rPr>
              <w:t>)</w:t>
            </w:r>
          </w:p>
          <w:p w:rsidR="00657E0A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57E0A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57E0A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F25682" w:rsidRDefault="00F25682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8946D5" w:rsidRPr="008946D5" w:rsidRDefault="008946D5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57E0A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57E0A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57E0A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</w:p>
          <w:p w:rsidR="00657E0A" w:rsidRPr="00C554A6" w:rsidRDefault="00657E0A" w:rsidP="008C3CA8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:rsidR="00257861" w:rsidRDefault="00257861"/>
    <w:sectPr w:rsidR="00257861" w:rsidSect="00DE37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4628"/>
    <w:multiLevelType w:val="hybridMultilevel"/>
    <w:tmpl w:val="9C8E9308"/>
    <w:lvl w:ilvl="0" w:tplc="FA64736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0A"/>
    <w:rsid w:val="000546D7"/>
    <w:rsid w:val="000D0000"/>
    <w:rsid w:val="00193CEC"/>
    <w:rsid w:val="0025080A"/>
    <w:rsid w:val="00257861"/>
    <w:rsid w:val="00260789"/>
    <w:rsid w:val="002A4960"/>
    <w:rsid w:val="00301CD1"/>
    <w:rsid w:val="00443A4F"/>
    <w:rsid w:val="00457C19"/>
    <w:rsid w:val="004C5730"/>
    <w:rsid w:val="00657E0A"/>
    <w:rsid w:val="006E1664"/>
    <w:rsid w:val="007D7563"/>
    <w:rsid w:val="00854F31"/>
    <w:rsid w:val="00871DEB"/>
    <w:rsid w:val="008946D5"/>
    <w:rsid w:val="00AC020F"/>
    <w:rsid w:val="00AF18C5"/>
    <w:rsid w:val="00B22679"/>
    <w:rsid w:val="00B81ED5"/>
    <w:rsid w:val="00B83F12"/>
    <w:rsid w:val="00BB2269"/>
    <w:rsid w:val="00C906AC"/>
    <w:rsid w:val="00D04389"/>
    <w:rsid w:val="00DA7F84"/>
    <w:rsid w:val="00DE37BB"/>
    <w:rsid w:val="00E16CFF"/>
    <w:rsid w:val="00ED63A9"/>
    <w:rsid w:val="00F2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C5D32"/>
  <w15:docId w15:val="{0870AAF8-CB00-4A4B-9510-09E8DFB7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E0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7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5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</dc:creator>
  <cp:lastModifiedBy>Windows User</cp:lastModifiedBy>
  <cp:revision>2</cp:revision>
  <dcterms:created xsi:type="dcterms:W3CDTF">2018-09-30T19:10:00Z</dcterms:created>
  <dcterms:modified xsi:type="dcterms:W3CDTF">2018-09-30T19:10:00Z</dcterms:modified>
</cp:coreProperties>
</file>