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572" w:type="pct"/>
        <w:tblInd w:w="-1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69"/>
        <w:gridCol w:w="33"/>
        <w:gridCol w:w="2496"/>
        <w:gridCol w:w="86"/>
        <w:gridCol w:w="78"/>
        <w:gridCol w:w="1603"/>
        <w:gridCol w:w="135"/>
        <w:gridCol w:w="1780"/>
        <w:gridCol w:w="76"/>
        <w:gridCol w:w="65"/>
        <w:gridCol w:w="1404"/>
        <w:gridCol w:w="241"/>
        <w:gridCol w:w="1342"/>
        <w:gridCol w:w="120"/>
        <w:gridCol w:w="170"/>
        <w:gridCol w:w="2885"/>
      </w:tblGrid>
      <w:tr w:rsidR="00156001" w:rsidRPr="004C4C18" w:rsidTr="004C4C18">
        <w:tc>
          <w:tcPr>
            <w:tcW w:w="750" w:type="pct"/>
            <w:gridSpan w:val="2"/>
            <w:tcBorders>
              <w:bottom w:val="single" w:sz="4" w:space="0" w:color="auto"/>
            </w:tcBorders>
            <w:shd w:val="clear" w:color="auto" w:fill="D9D9D9"/>
          </w:tcPr>
          <w:p w:rsidR="00187B42" w:rsidRPr="004C4C18" w:rsidRDefault="00187B42" w:rsidP="00D66BF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C4C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РЕДНИ БРОЈ </w:t>
            </w:r>
          </w:p>
          <w:p w:rsidR="00187B42" w:rsidRPr="004C4C18" w:rsidRDefault="00187B42" w:rsidP="00D66B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C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ЧАСА</w:t>
            </w:r>
          </w:p>
        </w:tc>
        <w:tc>
          <w:tcPr>
            <w:tcW w:w="906" w:type="pct"/>
            <w:gridSpan w:val="3"/>
            <w:tcBorders>
              <w:bottom w:val="single" w:sz="4" w:space="0" w:color="auto"/>
            </w:tcBorders>
            <w:shd w:val="clear" w:color="auto" w:fill="D9D9D9"/>
          </w:tcPr>
          <w:p w:rsidR="00187B42" w:rsidRPr="004C4C18" w:rsidRDefault="00187B42" w:rsidP="00D66B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C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 НАСТАВНА ЈЕДИНИЦА</w:t>
            </w:r>
          </w:p>
        </w:tc>
        <w:tc>
          <w:tcPr>
            <w:tcW w:w="592" w:type="pct"/>
            <w:gridSpan w:val="2"/>
            <w:tcBorders>
              <w:bottom w:val="single" w:sz="4" w:space="0" w:color="auto"/>
            </w:tcBorders>
            <w:shd w:val="clear" w:color="auto" w:fill="D9D9D9"/>
          </w:tcPr>
          <w:p w:rsidR="00187B42" w:rsidRPr="004C4C18" w:rsidRDefault="00187B42" w:rsidP="00D66BF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C4C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 ТИП </w:t>
            </w:r>
          </w:p>
          <w:p w:rsidR="00187B42" w:rsidRPr="004C4C18" w:rsidRDefault="00187B42" w:rsidP="00D66BF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4C4C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 ЧАСА</w:t>
            </w:r>
          </w:p>
        </w:tc>
        <w:tc>
          <w:tcPr>
            <w:tcW w:w="654" w:type="pct"/>
            <w:gridSpan w:val="3"/>
            <w:tcBorders>
              <w:bottom w:val="single" w:sz="4" w:space="0" w:color="auto"/>
            </w:tcBorders>
            <w:shd w:val="clear" w:color="auto" w:fill="D9D9D9"/>
          </w:tcPr>
          <w:p w:rsidR="00187B42" w:rsidRPr="004C4C18" w:rsidRDefault="00187B42" w:rsidP="00D66BF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C4C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   ОБЛИК  </w:t>
            </w:r>
          </w:p>
          <w:p w:rsidR="00187B42" w:rsidRPr="004C4C18" w:rsidRDefault="00187B42" w:rsidP="00D66BF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4C4C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   РАДА</w:t>
            </w:r>
          </w:p>
        </w:tc>
        <w:tc>
          <w:tcPr>
            <w:tcW w:w="559" w:type="pct"/>
            <w:gridSpan w:val="2"/>
            <w:tcBorders>
              <w:bottom w:val="single" w:sz="4" w:space="0" w:color="auto"/>
            </w:tcBorders>
            <w:shd w:val="clear" w:color="auto" w:fill="D9D9D9"/>
          </w:tcPr>
          <w:p w:rsidR="00187B42" w:rsidRPr="004C4C18" w:rsidRDefault="00187B42" w:rsidP="00D66BF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4C4C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НАСТАВНЕ МЕТОДЕ</w:t>
            </w:r>
          </w:p>
        </w:tc>
        <w:tc>
          <w:tcPr>
            <w:tcW w:w="556" w:type="pct"/>
            <w:gridSpan w:val="3"/>
            <w:tcBorders>
              <w:bottom w:val="single" w:sz="4" w:space="0" w:color="auto"/>
            </w:tcBorders>
            <w:shd w:val="clear" w:color="auto" w:fill="D9D9D9"/>
          </w:tcPr>
          <w:p w:rsidR="00187B42" w:rsidRPr="004C4C18" w:rsidRDefault="00187B42" w:rsidP="00D66BF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C4C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   НАСТАВНА  </w:t>
            </w:r>
          </w:p>
          <w:p w:rsidR="00187B42" w:rsidRPr="004C4C18" w:rsidRDefault="00187B42" w:rsidP="00D66BF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4C4C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   СРЕДСТВА</w:t>
            </w:r>
          </w:p>
        </w:tc>
        <w:tc>
          <w:tcPr>
            <w:tcW w:w="982" w:type="pct"/>
            <w:tcBorders>
              <w:bottom w:val="single" w:sz="4" w:space="0" w:color="auto"/>
            </w:tcBorders>
            <w:shd w:val="clear" w:color="auto" w:fill="D9D9D9"/>
          </w:tcPr>
          <w:p w:rsidR="00187B42" w:rsidRPr="004C4C18" w:rsidRDefault="00187B42" w:rsidP="00D66B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C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ОБРАЗОВНИ ИСХОДИ/СТАНДАРДИ</w:t>
            </w:r>
          </w:p>
        </w:tc>
      </w:tr>
      <w:tr w:rsidR="00187B42" w:rsidRPr="004C4C18" w:rsidTr="003D073D">
        <w:tc>
          <w:tcPr>
            <w:tcW w:w="5000" w:type="pct"/>
            <w:gridSpan w:val="16"/>
            <w:shd w:val="clear" w:color="auto" w:fill="auto"/>
          </w:tcPr>
          <w:p w:rsidR="00187B42" w:rsidRPr="004C4C18" w:rsidRDefault="00187B42" w:rsidP="00D66BF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187B42" w:rsidRPr="004C4C18" w:rsidRDefault="00187B42" w:rsidP="00D66BF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4C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НАСТАВНА ТЕМА: </w:t>
            </w:r>
            <w:r w:rsidR="00660A99" w:rsidRPr="004C4C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СВАКОЈАКА ЧУДЕСА</w:t>
            </w:r>
          </w:p>
          <w:p w:rsidR="00187B42" w:rsidRPr="004C4C18" w:rsidRDefault="00187B42" w:rsidP="00D66BF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156001" w:rsidRPr="004C4C18" w:rsidTr="004C4C18">
        <w:tc>
          <w:tcPr>
            <w:tcW w:w="750" w:type="pct"/>
            <w:gridSpan w:val="2"/>
            <w:shd w:val="clear" w:color="auto" w:fill="auto"/>
          </w:tcPr>
          <w:p w:rsidR="004C19F4" w:rsidRPr="004C4C18" w:rsidRDefault="004C19F4" w:rsidP="00004548">
            <w:pPr>
              <w:pStyle w:val="List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C1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10</w:t>
            </w:r>
            <w:r w:rsidRPr="004C4C1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pct"/>
            <w:shd w:val="clear" w:color="auto" w:fill="auto"/>
          </w:tcPr>
          <w:p w:rsidR="004C19F4" w:rsidRPr="004C4C18" w:rsidRDefault="004C19F4" w:rsidP="00551A58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</w:pPr>
            <w:r w:rsidRPr="004C4C1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>Посленичке песме</w:t>
            </w:r>
          </w:p>
        </w:tc>
        <w:tc>
          <w:tcPr>
            <w:tcW w:w="648" w:type="pct"/>
            <w:gridSpan w:val="4"/>
            <w:shd w:val="clear" w:color="auto" w:fill="auto"/>
          </w:tcPr>
          <w:p w:rsidR="004C19F4" w:rsidRPr="004C4C18" w:rsidRDefault="004C19F4" w:rsidP="0053092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C4C1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Обрада новог градива</w:t>
            </w:r>
          </w:p>
        </w:tc>
        <w:tc>
          <w:tcPr>
            <w:tcW w:w="632" w:type="pct"/>
            <w:gridSpan w:val="2"/>
            <w:shd w:val="clear" w:color="auto" w:fill="auto"/>
          </w:tcPr>
          <w:p w:rsidR="004C19F4" w:rsidRPr="004C4C18" w:rsidRDefault="004C19F4" w:rsidP="0053092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C4C1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Фронтални</w:t>
            </w:r>
            <w:r w:rsidRPr="004C4C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индивидуални, рад у паровима</w:t>
            </w:r>
          </w:p>
        </w:tc>
        <w:tc>
          <w:tcPr>
            <w:tcW w:w="582" w:type="pct"/>
            <w:gridSpan w:val="3"/>
            <w:shd w:val="clear" w:color="auto" w:fill="auto"/>
          </w:tcPr>
          <w:p w:rsidR="004C19F4" w:rsidRPr="004C4C18" w:rsidRDefault="004C19F4" w:rsidP="0053092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C4C1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Дијалошка, метода рада на тексту, аналитичко-синтетичка</w:t>
            </w:r>
          </w:p>
        </w:tc>
        <w:tc>
          <w:tcPr>
            <w:tcW w:w="498" w:type="pct"/>
            <w:gridSpan w:val="2"/>
            <w:shd w:val="clear" w:color="auto" w:fill="auto"/>
          </w:tcPr>
          <w:p w:rsidR="004C19F4" w:rsidRPr="004C4C18" w:rsidRDefault="004C19F4" w:rsidP="00CA4C3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C4C1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Читанка, стр. </w:t>
            </w:r>
            <w:r w:rsidR="00D7372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100 – 101</w:t>
            </w:r>
          </w:p>
        </w:tc>
        <w:tc>
          <w:tcPr>
            <w:tcW w:w="1041" w:type="pct"/>
            <w:gridSpan w:val="2"/>
            <w:shd w:val="clear" w:color="auto" w:fill="auto"/>
          </w:tcPr>
          <w:p w:rsidR="004C19F4" w:rsidRPr="004C4C18" w:rsidRDefault="004C19F4" w:rsidP="0053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C18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t>Ученици п</w:t>
            </w:r>
            <w:r w:rsidR="00CA4C33" w:rsidRPr="004C4C18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t>репознају народне лирске посленич</w:t>
            </w:r>
            <w:r w:rsidRPr="004C4C18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t>ке песме, њихову тематику и одлике, уочавају стилска изражајна средства. СЈ.1.4.2. СЈ.1.4.3. СЈ.1.4.4. СЈ.1.4.6. СЈ.1.4.7. СЈ.2.4.6.</w:t>
            </w:r>
          </w:p>
        </w:tc>
      </w:tr>
      <w:tr w:rsidR="00156001" w:rsidRPr="004C4C18" w:rsidTr="004C4C18">
        <w:tc>
          <w:tcPr>
            <w:tcW w:w="7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9F4" w:rsidRPr="004C4C18" w:rsidRDefault="004C19F4" w:rsidP="00004548">
            <w:pPr>
              <w:pStyle w:val="List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C1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10</w:t>
            </w:r>
            <w:r w:rsidRPr="004C4C1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9F4" w:rsidRPr="004C4C18" w:rsidRDefault="004C19F4" w:rsidP="00551A58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</w:pPr>
            <w:r w:rsidRPr="004C4C1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>Посленичке песме</w:t>
            </w:r>
          </w:p>
        </w:tc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9F4" w:rsidRPr="004C4C18" w:rsidRDefault="004C19F4" w:rsidP="0053092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C4C1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Обрада новог градива</w:t>
            </w:r>
          </w:p>
        </w:tc>
        <w:tc>
          <w:tcPr>
            <w:tcW w:w="6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9F4" w:rsidRPr="004C4C18" w:rsidRDefault="004C19F4" w:rsidP="0053092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C4C1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Фронтални</w:t>
            </w:r>
            <w:r w:rsidRPr="004C4C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индивидуални, рад у паровима</w:t>
            </w:r>
          </w:p>
        </w:tc>
        <w:tc>
          <w:tcPr>
            <w:tcW w:w="5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9F4" w:rsidRPr="004C4C18" w:rsidRDefault="004C19F4" w:rsidP="0053092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C4C1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Дијалошка, метода рада на тексту, аналитичко-синтетичка</w:t>
            </w:r>
          </w:p>
        </w:tc>
        <w:tc>
          <w:tcPr>
            <w:tcW w:w="5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C33" w:rsidRPr="004C4C18" w:rsidRDefault="004C19F4" w:rsidP="0053092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C4C1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Читанка, стр. </w:t>
            </w:r>
          </w:p>
          <w:p w:rsidR="004C19F4" w:rsidRPr="004C4C18" w:rsidRDefault="00D73727" w:rsidP="0053092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100 – </w:t>
            </w:r>
            <w:r w:rsidR="00760B7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101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9F4" w:rsidRPr="004C4C18" w:rsidRDefault="004C19F4" w:rsidP="00CA4C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C18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t>Ученици препознају народне лирске</w:t>
            </w:r>
            <w:r w:rsidR="00CA4C33" w:rsidRPr="004C4C18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t xml:space="preserve"> посленичке</w:t>
            </w:r>
            <w:r w:rsidRPr="004C4C18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t xml:space="preserve"> песме, њихову тематику и одлике, уочавају стилска изражајна средства. СЈ.1.4.2. СЈ.1.4.3. СЈ.1.4.4. СЈ.1.4.6. СЈ.1.4.7. СЈ.2.4.6.</w:t>
            </w:r>
          </w:p>
        </w:tc>
      </w:tr>
      <w:tr w:rsidR="00156001" w:rsidRPr="004C4C18" w:rsidTr="004C4C18">
        <w:tc>
          <w:tcPr>
            <w:tcW w:w="7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9F4" w:rsidRPr="004C4C18" w:rsidRDefault="004C19F4" w:rsidP="000045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C18">
              <w:rPr>
                <w:rFonts w:ascii="Times New Roman" w:eastAsia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9F4" w:rsidRPr="004C4C18" w:rsidRDefault="004C19F4" w:rsidP="00A34A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4C4C1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 xml:space="preserve">Сестра брату </w:t>
            </w:r>
            <w:r w:rsidRPr="004C4C1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lastRenderedPageBreak/>
              <w:t>зарукавље вез</w:t>
            </w:r>
            <w:r w:rsidRPr="004C4C1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е</w:t>
            </w:r>
          </w:p>
        </w:tc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9F4" w:rsidRPr="004C4C18" w:rsidRDefault="004C19F4" w:rsidP="0053092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C4C1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 xml:space="preserve">Обрада новог </w:t>
            </w:r>
            <w:r w:rsidRPr="004C4C1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градива</w:t>
            </w:r>
          </w:p>
        </w:tc>
        <w:tc>
          <w:tcPr>
            <w:tcW w:w="6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9F4" w:rsidRPr="004C4C18" w:rsidRDefault="004C19F4" w:rsidP="0053092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C4C1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Фронтални</w:t>
            </w:r>
            <w:r w:rsidRPr="004C4C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4C4C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индивидуални, рад у паровима</w:t>
            </w:r>
          </w:p>
        </w:tc>
        <w:tc>
          <w:tcPr>
            <w:tcW w:w="5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9F4" w:rsidRPr="004C4C18" w:rsidRDefault="004C19F4" w:rsidP="0053092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C4C1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 xml:space="preserve">Дијалошка, </w:t>
            </w:r>
            <w:r w:rsidRPr="004C4C1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метода рада на тексту, аналитичко-синтетичка</w:t>
            </w:r>
          </w:p>
        </w:tc>
        <w:tc>
          <w:tcPr>
            <w:tcW w:w="5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001" w:rsidRPr="004C4C18" w:rsidRDefault="004C19F4" w:rsidP="0053092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C4C1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 xml:space="preserve">Читанка, стр. </w:t>
            </w:r>
          </w:p>
          <w:p w:rsidR="004C19F4" w:rsidRPr="004C4C18" w:rsidRDefault="00D73727" w:rsidP="0053092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102 – 108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9F4" w:rsidRPr="004C4C18" w:rsidRDefault="004C19F4" w:rsidP="0053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C18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lastRenderedPageBreak/>
              <w:t>Ученици пр</w:t>
            </w:r>
            <w:r w:rsidR="00CA4C33" w:rsidRPr="004C4C18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t xml:space="preserve">епознају </w:t>
            </w:r>
            <w:r w:rsidR="00CA4C33" w:rsidRPr="004C4C18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lastRenderedPageBreak/>
              <w:t>народне лирскепородичн</w:t>
            </w:r>
            <w:r w:rsidRPr="004C4C18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t>е песме, њихову тематику и одлике, уочавају стилска изражајна средства. СЈ.1.4.2. СЈ.1.4.3. СЈ.1.4.4. СЈ.1.4.6. СЈ.1.4.7. СЈ.2.4.6.</w:t>
            </w:r>
          </w:p>
        </w:tc>
      </w:tr>
      <w:tr w:rsidR="00156001" w:rsidRPr="004C4C18" w:rsidTr="004C4C18">
        <w:tc>
          <w:tcPr>
            <w:tcW w:w="7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9F4" w:rsidRPr="004C4C18" w:rsidRDefault="004C19F4" w:rsidP="00004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C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108</w:t>
            </w:r>
          </w:p>
        </w:tc>
        <w:tc>
          <w:tcPr>
            <w:tcW w:w="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9F4" w:rsidRPr="004C4C18" w:rsidRDefault="004C19F4" w:rsidP="00A34A47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</w:pPr>
            <w:r w:rsidRPr="004C4C1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>Највећа је жалост ѕа братом</w:t>
            </w:r>
          </w:p>
        </w:tc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9F4" w:rsidRPr="004C4C18" w:rsidRDefault="004C19F4" w:rsidP="0053092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C4C1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Обрада новог градива</w:t>
            </w:r>
          </w:p>
        </w:tc>
        <w:tc>
          <w:tcPr>
            <w:tcW w:w="6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9F4" w:rsidRPr="004C4C18" w:rsidRDefault="004C19F4" w:rsidP="0053092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C4C1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Фронтални</w:t>
            </w:r>
            <w:r w:rsidRPr="004C4C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индивидуални, рад у паровима</w:t>
            </w:r>
          </w:p>
        </w:tc>
        <w:tc>
          <w:tcPr>
            <w:tcW w:w="5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9F4" w:rsidRPr="004C4C18" w:rsidRDefault="004C19F4" w:rsidP="0053092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C4C1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Дијалошка, метода рада на тексту, аналитичко-синтетичка</w:t>
            </w:r>
          </w:p>
        </w:tc>
        <w:tc>
          <w:tcPr>
            <w:tcW w:w="5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001" w:rsidRPr="004C4C18" w:rsidRDefault="004C19F4" w:rsidP="0053092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C4C1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Читанка, стр. </w:t>
            </w:r>
          </w:p>
          <w:p w:rsidR="004C19F4" w:rsidRPr="004C4C18" w:rsidRDefault="00D73727" w:rsidP="0053092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109 – 110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9F4" w:rsidRPr="004C4C18" w:rsidRDefault="004C19F4" w:rsidP="0053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C18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t>Ученици пре</w:t>
            </w:r>
            <w:r w:rsidR="00CA4C33" w:rsidRPr="004C4C18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t>познају народне лирскепородичне</w:t>
            </w:r>
            <w:r w:rsidRPr="004C4C18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t xml:space="preserve"> песме, њихову тематику и одлике, уочавају стилска изражајна средства. СЈ.1.4.2. СЈ.1.4.3. СЈ.1.4.4. СЈ.1.4.6. СЈ.1.4.7. СЈ.2.4.6.</w:t>
            </w:r>
          </w:p>
        </w:tc>
      </w:tr>
      <w:tr w:rsidR="00CD686A" w:rsidRPr="004C4C18" w:rsidTr="004C4C18"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86A" w:rsidRPr="004C4C18" w:rsidRDefault="00CD686A" w:rsidP="000045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C1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10</w:t>
            </w:r>
            <w:r w:rsidRPr="004C4C18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86A" w:rsidRPr="004C4C18" w:rsidRDefault="00CD686A" w:rsidP="003C7319">
            <w:pPr>
              <w:pStyle w:val="ListParagrap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4C4C1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Место акцента у вишесложним речима</w:t>
            </w:r>
          </w:p>
        </w:tc>
        <w:tc>
          <w:tcPr>
            <w:tcW w:w="5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86A" w:rsidRPr="004C4C18" w:rsidRDefault="00CD686A" w:rsidP="0053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C1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Вежбање</w:t>
            </w:r>
          </w:p>
        </w:tc>
        <w:tc>
          <w:tcPr>
            <w:tcW w:w="6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86A" w:rsidRPr="004C4C18" w:rsidRDefault="00CD686A" w:rsidP="0053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C1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Фронтални</w:t>
            </w:r>
            <w:r w:rsidRPr="004C4C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индивидуални, рад у пару</w:t>
            </w:r>
          </w:p>
        </w:tc>
        <w:tc>
          <w:tcPr>
            <w:tcW w:w="5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86A" w:rsidRPr="004C4C18" w:rsidRDefault="00CD686A" w:rsidP="0053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C1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Дијалошка, метода рада на тексту</w:t>
            </w:r>
          </w:p>
        </w:tc>
        <w:tc>
          <w:tcPr>
            <w:tcW w:w="5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86A" w:rsidRPr="004C4C18" w:rsidRDefault="00CD686A" w:rsidP="00CD68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C1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Српски језик, стр.</w:t>
            </w:r>
            <w:r w:rsidR="000F3A7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154 – 155</w:t>
            </w:r>
          </w:p>
        </w:tc>
        <w:tc>
          <w:tcPr>
            <w:tcW w:w="1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86A" w:rsidRPr="004C4C18" w:rsidRDefault="00CD686A" w:rsidP="0053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C18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t>Ученици правилно изговарају гласове и речи, умеју да одреде наглашени слог у речи и наглашену реч у реченици.  СЈ.1.3.2.  СЈ.1.3.3.</w:t>
            </w:r>
          </w:p>
        </w:tc>
      </w:tr>
      <w:tr w:rsidR="00156001" w:rsidRPr="004C4C18" w:rsidTr="004C4C18"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9F4" w:rsidRPr="004C4C18" w:rsidRDefault="004C19F4" w:rsidP="000045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C1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</w:t>
            </w:r>
            <w:r w:rsidRPr="004C4C1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9F4" w:rsidRPr="004C4C18" w:rsidRDefault="004C19F4" w:rsidP="003C7319">
            <w:pPr>
              <w:pStyle w:val="ListParagrap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sr-Cyrl-CS"/>
              </w:rPr>
            </w:pPr>
            <w:r w:rsidRPr="004C4C1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Народне лирске песме </w:t>
            </w:r>
            <w:r w:rsidR="004C4C1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– </w:t>
            </w:r>
            <w:r w:rsidRPr="004C4C1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систематизација</w:t>
            </w:r>
          </w:p>
        </w:tc>
        <w:tc>
          <w:tcPr>
            <w:tcW w:w="5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9F4" w:rsidRPr="004C4C18" w:rsidRDefault="00156001" w:rsidP="0015600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C4C1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Утврђивање</w:t>
            </w:r>
          </w:p>
        </w:tc>
        <w:tc>
          <w:tcPr>
            <w:tcW w:w="6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9F4" w:rsidRPr="004C4C18" w:rsidRDefault="00156001" w:rsidP="0053092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C4C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4C19F4" w:rsidRPr="004C4C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ндивидуални, рад у паровима</w:t>
            </w:r>
          </w:p>
        </w:tc>
        <w:tc>
          <w:tcPr>
            <w:tcW w:w="5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9F4" w:rsidRPr="004C4C18" w:rsidRDefault="004C19F4" w:rsidP="0053092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C4C1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Дијалошка, метода рада на тексту, аналитичко-</w:t>
            </w:r>
            <w:r w:rsidRPr="004C4C1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синтетичка</w:t>
            </w:r>
          </w:p>
        </w:tc>
        <w:tc>
          <w:tcPr>
            <w:tcW w:w="5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9F4" w:rsidRPr="004C4C18" w:rsidRDefault="00156001" w:rsidP="0053092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C4C1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Читанка, стр.</w:t>
            </w:r>
            <w:r w:rsidR="000B4F9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99 – 109</w:t>
            </w:r>
            <w:r w:rsidRPr="004C4C1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</w:tc>
        <w:tc>
          <w:tcPr>
            <w:tcW w:w="1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9F4" w:rsidRPr="004C4C18" w:rsidRDefault="004C19F4" w:rsidP="0053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C18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t>Ученици преп</w:t>
            </w:r>
            <w:r w:rsidR="00CA4C33" w:rsidRPr="004C4C18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t xml:space="preserve">ознају народне лирске </w:t>
            </w:r>
            <w:r w:rsidRPr="004C4C18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t xml:space="preserve">песме, њихову тематику и одлике, уочавају стилска изражајна </w:t>
            </w:r>
            <w:r w:rsidRPr="004C4C18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lastRenderedPageBreak/>
              <w:t>средства. СЈ.1.4.2. СЈ.1.4.3. СЈ.1.4.4. СЈ.1.4.6. СЈ.1.4.7. СЈ.2.4.6.</w:t>
            </w:r>
          </w:p>
        </w:tc>
      </w:tr>
      <w:tr w:rsidR="00657F83" w:rsidRPr="004C4C18" w:rsidTr="004C4C18">
        <w:tc>
          <w:tcPr>
            <w:tcW w:w="7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F83" w:rsidRPr="004C4C18" w:rsidRDefault="00657F83" w:rsidP="000045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C1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111</w:t>
            </w:r>
          </w:p>
        </w:tc>
        <w:tc>
          <w:tcPr>
            <w:tcW w:w="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F83" w:rsidRPr="004C4C18" w:rsidRDefault="00657F83" w:rsidP="00551A5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4C4C1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Перфекат</w:t>
            </w:r>
          </w:p>
          <w:p w:rsidR="00657F83" w:rsidRPr="004C4C18" w:rsidRDefault="00657F83" w:rsidP="00551A5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F83" w:rsidRPr="004C4C18" w:rsidRDefault="00657F83" w:rsidP="0053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C1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Обрада новог градива</w:t>
            </w:r>
          </w:p>
        </w:tc>
        <w:tc>
          <w:tcPr>
            <w:tcW w:w="6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F83" w:rsidRPr="004C4C18" w:rsidRDefault="00657F83" w:rsidP="0053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C1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Фронтални</w:t>
            </w:r>
            <w:r w:rsidRPr="004C4C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индивидуални</w:t>
            </w:r>
          </w:p>
        </w:tc>
        <w:tc>
          <w:tcPr>
            <w:tcW w:w="5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F83" w:rsidRPr="004C4C18" w:rsidRDefault="00657F83" w:rsidP="0053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C1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Дијалошка, метода рада на тексту, индуктивна, дедуктивна</w:t>
            </w:r>
          </w:p>
        </w:tc>
        <w:tc>
          <w:tcPr>
            <w:tcW w:w="5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A7E" w:rsidRDefault="00657F83" w:rsidP="0053092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C4C1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Српски језик, стр. </w:t>
            </w:r>
            <w:r w:rsidR="000F3A7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84 – 86</w:t>
            </w:r>
          </w:p>
          <w:p w:rsidR="00657F83" w:rsidRPr="004C4C18" w:rsidRDefault="00657F83" w:rsidP="00530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F83" w:rsidRPr="004C4C18" w:rsidRDefault="00657F83" w:rsidP="0053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C18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t>Ученици разумеју појам и значење радног глаголског придева и перфекта као глаголског облика, знају како се гради и препознају га у реченици. СЈ.1.3.10. СЈ.2.3.8.</w:t>
            </w:r>
          </w:p>
        </w:tc>
      </w:tr>
      <w:tr w:rsidR="00657F83" w:rsidRPr="004C4C18" w:rsidTr="004C4C18">
        <w:tc>
          <w:tcPr>
            <w:tcW w:w="7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F83" w:rsidRPr="004C4C18" w:rsidRDefault="00657F83" w:rsidP="00004548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4C4C18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F83" w:rsidRPr="004C4C18" w:rsidRDefault="004C4C18" w:rsidP="00551A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="00657F83" w:rsidRPr="004C4C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ерфекат</w:t>
            </w:r>
          </w:p>
        </w:tc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F83" w:rsidRPr="004C4C18" w:rsidRDefault="00657F83" w:rsidP="0053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C1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Обрада новог градива</w:t>
            </w:r>
          </w:p>
        </w:tc>
        <w:tc>
          <w:tcPr>
            <w:tcW w:w="6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F83" w:rsidRPr="004C4C18" w:rsidRDefault="00657F83" w:rsidP="0053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C1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Фронтални</w:t>
            </w:r>
            <w:r w:rsidRPr="004C4C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индивидуални</w:t>
            </w:r>
          </w:p>
        </w:tc>
        <w:tc>
          <w:tcPr>
            <w:tcW w:w="5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F83" w:rsidRPr="004C4C18" w:rsidRDefault="00657F83" w:rsidP="0053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C1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Дијалошка, метода рада на тексту, индуктивна, дедуктивна</w:t>
            </w:r>
          </w:p>
        </w:tc>
        <w:tc>
          <w:tcPr>
            <w:tcW w:w="5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A7E" w:rsidRDefault="00657F83" w:rsidP="0053092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C4C1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Српски језик, стр. </w:t>
            </w:r>
            <w:r w:rsidR="000F3A7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84 – 86</w:t>
            </w:r>
          </w:p>
          <w:p w:rsidR="00657F83" w:rsidRPr="004C4C18" w:rsidRDefault="00657F83" w:rsidP="00530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F83" w:rsidRPr="004C4C18" w:rsidRDefault="00657F83" w:rsidP="0053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C18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t>Ученици разумеју појам и значење перфекта као глаголског облика, знају како се гради и препознају га у реченици. СЈ.1.3.10. СЈ.2.3.8.</w:t>
            </w:r>
          </w:p>
        </w:tc>
      </w:tr>
      <w:tr w:rsidR="00657F83" w:rsidRPr="004C4C18" w:rsidTr="004C4C18">
        <w:tc>
          <w:tcPr>
            <w:tcW w:w="7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F83" w:rsidRPr="004C4C18" w:rsidRDefault="00657F83" w:rsidP="00026181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4C4C18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F83" w:rsidRPr="004C4C18" w:rsidRDefault="004C4C18" w:rsidP="00551A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</w:t>
            </w:r>
            <w:r w:rsidR="00657F83" w:rsidRPr="004C4C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утур</w:t>
            </w:r>
          </w:p>
        </w:tc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F83" w:rsidRPr="004C4C18" w:rsidRDefault="00657F83" w:rsidP="0053092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C4C1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Обрада новог градива</w:t>
            </w:r>
          </w:p>
        </w:tc>
        <w:tc>
          <w:tcPr>
            <w:tcW w:w="6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F83" w:rsidRPr="004C4C18" w:rsidRDefault="00657F83" w:rsidP="0053092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C4C1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Фронтални</w:t>
            </w:r>
            <w:r w:rsidRPr="004C4C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индивидуални</w:t>
            </w:r>
          </w:p>
        </w:tc>
        <w:tc>
          <w:tcPr>
            <w:tcW w:w="5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F83" w:rsidRPr="004C4C18" w:rsidRDefault="00657F83" w:rsidP="0053092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C4C1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Дијалошка, метода рада на тексту, индуктивно - дедуктивна</w:t>
            </w:r>
          </w:p>
        </w:tc>
        <w:tc>
          <w:tcPr>
            <w:tcW w:w="5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A7E" w:rsidRDefault="00657F83" w:rsidP="0053092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C4C1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Српски језик, стр. </w:t>
            </w:r>
            <w:r w:rsidR="000F3A7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87 – 89</w:t>
            </w:r>
          </w:p>
          <w:p w:rsidR="00657F83" w:rsidRPr="004C4C18" w:rsidRDefault="00657F83" w:rsidP="0053092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F83" w:rsidRPr="004C4C18" w:rsidRDefault="00657F83" w:rsidP="0053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C18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t>Ученици разумеју појам и значење футура као глаголског облика, знају како се гради и препознају га у реченици. СЈ.1.3.10. СЈ.2.3.8.</w:t>
            </w:r>
          </w:p>
        </w:tc>
      </w:tr>
      <w:tr w:rsidR="00657F83" w:rsidRPr="004C4C18" w:rsidTr="004C4C18">
        <w:tc>
          <w:tcPr>
            <w:tcW w:w="7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F83" w:rsidRPr="004C4C18" w:rsidRDefault="00657F83" w:rsidP="00004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C18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F83" w:rsidRPr="004C4C18" w:rsidRDefault="00657F83" w:rsidP="00551A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4C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Обнављање о глаголима</w:t>
            </w:r>
          </w:p>
        </w:tc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F83" w:rsidRPr="004C4C18" w:rsidRDefault="00657F83" w:rsidP="0053092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C4C1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Утврђивање</w:t>
            </w:r>
          </w:p>
        </w:tc>
        <w:tc>
          <w:tcPr>
            <w:tcW w:w="6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F83" w:rsidRPr="004C4C18" w:rsidRDefault="00657F83" w:rsidP="0053092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C4C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Индивидуални, групни</w:t>
            </w:r>
          </w:p>
        </w:tc>
        <w:tc>
          <w:tcPr>
            <w:tcW w:w="5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F83" w:rsidRPr="004C4C18" w:rsidRDefault="00657F83" w:rsidP="0053092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C4C1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Дијалошка, метода рада на тексту, </w:t>
            </w:r>
            <w:r w:rsidRPr="004C4C1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индуктивно - дедуктивна</w:t>
            </w:r>
          </w:p>
        </w:tc>
        <w:tc>
          <w:tcPr>
            <w:tcW w:w="5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F83" w:rsidRPr="004C4C18" w:rsidRDefault="000F3A7E" w:rsidP="0053092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Наставни материјал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F83" w:rsidRPr="004C4C18" w:rsidRDefault="00657F83" w:rsidP="0053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C18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t xml:space="preserve">Ученици разумеју појам и значење футура као глаголског облика, знају </w:t>
            </w:r>
            <w:r w:rsidRPr="004C4C18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lastRenderedPageBreak/>
              <w:t>како се гради и препознају га у реченици. СЈ.1.3.10. СЈ.2.3.8.</w:t>
            </w:r>
          </w:p>
        </w:tc>
      </w:tr>
      <w:tr w:rsidR="00BF3CCE" w:rsidRPr="004C4C18" w:rsidTr="004C4C18">
        <w:tc>
          <w:tcPr>
            <w:tcW w:w="7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CCE" w:rsidRPr="004C4C18" w:rsidRDefault="00BF3CCE" w:rsidP="000045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C1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115</w:t>
            </w:r>
          </w:p>
        </w:tc>
        <w:tc>
          <w:tcPr>
            <w:tcW w:w="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CCE" w:rsidRPr="004C4C18" w:rsidRDefault="00BF3CCE" w:rsidP="00A34A47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</w:pPr>
            <w:r w:rsidRPr="004C4C1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>Еро с онога свијета</w:t>
            </w:r>
          </w:p>
        </w:tc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CCE" w:rsidRPr="004C4C18" w:rsidRDefault="00BF3CCE" w:rsidP="0053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C1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Обрада новог градива</w:t>
            </w:r>
          </w:p>
        </w:tc>
        <w:tc>
          <w:tcPr>
            <w:tcW w:w="6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CCE" w:rsidRPr="004C4C18" w:rsidRDefault="00BF3CCE" w:rsidP="0053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C1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Фронтални</w:t>
            </w:r>
            <w:r w:rsidRPr="004C4C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индивидуални, рад у паровима</w:t>
            </w:r>
          </w:p>
        </w:tc>
        <w:tc>
          <w:tcPr>
            <w:tcW w:w="5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CCE" w:rsidRPr="004C4C18" w:rsidRDefault="00BF3CCE" w:rsidP="0053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C1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Дијалошка, метода рада на тексту, аналитичко-синтетичка</w:t>
            </w:r>
          </w:p>
        </w:tc>
        <w:tc>
          <w:tcPr>
            <w:tcW w:w="5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585" w:rsidRPr="004C4C18" w:rsidRDefault="00BF3CCE" w:rsidP="0053092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C4C1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Читанка, стр. </w:t>
            </w:r>
          </w:p>
          <w:p w:rsidR="00BF3CCE" w:rsidRPr="008A23BC" w:rsidRDefault="008A23BC" w:rsidP="0053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 – 136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CCE" w:rsidRPr="004C4C18" w:rsidRDefault="00BF3CCE" w:rsidP="0053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C18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t>Ученици разликују народне и уметничке приповетке, анализирају приповетку, разумеју појам говорног лица. СЈ.1.4.2. СЈ.1.4.3. СЈ.1.4.7. СЈ.2.4.6. СЈ.3.4.3. СЈ.3.4.6.</w:t>
            </w:r>
          </w:p>
        </w:tc>
      </w:tr>
      <w:tr w:rsidR="00BF3CCE" w:rsidRPr="004C4C18" w:rsidTr="004C4C18">
        <w:tc>
          <w:tcPr>
            <w:tcW w:w="750" w:type="pct"/>
            <w:gridSpan w:val="2"/>
            <w:shd w:val="clear" w:color="auto" w:fill="auto"/>
          </w:tcPr>
          <w:p w:rsidR="00BF3CCE" w:rsidRPr="004C4C18" w:rsidRDefault="00BF3CCE" w:rsidP="00004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C18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906" w:type="pct"/>
            <w:gridSpan w:val="3"/>
            <w:shd w:val="clear" w:color="auto" w:fill="auto"/>
          </w:tcPr>
          <w:p w:rsidR="00BF3CCE" w:rsidRPr="004C4C18" w:rsidRDefault="00BF3CCE" w:rsidP="00A34A47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4C4C18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Дјевојка цара надмудрила</w:t>
            </w:r>
          </w:p>
        </w:tc>
        <w:tc>
          <w:tcPr>
            <w:tcW w:w="592" w:type="pct"/>
            <w:gridSpan w:val="2"/>
            <w:shd w:val="clear" w:color="auto" w:fill="auto"/>
          </w:tcPr>
          <w:p w:rsidR="00BF3CCE" w:rsidRPr="004C4C18" w:rsidRDefault="00BF3CCE" w:rsidP="0053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C1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Обрада новог градива</w:t>
            </w:r>
          </w:p>
        </w:tc>
        <w:tc>
          <w:tcPr>
            <w:tcW w:w="654" w:type="pct"/>
            <w:gridSpan w:val="3"/>
            <w:shd w:val="clear" w:color="auto" w:fill="auto"/>
          </w:tcPr>
          <w:p w:rsidR="00BF3CCE" w:rsidRPr="004C4C18" w:rsidRDefault="00BF3CCE" w:rsidP="0053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C1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Фронтални</w:t>
            </w:r>
            <w:r w:rsidRPr="004C4C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индивидуални, рад у паровима</w:t>
            </w:r>
          </w:p>
        </w:tc>
        <w:tc>
          <w:tcPr>
            <w:tcW w:w="559" w:type="pct"/>
            <w:gridSpan w:val="2"/>
            <w:shd w:val="clear" w:color="auto" w:fill="auto"/>
          </w:tcPr>
          <w:p w:rsidR="00BF3CCE" w:rsidRPr="004C4C18" w:rsidRDefault="00BF3CCE" w:rsidP="0053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C1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Дијалошка, метода рада на тексту, аналитичко-синтетичка</w:t>
            </w:r>
          </w:p>
        </w:tc>
        <w:tc>
          <w:tcPr>
            <w:tcW w:w="556" w:type="pct"/>
            <w:gridSpan w:val="3"/>
            <w:shd w:val="clear" w:color="auto" w:fill="auto"/>
          </w:tcPr>
          <w:p w:rsidR="00D67585" w:rsidRPr="004C4C18" w:rsidRDefault="00BF3CCE" w:rsidP="0053092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C4C1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Читанка, стр. </w:t>
            </w:r>
          </w:p>
          <w:p w:rsidR="00BF3CCE" w:rsidRPr="008A23BC" w:rsidRDefault="008A23BC" w:rsidP="0053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 – 133</w:t>
            </w:r>
          </w:p>
        </w:tc>
        <w:tc>
          <w:tcPr>
            <w:tcW w:w="982" w:type="pct"/>
            <w:shd w:val="clear" w:color="auto" w:fill="auto"/>
          </w:tcPr>
          <w:p w:rsidR="00BF3CCE" w:rsidRPr="004C4C18" w:rsidRDefault="00BF3CCE" w:rsidP="0053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C18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t>Ученици знају шта је новела и које су њене одлике, анализирају текст, тумаче непознате речи у помоћ речника. СЈ.1.4.2. СЈ.1.4.3. СЈ.1.4.7. СЈ.2.4.6. СЈ.3.4.2.</w:t>
            </w:r>
          </w:p>
        </w:tc>
      </w:tr>
      <w:tr w:rsidR="00BF3CCE" w:rsidRPr="004C4C18" w:rsidTr="004C4C18">
        <w:tc>
          <w:tcPr>
            <w:tcW w:w="7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CCE" w:rsidRPr="004C4C18" w:rsidRDefault="00BF3CCE" w:rsidP="000045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C1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11</w:t>
            </w:r>
            <w:r w:rsidRPr="004C4C1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CCE" w:rsidRPr="004C4C18" w:rsidRDefault="00BF3CCE" w:rsidP="00A34A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4C4C1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Шаљиве народне приче</w:t>
            </w:r>
          </w:p>
        </w:tc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CCE" w:rsidRPr="004C4C18" w:rsidRDefault="00BF3CCE" w:rsidP="0053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C18">
              <w:rPr>
                <w:rFonts w:ascii="Times New Roman" w:hAnsi="Times New Roman" w:cs="Times New Roman"/>
                <w:sz w:val="24"/>
                <w:szCs w:val="24"/>
              </w:rPr>
              <w:t>Утврђивање</w:t>
            </w:r>
          </w:p>
          <w:p w:rsidR="00BF3CCE" w:rsidRPr="004C4C18" w:rsidRDefault="00BF3CCE" w:rsidP="00530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CCE" w:rsidRPr="004C4C18" w:rsidRDefault="00BF3CCE" w:rsidP="0053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C1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Фронтални</w:t>
            </w:r>
            <w:r w:rsidRPr="004C4C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индивидуални, рад у паровима</w:t>
            </w:r>
          </w:p>
        </w:tc>
        <w:tc>
          <w:tcPr>
            <w:tcW w:w="5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CCE" w:rsidRPr="004C4C18" w:rsidRDefault="00BF3CCE" w:rsidP="0053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C1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Дијалошка, метода рада на тексту, аналитичко-синтетичка</w:t>
            </w:r>
          </w:p>
        </w:tc>
        <w:tc>
          <w:tcPr>
            <w:tcW w:w="5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CCE" w:rsidRPr="004C4C18" w:rsidRDefault="00BF3CCE" w:rsidP="0053092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C4C1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Читанка, стр. </w:t>
            </w:r>
          </w:p>
          <w:p w:rsidR="00BF3CCE" w:rsidRPr="008A23BC" w:rsidRDefault="008A23BC" w:rsidP="0053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 – 138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CCE" w:rsidRPr="004C4C18" w:rsidRDefault="00BF3CCE" w:rsidP="0053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C18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t xml:space="preserve">Ученици знају шта је новела и које су њене одлике, анализирају текст, тумаче непознате речи у помоћ речника. СЈ.1.4.2. СЈ.1.4.3. СЈ.1.4.7. СЈ.2.4.6. </w:t>
            </w:r>
            <w:r w:rsidRPr="004C4C18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lastRenderedPageBreak/>
              <w:t>СЈ.3.4.2.</w:t>
            </w:r>
          </w:p>
        </w:tc>
      </w:tr>
      <w:tr w:rsidR="00960265" w:rsidRPr="004C4C18" w:rsidTr="004C4C18">
        <w:tc>
          <w:tcPr>
            <w:tcW w:w="7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265" w:rsidRPr="004C4C18" w:rsidRDefault="00960265" w:rsidP="00004548">
            <w:pPr>
              <w:pStyle w:val="List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C1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lastRenderedPageBreak/>
              <w:t>11</w:t>
            </w:r>
            <w:r w:rsidRPr="004C4C1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265" w:rsidRPr="004C4C18" w:rsidRDefault="00960265" w:rsidP="00A34A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4C4C1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Домаћи задатак</w:t>
            </w:r>
          </w:p>
          <w:p w:rsidR="00960265" w:rsidRPr="004C4C18" w:rsidRDefault="00960265" w:rsidP="00960265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</w:pPr>
            <w:r w:rsidRPr="004C4C1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>Моја шаљива прича</w:t>
            </w:r>
          </w:p>
        </w:tc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265" w:rsidRPr="004C4C18" w:rsidRDefault="00960265" w:rsidP="0053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C1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Вежбање</w:t>
            </w:r>
          </w:p>
        </w:tc>
        <w:tc>
          <w:tcPr>
            <w:tcW w:w="6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265" w:rsidRPr="004C4C18" w:rsidRDefault="00960265" w:rsidP="0053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C1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Фронтални</w:t>
            </w:r>
            <w:r w:rsidRPr="004C4C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индивидуални</w:t>
            </w:r>
          </w:p>
        </w:tc>
        <w:tc>
          <w:tcPr>
            <w:tcW w:w="5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265" w:rsidRPr="004C4C18" w:rsidRDefault="00960265" w:rsidP="0053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C1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Дијалошка, монолошка</w:t>
            </w:r>
          </w:p>
        </w:tc>
        <w:tc>
          <w:tcPr>
            <w:tcW w:w="5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265" w:rsidRPr="004C4C18" w:rsidRDefault="00960265" w:rsidP="00530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265" w:rsidRPr="004C4C18" w:rsidRDefault="00960265" w:rsidP="0053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C18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t>Ученик уме да напише састав и да одговори на задату тему, СЈ.1.2.2. СЈ.1.2.3 СЈ. 1.2.8. СЈ.2.2.1. СЈ.2.2.5.</w:t>
            </w:r>
          </w:p>
        </w:tc>
      </w:tr>
      <w:tr w:rsidR="00F8151A" w:rsidRPr="004C4C18" w:rsidTr="004C4C18">
        <w:tc>
          <w:tcPr>
            <w:tcW w:w="7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51A" w:rsidRPr="004C4C18" w:rsidRDefault="00F8151A" w:rsidP="00004548">
            <w:pPr>
              <w:pStyle w:val="List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C1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11</w:t>
            </w:r>
            <w:r w:rsidRPr="004C4C18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51A" w:rsidRPr="004C4C18" w:rsidRDefault="00F8151A" w:rsidP="00A34A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4C4C1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Лектира </w:t>
            </w:r>
          </w:p>
          <w:p w:rsidR="00F8151A" w:rsidRPr="004C4C18" w:rsidRDefault="00F8151A" w:rsidP="00A34A47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</w:pPr>
            <w:r w:rsidRPr="004C4C1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>Шаљиве народне приче</w:t>
            </w:r>
          </w:p>
        </w:tc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51A" w:rsidRPr="004C4C18" w:rsidRDefault="00F8151A" w:rsidP="0053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C1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Обрада новог градива</w:t>
            </w:r>
          </w:p>
        </w:tc>
        <w:tc>
          <w:tcPr>
            <w:tcW w:w="6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51A" w:rsidRPr="004C4C18" w:rsidRDefault="00F8151A" w:rsidP="0053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C1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Фронтални</w:t>
            </w:r>
            <w:r w:rsidRPr="004C4C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индивидуални, рад у паровима</w:t>
            </w:r>
          </w:p>
        </w:tc>
        <w:tc>
          <w:tcPr>
            <w:tcW w:w="5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51A" w:rsidRPr="004C4C18" w:rsidRDefault="00F8151A" w:rsidP="0053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C1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Дијалошка, метода рада на тексту, аналитичко-синтетичка</w:t>
            </w:r>
          </w:p>
        </w:tc>
        <w:tc>
          <w:tcPr>
            <w:tcW w:w="5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51A" w:rsidRPr="004C4C18" w:rsidRDefault="00F8151A" w:rsidP="00F815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C1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Лектира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51A" w:rsidRPr="004C4C18" w:rsidRDefault="00F8151A" w:rsidP="0053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C18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t>Ученици разликују народне и уметничке приповетке, анализирају приповетку, разумеју појам говорног лица. СЈ.1.4.2. СЈ.1.4.3. СЈ.1.4.7. СЈ.2.4.6. СЈ.3.4.3. СЈ.3.4.6.</w:t>
            </w:r>
          </w:p>
        </w:tc>
      </w:tr>
      <w:tr w:rsidR="00F8151A" w:rsidRPr="004C4C18" w:rsidTr="004C4C18">
        <w:tc>
          <w:tcPr>
            <w:tcW w:w="7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51A" w:rsidRPr="004C4C18" w:rsidRDefault="00F8151A" w:rsidP="00004548">
            <w:pPr>
              <w:pStyle w:val="List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C1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</w:t>
            </w:r>
            <w:r w:rsidRPr="004C4C18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51A" w:rsidRPr="004C4C18" w:rsidRDefault="00F8151A" w:rsidP="00F8151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4C4C1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Лектира </w:t>
            </w:r>
          </w:p>
          <w:p w:rsidR="00F8151A" w:rsidRPr="004C4C18" w:rsidRDefault="00F8151A" w:rsidP="00F8151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</w:pPr>
            <w:r w:rsidRPr="004C4C1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>Шаљиве народне приче</w:t>
            </w:r>
          </w:p>
        </w:tc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51A" w:rsidRPr="004C4C18" w:rsidRDefault="00F8151A" w:rsidP="0053092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C4C1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Утврђивање</w:t>
            </w:r>
          </w:p>
          <w:p w:rsidR="00F8151A" w:rsidRPr="004C4C18" w:rsidRDefault="00F8151A" w:rsidP="00530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51A" w:rsidRPr="004C4C18" w:rsidRDefault="00F8151A" w:rsidP="0053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C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Индивидуални, рад у паровима</w:t>
            </w:r>
          </w:p>
        </w:tc>
        <w:tc>
          <w:tcPr>
            <w:tcW w:w="5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51A" w:rsidRPr="004C4C18" w:rsidRDefault="00F8151A" w:rsidP="0053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C1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Дијалошка, метода рада на тексту, аналитичко-синтетичка</w:t>
            </w:r>
          </w:p>
        </w:tc>
        <w:tc>
          <w:tcPr>
            <w:tcW w:w="5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51A" w:rsidRPr="004C4C18" w:rsidRDefault="00F8151A" w:rsidP="00F815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C18">
              <w:rPr>
                <w:rFonts w:ascii="Times New Roman" w:hAnsi="Times New Roman" w:cs="Times New Roman"/>
                <w:sz w:val="24"/>
                <w:szCs w:val="24"/>
              </w:rPr>
              <w:t>Лектира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51A" w:rsidRPr="004C4C18" w:rsidRDefault="00F8151A" w:rsidP="0053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C18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t>Ученици разликују народне и уметничке приповетке, анализирају приповетку, разумеју појам говорног лица. СЈ.1.4.2. СЈ.1.4.3. СЈ.1.4.7. СЈ.2.4.6. СЈ.3.4.3. СЈ.3.4.6.</w:t>
            </w:r>
          </w:p>
        </w:tc>
      </w:tr>
      <w:tr w:rsidR="00B55CE5" w:rsidRPr="004C4C18" w:rsidTr="004C4C18">
        <w:tc>
          <w:tcPr>
            <w:tcW w:w="7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CE5" w:rsidRPr="004C4C18" w:rsidRDefault="00B55CE5" w:rsidP="000045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C1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</w:t>
            </w:r>
            <w:r w:rsidRPr="004C4C18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CE5" w:rsidRPr="004C4C18" w:rsidRDefault="004C4C18" w:rsidP="004C4C1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Пи</w:t>
            </w:r>
            <w:r w:rsidR="00B55CE5" w:rsidRPr="004C4C1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смени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задатак</w:t>
            </w:r>
          </w:p>
        </w:tc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CE5" w:rsidRPr="004C4C18" w:rsidRDefault="00B55CE5" w:rsidP="0053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C1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Оцењивање</w:t>
            </w:r>
          </w:p>
        </w:tc>
        <w:tc>
          <w:tcPr>
            <w:tcW w:w="6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CE5" w:rsidRPr="004C4C18" w:rsidRDefault="00B55CE5" w:rsidP="0053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C1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Индивидуални</w:t>
            </w:r>
          </w:p>
        </w:tc>
        <w:tc>
          <w:tcPr>
            <w:tcW w:w="5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CE5" w:rsidRPr="004C4C18" w:rsidRDefault="00B55CE5" w:rsidP="0053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C1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Израда писменог задатка</w:t>
            </w:r>
          </w:p>
        </w:tc>
        <w:tc>
          <w:tcPr>
            <w:tcW w:w="5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CE5" w:rsidRPr="004C4C18" w:rsidRDefault="00B55CE5" w:rsidP="00530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CE5" w:rsidRPr="004C4C18" w:rsidRDefault="00B55CE5" w:rsidP="0053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C18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t xml:space="preserve">Ученици умеју да напишу састав поштујући правописну норму. СЈ.1.2.2. СЈ. 1.2.3. </w:t>
            </w:r>
            <w:r w:rsidRPr="004C4C18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lastRenderedPageBreak/>
              <w:t>СЈ.1.2.8. СЈ.2.2.1. СЈ. 2.2.5. СЈ. 3.2.5.</w:t>
            </w:r>
          </w:p>
        </w:tc>
      </w:tr>
      <w:tr w:rsidR="00B55CE5" w:rsidRPr="004C4C18" w:rsidTr="004C4C18">
        <w:tc>
          <w:tcPr>
            <w:tcW w:w="7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CE5" w:rsidRPr="004C4C18" w:rsidRDefault="00B55CE5" w:rsidP="00004548">
            <w:pPr>
              <w:pStyle w:val="List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C1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lastRenderedPageBreak/>
              <w:t>12</w:t>
            </w:r>
            <w:r w:rsidRPr="004C4C1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CE5" w:rsidRPr="004C4C18" w:rsidRDefault="004C4C18" w:rsidP="004C4C1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Анализа писменог задатка</w:t>
            </w:r>
          </w:p>
        </w:tc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CE5" w:rsidRPr="004C4C18" w:rsidRDefault="00B55CE5" w:rsidP="0053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C1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Вежбање</w:t>
            </w:r>
          </w:p>
        </w:tc>
        <w:tc>
          <w:tcPr>
            <w:tcW w:w="6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CE5" w:rsidRPr="004C4C18" w:rsidRDefault="00B55CE5" w:rsidP="0053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C1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Фронтални, индивидуални</w:t>
            </w:r>
          </w:p>
        </w:tc>
        <w:tc>
          <w:tcPr>
            <w:tcW w:w="5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CE5" w:rsidRPr="004C4C18" w:rsidRDefault="00B55CE5" w:rsidP="0053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C1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Дијалошка, метода рада на тексту</w:t>
            </w:r>
          </w:p>
        </w:tc>
        <w:tc>
          <w:tcPr>
            <w:tcW w:w="5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CE5" w:rsidRPr="004C4C18" w:rsidRDefault="00B55CE5" w:rsidP="00530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CE5" w:rsidRPr="004C4C18" w:rsidRDefault="00B55CE5" w:rsidP="0053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C18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t>Ученици умеју да напишу састав поштујући правописну норму. СЈ.1.2.2. СЈ. 1.2.3. СЈ.1.2.8. СЈ.2.2.1. СЈ. 2.2.5. СЈ. 3.2.5.</w:t>
            </w:r>
          </w:p>
        </w:tc>
      </w:tr>
      <w:tr w:rsidR="00B55CE5" w:rsidRPr="004C4C18" w:rsidTr="004C4C18">
        <w:tc>
          <w:tcPr>
            <w:tcW w:w="7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CE5" w:rsidRPr="004C4C18" w:rsidRDefault="00B55CE5" w:rsidP="00004548">
            <w:pPr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C1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12</w:t>
            </w:r>
            <w:r w:rsidRPr="004C4C1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CE5" w:rsidRPr="004C4C18" w:rsidRDefault="004C4C18" w:rsidP="004C4C1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Анализа писменог задатка</w:t>
            </w:r>
            <w:r w:rsidRPr="004C4C1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</w:tc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CE5" w:rsidRPr="004C4C18" w:rsidRDefault="00B55CE5" w:rsidP="0053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C1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Вежбање</w:t>
            </w:r>
          </w:p>
        </w:tc>
        <w:tc>
          <w:tcPr>
            <w:tcW w:w="6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CE5" w:rsidRPr="004C4C18" w:rsidRDefault="00B55CE5" w:rsidP="0053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C1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Фронтални, индивидуални</w:t>
            </w:r>
          </w:p>
        </w:tc>
        <w:tc>
          <w:tcPr>
            <w:tcW w:w="5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CE5" w:rsidRPr="004C4C18" w:rsidRDefault="00B55CE5" w:rsidP="0053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C1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Дијалошка, метода рада на тексту</w:t>
            </w:r>
          </w:p>
        </w:tc>
        <w:tc>
          <w:tcPr>
            <w:tcW w:w="5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CE5" w:rsidRPr="004C4C18" w:rsidRDefault="00B55CE5" w:rsidP="00530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5CE5" w:rsidRPr="004C4C18" w:rsidRDefault="00B55CE5" w:rsidP="0053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C18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t>Ученици умеју да напишу састав поштујући правописну норму. СЈ.1.2.2. СЈ. 1.2.3. СЈ.1.2.8. СЈ.2.2.1. СЈ. 2.2.5. СЈ. 3.2.5.</w:t>
            </w:r>
          </w:p>
        </w:tc>
      </w:tr>
      <w:tr w:rsidR="001E05CF" w:rsidRPr="004C4C18" w:rsidTr="004C4C18">
        <w:tc>
          <w:tcPr>
            <w:tcW w:w="7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5CF" w:rsidRPr="004C4C18" w:rsidRDefault="001E05CF" w:rsidP="00004548">
            <w:pPr>
              <w:pStyle w:val="List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C1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12</w:t>
            </w:r>
            <w:r w:rsidRPr="004C4C1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5CF" w:rsidRPr="004C4C18" w:rsidRDefault="00B8449B" w:rsidP="00A34A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4C4C1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</w:t>
            </w:r>
            <w:r w:rsidR="001E05CF" w:rsidRPr="004C4C1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репричава</w:t>
            </w:r>
            <w:r w:rsidRPr="004C4C1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ње</w:t>
            </w:r>
          </w:p>
        </w:tc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5CF" w:rsidRPr="004C4C18" w:rsidRDefault="00B8449B" w:rsidP="0053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C1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Вежбање</w:t>
            </w:r>
            <w:r w:rsidR="0053567C" w:rsidRPr="004C4C1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на шаљивим причама</w:t>
            </w:r>
          </w:p>
        </w:tc>
        <w:tc>
          <w:tcPr>
            <w:tcW w:w="6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5CF" w:rsidRPr="004C4C18" w:rsidRDefault="001E05CF" w:rsidP="0053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C1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Фронтални</w:t>
            </w:r>
            <w:r w:rsidRPr="004C4C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индивидуални</w:t>
            </w:r>
          </w:p>
        </w:tc>
        <w:tc>
          <w:tcPr>
            <w:tcW w:w="5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5CF" w:rsidRPr="004C4C18" w:rsidRDefault="001E05CF" w:rsidP="0053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C1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Дијалошка, метода рада на тексту</w:t>
            </w:r>
          </w:p>
        </w:tc>
        <w:tc>
          <w:tcPr>
            <w:tcW w:w="5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5CF" w:rsidRPr="004C4C18" w:rsidRDefault="001E05CF" w:rsidP="001E05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C1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Српски језик, стр. </w:t>
            </w:r>
            <w:r w:rsidR="008A23B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140 - 144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5CF" w:rsidRPr="004C4C18" w:rsidRDefault="001E05CF" w:rsidP="0053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C18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t>Ученици знају шта је препричавање, умеју на различите начине да препричају текст.</w:t>
            </w:r>
          </w:p>
        </w:tc>
      </w:tr>
      <w:tr w:rsidR="0053567C" w:rsidRPr="004C4C18" w:rsidTr="004C4C18">
        <w:tc>
          <w:tcPr>
            <w:tcW w:w="7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67C" w:rsidRPr="004C4C18" w:rsidRDefault="0053567C" w:rsidP="00004548">
            <w:pPr>
              <w:pStyle w:val="List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C1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12</w:t>
            </w:r>
            <w:r w:rsidRPr="004C4C1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67C" w:rsidRPr="004C4C18" w:rsidRDefault="0053567C" w:rsidP="003610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4C4C1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Препричавање</w:t>
            </w:r>
          </w:p>
        </w:tc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67C" w:rsidRPr="004C4C18" w:rsidRDefault="0053567C" w:rsidP="003610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C1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Вежбање на шаљивим причама</w:t>
            </w:r>
          </w:p>
        </w:tc>
        <w:tc>
          <w:tcPr>
            <w:tcW w:w="6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67C" w:rsidRPr="004C4C18" w:rsidRDefault="0053567C" w:rsidP="0053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C1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Фронтални</w:t>
            </w:r>
            <w:r w:rsidRPr="004C4C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индивидуални</w:t>
            </w:r>
          </w:p>
        </w:tc>
        <w:tc>
          <w:tcPr>
            <w:tcW w:w="5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67C" w:rsidRPr="004C4C18" w:rsidRDefault="0053567C" w:rsidP="0053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C1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Дијалошка, метода рада на тексту</w:t>
            </w:r>
          </w:p>
        </w:tc>
        <w:tc>
          <w:tcPr>
            <w:tcW w:w="5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67C" w:rsidRPr="004C4C18" w:rsidRDefault="0053567C" w:rsidP="001E05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C1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Српски језик, стр. </w:t>
            </w:r>
            <w:r w:rsidR="008A23B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140 - 144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67C" w:rsidRPr="004C4C18" w:rsidRDefault="0053567C" w:rsidP="0053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C18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t>Ученици знају шта је препричавање, умеју на различите начине да препричају текст.</w:t>
            </w:r>
          </w:p>
        </w:tc>
      </w:tr>
      <w:tr w:rsidR="0053567C" w:rsidRPr="004C4C18" w:rsidTr="004C4C18">
        <w:tc>
          <w:tcPr>
            <w:tcW w:w="7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67C" w:rsidRPr="004C4C18" w:rsidRDefault="0053567C" w:rsidP="00A34A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C1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12</w:t>
            </w:r>
            <w:r w:rsidRPr="004C4C1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67C" w:rsidRPr="004C4C18" w:rsidRDefault="0053567C" w:rsidP="00A34A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4C4C1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Контролни задатак</w:t>
            </w:r>
          </w:p>
        </w:tc>
        <w:tc>
          <w:tcPr>
            <w:tcW w:w="5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67C" w:rsidRPr="004C4C18" w:rsidRDefault="0053567C" w:rsidP="0053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C1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Проверавање и оцењивање</w:t>
            </w:r>
          </w:p>
        </w:tc>
        <w:tc>
          <w:tcPr>
            <w:tcW w:w="6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67C" w:rsidRPr="004C4C18" w:rsidRDefault="0053567C" w:rsidP="0053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C1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Индивидуални</w:t>
            </w:r>
          </w:p>
        </w:tc>
        <w:tc>
          <w:tcPr>
            <w:tcW w:w="5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67C" w:rsidRPr="004C4C18" w:rsidRDefault="0053567C" w:rsidP="0053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C1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Израда контролног задатка</w:t>
            </w:r>
          </w:p>
        </w:tc>
        <w:tc>
          <w:tcPr>
            <w:tcW w:w="5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67C" w:rsidRPr="004C4C18" w:rsidRDefault="0053567C" w:rsidP="0053092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C4C1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Контролни лист</w:t>
            </w:r>
          </w:p>
          <w:p w:rsidR="0053567C" w:rsidRPr="004C4C18" w:rsidRDefault="0053567C" w:rsidP="005309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67C" w:rsidRPr="004C4C18" w:rsidRDefault="0053567C" w:rsidP="0053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C18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lastRenderedPageBreak/>
              <w:t xml:space="preserve">СЈ.1.4.7.  СЈ.1.4.6.  СЈ.1.3.9.  СЈ.2.2.1. СЈ.2.2.5.  СЈ.1.3.9.  </w:t>
            </w:r>
            <w:r w:rsidRPr="004C4C18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lastRenderedPageBreak/>
              <w:t>СЈ.2.3.3.  СЈ.3.2.5.</w:t>
            </w:r>
          </w:p>
        </w:tc>
      </w:tr>
    </w:tbl>
    <w:p w:rsidR="00125A90" w:rsidRDefault="00125A90"/>
    <w:sectPr w:rsidR="00125A90" w:rsidSect="00E40C0C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7491A"/>
    <w:multiLevelType w:val="hybridMultilevel"/>
    <w:tmpl w:val="6EFEA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6C0053"/>
    <w:multiLevelType w:val="hybridMultilevel"/>
    <w:tmpl w:val="2BC8E3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D91301"/>
    <w:multiLevelType w:val="hybridMultilevel"/>
    <w:tmpl w:val="605C10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DB1690"/>
    <w:multiLevelType w:val="hybridMultilevel"/>
    <w:tmpl w:val="A62427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D80E98"/>
    <w:multiLevelType w:val="hybridMultilevel"/>
    <w:tmpl w:val="031488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5B4A22"/>
    <w:multiLevelType w:val="hybridMultilevel"/>
    <w:tmpl w:val="7B82BC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FA1695"/>
    <w:multiLevelType w:val="multilevel"/>
    <w:tmpl w:val="30ACA3C2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7">
    <w:nsid w:val="6C3B51AB"/>
    <w:multiLevelType w:val="hybridMultilevel"/>
    <w:tmpl w:val="9E56D1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4"/>
  </w:num>
  <w:num w:numId="5">
    <w:abstractNumId w:val="5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0C0451"/>
    <w:rsid w:val="00004548"/>
    <w:rsid w:val="00026181"/>
    <w:rsid w:val="00027965"/>
    <w:rsid w:val="00037C3D"/>
    <w:rsid w:val="00053174"/>
    <w:rsid w:val="00065ED3"/>
    <w:rsid w:val="000673FB"/>
    <w:rsid w:val="000947B9"/>
    <w:rsid w:val="000960DA"/>
    <w:rsid w:val="000B4F92"/>
    <w:rsid w:val="000C0451"/>
    <w:rsid w:val="000D53B2"/>
    <w:rsid w:val="000F2B5C"/>
    <w:rsid w:val="000F3A7E"/>
    <w:rsid w:val="000F568C"/>
    <w:rsid w:val="00103537"/>
    <w:rsid w:val="00105333"/>
    <w:rsid w:val="00106355"/>
    <w:rsid w:val="00125A90"/>
    <w:rsid w:val="00132271"/>
    <w:rsid w:val="00137012"/>
    <w:rsid w:val="001408C2"/>
    <w:rsid w:val="00156001"/>
    <w:rsid w:val="001612B1"/>
    <w:rsid w:val="0016504B"/>
    <w:rsid w:val="00187B42"/>
    <w:rsid w:val="001904D5"/>
    <w:rsid w:val="00196A3C"/>
    <w:rsid w:val="001B5160"/>
    <w:rsid w:val="001B575B"/>
    <w:rsid w:val="001D0225"/>
    <w:rsid w:val="001E05CF"/>
    <w:rsid w:val="002139C4"/>
    <w:rsid w:val="00220E3F"/>
    <w:rsid w:val="002452C9"/>
    <w:rsid w:val="00261DC5"/>
    <w:rsid w:val="002B6C76"/>
    <w:rsid w:val="002E08D0"/>
    <w:rsid w:val="002E2772"/>
    <w:rsid w:val="002E3D92"/>
    <w:rsid w:val="00310169"/>
    <w:rsid w:val="00320B95"/>
    <w:rsid w:val="00343F5D"/>
    <w:rsid w:val="003507E4"/>
    <w:rsid w:val="003648DF"/>
    <w:rsid w:val="00375E23"/>
    <w:rsid w:val="003C7319"/>
    <w:rsid w:val="003D073D"/>
    <w:rsid w:val="00465E32"/>
    <w:rsid w:val="004845B6"/>
    <w:rsid w:val="00487769"/>
    <w:rsid w:val="004A0F14"/>
    <w:rsid w:val="004A2C61"/>
    <w:rsid w:val="004B74B5"/>
    <w:rsid w:val="004C19F4"/>
    <w:rsid w:val="004C4C18"/>
    <w:rsid w:val="004D75EF"/>
    <w:rsid w:val="00504F39"/>
    <w:rsid w:val="00511CBC"/>
    <w:rsid w:val="0053567C"/>
    <w:rsid w:val="005E22C5"/>
    <w:rsid w:val="0062730C"/>
    <w:rsid w:val="00642097"/>
    <w:rsid w:val="0065493A"/>
    <w:rsid w:val="00657F83"/>
    <w:rsid w:val="00660A99"/>
    <w:rsid w:val="00684BDE"/>
    <w:rsid w:val="00690C4D"/>
    <w:rsid w:val="00694977"/>
    <w:rsid w:val="0074689F"/>
    <w:rsid w:val="00755007"/>
    <w:rsid w:val="00760B78"/>
    <w:rsid w:val="007745AA"/>
    <w:rsid w:val="007811A2"/>
    <w:rsid w:val="00783B14"/>
    <w:rsid w:val="00791EA7"/>
    <w:rsid w:val="007A121E"/>
    <w:rsid w:val="007D09D4"/>
    <w:rsid w:val="007D6B12"/>
    <w:rsid w:val="00830151"/>
    <w:rsid w:val="00843BF7"/>
    <w:rsid w:val="008A23BC"/>
    <w:rsid w:val="008C72AF"/>
    <w:rsid w:val="008D3311"/>
    <w:rsid w:val="008E4D95"/>
    <w:rsid w:val="0090230F"/>
    <w:rsid w:val="00917729"/>
    <w:rsid w:val="009460CF"/>
    <w:rsid w:val="00960265"/>
    <w:rsid w:val="009D5092"/>
    <w:rsid w:val="009F6097"/>
    <w:rsid w:val="00A61025"/>
    <w:rsid w:val="00A7529C"/>
    <w:rsid w:val="00A8162E"/>
    <w:rsid w:val="00A872C3"/>
    <w:rsid w:val="00AA4124"/>
    <w:rsid w:val="00AB1535"/>
    <w:rsid w:val="00AC0A0F"/>
    <w:rsid w:val="00AD7CDA"/>
    <w:rsid w:val="00B14BBE"/>
    <w:rsid w:val="00B3686B"/>
    <w:rsid w:val="00B528B5"/>
    <w:rsid w:val="00B540B6"/>
    <w:rsid w:val="00B54987"/>
    <w:rsid w:val="00B55CE5"/>
    <w:rsid w:val="00B8449B"/>
    <w:rsid w:val="00B97C07"/>
    <w:rsid w:val="00BB0BB9"/>
    <w:rsid w:val="00BF3CCE"/>
    <w:rsid w:val="00C02DE6"/>
    <w:rsid w:val="00C06D29"/>
    <w:rsid w:val="00C3035B"/>
    <w:rsid w:val="00C3399B"/>
    <w:rsid w:val="00C34504"/>
    <w:rsid w:val="00C52064"/>
    <w:rsid w:val="00C57A27"/>
    <w:rsid w:val="00CA3C47"/>
    <w:rsid w:val="00CA4C33"/>
    <w:rsid w:val="00CB4032"/>
    <w:rsid w:val="00CD686A"/>
    <w:rsid w:val="00CF68C2"/>
    <w:rsid w:val="00CF7FFE"/>
    <w:rsid w:val="00D30FB0"/>
    <w:rsid w:val="00D360C5"/>
    <w:rsid w:val="00D418D8"/>
    <w:rsid w:val="00D46B9E"/>
    <w:rsid w:val="00D67585"/>
    <w:rsid w:val="00D73727"/>
    <w:rsid w:val="00DC03AC"/>
    <w:rsid w:val="00DC19E0"/>
    <w:rsid w:val="00E07E1C"/>
    <w:rsid w:val="00E14569"/>
    <w:rsid w:val="00E40C0C"/>
    <w:rsid w:val="00E64DEA"/>
    <w:rsid w:val="00EA580C"/>
    <w:rsid w:val="00EA5FED"/>
    <w:rsid w:val="00F05978"/>
    <w:rsid w:val="00F118BE"/>
    <w:rsid w:val="00F1221D"/>
    <w:rsid w:val="00F31286"/>
    <w:rsid w:val="00F42D60"/>
    <w:rsid w:val="00F45E4C"/>
    <w:rsid w:val="00F8151A"/>
    <w:rsid w:val="00F96134"/>
    <w:rsid w:val="00FE6CE7"/>
    <w:rsid w:val="00FF7C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A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2C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438E3-0D5C-4872-B8FA-FBDDA9FAD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828</TotalTime>
  <Pages>7</Pages>
  <Words>945</Words>
  <Characters>5390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JadrankaMilosevic</dc:creator>
  <cp:lastModifiedBy>Windows User</cp:lastModifiedBy>
  <cp:revision>71</cp:revision>
  <dcterms:created xsi:type="dcterms:W3CDTF">2018-08-23T14:25:00Z</dcterms:created>
  <dcterms:modified xsi:type="dcterms:W3CDTF">2018-08-30T14:38:00Z</dcterms:modified>
</cp:coreProperties>
</file>