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D14167" w:rsidRDefault="00A14AD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D14167" w:rsidRPr="00D14167" w:rsidTr="009326FE">
        <w:tc>
          <w:tcPr>
            <w:tcW w:w="9242" w:type="dxa"/>
            <w:shd w:val="clear" w:color="auto" w:fill="A6A6A6" w:themeFill="background1" w:themeFillShade="A6"/>
          </w:tcPr>
          <w:p w:rsidR="00D14167" w:rsidRPr="00DC3E7D" w:rsidRDefault="00DC3E7D" w:rsidP="0093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3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НЕПОСРЕДНА </w:t>
            </w:r>
            <w:r w:rsidR="00A32190" w:rsidRPr="00DC3E7D">
              <w:rPr>
                <w:rFonts w:ascii="Times New Roman" w:hAnsi="Times New Roman" w:cs="Times New Roman"/>
                <w:b/>
                <w:sz w:val="28"/>
                <w:szCs w:val="28"/>
              </w:rPr>
              <w:t>ПРИПРЕМА ЗА ЧАС</w:t>
            </w:r>
          </w:p>
        </w:tc>
      </w:tr>
    </w:tbl>
    <w:p w:rsidR="00D14167" w:rsidRDefault="00D14167">
      <w:pPr>
        <w:rPr>
          <w:rFonts w:ascii="Times New Roman" w:hAnsi="Times New Roman" w:cs="Times New Roman"/>
          <w:sz w:val="24"/>
          <w:szCs w:val="24"/>
        </w:rPr>
      </w:pPr>
    </w:p>
    <w:p w:rsidR="002C24FE" w:rsidRPr="00D14167" w:rsidRDefault="002C24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E00A33" w:rsidTr="00C552CF">
        <w:tc>
          <w:tcPr>
            <w:tcW w:w="9242" w:type="dxa"/>
            <w:shd w:val="clear" w:color="auto" w:fill="F2F2F2" w:themeFill="background1" w:themeFillShade="F2"/>
          </w:tcPr>
          <w:p w:rsidR="00E00A33" w:rsidRPr="00914CD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0442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РАЗРЕД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>: пети</w:t>
            </w:r>
          </w:p>
        </w:tc>
      </w:tr>
      <w:tr w:rsidR="00E00A33" w:rsidTr="00C552CF">
        <w:tc>
          <w:tcPr>
            <w:tcW w:w="9242" w:type="dxa"/>
            <w:shd w:val="clear" w:color="auto" w:fill="F2F2F2" w:themeFill="background1" w:themeFillShade="F2"/>
          </w:tcPr>
          <w:p w:rsidR="00E00A33" w:rsidRPr="00914CD3" w:rsidRDefault="00E00A33" w:rsidP="00C552CF">
            <w:pPr>
              <w:tabs>
                <w:tab w:val="left" w:pos="57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CD3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914CD3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                                                                                 </w:t>
            </w:r>
            <w:r w:rsidRPr="00914CD3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914CD3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914CD3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914CD3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 шк</w:t>
            </w:r>
            <w:r w:rsidR="00C7172D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 w:rsidRPr="00914CD3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C7172D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 w:rsidRPr="00914CD3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Pr="00914CD3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7</w:t>
            </w:r>
          </w:p>
        </w:tc>
      </w:tr>
      <w:tr w:rsidR="00E00A33" w:rsidTr="00C552CF">
        <w:tc>
          <w:tcPr>
            <w:tcW w:w="9242" w:type="dxa"/>
            <w:shd w:val="clear" w:color="auto" w:fill="F2F2F2" w:themeFill="background1" w:themeFillShade="F2"/>
          </w:tcPr>
          <w:p w:rsidR="00E00A33" w:rsidRPr="00914CD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41A3E" w:rsidRPr="00B41A3E">
              <w:rPr>
                <w:rFonts w:ascii="Times New Roman" w:hAnsi="Times New Roman"/>
                <w:b/>
                <w:sz w:val="24"/>
                <w:szCs w:val="24"/>
              </w:rPr>
              <w:t xml:space="preserve">Планета </w:t>
            </w:r>
            <w:r w:rsidR="005D478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</w:t>
            </w:r>
            <w:r w:rsidR="00B41A3E" w:rsidRPr="00B41A3E">
              <w:rPr>
                <w:rFonts w:ascii="Times New Roman" w:hAnsi="Times New Roman"/>
                <w:b/>
                <w:sz w:val="24"/>
                <w:szCs w:val="24"/>
              </w:rPr>
              <w:t>ем</w:t>
            </w:r>
            <w:r w:rsidR="00B41A3E" w:rsidRPr="00B41A3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="00B41A3E" w:rsidRPr="00B41A3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E00A33" w:rsidTr="00C552CF">
        <w:tc>
          <w:tcPr>
            <w:tcW w:w="9242" w:type="dxa"/>
            <w:shd w:val="clear" w:color="auto" w:fill="F2F2F2" w:themeFill="background1" w:themeFillShade="F2"/>
          </w:tcPr>
          <w:p w:rsidR="00E00A33" w:rsidRPr="00914CD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14CD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Облик Земље</w:t>
            </w:r>
            <w:r w:rsidRPr="00914CD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и изглед њене површине</w:t>
            </w:r>
          </w:p>
        </w:tc>
      </w:tr>
      <w:tr w:rsidR="00E00A33" w:rsidTr="00C552CF">
        <w:tc>
          <w:tcPr>
            <w:tcW w:w="9242" w:type="dxa"/>
            <w:shd w:val="clear" w:color="auto" w:fill="F2F2F2" w:themeFill="background1" w:themeFillShade="F2"/>
          </w:tcPr>
          <w:p w:rsidR="00E00A33" w:rsidRPr="00914CD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t>ЦИЉ ЧАСА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14CD3">
              <w:rPr>
                <w:sz w:val="24"/>
                <w:szCs w:val="24"/>
                <w:lang w:val="ru-RU"/>
              </w:rPr>
              <w:t xml:space="preserve"> </w:t>
            </w:r>
            <w:r w:rsidRPr="00914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објаснити облик и величину Земље, као и положај континената и океана</w:t>
            </w:r>
            <w:r w:rsidR="000A2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0A33" w:rsidTr="00C552CF">
        <w:tc>
          <w:tcPr>
            <w:tcW w:w="9242" w:type="dxa"/>
            <w:shd w:val="clear" w:color="auto" w:fill="F2F2F2" w:themeFill="background1" w:themeFillShade="F2"/>
          </w:tcPr>
          <w:p w:rsidR="00E00A33" w:rsidRPr="00914CD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0A33" w:rsidRPr="00914CD3" w:rsidRDefault="00E00A33" w:rsidP="00C552CF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C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Образовни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14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ученици треба да усвоје основне појмове о  Земљи, њеном лоптастом односно елипсоидном облику, континентима и океанима.</w:t>
            </w:r>
          </w:p>
          <w:p w:rsidR="00E00A33" w:rsidRPr="00914CD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C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>: развијање логичког мишљења и закључивања</w:t>
            </w:r>
            <w:r w:rsidR="0076323C" w:rsidRPr="007632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6323C">
              <w:rPr>
                <w:rFonts w:ascii="Times New Roman" w:hAnsi="Times New Roman" w:cs="Times New Roman"/>
                <w:sz w:val="24"/>
                <w:szCs w:val="24"/>
              </w:rPr>
              <w:t>о облику Земље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0A33" w:rsidRPr="00914CD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C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>: подстицање интересовања ученика.</w:t>
            </w:r>
          </w:p>
        </w:tc>
      </w:tr>
      <w:tr w:rsidR="00E00A33" w:rsidTr="00C552CF">
        <w:tc>
          <w:tcPr>
            <w:tcW w:w="9242" w:type="dxa"/>
            <w:shd w:val="clear" w:color="auto" w:fill="F2F2F2" w:themeFill="background1" w:themeFillShade="F2"/>
          </w:tcPr>
          <w:p w:rsidR="00E00A33" w:rsidRPr="000A25F7" w:rsidRDefault="00E00A33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>: Земљина лопта, глобус, континенти и океани</w:t>
            </w:r>
            <w:r w:rsidR="000A25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E00A33" w:rsidTr="00C552CF">
        <w:tc>
          <w:tcPr>
            <w:tcW w:w="9242" w:type="dxa"/>
            <w:shd w:val="clear" w:color="auto" w:fill="F2F2F2" w:themeFill="background1" w:themeFillShade="F2"/>
          </w:tcPr>
          <w:p w:rsidR="00E00A33" w:rsidRPr="000A25F7" w:rsidRDefault="00E00A33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>: обрада</w:t>
            </w:r>
            <w:r w:rsidR="000A25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E00A33" w:rsidTr="00C552CF">
        <w:tc>
          <w:tcPr>
            <w:tcW w:w="9242" w:type="dxa"/>
            <w:shd w:val="clear" w:color="auto" w:fill="F2F2F2" w:themeFill="background1" w:themeFillShade="F2"/>
          </w:tcPr>
          <w:p w:rsidR="00E00A33" w:rsidRPr="00914CD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>: групни, фронтални</w:t>
            </w:r>
            <w:r w:rsidR="000A25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00A33" w:rsidTr="00C552CF">
        <w:tc>
          <w:tcPr>
            <w:tcW w:w="9242" w:type="dxa"/>
            <w:shd w:val="clear" w:color="auto" w:fill="F2F2F2" w:themeFill="background1" w:themeFillShade="F2"/>
          </w:tcPr>
          <w:p w:rsidR="00E00A33" w:rsidRPr="000A25F7" w:rsidRDefault="00E00A33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>: дијалошко-монолошка, демонстрациона, текст</w:t>
            </w:r>
            <w:r w:rsidR="000A25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E00A33" w:rsidTr="00C552CF">
        <w:tc>
          <w:tcPr>
            <w:tcW w:w="9242" w:type="dxa"/>
            <w:shd w:val="clear" w:color="auto" w:fill="F2F2F2" w:themeFill="background1" w:themeFillShade="F2"/>
          </w:tcPr>
          <w:p w:rsidR="00E00A33" w:rsidRPr="000A25F7" w:rsidRDefault="00E00A33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A25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>џбеник, свеска, географски атлас, глобус</w:t>
            </w:r>
            <w:r w:rsidR="000A2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914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>карта света</w:t>
            </w:r>
            <w:r w:rsidR="000A25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E00A33" w:rsidTr="00C552CF">
        <w:tc>
          <w:tcPr>
            <w:tcW w:w="9242" w:type="dxa"/>
            <w:shd w:val="clear" w:color="auto" w:fill="F2F2F2" w:themeFill="background1" w:themeFillShade="F2"/>
          </w:tcPr>
          <w:p w:rsidR="00E00A33" w:rsidRPr="000A25F7" w:rsidRDefault="00E00A33" w:rsidP="00C552C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A25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>математика,</w:t>
            </w:r>
            <w:r w:rsidRPr="00914CD3">
              <w:rPr>
                <w:rFonts w:ascii="Times New Roman" w:hAnsi="Times New Roman"/>
                <w:sz w:val="24"/>
                <w:szCs w:val="24"/>
              </w:rPr>
              <w:t xml:space="preserve"> српски језик,</w:t>
            </w:r>
            <w:r w:rsidRPr="00914CD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914CD3">
              <w:rPr>
                <w:rFonts w:ascii="Times New Roman" w:hAnsi="Times New Roman"/>
                <w:sz w:val="24"/>
                <w:szCs w:val="24"/>
              </w:rPr>
              <w:t>историја, инфор. и рачунарство</w:t>
            </w:r>
            <w:r w:rsidR="000A25F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E00A33" w:rsidTr="00C552CF">
        <w:tc>
          <w:tcPr>
            <w:tcW w:w="9242" w:type="dxa"/>
            <w:shd w:val="clear" w:color="auto" w:fill="F2F2F2" w:themeFill="background1" w:themeFillShade="F2"/>
          </w:tcPr>
          <w:p w:rsidR="00E00A33" w:rsidRPr="00914CD3" w:rsidRDefault="00E00A33" w:rsidP="00C55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 xml:space="preserve"> по завршеној наставној јединици ученици ће бити у стању да: помоћу глобуса опишу облик Земље и наведу доказе о њеном облику; помоћу карте опишу распоред копна и воде на Земљи и наведу називе континената и океана; примерима објасне деловање Земљине теже на географски омотач</w:t>
            </w:r>
            <w:r w:rsidRPr="00914CD3">
              <w:rPr>
                <w:sz w:val="24"/>
                <w:szCs w:val="24"/>
              </w:rPr>
              <w:t xml:space="preserve">.                                                 </w:t>
            </w:r>
          </w:p>
        </w:tc>
      </w:tr>
      <w:tr w:rsidR="00E00A33" w:rsidTr="00C552CF">
        <w:tc>
          <w:tcPr>
            <w:tcW w:w="9242" w:type="dxa"/>
            <w:shd w:val="clear" w:color="auto" w:fill="F2F2F2" w:themeFill="background1" w:themeFillShade="F2"/>
          </w:tcPr>
          <w:p w:rsidR="00E00A33" w:rsidRPr="00914CD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A33" w:rsidRPr="00914CD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0A33" w:rsidRPr="00914CD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E00A33" w:rsidRPr="00914CD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14C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Наставник истиче  циљ часа и записује назив наставне јединице на табли. Поставља питања </w:t>
            </w:r>
            <w:r w:rsidR="000A25F7" w:rsidRPr="00914CD3">
              <w:rPr>
                <w:rFonts w:ascii="Times New Roman" w:hAnsi="Times New Roman"/>
                <w:sz w:val="24"/>
                <w:szCs w:val="24"/>
                <w:lang w:val="ru-RU"/>
              </w:rPr>
              <w:t>кој</w:t>
            </w:r>
            <w:r w:rsidR="000A25F7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="000A25F7" w:rsidRPr="00914C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14C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 </w:t>
            </w:r>
            <w:r w:rsidR="000A25F7" w:rsidRPr="00914CD3">
              <w:rPr>
                <w:rFonts w:ascii="Times New Roman" w:hAnsi="Times New Roman"/>
                <w:sz w:val="24"/>
                <w:szCs w:val="24"/>
                <w:lang w:val="ru-RU"/>
              </w:rPr>
              <w:t>однос</w:t>
            </w:r>
            <w:r w:rsidR="000A25F7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="000A25F7" w:rsidRPr="00914C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14CD3">
              <w:rPr>
                <w:rFonts w:ascii="Times New Roman" w:hAnsi="Times New Roman"/>
                <w:sz w:val="24"/>
                <w:szCs w:val="24"/>
                <w:lang w:val="ru-RU"/>
              </w:rPr>
              <w:t>на пређено градиво. Формира групе.</w:t>
            </w:r>
          </w:p>
          <w:p w:rsidR="00E00A33" w:rsidRPr="00914CD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00A33" w:rsidRPr="00914CD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 xml:space="preserve"> (30 минута)</w:t>
            </w:r>
          </w:p>
          <w:p w:rsidR="00E00A33" w:rsidRPr="00914CD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 xml:space="preserve">Истиче лоптаст облик Земље, спљоштеност на половима, наводи доказе. На глобусу показује полове и екватор. Затим говори о изгледу Земљине површине (континенти и океани)  </w:t>
            </w:r>
          </w:p>
          <w:p w:rsidR="00E00A33" w:rsidRPr="00914CD3" w:rsidRDefault="006B2CAC" w:rsidP="00C55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E0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="00E00A33" w:rsidRPr="000A2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="00E00A33" w:rsidRPr="00914CD3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организује наставни процес и дефинише задатке, показује, објашњава, дискутује.</w:t>
            </w:r>
          </w:p>
          <w:p w:rsidR="00E00A33" w:rsidRPr="00914CD3" w:rsidRDefault="006B2CAC" w:rsidP="00C552C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4E0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ученика</w:t>
            </w:r>
            <w:r w:rsidR="00E00A33" w:rsidRPr="000A25F7">
              <w:rPr>
                <w:rFonts w:ascii="Times New Roman" w:hAnsi="Times New Roman"/>
                <w:sz w:val="24"/>
                <w:szCs w:val="24"/>
              </w:rPr>
              <w:t>:</w:t>
            </w:r>
            <w:r w:rsidR="00E00A33" w:rsidRPr="00914C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активно слушају предавање наставника, најва</w:t>
            </w:r>
            <w:r w:rsidR="000D5C3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жније записују, читају текст, </w:t>
            </w:r>
            <w:bookmarkStart w:id="0" w:name="_GoBack"/>
            <w:bookmarkEnd w:id="0"/>
            <w:r w:rsidR="00E00A33" w:rsidRPr="00914CD3">
              <w:rPr>
                <w:rFonts w:ascii="Times New Roman" w:hAnsi="Times New Roman"/>
                <w:sz w:val="24"/>
                <w:szCs w:val="24"/>
                <w:lang w:val="ru-RU"/>
              </w:rPr>
              <w:t>дискутују.</w:t>
            </w:r>
          </w:p>
          <w:p w:rsidR="00E00A33" w:rsidRPr="00914CD3" w:rsidRDefault="00E00A33" w:rsidP="00C552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00A33" w:rsidRPr="00914CD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Завршни део часа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 xml:space="preserve"> (10 минута)</w:t>
            </w:r>
          </w:p>
          <w:p w:rsidR="00E00A33" w:rsidRPr="00914CD3" w:rsidRDefault="00E00A33" w:rsidP="00C552CF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CD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Групе добијају питања. Ученици у оквиру групе припремају одговоре. </w:t>
            </w:r>
            <w:r w:rsidRPr="00914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Наставник  слуша одговоре ученика. Ученици могу и међусобно постављати  питања и давати одговоре. Наставник сугерише, похваљује, оцењује.</w:t>
            </w:r>
          </w:p>
        </w:tc>
      </w:tr>
      <w:tr w:rsidR="00E00A33" w:rsidTr="00C552CF">
        <w:tc>
          <w:tcPr>
            <w:tcW w:w="9242" w:type="dxa"/>
            <w:shd w:val="clear" w:color="auto" w:fill="F2F2F2" w:themeFill="background1" w:themeFillShade="F2"/>
          </w:tcPr>
          <w:p w:rsidR="00E00A33" w:rsidRPr="00914CD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A33" w:rsidRPr="000A25F7" w:rsidRDefault="00E00A33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4CD3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</w:p>
          <w:p w:rsidR="00E00A33" w:rsidRPr="00ED01B3" w:rsidRDefault="00E00A3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CD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Облик Земље</w:t>
            </w:r>
            <w:r w:rsidRPr="00914CD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и изглед њене површине</w:t>
            </w:r>
            <w:r w:rsidR="00ED01B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00A33" w:rsidRPr="00ED01B3" w:rsidRDefault="00ED01B3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00A33" w:rsidRPr="00914CD3">
              <w:rPr>
                <w:rFonts w:ascii="Times New Roman" w:hAnsi="Times New Roman"/>
                <w:sz w:val="24"/>
                <w:szCs w:val="24"/>
                <w:lang w:val="sr-Cyrl-CS"/>
              </w:rPr>
              <w:t>облик земље</w:t>
            </w:r>
            <w:r w:rsidR="00E00A33" w:rsidRPr="00914C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изглед њене површине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00A33" w:rsidRPr="00914CD3" w:rsidRDefault="00ED01B3" w:rsidP="00C552CF">
            <w:pPr>
              <w:spacing w:line="276" w:lineRule="auto"/>
              <w:rPr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00A33" w:rsidRPr="00914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величина земље </w:t>
            </w:r>
            <w:r w:rsidR="00E00A33" w:rsidRPr="00914CD3">
              <w:rPr>
                <w:rFonts w:ascii="Times New Roman" w:hAnsi="Times New Roman" w:cs="Times New Roman"/>
                <w:sz w:val="24"/>
                <w:szCs w:val="24"/>
              </w:rPr>
              <w:t>(површина 510 мил</w:t>
            </w:r>
            <w:r w:rsidR="000A25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E00A33" w:rsidRPr="00914CD3">
              <w:rPr>
                <w:rFonts w:ascii="Times New Roman" w:hAnsi="Times New Roman" w:cs="Times New Roman"/>
                <w:sz w:val="24"/>
                <w:szCs w:val="24"/>
              </w:rPr>
              <w:t>/км</w:t>
            </w:r>
            <w:r w:rsidR="00E00A33" w:rsidRPr="00DB755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E00A33" w:rsidRPr="00914CD3">
              <w:rPr>
                <w:rFonts w:ascii="Times New Roman" w:hAnsi="Times New Roman" w:cs="Times New Roman"/>
                <w:sz w:val="24"/>
                <w:szCs w:val="24"/>
              </w:rPr>
              <w:t>; обим 40</w:t>
            </w:r>
            <w:r w:rsidR="000A25F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00A33" w:rsidRPr="00914CD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E00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0A33" w:rsidRPr="00914CD3">
              <w:rPr>
                <w:rFonts w:ascii="Times New Roman" w:hAnsi="Times New Roman" w:cs="Times New Roman"/>
                <w:sz w:val="24"/>
                <w:szCs w:val="24"/>
              </w:rPr>
              <w:t>км)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00A33" w:rsidRPr="00914C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00A33" w:rsidRPr="00ED01B3" w:rsidRDefault="00ED01B3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00A33" w:rsidRPr="00914CD3">
              <w:rPr>
                <w:rFonts w:ascii="Times New Roman" w:hAnsi="Times New Roman"/>
                <w:sz w:val="24"/>
                <w:szCs w:val="24"/>
                <w:lang w:val="ru-RU"/>
              </w:rPr>
              <w:t>изглед земљине површине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00A33" w:rsidRPr="00ED01B3" w:rsidRDefault="00ED01B3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00A33" w:rsidRPr="00914CD3">
              <w:rPr>
                <w:rFonts w:ascii="Times New Roman" w:hAnsi="Times New Roman"/>
                <w:sz w:val="24"/>
                <w:szCs w:val="24"/>
                <w:lang w:val="ru-RU"/>
              </w:rPr>
              <w:t>континенти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00A33" w:rsidRPr="00914CD3" w:rsidRDefault="00ED01B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00A33" w:rsidRPr="00914CD3">
              <w:rPr>
                <w:rFonts w:ascii="Times New Roman" w:hAnsi="Times New Roman"/>
                <w:sz w:val="24"/>
                <w:szCs w:val="24"/>
                <w:lang w:val="ru-RU"/>
              </w:rPr>
              <w:t>океани</w:t>
            </w:r>
          </w:p>
        </w:tc>
      </w:tr>
      <w:tr w:rsidR="00E00A33" w:rsidTr="00C552CF">
        <w:tc>
          <w:tcPr>
            <w:tcW w:w="9242" w:type="dxa"/>
            <w:shd w:val="clear" w:color="auto" w:fill="F2F2F2" w:themeFill="background1" w:themeFillShade="F2"/>
          </w:tcPr>
          <w:p w:rsidR="00E00A33" w:rsidRPr="00914CD3" w:rsidRDefault="00E00A33" w:rsidP="00C552CF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 w:rsidRPr="00914CD3"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</w:p>
    <w:sectPr w:rsidR="00D14167" w:rsidRPr="00D14167" w:rsidSect="00B006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262"/>
    <w:rsid w:val="00071324"/>
    <w:rsid w:val="000A25F7"/>
    <w:rsid w:val="000B14D1"/>
    <w:rsid w:val="000D5C3E"/>
    <w:rsid w:val="001E0B22"/>
    <w:rsid w:val="002314E3"/>
    <w:rsid w:val="00246EB5"/>
    <w:rsid w:val="00297EFB"/>
    <w:rsid w:val="002C24FE"/>
    <w:rsid w:val="002E7AA6"/>
    <w:rsid w:val="00335D5D"/>
    <w:rsid w:val="004077D9"/>
    <w:rsid w:val="00471105"/>
    <w:rsid w:val="00546090"/>
    <w:rsid w:val="00590CB3"/>
    <w:rsid w:val="005D478C"/>
    <w:rsid w:val="00604E04"/>
    <w:rsid w:val="00616CF8"/>
    <w:rsid w:val="0068454F"/>
    <w:rsid w:val="006B2CAC"/>
    <w:rsid w:val="006D1B3D"/>
    <w:rsid w:val="00704425"/>
    <w:rsid w:val="007150AA"/>
    <w:rsid w:val="00724B4F"/>
    <w:rsid w:val="00730789"/>
    <w:rsid w:val="00761EB1"/>
    <w:rsid w:val="0076323C"/>
    <w:rsid w:val="007B3105"/>
    <w:rsid w:val="00854F6C"/>
    <w:rsid w:val="008F34BE"/>
    <w:rsid w:val="009326FE"/>
    <w:rsid w:val="00A14ADD"/>
    <w:rsid w:val="00A32190"/>
    <w:rsid w:val="00A77F91"/>
    <w:rsid w:val="00A803FC"/>
    <w:rsid w:val="00B00683"/>
    <w:rsid w:val="00B41A3E"/>
    <w:rsid w:val="00B83DAA"/>
    <w:rsid w:val="00BC582B"/>
    <w:rsid w:val="00C16B84"/>
    <w:rsid w:val="00C7172D"/>
    <w:rsid w:val="00C71BE5"/>
    <w:rsid w:val="00D14167"/>
    <w:rsid w:val="00D73A58"/>
    <w:rsid w:val="00DC3E7D"/>
    <w:rsid w:val="00E00A33"/>
    <w:rsid w:val="00E7569B"/>
    <w:rsid w:val="00E85829"/>
    <w:rsid w:val="00EC304E"/>
    <w:rsid w:val="00ED01B3"/>
    <w:rsid w:val="00F00072"/>
    <w:rsid w:val="00FC4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68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0A2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0A25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99819-1EE5-43E6-BDDC-E4F5367FE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41</cp:revision>
  <dcterms:created xsi:type="dcterms:W3CDTF">2018-06-18T17:04:00Z</dcterms:created>
  <dcterms:modified xsi:type="dcterms:W3CDTF">2018-08-10T11:13:00Z</dcterms:modified>
</cp:coreProperties>
</file>