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210" w:rsidRPr="00D14167" w:rsidRDefault="0077537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Koordinatnamreatabele"/>
        <w:tblW w:w="0" w:type="auto"/>
        <w:tblLook w:val="04A0"/>
      </w:tblPr>
      <w:tblGrid>
        <w:gridCol w:w="9242"/>
      </w:tblGrid>
      <w:tr w:rsidR="00D14167" w:rsidRPr="00D14167" w:rsidTr="009326FE">
        <w:tc>
          <w:tcPr>
            <w:tcW w:w="9242" w:type="dxa"/>
            <w:shd w:val="clear" w:color="auto" w:fill="A6A6A6" w:themeFill="background1" w:themeFillShade="A6"/>
          </w:tcPr>
          <w:p w:rsidR="00D14167" w:rsidRPr="00C67E56" w:rsidRDefault="00C67E56" w:rsidP="009326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E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НЕПОСРЕДНА </w:t>
            </w:r>
            <w:r w:rsidR="00A32190" w:rsidRPr="00C67E56">
              <w:rPr>
                <w:rFonts w:ascii="Times New Roman" w:hAnsi="Times New Roman" w:cs="Times New Roman"/>
                <w:b/>
                <w:sz w:val="28"/>
                <w:szCs w:val="28"/>
              </w:rPr>
              <w:t>ПРИПРЕМА ЗА ЧАС</w:t>
            </w:r>
          </w:p>
        </w:tc>
      </w:tr>
    </w:tbl>
    <w:p w:rsidR="00D14167" w:rsidRDefault="00D14167">
      <w:pPr>
        <w:rPr>
          <w:rFonts w:ascii="Times New Roman" w:hAnsi="Times New Roman" w:cs="Times New Roman"/>
          <w:sz w:val="24"/>
          <w:szCs w:val="24"/>
        </w:rPr>
      </w:pPr>
    </w:p>
    <w:p w:rsidR="002C24FE" w:rsidRPr="00D14167" w:rsidRDefault="002C24F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ordinatnamreatabele"/>
        <w:tblW w:w="0" w:type="auto"/>
        <w:tblLook w:val="04A0"/>
      </w:tblPr>
      <w:tblGrid>
        <w:gridCol w:w="9242"/>
      </w:tblGrid>
      <w:tr w:rsidR="0068508E" w:rsidTr="00C552CF">
        <w:tc>
          <w:tcPr>
            <w:tcW w:w="9242" w:type="dxa"/>
            <w:shd w:val="clear" w:color="auto" w:fill="F2F2F2" w:themeFill="background1" w:themeFillShade="F2"/>
          </w:tcPr>
          <w:p w:rsidR="0068508E" w:rsidRDefault="0068508E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НАСТАВНИ 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F13C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еографија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РАЗРЕД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F13C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</w:p>
        </w:tc>
      </w:tr>
      <w:tr w:rsidR="0068508E" w:rsidTr="00C552CF">
        <w:tc>
          <w:tcPr>
            <w:tcW w:w="9242" w:type="dxa"/>
            <w:shd w:val="clear" w:color="auto" w:fill="F2F2F2" w:themeFill="background1" w:themeFillShade="F2"/>
          </w:tcPr>
          <w:p w:rsidR="0068508E" w:rsidRPr="00335D5D" w:rsidRDefault="0068508E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ШКОЛА</w:t>
            </w:r>
            <w:r w:rsidRPr="00BB5BA9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                                                                             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Р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едни  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бр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ој часа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 у шк</w:t>
            </w:r>
            <w:r w:rsidR="00BF13CA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год</w:t>
            </w:r>
            <w:r w:rsidR="00BF13CA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ru-RU"/>
              </w:rPr>
              <w:t>14</w:t>
            </w:r>
          </w:p>
        </w:tc>
      </w:tr>
      <w:tr w:rsidR="0068508E" w:rsidTr="00C552CF">
        <w:tc>
          <w:tcPr>
            <w:tcW w:w="9242" w:type="dxa"/>
            <w:shd w:val="clear" w:color="auto" w:fill="F2F2F2" w:themeFill="background1" w:themeFillShade="F2"/>
          </w:tcPr>
          <w:p w:rsidR="0068508E" w:rsidRPr="002B5414" w:rsidRDefault="0068508E" w:rsidP="00C552CF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5414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ТЕМА</w:t>
            </w:r>
            <w:r w:rsidRPr="002B541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2B5414">
              <w:rPr>
                <w:rFonts w:ascii="Times New Roman" w:hAnsi="Times New Roman"/>
                <w:b/>
                <w:sz w:val="24"/>
                <w:szCs w:val="24"/>
              </w:rPr>
              <w:t>ПЛАНЕТА ЗЕМ</w:t>
            </w:r>
            <w:r w:rsidRPr="002B541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Љ</w:t>
            </w:r>
            <w:r w:rsidRPr="002B5414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  <w:p w:rsidR="0068508E" w:rsidRPr="002B5414" w:rsidRDefault="0068508E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541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3.2. </w:t>
            </w:r>
            <w:r w:rsidRPr="002B5414">
              <w:rPr>
                <w:rFonts w:ascii="Times New Roman" w:hAnsi="Times New Roman"/>
                <w:b/>
                <w:sz w:val="24"/>
                <w:szCs w:val="24"/>
              </w:rPr>
              <w:t>Унутрашња грађа и рељеф земље</w:t>
            </w:r>
          </w:p>
        </w:tc>
      </w:tr>
      <w:tr w:rsidR="0068508E" w:rsidTr="00C552CF">
        <w:tc>
          <w:tcPr>
            <w:tcW w:w="9242" w:type="dxa"/>
            <w:shd w:val="clear" w:color="auto" w:fill="F2F2F2" w:themeFill="background1" w:themeFillShade="F2"/>
          </w:tcPr>
          <w:p w:rsidR="0068508E" w:rsidRDefault="0068508E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ЈЕДИНИЦА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1E5CE6">
              <w:rPr>
                <w:rFonts w:ascii="Times New Roman" w:hAnsi="Times New Roman"/>
                <w:b/>
                <w:sz w:val="24"/>
                <w:szCs w:val="24"/>
              </w:rPr>
              <w:t>Л</w:t>
            </w:r>
            <w:r w:rsidRPr="001E5CE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итосферне плоче; Вулкани и земљотреси</w:t>
            </w:r>
          </w:p>
        </w:tc>
      </w:tr>
      <w:tr w:rsidR="0068508E" w:rsidTr="00C552CF">
        <w:tc>
          <w:tcPr>
            <w:tcW w:w="9242" w:type="dxa"/>
            <w:shd w:val="clear" w:color="auto" w:fill="F2F2F2" w:themeFill="background1" w:themeFillShade="F2"/>
          </w:tcPr>
          <w:p w:rsidR="0068508E" w:rsidRPr="00BF13CA" w:rsidRDefault="0068508E" w:rsidP="00C552CF">
            <w:pPr>
              <w:tabs>
                <w:tab w:val="left" w:pos="5715"/>
              </w:tabs>
              <w:autoSpaceDE w:val="0"/>
              <w:autoSpaceDN w:val="0"/>
              <w:adjustRightInd w:val="0"/>
              <w:spacing w:after="57" w:line="288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ЦИЉ ЧАСА: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13C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свајање знања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6DE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литосферним плочама, њиховом кретању у различитим правцима; да </w:t>
            </w:r>
            <w:r w:rsidR="00BF13C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ученици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разумеју </w:t>
            </w:r>
            <w:r w:rsidRPr="00B96DEF">
              <w:rPr>
                <w:rFonts w:ascii="Times New Roman" w:hAnsi="Times New Roman" w:cs="Times New Roman"/>
                <w:sz w:val="24"/>
                <w:szCs w:val="24"/>
              </w:rPr>
              <w:t>појаву вулканизама и земљотреса</w:t>
            </w:r>
            <w:r w:rsidR="00BF13C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68508E" w:rsidTr="00C552CF">
        <w:tc>
          <w:tcPr>
            <w:tcW w:w="9242" w:type="dxa"/>
            <w:shd w:val="clear" w:color="auto" w:fill="F2F2F2" w:themeFill="background1" w:themeFillShade="F2"/>
          </w:tcPr>
          <w:p w:rsidR="0068508E" w:rsidRDefault="0068508E" w:rsidP="00C552CF">
            <w:pPr>
              <w:tabs>
                <w:tab w:val="left" w:pos="2970"/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ЗАДАЦИ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8508E" w:rsidRPr="00BF13CA" w:rsidRDefault="0068508E" w:rsidP="00C552CF">
            <w:pPr>
              <w:pStyle w:val="Nabrajanjesacrtom"/>
              <w:tabs>
                <w:tab w:val="left" w:pos="2970"/>
              </w:tabs>
              <w:spacing w:after="0" w:line="276" w:lineRule="auto"/>
              <w:ind w:left="0" w:firstLine="0"/>
              <w:jc w:val="left"/>
              <w:rPr>
                <w:color w:val="auto"/>
                <w:lang w:val="sr-Cyrl-CS"/>
              </w:rPr>
            </w:pPr>
            <w:r w:rsidRPr="00335D5D">
              <w:rPr>
                <w:b/>
                <w:i/>
              </w:rPr>
              <w:t>Образовни</w:t>
            </w:r>
            <w:r>
              <w:t xml:space="preserve">: усвојити знања о литосферним плочама, вулканизму, сеизмичким </w:t>
            </w:r>
            <w:r w:rsidRPr="00B96DEF">
              <w:rPr>
                <w:color w:val="auto"/>
              </w:rPr>
              <w:t>процесима</w:t>
            </w:r>
            <w:r w:rsidR="00BF13CA">
              <w:rPr>
                <w:color w:val="auto"/>
                <w:lang w:val="sr-Cyrl-CS"/>
              </w:rPr>
              <w:t>.</w:t>
            </w:r>
          </w:p>
          <w:p w:rsidR="0068508E" w:rsidRDefault="0068508E" w:rsidP="00C552CF">
            <w:pPr>
              <w:tabs>
                <w:tab w:val="left" w:pos="2970"/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Функционални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оспособити ученике </w:t>
            </w:r>
            <w:r w:rsidRPr="00B96DEF">
              <w:rPr>
                <w:rFonts w:ascii="Times New Roman" w:hAnsi="Times New Roman" w:cs="Times New Roman"/>
                <w:sz w:val="24"/>
                <w:szCs w:val="24"/>
              </w:rPr>
              <w:t>како да ре</w:t>
            </w:r>
            <w:r w:rsidR="00BF13C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B96DEF">
              <w:rPr>
                <w:rFonts w:ascii="Times New Roman" w:hAnsi="Times New Roman" w:cs="Times New Roman"/>
                <w:sz w:val="24"/>
                <w:szCs w:val="24"/>
              </w:rPr>
              <w:t>гују или како да се понашају</w:t>
            </w:r>
            <w:r w:rsidRPr="003C23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ситуацијама </w:t>
            </w:r>
            <w:r w:rsidRPr="00B96DEF">
              <w:rPr>
                <w:rFonts w:ascii="Times New Roman" w:hAnsi="Times New Roman" w:cs="Times New Roman"/>
                <w:sz w:val="24"/>
                <w:szCs w:val="24"/>
              </w:rPr>
              <w:t xml:space="preserve">насталим као последица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ерупције вулкана или појаве земљотреса.</w:t>
            </w:r>
          </w:p>
          <w:p w:rsidR="0068508E" w:rsidRPr="00BF13CA" w:rsidRDefault="0068508E" w:rsidP="00C552CF">
            <w:pPr>
              <w:tabs>
                <w:tab w:val="left" w:pos="2970"/>
                <w:tab w:val="left" w:pos="5715"/>
              </w:tabs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Васпитни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мотивисати ученике за даље стицање знања и да схвате значај познавања вулканских и сеизмичких </w:t>
            </w:r>
            <w:r w:rsidRPr="00B96DEF">
              <w:rPr>
                <w:rFonts w:ascii="Times New Roman" w:hAnsi="Times New Roman" w:cs="Times New Roman"/>
                <w:sz w:val="24"/>
                <w:szCs w:val="24"/>
              </w:rPr>
              <w:t>процеса</w:t>
            </w:r>
            <w:r w:rsidR="00BF13C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68508E" w:rsidTr="00C552CF">
        <w:trPr>
          <w:trHeight w:val="414"/>
        </w:trPr>
        <w:tc>
          <w:tcPr>
            <w:tcW w:w="9242" w:type="dxa"/>
            <w:shd w:val="clear" w:color="auto" w:fill="F2F2F2" w:themeFill="background1" w:themeFillShade="F2"/>
          </w:tcPr>
          <w:p w:rsidR="0068508E" w:rsidRPr="005755E3" w:rsidRDefault="0068508E" w:rsidP="00C552CF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КЉУЧНИ ПОЈМОВИ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литосферне </w:t>
            </w:r>
            <w:r w:rsidRPr="005755E3">
              <w:rPr>
                <w:rFonts w:ascii="Times New Roman" w:hAnsi="Times New Roman" w:cs="Times New Roman"/>
                <w:sz w:val="24"/>
                <w:szCs w:val="24"/>
              </w:rPr>
              <w:t>плоче,</w:t>
            </w:r>
            <w:r w:rsidR="00BF13C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755E3">
              <w:rPr>
                <w:rFonts w:ascii="Times New Roman" w:hAnsi="Times New Roman" w:cs="Times New Roman"/>
                <w:sz w:val="24"/>
                <w:szCs w:val="24"/>
              </w:rPr>
              <w:t>кретање плоча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границе плоча, промена положаја континената, вулкан, кратер, магма, ерупција, вулканске планине, </w:t>
            </w:r>
            <w:r w:rsidRPr="005755E3">
              <w:rPr>
                <w:rFonts w:ascii="Times New Roman" w:hAnsi="Times New Roman" w:cs="Times New Roman"/>
                <w:sz w:val="24"/>
                <w:szCs w:val="24"/>
              </w:rPr>
              <w:t>сеизмограф, сеизмич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таласи, хипоцентар,</w:t>
            </w:r>
            <w:r w:rsidR="00BF13C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епицентар.</w:t>
            </w:r>
          </w:p>
        </w:tc>
      </w:tr>
      <w:tr w:rsidR="0068508E" w:rsidTr="00C552CF">
        <w:tc>
          <w:tcPr>
            <w:tcW w:w="9242" w:type="dxa"/>
            <w:shd w:val="clear" w:color="auto" w:fill="F2F2F2" w:themeFill="background1" w:themeFillShade="F2"/>
          </w:tcPr>
          <w:p w:rsidR="0068508E" w:rsidRPr="00BF13CA" w:rsidRDefault="0068508E" w:rsidP="00C552CF">
            <w:pPr>
              <w:tabs>
                <w:tab w:val="left" w:pos="5715"/>
              </w:tabs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ТИП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обрада</w:t>
            </w:r>
            <w:r w:rsidR="00BF13C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68508E" w:rsidTr="00C552CF">
        <w:tc>
          <w:tcPr>
            <w:tcW w:w="9242" w:type="dxa"/>
            <w:shd w:val="clear" w:color="auto" w:fill="F2F2F2" w:themeFill="background1" w:themeFillShade="F2"/>
          </w:tcPr>
          <w:p w:rsidR="0068508E" w:rsidRPr="00281200" w:rsidRDefault="0068508E" w:rsidP="00C552CF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ОБЛИК РАДА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281200">
              <w:rPr>
                <w:rFonts w:ascii="Times New Roman" w:hAnsi="Times New Roman"/>
                <w:sz w:val="24"/>
                <w:szCs w:val="24"/>
                <w:lang w:val="sr-Cyrl-CS"/>
              </w:rPr>
              <w:t>групни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 фронтални</w:t>
            </w:r>
            <w:r w:rsidRPr="00673FA2">
              <w:rPr>
                <w:rFonts w:ascii="Times New Roman" w:hAnsi="Times New Roman"/>
                <w:color w:val="FF0000"/>
                <w:sz w:val="24"/>
                <w:szCs w:val="24"/>
                <w:lang w:val="sr-Cyrl-CS"/>
              </w:rPr>
              <w:t>.</w:t>
            </w:r>
          </w:p>
        </w:tc>
      </w:tr>
      <w:tr w:rsidR="0068508E" w:rsidTr="00C552CF">
        <w:tc>
          <w:tcPr>
            <w:tcW w:w="9242" w:type="dxa"/>
            <w:shd w:val="clear" w:color="auto" w:fill="F2F2F2" w:themeFill="background1" w:themeFillShade="F2"/>
          </w:tcPr>
          <w:p w:rsidR="0068508E" w:rsidRDefault="0068508E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НАСТАВНЕ МЕТОДЕ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дијалошка, демонстрациона</w:t>
            </w:r>
            <w:r w:rsidRPr="00673FA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</w:tr>
      <w:tr w:rsidR="0068508E" w:rsidTr="00C552CF">
        <w:tc>
          <w:tcPr>
            <w:tcW w:w="9242" w:type="dxa"/>
            <w:shd w:val="clear" w:color="auto" w:fill="F2F2F2" w:themeFill="background1" w:themeFillShade="F2"/>
          </w:tcPr>
          <w:p w:rsidR="0068508E" w:rsidRPr="00BF13CA" w:rsidRDefault="0068508E" w:rsidP="00C552CF">
            <w:pPr>
              <w:tabs>
                <w:tab w:val="left" w:pos="5715"/>
              </w:tabs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F13C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џбеник, географски атлас, глобус, свеска, рачунар</w:t>
            </w:r>
            <w:r w:rsidR="00BF13C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68508E" w:rsidTr="00C552CF">
        <w:tc>
          <w:tcPr>
            <w:tcW w:w="9242" w:type="dxa"/>
            <w:shd w:val="clear" w:color="auto" w:fill="F2F2F2" w:themeFill="background1" w:themeFillShade="F2"/>
          </w:tcPr>
          <w:p w:rsidR="0068508E" w:rsidRPr="00BF13CA" w:rsidRDefault="0068508E" w:rsidP="00BF13CA">
            <w:pPr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КОРЕЛАЦИЈА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F13CA"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BF13CA">
              <w:rPr>
                <w:rFonts w:ascii="Times New Roman" w:hAnsi="Times New Roman"/>
                <w:sz w:val="24"/>
                <w:szCs w:val="24"/>
              </w:rPr>
              <w:t xml:space="preserve">рпски </w:t>
            </w:r>
            <w:r>
              <w:rPr>
                <w:rFonts w:ascii="Times New Roman" w:hAnsi="Times New Roman"/>
                <w:sz w:val="24"/>
                <w:szCs w:val="24"/>
              </w:rPr>
              <w:t>језик, и</w:t>
            </w:r>
            <w:r w:rsidRPr="00443D88">
              <w:rPr>
                <w:rFonts w:ascii="Times New Roman" w:hAnsi="Times New Roman"/>
                <w:sz w:val="24"/>
                <w:szCs w:val="24"/>
              </w:rPr>
              <w:t>сторија</w:t>
            </w:r>
            <w:r>
              <w:rPr>
                <w:rFonts w:ascii="Times New Roman" w:hAnsi="Times New Roman"/>
                <w:sz w:val="24"/>
                <w:szCs w:val="24"/>
              </w:rPr>
              <w:t>, м</w:t>
            </w:r>
            <w:r w:rsidRPr="00443D88">
              <w:rPr>
                <w:rFonts w:ascii="Times New Roman" w:hAnsi="Times New Roman"/>
                <w:sz w:val="24"/>
                <w:szCs w:val="24"/>
              </w:rPr>
              <w:t>атематика</w:t>
            </w:r>
            <w:r>
              <w:rPr>
                <w:rFonts w:ascii="Times New Roman" w:hAnsi="Times New Roman"/>
                <w:sz w:val="24"/>
                <w:szCs w:val="24"/>
              </w:rPr>
              <w:t>, и</w:t>
            </w:r>
            <w:r w:rsidRPr="00443D88">
              <w:rPr>
                <w:rFonts w:ascii="Times New Roman" w:hAnsi="Times New Roman"/>
                <w:sz w:val="24"/>
                <w:szCs w:val="24"/>
              </w:rPr>
              <w:t>нфор</w:t>
            </w:r>
            <w:r>
              <w:rPr>
                <w:rFonts w:ascii="Times New Roman" w:hAnsi="Times New Roman"/>
                <w:sz w:val="24"/>
                <w:szCs w:val="24"/>
              </w:rPr>
              <w:t>матика</w:t>
            </w:r>
            <w:r w:rsidRPr="00443D88">
              <w:rPr>
                <w:rFonts w:ascii="Times New Roman" w:hAnsi="Times New Roman"/>
                <w:sz w:val="24"/>
                <w:szCs w:val="24"/>
              </w:rPr>
              <w:t xml:space="preserve"> и рачунарство</w:t>
            </w:r>
            <w:r w:rsidR="00BF13CA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68508E" w:rsidTr="00C552CF">
        <w:tc>
          <w:tcPr>
            <w:tcW w:w="9242" w:type="dxa"/>
            <w:shd w:val="clear" w:color="auto" w:fill="F2F2F2" w:themeFill="background1" w:themeFillShade="F2"/>
          </w:tcPr>
          <w:p w:rsidR="0068508E" w:rsidRPr="00D94D0F" w:rsidRDefault="0068508E" w:rsidP="00C552C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ИСХОДИ:</w:t>
            </w:r>
            <w:r w:rsidRPr="001A24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4D0F">
              <w:rPr>
                <w:rFonts w:ascii="Times New Roman" w:hAnsi="Times New Roman"/>
                <w:sz w:val="24"/>
                <w:szCs w:val="24"/>
              </w:rPr>
              <w:t>ученик ће бити у стању да разликује деловање унутрашњих сила (сила Земљине теже, унутрашња топлота Земље); разликује основне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омотаче унутрашње грађе Земље. </w:t>
            </w:r>
          </w:p>
        </w:tc>
      </w:tr>
      <w:tr w:rsidR="0068508E" w:rsidTr="00C552CF">
        <w:tc>
          <w:tcPr>
            <w:tcW w:w="9242" w:type="dxa"/>
            <w:shd w:val="clear" w:color="auto" w:fill="F2F2F2" w:themeFill="background1" w:themeFillShade="F2"/>
          </w:tcPr>
          <w:p w:rsidR="0068508E" w:rsidRDefault="0068508E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508E" w:rsidRDefault="0068508E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t>ТОК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8508E" w:rsidRPr="00BF13CA" w:rsidRDefault="0068508E" w:rsidP="00C552CF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Уводни део часа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(5 минута)</w:t>
            </w:r>
          </w:p>
          <w:p w:rsidR="0068508E" w:rsidRPr="00546090" w:rsidRDefault="0068508E" w:rsidP="00C552CF">
            <w:pPr>
              <w:spacing w:line="276" w:lineRule="auto"/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Наставник истиче  циљ часа и записује назив наставне јединице на табли.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Наглашава Вегенерову теорију о постанку литосферних плоча.</w:t>
            </w:r>
          </w:p>
          <w:p w:rsidR="0068508E" w:rsidRPr="0041331C" w:rsidRDefault="0068508E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68508E" w:rsidRDefault="0068508E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t>Главни део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(30 минута)</w:t>
            </w:r>
          </w:p>
          <w:p w:rsidR="0068508E" w:rsidRDefault="0068508E" w:rsidP="00C552CF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Наставник објашњава </w:t>
            </w:r>
            <w:r w:rsidRPr="005755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показује на карти света положај литосферних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плоча и истиче последице њиховог кретања. Упознаје ученике са вулканизмом и сеизмичким појавама</w:t>
            </w:r>
            <w:r w:rsidR="00BF13CA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као и њиховим облицима. Наглашава шта треба да радимо у случају земљотреса и вулканских ерупција. </w:t>
            </w:r>
          </w:p>
          <w:p w:rsidR="0068508E" w:rsidRDefault="0068508E" w:rsidP="00C552CF">
            <w:pPr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51293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lastRenderedPageBreak/>
              <w:t>Активности наставника</w:t>
            </w:r>
            <w:r w:rsidRPr="005127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5127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организује наставни процес, даје упуства, ко</w:t>
            </w:r>
            <w:r w:rsidR="00BF13C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рдинира, објашњава, дефинише задатке, </w:t>
            </w:r>
            <w:r w:rsidRPr="005755E3">
              <w:rPr>
                <w:rFonts w:ascii="Times New Roman" w:hAnsi="Times New Roman" w:cs="Times New Roman"/>
                <w:sz w:val="24"/>
                <w:szCs w:val="24"/>
              </w:rPr>
              <w:t>оцењује</w:t>
            </w:r>
            <w:r w:rsidRPr="00673FA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</w:t>
            </w:r>
          </w:p>
          <w:p w:rsidR="0068508E" w:rsidRPr="0006134E" w:rsidRDefault="0068508E" w:rsidP="00C552CF">
            <w:pPr>
              <w:pStyle w:val="Nabrajanjesacrtom"/>
              <w:spacing w:after="0" w:line="276" w:lineRule="auto"/>
              <w:ind w:left="0" w:firstLine="0"/>
              <w:jc w:val="left"/>
              <w:rPr>
                <w:lang w:val="ru-RU"/>
              </w:rPr>
            </w:pPr>
            <w:r w:rsidRPr="00114DD9">
              <w:rPr>
                <w:b/>
                <w:i/>
                <w:lang w:val="ru-RU"/>
              </w:rPr>
              <w:t>Активности ученика</w:t>
            </w:r>
            <w:r w:rsidRPr="0051293C">
              <w:t>:</w:t>
            </w:r>
            <w:r>
              <w:rPr>
                <w:lang w:val="ru-RU"/>
              </w:rPr>
              <w:t xml:space="preserve"> </w:t>
            </w:r>
            <w:r w:rsidRPr="0006134E">
              <w:rPr>
                <w:lang w:val="ru-RU"/>
              </w:rPr>
              <w:t xml:space="preserve">слушају, </w:t>
            </w:r>
            <w:r>
              <w:rPr>
                <w:lang w:val="ru-RU"/>
              </w:rPr>
              <w:t>сарађују,</w:t>
            </w:r>
            <w:r w:rsidRPr="0006134E">
              <w:rPr>
                <w:lang w:val="ru-RU"/>
              </w:rPr>
              <w:t xml:space="preserve"> повезују, рукују наставним средствима, одговарају</w:t>
            </w:r>
            <w:r w:rsidRPr="005755E3">
              <w:rPr>
                <w:color w:val="auto"/>
                <w:lang w:val="ru-RU"/>
              </w:rPr>
              <w:t xml:space="preserve">. </w:t>
            </w:r>
          </w:p>
          <w:p w:rsidR="0068508E" w:rsidRPr="000A7002" w:rsidRDefault="0068508E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8508E" w:rsidRDefault="0068508E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7D9">
              <w:rPr>
                <w:rFonts w:ascii="Times New Roman" w:hAnsi="Times New Roman" w:cs="Times New Roman"/>
                <w:b/>
                <w:sz w:val="24"/>
                <w:szCs w:val="24"/>
              </w:rPr>
              <w:t>Завршни део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 минута)</w:t>
            </w:r>
          </w:p>
          <w:p w:rsidR="0068508E" w:rsidRPr="00856F72" w:rsidRDefault="0068508E" w:rsidP="00C552CF">
            <w:pPr>
              <w:shd w:val="clear" w:color="auto" w:fill="F2F2F2" w:themeFill="background1" w:themeFillShade="F2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Ученици одговарају на питања из </w:t>
            </w:r>
            <w:r w:rsidR="00BF13CA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џбеника</w:t>
            </w:r>
            <w:r w:rsidR="00BF13CA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8508E" w:rsidTr="00C552CF">
        <w:tc>
          <w:tcPr>
            <w:tcW w:w="9242" w:type="dxa"/>
            <w:shd w:val="clear" w:color="auto" w:fill="F2F2F2" w:themeFill="background1" w:themeFillShade="F2"/>
          </w:tcPr>
          <w:p w:rsidR="0068508E" w:rsidRDefault="0068508E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508E" w:rsidRPr="00BF13CA" w:rsidRDefault="0068508E" w:rsidP="00C552CF">
            <w:pPr>
              <w:tabs>
                <w:tab w:val="left" w:pos="5715"/>
              </w:tabs>
              <w:autoSpaceDE w:val="0"/>
              <w:autoSpaceDN w:val="0"/>
              <w:adjustRightInd w:val="0"/>
              <w:spacing w:after="200" w:line="276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077D9">
              <w:rPr>
                <w:rFonts w:ascii="Times New Roman" w:hAnsi="Times New Roman" w:cs="Times New Roman"/>
                <w:b/>
                <w:sz w:val="24"/>
                <w:szCs w:val="24"/>
              </w:rPr>
              <w:t>ИЗГЛЕД ТАБЛЕ</w:t>
            </w:r>
          </w:p>
          <w:p w:rsidR="0068508E" w:rsidRPr="00BF13CA" w:rsidRDefault="0068508E" w:rsidP="00C552CF">
            <w:pPr>
              <w:tabs>
                <w:tab w:val="left" w:pos="5715"/>
              </w:tabs>
              <w:autoSpaceDE w:val="0"/>
              <w:autoSpaceDN w:val="0"/>
              <w:adjustRightInd w:val="0"/>
              <w:spacing w:after="200" w:line="276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E5CE6">
              <w:rPr>
                <w:rFonts w:ascii="Times New Roman" w:hAnsi="Times New Roman"/>
                <w:b/>
                <w:sz w:val="24"/>
                <w:szCs w:val="24"/>
              </w:rPr>
              <w:t>Л</w:t>
            </w:r>
            <w:r w:rsidRPr="001E5CE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итосферне плоче; Вулкани и земљотреси</w:t>
            </w:r>
            <w:r w:rsidR="00BF13CA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>:</w:t>
            </w:r>
          </w:p>
          <w:p w:rsidR="0068508E" w:rsidRPr="005576A6" w:rsidRDefault="00BF13CA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68508E" w:rsidRPr="005576A6">
              <w:rPr>
                <w:rFonts w:ascii="Times New Roman" w:hAnsi="Times New Roman"/>
                <w:sz w:val="24"/>
                <w:szCs w:val="24"/>
              </w:rPr>
              <w:t>л</w:t>
            </w:r>
            <w:r w:rsidR="0068508E" w:rsidRPr="005576A6">
              <w:rPr>
                <w:rFonts w:ascii="Times New Roman" w:hAnsi="Times New Roman"/>
                <w:sz w:val="24"/>
                <w:szCs w:val="24"/>
                <w:lang w:val="sr-Cyrl-CS"/>
              </w:rPr>
              <w:t>итосферне плоче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68508E" w:rsidRPr="005576A6" w:rsidRDefault="00BF13CA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68508E" w:rsidRPr="005576A6">
              <w:rPr>
                <w:rFonts w:ascii="Times New Roman" w:hAnsi="Times New Roman"/>
                <w:sz w:val="24"/>
                <w:szCs w:val="24"/>
                <w:lang w:val="sr-Cyrl-CS"/>
              </w:rPr>
              <w:t>вулкани и земљотреси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68508E" w:rsidRDefault="00BF13CA" w:rsidP="00C552CF">
            <w:pPr>
              <w:pStyle w:val="Pripremazaizvodjenjebody"/>
              <w:rPr>
                <w:lang w:val="ru-RU"/>
              </w:rPr>
            </w:pPr>
            <w:r>
              <w:t>–</w:t>
            </w:r>
            <w:r>
              <w:rPr>
                <w:lang w:val="sr-Cyrl-CS"/>
              </w:rPr>
              <w:t xml:space="preserve"> </w:t>
            </w:r>
            <w:r w:rsidR="0068508E">
              <w:rPr>
                <w:lang w:val="ru-RU"/>
              </w:rPr>
              <w:t>Пангеа</w:t>
            </w:r>
            <w:r>
              <w:rPr>
                <w:lang w:val="ru-RU"/>
              </w:rPr>
              <w:t>,</w:t>
            </w:r>
          </w:p>
          <w:p w:rsidR="0068508E" w:rsidRDefault="00BF13CA" w:rsidP="00C552CF">
            <w:pPr>
              <w:pStyle w:val="Pripremazaizvodjenjebody"/>
              <w:rPr>
                <w:lang w:val="ru-RU"/>
              </w:rPr>
            </w:pPr>
            <w:r>
              <w:t>–</w:t>
            </w:r>
            <w:r>
              <w:rPr>
                <w:lang w:val="sr-Cyrl-CS"/>
              </w:rPr>
              <w:t xml:space="preserve"> </w:t>
            </w:r>
            <w:r w:rsidR="0068508E">
              <w:rPr>
                <w:lang w:val="ru-RU"/>
              </w:rPr>
              <w:t>Гондвана</w:t>
            </w:r>
            <w:r>
              <w:rPr>
                <w:lang w:val="ru-RU"/>
              </w:rPr>
              <w:t>,</w:t>
            </w:r>
          </w:p>
          <w:p w:rsidR="0068508E" w:rsidRDefault="00BF13CA" w:rsidP="00C552CF">
            <w:pPr>
              <w:pStyle w:val="Pripremazaizvodjenjebody"/>
              <w:rPr>
                <w:lang w:val="ru-RU"/>
              </w:rPr>
            </w:pPr>
            <w:r>
              <w:t>–</w:t>
            </w:r>
            <w:r>
              <w:rPr>
                <w:lang w:val="sr-Cyrl-CS"/>
              </w:rPr>
              <w:t xml:space="preserve"> </w:t>
            </w:r>
            <w:r w:rsidR="0068508E">
              <w:rPr>
                <w:lang w:val="ru-RU"/>
              </w:rPr>
              <w:t>Л</w:t>
            </w:r>
            <w:r w:rsidR="0068508E" w:rsidRPr="004964C0">
              <w:rPr>
                <w:lang w:val="ru-RU"/>
              </w:rPr>
              <w:t>ауреазија</w:t>
            </w:r>
            <w:r>
              <w:rPr>
                <w:lang w:val="ru-RU"/>
              </w:rPr>
              <w:t>,</w:t>
            </w:r>
            <w:r w:rsidR="0068508E" w:rsidRPr="004964C0">
              <w:rPr>
                <w:lang w:val="ru-RU"/>
              </w:rPr>
              <w:t xml:space="preserve">          </w:t>
            </w:r>
          </w:p>
          <w:p w:rsidR="0068508E" w:rsidRPr="004964C0" w:rsidRDefault="00BF13CA" w:rsidP="00C552CF">
            <w:pPr>
              <w:pStyle w:val="Pripremazaizvodjenjebody"/>
              <w:rPr>
                <w:lang w:val="ru-RU"/>
              </w:rPr>
            </w:pPr>
            <w:r>
              <w:t>–</w:t>
            </w:r>
            <w:r>
              <w:rPr>
                <w:lang w:val="sr-Cyrl-CS"/>
              </w:rPr>
              <w:t xml:space="preserve"> </w:t>
            </w:r>
            <w:r w:rsidR="0068508E">
              <w:rPr>
                <w:lang w:val="ru-RU"/>
              </w:rPr>
              <w:t>Алфред В</w:t>
            </w:r>
            <w:r w:rsidR="0068508E" w:rsidRPr="004964C0">
              <w:rPr>
                <w:lang w:val="ru-RU"/>
              </w:rPr>
              <w:t>егенер</w:t>
            </w:r>
            <w:r>
              <w:rPr>
                <w:lang w:val="ru-RU"/>
              </w:rPr>
              <w:t>,</w:t>
            </w:r>
          </w:p>
          <w:p w:rsidR="0068508E" w:rsidRDefault="00BF13CA" w:rsidP="00C552CF">
            <w:pPr>
              <w:pStyle w:val="Pripremazaizvodjenjebody"/>
              <w:rPr>
                <w:lang w:val="ru-RU"/>
              </w:rPr>
            </w:pPr>
            <w:r>
              <w:t>–</w:t>
            </w:r>
            <w:r>
              <w:rPr>
                <w:lang w:val="sr-Cyrl-CS"/>
              </w:rPr>
              <w:t xml:space="preserve"> </w:t>
            </w:r>
            <w:r w:rsidR="0068508E" w:rsidRPr="004964C0">
              <w:rPr>
                <w:lang w:val="ru-RU"/>
              </w:rPr>
              <w:t>вулканска купа</w:t>
            </w:r>
            <w:r>
              <w:rPr>
                <w:lang w:val="ru-RU"/>
              </w:rPr>
              <w:t>,</w:t>
            </w:r>
            <w:r w:rsidR="0068508E" w:rsidRPr="004964C0">
              <w:rPr>
                <w:lang w:val="ru-RU"/>
              </w:rPr>
              <w:t xml:space="preserve">   </w:t>
            </w:r>
          </w:p>
          <w:p w:rsidR="0068508E" w:rsidRDefault="00BF13CA" w:rsidP="00C552CF">
            <w:pPr>
              <w:pStyle w:val="Pripremazaizvodjenjebody"/>
              <w:rPr>
                <w:lang w:val="ru-RU"/>
              </w:rPr>
            </w:pPr>
            <w:r>
              <w:t>–</w:t>
            </w:r>
            <w:r>
              <w:rPr>
                <w:lang w:val="sr-Cyrl-CS"/>
              </w:rPr>
              <w:t xml:space="preserve"> </w:t>
            </w:r>
            <w:r w:rsidR="0068508E" w:rsidRPr="005755E3">
              <w:rPr>
                <w:color w:val="auto"/>
                <w:lang w:val="ru-RU"/>
              </w:rPr>
              <w:t>кратер</w:t>
            </w:r>
            <w:r>
              <w:rPr>
                <w:color w:val="auto"/>
                <w:lang w:val="ru-RU"/>
              </w:rPr>
              <w:t>,</w:t>
            </w:r>
            <w:r w:rsidR="0068508E" w:rsidRPr="005755E3">
              <w:rPr>
                <w:color w:val="auto"/>
                <w:lang w:val="ru-RU"/>
              </w:rPr>
              <w:t xml:space="preserve">  </w:t>
            </w:r>
            <w:r w:rsidR="0068508E" w:rsidRPr="004964C0">
              <w:rPr>
                <w:lang w:val="ru-RU"/>
              </w:rPr>
              <w:t xml:space="preserve">                   </w:t>
            </w:r>
          </w:p>
          <w:p w:rsidR="0068508E" w:rsidRDefault="00BF13CA" w:rsidP="00C552CF">
            <w:pPr>
              <w:pStyle w:val="Pripremazaizvodjenjebody"/>
              <w:rPr>
                <w:lang w:val="ru-RU"/>
              </w:rPr>
            </w:pPr>
            <w:r>
              <w:t>–</w:t>
            </w:r>
            <w:r>
              <w:rPr>
                <w:lang w:val="sr-Cyrl-CS"/>
              </w:rPr>
              <w:t xml:space="preserve"> </w:t>
            </w:r>
            <w:r w:rsidR="0068508E">
              <w:rPr>
                <w:lang w:val="ru-RU"/>
              </w:rPr>
              <w:t>хипоцентар</w:t>
            </w:r>
            <w:r>
              <w:rPr>
                <w:lang w:val="ru-RU"/>
              </w:rPr>
              <w:t>,</w:t>
            </w:r>
          </w:p>
          <w:p w:rsidR="0068508E" w:rsidRPr="00371B82" w:rsidRDefault="00BF13CA" w:rsidP="00C552CF">
            <w:pPr>
              <w:pStyle w:val="Pripremazaizvodjenjebody"/>
              <w:rPr>
                <w:lang w:val="ru-RU"/>
              </w:rPr>
            </w:pPr>
            <w:r>
              <w:t>–</w:t>
            </w:r>
            <w:r>
              <w:rPr>
                <w:lang w:val="sr-Cyrl-CS"/>
              </w:rPr>
              <w:t xml:space="preserve"> </w:t>
            </w:r>
            <w:r w:rsidR="0068508E">
              <w:rPr>
                <w:lang w:val="ru-RU"/>
              </w:rPr>
              <w:t>епицентар</w:t>
            </w:r>
            <w:r w:rsidR="0068508E" w:rsidRPr="004964C0">
              <w:rPr>
                <w:lang w:val="ru-RU"/>
              </w:rPr>
              <w:t xml:space="preserve"> </w:t>
            </w:r>
          </w:p>
        </w:tc>
      </w:tr>
      <w:tr w:rsidR="0068508E" w:rsidTr="00C552CF">
        <w:tc>
          <w:tcPr>
            <w:tcW w:w="9242" w:type="dxa"/>
            <w:shd w:val="clear" w:color="auto" w:fill="F2F2F2" w:themeFill="background1" w:themeFillShade="F2"/>
          </w:tcPr>
          <w:p w:rsidR="0068508E" w:rsidRDefault="0068508E" w:rsidP="00C552CF">
            <w:pPr>
              <w:tabs>
                <w:tab w:val="left" w:pos="624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ДАТУМ:</w:t>
            </w:r>
          </w:p>
        </w:tc>
      </w:tr>
    </w:tbl>
    <w:p w:rsidR="00D14167" w:rsidRPr="00D14167" w:rsidRDefault="00D14167">
      <w:pPr>
        <w:rPr>
          <w:rFonts w:ascii="Times New Roman" w:hAnsi="Times New Roman" w:cs="Times New Roman"/>
          <w:sz w:val="24"/>
          <w:szCs w:val="24"/>
        </w:rPr>
      </w:pPr>
    </w:p>
    <w:sectPr w:rsidR="00D14167" w:rsidRPr="00D14167" w:rsidSect="00584E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E4206"/>
    <w:multiLevelType w:val="hybridMultilevel"/>
    <w:tmpl w:val="A00EBE1C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">
    <w:nsid w:val="3087700B"/>
    <w:multiLevelType w:val="hybridMultilevel"/>
    <w:tmpl w:val="CDE08B92"/>
    <w:lvl w:ilvl="0" w:tplc="AF5E604C">
      <w:start w:val="4"/>
      <w:numFmt w:val="bullet"/>
      <w:lvlText w:val="–"/>
      <w:lvlJc w:val="left"/>
      <w:pPr>
        <w:ind w:left="868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2">
    <w:nsid w:val="355A6CF6"/>
    <w:multiLevelType w:val="hybridMultilevel"/>
    <w:tmpl w:val="AA4A47BA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3">
    <w:nsid w:val="5B616BEB"/>
    <w:multiLevelType w:val="hybridMultilevel"/>
    <w:tmpl w:val="AE0ECB84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4">
    <w:nsid w:val="7DA45D87"/>
    <w:multiLevelType w:val="hybridMultilevel"/>
    <w:tmpl w:val="84565FCE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compat/>
  <w:rsids>
    <w:rsidRoot w:val="00761EB1"/>
    <w:rsid w:val="00002A1C"/>
    <w:rsid w:val="000144CF"/>
    <w:rsid w:val="00053CD8"/>
    <w:rsid w:val="00066E30"/>
    <w:rsid w:val="000A7002"/>
    <w:rsid w:val="000A7628"/>
    <w:rsid w:val="000B14D1"/>
    <w:rsid w:val="000E23E4"/>
    <w:rsid w:val="0010614D"/>
    <w:rsid w:val="00155A18"/>
    <w:rsid w:val="00165290"/>
    <w:rsid w:val="001A2415"/>
    <w:rsid w:val="001A2DE8"/>
    <w:rsid w:val="001E0B22"/>
    <w:rsid w:val="001E5CE6"/>
    <w:rsid w:val="001F2127"/>
    <w:rsid w:val="00221A80"/>
    <w:rsid w:val="00227B2F"/>
    <w:rsid w:val="00281200"/>
    <w:rsid w:val="00293DC5"/>
    <w:rsid w:val="002A5423"/>
    <w:rsid w:val="002B5414"/>
    <w:rsid w:val="002C24FE"/>
    <w:rsid w:val="002D1F70"/>
    <w:rsid w:val="00333480"/>
    <w:rsid w:val="00335D5D"/>
    <w:rsid w:val="00336777"/>
    <w:rsid w:val="00346FDD"/>
    <w:rsid w:val="00371B82"/>
    <w:rsid w:val="00391F66"/>
    <w:rsid w:val="003D73A2"/>
    <w:rsid w:val="004077D9"/>
    <w:rsid w:val="0041331C"/>
    <w:rsid w:val="0042308D"/>
    <w:rsid w:val="00443D88"/>
    <w:rsid w:val="00465216"/>
    <w:rsid w:val="00466255"/>
    <w:rsid w:val="004662B2"/>
    <w:rsid w:val="00471105"/>
    <w:rsid w:val="004A00B1"/>
    <w:rsid w:val="004B39AD"/>
    <w:rsid w:val="004C6713"/>
    <w:rsid w:val="004F023D"/>
    <w:rsid w:val="005023B2"/>
    <w:rsid w:val="005127F5"/>
    <w:rsid w:val="00546090"/>
    <w:rsid w:val="005576A6"/>
    <w:rsid w:val="00563A73"/>
    <w:rsid w:val="00584EF4"/>
    <w:rsid w:val="005B1285"/>
    <w:rsid w:val="005C6303"/>
    <w:rsid w:val="005C6FD5"/>
    <w:rsid w:val="00616CF8"/>
    <w:rsid w:val="006602B7"/>
    <w:rsid w:val="0068508E"/>
    <w:rsid w:val="006D0551"/>
    <w:rsid w:val="007359FA"/>
    <w:rsid w:val="007502F9"/>
    <w:rsid w:val="00761EB1"/>
    <w:rsid w:val="0077537B"/>
    <w:rsid w:val="007929C7"/>
    <w:rsid w:val="007B3105"/>
    <w:rsid w:val="00856F72"/>
    <w:rsid w:val="008F34BE"/>
    <w:rsid w:val="009326FE"/>
    <w:rsid w:val="00935D87"/>
    <w:rsid w:val="009D2522"/>
    <w:rsid w:val="009F107C"/>
    <w:rsid w:val="00A06572"/>
    <w:rsid w:val="00A11C17"/>
    <w:rsid w:val="00A32190"/>
    <w:rsid w:val="00A43D28"/>
    <w:rsid w:val="00A803FC"/>
    <w:rsid w:val="00A97F49"/>
    <w:rsid w:val="00AE6650"/>
    <w:rsid w:val="00B22528"/>
    <w:rsid w:val="00B4046F"/>
    <w:rsid w:val="00B47FB2"/>
    <w:rsid w:val="00B609EC"/>
    <w:rsid w:val="00BA3168"/>
    <w:rsid w:val="00BB690E"/>
    <w:rsid w:val="00BC582B"/>
    <w:rsid w:val="00BE4ED2"/>
    <w:rsid w:val="00BE5AC9"/>
    <w:rsid w:val="00BF13CA"/>
    <w:rsid w:val="00C05D29"/>
    <w:rsid w:val="00C16B84"/>
    <w:rsid w:val="00C16D66"/>
    <w:rsid w:val="00C216AF"/>
    <w:rsid w:val="00C602E9"/>
    <w:rsid w:val="00C67E56"/>
    <w:rsid w:val="00C71BE5"/>
    <w:rsid w:val="00CB1AB3"/>
    <w:rsid w:val="00CD2E25"/>
    <w:rsid w:val="00CD30A6"/>
    <w:rsid w:val="00CF7120"/>
    <w:rsid w:val="00D01412"/>
    <w:rsid w:val="00D100D7"/>
    <w:rsid w:val="00D14167"/>
    <w:rsid w:val="00D94D0F"/>
    <w:rsid w:val="00DC306C"/>
    <w:rsid w:val="00E85829"/>
    <w:rsid w:val="00EC0094"/>
    <w:rsid w:val="00EC304E"/>
    <w:rsid w:val="00ED1EFF"/>
    <w:rsid w:val="00ED36E9"/>
    <w:rsid w:val="00F53772"/>
    <w:rsid w:val="00F6259B"/>
    <w:rsid w:val="00FC04EE"/>
    <w:rsid w:val="00FC4FB8"/>
    <w:rsid w:val="00FD3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EF4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D141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brajanjesacrtom">
    <w:name w:val="Nabrajanje sa crtom"/>
    <w:basedOn w:val="Normal"/>
    <w:next w:val="Normal"/>
    <w:uiPriority w:val="99"/>
    <w:rsid w:val="00053CD8"/>
    <w:pPr>
      <w:tabs>
        <w:tab w:val="left" w:pos="454"/>
        <w:tab w:val="left" w:pos="567"/>
        <w:tab w:val="left" w:pos="879"/>
        <w:tab w:val="left" w:pos="1616"/>
      </w:tabs>
      <w:autoSpaceDE w:val="0"/>
      <w:autoSpaceDN w:val="0"/>
      <w:adjustRightInd w:val="0"/>
      <w:spacing w:after="57" w:line="288" w:lineRule="auto"/>
      <w:ind w:left="454" w:hanging="198"/>
      <w:jc w:val="both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Pripremazaizvodjenjenaslov">
    <w:name w:val="Priprema za izvodjenje naslov"/>
    <w:basedOn w:val="Normal"/>
    <w:next w:val="Normal"/>
    <w:uiPriority w:val="99"/>
    <w:rsid w:val="000A7002"/>
    <w:pPr>
      <w:autoSpaceDE w:val="0"/>
      <w:autoSpaceDN w:val="0"/>
      <w:adjustRightInd w:val="0"/>
      <w:spacing w:after="57" w:line="288" w:lineRule="auto"/>
      <w:jc w:val="both"/>
      <w:textAlignment w:val="center"/>
    </w:pPr>
    <w:rPr>
      <w:rFonts w:ascii="Times New Roman" w:eastAsia="Calibri" w:hAnsi="Times New Roman" w:cs="Times New Roman"/>
      <w:b/>
      <w:bCs/>
      <w:caps/>
      <w:color w:val="000000"/>
      <w:sz w:val="26"/>
      <w:szCs w:val="26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BF13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BF13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4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brajanjesacrtom">
    <w:name w:val="Nabrajanje sa crtom"/>
    <w:basedOn w:val="Normal"/>
    <w:next w:val="Normal"/>
    <w:uiPriority w:val="99"/>
    <w:rsid w:val="00053CD8"/>
    <w:pPr>
      <w:tabs>
        <w:tab w:val="left" w:pos="454"/>
        <w:tab w:val="left" w:pos="567"/>
        <w:tab w:val="left" w:pos="879"/>
        <w:tab w:val="left" w:pos="1616"/>
      </w:tabs>
      <w:autoSpaceDE w:val="0"/>
      <w:autoSpaceDN w:val="0"/>
      <w:adjustRightInd w:val="0"/>
      <w:spacing w:after="57" w:line="288" w:lineRule="auto"/>
      <w:ind w:left="454" w:hanging="198"/>
      <w:jc w:val="both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Pripremazaizvodjenjenaslov">
    <w:name w:val="Priprema za izvodjenje naslov"/>
    <w:basedOn w:val="Normal"/>
    <w:next w:val="Normal"/>
    <w:uiPriority w:val="99"/>
    <w:rsid w:val="000A7002"/>
    <w:pPr>
      <w:autoSpaceDE w:val="0"/>
      <w:autoSpaceDN w:val="0"/>
      <w:adjustRightInd w:val="0"/>
      <w:spacing w:after="57" w:line="288" w:lineRule="auto"/>
      <w:jc w:val="both"/>
      <w:textAlignment w:val="center"/>
    </w:pPr>
    <w:rPr>
      <w:rFonts w:ascii="Times New Roman" w:eastAsia="Calibri" w:hAnsi="Times New Roman" w:cs="Times New Roman"/>
      <w:b/>
      <w:bCs/>
      <w:caps/>
      <w:color w:val="000000"/>
      <w:sz w:val="26"/>
      <w:szCs w:val="2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0AB72-E1E9-49B5-8D7D-DD1B72980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milica</cp:lastModifiedBy>
  <cp:revision>98</cp:revision>
  <dcterms:created xsi:type="dcterms:W3CDTF">2018-06-18T17:04:00Z</dcterms:created>
  <dcterms:modified xsi:type="dcterms:W3CDTF">2018-08-10T11:14:00Z</dcterms:modified>
</cp:coreProperties>
</file>