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B2" w:rsidRPr="00F81079" w:rsidRDefault="003126B2" w:rsidP="005129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shd w:val="clear" w:color="auto" w:fill="A6A6A6"/>
        <w:tabs>
          <w:tab w:val="left" w:pos="4678"/>
        </w:tabs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bookmarkStart w:id="0" w:name="_GoBack"/>
      <w:bookmarkEnd w:id="0"/>
      <w:r w:rsidRPr="00F81079">
        <w:rPr>
          <w:rFonts w:ascii="Times New Roman" w:hAnsi="Times New Roman"/>
          <w:b/>
          <w:sz w:val="28"/>
          <w:szCs w:val="28"/>
          <w:lang w:val="sr-Cyrl-CS"/>
        </w:rPr>
        <w:t>НЕПОСРЕДНА</w:t>
      </w:r>
      <w:r w:rsidRPr="00F81079">
        <w:rPr>
          <w:rFonts w:ascii="Times New Roman" w:hAnsi="Times New Roman"/>
          <w:b/>
          <w:sz w:val="28"/>
          <w:szCs w:val="28"/>
        </w:rPr>
        <w:t xml:space="preserve"> </w:t>
      </w:r>
      <w:r w:rsidRPr="00F81079">
        <w:rPr>
          <w:rFonts w:ascii="Times New Roman" w:hAnsi="Times New Roman"/>
          <w:b/>
          <w:sz w:val="28"/>
          <w:szCs w:val="28"/>
          <w:lang w:val="sr-Cyrl-CS"/>
        </w:rPr>
        <w:t>ПРИПРЕМА ЗА ЧАС</w:t>
      </w:r>
    </w:p>
    <w:p w:rsidR="003126B2" w:rsidRPr="0051293C" w:rsidRDefault="003126B2" w:rsidP="0051293C">
      <w:pPr>
        <w:tabs>
          <w:tab w:val="left" w:pos="4678"/>
        </w:tabs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126B2" w:rsidRPr="0051293C" w:rsidRDefault="003126B2" w:rsidP="0051293C">
      <w:pPr>
        <w:tabs>
          <w:tab w:val="left" w:pos="4678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7A0631" w:rsidRPr="007A0631" w:rsidTr="00C552CF">
        <w:tc>
          <w:tcPr>
            <w:tcW w:w="9242" w:type="dxa"/>
            <w:shd w:val="clear" w:color="auto" w:fill="F2F2F2"/>
          </w:tcPr>
          <w:p w:rsidR="007A0631" w:rsidRPr="00C7798E" w:rsidRDefault="007A0631" w:rsidP="00C552CF">
            <w:pPr>
              <w:tabs>
                <w:tab w:val="left" w:pos="1440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НАСТАВНИ  ПРЕДМЕТ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 xml:space="preserve">: </w:t>
            </w:r>
            <w:r w:rsidR="009D0A5D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>г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 xml:space="preserve">еографија                                               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РАЗРЕД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>: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ru-RU"/>
              </w:rPr>
              <w:t xml:space="preserve"> 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>пети</w:t>
            </w:r>
          </w:p>
        </w:tc>
      </w:tr>
      <w:tr w:rsidR="007A0631" w:rsidRPr="007A0631" w:rsidTr="00C552CF">
        <w:tc>
          <w:tcPr>
            <w:tcW w:w="9242" w:type="dxa"/>
            <w:shd w:val="clear" w:color="auto" w:fill="F2F2F2"/>
          </w:tcPr>
          <w:p w:rsidR="007A0631" w:rsidRPr="00C7798E" w:rsidRDefault="007A0631" w:rsidP="00C552CF">
            <w:pPr>
              <w:tabs>
                <w:tab w:val="left" w:pos="1440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ru-RU"/>
              </w:rPr>
              <w:t>ШКОЛА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 xml:space="preserve">:                                                                               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ru-RU"/>
              </w:rPr>
              <w:t>Р</w:t>
            </w:r>
            <w:proofErr w:type="spellStart"/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едни</w:t>
            </w:r>
            <w:proofErr w:type="spellEnd"/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 xml:space="preserve"> 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ru-RU"/>
              </w:rPr>
              <w:t>бр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 xml:space="preserve">ој часа у </w:t>
            </w:r>
            <w:proofErr w:type="spellStart"/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шк</w:t>
            </w:r>
            <w:proofErr w:type="spellEnd"/>
            <w:r w:rsidR="005C15F4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 xml:space="preserve">.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год</w:t>
            </w:r>
            <w:r w:rsidR="005C15F4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sr-Cyrl-CS"/>
              </w:rPr>
              <w:t>.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sr-Cyrl-CS"/>
              </w:rPr>
              <w:t xml:space="preserve">: 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ru-RU"/>
              </w:rPr>
              <w:t>1</w:t>
            </w:r>
          </w:p>
        </w:tc>
      </w:tr>
      <w:tr w:rsidR="007A0631" w:rsidRPr="007A0631" w:rsidTr="00C552CF">
        <w:tc>
          <w:tcPr>
            <w:tcW w:w="9242" w:type="dxa"/>
            <w:shd w:val="clear" w:color="auto" w:fill="F2F2F2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ТЕМА</w:t>
            </w:r>
            <w:r w:rsidRPr="00C7798E">
              <w:rPr>
                <w:rFonts w:ascii="Times New Roman" w:hAnsi="Times New Roman"/>
                <w:sz w:val="24"/>
                <w:szCs w:val="24"/>
                <w:shd w:val="clear" w:color="auto" w:fill="F2F2F2"/>
                <w:lang w:val="ru-RU"/>
              </w:rPr>
              <w:t>:</w:t>
            </w:r>
            <w:r w:rsidRPr="00C7798E">
              <w:rPr>
                <w:rFonts w:ascii="Times New Roman" w:hAnsi="Times New Roman"/>
                <w:b/>
                <w:sz w:val="20"/>
                <w:szCs w:val="20"/>
                <w:shd w:val="clear" w:color="auto" w:fill="F2F2F2"/>
                <w:lang w:val="ru-RU"/>
              </w:rPr>
              <w:t xml:space="preserve">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shd w:val="clear" w:color="auto" w:fill="F2F2F2"/>
                <w:lang w:val="ru-RU"/>
              </w:rPr>
              <w:t>Човек и географија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ЈЕДИНИЦА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Сусрет са географијом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ЦИЉ ЧАСА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C7798E">
              <w:rPr>
                <w:lang w:val="ru-RU"/>
              </w:rPr>
              <w:t xml:space="preserve"> 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објаснити ученицима шта је географија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предмет проучавања  географије и подела. 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ЗАДАЦИ ЧАСА</w:t>
            </w:r>
            <w:r w:rsidRPr="00C7798E">
              <w:rPr>
                <w:rFonts w:ascii="Arial" w:hAnsi="Arial" w:cs="Arial"/>
                <w:color w:val="000000"/>
                <w:sz w:val="20"/>
                <w:szCs w:val="20"/>
                <w:lang w:val="sr-Cyrl-CS"/>
              </w:rPr>
              <w:t xml:space="preserve"> </w:t>
            </w:r>
          </w:p>
          <w:p w:rsidR="007A0631" w:rsidRPr="00C7798E" w:rsidRDefault="00DE785C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063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Образовни</w:t>
            </w:r>
            <w:r w:rsidR="007A0631" w:rsidRPr="00E13A27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усвојити програм географије и схватити значај њеног изучавања.</w:t>
            </w:r>
          </w:p>
          <w:p w:rsidR="007A0631" w:rsidRPr="00C7798E" w:rsidRDefault="00DE785C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063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Функционални</w:t>
            </w:r>
            <w:r w:rsidR="007A0631" w:rsidRPr="00E13A27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развијање вештине комуникације,  логичког мишљења и закључивања.</w:t>
            </w:r>
          </w:p>
          <w:p w:rsidR="007A0631" w:rsidRPr="00C7798E" w:rsidRDefault="00DE785C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A0637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Васпитни</w:t>
            </w:r>
            <w:r w:rsidR="007A0631" w:rsidRPr="00E13A27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подстицање интересовања и радозналости ученика о значају географије</w:t>
            </w:r>
            <w:r w:rsidR="009D0A5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КЉУЧНИ ПОЈМОВИ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: географски омотач, физичка географија, друштвена географија, географија животне средине, географски информациони системи.</w:t>
            </w:r>
          </w:p>
        </w:tc>
      </w:tr>
      <w:tr w:rsidR="007A0631" w:rsidRPr="00C7798E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ТИП ЧАСА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: обрада</w:t>
            </w:r>
            <w:r w:rsidR="00AE39E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0631" w:rsidRPr="00C7798E" w:rsidTr="00C552CF">
        <w:tc>
          <w:tcPr>
            <w:tcW w:w="9242" w:type="dxa"/>
          </w:tcPr>
          <w:p w:rsidR="007A0631" w:rsidRPr="00AE39ED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C779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7798E">
              <w:rPr>
                <w:rFonts w:ascii="Times New Roman" w:hAnsi="Times New Roman"/>
                <w:sz w:val="24"/>
                <w:szCs w:val="24"/>
              </w:rPr>
              <w:t>индивидуални</w:t>
            </w:r>
            <w:proofErr w:type="spellEnd"/>
            <w:r w:rsidRPr="00C779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798E">
              <w:rPr>
                <w:rFonts w:ascii="Times New Roman" w:hAnsi="Times New Roman"/>
                <w:sz w:val="24"/>
                <w:szCs w:val="24"/>
              </w:rPr>
              <w:t>фронтални</w:t>
            </w:r>
            <w:proofErr w:type="spellEnd"/>
            <w:r w:rsidR="00AE39E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7A0631" w:rsidRPr="00C7798E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НАСТАВНЕ МЕТОДЕ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: монолошко</w:t>
            </w:r>
            <w:r w:rsidR="00AE39ED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дијалошка</w:t>
            </w:r>
            <w:r w:rsidR="00AE39E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НАСТАВНА СРЕДСТВА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9D0A5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џбеник, </w:t>
            </w:r>
            <w:r w:rsidRPr="00C7798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свеска, 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географски атлас, рачунар, табла</w:t>
            </w:r>
            <w:r w:rsidR="00AE39E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КОРЕЛАЦИЈА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: математика, историја, биологија, српски језик</w:t>
            </w:r>
            <w:r w:rsidR="00AE39E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ХО</w:t>
            </w: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softHyphen/>
              <w:t>ДИ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="009D0A5D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завршеној наставној </w:t>
            </w:r>
            <w:proofErr w:type="spellStart"/>
            <w:r w:rsidRPr="00C7798E">
              <w:rPr>
                <w:rFonts w:ascii="Times New Roman" w:hAnsi="Times New Roman"/>
                <w:sz w:val="24"/>
                <w:szCs w:val="24"/>
              </w:rPr>
              <w:t>теми</w:t>
            </w:r>
            <w:proofErr w:type="spellEnd"/>
            <w:r w:rsidRPr="00C77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ученик ће бити у стању да:</w:t>
            </w:r>
            <w:r w:rsidRPr="00C7798E">
              <w:rPr>
                <w:sz w:val="24"/>
                <w:szCs w:val="24"/>
                <w:lang w:val="ru-RU"/>
              </w:rPr>
              <w:t xml:space="preserve"> 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повеже постојећа знања о природи и друштву са географијом као науком;  повеже географска знања о свету са историјским развојем људ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ског друштва и научно-техничким прогресом;  на примерима покаже значај учења географије за свакодневни живот човека;  разликује одговорно од неодговорног понашања човека према природним ресурсима и опстанку живота на планети.</w:t>
            </w:r>
          </w:p>
        </w:tc>
      </w:tr>
      <w:tr w:rsidR="007A0631" w:rsidRPr="00C7798E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ТОК ЧАСА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ab/>
            </w:r>
          </w:p>
          <w:p w:rsidR="007A0631" w:rsidRDefault="007A0631" w:rsidP="00C552CF">
            <w:pPr>
              <w:shd w:val="clear" w:color="auto" w:fill="F2F2F2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Уводни део часа (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пет минута)</w:t>
            </w:r>
            <w:r w:rsidRPr="00C7798E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  <w:p w:rsidR="007A0631" w:rsidRPr="00E166F6" w:rsidRDefault="007A0631" w:rsidP="00C552CF">
            <w:pPr>
              <w:shd w:val="clear" w:color="auto" w:fill="F2F2F2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166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истиче циљ часа и на табли исписује назив наставне јединице.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Затим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упознаје ученике</w:t>
            </w:r>
            <w:r w:rsidRPr="008E2D90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E166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новим </w:t>
            </w:r>
            <w:r w:rsidRPr="00C7798E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наставним предметом. Указује </w:t>
            </w:r>
            <w:r w:rsidR="009D0A5D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на то </w:t>
            </w:r>
            <w:r w:rsidRPr="00C7798E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шта им је све потребно од наставних средстава да би успешно усв</w:t>
            </w:r>
            <w:r w:rsidR="009D0A5D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</w:t>
            </w:r>
            <w:r w:rsidRPr="00C7798E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јили нове наставне садржаје. 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Главни део часа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(30 минута)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Наставник објашњава појам географије и њен значај као природне науке која проучава физичке, друштвене и регионалне појаве и процесе.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Објашњава географски омотач и именује земљине сфере.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Истиче поделу</w:t>
            </w:r>
            <w:r w:rsidRPr="00C7798E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географије – основне географске дисциплине; повезаност географије са другим наукама – наводи примере; наглашава значај географије као науке и наставног предмета.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Говори о најистакнутијем српском географу Јовану Цвијићу.</w:t>
            </w:r>
          </w:p>
          <w:p w:rsidR="007A0631" w:rsidRPr="00C7798E" w:rsidRDefault="00FD5C62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D5C6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Активности наставника:</w:t>
            </w:r>
            <w:r w:rsidR="009D0A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</w:t>
            </w:r>
            <w:r w:rsidR="007A0631" w:rsidRPr="00DB7554">
              <w:rPr>
                <w:rFonts w:ascii="Times New Roman" w:hAnsi="Times New Roman"/>
                <w:sz w:val="24"/>
                <w:szCs w:val="24"/>
                <w:lang w:val="sr-Cyrl-CS"/>
              </w:rPr>
              <w:t>аставник даје објашњења, поставља додатна питања, дискутује</w:t>
            </w:r>
            <w:r w:rsidR="007A0631" w:rsidRPr="00E166F6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7A06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закључује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7A0631" w:rsidRPr="00C7798E" w:rsidRDefault="00FD5C62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5C62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FD5C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активно слушају предавање наставника, најважније записују,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дискутују.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Завршни део часа 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>(десет минута)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sz w:val="24"/>
                <w:szCs w:val="24"/>
                <w:lang w:val="sr-Cyrl-CS"/>
              </w:rPr>
              <w:t>Проверити да ли су усвојени кључни појмови.</w:t>
            </w:r>
            <w:r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Наставник  поставља питања.</w:t>
            </w:r>
          </w:p>
        </w:tc>
      </w:tr>
      <w:tr w:rsidR="007A0631" w:rsidRPr="007A0631" w:rsidTr="00C552CF">
        <w:tc>
          <w:tcPr>
            <w:tcW w:w="9242" w:type="dxa"/>
          </w:tcPr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A0631" w:rsidRDefault="00153FDD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ИЗГЛЕД ТАБЛЕ</w:t>
            </w:r>
          </w:p>
          <w:p w:rsidR="007A0631" w:rsidRPr="00C7798E" w:rsidRDefault="007A0631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798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Сусрет са географијом</w:t>
            </w:r>
            <w:r w:rsidR="009D0A5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7A0631" w:rsidRPr="00C7798E" w:rsidRDefault="00355373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D0A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географија, 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ратостен,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>
              <w:rPr>
                <w:rFonts w:ascii="Times New Roman" w:hAnsi="Times New Roman"/>
                <w:sz w:val="24"/>
                <w:szCs w:val="24"/>
                <w:lang w:val="ru-RU"/>
              </w:rPr>
              <w:t>Ге – Зе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мља,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графен – описивати,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подела географије: физичка и друштвена,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географска открића,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географски омотач,</w:t>
            </w:r>
          </w:p>
          <w:p w:rsidR="007A0631" w:rsidRPr="00C7798E" w:rsidRDefault="009D0A5D" w:rsidP="00C552CF">
            <w:pPr>
              <w:shd w:val="clear" w:color="auto" w:fill="F2F2F2"/>
              <w:spacing w:after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553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537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0631" w:rsidRPr="00C7798E">
              <w:rPr>
                <w:rFonts w:ascii="Times New Roman" w:hAnsi="Times New Roman"/>
                <w:sz w:val="24"/>
                <w:szCs w:val="24"/>
                <w:lang w:val="ru-RU"/>
              </w:rPr>
              <w:t>одговорност човека према планети</w:t>
            </w:r>
          </w:p>
        </w:tc>
      </w:tr>
    </w:tbl>
    <w:p w:rsidR="003126B2" w:rsidRPr="007A0631" w:rsidRDefault="003126B2" w:rsidP="00252286">
      <w:pPr>
        <w:shd w:val="clear" w:color="auto" w:fill="FFFFFF"/>
        <w:tabs>
          <w:tab w:val="left" w:pos="1440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3126B2" w:rsidRPr="0051293C" w:rsidRDefault="003126B2" w:rsidP="00252286">
      <w:pPr>
        <w:shd w:val="clear" w:color="auto" w:fill="FFFFFF"/>
        <w:tabs>
          <w:tab w:val="left" w:pos="1440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sectPr w:rsidR="003126B2" w:rsidRPr="0051293C" w:rsidSect="002E67B3">
      <w:pgSz w:w="11906" w:h="16838"/>
      <w:pgMar w:top="1440" w:right="1440" w:bottom="1440" w:left="144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6FC"/>
    <w:multiLevelType w:val="hybridMultilevel"/>
    <w:tmpl w:val="948ADA3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13BE2512"/>
    <w:multiLevelType w:val="hybridMultilevel"/>
    <w:tmpl w:val="A760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524AE"/>
    <w:multiLevelType w:val="hybridMultilevel"/>
    <w:tmpl w:val="A93865F6"/>
    <w:lvl w:ilvl="0" w:tplc="5156C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215"/>
    <w:rsid w:val="0003636F"/>
    <w:rsid w:val="000724D8"/>
    <w:rsid w:val="000B26FD"/>
    <w:rsid w:val="000C0042"/>
    <w:rsid w:val="000C3C31"/>
    <w:rsid w:val="000C6AF6"/>
    <w:rsid w:val="000D1286"/>
    <w:rsid w:val="000E6DEA"/>
    <w:rsid w:val="001339FD"/>
    <w:rsid w:val="001415B1"/>
    <w:rsid w:val="00153FDD"/>
    <w:rsid w:val="00155F93"/>
    <w:rsid w:val="0016351D"/>
    <w:rsid w:val="00187398"/>
    <w:rsid w:val="00190E64"/>
    <w:rsid w:val="001A5178"/>
    <w:rsid w:val="001E6573"/>
    <w:rsid w:val="00252286"/>
    <w:rsid w:val="00252A48"/>
    <w:rsid w:val="0026417D"/>
    <w:rsid w:val="002704CD"/>
    <w:rsid w:val="00282DAA"/>
    <w:rsid w:val="00293282"/>
    <w:rsid w:val="002A1DB1"/>
    <w:rsid w:val="002C1C88"/>
    <w:rsid w:val="002D3538"/>
    <w:rsid w:val="002E337A"/>
    <w:rsid w:val="002E67B3"/>
    <w:rsid w:val="003056B9"/>
    <w:rsid w:val="003126B2"/>
    <w:rsid w:val="00355373"/>
    <w:rsid w:val="00357D93"/>
    <w:rsid w:val="00383242"/>
    <w:rsid w:val="004071F7"/>
    <w:rsid w:val="00443E6C"/>
    <w:rsid w:val="00453F74"/>
    <w:rsid w:val="004A5214"/>
    <w:rsid w:val="004A5EE7"/>
    <w:rsid w:val="004C33E9"/>
    <w:rsid w:val="004D5FA9"/>
    <w:rsid w:val="004F2E7F"/>
    <w:rsid w:val="0051293C"/>
    <w:rsid w:val="00536AF0"/>
    <w:rsid w:val="005554F0"/>
    <w:rsid w:val="005766A5"/>
    <w:rsid w:val="005929E4"/>
    <w:rsid w:val="005A0637"/>
    <w:rsid w:val="005B2797"/>
    <w:rsid w:val="005C15F4"/>
    <w:rsid w:val="005D3CEA"/>
    <w:rsid w:val="00616CF8"/>
    <w:rsid w:val="006E46A4"/>
    <w:rsid w:val="006F72A2"/>
    <w:rsid w:val="00716202"/>
    <w:rsid w:val="00722DAB"/>
    <w:rsid w:val="007864E5"/>
    <w:rsid w:val="007A0631"/>
    <w:rsid w:val="007E6C07"/>
    <w:rsid w:val="0080427A"/>
    <w:rsid w:val="00840448"/>
    <w:rsid w:val="00897916"/>
    <w:rsid w:val="008D2140"/>
    <w:rsid w:val="008D41C7"/>
    <w:rsid w:val="00945445"/>
    <w:rsid w:val="00946159"/>
    <w:rsid w:val="009566E2"/>
    <w:rsid w:val="009630D5"/>
    <w:rsid w:val="009C7E64"/>
    <w:rsid w:val="009D0A5D"/>
    <w:rsid w:val="009E30DB"/>
    <w:rsid w:val="00A1770D"/>
    <w:rsid w:val="00A232CB"/>
    <w:rsid w:val="00A76742"/>
    <w:rsid w:val="00A803FC"/>
    <w:rsid w:val="00AB502A"/>
    <w:rsid w:val="00AC0715"/>
    <w:rsid w:val="00AD1F14"/>
    <w:rsid w:val="00AE39ED"/>
    <w:rsid w:val="00AE6E0D"/>
    <w:rsid w:val="00B245A9"/>
    <w:rsid w:val="00B6747C"/>
    <w:rsid w:val="00B67B71"/>
    <w:rsid w:val="00B87799"/>
    <w:rsid w:val="00BB5BA9"/>
    <w:rsid w:val="00BD0BF7"/>
    <w:rsid w:val="00BD20B9"/>
    <w:rsid w:val="00BF6215"/>
    <w:rsid w:val="00C57D46"/>
    <w:rsid w:val="00CA171B"/>
    <w:rsid w:val="00CA319A"/>
    <w:rsid w:val="00CA4F79"/>
    <w:rsid w:val="00CE74DF"/>
    <w:rsid w:val="00D04874"/>
    <w:rsid w:val="00D07F22"/>
    <w:rsid w:val="00D57CF6"/>
    <w:rsid w:val="00D65BE4"/>
    <w:rsid w:val="00DC7817"/>
    <w:rsid w:val="00DD570F"/>
    <w:rsid w:val="00DE785C"/>
    <w:rsid w:val="00DF4D94"/>
    <w:rsid w:val="00E13A27"/>
    <w:rsid w:val="00EB4D92"/>
    <w:rsid w:val="00EC2B91"/>
    <w:rsid w:val="00EC627C"/>
    <w:rsid w:val="00ED3B86"/>
    <w:rsid w:val="00EE63B8"/>
    <w:rsid w:val="00F3273B"/>
    <w:rsid w:val="00F5176A"/>
    <w:rsid w:val="00F81079"/>
    <w:rsid w:val="00FD3822"/>
    <w:rsid w:val="00FD5C62"/>
    <w:rsid w:val="00FD7D49"/>
    <w:rsid w:val="00FF22C2"/>
    <w:rsid w:val="00FF6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48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Bezrazmaka1">
    <w:name w:val="Bez razmaka1"/>
    <w:basedOn w:val="Normal"/>
    <w:uiPriority w:val="99"/>
    <w:rsid w:val="00443E6C"/>
    <w:pPr>
      <w:spacing w:after="0" w:line="240" w:lineRule="auto"/>
    </w:pPr>
  </w:style>
  <w:style w:type="paragraph" w:customStyle="1" w:styleId="Nabrajanjesacrtom">
    <w:name w:val="Nabrajanje sa crtom"/>
    <w:basedOn w:val="Normal"/>
    <w:next w:val="Normal"/>
    <w:uiPriority w:val="99"/>
    <w:rsid w:val="00A232CB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/>
      <w:color w:val="000000"/>
      <w:sz w:val="24"/>
      <w:szCs w:val="24"/>
    </w:rPr>
  </w:style>
  <w:style w:type="paragraph" w:styleId="Pasussalistom">
    <w:name w:val="List Paragraph"/>
    <w:basedOn w:val="Normal"/>
    <w:uiPriority w:val="99"/>
    <w:qFormat/>
    <w:rsid w:val="00A232C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BB5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D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D0A5D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3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707A-19E4-41E2-BE46-EDFAB188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88</cp:revision>
  <dcterms:created xsi:type="dcterms:W3CDTF">2018-05-06T07:57:00Z</dcterms:created>
  <dcterms:modified xsi:type="dcterms:W3CDTF">2018-08-10T11:11:00Z</dcterms:modified>
</cp:coreProperties>
</file>