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BF" w:rsidRPr="00280622" w:rsidRDefault="00DA54BF" w:rsidP="00DA54BF">
      <w:pPr>
        <w:jc w:val="center"/>
        <w:rPr>
          <w:b/>
        </w:rPr>
      </w:pPr>
    </w:p>
    <w:p w:rsidR="00DA54BF" w:rsidRPr="00280622" w:rsidRDefault="00DA54BF" w:rsidP="00DA54BF">
      <w:pPr>
        <w:spacing w:after="0"/>
        <w:jc w:val="center"/>
        <w:rPr>
          <w:b/>
        </w:rPr>
      </w:pPr>
      <w:r>
        <w:rPr>
          <w:b/>
        </w:rPr>
        <w:t>O</w:t>
      </w:r>
      <w:r>
        <w:rPr>
          <w:b/>
          <w:lang w:val="sr-Cyrl-CS"/>
        </w:rPr>
        <w:t>ПЕРАТИВНИ</w:t>
      </w:r>
      <w:r w:rsidRPr="00280622">
        <w:rPr>
          <w:b/>
        </w:rPr>
        <w:t xml:space="preserve"> ПЛАНА РАДА</w:t>
      </w:r>
    </w:p>
    <w:p w:rsidR="00DA54BF" w:rsidRPr="00280622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280622">
        <w:rPr>
          <w:b/>
        </w:rPr>
        <w:t xml:space="preserve"> језик</w:t>
      </w:r>
      <w:r>
        <w:rPr>
          <w:b/>
          <w:lang w:val="sr-Cyrl-CS"/>
        </w:rPr>
        <w:t xml:space="preserve"> за п</w:t>
      </w:r>
      <w:r>
        <w:rPr>
          <w:b/>
          <w:lang w:val="sr-Cyrl-RS"/>
        </w:rPr>
        <w:t>ети</w:t>
      </w:r>
      <w:r w:rsidRPr="00280622">
        <w:rPr>
          <w:b/>
          <w:lang w:val="sr-Cyrl-CS"/>
        </w:rPr>
        <w:t xml:space="preserve"> разред основне школе</w:t>
      </w:r>
    </w:p>
    <w:p w:rsidR="00DA54BF" w:rsidRDefault="00DA54BF" w:rsidP="00DA54BF">
      <w:pPr>
        <w:spacing w:after="0"/>
      </w:pPr>
    </w:p>
    <w:tbl>
      <w:tblPr>
        <w:tblStyle w:val="TableGrid"/>
        <w:tblW w:w="0" w:type="auto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43"/>
        <w:gridCol w:w="7485"/>
        <w:gridCol w:w="1592"/>
        <w:gridCol w:w="1243"/>
        <w:gridCol w:w="3107"/>
      </w:tblGrid>
      <w:tr w:rsidR="00DA54BF" w:rsidRPr="007367FD" w:rsidTr="00B26A12">
        <w:tc>
          <w:tcPr>
            <w:tcW w:w="945" w:type="dxa"/>
            <w:shd w:val="clear" w:color="auto" w:fill="8496B0" w:themeFill="text2" w:themeFillTint="99"/>
          </w:tcPr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МЕСЕЦ</w:t>
            </w:r>
          </w:p>
        </w:tc>
        <w:tc>
          <w:tcPr>
            <w:tcW w:w="7668" w:type="dxa"/>
            <w:shd w:val="clear" w:color="auto" w:fill="8496B0" w:themeFill="text2" w:themeFillTint="99"/>
          </w:tcPr>
          <w:p w:rsidR="00DA54BF" w:rsidRPr="007367FD" w:rsidRDefault="00DA54BF" w:rsidP="00B26A12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67FD">
              <w:rPr>
                <w:rFonts w:ascii="Calibri" w:hAnsi="Calibri"/>
                <w:b/>
                <w:sz w:val="20"/>
                <w:szCs w:val="20"/>
                <w:lang w:val="sr-Cyrl-CS"/>
              </w:rPr>
              <w:t>ИСХОДИ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43" w:type="dxa"/>
            <w:shd w:val="clear" w:color="auto" w:fill="8496B0" w:themeFill="text2" w:themeFillTint="99"/>
          </w:tcPr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3157" w:type="dxa"/>
            <w:shd w:val="clear" w:color="auto" w:fill="8496B0" w:themeFill="text2" w:themeFillTint="99"/>
          </w:tcPr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DA54BF" w:rsidRPr="00CF4C35" w:rsidTr="00B26A12">
        <w:trPr>
          <w:trHeight w:val="794"/>
        </w:trPr>
        <w:tc>
          <w:tcPr>
            <w:tcW w:w="945" w:type="dxa"/>
            <w:vMerge w:val="restart"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С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Е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П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Т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Е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М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Б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А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Р</w:t>
            </w:r>
          </w:p>
          <w:p w:rsidR="00DA54BF" w:rsidRPr="007367FD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68" w:type="dxa"/>
            <w:vMerge w:val="restart"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b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b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b/>
                <w:i/>
                <w:sz w:val="20"/>
                <w:szCs w:val="20"/>
                <w:lang w:val="sr-Cyrl-CS"/>
              </w:rPr>
            </w:pP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02A8B">
              <w:rPr>
                <w:rFonts w:eastAsia="TimesNewRomanPSMT"/>
                <w:sz w:val="20"/>
                <w:szCs w:val="20"/>
                <w:lang w:val="sr-Cyrl-RS"/>
              </w:rPr>
              <w:t>-</w:t>
            </w:r>
            <w:r w:rsidRPr="00702A8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поздрави и да се представи на енглеском језику;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02A8B">
              <w:rPr>
                <w:sz w:val="20"/>
                <w:szCs w:val="20"/>
                <w:lang w:val="sr-Cyrl-RS"/>
              </w:rPr>
              <w:t xml:space="preserve">препозна и именује </w:t>
            </w:r>
            <w:r w:rsidRPr="00702A8B">
              <w:rPr>
                <w:rFonts w:eastAsia="TimesNewRomanPSMT"/>
                <w:sz w:val="20"/>
                <w:szCs w:val="20"/>
                <w:lang w:val="sr-Cyrl-RS"/>
              </w:rPr>
              <w:t xml:space="preserve">предмете у учионици; 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 w:rsidRPr="00702A8B">
              <w:rPr>
                <w:rFonts w:eastAsia="TimesNewRomanPSMT"/>
                <w:sz w:val="20"/>
                <w:szCs w:val="20"/>
                <w:lang w:val="sr-Cyrl-RS"/>
              </w:rPr>
              <w:t xml:space="preserve">- </w:t>
            </w:r>
            <w:r w:rsidRPr="00702A8B">
              <w:rPr>
                <w:sz w:val="20"/>
                <w:szCs w:val="20"/>
                <w:lang w:val="sr-Cyrl-RS"/>
              </w:rPr>
              <w:t xml:space="preserve">именује </w:t>
            </w:r>
            <w:r w:rsidRPr="00F6048D">
              <w:rPr>
                <w:sz w:val="20"/>
                <w:szCs w:val="20"/>
                <w:lang w:val="sr-Cyrl-RS"/>
              </w:rPr>
              <w:t xml:space="preserve">основне бројеве </w:t>
            </w:r>
            <w:r>
              <w:rPr>
                <w:sz w:val="20"/>
                <w:szCs w:val="20"/>
                <w:lang w:val="sr-Cyrl-RS"/>
              </w:rPr>
              <w:t>од 1-20</w:t>
            </w:r>
            <w:r w:rsidRPr="00702A8B">
              <w:rPr>
                <w:rFonts w:eastAsia="TimesNewRomanPSMT"/>
                <w:sz w:val="20"/>
                <w:szCs w:val="20"/>
                <w:lang w:val="sr-Cyrl-RS"/>
              </w:rPr>
              <w:t>;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именује основне боје;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реагује на основне команде изречене у заповедном начину;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личне заменице за 1., 2. и 3. лице једнине и присвојне придеве; </w:t>
            </w:r>
          </w:p>
          <w:p w:rsidR="00C5448B" w:rsidRPr="006442B2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одговори на питања са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What</w:t>
            </w:r>
            <w:r w:rsidRPr="006442B2">
              <w:rPr>
                <w:rFonts w:eastAsia="TimesNewRomanPSMT"/>
                <w:i/>
                <w:sz w:val="20"/>
                <w:szCs w:val="20"/>
                <w:lang w:val="sr-Cyrl-RS"/>
              </w:rPr>
              <w:t>/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Who</w:t>
            </w:r>
            <w:r w:rsidRPr="006442B2">
              <w:rPr>
                <w:rFonts w:eastAsia="TimesNewRomanPSMT"/>
                <w:i/>
                <w:sz w:val="20"/>
                <w:szCs w:val="20"/>
                <w:lang w:val="sr-Cyrl-RS"/>
              </w:rPr>
              <w:t>;</w:t>
            </w:r>
          </w:p>
          <w:p w:rsidR="00C5448B" w:rsidRPr="006442B2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усвоји енглески алфабет и спелује.</w:t>
            </w:r>
          </w:p>
          <w:p w:rsidR="00C5448B" w:rsidRDefault="00C5448B" w:rsidP="00BF45AD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 w:val="20"/>
                <w:szCs w:val="20"/>
                <w:lang w:val="sr-Cyrl-RS"/>
              </w:rPr>
            </w:pP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-користи изразе за поздрављање и представљање који су уведени у делу </w:t>
            </w:r>
            <w:r w:rsidRPr="009E2BA6">
              <w:rPr>
                <w:rFonts w:eastAsia="TimesNewRomanPSMT"/>
                <w:sz w:val="20"/>
                <w:szCs w:val="20"/>
                <w:lang w:val="sr-Latn-RS"/>
              </w:rPr>
              <w:t>HELLO</w:t>
            </w:r>
            <w:r w:rsidRPr="009E2BA6">
              <w:rPr>
                <w:rFonts w:eastAsia="TimesNewRomanPSMT"/>
                <w:sz w:val="20"/>
                <w:szCs w:val="20"/>
                <w:lang w:val="sr-Cyrl-RS"/>
              </w:rPr>
              <w:t xml:space="preserve">!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само у виду аудио-визуелног рада сада и у писавној форми;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пружа једноставне личне информације о себи;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глагол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to</w:t>
            </w:r>
            <w:r w:rsidRPr="00452459"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be</w:t>
            </w:r>
            <w:r w:rsidRPr="00452459"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и личне заменице;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присвојне придеве;</w:t>
            </w:r>
          </w:p>
          <w:p w:rsidR="00C5448B" w:rsidRDefault="00C5448B" w:rsidP="00C5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преп</w:t>
            </w:r>
            <w:r w:rsidR="006B3184">
              <w:rPr>
                <w:rFonts w:eastAsia="TimesNewRomanPSMT"/>
                <w:sz w:val="20"/>
                <w:szCs w:val="20"/>
                <w:lang w:val="sr-Cyrl-RS"/>
              </w:rPr>
              <w:t>ознаје и разуме заповедни начин.</w:t>
            </w:r>
          </w:p>
          <w:p w:rsidR="00C5448B" w:rsidRPr="00C5448B" w:rsidRDefault="00C5448B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PSMT" w:hAnsi="Calibri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03" w:type="dxa"/>
            <w:shd w:val="clear" w:color="auto" w:fill="8496B0" w:themeFill="text2" w:themeFillTint="99"/>
          </w:tcPr>
          <w:p w:rsidR="00DA54BF" w:rsidRDefault="00DA54BF" w:rsidP="00DA54BF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HELLO!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43" w:type="dxa"/>
            <w:vMerge w:val="restart"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DA54BF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DA54BF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DA54BF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DA54BF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DA54BF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DA54BF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DA54BF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624F1F" w:rsidRDefault="00624F1F" w:rsidP="00624F1F">
            <w:pPr>
              <w:rPr>
                <w:rFonts w:ascii="Calibri" w:hAnsi="Calibri"/>
                <w:sz w:val="20"/>
                <w:szCs w:val="20"/>
              </w:rPr>
            </w:pPr>
            <w:r w:rsidRPr="007367FD">
              <w:rPr>
                <w:rFonts w:ascii="Calibri" w:hAnsi="Calibri"/>
                <w:sz w:val="20"/>
                <w:szCs w:val="20"/>
                <w:lang w:val="en-GB"/>
              </w:rPr>
              <w:t xml:space="preserve">- </w:t>
            </w:r>
            <w:r w:rsidRPr="007367FD">
              <w:rPr>
                <w:rFonts w:ascii="Calibri" w:hAnsi="Calibri"/>
                <w:sz w:val="20"/>
                <w:szCs w:val="20"/>
              </w:rPr>
              <w:t xml:space="preserve">уџбеник, </w:t>
            </w:r>
            <w:r>
              <w:rPr>
                <w:rFonts w:ascii="Calibri" w:hAnsi="Calibri"/>
                <w:sz w:val="20"/>
                <w:szCs w:val="20"/>
              </w:rPr>
              <w:t xml:space="preserve">радна свеска, </w:t>
            </w:r>
          </w:p>
          <w:p w:rsidR="00DA54BF" w:rsidRPr="007367FD" w:rsidRDefault="00624F1F" w:rsidP="00624F1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367FD">
              <w:rPr>
                <w:rFonts w:ascii="Calibri" w:hAnsi="Calibri"/>
                <w:sz w:val="20"/>
                <w:szCs w:val="20"/>
              </w:rPr>
              <w:t>ЦД, приручник (видети упутства)</w:t>
            </w:r>
          </w:p>
        </w:tc>
        <w:tc>
          <w:tcPr>
            <w:tcW w:w="3157" w:type="dxa"/>
            <w:vMerge w:val="restart"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DA54BF" w:rsidRPr="00CF4C35" w:rsidTr="00B26A12">
        <w:trPr>
          <w:trHeight w:val="793"/>
        </w:trPr>
        <w:tc>
          <w:tcPr>
            <w:tcW w:w="945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68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603" w:type="dxa"/>
            <w:shd w:val="clear" w:color="auto" w:fill="auto"/>
          </w:tcPr>
          <w:p w:rsidR="00DA54BF" w:rsidRDefault="00DA54BF" w:rsidP="00DA54BF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              </w:t>
            </w:r>
            <w:r>
              <w:rPr>
                <w:rFonts w:ascii="Calibri" w:hAnsi="Calibri"/>
                <w:b/>
              </w:rPr>
              <w:t xml:space="preserve">    </w:t>
            </w:r>
            <w:r>
              <w:rPr>
                <w:rFonts w:ascii="Calibri" w:hAnsi="Calibri"/>
                <w:b/>
                <w:lang w:val="en-GB"/>
              </w:rPr>
              <w:t>HELLO!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</w:rPr>
            </w:pP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DA54BF" w:rsidRPr="00CF4C35" w:rsidTr="00B26A12">
        <w:trPr>
          <w:trHeight w:val="793"/>
        </w:trPr>
        <w:tc>
          <w:tcPr>
            <w:tcW w:w="945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68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603" w:type="dxa"/>
            <w:shd w:val="clear" w:color="auto" w:fill="auto"/>
          </w:tcPr>
          <w:p w:rsidR="00DA54BF" w:rsidRDefault="00DA54BF" w:rsidP="00DA54BF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              </w:t>
            </w:r>
            <w:r>
              <w:rPr>
                <w:rFonts w:ascii="Calibri" w:hAnsi="Calibri"/>
                <w:b/>
              </w:rPr>
              <w:t xml:space="preserve">    </w:t>
            </w:r>
            <w:r>
              <w:rPr>
                <w:rFonts w:ascii="Calibri" w:hAnsi="Calibri"/>
                <w:b/>
                <w:lang w:val="en-GB"/>
              </w:rPr>
              <w:t>HELLO!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</w:rPr>
            </w:pP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DA54BF" w:rsidRPr="00CF4C35" w:rsidTr="00B26A12">
        <w:trPr>
          <w:trHeight w:val="793"/>
        </w:trPr>
        <w:tc>
          <w:tcPr>
            <w:tcW w:w="945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68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603" w:type="dxa"/>
            <w:shd w:val="clear" w:color="auto" w:fill="auto"/>
          </w:tcPr>
          <w:p w:rsidR="00DA54BF" w:rsidRDefault="00DA54BF" w:rsidP="00DA54BF">
            <w:pPr>
              <w:rPr>
                <w:rFonts w:ascii="Calibri" w:hAnsi="Calibri"/>
                <w:b/>
                <w:lang w:val="en-GB"/>
              </w:rPr>
            </w:pPr>
            <w:r w:rsidRPr="002F0D80">
              <w:rPr>
                <w:rFonts w:ascii="Calibri" w:hAnsi="Calibri"/>
                <w:b/>
              </w:rPr>
              <w:t xml:space="preserve">              </w:t>
            </w:r>
            <w:r>
              <w:rPr>
                <w:rFonts w:ascii="Calibri" w:hAnsi="Calibri"/>
                <w:b/>
              </w:rPr>
              <w:t xml:space="preserve">    </w:t>
            </w:r>
            <w:r>
              <w:rPr>
                <w:rFonts w:ascii="Calibri" w:hAnsi="Calibri"/>
                <w:b/>
                <w:lang w:val="en-GB"/>
              </w:rPr>
              <w:t>HELLO!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</w:rPr>
            </w:pP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DA54BF" w:rsidRPr="00CF4C35" w:rsidTr="00B26A12">
        <w:trPr>
          <w:trHeight w:val="793"/>
        </w:trPr>
        <w:tc>
          <w:tcPr>
            <w:tcW w:w="945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68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603" w:type="dxa"/>
            <w:shd w:val="clear" w:color="auto" w:fill="auto"/>
          </w:tcPr>
          <w:p w:rsidR="00DA54BF" w:rsidRDefault="00DA54BF" w:rsidP="00DA54BF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 xml:space="preserve">            </w:t>
            </w:r>
            <w:r w:rsidRPr="002F0D80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 xml:space="preserve">    </w:t>
            </w:r>
            <w:r>
              <w:rPr>
                <w:rFonts w:ascii="Calibri" w:hAnsi="Calibri"/>
                <w:b/>
                <w:lang w:val="en-GB"/>
              </w:rPr>
              <w:t>HELLO!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</w:rPr>
            </w:pP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DA54BF" w:rsidRPr="00CF4C35" w:rsidTr="00842DEC">
        <w:trPr>
          <w:trHeight w:val="793"/>
        </w:trPr>
        <w:tc>
          <w:tcPr>
            <w:tcW w:w="945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68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603" w:type="dxa"/>
            <w:shd w:val="clear" w:color="auto" w:fill="8496B0" w:themeFill="text2" w:themeFillTint="99"/>
          </w:tcPr>
          <w:p w:rsidR="00DA54BF" w:rsidRPr="00B26A12" w:rsidRDefault="00B26A12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UNIT 1/A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DA54BF" w:rsidRPr="00CF4C35" w:rsidTr="00B26A12">
        <w:trPr>
          <w:trHeight w:val="793"/>
        </w:trPr>
        <w:tc>
          <w:tcPr>
            <w:tcW w:w="945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68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603" w:type="dxa"/>
            <w:shd w:val="clear" w:color="auto" w:fill="auto"/>
          </w:tcPr>
          <w:p w:rsidR="00DA54BF" w:rsidRPr="002F0D80" w:rsidRDefault="00B26A12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1/B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DA54BF" w:rsidRPr="00CF4C35" w:rsidTr="00B26A12">
        <w:trPr>
          <w:trHeight w:val="793"/>
        </w:trPr>
        <w:tc>
          <w:tcPr>
            <w:tcW w:w="945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68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603" w:type="dxa"/>
            <w:shd w:val="clear" w:color="auto" w:fill="auto"/>
          </w:tcPr>
          <w:p w:rsidR="00DA54BF" w:rsidRPr="002F0D80" w:rsidRDefault="00DA54BF" w:rsidP="00B26A12">
            <w:pPr>
              <w:rPr>
                <w:rFonts w:ascii="Calibri" w:hAnsi="Calibri"/>
                <w:b/>
              </w:rPr>
            </w:pPr>
            <w:r w:rsidRPr="002F0D80">
              <w:rPr>
                <w:rFonts w:ascii="Calibri" w:hAnsi="Calibri"/>
                <w:b/>
              </w:rPr>
              <w:t xml:space="preserve">             </w:t>
            </w:r>
            <w:r>
              <w:rPr>
                <w:rFonts w:ascii="Calibri" w:hAnsi="Calibri"/>
                <w:b/>
              </w:rPr>
              <w:t xml:space="preserve">  </w:t>
            </w:r>
            <w:r w:rsidR="00B26A12">
              <w:rPr>
                <w:rFonts w:ascii="Calibri" w:hAnsi="Calibri"/>
                <w:b/>
              </w:rPr>
              <w:t xml:space="preserve">    UNIT 1/C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DA54BF" w:rsidRPr="00DA54BF" w:rsidTr="00B26A12">
        <w:trPr>
          <w:trHeight w:val="793"/>
        </w:trPr>
        <w:tc>
          <w:tcPr>
            <w:tcW w:w="945" w:type="dxa"/>
            <w:shd w:val="clear" w:color="auto" w:fill="auto"/>
          </w:tcPr>
          <w:p w:rsidR="00DA54BF" w:rsidRPr="007367FD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671" w:type="dxa"/>
            <w:gridSpan w:val="4"/>
            <w:shd w:val="clear" w:color="auto" w:fill="auto"/>
          </w:tcPr>
          <w:p w:rsidR="00DA54BF" w:rsidRPr="00767D68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 w:rsidR="00E94EAD">
              <w:rPr>
                <w:rFonts w:eastAsia="Times New Roman" w:cs="Arial"/>
                <w:sz w:val="20"/>
                <w:szCs w:val="20"/>
                <w:lang w:val="sr-Cyrl-CS"/>
              </w:rPr>
              <w:t xml:space="preserve"> </w:t>
            </w:r>
            <w:r w:rsidRPr="002A0127">
              <w:rPr>
                <w:sz w:val="20"/>
                <w:szCs w:val="20"/>
                <w:lang w:val="sr-Cyrl-RS"/>
              </w:rPr>
              <w:t>му</w:t>
            </w:r>
            <w:r>
              <w:rPr>
                <w:sz w:val="20"/>
                <w:szCs w:val="20"/>
                <w:lang w:val="sr-Cyrl-RS"/>
              </w:rPr>
              <w:t xml:space="preserve">зичка култура, </w:t>
            </w:r>
            <w:r>
              <w:rPr>
                <w:sz w:val="20"/>
                <w:szCs w:val="20"/>
                <w:lang w:val="sr-Cyrl-CS"/>
              </w:rPr>
              <w:t>ликовна култура</w:t>
            </w:r>
            <w:r w:rsidRPr="00DA54BF"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боје</w:t>
            </w:r>
            <w:r w:rsidRPr="00DA54BF">
              <w:rPr>
                <w:sz w:val="20"/>
                <w:szCs w:val="20"/>
                <w:lang w:val="sr-Cyrl-CS"/>
              </w:rPr>
              <w:t>)</w:t>
            </w:r>
            <w:r w:rsidR="003571F2">
              <w:rPr>
                <w:sz w:val="20"/>
                <w:szCs w:val="20"/>
                <w:lang w:val="sr-Cyrl-CS"/>
              </w:rPr>
              <w:t>, математика (бројеви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</w:tr>
    </w:tbl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МЕСЕЧНИ</w:t>
      </w:r>
      <w:r w:rsidRPr="00DA54BF">
        <w:rPr>
          <w:b/>
          <w:lang w:val="sr-Cyrl-CS"/>
        </w:rPr>
        <w:t xml:space="preserve"> ПЛАНА РАДА</w:t>
      </w:r>
    </w:p>
    <w:p w:rsidR="00DA54BF" w:rsidRPr="00AE1B81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A54BF">
        <w:rPr>
          <w:b/>
          <w:lang w:val="sr-Cyrl-CS"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>
        <w:rPr>
          <w:b/>
          <w:lang w:val="sr-Cyrl-CS"/>
        </w:rPr>
        <w:t xml:space="preserve"> разред основне школе</w:t>
      </w:r>
    </w:p>
    <w:p w:rsidR="00DA54BF" w:rsidRPr="00DA54BF" w:rsidRDefault="00DA54BF" w:rsidP="00DA54BF">
      <w:pPr>
        <w:spacing w:after="0"/>
        <w:rPr>
          <w:lang w:val="sr-Cyrl-CS"/>
        </w:rPr>
      </w:pPr>
    </w:p>
    <w:tbl>
      <w:tblPr>
        <w:tblStyle w:val="TableGrid"/>
        <w:tblW w:w="14743" w:type="dxa"/>
        <w:tblInd w:w="-34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7649"/>
        <w:gridCol w:w="1761"/>
        <w:gridCol w:w="1283"/>
        <w:gridCol w:w="3052"/>
      </w:tblGrid>
      <w:tr w:rsidR="00DA54BF" w:rsidRPr="00A63A03" w:rsidTr="00B26A12">
        <w:trPr>
          <w:trHeight w:val="514"/>
        </w:trPr>
        <w:tc>
          <w:tcPr>
            <w:tcW w:w="998" w:type="dxa"/>
            <w:shd w:val="clear" w:color="auto" w:fill="8496B0" w:themeFill="text2" w:themeFillTint="99"/>
          </w:tcPr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МЕСЕЦ</w:t>
            </w:r>
          </w:p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49" w:type="dxa"/>
            <w:shd w:val="clear" w:color="auto" w:fill="8496B0" w:themeFill="text2" w:themeFillTint="99"/>
          </w:tcPr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ИСХОДИ</w:t>
            </w:r>
          </w:p>
          <w:p w:rsidR="00DA54BF" w:rsidRPr="00A63A03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761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83" w:type="dxa"/>
            <w:shd w:val="clear" w:color="auto" w:fill="8496B0" w:themeFill="text2" w:themeFillTint="99"/>
          </w:tcPr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3052" w:type="dxa"/>
            <w:shd w:val="clear" w:color="auto" w:fill="8496B0" w:themeFill="text2" w:themeFillTint="99"/>
          </w:tcPr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ЕВАЛУАЦИЈА</w:t>
            </w:r>
          </w:p>
        </w:tc>
      </w:tr>
      <w:tr w:rsidR="00DA54BF" w:rsidRPr="00CF4C35" w:rsidTr="00842DEC">
        <w:trPr>
          <w:trHeight w:val="737"/>
        </w:trPr>
        <w:tc>
          <w:tcPr>
            <w:tcW w:w="998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F37C3C" w:rsidRDefault="00DA54BF" w:rsidP="00B26A12">
            <w:pPr>
              <w:rPr>
                <w:rFonts w:ascii="Calibri" w:hAnsi="Calibri"/>
                <w:b/>
              </w:rPr>
            </w:pPr>
            <w:r w:rsidRPr="00F37C3C">
              <w:rPr>
                <w:rFonts w:ascii="Calibri" w:hAnsi="Calibri"/>
                <w:b/>
              </w:rPr>
              <w:t>O</w:t>
            </w:r>
            <w:r w:rsidRPr="00F37C3C">
              <w:rPr>
                <w:rFonts w:ascii="Calibri" w:hAnsi="Calibri"/>
                <w:b/>
              </w:rPr>
              <w:br/>
              <w:t>K</w:t>
            </w:r>
            <w:r w:rsidRPr="00F37C3C">
              <w:rPr>
                <w:rFonts w:ascii="Calibri" w:hAnsi="Calibri"/>
                <w:b/>
              </w:rPr>
              <w:br/>
              <w:t>T</w:t>
            </w:r>
            <w:r w:rsidRPr="00F37C3C">
              <w:rPr>
                <w:rFonts w:ascii="Calibri" w:hAnsi="Calibri"/>
                <w:b/>
              </w:rPr>
              <w:br/>
              <w:t>O</w:t>
            </w:r>
          </w:p>
          <w:p w:rsidR="00DA54BF" w:rsidRPr="00F37C3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F37C3C">
              <w:rPr>
                <w:rFonts w:ascii="Calibri" w:hAnsi="Calibri"/>
                <w:b/>
                <w:lang w:val="sr-Cyrl-CS"/>
              </w:rPr>
              <w:t>Б</w:t>
            </w:r>
          </w:p>
          <w:p w:rsidR="00DA54BF" w:rsidRPr="00F37C3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F37C3C">
              <w:rPr>
                <w:rFonts w:ascii="Calibri" w:hAnsi="Calibri"/>
                <w:b/>
                <w:lang w:val="sr-Cyrl-CS"/>
              </w:rPr>
              <w:t>А</w:t>
            </w: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F37C3C">
              <w:rPr>
                <w:rFonts w:ascii="Calibri" w:hAnsi="Calibri"/>
                <w:b/>
                <w:lang w:val="sr-Cyrl-CS"/>
              </w:rPr>
              <w:t>Р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49" w:type="dxa"/>
            <w:vMerge w:val="restart"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b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b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препозна и именује предмете у учионици;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спелује.</w:t>
            </w:r>
          </w:p>
          <w:p w:rsidR="00DA54BF" w:rsidRDefault="00DA54BF" w:rsidP="00B26A12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 w:val="20"/>
                <w:szCs w:val="20"/>
                <w:lang w:val="sr-Cyrl-RS"/>
              </w:rPr>
            </w:pP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изразе за извињење, поздрављање и представљање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опише предмете у учионици и именује боју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пружи податке о себи (године, школа, разред)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одреагује на једноставне команде;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личне заменице за 3. л. једнине;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глагол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to</w:t>
            </w:r>
            <w:r w:rsidRPr="00452459"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be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 у потврдном, одричном и упитном облику (у пуним и контрахованим облицима);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спелује.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sr-Cyrl-RS"/>
              </w:rPr>
            </w:pP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изразе за учествовање у разним активностима;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личне заменице у множини, глагол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to</w:t>
            </w:r>
            <w:r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be</w:t>
            </w:r>
            <w:r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у множини и присвојне придеве за 1. и 3. лице множине;</w:t>
            </w:r>
          </w:p>
          <w:p w:rsidR="006B3184" w:rsidRPr="00E50F5A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конструкцију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Let</w:t>
            </w:r>
            <w:r w:rsidRPr="00E50F5A">
              <w:rPr>
                <w:rFonts w:eastAsia="TimesNewRomanPSMT"/>
                <w:i/>
                <w:sz w:val="20"/>
                <w:szCs w:val="20"/>
                <w:lang w:val="sr-Cyrl-RS"/>
              </w:rPr>
              <w:t>’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s</w:t>
            </w:r>
            <w:r w:rsidRPr="00E50F5A"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 ….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препозна и користи множину именица (правилну и неправилну);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показне заменице</w:t>
            </w:r>
            <w:r w:rsidRPr="00E50F5A">
              <w:rPr>
                <w:rFonts w:eastAsia="TimesNewRomanPSMT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This</w:t>
            </w:r>
            <w:r w:rsidRPr="00E50F5A">
              <w:rPr>
                <w:rFonts w:eastAsia="TimesNewRomanPSMT"/>
                <w:i/>
                <w:sz w:val="20"/>
                <w:szCs w:val="20"/>
                <w:lang w:val="sr-Cyrl-RS"/>
              </w:rPr>
              <w:t>/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That</w:t>
            </w:r>
            <w:r w:rsidRPr="00E50F5A">
              <w:rPr>
                <w:rFonts w:eastAsia="TimesNewRomanPSMT"/>
                <w:i/>
                <w:sz w:val="20"/>
                <w:szCs w:val="20"/>
                <w:lang w:val="sr-Cyrl-RS"/>
              </w:rPr>
              <w:t>;</w:t>
            </w:r>
          </w:p>
          <w:p w:rsidR="00131CAC" w:rsidRDefault="00131CAC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Cyrl-RS"/>
              </w:rPr>
            </w:pPr>
          </w:p>
          <w:p w:rsidR="00131CAC" w:rsidRDefault="00131CAC" w:rsidP="00131CA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>
              <w:rPr>
                <w:rFonts w:eastAsia="TimesNewRomanPSMT"/>
                <w:sz w:val="20"/>
                <w:szCs w:val="20"/>
                <w:lang w:val="sr-Cyrl-CS"/>
              </w:rPr>
              <w:t xml:space="preserve">- обнови и утврди градиво из </w:t>
            </w:r>
            <w:r>
              <w:rPr>
                <w:sz w:val="20"/>
                <w:szCs w:val="20"/>
                <w:lang w:val="sr-Cyrl-CS"/>
              </w:rPr>
              <w:t>лекција 1 и 2.</w:t>
            </w:r>
          </w:p>
          <w:p w:rsidR="00131CAC" w:rsidRPr="00131CAC" w:rsidRDefault="00131CAC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Cyrl-CS"/>
              </w:rPr>
            </w:pPr>
          </w:p>
          <w:p w:rsidR="00DA54BF" w:rsidRPr="006B3184" w:rsidRDefault="00DA54BF" w:rsidP="006B318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auto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2F0D80" w:rsidRDefault="00250D08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UNIT 1/D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83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624F1F" w:rsidRDefault="00624F1F" w:rsidP="00624F1F">
            <w:pPr>
              <w:rPr>
                <w:rFonts w:ascii="Calibri" w:hAnsi="Calibri"/>
                <w:sz w:val="20"/>
                <w:szCs w:val="20"/>
              </w:rPr>
            </w:pPr>
            <w:r w:rsidRPr="007367FD">
              <w:rPr>
                <w:rFonts w:ascii="Calibri" w:hAnsi="Calibri"/>
                <w:sz w:val="20"/>
                <w:szCs w:val="20"/>
                <w:lang w:val="en-GB"/>
              </w:rPr>
              <w:t xml:space="preserve">- </w:t>
            </w:r>
            <w:r w:rsidRPr="007367FD">
              <w:rPr>
                <w:rFonts w:ascii="Calibri" w:hAnsi="Calibri"/>
                <w:sz w:val="20"/>
                <w:szCs w:val="20"/>
              </w:rPr>
              <w:t xml:space="preserve">уџбеник, </w:t>
            </w:r>
            <w:r>
              <w:rPr>
                <w:rFonts w:ascii="Calibri" w:hAnsi="Calibri"/>
                <w:sz w:val="20"/>
                <w:szCs w:val="20"/>
              </w:rPr>
              <w:t xml:space="preserve">радна свеска, </w:t>
            </w:r>
          </w:p>
          <w:p w:rsidR="00DA54BF" w:rsidRPr="00FF3ACA" w:rsidRDefault="00624F1F" w:rsidP="00624F1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367FD">
              <w:rPr>
                <w:rFonts w:ascii="Calibri" w:hAnsi="Calibri"/>
                <w:sz w:val="20"/>
                <w:szCs w:val="20"/>
              </w:rPr>
              <w:t>ЦД, приручник (видети упутства)</w:t>
            </w:r>
          </w:p>
        </w:tc>
        <w:tc>
          <w:tcPr>
            <w:tcW w:w="3052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731"/>
        </w:trPr>
        <w:tc>
          <w:tcPr>
            <w:tcW w:w="998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49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8496B0" w:themeFill="text2" w:themeFillTint="99"/>
          </w:tcPr>
          <w:p w:rsidR="00DA54BF" w:rsidRPr="002F0D80" w:rsidRDefault="00250D08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2/A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3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52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731"/>
        </w:trPr>
        <w:tc>
          <w:tcPr>
            <w:tcW w:w="998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49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auto"/>
          </w:tcPr>
          <w:p w:rsidR="00DA54BF" w:rsidRPr="002F0D80" w:rsidRDefault="00250D08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2/B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3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52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731"/>
        </w:trPr>
        <w:tc>
          <w:tcPr>
            <w:tcW w:w="998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49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auto"/>
          </w:tcPr>
          <w:p w:rsidR="00DA54BF" w:rsidRPr="002F0D80" w:rsidRDefault="00250D08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2/C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3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52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731"/>
        </w:trPr>
        <w:tc>
          <w:tcPr>
            <w:tcW w:w="998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49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auto"/>
          </w:tcPr>
          <w:p w:rsidR="00DA54BF" w:rsidRPr="002F0D80" w:rsidRDefault="00B26A12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387C84">
              <w:rPr>
                <w:rFonts w:ascii="Calibri" w:hAnsi="Calibri"/>
                <w:b/>
              </w:rPr>
              <w:t>UNIT 2/D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3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52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731"/>
        </w:trPr>
        <w:tc>
          <w:tcPr>
            <w:tcW w:w="998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49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auto"/>
          </w:tcPr>
          <w:p w:rsidR="00DA54BF" w:rsidRPr="002F0D80" w:rsidRDefault="00B26A12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</w:t>
            </w:r>
            <w:r w:rsidR="00387C84">
              <w:rPr>
                <w:rFonts w:ascii="Calibri" w:hAnsi="Calibri"/>
                <w:b/>
              </w:rPr>
              <w:t xml:space="preserve">     CHECK BACK 1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3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52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731"/>
        </w:trPr>
        <w:tc>
          <w:tcPr>
            <w:tcW w:w="998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49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8496B0" w:themeFill="text2" w:themeFillTint="99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TEST 1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3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52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731"/>
        </w:trPr>
        <w:tc>
          <w:tcPr>
            <w:tcW w:w="998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49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8496B0" w:themeFill="text2" w:themeFillTint="99"/>
          </w:tcPr>
          <w:p w:rsidR="00DA54BF" w:rsidRPr="004C48DA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UNIT 3/A</w:t>
            </w:r>
          </w:p>
        </w:tc>
        <w:tc>
          <w:tcPr>
            <w:tcW w:w="1283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52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731"/>
        </w:trPr>
        <w:tc>
          <w:tcPr>
            <w:tcW w:w="998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49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761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3/B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3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52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731"/>
        </w:trPr>
        <w:tc>
          <w:tcPr>
            <w:tcW w:w="998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45" w:type="dxa"/>
            <w:gridSpan w:val="4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 w:rsidR="00430A47">
              <w:rPr>
                <w:rFonts w:eastAsia="Times New Roman" w:cs="Arial"/>
                <w:sz w:val="20"/>
                <w:szCs w:val="20"/>
                <w:lang w:val="sr-Cyrl-CS"/>
              </w:rPr>
              <w:t xml:space="preserve"> </w:t>
            </w:r>
            <w:r w:rsidRPr="002A0127">
              <w:rPr>
                <w:sz w:val="20"/>
                <w:szCs w:val="20"/>
                <w:lang w:val="sr-Cyrl-RS"/>
              </w:rPr>
              <w:t>му</w:t>
            </w:r>
            <w:r>
              <w:rPr>
                <w:sz w:val="20"/>
                <w:szCs w:val="20"/>
                <w:lang w:val="sr-Cyrl-RS"/>
              </w:rPr>
              <w:t xml:space="preserve">зичка култура, </w:t>
            </w:r>
            <w:r w:rsidR="00430A47">
              <w:rPr>
                <w:sz w:val="20"/>
                <w:szCs w:val="20"/>
                <w:lang w:val="sr-Cyrl-CS"/>
              </w:rPr>
              <w:t>математика, ликовна култура</w:t>
            </w:r>
          </w:p>
        </w:tc>
      </w:tr>
    </w:tbl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lastRenderedPageBreak/>
        <w:t>МЕСЕЧНИ</w:t>
      </w:r>
      <w:r w:rsidRPr="00DA54BF">
        <w:rPr>
          <w:b/>
          <w:lang w:val="sr-Cyrl-CS"/>
        </w:rPr>
        <w:t xml:space="preserve"> ПЛАНА РАДА</w:t>
      </w:r>
    </w:p>
    <w:p w:rsidR="00DA54BF" w:rsidRPr="00280622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A54BF">
        <w:rPr>
          <w:b/>
          <w:lang w:val="sr-Cyrl-CS"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 w:rsidRPr="00280622">
        <w:rPr>
          <w:b/>
          <w:lang w:val="sr-Cyrl-CS"/>
        </w:rPr>
        <w:t xml:space="preserve"> разред основне школе</w:t>
      </w:r>
    </w:p>
    <w:p w:rsidR="00DA54BF" w:rsidRPr="00DA54BF" w:rsidRDefault="00DA54BF" w:rsidP="00DA54BF">
      <w:pPr>
        <w:spacing w:after="0"/>
        <w:rPr>
          <w:lang w:val="sr-Cyrl-CS"/>
        </w:rPr>
      </w:pPr>
    </w:p>
    <w:tbl>
      <w:tblPr>
        <w:tblStyle w:val="TableGrid"/>
        <w:tblW w:w="1470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5"/>
        <w:gridCol w:w="7658"/>
        <w:gridCol w:w="1843"/>
        <w:gridCol w:w="1276"/>
        <w:gridCol w:w="2977"/>
      </w:tblGrid>
      <w:tr w:rsidR="00DA54BF" w:rsidRPr="00A63A03" w:rsidTr="00B26A12">
        <w:tc>
          <w:tcPr>
            <w:tcW w:w="955" w:type="dxa"/>
            <w:shd w:val="clear" w:color="auto" w:fill="8496B0" w:themeFill="text2" w:themeFillTint="99"/>
          </w:tcPr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М</w:t>
            </w:r>
            <w:r>
              <w:rPr>
                <w:rFonts w:ascii="Calibri" w:hAnsi="Calibri"/>
                <w:b/>
                <w:lang w:val="sr-Cyrl-CS"/>
              </w:rPr>
              <w:t>ЕСЕЦ</w:t>
            </w:r>
          </w:p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8" w:type="dxa"/>
            <w:shd w:val="clear" w:color="auto" w:fill="8496B0" w:themeFill="text2" w:themeFillTint="99"/>
          </w:tcPr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ИСХОДИ</w:t>
            </w:r>
          </w:p>
          <w:p w:rsidR="00DA54BF" w:rsidRPr="00430A47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977" w:type="dxa"/>
            <w:shd w:val="clear" w:color="auto" w:fill="8496B0" w:themeFill="text2" w:themeFillTint="99"/>
          </w:tcPr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DA54BF" w:rsidRPr="00A63A03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DA54BF" w:rsidRPr="00CF4C35" w:rsidTr="00B16822">
        <w:trPr>
          <w:trHeight w:val="755"/>
        </w:trPr>
        <w:tc>
          <w:tcPr>
            <w:tcW w:w="955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80622">
              <w:rPr>
                <w:rFonts w:ascii="Calibri" w:hAnsi="Calibri"/>
                <w:b/>
              </w:rPr>
              <w:t>H</w:t>
            </w:r>
            <w:r w:rsidRPr="00280622">
              <w:rPr>
                <w:rFonts w:ascii="Calibri" w:hAnsi="Calibri"/>
                <w:b/>
              </w:rPr>
              <w:br/>
              <w:t>O</w:t>
            </w:r>
            <w:r w:rsidRPr="00280622">
              <w:rPr>
                <w:rFonts w:ascii="Calibri" w:hAnsi="Calibri"/>
                <w:b/>
              </w:rPr>
              <w:br/>
              <w:t>B</w:t>
            </w:r>
            <w:r w:rsidRPr="00280622">
              <w:rPr>
                <w:rFonts w:ascii="Calibri" w:hAnsi="Calibri"/>
                <w:b/>
              </w:rPr>
              <w:br/>
              <w:t>E</w:t>
            </w:r>
            <w:r w:rsidRPr="00280622">
              <w:rPr>
                <w:rFonts w:ascii="Calibri" w:hAnsi="Calibri"/>
                <w:b/>
              </w:rPr>
              <w:br/>
              <w:t>M</w:t>
            </w:r>
            <w:r w:rsidRPr="00280622">
              <w:rPr>
                <w:rFonts w:ascii="Calibri" w:hAnsi="Calibri"/>
                <w:b/>
              </w:rPr>
              <w:br/>
            </w:r>
            <w:r w:rsidRPr="00280622">
              <w:rPr>
                <w:rFonts w:ascii="Calibri" w:hAnsi="Calibri"/>
                <w:b/>
                <w:lang w:val="sr-Cyrl-CS"/>
              </w:rPr>
              <w:t>Б</w:t>
            </w: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80622">
              <w:rPr>
                <w:rFonts w:ascii="Calibri" w:hAnsi="Calibri"/>
                <w:b/>
                <w:lang w:val="sr-Cyrl-CS"/>
              </w:rPr>
              <w:t>А</w:t>
            </w: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80622">
              <w:rPr>
                <w:rFonts w:ascii="Calibri" w:hAnsi="Calibri"/>
                <w:b/>
                <w:lang w:val="sr-Cyrl-CS"/>
              </w:rPr>
              <w:t>Р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8" w:type="dxa"/>
            <w:vMerge w:val="restart"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b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b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изразе за давање информације о времену на часовнику;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препознаје и именује животиње у зоолошком врту и да их опише;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  <w:lang w:val="en-GB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одговори на питање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How many ….are there? There are…. There is…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  <w:lang w:val="en-GB"/>
              </w:rPr>
            </w:pP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садашње трајно време за изражавање радње која се дешава у тренутку говора;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изрази осећања и физичке сензације;</w:t>
            </w:r>
          </w:p>
          <w:p w:rsidR="006B3184" w:rsidRDefault="006B3184" w:rsidP="006B318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опише климатксе услове и време.</w:t>
            </w:r>
          </w:p>
          <w:p w:rsidR="00DA54BF" w:rsidRPr="006B3184" w:rsidRDefault="00DA54BF" w:rsidP="00B26A12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 w:val="20"/>
                <w:szCs w:val="20"/>
                <w:lang w:val="sr-Cyrl-RS"/>
              </w:rPr>
            </w:pP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изразе за описивање људи;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изразе за описивање кућних љубимаца;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изрази поседовање у енглеском језику (глагол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to</w:t>
            </w:r>
            <w:r w:rsidRPr="00427CAA"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have</w:t>
            </w:r>
            <w:r w:rsidRPr="00427CAA">
              <w:rPr>
                <w:rFonts w:eastAsia="TimesNewRomanPSMT"/>
                <w:sz w:val="20"/>
                <w:szCs w:val="20"/>
                <w:lang w:val="sr-Cyrl-RS"/>
              </w:rPr>
              <w:t>)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облике за неправилну множину;</w:t>
            </w:r>
          </w:p>
          <w:p w:rsidR="008D0D2F" w:rsidRP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en-GB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присвојни придев </w:t>
            </w:r>
            <w:r>
              <w:rPr>
                <w:rFonts w:eastAsia="TimesNewRomanPSMT"/>
                <w:i/>
                <w:sz w:val="20"/>
                <w:szCs w:val="20"/>
                <w:lang w:val="en-GB"/>
              </w:rPr>
              <w:t>ITS</w:t>
            </w:r>
            <w:r>
              <w:rPr>
                <w:rFonts w:eastAsia="TimesNewRomanPSMT"/>
                <w:i/>
                <w:sz w:val="20"/>
                <w:szCs w:val="20"/>
                <w:lang w:val="sr-Cyrl-RS"/>
              </w:rPr>
              <w:t>.</w:t>
            </w:r>
          </w:p>
          <w:p w:rsidR="00DA54BF" w:rsidRPr="006B3184" w:rsidRDefault="00DA54BF" w:rsidP="008D0D2F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B26A12" w:rsidRPr="00B26A12" w:rsidRDefault="00387C84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UNIT 3/C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A63A03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4F1F" w:rsidRDefault="00624F1F" w:rsidP="00624F1F">
            <w:pPr>
              <w:rPr>
                <w:rFonts w:ascii="Calibri" w:hAnsi="Calibri"/>
                <w:sz w:val="20"/>
                <w:szCs w:val="20"/>
              </w:rPr>
            </w:pPr>
            <w:r w:rsidRPr="007367FD">
              <w:rPr>
                <w:rFonts w:ascii="Calibri" w:hAnsi="Calibri"/>
                <w:sz w:val="20"/>
                <w:szCs w:val="20"/>
                <w:lang w:val="en-GB"/>
              </w:rPr>
              <w:t xml:space="preserve">- </w:t>
            </w:r>
            <w:r w:rsidRPr="007367FD">
              <w:rPr>
                <w:rFonts w:ascii="Calibri" w:hAnsi="Calibri"/>
                <w:sz w:val="20"/>
                <w:szCs w:val="20"/>
              </w:rPr>
              <w:t xml:space="preserve">уџбеник, </w:t>
            </w:r>
            <w:r>
              <w:rPr>
                <w:rFonts w:ascii="Calibri" w:hAnsi="Calibri"/>
                <w:sz w:val="20"/>
                <w:szCs w:val="20"/>
              </w:rPr>
              <w:t xml:space="preserve">радна свеска, </w:t>
            </w:r>
          </w:p>
          <w:p w:rsidR="00DA54BF" w:rsidRPr="00CF4C35" w:rsidRDefault="00624F1F" w:rsidP="00624F1F">
            <w:pPr>
              <w:rPr>
                <w:rFonts w:ascii="Calibri" w:hAnsi="Calibri"/>
                <w:lang w:val="en-GB"/>
              </w:rPr>
            </w:pPr>
            <w:r w:rsidRPr="007367FD">
              <w:rPr>
                <w:rFonts w:ascii="Calibri" w:hAnsi="Calibri"/>
                <w:sz w:val="20"/>
                <w:szCs w:val="20"/>
              </w:rPr>
              <w:t>ЦД, приручник (видети упутства)</w:t>
            </w:r>
          </w:p>
        </w:tc>
        <w:tc>
          <w:tcPr>
            <w:tcW w:w="2977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755"/>
        </w:trPr>
        <w:tc>
          <w:tcPr>
            <w:tcW w:w="955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8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4C48DA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3/D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755"/>
        </w:trPr>
        <w:tc>
          <w:tcPr>
            <w:tcW w:w="955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8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387C84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UNIT 4/A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755"/>
        </w:trPr>
        <w:tc>
          <w:tcPr>
            <w:tcW w:w="955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8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4/B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755"/>
        </w:trPr>
        <w:tc>
          <w:tcPr>
            <w:tcW w:w="955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8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4/C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755"/>
        </w:trPr>
        <w:tc>
          <w:tcPr>
            <w:tcW w:w="955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8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UNIT 4/D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755"/>
        </w:trPr>
        <w:tc>
          <w:tcPr>
            <w:tcW w:w="955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8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5/A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755"/>
        </w:trPr>
        <w:tc>
          <w:tcPr>
            <w:tcW w:w="955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8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UNIT 5/B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755"/>
        </w:trPr>
        <w:tc>
          <w:tcPr>
            <w:tcW w:w="955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8" w:type="dxa"/>
            <w:vMerge/>
          </w:tcPr>
          <w:p w:rsidR="00DA54BF" w:rsidRPr="0075730C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4C48DA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5/C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755"/>
        </w:trPr>
        <w:tc>
          <w:tcPr>
            <w:tcW w:w="955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54" w:type="dxa"/>
            <w:gridSpan w:val="4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 w:rsidR="0031281E">
              <w:rPr>
                <w:rFonts w:eastAsia="Times New Roman" w:cs="Arial"/>
                <w:sz w:val="20"/>
                <w:szCs w:val="20"/>
                <w:lang w:val="sr-Cyrl-CS"/>
              </w:rPr>
              <w:t xml:space="preserve"> биологија, математика, физичко васпитање</w:t>
            </w:r>
          </w:p>
        </w:tc>
      </w:tr>
    </w:tbl>
    <w:p w:rsidR="00DA54BF" w:rsidRPr="00DA54BF" w:rsidRDefault="00DA54BF" w:rsidP="00DA54BF">
      <w:pPr>
        <w:spacing w:after="0"/>
        <w:rPr>
          <w:lang w:val="sr-Cyrl-CS"/>
        </w:rPr>
      </w:pPr>
      <w:r w:rsidRPr="00DA54BF">
        <w:rPr>
          <w:lang w:val="sr-Cyrl-CS"/>
        </w:rPr>
        <w:t xml:space="preserve">  </w:t>
      </w: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МЕСЕЧНИ</w:t>
      </w:r>
      <w:r w:rsidRPr="00DA54BF">
        <w:rPr>
          <w:b/>
          <w:lang w:val="sr-Cyrl-CS"/>
        </w:rPr>
        <w:t xml:space="preserve"> ПЛАНА РАДА</w:t>
      </w:r>
    </w:p>
    <w:p w:rsidR="00DA54BF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A54BF">
        <w:rPr>
          <w:b/>
          <w:lang w:val="sr-Cyrl-CS"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 w:rsidRPr="00280622">
        <w:rPr>
          <w:b/>
          <w:lang w:val="sr-Cyrl-CS"/>
        </w:rPr>
        <w:t xml:space="preserve"> разред основне школе</w:t>
      </w:r>
    </w:p>
    <w:p w:rsidR="00DA54BF" w:rsidRPr="00DA54BF" w:rsidRDefault="00DA54BF" w:rsidP="00DA54BF">
      <w:pPr>
        <w:spacing w:after="0"/>
        <w:rPr>
          <w:lang w:val="sr-Cyrl-CS"/>
        </w:rPr>
      </w:pPr>
    </w:p>
    <w:tbl>
      <w:tblPr>
        <w:tblStyle w:val="TableGrid"/>
        <w:tblW w:w="1470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9"/>
        <w:gridCol w:w="7654"/>
        <w:gridCol w:w="1843"/>
        <w:gridCol w:w="1276"/>
        <w:gridCol w:w="2977"/>
      </w:tblGrid>
      <w:tr w:rsidR="00DA54BF" w:rsidRPr="00CF4C35" w:rsidTr="00B26A12">
        <w:tc>
          <w:tcPr>
            <w:tcW w:w="959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М</w:t>
            </w:r>
            <w:r>
              <w:rPr>
                <w:rFonts w:ascii="Calibri" w:hAnsi="Calibri"/>
                <w:b/>
                <w:lang w:val="sr-Cyrl-CS"/>
              </w:rPr>
              <w:t>ЕСЕЦ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shd w:val="clear" w:color="auto" w:fill="8496B0" w:themeFill="text2" w:themeFillTint="99"/>
          </w:tcPr>
          <w:p w:rsidR="00DA54BF" w:rsidRPr="00E15643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977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DA54BF" w:rsidRPr="00CF4C35" w:rsidTr="00842DEC">
        <w:trPr>
          <w:trHeight w:val="1033"/>
        </w:trPr>
        <w:tc>
          <w:tcPr>
            <w:tcW w:w="959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80622">
              <w:rPr>
                <w:rFonts w:ascii="Calibri" w:hAnsi="Calibri"/>
                <w:b/>
                <w:lang w:val="sr-Cyrl-CS"/>
              </w:rPr>
              <w:t>Д</w:t>
            </w: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80622">
              <w:rPr>
                <w:rFonts w:ascii="Calibri" w:hAnsi="Calibri"/>
                <w:b/>
                <w:lang w:val="sr-Cyrl-CS"/>
              </w:rPr>
              <w:lastRenderedPageBreak/>
              <w:t>Е</w:t>
            </w:r>
          </w:p>
          <w:p w:rsidR="00DA54BF" w:rsidRPr="00280622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80622">
              <w:rPr>
                <w:rFonts w:ascii="Calibri" w:hAnsi="Calibri"/>
                <w:b/>
                <w:lang w:val="sr-Cyrl-CS"/>
              </w:rPr>
              <w:t>Ц</w:t>
            </w:r>
          </w:p>
          <w:p w:rsidR="00DA54BF" w:rsidRPr="00EB0FEB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EB0FEB">
              <w:rPr>
                <w:rFonts w:ascii="Calibri" w:hAnsi="Calibri"/>
                <w:b/>
                <w:lang w:val="sr-Cyrl-CS"/>
              </w:rPr>
              <w:t>Е</w:t>
            </w:r>
          </w:p>
          <w:p w:rsidR="00DA54BF" w:rsidRPr="00EB0FEB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EB0FEB">
              <w:rPr>
                <w:rFonts w:ascii="Calibri" w:hAnsi="Calibri"/>
                <w:b/>
                <w:lang w:val="sr-Cyrl-CS"/>
              </w:rPr>
              <w:t>М</w:t>
            </w:r>
          </w:p>
          <w:p w:rsidR="00DA54BF" w:rsidRPr="00EB0FEB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EB0FEB">
              <w:rPr>
                <w:rFonts w:ascii="Calibri" w:hAnsi="Calibri"/>
                <w:b/>
                <w:lang w:val="sr-Cyrl-CS"/>
              </w:rPr>
              <w:t>Б</w:t>
            </w:r>
          </w:p>
          <w:p w:rsidR="00DA54BF" w:rsidRPr="00EB0FEB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EB0FEB">
              <w:rPr>
                <w:rFonts w:ascii="Calibri" w:hAnsi="Calibri"/>
                <w:b/>
                <w:lang w:val="sr-Cyrl-CS"/>
              </w:rPr>
              <w:t>А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EB0FEB">
              <w:rPr>
                <w:rFonts w:ascii="Calibri" w:hAnsi="Calibri"/>
                <w:b/>
                <w:lang w:val="sr-Cyrl-CS"/>
              </w:rPr>
              <w:t>Р</w:t>
            </w:r>
          </w:p>
        </w:tc>
        <w:tc>
          <w:tcPr>
            <w:tcW w:w="7654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F0D80">
              <w:rPr>
                <w:rFonts w:ascii="Calibri" w:hAnsi="Calibri"/>
                <w:b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b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8D0D2F" w:rsidP="00B26A1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-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користи предлоге за место.</w:t>
            </w:r>
          </w:p>
          <w:p w:rsidR="008D0D2F" w:rsidRDefault="008D0D2F" w:rsidP="00B26A1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sr-Cyrl-RS"/>
              </w:rPr>
            </w:pP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-опише своју породицу и рођаке;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опише празнике;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Саксонски генитив;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показне заменице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 xml:space="preserve">THESE-THOSE; 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-користи садашње трајно време; 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именице на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>–ER.</w:t>
            </w:r>
          </w:p>
          <w:p w:rsidR="00131CAC" w:rsidRDefault="00131CAC" w:rsidP="008D0D2F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  <w:lang w:val="sr-Latn-RS"/>
              </w:rPr>
            </w:pPr>
          </w:p>
          <w:p w:rsidR="00131CAC" w:rsidRDefault="00131CAC" w:rsidP="00131CA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>
              <w:rPr>
                <w:rFonts w:eastAsia="TimesNewRomanPSMT"/>
                <w:sz w:val="20"/>
                <w:szCs w:val="20"/>
                <w:lang w:val="sr-Cyrl-CS"/>
              </w:rPr>
              <w:t xml:space="preserve">- обнови и утврди градиво из </w:t>
            </w:r>
            <w:r>
              <w:rPr>
                <w:sz w:val="20"/>
                <w:szCs w:val="20"/>
                <w:lang w:val="sr-Cyrl-CS"/>
              </w:rPr>
              <w:t xml:space="preserve">лекција 3, 4, 5 и 6. </w:t>
            </w:r>
            <w:r>
              <w:rPr>
                <w:sz w:val="20"/>
                <w:szCs w:val="20"/>
                <w:lang w:val="sr-Cyrl-CS"/>
              </w:rPr>
              <w:t>.</w:t>
            </w:r>
          </w:p>
          <w:p w:rsidR="00131CAC" w:rsidRPr="00131CAC" w:rsidRDefault="00131CAC" w:rsidP="008D0D2F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  <w:lang w:val="sr-Cyrl-CS"/>
              </w:rPr>
            </w:pPr>
          </w:p>
          <w:p w:rsidR="008D0D2F" w:rsidRDefault="008D0D2F" w:rsidP="008D0D2F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  <w:lang w:val="sr-Latn-RS"/>
              </w:rPr>
            </w:pPr>
          </w:p>
          <w:p w:rsidR="008D0D2F" w:rsidRPr="00131CAC" w:rsidRDefault="008D0D2F" w:rsidP="008D0D2F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B26A12" w:rsidRDefault="00387C84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lastRenderedPageBreak/>
              <w:t>UNIT 5/D</w:t>
            </w:r>
          </w:p>
        </w:tc>
        <w:tc>
          <w:tcPr>
            <w:tcW w:w="1276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624F1F" w:rsidRDefault="00624F1F" w:rsidP="00624F1F">
            <w:pPr>
              <w:rPr>
                <w:rFonts w:ascii="Calibri" w:hAnsi="Calibri"/>
                <w:sz w:val="20"/>
                <w:szCs w:val="20"/>
              </w:rPr>
            </w:pPr>
            <w:r w:rsidRPr="007367FD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 xml:space="preserve">- </w:t>
            </w:r>
            <w:r w:rsidRPr="007367FD">
              <w:rPr>
                <w:rFonts w:ascii="Calibri" w:hAnsi="Calibri"/>
                <w:sz w:val="20"/>
                <w:szCs w:val="20"/>
              </w:rPr>
              <w:t xml:space="preserve">уџбеник, </w:t>
            </w:r>
            <w:r>
              <w:rPr>
                <w:rFonts w:ascii="Calibri" w:hAnsi="Calibri"/>
                <w:sz w:val="20"/>
                <w:szCs w:val="20"/>
              </w:rPr>
              <w:t xml:space="preserve">радна свеска, </w:t>
            </w:r>
          </w:p>
          <w:p w:rsidR="00DA54BF" w:rsidRDefault="00624F1F" w:rsidP="00624F1F">
            <w:pPr>
              <w:rPr>
                <w:rFonts w:ascii="Calibri" w:hAnsi="Calibri"/>
                <w:lang w:val="sr-Cyrl-CS"/>
              </w:rPr>
            </w:pPr>
            <w:r w:rsidRPr="007367FD">
              <w:rPr>
                <w:rFonts w:ascii="Calibri" w:hAnsi="Calibri"/>
                <w:sz w:val="20"/>
                <w:szCs w:val="20"/>
              </w:rPr>
              <w:t>ЦД, приручник (видети упутства)</w:t>
            </w:r>
          </w:p>
          <w:p w:rsidR="00DA54BF" w:rsidRPr="00E15643" w:rsidRDefault="00DA54BF" w:rsidP="00B26A1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31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BD75ED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6/A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31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BD75ED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6/B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31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BD75ED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6/C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31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9B1C4A" w:rsidRPr="00B82059" w:rsidRDefault="00387C84" w:rsidP="009B1C4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6/D</w:t>
            </w:r>
          </w:p>
          <w:p w:rsidR="00DA54BF" w:rsidRPr="00BD75ED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1031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BD75ED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CHECK BACK 2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94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B82059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TEST 2</w:t>
            </w:r>
          </w:p>
          <w:p w:rsidR="00DA54BF" w:rsidRPr="00B82059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94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CORRECTION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50"/>
        </w:trPr>
        <w:tc>
          <w:tcPr>
            <w:tcW w:w="959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50" w:type="dxa"/>
            <w:gridSpan w:val="4"/>
          </w:tcPr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>
              <w:rPr>
                <w:rFonts w:eastAsia="Times New Roman" w:cs="Arial"/>
                <w:sz w:val="20"/>
                <w:szCs w:val="20"/>
                <w:lang w:val="sr-Cyrl-CS"/>
              </w:rPr>
              <w:t xml:space="preserve"> </w:t>
            </w:r>
            <w:r w:rsidR="0031281E">
              <w:rPr>
                <w:rFonts w:eastAsia="Times New Roman" w:cs="Arial"/>
                <w:sz w:val="20"/>
                <w:szCs w:val="20"/>
                <w:lang w:val="sr-Cyrl-CS"/>
              </w:rPr>
              <w:t>биологија, верска настава (Божић)</w:t>
            </w: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</w:tbl>
    <w:p w:rsidR="00DA54BF" w:rsidRPr="00280622" w:rsidRDefault="00DA54BF" w:rsidP="00DA54BF">
      <w:pPr>
        <w:spacing w:after="0"/>
        <w:rPr>
          <w:b/>
        </w:rPr>
      </w:pPr>
      <w:r w:rsidRPr="00DA54BF">
        <w:rPr>
          <w:b/>
          <w:lang w:val="sr-Cyrl-CS"/>
        </w:rPr>
        <w:t xml:space="preserve">                                                                                                                  </w:t>
      </w:r>
      <w:r w:rsidRPr="00280622">
        <w:rPr>
          <w:b/>
          <w:lang w:val="sr-Cyrl-CS"/>
        </w:rPr>
        <w:t>МЕСЕЧНИ</w:t>
      </w:r>
      <w:r w:rsidRPr="00280622">
        <w:rPr>
          <w:b/>
        </w:rPr>
        <w:t xml:space="preserve"> ПЛАНА РАДА</w:t>
      </w:r>
    </w:p>
    <w:p w:rsidR="00DA54BF" w:rsidRPr="00BD75ED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280622">
        <w:rPr>
          <w:b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>
        <w:rPr>
          <w:b/>
          <w:lang w:val="sr-Cyrl-CS"/>
        </w:rPr>
        <w:t xml:space="preserve"> разред основне школе</w:t>
      </w:r>
    </w:p>
    <w:p w:rsidR="00DA54BF" w:rsidRDefault="00DA54BF" w:rsidP="00DA54BF">
      <w:pPr>
        <w:spacing w:after="0"/>
      </w:pPr>
    </w:p>
    <w:tbl>
      <w:tblPr>
        <w:tblStyle w:val="TableGrid"/>
        <w:tblW w:w="1470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9"/>
        <w:gridCol w:w="7654"/>
        <w:gridCol w:w="1843"/>
        <w:gridCol w:w="1276"/>
        <w:gridCol w:w="2977"/>
      </w:tblGrid>
      <w:tr w:rsidR="00DA54BF" w:rsidRPr="00CF4C35" w:rsidTr="00B26A12">
        <w:tc>
          <w:tcPr>
            <w:tcW w:w="959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М</w:t>
            </w:r>
            <w:r>
              <w:rPr>
                <w:rFonts w:ascii="Calibri" w:hAnsi="Calibri"/>
                <w:b/>
                <w:lang w:val="sr-Cyrl-CS"/>
              </w:rPr>
              <w:t>ЕСЕЦ</w:t>
            </w:r>
          </w:p>
        </w:tc>
        <w:tc>
          <w:tcPr>
            <w:tcW w:w="7654" w:type="dxa"/>
            <w:shd w:val="clear" w:color="auto" w:fill="8496B0" w:themeFill="text2" w:themeFillTint="99"/>
          </w:tcPr>
          <w:p w:rsidR="00DA54BF" w:rsidRPr="0097268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977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DA54BF" w:rsidRPr="008D0D2F" w:rsidTr="00842DEC">
        <w:trPr>
          <w:trHeight w:val="1400"/>
        </w:trPr>
        <w:tc>
          <w:tcPr>
            <w:tcW w:w="959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AA744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A744C">
              <w:rPr>
                <w:rFonts w:ascii="Calibri" w:hAnsi="Calibri"/>
                <w:b/>
                <w:lang w:val="sr-Cyrl-CS"/>
              </w:rPr>
              <w:t>Ј</w:t>
            </w:r>
          </w:p>
          <w:p w:rsidR="00DA54BF" w:rsidRPr="00AA744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A744C">
              <w:rPr>
                <w:rFonts w:ascii="Calibri" w:hAnsi="Calibri"/>
                <w:b/>
                <w:lang w:val="sr-Cyrl-CS"/>
              </w:rPr>
              <w:t>А</w:t>
            </w:r>
          </w:p>
          <w:p w:rsidR="00DA54BF" w:rsidRPr="00AA744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A744C">
              <w:rPr>
                <w:rFonts w:ascii="Calibri" w:hAnsi="Calibri"/>
                <w:b/>
                <w:lang w:val="sr-Cyrl-CS"/>
              </w:rPr>
              <w:t>Н</w:t>
            </w:r>
            <w:r w:rsidRPr="00AA744C">
              <w:rPr>
                <w:rFonts w:ascii="Calibri" w:hAnsi="Calibri"/>
                <w:b/>
                <w:lang w:val="sr-Cyrl-CS"/>
              </w:rPr>
              <w:br/>
              <w:t>У</w:t>
            </w:r>
            <w:r w:rsidRPr="00AA744C">
              <w:rPr>
                <w:rFonts w:ascii="Calibri" w:hAnsi="Calibri"/>
                <w:b/>
                <w:lang w:val="sr-Cyrl-CS"/>
              </w:rPr>
              <w:br/>
              <w:t>А</w:t>
            </w: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AA744C">
              <w:rPr>
                <w:rFonts w:ascii="Calibri" w:hAnsi="Calibri"/>
                <w:b/>
                <w:lang w:val="sr-Cyrl-CS"/>
              </w:rPr>
              <w:t>Р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vMerge w:val="restart"/>
          </w:tcPr>
          <w:p w:rsidR="00DA54BF" w:rsidRPr="00E15643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изразе за честитање;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-опише рођенданску забаву;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-изрази допадање-недопадање;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садашње просто време за описивање уобичајених радњи;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изразе при упознавању и представљању;</w:t>
            </w:r>
          </w:p>
          <w:p w:rsidR="00DA54BF" w:rsidRDefault="008D0D2F" w:rsidP="008D0D2F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 препозна и користи неодређени члан.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sr-Cyrl-RS"/>
              </w:rPr>
            </w:pP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-опише разне празнике и активности које су везане за њих;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садашње просто време;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редне бројеве 1-12. </w:t>
            </w:r>
          </w:p>
          <w:p w:rsidR="008D0D2F" w:rsidRPr="00E72A75" w:rsidRDefault="008D0D2F" w:rsidP="008D0D2F">
            <w:pPr>
              <w:autoSpaceDE w:val="0"/>
              <w:autoSpaceDN w:val="0"/>
              <w:adjustRightInd w:val="0"/>
              <w:rPr>
                <w:rFonts w:ascii="Calibri" w:eastAsia="TimesNewRomanPSMT" w:hAnsi="Calibri"/>
                <w:b/>
                <w:i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8D0D2F" w:rsidRDefault="00387C84" w:rsidP="00B26A12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en-GB"/>
              </w:rPr>
              <w:lastRenderedPageBreak/>
              <w:t>UNIT</w:t>
            </w:r>
            <w:r w:rsidRPr="008D0D2F">
              <w:rPr>
                <w:rFonts w:ascii="Calibri" w:hAnsi="Calibri"/>
                <w:b/>
                <w:lang w:val="sr-Cyrl-RS"/>
              </w:rPr>
              <w:t xml:space="preserve"> 7/</w:t>
            </w:r>
            <w:r>
              <w:rPr>
                <w:rFonts w:ascii="Calibri" w:hAnsi="Calibri"/>
                <w:b/>
                <w:lang w:val="en-GB"/>
              </w:rPr>
              <w:t>A</w:t>
            </w:r>
          </w:p>
          <w:p w:rsidR="00DA54BF" w:rsidRPr="008D0D2F" w:rsidRDefault="00DA54BF" w:rsidP="00B26A12">
            <w:pPr>
              <w:rPr>
                <w:rFonts w:ascii="Calibri" w:hAnsi="Calibri"/>
                <w:b/>
                <w:lang w:val="sr-Cyrl-RS"/>
              </w:rPr>
            </w:pPr>
          </w:p>
          <w:p w:rsidR="00DA54BF" w:rsidRPr="008D0D2F" w:rsidRDefault="00DA54BF" w:rsidP="00B26A12">
            <w:pPr>
              <w:rPr>
                <w:rFonts w:ascii="Calibri" w:hAnsi="Calibri"/>
                <w:b/>
                <w:lang w:val="sr-Cyrl-RS"/>
              </w:rPr>
            </w:pPr>
          </w:p>
          <w:p w:rsidR="00DA54BF" w:rsidRPr="008D0D2F" w:rsidRDefault="00DA54BF" w:rsidP="00B26A12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624F1F" w:rsidRPr="008D0D2F" w:rsidRDefault="00624F1F" w:rsidP="00624F1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D0D2F">
              <w:rPr>
                <w:rFonts w:ascii="Calibri" w:hAnsi="Calibri"/>
                <w:sz w:val="20"/>
                <w:szCs w:val="20"/>
                <w:lang w:val="sr-Cyrl-RS"/>
              </w:rPr>
              <w:t xml:space="preserve">- уџбеник, радна свеска, </w:t>
            </w:r>
          </w:p>
          <w:p w:rsidR="00DA54BF" w:rsidRPr="008D0D2F" w:rsidRDefault="00624F1F" w:rsidP="00624F1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8D0D2F">
              <w:rPr>
                <w:rFonts w:ascii="Calibri" w:hAnsi="Calibri"/>
                <w:sz w:val="20"/>
                <w:szCs w:val="20"/>
                <w:lang w:val="sr-Cyrl-RS"/>
              </w:rPr>
              <w:t>ЦД, приручник (видети упутства)</w:t>
            </w:r>
          </w:p>
        </w:tc>
        <w:tc>
          <w:tcPr>
            <w:tcW w:w="2977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8D0D2F" w:rsidTr="00B16822">
        <w:trPr>
          <w:trHeight w:val="1397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E15643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UNIT</w:t>
            </w:r>
            <w:r w:rsidRPr="008D0D2F">
              <w:rPr>
                <w:rFonts w:ascii="Calibri" w:hAnsi="Calibri"/>
                <w:b/>
                <w:lang w:val="sr-Cyrl-RS"/>
              </w:rPr>
              <w:t xml:space="preserve"> 7/</w:t>
            </w:r>
            <w:r>
              <w:rPr>
                <w:rFonts w:ascii="Calibri" w:hAnsi="Calibri"/>
                <w:b/>
              </w:rPr>
              <w:t>B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1397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E15643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UNIT 7/C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1397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E15643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7/D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1397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E15643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UNIT 8/A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106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E15643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387C84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8/B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50"/>
        </w:trPr>
        <w:tc>
          <w:tcPr>
            <w:tcW w:w="959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50" w:type="dxa"/>
            <w:gridSpan w:val="4"/>
          </w:tcPr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>
              <w:rPr>
                <w:rFonts w:eastAsia="Times New Roman" w:cs="Arial"/>
                <w:sz w:val="20"/>
                <w:szCs w:val="20"/>
                <w:lang w:val="sr-Cyrl-CS"/>
              </w:rPr>
              <w:t xml:space="preserve"> </w:t>
            </w:r>
            <w:r w:rsidR="0031281E">
              <w:rPr>
                <w:rFonts w:eastAsia="Times New Roman" w:cs="Arial"/>
                <w:sz w:val="20"/>
                <w:szCs w:val="20"/>
                <w:lang w:val="sr-Cyrl-CS"/>
              </w:rPr>
              <w:t>математика, српски језик, грађанско васпитање</w:t>
            </w: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</w:tbl>
    <w:p w:rsidR="00DA54BF" w:rsidRPr="00DA54BF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МЕСЕЧНИ</w:t>
      </w:r>
      <w:r w:rsidRPr="00DA54BF">
        <w:rPr>
          <w:b/>
          <w:lang w:val="sr-Cyrl-CS"/>
        </w:rPr>
        <w:t xml:space="preserve"> ПЛАНА РАДА</w:t>
      </w:r>
    </w:p>
    <w:p w:rsidR="00DA54BF" w:rsidRPr="00280622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A54BF">
        <w:rPr>
          <w:b/>
          <w:lang w:val="sr-Cyrl-CS"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 w:rsidRPr="00280622">
        <w:rPr>
          <w:b/>
          <w:lang w:val="sr-Cyrl-CS"/>
        </w:rPr>
        <w:t xml:space="preserve"> разред основне школе</w:t>
      </w:r>
    </w:p>
    <w:p w:rsidR="00DA54BF" w:rsidRPr="00DA54BF" w:rsidRDefault="00DA54BF" w:rsidP="00DA54BF">
      <w:pPr>
        <w:spacing w:after="0"/>
        <w:rPr>
          <w:lang w:val="sr-Cyrl-CS"/>
        </w:rPr>
      </w:pPr>
    </w:p>
    <w:tbl>
      <w:tblPr>
        <w:tblStyle w:val="TableGrid"/>
        <w:tblW w:w="1470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9"/>
        <w:gridCol w:w="7654"/>
        <w:gridCol w:w="1843"/>
        <w:gridCol w:w="1276"/>
        <w:gridCol w:w="2977"/>
      </w:tblGrid>
      <w:tr w:rsidR="00DA54BF" w:rsidRPr="00CF4C35" w:rsidTr="00B26A12">
        <w:tc>
          <w:tcPr>
            <w:tcW w:w="959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М</w:t>
            </w:r>
            <w:r>
              <w:rPr>
                <w:rFonts w:ascii="Calibri" w:hAnsi="Calibri"/>
                <w:b/>
                <w:lang w:val="sr-Cyrl-CS"/>
              </w:rPr>
              <w:t>ЕСЕЦ</w:t>
            </w:r>
          </w:p>
        </w:tc>
        <w:tc>
          <w:tcPr>
            <w:tcW w:w="7654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ИСХОДИ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977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</w:tc>
      </w:tr>
      <w:tr w:rsidR="00DA54BF" w:rsidRPr="00CF4C35" w:rsidTr="00B16822">
        <w:trPr>
          <w:trHeight w:val="2025"/>
        </w:trPr>
        <w:tc>
          <w:tcPr>
            <w:tcW w:w="959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9143EC">
              <w:rPr>
                <w:rFonts w:ascii="Calibri" w:hAnsi="Calibri"/>
                <w:b/>
                <w:lang w:val="sr-Cyrl-CS"/>
              </w:rPr>
              <w:t>Ф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Е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Б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Р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У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А</w:t>
            </w: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9143EC">
              <w:rPr>
                <w:rFonts w:ascii="Calibri" w:hAnsi="Calibri"/>
                <w:b/>
                <w:lang w:val="sr-Cyrl-CS"/>
              </w:rPr>
              <w:t>Р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предлоге за време;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тражи помоћ на енглеском језику и да понуди помоћ;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-користи глагол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>CAN;</w:t>
            </w:r>
          </w:p>
          <w:p w:rsidR="00DA54BF" w:rsidRDefault="008D0D2F" w:rsidP="00B26A12">
            <w:pPr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објекатске облике личних заменица.</w:t>
            </w:r>
          </w:p>
          <w:p w:rsidR="008D0D2F" w:rsidRDefault="008D0D2F" w:rsidP="00B26A12">
            <w:pPr>
              <w:rPr>
                <w:rFonts w:eastAsia="TimesNewRomanPSMT"/>
                <w:sz w:val="20"/>
                <w:szCs w:val="20"/>
                <w:lang w:val="sr-Cyrl-RS"/>
              </w:rPr>
            </w:pP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-опише кућу, стан, свој крај;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опише премете у кући;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предлоге за место;</w:t>
            </w:r>
          </w:p>
          <w:p w:rsidR="008D0D2F" w:rsidRDefault="008D0D2F" w:rsidP="008D0D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глагол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>LIKE + ing.</w:t>
            </w:r>
          </w:p>
          <w:p w:rsidR="008D0D2F" w:rsidRPr="002F2EFC" w:rsidRDefault="008D0D2F" w:rsidP="008D0D2F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A91674" w:rsidRDefault="00387C84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UNIT 8/C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624F1F" w:rsidRDefault="00624F1F" w:rsidP="00624F1F">
            <w:pPr>
              <w:rPr>
                <w:rFonts w:ascii="Calibri" w:hAnsi="Calibri"/>
                <w:sz w:val="20"/>
                <w:szCs w:val="20"/>
              </w:rPr>
            </w:pPr>
            <w:r w:rsidRPr="007367FD">
              <w:rPr>
                <w:rFonts w:ascii="Calibri" w:hAnsi="Calibri"/>
                <w:sz w:val="20"/>
                <w:szCs w:val="20"/>
                <w:lang w:val="en-GB"/>
              </w:rPr>
              <w:t xml:space="preserve">- </w:t>
            </w:r>
            <w:r w:rsidRPr="007367FD">
              <w:rPr>
                <w:rFonts w:ascii="Calibri" w:hAnsi="Calibri"/>
                <w:sz w:val="20"/>
                <w:szCs w:val="20"/>
              </w:rPr>
              <w:t xml:space="preserve">уџбеник, </w:t>
            </w:r>
            <w:r>
              <w:rPr>
                <w:rFonts w:ascii="Calibri" w:hAnsi="Calibri"/>
                <w:sz w:val="20"/>
                <w:szCs w:val="20"/>
              </w:rPr>
              <w:t xml:space="preserve">радна свеска, </w:t>
            </w:r>
          </w:p>
          <w:p w:rsidR="00DA54BF" w:rsidRPr="00E15643" w:rsidRDefault="00624F1F" w:rsidP="00624F1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367FD">
              <w:rPr>
                <w:rFonts w:ascii="Calibri" w:hAnsi="Calibri"/>
                <w:sz w:val="20"/>
                <w:szCs w:val="20"/>
              </w:rPr>
              <w:t>ЦД, приручник (видети упутства)</w:t>
            </w:r>
          </w:p>
        </w:tc>
        <w:tc>
          <w:tcPr>
            <w:tcW w:w="2977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202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E36C24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</w:rPr>
              <w:t xml:space="preserve">                    </w:t>
            </w:r>
            <w:r w:rsidR="00387C84">
              <w:rPr>
                <w:rFonts w:ascii="Calibri" w:hAnsi="Calibri"/>
                <w:b/>
              </w:rPr>
              <w:t xml:space="preserve">    UNIT 8/D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202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E36C24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</w:rPr>
              <w:t xml:space="preserve">                     </w:t>
            </w:r>
            <w:r>
              <w:rPr>
                <w:rFonts w:ascii="Calibri" w:hAnsi="Calibri"/>
                <w:b/>
              </w:rPr>
              <w:t xml:space="preserve"> </w:t>
            </w:r>
            <w:r w:rsidR="00387C84">
              <w:rPr>
                <w:rFonts w:ascii="Calibri" w:hAnsi="Calibri"/>
                <w:b/>
              </w:rPr>
              <w:t xml:space="preserve">  UNIT 9/A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202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E36C24" w:rsidRDefault="00A91674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 xml:space="preserve"> </w:t>
            </w:r>
            <w:r w:rsidR="009B1C4A">
              <w:rPr>
                <w:rFonts w:ascii="Calibri" w:hAnsi="Calibri"/>
                <w:b/>
                <w:lang w:val="sr-Cyrl-CS"/>
              </w:rPr>
              <w:t xml:space="preserve">                        UNIT </w:t>
            </w:r>
            <w:r w:rsidR="00387C84">
              <w:rPr>
                <w:rFonts w:ascii="Calibri" w:hAnsi="Calibri"/>
                <w:b/>
                <w:lang w:val="sr-Cyrl-CS"/>
              </w:rPr>
              <w:t>9/B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261"/>
        </w:trPr>
        <w:tc>
          <w:tcPr>
            <w:tcW w:w="959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50" w:type="dxa"/>
            <w:gridSpan w:val="4"/>
          </w:tcPr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>
              <w:rPr>
                <w:rFonts w:eastAsia="Times New Roman" w:cs="Arial"/>
                <w:sz w:val="20"/>
                <w:szCs w:val="20"/>
                <w:lang w:val="sr-Cyrl-CS"/>
              </w:rPr>
              <w:t xml:space="preserve"> гра</w:t>
            </w:r>
            <w:r w:rsidR="0031281E">
              <w:rPr>
                <w:rFonts w:eastAsia="Times New Roman" w:cs="Arial"/>
                <w:sz w:val="20"/>
                <w:szCs w:val="20"/>
                <w:lang w:val="sr-Cyrl-CS"/>
              </w:rPr>
              <w:t>ђанско васпитање</w:t>
            </w: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</w:tbl>
    <w:p w:rsidR="00DA54BF" w:rsidRPr="00DA54BF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МЕСЕЧНИ</w:t>
      </w:r>
      <w:r w:rsidRPr="00DA54BF">
        <w:rPr>
          <w:b/>
          <w:lang w:val="sr-Cyrl-CS"/>
        </w:rPr>
        <w:t xml:space="preserve"> ПЛАНА РАДА</w:t>
      </w:r>
    </w:p>
    <w:p w:rsidR="00DA54BF" w:rsidRPr="00280622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A54BF">
        <w:rPr>
          <w:b/>
          <w:lang w:val="sr-Cyrl-CS"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 w:rsidRPr="00280622">
        <w:rPr>
          <w:b/>
          <w:lang w:val="sr-Cyrl-CS"/>
        </w:rPr>
        <w:t xml:space="preserve"> разред основне школе</w:t>
      </w:r>
    </w:p>
    <w:p w:rsidR="00DA54BF" w:rsidRPr="00DA54BF" w:rsidRDefault="00DA54BF" w:rsidP="00DA54BF">
      <w:pPr>
        <w:spacing w:after="0"/>
        <w:rPr>
          <w:lang w:val="sr-Cyrl-CS"/>
        </w:rPr>
      </w:pPr>
    </w:p>
    <w:tbl>
      <w:tblPr>
        <w:tblStyle w:val="TableGrid"/>
        <w:tblW w:w="1470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9"/>
        <w:gridCol w:w="7654"/>
        <w:gridCol w:w="1843"/>
        <w:gridCol w:w="1276"/>
        <w:gridCol w:w="2977"/>
      </w:tblGrid>
      <w:tr w:rsidR="00DA54BF" w:rsidRPr="00CF4C35" w:rsidTr="00B26A12">
        <w:tc>
          <w:tcPr>
            <w:tcW w:w="959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lastRenderedPageBreak/>
              <w:t>М</w:t>
            </w:r>
            <w:r>
              <w:rPr>
                <w:rFonts w:ascii="Calibri" w:hAnsi="Calibri"/>
                <w:b/>
                <w:lang w:val="sr-Cyrl-CS"/>
              </w:rPr>
              <w:t>ЕСЕЦ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shd w:val="clear" w:color="auto" w:fill="8496B0" w:themeFill="text2" w:themeFillTint="99"/>
          </w:tcPr>
          <w:p w:rsidR="00DA54BF" w:rsidRPr="001013B6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977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DA54BF" w:rsidRPr="00CF4C35" w:rsidTr="00B16822">
        <w:trPr>
          <w:trHeight w:val="1075"/>
        </w:trPr>
        <w:tc>
          <w:tcPr>
            <w:tcW w:w="959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М</w:t>
            </w:r>
            <w:r w:rsidRPr="009143EC">
              <w:rPr>
                <w:rFonts w:ascii="Calibri" w:hAnsi="Calibri"/>
                <w:b/>
                <w:lang w:val="sr-Cyrl-CS"/>
              </w:rPr>
              <w:br/>
            </w:r>
            <w:r>
              <w:rPr>
                <w:rFonts w:ascii="Calibri" w:hAnsi="Calibri"/>
                <w:b/>
                <w:lang w:val="sr-Cyrl-CS"/>
              </w:rPr>
              <w:t>А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Р</w:t>
            </w:r>
            <w:r w:rsidRPr="009143EC">
              <w:rPr>
                <w:rFonts w:ascii="Calibri" w:hAnsi="Calibri"/>
                <w:b/>
                <w:lang w:val="sr-Cyrl-CS"/>
              </w:rPr>
              <w:br/>
            </w:r>
            <w:r>
              <w:rPr>
                <w:rFonts w:ascii="Calibri" w:hAnsi="Calibri"/>
                <w:b/>
                <w:lang w:val="sr-Cyrl-CS"/>
              </w:rPr>
              <w:t>Т</w:t>
            </w:r>
          </w:p>
        </w:tc>
        <w:tc>
          <w:tcPr>
            <w:tcW w:w="7654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  <w:p w:rsidR="00DA6B6F" w:rsidRDefault="00DA54BF" w:rsidP="00DA6B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 w:rsidRPr="00DA6B6F">
              <w:rPr>
                <w:rFonts w:ascii="Calibri" w:eastAsia="TimesNewRomanPSMT" w:hAnsi="Calibri" w:cs="Times New Roman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="00DA6B6F">
              <w:rPr>
                <w:rFonts w:eastAsia="TimesNewRomanPSMT"/>
                <w:sz w:val="20"/>
                <w:szCs w:val="20"/>
                <w:lang w:val="sr-Cyrl-RS"/>
              </w:rPr>
              <w:t>-опише обавезе и послове у кући;</w:t>
            </w:r>
          </w:p>
          <w:p w:rsidR="00DA6B6F" w:rsidRDefault="00DA6B6F" w:rsidP="00DA6B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изразе за прихватање/одбијање обавеза и за извињење;</w:t>
            </w:r>
          </w:p>
          <w:p w:rsidR="00DA54BF" w:rsidRDefault="00DA6B6F" w:rsidP="00B26A12">
            <w:pPr>
              <w:rPr>
                <w:rFonts w:eastAsia="TimesNewRomanPSMT"/>
                <w:i/>
                <w:sz w:val="20"/>
                <w:szCs w:val="20"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глагол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 xml:space="preserve">MUST,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као и да уочи разлику у значењу између глагола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 xml:space="preserve"> MUST vs. CAN.</w:t>
            </w:r>
          </w:p>
          <w:p w:rsidR="00311674" w:rsidRDefault="00311674" w:rsidP="003116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-опише улицу;</w:t>
            </w:r>
          </w:p>
          <w:p w:rsidR="00311674" w:rsidRDefault="00311674" w:rsidP="003116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каже своју адресу;</w:t>
            </w:r>
          </w:p>
          <w:p w:rsidR="00311674" w:rsidRDefault="00311674" w:rsidP="003116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опише свој крај;</w:t>
            </w:r>
          </w:p>
          <w:p w:rsidR="00311674" w:rsidRDefault="00311674" w:rsidP="003116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изразе за давање инфромација и дирекција;</w:t>
            </w:r>
          </w:p>
          <w:p w:rsidR="00311674" w:rsidRDefault="00311674" w:rsidP="003116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неправилну множину;</w:t>
            </w:r>
          </w:p>
          <w:p w:rsidR="00311674" w:rsidRDefault="00311674" w:rsidP="003116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неодређени и одређени члан;</w:t>
            </w:r>
          </w:p>
          <w:p w:rsidR="00311674" w:rsidRPr="00357364" w:rsidRDefault="00311674" w:rsidP="003116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 xml:space="preserve">A LOT OF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уз бројиве и небројиве именице;</w:t>
            </w:r>
          </w:p>
          <w:p w:rsidR="00311674" w:rsidRDefault="00311674" w:rsidP="003116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уочи разлику између садашњег трајног и простог садашњег времена;</w:t>
            </w:r>
          </w:p>
          <w:p w:rsidR="00DA6B6F" w:rsidRDefault="00311674" w:rsidP="00311674">
            <w:pPr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предлоге за место.</w:t>
            </w:r>
          </w:p>
          <w:p w:rsidR="00A42FEF" w:rsidRDefault="00A42FEF" w:rsidP="00311674">
            <w:pPr>
              <w:rPr>
                <w:rFonts w:eastAsia="TimesNewRomanPSMT"/>
                <w:sz w:val="20"/>
                <w:szCs w:val="20"/>
                <w:lang w:val="sr-Cyrl-RS"/>
              </w:rPr>
            </w:pPr>
          </w:p>
          <w:p w:rsidR="00A42FEF" w:rsidRDefault="00A42FEF" w:rsidP="00A42FEF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>
              <w:rPr>
                <w:rFonts w:eastAsia="TimesNewRomanPSMT"/>
                <w:sz w:val="20"/>
                <w:szCs w:val="20"/>
                <w:lang w:val="sr-Cyrl-CS"/>
              </w:rPr>
              <w:t xml:space="preserve">- обнови и утврди градиво из </w:t>
            </w:r>
            <w:r>
              <w:rPr>
                <w:sz w:val="20"/>
                <w:szCs w:val="20"/>
                <w:lang w:val="sr-Cyrl-CS"/>
              </w:rPr>
              <w:t>лекција 7, 8, 9 и 10</w:t>
            </w:r>
            <w:r>
              <w:rPr>
                <w:sz w:val="20"/>
                <w:szCs w:val="20"/>
                <w:lang w:val="sr-Cyrl-CS"/>
              </w:rPr>
              <w:t>.</w:t>
            </w:r>
          </w:p>
          <w:p w:rsidR="00A42FEF" w:rsidRPr="00A42FEF" w:rsidRDefault="00A42FEF" w:rsidP="00311674">
            <w:pPr>
              <w:rPr>
                <w:rFonts w:eastAsia="TimesNewRomanPSMT"/>
                <w:i/>
                <w:sz w:val="20"/>
                <w:szCs w:val="20"/>
                <w:lang w:val="sr-Cyrl-CS"/>
              </w:rPr>
            </w:pPr>
          </w:p>
          <w:p w:rsidR="00DA6B6F" w:rsidRPr="00DA6B6F" w:rsidRDefault="00DA6B6F" w:rsidP="00B26A12">
            <w:pPr>
              <w:rPr>
                <w:rFonts w:ascii="Calibri" w:eastAsia="TimesNewRomanPSMT" w:hAnsi="Calibri" w:cs="Times New Roman"/>
                <w:b/>
                <w:i/>
                <w:sz w:val="20"/>
                <w:szCs w:val="20"/>
                <w:lang w:val="sr-Cyrl-RS"/>
              </w:rPr>
            </w:pPr>
          </w:p>
          <w:p w:rsidR="00DA54BF" w:rsidRPr="007B493B" w:rsidRDefault="00DA54BF" w:rsidP="00B26A12">
            <w:pPr>
              <w:autoSpaceDE w:val="0"/>
              <w:autoSpaceDN w:val="0"/>
              <w:adjustRightInd w:val="0"/>
              <w:rPr>
                <w:rFonts w:ascii="Calibri" w:eastAsia="TimesNewRomanPSMT" w:hAnsi="Calibri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A91674" w:rsidRDefault="00387C84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UNIT 9/C</w:t>
            </w:r>
          </w:p>
          <w:p w:rsidR="00DA54BF" w:rsidRPr="008A2AF1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624F1F" w:rsidRDefault="00624F1F" w:rsidP="00624F1F">
            <w:pPr>
              <w:rPr>
                <w:rFonts w:ascii="Calibri" w:hAnsi="Calibri"/>
                <w:sz w:val="20"/>
                <w:szCs w:val="20"/>
              </w:rPr>
            </w:pPr>
            <w:r w:rsidRPr="007367FD">
              <w:rPr>
                <w:rFonts w:ascii="Calibri" w:hAnsi="Calibri"/>
                <w:sz w:val="20"/>
                <w:szCs w:val="20"/>
                <w:lang w:val="en-GB"/>
              </w:rPr>
              <w:t xml:space="preserve">- </w:t>
            </w:r>
            <w:r w:rsidRPr="007367FD">
              <w:rPr>
                <w:rFonts w:ascii="Calibri" w:hAnsi="Calibri"/>
                <w:sz w:val="20"/>
                <w:szCs w:val="20"/>
              </w:rPr>
              <w:t xml:space="preserve">уџбеник, </w:t>
            </w:r>
            <w:r>
              <w:rPr>
                <w:rFonts w:ascii="Calibri" w:hAnsi="Calibri"/>
                <w:sz w:val="20"/>
                <w:szCs w:val="20"/>
              </w:rPr>
              <w:t xml:space="preserve">радна свеска, </w:t>
            </w:r>
          </w:p>
          <w:p w:rsidR="00DA54BF" w:rsidRPr="002F0D80" w:rsidRDefault="00624F1F" w:rsidP="00624F1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367FD">
              <w:rPr>
                <w:rFonts w:ascii="Calibri" w:hAnsi="Calibri"/>
                <w:sz w:val="20"/>
                <w:szCs w:val="20"/>
              </w:rPr>
              <w:t>ЦД, приручник (видети упутства)</w:t>
            </w:r>
          </w:p>
        </w:tc>
        <w:tc>
          <w:tcPr>
            <w:tcW w:w="2977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1070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8A2AF1" w:rsidRDefault="00387C84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en-GB"/>
              </w:rPr>
              <w:t xml:space="preserve">                      UNIT 9/D</w:t>
            </w:r>
            <w:r w:rsidR="00DA54BF">
              <w:rPr>
                <w:rFonts w:ascii="Calibri" w:hAnsi="Calibri"/>
                <w:b/>
              </w:rPr>
              <w:t xml:space="preserve">  </w:t>
            </w: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1070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F14E9E" w:rsidRDefault="00DA54BF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sr-Cyrl-CS"/>
              </w:rPr>
              <w:t xml:space="preserve">                  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A91674">
              <w:rPr>
                <w:rFonts w:ascii="Calibri" w:hAnsi="Calibri"/>
                <w:b/>
                <w:lang w:val="sr-Cyrl-CS"/>
              </w:rPr>
              <w:t xml:space="preserve">   UNI</w:t>
            </w:r>
            <w:r w:rsidR="00387C84">
              <w:rPr>
                <w:rFonts w:ascii="Calibri" w:hAnsi="Calibri"/>
                <w:b/>
                <w:lang w:val="sr-Cyrl-CS"/>
              </w:rPr>
              <w:t>T 10/A</w:t>
            </w:r>
          </w:p>
          <w:p w:rsidR="00DA54BF" w:rsidRPr="00BC2C11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70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F14E9E" w:rsidRDefault="00DA6B6F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UNIT 10/B</w:t>
            </w:r>
            <w:r w:rsidR="00DA54BF">
              <w:rPr>
                <w:rFonts w:ascii="Calibri" w:hAnsi="Calibri"/>
                <w:b/>
                <w:lang w:val="sr-Cyrl-CS"/>
              </w:rPr>
              <w:t xml:space="preserve">                   </w:t>
            </w:r>
            <w:r w:rsidR="00DA54BF">
              <w:rPr>
                <w:rFonts w:ascii="Calibri" w:hAnsi="Calibri"/>
                <w:b/>
                <w:lang w:val="en-GB"/>
              </w:rPr>
              <w:t xml:space="preserve"> </w:t>
            </w:r>
            <w:r w:rsidR="00DA54BF">
              <w:rPr>
                <w:rFonts w:ascii="Calibri" w:hAnsi="Calibri"/>
                <w:b/>
                <w:lang w:val="sr-Cyrl-CS"/>
              </w:rPr>
              <w:t xml:space="preserve">   </w:t>
            </w:r>
          </w:p>
          <w:p w:rsidR="00DA54BF" w:rsidRPr="00F14E9E" w:rsidRDefault="00DA54BF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70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F14E9E" w:rsidRDefault="00DA6B6F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>UNIT 10/C</w:t>
            </w:r>
            <w:r w:rsidR="00DA54BF" w:rsidRPr="002F0D80">
              <w:rPr>
                <w:rFonts w:ascii="Calibri" w:hAnsi="Calibri"/>
                <w:b/>
              </w:rPr>
              <w:t xml:space="preserve">       </w:t>
            </w:r>
            <w:r w:rsidR="00DA54BF">
              <w:rPr>
                <w:rFonts w:ascii="Calibri" w:hAnsi="Calibri"/>
                <w:b/>
                <w:lang w:val="sr-Cyrl-CS"/>
              </w:rPr>
              <w:t xml:space="preserve">  </w:t>
            </w:r>
            <w:r w:rsidR="00DA54BF" w:rsidRPr="002F0D80">
              <w:rPr>
                <w:rFonts w:ascii="Calibri" w:hAnsi="Calibri"/>
                <w:b/>
              </w:rPr>
              <w:t xml:space="preserve">         </w:t>
            </w:r>
            <w:r w:rsidR="00DA54BF">
              <w:rPr>
                <w:rFonts w:ascii="Calibri" w:hAnsi="Calibri"/>
                <w:b/>
              </w:rPr>
              <w:t xml:space="preserve"> </w:t>
            </w:r>
            <w:r w:rsidR="00DA54BF" w:rsidRPr="002F0D80">
              <w:rPr>
                <w:rFonts w:ascii="Calibri" w:hAnsi="Calibri"/>
                <w:b/>
              </w:rPr>
              <w:t xml:space="preserve">  </w:t>
            </w:r>
            <w:r w:rsidR="00DA54BF">
              <w:rPr>
                <w:rFonts w:ascii="Calibri" w:hAnsi="Calibri"/>
                <w:b/>
              </w:rPr>
              <w:t xml:space="preserve"> </w:t>
            </w:r>
            <w:r w:rsidR="00DA54BF" w:rsidRPr="002F0D80">
              <w:rPr>
                <w:rFonts w:ascii="Calibri" w:hAnsi="Calibri"/>
                <w:b/>
              </w:rPr>
              <w:t xml:space="preserve"> </w:t>
            </w:r>
          </w:p>
          <w:p w:rsidR="00DA54BF" w:rsidRPr="00F14E9E" w:rsidRDefault="00DA54BF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70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DA6B6F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10/D</w:t>
            </w:r>
            <w:r w:rsidR="00DA54BF" w:rsidRPr="002F0D80">
              <w:rPr>
                <w:rFonts w:ascii="Calibri" w:hAnsi="Calibri"/>
                <w:b/>
              </w:rPr>
              <w:t xml:space="preserve">          </w:t>
            </w:r>
            <w:r w:rsidR="00DA54BF">
              <w:rPr>
                <w:rFonts w:ascii="Calibri" w:hAnsi="Calibri"/>
                <w:b/>
              </w:rPr>
              <w:t xml:space="preserve">  </w:t>
            </w:r>
            <w:r w:rsidR="00DA54BF" w:rsidRPr="002F0D80">
              <w:rPr>
                <w:rFonts w:ascii="Calibri" w:hAnsi="Calibri"/>
                <w:b/>
              </w:rPr>
              <w:t xml:space="preserve">       </w:t>
            </w:r>
            <w:r w:rsidR="00DA54BF">
              <w:rPr>
                <w:rFonts w:ascii="Calibri" w:hAnsi="Calibri"/>
                <w:b/>
                <w:lang w:val="sr-Cyrl-CS"/>
              </w:rPr>
              <w:t xml:space="preserve">  </w:t>
            </w:r>
            <w:r w:rsidR="00DA54BF" w:rsidRPr="002F0D80">
              <w:rPr>
                <w:rFonts w:ascii="Calibri" w:hAnsi="Calibri"/>
                <w:b/>
              </w:rPr>
              <w:t xml:space="preserve">   </w:t>
            </w: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1070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A91674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387C84">
              <w:rPr>
                <w:rFonts w:ascii="Calibri" w:hAnsi="Calibri"/>
                <w:b/>
              </w:rPr>
              <w:t xml:space="preserve">  </w:t>
            </w:r>
            <w:r w:rsidR="00DA6B6F">
              <w:rPr>
                <w:rFonts w:ascii="Calibri" w:hAnsi="Calibri"/>
                <w:b/>
              </w:rPr>
              <w:t xml:space="preserve">                   </w:t>
            </w:r>
            <w:r w:rsidR="00DA6B6F">
              <w:rPr>
                <w:rFonts w:ascii="Calibri" w:hAnsi="Calibri"/>
                <w:b/>
              </w:rPr>
              <w:t>CHECK BACK 3</w:t>
            </w: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842DEC">
        <w:trPr>
          <w:trHeight w:val="1070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Default="00A91674" w:rsidP="009B1C4A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  <w:r w:rsidR="00DA6B6F">
              <w:rPr>
                <w:rFonts w:ascii="Calibri" w:hAnsi="Calibri"/>
                <w:b/>
              </w:rPr>
              <w:t xml:space="preserve">                       TEST 3 </w:t>
            </w:r>
            <w:r>
              <w:rPr>
                <w:rFonts w:ascii="Calibri" w:hAnsi="Calibri"/>
                <w:b/>
              </w:rPr>
              <w:t xml:space="preserve">                 </w:t>
            </w:r>
          </w:p>
        </w:tc>
        <w:tc>
          <w:tcPr>
            <w:tcW w:w="1276" w:type="dxa"/>
            <w:vMerge/>
            <w:shd w:val="clear" w:color="auto" w:fill="auto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828"/>
        </w:trPr>
        <w:tc>
          <w:tcPr>
            <w:tcW w:w="959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50" w:type="dxa"/>
            <w:gridSpan w:val="4"/>
          </w:tcPr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>
              <w:rPr>
                <w:rFonts w:eastAsia="Times New Roman" w:cs="Arial"/>
                <w:sz w:val="20"/>
                <w:szCs w:val="20"/>
                <w:lang w:val="sr-Cyrl-CS"/>
              </w:rPr>
              <w:t xml:space="preserve"> </w:t>
            </w:r>
            <w:r w:rsidR="0031281E">
              <w:rPr>
                <w:rFonts w:eastAsia="Times New Roman" w:cs="Arial"/>
                <w:sz w:val="20"/>
                <w:szCs w:val="20"/>
                <w:lang w:val="sr-Cyrl-CS"/>
              </w:rPr>
              <w:t>грађанско васпитање, српски језик (предлози)</w:t>
            </w:r>
          </w:p>
          <w:p w:rsidR="00DA54BF" w:rsidRP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</w:tbl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МЕСЕЧНИ</w:t>
      </w:r>
      <w:r w:rsidRPr="00DA54BF">
        <w:rPr>
          <w:b/>
          <w:lang w:val="sr-Cyrl-CS"/>
        </w:rPr>
        <w:t xml:space="preserve"> ПЛАНА РАДА</w:t>
      </w:r>
    </w:p>
    <w:p w:rsidR="00DA54BF" w:rsidRPr="00280622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A54BF">
        <w:rPr>
          <w:b/>
          <w:lang w:val="sr-Cyrl-CS"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 w:rsidRPr="00280622">
        <w:rPr>
          <w:b/>
          <w:lang w:val="sr-Cyrl-CS"/>
        </w:rPr>
        <w:t xml:space="preserve"> разред основне школе</w:t>
      </w:r>
    </w:p>
    <w:p w:rsidR="00DA54BF" w:rsidRPr="00DA54BF" w:rsidRDefault="00DA54BF" w:rsidP="00DA54BF">
      <w:pPr>
        <w:spacing w:after="0"/>
        <w:rPr>
          <w:lang w:val="sr-Cyrl-CS"/>
        </w:rPr>
      </w:pPr>
    </w:p>
    <w:tbl>
      <w:tblPr>
        <w:tblStyle w:val="TableGrid"/>
        <w:tblW w:w="1470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9"/>
        <w:gridCol w:w="7654"/>
        <w:gridCol w:w="1843"/>
        <w:gridCol w:w="1276"/>
        <w:gridCol w:w="2977"/>
      </w:tblGrid>
      <w:tr w:rsidR="00DA54BF" w:rsidRPr="00CF4C35" w:rsidTr="00B26A12">
        <w:tc>
          <w:tcPr>
            <w:tcW w:w="959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М</w:t>
            </w:r>
            <w:r>
              <w:rPr>
                <w:rFonts w:ascii="Calibri" w:hAnsi="Calibri"/>
                <w:b/>
                <w:lang w:val="sr-Cyrl-CS"/>
              </w:rPr>
              <w:t>ЕСЕЦ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shd w:val="clear" w:color="auto" w:fill="8496B0" w:themeFill="text2" w:themeFillTint="99"/>
          </w:tcPr>
          <w:p w:rsidR="00DA54BF" w:rsidRPr="001013B6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977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DA54BF" w:rsidRPr="00CF4C35" w:rsidTr="00B16822">
        <w:trPr>
          <w:trHeight w:val="986"/>
        </w:trPr>
        <w:tc>
          <w:tcPr>
            <w:tcW w:w="959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9143EC">
              <w:rPr>
                <w:rFonts w:ascii="Calibri" w:hAnsi="Calibri"/>
                <w:b/>
                <w:lang w:val="sr-Cyrl-CS"/>
              </w:rPr>
              <w:t>А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П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Р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И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Л</w:t>
            </w:r>
          </w:p>
        </w:tc>
        <w:tc>
          <w:tcPr>
            <w:tcW w:w="7654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-користи изразе у вези са куповином;</w:t>
            </w: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-изрази допадање и недопадање;</w:t>
            </w: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-реагује на нечије понашање;</w:t>
            </w: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уочи културолошке разлике у исхрани;</w:t>
            </w: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градивен именице;</w:t>
            </w: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модални глагол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>CAN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 за дозволу;</w:t>
            </w:r>
          </w:p>
          <w:p w:rsidR="0009392B" w:rsidRPr="007454E2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-користи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>SOME, ANY, MUCH, MANY.</w:t>
            </w:r>
          </w:p>
          <w:p w:rsidR="00DA54BF" w:rsidRDefault="00DA54BF" w:rsidP="00B26A1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lang w:val="sr-Latn-RS"/>
              </w:rPr>
            </w:pP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-изрази допадање и недопадање;</w:t>
            </w: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изразе у вези са ценом, величином одеће;</w:t>
            </w: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-уочи културолошке разлике у  вези са униформом у Великој Британији;</w:t>
            </w: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изразе за адекватно-неадекватно облачење у школи;</w:t>
            </w:r>
          </w:p>
          <w:p w:rsidR="0009392B" w:rsidRPr="0009392B" w:rsidRDefault="0009392B" w:rsidP="0009392B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компаратив и суперлатив.</w:t>
            </w:r>
          </w:p>
        </w:tc>
        <w:tc>
          <w:tcPr>
            <w:tcW w:w="1843" w:type="dxa"/>
            <w:shd w:val="clear" w:color="auto" w:fill="auto"/>
          </w:tcPr>
          <w:p w:rsidR="00DA54BF" w:rsidRPr="008A2AF1" w:rsidRDefault="00DA54BF" w:rsidP="00B26A12">
            <w:pPr>
              <w:rPr>
                <w:rFonts w:ascii="Calibri" w:hAnsi="Calibri"/>
                <w:b/>
              </w:rPr>
            </w:pPr>
          </w:p>
          <w:p w:rsidR="00DA54BF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CORRECTION 3</w:t>
            </w:r>
          </w:p>
          <w:p w:rsidR="00DA54BF" w:rsidRPr="008A2AF1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624F1F" w:rsidRDefault="00624F1F" w:rsidP="00624F1F">
            <w:pPr>
              <w:rPr>
                <w:rFonts w:ascii="Calibri" w:hAnsi="Calibri"/>
                <w:sz w:val="20"/>
                <w:szCs w:val="20"/>
              </w:rPr>
            </w:pPr>
            <w:r w:rsidRPr="007367FD">
              <w:rPr>
                <w:rFonts w:ascii="Calibri" w:hAnsi="Calibri"/>
                <w:sz w:val="20"/>
                <w:szCs w:val="20"/>
                <w:lang w:val="en-GB"/>
              </w:rPr>
              <w:t xml:space="preserve">- </w:t>
            </w:r>
            <w:r w:rsidRPr="007367FD">
              <w:rPr>
                <w:rFonts w:ascii="Calibri" w:hAnsi="Calibri"/>
                <w:sz w:val="20"/>
                <w:szCs w:val="20"/>
              </w:rPr>
              <w:t xml:space="preserve">уџбеник, </w:t>
            </w:r>
            <w:r>
              <w:rPr>
                <w:rFonts w:ascii="Calibri" w:hAnsi="Calibri"/>
                <w:sz w:val="20"/>
                <w:szCs w:val="20"/>
              </w:rPr>
              <w:t xml:space="preserve">радна свеска, </w:t>
            </w:r>
          </w:p>
          <w:p w:rsidR="00DA54BF" w:rsidRPr="002F0D80" w:rsidRDefault="00624F1F" w:rsidP="00624F1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367FD">
              <w:rPr>
                <w:rFonts w:ascii="Calibri" w:hAnsi="Calibri"/>
                <w:sz w:val="20"/>
                <w:szCs w:val="20"/>
              </w:rPr>
              <w:t xml:space="preserve">ЦД, приручник </w:t>
            </w:r>
            <w:r w:rsidRPr="007367FD">
              <w:rPr>
                <w:rFonts w:ascii="Calibri" w:hAnsi="Calibri"/>
                <w:sz w:val="20"/>
                <w:szCs w:val="20"/>
              </w:rPr>
              <w:lastRenderedPageBreak/>
              <w:t>(видети упутства)</w:t>
            </w:r>
          </w:p>
        </w:tc>
        <w:tc>
          <w:tcPr>
            <w:tcW w:w="2977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982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8A2AF1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</w:rPr>
              <w:t>UNIT 11/A</w:t>
            </w:r>
          </w:p>
          <w:p w:rsidR="00DA54BF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982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8A2AF1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UNIT 11/B</w:t>
            </w:r>
          </w:p>
          <w:p w:rsidR="00DA54BF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982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8A2AF1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UNIT 11/C</w:t>
            </w:r>
          </w:p>
          <w:p w:rsidR="00DA54BF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982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8A2AF1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UNIT 11/D</w:t>
            </w:r>
          </w:p>
          <w:p w:rsidR="00DA54BF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982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BC2C11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12/A</w:t>
            </w:r>
          </w:p>
          <w:p w:rsidR="00DA54BF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112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UNIT 12/B</w:t>
            </w:r>
          </w:p>
          <w:p w:rsidR="00DA54BF" w:rsidRDefault="00DA54BF" w:rsidP="00B26A12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112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BC2C11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12/C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828"/>
        </w:trPr>
        <w:tc>
          <w:tcPr>
            <w:tcW w:w="959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50" w:type="dxa"/>
            <w:gridSpan w:val="4"/>
          </w:tcPr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>
              <w:rPr>
                <w:rFonts w:eastAsia="Times New Roman" w:cs="Arial"/>
                <w:sz w:val="20"/>
                <w:szCs w:val="20"/>
                <w:lang w:val="sr-Cyrl-CS"/>
              </w:rPr>
              <w:t xml:space="preserve"> </w:t>
            </w:r>
            <w:r w:rsidR="0031281E">
              <w:rPr>
                <w:rFonts w:eastAsia="Times New Roman" w:cs="Arial"/>
                <w:sz w:val="20"/>
                <w:szCs w:val="20"/>
                <w:lang w:val="sr-Cyrl-CS"/>
              </w:rPr>
              <w:t>биологија, грађанско васпитање</w:t>
            </w:r>
          </w:p>
          <w:p w:rsidR="00DA54BF" w:rsidRP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</w:tbl>
    <w:p w:rsidR="00DA54BF" w:rsidRPr="00DA54BF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МЕСЕЧНИ</w:t>
      </w:r>
      <w:r w:rsidRPr="00DA54BF">
        <w:rPr>
          <w:b/>
          <w:lang w:val="sr-Cyrl-CS"/>
        </w:rPr>
        <w:t xml:space="preserve"> ПЛАНА РАДА</w:t>
      </w:r>
    </w:p>
    <w:p w:rsidR="00DA54BF" w:rsidRPr="00F00F87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A54BF">
        <w:rPr>
          <w:b/>
          <w:lang w:val="sr-Cyrl-CS"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>
        <w:rPr>
          <w:b/>
          <w:lang w:val="sr-Cyrl-CS"/>
        </w:rPr>
        <w:t xml:space="preserve"> разред основне школе</w:t>
      </w: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tbl>
      <w:tblPr>
        <w:tblStyle w:val="TableGrid"/>
        <w:tblW w:w="1470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9"/>
        <w:gridCol w:w="7654"/>
        <w:gridCol w:w="1843"/>
        <w:gridCol w:w="1276"/>
        <w:gridCol w:w="2977"/>
      </w:tblGrid>
      <w:tr w:rsidR="00DA54BF" w:rsidRPr="00CF4C35" w:rsidTr="00B26A12">
        <w:tc>
          <w:tcPr>
            <w:tcW w:w="959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М</w:t>
            </w:r>
            <w:r>
              <w:rPr>
                <w:rFonts w:ascii="Calibri" w:hAnsi="Calibri"/>
                <w:b/>
                <w:lang w:val="sr-Cyrl-CS"/>
              </w:rPr>
              <w:t>ЕСЕЦ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ИСХОДИ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977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DA54BF" w:rsidRPr="00CF4C35" w:rsidTr="00B16822">
        <w:trPr>
          <w:trHeight w:val="1017"/>
        </w:trPr>
        <w:tc>
          <w:tcPr>
            <w:tcW w:w="959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9143EC" w:rsidRDefault="00DA54BF" w:rsidP="00B26A12">
            <w:pPr>
              <w:rPr>
                <w:rFonts w:ascii="Calibri" w:hAnsi="Calibri"/>
                <w:b/>
              </w:rPr>
            </w:pPr>
            <w:r w:rsidRPr="009143EC">
              <w:rPr>
                <w:rFonts w:ascii="Calibri" w:hAnsi="Calibri"/>
                <w:b/>
                <w:lang w:val="sr-Cyrl-CS"/>
              </w:rPr>
              <w:t>М</w:t>
            </w:r>
            <w:r w:rsidRPr="009143EC">
              <w:rPr>
                <w:rFonts w:ascii="Calibri" w:hAnsi="Calibri"/>
                <w:b/>
                <w:lang w:val="sr-Cyrl-CS"/>
              </w:rPr>
              <w:br/>
              <w:t>А</w:t>
            </w:r>
            <w:r w:rsidRPr="009143EC">
              <w:rPr>
                <w:rFonts w:ascii="Calibri" w:hAnsi="Calibri"/>
                <w:b/>
                <w:lang w:val="sr-Cyrl-CS"/>
              </w:rPr>
              <w:br/>
            </w:r>
            <w:r w:rsidRPr="009143EC">
              <w:rPr>
                <w:rFonts w:ascii="Calibri" w:hAnsi="Calibri"/>
                <w:b/>
              </w:rPr>
              <w:t>J</w:t>
            </w: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09392B" w:rsidRDefault="0009392B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-изрази допадање и недопадање;</w:t>
            </w:r>
          </w:p>
          <w:p w:rsidR="0009392B" w:rsidRDefault="00222227" w:rsidP="00093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лексику везану за купо</w:t>
            </w:r>
            <w:r w:rsidR="0009392B">
              <w:rPr>
                <w:rFonts w:eastAsia="TimesNewRomanPSMT"/>
                <w:sz w:val="20"/>
                <w:szCs w:val="20"/>
                <w:lang w:val="sr-Cyrl-RS"/>
              </w:rPr>
              <w:t xml:space="preserve">вину – места, одећа, храна. </w:t>
            </w:r>
          </w:p>
          <w:p w:rsidR="00DA54BF" w:rsidRDefault="00DA54BF" w:rsidP="00B26A12">
            <w:pPr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</w:pPr>
          </w:p>
          <w:p w:rsidR="00050B0D" w:rsidRDefault="00050B0D" w:rsidP="00050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-изрази допадање-недопадање;</w:t>
            </w:r>
          </w:p>
          <w:p w:rsidR="00050B0D" w:rsidRDefault="00050B0D" w:rsidP="00050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-изрази преференце;</w:t>
            </w:r>
          </w:p>
          <w:p w:rsidR="00050B0D" w:rsidRDefault="00050B0D" w:rsidP="00050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-пореди;</w:t>
            </w:r>
          </w:p>
          <w:p w:rsidR="00050B0D" w:rsidRDefault="00050B0D" w:rsidP="00050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опише навике;</w:t>
            </w:r>
          </w:p>
          <w:p w:rsidR="00050B0D" w:rsidRDefault="00050B0D" w:rsidP="00050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именује месеце у години и годишња доба;</w:t>
            </w:r>
          </w:p>
          <w:p w:rsidR="00050B0D" w:rsidRDefault="00050B0D" w:rsidP="00050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множину именица;</w:t>
            </w:r>
          </w:p>
          <w:p w:rsidR="00050B0D" w:rsidRDefault="00050B0D" w:rsidP="00050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именује животиње;</w:t>
            </w:r>
          </w:p>
          <w:p w:rsidR="00050B0D" w:rsidRDefault="00050B0D" w:rsidP="00050B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питања у садашњем простом времену;</w:t>
            </w:r>
          </w:p>
          <w:p w:rsidR="00050B0D" w:rsidRDefault="00050B0D" w:rsidP="00050B0D">
            <w:pPr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 xml:space="preserve">MCH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и</w:t>
            </w:r>
            <w:r>
              <w:rPr>
                <w:rFonts w:eastAsia="TimesNewRomanPSMT"/>
                <w:sz w:val="20"/>
                <w:szCs w:val="20"/>
                <w:lang w:val="sr-Latn-RS"/>
              </w:rPr>
              <w:t xml:space="preserve">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>MANY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 .</w:t>
            </w:r>
          </w:p>
          <w:p w:rsidR="00130918" w:rsidRDefault="00130918" w:rsidP="00050B0D">
            <w:pPr>
              <w:rPr>
                <w:rFonts w:eastAsia="TimesNewRomanPSMT"/>
                <w:sz w:val="20"/>
                <w:szCs w:val="20"/>
                <w:lang w:val="sr-Cyrl-RS"/>
              </w:rPr>
            </w:pPr>
          </w:p>
          <w:p w:rsidR="00130918" w:rsidRDefault="00130918" w:rsidP="001309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-опише неки град;</w:t>
            </w:r>
          </w:p>
          <w:p w:rsidR="00130918" w:rsidRDefault="00130918" w:rsidP="001309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пореди;</w:t>
            </w:r>
          </w:p>
          <w:p w:rsidR="00130918" w:rsidRDefault="00130918" w:rsidP="001309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предложи;</w:t>
            </w:r>
          </w:p>
          <w:p w:rsidR="00130918" w:rsidRDefault="00130918" w:rsidP="001309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lastRenderedPageBreak/>
              <w:t>- опише активности на распустима;</w:t>
            </w:r>
          </w:p>
          <w:p w:rsidR="00130918" w:rsidRDefault="00130918" w:rsidP="001309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i/>
                <w:sz w:val="20"/>
                <w:szCs w:val="20"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>- користи глаголе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 xml:space="preserve"> MUST / CAN.</w:t>
            </w:r>
          </w:p>
          <w:p w:rsidR="00130918" w:rsidRPr="0009392B" w:rsidRDefault="00130918" w:rsidP="00130918">
            <w:pPr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A91674" w:rsidRDefault="00387C84" w:rsidP="00B26A1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lastRenderedPageBreak/>
              <w:t xml:space="preserve">UNIT </w:t>
            </w:r>
            <w:r w:rsidR="00BC2C11">
              <w:rPr>
                <w:rFonts w:ascii="Calibri" w:hAnsi="Calibri"/>
                <w:b/>
                <w:lang w:val="en-GB"/>
              </w:rPr>
              <w:t>12/D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624F1F" w:rsidRDefault="00624F1F" w:rsidP="00624F1F">
            <w:pPr>
              <w:rPr>
                <w:rFonts w:ascii="Calibri" w:hAnsi="Calibri"/>
                <w:sz w:val="20"/>
                <w:szCs w:val="20"/>
              </w:rPr>
            </w:pPr>
            <w:r w:rsidRPr="007367FD">
              <w:rPr>
                <w:rFonts w:ascii="Calibri" w:hAnsi="Calibri"/>
                <w:sz w:val="20"/>
                <w:szCs w:val="20"/>
                <w:lang w:val="en-GB"/>
              </w:rPr>
              <w:t xml:space="preserve">- </w:t>
            </w:r>
            <w:r w:rsidRPr="007367FD">
              <w:rPr>
                <w:rFonts w:ascii="Calibri" w:hAnsi="Calibri"/>
                <w:sz w:val="20"/>
                <w:szCs w:val="20"/>
              </w:rPr>
              <w:t xml:space="preserve">уџбеник, </w:t>
            </w:r>
            <w:r>
              <w:rPr>
                <w:rFonts w:ascii="Calibri" w:hAnsi="Calibri"/>
                <w:sz w:val="20"/>
                <w:szCs w:val="20"/>
              </w:rPr>
              <w:t xml:space="preserve">радна свеска, </w:t>
            </w:r>
          </w:p>
          <w:p w:rsidR="00DA54BF" w:rsidRPr="002973B8" w:rsidRDefault="00624F1F" w:rsidP="00624F1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7367FD">
              <w:rPr>
                <w:rFonts w:ascii="Calibri" w:hAnsi="Calibri"/>
                <w:sz w:val="20"/>
                <w:szCs w:val="20"/>
              </w:rPr>
              <w:lastRenderedPageBreak/>
              <w:t>ЦД, приручник (видети упутства)</w:t>
            </w:r>
          </w:p>
        </w:tc>
        <w:tc>
          <w:tcPr>
            <w:tcW w:w="2977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1014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BC2C11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UNIT 13/A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14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9B1C4A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</w:t>
            </w:r>
            <w:r w:rsidR="00BC2C11">
              <w:rPr>
                <w:rFonts w:ascii="Calibri" w:hAnsi="Calibri"/>
                <w:b/>
              </w:rPr>
              <w:t xml:space="preserve"> 13/B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1014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BC2C11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13/C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14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UNIT 13/D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1014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2F0D80" w:rsidRDefault="00BC2C11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14/A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14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BC2C11" w:rsidP="00B26A1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14/B</w:t>
            </w:r>
          </w:p>
          <w:p w:rsidR="00DA54BF" w:rsidRPr="002F0D80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014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2F0D80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UNIT 14/C</w:t>
            </w: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119"/>
        </w:trPr>
        <w:tc>
          <w:tcPr>
            <w:tcW w:w="959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50" w:type="dxa"/>
            <w:gridSpan w:val="4"/>
          </w:tcPr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>
              <w:rPr>
                <w:rFonts w:eastAsia="Times New Roman" w:cs="Arial"/>
                <w:sz w:val="20"/>
                <w:szCs w:val="20"/>
                <w:lang w:val="sr-Cyrl-CS"/>
              </w:rPr>
              <w:t xml:space="preserve"> </w:t>
            </w:r>
            <w:r w:rsidR="00695A17">
              <w:rPr>
                <w:rFonts w:eastAsia="Times New Roman" w:cs="Arial"/>
                <w:sz w:val="20"/>
                <w:szCs w:val="20"/>
                <w:lang w:val="sr-Cyrl-CS"/>
              </w:rPr>
              <w:t xml:space="preserve">географија </w:t>
            </w:r>
          </w:p>
          <w:p w:rsidR="00DA54BF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</w:tbl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B26A12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МЕСЕЧНИ</w:t>
      </w:r>
      <w:r w:rsidRPr="00B26A12">
        <w:rPr>
          <w:b/>
          <w:lang w:val="sr-Cyrl-CS"/>
        </w:rPr>
        <w:t xml:space="preserve"> ПЛАНА РАДА</w:t>
      </w:r>
    </w:p>
    <w:p w:rsidR="00DA54BF" w:rsidRPr="00280622" w:rsidRDefault="00DA54BF" w:rsidP="00DA54BF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B26A12">
        <w:rPr>
          <w:b/>
          <w:lang w:val="sr-Cyrl-CS"/>
        </w:rPr>
        <w:t xml:space="preserve"> језик</w:t>
      </w:r>
      <w:r w:rsidR="00535523">
        <w:rPr>
          <w:b/>
          <w:lang w:val="sr-Cyrl-CS"/>
        </w:rPr>
        <w:t xml:space="preserve"> за пети</w:t>
      </w:r>
      <w:r w:rsidRPr="00280622">
        <w:rPr>
          <w:b/>
          <w:lang w:val="sr-Cyrl-CS"/>
        </w:rPr>
        <w:t xml:space="preserve"> разред основне школе</w:t>
      </w:r>
    </w:p>
    <w:p w:rsidR="00DA54BF" w:rsidRPr="00B26A12" w:rsidRDefault="00DA54BF" w:rsidP="00DA54BF">
      <w:pPr>
        <w:spacing w:after="0"/>
        <w:jc w:val="center"/>
        <w:rPr>
          <w:lang w:val="sr-Cyrl-CS"/>
        </w:rPr>
      </w:pPr>
    </w:p>
    <w:tbl>
      <w:tblPr>
        <w:tblStyle w:val="TableGrid"/>
        <w:tblW w:w="14709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59"/>
        <w:gridCol w:w="7654"/>
        <w:gridCol w:w="1843"/>
        <w:gridCol w:w="1276"/>
        <w:gridCol w:w="2977"/>
      </w:tblGrid>
      <w:tr w:rsidR="00DA54BF" w:rsidRPr="00CF4C35" w:rsidTr="00B26A12">
        <w:tc>
          <w:tcPr>
            <w:tcW w:w="959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М</w:t>
            </w:r>
            <w:r>
              <w:rPr>
                <w:rFonts w:ascii="Calibri" w:hAnsi="Calibri"/>
                <w:b/>
                <w:lang w:val="sr-Cyrl-CS"/>
              </w:rPr>
              <w:t>ЕСЕЦ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ИСХОДИ</w:t>
            </w: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977" w:type="dxa"/>
            <w:shd w:val="clear" w:color="auto" w:fill="8496B0" w:themeFill="text2" w:themeFillTint="99"/>
          </w:tcPr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</w:tc>
      </w:tr>
      <w:tr w:rsidR="00DA54BF" w:rsidRPr="009B1C4A" w:rsidTr="00B16822">
        <w:trPr>
          <w:trHeight w:val="1965"/>
        </w:trPr>
        <w:tc>
          <w:tcPr>
            <w:tcW w:w="959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9143EC">
              <w:rPr>
                <w:rFonts w:ascii="Calibri" w:hAnsi="Calibri"/>
                <w:b/>
                <w:lang w:val="sr-Cyrl-CS"/>
              </w:rPr>
              <w:t>Ј</w:t>
            </w: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9143EC">
              <w:rPr>
                <w:rFonts w:ascii="Calibri" w:hAnsi="Calibri"/>
                <w:b/>
                <w:lang w:val="sr-Cyrl-CS"/>
              </w:rPr>
              <w:t>У</w:t>
            </w:r>
          </w:p>
          <w:p w:rsidR="00DA54BF" w:rsidRPr="009143EC" w:rsidRDefault="00DA54BF" w:rsidP="00B26A12">
            <w:pPr>
              <w:rPr>
                <w:rFonts w:ascii="Calibri" w:hAnsi="Calibri"/>
                <w:b/>
                <w:lang w:val="sr-Cyrl-CS"/>
              </w:rPr>
            </w:pPr>
            <w:r w:rsidRPr="009143EC">
              <w:rPr>
                <w:rFonts w:ascii="Calibri" w:hAnsi="Calibri"/>
                <w:b/>
                <w:lang w:val="sr-Cyrl-CS"/>
              </w:rPr>
              <w:t>Н</w:t>
            </w: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654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DA54BF" w:rsidRDefault="00DA54BF" w:rsidP="00B26A1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sz w:val="20"/>
                <w:szCs w:val="20"/>
                <w:lang w:val="sr-Cyrl-CS"/>
              </w:rPr>
              <w:t>Ученик ће бити у стању да</w:t>
            </w:r>
            <w:r w:rsidRPr="00DA54BF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  <w:p w:rsidR="00DA54BF" w:rsidRP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454EB5" w:rsidRDefault="00454EB5" w:rsidP="00454E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-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поставља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 xml:space="preserve">WH-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>питања;</w:t>
            </w:r>
          </w:p>
          <w:p w:rsidR="00454EB5" w:rsidRDefault="00454EB5" w:rsidP="00454EB5">
            <w:pPr>
              <w:rPr>
                <w:rFonts w:eastAsia="TimesNewRomanPSMT"/>
                <w:i/>
                <w:sz w:val="20"/>
                <w:szCs w:val="20"/>
                <w:lang w:val="sr-Latn-RS"/>
              </w:rPr>
            </w:pP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- користи изразе са </w:t>
            </w:r>
            <w:r>
              <w:rPr>
                <w:rFonts w:eastAsia="TimesNewRomanPSMT"/>
                <w:i/>
                <w:sz w:val="20"/>
                <w:szCs w:val="20"/>
                <w:lang w:val="sr-Latn-RS"/>
              </w:rPr>
              <w:t xml:space="preserve">MAKE, GET, GO; </w:t>
            </w:r>
          </w:p>
          <w:p w:rsidR="00454EB5" w:rsidRDefault="00454EB5" w:rsidP="00454EB5">
            <w:pPr>
              <w:rPr>
                <w:rFonts w:eastAsia="TimesNewRomanPSMT"/>
                <w:sz w:val="20"/>
                <w:szCs w:val="20"/>
                <w:lang w:val="sr-Cyrl-RS"/>
              </w:rPr>
            </w:pPr>
            <w:r>
              <w:rPr>
                <w:rFonts w:eastAsia="TimesNewRomanPSMT"/>
                <w:i/>
                <w:sz w:val="20"/>
                <w:szCs w:val="20"/>
                <w:lang w:val="sr-Cyrl-RS"/>
              </w:rPr>
              <w:t xml:space="preserve">- </w:t>
            </w:r>
            <w:r>
              <w:rPr>
                <w:rFonts w:eastAsia="TimesNewRomanPSMT"/>
                <w:sz w:val="20"/>
                <w:szCs w:val="20"/>
                <w:lang w:val="sr-Cyrl-RS"/>
              </w:rPr>
              <w:t xml:space="preserve">користи лексику у вези са путовањем и распустом. </w:t>
            </w:r>
          </w:p>
          <w:p w:rsidR="00E72B8F" w:rsidRDefault="00E72B8F" w:rsidP="00454EB5">
            <w:pPr>
              <w:rPr>
                <w:rFonts w:eastAsia="TimesNewRomanPSMT"/>
                <w:sz w:val="20"/>
                <w:szCs w:val="20"/>
                <w:lang w:val="sr-Cyrl-RS"/>
              </w:rPr>
            </w:pPr>
          </w:p>
          <w:p w:rsidR="00E72B8F" w:rsidRDefault="00E72B8F" w:rsidP="00E72B8F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>
              <w:rPr>
                <w:rFonts w:eastAsia="TimesNewRomanPSMT"/>
                <w:sz w:val="20"/>
                <w:szCs w:val="20"/>
                <w:lang w:val="sr-Cyrl-CS"/>
              </w:rPr>
              <w:t xml:space="preserve">- обнови и утврди градиво из </w:t>
            </w:r>
            <w:r>
              <w:rPr>
                <w:sz w:val="20"/>
                <w:szCs w:val="20"/>
                <w:lang w:val="sr-Cyrl-CS"/>
              </w:rPr>
              <w:t xml:space="preserve">лекција 11, 12, 13 и 14. </w:t>
            </w:r>
            <w:r>
              <w:rPr>
                <w:sz w:val="20"/>
                <w:szCs w:val="20"/>
                <w:lang w:val="sr-Cyrl-CS"/>
              </w:rPr>
              <w:t>.</w:t>
            </w:r>
          </w:p>
          <w:p w:rsidR="00E72B8F" w:rsidRPr="00E72B8F" w:rsidRDefault="00E72B8F" w:rsidP="00454EB5">
            <w:pPr>
              <w:rPr>
                <w:rFonts w:eastAsia="TimesNewRomanPSMT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454EB5" w:rsidRDefault="00BC2C11" w:rsidP="00DA54BF">
            <w:pPr>
              <w:rPr>
                <w:rFonts w:ascii="Calibri" w:hAnsi="Calibri"/>
                <w:b/>
                <w:lang w:val="sr-Latn-RS"/>
              </w:rPr>
            </w:pPr>
            <w:r w:rsidRPr="00454EB5">
              <w:rPr>
                <w:rFonts w:ascii="Calibri" w:hAnsi="Calibri"/>
                <w:b/>
                <w:lang w:val="sr-Latn-RS"/>
              </w:rPr>
              <w:lastRenderedPageBreak/>
              <w:t>UNIT 14/D</w:t>
            </w:r>
          </w:p>
          <w:p w:rsidR="00DA54BF" w:rsidRPr="00454EB5" w:rsidRDefault="00DA54BF" w:rsidP="00B26A12">
            <w:pPr>
              <w:rPr>
                <w:rFonts w:ascii="Calibri" w:hAnsi="Calibri"/>
                <w:b/>
                <w:lang w:val="sr-Latn-RS"/>
              </w:rPr>
            </w:pPr>
          </w:p>
          <w:p w:rsidR="00DA54BF" w:rsidRPr="00454EB5" w:rsidRDefault="00DA54BF" w:rsidP="00B26A12">
            <w:pPr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276" w:type="dxa"/>
            <w:vMerge w:val="restart"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  <w:p w:rsidR="00624F1F" w:rsidRPr="009B1C4A" w:rsidRDefault="00624F1F" w:rsidP="00624F1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B1C4A">
              <w:rPr>
                <w:rFonts w:ascii="Calibri" w:hAnsi="Calibri"/>
                <w:sz w:val="20"/>
                <w:szCs w:val="20"/>
                <w:lang w:val="sr-Cyrl-CS"/>
              </w:rPr>
              <w:t xml:space="preserve">- уџбеник, радна свеска, </w:t>
            </w:r>
          </w:p>
          <w:p w:rsidR="00DA54BF" w:rsidRPr="009B1C4A" w:rsidRDefault="00624F1F" w:rsidP="00624F1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B1C4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</w:p>
        </w:tc>
        <w:tc>
          <w:tcPr>
            <w:tcW w:w="2977" w:type="dxa"/>
            <w:vMerge w:val="restart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26A12">
        <w:trPr>
          <w:trHeight w:val="196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Pr="00387C84" w:rsidRDefault="00BC2C11" w:rsidP="00B26A1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CHECK BACK 4</w:t>
            </w:r>
          </w:p>
          <w:p w:rsidR="00DA54BF" w:rsidRPr="002973B8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196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:rsidR="00DA54BF" w:rsidRDefault="00DA54BF" w:rsidP="00DA54BF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="00BC2C11">
              <w:rPr>
                <w:rFonts w:ascii="Calibri" w:hAnsi="Calibri"/>
                <w:b/>
              </w:rPr>
              <w:t>TEST 4</w:t>
            </w:r>
            <w:r>
              <w:rPr>
                <w:rFonts w:ascii="Calibri" w:hAnsi="Calibri"/>
                <w:b/>
              </w:rPr>
              <w:t xml:space="preserve"> </w:t>
            </w:r>
            <w:r w:rsidR="00A91674">
              <w:rPr>
                <w:rFonts w:ascii="Calibri" w:hAnsi="Calibri"/>
                <w:b/>
              </w:rPr>
              <w:t xml:space="preserve">          </w:t>
            </w:r>
          </w:p>
          <w:p w:rsidR="00DA54BF" w:rsidRPr="002973B8" w:rsidRDefault="00DA54BF" w:rsidP="00B26A12">
            <w:pPr>
              <w:rPr>
                <w:rFonts w:ascii="Calibri" w:hAnsi="Calibri"/>
                <w:b/>
              </w:rPr>
            </w:pPr>
          </w:p>
          <w:p w:rsidR="00DA54BF" w:rsidRPr="002973B8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CF4C35" w:rsidTr="00B16822">
        <w:trPr>
          <w:trHeight w:val="1965"/>
        </w:trPr>
        <w:tc>
          <w:tcPr>
            <w:tcW w:w="959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654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DA54BF" w:rsidRDefault="00BC2C11" w:rsidP="00DA54BF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CORRECTION</w:t>
            </w:r>
          </w:p>
          <w:p w:rsidR="00DA54BF" w:rsidRPr="002973B8" w:rsidRDefault="00DA54BF" w:rsidP="00B26A12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76" w:type="dxa"/>
            <w:vMerge/>
          </w:tcPr>
          <w:p w:rsidR="00DA54BF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977" w:type="dxa"/>
            <w:vMerge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</w:tr>
      <w:tr w:rsidR="00DA54BF" w:rsidRPr="00DA54BF" w:rsidTr="00B26A12">
        <w:trPr>
          <w:trHeight w:val="828"/>
        </w:trPr>
        <w:tc>
          <w:tcPr>
            <w:tcW w:w="959" w:type="dxa"/>
          </w:tcPr>
          <w:p w:rsidR="00DA54BF" w:rsidRPr="00CF4C35" w:rsidRDefault="00DA54BF" w:rsidP="00B26A1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3750" w:type="dxa"/>
            <w:gridSpan w:val="4"/>
          </w:tcPr>
          <w:p w:rsidR="00DA54BF" w:rsidRPr="00CF4C35" w:rsidRDefault="00DA54BF" w:rsidP="00695A17">
            <w:pPr>
              <w:rPr>
                <w:rFonts w:ascii="Calibri" w:hAnsi="Calibri"/>
                <w:lang w:val="sr-Cyrl-CS"/>
              </w:rPr>
            </w:pPr>
            <w:r w:rsidRPr="00767D68">
              <w:rPr>
                <w:rFonts w:ascii="Calibri" w:hAnsi="Calibri"/>
                <w:b/>
              </w:rPr>
              <w:t>K</w:t>
            </w:r>
            <w:r w:rsidRPr="00767D68">
              <w:rPr>
                <w:rFonts w:ascii="Calibri" w:hAnsi="Calibri"/>
                <w:b/>
                <w:lang w:val="sr-Cyrl-CS"/>
              </w:rPr>
              <w:t>орелација:</w:t>
            </w:r>
            <w:r>
              <w:rPr>
                <w:rFonts w:eastAsia="Times New Roman" w:cs="Arial"/>
                <w:sz w:val="20"/>
                <w:szCs w:val="20"/>
                <w:lang w:val="sr-Cyrl-CS"/>
              </w:rPr>
              <w:t xml:space="preserve"> </w:t>
            </w:r>
            <w:r w:rsidR="00695A17">
              <w:rPr>
                <w:rFonts w:eastAsia="Times New Roman" w:cs="Arial"/>
                <w:sz w:val="20"/>
                <w:szCs w:val="20"/>
                <w:lang w:val="sr-Cyrl-CS"/>
              </w:rPr>
              <w:t>географија</w:t>
            </w:r>
          </w:p>
        </w:tc>
      </w:tr>
    </w:tbl>
    <w:p w:rsidR="00DA54BF" w:rsidRPr="00DA54BF" w:rsidRDefault="00DA54BF" w:rsidP="00DA54BF">
      <w:pPr>
        <w:spacing w:after="0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spacing w:after="0"/>
        <w:jc w:val="center"/>
        <w:rPr>
          <w:lang w:val="sr-Cyrl-CS"/>
        </w:rPr>
      </w:pPr>
    </w:p>
    <w:p w:rsidR="00DA54BF" w:rsidRPr="00DA54BF" w:rsidRDefault="00DA54BF" w:rsidP="00DA54BF">
      <w:pPr>
        <w:jc w:val="both"/>
        <w:rPr>
          <w:lang w:val="sr-Cyrl-CS"/>
        </w:rPr>
      </w:pPr>
    </w:p>
    <w:p w:rsidR="00565CAC" w:rsidRPr="00DA54BF" w:rsidRDefault="00565CAC" w:rsidP="0090577A">
      <w:pPr>
        <w:rPr>
          <w:lang w:val="sr-Cyrl-CS"/>
        </w:rPr>
      </w:pPr>
    </w:p>
    <w:sectPr w:rsidR="00565CAC" w:rsidRPr="00DA54BF" w:rsidSect="00B26A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6A04"/>
    <w:multiLevelType w:val="hybridMultilevel"/>
    <w:tmpl w:val="BB9ABB40"/>
    <w:lvl w:ilvl="0" w:tplc="BD76E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5166"/>
    <w:multiLevelType w:val="hybridMultilevel"/>
    <w:tmpl w:val="8834C4FC"/>
    <w:lvl w:ilvl="0" w:tplc="BD76E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A87"/>
    <w:multiLevelType w:val="hybridMultilevel"/>
    <w:tmpl w:val="C7406A0C"/>
    <w:lvl w:ilvl="0" w:tplc="C4C08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07314"/>
    <w:multiLevelType w:val="hybridMultilevel"/>
    <w:tmpl w:val="23500756"/>
    <w:lvl w:ilvl="0" w:tplc="F230D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2F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CD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E3C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F2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2A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43F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F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40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FC2976"/>
    <w:multiLevelType w:val="hybridMultilevel"/>
    <w:tmpl w:val="8EFE0A64"/>
    <w:lvl w:ilvl="0" w:tplc="BD76E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C"/>
    <w:rsid w:val="00050B0D"/>
    <w:rsid w:val="00080979"/>
    <w:rsid w:val="0009392B"/>
    <w:rsid w:val="00130918"/>
    <w:rsid w:val="00131CAC"/>
    <w:rsid w:val="00222227"/>
    <w:rsid w:val="00250D08"/>
    <w:rsid w:val="00311674"/>
    <w:rsid w:val="0031281E"/>
    <w:rsid w:val="003571F2"/>
    <w:rsid w:val="00387C84"/>
    <w:rsid w:val="003F739C"/>
    <w:rsid w:val="00430A47"/>
    <w:rsid w:val="00454EB5"/>
    <w:rsid w:val="004A743C"/>
    <w:rsid w:val="004B666A"/>
    <w:rsid w:val="00535523"/>
    <w:rsid w:val="00565CAC"/>
    <w:rsid w:val="00624F1F"/>
    <w:rsid w:val="006664B0"/>
    <w:rsid w:val="00695A17"/>
    <w:rsid w:val="006B3184"/>
    <w:rsid w:val="007C26B7"/>
    <w:rsid w:val="00842DEC"/>
    <w:rsid w:val="008816D2"/>
    <w:rsid w:val="008D0D2F"/>
    <w:rsid w:val="0090577A"/>
    <w:rsid w:val="00911EDB"/>
    <w:rsid w:val="0092487D"/>
    <w:rsid w:val="009B1C4A"/>
    <w:rsid w:val="00A42FEF"/>
    <w:rsid w:val="00A91674"/>
    <w:rsid w:val="00B16822"/>
    <w:rsid w:val="00B26A12"/>
    <w:rsid w:val="00B769D2"/>
    <w:rsid w:val="00BB7296"/>
    <w:rsid w:val="00BC2C11"/>
    <w:rsid w:val="00BF45AD"/>
    <w:rsid w:val="00C5448B"/>
    <w:rsid w:val="00DA3103"/>
    <w:rsid w:val="00DA54BF"/>
    <w:rsid w:val="00DA6B6F"/>
    <w:rsid w:val="00E72B8F"/>
    <w:rsid w:val="00E94EAD"/>
    <w:rsid w:val="00FA7BA8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FBAB3-32F5-431E-BC21-F645A8C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4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487D"/>
    <w:pPr>
      <w:keepNext/>
      <w:spacing w:after="0" w:line="240" w:lineRule="auto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87D"/>
    <w:rPr>
      <w:rFonts w:ascii="Calibri" w:hAnsi="Calibr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87D"/>
    <w:pPr>
      <w:ind w:left="720"/>
      <w:contextualSpacing/>
    </w:pPr>
  </w:style>
  <w:style w:type="table" w:styleId="TableGrid">
    <w:name w:val="Table Grid"/>
    <w:basedOn w:val="TableNormal"/>
    <w:uiPriority w:val="59"/>
    <w:rsid w:val="009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6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2018-09-01T20:56:00Z</dcterms:created>
  <dcterms:modified xsi:type="dcterms:W3CDTF">2018-09-01T20:56:00Z</dcterms:modified>
</cp:coreProperties>
</file>