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966"/>
        <w:gridCol w:w="3940"/>
        <w:gridCol w:w="1745"/>
        <w:gridCol w:w="2125"/>
      </w:tblGrid>
      <w:tr w:rsidR="00832D1E" w:rsidRPr="00832D1E" w:rsidTr="00FB11BF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3E5D8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3E5D8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3E5D88" w:rsidRPr="003E5D8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52</w:t>
            </w:r>
            <w:r w:rsidR="00186864" w:rsidRPr="003E5D8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FB11B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FB11B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0B19E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Језик</w:t>
            </w:r>
            <w:proofErr w:type="spellEnd"/>
          </w:p>
        </w:tc>
      </w:tr>
      <w:tr w:rsidR="00832D1E" w:rsidRPr="00832D1E" w:rsidTr="00FB11B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B972F3" w:rsidP="00EA2B9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Функционални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стилови</w:t>
            </w:r>
            <w:proofErr w:type="spellEnd"/>
            <w:r w:rsidR="00DA54C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32D1E" w:rsidRPr="00832D1E" w:rsidTr="00FB11B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EA2B91" w:rsidRDefault="0000728D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У</w:t>
            </w:r>
            <w:proofErr w:type="spellStart"/>
            <w:r w:rsidR="00EA2B91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тврђивање</w:t>
            </w:r>
            <w:proofErr w:type="spellEnd"/>
          </w:p>
        </w:tc>
      </w:tr>
      <w:tr w:rsidR="00832D1E" w:rsidRPr="00832D1E" w:rsidTr="00FB11B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71384" w:rsidRDefault="00EA2B91" w:rsidP="00B46543">
            <w:pPr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6B1A9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тврђивање </w:t>
            </w:r>
            <w:r w:rsidR="00B4654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примена знања </w:t>
            </w:r>
            <w:r w:rsidR="00460F5D" w:rsidRPr="003537D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 </w:t>
            </w:r>
            <w:r w:rsidR="00B972F3">
              <w:rPr>
                <w:rFonts w:ascii="Times New Roman" w:hAnsi="Times New Roman"/>
                <w:sz w:val="24"/>
                <w:szCs w:val="24"/>
                <w:lang w:val="sr-Cyrl-CS"/>
              </w:rPr>
              <w:t>функционалним стиловима</w:t>
            </w:r>
          </w:p>
        </w:tc>
      </w:tr>
      <w:tr w:rsidR="00832D1E" w:rsidRPr="00832D1E" w:rsidTr="00FB11BF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460F5D" w:rsidRPr="00B972F3" w:rsidRDefault="00EA2B91" w:rsidP="00EA2B91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утврди</w:t>
            </w:r>
            <w:r w:rsidR="006B1A9B" w:rsidRPr="003537D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знања о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функционалним</w:t>
            </w:r>
            <w:r w:rsidR="00B972F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стил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овима увежбавањем на конкретним текстовима</w:t>
            </w:r>
            <w:r w:rsidR="0000728D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832D1E" w:rsidRPr="00832D1E" w:rsidTr="00FB11B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FB11B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групни</w:t>
            </w:r>
            <w:proofErr w:type="spellEnd"/>
          </w:p>
        </w:tc>
      </w:tr>
      <w:tr w:rsidR="00832D1E" w:rsidRPr="00832D1E" w:rsidTr="00FB11B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FB11B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FB11B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EA2B91" w:rsidRDefault="003B1B15" w:rsidP="00EA2B9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FB11B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00728D" w:rsidP="00EA2B9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Ф</w:t>
            </w:r>
            <w:r w:rsidR="00B972F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ункционални стилови, </w:t>
            </w:r>
            <w:r w:rsidR="00EA2B9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научни стил, административни стил, разговорни стил, књижевноуметнички стил, новинарски стил</w:t>
            </w:r>
          </w:p>
        </w:tc>
      </w:tr>
      <w:tr w:rsidR="00832D1E" w:rsidRPr="00832D1E" w:rsidTr="00FB11BF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Default="0000728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460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џбеник</w:t>
            </w:r>
            <w:r w:rsidR="00372E29"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за српски језик</w:t>
            </w:r>
          </w:p>
        </w:tc>
      </w:tr>
      <w:tr w:rsidR="00832D1E" w:rsidRPr="00832D1E" w:rsidTr="0000728D">
        <w:trPr>
          <w:trHeight w:val="286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FB11B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584A0E" w:rsidRPr="00B972F3" w:rsidRDefault="00D40057" w:rsidP="0000728D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ind w:hanging="24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72F3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B97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972F3">
              <w:rPr>
                <w:rFonts w:ascii="Times New Roman" w:hAnsi="Times New Roman"/>
                <w:sz w:val="24"/>
                <w:szCs w:val="24"/>
              </w:rPr>
              <w:t>истиче</w:t>
            </w:r>
            <w:proofErr w:type="spellEnd"/>
            <w:r w:rsidRPr="00B97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972F3">
              <w:rPr>
                <w:rFonts w:ascii="Times New Roman" w:hAnsi="Times New Roman"/>
                <w:sz w:val="24"/>
                <w:szCs w:val="24"/>
              </w:rPr>
              <w:t>циљ</w:t>
            </w:r>
            <w:proofErr w:type="spellEnd"/>
            <w:r w:rsidRPr="00B97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972F3"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spellEnd"/>
            <w:r w:rsidR="00DB5B2F" w:rsidRPr="00B972F3">
              <w:rPr>
                <w:rFonts w:ascii="Times New Roman" w:hAnsi="Times New Roman"/>
                <w:sz w:val="24"/>
                <w:szCs w:val="24"/>
              </w:rPr>
              <w:t>.</w:t>
            </w:r>
            <w:r w:rsidR="008F28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F28BA">
              <w:rPr>
                <w:rFonts w:ascii="Times New Roman" w:hAnsi="Times New Roman"/>
                <w:sz w:val="24"/>
                <w:szCs w:val="24"/>
              </w:rPr>
              <w:t>Подсећа</w:t>
            </w:r>
            <w:proofErr w:type="spellEnd"/>
            <w:r w:rsidR="008F28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F28BA">
              <w:rPr>
                <w:rFonts w:ascii="Times New Roman" w:hAnsi="Times New Roman"/>
                <w:sz w:val="24"/>
                <w:szCs w:val="24"/>
              </w:rPr>
              <w:t>ученике</w:t>
            </w:r>
            <w:proofErr w:type="spellEnd"/>
            <w:r w:rsidR="008F28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F28BA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="008F28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F28BA">
              <w:rPr>
                <w:rFonts w:ascii="Times New Roman" w:hAnsi="Times New Roman"/>
                <w:sz w:val="24"/>
                <w:szCs w:val="24"/>
              </w:rPr>
              <w:t>су</w:t>
            </w:r>
            <w:proofErr w:type="spellEnd"/>
            <w:r w:rsidR="008F28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F28BA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="008F28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F28BA">
              <w:rPr>
                <w:rFonts w:ascii="Times New Roman" w:hAnsi="Times New Roman"/>
                <w:sz w:val="24"/>
                <w:szCs w:val="24"/>
              </w:rPr>
              <w:t>претходним</w:t>
            </w:r>
            <w:proofErr w:type="spellEnd"/>
            <w:r w:rsidR="008F28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F28BA">
              <w:rPr>
                <w:rFonts w:ascii="Times New Roman" w:hAnsi="Times New Roman"/>
                <w:sz w:val="24"/>
                <w:szCs w:val="24"/>
              </w:rPr>
              <w:t>часовима</w:t>
            </w:r>
            <w:proofErr w:type="spellEnd"/>
            <w:r w:rsidR="008F28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F28BA">
              <w:rPr>
                <w:rFonts w:ascii="Times New Roman" w:hAnsi="Times New Roman"/>
                <w:sz w:val="24"/>
                <w:szCs w:val="24"/>
              </w:rPr>
              <w:t>обнављали</w:t>
            </w:r>
            <w:proofErr w:type="spellEnd"/>
            <w:r w:rsidR="008F28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F28BA">
              <w:rPr>
                <w:rFonts w:ascii="Times New Roman" w:hAnsi="Times New Roman"/>
                <w:sz w:val="24"/>
                <w:szCs w:val="24"/>
              </w:rPr>
              <w:t>научни</w:t>
            </w:r>
            <w:proofErr w:type="spellEnd"/>
            <w:r w:rsidR="008F28B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8F28BA">
              <w:rPr>
                <w:rFonts w:ascii="Times New Roman" w:hAnsi="Times New Roman"/>
                <w:sz w:val="24"/>
                <w:szCs w:val="24"/>
              </w:rPr>
              <w:t>књижевноуметнички</w:t>
            </w:r>
            <w:proofErr w:type="spellEnd"/>
            <w:r w:rsidR="008F28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F28BA">
              <w:rPr>
                <w:rFonts w:ascii="Times New Roman" w:hAnsi="Times New Roman"/>
                <w:sz w:val="24"/>
                <w:szCs w:val="24"/>
              </w:rPr>
              <w:t>стил</w:t>
            </w:r>
            <w:proofErr w:type="spellEnd"/>
            <w:r w:rsidR="008F28BA"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proofErr w:type="spellStart"/>
            <w:r w:rsidR="008F28BA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="008F28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F28BA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="008F28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F28BA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="008F28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F28BA">
              <w:rPr>
                <w:rFonts w:ascii="Times New Roman" w:hAnsi="Times New Roman"/>
                <w:sz w:val="24"/>
                <w:szCs w:val="24"/>
              </w:rPr>
              <w:t>овом</w:t>
            </w:r>
            <w:proofErr w:type="spellEnd"/>
            <w:r w:rsidR="008F28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F28BA">
              <w:rPr>
                <w:rFonts w:ascii="Times New Roman" w:hAnsi="Times New Roman"/>
                <w:sz w:val="24"/>
                <w:szCs w:val="24"/>
              </w:rPr>
              <w:t>обновити</w:t>
            </w:r>
            <w:proofErr w:type="spellEnd"/>
            <w:r w:rsidR="008F28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F28BA">
              <w:rPr>
                <w:rFonts w:ascii="Times New Roman" w:hAnsi="Times New Roman"/>
                <w:sz w:val="24"/>
                <w:szCs w:val="24"/>
              </w:rPr>
              <w:t>одлике</w:t>
            </w:r>
            <w:proofErr w:type="spellEnd"/>
            <w:r w:rsidR="008F28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F28BA">
              <w:rPr>
                <w:rFonts w:ascii="Times New Roman" w:hAnsi="Times New Roman"/>
                <w:sz w:val="24"/>
                <w:szCs w:val="24"/>
              </w:rPr>
              <w:t>свих</w:t>
            </w:r>
            <w:proofErr w:type="spellEnd"/>
            <w:r w:rsidR="008F28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F28BA">
              <w:rPr>
                <w:rFonts w:ascii="Times New Roman" w:hAnsi="Times New Roman"/>
                <w:sz w:val="24"/>
                <w:szCs w:val="24"/>
              </w:rPr>
              <w:t>пет</w:t>
            </w:r>
            <w:proofErr w:type="spellEnd"/>
            <w:r w:rsidR="008F28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F28BA">
              <w:rPr>
                <w:rFonts w:ascii="Times New Roman" w:hAnsi="Times New Roman"/>
                <w:sz w:val="24"/>
                <w:szCs w:val="24"/>
              </w:rPr>
              <w:t>функционалних</w:t>
            </w:r>
            <w:proofErr w:type="spellEnd"/>
            <w:r w:rsidR="008F28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F28BA">
              <w:rPr>
                <w:rFonts w:ascii="Times New Roman" w:hAnsi="Times New Roman"/>
                <w:sz w:val="24"/>
                <w:szCs w:val="24"/>
              </w:rPr>
              <w:t>стилова</w:t>
            </w:r>
            <w:proofErr w:type="spellEnd"/>
            <w:r w:rsidR="008F28BA">
              <w:rPr>
                <w:rFonts w:ascii="Times New Roman" w:hAnsi="Times New Roman"/>
                <w:sz w:val="24"/>
                <w:szCs w:val="24"/>
              </w:rPr>
              <w:t>.</w:t>
            </w:r>
            <w:r w:rsidR="00B972F3" w:rsidRPr="00B97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32D1E" w:rsidRPr="00832D1E" w:rsidTr="00FB11BF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EA2B91" w:rsidRPr="00EA2B91" w:rsidRDefault="00EA2B91" w:rsidP="00EA2B91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CA70F6" w:rsidRPr="00B46543" w:rsidRDefault="00EA2B91" w:rsidP="0000728D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ind w:hanging="24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6543">
              <w:rPr>
                <w:rFonts w:ascii="Times New Roman" w:hAnsi="Times New Roman"/>
                <w:sz w:val="24"/>
                <w:szCs w:val="24"/>
              </w:rPr>
              <w:t>Ученици</w:t>
            </w:r>
            <w:proofErr w:type="spellEnd"/>
            <w:r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6543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6543">
              <w:rPr>
                <w:rFonts w:ascii="Times New Roman" w:hAnsi="Times New Roman"/>
                <w:sz w:val="24"/>
                <w:szCs w:val="24"/>
              </w:rPr>
              <w:t>деле</w:t>
            </w:r>
            <w:proofErr w:type="spellEnd"/>
            <w:r w:rsidRPr="00B46543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B46543">
              <w:rPr>
                <w:rFonts w:ascii="Times New Roman" w:hAnsi="Times New Roman"/>
                <w:sz w:val="24"/>
                <w:szCs w:val="24"/>
              </w:rPr>
              <w:t>пет</w:t>
            </w:r>
            <w:proofErr w:type="spellEnd"/>
            <w:r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6543">
              <w:rPr>
                <w:rFonts w:ascii="Times New Roman" w:hAnsi="Times New Roman"/>
                <w:sz w:val="24"/>
                <w:szCs w:val="24"/>
              </w:rPr>
              <w:t>група</w:t>
            </w:r>
            <w:proofErr w:type="spellEnd"/>
            <w:r w:rsidRPr="00B4654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46543">
              <w:rPr>
                <w:rFonts w:ascii="Times New Roman" w:hAnsi="Times New Roman"/>
                <w:sz w:val="24"/>
                <w:szCs w:val="24"/>
              </w:rPr>
              <w:t>колико</w:t>
            </w:r>
            <w:proofErr w:type="spellEnd"/>
            <w:r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6543">
              <w:rPr>
                <w:rFonts w:ascii="Times New Roman" w:hAnsi="Times New Roman"/>
                <w:sz w:val="24"/>
                <w:szCs w:val="24"/>
              </w:rPr>
              <w:t>има</w:t>
            </w:r>
            <w:proofErr w:type="spellEnd"/>
            <w:r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6543">
              <w:rPr>
                <w:rFonts w:ascii="Times New Roman" w:hAnsi="Times New Roman"/>
                <w:sz w:val="24"/>
                <w:szCs w:val="24"/>
              </w:rPr>
              <w:t>функционалних</w:t>
            </w:r>
            <w:proofErr w:type="spellEnd"/>
            <w:r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6543">
              <w:rPr>
                <w:rFonts w:ascii="Times New Roman" w:hAnsi="Times New Roman"/>
                <w:sz w:val="24"/>
                <w:szCs w:val="24"/>
              </w:rPr>
              <w:t>стилова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C27FE0" w:rsidRPr="00B46543">
              <w:rPr>
                <w:rFonts w:ascii="Times New Roman" w:hAnsi="Times New Roman"/>
                <w:sz w:val="24"/>
                <w:szCs w:val="24"/>
              </w:rPr>
              <w:t>свака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7FE0" w:rsidRPr="00B46543">
              <w:rPr>
                <w:rFonts w:ascii="Times New Roman" w:hAnsi="Times New Roman"/>
                <w:sz w:val="24"/>
                <w:szCs w:val="24"/>
              </w:rPr>
              <w:t>обрађује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7FE0" w:rsidRPr="00B46543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7FE0" w:rsidRPr="00B46543">
              <w:rPr>
                <w:rFonts w:ascii="Times New Roman" w:hAnsi="Times New Roman"/>
                <w:sz w:val="24"/>
                <w:szCs w:val="24"/>
              </w:rPr>
              <w:t>један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7FE0" w:rsidRPr="00B46543">
              <w:rPr>
                <w:rFonts w:ascii="Times New Roman" w:hAnsi="Times New Roman"/>
                <w:sz w:val="24"/>
                <w:szCs w:val="24"/>
              </w:rPr>
              <w:t>функционални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7FE0" w:rsidRPr="00B46543">
              <w:rPr>
                <w:rFonts w:ascii="Times New Roman" w:hAnsi="Times New Roman"/>
                <w:sz w:val="24"/>
                <w:szCs w:val="24"/>
              </w:rPr>
              <w:t>стил</w:t>
            </w:r>
            <w:proofErr w:type="spellEnd"/>
            <w:r w:rsidRPr="00B4654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C27FE0" w:rsidRPr="00B46543">
              <w:rPr>
                <w:rFonts w:ascii="Times New Roman" w:hAnsi="Times New Roman"/>
                <w:sz w:val="24"/>
                <w:szCs w:val="24"/>
              </w:rPr>
              <w:t>Ученицима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7FE0" w:rsidRPr="00B46543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7FE0" w:rsidRPr="00B46543">
              <w:rPr>
                <w:rFonts w:ascii="Times New Roman" w:hAnsi="Times New Roman"/>
                <w:sz w:val="24"/>
                <w:szCs w:val="24"/>
              </w:rPr>
              <w:t>задаје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7FE0" w:rsidRPr="00B46543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7FE0" w:rsidRPr="00B4654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7FE0" w:rsidRPr="00B46543">
              <w:rPr>
                <w:rFonts w:ascii="Times New Roman" w:hAnsi="Times New Roman"/>
                <w:sz w:val="24"/>
                <w:szCs w:val="24"/>
              </w:rPr>
              <w:t>основу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7FE0" w:rsidRPr="00B46543">
              <w:rPr>
                <w:rFonts w:ascii="Times New Roman" w:hAnsi="Times New Roman"/>
                <w:sz w:val="24"/>
                <w:szCs w:val="24"/>
              </w:rPr>
              <w:t>кључних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7FE0" w:rsidRPr="00B46543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7FE0" w:rsidRPr="00B46543">
              <w:rPr>
                <w:rFonts w:ascii="Times New Roman" w:hAnsi="Times New Roman"/>
                <w:i/>
                <w:sz w:val="24"/>
                <w:szCs w:val="24"/>
              </w:rPr>
              <w:t>родитељ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C27FE0" w:rsidRPr="00B46543">
              <w:rPr>
                <w:rFonts w:ascii="Times New Roman" w:hAnsi="Times New Roman"/>
                <w:i/>
                <w:sz w:val="24"/>
                <w:szCs w:val="24"/>
              </w:rPr>
              <w:t>распуст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>,</w:t>
            </w:r>
            <w:r w:rsidR="00C27FE0" w:rsidRPr="00B4654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C27FE0" w:rsidRPr="00B46543">
              <w:rPr>
                <w:rFonts w:ascii="Times New Roman" w:hAnsi="Times New Roman"/>
                <w:i/>
                <w:sz w:val="24"/>
                <w:szCs w:val="24"/>
              </w:rPr>
              <w:t>учење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3F4A56" w:rsidRPr="00B46543">
              <w:rPr>
                <w:rFonts w:ascii="Times New Roman" w:hAnsi="Times New Roman"/>
                <w:i/>
                <w:sz w:val="24"/>
                <w:szCs w:val="24"/>
              </w:rPr>
              <w:t>књига</w:t>
            </w:r>
            <w:proofErr w:type="spellEnd"/>
            <w:r w:rsidR="003F4A56" w:rsidRPr="00B4654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C27FE0" w:rsidRPr="00B46543">
              <w:rPr>
                <w:rFonts w:ascii="Times New Roman" w:hAnsi="Times New Roman"/>
                <w:i/>
                <w:sz w:val="24"/>
                <w:szCs w:val="24"/>
              </w:rPr>
              <w:t>ученик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C27FE0" w:rsidRPr="00B46543">
              <w:rPr>
                <w:rFonts w:ascii="Times New Roman" w:hAnsi="Times New Roman"/>
                <w:sz w:val="24"/>
                <w:szCs w:val="24"/>
              </w:rPr>
              <w:t>саставе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7FE0" w:rsidRPr="00B46543">
              <w:rPr>
                <w:rFonts w:ascii="Times New Roman" w:hAnsi="Times New Roman"/>
                <w:sz w:val="24"/>
                <w:szCs w:val="24"/>
              </w:rPr>
              <w:t>текст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7FE0" w:rsidRPr="00B46543">
              <w:rPr>
                <w:rFonts w:ascii="Times New Roman" w:hAnsi="Times New Roman"/>
                <w:sz w:val="24"/>
                <w:szCs w:val="24"/>
              </w:rPr>
              <w:t>написан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7FE0" w:rsidRPr="00B4654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7FE0" w:rsidRPr="00B46543">
              <w:rPr>
                <w:rFonts w:ascii="Times New Roman" w:hAnsi="Times New Roman"/>
                <w:sz w:val="24"/>
                <w:szCs w:val="24"/>
              </w:rPr>
              <w:t>стилу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7FE0" w:rsidRPr="00B46543">
              <w:rPr>
                <w:rFonts w:ascii="Times New Roman" w:hAnsi="Times New Roman"/>
                <w:sz w:val="24"/>
                <w:szCs w:val="24"/>
              </w:rPr>
              <w:t>који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7FE0" w:rsidRPr="00B46543">
              <w:rPr>
                <w:rFonts w:ascii="Times New Roman" w:hAnsi="Times New Roman"/>
                <w:sz w:val="24"/>
                <w:szCs w:val="24"/>
              </w:rPr>
              <w:t>им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7FE0" w:rsidRPr="00B46543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7FE0" w:rsidRPr="00B46543">
              <w:rPr>
                <w:rFonts w:ascii="Times New Roman" w:hAnsi="Times New Roman"/>
                <w:sz w:val="24"/>
                <w:szCs w:val="24"/>
              </w:rPr>
              <w:t>додељен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3F4A56" w:rsidRPr="00B46543">
              <w:rPr>
                <w:rFonts w:ascii="Times New Roman" w:hAnsi="Times New Roman"/>
                <w:sz w:val="24"/>
                <w:szCs w:val="24"/>
              </w:rPr>
              <w:t>Написан</w:t>
            </w:r>
            <w:proofErr w:type="spellEnd"/>
            <w:r w:rsidR="003F4A56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F4A56" w:rsidRPr="00B46543">
              <w:rPr>
                <w:rFonts w:ascii="Times New Roman" w:hAnsi="Times New Roman"/>
                <w:sz w:val="24"/>
                <w:szCs w:val="24"/>
              </w:rPr>
              <w:t>текст</w:t>
            </w:r>
            <w:proofErr w:type="spellEnd"/>
            <w:r w:rsidR="003F4A56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F4A56" w:rsidRPr="00B46543">
              <w:rPr>
                <w:rFonts w:ascii="Times New Roman" w:hAnsi="Times New Roman"/>
                <w:sz w:val="24"/>
                <w:szCs w:val="24"/>
              </w:rPr>
              <w:t>мора</w:t>
            </w:r>
            <w:proofErr w:type="spellEnd"/>
            <w:r w:rsidR="003F4A56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F4A56" w:rsidRPr="00B46543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="003F4A56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F4A56" w:rsidRPr="00B46543">
              <w:rPr>
                <w:rFonts w:ascii="Times New Roman" w:hAnsi="Times New Roman"/>
                <w:sz w:val="24"/>
                <w:szCs w:val="24"/>
              </w:rPr>
              <w:t>садржи</w:t>
            </w:r>
            <w:proofErr w:type="spellEnd"/>
            <w:r w:rsidR="003F4A56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F4A56" w:rsidRPr="00B46543">
              <w:rPr>
                <w:rFonts w:ascii="Times New Roman" w:hAnsi="Times New Roman"/>
                <w:sz w:val="24"/>
                <w:szCs w:val="24"/>
              </w:rPr>
              <w:t>дате</w:t>
            </w:r>
            <w:proofErr w:type="spellEnd"/>
            <w:r w:rsidR="003F4A56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F4A56" w:rsidRPr="00B46543">
              <w:rPr>
                <w:rFonts w:ascii="Times New Roman" w:hAnsi="Times New Roman"/>
                <w:sz w:val="24"/>
                <w:szCs w:val="24"/>
              </w:rPr>
              <w:t>кључне</w:t>
            </w:r>
            <w:proofErr w:type="spellEnd"/>
            <w:r w:rsidR="003F4A56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F4A56" w:rsidRPr="00B46543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spellEnd"/>
            <w:r w:rsidR="003F4A56" w:rsidRPr="00B4654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C27FE0" w:rsidRPr="00B46543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7FE0" w:rsidRPr="00B46543">
              <w:rPr>
                <w:rFonts w:ascii="Times New Roman" w:hAnsi="Times New Roman"/>
                <w:sz w:val="24"/>
                <w:szCs w:val="24"/>
              </w:rPr>
              <w:t>рад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7FE0" w:rsidRPr="00B46543">
              <w:rPr>
                <w:rFonts w:ascii="Times New Roman" w:hAnsi="Times New Roman"/>
                <w:sz w:val="24"/>
                <w:szCs w:val="24"/>
              </w:rPr>
              <w:t>ученици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7FE0" w:rsidRPr="00B46543">
              <w:rPr>
                <w:rFonts w:ascii="Times New Roman" w:hAnsi="Times New Roman"/>
                <w:sz w:val="24"/>
                <w:szCs w:val="24"/>
              </w:rPr>
              <w:t>имају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 15 </w:t>
            </w:r>
            <w:proofErr w:type="spellStart"/>
            <w:r w:rsidR="00C27FE0" w:rsidRPr="00B46543">
              <w:rPr>
                <w:rFonts w:ascii="Times New Roman" w:hAnsi="Times New Roman"/>
                <w:sz w:val="24"/>
                <w:szCs w:val="24"/>
              </w:rPr>
              <w:t>минута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C27FE0" w:rsidRPr="00B46543">
              <w:rPr>
                <w:rFonts w:ascii="Times New Roman" w:hAnsi="Times New Roman"/>
                <w:sz w:val="24"/>
                <w:szCs w:val="24"/>
              </w:rPr>
              <w:t>Очекује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7FE0" w:rsidRPr="00B46543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7FE0" w:rsidRPr="00B46543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7FE0" w:rsidRPr="00B46543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7FE0" w:rsidRPr="00B46543">
              <w:rPr>
                <w:rFonts w:ascii="Times New Roman" w:hAnsi="Times New Roman"/>
                <w:sz w:val="24"/>
                <w:szCs w:val="24"/>
              </w:rPr>
              <w:t>приликом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7FE0" w:rsidRPr="00B46543">
              <w:rPr>
                <w:rFonts w:ascii="Times New Roman" w:hAnsi="Times New Roman"/>
                <w:sz w:val="24"/>
                <w:szCs w:val="24"/>
              </w:rPr>
              <w:t>презентације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7FE0" w:rsidRPr="00B46543">
              <w:rPr>
                <w:rFonts w:ascii="Times New Roman" w:hAnsi="Times New Roman"/>
                <w:sz w:val="24"/>
                <w:szCs w:val="24"/>
              </w:rPr>
              <w:t>рада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7FE0" w:rsidRPr="00B46543">
              <w:rPr>
                <w:rFonts w:ascii="Times New Roman" w:hAnsi="Times New Roman"/>
                <w:sz w:val="24"/>
                <w:szCs w:val="24"/>
              </w:rPr>
              <w:t>образложе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7FE0" w:rsidRPr="00B46543">
              <w:rPr>
                <w:rFonts w:ascii="Times New Roman" w:hAnsi="Times New Roman"/>
                <w:sz w:val="24"/>
                <w:szCs w:val="24"/>
              </w:rPr>
              <w:t>употребљене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7FE0" w:rsidRPr="00B46543">
              <w:rPr>
                <w:rFonts w:ascii="Times New Roman" w:hAnsi="Times New Roman"/>
                <w:sz w:val="24"/>
                <w:szCs w:val="24"/>
              </w:rPr>
              <w:t>језичко-стилске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7FE0" w:rsidRPr="00B46543">
              <w:rPr>
                <w:rFonts w:ascii="Times New Roman" w:hAnsi="Times New Roman"/>
                <w:sz w:val="24"/>
                <w:szCs w:val="24"/>
              </w:rPr>
              <w:t>одлике</w:t>
            </w:r>
            <w:proofErr w:type="spellEnd"/>
            <w:r w:rsidR="00C27FE0" w:rsidRPr="00B4654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27FE0" w:rsidRPr="00B46543" w:rsidRDefault="00C27FE0" w:rsidP="0000728D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2B91" w:rsidRPr="00B46543" w:rsidRDefault="00EA2B91" w:rsidP="0000728D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ind w:hanging="24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6543">
              <w:rPr>
                <w:rFonts w:ascii="Times New Roman" w:hAnsi="Times New Roman"/>
                <w:sz w:val="24"/>
                <w:szCs w:val="24"/>
              </w:rPr>
              <w:t>Након</w:t>
            </w:r>
            <w:proofErr w:type="spellEnd"/>
            <w:r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6543">
              <w:rPr>
                <w:rFonts w:ascii="Times New Roman" w:hAnsi="Times New Roman"/>
                <w:sz w:val="24"/>
                <w:szCs w:val="24"/>
              </w:rPr>
              <w:t>што</w:t>
            </w:r>
            <w:proofErr w:type="spellEnd"/>
            <w:r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6543">
              <w:rPr>
                <w:rFonts w:ascii="Times New Roman" w:hAnsi="Times New Roman"/>
                <w:sz w:val="24"/>
                <w:szCs w:val="24"/>
              </w:rPr>
              <w:t>групе</w:t>
            </w:r>
            <w:proofErr w:type="spellEnd"/>
            <w:r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6543">
              <w:rPr>
                <w:rFonts w:ascii="Times New Roman" w:hAnsi="Times New Roman"/>
                <w:sz w:val="24"/>
                <w:szCs w:val="24"/>
              </w:rPr>
              <w:t>представе</w:t>
            </w:r>
            <w:proofErr w:type="spellEnd"/>
            <w:r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6543">
              <w:rPr>
                <w:rFonts w:ascii="Times New Roman" w:hAnsi="Times New Roman"/>
                <w:sz w:val="24"/>
                <w:szCs w:val="24"/>
              </w:rPr>
              <w:t>резултате</w:t>
            </w:r>
            <w:proofErr w:type="spellEnd"/>
            <w:r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6543">
              <w:rPr>
                <w:rFonts w:ascii="Times New Roman" w:hAnsi="Times New Roman"/>
                <w:sz w:val="24"/>
                <w:szCs w:val="24"/>
              </w:rPr>
              <w:t>свога</w:t>
            </w:r>
            <w:proofErr w:type="spellEnd"/>
            <w:r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6543">
              <w:rPr>
                <w:rFonts w:ascii="Times New Roman" w:hAnsi="Times New Roman"/>
                <w:sz w:val="24"/>
                <w:szCs w:val="24"/>
              </w:rPr>
              <w:t>р</w:t>
            </w:r>
            <w:r w:rsidR="00BC4E9C" w:rsidRPr="00B46543">
              <w:rPr>
                <w:rFonts w:ascii="Times New Roman" w:hAnsi="Times New Roman"/>
                <w:sz w:val="24"/>
                <w:szCs w:val="24"/>
              </w:rPr>
              <w:t>ада</w:t>
            </w:r>
            <w:proofErr w:type="spellEnd"/>
            <w:r w:rsidR="00BC4E9C" w:rsidRPr="00B4654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BC4E9C" w:rsidRPr="00B46543">
              <w:rPr>
                <w:rFonts w:ascii="Times New Roman" w:hAnsi="Times New Roman"/>
                <w:sz w:val="24"/>
                <w:szCs w:val="24"/>
              </w:rPr>
              <w:t>одлике</w:t>
            </w:r>
            <w:proofErr w:type="spellEnd"/>
            <w:r w:rsidR="00BC4E9C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C4E9C" w:rsidRPr="00B46543">
              <w:rPr>
                <w:rFonts w:ascii="Times New Roman" w:hAnsi="Times New Roman"/>
                <w:sz w:val="24"/>
                <w:szCs w:val="24"/>
              </w:rPr>
              <w:t>свих</w:t>
            </w:r>
            <w:proofErr w:type="spellEnd"/>
            <w:r w:rsidR="00BC4E9C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C4E9C" w:rsidRPr="00B46543">
              <w:rPr>
                <w:rFonts w:ascii="Times New Roman" w:hAnsi="Times New Roman"/>
                <w:sz w:val="24"/>
                <w:szCs w:val="24"/>
              </w:rPr>
              <w:t>функционалних</w:t>
            </w:r>
            <w:proofErr w:type="spellEnd"/>
            <w:r w:rsidR="00BC4E9C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C4E9C" w:rsidRPr="00B46543">
              <w:rPr>
                <w:rFonts w:ascii="Times New Roman" w:hAnsi="Times New Roman"/>
                <w:sz w:val="24"/>
                <w:szCs w:val="24"/>
              </w:rPr>
              <w:t>стилова</w:t>
            </w:r>
            <w:proofErr w:type="spellEnd"/>
            <w:r w:rsidR="00BC4E9C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C4E9C" w:rsidRPr="00B46543">
              <w:rPr>
                <w:rFonts w:ascii="Times New Roman" w:hAnsi="Times New Roman"/>
                <w:sz w:val="24"/>
                <w:szCs w:val="24"/>
              </w:rPr>
              <w:t>систематизују</w:t>
            </w:r>
            <w:proofErr w:type="spellEnd"/>
            <w:r w:rsidR="00BC4E9C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C4E9C" w:rsidRPr="00B46543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="00BC4E9C" w:rsidRPr="00B46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C4E9C" w:rsidRPr="00B46543">
              <w:rPr>
                <w:rFonts w:ascii="Times New Roman" w:hAnsi="Times New Roman"/>
                <w:sz w:val="24"/>
                <w:szCs w:val="24"/>
              </w:rPr>
              <w:t>табеларно</w:t>
            </w:r>
            <w:proofErr w:type="spellEnd"/>
            <w:r w:rsidR="00BC4E9C" w:rsidRPr="00B4654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C4E9C" w:rsidRDefault="00BC4E9C" w:rsidP="00EA2B91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8"/>
              <w:gridCol w:w="1797"/>
              <w:gridCol w:w="1710"/>
            </w:tblGrid>
            <w:tr w:rsidR="00EA2B91" w:rsidTr="004743A2">
              <w:tc>
                <w:tcPr>
                  <w:tcW w:w="6655" w:type="dxa"/>
                  <w:gridSpan w:val="3"/>
                </w:tcPr>
                <w:p w:rsidR="00EA2B91" w:rsidRPr="00BC4E9C" w:rsidRDefault="00EA2B91" w:rsidP="00771384">
                  <w:pPr>
                    <w:framePr w:hSpace="180" w:wrap="around" w:vAnchor="page" w:hAnchor="page" w:x="986" w:y="103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ФУНКЦИОНАЛНИ СТИЛОВИ СРПСКОГ КЊИЖЕВНОГ ЈЕЗИКА</w:t>
                  </w:r>
                </w:p>
              </w:tc>
            </w:tr>
            <w:tr w:rsidR="00EA2B91" w:rsidTr="004743A2">
              <w:tc>
                <w:tcPr>
                  <w:tcW w:w="3148" w:type="dxa"/>
                </w:tcPr>
                <w:p w:rsidR="00EA2B91" w:rsidRPr="00BC4E9C" w:rsidRDefault="00EA2B91" w:rsidP="00771384">
                  <w:pPr>
                    <w:framePr w:hSpace="180" w:wrap="around" w:vAnchor="page" w:hAnchor="page" w:x="986" w:y="103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ФУНКЦИОНАЛНИ СТИЛ</w:t>
                  </w:r>
                </w:p>
              </w:tc>
              <w:tc>
                <w:tcPr>
                  <w:tcW w:w="1797" w:type="dxa"/>
                </w:tcPr>
                <w:p w:rsidR="00EA2B91" w:rsidRPr="00BC4E9C" w:rsidRDefault="00EA2B91" w:rsidP="00771384">
                  <w:pPr>
                    <w:framePr w:hSpace="180" w:wrap="around" w:vAnchor="page" w:hAnchor="page" w:x="986" w:y="103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УПОТРЕБА</w:t>
                  </w:r>
                </w:p>
              </w:tc>
              <w:tc>
                <w:tcPr>
                  <w:tcW w:w="1710" w:type="dxa"/>
                </w:tcPr>
                <w:p w:rsidR="00EA2B91" w:rsidRPr="00BC4E9C" w:rsidRDefault="00EA2B91" w:rsidP="00771384">
                  <w:pPr>
                    <w:framePr w:hSpace="180" w:wrap="around" w:vAnchor="page" w:hAnchor="page" w:x="986" w:y="103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ОДЛИКЕ</w:t>
                  </w:r>
                </w:p>
              </w:tc>
            </w:tr>
            <w:tr w:rsidR="00EA2B91" w:rsidTr="004743A2">
              <w:tc>
                <w:tcPr>
                  <w:tcW w:w="3148" w:type="dxa"/>
                </w:tcPr>
                <w:p w:rsidR="00EA2B91" w:rsidRPr="00BC4E9C" w:rsidRDefault="00EA2B91" w:rsidP="00771384">
                  <w:pPr>
                    <w:framePr w:hSpace="180" w:wrap="around" w:vAnchor="page" w:hAnchor="page" w:x="986" w:y="103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НАУЧНИ</w:t>
                  </w:r>
                </w:p>
              </w:tc>
              <w:tc>
                <w:tcPr>
                  <w:tcW w:w="1797" w:type="dxa"/>
                </w:tcPr>
                <w:p w:rsidR="00EA2B91" w:rsidRPr="00BC4E9C" w:rsidRDefault="00EA2B91" w:rsidP="00771384">
                  <w:pPr>
                    <w:framePr w:hSpace="180" w:wrap="around" w:vAnchor="page" w:hAnchor="page" w:x="986" w:y="103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стручни</w:t>
                  </w:r>
                  <w:proofErr w:type="spellEnd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научни</w:t>
                  </w:r>
                  <w:proofErr w:type="spellEnd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текстови</w:t>
                  </w:r>
                  <w:proofErr w:type="spellEnd"/>
                </w:p>
              </w:tc>
              <w:tc>
                <w:tcPr>
                  <w:tcW w:w="1710" w:type="dxa"/>
                </w:tcPr>
                <w:p w:rsidR="00EA2B91" w:rsidRPr="00BC4E9C" w:rsidRDefault="0000728D" w:rsidP="00771384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терминологиј</w:t>
                  </w:r>
                  <w:r w:rsidR="00EA2B91"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а</w:t>
                  </w:r>
                  <w:proofErr w:type="spellEnd"/>
                  <w:r w:rsidR="00EA2B91"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EA2B91"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прецизност</w:t>
                  </w:r>
                  <w:proofErr w:type="spellEnd"/>
                  <w:r w:rsidR="00EA2B91"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EA2B91"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апстрактност</w:t>
                  </w:r>
                  <w:proofErr w:type="spellEnd"/>
                  <w:r w:rsidR="00EA2B91"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EA2B91"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објективност</w:t>
                  </w:r>
                  <w:proofErr w:type="spellEnd"/>
                </w:p>
              </w:tc>
            </w:tr>
            <w:tr w:rsidR="00EA2B91" w:rsidTr="004743A2">
              <w:tc>
                <w:tcPr>
                  <w:tcW w:w="3148" w:type="dxa"/>
                </w:tcPr>
                <w:p w:rsidR="00EA2B91" w:rsidRPr="00BC4E9C" w:rsidRDefault="00EA2B91" w:rsidP="00771384">
                  <w:pPr>
                    <w:framePr w:hSpace="180" w:wrap="around" w:vAnchor="page" w:hAnchor="page" w:x="986" w:y="103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КЊИЖЕВНОУМЕТНИЧКИ</w:t>
                  </w:r>
                </w:p>
              </w:tc>
              <w:tc>
                <w:tcPr>
                  <w:tcW w:w="1797" w:type="dxa"/>
                </w:tcPr>
                <w:p w:rsidR="00EA2B91" w:rsidRPr="00BC4E9C" w:rsidRDefault="00EA2B91" w:rsidP="00771384">
                  <w:pPr>
                    <w:framePr w:hSpace="180" w:wrap="around" w:vAnchor="page" w:hAnchor="page" w:x="986" w:y="103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поезија</w:t>
                  </w:r>
                  <w:proofErr w:type="spellEnd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проза</w:t>
                  </w:r>
                  <w:proofErr w:type="spellEnd"/>
                </w:p>
              </w:tc>
              <w:tc>
                <w:tcPr>
                  <w:tcW w:w="1710" w:type="dxa"/>
                </w:tcPr>
                <w:p w:rsidR="00EA2B91" w:rsidRPr="00BC4E9C" w:rsidRDefault="00EA2B91" w:rsidP="00771384">
                  <w:pPr>
                    <w:framePr w:hSpace="180" w:wrap="around" w:vAnchor="page" w:hAnchor="page" w:x="986" w:y="103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субјективност</w:t>
                  </w:r>
                  <w:proofErr w:type="spellEnd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оригиналност</w:t>
                  </w:r>
                  <w:proofErr w:type="spellEnd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сликовитост</w:t>
                  </w:r>
                  <w:proofErr w:type="spellEnd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вишезначност</w:t>
                  </w:r>
                  <w:proofErr w:type="spellEnd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фигуративност</w:t>
                  </w:r>
                  <w:proofErr w:type="spellEnd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конкретност</w:t>
                  </w:r>
                  <w:proofErr w:type="spellEnd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емоционалност</w:t>
                  </w:r>
                  <w:proofErr w:type="spellEnd"/>
                </w:p>
              </w:tc>
            </w:tr>
            <w:tr w:rsidR="00EA2B91" w:rsidTr="004743A2">
              <w:tc>
                <w:tcPr>
                  <w:tcW w:w="3148" w:type="dxa"/>
                </w:tcPr>
                <w:p w:rsidR="00EA2B91" w:rsidRPr="00BC4E9C" w:rsidRDefault="00EA2B91" w:rsidP="00771384">
                  <w:pPr>
                    <w:framePr w:hSpace="180" w:wrap="around" w:vAnchor="page" w:hAnchor="page" w:x="986" w:y="103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НОВИНАРСКИ</w:t>
                  </w:r>
                </w:p>
              </w:tc>
              <w:tc>
                <w:tcPr>
                  <w:tcW w:w="1797" w:type="dxa"/>
                </w:tcPr>
                <w:p w:rsidR="00EA2B91" w:rsidRPr="00BC4E9C" w:rsidRDefault="00EA2B91" w:rsidP="00771384">
                  <w:pPr>
                    <w:framePr w:hSpace="180" w:wrap="around" w:vAnchor="page" w:hAnchor="page" w:x="986" w:y="103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медији</w:t>
                  </w:r>
                  <w:proofErr w:type="spellEnd"/>
                </w:p>
              </w:tc>
              <w:tc>
                <w:tcPr>
                  <w:tcW w:w="1710" w:type="dxa"/>
                </w:tcPr>
                <w:p w:rsidR="00EA2B91" w:rsidRPr="00847008" w:rsidRDefault="00EA2B91" w:rsidP="00771384">
                  <w:pPr>
                    <w:framePr w:hSpace="180" w:wrap="around" w:vAnchor="page" w:hAnchor="page" w:x="986" w:y="103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информативност</w:t>
                  </w:r>
                  <w:proofErr w:type="spellEnd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актуелност</w:t>
                  </w:r>
                  <w:proofErr w:type="spellEnd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сажетост</w:t>
                  </w:r>
                  <w:proofErr w:type="spellEnd"/>
                  <w:r w:rsidR="00FB11B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FB11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информативност</w:t>
                  </w:r>
                  <w:proofErr w:type="spellEnd"/>
                  <w:r w:rsidR="0084700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8470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разумљивост</w:t>
                  </w:r>
                  <w:proofErr w:type="spellEnd"/>
                </w:p>
              </w:tc>
            </w:tr>
            <w:tr w:rsidR="00EA2B91" w:rsidTr="004743A2">
              <w:tc>
                <w:tcPr>
                  <w:tcW w:w="3148" w:type="dxa"/>
                </w:tcPr>
                <w:p w:rsidR="00EA2B91" w:rsidRPr="00BC4E9C" w:rsidRDefault="00EA2B91" w:rsidP="00771384">
                  <w:pPr>
                    <w:framePr w:hSpace="180" w:wrap="around" w:vAnchor="page" w:hAnchor="page" w:x="986" w:y="103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АДМИНИСТРАТИВНИ</w:t>
                  </w:r>
                </w:p>
              </w:tc>
              <w:tc>
                <w:tcPr>
                  <w:tcW w:w="1797" w:type="dxa"/>
                </w:tcPr>
                <w:p w:rsidR="00EA2B91" w:rsidRPr="00BC4E9C" w:rsidRDefault="00EA2B91" w:rsidP="00771384">
                  <w:pPr>
                    <w:framePr w:hSpace="180" w:wrap="around" w:vAnchor="page" w:hAnchor="page" w:x="986" w:y="103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административни</w:t>
                  </w:r>
                  <w:proofErr w:type="spellEnd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списи</w:t>
                  </w:r>
                  <w:proofErr w:type="spellEnd"/>
                </w:p>
              </w:tc>
              <w:tc>
                <w:tcPr>
                  <w:tcW w:w="1710" w:type="dxa"/>
                </w:tcPr>
                <w:p w:rsidR="00EA2B91" w:rsidRPr="00BC4E9C" w:rsidRDefault="00EA2B91" w:rsidP="00771384">
                  <w:pPr>
                    <w:framePr w:hSpace="180" w:wrap="around" w:vAnchor="page" w:hAnchor="page" w:x="986" w:y="103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устаљеност</w:t>
                  </w:r>
                  <w:proofErr w:type="spellEnd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израза</w:t>
                  </w:r>
                  <w:proofErr w:type="spellEnd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формалност</w:t>
                  </w:r>
                  <w:proofErr w:type="spellEnd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безличност</w:t>
                  </w:r>
                  <w:proofErr w:type="spellEnd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прецизност</w:t>
                  </w:r>
                  <w:proofErr w:type="spellEnd"/>
                </w:p>
              </w:tc>
            </w:tr>
            <w:tr w:rsidR="00EA2B91" w:rsidTr="004743A2">
              <w:tc>
                <w:tcPr>
                  <w:tcW w:w="3148" w:type="dxa"/>
                </w:tcPr>
                <w:p w:rsidR="00EA2B91" w:rsidRPr="00BC4E9C" w:rsidRDefault="00EA2B91" w:rsidP="00771384">
                  <w:pPr>
                    <w:framePr w:hSpace="180" w:wrap="around" w:vAnchor="page" w:hAnchor="page" w:x="986" w:y="103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РАЗГОВОРНИ</w:t>
                  </w:r>
                </w:p>
              </w:tc>
              <w:tc>
                <w:tcPr>
                  <w:tcW w:w="1797" w:type="dxa"/>
                </w:tcPr>
                <w:p w:rsidR="00EA2B91" w:rsidRPr="00BC4E9C" w:rsidRDefault="00EA2B91" w:rsidP="00771384">
                  <w:pPr>
                    <w:framePr w:hSpace="180" w:wrap="around" w:vAnchor="page" w:hAnchor="page" w:x="986" w:y="103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свакодневна</w:t>
                  </w:r>
                  <w:proofErr w:type="spellEnd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коминикација</w:t>
                  </w:r>
                  <w:proofErr w:type="spellEnd"/>
                </w:p>
              </w:tc>
              <w:tc>
                <w:tcPr>
                  <w:tcW w:w="1710" w:type="dxa"/>
                </w:tcPr>
                <w:p w:rsidR="00EA2B91" w:rsidRPr="00BC4E9C" w:rsidRDefault="00771384" w:rsidP="00771384">
                  <w:pPr>
                    <w:framePr w:hSpace="180" w:wrap="around" w:vAnchor="page" w:hAnchor="page" w:x="986" w:y="103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н</w:t>
                  </w:r>
                  <w:bookmarkStart w:id="0" w:name="_GoBack"/>
                  <w:bookmarkEnd w:id="0"/>
                  <w:proofErr w:type="spellStart"/>
                  <w:r w:rsidR="00EA2B91"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еформалност</w:t>
                  </w:r>
                  <w:proofErr w:type="spellEnd"/>
                  <w:r w:rsidR="00EA2B91"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EA2B91"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субјективност</w:t>
                  </w:r>
                  <w:proofErr w:type="spellEnd"/>
                  <w:r w:rsidR="00EA2B91"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EA2B91"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спонтаност</w:t>
                  </w:r>
                  <w:proofErr w:type="spellEnd"/>
                  <w:r w:rsidR="00EA2B91"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EA2B91"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непоштовање</w:t>
                  </w:r>
                  <w:proofErr w:type="spellEnd"/>
                  <w:r w:rsidR="00EA2B91"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2B91"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језичке</w:t>
                  </w:r>
                  <w:proofErr w:type="spellEnd"/>
                  <w:r w:rsidR="00EA2B91"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2B91"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норме</w:t>
                  </w:r>
                  <w:proofErr w:type="spellEnd"/>
                  <w:r w:rsidR="00EA2B91"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EA2B91"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употреба</w:t>
                  </w:r>
                  <w:proofErr w:type="spellEnd"/>
                  <w:r w:rsidR="00EA2B91"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2B91" w:rsidRPr="00BC4E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жаргонизама</w:t>
                  </w:r>
                  <w:proofErr w:type="spellEnd"/>
                </w:p>
              </w:tc>
            </w:tr>
          </w:tbl>
          <w:p w:rsidR="00DA54CE" w:rsidRPr="00BC4E9C" w:rsidRDefault="00DA54CE" w:rsidP="00BC4E9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DA54CE" w:rsidRPr="00B972F3" w:rsidRDefault="00DA54CE" w:rsidP="00DA54CE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832D1E" w:rsidRPr="00832D1E" w:rsidTr="00FB11B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6E286B" w:rsidRDefault="00D40057" w:rsidP="0000728D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</w:t>
            </w:r>
            <w:r w:rsidR="00A234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научено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</w:tr>
      <w:tr w:rsidR="00832D1E" w:rsidRPr="00832D1E" w:rsidTr="00FB11B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32D1E" w:rsidRDefault="00620445" w:rsidP="00BC4E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8D10B9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•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="006E1EE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ктивност ученика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  <w:p w:rsidR="003F4A56" w:rsidRPr="003F4A56" w:rsidRDefault="00714AA7" w:rsidP="0000728D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left="617" w:hanging="28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r w:rsidR="0009240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рађени задаци</w:t>
            </w:r>
          </w:p>
        </w:tc>
      </w:tr>
      <w:tr w:rsidR="00832D1E" w:rsidRPr="00832D1E" w:rsidTr="00FB11B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714AA7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апомене о реализацији планираних 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714AA7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782F69"/>
    <w:multiLevelType w:val="hybridMultilevel"/>
    <w:tmpl w:val="A03A7B14"/>
    <w:lvl w:ilvl="0" w:tplc="21D8E6FA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BEC12F1"/>
    <w:multiLevelType w:val="hybridMultilevel"/>
    <w:tmpl w:val="FC168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6A7F40"/>
    <w:multiLevelType w:val="hybridMultilevel"/>
    <w:tmpl w:val="9BE63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9312D03"/>
    <w:multiLevelType w:val="hybridMultilevel"/>
    <w:tmpl w:val="86E8F296"/>
    <w:lvl w:ilvl="0" w:tplc="4D401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7D4D6E"/>
    <w:multiLevelType w:val="hybridMultilevel"/>
    <w:tmpl w:val="5504D9B8"/>
    <w:lvl w:ilvl="0" w:tplc="AC2A57A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CF87C3D"/>
    <w:multiLevelType w:val="hybridMultilevel"/>
    <w:tmpl w:val="296A2264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9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DE0A6D"/>
    <w:multiLevelType w:val="hybridMultilevel"/>
    <w:tmpl w:val="E028FD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233328"/>
    <w:multiLevelType w:val="hybridMultilevel"/>
    <w:tmpl w:val="802EF430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2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9D7FC1"/>
    <w:multiLevelType w:val="hybridMultilevel"/>
    <w:tmpl w:val="30D8494A"/>
    <w:lvl w:ilvl="0" w:tplc="5906A5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D513AD"/>
    <w:multiLevelType w:val="hybridMultilevel"/>
    <w:tmpl w:val="BAD4CE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9D79D9"/>
    <w:multiLevelType w:val="hybridMultilevel"/>
    <w:tmpl w:val="2B5CD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82283E"/>
    <w:multiLevelType w:val="hybridMultilevel"/>
    <w:tmpl w:val="1C1015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36440AC"/>
    <w:multiLevelType w:val="hybridMultilevel"/>
    <w:tmpl w:val="85629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102793"/>
    <w:multiLevelType w:val="hybridMultilevel"/>
    <w:tmpl w:val="E0CCA7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EDF20A5"/>
    <w:multiLevelType w:val="hybridMultilevel"/>
    <w:tmpl w:val="161227F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8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143792F"/>
    <w:multiLevelType w:val="hybridMultilevel"/>
    <w:tmpl w:val="88E6564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43A26715"/>
    <w:multiLevelType w:val="hybridMultilevel"/>
    <w:tmpl w:val="B648922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1">
    <w:nsid w:val="458A0C4A"/>
    <w:multiLevelType w:val="hybridMultilevel"/>
    <w:tmpl w:val="6A26910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59B1864"/>
    <w:multiLevelType w:val="hybridMultilevel"/>
    <w:tmpl w:val="C40A2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8021315"/>
    <w:multiLevelType w:val="hybridMultilevel"/>
    <w:tmpl w:val="879CEC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7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0654928"/>
    <w:multiLevelType w:val="hybridMultilevel"/>
    <w:tmpl w:val="247E3F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61210F8"/>
    <w:multiLevelType w:val="hybridMultilevel"/>
    <w:tmpl w:val="CEF41A18"/>
    <w:lvl w:ilvl="0" w:tplc="BD308F3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8BE7C70"/>
    <w:multiLevelType w:val="hybridMultilevel"/>
    <w:tmpl w:val="4D1A46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A6D1FE3"/>
    <w:multiLevelType w:val="hybridMultilevel"/>
    <w:tmpl w:val="E9B44F2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>
    <w:nsid w:val="6C401600"/>
    <w:multiLevelType w:val="hybridMultilevel"/>
    <w:tmpl w:val="74FA2C7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4A35A40"/>
    <w:multiLevelType w:val="hybridMultilevel"/>
    <w:tmpl w:val="C680B06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6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7814F0"/>
    <w:multiLevelType w:val="hybridMultilevel"/>
    <w:tmpl w:val="7B2CA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EB2420B"/>
    <w:multiLevelType w:val="hybridMultilevel"/>
    <w:tmpl w:val="A176A19C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7"/>
  </w:num>
  <w:num w:numId="3">
    <w:abstractNumId w:val="21"/>
  </w:num>
  <w:num w:numId="4">
    <w:abstractNumId w:val="3"/>
  </w:num>
  <w:num w:numId="5">
    <w:abstractNumId w:val="46"/>
  </w:num>
  <w:num w:numId="6">
    <w:abstractNumId w:val="20"/>
  </w:num>
  <w:num w:numId="7">
    <w:abstractNumId w:val="18"/>
  </w:num>
  <w:num w:numId="8">
    <w:abstractNumId w:val="5"/>
  </w:num>
  <w:num w:numId="9">
    <w:abstractNumId w:val="36"/>
  </w:num>
  <w:num w:numId="10">
    <w:abstractNumId w:val="34"/>
  </w:num>
  <w:num w:numId="11">
    <w:abstractNumId w:val="33"/>
  </w:num>
  <w:num w:numId="12">
    <w:abstractNumId w:val="12"/>
  </w:num>
  <w:num w:numId="13">
    <w:abstractNumId w:val="27"/>
  </w:num>
  <w:num w:numId="14">
    <w:abstractNumId w:val="9"/>
  </w:num>
  <w:num w:numId="15">
    <w:abstractNumId w:val="40"/>
  </w:num>
  <w:num w:numId="16">
    <w:abstractNumId w:val="4"/>
  </w:num>
  <w:num w:numId="17">
    <w:abstractNumId w:val="24"/>
  </w:num>
  <w:num w:numId="18">
    <w:abstractNumId w:val="37"/>
  </w:num>
  <w:num w:numId="19">
    <w:abstractNumId w:val="23"/>
  </w:num>
  <w:num w:numId="20">
    <w:abstractNumId w:val="28"/>
  </w:num>
  <w:num w:numId="21">
    <w:abstractNumId w:val="0"/>
  </w:num>
  <w:num w:numId="22">
    <w:abstractNumId w:val="42"/>
  </w:num>
  <w:num w:numId="23">
    <w:abstractNumId w:val="29"/>
  </w:num>
  <w:num w:numId="24">
    <w:abstractNumId w:val="10"/>
  </w:num>
  <w:num w:numId="25">
    <w:abstractNumId w:val="35"/>
  </w:num>
  <w:num w:numId="26">
    <w:abstractNumId w:val="6"/>
  </w:num>
  <w:num w:numId="27">
    <w:abstractNumId w:val="48"/>
  </w:num>
  <w:num w:numId="28">
    <w:abstractNumId w:val="26"/>
  </w:num>
  <w:num w:numId="29">
    <w:abstractNumId w:val="16"/>
  </w:num>
  <w:num w:numId="30">
    <w:abstractNumId w:val="41"/>
  </w:num>
  <w:num w:numId="31">
    <w:abstractNumId w:val="31"/>
  </w:num>
  <w:num w:numId="32">
    <w:abstractNumId w:val="14"/>
  </w:num>
  <w:num w:numId="33">
    <w:abstractNumId w:val="49"/>
  </w:num>
  <w:num w:numId="34">
    <w:abstractNumId w:val="30"/>
  </w:num>
  <w:num w:numId="35">
    <w:abstractNumId w:val="45"/>
  </w:num>
  <w:num w:numId="36">
    <w:abstractNumId w:val="11"/>
  </w:num>
  <w:num w:numId="37">
    <w:abstractNumId w:val="7"/>
  </w:num>
  <w:num w:numId="38">
    <w:abstractNumId w:val="8"/>
  </w:num>
  <w:num w:numId="39">
    <w:abstractNumId w:val="44"/>
  </w:num>
  <w:num w:numId="40">
    <w:abstractNumId w:val="19"/>
  </w:num>
  <w:num w:numId="41">
    <w:abstractNumId w:val="38"/>
  </w:num>
  <w:num w:numId="42">
    <w:abstractNumId w:val="1"/>
  </w:num>
  <w:num w:numId="43">
    <w:abstractNumId w:val="43"/>
  </w:num>
  <w:num w:numId="44">
    <w:abstractNumId w:val="32"/>
  </w:num>
  <w:num w:numId="45">
    <w:abstractNumId w:val="22"/>
  </w:num>
  <w:num w:numId="46">
    <w:abstractNumId w:val="15"/>
  </w:num>
  <w:num w:numId="47">
    <w:abstractNumId w:val="17"/>
  </w:num>
  <w:num w:numId="48">
    <w:abstractNumId w:val="39"/>
  </w:num>
  <w:num w:numId="49">
    <w:abstractNumId w:val="2"/>
  </w:num>
  <w:num w:numId="50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0728D"/>
    <w:rsid w:val="000160E9"/>
    <w:rsid w:val="00022323"/>
    <w:rsid w:val="0002569A"/>
    <w:rsid w:val="00027354"/>
    <w:rsid w:val="00055E4D"/>
    <w:rsid w:val="00057694"/>
    <w:rsid w:val="000606F8"/>
    <w:rsid w:val="00063247"/>
    <w:rsid w:val="00082B17"/>
    <w:rsid w:val="00082BA3"/>
    <w:rsid w:val="0008537C"/>
    <w:rsid w:val="00086A28"/>
    <w:rsid w:val="00092407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02038"/>
    <w:rsid w:val="00114D9E"/>
    <w:rsid w:val="00130B71"/>
    <w:rsid w:val="00132B94"/>
    <w:rsid w:val="00171CA2"/>
    <w:rsid w:val="001732B4"/>
    <w:rsid w:val="00175801"/>
    <w:rsid w:val="00183429"/>
    <w:rsid w:val="00184EFA"/>
    <w:rsid w:val="00184FB5"/>
    <w:rsid w:val="00186864"/>
    <w:rsid w:val="00195B67"/>
    <w:rsid w:val="00195E41"/>
    <w:rsid w:val="00196440"/>
    <w:rsid w:val="001A19C1"/>
    <w:rsid w:val="001C0C15"/>
    <w:rsid w:val="001D0C62"/>
    <w:rsid w:val="001D5501"/>
    <w:rsid w:val="001E06D1"/>
    <w:rsid w:val="001E0E1D"/>
    <w:rsid w:val="001F795F"/>
    <w:rsid w:val="0021687F"/>
    <w:rsid w:val="00222C10"/>
    <w:rsid w:val="00225C99"/>
    <w:rsid w:val="002503D8"/>
    <w:rsid w:val="00266413"/>
    <w:rsid w:val="0027210A"/>
    <w:rsid w:val="00273D23"/>
    <w:rsid w:val="00274D35"/>
    <w:rsid w:val="002908DF"/>
    <w:rsid w:val="00296035"/>
    <w:rsid w:val="002976F9"/>
    <w:rsid w:val="002A0D85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3C552E"/>
    <w:rsid w:val="003E5D88"/>
    <w:rsid w:val="003F4A56"/>
    <w:rsid w:val="00407FF3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732CB"/>
    <w:rsid w:val="00473472"/>
    <w:rsid w:val="004743A2"/>
    <w:rsid w:val="00487319"/>
    <w:rsid w:val="004A4007"/>
    <w:rsid w:val="004C7460"/>
    <w:rsid w:val="004E19C4"/>
    <w:rsid w:val="004E6DE8"/>
    <w:rsid w:val="0054728F"/>
    <w:rsid w:val="00547EAE"/>
    <w:rsid w:val="005510C1"/>
    <w:rsid w:val="00553AB8"/>
    <w:rsid w:val="00573300"/>
    <w:rsid w:val="0057493B"/>
    <w:rsid w:val="00584A0E"/>
    <w:rsid w:val="00584C4E"/>
    <w:rsid w:val="00592AD3"/>
    <w:rsid w:val="005A2F80"/>
    <w:rsid w:val="005A3528"/>
    <w:rsid w:val="005A52FE"/>
    <w:rsid w:val="005B452D"/>
    <w:rsid w:val="005B52DD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B1A9B"/>
    <w:rsid w:val="006C760F"/>
    <w:rsid w:val="006D2BF5"/>
    <w:rsid w:val="006D6539"/>
    <w:rsid w:val="006E00C9"/>
    <w:rsid w:val="006E1D4C"/>
    <w:rsid w:val="006E1EEF"/>
    <w:rsid w:val="006E286B"/>
    <w:rsid w:val="00700E75"/>
    <w:rsid w:val="00700F08"/>
    <w:rsid w:val="00714AA7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71384"/>
    <w:rsid w:val="00773CCF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47008"/>
    <w:rsid w:val="00853820"/>
    <w:rsid w:val="00861ADD"/>
    <w:rsid w:val="00871767"/>
    <w:rsid w:val="008846B9"/>
    <w:rsid w:val="00886C8F"/>
    <w:rsid w:val="008A681F"/>
    <w:rsid w:val="008B5849"/>
    <w:rsid w:val="008B7096"/>
    <w:rsid w:val="008C2104"/>
    <w:rsid w:val="008D10B9"/>
    <w:rsid w:val="008F28BA"/>
    <w:rsid w:val="00902026"/>
    <w:rsid w:val="00912E67"/>
    <w:rsid w:val="00913D79"/>
    <w:rsid w:val="00915287"/>
    <w:rsid w:val="00920C08"/>
    <w:rsid w:val="00923A91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B07F9D"/>
    <w:rsid w:val="00B35022"/>
    <w:rsid w:val="00B46543"/>
    <w:rsid w:val="00B46DC8"/>
    <w:rsid w:val="00B47277"/>
    <w:rsid w:val="00B52741"/>
    <w:rsid w:val="00B618BA"/>
    <w:rsid w:val="00B67532"/>
    <w:rsid w:val="00B72D98"/>
    <w:rsid w:val="00B74364"/>
    <w:rsid w:val="00B75A11"/>
    <w:rsid w:val="00B75B75"/>
    <w:rsid w:val="00B83F13"/>
    <w:rsid w:val="00B879D5"/>
    <w:rsid w:val="00B90BAA"/>
    <w:rsid w:val="00B972F3"/>
    <w:rsid w:val="00B9739B"/>
    <w:rsid w:val="00BB0EEF"/>
    <w:rsid w:val="00BB3202"/>
    <w:rsid w:val="00BB3C48"/>
    <w:rsid w:val="00BC4E9C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27FE0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A70F6"/>
    <w:rsid w:val="00CB1C9D"/>
    <w:rsid w:val="00CB543D"/>
    <w:rsid w:val="00CC7E5A"/>
    <w:rsid w:val="00CD69A2"/>
    <w:rsid w:val="00CE00EF"/>
    <w:rsid w:val="00CF3F7C"/>
    <w:rsid w:val="00CF78F1"/>
    <w:rsid w:val="00D04173"/>
    <w:rsid w:val="00D230F4"/>
    <w:rsid w:val="00D266A2"/>
    <w:rsid w:val="00D40057"/>
    <w:rsid w:val="00D630DE"/>
    <w:rsid w:val="00D66A58"/>
    <w:rsid w:val="00D732BA"/>
    <w:rsid w:val="00D76637"/>
    <w:rsid w:val="00D810B7"/>
    <w:rsid w:val="00D82676"/>
    <w:rsid w:val="00D9164F"/>
    <w:rsid w:val="00DA54CE"/>
    <w:rsid w:val="00DB5B2F"/>
    <w:rsid w:val="00DB66BB"/>
    <w:rsid w:val="00DB7D54"/>
    <w:rsid w:val="00DC2093"/>
    <w:rsid w:val="00DC6422"/>
    <w:rsid w:val="00DC6BCB"/>
    <w:rsid w:val="00DE2892"/>
    <w:rsid w:val="00E4387F"/>
    <w:rsid w:val="00E470A1"/>
    <w:rsid w:val="00E5098D"/>
    <w:rsid w:val="00E67CF5"/>
    <w:rsid w:val="00E80141"/>
    <w:rsid w:val="00E86525"/>
    <w:rsid w:val="00E962D8"/>
    <w:rsid w:val="00EA1298"/>
    <w:rsid w:val="00EA2B91"/>
    <w:rsid w:val="00EB0191"/>
    <w:rsid w:val="00EB5D12"/>
    <w:rsid w:val="00ED0D2D"/>
    <w:rsid w:val="00ED325D"/>
    <w:rsid w:val="00EE0509"/>
    <w:rsid w:val="00EE5B4B"/>
    <w:rsid w:val="00EF71AE"/>
    <w:rsid w:val="00F07427"/>
    <w:rsid w:val="00F16730"/>
    <w:rsid w:val="00F16C7B"/>
    <w:rsid w:val="00F26266"/>
    <w:rsid w:val="00F57A90"/>
    <w:rsid w:val="00F627D7"/>
    <w:rsid w:val="00F82B8A"/>
    <w:rsid w:val="00FA3129"/>
    <w:rsid w:val="00FB11BF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356F1-3314-49D2-B2B5-08FAA6F4E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369</Words>
  <Characters>2108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11</cp:revision>
  <dcterms:created xsi:type="dcterms:W3CDTF">2024-05-13T21:01:00Z</dcterms:created>
  <dcterms:modified xsi:type="dcterms:W3CDTF">2024-08-08T12:30:00Z</dcterms:modified>
</cp:coreProperties>
</file>