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4A" w:rsidRDefault="00560F4A"/>
    <w:p w:rsidR="002353E1" w:rsidRDefault="002353E1"/>
    <w:p w:rsidR="003D0431" w:rsidRDefault="003D0431" w:rsidP="003D0431"/>
    <w:p w:rsidR="001F1EE2" w:rsidRDefault="001F1EE2" w:rsidP="003D0431"/>
    <w:p w:rsidR="001F1EE2" w:rsidRDefault="001F1EE2" w:rsidP="003D0431"/>
    <w:p w:rsidR="001F1EE2" w:rsidRDefault="001F1EE2" w:rsidP="003D0431"/>
    <w:p w:rsidR="001F1EE2" w:rsidRPr="00A714BD" w:rsidRDefault="001F1EE2" w:rsidP="001F1EE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A714BD">
        <w:rPr>
          <w:rFonts w:ascii="Times New Roman" w:hAnsi="Times New Roman"/>
          <w:b/>
          <w:bCs/>
          <w:sz w:val="28"/>
          <w:szCs w:val="28"/>
        </w:rPr>
        <w:t>ГОДИШЊИ</w:t>
      </w:r>
      <w:r w:rsidRPr="00A714B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ГЛОБАЛНИ </w:t>
      </w:r>
      <w:r w:rsidRPr="00A714BD">
        <w:rPr>
          <w:rFonts w:ascii="Times New Roman" w:hAnsi="Times New Roman"/>
          <w:b/>
          <w:bCs/>
          <w:sz w:val="28"/>
          <w:szCs w:val="28"/>
          <w:lang w:val="ru-RU"/>
        </w:rPr>
        <w:t>ПЛАН</w:t>
      </w:r>
      <w:r w:rsidRPr="00A714BD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ЗА НАСТАВУ ЕНГЛЕСКОГ ЈЕЗИКА </w:t>
      </w:r>
    </w:p>
    <w:p w:rsidR="001F1EE2" w:rsidRPr="00A714BD" w:rsidRDefault="001F1EE2" w:rsidP="001F1EE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 xml:space="preserve">У </w:t>
      </w:r>
      <w:r>
        <w:rPr>
          <w:rFonts w:ascii="Times New Roman" w:hAnsi="Times New Roman"/>
          <w:b/>
          <w:bCs/>
          <w:sz w:val="28"/>
          <w:szCs w:val="28"/>
        </w:rPr>
        <w:t xml:space="preserve">ЧЕТВРТОМ </w:t>
      </w:r>
      <w:r w:rsidRPr="00A714BD">
        <w:rPr>
          <w:rFonts w:ascii="Times New Roman" w:hAnsi="Times New Roman"/>
          <w:b/>
          <w:bCs/>
          <w:sz w:val="28"/>
          <w:szCs w:val="28"/>
          <w:lang w:val="sr-Cyrl-CS"/>
        </w:rPr>
        <w:t xml:space="preserve">РАЗРЕДУ 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>ГИМНАЗИЈЕ ОПШТЕГ СМЕРА</w:t>
      </w:r>
    </w:p>
    <w:p w:rsidR="001F1EE2" w:rsidRPr="00A714BD" w:rsidRDefault="001F1EE2" w:rsidP="001F1EE2">
      <w:pPr>
        <w:spacing w:line="360" w:lineRule="auto"/>
        <w:ind w:firstLine="720"/>
        <w:rPr>
          <w:rFonts w:ascii="Times New Roman" w:hAnsi="Times New Roman"/>
          <w:lang w:val="sr-Cyrl-CS"/>
        </w:rPr>
      </w:pPr>
    </w:p>
    <w:p w:rsidR="001F1EE2" w:rsidRPr="0017528E" w:rsidRDefault="001F1EE2" w:rsidP="001F1EE2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 xml:space="preserve">                   </w:t>
      </w: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УЏБЕНИК: </w:t>
      </w:r>
      <w:r w:rsidRPr="0017528E">
        <w:rPr>
          <w:rFonts w:ascii="Times New Roman" w:hAnsi="Times New Roman"/>
          <w:b/>
          <w:sz w:val="28"/>
          <w:szCs w:val="28"/>
        </w:rPr>
        <w:t>IMPROVING</w:t>
      </w: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17528E">
        <w:rPr>
          <w:rFonts w:ascii="Times New Roman" w:hAnsi="Times New Roman"/>
          <w:b/>
          <w:sz w:val="28"/>
          <w:szCs w:val="28"/>
        </w:rPr>
        <w:t>ENGLISH</w:t>
      </w: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1F1EE2" w:rsidRPr="0017528E" w:rsidRDefault="001F1EE2" w:rsidP="001F1EE2">
      <w:pPr>
        <w:spacing w:line="360" w:lineRule="auto"/>
        <w:ind w:firstLine="720"/>
        <w:rPr>
          <w:rFonts w:ascii="Times New Roman" w:hAnsi="Times New Roman"/>
          <w:b/>
        </w:rPr>
      </w:pPr>
    </w:p>
    <w:p w:rsidR="001F1EE2" w:rsidRDefault="001F1EE2" w:rsidP="001F1EE2">
      <w:pPr>
        <w:spacing w:line="360" w:lineRule="auto"/>
        <w:ind w:firstLine="720"/>
        <w:rPr>
          <w:rFonts w:ascii="Times New Roman" w:hAnsi="Times New Roman"/>
        </w:rPr>
      </w:pPr>
    </w:p>
    <w:p w:rsidR="001F1EE2" w:rsidRDefault="001F1EE2" w:rsidP="001F1EE2">
      <w:pPr>
        <w:spacing w:line="360" w:lineRule="auto"/>
        <w:ind w:firstLine="720"/>
        <w:jc w:val="center"/>
        <w:rPr>
          <w:rFonts w:ascii="Times New Roman" w:hAnsi="Times New Roman"/>
          <w:b/>
        </w:rPr>
      </w:pPr>
      <w:r w:rsidRPr="0017528E">
        <w:rPr>
          <w:rFonts w:ascii="Times New Roman" w:hAnsi="Times New Roman"/>
          <w:b/>
          <w:lang w:val="sr-Cyrl-CS"/>
        </w:rPr>
        <w:t>АУТОРИ:</w:t>
      </w:r>
    </w:p>
    <w:p w:rsidR="001F1EE2" w:rsidRPr="0017528E" w:rsidRDefault="001F1EE2" w:rsidP="001F1EE2">
      <w:pPr>
        <w:spacing w:line="360" w:lineRule="auto"/>
        <w:ind w:firstLine="7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</w:t>
      </w:r>
      <w:r w:rsidRPr="0017528E">
        <w:rPr>
          <w:rFonts w:ascii="Times New Roman" w:hAnsi="Times New Roman"/>
          <w:b/>
          <w:lang w:val="sr-Cyrl-CS"/>
        </w:rPr>
        <w:t>ГОРДАНА МАРКОВИЋ</w:t>
      </w:r>
    </w:p>
    <w:p w:rsidR="001F1EE2" w:rsidRPr="00D14F77" w:rsidRDefault="001F1EE2" w:rsidP="001F1EE2">
      <w:pPr>
        <w:spacing w:line="360" w:lineRule="auto"/>
        <w:jc w:val="center"/>
        <w:rPr>
          <w:rFonts w:ascii="Times New Roman" w:hAnsi="Times New Roman"/>
          <w:b/>
          <w:lang w:val="sr-Cyrl-CS"/>
        </w:rPr>
      </w:pPr>
      <w:r w:rsidRPr="0017528E">
        <w:rPr>
          <w:rFonts w:ascii="Times New Roman" w:hAnsi="Times New Roman"/>
          <w:b/>
          <w:lang w:val="sr-Cyrl-CS"/>
        </w:rPr>
        <w:t>КАТАРИНА КОВАЧЕВИЋ</w:t>
      </w:r>
    </w:p>
    <w:p w:rsidR="001F1EE2" w:rsidRPr="001F1EE2" w:rsidRDefault="001F1EE2" w:rsidP="001F1EE2">
      <w:pPr>
        <w:spacing w:line="360" w:lineRule="auto"/>
        <w:rPr>
          <w:rFonts w:ascii="Times New Roman" w:hAnsi="Times New Roman"/>
          <w:b/>
        </w:rPr>
      </w:pPr>
    </w:p>
    <w:p w:rsidR="001F1EE2" w:rsidRPr="0017528E" w:rsidRDefault="001F1EE2" w:rsidP="001F1EE2">
      <w:pPr>
        <w:spacing w:line="360" w:lineRule="auto"/>
        <w:jc w:val="center"/>
        <w:rPr>
          <w:rFonts w:ascii="Times New Roman" w:hAnsi="Times New Roman"/>
          <w:b/>
          <w:lang w:val="sr-Cyrl-CS"/>
        </w:rPr>
      </w:pPr>
      <w:r w:rsidRPr="0017528E">
        <w:rPr>
          <w:rFonts w:ascii="Times New Roman" w:hAnsi="Times New Roman"/>
          <w:b/>
          <w:lang w:val="sr-Cyrl-CS"/>
        </w:rPr>
        <w:t>ИЗДАВАЧ: ЗАВОД ЗА УЏБЕНИКЕ, БЕОГРАД</w:t>
      </w:r>
    </w:p>
    <w:p w:rsidR="001F1EE2" w:rsidRPr="00A714BD" w:rsidRDefault="001F1EE2" w:rsidP="001F1EE2">
      <w:pPr>
        <w:rPr>
          <w:rFonts w:ascii="Times New Roman" w:hAnsi="Times New Roman"/>
          <w:b/>
          <w:sz w:val="32"/>
          <w:szCs w:val="32"/>
        </w:rPr>
      </w:pPr>
    </w:p>
    <w:p w:rsidR="001F1EE2" w:rsidRDefault="001F1EE2" w:rsidP="003D0431"/>
    <w:p w:rsidR="001F1EE2" w:rsidRDefault="001F1EE2" w:rsidP="003D0431"/>
    <w:p w:rsidR="001F1EE2" w:rsidRDefault="001F1EE2" w:rsidP="003D0431"/>
    <w:p w:rsidR="001F1EE2" w:rsidRDefault="001F1EE2" w:rsidP="003D0431"/>
    <w:p w:rsidR="001F1EE2" w:rsidRDefault="001F1EE2" w:rsidP="003D0431"/>
    <w:p w:rsidR="001F1EE2" w:rsidRDefault="001F1EE2" w:rsidP="003D0431"/>
    <w:p w:rsidR="001F1EE2" w:rsidRDefault="001F1EE2" w:rsidP="003D0431"/>
    <w:p w:rsidR="001F1EE2" w:rsidRDefault="001F1EE2" w:rsidP="003D0431"/>
    <w:p w:rsidR="001F1EE2" w:rsidRDefault="001F1EE2" w:rsidP="003D0431"/>
    <w:p w:rsidR="003D0431" w:rsidRPr="001F1EE2" w:rsidRDefault="003D0431"/>
    <w:p w:rsidR="00221D70" w:rsidRPr="002B21F8" w:rsidRDefault="00221D70" w:rsidP="00221D70">
      <w:pPr>
        <w:jc w:val="center"/>
        <w:rPr>
          <w:rFonts w:ascii="Times New Roman" w:hAnsi="Times New Roman"/>
          <w:lang w:val="sr-Cyrl-CS"/>
        </w:rPr>
      </w:pPr>
      <w:r w:rsidRPr="002B21F8">
        <w:rPr>
          <w:rFonts w:ascii="Times New Roman" w:hAnsi="Times New Roman"/>
          <w:b/>
          <w:lang w:val="sr-Cyrl-CS"/>
        </w:rPr>
        <w:t>ГЛОБАЛНИ (ГОДИШЊИ) ПЛАН РАДА НАСТАВНИКА ЗА ШКОЛСКУ _____________</w:t>
      </w:r>
      <w:r w:rsidRPr="002B21F8">
        <w:rPr>
          <w:rFonts w:ascii="Times New Roman" w:hAnsi="Times New Roman"/>
          <w:b/>
        </w:rPr>
        <w:t xml:space="preserve"> </w:t>
      </w:r>
      <w:r w:rsidRPr="002B21F8">
        <w:rPr>
          <w:rFonts w:ascii="Times New Roman" w:hAnsi="Times New Roman"/>
          <w:b/>
          <w:lang w:val="sr-Cyrl-CS"/>
        </w:rPr>
        <w:t>ГОДИНУ</w:t>
      </w:r>
    </w:p>
    <w:p w:rsidR="00221D70" w:rsidRDefault="00221D70" w:rsidP="00221D70">
      <w:pPr>
        <w:tabs>
          <w:tab w:val="left" w:pos="9072"/>
        </w:tabs>
        <w:spacing w:line="300" w:lineRule="exact"/>
        <w:rPr>
          <w:rFonts w:ascii="Times New Roman" w:hAnsi="Times New Roman"/>
          <w:b/>
          <w:lang w:val="sr-Cyrl-CS"/>
        </w:rPr>
      </w:pPr>
    </w:p>
    <w:p w:rsidR="00221D70" w:rsidRDefault="00221D70" w:rsidP="00221D70">
      <w:pPr>
        <w:tabs>
          <w:tab w:val="left" w:pos="9072"/>
        </w:tabs>
        <w:spacing w:line="300" w:lineRule="exact"/>
        <w:rPr>
          <w:rFonts w:ascii="Times New Roman" w:hAnsi="Times New Roman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</w:rPr>
        <w:t>:</w:t>
      </w:r>
      <w:r w:rsidRPr="008D5453">
        <w:rPr>
          <w:rFonts w:ascii="Times New Roman" w:hAnsi="Times New Roman"/>
          <w:sz w:val="36"/>
          <w:szCs w:val="36"/>
        </w:rPr>
        <w:t xml:space="preserve"> </w:t>
      </w:r>
      <w:r w:rsidRPr="0072182C">
        <w:rPr>
          <w:rFonts w:ascii="Times New Roman" w:hAnsi="Times New Roman"/>
        </w:rPr>
        <w:t>ЕНГЛЕСКИ ЈЕЗИК</w:t>
      </w:r>
      <w:r w:rsidRPr="0072182C">
        <w:rPr>
          <w:rFonts w:ascii="Times New Roman" w:hAnsi="Times New Roman"/>
          <w:u w:val="single"/>
        </w:rPr>
        <w:t xml:space="preserve"> </w:t>
      </w:r>
      <w:r w:rsidR="001F1EE2">
        <w:rPr>
          <w:rFonts w:ascii="Times New Roman" w:hAnsi="Times New Roman"/>
          <w:sz w:val="36"/>
          <w:szCs w:val="36"/>
        </w:rPr>
        <w:t xml:space="preserve">                     </w:t>
      </w:r>
      <w:r w:rsidRPr="00213EF4">
        <w:rPr>
          <w:rFonts w:ascii="Times New Roman" w:hAnsi="Times New Roman"/>
          <w:b/>
          <w:lang w:val="sr-Cyrl-CS"/>
        </w:rPr>
        <w:t>Наставник:</w:t>
      </w:r>
      <w:r w:rsidRPr="008D5453">
        <w:rPr>
          <w:rFonts w:ascii="Times New Roman" w:hAnsi="Times New Roman"/>
          <w:lang w:val="sr-Cyrl-CS"/>
        </w:rPr>
        <w:t>___</w:t>
      </w:r>
      <w:r>
        <w:rPr>
          <w:rFonts w:ascii="Times New Roman" w:hAnsi="Times New Roman"/>
          <w:lang w:val="sr-Cyrl-CS"/>
        </w:rPr>
        <w:t>__________________</w:t>
      </w:r>
    </w:p>
    <w:p w:rsidR="00221D70" w:rsidRPr="00F37ABF" w:rsidRDefault="00221D70" w:rsidP="00221D70">
      <w:pPr>
        <w:tabs>
          <w:tab w:val="left" w:pos="2552"/>
          <w:tab w:val="left" w:pos="4950"/>
          <w:tab w:val="left" w:pos="5245"/>
          <w:tab w:val="left" w:pos="9072"/>
        </w:tabs>
        <w:spacing w:line="300" w:lineRule="exact"/>
        <w:rPr>
          <w:rFonts w:ascii="Times New Roman" w:hAnsi="Times New Roman"/>
          <w:b/>
        </w:rPr>
      </w:pP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1F1EE2">
        <w:rPr>
          <w:rFonts w:ascii="Times New Roman" w:hAnsi="Times New Roman"/>
          <w:u w:val="single"/>
        </w:rPr>
        <w:t xml:space="preserve">2 </w:t>
      </w:r>
      <w:r w:rsidR="001F1EE2">
        <w:rPr>
          <w:rFonts w:ascii="Times New Roman" w:hAnsi="Times New Roman"/>
        </w:rPr>
        <w:tab/>
        <w:t xml:space="preserve">                                                           </w:t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</w:rPr>
        <w:t xml:space="preserve">66      </w:t>
      </w:r>
    </w:p>
    <w:p w:rsidR="003D0431" w:rsidRPr="001F1EE2" w:rsidRDefault="00221D70" w:rsidP="001F1EE2">
      <w:pPr>
        <w:widowControl w:val="0"/>
        <w:spacing w:line="360" w:lineRule="auto"/>
        <w:rPr>
          <w:rFonts w:ascii="Times New Roman" w:hAnsi="Times New Roman"/>
          <w:b/>
          <w:lang w:val="ru-RU"/>
        </w:rPr>
      </w:pP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>
        <w:rPr>
          <w:rFonts w:ascii="Times New Roman" w:hAnsi="Times New Roman"/>
          <w:b/>
        </w:rPr>
        <w:t xml:space="preserve"> 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p w:rsidR="00CB6952" w:rsidRPr="00221D70" w:rsidRDefault="00CB6952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10"/>
        <w:gridCol w:w="1728"/>
        <w:gridCol w:w="470"/>
        <w:gridCol w:w="450"/>
        <w:gridCol w:w="450"/>
        <w:gridCol w:w="540"/>
        <w:gridCol w:w="450"/>
        <w:gridCol w:w="540"/>
        <w:gridCol w:w="540"/>
        <w:gridCol w:w="540"/>
        <w:gridCol w:w="540"/>
        <w:gridCol w:w="720"/>
        <w:gridCol w:w="720"/>
        <w:gridCol w:w="617"/>
        <w:gridCol w:w="661"/>
      </w:tblGrid>
      <w:tr w:rsidR="00CB6952" w:rsidRPr="003D0431" w:rsidTr="007A1472">
        <w:tc>
          <w:tcPr>
            <w:tcW w:w="61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proofErr w:type="spellStart"/>
            <w:r w:rsidRPr="003D0431">
              <w:rPr>
                <w:rFonts w:ascii="Times New Roman" w:hAnsi="Times New Roman"/>
              </w:rPr>
              <w:t>Ред</w:t>
            </w:r>
            <w:proofErr w:type="spellEnd"/>
            <w:r w:rsidRPr="003D0431">
              <w:rPr>
                <w:rFonts w:ascii="Times New Roman" w:hAnsi="Times New Roman"/>
              </w:rPr>
              <w:t>.</w:t>
            </w:r>
          </w:p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proofErr w:type="spellStart"/>
            <w:r w:rsidRPr="003D0431">
              <w:rPr>
                <w:rFonts w:ascii="Times New Roman" w:hAnsi="Times New Roman"/>
              </w:rPr>
              <w:t>број</w:t>
            </w:r>
            <w:proofErr w:type="spellEnd"/>
          </w:p>
        </w:tc>
        <w:tc>
          <w:tcPr>
            <w:tcW w:w="1728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lang w:val="sr-Cyrl-CS"/>
              </w:rPr>
            </w:pPr>
          </w:p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  <w:lang w:val="sr-Cyrl-CS"/>
              </w:rPr>
              <w:t>НАЗИВ ТЕМЕ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</w:p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IX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М</w:t>
            </w:r>
          </w:p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X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Е</w:t>
            </w:r>
          </w:p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XI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С</w:t>
            </w:r>
          </w:p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XII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Е</w:t>
            </w:r>
          </w:p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Ц</w:t>
            </w:r>
          </w:p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II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И</w:t>
            </w:r>
          </w:p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III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</w:p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IV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</w:p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V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proofErr w:type="spellStart"/>
            <w:r w:rsidRPr="003D0431">
              <w:rPr>
                <w:rFonts w:ascii="Times New Roman" w:hAnsi="Times New Roman"/>
              </w:rPr>
              <w:t>обра</w:t>
            </w:r>
            <w:r>
              <w:rPr>
                <w:rFonts w:ascii="Times New Roman" w:hAnsi="Times New Roman"/>
              </w:rPr>
              <w:t>-</w:t>
            </w:r>
            <w:r w:rsidRPr="003D0431">
              <w:rPr>
                <w:rFonts w:ascii="Times New Roman" w:hAnsi="Times New Roman"/>
              </w:rPr>
              <w:t>да</w:t>
            </w:r>
            <w:proofErr w:type="spellEnd"/>
          </w:p>
        </w:tc>
        <w:tc>
          <w:tcPr>
            <w:tcW w:w="720" w:type="dxa"/>
            <w:shd w:val="clear" w:color="auto" w:fill="C6D9F1" w:themeFill="text2" w:themeFillTint="33"/>
          </w:tcPr>
          <w:p w:rsidR="00CB6952" w:rsidRPr="003C43CF" w:rsidRDefault="00CB6952" w:rsidP="007A1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утврђ</w:t>
            </w:r>
            <w:proofErr w:type="spellEnd"/>
          </w:p>
        </w:tc>
        <w:tc>
          <w:tcPr>
            <w:tcW w:w="617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сис-тем.</w:t>
            </w:r>
          </w:p>
        </w:tc>
        <w:tc>
          <w:tcPr>
            <w:tcW w:w="661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proofErr w:type="spellStart"/>
            <w:r w:rsidRPr="003D0431">
              <w:rPr>
                <w:rFonts w:ascii="Times New Roman" w:hAnsi="Times New Roman"/>
              </w:rPr>
              <w:t>збир</w:t>
            </w:r>
            <w:proofErr w:type="spellEnd"/>
          </w:p>
        </w:tc>
      </w:tr>
      <w:tr w:rsidR="00CB6952" w:rsidRPr="003D0431" w:rsidTr="007A1472">
        <w:tc>
          <w:tcPr>
            <w:tcW w:w="61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1.</w:t>
            </w:r>
          </w:p>
        </w:tc>
        <w:tc>
          <w:tcPr>
            <w:tcW w:w="1728" w:type="dxa"/>
            <w:shd w:val="clear" w:color="auto" w:fill="FFFFFF" w:themeFill="background1"/>
          </w:tcPr>
          <w:p w:rsidR="00CB6952" w:rsidRPr="003D0431" w:rsidRDefault="00CB6952" w:rsidP="007A14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0431">
              <w:rPr>
                <w:rFonts w:ascii="Times New Roman" w:hAnsi="Times New Roman"/>
                <w:sz w:val="20"/>
                <w:szCs w:val="20"/>
              </w:rPr>
              <w:t>DIFFERENT CULTURES – THE SAME LANGUAGE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CB6952" w:rsidRPr="00794DDE" w:rsidRDefault="00BB50AA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94DDE"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shd w:val="clear" w:color="auto" w:fill="C6D9F1" w:themeFill="text2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CB6952" w:rsidRPr="003D0431" w:rsidTr="007A1472">
        <w:tc>
          <w:tcPr>
            <w:tcW w:w="61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2.</w:t>
            </w:r>
          </w:p>
        </w:tc>
        <w:tc>
          <w:tcPr>
            <w:tcW w:w="1728" w:type="dxa"/>
          </w:tcPr>
          <w:p w:rsidR="00CB6952" w:rsidRPr="003D0431" w:rsidRDefault="00CB6952" w:rsidP="007A147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D0431">
              <w:rPr>
                <w:rFonts w:ascii="Times New Roman" w:hAnsi="Times New Roman"/>
                <w:sz w:val="20"/>
                <w:szCs w:val="20"/>
              </w:rPr>
              <w:t>THE NATURAL WORLD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50" w:type="dxa"/>
            <w:shd w:val="clear" w:color="auto" w:fill="EAF1DD" w:themeFill="accent3" w:themeFillTint="33"/>
          </w:tcPr>
          <w:p w:rsidR="00CB6952" w:rsidRPr="00794DDE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4</w:t>
            </w:r>
          </w:p>
        </w:tc>
        <w:tc>
          <w:tcPr>
            <w:tcW w:w="617" w:type="dxa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shd w:val="clear" w:color="auto" w:fill="C6D9F1" w:themeFill="text2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CB6952" w:rsidRPr="003D0431" w:rsidTr="007A1472">
        <w:tc>
          <w:tcPr>
            <w:tcW w:w="61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3.</w:t>
            </w:r>
          </w:p>
        </w:tc>
        <w:tc>
          <w:tcPr>
            <w:tcW w:w="1728" w:type="dxa"/>
          </w:tcPr>
          <w:p w:rsidR="00CB6952" w:rsidRPr="003D0431" w:rsidRDefault="00CB6952" w:rsidP="007A1472">
            <w:pPr>
              <w:rPr>
                <w:rFonts w:ascii="Times New Roman" w:hAnsi="Times New Roman"/>
                <w:sz w:val="20"/>
                <w:szCs w:val="20"/>
              </w:rPr>
            </w:pPr>
            <w:r w:rsidRPr="003D0431">
              <w:rPr>
                <w:rFonts w:ascii="Times New Roman" w:hAnsi="Times New Roman"/>
                <w:sz w:val="20"/>
                <w:szCs w:val="20"/>
              </w:rPr>
              <w:t>BOOKS AND PRIZES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CB6952" w:rsidRPr="00794DDE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4</w:t>
            </w:r>
          </w:p>
        </w:tc>
        <w:tc>
          <w:tcPr>
            <w:tcW w:w="617" w:type="dxa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shd w:val="clear" w:color="auto" w:fill="C6D9F1" w:themeFill="text2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CB6952" w:rsidRPr="003D0431" w:rsidTr="007A1472">
        <w:tc>
          <w:tcPr>
            <w:tcW w:w="61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4.</w:t>
            </w:r>
          </w:p>
        </w:tc>
        <w:tc>
          <w:tcPr>
            <w:tcW w:w="1728" w:type="dxa"/>
          </w:tcPr>
          <w:p w:rsidR="00CB6952" w:rsidRPr="003D0431" w:rsidRDefault="00CB6952" w:rsidP="007A1472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431">
              <w:rPr>
                <w:rStyle w:val="Strong"/>
                <w:rFonts w:ascii="Times New Roman" w:eastAsiaTheme="majorEastAsia" w:hAnsi="Times New Roman"/>
                <w:b w:val="0"/>
                <w:sz w:val="20"/>
                <w:szCs w:val="20"/>
              </w:rPr>
              <w:t>THE WORLD OF SCIENCE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50" w:type="dxa"/>
            <w:shd w:val="clear" w:color="auto" w:fill="DAEEF3" w:themeFill="accent5" w:themeFillTint="33"/>
          </w:tcPr>
          <w:p w:rsidR="00CB6952" w:rsidRPr="00794DDE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CB6952" w:rsidRPr="00794DDE" w:rsidRDefault="00794DDE" w:rsidP="007A14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:rsidR="00CB6952" w:rsidRPr="00794DDE" w:rsidRDefault="00794DDE" w:rsidP="007A14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7" w:type="dxa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3</w:t>
            </w:r>
          </w:p>
        </w:tc>
        <w:tc>
          <w:tcPr>
            <w:tcW w:w="661" w:type="dxa"/>
            <w:shd w:val="clear" w:color="auto" w:fill="C6D9F1" w:themeFill="text2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CB6952" w:rsidRPr="003D0431" w:rsidTr="007A1472">
        <w:tc>
          <w:tcPr>
            <w:tcW w:w="61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5.</w:t>
            </w:r>
          </w:p>
        </w:tc>
        <w:tc>
          <w:tcPr>
            <w:tcW w:w="1728" w:type="dxa"/>
          </w:tcPr>
          <w:p w:rsidR="00CB6952" w:rsidRPr="003D0431" w:rsidRDefault="00CB6952" w:rsidP="007A147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D0431">
              <w:rPr>
                <w:rFonts w:ascii="Times New Roman" w:hAnsi="Times New Roman"/>
                <w:sz w:val="20"/>
                <w:szCs w:val="20"/>
              </w:rPr>
              <w:t>PEOPLE, PLACES, TRADITION…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CB6952" w:rsidRPr="00794DDE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CB6952" w:rsidRPr="00794DDE" w:rsidRDefault="00794DDE" w:rsidP="007A14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CB6952" w:rsidRPr="00794DDE" w:rsidRDefault="00794DDE" w:rsidP="007A14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7" w:type="dxa"/>
          </w:tcPr>
          <w:p w:rsidR="00CB6952" w:rsidRPr="003D0431" w:rsidRDefault="00CB6952" w:rsidP="007A147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2</w:t>
            </w:r>
          </w:p>
        </w:tc>
        <w:tc>
          <w:tcPr>
            <w:tcW w:w="661" w:type="dxa"/>
            <w:shd w:val="clear" w:color="auto" w:fill="C6D9F1" w:themeFill="text2" w:themeFillTint="33"/>
          </w:tcPr>
          <w:p w:rsidR="00CB6952" w:rsidRPr="00794DDE" w:rsidRDefault="00794DDE" w:rsidP="007A1472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CB6952" w:rsidRPr="003D0431" w:rsidTr="007A1472">
        <w:tc>
          <w:tcPr>
            <w:tcW w:w="61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6.</w:t>
            </w:r>
          </w:p>
        </w:tc>
        <w:tc>
          <w:tcPr>
            <w:tcW w:w="1728" w:type="dxa"/>
          </w:tcPr>
          <w:p w:rsidR="00CB6952" w:rsidRPr="003D0431" w:rsidRDefault="00CB6952" w:rsidP="007A1472">
            <w:pPr>
              <w:rPr>
                <w:rFonts w:ascii="Times New Roman" w:hAnsi="Times New Roman"/>
                <w:sz w:val="20"/>
                <w:szCs w:val="20"/>
              </w:rPr>
            </w:pPr>
            <w:r w:rsidRPr="003D0431">
              <w:rPr>
                <w:rFonts w:ascii="Times New Roman" w:hAnsi="Times New Roman"/>
                <w:sz w:val="20"/>
                <w:szCs w:val="20"/>
              </w:rPr>
              <w:t>GENDER EQUALITY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CB6952" w:rsidRPr="00794DDE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CB6952" w:rsidRPr="00794DDE" w:rsidRDefault="00794DDE" w:rsidP="007A14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:rsidR="00CB6952" w:rsidRPr="00794DDE" w:rsidRDefault="00794DDE" w:rsidP="007A14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7" w:type="dxa"/>
          </w:tcPr>
          <w:p w:rsidR="00CB6952" w:rsidRPr="00794DDE" w:rsidRDefault="00794DDE" w:rsidP="007A14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shd w:val="clear" w:color="auto" w:fill="C6D9F1" w:themeFill="text2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CB6952" w:rsidRPr="003D0431" w:rsidTr="007A1472">
        <w:tc>
          <w:tcPr>
            <w:tcW w:w="61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7.</w:t>
            </w:r>
          </w:p>
        </w:tc>
        <w:tc>
          <w:tcPr>
            <w:tcW w:w="1728" w:type="dxa"/>
          </w:tcPr>
          <w:p w:rsidR="00CB6952" w:rsidRPr="003D0431" w:rsidRDefault="00CB6952" w:rsidP="007A147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D0431">
              <w:rPr>
                <w:rFonts w:ascii="Times New Roman" w:hAnsi="Times New Roman"/>
                <w:sz w:val="20"/>
                <w:szCs w:val="20"/>
              </w:rPr>
              <w:t>SHOPPING EXPERIENCE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40" w:type="dxa"/>
            <w:shd w:val="clear" w:color="auto" w:fill="EAF1DD" w:themeFill="accent3" w:themeFillTint="33"/>
          </w:tcPr>
          <w:p w:rsidR="00CB6952" w:rsidRPr="00794DDE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CB6952" w:rsidRPr="00794DDE" w:rsidRDefault="00620882" w:rsidP="007A14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CB6952" w:rsidRPr="00794DDE" w:rsidRDefault="00620882" w:rsidP="007A14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2</w:t>
            </w:r>
          </w:p>
        </w:tc>
        <w:tc>
          <w:tcPr>
            <w:tcW w:w="661" w:type="dxa"/>
            <w:shd w:val="clear" w:color="auto" w:fill="C6D9F1" w:themeFill="text2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B6952" w:rsidRPr="003D0431" w:rsidTr="007A1472">
        <w:tc>
          <w:tcPr>
            <w:tcW w:w="61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8.</w:t>
            </w:r>
          </w:p>
        </w:tc>
        <w:tc>
          <w:tcPr>
            <w:tcW w:w="1728" w:type="dxa"/>
          </w:tcPr>
          <w:p w:rsidR="00CB6952" w:rsidRPr="003D0431" w:rsidRDefault="00CB6952" w:rsidP="007A14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IMPROVE YOURSELF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CB6952" w:rsidRPr="00794DDE" w:rsidRDefault="00CB6952" w:rsidP="007A14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20" w:type="dxa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CB6952" w:rsidRPr="00794DDE" w:rsidRDefault="00794DDE" w:rsidP="007A14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7" w:type="dxa"/>
          </w:tcPr>
          <w:p w:rsidR="00CB6952" w:rsidRPr="00794DDE" w:rsidRDefault="00086FC9" w:rsidP="007A14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shd w:val="clear" w:color="auto" w:fill="C6D9F1" w:themeFill="text2" w:themeFillTint="33"/>
          </w:tcPr>
          <w:p w:rsidR="00CB6952" w:rsidRPr="00086FC9" w:rsidRDefault="00086FC9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CB6952" w:rsidRPr="003D0431" w:rsidTr="007A1472">
        <w:tc>
          <w:tcPr>
            <w:tcW w:w="61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CB6952" w:rsidRPr="003D0431" w:rsidRDefault="00CB6952" w:rsidP="007A1472">
            <w:pPr>
              <w:rPr>
                <w:rFonts w:ascii="Times New Roman" w:hAnsi="Times New Roman"/>
                <w:sz w:val="20"/>
                <w:szCs w:val="20"/>
              </w:rPr>
            </w:pPr>
            <w:r w:rsidRPr="003D0431"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50" w:type="dxa"/>
            <w:shd w:val="clear" w:color="auto" w:fill="EAF1DD" w:themeFill="accent3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50" w:type="dxa"/>
            <w:shd w:val="clear" w:color="auto" w:fill="DAEEF3" w:themeFill="accent5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CB6952" w:rsidRPr="003D0431" w:rsidRDefault="00CB6952" w:rsidP="007A1472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CB6952" w:rsidRPr="00086FC9" w:rsidRDefault="00086FC9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40" w:type="dxa"/>
            <w:shd w:val="clear" w:color="auto" w:fill="EAF1DD" w:themeFill="accent3" w:themeFillTint="33"/>
          </w:tcPr>
          <w:p w:rsidR="00CB6952" w:rsidRPr="00794DDE" w:rsidRDefault="00794DDE" w:rsidP="007A14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20" w:type="dxa"/>
          </w:tcPr>
          <w:p w:rsidR="00CB6952" w:rsidRPr="003D0431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24</w:t>
            </w:r>
          </w:p>
        </w:tc>
        <w:tc>
          <w:tcPr>
            <w:tcW w:w="720" w:type="dxa"/>
          </w:tcPr>
          <w:p w:rsidR="00CB6952" w:rsidRPr="00620882" w:rsidRDefault="00620882" w:rsidP="007A14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17" w:type="dxa"/>
          </w:tcPr>
          <w:p w:rsidR="00CB6952" w:rsidRPr="00620882" w:rsidRDefault="00CB6952" w:rsidP="007A1472">
            <w:pPr>
              <w:rPr>
                <w:rFonts w:ascii="Times New Roman" w:hAnsi="Times New Roman"/>
              </w:rPr>
            </w:pPr>
            <w:r w:rsidRPr="003D0431">
              <w:rPr>
                <w:rFonts w:ascii="Times New Roman" w:hAnsi="Times New Roman"/>
              </w:rPr>
              <w:t>1</w:t>
            </w:r>
            <w:r w:rsidR="00620882">
              <w:rPr>
                <w:rFonts w:ascii="Times New Roman" w:hAnsi="Times New Roman"/>
              </w:rPr>
              <w:t>2</w:t>
            </w:r>
          </w:p>
        </w:tc>
        <w:tc>
          <w:tcPr>
            <w:tcW w:w="661" w:type="dxa"/>
            <w:shd w:val="clear" w:color="auto" w:fill="C6D9F1" w:themeFill="text2" w:themeFillTint="33"/>
          </w:tcPr>
          <w:p w:rsidR="00CB6952" w:rsidRPr="00794DDE" w:rsidRDefault="00CB6952" w:rsidP="007A1472">
            <w:pPr>
              <w:rPr>
                <w:rFonts w:ascii="Times New Roman" w:hAnsi="Times New Roman"/>
                <w:b/>
              </w:rPr>
            </w:pPr>
            <w:r w:rsidRPr="003D0431">
              <w:rPr>
                <w:rFonts w:ascii="Times New Roman" w:hAnsi="Times New Roman"/>
                <w:b/>
              </w:rPr>
              <w:t>6</w:t>
            </w:r>
            <w:r w:rsidR="00794DDE">
              <w:rPr>
                <w:rFonts w:ascii="Times New Roman" w:hAnsi="Times New Roman"/>
                <w:b/>
              </w:rPr>
              <w:t>6</w:t>
            </w:r>
          </w:p>
        </w:tc>
      </w:tr>
    </w:tbl>
    <w:p w:rsidR="00CB6952" w:rsidRDefault="00CB6952">
      <w:pPr>
        <w:rPr>
          <w:sz w:val="20"/>
          <w:szCs w:val="20"/>
        </w:rPr>
      </w:pPr>
    </w:p>
    <w:p w:rsidR="00221D70" w:rsidRDefault="00221D70">
      <w:pPr>
        <w:rPr>
          <w:sz w:val="20"/>
          <w:szCs w:val="20"/>
        </w:rPr>
      </w:pPr>
    </w:p>
    <w:p w:rsidR="00221D70" w:rsidRDefault="00221D70">
      <w:pPr>
        <w:rPr>
          <w:sz w:val="20"/>
          <w:szCs w:val="20"/>
        </w:rPr>
      </w:pPr>
    </w:p>
    <w:p w:rsidR="00221D70" w:rsidRDefault="00221D70">
      <w:pPr>
        <w:rPr>
          <w:sz w:val="20"/>
          <w:szCs w:val="20"/>
        </w:rPr>
      </w:pPr>
    </w:p>
    <w:p w:rsidR="00221D70" w:rsidRDefault="00221D70">
      <w:pPr>
        <w:rPr>
          <w:sz w:val="20"/>
          <w:szCs w:val="20"/>
        </w:rPr>
      </w:pPr>
    </w:p>
    <w:p w:rsidR="00221D70" w:rsidRPr="001F1EE2" w:rsidRDefault="00221D70" w:rsidP="00221D70">
      <w:pPr>
        <w:rPr>
          <w:rFonts w:ascii="Times New Roman" w:hAnsi="Times New Roman"/>
        </w:rPr>
      </w:pPr>
      <w:r w:rsidRPr="007A2038">
        <w:rPr>
          <w:rFonts w:ascii="Times New Roman" w:hAnsi="Times New Roman"/>
        </w:rPr>
        <w:t xml:space="preserve">ОБРАЗОВНИ СТАНДАРДИ НА КОЈИМА ЈЕ ФОКУС УЧЕЊА ПРЕДМЕТА У ОВОМ РАЗРЕДУ </w:t>
      </w:r>
      <w:r>
        <w:rPr>
          <w:rFonts w:ascii="Times New Roman" w:hAnsi="Times New Roman"/>
        </w:rPr>
        <w:t>П</w:t>
      </w:r>
      <w:r w:rsidRPr="007A2038">
        <w:rPr>
          <w:rFonts w:ascii="Times New Roman" w:hAnsi="Times New Roman"/>
        </w:rPr>
        <w:t xml:space="preserve">РИКАЗАНИ ПО ТЕМАМА </w:t>
      </w:r>
      <w:r>
        <w:rPr>
          <w:rFonts w:ascii="Times New Roman" w:hAnsi="Times New Roman"/>
        </w:rPr>
        <w:t>(</w:t>
      </w:r>
      <w:r w:rsidRPr="007A2038">
        <w:rPr>
          <w:rFonts w:ascii="Times New Roman" w:hAnsi="Times New Roman"/>
        </w:rPr>
        <w:t>ШИФРЕ</w:t>
      </w:r>
      <w:r>
        <w:rPr>
          <w:rFonts w:ascii="Times New Roman" w:hAnsi="Times New Roman"/>
        </w:rPr>
        <w:t>)</w:t>
      </w:r>
    </w:p>
    <w:p w:rsidR="00221D70" w:rsidRPr="00A2148D" w:rsidRDefault="00221D70" w:rsidP="00221D7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2459"/>
        <w:gridCol w:w="2364"/>
        <w:gridCol w:w="2364"/>
        <w:gridCol w:w="2389"/>
      </w:tblGrid>
      <w:tr w:rsidR="00221D70" w:rsidRPr="00A2148D" w:rsidTr="00240DDF">
        <w:tc>
          <w:tcPr>
            <w:tcW w:w="3294" w:type="dxa"/>
            <w:shd w:val="clear" w:color="auto" w:fill="DBE5F1" w:themeFill="accent1" w:themeFillTint="33"/>
          </w:tcPr>
          <w:p w:rsidR="00221D70" w:rsidRPr="00A2148D" w:rsidRDefault="00221D70" w:rsidP="00240DDF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ТЕМАТСКА ОБЛАСТ</w:t>
            </w:r>
          </w:p>
        </w:tc>
        <w:tc>
          <w:tcPr>
            <w:tcW w:w="3294" w:type="dxa"/>
            <w:shd w:val="clear" w:color="auto" w:fill="DBE5F1" w:themeFill="accent1" w:themeFillTint="33"/>
          </w:tcPr>
          <w:p w:rsidR="00221D70" w:rsidRPr="00A2148D" w:rsidRDefault="00221D70" w:rsidP="00240DDF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НИЖИ НИВО</w:t>
            </w:r>
          </w:p>
        </w:tc>
        <w:tc>
          <w:tcPr>
            <w:tcW w:w="3294" w:type="dxa"/>
            <w:shd w:val="clear" w:color="auto" w:fill="DBE5F1" w:themeFill="accent1" w:themeFillTint="33"/>
          </w:tcPr>
          <w:p w:rsidR="00221D70" w:rsidRPr="00A2148D" w:rsidRDefault="00221D70" w:rsidP="00240DDF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СРЕДЊИ НИВО</w:t>
            </w:r>
          </w:p>
        </w:tc>
        <w:tc>
          <w:tcPr>
            <w:tcW w:w="3294" w:type="dxa"/>
            <w:shd w:val="clear" w:color="auto" w:fill="DBE5F1" w:themeFill="accent1" w:themeFillTint="33"/>
          </w:tcPr>
          <w:p w:rsidR="00221D70" w:rsidRPr="00A2148D" w:rsidRDefault="00221D70" w:rsidP="00240DDF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ВИШИ НИВО</w:t>
            </w:r>
          </w:p>
        </w:tc>
      </w:tr>
      <w:tr w:rsidR="00221D70" w:rsidRPr="00A2148D" w:rsidTr="00240DDF">
        <w:tc>
          <w:tcPr>
            <w:tcW w:w="3294" w:type="dxa"/>
            <w:shd w:val="clear" w:color="auto" w:fill="C6D9F1" w:themeFill="text2" w:themeFillTint="33"/>
            <w:vAlign w:val="center"/>
          </w:tcPr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1</w:t>
            </w:r>
          </w:p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Different cultures</w:t>
            </w:r>
          </w:p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the same language</w:t>
            </w:r>
          </w:p>
          <w:p w:rsidR="00221D70" w:rsidRPr="00A2148D" w:rsidRDefault="00221D70" w:rsidP="00240DDF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94" w:type="dxa"/>
            <w:shd w:val="clear" w:color="auto" w:fill="F2DBDB" w:themeFill="accent2" w:themeFillTint="33"/>
          </w:tcPr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2.СТ.1.1.4.  2.СТ.1.2.2. 2.СТ.1.2.4. 2.СТ.1.2.5.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2.СТ.1.2.3. 2.СТ.1.3.1.   2.СТ.1.3.4. 2.СТ.1.4.3.</w:t>
            </w:r>
          </w:p>
        </w:tc>
        <w:tc>
          <w:tcPr>
            <w:tcW w:w="3294" w:type="dxa"/>
            <w:shd w:val="clear" w:color="auto" w:fill="EAF1DD" w:themeFill="accent3" w:themeFillTint="33"/>
          </w:tcPr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2.СТ.2.5.2.  2.СТ.2.5.4.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221D70" w:rsidRPr="00A2148D" w:rsidRDefault="00601673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2.СТ 3.1.1   2.С</w:t>
            </w:r>
            <w:r w:rsidR="00221D70" w:rsidRPr="00A2148D">
              <w:rPr>
                <w:rFonts w:ascii="Times New Roman" w:hAnsi="Times New Roman"/>
              </w:rPr>
              <w:t>Т. 3.1.2</w:t>
            </w:r>
          </w:p>
          <w:p w:rsidR="00221D70" w:rsidRPr="00A2148D" w:rsidRDefault="00601673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3.1.18  2.С</w:t>
            </w:r>
            <w:r w:rsidR="00221D70" w:rsidRPr="00A2148D">
              <w:rPr>
                <w:rFonts w:ascii="Times New Roman" w:hAnsi="Times New Roman"/>
              </w:rPr>
              <w:t>Т.3.1.22</w:t>
            </w:r>
          </w:p>
          <w:p w:rsidR="00221D70" w:rsidRPr="00A2148D" w:rsidRDefault="00601673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3.2.4  2.С</w:t>
            </w:r>
            <w:r w:rsidR="00221D70" w:rsidRPr="00A2148D">
              <w:rPr>
                <w:rFonts w:ascii="Times New Roman" w:hAnsi="Times New Roman"/>
              </w:rPr>
              <w:t>Т.3.3.8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2.СТ.3.5.1.  2.СТ.3.5.2.  2.СТ.3.5.4.</w:t>
            </w:r>
          </w:p>
        </w:tc>
      </w:tr>
      <w:tr w:rsidR="00221D70" w:rsidRPr="00A2148D" w:rsidTr="00240DDF">
        <w:tc>
          <w:tcPr>
            <w:tcW w:w="3294" w:type="dxa"/>
            <w:shd w:val="clear" w:color="auto" w:fill="C6D9F1" w:themeFill="text2" w:themeFillTint="33"/>
            <w:vAlign w:val="center"/>
          </w:tcPr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2</w:t>
            </w:r>
          </w:p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The natural world</w:t>
            </w:r>
          </w:p>
          <w:p w:rsidR="00221D70" w:rsidRPr="00A2148D" w:rsidRDefault="00221D70" w:rsidP="00240DDF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94" w:type="dxa"/>
            <w:shd w:val="clear" w:color="auto" w:fill="F2DBDB" w:themeFill="accent2" w:themeFillTint="33"/>
          </w:tcPr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2.СТ.1.1.4.  2.СТ.1.2.2. 2.СТ.1.2.4. 2.СТ.1.2.5.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2.СТ.1.2.3. 2.СТ.1.3.1.   2.СТ.1.3.4. 2.СТ.1.4.3. 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2.СТ.1.4.3. 2.СТ.1.4.4.</w:t>
            </w:r>
          </w:p>
          <w:p w:rsidR="00D7403B" w:rsidRDefault="00221D70" w:rsidP="00D7403B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 1.5.3. 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1.5.4.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1.5.5.</w:t>
            </w:r>
          </w:p>
        </w:tc>
        <w:tc>
          <w:tcPr>
            <w:tcW w:w="3294" w:type="dxa"/>
            <w:shd w:val="clear" w:color="auto" w:fill="EAF1DD" w:themeFill="accent3" w:themeFillTint="33"/>
          </w:tcPr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2.СТ.2.5.2.  2.СТ.2.5.4.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221D70" w:rsidRPr="00A2148D" w:rsidRDefault="0041326A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3.1.1   2.С</w:t>
            </w:r>
            <w:r w:rsidR="00221D70" w:rsidRPr="00A2148D">
              <w:rPr>
                <w:rFonts w:ascii="Times New Roman" w:hAnsi="Times New Roman"/>
              </w:rPr>
              <w:t>Т. 3.1.2</w:t>
            </w:r>
          </w:p>
          <w:p w:rsidR="00221D70" w:rsidRPr="00A2148D" w:rsidRDefault="0041326A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3.1.18  2.С</w:t>
            </w:r>
            <w:r w:rsidR="00221D70" w:rsidRPr="00A2148D">
              <w:rPr>
                <w:rFonts w:ascii="Times New Roman" w:hAnsi="Times New Roman"/>
              </w:rPr>
              <w:t>Т.3.1.22</w:t>
            </w:r>
          </w:p>
          <w:p w:rsidR="00221D70" w:rsidRPr="00A2148D" w:rsidRDefault="0041326A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3.2.4  2.С</w:t>
            </w:r>
            <w:r w:rsidR="00221D70" w:rsidRPr="00A2148D">
              <w:rPr>
                <w:rFonts w:ascii="Times New Roman" w:hAnsi="Times New Roman"/>
              </w:rPr>
              <w:t>Т.3.3.8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2.СТ.3.5.1.  2.СТ.3.5.2.  2.СТ.3.5.4.</w:t>
            </w:r>
          </w:p>
        </w:tc>
      </w:tr>
      <w:tr w:rsidR="00221D70" w:rsidRPr="00A2148D" w:rsidTr="00240DDF">
        <w:tc>
          <w:tcPr>
            <w:tcW w:w="3294" w:type="dxa"/>
            <w:shd w:val="clear" w:color="auto" w:fill="C6D9F1" w:themeFill="text2" w:themeFillTint="33"/>
            <w:vAlign w:val="center"/>
          </w:tcPr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3</w:t>
            </w:r>
          </w:p>
          <w:p w:rsidR="00221D70" w:rsidRPr="00A2148D" w:rsidRDefault="00221D70" w:rsidP="00240DDF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 xml:space="preserve">Books and prizes </w:t>
            </w:r>
          </w:p>
        </w:tc>
        <w:tc>
          <w:tcPr>
            <w:tcW w:w="3294" w:type="dxa"/>
            <w:shd w:val="clear" w:color="auto" w:fill="F2DBDB" w:themeFill="accent2" w:themeFillTint="33"/>
          </w:tcPr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2.СТ.1.1.4.  2.СТ.1.2.2. 2.СТ.1.2.4. 2.СТ.1.2.5.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2.СТ.1.2.3. 2.СТ.1.3.1.   2.СТ.1.3.4. 2.СТ.1.4.3.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2.СТ.1.4.4.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1.5.3. 2.СТ. 1.5.4.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1.5.5.</w:t>
            </w:r>
          </w:p>
        </w:tc>
        <w:tc>
          <w:tcPr>
            <w:tcW w:w="3294" w:type="dxa"/>
            <w:shd w:val="clear" w:color="auto" w:fill="EAF1DD" w:themeFill="accent3" w:themeFillTint="33"/>
          </w:tcPr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2.СТ.2.5.2.  2.СТ.2.5.4.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2.СТ.2.2.6.  2.СТ.2.3.6.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2.СТ.2.3.7.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221D70" w:rsidRPr="00A2148D" w:rsidRDefault="00601673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3.1.1   2.СТ.</w:t>
            </w:r>
            <w:r w:rsidR="00221D70" w:rsidRPr="00A2148D">
              <w:rPr>
                <w:rFonts w:ascii="Times New Roman" w:hAnsi="Times New Roman"/>
              </w:rPr>
              <w:t>3.1.2</w:t>
            </w:r>
          </w:p>
          <w:p w:rsidR="00221D70" w:rsidRPr="00A2148D" w:rsidRDefault="00601673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3.1.18  2.С</w:t>
            </w:r>
            <w:r w:rsidR="00221D70" w:rsidRPr="00A2148D">
              <w:rPr>
                <w:rFonts w:ascii="Times New Roman" w:hAnsi="Times New Roman"/>
              </w:rPr>
              <w:t>Т.3.1.22</w:t>
            </w:r>
          </w:p>
          <w:p w:rsidR="00221D70" w:rsidRPr="00A2148D" w:rsidRDefault="00601673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3.2.4  2.С</w:t>
            </w:r>
            <w:r w:rsidR="00221D70" w:rsidRPr="00A2148D">
              <w:rPr>
                <w:rFonts w:ascii="Times New Roman" w:hAnsi="Times New Roman"/>
              </w:rPr>
              <w:t>Т.3.3.7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2.СТ.3.5.1.  2.СТ.3.5.2.  2.СТ.3.5.4.</w:t>
            </w:r>
          </w:p>
        </w:tc>
      </w:tr>
      <w:tr w:rsidR="00221D70" w:rsidRPr="00A2148D" w:rsidTr="00240DDF">
        <w:tc>
          <w:tcPr>
            <w:tcW w:w="3294" w:type="dxa"/>
            <w:shd w:val="clear" w:color="auto" w:fill="C6D9F1" w:themeFill="text2" w:themeFillTint="33"/>
            <w:vAlign w:val="center"/>
          </w:tcPr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4</w:t>
            </w:r>
          </w:p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The world of science</w:t>
            </w:r>
          </w:p>
          <w:p w:rsidR="00221D70" w:rsidRPr="00A2148D" w:rsidRDefault="00221D70" w:rsidP="00240DDF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94" w:type="dxa"/>
            <w:shd w:val="clear" w:color="auto" w:fill="F2DBDB" w:themeFill="accent2" w:themeFillTint="33"/>
          </w:tcPr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2.СТ.1.1.4.  2.СТ.1.2.2. 2.СТ.1.2.4. 2.СТ.1.2.5.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2.СТ.1.2.3. 2.СТ.1.3.1.   2.СТ.1.3.4. 2.СТ.1.4.3.</w:t>
            </w:r>
          </w:p>
        </w:tc>
        <w:tc>
          <w:tcPr>
            <w:tcW w:w="3294" w:type="dxa"/>
            <w:shd w:val="clear" w:color="auto" w:fill="EAF1DD" w:themeFill="accent3" w:themeFillTint="33"/>
          </w:tcPr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2.СТ.2.5.2.  2.СТ.2.5.4.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2.СТ.2.2.6.  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221D70" w:rsidRPr="00A2148D" w:rsidRDefault="0041326A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3.1.1   2.С</w:t>
            </w:r>
            <w:r w:rsidR="00221D70" w:rsidRPr="00A2148D">
              <w:rPr>
                <w:rFonts w:ascii="Times New Roman" w:hAnsi="Times New Roman"/>
              </w:rPr>
              <w:t>Т. 3.1.2</w:t>
            </w:r>
          </w:p>
          <w:p w:rsidR="00221D70" w:rsidRPr="00A2148D" w:rsidRDefault="0041326A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3.1.18  2.С</w:t>
            </w:r>
            <w:r w:rsidR="00221D70" w:rsidRPr="00A2148D">
              <w:rPr>
                <w:rFonts w:ascii="Times New Roman" w:hAnsi="Times New Roman"/>
              </w:rPr>
              <w:t>Т.3.1.22</w:t>
            </w:r>
          </w:p>
          <w:p w:rsidR="00221D70" w:rsidRPr="00A2148D" w:rsidRDefault="0041326A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3.2.4  2.С</w:t>
            </w:r>
            <w:r w:rsidR="00221D70" w:rsidRPr="00A2148D">
              <w:rPr>
                <w:rFonts w:ascii="Times New Roman" w:hAnsi="Times New Roman"/>
              </w:rPr>
              <w:t>Т.3.3.8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2.СТ.3.5.1.  2.СТ.3.5.2.  2.СТ.3.5.4.</w:t>
            </w:r>
          </w:p>
        </w:tc>
      </w:tr>
      <w:tr w:rsidR="00221D70" w:rsidRPr="00A2148D" w:rsidTr="00240DDF">
        <w:tc>
          <w:tcPr>
            <w:tcW w:w="3294" w:type="dxa"/>
            <w:shd w:val="clear" w:color="auto" w:fill="C6D9F1" w:themeFill="text2" w:themeFillTint="33"/>
            <w:vAlign w:val="center"/>
          </w:tcPr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5</w:t>
            </w:r>
          </w:p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People, places, tradition...</w:t>
            </w:r>
          </w:p>
          <w:p w:rsidR="00221D70" w:rsidRPr="00A2148D" w:rsidRDefault="00221D70" w:rsidP="00240DDF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94" w:type="dxa"/>
            <w:shd w:val="clear" w:color="auto" w:fill="F2DBDB" w:themeFill="accent2" w:themeFillTint="33"/>
          </w:tcPr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lastRenderedPageBreak/>
              <w:t>2.СТ.1.1.4.  2.СТ.1.2.2. 2.СТ.1.2.4. 2.СТ.1.2.5.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2.СТ.1.2.3. 2.СТ.1.3.1.   2.СТ.1.3.4. 2.СТ.1.4.3.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2.СТ.1.4.4.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lastRenderedPageBreak/>
              <w:t>2.СТ. 1.5.3. 2.СТ. 1.5.4.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1.5.5.</w:t>
            </w:r>
          </w:p>
        </w:tc>
        <w:tc>
          <w:tcPr>
            <w:tcW w:w="3294" w:type="dxa"/>
            <w:shd w:val="clear" w:color="auto" w:fill="EAF1DD" w:themeFill="accent3" w:themeFillTint="33"/>
          </w:tcPr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lastRenderedPageBreak/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 2.СТ.2.5.1.  </w:t>
            </w:r>
            <w:r w:rsidRPr="00A2148D">
              <w:rPr>
                <w:rFonts w:ascii="Times New Roman" w:hAnsi="Times New Roman"/>
                <w:lang w:val="ru-RU"/>
              </w:rPr>
              <w:lastRenderedPageBreak/>
              <w:t>2.СТ.2.5.2.  2.СТ.2.5.4.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2.СТ.2.2.6.  2.СТ.2.3.6.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2.СТ.2.3.7.</w:t>
            </w:r>
          </w:p>
          <w:p w:rsidR="00221D70" w:rsidRPr="00A2148D" w:rsidRDefault="00221D70" w:rsidP="00D7403B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221D70" w:rsidRPr="00A2148D" w:rsidRDefault="00601673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2.СТ 3.1.1   2.С</w:t>
            </w:r>
            <w:r w:rsidR="00221D70" w:rsidRPr="00A2148D">
              <w:rPr>
                <w:rFonts w:ascii="Times New Roman" w:hAnsi="Times New Roman"/>
              </w:rPr>
              <w:t>Т. 3.1.2</w:t>
            </w:r>
          </w:p>
          <w:p w:rsidR="00221D70" w:rsidRPr="00A2148D" w:rsidRDefault="00601673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3.1.18  2.С</w:t>
            </w:r>
            <w:r w:rsidR="00221D70" w:rsidRPr="00A2148D">
              <w:rPr>
                <w:rFonts w:ascii="Times New Roman" w:hAnsi="Times New Roman"/>
              </w:rPr>
              <w:t>Т.3.1.22</w:t>
            </w:r>
          </w:p>
          <w:p w:rsidR="00221D70" w:rsidRPr="00A2148D" w:rsidRDefault="00601673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3.2.4  2.С</w:t>
            </w:r>
            <w:r w:rsidR="00221D70" w:rsidRPr="00A2148D">
              <w:rPr>
                <w:rFonts w:ascii="Times New Roman" w:hAnsi="Times New Roman"/>
              </w:rPr>
              <w:t>Т.3.3.7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lastRenderedPageBreak/>
              <w:t xml:space="preserve">2.СТ.3.4.5 . 2.СТ.3.4.3. 2.СТ.3.4.5    2.СТ.3.5.1. 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 2.СТ .3.5.3.  2.СТ.3.5.4.</w:t>
            </w:r>
          </w:p>
        </w:tc>
      </w:tr>
      <w:tr w:rsidR="00221D70" w:rsidRPr="00A2148D" w:rsidTr="00240DDF">
        <w:tc>
          <w:tcPr>
            <w:tcW w:w="3294" w:type="dxa"/>
            <w:shd w:val="clear" w:color="auto" w:fill="C6D9F1" w:themeFill="text2" w:themeFillTint="33"/>
          </w:tcPr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</w:p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6</w:t>
            </w:r>
          </w:p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Gender equality</w:t>
            </w:r>
          </w:p>
        </w:tc>
        <w:tc>
          <w:tcPr>
            <w:tcW w:w="3294" w:type="dxa"/>
            <w:shd w:val="clear" w:color="auto" w:fill="F2DBDB" w:themeFill="accent2" w:themeFillTint="33"/>
          </w:tcPr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2.СТ.1.1.4.  2.СТ.1.2.2. 2.СТ.1.2.4. 2.СТ.1.2.5.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2.СТ.1.2.3. 2.СТ.2.3.1.   2.СТ.2.3.4. 2.СТ.2.4.3.</w:t>
            </w:r>
          </w:p>
        </w:tc>
        <w:tc>
          <w:tcPr>
            <w:tcW w:w="3294" w:type="dxa"/>
            <w:shd w:val="clear" w:color="auto" w:fill="EAF1DD" w:themeFill="accent3" w:themeFillTint="33"/>
          </w:tcPr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2.СТ.2.5.2.  2.СТ.2.5.4.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2.СТ.2.3.7.</w:t>
            </w:r>
          </w:p>
          <w:p w:rsidR="00221D70" w:rsidRPr="00A2148D" w:rsidRDefault="00221D70" w:rsidP="00D7403B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221D70" w:rsidRPr="00A2148D" w:rsidRDefault="00601673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3.1.1   2.С</w:t>
            </w:r>
            <w:r w:rsidR="00221D70" w:rsidRPr="00A2148D">
              <w:rPr>
                <w:rFonts w:ascii="Times New Roman" w:hAnsi="Times New Roman"/>
              </w:rPr>
              <w:t>Т. 3.1.2</w:t>
            </w:r>
          </w:p>
          <w:p w:rsidR="00221D70" w:rsidRPr="00A2148D" w:rsidRDefault="00601673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3.1.18  2.С</w:t>
            </w:r>
            <w:r w:rsidR="00221D70" w:rsidRPr="00A2148D">
              <w:rPr>
                <w:rFonts w:ascii="Times New Roman" w:hAnsi="Times New Roman"/>
              </w:rPr>
              <w:t>Т.3.1.22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3.2.4  2.С.Т.3.3.8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 2.СТ.3.5.1.   2.СТ.3.5.2.  2.СТ.3.5.4.</w:t>
            </w:r>
          </w:p>
        </w:tc>
      </w:tr>
      <w:tr w:rsidR="00221D70" w:rsidRPr="00A2148D" w:rsidTr="00240DDF">
        <w:tc>
          <w:tcPr>
            <w:tcW w:w="3294" w:type="dxa"/>
            <w:shd w:val="clear" w:color="auto" w:fill="C6D9F1" w:themeFill="text2" w:themeFillTint="33"/>
          </w:tcPr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7</w:t>
            </w:r>
          </w:p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Shopping experience</w:t>
            </w:r>
          </w:p>
        </w:tc>
        <w:tc>
          <w:tcPr>
            <w:tcW w:w="3294" w:type="dxa"/>
            <w:shd w:val="clear" w:color="auto" w:fill="F2DBDB" w:themeFill="accent2" w:themeFillTint="33"/>
          </w:tcPr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2.СТ.1.1.4.  2.СТ.1.2.2. 2.СТ.1.2.4. 2.СТ.1.2.5.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2.СТ.1.2.3. 2.СТ.1.3.1.   2.СТ.1.3.4. 2.СТ.1.4.3.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2.СТ.1.4.4.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1.5.3. 2.СТ. 1.5.4.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1.5.5.</w:t>
            </w:r>
          </w:p>
        </w:tc>
        <w:tc>
          <w:tcPr>
            <w:tcW w:w="3294" w:type="dxa"/>
            <w:shd w:val="clear" w:color="auto" w:fill="EAF1DD" w:themeFill="accent3" w:themeFillTint="33"/>
          </w:tcPr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2.СТ.2.5.2.  2.СТ.2.5.4.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2.СТ.2.3.7.</w:t>
            </w:r>
          </w:p>
          <w:p w:rsidR="00221D70" w:rsidRPr="00A2148D" w:rsidRDefault="00221D70" w:rsidP="00D7403B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221D70" w:rsidRPr="00A2148D" w:rsidRDefault="00601673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</w:t>
            </w:r>
            <w:r w:rsidR="00221D70" w:rsidRPr="00A2148D">
              <w:rPr>
                <w:rFonts w:ascii="Times New Roman" w:hAnsi="Times New Roman"/>
              </w:rPr>
              <w:t>Т 3.1.1   2.С.Т. 3.1.2</w:t>
            </w:r>
          </w:p>
          <w:p w:rsidR="00221D70" w:rsidRPr="00A2148D" w:rsidRDefault="00601673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3.1.17  2.С</w:t>
            </w:r>
            <w:r w:rsidR="00221D70" w:rsidRPr="00A2148D">
              <w:rPr>
                <w:rFonts w:ascii="Times New Roman" w:hAnsi="Times New Roman"/>
              </w:rPr>
              <w:t>Т.3.1.22</w:t>
            </w:r>
          </w:p>
          <w:p w:rsidR="00221D70" w:rsidRPr="00A2148D" w:rsidRDefault="00601673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3.2.4  2.С</w:t>
            </w:r>
            <w:r w:rsidR="00221D70" w:rsidRPr="00A2148D">
              <w:rPr>
                <w:rFonts w:ascii="Times New Roman" w:hAnsi="Times New Roman"/>
              </w:rPr>
              <w:t>Т.3.3.8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  2.СТ.3.5.1.  2.СТ.3.5.2.  2.СТ.3.5.4.</w:t>
            </w:r>
          </w:p>
        </w:tc>
      </w:tr>
      <w:tr w:rsidR="00221D70" w:rsidRPr="00A2148D" w:rsidTr="00240DDF">
        <w:tc>
          <w:tcPr>
            <w:tcW w:w="3294" w:type="dxa"/>
            <w:shd w:val="clear" w:color="auto" w:fill="C6D9F1" w:themeFill="text2" w:themeFillTint="33"/>
          </w:tcPr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8</w:t>
            </w:r>
          </w:p>
          <w:p w:rsidR="00221D70" w:rsidRPr="00A2148D" w:rsidRDefault="00221D70" w:rsidP="00240DDF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Summer's coming!</w:t>
            </w:r>
          </w:p>
        </w:tc>
        <w:tc>
          <w:tcPr>
            <w:tcW w:w="3294" w:type="dxa"/>
            <w:shd w:val="clear" w:color="auto" w:fill="F2DBDB" w:themeFill="accent2" w:themeFillTint="33"/>
          </w:tcPr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2.СТ.1.1.4.  2.СТ.1.2.2. 2.СТ.1.2.4. 2.СТ.1.2.5.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2.СТ.1.2.3. 2.СТ.1.3.1.   2.СТ.1.3.4. 2.СТ.1.4.3. 2.СТ.1.4.4.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1.5.3. 2.СТ. 1.5.4.</w:t>
            </w:r>
          </w:p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1.5.5.</w:t>
            </w:r>
          </w:p>
        </w:tc>
        <w:tc>
          <w:tcPr>
            <w:tcW w:w="3294" w:type="dxa"/>
            <w:shd w:val="clear" w:color="auto" w:fill="EAF1DD" w:themeFill="accent3" w:themeFillTint="33"/>
          </w:tcPr>
          <w:p w:rsidR="00221D70" w:rsidRPr="00A2148D" w:rsidRDefault="00221D70" w:rsidP="00D7403B">
            <w:pPr>
              <w:spacing w:after="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2.СТ.2.5.2.  2.СТ.2.5.4.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221D70" w:rsidRPr="00A2148D" w:rsidRDefault="00601673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3.1.1   2.С</w:t>
            </w:r>
            <w:r w:rsidR="00221D70" w:rsidRPr="00A2148D">
              <w:rPr>
                <w:rFonts w:ascii="Times New Roman" w:hAnsi="Times New Roman"/>
              </w:rPr>
              <w:t>Т. 3.1.2</w:t>
            </w:r>
          </w:p>
          <w:p w:rsidR="00221D70" w:rsidRPr="00A2148D" w:rsidRDefault="0041326A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3.1.18  2.С</w:t>
            </w:r>
            <w:r w:rsidR="00221D70" w:rsidRPr="00A2148D">
              <w:rPr>
                <w:rFonts w:ascii="Times New Roman" w:hAnsi="Times New Roman"/>
              </w:rPr>
              <w:t>Т.3.1.22</w:t>
            </w:r>
          </w:p>
          <w:p w:rsidR="00221D70" w:rsidRPr="00A2148D" w:rsidRDefault="0041326A" w:rsidP="00D740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3.2.4  2.С</w:t>
            </w:r>
            <w:r w:rsidR="00221D70" w:rsidRPr="00A2148D">
              <w:rPr>
                <w:rFonts w:ascii="Times New Roman" w:hAnsi="Times New Roman"/>
              </w:rPr>
              <w:t>Т.3.3.8</w:t>
            </w:r>
          </w:p>
          <w:p w:rsidR="00221D70" w:rsidRPr="00A2148D" w:rsidRDefault="00221D70" w:rsidP="00D7403B">
            <w:pPr>
              <w:spacing w:after="0"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   2.СТ.3.5.1.  2.СТ.3.5.2.  2.СТ.3.5.3.</w:t>
            </w:r>
          </w:p>
        </w:tc>
      </w:tr>
    </w:tbl>
    <w:p w:rsidR="00221D70" w:rsidRDefault="00221D70" w:rsidP="00221D70">
      <w:pPr>
        <w:rPr>
          <w:rFonts w:ascii="Times New Roman" w:hAnsi="Times New Roman"/>
        </w:rPr>
      </w:pPr>
    </w:p>
    <w:p w:rsidR="00221D70" w:rsidRPr="00221D70" w:rsidRDefault="00221D70" w:rsidP="00221D70">
      <w:pPr>
        <w:rPr>
          <w:rFonts w:ascii="Times New Roman" w:hAnsi="Times New Roman"/>
        </w:rPr>
      </w:pPr>
    </w:p>
    <w:p w:rsidR="00221D70" w:rsidRDefault="00221D70" w:rsidP="00221D7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МЕЂУПРЕДМЕТНЕ КОМПЕТЕНЦИЈЕ</w:t>
      </w:r>
    </w:p>
    <w:p w:rsidR="00221D70" w:rsidRPr="003B6FB1" w:rsidRDefault="00221D70" w:rsidP="00221D70">
      <w:pPr>
        <w:rPr>
          <w:rFonts w:ascii="Times New Roman" w:hAnsi="Times New Roman"/>
          <w:b/>
        </w:rPr>
      </w:pPr>
    </w:p>
    <w:p w:rsidR="00221D70" w:rsidRDefault="00221D70" w:rsidP="00221D70">
      <w:pPr>
        <w:rPr>
          <w:rFonts w:ascii="Times New Roman" w:hAnsi="Times New Roman"/>
        </w:rPr>
      </w:pPr>
      <w:r w:rsidRPr="00A050BE">
        <w:rPr>
          <w:rFonts w:ascii="Times New Roman" w:hAnsi="Times New Roman"/>
          <w:lang w:val="sr-Cyrl-CS"/>
        </w:rPr>
        <w:t>У оквиру уџбеника посебно ће се развијати међупредметне компетенције:</w:t>
      </w:r>
    </w:p>
    <w:p w:rsidR="00221D70" w:rsidRPr="003B6FB1" w:rsidRDefault="00221D70" w:rsidP="00221D70">
      <w:pPr>
        <w:rPr>
          <w:rFonts w:ascii="Times New Roman" w:hAnsi="Times New Roman"/>
        </w:rPr>
      </w:pPr>
    </w:p>
    <w:p w:rsidR="00221D70" w:rsidRPr="003B6FB1" w:rsidRDefault="00221D70" w:rsidP="00221D70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3B6FB1">
        <w:rPr>
          <w:lang w:val="sr-Cyrl-CS"/>
        </w:rPr>
        <w:t>компетенција за целоживотно учење,</w:t>
      </w:r>
    </w:p>
    <w:p w:rsidR="00221D70" w:rsidRPr="003B6FB1" w:rsidRDefault="00221D70" w:rsidP="00221D70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вештина </w:t>
      </w:r>
      <w:r w:rsidRPr="003B6FB1">
        <w:rPr>
          <w:lang w:val="sr-Cyrl-CS"/>
        </w:rPr>
        <w:t>комуникација,</w:t>
      </w:r>
    </w:p>
    <w:p w:rsidR="00221D70" w:rsidRPr="003B6FB1" w:rsidRDefault="00221D70" w:rsidP="00221D70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3B6FB1">
        <w:rPr>
          <w:lang w:val="sr-Cyrl-CS"/>
        </w:rPr>
        <w:t>дигитална компетенција,</w:t>
      </w:r>
    </w:p>
    <w:p w:rsidR="00221D70" w:rsidRPr="003B6FB1" w:rsidRDefault="00221D70" w:rsidP="00221D7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sr-Cyrl-CS"/>
        </w:rPr>
      </w:pPr>
      <w:r w:rsidRPr="003B6FB1">
        <w:rPr>
          <w:lang w:val="sr-Cyrl-CS"/>
        </w:rPr>
        <w:t>еколошка компетенција,</w:t>
      </w:r>
    </w:p>
    <w:p w:rsidR="00221D70" w:rsidRPr="003B6FB1" w:rsidRDefault="00221D70" w:rsidP="00221D70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3B6FB1">
        <w:rPr>
          <w:lang w:val="sr-Cyrl-CS"/>
        </w:rPr>
        <w:t>естетска компетенција.</w:t>
      </w:r>
    </w:p>
    <w:p w:rsidR="00221D70" w:rsidRDefault="00221D70" w:rsidP="00221D70">
      <w:pPr>
        <w:rPr>
          <w:rFonts w:ascii="Times New Roman" w:hAnsi="Times New Roman"/>
        </w:rPr>
      </w:pPr>
    </w:p>
    <w:p w:rsidR="00221D70" w:rsidRPr="00A2148D" w:rsidRDefault="00221D70" w:rsidP="00221D70">
      <w:pPr>
        <w:rPr>
          <w:rFonts w:ascii="Times New Roman" w:hAnsi="Times New Roman"/>
        </w:rPr>
      </w:pPr>
    </w:p>
    <w:p w:rsidR="00221D70" w:rsidRDefault="00221D70">
      <w:pPr>
        <w:rPr>
          <w:sz w:val="20"/>
          <w:szCs w:val="20"/>
        </w:rPr>
      </w:pPr>
    </w:p>
    <w:p w:rsidR="00221D70" w:rsidRDefault="00221D70">
      <w:pPr>
        <w:rPr>
          <w:sz w:val="20"/>
          <w:szCs w:val="20"/>
        </w:rPr>
      </w:pPr>
    </w:p>
    <w:p w:rsidR="00221D70" w:rsidRDefault="00221D70">
      <w:pPr>
        <w:rPr>
          <w:sz w:val="20"/>
          <w:szCs w:val="20"/>
        </w:rPr>
      </w:pPr>
    </w:p>
    <w:p w:rsidR="00221D70" w:rsidRDefault="00221D70">
      <w:pPr>
        <w:rPr>
          <w:sz w:val="20"/>
          <w:szCs w:val="20"/>
        </w:rPr>
      </w:pPr>
    </w:p>
    <w:p w:rsidR="00221D70" w:rsidRPr="00221D70" w:rsidRDefault="00221D70">
      <w:pPr>
        <w:rPr>
          <w:sz w:val="20"/>
          <w:szCs w:val="20"/>
        </w:rPr>
      </w:pPr>
    </w:p>
    <w:sectPr w:rsidR="00221D70" w:rsidRPr="00221D70" w:rsidSect="00560F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BDD" w:rsidRDefault="00BA4BDD" w:rsidP="003D0431">
      <w:pPr>
        <w:spacing w:after="0" w:line="240" w:lineRule="auto"/>
      </w:pPr>
      <w:r>
        <w:separator/>
      </w:r>
    </w:p>
  </w:endnote>
  <w:endnote w:type="continuationSeparator" w:id="0">
    <w:p w:rsidR="00BA4BDD" w:rsidRDefault="00BA4BDD" w:rsidP="003D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BDD" w:rsidRDefault="00BA4BDD" w:rsidP="003D0431">
      <w:pPr>
        <w:spacing w:after="0" w:line="240" w:lineRule="auto"/>
      </w:pPr>
      <w:r>
        <w:separator/>
      </w:r>
    </w:p>
  </w:footnote>
  <w:footnote w:type="continuationSeparator" w:id="0">
    <w:p w:rsidR="00BA4BDD" w:rsidRDefault="00BA4BDD" w:rsidP="003D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4196"/>
      <w:docPartObj>
        <w:docPartGallery w:val="Page Numbers (Top of Page)"/>
        <w:docPartUnique/>
      </w:docPartObj>
    </w:sdtPr>
    <w:sdtContent>
      <w:p w:rsidR="003D0431" w:rsidRDefault="00C5372B">
        <w:pPr>
          <w:pStyle w:val="Header"/>
          <w:jc w:val="right"/>
        </w:pPr>
        <w:fldSimple w:instr=" PAGE   \* MERGEFORMAT ">
          <w:r w:rsidR="0041326A">
            <w:rPr>
              <w:noProof/>
            </w:rPr>
            <w:t>4</w:t>
          </w:r>
        </w:fldSimple>
      </w:p>
    </w:sdtContent>
  </w:sdt>
  <w:p w:rsidR="003D0431" w:rsidRDefault="003D04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B3D0B"/>
    <w:multiLevelType w:val="hybridMultilevel"/>
    <w:tmpl w:val="3EF2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431"/>
    <w:rsid w:val="00012B39"/>
    <w:rsid w:val="00086FC9"/>
    <w:rsid w:val="001F1EE2"/>
    <w:rsid w:val="00221D70"/>
    <w:rsid w:val="002353E1"/>
    <w:rsid w:val="002534CB"/>
    <w:rsid w:val="00344D4E"/>
    <w:rsid w:val="003C43CF"/>
    <w:rsid w:val="003D0431"/>
    <w:rsid w:val="0041326A"/>
    <w:rsid w:val="00452200"/>
    <w:rsid w:val="00560F4A"/>
    <w:rsid w:val="005D623D"/>
    <w:rsid w:val="005F488C"/>
    <w:rsid w:val="00601673"/>
    <w:rsid w:val="00620882"/>
    <w:rsid w:val="00686B34"/>
    <w:rsid w:val="006D2EBE"/>
    <w:rsid w:val="00794DDE"/>
    <w:rsid w:val="007C26D0"/>
    <w:rsid w:val="0082780B"/>
    <w:rsid w:val="009A126C"/>
    <w:rsid w:val="00B32470"/>
    <w:rsid w:val="00B75A63"/>
    <w:rsid w:val="00B960E6"/>
    <w:rsid w:val="00BA4BDD"/>
    <w:rsid w:val="00BB50AA"/>
    <w:rsid w:val="00C3736A"/>
    <w:rsid w:val="00C43FF8"/>
    <w:rsid w:val="00C5372B"/>
    <w:rsid w:val="00C93A2A"/>
    <w:rsid w:val="00CB6952"/>
    <w:rsid w:val="00CC386C"/>
    <w:rsid w:val="00D131F2"/>
    <w:rsid w:val="00D7403B"/>
    <w:rsid w:val="00DB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31"/>
    <w:pPr>
      <w:spacing w:after="160" w:line="25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5F488C"/>
    <w:pPr>
      <w:spacing w:before="100" w:beforeAutospacing="1" w:after="100" w:afterAutospacing="1" w:line="264" w:lineRule="auto"/>
      <w:outlineLvl w:val="0"/>
    </w:pPr>
    <w:rPr>
      <w:rFonts w:ascii="Verdana" w:eastAsia="Times New Roman" w:hAnsi="Verdana"/>
      <w:b/>
      <w:bCs/>
      <w:kern w:val="36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88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88C"/>
    <w:rPr>
      <w:rFonts w:ascii="Verdana" w:eastAsia="Times New Roman" w:hAnsi="Verdana"/>
      <w:b/>
      <w:bCs/>
      <w:kern w:val="36"/>
      <w:lang w:val="en-US" w:eastAsia="en-US"/>
    </w:rPr>
  </w:style>
  <w:style w:type="character" w:styleId="Strong">
    <w:name w:val="Strong"/>
    <w:basedOn w:val="DefaultParagraphFont"/>
    <w:uiPriority w:val="22"/>
    <w:qFormat/>
    <w:rsid w:val="005F488C"/>
    <w:rPr>
      <w:b/>
      <w:bCs/>
    </w:rPr>
  </w:style>
  <w:style w:type="character" w:styleId="Emphasis">
    <w:name w:val="Emphasis"/>
    <w:basedOn w:val="DefaultParagraphFont"/>
    <w:uiPriority w:val="20"/>
    <w:qFormat/>
    <w:rsid w:val="005F488C"/>
    <w:rPr>
      <w:i/>
      <w:iCs/>
    </w:rPr>
  </w:style>
  <w:style w:type="paragraph" w:styleId="NoSpacing">
    <w:name w:val="No Spacing"/>
    <w:uiPriority w:val="1"/>
    <w:qFormat/>
    <w:rsid w:val="005F488C"/>
    <w:pPr>
      <w:spacing w:line="276" w:lineRule="auto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F488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8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F488C"/>
    <w:pPr>
      <w:spacing w:after="0" w:line="240" w:lineRule="auto"/>
    </w:pPr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488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table" w:styleId="TableGrid">
    <w:name w:val="Table Grid"/>
    <w:basedOn w:val="TableNormal"/>
    <w:rsid w:val="003D0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0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43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D0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431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11</cp:revision>
  <dcterms:created xsi:type="dcterms:W3CDTF">2021-03-23T11:13:00Z</dcterms:created>
  <dcterms:modified xsi:type="dcterms:W3CDTF">2021-05-04T11:20:00Z</dcterms:modified>
</cp:coreProperties>
</file>