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802ADC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206375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02ADC" w:rsidRPr="00B74335" w:rsidRDefault="00802A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02ADC" w:rsidRPr="00B74335" w:rsidRDefault="00802A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02ADC" w:rsidRPr="00B74335" w:rsidRDefault="00802A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810CB1">
            <w:pPr>
              <w:pStyle w:val="Naslov1"/>
              <w:jc w:val="center"/>
              <w:rPr>
                <w:lang w:val="sr-Cyrl-CS"/>
              </w:rPr>
            </w:pPr>
            <w:bookmarkStart w:id="0" w:name="_Toc99537071"/>
            <w:r w:rsidRPr="00B74335">
              <w:rPr>
                <w:lang w:val="sr-Cyrl-CS"/>
              </w:rPr>
              <w:t>Јединице за површину веће од квадратног метра</w:t>
            </w:r>
            <w:bookmarkEnd w:id="0"/>
          </w:p>
        </w:tc>
      </w:tr>
      <w:tr w:rsidR="00802ADC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802ADC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3</w:t>
            </w:r>
            <w:r w:rsidRPr="00B74335">
              <w:rPr>
                <w:rFonts w:ascii="Arial" w:hAnsi="Arial" w:cs="Arial"/>
                <w:sz w:val="20"/>
                <w:szCs w:val="20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Уџбеник, стр. 34 и </w:t>
            </w:r>
          </w:p>
          <w:p w:rsidR="00802ADC" w:rsidRPr="00B74335" w:rsidRDefault="00802AD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Вежбанка, стр. 36 и 37</w:t>
            </w:r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Природа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друштво</w:t>
            </w:r>
            <w:proofErr w:type="spellEnd"/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Усвојити јединице за површину веће од квадратног метра и разумети употр</w:t>
            </w:r>
            <w:r w:rsidR="00FE6362">
              <w:rPr>
                <w:rFonts w:ascii="Arial" w:hAnsi="Arial" w:cs="Arial"/>
                <w:sz w:val="20"/>
                <w:szCs w:val="20"/>
              </w:rPr>
              <w:t>e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бу тих јединица у свакодневном животу.</w:t>
            </w:r>
          </w:p>
        </w:tc>
      </w:tr>
      <w:tr w:rsidR="00802A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394F39">
              <w:rPr>
                <w:rFonts w:ascii="Arial" w:hAnsi="Arial" w:cs="Arial"/>
                <w:sz w:val="20"/>
                <w:szCs w:val="20"/>
                <w:lang w:val="ru-RU"/>
              </w:rPr>
              <w:t>.1.1.1;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МА.1.1.4</w:t>
            </w:r>
            <w:proofErr w:type="spellEnd"/>
          </w:p>
        </w:tc>
      </w:tr>
      <w:tr w:rsidR="00802ADC" w:rsidRPr="00E446B1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ADC" w:rsidRPr="00841CAC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02ADC" w:rsidRDefault="00802A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ADC" w:rsidRPr="009749D6" w:rsidRDefault="00FE6362" w:rsidP="005825D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749D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9749D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802ADC" w:rsidRPr="009749D6" w:rsidRDefault="00FE6362" w:rsidP="005825D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749D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9749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2ADC" w:rsidRPr="009749D6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других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фигура</w:t>
            </w:r>
            <w:proofErr w:type="spellEnd"/>
            <w:r w:rsidRPr="009749D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802ADC" w:rsidRPr="009749D6" w:rsidRDefault="00FE6362" w:rsidP="005825D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749D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9749D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9749D6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Pr="009749D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802ADC" w:rsidRPr="00E446B1" w:rsidRDefault="00FE6362" w:rsidP="00CB634F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749D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B634F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CB634F" w:rsidRPr="00810C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ADC" w:rsidRPr="00810CB1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02ADC" w:rsidRPr="00802ADC" w:rsidRDefault="00810CB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802ADC" w:rsidRPr="00802ADC" w:rsidRDefault="00802ADC" w:rsidP="003A25A7">
            <w:pPr>
              <w:ind w:firstLine="720"/>
              <w:rPr>
                <w:rFonts w:ascii="Arial" w:hAnsi="Arial" w:cs="Arial"/>
                <w:color w:val="FF0000"/>
                <w:lang w:val="sr-Cyrl-CS"/>
              </w:rPr>
            </w:pP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Заједничка контрола домаћег и истраживачког задатка.</w:t>
            </w:r>
          </w:p>
          <w:p w:rsidR="00802ADC" w:rsidRPr="00802ADC" w:rsidRDefault="00802ADC" w:rsidP="003A25A7">
            <w:pPr>
              <w:ind w:firstLine="720"/>
              <w:rPr>
                <w:rFonts w:ascii="Arial" w:hAnsi="Arial" w:cs="Arial"/>
                <w:color w:val="FF0000"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975"/>
                <w:tab w:val="center" w:pos="50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</w:p>
          <w:p w:rsidR="00802ADC" w:rsidRPr="00802ADC" w:rsidRDefault="00802ADC" w:rsidP="003A25A7">
            <w:pPr>
              <w:tabs>
                <w:tab w:val="left" w:pos="975"/>
                <w:tab w:val="center" w:pos="50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975"/>
                <w:tab w:val="center" w:pos="5084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val="sr-Cyrl-CS"/>
              </w:rPr>
            </w:pP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="00810CB1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802ADC">
              <w:rPr>
                <w:rFonts w:ascii="Arial" w:hAnsi="Arial" w:cs="Arial"/>
                <w:color w:val="666699"/>
                <w:sz w:val="22"/>
                <w:szCs w:val="22"/>
                <w:u w:val="single"/>
                <w:lang w:val="sr-Cyrl-CS"/>
              </w:rPr>
              <w:t xml:space="preserve">1 </w:t>
            </w:r>
            <w:r w:rsidRPr="00802ADC">
              <w:rPr>
                <w:rFonts w:ascii="Arial" w:hAnsi="Arial" w:cs="Arial"/>
                <w:color w:val="666699"/>
                <w:sz w:val="22"/>
                <w:szCs w:val="22"/>
                <w:u w:val="single"/>
              </w:rPr>
              <w:t>km</w:t>
            </w:r>
            <w:r w:rsidRPr="00802ADC">
              <w:rPr>
                <w:rFonts w:ascii="Arial" w:hAnsi="Arial" w:cs="Arial"/>
                <w:color w:val="666699"/>
                <w:sz w:val="22"/>
                <w:szCs w:val="22"/>
                <w:u w:val="single"/>
                <w:vertAlign w:val="superscript"/>
                <w:lang w:val="sr-Cyrl-CS"/>
              </w:rPr>
              <w:t>2</w:t>
            </w:r>
            <w:r w:rsidRPr="00802ADC">
              <w:rPr>
                <w:rFonts w:ascii="Arial" w:hAnsi="Arial" w:cs="Arial"/>
                <w:color w:val="666699"/>
                <w:sz w:val="22"/>
                <w:szCs w:val="22"/>
                <w:u w:val="single"/>
                <w:lang w:val="sr-Cyrl-CS"/>
              </w:rPr>
              <w:t xml:space="preserve"> = 100</w:t>
            </w:r>
            <w:r w:rsidRPr="00802ADC">
              <w:rPr>
                <w:rFonts w:ascii="Arial" w:hAnsi="Arial" w:cs="Arial"/>
                <w:color w:val="666699"/>
                <w:sz w:val="22"/>
                <w:szCs w:val="22"/>
                <w:u w:val="single"/>
              </w:rPr>
              <w:t>ha</w:t>
            </w: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,      </w:t>
            </w:r>
            <w:r w:rsidRPr="00802ADC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sr-Cyrl-CS"/>
              </w:rPr>
              <w:t>1</w:t>
            </w:r>
            <w:r w:rsidRPr="00802ADC">
              <w:rPr>
                <w:rFonts w:ascii="Arial" w:hAnsi="Arial" w:cs="Arial"/>
                <w:color w:val="FF6600"/>
                <w:sz w:val="22"/>
                <w:szCs w:val="22"/>
                <w:u w:val="single"/>
              </w:rPr>
              <w:t>h</w:t>
            </w:r>
            <w:r w:rsidRPr="00802ADC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sr-Cyrl-CS"/>
              </w:rPr>
              <w:t>а = 100</w:t>
            </w:r>
            <w:r w:rsidRPr="00802ADC">
              <w:rPr>
                <w:rFonts w:ascii="Arial" w:hAnsi="Arial" w:cs="Arial"/>
                <w:color w:val="FF6600"/>
                <w:sz w:val="22"/>
                <w:szCs w:val="22"/>
                <w:u w:val="single"/>
              </w:rPr>
              <w:t>a</w:t>
            </w: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,     </w:t>
            </w:r>
            <w:r w:rsidRPr="00802ADC">
              <w:rPr>
                <w:rFonts w:ascii="Arial" w:hAnsi="Arial" w:cs="Arial"/>
                <w:color w:val="339966"/>
                <w:sz w:val="22"/>
                <w:szCs w:val="22"/>
                <w:u w:val="single"/>
                <w:lang w:val="sr-Cyrl-CS"/>
              </w:rPr>
              <w:t>1а = 100</w:t>
            </w:r>
            <w:r w:rsidRPr="00802ADC">
              <w:rPr>
                <w:rFonts w:ascii="Arial" w:hAnsi="Arial" w:cs="Arial"/>
                <w:color w:val="339966"/>
                <w:sz w:val="22"/>
                <w:szCs w:val="22"/>
                <w:u w:val="single"/>
              </w:rPr>
              <w:t>m</w:t>
            </w:r>
            <w:r w:rsidRPr="00802ADC">
              <w:rPr>
                <w:rFonts w:ascii="Arial" w:hAnsi="Arial" w:cs="Arial"/>
                <w:color w:val="339966"/>
                <w:sz w:val="22"/>
                <w:szCs w:val="22"/>
                <w:u w:val="single"/>
                <w:vertAlign w:val="superscript"/>
                <w:lang w:val="sr-Cyrl-CS"/>
              </w:rPr>
              <w:t>2</w:t>
            </w: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,      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sr-Cyrl-CS"/>
              </w:rPr>
              <w:t>1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</w:rPr>
              <w:t>km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  <w:vertAlign w:val="superscript"/>
                <w:lang w:val="sr-Cyrl-CS"/>
              </w:rPr>
              <w:t>2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sr-Cyrl-CS"/>
              </w:rPr>
              <w:t xml:space="preserve"> = 100 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</w:rPr>
              <w:t>h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sr-Cyrl-CS"/>
              </w:rPr>
              <w:t>а = 10 000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</w:rPr>
              <w:t>a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sr-Cyrl-CS"/>
              </w:rPr>
              <w:t xml:space="preserve"> = 1 000 </w:t>
            </w:r>
            <w:proofErr w:type="spellStart"/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sr-Cyrl-CS"/>
              </w:rPr>
              <w:t>000</w:t>
            </w:r>
            <w:proofErr w:type="spellEnd"/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</w:rPr>
              <w:t>m</w:t>
            </w:r>
            <w:r w:rsidRPr="00802ADC">
              <w:rPr>
                <w:rFonts w:ascii="Arial" w:hAnsi="Arial" w:cs="Arial"/>
                <w:color w:val="993366"/>
                <w:sz w:val="22"/>
                <w:szCs w:val="22"/>
                <w:u w:val="single"/>
                <w:vertAlign w:val="superscript"/>
                <w:lang w:val="sr-Cyrl-CS"/>
              </w:rPr>
              <w:t>2</w:t>
            </w:r>
          </w:p>
          <w:p w:rsidR="00802ADC" w:rsidRPr="00802ADC" w:rsidRDefault="00802AD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802ADC" w:rsidRPr="00802ADC" w:rsidRDefault="00802AD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10CB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02ADC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(25 мин.):</w:t>
            </w:r>
          </w:p>
          <w:p w:rsidR="00802ADC" w:rsidRPr="00802ADC" w:rsidRDefault="00802AD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lang w:val="sr-Cyrl-CS"/>
              </w:rPr>
              <w:t>Јединице за површину веће од квадратног метра</w:t>
            </w:r>
          </w:p>
          <w:p w:rsidR="00802ADC" w:rsidRPr="00802ADC" w:rsidRDefault="00802AD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rPr>
                <w:rFonts w:ascii="Arial" w:hAnsi="Arial" w:cs="Arial"/>
                <w:lang w:val="sr-Cyrl-CS"/>
              </w:rPr>
            </w:pPr>
          </w:p>
          <w:p w:rsidR="00802ADC" w:rsidRPr="00802ADC" w:rsidRDefault="00802A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1.  Површина воћњака је 2 400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Колика је површина воћњака у </w:t>
            </w:r>
            <w:proofErr w:type="spellStart"/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арима</w:t>
            </w:r>
            <w:proofErr w:type="spellEnd"/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</w:p>
          <w:p w:rsidR="00802ADC" w:rsidRPr="00802ADC" w:rsidRDefault="00802A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810CB1" w:rsidRPr="00802ADC" w:rsidRDefault="00802ADC" w:rsidP="00810C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810C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810CB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10CB1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</w:t>
            </w:r>
            <w:r w:rsidR="00810CB1">
              <w:rPr>
                <w:rFonts w:ascii="Arial" w:hAnsi="Arial" w:cs="Arial"/>
                <w:b/>
                <w:sz w:val="22"/>
                <w:szCs w:val="22"/>
              </w:rPr>
              <w:t>_________</w:t>
            </w:r>
            <w:r w:rsidR="00810CB1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  <w:r w:rsidR="009749D6">
              <w:rPr>
                <w:rFonts w:ascii="Arial" w:hAnsi="Arial" w:cs="Arial"/>
                <w:b/>
                <w:sz w:val="22"/>
                <w:szCs w:val="22"/>
                <w:lang/>
              </w:rPr>
              <w:t>_______</w:t>
            </w:r>
            <w:r w:rsidR="00810CB1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810CB1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810CB1"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</w:t>
            </w:r>
          </w:p>
          <w:p w:rsidR="00802ADC" w:rsidRPr="00802ADC" w:rsidRDefault="00802A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Одговор: _________________________________</w:t>
            </w:r>
            <w:r w:rsidR="00810CB1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9749D6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</w:p>
          <w:p w:rsidR="00802ADC" w:rsidRPr="00802ADC" w:rsidRDefault="00802A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802ADC" w:rsidRPr="00F179F2" w:rsidRDefault="00802ADC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sr-Cyrl-CS"/>
              </w:rPr>
            </w:pPr>
            <w:r w:rsidRPr="00F179F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Површина ливаде је 4</w:t>
            </w:r>
            <w:r w:rsidRPr="00F179F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179F2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F179F2">
              <w:rPr>
                <w:rFonts w:ascii="Arial" w:hAnsi="Arial" w:cs="Arial"/>
                <w:b/>
                <w:sz w:val="22"/>
                <w:szCs w:val="22"/>
                <w:lang w:val="ru-RU"/>
              </w:rPr>
              <w:t>а. Покошена је петина ливаде. Колико је остало да се покоси?</w:t>
            </w:r>
            <w:r w:rsidRPr="00F179F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</w:t>
            </w:r>
          </w:p>
          <w:p w:rsidR="00810CB1" w:rsidRPr="00802ADC" w:rsidRDefault="00810CB1" w:rsidP="00810C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  <w:r w:rsidR="009749D6">
              <w:rPr>
                <w:rFonts w:ascii="Arial" w:hAnsi="Arial" w:cs="Arial"/>
                <w:b/>
                <w:sz w:val="22"/>
                <w:szCs w:val="22"/>
                <w:lang/>
              </w:rPr>
              <w:t>________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Одговор: _________________________________</w:t>
            </w:r>
            <w:r w:rsidR="00810CB1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9749D6">
              <w:rPr>
                <w:rFonts w:ascii="Arial" w:hAnsi="Arial" w:cs="Arial"/>
                <w:b/>
                <w:sz w:val="22"/>
                <w:szCs w:val="22"/>
                <w:lang/>
              </w:rPr>
              <w:t>________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3.  Упореди и упиши 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 xml:space="preserve">&gt;,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 xml:space="preserve">&lt;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или =.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335208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335208">
              <w:rPr>
                <w:rFonts w:ascii="Arial" w:hAnsi="Arial" w:cs="Arial"/>
                <w:noProof/>
                <w:sz w:val="22"/>
                <w:szCs w:val="22"/>
              </w:rPr>
              <w:pict>
                <v:oval id="Oval 4" o:spid="_x0000_s1026" style="position:absolute;margin-left:115.4pt;margin-top:9.15pt;width:18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" strokecolor="#9c0" strokeweight="1.5pt"/>
              </w:pic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300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3а</w:t>
            </w:r>
          </w:p>
          <w:p w:rsidR="00802ADC" w:rsidRPr="00802ADC" w:rsidRDefault="00335208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335208">
              <w:rPr>
                <w:rFonts w:ascii="Arial" w:hAnsi="Arial" w:cs="Arial"/>
                <w:noProof/>
                <w:sz w:val="22"/>
                <w:szCs w:val="22"/>
              </w:rPr>
              <w:pict>
                <v:oval id="Oval 3" o:spid="_x0000_s1029" style="position:absolute;margin-left:115.4pt;margin-top:8.6pt;width:18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" strokecolor="#f90" strokeweight="1.5pt"/>
              </w:pic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600 а               60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>а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</w:t>
            </w:r>
          </w:p>
          <w:p w:rsidR="00802ADC" w:rsidRPr="00802ADC" w:rsidRDefault="00335208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335208">
              <w:rPr>
                <w:rFonts w:ascii="Arial" w:hAnsi="Arial" w:cs="Arial"/>
                <w:noProof/>
                <w:sz w:val="22"/>
                <w:szCs w:val="22"/>
              </w:rPr>
              <w:pict>
                <v:oval id="Oval 2" o:spid="_x0000_s1028" style="position:absolute;margin-left:115.4pt;margin-top:9.8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" strokecolor="#936" strokeweight="1.5pt"/>
              </w:pic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2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а                200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802ADC" w:rsidRPr="00802ADC" w:rsidRDefault="00335208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335208">
              <w:rPr>
                <w:rFonts w:ascii="Arial" w:hAnsi="Arial" w:cs="Arial"/>
                <w:noProof/>
                <w:sz w:val="22"/>
                <w:szCs w:val="22"/>
              </w:rPr>
              <w:pict>
                <v:oval id="Oval 1" o:spid="_x0000_s1027" style="position:absolute;margin-left:116.8pt;margin-top:9.5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" strokecolor="#669" strokeweight="1.5pt"/>
              </w:pic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1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3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           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100а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ind w:left="630"/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  Изрази у датим јединицама: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540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 а ____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3</w:t>
            </w:r>
            <w:r w:rsidR="005825D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450а = ____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а ____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3 а  56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____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3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а 850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____ </w:t>
            </w:r>
            <w:r w:rsidRPr="00802AD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802ADC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802AD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Рад на задацима у </w:t>
            </w:r>
            <w:proofErr w:type="spellStart"/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стр. 36 </w:t>
            </w:r>
          </w:p>
          <w:p w:rsidR="00802ADC" w:rsidRPr="00802ADC" w:rsidRDefault="00802ADC" w:rsidP="003A25A7">
            <w:pPr>
              <w:tabs>
                <w:tab w:val="left" w:pos="12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tabs>
                <w:tab w:val="left" w:pos="24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rPr>
                <w:rFonts w:ascii="Arial" w:hAnsi="Arial" w:cs="Arial"/>
                <w:lang w:val="sr-Cyrl-CS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</w:p>
          <w:p w:rsidR="00802ADC" w:rsidRPr="00802ADC" w:rsidRDefault="00802ADC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802ADC" w:rsidRPr="00802ADC" w:rsidRDefault="00802ADC" w:rsidP="003A25A7">
            <w:pPr>
              <w:rPr>
                <w:rFonts w:ascii="Arial" w:hAnsi="Arial" w:cs="Arial"/>
                <w:lang w:val="sr-Cyrl-CS"/>
              </w:rPr>
            </w:pP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ЗАНИМЉИВИ ЗАДАЦИ – заједнички рад на задацима у Уџбенику, стр. 34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lang w:val="ru-RU"/>
              </w:rPr>
            </w:pP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i/>
                <w:lang w:val="ru-RU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</w:t>
            </w:r>
            <w:r w:rsidRPr="00802AD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ru-RU"/>
              </w:rPr>
              <w:t>Домаћи задатак: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802ADC" w:rsidRPr="00802ADC" w:rsidRDefault="00802ADC" w:rsidP="003A25A7">
            <w:pPr>
              <w:rPr>
                <w:rFonts w:ascii="Arial" w:hAnsi="Arial" w:cs="Arial"/>
                <w:b/>
                <w:lang w:val="ru-RU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Вежбанка, стр. 37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802ADC" w:rsidRPr="00802ADC" w:rsidRDefault="00802ADC" w:rsidP="003A25A7">
            <w:pPr>
              <w:tabs>
                <w:tab w:val="left" w:pos="1365"/>
              </w:tabs>
              <w:rPr>
                <w:rFonts w:ascii="Arial" w:hAnsi="Arial" w:cs="Arial"/>
                <w:b/>
                <w:lang w:val="ru-RU"/>
              </w:rPr>
            </w:pPr>
            <w:r w:rsidRPr="00802ADC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</w:p>
          <w:p w:rsidR="00802ADC" w:rsidRPr="00802ADC" w:rsidRDefault="00802ADC" w:rsidP="003A25A7">
            <w:pPr>
              <w:rPr>
                <w:rFonts w:ascii="Arial" w:hAnsi="Arial" w:cs="Arial"/>
                <w:lang w:val="sr-Cyrl-CS"/>
              </w:rPr>
            </w:pP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802A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02A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749D6">
              <w:rPr>
                <w:rFonts w:ascii="Arial" w:hAnsi="Arial" w:cs="Arial"/>
                <w:sz w:val="22"/>
                <w:szCs w:val="22"/>
                <w:lang/>
              </w:rPr>
              <w:t xml:space="preserve">   </w:t>
            </w:r>
            <w:r w:rsidRPr="00802AD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802ADC" w:rsidRPr="00802ADC" w:rsidRDefault="00802AD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02AD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9749D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ADC" w:rsidRPr="00B74335" w:rsidRDefault="00802ADC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802ADC" w:rsidRPr="00B74335" w:rsidRDefault="00802ADC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802ADC" w:rsidRPr="00B74335" w:rsidRDefault="00802ADC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ADC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ADC" w:rsidRPr="00B74335" w:rsidRDefault="00802A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802AD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49057E6B"/>
    <w:multiLevelType w:val="hybridMultilevel"/>
    <w:tmpl w:val="27FA2A16"/>
    <w:lvl w:ilvl="0" w:tplc="DBB41984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802ADC"/>
    <w:rsid w:val="00271B79"/>
    <w:rsid w:val="00335208"/>
    <w:rsid w:val="005825D2"/>
    <w:rsid w:val="007729A3"/>
    <w:rsid w:val="00802ADC"/>
    <w:rsid w:val="00810CB1"/>
    <w:rsid w:val="008B7EEC"/>
    <w:rsid w:val="009749D6"/>
    <w:rsid w:val="00A4304D"/>
    <w:rsid w:val="00AB1459"/>
    <w:rsid w:val="00CB634F"/>
    <w:rsid w:val="00E54856"/>
    <w:rsid w:val="00F179F2"/>
    <w:rsid w:val="00FE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802AD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802AD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E6362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E6362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582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2022-05-20T08:20:00Z</dcterms:created>
  <dcterms:modified xsi:type="dcterms:W3CDTF">2022-05-20T08:20:00Z</dcterms:modified>
</cp:coreProperties>
</file>