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CA0222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CA0222" w:rsidRPr="00B74335" w:rsidRDefault="00CA0222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CA0222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228600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CA0222" w:rsidRPr="00B74335" w:rsidRDefault="00CA022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A0222" w:rsidRPr="00B74335" w:rsidRDefault="00CA022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A0222" w:rsidRPr="00B74335" w:rsidRDefault="00CA022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A0222" w:rsidRPr="00B74335" w:rsidRDefault="00CA022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A0222" w:rsidRPr="00B74335" w:rsidRDefault="00CA022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CA0222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222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CA0222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5727C">
            <w:pPr>
              <w:pStyle w:val="Naslov1"/>
              <w:jc w:val="center"/>
              <w:rPr>
                <w:lang w:val="sr-Cyrl-CS"/>
              </w:rPr>
            </w:pPr>
            <w:bookmarkStart w:id="0" w:name="_Toc99537055"/>
            <w:r w:rsidRPr="00B74335">
              <w:rPr>
                <w:lang w:val="sr-Cyrl-CS"/>
              </w:rPr>
              <w:t>Упоређивање бројева</w:t>
            </w:r>
            <w:bookmarkEnd w:id="0"/>
          </w:p>
        </w:tc>
      </w:tr>
      <w:tr w:rsidR="00CA0222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CA0222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CA0222" w:rsidRPr="003428C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CA0222" w:rsidRPr="003428C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Вежбанка,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18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19</w:t>
            </w:r>
          </w:p>
        </w:tc>
      </w:tr>
      <w:tr w:rsidR="00CA022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CA0222" w:rsidRPr="003428C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Уочити да између свака два природна броја постоји нека од релација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&gt;, &lt;  или =</w:t>
            </w:r>
            <w:r w:rsidR="00A91B6F">
              <w:rPr>
                <w:rFonts w:ascii="Arial" w:hAnsi="Arial" w:cs="Arial"/>
                <w:sz w:val="20"/>
                <w:szCs w:val="20"/>
                <w:lang w:val="ru-RU"/>
              </w:rPr>
              <w:t>; такође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 утврдити </w:t>
            </w:r>
            <w:r w:rsidR="00A91B6F">
              <w:rPr>
                <w:rFonts w:ascii="Arial" w:hAnsi="Arial" w:cs="Arial"/>
                <w:sz w:val="20"/>
                <w:szCs w:val="20"/>
                <w:lang w:val="ru-RU"/>
              </w:rPr>
              <w:t xml:space="preserve">и </w:t>
            </w:r>
            <w:r w:rsidR="00A91B6F" w:rsidRPr="00B74335">
              <w:rPr>
                <w:rFonts w:ascii="Arial" w:hAnsi="Arial" w:cs="Arial"/>
                <w:sz w:val="20"/>
                <w:szCs w:val="20"/>
                <w:lang w:val="ru-RU"/>
              </w:rPr>
              <w:t>упоре</w:t>
            </w:r>
            <w:r w:rsidR="00A91B6F">
              <w:rPr>
                <w:rFonts w:ascii="Arial" w:hAnsi="Arial" w:cs="Arial"/>
                <w:sz w:val="20"/>
                <w:szCs w:val="20"/>
                <w:lang w:val="ru-RU"/>
              </w:rPr>
              <w:t>ђ</w:t>
            </w:r>
            <w:r w:rsidR="00A91B6F"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ивање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бројева до милион.</w:t>
            </w:r>
          </w:p>
        </w:tc>
      </w:tr>
      <w:tr w:rsidR="00CA022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CA0222" w:rsidRPr="003428C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A0222" w:rsidRPr="00841CAC" w:rsidRDefault="00CA0222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CA0222" w:rsidRPr="00E857A2" w:rsidRDefault="00CA022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E857A2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E857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857A2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E857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857A2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E857A2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E857A2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E857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857A2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E857A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0222" w:rsidRPr="0035727C" w:rsidRDefault="00572AE2" w:rsidP="00E857A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CA0222" w:rsidRPr="00E857A2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запише и упореди природне бројеве до милион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CA0222" w:rsidRPr="0035727C" w:rsidRDefault="00572AE2" w:rsidP="00E857A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CA0222" w:rsidRPr="00E857A2">
              <w:rPr>
                <w:rFonts w:ascii="Arial" w:eastAsia="Calibri" w:hAnsi="Arial" w:cs="Arial"/>
                <w:sz w:val="20"/>
                <w:szCs w:val="20"/>
                <w:lang w:val="sr-Cyrl-CS"/>
              </w:rPr>
              <w:t>одреди месну вредност цифре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  <w:r w:rsidR="00CA0222" w:rsidRPr="00E857A2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</w:p>
          <w:p w:rsidR="00CA0222" w:rsidRPr="006761BD" w:rsidRDefault="00572AE2" w:rsidP="00E857A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CA0222" w:rsidRPr="00E857A2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="00E857A2" w:rsidRPr="00E857A2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E857A2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иказује</w:t>
            </w:r>
            <w:r w:rsidR="00E857A2" w:rsidRPr="00E857A2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="00CA0222" w:rsidRPr="00E857A2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A0222" w:rsidRPr="00CA0222" w:rsidRDefault="00CA0222" w:rsidP="003A25A7">
            <w:pPr>
              <w:rPr>
                <w:rFonts w:ascii="Arial" w:hAnsi="Arial" w:cs="Arial"/>
                <w:lang w:val="ru-RU"/>
              </w:rPr>
            </w:pPr>
          </w:p>
          <w:p w:rsidR="00CA0222" w:rsidRPr="00CA0222" w:rsidRDefault="00CA0222" w:rsidP="003A25A7">
            <w:pPr>
              <w:rPr>
                <w:rFonts w:ascii="Arial" w:hAnsi="Arial" w:cs="Arial"/>
                <w:lang w:val="ru-RU"/>
              </w:rPr>
            </w:pPr>
          </w:p>
          <w:p w:rsidR="00CA0222" w:rsidRPr="00CA0222" w:rsidRDefault="00CA0222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CA0222" w:rsidRPr="00CA0222" w:rsidRDefault="00CA0222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A0222" w:rsidRPr="00E857A2" w:rsidRDefault="00CA0222" w:rsidP="003A25A7">
            <w:pPr>
              <w:ind w:firstLine="720"/>
              <w:rPr>
                <w:rFonts w:ascii="Arial" w:hAnsi="Arial" w:cs="Arial"/>
                <w:bCs/>
                <w:lang w:val="sr-Cyrl-CS"/>
              </w:rPr>
            </w:pP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</w:t>
            </w:r>
            <w:r w:rsidR="00A91B6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CA0222" w:rsidRPr="00CA0222" w:rsidRDefault="00CA0222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A0222" w:rsidRPr="00CA0222" w:rsidRDefault="00CA0222" w:rsidP="003A25A7">
            <w:pPr>
              <w:rPr>
                <w:rFonts w:ascii="Arial" w:hAnsi="Arial" w:cs="Arial"/>
                <w:lang w:val="sr-Cyrl-CS"/>
              </w:rPr>
            </w:pP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Pr="00CA0222">
              <w:rPr>
                <w:rFonts w:ascii="Arial" w:hAnsi="Arial" w:cs="Arial"/>
                <w:sz w:val="22"/>
                <w:szCs w:val="22"/>
                <w:lang w:val="sr-Cyrl-CS"/>
              </w:rPr>
              <w:t>Упоређујемо бројеве:</w:t>
            </w:r>
          </w:p>
          <w:p w:rsidR="00CA0222" w:rsidRPr="00CA0222" w:rsidRDefault="00216FD7" w:rsidP="003A25A7">
            <w:pPr>
              <w:rPr>
                <w:rFonts w:ascii="Arial" w:hAnsi="Arial" w:cs="Arial"/>
                <w:lang w:val="sr-Cyrl-CS"/>
              </w:rPr>
            </w:pPr>
            <w:r w:rsidRPr="00216FD7">
              <w:rPr>
                <w:noProof/>
              </w:rPr>
              <w:pict>
                <v:oval id="Oval 4" o:spid="_x0000_s1029" style="position:absolute;margin-left:363.65pt;margin-top:9.85pt;width:18pt;height:18pt;z-index:251663360;visibility:visible" strokecolor="#f8a14a" strokeweight="1.5pt"/>
              </w:pict>
            </w:r>
            <w:r w:rsidRPr="00216FD7">
              <w:rPr>
                <w:noProof/>
              </w:rPr>
              <w:pict>
                <v:oval id="Oval 3" o:spid="_x0000_s1028" style="position:absolute;margin-left:248.9pt;margin-top:10.5pt;width:18pt;height:18pt;z-index:251662336;visibility:visible" strokecolor="#f8a14a" strokeweight="1.5pt"/>
              </w:pict>
            </w:r>
            <w:r w:rsidRPr="00216FD7">
              <w:rPr>
                <w:noProof/>
              </w:rPr>
              <w:pict>
                <v:oval id="Oval 2" o:spid="_x0000_s1027" style="position:absolute;margin-left:151pt;margin-top:9.55pt;width:18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" strokecolor="#f8a14a" strokeweight="1.5pt"/>
              </w:pict>
            </w:r>
            <w:r w:rsidRPr="00216FD7">
              <w:rPr>
                <w:noProof/>
              </w:rPr>
              <w:pict>
                <v:oval id="Oval 1" o:spid="_x0000_s1026" style="position:absolute;margin-left:56.95pt;margin-top:8.5pt;width:18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" strokecolor="#f8a14a" strokeweight="1.5pt"/>
              </w:pict>
            </w:r>
            <w:r w:rsidR="00CA0222" w:rsidRPr="00CA0222">
              <w:rPr>
                <w:rFonts w:ascii="Arial" w:hAnsi="Arial" w:cs="Arial"/>
                <w:noProof/>
                <w:sz w:val="22"/>
                <w:szCs w:val="22"/>
                <w:lang w:val="sr-Cyrl-CS"/>
              </w:rPr>
              <w:t xml:space="preserve">     </w:t>
            </w:r>
          </w:p>
          <w:p w:rsidR="00CA0222" w:rsidRPr="00CA0222" w:rsidRDefault="00CA022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A022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300         303          333         303           333          330               303          330</w:t>
            </w:r>
          </w:p>
          <w:p w:rsidR="00CA0222" w:rsidRDefault="00CA0222" w:rsidP="003A25A7">
            <w:pPr>
              <w:rPr>
                <w:rFonts w:ascii="Arial" w:hAnsi="Arial" w:cs="Arial"/>
                <w:lang w:val="sr-Cyrl-CS"/>
              </w:rPr>
            </w:pPr>
          </w:p>
          <w:p w:rsidR="00A91B6F" w:rsidRPr="00CA0222" w:rsidRDefault="00A91B6F" w:rsidP="003A25A7">
            <w:pPr>
              <w:rPr>
                <w:rFonts w:ascii="Arial" w:hAnsi="Arial" w:cs="Arial"/>
                <w:lang w:val="sr-Cyrl-CS"/>
              </w:rPr>
            </w:pPr>
          </w:p>
          <w:p w:rsidR="00CA0222" w:rsidRPr="00CA0222" w:rsidRDefault="00CA022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A022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CA022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CA0222" w:rsidRPr="00CA0222" w:rsidRDefault="00CA0222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(30 мин.):</w:t>
            </w:r>
          </w:p>
          <w:p w:rsidR="00CA0222" w:rsidRPr="00CA0222" w:rsidRDefault="00CA0222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CA0222" w:rsidRPr="00CA0222" w:rsidRDefault="00CA0222" w:rsidP="003A25A7">
            <w:pPr>
              <w:rPr>
                <w:rFonts w:ascii="Arial" w:hAnsi="Arial" w:cs="Arial"/>
                <w:lang w:val="sr-Cyrl-CS"/>
              </w:rPr>
            </w:pPr>
          </w:p>
          <w:p w:rsidR="00CA0222" w:rsidRPr="00CA0222" w:rsidRDefault="00CA0222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CA0222">
              <w:rPr>
                <w:rFonts w:ascii="Arial" w:hAnsi="Arial" w:cs="Arial"/>
                <w:b/>
                <w:lang w:val="sr-Cyrl-CS"/>
              </w:rPr>
              <w:t xml:space="preserve">Упоређивање бројева </w:t>
            </w:r>
          </w:p>
          <w:p w:rsidR="00CA0222" w:rsidRPr="00CA0222" w:rsidRDefault="00CA0222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CA0222" w:rsidRPr="00CA0222" w:rsidRDefault="00CA0222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CA0222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 xml:space="preserve"> </w:t>
            </w:r>
          </w:p>
          <w:p w:rsidR="00CA0222" w:rsidRPr="00E857A2" w:rsidRDefault="00CA0222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1.  Дате бројеве поређај од најмањег до највећег</w:t>
            </w:r>
            <w:r w:rsidR="00A91B6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CA0222" w:rsidRPr="00CA0222" w:rsidRDefault="00CA022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A0222" w:rsidRPr="00CA0222" w:rsidRDefault="00CA022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A0222" w:rsidRPr="00CA0222" w:rsidRDefault="00CA0222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 45 278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, 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42 578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, 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24 875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87 528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72 425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57 428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, 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57 824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</w:p>
          <w:p w:rsidR="00CA0222" w:rsidRPr="00CA0222" w:rsidRDefault="00CA0222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A0222" w:rsidRPr="00E857A2" w:rsidRDefault="00CA0222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______,  ______,  ______,  ______,  ______,  ______,  ______;</w:t>
            </w:r>
          </w:p>
          <w:p w:rsidR="00CA0222" w:rsidRPr="00CA0222" w:rsidRDefault="00CA0222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A0222" w:rsidRPr="00CA0222" w:rsidRDefault="00CA0222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A0222" w:rsidRPr="00CA0222" w:rsidRDefault="00CA0222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б)   69 321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32 169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12 396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12 369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96 312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96 321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23 936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</w:p>
          <w:p w:rsidR="00CA0222" w:rsidRPr="00CA0222" w:rsidRDefault="00CA0222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A0222" w:rsidRPr="00E857A2" w:rsidRDefault="00CA0222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______,  ______,  ______,  ______,  ______,  ______,  ______;</w:t>
            </w:r>
          </w:p>
          <w:p w:rsidR="00CA0222" w:rsidRPr="00CA0222" w:rsidRDefault="00CA0222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A0222" w:rsidRDefault="00CA0222" w:rsidP="003A25A7">
            <w:pPr>
              <w:ind w:left="1005"/>
              <w:rPr>
                <w:rFonts w:ascii="Arial" w:hAnsi="Arial" w:cs="Arial"/>
                <w:b/>
              </w:rPr>
            </w:pPr>
          </w:p>
          <w:p w:rsidR="0035727C" w:rsidRDefault="0035727C" w:rsidP="003A25A7">
            <w:pPr>
              <w:ind w:left="1005"/>
              <w:rPr>
                <w:rFonts w:ascii="Arial" w:hAnsi="Arial" w:cs="Arial"/>
                <w:b/>
              </w:rPr>
            </w:pPr>
          </w:p>
          <w:p w:rsidR="0035727C" w:rsidRPr="0035727C" w:rsidRDefault="0035727C" w:rsidP="003A25A7">
            <w:pPr>
              <w:ind w:left="1005"/>
              <w:rPr>
                <w:rFonts w:ascii="Arial" w:hAnsi="Arial" w:cs="Arial"/>
                <w:b/>
              </w:rPr>
            </w:pPr>
          </w:p>
          <w:p w:rsidR="00CA0222" w:rsidRPr="00E857A2" w:rsidRDefault="00CA0222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в)   343 257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, 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343 275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233 457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323 754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, 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533 274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523 347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, 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373 254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</w:p>
          <w:p w:rsidR="00CA0222" w:rsidRPr="00E857A2" w:rsidRDefault="00CA0222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CA0222" w:rsidRPr="00E857A2" w:rsidRDefault="00CA0222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_______,  _______,  _______,  _______,  _______,  _______,  _______.</w:t>
            </w:r>
          </w:p>
          <w:p w:rsidR="00CA0222" w:rsidRPr="00CA0222" w:rsidRDefault="00CA0222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A0222" w:rsidRPr="00CA0222" w:rsidRDefault="00CA022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6399C5"/>
                <w:lang w:val="ru-RU"/>
              </w:rPr>
            </w:pP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CA0222" w:rsidRPr="00E857A2" w:rsidRDefault="00CA0222" w:rsidP="00CA0222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Попуни табелу</w:t>
            </w:r>
            <w:r w:rsidR="00A91B6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CA0222" w:rsidRPr="00CA0222" w:rsidRDefault="00CA022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A0222" w:rsidRPr="00CA0222" w:rsidRDefault="00CA022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36"/>
              <w:gridCol w:w="1737"/>
              <w:gridCol w:w="1737"/>
              <w:gridCol w:w="1737"/>
              <w:gridCol w:w="1737"/>
            </w:tblGrid>
            <w:tr w:rsidR="00CA0222" w:rsidRPr="00CA0222" w:rsidTr="002F6C22">
              <w:trPr>
                <w:trHeight w:val="396"/>
                <w:jc w:val="center"/>
              </w:trPr>
              <w:tc>
                <w:tcPr>
                  <w:tcW w:w="1736" w:type="dxa"/>
                  <w:tcBorders>
                    <w:top w:val="double" w:sz="4" w:space="0" w:color="666699"/>
                    <w:left w:val="double" w:sz="4" w:space="0" w:color="666699"/>
                    <w:bottom w:val="double" w:sz="4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i/>
                      <w:color w:val="FF6600"/>
                      <w:lang w:val="ru-RU"/>
                    </w:rPr>
                  </w:pPr>
                  <w:r w:rsidRPr="00CA0222">
                    <w:rPr>
                      <w:rFonts w:ascii="Arial" w:hAnsi="Arial" w:cs="Arial"/>
                      <w:b/>
                      <w:i/>
                      <w:color w:val="FF6600"/>
                      <w:sz w:val="22"/>
                      <w:szCs w:val="22"/>
                      <w:lang w:val="ru-RU"/>
                    </w:rPr>
                    <w:t xml:space="preserve">а </w:t>
                  </w:r>
                  <w:r w:rsidRPr="00CA0222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–</w:t>
                  </w:r>
                  <w:r w:rsidRPr="00CA0222">
                    <w:rPr>
                      <w:rFonts w:ascii="Arial" w:hAnsi="Arial" w:cs="Arial"/>
                      <w:b/>
                      <w:i/>
                      <w:color w:val="FF6600"/>
                      <w:sz w:val="22"/>
                      <w:szCs w:val="22"/>
                      <w:lang w:val="ru-RU"/>
                    </w:rPr>
                    <w:t xml:space="preserve"> 10</w:t>
                  </w: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</w:tr>
            <w:tr w:rsidR="00CA0222" w:rsidRPr="00CA0222" w:rsidTr="002F6C22">
              <w:trPr>
                <w:trHeight w:val="396"/>
                <w:jc w:val="center"/>
              </w:trPr>
              <w:tc>
                <w:tcPr>
                  <w:tcW w:w="1736" w:type="dxa"/>
                  <w:tcBorders>
                    <w:top w:val="double" w:sz="4" w:space="0" w:color="666699"/>
                    <w:left w:val="double" w:sz="4" w:space="0" w:color="666699"/>
                    <w:bottom w:val="double" w:sz="4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i/>
                      <w:color w:val="FF6600"/>
                      <w:lang w:val="ru-RU"/>
                    </w:rPr>
                  </w:pPr>
                  <w:r w:rsidRPr="00CA0222">
                    <w:rPr>
                      <w:rFonts w:ascii="Arial" w:hAnsi="Arial" w:cs="Arial"/>
                      <w:b/>
                      <w:i/>
                      <w:color w:val="FF6600"/>
                      <w:sz w:val="22"/>
                      <w:szCs w:val="22"/>
                      <w:lang w:val="ru-RU"/>
                    </w:rPr>
                    <w:t xml:space="preserve">а </w:t>
                  </w:r>
                  <w:r w:rsidRPr="00CA0222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–</w:t>
                  </w:r>
                  <w:r w:rsidRPr="00CA0222">
                    <w:rPr>
                      <w:rFonts w:ascii="Arial" w:hAnsi="Arial" w:cs="Arial"/>
                      <w:b/>
                      <w:i/>
                      <w:color w:val="FF6600"/>
                      <w:sz w:val="22"/>
                      <w:szCs w:val="22"/>
                      <w:lang w:val="ru-RU"/>
                    </w:rPr>
                    <w:t xml:space="preserve"> 1</w:t>
                  </w: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</w:tr>
            <w:tr w:rsidR="00CA0222" w:rsidRPr="00CA0222" w:rsidTr="002F6C22">
              <w:trPr>
                <w:trHeight w:val="396"/>
                <w:jc w:val="center"/>
              </w:trPr>
              <w:tc>
                <w:tcPr>
                  <w:tcW w:w="1736" w:type="dxa"/>
                  <w:tcBorders>
                    <w:top w:val="double" w:sz="4" w:space="0" w:color="666699"/>
                    <w:left w:val="double" w:sz="4" w:space="0" w:color="666699"/>
                    <w:bottom w:val="double" w:sz="4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i/>
                      <w:color w:val="FF6600"/>
                      <w:lang w:val="ru-RU"/>
                    </w:rPr>
                  </w:pPr>
                  <w:r w:rsidRPr="00CA0222">
                    <w:rPr>
                      <w:rFonts w:ascii="Arial" w:hAnsi="Arial" w:cs="Arial"/>
                      <w:b/>
                      <w:i/>
                      <w:color w:val="FF6600"/>
                      <w:sz w:val="22"/>
                      <w:szCs w:val="22"/>
                      <w:lang w:val="ru-RU"/>
                    </w:rPr>
                    <w:t>а</w:t>
                  </w: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vAlign w:val="center"/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CA0222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100</w:t>
                  </w: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vAlign w:val="center"/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CA0222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3</w:t>
                  </w:r>
                  <w:r w:rsidR="00BD713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CA0222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100</w:t>
                  </w: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vAlign w:val="center"/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CA0222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10 100</w:t>
                  </w: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vAlign w:val="center"/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CA0222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100 210</w:t>
                  </w:r>
                </w:p>
              </w:tc>
            </w:tr>
            <w:tr w:rsidR="00CA0222" w:rsidRPr="00CA0222" w:rsidTr="002F6C22">
              <w:trPr>
                <w:trHeight w:val="396"/>
                <w:jc w:val="center"/>
              </w:trPr>
              <w:tc>
                <w:tcPr>
                  <w:tcW w:w="1736" w:type="dxa"/>
                  <w:tcBorders>
                    <w:top w:val="double" w:sz="4" w:space="0" w:color="666699"/>
                    <w:left w:val="double" w:sz="4" w:space="0" w:color="666699"/>
                    <w:bottom w:val="double" w:sz="4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i/>
                      <w:color w:val="FF6600"/>
                      <w:lang w:val="ru-RU"/>
                    </w:rPr>
                  </w:pPr>
                  <w:r w:rsidRPr="00CA0222">
                    <w:rPr>
                      <w:rFonts w:ascii="Arial" w:hAnsi="Arial" w:cs="Arial"/>
                      <w:b/>
                      <w:i/>
                      <w:color w:val="FF6600"/>
                      <w:sz w:val="22"/>
                      <w:szCs w:val="22"/>
                      <w:lang w:val="ru-RU"/>
                    </w:rPr>
                    <w:t>а + 1</w:t>
                  </w: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</w:tr>
            <w:tr w:rsidR="00CA0222" w:rsidRPr="00CA0222" w:rsidTr="002F6C22">
              <w:trPr>
                <w:trHeight w:val="417"/>
                <w:jc w:val="center"/>
              </w:trPr>
              <w:tc>
                <w:tcPr>
                  <w:tcW w:w="1736" w:type="dxa"/>
                  <w:tcBorders>
                    <w:top w:val="double" w:sz="4" w:space="0" w:color="666699"/>
                    <w:left w:val="double" w:sz="4" w:space="0" w:color="666699"/>
                    <w:bottom w:val="double" w:sz="4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i/>
                      <w:color w:val="FF6600"/>
                      <w:lang w:val="ru-RU"/>
                    </w:rPr>
                  </w:pPr>
                  <w:r w:rsidRPr="00CA0222">
                    <w:rPr>
                      <w:rFonts w:ascii="Arial" w:hAnsi="Arial" w:cs="Arial"/>
                      <w:b/>
                      <w:i/>
                      <w:color w:val="FF6600"/>
                      <w:sz w:val="22"/>
                      <w:szCs w:val="22"/>
                      <w:lang w:val="ru-RU"/>
                    </w:rPr>
                    <w:t>а + 10</w:t>
                  </w: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</w:tcPr>
                <w:p w:rsidR="00CA0222" w:rsidRPr="00CA0222" w:rsidRDefault="00CA022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</w:tr>
          </w:tbl>
          <w:p w:rsidR="00CA0222" w:rsidRPr="00CA0222" w:rsidRDefault="00CA022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A0222" w:rsidRDefault="00CA022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A0222" w:rsidRPr="00E857A2" w:rsidRDefault="00CA0222" w:rsidP="0035727C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Напиши највећи и најмањи четвороцифрени број чије су све цифре</w:t>
            </w:r>
            <w:r w:rsidR="00BD4A3E"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једнаке:</w:t>
            </w:r>
            <w:r w:rsidR="009E5BBA"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___________  и  ___________.</w:t>
            </w:r>
          </w:p>
          <w:p w:rsidR="00CA0222" w:rsidRPr="00E857A2" w:rsidRDefault="00CA0222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CA0222" w:rsidRPr="00CA0222" w:rsidRDefault="00CA022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CA0222" w:rsidRPr="00E857A2" w:rsidRDefault="00CA0222" w:rsidP="0035727C">
            <w:pPr>
              <w:pStyle w:val="Pasussalistom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6600"/>
                <w:lang w:val="ru-RU"/>
              </w:rPr>
            </w:pPr>
            <w:r w:rsidRPr="00E857A2"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 xml:space="preserve">Напиши највећи и најмањи петоцифрени број чије су све цифре различите: 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___________  и  ___________.</w:t>
            </w:r>
          </w:p>
          <w:p w:rsidR="00CA0222" w:rsidRPr="00E857A2" w:rsidRDefault="00CA022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6600"/>
                <w:lang w:val="ru-RU"/>
              </w:rPr>
            </w:pPr>
          </w:p>
          <w:p w:rsidR="00CA0222" w:rsidRPr="00E857A2" w:rsidRDefault="00CA0222" w:rsidP="003A25A7">
            <w:pPr>
              <w:tabs>
                <w:tab w:val="left" w:pos="294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200"/>
                <w:lang w:val="ru-RU"/>
              </w:rPr>
            </w:pPr>
            <w:r w:rsidRPr="00E857A2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ab/>
            </w:r>
          </w:p>
          <w:p w:rsidR="00CA0222" w:rsidRPr="00E857A2" w:rsidRDefault="00CA0222" w:rsidP="0035727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E857A2">
              <w:rPr>
                <w:rFonts w:ascii="Arial" w:hAnsi="Arial" w:cs="Arial"/>
                <w:bCs/>
                <w:sz w:val="22"/>
                <w:szCs w:val="22"/>
                <w:lang w:val="ru-RU"/>
              </w:rPr>
              <w:t>Напиши све бројеве који се налазе између бројева 32 996 и 33 003:</w:t>
            </w:r>
          </w:p>
          <w:p w:rsidR="00CA0222" w:rsidRPr="00CA0222" w:rsidRDefault="00CA022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CA0222" w:rsidRPr="00CA0222" w:rsidRDefault="00CA0222" w:rsidP="003A25A7">
            <w:pPr>
              <w:autoSpaceDE w:val="0"/>
              <w:autoSpaceDN w:val="0"/>
              <w:adjustRightInd w:val="0"/>
              <w:ind w:left="1275"/>
              <w:rPr>
                <w:rFonts w:ascii="Arial" w:hAnsi="Arial" w:cs="Arial"/>
                <w:b/>
                <w:lang w:val="ru-RU"/>
              </w:rPr>
            </w:pPr>
            <w:r w:rsidRPr="00CA0222">
              <w:rPr>
                <w:rFonts w:ascii="Arial" w:hAnsi="Arial" w:cs="Arial"/>
                <w:b/>
                <w:sz w:val="22"/>
                <w:szCs w:val="22"/>
                <w:lang w:val="ru-RU"/>
              </w:rPr>
              <w:t>32 996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ru-RU"/>
              </w:rPr>
              <w:t>, _______, _______, _______, _______, _______, _______,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33 003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ru-RU"/>
              </w:rPr>
              <w:t>.</w:t>
            </w:r>
          </w:p>
          <w:p w:rsidR="00CA0222" w:rsidRPr="00CA0222" w:rsidRDefault="00CA0222" w:rsidP="003A25A7">
            <w:pPr>
              <w:autoSpaceDE w:val="0"/>
              <w:autoSpaceDN w:val="0"/>
              <w:adjustRightInd w:val="0"/>
              <w:ind w:left="1275"/>
              <w:rPr>
                <w:rFonts w:ascii="Arial" w:hAnsi="Arial" w:cs="Arial"/>
                <w:b/>
                <w:lang w:val="ru-RU"/>
              </w:rPr>
            </w:pPr>
          </w:p>
          <w:p w:rsidR="00CA0222" w:rsidRPr="00CA0222" w:rsidRDefault="00CA0222" w:rsidP="003A25A7">
            <w:pPr>
              <w:rPr>
                <w:rFonts w:ascii="Arial" w:hAnsi="Arial" w:cs="Arial"/>
                <w:lang w:val="sr-Cyrl-CS"/>
              </w:rPr>
            </w:pPr>
          </w:p>
          <w:p w:rsidR="00CA0222" w:rsidRPr="009E5BBA" w:rsidRDefault="00CA0222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E52F34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CA022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</w:p>
          <w:p w:rsidR="00CA0222" w:rsidRPr="00E857A2" w:rsidRDefault="00CA0222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CA0222" w:rsidRPr="00E857A2" w:rsidRDefault="00CA0222" w:rsidP="00CA022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Вежбанци, стр. 18</w:t>
            </w:r>
          </w:p>
          <w:p w:rsidR="003428C5" w:rsidRPr="00E857A2" w:rsidRDefault="003428C5" w:rsidP="00E857A2">
            <w:pPr>
              <w:ind w:left="1365"/>
              <w:rPr>
                <w:rFonts w:ascii="Arial" w:hAnsi="Arial" w:cs="Arial"/>
                <w:bCs/>
                <w:lang w:val="sr-Cyrl-CS"/>
              </w:rPr>
            </w:pPr>
          </w:p>
          <w:p w:rsidR="00CA0222" w:rsidRPr="00E857A2" w:rsidRDefault="00CA022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E5BB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      </w:t>
            </w:r>
            <w:r w:rsidRPr="00E857A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Домаћи задатак</w:t>
            </w:r>
            <w:r w:rsidRPr="00E857A2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CA0222" w:rsidRPr="00E857A2" w:rsidRDefault="00CA0222" w:rsidP="003A25A7">
            <w:pPr>
              <w:rPr>
                <w:rFonts w:ascii="Arial" w:hAnsi="Arial" w:cs="Arial"/>
                <w:bCs/>
                <w:i/>
                <w:u w:val="single"/>
                <w:lang w:val="sr-Cyrl-CS"/>
              </w:rPr>
            </w:pPr>
          </w:p>
          <w:p w:rsidR="00CA0222" w:rsidRPr="00E857A2" w:rsidRDefault="00CA0222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  </w:t>
            </w:r>
            <w:r w:rsidR="009E5BBA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</w:t>
            </w:r>
            <w:r w:rsidRPr="00E857A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Вежбанка, стр. 19</w:t>
            </w:r>
          </w:p>
          <w:p w:rsidR="00CA0222" w:rsidRPr="00CA0222" w:rsidRDefault="00CA0222" w:rsidP="003A25A7">
            <w:pPr>
              <w:rPr>
                <w:rFonts w:ascii="Arial" w:hAnsi="Arial" w:cs="Arial"/>
                <w:lang w:val="sr-Cyrl-CS"/>
              </w:rPr>
            </w:pPr>
          </w:p>
          <w:p w:rsidR="00CA0222" w:rsidRPr="00CA0222" w:rsidRDefault="00CA0222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CA022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35727C" w:rsidRPr="00E857A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="00E52F34">
              <w:rPr>
                <w:rFonts w:ascii="Arial" w:hAnsi="Arial" w:cs="Arial"/>
                <w:sz w:val="22"/>
                <w:szCs w:val="22"/>
                <w:lang/>
              </w:rPr>
              <w:t xml:space="preserve">         </w:t>
            </w:r>
            <w:r w:rsidRPr="00CA022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E857A2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CA0222" w:rsidRPr="00CA0222" w:rsidRDefault="00CA0222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CA022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CA0222" w:rsidRPr="00CA0222" w:rsidRDefault="00CA0222" w:rsidP="001C2F2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CA022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CA0222" w:rsidRPr="00CA0222" w:rsidRDefault="00CA0222" w:rsidP="001C2F2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CA022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CA0222" w:rsidRPr="00CA0222" w:rsidRDefault="00CA0222" w:rsidP="001C2F2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CA022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CA0222" w:rsidRPr="00CA0222" w:rsidRDefault="00CA0222" w:rsidP="001C2F2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CA022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CA0222" w:rsidRPr="00CA0222" w:rsidRDefault="00CA0222" w:rsidP="001C2F2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CA022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CA0222" w:rsidRPr="00CA0222" w:rsidRDefault="00CA0222" w:rsidP="001C2F2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CA022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CA0222" w:rsidRPr="00CA0222" w:rsidRDefault="00CA0222" w:rsidP="001C2F2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CA022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CA0222" w:rsidRDefault="00CA0222" w:rsidP="001C2F2A">
            <w:pPr>
              <w:jc w:val="center"/>
              <w:rPr>
                <w:rFonts w:ascii="Arial" w:hAnsi="Arial" w:cs="Arial"/>
                <w:lang/>
              </w:rPr>
            </w:pPr>
          </w:p>
          <w:p w:rsidR="00E52F34" w:rsidRPr="00E52F34" w:rsidRDefault="00E52F34" w:rsidP="001C2F2A">
            <w:pPr>
              <w:jc w:val="center"/>
              <w:rPr>
                <w:rFonts w:ascii="Arial" w:hAnsi="Arial" w:cs="Arial"/>
                <w:lang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A0222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222" w:rsidRPr="00B74335" w:rsidRDefault="00CA022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CA022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43961A2D"/>
    <w:multiLevelType w:val="hybridMultilevel"/>
    <w:tmpl w:val="4252AF92"/>
    <w:lvl w:ilvl="0" w:tplc="7B283D70">
      <w:start w:val="4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2">
    <w:nsid w:val="5A926B2E"/>
    <w:multiLevelType w:val="hybridMultilevel"/>
    <w:tmpl w:val="40C2B454"/>
    <w:lvl w:ilvl="0" w:tplc="7A76A0AC">
      <w:start w:val="2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15"/>
        </w:tabs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35"/>
        </w:tabs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55"/>
        </w:tabs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75"/>
        </w:tabs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95"/>
        </w:tabs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15"/>
        </w:tabs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35"/>
        </w:tabs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55"/>
        </w:tabs>
        <w:ind w:left="7155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CA0222"/>
    <w:rsid w:val="001C2F2A"/>
    <w:rsid w:val="00216FD7"/>
    <w:rsid w:val="002E1470"/>
    <w:rsid w:val="002F6C22"/>
    <w:rsid w:val="003428C5"/>
    <w:rsid w:val="0035727C"/>
    <w:rsid w:val="00572AE2"/>
    <w:rsid w:val="005A5BA0"/>
    <w:rsid w:val="007729A3"/>
    <w:rsid w:val="009E5BBA"/>
    <w:rsid w:val="00A91B6F"/>
    <w:rsid w:val="00B060FB"/>
    <w:rsid w:val="00BD4A3E"/>
    <w:rsid w:val="00BD713E"/>
    <w:rsid w:val="00CA0222"/>
    <w:rsid w:val="00CB08C2"/>
    <w:rsid w:val="00D040D1"/>
    <w:rsid w:val="00E52F34"/>
    <w:rsid w:val="00E85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CA022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CA022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35727C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E857A2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857A2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BD7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2022-05-19T13:32:00Z</dcterms:created>
  <dcterms:modified xsi:type="dcterms:W3CDTF">2022-05-19T13:32:00Z</dcterms:modified>
</cp:coreProperties>
</file>