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11746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11746" w:rsidRPr="00B74335" w:rsidRDefault="009117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11746" w:rsidRPr="00B74335" w:rsidRDefault="009117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11746" w:rsidRPr="00B74335" w:rsidRDefault="009117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F0E66">
            <w:pPr>
              <w:pStyle w:val="Naslov1"/>
              <w:jc w:val="center"/>
              <w:rPr>
                <w:lang w:val="sr-Cyrl-CS"/>
              </w:rPr>
            </w:pPr>
            <w:bookmarkStart w:id="0" w:name="_Toc99537192"/>
            <w:r>
              <w:rPr>
                <w:lang w:val="sr-Cyrl-CS"/>
              </w:rPr>
              <w:t>Разломци</w:t>
            </w:r>
            <w:bookmarkEnd w:id="0"/>
          </w:p>
        </w:tc>
      </w:tr>
      <w:tr w:rsidR="00911746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911746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142 и 143</w:t>
            </w: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9117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читање и писање разломака графички приказаних на различите начине.</w:t>
            </w:r>
          </w:p>
        </w:tc>
      </w:tr>
      <w:tr w:rsidR="00911746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E00F2C" w:rsidRDefault="0091174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МА.1.3.1; МА.1.3.2</w:t>
            </w:r>
          </w:p>
        </w:tc>
      </w:tr>
      <w:tr w:rsidR="00911746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1746" w:rsidRPr="00841CAC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11746" w:rsidRDefault="009117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1746" w:rsidRPr="00EF0E66" w:rsidRDefault="00911746" w:rsidP="00911746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F0E66">
              <w:rPr>
                <w:rFonts w:ascii="Arial" w:eastAsia="Calibri" w:hAnsi="Arial" w:cs="Arial"/>
                <w:sz w:val="20"/>
                <w:szCs w:val="20"/>
              </w:rPr>
              <w:t xml:space="preserve">прочита и запише разломке облика </w:t>
            </w:r>
            <w:r w:rsidRPr="00EF0E66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0E66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F0E66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EF0E6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F0E66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EF0E66">
              <w:rPr>
                <w:rFonts w:ascii="Arial" w:hAnsi="Arial" w:cs="Arial"/>
                <w:sz w:val="20"/>
                <w:szCs w:val="20"/>
              </w:rPr>
              <w:t xml:space="preserve"> ≤ 10)</w:t>
            </w:r>
          </w:p>
          <w:p w:rsidR="00911746" w:rsidRDefault="0091174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11746" w:rsidRPr="00911746" w:rsidRDefault="00911746" w:rsidP="00E73693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911746" w:rsidRPr="00911746" w:rsidRDefault="0091174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911746" w:rsidRPr="00911746" w:rsidRDefault="0091174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11746" w:rsidRPr="00911746" w:rsidRDefault="00911746" w:rsidP="00E73693">
            <w:pPr>
              <w:rPr>
                <w:rFonts w:ascii="Arial" w:hAnsi="Arial" w:cs="Arial"/>
                <w:lang w:val="sr-Cyrl-CS"/>
              </w:rPr>
            </w:pP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8E61B3"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</w:t>
            </w:r>
            <w:r w:rsidR="008E61B3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8E61B3"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вимо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појам половине и четвртине у свакодневном животу и говору.</w:t>
            </w:r>
          </w:p>
          <w:p w:rsidR="00911746" w:rsidRPr="00911746" w:rsidRDefault="00911746" w:rsidP="00E73693">
            <w:pPr>
              <w:rPr>
                <w:rFonts w:ascii="Arial" w:hAnsi="Arial" w:cs="Arial"/>
                <w:lang w:val="sr-Cyrl-CS"/>
              </w:rPr>
            </w:pPr>
            <w:r w:rsidRPr="00911746">
              <w:rPr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1902460</wp:posOffset>
                  </wp:positionH>
                  <wp:positionV relativeFrom="paragraph">
                    <wp:posOffset>148590</wp:posOffset>
                  </wp:positionV>
                  <wp:extent cx="1068705" cy="933450"/>
                  <wp:effectExtent l="0" t="0" r="0" b="0"/>
                  <wp:wrapTight wrapText="bothSides">
                    <wp:wrapPolygon edited="0">
                      <wp:start x="0" y="0"/>
                      <wp:lineTo x="0" y="21159"/>
                      <wp:lineTo x="21176" y="21159"/>
                      <wp:lineTo x="21176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11746" w:rsidRPr="00911746" w:rsidRDefault="00911746" w:rsidP="00E73693">
            <w:pPr>
              <w:rPr>
                <w:rFonts w:ascii="Arial" w:hAnsi="Arial" w:cs="Arial"/>
                <w:lang w:val="sr-Cyrl-CS"/>
              </w:rPr>
            </w:pPr>
          </w:p>
          <w:p w:rsidR="00911746" w:rsidRPr="00911746" w:rsidRDefault="00911746" w:rsidP="00E73693">
            <w:pPr>
              <w:rPr>
                <w:rFonts w:ascii="Arial" w:hAnsi="Arial" w:cs="Arial"/>
                <w:lang w:val="sr-Cyrl-CS"/>
              </w:rPr>
            </w:pPr>
            <w:r w:rsidRPr="00911746">
              <w:rPr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4358005</wp:posOffset>
                  </wp:positionH>
                  <wp:positionV relativeFrom="paragraph">
                    <wp:posOffset>-159385</wp:posOffset>
                  </wp:positionV>
                  <wp:extent cx="786765" cy="795655"/>
                  <wp:effectExtent l="0" t="0" r="0" b="4445"/>
                  <wp:wrapTight wrapText="bothSides">
                    <wp:wrapPolygon edited="0">
                      <wp:start x="0" y="0"/>
                      <wp:lineTo x="0" y="21204"/>
                      <wp:lineTo x="20920" y="21204"/>
                      <wp:lineTo x="20920" y="0"/>
                      <wp:lineTo x="0" y="0"/>
                    </wp:wrapPolygon>
                  </wp:wrapTight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11746" w:rsidRPr="00911746" w:rsidRDefault="00911746" w:rsidP="00E73693">
            <w:pPr>
              <w:rPr>
                <w:rFonts w:ascii="Arial" w:hAnsi="Arial" w:cs="Arial"/>
                <w:lang w:val="sr-Cyrl-CS"/>
              </w:rPr>
            </w:pPr>
          </w:p>
          <w:p w:rsidR="00911746" w:rsidRPr="00911746" w:rsidRDefault="00911746" w:rsidP="00E73693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911746" w:rsidRPr="00911746" w:rsidRDefault="00911746" w:rsidP="00E73693">
            <w:pPr>
              <w:tabs>
                <w:tab w:val="left" w:pos="2145"/>
              </w:tabs>
              <w:rPr>
                <w:rFonts w:ascii="Arial" w:hAnsi="Arial" w:cs="Arial"/>
                <w:lang w:val="sr-Cyrl-CS"/>
              </w:rPr>
            </w:pP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11746" w:rsidRPr="00911746" w:rsidRDefault="009117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11746" w:rsidRPr="00911746" w:rsidRDefault="0091174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911746" w:rsidRPr="00B74335" w:rsidRDefault="00911746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11746" w:rsidRPr="00B74335" w:rsidRDefault="00911746" w:rsidP="00E73693">
            <w:pPr>
              <w:rPr>
                <w:rFonts w:ascii="Arial" w:hAnsi="Arial" w:cs="Arial"/>
                <w:lang w:val="sr-Cyrl-CS"/>
              </w:rPr>
            </w:pPr>
          </w:p>
          <w:p w:rsidR="00911746" w:rsidRPr="00911746" w:rsidRDefault="00911746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11746">
              <w:rPr>
                <w:rFonts w:ascii="Arial" w:hAnsi="Arial" w:cs="Arial"/>
                <w:b/>
                <w:lang w:val="sr-Cyrl-CS"/>
              </w:rPr>
              <w:t xml:space="preserve">Читање и писање разломака </w:t>
            </w:r>
          </w:p>
          <w:p w:rsidR="00911746" w:rsidRPr="00B74335" w:rsidRDefault="00911746" w:rsidP="00E7369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11746" w:rsidRPr="00B74335" w:rsidRDefault="00911746" w:rsidP="00E73693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11746" w:rsidRPr="00EF0E66" w:rsidRDefault="00911746" w:rsidP="00EF0E66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EF0E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датим сликама неки делови су обојени. </w:t>
            </w:r>
            <w:r w:rsidR="00EF0E66" w:rsidRPr="00EF0E66">
              <w:rPr>
                <w:rFonts w:ascii="Arial" w:hAnsi="Arial" w:cs="Arial"/>
                <w:b/>
              </w:rPr>
              <w:t xml:space="preserve"> </w:t>
            </w:r>
            <w:r w:rsidRPr="00EF0E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Обојене делове изражавамо разломком и пишемо речима:</w:t>
            </w:r>
            <w:r w:rsidRPr="00EF0E6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</w:t>
            </w:r>
            <w:r w:rsidRPr="00EF0E66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     </w:t>
            </w:r>
          </w:p>
          <w:p w:rsidR="00911746" w:rsidRDefault="00911746" w:rsidP="00E73693">
            <w:pPr>
              <w:rPr>
                <w:rFonts w:ascii="Arial" w:hAnsi="Arial" w:cs="Arial"/>
                <w:b/>
                <w:color w:val="FF0000"/>
                <w:position w:val="-20"/>
                <w:sz w:val="28"/>
                <w:szCs w:val="28"/>
                <w:lang w:val="sr-Cyrl-CS"/>
              </w:rPr>
            </w:pPr>
          </w:p>
          <w:p w:rsidR="00911746" w:rsidRPr="004332E7" w:rsidRDefault="00EF0E66" w:rsidP="00E73693">
            <w:pPr>
              <w:rPr>
                <w:rFonts w:ascii="Arial" w:hAnsi="Arial" w:cs="Arial"/>
                <w:b/>
                <w:color w:val="FF0000"/>
                <w:position w:val="-20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b/>
                <w:noProof/>
                <w:color w:val="FF0000"/>
                <w:position w:val="-20"/>
                <w:sz w:val="28"/>
                <w:szCs w:val="28"/>
                <w:lang w:val="sr-Latn-CS" w:eastAsia="sr-Latn-CS"/>
              </w:rPr>
              <w:t xml:space="preserve">         </w:t>
            </w:r>
            <w:r w:rsidR="004332E7" w:rsidRPr="004332E7">
              <w:rPr>
                <w:rFonts w:ascii="Arial" w:hAnsi="Arial" w:cs="Arial"/>
                <w:b/>
                <w:noProof/>
                <w:color w:val="FF0000"/>
                <w:position w:val="-20"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3894157" cy="1562235"/>
                  <wp:effectExtent l="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4157" cy="156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32E7" w:rsidRPr="00B74335" w:rsidRDefault="004332E7" w:rsidP="00E73693">
            <w:pPr>
              <w:jc w:val="center"/>
              <w:rPr>
                <w:rFonts w:ascii="Arial" w:hAnsi="Arial" w:cs="Arial"/>
                <w:b/>
                <w:position w:val="-22"/>
                <w:sz w:val="28"/>
                <w:szCs w:val="28"/>
                <w:lang w:val="sr-Cyrl-CS"/>
              </w:rPr>
            </w:pPr>
          </w:p>
          <w:p w:rsidR="00911746" w:rsidRDefault="00911746" w:rsidP="00E73693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</w:t>
            </w:r>
            <w:r w:rsidR="004332E7" w:rsidRPr="004332E7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5852667" cy="4663844"/>
                  <wp:effectExtent l="0" t="0" r="0" b="3810"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2667" cy="4663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</w:t>
            </w:r>
          </w:p>
          <w:p w:rsidR="00911746" w:rsidRPr="00B74335" w:rsidRDefault="0091174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1746" w:rsidRPr="00EF0E66" w:rsidRDefault="00911746" w:rsidP="00EF0E66">
            <w:pPr>
              <w:pStyle w:val="Pasussalistom"/>
              <w:numPr>
                <w:ilvl w:val="0"/>
                <w:numId w:val="4"/>
              </w:num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F0E66">
              <w:rPr>
                <w:rFonts w:ascii="Arial" w:hAnsi="Arial" w:cs="Arial"/>
                <w:b/>
                <w:lang w:val="ru-RU"/>
              </w:rPr>
              <w:t>Круг  је подељен на 3 једнака дела. Обојена су 2 дела.</w:t>
            </w:r>
          </w:p>
          <w:p w:rsidR="00911746" w:rsidRPr="00B74335" w:rsidRDefault="0091174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1746" w:rsidRPr="00B74335" w:rsidRDefault="00911746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ind w:left="1305"/>
              <w:rPr>
                <w:rFonts w:ascii="Arial" w:hAnsi="Arial" w:cs="Arial"/>
                <w:b/>
                <w:color w:val="FF0000"/>
                <w:position w:val="-6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Записујемо разломком  </w:t>
            </w:r>
            <w:r w:rsidR="00E43051" w:rsidRPr="00B74335">
              <w:rPr>
                <w:rFonts w:ascii="Arial" w:hAnsi="Arial" w:cs="Arial"/>
                <w:b/>
                <w:noProof/>
                <w:color w:val="FF0000"/>
                <w:position w:val="-20"/>
                <w:lang w:val="ru-RU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75pt;height:24.75pt;mso-width-percent:0;mso-height-percent:0;mso-width-percent:0;mso-height-percent:0" o:ole="">
                  <v:imagedata r:id="rId11" o:title=""/>
                </v:shape>
                <o:OLEObject Type="Embed" ProgID="FXE300.Equation" ShapeID="_x0000_i1025" DrawAspect="Content" ObjectID="_1715777421" r:id="rId12"/>
              </w:objec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и  читамо </w:t>
            </w:r>
            <w:r w:rsidRPr="00B74335">
              <w:rPr>
                <w:rFonts w:ascii="Arial" w:hAnsi="Arial" w:cs="Arial"/>
                <w:b/>
                <w:color w:val="0066FF"/>
                <w:lang w:val="ru-RU"/>
              </w:rPr>
              <w:t>две трећине</w:t>
            </w:r>
            <w:r w:rsidRPr="00B74335">
              <w:rPr>
                <w:rFonts w:ascii="Arial" w:hAnsi="Arial" w:cs="Arial"/>
                <w:b/>
                <w:lang w:val="ru-RU"/>
              </w:rPr>
              <w:t>.</w:t>
            </w:r>
            <w:r w:rsidR="00E43051" w:rsidRPr="00B74335">
              <w:rPr>
                <w:rFonts w:ascii="Arial" w:hAnsi="Arial" w:cs="Arial"/>
                <w:b/>
                <w:noProof/>
                <w:color w:val="FF0000"/>
                <w:position w:val="-6"/>
                <w:lang w:val="ru-RU"/>
              </w:rPr>
              <w:object w:dxaOrig="187" w:dyaOrig="259">
                <v:shape id="_x0000_i1026" type="#_x0000_t75" alt="" style="width:9.75pt;height:13.5pt;mso-width-percent:0;mso-height-percent:0;mso-width-percent:0;mso-height-percent:0" o:ole="">
                  <v:imagedata r:id="rId13" o:title=""/>
                </v:shape>
                <o:OLEObject Type="Embed" ProgID="FXE300.Equation" ShapeID="_x0000_i1026" DrawAspect="Content" ObjectID="_1715777422" r:id="rId14"/>
              </w:objec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 </w:t>
            </w:r>
          </w:p>
          <w:p w:rsidR="00911746" w:rsidRPr="00B74335" w:rsidRDefault="004332E7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4332E7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6120130" cy="2025650"/>
                  <wp:effectExtent l="0" t="0" r="0" b="0"/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202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1746" w:rsidRPr="00427C7A" w:rsidRDefault="00911746" w:rsidP="004332E7">
            <w:pPr>
              <w:tabs>
                <w:tab w:val="left" w:pos="382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66FF"/>
                <w:lang w:val="ru-RU"/>
              </w:rPr>
            </w:pPr>
          </w:p>
          <w:p w:rsidR="004332E7" w:rsidRDefault="004332E7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4332E7" w:rsidRDefault="004332E7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4332E7" w:rsidRPr="00980DBC" w:rsidRDefault="004332E7" w:rsidP="00980DBC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</w:rPr>
            </w:pPr>
          </w:p>
          <w:p w:rsidR="00911746" w:rsidRDefault="0091174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Default="00EF0E6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Default="00EF0E6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Default="00EF0E6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Default="00EF0E6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Default="00EF0E6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Pr="00EF0E66" w:rsidRDefault="00EF0E66" w:rsidP="00EF0E66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F0E66" w:rsidRPr="00980DBC" w:rsidRDefault="00EF0E66" w:rsidP="00980DB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noProof/>
                <w:sz w:val="18"/>
                <w:szCs w:val="18"/>
                <w:lang w:val="sr-Latn-CS" w:eastAsia="sr-Latn-CS"/>
              </w:rPr>
            </w:pPr>
          </w:p>
          <w:p w:rsidR="00911746" w:rsidRPr="00911746" w:rsidRDefault="00911746" w:rsidP="00E73693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11746">
              <w:rPr>
                <w:rFonts w:ascii="Arial" w:hAnsi="Arial" w:cs="Arial"/>
                <w:noProof/>
                <w:sz w:val="18"/>
                <w:szCs w:val="18"/>
                <w:lang w:val="sr-Latn-CS" w:eastAsia="sr-Latn-CS"/>
              </w:rPr>
              <w:drawing>
                <wp:inline distT="0" distB="0" distL="0" distR="0">
                  <wp:extent cx="5295900" cy="2644140"/>
                  <wp:effectExtent l="0" t="0" r="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0" cy="264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E66" w:rsidRDefault="00911746" w:rsidP="00E73693">
            <w:pPr>
              <w:rPr>
                <w:rFonts w:ascii="Arial" w:hAnsi="Arial" w:cs="Arial"/>
                <w:b/>
              </w:rPr>
            </w:pP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EF0E66" w:rsidRPr="00EF0E66" w:rsidRDefault="00EF0E66" w:rsidP="00E73693">
            <w:pPr>
              <w:rPr>
                <w:rFonts w:ascii="Arial" w:hAnsi="Arial" w:cs="Arial"/>
                <w:b/>
              </w:rPr>
            </w:pPr>
          </w:p>
          <w:p w:rsidR="00911746" w:rsidRPr="00911746" w:rsidRDefault="00EF0E66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911746"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911746" w:rsidRPr="009117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11746"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911746" w:rsidRPr="00911746" w:rsidRDefault="0091174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11746" w:rsidRPr="00911746" w:rsidRDefault="00911746" w:rsidP="0091174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142</w:t>
            </w:r>
          </w:p>
          <w:p w:rsidR="00911746" w:rsidRPr="00911746" w:rsidRDefault="00911746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11746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91174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911746" w:rsidRDefault="00911746" w:rsidP="00E73693">
            <w:pPr>
              <w:rPr>
                <w:rFonts w:ascii="Arial" w:hAnsi="Arial" w:cs="Arial"/>
                <w:b/>
                <w:i/>
                <w:u w:val="single"/>
              </w:rPr>
            </w:pP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="00582C8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EF0E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91174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EF0E66" w:rsidRPr="00EF0E66" w:rsidRDefault="00EF0E66" w:rsidP="00E73693">
            <w:pPr>
              <w:rPr>
                <w:rFonts w:ascii="Arial" w:hAnsi="Arial" w:cs="Arial"/>
                <w:b/>
                <w:i/>
                <w:u w:val="single"/>
              </w:rPr>
            </w:pPr>
          </w:p>
          <w:p w:rsidR="00911746" w:rsidRPr="00911746" w:rsidRDefault="00582C86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11746"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EF0E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11746" w:rsidRPr="009117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Уџбенику, стр. 143</w:t>
            </w:r>
          </w:p>
          <w:p w:rsidR="00911746" w:rsidRDefault="00911746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EF0E66" w:rsidRPr="00EF0E66" w:rsidRDefault="00EF0E66" w:rsidP="00E73693">
            <w:pPr>
              <w:ind w:left="1005"/>
              <w:rPr>
                <w:rFonts w:ascii="Arial" w:hAnsi="Arial" w:cs="Arial"/>
                <w:b/>
              </w:rPr>
            </w:pPr>
          </w:p>
          <w:p w:rsidR="00911746" w:rsidRPr="00911746" w:rsidRDefault="0091174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117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F0E66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91174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11746" w:rsidRPr="00B74335" w:rsidRDefault="0091174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911746" w:rsidRPr="00B74335" w:rsidRDefault="00911746" w:rsidP="00EF0E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1746" w:rsidRPr="00B74335" w:rsidRDefault="00911746" w:rsidP="00EF0E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1746" w:rsidRPr="00B74335" w:rsidRDefault="00911746" w:rsidP="00EF0E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1746" w:rsidRPr="00B74335" w:rsidRDefault="00911746" w:rsidP="00EF0E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1746" w:rsidRPr="00B74335" w:rsidRDefault="00911746" w:rsidP="00EF0E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1746" w:rsidRPr="00B74335" w:rsidRDefault="0091174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  <w:p w:rsidR="00911746" w:rsidRPr="00B74335" w:rsidRDefault="00911746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1746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1746" w:rsidRPr="00B74335" w:rsidRDefault="009117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91174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3073028"/>
    <w:multiLevelType w:val="hybridMultilevel"/>
    <w:tmpl w:val="C71AC15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63DB7"/>
    <w:multiLevelType w:val="hybridMultilevel"/>
    <w:tmpl w:val="B900D434"/>
    <w:lvl w:ilvl="0" w:tplc="777E9252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3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F9386E"/>
    <w:multiLevelType w:val="hybridMultilevel"/>
    <w:tmpl w:val="D07A7AC6"/>
    <w:lvl w:ilvl="0" w:tplc="B5F05612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11746"/>
    <w:rsid w:val="002C013F"/>
    <w:rsid w:val="002D01D7"/>
    <w:rsid w:val="00371312"/>
    <w:rsid w:val="004332E7"/>
    <w:rsid w:val="00511AB2"/>
    <w:rsid w:val="00582C86"/>
    <w:rsid w:val="00744CD3"/>
    <w:rsid w:val="008E61B3"/>
    <w:rsid w:val="00911746"/>
    <w:rsid w:val="00980DBC"/>
    <w:rsid w:val="00E43051"/>
    <w:rsid w:val="00E6208B"/>
    <w:rsid w:val="00EF0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1174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1174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F0E6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F0E66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EF0E66"/>
    <w:pPr>
      <w:ind w:left="720"/>
      <w:contextualSpacing/>
    </w:pPr>
  </w:style>
  <w:style w:type="paragraph" w:styleId="Korektura">
    <w:name w:val="Revision"/>
    <w:hidden/>
    <w:uiPriority w:val="99"/>
    <w:semiHidden/>
    <w:rsid w:val="00E62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2022-06-03T14:04:00Z</dcterms:created>
  <dcterms:modified xsi:type="dcterms:W3CDTF">2022-06-03T14:04:00Z</dcterms:modified>
</cp:coreProperties>
</file>