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721"/>
        <w:gridCol w:w="2344"/>
        <w:gridCol w:w="5048"/>
      </w:tblGrid>
      <w:tr w:rsidR="00AC4F64" w:rsidRPr="00B74335" w14:paraId="2D4CD51D" w14:textId="77777777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121AE842" w14:textId="77777777" w:rsidR="00AC4F64" w:rsidRPr="00B74335" w:rsidRDefault="00AC4F64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AC4F64" w:rsidRPr="00B74335" w14:paraId="17DCD8F3" w14:textId="77777777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14:paraId="779888A8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BF8E0B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RS" w:eastAsia="sr-Latn-RS"/>
              </w:rPr>
              <w:drawing>
                <wp:anchor distT="0" distB="0" distL="114300" distR="114300" simplePos="0" relativeHeight="251658240" behindDoc="1" locked="0" layoutInCell="1" allowOverlap="1" wp14:anchorId="6EC4BE74" wp14:editId="0CCB5F5B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14:paraId="1CB8FCF6" w14:textId="77777777" w:rsidR="00AC4F64" w:rsidRPr="00B74335" w:rsidRDefault="00AC4F64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14:paraId="7FCD2F59" w14:textId="77777777" w:rsidR="00AC4F64" w:rsidRPr="00B74335" w:rsidRDefault="00AC4F64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D9E5C32" w14:textId="77777777" w:rsidR="00AC4F64" w:rsidRPr="00B74335" w:rsidRDefault="00AC4F64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14:paraId="3F43D589" w14:textId="77777777" w:rsidR="00AC4F64" w:rsidRPr="00B74335" w:rsidRDefault="00AC4F64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14:paraId="2863CDD9" w14:textId="77777777" w:rsidR="00AC4F64" w:rsidRPr="00B74335" w:rsidRDefault="00AC4F64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AC4F64" w:rsidRPr="00B74335" w14:paraId="5294E364" w14:textId="77777777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14:paraId="0E7B90F6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14:paraId="3574E710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0D12568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F64" w:rsidRPr="00B74335" w14:paraId="32DECA29" w14:textId="77777777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14:paraId="34E460A6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14:paraId="385C9AAB" w14:textId="77777777" w:rsidR="00AC4F64" w:rsidRPr="00B74335" w:rsidRDefault="00AC4F64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A66E35" w14:textId="77777777" w:rsidR="00AC4F64" w:rsidRPr="00B74335" w:rsidRDefault="00AC4F64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Запремина</w:t>
            </w:r>
          </w:p>
        </w:tc>
      </w:tr>
      <w:tr w:rsidR="00AC4F64" w:rsidRPr="00B74335" w14:paraId="58E666F0" w14:textId="77777777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14:paraId="27FE57BE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14:paraId="6378ED7C" w14:textId="77777777" w:rsidR="00AC4F64" w:rsidRPr="00B74335" w:rsidRDefault="00AC4F64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3BA99B" w14:textId="77777777" w:rsidR="00AC4F64" w:rsidRPr="00B74335" w:rsidRDefault="00AC4F64" w:rsidP="00FB1A81">
            <w:pPr>
              <w:pStyle w:val="Heading1"/>
              <w:jc w:val="center"/>
              <w:rPr>
                <w:lang w:val="sr-Cyrl-CS"/>
              </w:rPr>
            </w:pPr>
            <w:bookmarkStart w:id="1" w:name="_Toc99537207"/>
            <w:r w:rsidRPr="00B74335">
              <w:rPr>
                <w:lang w:val="sr-Cyrl-CS"/>
              </w:rPr>
              <w:t>Запремина квадра</w:t>
            </w:r>
            <w:bookmarkEnd w:id="1"/>
          </w:p>
        </w:tc>
      </w:tr>
      <w:tr w:rsidR="00AC4F64" w:rsidRPr="00B74335" w14:paraId="6C4F120E" w14:textId="77777777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14:paraId="1A07F7E8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14:paraId="3EBE3647" w14:textId="77777777" w:rsidR="00AC4F64" w:rsidRPr="00B74335" w:rsidRDefault="00AC4F64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352812" w14:textId="77777777" w:rsidR="00AC4F64" w:rsidRPr="00B74335" w:rsidRDefault="00AC4F64" w:rsidP="003A1D7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AC4F64" w:rsidRPr="00B74335" w14:paraId="6F615068" w14:textId="77777777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07482EC" w14:textId="77777777" w:rsidR="00AC4F64" w:rsidRPr="00B74335" w:rsidRDefault="00AC4F6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14:paraId="00CF5781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167.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14:paraId="2D5C9315" w14:textId="77777777" w:rsidR="00AC4F64" w:rsidRPr="00B74335" w:rsidRDefault="00AC4F64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834E57" w14:textId="77777777" w:rsidR="00AC4F64" w:rsidRPr="00B74335" w:rsidRDefault="00AC4F64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AC4F64" w:rsidRPr="00B74335" w14:paraId="24AAFBC6" w14:textId="77777777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356A46A" w14:textId="77777777" w:rsidR="00AC4F64" w:rsidRPr="00B74335" w:rsidRDefault="00AC4F6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EE2916" w14:textId="77777777" w:rsidR="00AC4F64" w:rsidRPr="00B74335" w:rsidRDefault="00AC4F64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AC4F64" w:rsidRPr="00B74335" w14:paraId="009EE102" w14:textId="77777777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4E89990B" w14:textId="77777777" w:rsidR="00AC4F64" w:rsidRPr="00B74335" w:rsidRDefault="00AC4F6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12B18" w14:textId="77777777" w:rsidR="00AC4F64" w:rsidRPr="00B74335" w:rsidRDefault="00AC4F64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модел коцке, Уџбеник, стр. 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61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16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</w:p>
        </w:tc>
      </w:tr>
      <w:tr w:rsidR="00AC4F64" w:rsidRPr="00B74335" w14:paraId="72B25376" w14:textId="77777777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A2AC06C" w14:textId="77777777" w:rsidR="00AC4F64" w:rsidRPr="00B74335" w:rsidRDefault="00AC4F6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24E002" w14:textId="77777777" w:rsidR="00AC4F64" w:rsidRPr="00B74335" w:rsidRDefault="00AC4F64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AC4F64" w:rsidRPr="00B74335" w14:paraId="79007A24" w14:textId="77777777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E38D28C" w14:textId="77777777" w:rsidR="00AC4F64" w:rsidRPr="00B74335" w:rsidRDefault="00AC4F6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F2284B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На моделу квадра уочити као се израчунава запремина квадра и усвојити формулу.</w:t>
            </w:r>
          </w:p>
        </w:tc>
      </w:tr>
      <w:tr w:rsidR="00AC4F64" w:rsidRPr="00E00F2C" w14:paraId="7CA7F2EF" w14:textId="77777777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25AC06C" w14:textId="77777777" w:rsidR="00AC4F64" w:rsidRPr="00B74335" w:rsidRDefault="00AC4F6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94C721" w14:textId="77777777" w:rsidR="00AC4F64" w:rsidRPr="00E00F2C" w:rsidRDefault="00AC4F64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МА.2.2.6; МА.3.2.5; МА.2.2.2; МА.3.2.1; МА.3.4.2</w:t>
            </w:r>
          </w:p>
        </w:tc>
      </w:tr>
      <w:tr w:rsidR="00AC4F64" w:rsidRPr="004403CD" w14:paraId="26D72D8A" w14:textId="77777777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21FB2A2" w14:textId="77777777" w:rsidR="00AC4F64" w:rsidRPr="00841CAC" w:rsidRDefault="00AC4F64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514DBC7" w14:textId="77777777" w:rsidR="00AC4F64" w:rsidRDefault="00AC4F6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401C7D" w14:textId="77777777" w:rsidR="00AC4F64" w:rsidRPr="00FB1A81" w:rsidRDefault="00AC4F64" w:rsidP="00AC4F6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именује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елементе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опише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особине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312A9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14:paraId="3291ADEB" w14:textId="77777777" w:rsidR="00AC4F64" w:rsidRPr="00FB1A81" w:rsidRDefault="00AC4F64" w:rsidP="00AC4F6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препозна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сликовну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представу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изгледа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тела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посматраног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страна</w:t>
            </w:r>
            <w:proofErr w:type="spellEnd"/>
            <w:r w:rsidR="00312A9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14:paraId="19C9E74A" w14:textId="77777777" w:rsidR="00AC4F64" w:rsidRPr="00FB1A81" w:rsidRDefault="00AC4F64" w:rsidP="00AC4F6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запремине</w:t>
            </w:r>
            <w:proofErr w:type="spellEnd"/>
            <w:r w:rsidR="00312A9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14:paraId="71BAD054" w14:textId="77777777" w:rsidR="00AC4F64" w:rsidRPr="004403CD" w:rsidRDefault="00AC4F64" w:rsidP="00AC4F6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запремину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FB1A8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B1A81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312A97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AC4F64" w:rsidRPr="00B74335" w14:paraId="5AAD2F22" w14:textId="77777777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AC6E6" w14:textId="77777777" w:rsidR="00AC4F64" w:rsidRPr="00B74335" w:rsidRDefault="00AC4F64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AC4F64" w:rsidRPr="00B74335" w14:paraId="663922F9" w14:textId="77777777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F6136D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B5421E7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5A56493" w14:textId="77777777" w:rsidR="00AC4F64" w:rsidRPr="00AC4F64" w:rsidRDefault="00AC4F64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14:paraId="55102415" w14:textId="77777777" w:rsidR="00AC4F64" w:rsidRPr="00AC4F64" w:rsidRDefault="00AC4F64" w:rsidP="00AC4F64">
            <w:pPr>
              <w:rPr>
                <w:rFonts w:ascii="Arial" w:hAnsi="Arial" w:cs="Arial"/>
                <w:lang w:val="sr-Cyrl-CS"/>
              </w:rPr>
            </w:pP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AC4F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14:paraId="67451ACF" w14:textId="77777777" w:rsidR="00AC4F64" w:rsidRPr="00AC4F64" w:rsidRDefault="00AC4F64" w:rsidP="003A1D79">
            <w:pPr>
              <w:rPr>
                <w:rFonts w:ascii="Arial" w:hAnsi="Arial" w:cs="Arial"/>
                <w:lang w:val="sr-Cyrl-CS"/>
              </w:rPr>
            </w:pPr>
            <w:r w:rsidRPr="00AC4F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AC4F64">
              <w:rPr>
                <w:rFonts w:ascii="Arial" w:hAnsi="Arial" w:cs="Arial"/>
                <w:sz w:val="22"/>
                <w:szCs w:val="22"/>
                <w:lang w:val="sr-Cyrl-CS"/>
              </w:rPr>
              <w:t>запремина коцке  (</w:t>
            </w:r>
            <w:r w:rsidRPr="00AC4F64">
              <w:rPr>
                <w:rFonts w:ascii="Arial" w:hAnsi="Arial" w:cs="Arial"/>
                <w:color w:val="FF0000"/>
                <w:sz w:val="22"/>
                <w:szCs w:val="22"/>
                <w:lang w:val="sr-Latn-CS"/>
              </w:rPr>
              <w:t>V</w:t>
            </w:r>
            <w:r w:rsidRPr="00AC4F64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  =  а  ·  а  ·  а</w:t>
            </w:r>
            <w:r w:rsidRPr="00AC4F64">
              <w:rPr>
                <w:rFonts w:ascii="Arial" w:hAnsi="Arial" w:cs="Arial"/>
                <w:sz w:val="22"/>
                <w:szCs w:val="22"/>
                <w:lang w:val="sr-Cyrl-CS"/>
              </w:rPr>
              <w:t>)</w:t>
            </w:r>
            <w:r w:rsidRPr="00AC4F64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>.</w:t>
            </w:r>
          </w:p>
          <w:p w14:paraId="61226797" w14:textId="77777777" w:rsidR="00AC4F64" w:rsidRPr="00AC4F64" w:rsidRDefault="00AC4F64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14:paraId="7FECF760" w14:textId="77777777" w:rsidR="00AC4F64" w:rsidRPr="00AC4F64" w:rsidRDefault="00AC4F64" w:rsidP="003A1D79">
            <w:pPr>
              <w:ind w:firstLine="720"/>
              <w:rPr>
                <w:rFonts w:ascii="Arial" w:hAnsi="Arial" w:cs="Arial"/>
                <w:lang w:val="sr-Cyrl-CS"/>
              </w:rPr>
            </w:pP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AC4F64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14:paraId="40DB10D1" w14:textId="77777777" w:rsidR="00AC4F64" w:rsidRPr="00AC4F64" w:rsidRDefault="00AC4F64" w:rsidP="003A1D79">
            <w:pPr>
              <w:tabs>
                <w:tab w:val="left" w:pos="7620"/>
              </w:tabs>
              <w:ind w:firstLine="720"/>
              <w:rPr>
                <w:rFonts w:ascii="Arial" w:hAnsi="Arial" w:cs="Arial"/>
                <w:lang w:val="sr-Cyrl-CS"/>
              </w:rPr>
            </w:pPr>
            <w:r w:rsidRPr="00AC4F64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14:paraId="2F20EDFB" w14:textId="77777777" w:rsidR="00AC4F64" w:rsidRPr="00AC4F64" w:rsidRDefault="00AC4F64" w:rsidP="003A1D79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14:paraId="1D5677AC" w14:textId="77777777" w:rsidR="00AC4F64" w:rsidRPr="00AC4F64" w:rsidRDefault="00AC4F64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14:paraId="1939D1E3" w14:textId="77777777" w:rsidR="00AC4F64" w:rsidRPr="00AC4F64" w:rsidRDefault="00AC4F64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C4F64">
              <w:rPr>
                <w:rFonts w:ascii="Arial" w:hAnsi="Arial" w:cs="Arial"/>
                <w:noProof/>
                <w:sz w:val="18"/>
                <w:szCs w:val="18"/>
                <w:lang w:val="sr-Latn-RS" w:eastAsia="sr-Latn-RS"/>
              </w:rPr>
              <w:drawing>
                <wp:anchor distT="0" distB="0" distL="114300" distR="114300" simplePos="0" relativeHeight="251665408" behindDoc="1" locked="0" layoutInCell="1" allowOverlap="1" wp14:anchorId="7115D93B" wp14:editId="6E3BAEF5">
                  <wp:simplePos x="0" y="0"/>
                  <wp:positionH relativeFrom="column">
                    <wp:posOffset>5240020</wp:posOffset>
                  </wp:positionH>
                  <wp:positionV relativeFrom="paragraph">
                    <wp:posOffset>-453390</wp:posOffset>
                  </wp:positionV>
                  <wp:extent cx="975360" cy="975360"/>
                  <wp:effectExtent l="0" t="0" r="0" b="0"/>
                  <wp:wrapTight wrapText="bothSides">
                    <wp:wrapPolygon edited="0">
                      <wp:start x="0" y="0"/>
                      <wp:lineTo x="0" y="21094"/>
                      <wp:lineTo x="21094" y="21094"/>
                      <wp:lineTo x="21094" y="0"/>
                      <wp:lineTo x="0" y="0"/>
                    </wp:wrapPolygon>
                  </wp:wrapTight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A35A11E" w14:textId="77777777" w:rsidR="00AC4F64" w:rsidRPr="00AC4F64" w:rsidRDefault="00AC4F6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14:paraId="5672E9D1" w14:textId="77777777" w:rsidR="00AC4F64" w:rsidRPr="00AC4F64" w:rsidRDefault="00AC4F64" w:rsidP="003A1D79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C4F64">
              <w:rPr>
                <w:rFonts w:ascii="Arial" w:hAnsi="Arial" w:cs="Arial"/>
                <w:b/>
                <w:lang w:val="sr-Cyrl-CS"/>
              </w:rPr>
              <w:t xml:space="preserve">   Запремина квадра</w:t>
            </w:r>
          </w:p>
          <w:p w14:paraId="1180E2AD" w14:textId="77777777" w:rsidR="00AC4F64" w:rsidRPr="00AC4F64" w:rsidRDefault="00AC4F64" w:rsidP="003A1D79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14:paraId="1884C1F8" w14:textId="77777777" w:rsidR="00AC4F64" w:rsidRPr="00AC4F64" w:rsidRDefault="00AC4F64" w:rsidP="003A1D79">
            <w:pPr>
              <w:rPr>
                <w:rFonts w:ascii="Arial" w:hAnsi="Arial" w:cs="Arial"/>
                <w:b/>
                <w:lang w:val="sr-Cyrl-CS"/>
              </w:rPr>
            </w:pP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14:paraId="381206A2" w14:textId="77777777" w:rsidR="00AC4F64" w:rsidRPr="00FB1A81" w:rsidRDefault="00AC4F64" w:rsidP="00FB1A8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FB1A8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Посматрамо модел квадра.</w:t>
            </w:r>
          </w:p>
          <w:p w14:paraId="26954FE4" w14:textId="77777777" w:rsidR="00AC4F64" w:rsidRPr="00AC4F64" w:rsidRDefault="00AC4F64" w:rsidP="003A1D79">
            <w:pPr>
              <w:ind w:left="1050"/>
              <w:rPr>
                <w:rFonts w:ascii="Arial" w:hAnsi="Arial" w:cs="Arial"/>
                <w:b/>
                <w:lang w:val="sr-Cyrl-CS"/>
              </w:rPr>
            </w:pPr>
          </w:p>
          <w:p w14:paraId="4926ABE7" w14:textId="77777777" w:rsidR="00AC4F64" w:rsidRPr="00AC4F64" w:rsidRDefault="00FB1A81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Уочавамо да запремина квадра зависи од његове дужине, ширине и висине.</w:t>
            </w:r>
          </w:p>
          <w:p w14:paraId="6B9DA118" w14:textId="77777777" w:rsidR="00AC4F64" w:rsidRPr="00AC4F64" w:rsidRDefault="00AC4F6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14:paraId="193A104E" w14:textId="77777777" w:rsidR="00AC4F64" w:rsidRPr="00AC4F64" w:rsidRDefault="00FB1A81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Овај квадар има  дужину  3</w:t>
            </w:r>
            <w:r w:rsidR="00312A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 Садржи 3 коцке запремине 1</w:t>
            </w:r>
            <w:r w:rsidR="00312A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3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14:paraId="63903A1B" w14:textId="77777777" w:rsidR="00AC4F64" w:rsidRPr="00AC4F64" w:rsidRDefault="00AC4F6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14:paraId="2F11F95F" w14:textId="77777777" w:rsidR="00AC4F64" w:rsidRDefault="00FB1A81" w:rsidP="003A1D7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Његова висина и ширина су 1</w:t>
            </w:r>
            <w:r w:rsidR="00312A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запремина 3</w:t>
            </w:r>
            <w:r w:rsidR="00312A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3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14:paraId="5F988A00" w14:textId="77777777" w:rsidR="00FB1A81" w:rsidRPr="00FB1A81" w:rsidRDefault="00FB1A81" w:rsidP="003A1D79">
            <w:pPr>
              <w:rPr>
                <w:rFonts w:ascii="Arial" w:hAnsi="Arial" w:cs="Arial"/>
                <w:b/>
              </w:rPr>
            </w:pPr>
          </w:p>
          <w:p w14:paraId="79F30FB1" w14:textId="77777777" w:rsidR="00AC4F64" w:rsidRPr="00B74335" w:rsidRDefault="00DE53CA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 w14:anchorId="67FC88C7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Cube 5" o:spid="_x0000_s1030" type="#_x0000_t16" style="position:absolute;margin-left:88.25pt;margin-top:7.5pt;width:4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" fillcolor="#f90"/>
              </w:pict>
            </w:r>
            <w:r>
              <w:rPr>
                <w:noProof/>
              </w:rPr>
              <w:pict w14:anchorId="5A1D22C0">
                <v:shape id="Cube 4" o:spid="_x0000_s1029" type="#_x0000_t16" style="position:absolute;margin-left:155.8pt;margin-top:6.6pt;width:4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" fillcolor="#f90"/>
              </w:pict>
            </w:r>
            <w:r>
              <w:rPr>
                <w:noProof/>
              </w:rPr>
              <w:pict w14:anchorId="20DA15B9">
                <v:shape id="Cube 3" o:spid="_x0000_s1028" type="#_x0000_t16" style="position:absolute;margin-left:121.9pt;margin-top:6.7pt;width:4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" fillcolor="#f90"/>
              </w:pict>
            </w:r>
          </w:p>
          <w:p w14:paraId="7CADF681" w14:textId="77777777" w:rsidR="00AC4F64" w:rsidRPr="00B74335" w:rsidRDefault="00AC4F64" w:rsidP="003A1D79">
            <w:pPr>
              <w:rPr>
                <w:rFonts w:ascii="Arial" w:hAnsi="Arial" w:cs="Arial"/>
                <w:b/>
                <w:i/>
                <w:color w:val="FF0000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1</w:t>
            </w:r>
            <w:r w:rsidRPr="00B74335">
              <w:rPr>
                <w:rFonts w:ascii="Arial" w:hAnsi="Arial" w:cs="Arial"/>
                <w:b/>
                <w:lang w:val="sr-Latn-CS"/>
              </w:rPr>
              <w:t>cm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              </w:t>
            </w:r>
          </w:p>
          <w:p w14:paraId="38D6A0C9" w14:textId="77777777" w:rsidR="00AC4F64" w:rsidRPr="00B74335" w:rsidRDefault="00AC4F64" w:rsidP="003A1D79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</w:t>
            </w:r>
          </w:p>
          <w:p w14:paraId="1CE3047B" w14:textId="77777777" w:rsidR="00AC4F64" w:rsidRPr="00B74335" w:rsidRDefault="00AC4F64" w:rsidP="003A1D79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1</w:t>
            </w:r>
            <w:r w:rsidRPr="00B74335">
              <w:rPr>
                <w:rFonts w:ascii="Arial" w:hAnsi="Arial" w:cs="Arial"/>
                <w:b/>
                <w:lang w:val="sr-Latn-CS"/>
              </w:rPr>
              <w:t>cm</w:t>
            </w:r>
          </w:p>
          <w:p w14:paraId="4C2FA4C5" w14:textId="77777777" w:rsidR="00AC4F64" w:rsidRPr="00B74335" w:rsidRDefault="00AC4F64" w:rsidP="003A1D79">
            <w:pPr>
              <w:rPr>
                <w:rFonts w:ascii="Arial" w:hAnsi="Arial" w:cs="Arial"/>
                <w:b/>
                <w:i/>
                <w:color w:val="FF0000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_____</w:t>
            </w:r>
            <w:r w:rsidRPr="00B74335">
              <w:rPr>
                <w:rFonts w:ascii="Arial" w:hAnsi="Arial" w:cs="Arial"/>
                <w:b/>
                <w:lang w:val="sr-Cyrl-CS"/>
              </w:rPr>
              <w:t>3</w:t>
            </w:r>
            <w:r w:rsidRPr="00B74335">
              <w:rPr>
                <w:rFonts w:ascii="Arial" w:hAnsi="Arial" w:cs="Arial"/>
                <w:b/>
                <w:lang w:val="sr-Latn-CS"/>
              </w:rPr>
              <w:t>cm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______  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         </w:t>
            </w:r>
          </w:p>
          <w:p w14:paraId="5AD0FB59" w14:textId="77777777" w:rsidR="00AC4F64" w:rsidRPr="00B74335" w:rsidRDefault="00AC4F64" w:rsidP="003A1D79">
            <w:pPr>
              <w:rPr>
                <w:rFonts w:ascii="Arial" w:hAnsi="Arial" w:cs="Arial"/>
                <w:b/>
                <w:i/>
                <w:color w:val="FF0000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lastRenderedPageBreak/>
              <w:t xml:space="preserve">                                        </w:t>
            </w:r>
          </w:p>
          <w:p w14:paraId="1E4760BF" w14:textId="77777777" w:rsidR="00AC4F64" w:rsidRPr="00B74335" w:rsidRDefault="00AC4F64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  <w:r w:rsidRPr="00B74335">
              <w:rPr>
                <w:rFonts w:ascii="Arial" w:hAnsi="Arial" w:cs="Arial"/>
                <w:b/>
                <w:vertAlign w:val="superscript"/>
                <w:lang w:val="sr-Latn-CS"/>
              </w:rPr>
              <w:t xml:space="preserve">     </w:t>
            </w:r>
          </w:p>
          <w:p w14:paraId="335749F1" w14:textId="77777777" w:rsidR="00AC4F64" w:rsidRPr="00FB1A81" w:rsidRDefault="00AC4F64" w:rsidP="00FB1A81">
            <w:pPr>
              <w:pStyle w:val="ListParagraph"/>
              <w:numPr>
                <w:ilvl w:val="0"/>
                <w:numId w:val="4"/>
              </w:numPr>
              <w:tabs>
                <w:tab w:val="left" w:pos="1020"/>
              </w:tabs>
              <w:rPr>
                <w:rFonts w:ascii="Arial" w:hAnsi="Arial" w:cs="Arial"/>
                <w:b/>
                <w:lang w:val="sr-Latn-CS"/>
              </w:rPr>
            </w:pPr>
            <w:r w:rsidRPr="00FB1A8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 запремину квадра</w:t>
            </w:r>
            <w:r w:rsidRPr="00FB1A8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:</w:t>
            </w:r>
          </w:p>
          <w:p w14:paraId="36BC7220" w14:textId="77777777" w:rsidR="00AC4F64" w:rsidRPr="00B74335" w:rsidRDefault="00AC4F64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14:paraId="76730BB7" w14:textId="77777777" w:rsidR="00AC4F64" w:rsidRPr="00B74335" w:rsidRDefault="00DE53CA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  <w:r>
              <w:rPr>
                <w:noProof/>
              </w:rPr>
              <w:pict w14:anchorId="6F703150">
                <v:shape id="Cube 2" o:spid="_x0000_s1027" type="#_x0000_t16" style="position:absolute;margin-left:159.85pt;margin-top:1.35pt;width:157.1pt;height:8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" adj="7618" fillcolor="#c4dbea"/>
              </w:pict>
            </w:r>
          </w:p>
          <w:p w14:paraId="3695605F" w14:textId="77777777" w:rsidR="00AC4F64" w:rsidRPr="00B74335" w:rsidRDefault="00AC4F64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14:paraId="1B9EDDC7" w14:textId="77777777" w:rsidR="00AC4F64" w:rsidRPr="00B74335" w:rsidRDefault="00AC4F64" w:rsidP="003A1D79">
            <w:pPr>
              <w:tabs>
                <w:tab w:val="left" w:pos="1530"/>
              </w:tabs>
              <w:rPr>
                <w:rFonts w:ascii="Arial" w:hAnsi="Arial" w:cs="Arial"/>
                <w:b/>
                <w:i/>
                <w:color w:val="FF0000"/>
                <w:lang w:val="sr-Latn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                           </w:t>
            </w:r>
            <w:r w:rsidRPr="00B74335">
              <w:rPr>
                <w:rFonts w:ascii="Arial" w:hAnsi="Arial" w:cs="Arial"/>
                <w:b/>
                <w:i/>
                <w:color w:val="FF0000"/>
                <w:lang w:val="sr-Latn-CS"/>
              </w:rPr>
              <w:t>c</w:t>
            </w:r>
          </w:p>
          <w:p w14:paraId="38AED6C9" w14:textId="77777777" w:rsidR="00AC4F64" w:rsidRPr="00B74335" w:rsidRDefault="00AC4F64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14:paraId="2672BF67" w14:textId="77777777" w:rsidR="00AC4F64" w:rsidRPr="00B74335" w:rsidRDefault="00AC4F64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14:paraId="1B2598DA" w14:textId="77777777" w:rsidR="00AC4F64" w:rsidRPr="00B74335" w:rsidRDefault="00AC4F64" w:rsidP="003A1D79">
            <w:pPr>
              <w:tabs>
                <w:tab w:val="left" w:pos="1530"/>
              </w:tabs>
              <w:rPr>
                <w:rFonts w:ascii="Arial" w:hAnsi="Arial" w:cs="Arial"/>
                <w:b/>
                <w:i/>
                <w:color w:val="FF0000"/>
                <w:lang w:val="sr-Latn-CS"/>
              </w:rPr>
            </w:pPr>
            <w:r w:rsidRPr="00B74335">
              <w:rPr>
                <w:rFonts w:ascii="Arial" w:hAnsi="Arial" w:cs="Arial"/>
                <w:b/>
                <w:vertAlign w:val="superscript"/>
                <w:lang w:val="sr-Cyrl-CS"/>
              </w:rPr>
              <w:t xml:space="preserve">                             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</w:t>
            </w:r>
            <w:r w:rsidRPr="00B74335">
              <w:rPr>
                <w:rFonts w:ascii="Arial" w:hAnsi="Arial" w:cs="Arial"/>
                <w:b/>
                <w:i/>
                <w:color w:val="FF0000"/>
                <w:lang w:val="sr-Latn-CS"/>
              </w:rPr>
              <w:t>b</w:t>
            </w:r>
          </w:p>
          <w:p w14:paraId="0C65B326" w14:textId="77777777" w:rsidR="00AC4F64" w:rsidRPr="00B74335" w:rsidRDefault="00AC4F64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14:paraId="34966503" w14:textId="77777777" w:rsidR="00AC4F64" w:rsidRPr="00B74335" w:rsidRDefault="00AC4F64" w:rsidP="003A1D79">
            <w:pPr>
              <w:tabs>
                <w:tab w:val="left" w:pos="1530"/>
              </w:tabs>
              <w:rPr>
                <w:rFonts w:ascii="Arial" w:hAnsi="Arial" w:cs="Arial"/>
                <w:b/>
                <w:i/>
                <w:color w:val="FF0000"/>
                <w:lang w:val="sr-Cyrl-CS"/>
              </w:rPr>
            </w:pPr>
            <w:r w:rsidRPr="00B74335">
              <w:rPr>
                <w:rFonts w:ascii="Arial" w:hAnsi="Arial" w:cs="Arial"/>
                <w:b/>
                <w:vertAlign w:val="superscript"/>
                <w:lang w:val="sr-Cyrl-CS"/>
              </w:rPr>
              <w:t xml:space="preserve">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</w:t>
            </w:r>
            <w:r w:rsidRPr="00B74335">
              <w:rPr>
                <w:rFonts w:ascii="Arial" w:hAnsi="Arial" w:cs="Arial"/>
                <w:b/>
                <w:i/>
                <w:color w:val="FF0000"/>
                <w:lang w:val="sr-Cyrl-CS"/>
              </w:rPr>
              <w:t>а</w:t>
            </w:r>
          </w:p>
          <w:p w14:paraId="08AE0460" w14:textId="77777777" w:rsidR="00AC4F64" w:rsidRPr="00B74335" w:rsidRDefault="00AC4F64" w:rsidP="003A1D79">
            <w:pPr>
              <w:tabs>
                <w:tab w:val="left" w:pos="1530"/>
              </w:tabs>
              <w:rPr>
                <w:rFonts w:ascii="Arial" w:hAnsi="Arial" w:cs="Arial"/>
                <w:b/>
                <w:i/>
                <w:color w:val="FF0000"/>
                <w:lang w:val="sr-Cyrl-CS"/>
              </w:rPr>
            </w:pPr>
          </w:p>
          <w:p w14:paraId="16EA9A03" w14:textId="77777777" w:rsidR="00AC4F64" w:rsidRPr="00B74335" w:rsidRDefault="00DE53CA" w:rsidP="003A1D79">
            <w:pPr>
              <w:tabs>
                <w:tab w:val="left" w:pos="1530"/>
              </w:tabs>
              <w:rPr>
                <w:rFonts w:ascii="Arial" w:hAnsi="Arial" w:cs="Arial"/>
                <w:b/>
                <w:i/>
                <w:color w:val="FF0000"/>
                <w:lang w:val="sr-Cyrl-CS"/>
              </w:rPr>
            </w:pPr>
            <w:r>
              <w:rPr>
                <w:noProof/>
              </w:rPr>
              <w:pict w14:anchorId="4BE48FE1">
                <v:roundrect id="Rounded Rectangle 1" o:spid="_x0000_s1026" style="position:absolute;margin-left:52.75pt;margin-top:3.4pt;width:368.15pt;height:134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" strokecolor="#da0000" strokeweight="1.5pt">
                  <v:stroke dashstyle="1 1"/>
                </v:roundrect>
              </w:pict>
            </w:r>
          </w:p>
          <w:p w14:paraId="41233557" w14:textId="77777777" w:rsidR="00AC4F64" w:rsidRPr="00B74335" w:rsidRDefault="00AC4F64" w:rsidP="003A1D79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lang w:val="sr-Cyrl-CS"/>
              </w:rPr>
            </w:pPr>
            <w:r w:rsidRPr="00B74335">
              <w:rPr>
                <w:rFonts w:ascii="Arial" w:eastAsia="Cambria" w:hAnsi="Arial" w:cs="Arial"/>
                <w:b/>
                <w:lang w:val="sr-Cyrl-CS"/>
              </w:rPr>
              <w:t xml:space="preserve">                     </w:t>
            </w:r>
          </w:p>
          <w:p w14:paraId="7EC212AF" w14:textId="77777777" w:rsidR="00AC4F64" w:rsidRPr="00B74335" w:rsidRDefault="00AC4F64" w:rsidP="003A1D79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lang w:val="sr-Cyrl-CS"/>
              </w:rPr>
            </w:pPr>
            <w:r w:rsidRPr="00B74335">
              <w:rPr>
                <w:rFonts w:ascii="Arial" w:eastAsia="Cambria" w:hAnsi="Arial" w:cs="Arial"/>
                <w:b/>
                <w:lang w:val="sr-Cyrl-CS"/>
              </w:rPr>
              <w:t xml:space="preserve">                        </w:t>
            </w:r>
            <w:r w:rsidRPr="00427C7A">
              <w:rPr>
                <w:rFonts w:ascii="Arial" w:eastAsia="Cambria" w:hAnsi="Arial" w:cs="Arial"/>
                <w:b/>
                <w:lang w:val="ru-RU"/>
              </w:rPr>
              <w:t>Запремина квадра једнака је</w:t>
            </w:r>
            <w:r w:rsidRPr="00B74335">
              <w:rPr>
                <w:rFonts w:ascii="Arial" w:eastAsia="Cambria" w:hAnsi="Arial" w:cs="Arial"/>
                <w:b/>
                <w:lang w:val="sr-Cyrl-CS"/>
              </w:rPr>
              <w:t xml:space="preserve"> </w:t>
            </w:r>
            <w:r w:rsidRPr="00427C7A">
              <w:rPr>
                <w:rFonts w:ascii="Arial" w:eastAsia="Cambria" w:hAnsi="Arial" w:cs="Arial"/>
                <w:b/>
                <w:lang w:val="ru-RU"/>
              </w:rPr>
              <w:t xml:space="preserve">производу три његове </w:t>
            </w:r>
          </w:p>
          <w:p w14:paraId="7653B9BC" w14:textId="77777777" w:rsidR="00AC4F64" w:rsidRPr="00B74335" w:rsidRDefault="00AC4F64" w:rsidP="003A1D79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lang w:val="sr-Cyrl-CS"/>
              </w:rPr>
            </w:pPr>
          </w:p>
          <w:p w14:paraId="05094C60" w14:textId="77777777" w:rsidR="00AC4F64" w:rsidRPr="00427C7A" w:rsidRDefault="00AC4F64" w:rsidP="003A1D79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lang w:val="ru-RU"/>
              </w:rPr>
            </w:pPr>
            <w:r w:rsidRPr="00B74335">
              <w:rPr>
                <w:rFonts w:ascii="Arial" w:eastAsia="Cambria" w:hAnsi="Arial" w:cs="Arial"/>
                <w:b/>
                <w:lang w:val="sr-Cyrl-CS"/>
              </w:rPr>
              <w:t xml:space="preserve">                                                 </w:t>
            </w:r>
            <w:r w:rsidRPr="00427C7A">
              <w:rPr>
                <w:rFonts w:ascii="Arial" w:eastAsia="Cambria" w:hAnsi="Arial" w:cs="Arial"/>
                <w:b/>
                <w:lang w:val="ru-RU"/>
              </w:rPr>
              <w:t>ивице из</w:t>
            </w:r>
            <w:r w:rsidRPr="00B74335">
              <w:rPr>
                <w:rFonts w:ascii="Arial" w:eastAsia="Cambria" w:hAnsi="Arial" w:cs="Arial"/>
                <w:b/>
                <w:lang w:val="sr-Cyrl-CS"/>
              </w:rPr>
              <w:t xml:space="preserve"> </w:t>
            </w:r>
            <w:r w:rsidRPr="00427C7A">
              <w:rPr>
                <w:rFonts w:ascii="Arial" w:eastAsia="Cambria" w:hAnsi="Arial" w:cs="Arial"/>
                <w:b/>
                <w:lang w:val="ru-RU"/>
              </w:rPr>
              <w:t>истог темена.</w:t>
            </w:r>
          </w:p>
          <w:p w14:paraId="50C3A1B7" w14:textId="77777777" w:rsidR="00AC4F64" w:rsidRPr="00B74335" w:rsidRDefault="00AC4F64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</w:t>
            </w:r>
          </w:p>
          <w:p w14:paraId="7C1FD513" w14:textId="77777777" w:rsidR="00AC4F64" w:rsidRPr="00B74335" w:rsidRDefault="00AC4F64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14:paraId="6C3E33CF" w14:textId="77777777" w:rsidR="00AC4F64" w:rsidRPr="00B74335" w:rsidRDefault="00AC4F64" w:rsidP="003A1D79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Запремина  квадра  је      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  <w:lang w:val="sr-Latn-CS"/>
              </w:rPr>
              <w:t>V</w:t>
            </w:r>
            <w:r w:rsidRPr="00B74335">
              <w:rPr>
                <w:rFonts w:ascii="Arial" w:hAnsi="Arial" w:cs="Arial"/>
                <w:b/>
                <w:color w:val="DE0000"/>
                <w:sz w:val="28"/>
                <w:szCs w:val="28"/>
                <w:lang w:val="sr-Cyrl-CS"/>
              </w:rPr>
              <w:t xml:space="preserve">  =  а  ·  </w:t>
            </w:r>
            <w:r w:rsidRPr="00B74335">
              <w:rPr>
                <w:rFonts w:ascii="Arial" w:hAnsi="Arial" w:cs="Arial"/>
                <w:b/>
                <w:color w:val="DE0000"/>
                <w:sz w:val="28"/>
                <w:szCs w:val="28"/>
                <w:lang w:val="sr-Latn-CS"/>
              </w:rPr>
              <w:t>b</w:t>
            </w:r>
            <w:r w:rsidRPr="00B74335">
              <w:rPr>
                <w:rFonts w:ascii="Arial" w:hAnsi="Arial" w:cs="Arial"/>
                <w:b/>
                <w:color w:val="DE0000"/>
                <w:sz w:val="28"/>
                <w:szCs w:val="28"/>
                <w:lang w:val="sr-Cyrl-CS"/>
              </w:rPr>
              <w:t xml:space="preserve">  ·  </w:t>
            </w:r>
            <w:r w:rsidRPr="00B74335">
              <w:rPr>
                <w:rFonts w:ascii="Arial" w:hAnsi="Arial" w:cs="Arial"/>
                <w:b/>
                <w:color w:val="DE0000"/>
                <w:sz w:val="28"/>
                <w:szCs w:val="28"/>
                <w:lang w:val="sr-Latn-CS"/>
              </w:rPr>
              <w:t>c</w:t>
            </w:r>
            <w:r w:rsidRPr="00B74335">
              <w:rPr>
                <w:rFonts w:ascii="Arial" w:hAnsi="Arial" w:cs="Arial"/>
                <w:b/>
                <w:color w:val="DE0000"/>
                <w:sz w:val="28"/>
                <w:szCs w:val="28"/>
                <w:lang w:val="sr-Cyrl-CS"/>
              </w:rPr>
              <w:t xml:space="preserve"> </w:t>
            </w:r>
          </w:p>
          <w:p w14:paraId="29567A6C" w14:textId="77777777" w:rsidR="00AC4F64" w:rsidRPr="00B74335" w:rsidRDefault="00AC4F64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14:paraId="75A33C33" w14:textId="77777777" w:rsidR="00AC4F64" w:rsidRPr="00B74335" w:rsidRDefault="00AC4F64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</w:t>
            </w:r>
          </w:p>
          <w:p w14:paraId="12496EDC" w14:textId="77777777" w:rsidR="00AC4F64" w:rsidRPr="00AC4F64" w:rsidRDefault="00AC4F6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14:paraId="262EAAFE" w14:textId="77777777" w:rsidR="00AC4F64" w:rsidRPr="00FB1A81" w:rsidRDefault="00AC4F64" w:rsidP="00FB1A8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FB1A8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запремину  квадра чије су ивице  а = 4 </w:t>
            </w:r>
            <w:r w:rsidRPr="00FB1A8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B1A8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FB1A8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b</w:t>
            </w:r>
            <w:r w:rsidRPr="00FB1A8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2</w:t>
            </w:r>
            <w:r w:rsidRPr="00FB1A8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FB1A8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с = 5</w:t>
            </w:r>
            <w:r w:rsidRPr="00FB1A8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FB1A8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14:paraId="6762872C" w14:textId="77777777" w:rsidR="00AC4F64" w:rsidRPr="00AC4F64" w:rsidRDefault="00AC4F6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14:paraId="49E885F7" w14:textId="77777777" w:rsidR="00AC4F64" w:rsidRPr="00AC4F64" w:rsidRDefault="00AC4F64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AC4F64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V</w:t>
            </w:r>
            <w:r w:rsidRPr="00AC4F64">
              <w:rPr>
                <w:rFonts w:ascii="Arial" w:hAnsi="Arial" w:cs="Arial"/>
                <w:b/>
                <w:color w:val="DE0000"/>
                <w:sz w:val="22"/>
                <w:szCs w:val="22"/>
                <w:lang w:val="sr-Cyrl-CS"/>
              </w:rPr>
              <w:t xml:space="preserve">  =  а  ·  </w:t>
            </w:r>
            <w:r w:rsidRPr="00AC4F64">
              <w:rPr>
                <w:rFonts w:ascii="Arial" w:hAnsi="Arial" w:cs="Arial"/>
                <w:b/>
                <w:color w:val="DE0000"/>
                <w:sz w:val="22"/>
                <w:szCs w:val="22"/>
                <w:lang w:val="sr-Latn-CS"/>
              </w:rPr>
              <w:t>b</w:t>
            </w:r>
            <w:r w:rsidRPr="00AC4F64">
              <w:rPr>
                <w:rFonts w:ascii="Arial" w:hAnsi="Arial" w:cs="Arial"/>
                <w:b/>
                <w:color w:val="DE0000"/>
                <w:sz w:val="22"/>
                <w:szCs w:val="22"/>
                <w:lang w:val="sr-Cyrl-CS"/>
              </w:rPr>
              <w:t xml:space="preserve">  ·  </w:t>
            </w:r>
            <w:r w:rsidRPr="00AC4F64">
              <w:rPr>
                <w:rFonts w:ascii="Arial" w:hAnsi="Arial" w:cs="Arial"/>
                <w:b/>
                <w:color w:val="DE0000"/>
                <w:sz w:val="22"/>
                <w:szCs w:val="22"/>
                <w:lang w:val="sr-Latn-CS"/>
              </w:rPr>
              <w:t>c</w:t>
            </w:r>
            <w:r w:rsidRPr="00AC4F64">
              <w:rPr>
                <w:rFonts w:ascii="Arial" w:hAnsi="Arial" w:cs="Arial"/>
                <w:b/>
                <w:color w:val="DE0000"/>
                <w:lang w:val="sr-Cyrl-CS"/>
              </w:rPr>
              <w:t xml:space="preserve">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( 4 ∙ 2 ∙ 5 )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AC4F64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3 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 ____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AC4F64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3 </w:t>
            </w:r>
          </w:p>
          <w:p w14:paraId="78682C8B" w14:textId="77777777" w:rsidR="00AC4F64" w:rsidRPr="00AC4F64" w:rsidRDefault="00AC4F64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14:paraId="4F81CC34" w14:textId="77777777" w:rsidR="00FB1A81" w:rsidRDefault="00FB1A81" w:rsidP="003A1D79">
            <w:pPr>
              <w:rPr>
                <w:rFonts w:ascii="Arial" w:hAnsi="Arial" w:cs="Arial"/>
                <w:b/>
              </w:rPr>
            </w:pPr>
          </w:p>
          <w:p w14:paraId="4183BC89" w14:textId="77777777" w:rsidR="00AC4F64" w:rsidRPr="00FB1A81" w:rsidRDefault="00AC4F64" w:rsidP="00FB1A8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FB1A8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запремину квадра чије су ивице</w:t>
            </w:r>
            <w:r w:rsidR="00312A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="00312A97" w:rsidRPr="00FB1A8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14:paraId="75E49ED8" w14:textId="77777777" w:rsidR="00AC4F64" w:rsidRPr="00AC4F64" w:rsidRDefault="00AC4F6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14:paraId="5EAEC4D2" w14:textId="77777777" w:rsidR="00AC4F64" w:rsidRPr="00AC4F64" w:rsidRDefault="00AC4F64" w:rsidP="003A1D79">
            <w:pPr>
              <w:rPr>
                <w:rFonts w:ascii="Arial" w:hAnsi="Arial" w:cs="Arial"/>
                <w:b/>
                <w:lang w:val="sr-Latn-CS"/>
              </w:rPr>
            </w:pP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а = 3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dm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b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2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dm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 = 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5 dm</w:t>
            </w: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14:paraId="71C18BF8" w14:textId="77777777" w:rsidR="00AC4F64" w:rsidRPr="00AC4F64" w:rsidRDefault="00AC4F64" w:rsidP="003A1D79">
            <w:pPr>
              <w:rPr>
                <w:rFonts w:ascii="Arial" w:hAnsi="Arial" w:cs="Arial"/>
                <w:b/>
                <w:lang w:val="sr-Latn-CS"/>
              </w:rPr>
            </w:pPr>
          </w:p>
          <w:p w14:paraId="2923A793" w14:textId="77777777" w:rsidR="00AC4F64" w:rsidRPr="00AC4F64" w:rsidRDefault="00FB1A81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</w:t>
            </w:r>
          </w:p>
          <w:p w14:paraId="57E07D41" w14:textId="77777777" w:rsidR="00AC4F64" w:rsidRPr="00AC4F64" w:rsidRDefault="00AC4F64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14:paraId="5A32120F" w14:textId="77777777" w:rsidR="00AC4F64" w:rsidRPr="00AC4F64" w:rsidRDefault="00AC4F64" w:rsidP="003A1D79">
            <w:pPr>
              <w:rPr>
                <w:rFonts w:ascii="Arial" w:hAnsi="Arial" w:cs="Arial"/>
                <w:lang w:val="sr-Cyrl-CS"/>
              </w:rPr>
            </w:pPr>
          </w:p>
          <w:p w14:paraId="4DEBB56C" w14:textId="77777777" w:rsidR="00AC4F64" w:rsidRPr="00AC4F64" w:rsidRDefault="00FB1A81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AC4F64"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14:paraId="669BC041" w14:textId="77777777" w:rsidR="00AC4F64" w:rsidRPr="000E26D1" w:rsidRDefault="000E26D1" w:rsidP="003A1D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002B7D85" w14:textId="77777777" w:rsidR="00AC4F64" w:rsidRPr="00AC4F64" w:rsidRDefault="000E26D1" w:rsidP="003A1D79">
            <w:pPr>
              <w:ind w:left="720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</w:t>
            </w:r>
            <w:r w:rsidR="00AC4F64" w:rsidRPr="00AC4F64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Повратна информација</w:t>
            </w:r>
          </w:p>
          <w:p w14:paraId="1F7B0D1E" w14:textId="77777777" w:rsidR="00AC4F64" w:rsidRPr="00AC4F64" w:rsidRDefault="00AC4F64" w:rsidP="003A1D79">
            <w:pPr>
              <w:ind w:left="720"/>
              <w:rPr>
                <w:rFonts w:ascii="Arial" w:hAnsi="Arial" w:cs="Arial"/>
                <w:b/>
                <w:bCs/>
                <w:lang w:val="sr-Cyrl-CS"/>
              </w:rPr>
            </w:pPr>
          </w:p>
          <w:p w14:paraId="4EB2FB69" w14:textId="77777777" w:rsidR="00AC4F64" w:rsidRPr="00AC4F64" w:rsidRDefault="000E26D1" w:rsidP="003A1D79">
            <w:pPr>
              <w:ind w:left="720"/>
              <w:rPr>
                <w:rFonts w:ascii="Arial" w:hAnsi="Arial" w:cs="Arial"/>
                <w:b/>
                <w:bCs/>
                <w:i/>
                <w:iCs/>
                <w:u w:val="single"/>
                <w:lang w:val="sr-Cyrl-CS"/>
              </w:rPr>
            </w:pPr>
            <w:r w:rsidRPr="000E26D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  <w:r w:rsidR="00AC4F64" w:rsidRPr="00AC4F6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14:paraId="4363C642" w14:textId="77777777" w:rsidR="00AC4F64" w:rsidRPr="00AC4F64" w:rsidRDefault="00AC4F64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14:paraId="65B9A705" w14:textId="77777777" w:rsidR="00AC4F64" w:rsidRPr="00AC4F64" w:rsidRDefault="00AC4F64" w:rsidP="00AC4F64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161 и 162</w:t>
            </w:r>
          </w:p>
          <w:p w14:paraId="1E494AE0" w14:textId="77777777" w:rsidR="00AC4F64" w:rsidRPr="00AC4F64" w:rsidRDefault="00AC4F64" w:rsidP="003A1D79">
            <w:pPr>
              <w:ind w:left="1365"/>
              <w:rPr>
                <w:rFonts w:ascii="Arial" w:hAnsi="Arial" w:cs="Arial"/>
                <w:lang w:val="sr-Cyrl-CS"/>
              </w:rPr>
            </w:pPr>
          </w:p>
          <w:p w14:paraId="7CCA47F7" w14:textId="77777777" w:rsidR="00AC4F64" w:rsidRPr="00AC4F64" w:rsidRDefault="00AC4F64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C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</w:t>
            </w:r>
            <w:r w:rsidRPr="00AC4F64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</w:t>
            </w:r>
          </w:p>
          <w:p w14:paraId="7737D1B4" w14:textId="77777777" w:rsidR="00AC4F64" w:rsidRPr="00AC4F64" w:rsidRDefault="00FB1A81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</w:t>
            </w:r>
            <w:r w:rsidR="000E26D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AC4F64" w:rsidRPr="00AC4F6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14:paraId="3374D3B6" w14:textId="77777777" w:rsidR="00AC4F64" w:rsidRPr="00B74335" w:rsidRDefault="00AC4F64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14:paraId="23EAC78F" w14:textId="77777777" w:rsidR="00AC4F64" w:rsidRPr="00B74335" w:rsidRDefault="00AC4F64" w:rsidP="00FB1A8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14:paraId="00F675A5" w14:textId="77777777" w:rsidR="00AC4F64" w:rsidRPr="00B74335" w:rsidRDefault="00AC4F64" w:rsidP="00FB1A8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14:paraId="0A0BF35E" w14:textId="77777777" w:rsidR="00AC4F64" w:rsidRPr="00B74335" w:rsidRDefault="00AC4F64" w:rsidP="00FB1A8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14:paraId="07840803" w14:textId="77777777" w:rsidR="00AC4F64" w:rsidRPr="00B74335" w:rsidRDefault="00AC4F64" w:rsidP="00FB1A8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14:paraId="6F34162B" w14:textId="77777777" w:rsidR="00AC4F64" w:rsidRPr="00B74335" w:rsidRDefault="00AC4F64" w:rsidP="00FB1A8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14:paraId="09D908F4" w14:textId="376EF2E9" w:rsidR="00AC4F64" w:rsidRPr="00B74335" w:rsidRDefault="00AC4F64" w:rsidP="00596A7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C4F64" w:rsidRPr="00B74335" w14:paraId="42D71BE1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FFA7DA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52F9A45A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555DBB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2CF3D6CA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22ED3B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55BD1F93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83BB82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386B1A78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130D4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4CE202E0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E3452E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16F7F2B0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952D4F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6BB0C392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60C40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2D4A06E5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BAD73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290E7160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74B3F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324E9373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04046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18AB2AA1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B6A56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026FA937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8F1D9B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7E1E961B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57A9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7C07CF6C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7184FD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61BA2804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AD69A1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75AC2524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9E1C30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41444514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9CFC2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6C7F695D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1AF6EA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08D658C0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A0673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7870CEF7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771AD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6FAFA306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C0C0C2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744E5B2D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0E0122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6E591600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CC7C7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2DD5FB78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DEFD0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44121593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1CFC92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1C65247B" w14:textId="77777777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28C83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4F64" w:rsidRPr="00B74335" w14:paraId="68FB2297" w14:textId="77777777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54092" w14:textId="77777777" w:rsidR="00AC4F64" w:rsidRPr="00B74335" w:rsidRDefault="00AC4F6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056AD6F2" w14:textId="77777777" w:rsidR="007B5703" w:rsidRDefault="007B5703"/>
    <w:sectPr w:rsidR="007B5703" w:rsidSect="00AC4F6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9AF5618"/>
    <w:multiLevelType w:val="hybridMultilevel"/>
    <w:tmpl w:val="5E4C07D0"/>
    <w:lvl w:ilvl="0" w:tplc="FFFFFFFF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E16C7"/>
    <w:multiLevelType w:val="hybridMultilevel"/>
    <w:tmpl w:val="0D22380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4F64"/>
    <w:rsid w:val="000E26D1"/>
    <w:rsid w:val="00145FF3"/>
    <w:rsid w:val="001F7D46"/>
    <w:rsid w:val="00312A97"/>
    <w:rsid w:val="003C4652"/>
    <w:rsid w:val="00596A7D"/>
    <w:rsid w:val="006D0B3A"/>
    <w:rsid w:val="00706CB6"/>
    <w:rsid w:val="007B5703"/>
    <w:rsid w:val="00AC4F64"/>
    <w:rsid w:val="00C648B1"/>
    <w:rsid w:val="00DE53CA"/>
    <w:rsid w:val="00FB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6C01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AC4F6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4F6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FB1A81"/>
    <w:pPr>
      <w:ind w:left="720"/>
      <w:contextualSpacing/>
    </w:pPr>
  </w:style>
  <w:style w:type="paragraph" w:styleId="Revision">
    <w:name w:val="Revision"/>
    <w:hidden/>
    <w:uiPriority w:val="99"/>
    <w:semiHidden/>
    <w:rsid w:val="001F7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D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Saša Milanović</cp:lastModifiedBy>
  <cp:revision>4</cp:revision>
  <dcterms:created xsi:type="dcterms:W3CDTF">2022-05-19T08:22:00Z</dcterms:created>
  <dcterms:modified xsi:type="dcterms:W3CDTF">2022-06-13T09:17:00Z</dcterms:modified>
</cp:coreProperties>
</file>