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BB1019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B1019" w:rsidRPr="00B74335" w:rsidRDefault="00BB101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B1019" w:rsidRPr="00B74335" w:rsidRDefault="00BB101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BB1019" w:rsidRPr="00B74335" w:rsidRDefault="00BB1019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875952">
            <w:pPr>
              <w:pStyle w:val="Naslov1"/>
              <w:jc w:val="center"/>
              <w:rPr>
                <w:lang w:val="sr-Cyrl-CS"/>
              </w:rPr>
            </w:pPr>
            <w:bookmarkStart w:id="0" w:name="_Toc99537160"/>
            <w:r w:rsidRPr="00B74335">
              <w:rPr>
                <w:lang w:val="sr-Cyrl-CS"/>
              </w:rPr>
              <w:t>Зависност количника од промене дељеника и делиоца</w:t>
            </w:r>
            <w:bookmarkEnd w:id="0"/>
          </w:p>
        </w:tc>
      </w:tr>
      <w:tr w:rsidR="00BB1019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BB1019" w:rsidRPr="00B74335" w:rsidTr="00E73693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120.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 123 и Вежбанка, стр. 137</w:t>
            </w: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BB1019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количник зависи од промене дељеника и делиоца у скупу природних бројева.</w:t>
            </w:r>
          </w:p>
        </w:tc>
      </w:tr>
      <w:tr w:rsidR="00BB1019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E00F2C" w:rsidRDefault="00BB101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BB1019" w:rsidRPr="004E29DC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B1019" w:rsidRPr="00841CAC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B1019" w:rsidRDefault="00BB101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19" w:rsidRPr="00577E14" w:rsidRDefault="00186F4B" w:rsidP="0041115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1019" w:rsidRPr="00577E14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BB1019" w:rsidRPr="00577E14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577E14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BB1019" w:rsidRPr="00577E14" w:rsidRDefault="00186F4B" w:rsidP="0041115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B1019"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9B4BA8"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BB1019" w:rsidRPr="00577E14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BB1019" w:rsidRPr="00577E14" w:rsidRDefault="00186F4B" w:rsidP="0041115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9B4BA8" w:rsidRPr="00577E14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9B4BA8"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BB1019" w:rsidRPr="00577E14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577E14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BB1019" w:rsidRPr="00577E14" w:rsidRDefault="00186F4B" w:rsidP="0041115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B1019" w:rsidRPr="00577E14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BB1019" w:rsidRPr="004E29DC" w:rsidRDefault="00186F4B" w:rsidP="0041115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77E1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BB1019" w:rsidRPr="00577E14">
              <w:rPr>
                <w:rFonts w:ascii="Arial" w:hAnsi="Arial" w:cs="Arial"/>
                <w:sz w:val="20"/>
                <w:szCs w:val="20"/>
                <w:lang w:val="sr-Cyrl-CS"/>
              </w:rPr>
              <w:t>р</w:t>
            </w:r>
            <w:r w:rsidR="00BB1019" w:rsidRPr="00875952">
              <w:rPr>
                <w:rFonts w:ascii="Arial" w:hAnsi="Arial" w:cs="Arial"/>
                <w:sz w:val="20"/>
                <w:szCs w:val="20"/>
                <w:lang w:val="sr-Cyrl-CS"/>
              </w:rPr>
              <w:t>еши задатак применом различитих начина представљања проблема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BB1019" w:rsidRPr="00BB1019" w:rsidRDefault="00201335" w:rsidP="00201335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BB1019"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BB1019" w:rsidRPr="00BB101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BB1019"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BB1019" w:rsidRPr="00BB1019" w:rsidRDefault="00BB1019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BB101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BC0000"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Поновимо:     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Онолико пута колико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се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color w:val="008000"/>
                <w:sz w:val="22"/>
                <w:szCs w:val="22"/>
                <w:u w:val="single"/>
                <w:lang w:val="ru-RU"/>
              </w:rPr>
              <w:t>повећа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или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color w:val="008000"/>
                <w:sz w:val="22"/>
                <w:szCs w:val="22"/>
                <w:u w:val="single"/>
                <w:lang w:val="ru-RU"/>
              </w:rPr>
              <w:t>смањи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 xml:space="preserve">дељеник, </w:t>
            </w:r>
          </w:p>
          <w:p w:rsidR="00BB1019" w:rsidRPr="00BB1019" w:rsidRDefault="00BB1019" w:rsidP="00BB101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BC0000"/>
                <w:lang w:val="ru-RU"/>
              </w:rPr>
            </w:pP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sr-Cyrl-CS"/>
              </w:rPr>
              <w:t xml:space="preserve">                                    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исто толико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пута се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color w:val="008000"/>
                <w:sz w:val="22"/>
                <w:szCs w:val="22"/>
                <w:u w:val="single"/>
                <w:lang w:val="ru-RU"/>
              </w:rPr>
              <w:t>повећа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или</w:t>
            </w:r>
            <w:r w:rsidRPr="00BB1019">
              <w:rPr>
                <w:rFonts w:ascii="Arial" w:hAnsi="Arial" w:cs="Arial"/>
                <w:color w:val="990033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008000"/>
                <w:sz w:val="22"/>
                <w:szCs w:val="22"/>
                <w:u w:val="single"/>
                <w:lang w:val="ru-RU"/>
              </w:rPr>
              <w:t>смањи</w:t>
            </w:r>
            <w:r w:rsidRPr="00BB1019">
              <w:rPr>
                <w:rFonts w:ascii="Arial" w:hAnsi="Arial" w:cs="Arial"/>
                <w:color w:val="008000"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color w:val="BC0000"/>
                <w:sz w:val="22"/>
                <w:szCs w:val="22"/>
                <w:lang w:val="ru-RU"/>
              </w:rPr>
              <w:t>количник.</w:t>
            </w:r>
          </w:p>
          <w:p w:rsidR="00BB1019" w:rsidRPr="00BB1019" w:rsidRDefault="00BB1019" w:rsidP="00BB101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80"/>
                <w:lang w:val="sr-Cyrl-CS"/>
              </w:rPr>
            </w:pPr>
            <w:r w:rsidRPr="00BB1019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                 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Онолико пута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 xml:space="preserve">колико се </w:t>
            </w:r>
            <w:r w:rsidRPr="00BB1019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ru-RU"/>
              </w:rPr>
              <w:t>смањи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 xml:space="preserve">делилац, </w:t>
            </w:r>
          </w:p>
          <w:p w:rsidR="00BB1019" w:rsidRPr="00BB1019" w:rsidRDefault="00BB1019" w:rsidP="00BB101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80"/>
                <w:lang w:val="ru-RU"/>
              </w:rPr>
            </w:pP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                                    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толико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 xml:space="preserve">пута се </w:t>
            </w:r>
            <w:r w:rsidRPr="00BB1019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ru-RU"/>
              </w:rPr>
              <w:t>повећа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ru-RU"/>
              </w:rPr>
              <w:t>количник.</w:t>
            </w:r>
          </w:p>
          <w:p w:rsidR="00BB1019" w:rsidRPr="00BB1019" w:rsidRDefault="00BB1019" w:rsidP="00BB101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6600"/>
                <w:lang w:val="sr-Cyrl-CS"/>
              </w:rPr>
            </w:pPr>
            <w:r w:rsidRPr="00BB1019">
              <w:rPr>
                <w:rFonts w:ascii="Arial" w:hAnsi="Arial" w:cs="Arial"/>
                <w:color w:val="000080"/>
                <w:sz w:val="22"/>
                <w:szCs w:val="22"/>
                <w:lang w:val="sr-Cyrl-CS"/>
              </w:rPr>
              <w:t xml:space="preserve">                                     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Онолико пута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 xml:space="preserve">колико се </w:t>
            </w:r>
            <w:r w:rsidRPr="00BB1019">
              <w:rPr>
                <w:rFonts w:ascii="Arial" w:hAnsi="Arial" w:cs="Arial"/>
                <w:color w:val="0000FF"/>
                <w:sz w:val="22"/>
                <w:szCs w:val="22"/>
                <w:u w:val="single"/>
                <w:lang w:val="sr-Cyrl-CS"/>
              </w:rPr>
              <w:t>повећа</w:t>
            </w:r>
            <w:r w:rsidRPr="00BB1019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 xml:space="preserve">делилац, </w:t>
            </w:r>
          </w:p>
          <w:p w:rsidR="00BB1019" w:rsidRPr="00BB1019" w:rsidRDefault="00BB1019" w:rsidP="00BB101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 xml:space="preserve">                                     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толико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 xml:space="preserve">пута се </w:t>
            </w:r>
            <w:r w:rsidRPr="00BB1019">
              <w:rPr>
                <w:rFonts w:ascii="Arial" w:hAnsi="Arial" w:cs="Arial"/>
                <w:color w:val="0000FF"/>
                <w:sz w:val="22"/>
                <w:szCs w:val="22"/>
                <w:u w:val="single"/>
                <w:lang w:val="sr-Cyrl-CS"/>
              </w:rPr>
              <w:t>смањи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color w:val="FF6600"/>
                <w:sz w:val="22"/>
                <w:szCs w:val="22"/>
                <w:lang w:val="ru-RU"/>
              </w:rPr>
              <w:t>количник</w:t>
            </w:r>
            <w:r w:rsidRPr="00BB1019">
              <w:rPr>
                <w:rFonts w:ascii="Arial" w:hAnsi="Arial" w:cs="Arial"/>
                <w:b/>
                <w:color w:val="FF6600"/>
                <w:sz w:val="22"/>
                <w:szCs w:val="22"/>
                <w:lang w:val="ru-RU"/>
              </w:rPr>
              <w:t>.</w:t>
            </w:r>
          </w:p>
          <w:p w:rsidR="00BB1019" w:rsidRPr="00BB1019" w:rsidRDefault="00BB1019" w:rsidP="00E73693">
            <w:pPr>
              <w:tabs>
                <w:tab w:val="left" w:pos="229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B1019" w:rsidRDefault="00BB1019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BB1019" w:rsidRPr="00BB1019" w:rsidRDefault="00BB1019" w:rsidP="00E73693">
            <w:pPr>
              <w:rPr>
                <w:rFonts w:ascii="Arial" w:hAnsi="Arial" w:cs="Arial"/>
                <w:lang w:val="sr-Cyrl-CS"/>
              </w:rPr>
            </w:pPr>
          </w:p>
          <w:p w:rsidR="00BB1019" w:rsidRDefault="00BB1019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BB1019" w:rsidRDefault="00BB1019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</w:rPr>
            </w:pPr>
            <w:r w:rsidRPr="00BB1019">
              <w:rPr>
                <w:rFonts w:ascii="Arial" w:hAnsi="Arial" w:cs="Arial"/>
                <w:b/>
                <w:lang w:val="sr-Cyrl-CS"/>
              </w:rPr>
              <w:t>Зависност количника од промене дељеника и делиоца</w:t>
            </w:r>
          </w:p>
          <w:p w:rsidR="00201335" w:rsidRPr="00201335" w:rsidRDefault="00201335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</w:rPr>
            </w:pPr>
          </w:p>
          <w:p w:rsidR="00BB1019" w:rsidRPr="00BB1019" w:rsidRDefault="00BB1019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BB101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количник:</w:t>
            </w:r>
          </w:p>
          <w:p w:rsidR="00BB1019" w:rsidRPr="00BB1019" w:rsidRDefault="00A74886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74886">
              <w:rPr>
                <w:noProof/>
              </w:rPr>
              <w:pict>
                <v:roundrect id="Rounded Rectangle 25" o:spid="_x0000_s1050" style="position:absolute;margin-left:84.45pt;margin-top:10.6pt;width:90pt;height:18pt;z-index:-251642880;visibility:visible" arcsize="10923f" fillcolor="#c4dbea" strokecolor="white"/>
              </w:pic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24 : 4  = 6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875952" w:rsidP="00E73693">
            <w:p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875952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</w:t>
            </w:r>
            <w:r w:rsidR="00BB1019" w:rsidRPr="00BB101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количник ако дељеник увећамо или умањимо 2 пута?</w:t>
            </w:r>
          </w:p>
          <w:p w:rsid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u w:val="single"/>
                <w:lang w:val="sr-Cyrl-CS"/>
              </w:rPr>
            </w:pPr>
          </w:p>
          <w:p w:rsidR="009B4BA8" w:rsidRPr="00B74335" w:rsidRDefault="009B4BA8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u w:val="single"/>
                <w:lang w:val="sr-Cyrl-CS"/>
              </w:rPr>
            </w:pPr>
          </w:p>
          <w:p w:rsidR="00BB1019" w:rsidRPr="00B74335" w:rsidRDefault="00A74886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74886">
              <w:rPr>
                <w:noProof/>
              </w:rPr>
              <w:pict>
                <v:roundrect id="Rounded Rectangle 24" o:spid="_x0000_s1049" style="position:absolute;margin-left:260.9pt;margin-top:.3pt;width:202.4pt;height:143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" fillcolor="#ffffb7">
                  <v:stroke dashstyle="1 1" endcap="round"/>
                </v:roundrect>
              </w:pict>
            </w:r>
            <w:r w:rsidRPr="00A74886">
              <w:rPr>
                <w:noProof/>
              </w:rPr>
              <w:pict>
                <v:roundrect id="Rounded Rectangle 23" o:spid="_x0000_s1048" style="position:absolute;margin-left:38.35pt;margin-top:-.6pt;width:202.4pt;height:143.2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" fillcolor="#e3edf5">
                  <v:stroke dashstyle="1 1" endcap="round"/>
                </v:roundrect>
              </w:pic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9B4BA8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(24 ∙ 2) : (4 ∙ 2) = 48 : 8 = 6                 (24 : 2) : (4 : 2) = 12 : 2 = 6 </w:t>
            </w:r>
          </w:p>
          <w:p w:rsidR="00BB1019" w:rsidRPr="00B74335" w:rsidRDefault="00BB1019" w:rsidP="00E73693">
            <w:pPr>
              <w:tabs>
                <w:tab w:val="left" w:pos="550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BB1019" w:rsidRPr="00B74335" w:rsidRDefault="00A74886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74886">
              <w:rPr>
                <w:noProof/>
              </w:rPr>
              <w:pict>
                <v:rect id="Rectangle 16" o:spid="_x0000_s1047" style="position:absolute;margin-left:189.7pt;margin-top:14.7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" strokeweight="1.5pt"/>
              </w:pict>
            </w:r>
            <w:r w:rsidRPr="00A74886">
              <w:rPr>
                <w:noProof/>
              </w:rPr>
              <w:pict>
                <v:rect id="Rectangle 15" o:spid="_x0000_s1046" style="position:absolute;margin-left:135.75pt;margin-top:14.2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" strokecolor="#9c0" strokeweight="1.5pt"/>
              </w:pict>
            </w:r>
            <w:r w:rsidRPr="00A74886">
              <w:rPr>
                <w:noProof/>
              </w:rPr>
              <w:pict>
                <v:rect id="Rectangle 14" o:spid="_x0000_s1045" style="position:absolute;margin-left:83.15pt;margin-top:14.3pt;width:32.15pt;height:17.25pt;z-index:-251650048;visibility:visible" strokecolor="#f90" strokeweight="1.5pt"/>
              </w:pict>
            </w:r>
            <w:r w:rsidRPr="00A74886">
              <w:rPr>
                <w:noProof/>
              </w:rPr>
              <w:pict>
                <v:rect id="Rectangle 21" o:spid="_x0000_s1044" style="position:absolute;margin-left:340.35pt;margin-top:14.25pt;width:32.15pt;height:17.25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" strokecolor="#9c0" strokeweight="1.5pt"/>
              </w:pict>
            </w:r>
            <w:r w:rsidRPr="00A74886">
              <w:rPr>
                <w:noProof/>
              </w:rPr>
              <w:pict>
                <v:rect id="Rectangle 17" o:spid="_x0000_s1043" style="position:absolute;margin-left:288.65pt;margin-top:14.4pt;width:32.15pt;height:17.25pt;z-index:-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" strokecolor="#f90" strokeweight="1.5pt"/>
              </w:pict>
            </w:r>
            <w:r w:rsidRPr="00A74886">
              <w:rPr>
                <w:noProof/>
              </w:rPr>
              <w:pict>
                <v:rect id="Rectangle 22" o:spid="_x0000_s1042" style="position:absolute;margin-left:390.8pt;margin-top:15pt;width:32.15pt;height:17.25pt;z-index:-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" strokeweight="1.5pt"/>
              </w:pict>
            </w:r>
            <w:r w:rsidR="00BB1019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24      :     4     </w:t>
            </w:r>
            <w:r w:rsidR="00DC5A5A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=     6                           24      :     4     =     </w:t>
            </w:r>
            <w:r w:rsidR="002A6D2E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>6</w:t>
            </w:r>
          </w:p>
          <w:p w:rsidR="00BB1019" w:rsidRPr="00B74335" w:rsidRDefault="00A74886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74886">
              <w:rPr>
                <w:noProof/>
              </w:rPr>
              <w:pict>
                <v:oval id="Oval 9" o:spid="_x0000_s1041" style="position:absolute;margin-left:71.75pt;margin-top:11.6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" strokecolor="#f90" strokeweight="1.5pt"/>
              </w:pict>
            </w:r>
            <w:r w:rsidRPr="00A74886">
              <w:rPr>
                <w:noProof/>
              </w:rPr>
              <w:pict>
                <v:line id="Straight Connector 10" o:spid="_x0000_s1040" style="position:absolute;flip:x;z-index:251662336;visibility:visible" from="111.95pt,6.35pt" to="112.2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" strokecolor="#f90" strokeweight="2.25pt">
                  <v:stroke endarrow="block"/>
                </v:line>
              </w:pict>
            </w:r>
            <w:r w:rsidRPr="00A74886">
              <w:rPr>
                <w:noProof/>
              </w:rPr>
              <w:pict>
                <v:oval id="Oval 12" o:spid="_x0000_s1039" style="position:absolute;margin-left:125.35pt;margin-top:11.45pt;width:36pt;height:18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" strokecolor="#9c0" strokeweight="1.5pt"/>
              </w:pict>
            </w:r>
            <w:r w:rsidRPr="00A74886">
              <w:rPr>
                <w:noProof/>
              </w:rPr>
              <w:pict>
                <v:line id="Straight Connector 11" o:spid="_x0000_s1038" style="position:absolute;rotation:2;z-index:251663360;visibility:visible" from="164.85pt,6.2pt" to="165.7pt,37.05pt" strokecolor="#9c0" strokeweight="2.25pt">
                  <v:stroke endarrow="block"/>
                </v:line>
              </w:pict>
            </w:r>
            <w:r w:rsidRPr="00A74886">
              <w:rPr>
                <w:noProof/>
              </w:rPr>
              <w:pict>
                <v:oval id="Oval 19" o:spid="_x0000_s1037" style="position:absolute;margin-left:328.45pt;margin-top:12.55pt;width:36pt;height:18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" strokecolor="#9c0" strokeweight="1.5pt"/>
              </w:pict>
            </w:r>
            <w:r w:rsidRPr="00A74886">
              <w:rPr>
                <w:noProof/>
              </w:rPr>
              <w:pict>
                <v:oval id="Oval 18" o:spid="_x0000_s1036" style="position:absolute;margin-left:275.85pt;margin-top:12.15pt;width:36pt;height:18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" strokecolor="#f90" strokeweight="1.5pt"/>
              </w:pict>
            </w:r>
            <w:r w:rsidRPr="00A74886">
              <w:rPr>
                <w:noProof/>
              </w:rPr>
              <w:pict>
                <v:line id="Straight Connector 20" o:spid="_x0000_s1035" style="position:absolute;flip:x;z-index:251674624;visibility:visible" from="315.05pt,6.95pt" to="315.35pt,36.95pt" strokecolor="#f90" strokeweight="2.25pt">
                  <v:stroke endarrow="block"/>
                </v:line>
              </w:pict>
            </w:r>
            <w:r w:rsidRPr="00A74886">
              <w:rPr>
                <w:noProof/>
              </w:rPr>
              <w:pict>
                <v:line id="Straight Connector 13" o:spid="_x0000_s1034" style="position:absolute;rotation:2;z-index:251675648;visibility:visible" from="368.1pt,4.55pt" to="368.9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" strokecolor="#9c0" strokeweight="2.25pt">
                  <v:stroke endarrow="block"/>
                </v:line>
              </w:pict>
            </w:r>
            <w:r w:rsidR="00BB1019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</w: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</w:t>
            </w:r>
            <w:r w:rsidR="00DC5A5A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∙ 2            ∙ 2                                        </w:t>
            </w:r>
            <w:r w:rsidR="002A6D2E">
              <w:rPr>
                <w:rFonts w:ascii="Arial" w:hAnsi="Arial" w:cs="Arial"/>
                <w:b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b/>
                <w:lang w:val="sr-Cyrl-CS"/>
              </w:rPr>
              <w:t>: 2           : 2</w:t>
            </w:r>
          </w:p>
          <w:p w:rsidR="00BB1019" w:rsidRPr="00B74335" w:rsidRDefault="00A74886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74886">
              <w:rPr>
                <w:noProof/>
              </w:rPr>
              <w:pict>
                <v:rect id="Rectangle 3" o:spid="_x0000_s1033" style="position:absolute;margin-left:83.75pt;margin-top:14.65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" strokecolor="#f90" strokeweight="1.5pt"/>
              </w:pict>
            </w:r>
            <w:r w:rsidRPr="00A74886">
              <w:rPr>
                <w:noProof/>
              </w:rPr>
              <w:pict>
                <v:rect id="Rectangle 4" o:spid="_x0000_s1032" style="position:absolute;margin-left:134.5pt;margin-top:14.65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" strokecolor="#9c0" strokeweight="1.5pt"/>
              </w:pict>
            </w:r>
            <w:r w:rsidRPr="00A74886">
              <w:rPr>
                <w:noProof/>
              </w:rPr>
              <w:pict>
                <v:rect id="Rectangle 5" o:spid="_x0000_s1031" style="position:absolute;margin-left:191pt;margin-top:14.65pt;width:32.15pt;height:17.25pt;z-index:-251644928;visibility:visible" strokeweight="1.5pt"/>
              </w:pict>
            </w:r>
            <w:r w:rsidRPr="00A74886">
              <w:rPr>
                <w:noProof/>
              </w:rPr>
              <w:pict>
                <v:rect id="Rectangle 8" o:spid="_x0000_s1030" style="position:absolute;margin-left:288.85pt;margin-top:15.15pt;width:32.15pt;height:17.25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" strokecolor="#f90" strokeweight="1.5pt"/>
              </w:pict>
            </w:r>
            <w:r w:rsidRPr="00A74886">
              <w:rPr>
                <w:noProof/>
              </w:rPr>
              <w:pict>
                <v:rect id="Rectangle 7" o:spid="_x0000_s1029" style="position:absolute;margin-left:338.8pt;margin-top:14.2pt;width:32.15pt;height:17.25pt;z-index:-251634688;visibility:visible" strokecolor="#9c0" strokeweight="1.5pt"/>
              </w:pict>
            </w:r>
            <w:r w:rsidRPr="00A74886">
              <w:rPr>
                <w:noProof/>
              </w:rPr>
              <w:pict>
                <v:rect id="Rectangle 6" o:spid="_x0000_s1028" style="position:absolute;margin-left:391.65pt;margin-top:14.2pt;width:32.15pt;height:17.25pt;z-index:-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" strokeweight="1.5pt"/>
              </w:pict>
            </w:r>
          </w:p>
          <w:p w:rsidR="00BB1019" w:rsidRPr="00B74335" w:rsidRDefault="00BB1019" w:rsidP="00E73693">
            <w:pPr>
              <w:tabs>
                <w:tab w:val="left" w:pos="5820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48     :      8       =      6                          12     :      2      =      6</w: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B1019" w:rsidRPr="00B74335" w:rsidRDefault="00A74886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A74886">
              <w:rPr>
                <w:noProof/>
              </w:rPr>
              <w:pict>
                <v:roundrect id="Rounded Rectangle 2" o:spid="_x0000_s1027" style="position:absolute;margin-left:254.35pt;margin-top:8.8pt;width:244.6pt;height:81pt;z-index:-251631616;visibility:visible" arcsize="10923f" fillcolor="#ff9" strokecolor="green">
                  <v:stroke dashstyle="1 1" endcap="round"/>
                </v:roundrect>
              </w:pict>
            </w:r>
            <w:r w:rsidRPr="00A74886">
              <w:rPr>
                <w:noProof/>
              </w:rPr>
              <w:pict>
                <v:roundrect id="Rounded Rectangle 1" o:spid="_x0000_s1026" style="position:absolute;margin-left:-1.6pt;margin-top:11.8pt;width:244.6pt;height:81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" fillcolor="#fed" strokecolor="#36f">
                  <v:stroke dashstyle="1 1" endcap="round"/>
                </v:roundrect>
              </w:pic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BB1019" w:rsidRPr="00083ECB" w:rsidRDefault="00BB1019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ru-RU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Ако се и дељеник и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делилац повећају</w:t>
            </w: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      </w:t>
            </w:r>
            <w:r w:rsidRPr="00083ECB">
              <w:rPr>
                <w:rFonts w:ascii="Arial" w:hAnsi="Arial" w:cs="Arial"/>
                <w:b/>
                <w:color w:val="800000"/>
                <w:lang w:val="ru-RU"/>
              </w:rPr>
              <w:t>Ако се и дељеник</w:t>
            </w:r>
            <w:r w:rsidRPr="00B74335">
              <w:rPr>
                <w:rFonts w:ascii="Arial" w:hAnsi="Arial" w:cs="Arial"/>
                <w:b/>
                <w:color w:val="80000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800000"/>
                <w:lang w:val="ru-RU"/>
              </w:rPr>
              <w:t>и делилац смање</w:t>
            </w:r>
          </w:p>
          <w:p w:rsidR="00BB1019" w:rsidRPr="00B74335" w:rsidRDefault="00BB1019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BB1019" w:rsidRPr="00083ECB" w:rsidRDefault="00BB1019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800000"/>
                <w:lang w:val="ru-RU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исти број пута,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количник се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не мења.</w:t>
            </w: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       </w:t>
            </w:r>
            <w:r w:rsidRPr="00083ECB">
              <w:rPr>
                <w:rFonts w:ascii="Arial" w:hAnsi="Arial" w:cs="Arial"/>
                <w:b/>
                <w:color w:val="800000"/>
                <w:lang w:val="ru-RU"/>
              </w:rPr>
              <w:t>исти број пута,</w:t>
            </w:r>
            <w:r w:rsidRPr="00B74335">
              <w:rPr>
                <w:rFonts w:ascii="Arial" w:hAnsi="Arial" w:cs="Arial"/>
                <w:b/>
                <w:color w:val="80000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800000"/>
                <w:lang w:val="ru-RU"/>
              </w:rPr>
              <w:t>количник се</w:t>
            </w:r>
            <w:r w:rsidRPr="00B74335">
              <w:rPr>
                <w:rFonts w:ascii="Arial" w:hAnsi="Arial" w:cs="Arial"/>
                <w:b/>
                <w:color w:val="80000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800000"/>
                <w:lang w:val="ru-RU"/>
              </w:rPr>
              <w:t>не мења.</w:t>
            </w:r>
          </w:p>
          <w:p w:rsidR="00BB1019" w:rsidRPr="00B74335" w:rsidRDefault="00BB1019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AE6"/>
                <w:lang w:val="sr-Cyrl-CS"/>
              </w:rPr>
            </w:pP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DC4516"/>
                <w:sz w:val="28"/>
                <w:szCs w:val="28"/>
                <w:lang w:val="sr-Cyrl-CS"/>
              </w:rPr>
            </w:pPr>
          </w:p>
          <w:p w:rsidR="00BB1019" w:rsidRPr="00BB1019" w:rsidRDefault="00BB1019" w:rsidP="00BB101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A50021"/>
                <w:lang w:val="sr-Cyrl-CS"/>
              </w:rPr>
            </w:pPr>
            <w:r w:rsidRPr="00BB1019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     </w:t>
            </w:r>
            <w:r w:rsidR="00875952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             </w:t>
            </w:r>
            <w:r w:rsidRPr="00BB1019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>Како се мењају дељеник и делилац, а како количник?</w: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C00000"/>
                <w:left w:val="single" w:sz="4" w:space="0" w:color="C00000"/>
                <w:bottom w:val="single" w:sz="4" w:space="0" w:color="C00000"/>
                <w:right w:val="single" w:sz="4" w:space="0" w:color="C00000"/>
                <w:insideH w:val="single" w:sz="4" w:space="0" w:color="C00000"/>
                <w:insideV w:val="single" w:sz="4" w:space="0" w:color="C00000"/>
              </w:tblBorders>
              <w:tblLook w:val="01E0"/>
            </w:tblPr>
            <w:tblGrid>
              <w:gridCol w:w="1700"/>
              <w:gridCol w:w="849"/>
              <w:gridCol w:w="849"/>
              <w:gridCol w:w="849"/>
              <w:gridCol w:w="849"/>
              <w:gridCol w:w="850"/>
              <w:gridCol w:w="850"/>
            </w:tblGrid>
            <w:tr w:rsidR="00BB1019" w:rsidRPr="00B74335" w:rsidTr="00BB1019">
              <w:trPr>
                <w:trHeight w:val="451"/>
                <w:jc w:val="center"/>
              </w:trPr>
              <w:tc>
                <w:tcPr>
                  <w:tcW w:w="1700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дељеник</w:t>
                  </w:r>
                </w:p>
              </w:tc>
              <w:tc>
                <w:tcPr>
                  <w:tcW w:w="849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4</w:t>
                  </w:r>
                </w:p>
              </w:tc>
              <w:tc>
                <w:tcPr>
                  <w:tcW w:w="849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8</w:t>
                  </w:r>
                </w:p>
              </w:tc>
              <w:tc>
                <w:tcPr>
                  <w:tcW w:w="849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12</w:t>
                  </w:r>
                </w:p>
              </w:tc>
              <w:tc>
                <w:tcPr>
                  <w:tcW w:w="849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16</w:t>
                  </w:r>
                </w:p>
              </w:tc>
              <w:tc>
                <w:tcPr>
                  <w:tcW w:w="850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40</w:t>
                  </w:r>
                </w:p>
              </w:tc>
              <w:tc>
                <w:tcPr>
                  <w:tcW w:w="850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100</w:t>
                  </w:r>
                </w:p>
              </w:tc>
            </w:tr>
            <w:tr w:rsidR="00BB1019" w:rsidRPr="00B74335" w:rsidTr="00BB1019">
              <w:trPr>
                <w:trHeight w:val="427"/>
                <w:jc w:val="center"/>
              </w:trPr>
              <w:tc>
                <w:tcPr>
                  <w:tcW w:w="1700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9966"/>
                      <w:lang w:val="sr-Cyrl-CS"/>
                    </w:rPr>
                    <w:t>делилац</w:t>
                  </w:r>
                </w:p>
              </w:tc>
              <w:tc>
                <w:tcPr>
                  <w:tcW w:w="849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2</w:t>
                  </w:r>
                </w:p>
              </w:tc>
              <w:tc>
                <w:tcPr>
                  <w:tcW w:w="849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849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6</w:t>
                  </w:r>
                </w:p>
              </w:tc>
              <w:tc>
                <w:tcPr>
                  <w:tcW w:w="849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8</w:t>
                  </w:r>
                </w:p>
              </w:tc>
              <w:tc>
                <w:tcPr>
                  <w:tcW w:w="850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20</w:t>
                  </w:r>
                </w:p>
              </w:tc>
              <w:tc>
                <w:tcPr>
                  <w:tcW w:w="850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50</w:t>
                  </w:r>
                </w:p>
              </w:tc>
            </w:tr>
            <w:tr w:rsidR="00BB1019" w:rsidRPr="00B74335" w:rsidTr="00BB1019">
              <w:trPr>
                <w:trHeight w:val="427"/>
                <w:jc w:val="center"/>
              </w:trPr>
              <w:tc>
                <w:tcPr>
                  <w:tcW w:w="1700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  <w:t>количник</w:t>
                  </w:r>
                </w:p>
              </w:tc>
              <w:tc>
                <w:tcPr>
                  <w:tcW w:w="849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  <w:t>2</w:t>
                  </w:r>
                </w:p>
              </w:tc>
              <w:tc>
                <w:tcPr>
                  <w:tcW w:w="849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49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49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0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0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="00875952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666699"/>
                <w:lang w:val="sr-Cyrl-CS"/>
              </w:rPr>
            </w:pPr>
            <w:r w:rsidRPr="00BB1019">
              <w:rPr>
                <w:rFonts w:ascii="Arial" w:hAnsi="Arial" w:cs="Arial"/>
                <w:b/>
                <w:color w:val="DC4516"/>
                <w:lang w:val="sr-Cyrl-CS"/>
              </w:rPr>
              <w:t xml:space="preserve">        </w:t>
            </w:r>
            <w:r w:rsidR="00875952">
              <w:rPr>
                <w:rFonts w:ascii="Arial" w:hAnsi="Arial" w:cs="Arial"/>
                <w:b/>
                <w:color w:val="DC4516"/>
              </w:rPr>
              <w:t xml:space="preserve">             </w:t>
            </w:r>
            <w:r w:rsidRPr="00BB1019">
              <w:rPr>
                <w:rFonts w:ascii="Arial" w:hAnsi="Arial" w:cs="Arial"/>
                <w:b/>
                <w:color w:val="666699"/>
                <w:sz w:val="22"/>
                <w:szCs w:val="22"/>
                <w:lang w:val="sr-Cyrl-CS"/>
              </w:rPr>
              <w:t>Како се мењају дељеник и делилац, а како количник?</w:t>
            </w:r>
          </w:p>
          <w:p w:rsidR="00BB1019" w:rsidRPr="00B74335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1F3864" w:themeColor="accent1" w:themeShade="80"/>
                <w:left w:val="single" w:sz="4" w:space="0" w:color="1F3864" w:themeColor="accent1" w:themeShade="80"/>
                <w:bottom w:val="single" w:sz="4" w:space="0" w:color="1F3864" w:themeColor="accent1" w:themeShade="80"/>
                <w:right w:val="single" w:sz="4" w:space="0" w:color="1F3864" w:themeColor="accent1" w:themeShade="80"/>
                <w:insideH w:val="single" w:sz="4" w:space="0" w:color="1F3864" w:themeColor="accent1" w:themeShade="80"/>
                <w:insideV w:val="single" w:sz="4" w:space="0" w:color="1F3864" w:themeColor="accent1" w:themeShade="80"/>
              </w:tblBorders>
              <w:tblLook w:val="01E0"/>
            </w:tblPr>
            <w:tblGrid>
              <w:gridCol w:w="1707"/>
              <w:gridCol w:w="853"/>
              <w:gridCol w:w="853"/>
              <w:gridCol w:w="853"/>
              <w:gridCol w:w="853"/>
              <w:gridCol w:w="854"/>
              <w:gridCol w:w="854"/>
            </w:tblGrid>
            <w:tr w:rsidR="00BB1019" w:rsidRPr="00B74335" w:rsidTr="00BB1019">
              <w:trPr>
                <w:trHeight w:val="439"/>
                <w:jc w:val="center"/>
              </w:trPr>
              <w:tc>
                <w:tcPr>
                  <w:tcW w:w="1707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дељеник</w:t>
                  </w:r>
                </w:p>
              </w:tc>
              <w:tc>
                <w:tcPr>
                  <w:tcW w:w="853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100</w:t>
                  </w:r>
                </w:p>
              </w:tc>
              <w:tc>
                <w:tcPr>
                  <w:tcW w:w="853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50</w:t>
                  </w:r>
                </w:p>
              </w:tc>
              <w:tc>
                <w:tcPr>
                  <w:tcW w:w="853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25</w:t>
                  </w:r>
                </w:p>
              </w:tc>
              <w:tc>
                <w:tcPr>
                  <w:tcW w:w="853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20</w:t>
                  </w:r>
                </w:p>
              </w:tc>
              <w:tc>
                <w:tcPr>
                  <w:tcW w:w="854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10</w:t>
                  </w:r>
                </w:p>
              </w:tc>
              <w:tc>
                <w:tcPr>
                  <w:tcW w:w="854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  <w:t>5</w:t>
                  </w:r>
                </w:p>
              </w:tc>
            </w:tr>
            <w:tr w:rsidR="00BB1019" w:rsidRPr="00B74335" w:rsidTr="00BB1019">
              <w:trPr>
                <w:trHeight w:val="416"/>
                <w:jc w:val="center"/>
              </w:trPr>
              <w:tc>
                <w:tcPr>
                  <w:tcW w:w="1707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делилац</w:t>
                  </w:r>
                </w:p>
              </w:tc>
              <w:tc>
                <w:tcPr>
                  <w:tcW w:w="853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20</w:t>
                  </w:r>
                </w:p>
              </w:tc>
              <w:tc>
                <w:tcPr>
                  <w:tcW w:w="853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10</w:t>
                  </w:r>
                </w:p>
              </w:tc>
              <w:tc>
                <w:tcPr>
                  <w:tcW w:w="853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5</w:t>
                  </w:r>
                </w:p>
              </w:tc>
              <w:tc>
                <w:tcPr>
                  <w:tcW w:w="853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4</w:t>
                  </w:r>
                </w:p>
              </w:tc>
              <w:tc>
                <w:tcPr>
                  <w:tcW w:w="854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2</w:t>
                  </w:r>
                </w:p>
              </w:tc>
              <w:tc>
                <w:tcPr>
                  <w:tcW w:w="854" w:type="dxa"/>
                  <w:shd w:val="clear" w:color="auto" w:fill="FFEEDD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99"/>
                      <w:lang w:val="sr-Cyrl-CS"/>
                    </w:rPr>
                    <w:t>1</w:t>
                  </w:r>
                </w:p>
              </w:tc>
            </w:tr>
            <w:tr w:rsidR="00BB1019" w:rsidRPr="00B74335" w:rsidTr="00BB1019">
              <w:trPr>
                <w:trHeight w:val="416"/>
                <w:jc w:val="center"/>
              </w:trPr>
              <w:tc>
                <w:tcPr>
                  <w:tcW w:w="1707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  <w:t>количник</w:t>
                  </w:r>
                </w:p>
              </w:tc>
              <w:tc>
                <w:tcPr>
                  <w:tcW w:w="853" w:type="dxa"/>
                  <w:vAlign w:val="center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3399"/>
                      <w:lang w:val="sr-Cyrl-CS"/>
                    </w:rPr>
                    <w:t>5</w:t>
                  </w:r>
                </w:p>
              </w:tc>
              <w:tc>
                <w:tcPr>
                  <w:tcW w:w="853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3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3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4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54" w:type="dxa"/>
                </w:tcPr>
                <w:p w:rsidR="00BB1019" w:rsidRPr="00B74335" w:rsidRDefault="00BB1019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BB1019" w:rsidRPr="00BB1019" w:rsidRDefault="00BB1019" w:rsidP="00E73693">
            <w:pPr>
              <w:tabs>
                <w:tab w:val="left" w:pos="990"/>
              </w:tabs>
              <w:rPr>
                <w:rFonts w:ascii="Arial" w:hAnsi="Arial" w:cs="Arial"/>
                <w:b/>
                <w:color w:val="DC4516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DC4516"/>
                <w:sz w:val="28"/>
                <w:szCs w:val="28"/>
                <w:lang w:val="sr-Cyrl-CS"/>
              </w:rPr>
              <w:tab/>
            </w:r>
          </w:p>
          <w:p w:rsidR="00BB1019" w:rsidRPr="00BB1019" w:rsidRDefault="00BB1019" w:rsidP="00BB101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Дељеник и делилац су умањени 8 пута. Како се променио количник?</w:t>
            </w:r>
          </w:p>
          <w:p w:rsidR="00BB1019" w:rsidRPr="00BB1019" w:rsidRDefault="00BB1019" w:rsidP="00E73693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</w:t>
            </w:r>
            <w:r w:rsidR="00875952">
              <w:rPr>
                <w:rFonts w:ascii="Arial" w:hAnsi="Arial" w:cs="Arial"/>
                <w:b/>
                <w:sz w:val="22"/>
                <w:szCs w:val="22"/>
              </w:rPr>
              <w:t>______________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BB1019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Одреди вредност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количника</w:t>
            </w: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. </w:t>
            </w:r>
          </w:p>
          <w:p w:rsidR="00BB1019" w:rsidRPr="00BB1019" w:rsidRDefault="00BB1019" w:rsidP="00E73693">
            <w:pPr>
              <w:tabs>
                <w:tab w:val="left" w:pos="6615"/>
              </w:tabs>
              <w:ind w:left="108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BB1019" w:rsidRPr="00BB1019" w:rsidRDefault="00BB1019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8759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36 : 9 = 4</w:t>
            </w:r>
          </w:p>
          <w:p w:rsidR="00BB1019" w:rsidRPr="00BB1019" w:rsidRDefault="00875952" w:rsidP="00E73693">
            <w:pPr>
              <w:ind w:firstLine="720"/>
              <w:rPr>
                <w:rFonts w:ascii="Arial" w:hAnsi="Arial" w:cs="Arial"/>
                <w:b/>
                <w:bCs/>
                <w:color w:val="008000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 xml:space="preserve"> (</w:t>
            </w:r>
            <w:r w:rsidR="00BB1019" w:rsidRPr="00BB101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36 : 3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) : (</w:t>
            </w:r>
            <w:r w:rsidR="00BB1019" w:rsidRPr="00BB101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9 : 3) =  _______</w:t>
            </w:r>
            <w:r w:rsidR="00201335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_________</w:t>
            </w:r>
            <w:r w:rsidR="00BB1019" w:rsidRPr="00BB101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__________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__</w:t>
            </w:r>
            <w:r w:rsidR="00BB1019" w:rsidRPr="00BB1019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_______</w:t>
            </w:r>
          </w:p>
          <w:p w:rsidR="00BB1019" w:rsidRPr="00BB1019" w:rsidRDefault="00BB1019" w:rsidP="00E73693">
            <w:pPr>
              <w:ind w:firstLine="720"/>
              <w:rPr>
                <w:rFonts w:ascii="Arial" w:hAnsi="Arial" w:cs="Arial"/>
                <w:b/>
                <w:bCs/>
                <w:color w:val="008000"/>
                <w:lang w:val="sr-Cyrl-CS"/>
              </w:rPr>
            </w:pPr>
          </w:p>
          <w:p w:rsidR="00BB1019" w:rsidRPr="00BB1019" w:rsidRDefault="0087595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BB1019"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36 : 9 = 4</w:t>
            </w:r>
          </w:p>
          <w:p w:rsidR="00BB1019" w:rsidRPr="00BB1019" w:rsidRDefault="00875952" w:rsidP="00E73693">
            <w:pPr>
              <w:ind w:firstLine="720"/>
              <w:rPr>
                <w:rFonts w:ascii="Arial" w:hAnsi="Arial" w:cs="Arial"/>
                <w:b/>
                <w:bCs/>
                <w:color w:val="FF6600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(</w:t>
            </w:r>
            <w:r w:rsidR="00BB1019" w:rsidRPr="00BB101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36 : 9</w:t>
            </w:r>
            <w:r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) : (</w:t>
            </w:r>
            <w:r w:rsidR="00BB1019" w:rsidRPr="00BB101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9 : 9) = _________</w:t>
            </w:r>
            <w:r w:rsidR="00201335"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>_________</w:t>
            </w:r>
            <w:r w:rsidR="00BB1019" w:rsidRPr="00BB101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_____</w:t>
            </w:r>
            <w:r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>__</w:t>
            </w:r>
            <w:r w:rsidR="00BB1019" w:rsidRPr="00BB1019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___________</w:t>
            </w:r>
          </w:p>
          <w:p w:rsidR="00BB1019" w:rsidRPr="00BB1019" w:rsidRDefault="00BB1019" w:rsidP="00E73693">
            <w:pPr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</w:t>
            </w:r>
          </w:p>
          <w:p w:rsidR="00BB1019" w:rsidRPr="00BB1019" w:rsidRDefault="0087595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BB1019"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36 : 9 = 4</w:t>
            </w:r>
          </w:p>
          <w:p w:rsidR="00BB1019" w:rsidRPr="00BB1019" w:rsidRDefault="00875952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color w:val="666699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666699"/>
                <w:sz w:val="22"/>
                <w:szCs w:val="22"/>
                <w:lang w:val="sr-Cyrl-CS"/>
              </w:rPr>
              <w:t xml:space="preserve">                   </w:t>
            </w:r>
            <w:r>
              <w:rPr>
                <w:rFonts w:ascii="Arial" w:hAnsi="Arial" w:cs="Arial"/>
                <w:b/>
                <w:bCs/>
                <w:color w:val="666699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b/>
                <w:bCs/>
                <w:color w:val="666699"/>
                <w:sz w:val="22"/>
                <w:szCs w:val="22"/>
                <w:lang w:val="sr-Cyrl-CS"/>
              </w:rPr>
              <w:t>(</w:t>
            </w:r>
            <w:r w:rsidR="00BB1019" w:rsidRPr="00BB1019">
              <w:rPr>
                <w:rFonts w:ascii="Arial" w:hAnsi="Arial" w:cs="Arial"/>
                <w:b/>
                <w:bCs/>
                <w:color w:val="666699"/>
                <w:sz w:val="22"/>
                <w:szCs w:val="22"/>
                <w:lang w:val="sr-Cyrl-CS"/>
              </w:rPr>
              <w:t>36 ∙ 5</w:t>
            </w:r>
            <w:r>
              <w:rPr>
                <w:rFonts w:ascii="Arial" w:hAnsi="Arial" w:cs="Arial"/>
                <w:b/>
                <w:bCs/>
                <w:color w:val="666699"/>
                <w:sz w:val="22"/>
                <w:szCs w:val="22"/>
                <w:lang w:val="sr-Cyrl-CS"/>
              </w:rPr>
              <w:t>) : (</w:t>
            </w:r>
            <w:r w:rsidR="00BB1019" w:rsidRPr="00BB1019">
              <w:rPr>
                <w:rFonts w:ascii="Arial" w:hAnsi="Arial" w:cs="Arial"/>
                <w:b/>
                <w:bCs/>
                <w:color w:val="666699"/>
                <w:sz w:val="22"/>
                <w:szCs w:val="22"/>
                <w:lang w:val="sr-Cyrl-CS"/>
              </w:rPr>
              <w:t xml:space="preserve">9 ∙ 5) = </w:t>
            </w:r>
            <w:r w:rsidR="00BB1019" w:rsidRPr="00BB1019">
              <w:rPr>
                <w:rFonts w:ascii="Arial" w:hAnsi="Arial" w:cs="Arial"/>
                <w:b/>
                <w:bCs/>
                <w:color w:val="666699"/>
                <w:sz w:val="22"/>
                <w:lang w:val="sr-Cyrl-CS"/>
              </w:rPr>
              <w:t>__________</w:t>
            </w:r>
            <w:r w:rsidR="00201335">
              <w:rPr>
                <w:rFonts w:ascii="Arial" w:hAnsi="Arial" w:cs="Arial"/>
                <w:b/>
                <w:bCs/>
                <w:color w:val="666699"/>
                <w:sz w:val="22"/>
              </w:rPr>
              <w:t>________</w:t>
            </w:r>
            <w:r w:rsidR="00BB1019" w:rsidRPr="00BB1019">
              <w:rPr>
                <w:rFonts w:ascii="Arial" w:hAnsi="Arial" w:cs="Arial"/>
                <w:b/>
                <w:bCs/>
                <w:color w:val="666699"/>
                <w:sz w:val="22"/>
                <w:lang w:val="sr-Cyrl-CS"/>
              </w:rPr>
              <w:t>_______</w:t>
            </w:r>
            <w:r>
              <w:rPr>
                <w:rFonts w:ascii="Arial" w:hAnsi="Arial" w:cs="Arial"/>
                <w:b/>
                <w:bCs/>
                <w:color w:val="666699"/>
                <w:sz w:val="22"/>
              </w:rPr>
              <w:t>__</w:t>
            </w:r>
            <w:r w:rsidR="00BB1019" w:rsidRPr="00BB1019">
              <w:rPr>
                <w:rFonts w:ascii="Arial" w:hAnsi="Arial" w:cs="Arial"/>
                <w:b/>
                <w:bCs/>
                <w:color w:val="666699"/>
                <w:sz w:val="22"/>
                <w:lang w:val="sr-Cyrl-CS"/>
              </w:rPr>
              <w:t>_________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color w:val="666699"/>
                <w:lang w:val="sr-Cyrl-CS"/>
              </w:rPr>
            </w:pP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</w:t>
            </w:r>
            <w:r w:rsidR="008759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36 : 9 = 4</w:t>
            </w:r>
          </w:p>
          <w:p w:rsidR="00875952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i/>
              </w:rPr>
            </w:pPr>
            <w:r w:rsidRPr="00BB1019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</w:t>
            </w:r>
            <w:r w:rsidRPr="00BB1019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 xml:space="preserve">         </w:t>
            </w:r>
            <w:r w:rsidR="00875952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  </w:t>
            </w:r>
            <w:r w:rsidR="00875952">
              <w:rPr>
                <w:rFonts w:ascii="Arial" w:hAnsi="Arial" w:cs="Arial"/>
                <w:b/>
                <w:bCs/>
                <w:color w:val="FF99CC"/>
                <w:sz w:val="22"/>
                <w:szCs w:val="22"/>
              </w:rPr>
              <w:t xml:space="preserve">    </w:t>
            </w:r>
            <w:r w:rsidR="00875952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 (</w:t>
            </w:r>
            <w:r w:rsidRPr="00BB1019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>36 ∙ 2</w:t>
            </w:r>
            <w:r w:rsidR="00875952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>) : (</w:t>
            </w:r>
            <w:r w:rsidRPr="00BB1019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9 ∙ 2) = </w:t>
            </w:r>
            <w:r w:rsidRPr="00BB1019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 xml:space="preserve"> _____________</w:t>
            </w:r>
            <w:r w:rsidR="00201335">
              <w:rPr>
                <w:rFonts w:ascii="Arial" w:hAnsi="Arial" w:cs="Arial"/>
                <w:b/>
                <w:bCs/>
                <w:color w:val="FF99CC"/>
                <w:sz w:val="22"/>
              </w:rPr>
              <w:t>________</w:t>
            </w:r>
            <w:r w:rsidRPr="00BB1019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>____</w:t>
            </w:r>
            <w:r w:rsidR="00875952">
              <w:rPr>
                <w:rFonts w:ascii="Arial" w:hAnsi="Arial" w:cs="Arial"/>
                <w:b/>
                <w:bCs/>
                <w:color w:val="FF99CC"/>
                <w:sz w:val="22"/>
              </w:rPr>
              <w:t>___</w:t>
            </w:r>
            <w:r w:rsidRPr="00BB1019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>________</w:t>
            </w:r>
            <w:r w:rsidRPr="00BB101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        </w:t>
            </w:r>
          </w:p>
          <w:p w:rsidR="00875952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i/>
              </w:rPr>
            </w:pPr>
            <w:r w:rsidRPr="00BB101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                                      </w:t>
            </w:r>
          </w:p>
          <w:p w:rsidR="00BB1019" w:rsidRPr="00BB1019" w:rsidRDefault="00BB1019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FF99CC"/>
                <w:lang w:val="sr-Cyrl-CS"/>
              </w:rPr>
            </w:pPr>
            <w:r w:rsidRPr="00BB101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lastRenderedPageBreak/>
              <w:t xml:space="preserve">                                 </w:t>
            </w:r>
          </w:p>
          <w:p w:rsidR="00BB1019" w:rsidRPr="00BB1019" w:rsidRDefault="00BB1019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BB1019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BB1019" w:rsidRPr="00BB1019" w:rsidRDefault="00BB1019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87595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BB1019" w:rsidRPr="00BB1019" w:rsidRDefault="00BB1019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BB1019" w:rsidRPr="00BB1019" w:rsidRDefault="00BB1019" w:rsidP="00BB1019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123</w:t>
            </w:r>
          </w:p>
          <w:p w:rsidR="00BB1019" w:rsidRPr="00BB1019" w:rsidRDefault="00BB1019" w:rsidP="00E73693">
            <w:pPr>
              <w:rPr>
                <w:rFonts w:ascii="Arial" w:hAnsi="Arial" w:cs="Arial"/>
                <w:lang w:val="sr-Cyrl-CS"/>
              </w:rPr>
            </w:pPr>
          </w:p>
          <w:p w:rsidR="00BB1019" w:rsidRPr="00BB1019" w:rsidRDefault="00BB1019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B101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2013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101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Pr="00BB1019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BB1019" w:rsidRPr="00BB1019" w:rsidRDefault="00BB1019" w:rsidP="00E73693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BB1019" w:rsidRPr="00BB1019" w:rsidRDefault="00BB1019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20133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77E1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Вежбанка, стр.</w:t>
            </w:r>
            <w:r w:rsidR="00186F4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B10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137</w:t>
            </w:r>
          </w:p>
          <w:p w:rsidR="00BB1019" w:rsidRPr="00BB1019" w:rsidRDefault="00BB1019" w:rsidP="00E73693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BB1019" w:rsidRPr="00BB1019" w:rsidRDefault="00BB1019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B101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75952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BB1019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B1019" w:rsidRPr="00B74335" w:rsidRDefault="00BB1019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B1019" w:rsidRPr="00B74335" w:rsidRDefault="00BB1019" w:rsidP="00201335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BB1019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19" w:rsidRPr="00B74335" w:rsidRDefault="00BB1019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BB101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63ADB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BB1019"/>
    <w:rsid w:val="00141633"/>
    <w:rsid w:val="00186F4B"/>
    <w:rsid w:val="001C1044"/>
    <w:rsid w:val="00201335"/>
    <w:rsid w:val="002A6D2E"/>
    <w:rsid w:val="003F27B0"/>
    <w:rsid w:val="0041115B"/>
    <w:rsid w:val="00511AB2"/>
    <w:rsid w:val="00577E14"/>
    <w:rsid w:val="00875952"/>
    <w:rsid w:val="009B4BA8"/>
    <w:rsid w:val="00A74886"/>
    <w:rsid w:val="00BB1019"/>
    <w:rsid w:val="00DC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B1019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BB1019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9B4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0133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013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2022-05-23T10:04:00Z</dcterms:created>
  <dcterms:modified xsi:type="dcterms:W3CDTF">2022-05-23T10:04:00Z</dcterms:modified>
</cp:coreProperties>
</file>