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5"/>
        <w:gridCol w:w="3822"/>
        <w:gridCol w:w="1697"/>
        <w:gridCol w:w="2331"/>
      </w:tblGrid>
      <w:tr w:rsidR="00AE5B81" w:rsidTr="00E01251">
        <w:trPr>
          <w:trHeight w:val="429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FB7BA1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r w:rsidR="001B6A5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ове</w:t>
            </w:r>
            <w:proofErr w:type="spellEnd"/>
            <w:r w:rsidR="00E34C02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1</w:t>
            </w:r>
            <w:r w:rsidR="00FB7BA1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45-146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Књижевност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1935BC" w:rsidRDefault="001935BC" w:rsidP="002F56C3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</w:rPr>
            </w:pPr>
            <w:r w:rsidRPr="001935BC">
              <w:rPr>
                <w:rFonts w:ascii="Times New Roman" w:hAnsi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Moмчило Настасијевић, </w:t>
            </w:r>
            <w:r w:rsidRPr="001935BC">
              <w:rPr>
                <w:rFonts w:ascii="Times New Roman" w:hAnsi="Times New Roman"/>
                <w:b/>
                <w:i/>
                <w:iCs/>
                <w:color w:val="222222"/>
                <w:sz w:val="24"/>
                <w:szCs w:val="24"/>
                <w:shd w:val="clear" w:color="auto" w:fill="FFFFFF"/>
              </w:rPr>
              <w:t>Запис о даровима моје рођаке Марије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1935BC" w:rsidRPr="001935BC" w:rsidRDefault="008215FC" w:rsidP="001935B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Упознавање са</w:t>
            </w:r>
            <w:r w:rsidR="001935BC"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1935BC"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живот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дело</w:t>
            </w:r>
            <w:r w:rsidR="001B6A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Момчила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Настасијевића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опусом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писца</w:t>
            </w:r>
            <w:proofErr w:type="spellEnd"/>
          </w:p>
          <w:p w:rsidR="001935BC" w:rsidRPr="001935BC" w:rsidRDefault="001935BC" w:rsidP="001935B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Тумачење </w:t>
            </w:r>
            <w:proofErr w:type="spellStart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споја</w:t>
            </w:r>
            <w:proofErr w:type="spellEnd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модерног</w:t>
            </w:r>
            <w:proofErr w:type="spellEnd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архаичног</w:t>
            </w:r>
            <w:proofErr w:type="spellEnd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Настасијевићевом</w:t>
            </w:r>
            <w:proofErr w:type="spellEnd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делу</w:t>
            </w:r>
            <w:proofErr w:type="spellEnd"/>
          </w:p>
          <w:p w:rsidR="001935BC" w:rsidRPr="008215FC" w:rsidRDefault="001935BC" w:rsidP="008215F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Тумачење облика казивања у </w:t>
            </w:r>
            <w:proofErr w:type="spellStart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де</w:t>
            </w:r>
            <w:r w:rsid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лу</w:t>
            </w:r>
            <w:proofErr w:type="spellEnd"/>
            <w:r w:rsid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и </w:t>
            </w:r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специфичностима</w:t>
            </w:r>
            <w:proofErr w:type="spellEnd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приповедања</w:t>
            </w:r>
            <w:proofErr w:type="spellEnd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првом</w:t>
            </w:r>
            <w:proofErr w:type="spellEnd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лицу</w:t>
            </w:r>
            <w:proofErr w:type="spellEnd"/>
          </w:p>
          <w:p w:rsidR="001935BC" w:rsidRPr="001935BC" w:rsidRDefault="008215FC" w:rsidP="001935B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Анализа</w:t>
            </w:r>
            <w:r w:rsidR="001935BC"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одлика композиције Настасијевићеве приповетке.</w:t>
            </w:r>
          </w:p>
          <w:p w:rsidR="001935BC" w:rsidRPr="001935BC" w:rsidRDefault="008215FC" w:rsidP="001935B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Препознавање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фолклорног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фантастичног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слоја</w:t>
            </w:r>
            <w:proofErr w:type="spellEnd"/>
          </w:p>
          <w:p w:rsidR="001935BC" w:rsidRPr="001935BC" w:rsidRDefault="008215FC" w:rsidP="001935B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Уочавање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карактеристика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приповедачког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поступка</w:t>
            </w:r>
            <w:proofErr w:type="spellEnd"/>
          </w:p>
          <w:p w:rsidR="001935BC" w:rsidRPr="001935BC" w:rsidRDefault="001935BC" w:rsidP="001935B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Размишљање о разликовању усменог и </w:t>
            </w:r>
            <w:proofErr w:type="spellStart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писаног</w:t>
            </w:r>
            <w:proofErr w:type="spellEnd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текста</w:t>
            </w:r>
            <w:proofErr w:type="spellEnd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контексту</w:t>
            </w:r>
            <w:proofErr w:type="spellEnd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појма</w:t>
            </w:r>
            <w:proofErr w:type="spellEnd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запис</w:t>
            </w:r>
            <w:proofErr w:type="spellEnd"/>
          </w:p>
          <w:p w:rsidR="001935BC" w:rsidRPr="008215FC" w:rsidRDefault="001935BC" w:rsidP="008215F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Уочавање архетипских</w:t>
            </w:r>
            <w:r w:rsid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момената Настасијевићеве прозе и т</w:t>
            </w:r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умачење </w:t>
            </w:r>
            <w:proofErr w:type="spellStart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споја</w:t>
            </w:r>
            <w:proofErr w:type="spellEnd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модерног</w:t>
            </w:r>
            <w:proofErr w:type="spellEnd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архаичног</w:t>
            </w:r>
            <w:proofErr w:type="spellEnd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Настасијевићевом</w:t>
            </w:r>
            <w:proofErr w:type="spellEnd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делу</w:t>
            </w:r>
            <w:proofErr w:type="spellEnd"/>
          </w:p>
          <w:p w:rsidR="001935BC" w:rsidRPr="001935BC" w:rsidRDefault="001B6A5B" w:rsidP="001935B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Уочавање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језичко-</w:t>
            </w:r>
            <w:r w:rsid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стилских</w:t>
            </w:r>
            <w:proofErr w:type="spellEnd"/>
            <w:r w:rsid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особености</w:t>
            </w:r>
            <w:proofErr w:type="spellEnd"/>
            <w:r w:rsid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и</w:t>
            </w:r>
            <w:r w:rsidR="001935BC"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1935BC"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облика</w:t>
            </w:r>
            <w:proofErr w:type="spellEnd"/>
            <w:r w:rsidR="001935BC"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1935BC"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казивања</w:t>
            </w:r>
            <w:proofErr w:type="spellEnd"/>
            <w:r w:rsidR="001935BC"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="001935BC"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делу</w:t>
            </w:r>
            <w:proofErr w:type="spellEnd"/>
          </w:p>
          <w:p w:rsidR="001935BC" w:rsidRPr="001935BC" w:rsidRDefault="001935BC" w:rsidP="001935B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proofErr w:type="spellStart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Проучавање</w:t>
            </w:r>
            <w:proofErr w:type="spellEnd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поетике</w:t>
            </w:r>
            <w:proofErr w:type="spellEnd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простора</w:t>
            </w:r>
            <w:proofErr w:type="spellEnd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приповетке</w:t>
            </w:r>
            <w:proofErr w:type="spellEnd"/>
          </w:p>
          <w:p w:rsidR="001935BC" w:rsidRPr="008215FC" w:rsidRDefault="001935BC" w:rsidP="008215F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Тумачење мотива огледала и мотива везења (ткања) у</w:t>
            </w:r>
            <w:r w:rsid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контексту историје </w:t>
            </w:r>
            <w:proofErr w:type="spellStart"/>
            <w:r w:rsid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књижевности</w:t>
            </w:r>
            <w:proofErr w:type="spellEnd"/>
            <w:r w:rsid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као</w:t>
            </w:r>
            <w:proofErr w:type="spellEnd"/>
            <w:r w:rsid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мотива</w:t>
            </w:r>
            <w:proofErr w:type="spellEnd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фаталне</w:t>
            </w:r>
            <w:proofErr w:type="spellEnd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215F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лепоте</w:t>
            </w:r>
            <w:proofErr w:type="spellEnd"/>
          </w:p>
          <w:p w:rsidR="000911E7" w:rsidRPr="003B3888" w:rsidRDefault="003B3888" w:rsidP="001935B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Подстицање читалачке радозналости и развијање способности за дубљу анализу, повезивање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јасно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аргументовано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исказивање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мишљења</w:t>
            </w:r>
            <w:proofErr w:type="spellEnd"/>
          </w:p>
        </w:tc>
      </w:tr>
      <w:tr w:rsidR="00AE5B81" w:rsidTr="00AA471C">
        <w:trPr>
          <w:trHeight w:val="706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B8520D" w:rsidRDefault="00AE5B81" w:rsidP="00B8520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AE5B81" w:rsidRDefault="00AE5B81">
            <w:pPr>
              <w:spacing w:after="0" w:line="240" w:lineRule="auto"/>
              <w:ind w:left="144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B8520D" w:rsidRDefault="00B8520D" w:rsidP="00B8520D">
            <w:pPr>
              <w:spacing w:after="0" w:line="240" w:lineRule="auto"/>
              <w:ind w:left="144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  <w:p w:rsidR="00483DD1" w:rsidRPr="00483DD1" w:rsidRDefault="00483DD1" w:rsidP="00F9693D">
            <w:pPr>
              <w:numPr>
                <w:ilvl w:val="0"/>
                <w:numId w:val="28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483DD1">
              <w:rPr>
                <w:rFonts w:ascii="Times New Roman" w:hAnsi="Times New Roman"/>
                <w:sz w:val="24"/>
                <w:szCs w:val="24"/>
              </w:rPr>
              <w:t>интерпретира књижевни текст увидом у његове интеграционе чиниоце (доживљајни контекст, тематско-мотивски слој, композиција, ликови, форме приповедања, идејни слој, језичко-стилски аспекти...);</w:t>
            </w:r>
          </w:p>
          <w:p w:rsidR="00483DD1" w:rsidRPr="00483DD1" w:rsidRDefault="00483DD1" w:rsidP="00F9693D">
            <w:pPr>
              <w:numPr>
                <w:ilvl w:val="0"/>
                <w:numId w:val="28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483DD1">
              <w:rPr>
                <w:rFonts w:ascii="Times New Roman" w:hAnsi="Times New Roman"/>
                <w:sz w:val="24"/>
                <w:szCs w:val="24"/>
              </w:rPr>
              <w:t>познаје к</w:t>
            </w:r>
            <w:r w:rsidR="001975B8">
              <w:rPr>
                <w:rFonts w:ascii="Times New Roman" w:hAnsi="Times New Roman"/>
                <w:sz w:val="24"/>
                <w:szCs w:val="24"/>
              </w:rPr>
              <w:t>њижевнотеоријску терминологију;</w:t>
            </w:r>
          </w:p>
          <w:p w:rsidR="00483DD1" w:rsidRPr="00483DD1" w:rsidRDefault="00483DD1" w:rsidP="00F9693D">
            <w:pPr>
              <w:numPr>
                <w:ilvl w:val="0"/>
                <w:numId w:val="28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483DD1">
              <w:rPr>
                <w:rFonts w:ascii="Times New Roman" w:hAnsi="Times New Roman"/>
                <w:sz w:val="24"/>
                <w:szCs w:val="24"/>
              </w:rPr>
              <w:t>књижевнотеоријска знања адекватно примењује у тумачењу књижевних дела предвиђених програмом;</w:t>
            </w:r>
          </w:p>
          <w:p w:rsidR="00483DD1" w:rsidRPr="00483DD1" w:rsidRDefault="00483DD1" w:rsidP="00F9693D">
            <w:pPr>
              <w:numPr>
                <w:ilvl w:val="0"/>
                <w:numId w:val="28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483DD1">
              <w:rPr>
                <w:rFonts w:ascii="Times New Roman" w:hAnsi="Times New Roman"/>
                <w:sz w:val="24"/>
                <w:szCs w:val="24"/>
              </w:rPr>
              <w:t>приликом тумачења и вредновања књижевноуметничких и књижевнонаучних дела примењује и упоређује књижевноисторијске и поетичке одлике стилских епоха, праваца и формација у развоју српске и светске књижевности;</w:t>
            </w:r>
          </w:p>
          <w:p w:rsidR="00483DD1" w:rsidRPr="00483DD1" w:rsidRDefault="00483DD1" w:rsidP="00F9693D">
            <w:pPr>
              <w:numPr>
                <w:ilvl w:val="0"/>
                <w:numId w:val="28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483DD1">
              <w:rPr>
                <w:rFonts w:ascii="Times New Roman" w:hAnsi="Times New Roman"/>
                <w:sz w:val="24"/>
                <w:szCs w:val="24"/>
              </w:rPr>
              <w:t>познаје књижевнотеоријску терминологију и доводи је у функционалну везу са примерима из књижевних и неуметничких текстова предвиђених програмом;</w:t>
            </w:r>
          </w:p>
          <w:p w:rsidR="00483DD1" w:rsidRPr="00483DD1" w:rsidRDefault="00483DD1" w:rsidP="00F9693D">
            <w:pPr>
              <w:numPr>
                <w:ilvl w:val="0"/>
                <w:numId w:val="28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483DD1">
              <w:rPr>
                <w:rFonts w:ascii="Times New Roman" w:hAnsi="Times New Roman"/>
                <w:sz w:val="24"/>
                <w:szCs w:val="24"/>
              </w:rPr>
              <w:t>уочава основне особине књижевности као дискурса и разликује га у односу на остале друштвене дискурсе;</w:t>
            </w:r>
          </w:p>
          <w:p w:rsidR="00483DD1" w:rsidRPr="00483DD1" w:rsidRDefault="00483DD1" w:rsidP="00F9693D">
            <w:pPr>
              <w:numPr>
                <w:ilvl w:val="0"/>
                <w:numId w:val="28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483DD1">
              <w:rPr>
                <w:rFonts w:ascii="Times New Roman" w:hAnsi="Times New Roman"/>
                <w:sz w:val="24"/>
                <w:szCs w:val="24"/>
              </w:rPr>
              <w:t>разликује методе унутрашњег и спољашњег приступа у интерпретацији књижевноуметничког и књижевнонаучног дела и адекватно их примењује приликом разумевања и тумачења ових врста дела;</w:t>
            </w:r>
          </w:p>
          <w:p w:rsidR="00483DD1" w:rsidRPr="006D24F1" w:rsidRDefault="00483DD1" w:rsidP="00AA471C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83D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анализира издвојене проблеме у књижевном делу </w:t>
            </w:r>
            <w:r w:rsidR="00AA471C">
              <w:rPr>
                <w:rFonts w:ascii="Times New Roman" w:hAnsi="Times New Roman"/>
                <w:sz w:val="24"/>
                <w:szCs w:val="24"/>
              </w:rPr>
              <w:t>и аргументовано их о</w:t>
            </w:r>
            <w:r w:rsidR="001975B8">
              <w:rPr>
                <w:rFonts w:ascii="Times New Roman" w:hAnsi="Times New Roman"/>
                <w:sz w:val="24"/>
                <w:szCs w:val="24"/>
              </w:rPr>
              <w:t>бразлаже позивајући се на текст</w:t>
            </w:r>
            <w:r w:rsidR="00B224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F02B0B" w:rsidP="00B8520D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Дијалошка, монолошка</w:t>
            </w:r>
            <w:r w:rsidR="001975B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, текстовна метода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0911E7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, индивидуални</w:t>
            </w:r>
            <w:r w:rsidR="001637AE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, групни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  <w:r w:rsidR="001D0FA7">
              <w:rPr>
                <w:rFonts w:ascii="Times New Roman" w:hAnsi="Times New Roman"/>
                <w:i/>
                <w:sz w:val="24"/>
                <w:szCs w:val="24"/>
              </w:rPr>
              <w:t xml:space="preserve"> 3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="00424BB1">
              <w:rPr>
                <w:rFonts w:ascii="Times New Roman" w:hAnsi="Times New Roman"/>
                <w:sz w:val="24"/>
                <w:szCs w:val="24"/>
              </w:rPr>
              <w:t>,</w:t>
            </w:r>
            <w:r w:rsidR="00424BB1" w:rsidRPr="00424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24BB1" w:rsidRPr="00424BB1"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="00424BB1" w:rsidRPr="00424BB1">
              <w:rPr>
                <w:rFonts w:ascii="Times New Roman" w:hAnsi="Times New Roman"/>
                <w:sz w:val="24"/>
                <w:szCs w:val="24"/>
              </w:rPr>
              <w:t xml:space="preserve"> за учешће у демократском друштву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C46A52" w:rsidP="00B8520D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Ликовна култура, музичка култура, психологија, филозофија, историја, географија, в</w:t>
            </w:r>
            <w:r w:rsidR="000D49D9" w:rsidRPr="000D49D9">
              <w:rPr>
                <w:rFonts w:ascii="Times New Roman" w:hAnsi="Times New Roman"/>
                <w:sz w:val="24"/>
                <w:szCs w:val="24"/>
              </w:rPr>
              <w:t>ерска настава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0D49D9" w:rsidP="00B8520D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0D49D9">
              <w:rPr>
                <w:rFonts w:ascii="Times New Roman" w:hAnsi="Times New Roman"/>
                <w:sz w:val="24"/>
                <w:szCs w:val="24"/>
              </w:rPr>
              <w:t>Момчило Настасијевић, приповетка, приповедање, композиција, сказ</w:t>
            </w:r>
          </w:p>
        </w:tc>
      </w:tr>
      <w:tr w:rsidR="00AE5B81" w:rsidTr="00E0125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520D" w:rsidRDefault="00AE5B81" w:rsidP="00B8520D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AE5B81" w:rsidTr="00E01251">
        <w:trPr>
          <w:trHeight w:val="391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8520D" w:rsidRDefault="00AE5B81" w:rsidP="00B8520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20D" w:rsidRDefault="00AE5B81" w:rsidP="00B8520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</w:t>
            </w:r>
            <w:r w:rsidR="00A77AEB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:rsidR="00B8520D" w:rsidRDefault="002401C5" w:rsidP="00B8520D">
            <w:pPr>
              <w:spacing w:line="240" w:lineRule="auto"/>
              <w:ind w:left="144" w:right="144" w:firstLine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Ученици су </w:t>
            </w:r>
            <w:r w:rsidR="00BE540E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добили инструкције на шта треба обратити пажњу у току читања. </w:t>
            </w:r>
            <w:r w:rsidR="00BE540E" w:rsidRPr="00BE54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37AE">
              <w:rPr>
                <w:rFonts w:ascii="Times New Roman" w:hAnsi="Times New Roman"/>
                <w:sz w:val="24"/>
                <w:szCs w:val="24"/>
              </w:rPr>
              <w:t xml:space="preserve">Поред тога, ученици су </w:t>
            </w:r>
            <w:r w:rsidR="00174078">
              <w:rPr>
                <w:rFonts w:ascii="Times New Roman" w:hAnsi="Times New Roman"/>
                <w:sz w:val="24"/>
                <w:szCs w:val="24"/>
              </w:rPr>
              <w:t xml:space="preserve">добили истраживачке задатке за 1. и 2. час обраде. </w:t>
            </w:r>
            <w:r w:rsidR="009D420F">
              <w:rPr>
                <w:rFonts w:ascii="Times New Roman" w:hAnsi="Times New Roman"/>
                <w:sz w:val="24"/>
                <w:szCs w:val="24"/>
              </w:rPr>
              <w:t>С</w:t>
            </w:r>
            <w:r w:rsidR="0019194E">
              <w:rPr>
                <w:rFonts w:ascii="Times New Roman" w:hAnsi="Times New Roman"/>
                <w:sz w:val="24"/>
                <w:szCs w:val="24"/>
              </w:rPr>
              <w:t>воје задатке ће излагати на 1. и 2. часу о</w:t>
            </w:r>
            <w:r w:rsidR="00C46A52">
              <w:rPr>
                <w:rFonts w:ascii="Times New Roman" w:hAnsi="Times New Roman"/>
                <w:sz w:val="24"/>
                <w:szCs w:val="24"/>
              </w:rPr>
              <w:t xml:space="preserve">браде </w:t>
            </w:r>
            <w:r w:rsidR="00F432D3">
              <w:rPr>
                <w:rFonts w:ascii="Times New Roman" w:hAnsi="Times New Roman"/>
                <w:sz w:val="24"/>
                <w:szCs w:val="24"/>
              </w:rPr>
              <w:t>(у прилогу).</w:t>
            </w:r>
            <w:r w:rsidR="001F0A01">
              <w:rPr>
                <w:rFonts w:ascii="Times New Roman" w:hAnsi="Times New Roman"/>
                <w:sz w:val="24"/>
                <w:szCs w:val="24"/>
              </w:rPr>
              <w:t xml:space="preserve"> Ученици су пре реализације упућени и на читање текстова (</w:t>
            </w:r>
            <w:r w:rsidR="001F0A01" w:rsidRPr="00C46A52">
              <w:rPr>
                <w:rFonts w:ascii="Times New Roman" w:hAnsi="Times New Roman"/>
                <w:i/>
                <w:sz w:val="24"/>
                <w:szCs w:val="24"/>
              </w:rPr>
              <w:t>Читан</w:t>
            </w:r>
            <w:r w:rsidR="00174078" w:rsidRPr="00C46A52">
              <w:rPr>
                <w:rFonts w:ascii="Times New Roman" w:hAnsi="Times New Roman"/>
                <w:i/>
                <w:sz w:val="24"/>
                <w:szCs w:val="24"/>
              </w:rPr>
              <w:t>ка</w:t>
            </w:r>
            <w:r w:rsidR="00174078">
              <w:rPr>
                <w:rFonts w:ascii="Times New Roman" w:hAnsi="Times New Roman"/>
                <w:sz w:val="24"/>
                <w:szCs w:val="24"/>
              </w:rPr>
              <w:t>, стр. 350</w:t>
            </w:r>
            <w:r w:rsidR="00306834">
              <w:rPr>
                <w:rFonts w:ascii="Times New Roman" w:hAnsi="Times New Roman"/>
                <w:sz w:val="24"/>
                <w:szCs w:val="24"/>
              </w:rPr>
              <w:t>̶</w:t>
            </w:r>
            <w:r w:rsidR="00174078">
              <w:rPr>
                <w:rFonts w:ascii="Times New Roman" w:hAnsi="Times New Roman"/>
                <w:sz w:val="24"/>
                <w:szCs w:val="24"/>
              </w:rPr>
              <w:t>352</w:t>
            </w:r>
            <w:r w:rsidR="001F0A01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="001F0A01">
              <w:rPr>
                <w:rFonts w:ascii="Times New Roman" w:hAnsi="Times New Roman"/>
                <w:sz w:val="24"/>
                <w:szCs w:val="24"/>
              </w:rPr>
              <w:t>који</w:t>
            </w:r>
            <w:proofErr w:type="spellEnd"/>
            <w:r w:rsidR="001F0A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F0A01">
              <w:rPr>
                <w:rFonts w:ascii="Times New Roman" w:hAnsi="Times New Roman"/>
                <w:sz w:val="24"/>
                <w:szCs w:val="24"/>
              </w:rPr>
              <w:t>ће</w:t>
            </w:r>
            <w:proofErr w:type="spellEnd"/>
            <w:r w:rsidR="001F0A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5B5">
              <w:rPr>
                <w:rFonts w:ascii="Times New Roman" w:hAnsi="Times New Roman"/>
                <w:sz w:val="24"/>
                <w:szCs w:val="24"/>
              </w:rPr>
              <w:t>им</w:t>
            </w:r>
            <w:proofErr w:type="spellEnd"/>
            <w:r w:rsidR="00F265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265B5">
              <w:rPr>
                <w:rFonts w:ascii="Times New Roman" w:hAnsi="Times New Roman"/>
                <w:sz w:val="24"/>
                <w:szCs w:val="24"/>
              </w:rPr>
              <w:t>помоћи</w:t>
            </w:r>
            <w:proofErr w:type="spellEnd"/>
            <w:r w:rsidR="00F265B5">
              <w:rPr>
                <w:rFonts w:ascii="Times New Roman" w:hAnsi="Times New Roman"/>
                <w:sz w:val="24"/>
                <w:szCs w:val="24"/>
              </w:rPr>
              <w:t xml:space="preserve"> да боље одговоре на своје задатке.</w:t>
            </w:r>
          </w:p>
          <w:p w:rsidR="00B8520D" w:rsidRDefault="004812E3" w:rsidP="00B8520D">
            <w:pPr>
              <w:spacing w:line="240" w:lineRule="auto"/>
              <w:ind w:left="144" w:right="144" w:firstLine="720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Један од ученика имао је задатак да се припреми да говори </w:t>
            </w:r>
            <w:r w:rsidR="007E35B0" w:rsidRPr="007E35B0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о писцу.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Претходно је упућен које изворе може користити. </w:t>
            </w:r>
            <w:r w:rsidR="007E35B0" w:rsidRPr="007E35B0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Писац велике оригиналности и самониклог талента. Био је песник, приповедач, драмски писац, есејиста. Његово дело, иако је утицао на многе касније ствараоце, остало  је и данас недовољно истражено. </w:t>
            </w:r>
          </w:p>
          <w:p w:rsidR="00B8520D" w:rsidRDefault="004812E3" w:rsidP="00B8520D">
            <w:pPr>
              <w:spacing w:line="240" w:lineRule="auto"/>
              <w:ind w:left="144" w:right="144" w:firstLine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>Рођен је у Горњем Милановцу. Школовао се у родном месту, потом у Чачку, па Београду. Дипломирао је француски језик и књижевност и радио у Београду као гимназијски професор. Умро је од туберкулозе у Београду. Слично као песник Јован Илић, Настасијевић је у свом дому окупљао поштоваоце и ствараоце уметности: Станислава Винавера, Милоша Црњанског, Рада Драинца, Душана Матића, Растка Петровића. Браћа Момчила Настасијевића такође су били уметници: Славомир (књижевник),</w:t>
            </w:r>
            <w:r w:rsidR="0030683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Светомир (композитор) и Живорад (сликар, фрескосликар и иконописац). </w:t>
            </w:r>
          </w:p>
          <w:p w:rsidR="00B8520D" w:rsidRDefault="004812E3" w:rsidP="00B8520D">
            <w:pPr>
              <w:spacing w:line="240" w:lineRule="auto"/>
              <w:ind w:left="144" w:right="144" w:firstLine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Прву песму објавио је у </w:t>
            </w:r>
            <w:r w:rsidRPr="004812E3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Српском књижевном гласнику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(1922). Настасијевић сједињује архаични језик, средњовековну и народну традицију и модерни израз. Критичари су га сврставали у фолклорне модернисте, неосимболисте, експресионисте.</w:t>
            </w:r>
            <w:r w:rsidRPr="004812E3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>Своје идеје о поезији Настасијевић је обликовао у борбу за језички израз, која је његово дело учинила једним од најзначајнијих у историји модерне српске поезије. Најважнији појам Настасијевићевог стваралаштва је „матерња мелодија</w:t>
            </w:r>
            <w:r w:rsidR="00306834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Pr="004812E3">
              <w:rPr>
                <w:rFonts w:ascii="Times New Roman" w:hAnsi="Times New Roman"/>
                <w:sz w:val="24"/>
                <w:szCs w:val="24"/>
                <w:highlight w:val="yellow"/>
                <w:lang w:val="sr-Cyrl-CS"/>
              </w:rPr>
              <w:t xml:space="preserve"> </w:t>
            </w:r>
          </w:p>
          <w:p w:rsidR="00B8520D" w:rsidRDefault="004812E3" w:rsidP="00B8520D">
            <w:pPr>
              <w:spacing w:line="240" w:lineRule="auto"/>
              <w:ind w:left="144" w:right="144" w:firstLine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Настасијевић је писао много, али је за живота објавио мало дела. Иза њега је остало неколико сандука рукописа, заоставштина је 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објављена у </w:t>
            </w:r>
            <w:r w:rsidRPr="004812E3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 xml:space="preserve">Целокупним делима 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>(1938–1939), али њима није све обухваћено.</w:t>
            </w:r>
            <w:r w:rsidRPr="004812E3">
              <w:rPr>
                <w:rFonts w:ascii="Times New Roman" w:hAnsi="Times New Roman"/>
                <w:sz w:val="24"/>
                <w:szCs w:val="24"/>
                <w:lang w:val="sr-Latn-CS"/>
              </w:rPr>
              <w:t xml:space="preserve"> 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Значајна дела: </w:t>
            </w:r>
            <w:r w:rsidRPr="004812E3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Из тамног вилајета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(1927), </w:t>
            </w:r>
            <w:r w:rsidRPr="004812E3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Хроника моје вароши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(1938) – збирке приповедака; </w:t>
            </w:r>
            <w:r w:rsidRPr="004812E3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Међулушко благо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(1927), </w:t>
            </w:r>
            <w:r w:rsidRPr="004812E3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Ђурађ Бранковић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(1929) – музичке драме; </w:t>
            </w:r>
            <w:r w:rsidRPr="004812E3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 xml:space="preserve">Недозвани 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(1930), </w:t>
            </w:r>
            <w:r w:rsidRPr="004812E3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 xml:space="preserve">Господар Младенова кћи 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(1931), </w:t>
            </w:r>
            <w:r w:rsidRPr="004812E3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Код Вечите славине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(постхумно) – драме у прози</w:t>
            </w:r>
            <w:r w:rsidRPr="004812E3">
              <w:rPr>
                <w:rFonts w:ascii="Times New Roman" w:hAnsi="Times New Roman"/>
                <w:sz w:val="24"/>
                <w:szCs w:val="24"/>
                <w:lang w:val="sr-Latn-CS"/>
              </w:rPr>
              <w:t>;</w:t>
            </w:r>
            <w:r w:rsidRPr="004812E3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Пет лирских кругова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(збирка песама 1932; постхумно су објављена два круга: </w:t>
            </w:r>
            <w:r w:rsidRPr="004812E3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Магновења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4812E3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Одјеци)</w:t>
            </w:r>
            <w:r w:rsidRPr="004812E3"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  <w:t xml:space="preserve">; 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4812E3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Живи огањ</w:t>
            </w:r>
            <w:r w:rsidRPr="004812E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(постхумно) – балет; есеји, белешке, мисли </w:t>
            </w:r>
            <w:r w:rsidRPr="004812E3"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  <w:t>и др</w:t>
            </w:r>
            <w:r>
              <w:rPr>
                <w:rFonts w:ascii="Times New Roman" w:hAnsi="Times New Roman"/>
                <w:iCs/>
                <w:sz w:val="24"/>
                <w:szCs w:val="24"/>
                <w:lang w:val="sr-Cyrl-CS"/>
              </w:rPr>
              <w:t>.</w:t>
            </w:r>
          </w:p>
          <w:p w:rsidR="00B8520D" w:rsidRDefault="007E35B0" w:rsidP="00B8520D">
            <w:pPr>
              <w:spacing w:line="240" w:lineRule="auto"/>
              <w:ind w:left="144" w:right="144" w:firstLine="720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7E35B0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Наставник </w:t>
            </w:r>
            <w:r w:rsidR="004812E3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напомиње</w:t>
            </w:r>
            <w:r w:rsidRPr="007E35B0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да је приповетка </w:t>
            </w:r>
            <w:r w:rsidRPr="007E35B0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</w:rPr>
              <w:t>Запис о даровима моје рођаке Марије</w:t>
            </w:r>
            <w:r w:rsidRPr="007E35B0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део збирке </w:t>
            </w:r>
            <w:r w:rsidRPr="007E35B0">
              <w:rPr>
                <w:rFonts w:ascii="Times New Roman" w:eastAsia="Times New Roman" w:hAnsi="Times New Roman"/>
                <w:i/>
                <w:iCs/>
                <w:color w:val="1F1E21"/>
                <w:sz w:val="24"/>
                <w:szCs w:val="24"/>
              </w:rPr>
              <w:t>Из тамног вилајета</w:t>
            </w:r>
            <w:r w:rsidRPr="007E35B0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и мотивише ученике да збирку прочитају у целости. Такође, ученици се подстичу да размисле о разлозима оваквог именовања збирке.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8520D" w:rsidRDefault="00AE5B81" w:rsidP="00B8520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0D" w:rsidRDefault="000522C8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У току обраде, наставник/ученик чита одрећене делове приповетке ради бољег  интерпретације текста. </w:t>
            </w:r>
          </w:p>
          <w:p w:rsidR="00B8520D" w:rsidRDefault="000522C8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</w:pPr>
            <w:r w:rsidRPr="000522C8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 xml:space="preserve">Најпре ће прокоментаристи наслов </w:t>
            </w:r>
            <w:r w:rsidR="008B57E4" w:rsidRPr="008B57E4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>дела. Ко је рођака Марија? Шта су њени дарови? Ко све сведочи о њеном постојању? Због чега је Марија посебна?</w:t>
            </w:r>
          </w:p>
          <w:p w:rsidR="00B8520D" w:rsidRDefault="00B8520D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</w:pPr>
          </w:p>
          <w:p w:rsidR="00B8520D" w:rsidRDefault="00C46A52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И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ако постоје информације о могућој родбинској релацији између приповедача у првом лицу и рођаке Марије (сестра од тетке),</w:t>
            </w:r>
            <w:r w:rsidR="003667E0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ученици могу имати и друга објашњења која произилазе из њиховог читалачког искуства 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– од Богородице до Марије Магдалене. </w:t>
            </w:r>
          </w:p>
          <w:p w:rsidR="00B8520D" w:rsidRDefault="003667E0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Наставник скреће пажњу у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ченицима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и 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на исказе приповедног лица које показују ту сумњу у сопствено знање и сећање: „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u w:val="single"/>
                <w:lang w:eastAsia="en-GB"/>
              </w:rPr>
              <w:t>Поуздано не знам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, али 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u w:val="single"/>
                <w:lang w:eastAsia="en-GB"/>
              </w:rPr>
              <w:t>као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да је овако текло...”.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Приповедање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у првом лицу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је само по себи увек непоуздано, будући да је лична позиција нужно ограничена. 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Такође, истичу из којих је све перспектива Марија</w:t>
            </w:r>
            <w:r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виђена (приповедач, баба, сама Марија)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и доводе у везу са њеним постојањем.</w:t>
            </w:r>
          </w:p>
          <w:p w:rsidR="00B8520D" w:rsidRDefault="003667E0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667E0">
              <w:rPr>
                <w:rFonts w:ascii="Times New Roman" w:hAnsi="Times New Roman"/>
                <w:sz w:val="24"/>
                <w:szCs w:val="24"/>
                <w:lang w:eastAsia="en-GB"/>
              </w:rPr>
              <w:t>Како се појављују Маријини дарови?</w:t>
            </w:r>
          </w:p>
          <w:p w:rsidR="00B8520D" w:rsidRDefault="003667E0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Ученици су уочили да се д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а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рови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појављују на најмање три начина: као сами </w:t>
            </w:r>
            <w:r w:rsidR="008B57E4" w:rsidRPr="008B57E4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дарови приповедања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, дарови смрти и као предметни свет остао након Маријиног нестанка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итд.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</w:p>
          <w:p w:rsidR="00B8520D" w:rsidRDefault="00B8520D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</w:p>
          <w:p w:rsidR="00B8520D" w:rsidRDefault="003667E0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>Ученици су упућени на текст, деле га на целине, уочавају н</w:t>
            </w:r>
            <w:r w:rsidR="008B57E4" w:rsidRPr="008B57E4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 xml:space="preserve">а које је све начине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>остварено приповедање у делу и  к</w:t>
            </w:r>
            <w:r w:rsidR="008B57E4" w:rsidRPr="008B57E4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>о је приповедач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>.</w:t>
            </w:r>
          </w:p>
          <w:p w:rsidR="00B8520D" w:rsidRDefault="008B57E4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Приповедање је остварено ретроспективно</w:t>
            </w:r>
            <w:r w:rsidR="003667E0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. Постоји </w:t>
            </w:r>
            <w:r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више наративних</w:t>
            </w:r>
            <w:r w:rsidR="003667E0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оквира а п</w:t>
            </w:r>
            <w:r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озиција аутодијегетичког</w:t>
            </w:r>
            <w:r w:rsidR="003667E0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приповедача се препознаје као она која наткриљује </w:t>
            </w:r>
            <w:r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наративну перспективу бабе,</w:t>
            </w:r>
            <w:r w:rsidR="003667E0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у којој се уочавају</w:t>
            </w:r>
            <w:r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и елементи Маријиног самоодређења кроз дијалоге. </w:t>
            </w:r>
          </w:p>
          <w:p w:rsidR="00B8520D" w:rsidRDefault="003667E0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Ученици коментаришу композицију дела, а затим се ученици подсећају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на значење термина </w:t>
            </w:r>
            <w:r w:rsidR="008B57E4" w:rsidRPr="008B57E4">
              <w:rPr>
                <w:rFonts w:ascii="Times New Roman" w:hAnsi="Times New Roman"/>
                <w:b/>
                <w:bCs/>
                <w:i/>
                <w:sz w:val="24"/>
                <w:szCs w:val="24"/>
                <w:lang w:eastAsia="en-GB"/>
              </w:rPr>
              <w:t>сказ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. Наставник упућује ученике да уоче како Настасијевић врши стилизацију сказа. Ученици ће уочити 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употребу имперфекта и краћег облика глаголског прилога прошлог. </w:t>
            </w:r>
          </w:p>
          <w:p w:rsidR="00B8520D" w:rsidRDefault="003667E0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О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сим приповедног уоквиравања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ученици ће извршити и поделу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дела на целине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по етапама радње 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у односу на фазе сусрета приповедача са другим ликовима.</w:t>
            </w:r>
          </w:p>
          <w:p w:rsidR="00B8520D" w:rsidRDefault="008B57E4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</w:p>
          <w:p w:rsidR="00B8520D" w:rsidRDefault="00265A36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>Од ученика се тражи да прокоментаришу наслов (ш</w:t>
            </w:r>
            <w:r w:rsidR="008B57E4" w:rsidRPr="008B57E4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>та разликуј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>е запис од незабележеног текста) и уоче</w:t>
            </w:r>
            <w:r w:rsidR="00FC64D9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>,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 xml:space="preserve"> подсете се разлика измећу усменог и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lastRenderedPageBreak/>
              <w:t>писаног казивања.</w:t>
            </w:r>
          </w:p>
          <w:p w:rsidR="00B8520D" w:rsidRDefault="00462196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Ученици у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виђа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ју разлику</w:t>
            </w:r>
            <w:r w:rsidR="008B57E4" w:rsidRPr="008B57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између изреченог и записаног, где је оно што је кроз говор исказано, за разлику од написаног, променљиво. </w:t>
            </w:r>
          </w:p>
          <w:p w:rsidR="00B8520D" w:rsidRDefault="008B57E4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</w:pPr>
            <w:r w:rsidRPr="008B57E4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>Које све елементе потекле из народне књижевности препознајете у Настасијевићевом делу?</w:t>
            </w:r>
          </w:p>
          <w:p w:rsidR="00B8520D" w:rsidRDefault="00B8520D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</w:pPr>
          </w:p>
          <w:p w:rsidR="00B8520D" w:rsidRDefault="00462196" w:rsidP="00B8520D">
            <w:pPr>
              <w:ind w:left="144" w:right="144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Ученици наводе елеменате структуре и мотиве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из бајки (нпр. </w:t>
            </w:r>
            <w:r w:rsidR="008B57E4" w:rsidRPr="000522C8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Тамни вилајет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), народна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веровања (магија, предиво, огледало),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обреде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(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свадба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смрт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). </w:t>
            </w:r>
          </w:p>
          <w:p w:rsidR="00B8520D" w:rsidRDefault="008B57E4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</w:pPr>
            <w:r w:rsidRPr="000522C8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 xml:space="preserve">Настасијевићево дело обележено је спојем фолклорног и модерног. </w:t>
            </w:r>
            <w:r w:rsidR="00940234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>Н</w:t>
            </w:r>
            <w:r w:rsidRPr="000522C8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 xml:space="preserve">а које је све начине тај укрштај направљен? </w:t>
            </w:r>
            <w:r w:rsidR="00940234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>К</w:t>
            </w:r>
            <w:r w:rsidRPr="000522C8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>ако је простор приказан у приповеци. Шта запажате?</w:t>
            </w:r>
          </w:p>
          <w:p w:rsidR="00B8520D" w:rsidRDefault="00B8520D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</w:pPr>
          </w:p>
          <w:p w:rsidR="00B8520D" w:rsidRDefault="00940234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Ученици ће издвојити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простор, мотив 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ткања у фолклорној и античкој традицији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,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слике ентеријера и екстеријера, мотив огледала..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. Приповедач не препознаје себе у таквом огледалу, а простор у коме оби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тава постаје додатно онеобичен (</w:t>
            </w:r>
            <w:r w:rsidR="00500D7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огледало као средство за прорицање и вештичарење и огледало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као самопотврђивања нечијег постојања</w:t>
            </w:r>
            <w:r w:rsidR="00500D7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нпр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.</w:t>
            </w:r>
            <w:r w:rsidR="00500D7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). Позивају се на текст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 w:rsidR="00500D7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Тање Поповић. </w:t>
            </w:r>
          </w:p>
          <w:p w:rsidR="00B8520D" w:rsidRDefault="004A4AC9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Ученици затим износе з</w:t>
            </w:r>
            <w:r w:rsidR="00500D7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нања о обредима везаним за свадбе и сахране и веровањима у народу.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Наставник их подсећа да је једна од најнеприхватљивијих околности током свадбе да се сватови сусретну са </w:t>
            </w:r>
            <w:r w:rsidR="0048725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погребном поворком. Приповедач 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није у тој ситуацији, али чин вереништва </w:t>
            </w:r>
            <w:r w:rsidR="0048725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је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укрштен са вешћу о Маријиној </w:t>
            </w:r>
            <w:r w:rsidR="0048725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смрти. П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риповедач признаје да није јавио својој вереници куда иде, већ у журби одлази Маријиној кући. Приповедачев одлазак у Маријину кућу и сусрет са бабом</w:t>
            </w:r>
            <w:r w:rsidR="0048725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је бег у наднаравно. Током 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боравка у кући, баба ка</w:t>
            </w:r>
            <w:r w:rsidR="0048725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зује развојну причу о Марији и 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тиме је оживљава у смрти. Маријина животна прича </w:t>
            </w:r>
            <w:r w:rsidR="0048725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дата је кроз бабино казивање, али и разумевање те приче од стране приповедача. 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 w:rsidR="0048725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Он ће и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пре тренутка сусрета са причом зна</w:t>
            </w:r>
            <w:r w:rsidR="0048725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ти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да ће он бити кобан по њега: „Тиме се поче везивати</w:t>
            </w:r>
            <w:r w:rsidR="0048725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загонетни чвор мога страдања”. О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ву реченицу </w:t>
            </w:r>
            <w:r w:rsidR="0048725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обавезно цитирати 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због теме пле</w:t>
            </w:r>
            <w:r w:rsidR="0048725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тења!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 w:rsidR="0048725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Ученици ће истаћи код којих писаца/дела је овај мотив обрађиван. О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но што споменуте мотиве издваја јесте њихов метакњижевни карактер – само приповедање јесте својеврсно ткање, које зачарава и показује изразе нечије судбине. Наставник подсећа ученике на познате синтагме </w:t>
            </w:r>
            <w:r w:rsidR="008B57E4" w:rsidRPr="000522C8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клупко судбине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, </w:t>
            </w:r>
            <w:r w:rsidR="008B57E4" w:rsidRPr="000522C8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судбинске нити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и подсећа на различите предмете направљене од Маријиних руку. Маријини дарови су</w:t>
            </w:r>
            <w:r w:rsidR="0048725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и дарови приповедања и као што огледало искривљено одражава стварност, тако и сама приповетка представља покушај да се искаже оно неисказиво, посредством речи. </w:t>
            </w:r>
          </w:p>
          <w:p w:rsidR="00B8520D" w:rsidRDefault="008B57E4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</w:pPr>
            <w:r w:rsidRPr="000522C8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 xml:space="preserve">Шта значи појам </w:t>
            </w:r>
            <w:r w:rsidRPr="000522C8">
              <w:rPr>
                <w:rFonts w:ascii="Times New Roman" w:hAnsi="Times New Roman"/>
                <w:sz w:val="24"/>
                <w:szCs w:val="24"/>
                <w:lang w:eastAsia="en-GB"/>
              </w:rPr>
              <w:t>архетип</w:t>
            </w:r>
            <w:r w:rsidRPr="000522C8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 xml:space="preserve">? Шта је архетипско у ликовима дела? </w:t>
            </w:r>
          </w:p>
          <w:p w:rsidR="00B8520D" w:rsidRDefault="00B8520D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B8520D" w:rsidRDefault="00487251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Очекује се да ученици знају (из психологије)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како архетип, у односу на психоанализу Карла Јунга, представља свеприсутни урођени корпус мишљења. Његово порекло је прадавно и архетипске структуре превазилазе и саму књижевну имагинацију. Оне се тичу основних осећања и стања и представљају првобитни тип онога што би било наше колективно несвесно. Питање прадавности,</w:t>
            </w:r>
            <w:r w:rsidR="00CF5CAC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древности, значајно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 w:rsidR="00CF5CAC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lastRenderedPageBreak/>
              <w:t xml:space="preserve">је 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за целину Настасијевићевог дела, </w:t>
            </w:r>
            <w:r w:rsidR="00CF5CAC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о чему сведочи тематика и приповедни поступак.</w:t>
            </w:r>
          </w:p>
          <w:p w:rsidR="00B8520D" w:rsidRDefault="008B57E4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Марија представља јунакињу која у себи носи </w:t>
            </w:r>
            <w:r w:rsidRPr="000522C8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фаталну (уклету) лепоту</w:t>
            </w:r>
            <w:r w:rsidR="00CF5CAC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. Ученици ће </w:t>
            </w:r>
            <w:r w:rsidR="004A4A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издвојити дела српске књижевности </w:t>
            </w:r>
            <w:r w:rsidR="00CF5CAC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у којима се јавља овај мотив/ јунакиње које су поседовале фаталну лепоту: Софка, Андрићева Аника, идеалне драге у романтизму...</w:t>
            </w:r>
          </w:p>
          <w:p w:rsidR="00B8520D" w:rsidRDefault="00CF5CAC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Наставник објашњава ученицима појам аскезе и истиче да </w:t>
            </w:r>
            <w:r w:rsidR="008B57E4"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аскеза није само бег од света већ покушај да се он истински, суштински доживи друкчије. Одрицање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има виши циљ. (О томе могу п</w:t>
            </w:r>
            <w:r w:rsidR="004A4A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оразговарати на часу веронауке.)</w:t>
            </w:r>
          </w:p>
          <w:p w:rsidR="00B8520D" w:rsidRDefault="00B8520D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B8520D" w:rsidRDefault="008B57E4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</w:pPr>
            <w:r w:rsidRPr="000522C8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>Шта се догодило</w:t>
            </w:r>
            <w:r w:rsidR="00CF5CAC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 xml:space="preserve"> на крају дела</w:t>
            </w:r>
            <w:r w:rsidRPr="000522C8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 xml:space="preserve">? </w:t>
            </w:r>
            <w:r w:rsidR="00CF5CAC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 xml:space="preserve">Како сте разумели овакав крај? </w:t>
            </w:r>
            <w:r w:rsidRPr="000522C8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>Одакле нам се обраћа приповедач?</w:t>
            </w:r>
          </w:p>
          <w:p w:rsidR="00B8520D" w:rsidRDefault="00B8520D" w:rsidP="00B852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</w:pPr>
          </w:p>
          <w:p w:rsidR="00B8520D" w:rsidRDefault="008B57E4" w:rsidP="00B8520D">
            <w:pPr>
              <w:ind w:left="144" w:right="144"/>
              <w:jc w:val="both"/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  <w:r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Приповедач </w:t>
            </w:r>
            <w:r w:rsidR="00E9705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верује да је све унапре</w:t>
            </w:r>
            <w:r w:rsidR="004A4A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д</w:t>
            </w:r>
            <w:r w:rsidR="00E9705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одређ</w:t>
            </w:r>
            <w:r w:rsidR="000239C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ено (</w:t>
            </w:r>
            <w:r w:rsidR="00E9705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фаталиста је). Упркос томе, он на крају</w:t>
            </w:r>
            <w:r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прижељкује смрт, а смрти нема.</w:t>
            </w:r>
            <w:r w:rsidR="00E9705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Он је у онеспокојавајућем простору, чак и </w:t>
            </w:r>
            <w:r w:rsidRPr="000522C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кућа </w:t>
            </w:r>
            <w:r w:rsidR="00E9705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је уништена, па се доводи у питање и да ли је све само плод његове маште. </w:t>
            </w:r>
            <w:r w:rsidR="009D7689" w:rsidRPr="009D7689">
              <w:rPr>
                <w:rFonts w:ascii="Times New Roman" w:eastAsia="TimesNewRomanPSMT" w:hAnsi="Times New Roman"/>
                <w:i/>
                <w:sz w:val="24"/>
                <w:szCs w:val="24"/>
              </w:rPr>
              <w:t xml:space="preserve">„Почетни страх, оличен у литерарном приказивању удвојеног света и бића, у нераздвојивом смисаоном делању јунака и аутора постепено доводи до превладавања зла и греха, чији је коначни резултат својеврсно унутрашње осветљење и преображај. Спознавање природе сопствене душе, и сходно томе, однос према другом, може се наћи само у </w:t>
            </w:r>
            <w:proofErr w:type="spellStart"/>
            <w:r w:rsidR="009D7689" w:rsidRPr="009D7689">
              <w:rPr>
                <w:rFonts w:ascii="Times New Roman" w:eastAsia="TimesNewRomanPSMT" w:hAnsi="Times New Roman"/>
                <w:i/>
                <w:sz w:val="24"/>
                <w:szCs w:val="24"/>
              </w:rPr>
              <w:t>делању</w:t>
            </w:r>
            <w:proofErr w:type="spellEnd"/>
            <w:r w:rsidR="009D7689" w:rsidRPr="009D7689">
              <w:rPr>
                <w:rFonts w:ascii="Times New Roman" w:eastAsia="TimesNewRomanPSMT" w:hAnsi="Times New Roman"/>
                <w:i/>
                <w:sz w:val="24"/>
                <w:szCs w:val="24"/>
              </w:rPr>
              <w:t xml:space="preserve">, у </w:t>
            </w:r>
            <w:proofErr w:type="spellStart"/>
            <w:r w:rsidR="009D7689" w:rsidRPr="009D7689">
              <w:rPr>
                <w:rFonts w:ascii="Times New Roman" w:eastAsia="TimesNewRomanPSMT" w:hAnsi="Times New Roman"/>
                <w:i/>
                <w:sz w:val="24"/>
                <w:szCs w:val="24"/>
              </w:rPr>
              <w:t>поступку</w:t>
            </w:r>
            <w:proofErr w:type="spellEnd"/>
            <w:r w:rsidR="009D7689" w:rsidRPr="009D7689">
              <w:rPr>
                <w:rFonts w:ascii="Times New Roman" w:eastAsia="TimesNewRomanPSMT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9D7689" w:rsidRPr="009D7689">
              <w:rPr>
                <w:rFonts w:ascii="Times New Roman" w:eastAsia="TimesNewRomanPSMT" w:hAnsi="Times New Roman"/>
                <w:i/>
                <w:sz w:val="24"/>
                <w:szCs w:val="24"/>
              </w:rPr>
              <w:t>уметничког</w:t>
            </w:r>
            <w:proofErr w:type="spellEnd"/>
            <w:r w:rsidR="009D7689" w:rsidRPr="009D7689">
              <w:rPr>
                <w:rFonts w:ascii="Times New Roman" w:eastAsia="TimesNewRomanPSMT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9D7689" w:rsidRPr="009D7689">
              <w:rPr>
                <w:rFonts w:ascii="Times New Roman" w:eastAsia="TimesNewRomanPSMT" w:hAnsi="Times New Roman"/>
                <w:i/>
                <w:sz w:val="24"/>
                <w:szCs w:val="24"/>
              </w:rPr>
              <w:t>стварања</w:t>
            </w:r>
            <w:proofErr w:type="spellEnd"/>
            <w:r w:rsidR="00FC64D9">
              <w:rPr>
                <w:rFonts w:ascii="Times New Roman" w:eastAsia="TimesNewRomanPSMT" w:hAnsi="Times New Roman"/>
                <w:i/>
                <w:sz w:val="24"/>
                <w:szCs w:val="24"/>
              </w:rPr>
              <w:t>”</w:t>
            </w:r>
            <w:r w:rsidR="009D7689">
              <w:rPr>
                <w:rFonts w:ascii="Times New Roman" w:eastAsia="TimesNewRomanPSMT" w:hAnsi="Times New Roman"/>
                <w:i/>
                <w:sz w:val="24"/>
                <w:szCs w:val="24"/>
              </w:rPr>
              <w:t>. А уметничко стварање понекад је застрашујуће, уједно и најлепше, када оставља простор интуицији.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8520D" w:rsidRDefault="00AE5B81" w:rsidP="00B8520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8520D" w:rsidRDefault="00B8520D" w:rsidP="00B8520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20D" w:rsidRDefault="0071567E" w:rsidP="00B8520D">
            <w:pPr>
              <w:autoSpaceDE w:val="0"/>
              <w:autoSpaceDN w:val="0"/>
              <w:adjustRightInd w:val="0"/>
              <w:spacing w:after="113" w:line="240" w:lineRule="auto"/>
              <w:ind w:left="144"/>
              <w:jc w:val="both"/>
              <w:textAlignment w:val="center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Ученици и наставник врше сумирање и отклањају евентуалне недоумице.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B8520D" w:rsidRDefault="00AE5B81" w:rsidP="00B8520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A60" w:rsidRPr="00304478" w:rsidRDefault="00304478" w:rsidP="00304478">
            <w:p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      </w:t>
            </w:r>
            <w:r w:rsidRPr="0030447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r w:rsidR="00C46A52" w:rsidRPr="0030447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П</w:t>
            </w:r>
            <w:r w:rsidR="00655A60" w:rsidRPr="0030447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осматрање и бележење ученичког учешћа, закључивања и одговарања на постављена питања;</w:t>
            </w:r>
          </w:p>
          <w:p w:rsidR="00E07E5E" w:rsidRPr="00304478" w:rsidRDefault="00304478" w:rsidP="00304478">
            <w:pPr>
              <w:spacing w:after="0" w:line="240" w:lineRule="auto"/>
              <w:ind w:left="360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30447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r w:rsidR="00655A60" w:rsidRPr="0030447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исказивање креативности и самосталности ученика </w:t>
            </w:r>
            <w:r w:rsidR="00C46A52" w:rsidRPr="0030447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при</w:t>
            </w:r>
            <w:r w:rsidR="00E07E5E" w:rsidRPr="0030447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ликом тумачења текста;</w:t>
            </w:r>
          </w:p>
          <w:p w:rsidR="00AE5B81" w:rsidRPr="00304478" w:rsidRDefault="00304478" w:rsidP="00304478">
            <w:pPr>
              <w:spacing w:after="0" w:line="240" w:lineRule="auto"/>
              <w:ind w:left="360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30447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r w:rsidR="00E07E5E" w:rsidRPr="0030447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степен</w:t>
            </w:r>
            <w:r w:rsidR="00655A60" w:rsidRPr="0030447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повезивања претходно усво</w:t>
            </w:r>
            <w:r w:rsidR="00C46A52" w:rsidRPr="0030447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јеног градива са новим градивом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8520D" w:rsidRDefault="00AE5B81" w:rsidP="00B8520D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FC64D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B8520D" w:rsidRDefault="00AE5B81" w:rsidP="00B8520D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FC64D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B8520D" w:rsidRDefault="00AE5B81" w:rsidP="00B8520D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734FE8" w:rsidRDefault="00F607C9" w:rsidP="00734FE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34FE8" w:rsidRPr="00734FE8" w:rsidRDefault="00734FE8" w:rsidP="00734FE8">
      <w:pPr>
        <w:spacing w:line="240" w:lineRule="auto"/>
        <w:rPr>
          <w:rFonts w:ascii="Times New Roman" w:hAnsi="Times New Roman"/>
          <w:sz w:val="24"/>
          <w:szCs w:val="24"/>
        </w:rPr>
      </w:pPr>
      <w:r w:rsidRPr="00734FE8">
        <w:rPr>
          <w:rFonts w:ascii="Times New Roman" w:hAnsi="Times New Roman"/>
          <w:sz w:val="24"/>
          <w:szCs w:val="24"/>
        </w:rPr>
        <w:t>Истраживачки задаци</w:t>
      </w:r>
      <w:r w:rsidR="004D3ABE">
        <w:rPr>
          <w:rFonts w:ascii="Times New Roman" w:hAnsi="Times New Roman"/>
          <w:sz w:val="24"/>
          <w:szCs w:val="24"/>
        </w:rPr>
        <w:t>:</w:t>
      </w:r>
    </w:p>
    <w:p w:rsidR="00734FE8" w:rsidRPr="00734FE8" w:rsidRDefault="00734FE8" w:rsidP="00734FE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734FE8" w:rsidRPr="00734FE8" w:rsidRDefault="00734FE8" w:rsidP="00734FE8">
      <w:pPr>
        <w:pStyle w:val="Pasussalistom"/>
        <w:numPr>
          <w:ilvl w:val="0"/>
          <w:numId w:val="3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Информиши се </w:t>
      </w:r>
      <w:r w:rsidRPr="00734FE8">
        <w:rPr>
          <w:rFonts w:ascii="Times New Roman" w:hAnsi="Times New Roman"/>
          <w:sz w:val="24"/>
          <w:szCs w:val="24"/>
        </w:rPr>
        <w:t>о основним подацима везаним за живот и дело Момчил</w:t>
      </w:r>
      <w:r>
        <w:rPr>
          <w:rFonts w:ascii="Times New Roman" w:hAnsi="Times New Roman"/>
          <w:sz w:val="24"/>
          <w:szCs w:val="24"/>
        </w:rPr>
        <w:t>а Настасијевића. О</w:t>
      </w:r>
      <w:r w:rsidRPr="00734FE8">
        <w:rPr>
          <w:rFonts w:ascii="Times New Roman" w:hAnsi="Times New Roman"/>
          <w:sz w:val="24"/>
          <w:szCs w:val="24"/>
        </w:rPr>
        <w:t>брати</w:t>
      </w:r>
      <w:r w:rsidR="006E7945">
        <w:rPr>
          <w:rFonts w:ascii="Times New Roman" w:hAnsi="Times New Roman"/>
          <w:sz w:val="24"/>
          <w:szCs w:val="24"/>
        </w:rPr>
        <w:t xml:space="preserve"> пажњу</w:t>
      </w:r>
      <w:r w:rsidRPr="00734FE8">
        <w:rPr>
          <w:rFonts w:ascii="Times New Roman" w:hAnsi="Times New Roman"/>
          <w:sz w:val="24"/>
          <w:szCs w:val="24"/>
        </w:rPr>
        <w:t xml:space="preserve"> на истакнуте чланове породице Настасијевић.</w:t>
      </w:r>
    </w:p>
    <w:p w:rsidR="00734FE8" w:rsidRPr="00734FE8" w:rsidRDefault="00734FE8" w:rsidP="00734FE8">
      <w:pPr>
        <w:pStyle w:val="Pasussalistom"/>
        <w:numPr>
          <w:ilvl w:val="0"/>
          <w:numId w:val="3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34FE8">
        <w:rPr>
          <w:rFonts w:ascii="Times New Roman" w:hAnsi="Times New Roman"/>
          <w:sz w:val="24"/>
          <w:szCs w:val="24"/>
        </w:rPr>
        <w:t xml:space="preserve">Пажљиво прочитај приповетку </w:t>
      </w:r>
      <w:r w:rsidRPr="00734FE8">
        <w:rPr>
          <w:rFonts w:ascii="Times New Roman" w:hAnsi="Times New Roman"/>
          <w:i/>
          <w:iCs/>
          <w:sz w:val="24"/>
          <w:szCs w:val="24"/>
        </w:rPr>
        <w:t>Записи о даровима моје рођаке Марије</w:t>
      </w:r>
      <w:r>
        <w:rPr>
          <w:rFonts w:ascii="Times New Roman" w:hAnsi="Times New Roman"/>
          <w:sz w:val="24"/>
          <w:szCs w:val="24"/>
        </w:rPr>
        <w:t xml:space="preserve"> и спреми се да укратко изнесеш </w:t>
      </w:r>
      <w:r w:rsidRPr="00734FE8">
        <w:rPr>
          <w:rFonts w:ascii="Times New Roman" w:hAnsi="Times New Roman"/>
          <w:sz w:val="24"/>
          <w:szCs w:val="24"/>
        </w:rPr>
        <w:t>главне догађаје у делу. Издв</w:t>
      </w:r>
      <w:r>
        <w:rPr>
          <w:rFonts w:ascii="Times New Roman" w:hAnsi="Times New Roman"/>
          <w:sz w:val="24"/>
          <w:szCs w:val="24"/>
        </w:rPr>
        <w:t>ој своје најупечатљивије утиске и оно што ти је било необично, изненађујуће.</w:t>
      </w:r>
    </w:p>
    <w:p w:rsidR="00734FE8" w:rsidRDefault="00734FE8" w:rsidP="00FB7C93">
      <w:pPr>
        <w:pStyle w:val="Pasussalistom"/>
        <w:numPr>
          <w:ilvl w:val="0"/>
          <w:numId w:val="3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34FE8">
        <w:rPr>
          <w:rFonts w:ascii="Times New Roman" w:hAnsi="Times New Roman"/>
          <w:sz w:val="24"/>
          <w:szCs w:val="24"/>
        </w:rPr>
        <w:t xml:space="preserve">Обрати посебну пажњу на приповедачки поступак. Ко све казује причу? </w:t>
      </w:r>
    </w:p>
    <w:p w:rsidR="00734FE8" w:rsidRPr="00734FE8" w:rsidRDefault="00734FE8" w:rsidP="00FB7C93">
      <w:pPr>
        <w:pStyle w:val="Pasussalistom"/>
        <w:numPr>
          <w:ilvl w:val="0"/>
          <w:numId w:val="3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Присети се значења појма </w:t>
      </w:r>
      <w:r w:rsidRPr="00734FE8">
        <w:rPr>
          <w:rFonts w:ascii="Times New Roman" w:hAnsi="Times New Roman"/>
          <w:b/>
          <w:bCs/>
          <w:sz w:val="24"/>
          <w:szCs w:val="24"/>
        </w:rPr>
        <w:t>сказ</w:t>
      </w:r>
      <w:r w:rsidRPr="00734FE8">
        <w:rPr>
          <w:rFonts w:ascii="Times New Roman" w:hAnsi="Times New Roman"/>
          <w:sz w:val="24"/>
          <w:szCs w:val="24"/>
        </w:rPr>
        <w:t xml:space="preserve">. На који начин овај термин можемо да повежемо са садржајем приповетке? </w:t>
      </w:r>
    </w:p>
    <w:p w:rsidR="00734FE8" w:rsidRDefault="00734FE8" w:rsidP="00734FE8">
      <w:pPr>
        <w:pStyle w:val="Pasussalistom"/>
        <w:numPr>
          <w:ilvl w:val="0"/>
          <w:numId w:val="3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Шта можеш рећи о </w:t>
      </w:r>
      <w:r w:rsidRPr="00734FE8">
        <w:rPr>
          <w:rFonts w:ascii="Times New Roman" w:hAnsi="Times New Roman"/>
          <w:sz w:val="24"/>
          <w:szCs w:val="24"/>
        </w:rPr>
        <w:t>стил</w:t>
      </w:r>
      <w:r>
        <w:rPr>
          <w:rFonts w:ascii="Times New Roman" w:hAnsi="Times New Roman"/>
          <w:sz w:val="24"/>
          <w:szCs w:val="24"/>
        </w:rPr>
        <w:t>у</w:t>
      </w:r>
      <w:r w:rsidRPr="00734FE8">
        <w:rPr>
          <w:rFonts w:ascii="Times New Roman" w:hAnsi="Times New Roman"/>
          <w:sz w:val="24"/>
          <w:szCs w:val="24"/>
        </w:rPr>
        <w:t xml:space="preserve"> приповетке? </w:t>
      </w:r>
      <w:r>
        <w:rPr>
          <w:rFonts w:ascii="Times New Roman" w:hAnsi="Times New Roman"/>
          <w:sz w:val="24"/>
          <w:szCs w:val="24"/>
        </w:rPr>
        <w:t xml:space="preserve">Уочи </w:t>
      </w:r>
      <w:r w:rsidRPr="00734FE8">
        <w:rPr>
          <w:rFonts w:ascii="Times New Roman" w:hAnsi="Times New Roman"/>
          <w:sz w:val="24"/>
          <w:szCs w:val="24"/>
        </w:rPr>
        <w:t>како се у делу препли</w:t>
      </w:r>
      <w:r>
        <w:rPr>
          <w:rFonts w:ascii="Times New Roman" w:hAnsi="Times New Roman"/>
          <w:sz w:val="24"/>
          <w:szCs w:val="24"/>
        </w:rPr>
        <w:t xml:space="preserve">ћу фолклорни и модерни елементи. </w:t>
      </w:r>
      <w:r w:rsidRPr="00734FE8">
        <w:rPr>
          <w:rFonts w:ascii="Times New Roman" w:hAnsi="Times New Roman"/>
          <w:sz w:val="24"/>
          <w:szCs w:val="24"/>
        </w:rPr>
        <w:t xml:space="preserve">Размислите о разлици између усменог и писаног у књижевности. </w:t>
      </w:r>
    </w:p>
    <w:p w:rsidR="00734FE8" w:rsidRPr="00734FE8" w:rsidRDefault="00734FE8" w:rsidP="00734FE8">
      <w:pPr>
        <w:pStyle w:val="Pasussalistom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734FE8">
        <w:rPr>
          <w:rFonts w:ascii="Times New Roman" w:hAnsi="Times New Roman"/>
          <w:sz w:val="24"/>
          <w:szCs w:val="24"/>
        </w:rPr>
        <w:t xml:space="preserve">Шта све може значити реч запис? Размисли о наслову приповетке. Шта могу да представљају Маријини дарови? Обрати пажњу на мотив ручног веза и улогу мотива огледала у делу. </w:t>
      </w:r>
    </w:p>
    <w:p w:rsidR="00734FE8" w:rsidRPr="00734FE8" w:rsidRDefault="00734FE8" w:rsidP="00734FE8">
      <w:pPr>
        <w:pStyle w:val="Pasussalistom"/>
        <w:numPr>
          <w:ilvl w:val="0"/>
          <w:numId w:val="31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734FE8">
        <w:rPr>
          <w:rFonts w:ascii="Times New Roman" w:hAnsi="Times New Roman"/>
          <w:sz w:val="24"/>
          <w:szCs w:val="24"/>
        </w:rPr>
        <w:t>Подсети се у којим се све делима појављује мотив фаталне (уклете) лепоте. Како је овај мотив присутан у Настасијевићевом делу</w:t>
      </w:r>
      <w:r>
        <w:rPr>
          <w:rFonts w:ascii="Times New Roman" w:hAnsi="Times New Roman"/>
          <w:sz w:val="24"/>
          <w:szCs w:val="24"/>
        </w:rPr>
        <w:t>?</w:t>
      </w:r>
    </w:p>
    <w:p w:rsidR="00734FE8" w:rsidRPr="00734FE8" w:rsidRDefault="00734FE8" w:rsidP="00734FE8">
      <w:pPr>
        <w:pStyle w:val="Pasussalistom"/>
        <w:numPr>
          <w:ilvl w:val="0"/>
          <w:numId w:val="31"/>
        </w:num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Уочи елементе фантастике и поткрепи примерима. </w:t>
      </w:r>
    </w:p>
    <w:p w:rsidR="00734FE8" w:rsidRPr="00734FE8" w:rsidRDefault="00734FE8" w:rsidP="00734FE8">
      <w:pPr>
        <w:pStyle w:val="Pasussalistom"/>
        <w:numPr>
          <w:ilvl w:val="0"/>
          <w:numId w:val="3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Како се дело завршава?</w:t>
      </w:r>
    </w:p>
    <w:p w:rsidR="00AC6EC3" w:rsidRPr="00734FE8" w:rsidRDefault="006E7945" w:rsidP="001F1028">
      <w:pPr>
        <w:pStyle w:val="Pasussalistom"/>
        <w:numPr>
          <w:ilvl w:val="0"/>
          <w:numId w:val="3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Прочитај</w:t>
      </w:r>
      <w:r w:rsidR="00734FE8" w:rsidRPr="00734FE8">
        <w:rPr>
          <w:rFonts w:ascii="Times New Roman" w:hAnsi="Times New Roman"/>
          <w:sz w:val="24"/>
          <w:szCs w:val="24"/>
        </w:rPr>
        <w:t xml:space="preserve"> </w:t>
      </w:r>
      <w:r w:rsidR="00734FE8">
        <w:rPr>
          <w:rFonts w:ascii="Times New Roman" w:hAnsi="Times New Roman"/>
          <w:sz w:val="24"/>
          <w:szCs w:val="24"/>
        </w:rPr>
        <w:t>одломке из критика на стр. 350</w:t>
      </w:r>
      <w:r w:rsidR="00A32681">
        <w:rPr>
          <w:rFonts w:ascii="Times New Roman" w:hAnsi="Times New Roman" w:cs="Times New Roman"/>
          <w:sz w:val="24"/>
          <w:szCs w:val="24"/>
        </w:rPr>
        <w:t>–</w:t>
      </w:r>
      <w:r w:rsidR="00734FE8">
        <w:rPr>
          <w:rFonts w:ascii="Times New Roman" w:hAnsi="Times New Roman"/>
          <w:sz w:val="24"/>
          <w:szCs w:val="24"/>
        </w:rPr>
        <w:t xml:space="preserve">352. у </w:t>
      </w:r>
      <w:r w:rsidR="00734FE8" w:rsidRPr="006E7945">
        <w:rPr>
          <w:rFonts w:ascii="Times New Roman" w:hAnsi="Times New Roman"/>
          <w:i/>
          <w:sz w:val="24"/>
          <w:szCs w:val="24"/>
        </w:rPr>
        <w:t>Читанци</w:t>
      </w:r>
      <w:r w:rsidR="00734FE8">
        <w:rPr>
          <w:rFonts w:ascii="Times New Roman" w:hAnsi="Times New Roman"/>
          <w:sz w:val="24"/>
          <w:szCs w:val="24"/>
        </w:rPr>
        <w:t>.</w:t>
      </w:r>
    </w:p>
    <w:sectPr w:rsidR="00AC6EC3" w:rsidRPr="00734FE8" w:rsidSect="005001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A519FF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6BB58" w16cex:dateUtc="2023-04-04T13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519FF8" w16cid:durableId="27D6BB58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507A"/>
    <w:multiLevelType w:val="hybridMultilevel"/>
    <w:tmpl w:val="71DA56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128F4"/>
    <w:multiLevelType w:val="hybridMultilevel"/>
    <w:tmpl w:val="9A6A63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53B14"/>
    <w:multiLevelType w:val="hybridMultilevel"/>
    <w:tmpl w:val="AB9C1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40EB4"/>
    <w:multiLevelType w:val="hybridMultilevel"/>
    <w:tmpl w:val="4244A688"/>
    <w:lvl w:ilvl="0" w:tplc="60C844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44C8B"/>
    <w:multiLevelType w:val="hybridMultilevel"/>
    <w:tmpl w:val="69A443D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821F5"/>
    <w:multiLevelType w:val="hybridMultilevel"/>
    <w:tmpl w:val="C43EF4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653807"/>
    <w:multiLevelType w:val="hybridMultilevel"/>
    <w:tmpl w:val="9F2029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05F9A"/>
    <w:multiLevelType w:val="hybridMultilevel"/>
    <w:tmpl w:val="E76CB972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505276"/>
    <w:multiLevelType w:val="hybridMultilevel"/>
    <w:tmpl w:val="5A246EFE"/>
    <w:lvl w:ilvl="0" w:tplc="60C844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F703AC"/>
    <w:multiLevelType w:val="hybridMultilevel"/>
    <w:tmpl w:val="3C981C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466909"/>
    <w:multiLevelType w:val="hybridMultilevel"/>
    <w:tmpl w:val="B53651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4">
    <w:nsid w:val="446E604C"/>
    <w:multiLevelType w:val="hybridMultilevel"/>
    <w:tmpl w:val="08947006"/>
    <w:lvl w:ilvl="0" w:tplc="241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442361"/>
    <w:multiLevelType w:val="hybridMultilevel"/>
    <w:tmpl w:val="D3F05960"/>
    <w:lvl w:ilvl="0" w:tplc="B7A01308">
      <w:start w:val="2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C8D0858"/>
    <w:multiLevelType w:val="hybridMultilevel"/>
    <w:tmpl w:val="DB0A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6E3B1E"/>
    <w:multiLevelType w:val="hybridMultilevel"/>
    <w:tmpl w:val="52F866D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7830F3"/>
    <w:multiLevelType w:val="hybridMultilevel"/>
    <w:tmpl w:val="506A55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75F7842"/>
    <w:multiLevelType w:val="hybridMultilevel"/>
    <w:tmpl w:val="B21A0794"/>
    <w:lvl w:ilvl="0" w:tplc="3F226AE4">
      <w:start w:val="4"/>
      <w:numFmt w:val="bullet"/>
      <w:lvlText w:val="–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BE3399C"/>
    <w:multiLevelType w:val="hybridMultilevel"/>
    <w:tmpl w:val="877283B0"/>
    <w:lvl w:ilvl="0" w:tplc="81700C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EE94168"/>
    <w:multiLevelType w:val="hybridMultilevel"/>
    <w:tmpl w:val="88EA09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BB2377"/>
    <w:multiLevelType w:val="hybridMultilevel"/>
    <w:tmpl w:val="A57E76EC"/>
    <w:lvl w:ilvl="0" w:tplc="3F226AE4">
      <w:start w:val="4"/>
      <w:numFmt w:val="bullet"/>
      <w:lvlText w:val="–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995BC6"/>
    <w:multiLevelType w:val="hybridMultilevel"/>
    <w:tmpl w:val="CD920B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6"/>
  </w:num>
  <w:num w:numId="3">
    <w:abstractNumId w:val="19"/>
  </w:num>
  <w:num w:numId="4">
    <w:abstractNumId w:val="13"/>
  </w:num>
  <w:num w:numId="5">
    <w:abstractNumId w:val="10"/>
  </w:num>
  <w:num w:numId="6">
    <w:abstractNumId w:val="27"/>
  </w:num>
  <w:num w:numId="7">
    <w:abstractNumId w:val="20"/>
  </w:num>
  <w:num w:numId="8">
    <w:abstractNumId w:val="30"/>
  </w:num>
  <w:num w:numId="9">
    <w:abstractNumId w:val="28"/>
  </w:num>
  <w:num w:numId="10">
    <w:abstractNumId w:val="6"/>
  </w:num>
  <w:num w:numId="11">
    <w:abstractNumId w:val="17"/>
  </w:num>
  <w:num w:numId="12">
    <w:abstractNumId w:val="16"/>
  </w:num>
  <w:num w:numId="13">
    <w:abstractNumId w:val="11"/>
  </w:num>
  <w:num w:numId="14">
    <w:abstractNumId w:val="14"/>
  </w:num>
  <w:num w:numId="15">
    <w:abstractNumId w:val="24"/>
  </w:num>
  <w:num w:numId="16">
    <w:abstractNumId w:val="21"/>
  </w:num>
  <w:num w:numId="17">
    <w:abstractNumId w:val="0"/>
  </w:num>
  <w:num w:numId="18">
    <w:abstractNumId w:val="4"/>
  </w:num>
  <w:num w:numId="19">
    <w:abstractNumId w:val="2"/>
  </w:num>
  <w:num w:numId="20">
    <w:abstractNumId w:val="1"/>
  </w:num>
  <w:num w:numId="21">
    <w:abstractNumId w:val="8"/>
  </w:num>
  <w:num w:numId="22">
    <w:abstractNumId w:val="7"/>
  </w:num>
  <w:num w:numId="23">
    <w:abstractNumId w:val="18"/>
  </w:num>
  <w:num w:numId="24">
    <w:abstractNumId w:val="5"/>
  </w:num>
  <w:num w:numId="25">
    <w:abstractNumId w:val="29"/>
  </w:num>
  <w:num w:numId="26">
    <w:abstractNumId w:val="12"/>
  </w:num>
  <w:num w:numId="27">
    <w:abstractNumId w:val="25"/>
  </w:num>
  <w:num w:numId="28">
    <w:abstractNumId w:val="22"/>
  </w:num>
  <w:num w:numId="29">
    <w:abstractNumId w:val="23"/>
  </w:num>
  <w:num w:numId="30">
    <w:abstractNumId w:val="3"/>
  </w:num>
  <w:num w:numId="31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75F4E"/>
    <w:rsid w:val="00000F20"/>
    <w:rsid w:val="000033D7"/>
    <w:rsid w:val="000239C1"/>
    <w:rsid w:val="00026B8E"/>
    <w:rsid w:val="00036752"/>
    <w:rsid w:val="00045F60"/>
    <w:rsid w:val="00051301"/>
    <w:rsid w:val="00051EB6"/>
    <w:rsid w:val="000522C8"/>
    <w:rsid w:val="0005385E"/>
    <w:rsid w:val="0005447D"/>
    <w:rsid w:val="00056809"/>
    <w:rsid w:val="00081884"/>
    <w:rsid w:val="000911E7"/>
    <w:rsid w:val="000A23D8"/>
    <w:rsid w:val="000A3A74"/>
    <w:rsid w:val="000A40E0"/>
    <w:rsid w:val="000D0259"/>
    <w:rsid w:val="000D07ED"/>
    <w:rsid w:val="000D49D9"/>
    <w:rsid w:val="000F64B8"/>
    <w:rsid w:val="00106B86"/>
    <w:rsid w:val="00114013"/>
    <w:rsid w:val="00125206"/>
    <w:rsid w:val="00127303"/>
    <w:rsid w:val="00143BBD"/>
    <w:rsid w:val="00146C8C"/>
    <w:rsid w:val="00147275"/>
    <w:rsid w:val="001602AF"/>
    <w:rsid w:val="00162EF5"/>
    <w:rsid w:val="001637AE"/>
    <w:rsid w:val="00174078"/>
    <w:rsid w:val="0019096D"/>
    <w:rsid w:val="0019194E"/>
    <w:rsid w:val="001935BC"/>
    <w:rsid w:val="00193EF7"/>
    <w:rsid w:val="001961DC"/>
    <w:rsid w:val="001975B8"/>
    <w:rsid w:val="00197AFE"/>
    <w:rsid w:val="001B3455"/>
    <w:rsid w:val="001B6A5B"/>
    <w:rsid w:val="001C082B"/>
    <w:rsid w:val="001C3F8A"/>
    <w:rsid w:val="001C6031"/>
    <w:rsid w:val="001D088A"/>
    <w:rsid w:val="001D0FA7"/>
    <w:rsid w:val="001D5527"/>
    <w:rsid w:val="001E1BBA"/>
    <w:rsid w:val="001E2E74"/>
    <w:rsid w:val="001E5DB9"/>
    <w:rsid w:val="001F03CD"/>
    <w:rsid w:val="001F0A01"/>
    <w:rsid w:val="001F75F3"/>
    <w:rsid w:val="001F79C9"/>
    <w:rsid w:val="002116C2"/>
    <w:rsid w:val="00221A5E"/>
    <w:rsid w:val="00221A9C"/>
    <w:rsid w:val="0022357E"/>
    <w:rsid w:val="00227776"/>
    <w:rsid w:val="0023033E"/>
    <w:rsid w:val="002401C5"/>
    <w:rsid w:val="0024048A"/>
    <w:rsid w:val="00243BF1"/>
    <w:rsid w:val="0024502E"/>
    <w:rsid w:val="00250363"/>
    <w:rsid w:val="00252514"/>
    <w:rsid w:val="00254566"/>
    <w:rsid w:val="0026472E"/>
    <w:rsid w:val="00265A36"/>
    <w:rsid w:val="00267B25"/>
    <w:rsid w:val="00295BC9"/>
    <w:rsid w:val="00296E7D"/>
    <w:rsid w:val="002A5AB4"/>
    <w:rsid w:val="002B106F"/>
    <w:rsid w:val="002B1E96"/>
    <w:rsid w:val="002D1544"/>
    <w:rsid w:val="002D53F8"/>
    <w:rsid w:val="002D7E4F"/>
    <w:rsid w:val="002E6C58"/>
    <w:rsid w:val="002F2498"/>
    <w:rsid w:val="002F56C3"/>
    <w:rsid w:val="002F7813"/>
    <w:rsid w:val="00304478"/>
    <w:rsid w:val="00305378"/>
    <w:rsid w:val="00306834"/>
    <w:rsid w:val="003078A1"/>
    <w:rsid w:val="00313110"/>
    <w:rsid w:val="00315084"/>
    <w:rsid w:val="0033542E"/>
    <w:rsid w:val="00336A03"/>
    <w:rsid w:val="00337D17"/>
    <w:rsid w:val="003430E0"/>
    <w:rsid w:val="0034324F"/>
    <w:rsid w:val="00344181"/>
    <w:rsid w:val="003667E0"/>
    <w:rsid w:val="0037278E"/>
    <w:rsid w:val="0037550C"/>
    <w:rsid w:val="00377684"/>
    <w:rsid w:val="00392616"/>
    <w:rsid w:val="00394850"/>
    <w:rsid w:val="003A6CCB"/>
    <w:rsid w:val="003B3888"/>
    <w:rsid w:val="003B52D5"/>
    <w:rsid w:val="003C0710"/>
    <w:rsid w:val="003C36AD"/>
    <w:rsid w:val="00403E8A"/>
    <w:rsid w:val="0040460D"/>
    <w:rsid w:val="00414FA9"/>
    <w:rsid w:val="00417FA4"/>
    <w:rsid w:val="00424BB1"/>
    <w:rsid w:val="00424F05"/>
    <w:rsid w:val="00430C17"/>
    <w:rsid w:val="00433325"/>
    <w:rsid w:val="004335D8"/>
    <w:rsid w:val="004363EF"/>
    <w:rsid w:val="00437052"/>
    <w:rsid w:val="00444B86"/>
    <w:rsid w:val="00453E85"/>
    <w:rsid w:val="004546F1"/>
    <w:rsid w:val="00462196"/>
    <w:rsid w:val="00462C75"/>
    <w:rsid w:val="004715A8"/>
    <w:rsid w:val="004743F7"/>
    <w:rsid w:val="00474F1B"/>
    <w:rsid w:val="004806DD"/>
    <w:rsid w:val="004812E3"/>
    <w:rsid w:val="00481368"/>
    <w:rsid w:val="00483DD1"/>
    <w:rsid w:val="00487251"/>
    <w:rsid w:val="00487930"/>
    <w:rsid w:val="004915C4"/>
    <w:rsid w:val="00494B88"/>
    <w:rsid w:val="00496823"/>
    <w:rsid w:val="004A45F8"/>
    <w:rsid w:val="004A4AC9"/>
    <w:rsid w:val="004C77BF"/>
    <w:rsid w:val="004D3ABE"/>
    <w:rsid w:val="004E3616"/>
    <w:rsid w:val="004F67F1"/>
    <w:rsid w:val="00500154"/>
    <w:rsid w:val="00500D77"/>
    <w:rsid w:val="00505AC6"/>
    <w:rsid w:val="00510A45"/>
    <w:rsid w:val="00513D6C"/>
    <w:rsid w:val="00514862"/>
    <w:rsid w:val="0052479D"/>
    <w:rsid w:val="00536EF2"/>
    <w:rsid w:val="0054290F"/>
    <w:rsid w:val="0054446B"/>
    <w:rsid w:val="00546121"/>
    <w:rsid w:val="00550C24"/>
    <w:rsid w:val="005652A4"/>
    <w:rsid w:val="005671A3"/>
    <w:rsid w:val="00570B3F"/>
    <w:rsid w:val="00585244"/>
    <w:rsid w:val="005A349E"/>
    <w:rsid w:val="005B07F8"/>
    <w:rsid w:val="005C2A55"/>
    <w:rsid w:val="005C492A"/>
    <w:rsid w:val="005F0434"/>
    <w:rsid w:val="005F4EBA"/>
    <w:rsid w:val="005F5045"/>
    <w:rsid w:val="00602AC6"/>
    <w:rsid w:val="00605CA9"/>
    <w:rsid w:val="00614B80"/>
    <w:rsid w:val="0062019C"/>
    <w:rsid w:val="00624C80"/>
    <w:rsid w:val="006361EB"/>
    <w:rsid w:val="00636C81"/>
    <w:rsid w:val="006535C4"/>
    <w:rsid w:val="00655A60"/>
    <w:rsid w:val="00682B1E"/>
    <w:rsid w:val="0068541D"/>
    <w:rsid w:val="00695CEF"/>
    <w:rsid w:val="006B275C"/>
    <w:rsid w:val="006C1E7D"/>
    <w:rsid w:val="006C2E39"/>
    <w:rsid w:val="006C75E6"/>
    <w:rsid w:val="006D0588"/>
    <w:rsid w:val="006D24F1"/>
    <w:rsid w:val="006D60C6"/>
    <w:rsid w:val="006E7945"/>
    <w:rsid w:val="00704C3D"/>
    <w:rsid w:val="0071567E"/>
    <w:rsid w:val="007220E1"/>
    <w:rsid w:val="00734FE8"/>
    <w:rsid w:val="00761B85"/>
    <w:rsid w:val="007820AA"/>
    <w:rsid w:val="00783BDE"/>
    <w:rsid w:val="00790E24"/>
    <w:rsid w:val="00793209"/>
    <w:rsid w:val="00796E83"/>
    <w:rsid w:val="00797EF4"/>
    <w:rsid w:val="007A39C0"/>
    <w:rsid w:val="007A562D"/>
    <w:rsid w:val="007A5837"/>
    <w:rsid w:val="007D10D9"/>
    <w:rsid w:val="007D11A3"/>
    <w:rsid w:val="007D4FCF"/>
    <w:rsid w:val="007E08F8"/>
    <w:rsid w:val="007E35B0"/>
    <w:rsid w:val="00803774"/>
    <w:rsid w:val="00811026"/>
    <w:rsid w:val="00812858"/>
    <w:rsid w:val="008131B5"/>
    <w:rsid w:val="00814A43"/>
    <w:rsid w:val="008215FC"/>
    <w:rsid w:val="00823F16"/>
    <w:rsid w:val="008339ED"/>
    <w:rsid w:val="008367E3"/>
    <w:rsid w:val="00841682"/>
    <w:rsid w:val="0084207E"/>
    <w:rsid w:val="00846C5E"/>
    <w:rsid w:val="00866B95"/>
    <w:rsid w:val="00891690"/>
    <w:rsid w:val="008A54C9"/>
    <w:rsid w:val="008B57E4"/>
    <w:rsid w:val="008C0C2C"/>
    <w:rsid w:val="008C5B8E"/>
    <w:rsid w:val="008D0F56"/>
    <w:rsid w:val="008E404E"/>
    <w:rsid w:val="008F060C"/>
    <w:rsid w:val="008F7ADA"/>
    <w:rsid w:val="009015F9"/>
    <w:rsid w:val="00903D03"/>
    <w:rsid w:val="009114D6"/>
    <w:rsid w:val="00913905"/>
    <w:rsid w:val="00920514"/>
    <w:rsid w:val="009243F4"/>
    <w:rsid w:val="00930A4B"/>
    <w:rsid w:val="00935DA7"/>
    <w:rsid w:val="00940234"/>
    <w:rsid w:val="00961F08"/>
    <w:rsid w:val="00962227"/>
    <w:rsid w:val="00965E35"/>
    <w:rsid w:val="00967EFF"/>
    <w:rsid w:val="00970A49"/>
    <w:rsid w:val="00974529"/>
    <w:rsid w:val="00975189"/>
    <w:rsid w:val="0097798A"/>
    <w:rsid w:val="009839E6"/>
    <w:rsid w:val="00984E30"/>
    <w:rsid w:val="0099065C"/>
    <w:rsid w:val="009941C1"/>
    <w:rsid w:val="009A08FD"/>
    <w:rsid w:val="009B2607"/>
    <w:rsid w:val="009D420F"/>
    <w:rsid w:val="009D7689"/>
    <w:rsid w:val="009E47EB"/>
    <w:rsid w:val="009F177C"/>
    <w:rsid w:val="00A000D1"/>
    <w:rsid w:val="00A05924"/>
    <w:rsid w:val="00A07934"/>
    <w:rsid w:val="00A10BBF"/>
    <w:rsid w:val="00A11A62"/>
    <w:rsid w:val="00A32681"/>
    <w:rsid w:val="00A32C24"/>
    <w:rsid w:val="00A35043"/>
    <w:rsid w:val="00A431EE"/>
    <w:rsid w:val="00A44EF2"/>
    <w:rsid w:val="00A60A04"/>
    <w:rsid w:val="00A625CA"/>
    <w:rsid w:val="00A67E0E"/>
    <w:rsid w:val="00A73548"/>
    <w:rsid w:val="00A77AEB"/>
    <w:rsid w:val="00A802CA"/>
    <w:rsid w:val="00A83BE1"/>
    <w:rsid w:val="00A859C4"/>
    <w:rsid w:val="00A92E01"/>
    <w:rsid w:val="00A93D90"/>
    <w:rsid w:val="00AA471C"/>
    <w:rsid w:val="00AB51C6"/>
    <w:rsid w:val="00AB52ED"/>
    <w:rsid w:val="00AC09F9"/>
    <w:rsid w:val="00AC4E67"/>
    <w:rsid w:val="00AC6EC3"/>
    <w:rsid w:val="00AC7685"/>
    <w:rsid w:val="00AE15C4"/>
    <w:rsid w:val="00AE5B81"/>
    <w:rsid w:val="00AF24B7"/>
    <w:rsid w:val="00AF404E"/>
    <w:rsid w:val="00AF4FE0"/>
    <w:rsid w:val="00AF739E"/>
    <w:rsid w:val="00B01849"/>
    <w:rsid w:val="00B05E97"/>
    <w:rsid w:val="00B13F08"/>
    <w:rsid w:val="00B16383"/>
    <w:rsid w:val="00B17DC1"/>
    <w:rsid w:val="00B22427"/>
    <w:rsid w:val="00B31EA8"/>
    <w:rsid w:val="00B40BDA"/>
    <w:rsid w:val="00B45B0D"/>
    <w:rsid w:val="00B52D33"/>
    <w:rsid w:val="00B65ABD"/>
    <w:rsid w:val="00B76EB1"/>
    <w:rsid w:val="00B8004F"/>
    <w:rsid w:val="00B81ED4"/>
    <w:rsid w:val="00B8520D"/>
    <w:rsid w:val="00B87EB4"/>
    <w:rsid w:val="00B9427B"/>
    <w:rsid w:val="00BA7DAC"/>
    <w:rsid w:val="00BD5865"/>
    <w:rsid w:val="00BE540E"/>
    <w:rsid w:val="00BF5280"/>
    <w:rsid w:val="00C12852"/>
    <w:rsid w:val="00C17681"/>
    <w:rsid w:val="00C21098"/>
    <w:rsid w:val="00C2497C"/>
    <w:rsid w:val="00C266C8"/>
    <w:rsid w:val="00C35A58"/>
    <w:rsid w:val="00C35FF1"/>
    <w:rsid w:val="00C40309"/>
    <w:rsid w:val="00C46A52"/>
    <w:rsid w:val="00C47BC8"/>
    <w:rsid w:val="00C50E3A"/>
    <w:rsid w:val="00C543F2"/>
    <w:rsid w:val="00C5515B"/>
    <w:rsid w:val="00C825B0"/>
    <w:rsid w:val="00C829B7"/>
    <w:rsid w:val="00C8408D"/>
    <w:rsid w:val="00C84581"/>
    <w:rsid w:val="00C94E20"/>
    <w:rsid w:val="00CA557B"/>
    <w:rsid w:val="00CB1D8A"/>
    <w:rsid w:val="00CB6B88"/>
    <w:rsid w:val="00CC61AE"/>
    <w:rsid w:val="00CC7AF8"/>
    <w:rsid w:val="00CD1F5A"/>
    <w:rsid w:val="00CD4BB9"/>
    <w:rsid w:val="00CD555C"/>
    <w:rsid w:val="00CD59AE"/>
    <w:rsid w:val="00CD6938"/>
    <w:rsid w:val="00CE3830"/>
    <w:rsid w:val="00CE4A1C"/>
    <w:rsid w:val="00CE6259"/>
    <w:rsid w:val="00CF5CAC"/>
    <w:rsid w:val="00D01078"/>
    <w:rsid w:val="00D01344"/>
    <w:rsid w:val="00D014E5"/>
    <w:rsid w:val="00D13AC9"/>
    <w:rsid w:val="00D14787"/>
    <w:rsid w:val="00D20CCB"/>
    <w:rsid w:val="00D21A1E"/>
    <w:rsid w:val="00D220D0"/>
    <w:rsid w:val="00D25080"/>
    <w:rsid w:val="00D33397"/>
    <w:rsid w:val="00D348FC"/>
    <w:rsid w:val="00D35F18"/>
    <w:rsid w:val="00D61E0E"/>
    <w:rsid w:val="00D71C33"/>
    <w:rsid w:val="00D72283"/>
    <w:rsid w:val="00D75F4E"/>
    <w:rsid w:val="00D75F79"/>
    <w:rsid w:val="00D8418F"/>
    <w:rsid w:val="00DA052D"/>
    <w:rsid w:val="00DA4E94"/>
    <w:rsid w:val="00DB0456"/>
    <w:rsid w:val="00DF3996"/>
    <w:rsid w:val="00DF42D4"/>
    <w:rsid w:val="00E01251"/>
    <w:rsid w:val="00E02A87"/>
    <w:rsid w:val="00E041B8"/>
    <w:rsid w:val="00E07E5E"/>
    <w:rsid w:val="00E11964"/>
    <w:rsid w:val="00E22036"/>
    <w:rsid w:val="00E2356C"/>
    <w:rsid w:val="00E30436"/>
    <w:rsid w:val="00E338A0"/>
    <w:rsid w:val="00E34C02"/>
    <w:rsid w:val="00E35220"/>
    <w:rsid w:val="00E353A6"/>
    <w:rsid w:val="00E447A2"/>
    <w:rsid w:val="00E60303"/>
    <w:rsid w:val="00E67F2B"/>
    <w:rsid w:val="00E73884"/>
    <w:rsid w:val="00E80230"/>
    <w:rsid w:val="00E8280D"/>
    <w:rsid w:val="00E84CDA"/>
    <w:rsid w:val="00E935DB"/>
    <w:rsid w:val="00E95D3D"/>
    <w:rsid w:val="00E9705B"/>
    <w:rsid w:val="00EA1F33"/>
    <w:rsid w:val="00EA62D9"/>
    <w:rsid w:val="00EC7364"/>
    <w:rsid w:val="00EF212E"/>
    <w:rsid w:val="00F02B0B"/>
    <w:rsid w:val="00F154D7"/>
    <w:rsid w:val="00F2484A"/>
    <w:rsid w:val="00F265B5"/>
    <w:rsid w:val="00F33656"/>
    <w:rsid w:val="00F3378B"/>
    <w:rsid w:val="00F432D3"/>
    <w:rsid w:val="00F47949"/>
    <w:rsid w:val="00F5200D"/>
    <w:rsid w:val="00F57A55"/>
    <w:rsid w:val="00F607C9"/>
    <w:rsid w:val="00F65FD2"/>
    <w:rsid w:val="00F7123B"/>
    <w:rsid w:val="00F7602C"/>
    <w:rsid w:val="00F8052E"/>
    <w:rsid w:val="00F834A2"/>
    <w:rsid w:val="00F95632"/>
    <w:rsid w:val="00F9693D"/>
    <w:rsid w:val="00FA5DF7"/>
    <w:rsid w:val="00FB7BA1"/>
    <w:rsid w:val="00FC010D"/>
    <w:rsid w:val="00FC599A"/>
    <w:rsid w:val="00FC64D9"/>
    <w:rsid w:val="00FD5743"/>
    <w:rsid w:val="00FE0006"/>
    <w:rsid w:val="00FF6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iperveza">
    <w:name w:val="Hyperlink"/>
    <w:basedOn w:val="Podrazumevanifontpasusa"/>
    <w:uiPriority w:val="99"/>
    <w:unhideWhenUsed/>
    <w:rsid w:val="007D11A3"/>
    <w:rPr>
      <w:color w:val="0563C1" w:themeColor="hyperlink"/>
      <w:u w:val="single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432D3"/>
    <w:pPr>
      <w:spacing w:line="480" w:lineRule="auto"/>
    </w:pPr>
    <w:rPr>
      <w:rFonts w:ascii="Times New Roman" w:hAnsi="Times New Roman"/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F432D3"/>
    <w:rPr>
      <w:rFonts w:ascii="Times New Roman" w:eastAsia="Calibri" w:hAnsi="Times New Roman" w:cs="Times New Roman"/>
      <w:sz w:val="20"/>
      <w:szCs w:val="20"/>
    </w:rPr>
  </w:style>
  <w:style w:type="paragraph" w:styleId="Korektura">
    <w:name w:val="Revision"/>
    <w:hidden/>
    <w:uiPriority w:val="99"/>
    <w:semiHidden/>
    <w:rsid w:val="00306834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2F56C3"/>
    <w:rPr>
      <w:sz w:val="16"/>
      <w:szCs w:val="16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2F56C3"/>
    <w:pPr>
      <w:spacing w:line="240" w:lineRule="auto"/>
    </w:pPr>
    <w:rPr>
      <w:rFonts w:ascii="Calibri" w:hAnsi="Calibri"/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2F56C3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304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04478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6A108-5AD6-4967-98F4-394F55BE8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1955</Words>
  <Characters>11145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47</cp:revision>
  <dcterms:created xsi:type="dcterms:W3CDTF">2023-03-19T06:43:00Z</dcterms:created>
  <dcterms:modified xsi:type="dcterms:W3CDTF">2023-04-11T11:09:00Z</dcterms:modified>
</cp:coreProperties>
</file>