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080"/>
        <w:gridCol w:w="3880"/>
        <w:gridCol w:w="1723"/>
        <w:gridCol w:w="2093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3210A8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B58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</w:t>
            </w:r>
            <w:r w:rsidR="003210A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8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D8" w:rsidP="004E35E9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Језик: Творба речи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A67F51" w:rsidP="004E35E9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Творба</w:t>
            </w:r>
            <w:r w:rsidR="006A3AC5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 речи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6A3AC5" w:rsidP="004E35E9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Провера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6A3AC5" w:rsidP="004E35E9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Провера </w:t>
            </w:r>
            <w:r w:rsid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знања о основним појмовима и најважнијим начинима </w:t>
            </w:r>
            <w:r w:rsidR="00B611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принципима </w:t>
            </w:r>
            <w:r w:rsid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творбе речи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AB58DB" w:rsidRP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појмове проста реч (немотивисана реч) и твореница (мотивисана реч);</w:t>
            </w:r>
          </w:p>
          <w:p w:rsidR="00AB58DB" w:rsidRP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просте речи и творенице;</w:t>
            </w:r>
          </w:p>
          <w:p w:rsidR="00AB58DB" w:rsidRP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појмове корен речи и породица речи;</w:t>
            </w:r>
          </w:p>
          <w:p w:rsidR="00AB58DB" w:rsidRP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корен речи, творбену основу речи, префикс, суфикс, инфикс;</w:t>
            </w:r>
          </w:p>
          <w:p w:rsid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суфиксоид и префиксоид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основне начине творбе речи;</w:t>
            </w:r>
          </w:p>
          <w:p w:rsid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основне начине творбе речи;</w:t>
            </w:r>
          </w:p>
          <w:p w:rsidR="00CE1839" w:rsidRDefault="00CE1839" w:rsidP="00CE1839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начин на који је твореница настала;</w:t>
            </w:r>
          </w:p>
          <w:p w:rsidR="00CF3F7C" w:rsidRPr="00CE1839" w:rsidRDefault="00CF3F7C" w:rsidP="00CE1839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18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самостално и тачно решава задатке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6A3AC5" w:rsidP="004E35E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Текст метода, м</w:t>
            </w:r>
            <w:r w:rsidR="00832D1E"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6A3AC5" w:rsidP="004E35E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</w:t>
            </w:r>
            <w:r w:rsidR="00832D1E"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ндивидуални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фронтални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A3AC5" w:rsidRDefault="006A3AC5" w:rsidP="004E35E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Тест (листић)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сарадња,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CE1839" w:rsidP="004E35E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Унутарпредметна, страни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D8" w:rsidP="004E35E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Творба</w:t>
            </w:r>
            <w:r w:rsidR="00CE183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извођење, слагање, префиксација,</w:t>
            </w:r>
            <w:r w:rsidR="00CB1C9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r w:rsidR="00CE183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комбинована творба, </w:t>
            </w:r>
            <w:r w:rsidR="00CB1C9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претварање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CB1C9D" w:rsidRPr="00CB1C9D" w:rsidRDefault="00CB1C9D" w:rsidP="004E35E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Станојчић Живојин, Поповић Љубомир, </w:t>
            </w:r>
            <w:r w:rsidRPr="00CB1C9D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Граматика српскога језика</w:t>
            </w: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2020.</w:t>
            </w:r>
          </w:p>
          <w:p w:rsidR="00832D1E" w:rsidRPr="00832D1E" w:rsidRDefault="00BB1D4F" w:rsidP="004E35E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4E35E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832D1E" w:rsidRDefault="00832D1E" w:rsidP="004E35E9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E4387F" w:rsidRPr="00483E64" w:rsidRDefault="00483E64" w:rsidP="004E35E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Дели листиће са задацима, даје упутства за рад, подсећа на правила понашања на тесту.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4E35E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B72D98" w:rsidRPr="00483E64" w:rsidRDefault="00483E64" w:rsidP="004E35E9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самостално решавају задатке.</w:t>
            </w:r>
          </w:p>
          <w:p w:rsidR="00483E64" w:rsidRPr="00832D1E" w:rsidRDefault="00483E64" w:rsidP="004E35E9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прати активност ученика, уколико има неких недоумица, неразумевања питања, разјашњава пред целим одељењем.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4E35E9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4E6DE8" w:rsidRPr="00B61145" w:rsidRDefault="00483E64" w:rsidP="00B61145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прикупља тестове и обавештава ученике да ће их прегледати у најкраћем року.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72619D">
        <w:trPr>
          <w:trHeight w:val="193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4E35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4E35E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832D1E" w:rsidRPr="00832D1E" w:rsidRDefault="00832D1E" w:rsidP="004E35E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3C72A7" w:rsidRDefault="003C72A7" w:rsidP="00951214">
      <w:pPr>
        <w:autoSpaceDE w:val="0"/>
        <w:autoSpaceDN w:val="0"/>
        <w:adjustRightInd w:val="0"/>
        <w:spacing w:before="170" w:after="0" w:line="240" w:lineRule="auto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</w:p>
    <w:p w:rsidR="00951214" w:rsidRPr="003C72A7" w:rsidRDefault="00951214" w:rsidP="00951214">
      <w:pPr>
        <w:autoSpaceDE w:val="0"/>
        <w:autoSpaceDN w:val="0"/>
        <w:adjustRightInd w:val="0"/>
        <w:spacing w:before="170" w:after="0" w:line="240" w:lineRule="auto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51214"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  <w:t xml:space="preserve">ПРИЛОГ </w:t>
      </w:r>
      <w:r w:rsidR="00AC7660">
        <w:rPr>
          <w:rFonts w:ascii="Times New Roman" w:eastAsia="Calibri" w:hAnsi="Times New Roman" w:cs="Times New Roman"/>
          <w:b/>
          <w:bCs/>
          <w:sz w:val="24"/>
          <w:szCs w:val="24"/>
          <w:lang/>
        </w:rPr>
        <w:t>– ТЕСТ (листић)</w:t>
      </w:r>
    </w:p>
    <w:p w:rsidR="007406DE" w:rsidRPr="00951214" w:rsidRDefault="007406DE" w:rsidP="00951214">
      <w:pPr>
        <w:autoSpaceDE w:val="0"/>
        <w:autoSpaceDN w:val="0"/>
        <w:adjustRightInd w:val="0"/>
        <w:spacing w:before="170" w:after="0" w:line="240" w:lineRule="auto"/>
        <w:textAlignment w:val="center"/>
        <w:rPr>
          <w:rFonts w:ascii="Times New Roman" w:eastAsia="Calibri" w:hAnsi="Times New Roman" w:cs="Times New Roman"/>
          <w:b/>
          <w:bCs/>
          <w:sz w:val="24"/>
          <w:szCs w:val="24"/>
          <w:lang w:val="en-GB"/>
        </w:rPr>
      </w:pPr>
    </w:p>
    <w:tbl>
      <w:tblPr>
        <w:tblStyle w:val="Koordinatnamreatabele"/>
        <w:tblW w:w="0" w:type="auto"/>
        <w:tblLook w:val="04A0"/>
      </w:tblPr>
      <w:tblGrid>
        <w:gridCol w:w="696"/>
        <w:gridCol w:w="7661"/>
        <w:gridCol w:w="660"/>
      </w:tblGrid>
      <w:tr w:rsidR="00951214" w:rsidRPr="00951214" w:rsidTr="001111F9">
        <w:tc>
          <w:tcPr>
            <w:tcW w:w="696" w:type="dxa"/>
            <w:vAlign w:val="center"/>
          </w:tcPr>
          <w:p w:rsidR="00951214" w:rsidRPr="00951214" w:rsidRDefault="00951214" w:rsidP="0095121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color w:val="CC6B7B"/>
                <w:sz w:val="24"/>
                <w:szCs w:val="24"/>
                <w:lang w:val="en-GB"/>
              </w:rPr>
            </w:pPr>
          </w:p>
        </w:tc>
        <w:tc>
          <w:tcPr>
            <w:tcW w:w="7661" w:type="dxa"/>
          </w:tcPr>
          <w:p w:rsidR="00951214" w:rsidRDefault="00951214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Подвуци суфиксе које запажаш у следећим речима: дашак, прозорче, мудрац, милост, градитељ, брзина</w:t>
            </w:r>
          </w:p>
          <w:p w:rsidR="00893ABC" w:rsidRPr="00951214" w:rsidRDefault="00893ABC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60" w:type="dxa"/>
            <w:vAlign w:val="center"/>
          </w:tcPr>
          <w:p w:rsidR="00951214" w:rsidRPr="00951214" w:rsidRDefault="00951214" w:rsidP="00951214">
            <w:p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951214" w:rsidRPr="00951214" w:rsidTr="001111F9">
        <w:tc>
          <w:tcPr>
            <w:tcW w:w="696" w:type="dxa"/>
            <w:vAlign w:val="center"/>
          </w:tcPr>
          <w:p w:rsidR="00951214" w:rsidRPr="00951214" w:rsidRDefault="00951214" w:rsidP="0095121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color w:val="CC6B7B"/>
                <w:sz w:val="24"/>
                <w:szCs w:val="24"/>
                <w:lang w:val="en-GB"/>
              </w:rPr>
            </w:pPr>
          </w:p>
        </w:tc>
        <w:tc>
          <w:tcPr>
            <w:tcW w:w="7661" w:type="dxa"/>
          </w:tcPr>
          <w:p w:rsidR="00951214" w:rsidRDefault="00951214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Повежи изведенице са врстом речи од које су добијене:</w:t>
            </w:r>
          </w:p>
          <w:p w:rsidR="00951214" w:rsidRDefault="00951214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петица             прилог</w:t>
            </w:r>
          </w:p>
          <w:p w:rsidR="00951214" w:rsidRDefault="00951214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шољица           број</w:t>
            </w:r>
          </w:p>
          <w:p w:rsidR="00951214" w:rsidRDefault="00951214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старац              глагол</w:t>
            </w:r>
          </w:p>
          <w:p w:rsidR="00951214" w:rsidRDefault="00951214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данашњи          именица</w:t>
            </w:r>
          </w:p>
          <w:p w:rsidR="00951214" w:rsidRDefault="00951214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певач                придев</w:t>
            </w:r>
          </w:p>
          <w:p w:rsidR="00893ABC" w:rsidRPr="00951214" w:rsidRDefault="00893ABC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60" w:type="dxa"/>
            <w:vAlign w:val="center"/>
          </w:tcPr>
          <w:p w:rsidR="00951214" w:rsidRPr="00951214" w:rsidRDefault="00951214" w:rsidP="00951214">
            <w:p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951214" w:rsidRPr="00951214" w:rsidTr="001111F9">
        <w:tc>
          <w:tcPr>
            <w:tcW w:w="696" w:type="dxa"/>
            <w:vAlign w:val="center"/>
          </w:tcPr>
          <w:p w:rsidR="00951214" w:rsidRPr="00951214" w:rsidRDefault="00951214" w:rsidP="0095121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color w:val="CC6B7B"/>
                <w:sz w:val="24"/>
                <w:szCs w:val="24"/>
                <w:lang w:val="en-GB"/>
              </w:rPr>
            </w:pPr>
          </w:p>
        </w:tc>
        <w:tc>
          <w:tcPr>
            <w:tcW w:w="7661" w:type="dxa"/>
          </w:tcPr>
          <w:p w:rsidR="00951214" w:rsidRDefault="00951214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Заокружи слова испред примера који имају именичку основу:</w:t>
            </w:r>
          </w:p>
          <w:p w:rsidR="00455E0B" w:rsidRDefault="00455E0B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а) апотекар  б) владар  в) писар  г) пекар  </w:t>
            </w:r>
          </w:p>
          <w:p w:rsidR="00951214" w:rsidRDefault="00455E0B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д) птичар  ђ) купусар   е) чувар  ж) пчелар</w:t>
            </w:r>
          </w:p>
          <w:p w:rsidR="00893ABC" w:rsidRPr="00951214" w:rsidRDefault="00893ABC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60" w:type="dxa"/>
            <w:vAlign w:val="center"/>
          </w:tcPr>
          <w:p w:rsidR="00951214" w:rsidRPr="00951214" w:rsidRDefault="00455E0B" w:rsidP="00951214">
            <w:p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951214" w:rsidRPr="00951214" w:rsidTr="001111F9">
        <w:tc>
          <w:tcPr>
            <w:tcW w:w="696" w:type="dxa"/>
            <w:vAlign w:val="center"/>
          </w:tcPr>
          <w:p w:rsidR="00951214" w:rsidRPr="00951214" w:rsidRDefault="00951214" w:rsidP="0095121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color w:val="CC6B7B"/>
                <w:sz w:val="24"/>
                <w:szCs w:val="24"/>
                <w:lang w:val="en-GB"/>
              </w:rPr>
            </w:pPr>
          </w:p>
        </w:tc>
        <w:tc>
          <w:tcPr>
            <w:tcW w:w="7661" w:type="dxa"/>
          </w:tcPr>
          <w:p w:rsidR="00951214" w:rsidRDefault="00455E0B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 датом низу речи пронађи полусложеницу и напиши је исправно, с цртицом:</w:t>
            </w:r>
          </w:p>
          <w:p w:rsidR="00455E0B" w:rsidRDefault="00455E0B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аутосугестија, аутопут, аутопортрет, аутобус</w:t>
            </w:r>
            <w:r w:rsidR="00893ABC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 ____________________</w:t>
            </w:r>
          </w:p>
          <w:p w:rsidR="00893ABC" w:rsidRPr="00951214" w:rsidRDefault="00893ABC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60" w:type="dxa"/>
            <w:vAlign w:val="center"/>
          </w:tcPr>
          <w:p w:rsidR="00951214" w:rsidRPr="00951214" w:rsidRDefault="00455E0B" w:rsidP="00951214">
            <w:p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951214" w:rsidRPr="00951214" w:rsidTr="001111F9">
        <w:trPr>
          <w:trHeight w:val="728"/>
        </w:trPr>
        <w:tc>
          <w:tcPr>
            <w:tcW w:w="696" w:type="dxa"/>
            <w:vAlign w:val="center"/>
          </w:tcPr>
          <w:p w:rsidR="00951214" w:rsidRPr="00951214" w:rsidRDefault="00951214" w:rsidP="0095121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color w:val="CC6B7B"/>
                <w:sz w:val="24"/>
                <w:szCs w:val="24"/>
                <w:lang w:val="en-GB"/>
              </w:rPr>
            </w:pPr>
          </w:p>
        </w:tc>
        <w:tc>
          <w:tcPr>
            <w:tcW w:w="7661" w:type="dxa"/>
          </w:tcPr>
          <w:p w:rsidR="00455E0B" w:rsidRPr="00951214" w:rsidRDefault="00455E0B" w:rsidP="009512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Подвуци </w:t>
            </w:r>
            <w:r w:rsidR="00103A4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префиксе у следећим именицама: предзнање, надреализам, међувреме, сувозач, непливач</w:t>
            </w:r>
          </w:p>
        </w:tc>
        <w:tc>
          <w:tcPr>
            <w:tcW w:w="660" w:type="dxa"/>
            <w:vAlign w:val="center"/>
          </w:tcPr>
          <w:p w:rsidR="00951214" w:rsidRPr="00951214" w:rsidRDefault="00103A42" w:rsidP="00951214">
            <w:p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951214" w:rsidRPr="00951214" w:rsidTr="001111F9">
        <w:trPr>
          <w:trHeight w:val="2780"/>
        </w:trPr>
        <w:tc>
          <w:tcPr>
            <w:tcW w:w="696" w:type="dxa"/>
            <w:vAlign w:val="center"/>
          </w:tcPr>
          <w:p w:rsidR="00951214" w:rsidRPr="00951214" w:rsidRDefault="00951214" w:rsidP="0095121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color w:val="CC6B7B"/>
                <w:sz w:val="24"/>
                <w:szCs w:val="24"/>
                <w:u w:val="single"/>
                <w:lang w:val="en-GB"/>
              </w:rPr>
            </w:pPr>
          </w:p>
        </w:tc>
        <w:tc>
          <w:tcPr>
            <w:tcW w:w="7661" w:type="dxa"/>
          </w:tcPr>
          <w:p w:rsidR="00951214" w:rsidRPr="00C95EBE" w:rsidRDefault="00103A42" w:rsidP="00103A4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95EB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Допуни табелу као што је започето:</w:t>
            </w:r>
          </w:p>
          <w:tbl>
            <w:tblPr>
              <w:tblStyle w:val="Koordinatnamreatabele"/>
              <w:tblW w:w="0" w:type="auto"/>
              <w:tblLook w:val="04A0"/>
            </w:tblPr>
            <w:tblGrid>
              <w:gridCol w:w="1856"/>
              <w:gridCol w:w="1857"/>
              <w:gridCol w:w="1857"/>
              <w:gridCol w:w="1857"/>
            </w:tblGrid>
            <w:tr w:rsidR="00103A42" w:rsidRPr="00C95EBE" w:rsidTr="00103A42">
              <w:tc>
                <w:tcPr>
                  <w:tcW w:w="1856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</w:pPr>
                  <w:r w:rsidRPr="00C95EBE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  <w:t>без-</w:t>
                  </w:r>
                </w:p>
              </w:tc>
              <w:tc>
                <w:tcPr>
                  <w:tcW w:w="1857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</w:pPr>
                  <w:r w:rsidRPr="00C95EBE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  <w:t>посл-</w:t>
                  </w:r>
                </w:p>
              </w:tc>
              <w:tc>
                <w:tcPr>
                  <w:tcW w:w="1857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</w:pPr>
                  <w:r w:rsidRPr="00C95EBE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  <w:t>-ица</w:t>
                  </w:r>
                </w:p>
              </w:tc>
              <w:tc>
                <w:tcPr>
                  <w:tcW w:w="1857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</w:pPr>
                  <w:r w:rsidRPr="00C95EBE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  <w:t>беспослица</w:t>
                  </w:r>
                </w:p>
              </w:tc>
            </w:tr>
            <w:tr w:rsidR="00103A42" w:rsidRPr="00C95EBE" w:rsidTr="00103A42">
              <w:tc>
                <w:tcPr>
                  <w:tcW w:w="1856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</w:pPr>
                  <w:r w:rsidRPr="00C95EBE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  <w:t>без-</w:t>
                  </w:r>
                </w:p>
              </w:tc>
              <w:tc>
                <w:tcPr>
                  <w:tcW w:w="1857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</w:pPr>
                  <w:r w:rsidRPr="00C95EBE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  <w:t>ум-</w:t>
                  </w:r>
                </w:p>
              </w:tc>
              <w:tc>
                <w:tcPr>
                  <w:tcW w:w="1857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</w:pPr>
                  <w:r w:rsidRPr="00C95EBE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  <w:t>-је</w:t>
                  </w:r>
                </w:p>
              </w:tc>
              <w:tc>
                <w:tcPr>
                  <w:tcW w:w="1857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</w:pPr>
                </w:p>
              </w:tc>
            </w:tr>
            <w:tr w:rsidR="00103A42" w:rsidRPr="00C95EBE" w:rsidTr="00103A42">
              <w:tc>
                <w:tcPr>
                  <w:tcW w:w="1856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u w:val="single"/>
                      <w:lang/>
                    </w:rPr>
                  </w:pPr>
                </w:p>
              </w:tc>
              <w:tc>
                <w:tcPr>
                  <w:tcW w:w="1857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u w:val="single"/>
                      <w:lang/>
                    </w:rPr>
                  </w:pPr>
                </w:p>
              </w:tc>
              <w:tc>
                <w:tcPr>
                  <w:tcW w:w="1857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u w:val="single"/>
                      <w:lang/>
                    </w:rPr>
                  </w:pPr>
                </w:p>
              </w:tc>
              <w:tc>
                <w:tcPr>
                  <w:tcW w:w="1857" w:type="dxa"/>
                </w:tcPr>
                <w:p w:rsidR="00103A42" w:rsidRPr="00C95EBE" w:rsidRDefault="00103A42" w:rsidP="00103A42">
                  <w:pPr>
                    <w:spacing w:after="200" w:line="276" w:lineRule="auto"/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</w:pPr>
                  <w:r w:rsidRPr="00C95EBE">
                    <w:rPr>
                      <w:rFonts w:ascii="Times New Roman" w:eastAsia="Calibri" w:hAnsi="Times New Roman" w:cs="Times New Roman"/>
                      <w:bCs/>
                      <w:sz w:val="24"/>
                      <w:szCs w:val="24"/>
                      <w:lang/>
                    </w:rPr>
                    <w:t>побрђе</w:t>
                  </w:r>
                </w:p>
              </w:tc>
            </w:tr>
          </w:tbl>
          <w:p w:rsidR="00103A42" w:rsidRPr="00951214" w:rsidRDefault="00103A42" w:rsidP="00103A42">
            <w:pPr>
              <w:spacing w:after="200" w:line="276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</w:pPr>
          </w:p>
          <w:p w:rsidR="00951214" w:rsidRPr="00951214" w:rsidRDefault="00951214" w:rsidP="00951214">
            <w:pPr>
              <w:autoSpaceDE w:val="0"/>
              <w:autoSpaceDN w:val="0"/>
              <w:adjustRightInd w:val="0"/>
              <w:spacing w:before="170"/>
              <w:textAlignment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</w:pPr>
          </w:p>
        </w:tc>
        <w:tc>
          <w:tcPr>
            <w:tcW w:w="660" w:type="dxa"/>
            <w:vAlign w:val="center"/>
          </w:tcPr>
          <w:p w:rsidR="00951214" w:rsidRPr="00951214" w:rsidRDefault="000C5C29" w:rsidP="00951214">
            <w:p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/>
              </w:rPr>
              <w:t>2</w:t>
            </w:r>
          </w:p>
        </w:tc>
      </w:tr>
      <w:tr w:rsidR="00951214" w:rsidRPr="00951214" w:rsidTr="001111F9">
        <w:tc>
          <w:tcPr>
            <w:tcW w:w="696" w:type="dxa"/>
            <w:vAlign w:val="center"/>
          </w:tcPr>
          <w:p w:rsidR="00951214" w:rsidRPr="00951214" w:rsidRDefault="00951214" w:rsidP="0095121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color w:val="CC6B7B"/>
                <w:sz w:val="24"/>
                <w:szCs w:val="24"/>
                <w:lang w:val="en-GB"/>
              </w:rPr>
            </w:pPr>
          </w:p>
        </w:tc>
        <w:tc>
          <w:tcPr>
            <w:tcW w:w="7661" w:type="dxa"/>
          </w:tcPr>
          <w:p w:rsidR="00951214" w:rsidRDefault="00C95EBE" w:rsidP="00C95EBE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Именица Енглеска настала је:</w:t>
            </w:r>
          </w:p>
          <w:p w:rsidR="00C95EBE" w:rsidRDefault="00C95EBE" w:rsidP="00C95EBE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а) комбинованом творбом  б) слагањем  в) творбом претварањем</w:t>
            </w:r>
          </w:p>
          <w:p w:rsidR="00461B91" w:rsidRPr="00951214" w:rsidRDefault="00461B91" w:rsidP="00C95EBE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60" w:type="dxa"/>
            <w:vAlign w:val="center"/>
          </w:tcPr>
          <w:p w:rsidR="00951214" w:rsidRPr="00951214" w:rsidRDefault="00C95EBE" w:rsidP="00951214">
            <w:p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1</w:t>
            </w:r>
          </w:p>
        </w:tc>
      </w:tr>
      <w:tr w:rsidR="00951214" w:rsidRPr="00951214" w:rsidTr="001111F9">
        <w:tc>
          <w:tcPr>
            <w:tcW w:w="696" w:type="dxa"/>
            <w:vAlign w:val="center"/>
          </w:tcPr>
          <w:p w:rsidR="00951214" w:rsidRPr="00951214" w:rsidRDefault="00951214" w:rsidP="0095121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color w:val="CC6B7B"/>
                <w:sz w:val="24"/>
                <w:szCs w:val="24"/>
                <w:lang w:val="en-GB"/>
              </w:rPr>
            </w:pPr>
          </w:p>
        </w:tc>
        <w:tc>
          <w:tcPr>
            <w:tcW w:w="7661" w:type="dxa"/>
          </w:tcPr>
          <w:p w:rsidR="00951214" w:rsidRDefault="00461B91" w:rsidP="00461B9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Проичитај пословицу и допуни реченицу испод ње.</w:t>
            </w:r>
          </w:p>
          <w:p w:rsidR="00893ABC" w:rsidRDefault="00893ABC" w:rsidP="00461B9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  <w:p w:rsidR="00461B91" w:rsidRDefault="00461B91" w:rsidP="00461B9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Ако ми учиниш </w:t>
            </w:r>
            <w:r w:rsidRPr="00461B91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  <w:t>добро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остављам ти пола; ако ми учиниш </w:t>
            </w:r>
            <w:r w:rsidRPr="00461B91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  <w:t>зло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остављам ти читаво.</w:t>
            </w:r>
          </w:p>
          <w:p w:rsidR="00893ABC" w:rsidRDefault="00893ABC" w:rsidP="00461B9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  <w:p w:rsidR="00461B91" w:rsidRDefault="00461B91" w:rsidP="00461B9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Подвучене речи су по пореклу _____________________, а у овој реченицису поступком који се у творби речи назива __________________ прешле у ______________________.</w:t>
            </w:r>
          </w:p>
          <w:p w:rsidR="00461B91" w:rsidRPr="00951214" w:rsidRDefault="00461B91" w:rsidP="00461B9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60" w:type="dxa"/>
            <w:vAlign w:val="center"/>
          </w:tcPr>
          <w:p w:rsidR="00951214" w:rsidRPr="00951214" w:rsidRDefault="00461B91" w:rsidP="00951214">
            <w:p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3</w:t>
            </w:r>
          </w:p>
        </w:tc>
      </w:tr>
      <w:tr w:rsidR="00951214" w:rsidRPr="00951214" w:rsidTr="001111F9">
        <w:tc>
          <w:tcPr>
            <w:tcW w:w="696" w:type="dxa"/>
            <w:vAlign w:val="center"/>
          </w:tcPr>
          <w:p w:rsidR="00951214" w:rsidRPr="00951214" w:rsidRDefault="00951214" w:rsidP="0095121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color w:val="CC6B7B"/>
                <w:sz w:val="24"/>
                <w:szCs w:val="24"/>
                <w:lang w:val="en-GB"/>
              </w:rPr>
            </w:pPr>
          </w:p>
        </w:tc>
        <w:tc>
          <w:tcPr>
            <w:tcW w:w="7661" w:type="dxa"/>
          </w:tcPr>
          <w:p w:rsidR="00951214" w:rsidRDefault="00461B91" w:rsidP="00461B9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Напиши којим су начином грађења настале подвучене творенице у реченици:</w:t>
            </w:r>
          </w:p>
          <w:p w:rsidR="00DB78B3" w:rsidRDefault="00DB78B3" w:rsidP="00461B9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Око сваког млина згуснут је у води какав </w:t>
            </w:r>
            <w:r w:rsidRPr="00DB78B3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  <w:t>шумарак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неки </w:t>
            </w:r>
            <w:r w:rsidRPr="00DB78B3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  <w:t>врбак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DB78B3" w:rsidRDefault="00DB78B3" w:rsidP="00461B9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  <w:p w:rsidR="00DB78B3" w:rsidRDefault="00DB78B3" w:rsidP="00461B9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_________________________</w:t>
            </w:r>
          </w:p>
          <w:p w:rsidR="00DB78B3" w:rsidRPr="00951214" w:rsidRDefault="00DB78B3" w:rsidP="00461B91">
            <w:pPr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60" w:type="dxa"/>
            <w:vAlign w:val="center"/>
          </w:tcPr>
          <w:p w:rsidR="00951214" w:rsidRPr="00951214" w:rsidRDefault="00DB78B3" w:rsidP="00951214">
            <w:p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951214" w:rsidRPr="00951214" w:rsidTr="001111F9">
        <w:tc>
          <w:tcPr>
            <w:tcW w:w="696" w:type="dxa"/>
            <w:vAlign w:val="center"/>
          </w:tcPr>
          <w:p w:rsidR="00951214" w:rsidRPr="00951214" w:rsidRDefault="00951214" w:rsidP="0095121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color w:val="CC6B7B"/>
                <w:sz w:val="24"/>
                <w:szCs w:val="24"/>
                <w:lang w:val="en-GB"/>
              </w:rPr>
            </w:pPr>
          </w:p>
        </w:tc>
        <w:tc>
          <w:tcPr>
            <w:tcW w:w="7661" w:type="dxa"/>
          </w:tcPr>
          <w:p w:rsidR="00951214" w:rsidRDefault="00DB78B3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Заокружи слово испред примера који илуструје творбу претварањем:</w:t>
            </w:r>
          </w:p>
          <w:p w:rsidR="00DB78B3" w:rsidRDefault="00DB78B3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а) </w:t>
            </w:r>
            <w:r w:rsidRPr="00893ABC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  <w:t>предњонеп</w:t>
            </w:r>
            <w:r w:rsidR="00893ABC" w:rsidRPr="00893ABC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  <w:t>чани</w:t>
            </w:r>
            <w:r w:rsidR="00893ABC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сугласник  б) </w:t>
            </w:r>
            <w:r w:rsidR="00893ABC" w:rsidRPr="00893ABC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  <w:t>сеоска</w:t>
            </w:r>
            <w:r w:rsidR="00893ABC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срдина  в) велико </w:t>
            </w:r>
            <w:r w:rsidR="00893ABC" w:rsidRPr="00893ABC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  <w:t>поткровље</w:t>
            </w:r>
          </w:p>
          <w:p w:rsidR="00893ABC" w:rsidRDefault="00893ABC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г) </w:t>
            </w:r>
            <w:r w:rsidRPr="00893ABC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  <w:t>бивши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председник  д) </w:t>
            </w:r>
            <w:r w:rsidRPr="00893ABC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  <w:t>немиран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дух  ђ) сигуран </w:t>
            </w:r>
            <w:r w:rsidRPr="00893ABC">
              <w:rPr>
                <w:rFonts w:ascii="Times New Roman" w:eastAsia="Calibri" w:hAnsi="Times New Roman" w:cs="Times New Roman"/>
                <w:bCs/>
                <w:sz w:val="24"/>
                <w:szCs w:val="24"/>
                <w:u w:val="single"/>
                <w:lang/>
              </w:rPr>
              <w:t>возач</w:t>
            </w:r>
          </w:p>
          <w:p w:rsidR="00893ABC" w:rsidRPr="00951214" w:rsidRDefault="00893ABC" w:rsidP="00951214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60" w:type="dxa"/>
            <w:vAlign w:val="center"/>
          </w:tcPr>
          <w:p w:rsidR="00951214" w:rsidRPr="00951214" w:rsidRDefault="00893ABC" w:rsidP="00951214">
            <w:p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2</w:t>
            </w:r>
          </w:p>
        </w:tc>
      </w:tr>
      <w:tr w:rsidR="00951214" w:rsidRPr="00951214" w:rsidTr="00E64AA5">
        <w:trPr>
          <w:trHeight w:val="2717"/>
        </w:trPr>
        <w:tc>
          <w:tcPr>
            <w:tcW w:w="696" w:type="dxa"/>
            <w:vAlign w:val="center"/>
          </w:tcPr>
          <w:p w:rsidR="00951214" w:rsidRPr="00951214" w:rsidRDefault="00951214" w:rsidP="00951214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color w:val="CC6B7B"/>
                <w:sz w:val="24"/>
                <w:szCs w:val="24"/>
                <w:lang w:val="en-GB"/>
              </w:rPr>
            </w:pPr>
          </w:p>
        </w:tc>
        <w:tc>
          <w:tcPr>
            <w:tcW w:w="7661" w:type="dxa"/>
          </w:tcPr>
          <w:p w:rsidR="00893ABC" w:rsidRDefault="00893ABC" w:rsidP="00893ABC">
            <w:pPr>
              <w:spacing w:after="200" w:line="276" w:lineRule="auto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  <w:r w:rsidRPr="00C10678">
              <w:rPr>
                <w:rFonts w:ascii="Times New Roman" w:hAnsi="Times New Roman"/>
                <w:bCs/>
                <w:sz w:val="24"/>
                <w:szCs w:val="24"/>
                <w:lang/>
              </w:rPr>
              <w:t>Разврстај следеће речи према типу грађења којим су настале</w:t>
            </w:r>
            <w:r>
              <w:rPr>
                <w:rFonts w:ascii="Times New Roman" w:hAnsi="Times New Roman"/>
                <w:bCs/>
                <w:sz w:val="24"/>
                <w:szCs w:val="24"/>
                <w:lang/>
              </w:rPr>
              <w:t>.</w:t>
            </w:r>
          </w:p>
          <w:p w:rsidR="00893ABC" w:rsidRPr="00C10678" w:rsidRDefault="00DE6A59" w:rsidP="00893ABC">
            <w:pPr>
              <w:spacing w:after="200"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  <w:r w:rsidRPr="00C10678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завршетак, </w:t>
            </w:r>
            <w:r w:rsidR="00893ABC" w:rsidRPr="00C10678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нечитљив, дугосилазни, </w:t>
            </w:r>
            <w:r w:rsidRPr="00C10678">
              <w:rPr>
                <w:rFonts w:ascii="Times New Roman" w:hAnsi="Times New Roman"/>
                <w:bCs/>
                <w:sz w:val="24"/>
                <w:szCs w:val="24"/>
                <w:lang/>
              </w:rPr>
              <w:t>дрводеља,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 xml:space="preserve"> </w:t>
            </w:r>
            <w:r w:rsidR="00893ABC" w:rsidRPr="00C10678">
              <w:rPr>
                <w:rFonts w:ascii="Times New Roman" w:hAnsi="Times New Roman"/>
                <w:bCs/>
                <w:sz w:val="24"/>
                <w:szCs w:val="24"/>
                <w:lang/>
              </w:rPr>
              <w:t>предубеђење, посластичарница, вишегласје, висораван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524"/>
              <w:gridCol w:w="1424"/>
              <w:gridCol w:w="1850"/>
              <w:gridCol w:w="2459"/>
            </w:tblGrid>
            <w:tr w:rsidR="00893ABC" w:rsidRPr="00C10678" w:rsidTr="0035765D">
              <w:tc>
                <w:tcPr>
                  <w:tcW w:w="1524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  <w:r w:rsidRPr="00C10678"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  <w:t>Извођење</w:t>
                  </w:r>
                </w:p>
              </w:tc>
              <w:tc>
                <w:tcPr>
                  <w:tcW w:w="1424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  <w:r w:rsidRPr="00C10678"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  <w:t>Слагање</w:t>
                  </w:r>
                </w:p>
              </w:tc>
              <w:tc>
                <w:tcPr>
                  <w:tcW w:w="1850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  <w:r w:rsidRPr="00C10678"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  <w:t>Префиксација</w:t>
                  </w:r>
                </w:p>
              </w:tc>
              <w:tc>
                <w:tcPr>
                  <w:tcW w:w="2459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  <w:r w:rsidRPr="00C10678"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  <w:t>Комбинована творба</w:t>
                  </w:r>
                </w:p>
              </w:tc>
            </w:tr>
            <w:tr w:rsidR="00893ABC" w:rsidRPr="00C10678" w:rsidTr="0035765D">
              <w:tc>
                <w:tcPr>
                  <w:tcW w:w="1524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424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850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459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</w:p>
              </w:tc>
            </w:tr>
            <w:tr w:rsidR="00893ABC" w:rsidRPr="00C10678" w:rsidTr="0035765D">
              <w:tc>
                <w:tcPr>
                  <w:tcW w:w="1524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424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1850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</w:p>
              </w:tc>
              <w:tc>
                <w:tcPr>
                  <w:tcW w:w="2459" w:type="dxa"/>
                </w:tcPr>
                <w:p w:rsidR="00893ABC" w:rsidRPr="00C10678" w:rsidRDefault="00893ABC" w:rsidP="00893ABC">
                  <w:pPr>
                    <w:spacing w:after="0"/>
                    <w:rPr>
                      <w:rFonts w:ascii="Times New Roman" w:hAnsi="Times New Roman"/>
                      <w:bCs/>
                      <w:sz w:val="24"/>
                      <w:szCs w:val="24"/>
                      <w:lang/>
                    </w:rPr>
                  </w:pPr>
                </w:p>
              </w:tc>
            </w:tr>
          </w:tbl>
          <w:p w:rsidR="00951214" w:rsidRPr="00951214" w:rsidRDefault="00951214" w:rsidP="00951214">
            <w:pPr>
              <w:autoSpaceDE w:val="0"/>
              <w:autoSpaceDN w:val="0"/>
              <w:adjustRightInd w:val="0"/>
              <w:textAlignment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60" w:type="dxa"/>
            <w:vAlign w:val="center"/>
          </w:tcPr>
          <w:p w:rsidR="00951214" w:rsidRPr="00951214" w:rsidRDefault="00893ABC" w:rsidP="00951214">
            <w:pPr>
              <w:autoSpaceDE w:val="0"/>
              <w:autoSpaceDN w:val="0"/>
              <w:adjustRightInd w:val="0"/>
              <w:spacing w:before="170"/>
              <w:jc w:val="center"/>
              <w:textAlignment w:val="center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4</w:t>
            </w:r>
          </w:p>
        </w:tc>
      </w:tr>
    </w:tbl>
    <w:p w:rsidR="00AC7660" w:rsidRDefault="00AC7660" w:rsidP="001111F9">
      <w:pPr>
        <w:autoSpaceDE w:val="0"/>
        <w:autoSpaceDN w:val="0"/>
        <w:adjustRightInd w:val="0"/>
        <w:spacing w:before="170"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/>
        </w:rPr>
      </w:pPr>
    </w:p>
    <w:p w:rsidR="001111F9" w:rsidRPr="001111F9" w:rsidRDefault="001111F9" w:rsidP="001111F9">
      <w:pPr>
        <w:autoSpaceDE w:val="0"/>
        <w:autoSpaceDN w:val="0"/>
        <w:adjustRightInd w:val="0"/>
        <w:spacing w:before="170"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1111F9">
        <w:rPr>
          <w:rFonts w:ascii="Times New Roman" w:eastAsia="Calibri" w:hAnsi="Times New Roman" w:cs="Times New Roman"/>
          <w:sz w:val="24"/>
          <w:szCs w:val="24"/>
          <w:lang/>
        </w:rPr>
        <w:t>Бодовна листа:</w:t>
      </w:r>
    </w:p>
    <w:p w:rsidR="001111F9" w:rsidRPr="001111F9" w:rsidRDefault="001111F9" w:rsidP="001111F9">
      <w:pPr>
        <w:autoSpaceDE w:val="0"/>
        <w:autoSpaceDN w:val="0"/>
        <w:adjustRightInd w:val="0"/>
        <w:spacing w:before="170"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1111F9">
        <w:rPr>
          <w:rFonts w:ascii="Times New Roman" w:eastAsia="Calibri" w:hAnsi="Times New Roman" w:cs="Times New Roman"/>
          <w:sz w:val="24"/>
          <w:szCs w:val="24"/>
          <w:lang/>
        </w:rPr>
        <w:t>19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– 21 </w:t>
      </w:r>
      <w:r w:rsidRPr="001111F9">
        <w:rPr>
          <w:rFonts w:ascii="Times New Roman" w:eastAsia="Calibri" w:hAnsi="Times New Roman" w:cs="Times New Roman"/>
          <w:sz w:val="24"/>
          <w:szCs w:val="24"/>
          <w:lang/>
        </w:rPr>
        <w:t xml:space="preserve">= одличан (5)  </w:t>
      </w:r>
    </w:p>
    <w:p w:rsidR="001111F9" w:rsidRPr="001111F9" w:rsidRDefault="00A90F63" w:rsidP="001111F9">
      <w:pPr>
        <w:autoSpaceDE w:val="0"/>
        <w:autoSpaceDN w:val="0"/>
        <w:adjustRightInd w:val="0"/>
        <w:spacing w:before="170"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>15</w:t>
      </w:r>
      <w:r w:rsidR="001111F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1111F9" w:rsidRPr="001111F9">
        <w:rPr>
          <w:rFonts w:ascii="Times New Roman" w:eastAsia="Calibri" w:hAnsi="Times New Roman" w:cs="Times New Roman"/>
          <w:sz w:val="24"/>
          <w:szCs w:val="24"/>
          <w:lang/>
        </w:rPr>
        <w:t>−</w:t>
      </w:r>
      <w:r w:rsidR="001111F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1111F9" w:rsidRPr="001111F9">
        <w:rPr>
          <w:rFonts w:ascii="Times New Roman" w:eastAsia="Calibri" w:hAnsi="Times New Roman" w:cs="Times New Roman"/>
          <w:sz w:val="24"/>
          <w:szCs w:val="24"/>
          <w:lang/>
        </w:rPr>
        <w:t>18 = врло</w:t>
      </w:r>
      <w:r w:rsidR="001111F9"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="001111F9" w:rsidRPr="001111F9">
        <w:rPr>
          <w:rFonts w:ascii="Times New Roman" w:eastAsia="Calibri" w:hAnsi="Times New Roman" w:cs="Times New Roman"/>
          <w:sz w:val="24"/>
          <w:szCs w:val="24"/>
          <w:lang/>
        </w:rPr>
        <w:t xml:space="preserve">добар (4)  </w:t>
      </w:r>
    </w:p>
    <w:p w:rsidR="001111F9" w:rsidRPr="001111F9" w:rsidRDefault="00A90F63" w:rsidP="001111F9">
      <w:pPr>
        <w:autoSpaceDE w:val="0"/>
        <w:autoSpaceDN w:val="0"/>
        <w:adjustRightInd w:val="0"/>
        <w:spacing w:before="170"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12 </w:t>
      </w:r>
      <w:r w:rsidRPr="001111F9">
        <w:rPr>
          <w:rFonts w:ascii="Times New Roman" w:eastAsia="Calibri" w:hAnsi="Times New Roman" w:cs="Times New Roman"/>
          <w:sz w:val="24"/>
          <w:szCs w:val="24"/>
          <w:lang/>
        </w:rPr>
        <w:t>−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14</w:t>
      </w:r>
      <w:r w:rsidR="001111F9" w:rsidRPr="001111F9">
        <w:rPr>
          <w:rFonts w:ascii="Times New Roman" w:eastAsia="Calibri" w:hAnsi="Times New Roman" w:cs="Times New Roman"/>
          <w:sz w:val="24"/>
          <w:szCs w:val="24"/>
          <w:lang/>
        </w:rPr>
        <w:t xml:space="preserve"> = добар (3)  </w:t>
      </w:r>
    </w:p>
    <w:p w:rsidR="001111F9" w:rsidRPr="001111F9" w:rsidRDefault="00A90F63" w:rsidP="001111F9">
      <w:pPr>
        <w:autoSpaceDE w:val="0"/>
        <w:autoSpaceDN w:val="0"/>
        <w:adjustRightInd w:val="0"/>
        <w:spacing w:before="170"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/>
        </w:rPr>
      </w:pP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7 </w:t>
      </w:r>
      <w:r w:rsidRPr="001111F9">
        <w:rPr>
          <w:rFonts w:ascii="Times New Roman" w:eastAsia="Calibri" w:hAnsi="Times New Roman" w:cs="Times New Roman"/>
          <w:sz w:val="24"/>
          <w:szCs w:val="24"/>
          <w:lang/>
        </w:rPr>
        <w:t>−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11</w:t>
      </w:r>
      <w:r w:rsidR="001111F9" w:rsidRPr="001111F9">
        <w:rPr>
          <w:rFonts w:ascii="Times New Roman" w:eastAsia="Calibri" w:hAnsi="Times New Roman" w:cs="Times New Roman"/>
          <w:sz w:val="24"/>
          <w:szCs w:val="24"/>
          <w:lang/>
        </w:rPr>
        <w:t xml:space="preserve"> = довољан (2)  </w:t>
      </w:r>
    </w:p>
    <w:p w:rsidR="001111F9" w:rsidRPr="001111F9" w:rsidRDefault="00A90F63" w:rsidP="001111F9">
      <w:pPr>
        <w:autoSpaceDE w:val="0"/>
        <w:autoSpaceDN w:val="0"/>
        <w:adjustRightInd w:val="0"/>
        <w:spacing w:before="170" w:after="0" w:line="240" w:lineRule="auto"/>
        <w:textAlignment w:val="center"/>
        <w:rPr>
          <w:rFonts w:ascii="Times New Roman" w:eastAsia="Calibri" w:hAnsi="Times New Roman" w:cs="Times New Roman"/>
          <w:sz w:val="24"/>
          <w:szCs w:val="24"/>
          <w:lang/>
        </w:rPr>
      </w:pPr>
      <w:r w:rsidRPr="001111F9">
        <w:rPr>
          <w:rFonts w:ascii="Times New Roman" w:eastAsia="Calibri" w:hAnsi="Times New Roman" w:cs="Times New Roman"/>
          <w:sz w:val="24"/>
          <w:szCs w:val="24"/>
          <w:lang/>
        </w:rPr>
        <w:t>1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</w:t>
      </w:r>
      <w:r w:rsidRPr="001111F9">
        <w:rPr>
          <w:rFonts w:ascii="Times New Roman" w:eastAsia="Calibri" w:hAnsi="Times New Roman" w:cs="Times New Roman"/>
          <w:sz w:val="24"/>
          <w:szCs w:val="24"/>
          <w:lang/>
        </w:rPr>
        <w:t>−</w:t>
      </w:r>
      <w:r>
        <w:rPr>
          <w:rFonts w:ascii="Times New Roman" w:eastAsia="Calibri" w:hAnsi="Times New Roman" w:cs="Times New Roman"/>
          <w:sz w:val="24"/>
          <w:szCs w:val="24"/>
          <w:lang/>
        </w:rPr>
        <w:t xml:space="preserve"> 6</w:t>
      </w:r>
      <w:r w:rsidR="001111F9" w:rsidRPr="001111F9">
        <w:rPr>
          <w:rFonts w:ascii="Times New Roman" w:eastAsia="Calibri" w:hAnsi="Times New Roman" w:cs="Times New Roman"/>
          <w:sz w:val="24"/>
          <w:szCs w:val="24"/>
          <w:lang/>
        </w:rPr>
        <w:t xml:space="preserve"> = недовољан (1)</w:t>
      </w:r>
    </w:p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5BC4"/>
    <w:multiLevelType w:val="hybridMultilevel"/>
    <w:tmpl w:val="952668D8"/>
    <w:lvl w:ilvl="0" w:tplc="80AE2F3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A7F40"/>
    <w:multiLevelType w:val="hybridMultilevel"/>
    <w:tmpl w:val="3E4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8037F"/>
    <w:multiLevelType w:val="hybridMultilevel"/>
    <w:tmpl w:val="7DF0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94139"/>
    <w:multiLevelType w:val="hybridMultilevel"/>
    <w:tmpl w:val="CD2C8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52AD0"/>
    <w:multiLevelType w:val="hybridMultilevel"/>
    <w:tmpl w:val="85E894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C5C29"/>
    <w:rsid w:val="00103A42"/>
    <w:rsid w:val="001111F9"/>
    <w:rsid w:val="00116446"/>
    <w:rsid w:val="002B1779"/>
    <w:rsid w:val="003210A8"/>
    <w:rsid w:val="003B5A76"/>
    <w:rsid w:val="003C72A7"/>
    <w:rsid w:val="00452A41"/>
    <w:rsid w:val="00455E0B"/>
    <w:rsid w:val="00460D94"/>
    <w:rsid w:val="00461B91"/>
    <w:rsid w:val="00483E64"/>
    <w:rsid w:val="004D22D5"/>
    <w:rsid w:val="004E35E9"/>
    <w:rsid w:val="004E6DE8"/>
    <w:rsid w:val="006A3AC5"/>
    <w:rsid w:val="0071603A"/>
    <w:rsid w:val="0072619D"/>
    <w:rsid w:val="00726C07"/>
    <w:rsid w:val="007406DE"/>
    <w:rsid w:val="00785309"/>
    <w:rsid w:val="00807025"/>
    <w:rsid w:val="00832D1E"/>
    <w:rsid w:val="00832DD8"/>
    <w:rsid w:val="00893ABC"/>
    <w:rsid w:val="008A681F"/>
    <w:rsid w:val="00951214"/>
    <w:rsid w:val="009B3343"/>
    <w:rsid w:val="009B55C3"/>
    <w:rsid w:val="00A67F51"/>
    <w:rsid w:val="00A70BF8"/>
    <w:rsid w:val="00A90F63"/>
    <w:rsid w:val="00AB58DB"/>
    <w:rsid w:val="00AC7660"/>
    <w:rsid w:val="00B61145"/>
    <w:rsid w:val="00B72D98"/>
    <w:rsid w:val="00B74364"/>
    <w:rsid w:val="00BB1D4F"/>
    <w:rsid w:val="00C75FC8"/>
    <w:rsid w:val="00C95EBE"/>
    <w:rsid w:val="00CB1C9D"/>
    <w:rsid w:val="00CE1839"/>
    <w:rsid w:val="00CF3F7C"/>
    <w:rsid w:val="00D83A8C"/>
    <w:rsid w:val="00DB78B3"/>
    <w:rsid w:val="00DE6A59"/>
    <w:rsid w:val="00E4387F"/>
    <w:rsid w:val="00E64AA5"/>
    <w:rsid w:val="00EA1298"/>
    <w:rsid w:val="00EE5B4B"/>
    <w:rsid w:val="00F16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7025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B58DB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951214"/>
    <w:pPr>
      <w:spacing w:after="0" w:line="240" w:lineRule="auto"/>
    </w:pPr>
    <w:rPr>
      <w:lang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D83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83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1</Pages>
  <Words>561</Words>
  <Characters>3200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21</cp:revision>
  <dcterms:created xsi:type="dcterms:W3CDTF">2022-08-25T17:39:00Z</dcterms:created>
  <dcterms:modified xsi:type="dcterms:W3CDTF">2022-09-30T11:52:00Z</dcterms:modified>
</cp:coreProperties>
</file>