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886C8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2523F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58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F1607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Језик – Стилистика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523F4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Разговорни стил у </w:t>
            </w:r>
            <w:r w:rsidRPr="002523F4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српским штампаним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 медијима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523F4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Уочавање одлика </w:t>
            </w:r>
            <w:r w:rsidR="00E801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разговорног стила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 штампаним медијима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E67CF5" w:rsidRDefault="00E67CF5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објасни појам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раслојавање језика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CF3F7C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наведе пет основних функционалних стилова;</w:t>
            </w:r>
          </w:p>
          <w:p w:rsidR="005E5612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основне одлике различитих </w:t>
            </w:r>
            <w:r w:rsidR="00E801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функционалних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стилова;</w:t>
            </w:r>
          </w:p>
          <w:p w:rsidR="005E5612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основне одлике разговорног стила;</w:t>
            </w:r>
          </w:p>
          <w:p w:rsidR="005E5612" w:rsidRDefault="002523F4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</w:t>
            </w:r>
            <w:r w:rsidR="005E561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разговорни стил;</w:t>
            </w:r>
          </w:p>
          <w:p w:rsidR="005E5612" w:rsidRPr="00832D1E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у којим ситуацијама се користи разговорни стил</w:t>
            </w:r>
            <w:r w:rsidR="002F0BE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  <w:r w:rsidR="002523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рад у пару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2292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Наставни листић са о</w:t>
            </w:r>
            <w:r w:rsidR="002523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дабрани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</w:t>
            </w:r>
            <w:r w:rsidR="002523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текстови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ма</w:t>
            </w:r>
            <w:r w:rsidR="002523F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из штампаних медија (часописа)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84C4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Раслојавање, функционални стилови, разговорни стил, дијалог, неформална комуникација</w:t>
            </w:r>
            <w:r w:rsidR="001D200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штампани медији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5B4B5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32D1E" w:rsidRDefault="00832D1E" w:rsidP="00832D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E4387F" w:rsidRDefault="002908DF" w:rsidP="002523F4">
            <w:pPr>
              <w:pStyle w:val="Pasussalistom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Подсећање на појам раслојавање језика (социјално, територијално, функционално раслојавање). </w:t>
            </w:r>
            <w:r w:rsidR="00E801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Навођење пет основних функционалних стилова (разговорни, књижевноуметнички, административнии, научни, новинарски) и  њихових основних одлика, </w:t>
            </w:r>
            <w:r w:rsidR="002523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 посебним освртом на разговорни стил и његове одлике</w:t>
            </w:r>
            <w:r w:rsidR="00E2393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E2393E" w:rsidRPr="00832D1E" w:rsidRDefault="00E2393E" w:rsidP="002523F4">
            <w:pPr>
              <w:pStyle w:val="Pasussalistom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читају своје домаће задатке (забележене дијалоге из свакодневних говорних ситуација) и дискутују о њима.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5B4B5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722925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left="79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дели ученицима наставне листиће са текстовима који су пример разговорног стила из часописа. Ученици имају задатак да у пару анализирају текстове и запишу одлике разговорног стила к</w:t>
            </w:r>
            <w:r w:rsidR="001D20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оје запажају у датим текстовима, након чега сви заједно коментаришу запажено.</w:t>
            </w:r>
          </w:p>
          <w:p w:rsidR="00000000" w:rsidRDefault="00B41E28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left="79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Садржај наставног листића</w:t>
            </w:r>
            <w:r w:rsidR="0064779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*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</w:t>
            </w:r>
          </w:p>
          <w:p w:rsidR="00000000" w:rsidRDefault="001D2003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lastRenderedPageBreak/>
              <w:t>– Последњи њихов који је шутирао пенал, центархалф, дао је гол и прошао поред нас и хтео да се поздрави. Бежи бре, баксузе, помислим ја, треба још Панчев да шутира. (</w:t>
            </w:r>
            <w:r w:rsidRPr="001D2003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Недељник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1. октобар 2015, </w:t>
            </w:r>
            <w:r w:rsidRPr="00D9772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41. Интервју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са 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Владимиром Цветковићем)</w:t>
            </w:r>
          </w:p>
          <w:p w:rsidR="00000000" w:rsidRDefault="006A1BD0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</w:t>
            </w:r>
            <w:r w:rsidR="001D200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Гледам клинце. Гледам клинце који су кренули у први разред средње како су нафурани на ништа. </w:t>
            </w:r>
            <w:r w:rsidR="00230C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даље су експоненти ничега и васпитани на тим ријалитима. </w:t>
            </w:r>
            <w:r w:rsidR="00DD36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DD362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Недељник</w:t>
            </w:r>
            <w:r w:rsidR="00DD36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1. 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</w:t>
            </w:r>
            <w:r w:rsidR="00DD36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ктобар 2015, 58. </w:t>
            </w:r>
            <w:r w:rsidR="00DD362C" w:rsidRPr="00D977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Интервју</w:t>
            </w:r>
            <w:r w:rsidR="00DD362C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D362C" w:rsidRPr="00DD362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 Зораном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Костићем Цанетом)</w:t>
            </w:r>
          </w:p>
          <w:p w:rsidR="00000000" w:rsidRDefault="00DD362C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У петак одваљује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киша, ми на путу ка Савамали. (...) А јесам ли некад причао вама? Јесам, писао сам о томе, али не и о адреналину избегличком, мигрантском, азилантском... У јесен 1991, палило се одавде, од мобилизације, од рата... Ортак и ја смо се спремали да одемо у Амстердам. Заједнички пријатељ нас је позвао у понедељак и рекао: 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Сутра палим за Холандију. Кад идете ви?</w:t>
            </w:r>
            <w:r w:rsidR="002F0BE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</w:t>
            </w:r>
            <w:r w:rsidR="00D9772B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Недељник</w:t>
            </w:r>
            <w:r w:rsidR="00D9772B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 1. октобар 2015, 59)</w:t>
            </w:r>
          </w:p>
          <w:p w:rsidR="00000000" w:rsidRDefault="00D9772B">
            <w:pPr>
              <w:pStyle w:val="Pasussalistom"/>
              <w:numPr>
                <w:ilvl w:val="0"/>
                <w:numId w:val="16"/>
              </w:numPr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Е, то је било то. (Недељник, 10. </w:t>
            </w:r>
            <w:r w:rsidR="006477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ептембар 2015, 59)</w:t>
            </w:r>
          </w:p>
          <w:p w:rsidR="00000000" w:rsidRDefault="0064779E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77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Е, па да видимо. (</w:t>
            </w:r>
            <w:r>
              <w:t xml:space="preserve"> </w:t>
            </w:r>
            <w:r w:rsidRPr="006477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Недељник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17. септембар 2015, 45)</w:t>
            </w:r>
          </w:p>
          <w:p w:rsidR="00000000" w:rsidRDefault="0064779E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477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Ма, не би он то никад... (Недељник, 13. Август, 2015, 8)</w:t>
            </w:r>
          </w:p>
          <w:p w:rsidR="00000000" w:rsidRDefault="005B4B5A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64779E">
            <w:pPr>
              <w:pStyle w:val="Pasussalistom"/>
              <w:spacing w:after="0" w:line="240" w:lineRule="auto"/>
              <w:ind w:left="43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* </w:t>
            </w:r>
            <w:r w:rsidRPr="0064779E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Текстови из часописа </w:t>
            </w:r>
            <w:r w:rsidRPr="0064779E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/>
              </w:rPr>
              <w:t>Недељник</w:t>
            </w:r>
            <w:r w:rsidRPr="0064779E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 xml:space="preserve"> преузети су из рада Драгане Т. Вељковић, </w:t>
            </w:r>
            <w:r w:rsidRPr="0064779E">
              <w:rPr>
                <w:rFonts w:ascii="Times New Roman" w:eastAsia="Calibri" w:hAnsi="Times New Roman" w:cs="Times New Roman"/>
                <w:i/>
                <w:sz w:val="18"/>
                <w:szCs w:val="18"/>
                <w:lang w:val="ru-RU"/>
              </w:rPr>
              <w:t>Употреба разговорног стила у спрским штампаним медијима</w:t>
            </w:r>
            <w:r w:rsidRPr="0064779E">
              <w:rPr>
                <w:rFonts w:ascii="Times New Roman" w:eastAsia="Calibri" w:hAnsi="Times New Roman" w:cs="Times New Roman"/>
                <w:sz w:val="18"/>
                <w:szCs w:val="18"/>
                <w:lang w:val="ru-RU"/>
              </w:rPr>
              <w:t>, Универзитет у Нишу, Филозофски факултет, Депртман за комуникологију и новинарство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5B4B5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5B4B5A">
            <w:pPr>
              <w:spacing w:after="0" w:line="240" w:lineRule="auto"/>
              <w:ind w:left="432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DD362C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792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E3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9E3DC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031CB5"/>
    <w:multiLevelType w:val="hybridMultilevel"/>
    <w:tmpl w:val="165C1E8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0">
    <w:nsid w:val="441217C7"/>
    <w:multiLevelType w:val="hybridMultilevel"/>
    <w:tmpl w:val="B5FC15BA"/>
    <w:lvl w:ilvl="0" w:tplc="2C1CB46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0"/>
  </w:num>
  <w:num w:numId="5">
    <w:abstractNumId w:val="14"/>
  </w:num>
  <w:num w:numId="6">
    <w:abstractNumId w:val="6"/>
  </w:num>
  <w:num w:numId="7">
    <w:abstractNumId w:val="4"/>
  </w:num>
  <w:num w:numId="8">
    <w:abstractNumId w:val="1"/>
  </w:num>
  <w:num w:numId="9">
    <w:abstractNumId w:val="13"/>
  </w:num>
  <w:num w:numId="10">
    <w:abstractNumId w:val="12"/>
  </w:num>
  <w:num w:numId="11">
    <w:abstractNumId w:val="11"/>
  </w:num>
  <w:num w:numId="12">
    <w:abstractNumId w:val="3"/>
  </w:num>
  <w:num w:numId="13">
    <w:abstractNumId w:val="9"/>
  </w:num>
  <w:num w:numId="14">
    <w:abstractNumId w:val="2"/>
  </w:num>
  <w:num w:numId="15">
    <w:abstractNumId w:val="5"/>
  </w:num>
  <w:num w:numId="16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160E9"/>
    <w:rsid w:val="00022323"/>
    <w:rsid w:val="00027354"/>
    <w:rsid w:val="000606F8"/>
    <w:rsid w:val="00082B17"/>
    <w:rsid w:val="000A2C29"/>
    <w:rsid w:val="000B060B"/>
    <w:rsid w:val="000F5C1F"/>
    <w:rsid w:val="00114D9E"/>
    <w:rsid w:val="001732B4"/>
    <w:rsid w:val="00196440"/>
    <w:rsid w:val="001D2003"/>
    <w:rsid w:val="0021687F"/>
    <w:rsid w:val="00230C41"/>
    <w:rsid w:val="002523F4"/>
    <w:rsid w:val="0027210A"/>
    <w:rsid w:val="00273D23"/>
    <w:rsid w:val="002908DF"/>
    <w:rsid w:val="002F0BE4"/>
    <w:rsid w:val="00333AEC"/>
    <w:rsid w:val="0035354F"/>
    <w:rsid w:val="003644B4"/>
    <w:rsid w:val="00370FA2"/>
    <w:rsid w:val="00372E29"/>
    <w:rsid w:val="00421C5A"/>
    <w:rsid w:val="004521E3"/>
    <w:rsid w:val="00460D94"/>
    <w:rsid w:val="004E6DE8"/>
    <w:rsid w:val="00547EAE"/>
    <w:rsid w:val="00584C4E"/>
    <w:rsid w:val="005A3528"/>
    <w:rsid w:val="005B4B5A"/>
    <w:rsid w:val="005B52DD"/>
    <w:rsid w:val="005E5612"/>
    <w:rsid w:val="00612130"/>
    <w:rsid w:val="0064779E"/>
    <w:rsid w:val="0069339C"/>
    <w:rsid w:val="006A1BD0"/>
    <w:rsid w:val="006A36C4"/>
    <w:rsid w:val="006A3910"/>
    <w:rsid w:val="006D2BF5"/>
    <w:rsid w:val="00700F08"/>
    <w:rsid w:val="0071603A"/>
    <w:rsid w:val="00722925"/>
    <w:rsid w:val="00726C07"/>
    <w:rsid w:val="00731956"/>
    <w:rsid w:val="00755CEB"/>
    <w:rsid w:val="00785309"/>
    <w:rsid w:val="007B5495"/>
    <w:rsid w:val="007C19CB"/>
    <w:rsid w:val="007F1607"/>
    <w:rsid w:val="0081417C"/>
    <w:rsid w:val="00832D1E"/>
    <w:rsid w:val="00832DD8"/>
    <w:rsid w:val="00886C8F"/>
    <w:rsid w:val="008A681F"/>
    <w:rsid w:val="00920C08"/>
    <w:rsid w:val="00970EA4"/>
    <w:rsid w:val="009B3343"/>
    <w:rsid w:val="009E20DF"/>
    <w:rsid w:val="009E3DC6"/>
    <w:rsid w:val="00A07528"/>
    <w:rsid w:val="00A70BF8"/>
    <w:rsid w:val="00A83127"/>
    <w:rsid w:val="00B41E28"/>
    <w:rsid w:val="00B52741"/>
    <w:rsid w:val="00B67532"/>
    <w:rsid w:val="00B72D98"/>
    <w:rsid w:val="00B74364"/>
    <w:rsid w:val="00B90BAA"/>
    <w:rsid w:val="00BE764D"/>
    <w:rsid w:val="00C1105F"/>
    <w:rsid w:val="00C75FC8"/>
    <w:rsid w:val="00C827FB"/>
    <w:rsid w:val="00CB1C9D"/>
    <w:rsid w:val="00CF3F7C"/>
    <w:rsid w:val="00D230F4"/>
    <w:rsid w:val="00D630DE"/>
    <w:rsid w:val="00D810B7"/>
    <w:rsid w:val="00D82676"/>
    <w:rsid w:val="00D9772B"/>
    <w:rsid w:val="00DC6422"/>
    <w:rsid w:val="00DD362C"/>
    <w:rsid w:val="00E03DEB"/>
    <w:rsid w:val="00E2393E"/>
    <w:rsid w:val="00E4387F"/>
    <w:rsid w:val="00E67CF5"/>
    <w:rsid w:val="00E80141"/>
    <w:rsid w:val="00EA0E87"/>
    <w:rsid w:val="00EA1298"/>
    <w:rsid w:val="00EB0191"/>
    <w:rsid w:val="00ED0D2D"/>
    <w:rsid w:val="00EE5B4B"/>
    <w:rsid w:val="00F022F3"/>
    <w:rsid w:val="00F07427"/>
    <w:rsid w:val="00F16730"/>
    <w:rsid w:val="00F16C7B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354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5B4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5B4B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499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8</cp:revision>
  <dcterms:created xsi:type="dcterms:W3CDTF">2022-10-30T22:44:00Z</dcterms:created>
  <dcterms:modified xsi:type="dcterms:W3CDTF">2022-11-03T13:38:00Z</dcterms:modified>
</cp:coreProperties>
</file>