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080"/>
        <w:gridCol w:w="3879"/>
        <w:gridCol w:w="1725"/>
        <w:gridCol w:w="2092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F57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24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25FE8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D25FE8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25FE8" w:rsidRDefault="00832D1E">
            <w:pPr>
              <w:spacing w:after="0" w:line="240" w:lineRule="auto"/>
              <w:ind w:left="144"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D25FE8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 w:rsidRPr="00EF5723">
              <w:rPr>
                <w:rFonts w:ascii="Times New Roman" w:hAnsi="Times New Roman"/>
                <w:b/>
                <w:sz w:val="24"/>
                <w:szCs w:val="24"/>
              </w:rPr>
              <w:t>Војислав Илић,</w:t>
            </w:r>
            <w:r w:rsidRPr="00EF572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У позну јесен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 w:rsidRPr="00DD6F0F"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стваралаштвом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Војислава Илића кроз анализу његове песме </w:t>
            </w:r>
            <w:r w:rsidRPr="00EF572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 позну јесен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наведе најважније одлике стваралаштва Војислава Илића;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песничке слике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језичко-</w:t>
            </w: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стилска изражајна средства;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издвоји и тумачи мотиве у песми;</w:t>
            </w:r>
          </w:p>
          <w:p w:rsidR="00EF5723" w:rsidRDefault="00EF5723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основни мотив песме;</w:t>
            </w:r>
          </w:p>
          <w:p w:rsidR="00B824FD" w:rsidRDefault="008E436E" w:rsidP="00EF572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форму песме и врсте стихова</w:t>
            </w:r>
          </w:p>
          <w:p w:rsidR="00B824FD" w:rsidRPr="00B824FD" w:rsidRDefault="00B824FD" w:rsidP="00B824FD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B824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Ликовна култура, Музичка култура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Психологија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B824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Позна јесен, </w:t>
            </w:r>
            <w:r w:rsidRPr="00B824F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дескриптивна песма, пејзаж, реализам, симболизам,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симбол, понављање, </w:t>
            </w:r>
            <w:r w:rsidRPr="00B824F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хексаметар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, формализам</w:t>
            </w:r>
            <w:r w:rsidR="00FA75C6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, војиславизам</w:t>
            </w:r>
          </w:p>
          <w:p w:rsidR="00D25FE8" w:rsidRDefault="00D25FE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D25FE8" w:rsidRDefault="00EF5723">
            <w:pPr>
              <w:spacing w:after="120" w:line="240" w:lineRule="auto"/>
              <w:ind w:lef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D25FE8" w:rsidRDefault="00EF5723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D25FE8" w:rsidRDefault="00DF234B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Упознавање са животом, стваралаштвом и поетичким начелима Војислава Илића.</w:t>
            </w:r>
          </w:p>
          <w:p w:rsidR="00D25FE8" w:rsidRDefault="006665BD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6665B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Војислав Илић (1860–1894) временски је припадао реализму, епохи у којој доминирају приповедачи и био је у свом добу једини значајан песник.</w:t>
            </w:r>
          </w:p>
          <w:p w:rsidR="00D25FE8" w:rsidRDefault="006665BD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 Војиславом Илићем појављују се модерне тенденци</w:t>
            </w:r>
            <w:r w:rsidRPr="006665B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је у српској поезији.</w:t>
            </w:r>
          </w:p>
          <w:p w:rsidR="00D25FE8" w:rsidRDefault="008E436E">
            <w:pPr>
              <w:spacing w:after="12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8E43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Рођен је у Београду у породици песника Јована Илића. Сви мушки чланови његове породице били су посвећени књижевности. Отац, Јован Илић, био је песник, два старија брата, Милутин и Драгутин, били су књижевници, а млађи брат, Жарко, преводио је Шекспира и био је новинар.</w:t>
            </w:r>
          </w:p>
          <w:p w:rsidR="00D25FE8" w:rsidRDefault="008E436E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Илић је обновио поезију објективне лирике из 30-их и 40-их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годи</w:t>
            </w:r>
            <w:r w:rsidRPr="008E43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на XIX века, али није писао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ни рефлексивне, ни дидактичке песме, већ су главна обележја његове поезије де</w:t>
            </w:r>
            <w:r w:rsidRPr="008E43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скриптивност и наративност.</w:t>
            </w:r>
          </w:p>
          <w:p w:rsidR="00D25FE8" w:rsidRDefault="008E436E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Основно осећање Илићеве поезије је елегично. На пољу стиха </w:t>
            </w:r>
            <w:r w:rsidR="00204AC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прекинуо је с традицијом народне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књижевности, коју су баштинили песници романтизма и успоставио је нова правила. Неговао је разне врсте стихова; по узору на класичан стих грчког епа, створио је </w:t>
            </w:r>
            <w:r w:rsidRPr="00655E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„Илићев хексаметар”.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</w:p>
          <w:p w:rsidR="00D25FE8" w:rsidRDefault="008E436E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У последњим песмама Војислава Илића могу се уочити одлике симболизма. </w:t>
            </w:r>
            <w:r w:rsidRPr="008E43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Својом </w:t>
            </w:r>
            <w:r w:rsidR="009D1BA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поезијом спонтано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је закорачио путем развоја европске поезије након романтизма и тиме је означио нову епоху. </w:t>
            </w:r>
          </w:p>
          <w:p w:rsidR="00D25FE8" w:rsidRDefault="008E436E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Његов начин певања, назван </w:t>
            </w:r>
            <w:r w:rsidRPr="00655E1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„војиславизам”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, имао је бројне следбени</w:t>
            </w:r>
            <w:r w:rsidR="009D1BA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ке (Шантић, Дучић у раној фази). </w:t>
            </w:r>
          </w:p>
          <w:p w:rsidR="00D25FE8" w:rsidRDefault="008E436E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Војислав Илић живео је боемски, био је естета у животу и у стваралаштву. </w:t>
            </w:r>
          </w:p>
          <w:p w:rsidR="00D25FE8" w:rsidRDefault="008E436E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Умро је у Бе</w:t>
            </w:r>
            <w:r w:rsidRPr="008E43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ограду.</w:t>
            </w:r>
          </w:p>
          <w:p w:rsidR="00D25FE8" w:rsidRDefault="008E436E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           Дела: збирке песама – Песме </w:t>
            </w:r>
            <w:r w:rsidRPr="008E43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(1887, 1889, 1892)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D25FE8" w:rsidRDefault="00D25FE8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25FE8" w:rsidRDefault="00FA75C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интерпретативно чита песму, након што је упутио ученике да треба пажљиво да слушају песму и обрате пажњу на симболично значење песничких слика. Након тога ученици читају песму у себи.</w:t>
            </w:r>
          </w:p>
          <w:p w:rsidR="00D25FE8" w:rsidRDefault="00EF57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D25FE8" w:rsidRDefault="003D171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D17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Одредите врсту лирске песме. Која расположења доминирају у песми?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Песма је дескриптивна, а у њој доминирају мрачна и суморна расположења.</w:t>
            </w:r>
          </w:p>
          <w:p w:rsidR="00D25FE8" w:rsidRDefault="003D171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D17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Опишите приказани пејзаж. Шта се сугерише оваквим приказом пејзажа? Како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D17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 он доводи у везу с мотивима страха и неизвесности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?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У песми је приказан јесењи пејзаж чија се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природа</w:t>
            </w:r>
            <w:r w:rsidRPr="003D171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приказује помоћу неколико песн</w:t>
            </w:r>
            <w:r w:rsidR="007237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ичких слика: пусте пољане, густи слојеви  магле</w:t>
            </w:r>
            <w:r w:rsidRPr="003D171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, </w:t>
            </w:r>
            <w:r w:rsidR="0072377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влажни до, </w:t>
            </w:r>
            <w:r w:rsidRPr="003D171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мутно небо, </w:t>
            </w:r>
            <w:r w:rsidR="00C2585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црна и пуста поља</w:t>
            </w:r>
            <w:r w:rsidRPr="003D171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Оваквим приказом пејзажа</w:t>
            </w:r>
            <w:r w:rsidRPr="003D171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сугерише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се </w:t>
            </w:r>
            <w:r w:rsidR="00C2585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постојање </w:t>
            </w:r>
            <w:r w:rsidRPr="003D171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тмурн</w:t>
            </w:r>
            <w:r w:rsidR="00C2585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их</w:t>
            </w:r>
            <w:r w:rsidRPr="003D171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мисли и </w:t>
            </w:r>
            <w:r w:rsidR="00C2585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суморног расположења у</w:t>
            </w:r>
            <w:r w:rsidRPr="003D171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свести лирског субјекта.</w:t>
            </w:r>
            <w:r w:rsidR="00C2585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Пејзаж употпуњује гавран који узлеће с криком и кружи изнад главе лирског субјекта, што представља злу слутњу, предосећање које се јавља у лирском субјекту.</w:t>
            </w:r>
            <w:r w:rsidR="009D1BA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У њему се јавља страх због онога што слути и неизвесност, а густина м</w:t>
            </w:r>
            <w:r w:rsidR="0026325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а</w:t>
            </w:r>
            <w:r w:rsidR="009D1BA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гле сугерише да не види излаз.</w:t>
            </w:r>
            <w:r w:rsidR="0085374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П</w:t>
            </w:r>
            <w:r w:rsidR="00853741" w:rsidRPr="0085374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ејзажи су изнут</w:t>
            </w:r>
            <w:r w:rsidR="0085374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ра обликовани по обрасцима одре</w:t>
            </w:r>
            <w:r w:rsidR="00853741" w:rsidRPr="0085374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ђених емоционалних стања и расположења.</w:t>
            </w:r>
          </w:p>
          <w:p w:rsidR="00D25FE8" w:rsidRDefault="00853741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3741">
              <w:rPr>
                <w:rFonts w:ascii="Times New Roman" w:eastAsia="Calibri" w:hAnsi="Times New Roman" w:cs="Times New Roman"/>
                <w:sz w:val="24"/>
                <w:szCs w:val="24"/>
              </w:rPr>
              <w:t>Наведите стилску фигуру којом почиње песма и коментаришите њен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 функ</w:t>
            </w:r>
            <w:r w:rsidRPr="00853741">
              <w:rPr>
                <w:rFonts w:ascii="Times New Roman" w:eastAsia="Calibri" w:hAnsi="Times New Roman" w:cs="Times New Roman"/>
                <w:sz w:val="24"/>
                <w:szCs w:val="24"/>
              </w:rPr>
              <w:t>цију у песми.</w:t>
            </w:r>
            <w:r w:rsidR="00D604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67FD4" w:rsidRPr="00F67FD4">
              <w:rPr>
                <w:rFonts w:ascii="Times New Roman" w:eastAsia="Calibri" w:hAnsi="Times New Roman" w:cs="Times New Roman"/>
                <w:sz w:val="24"/>
                <w:szCs w:val="24"/>
              </w:rPr>
              <w:t>Како лирски субјект покушава да ублажи страх од неизвесности?</w:t>
            </w:r>
            <w:r w:rsidR="00F67F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604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Песма почиње апострофом. Лирски субјекат се обраћа </w:t>
            </w:r>
            <w:r w:rsidR="00D41F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свом сапутнику</w:t>
            </w:r>
            <w:r w:rsidR="00D604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а на општем плану и читаоцу, чиме </w:t>
            </w:r>
            <w:r w:rsidR="00D41F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му </w:t>
            </w:r>
            <w:r w:rsidR="00D60476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приближава своје душевно расположење.</w:t>
            </w:r>
            <w:r w:rsidR="00F67FD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Говорећи о  тамној природи која изазива</w:t>
            </w:r>
            <w:r w:rsidR="00D41F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страх од неизвесности </w:t>
            </w:r>
            <w:r w:rsidR="00204AC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у </w:t>
            </w:r>
            <w:r w:rsidR="00D41F2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лирском субјекту, он се истовремено бори са тим страхом.</w:t>
            </w:r>
          </w:p>
          <w:p w:rsidR="00D25FE8" w:rsidRDefault="00DC3446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C3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Пронађите звучне сензације у песми и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оментаришите о њиховој сугестив</w:t>
            </w:r>
            <w:r w:rsidRPr="00DC3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ности. Како 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вучне сензације делују на лирског</w:t>
            </w:r>
            <w:r w:rsidRPr="00DC3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субјект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C344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</w:t>
            </w:r>
            <w:r w:rsidR="00633F9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Ветар јауче</w:t>
            </w:r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</w:t>
            </w:r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 криком узлеће гавран,</w:t>
            </w:r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фркће</w:t>
            </w:r>
            <w:proofErr w:type="spellEnd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коњиц</w:t>
            </w:r>
            <w:proofErr w:type="spellEnd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ветар</w:t>
            </w:r>
            <w:proofErr w:type="spellEnd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суморно</w:t>
            </w:r>
            <w:proofErr w:type="spellEnd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звижди</w:t>
            </w:r>
            <w:proofErr w:type="spellEnd"/>
            <w:r w:rsidR="00633F99" w:rsidRP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– </w:t>
            </w:r>
            <w:proofErr w:type="spellStart"/>
            <w:r w:rsid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звучне</w:t>
            </w:r>
            <w:proofErr w:type="spellEnd"/>
            <w:r w:rsid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сензације</w:t>
            </w:r>
            <w:proofErr w:type="spellEnd"/>
            <w:r w:rsidR="00633F9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у лирском субјекту изазивају немир, страх због црне слутње и предосећања зла.</w:t>
            </w:r>
          </w:p>
          <w:p w:rsidR="00D25FE8" w:rsidRDefault="005064EF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064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Анализирајте песничку слику у другој строфи.</w:t>
            </w:r>
            <w:r w:rsidRPr="005064EF">
              <w:t xml:space="preserve"> </w:t>
            </w:r>
            <w:r w:rsidRPr="005064E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Повежите осећања лирског субјекта с описом његовог дома. Шта запажате?</w:t>
            </w:r>
            <w:r w:rsidRPr="005064E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 другој строфи запажамо слику дома која се налази у</w:t>
            </w:r>
            <w:r w:rsidRPr="005064E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нутар мрачног оквира песме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.</w:t>
            </w:r>
            <w:r w:rsidRPr="005064E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Дом симболизује простор сигурности, нежности,  топлине, љубави, ослонца, припадности. Међутим, </w:t>
            </w:r>
            <w:r w:rsidR="00DE432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за дом се везују епитети </w:t>
            </w:r>
            <w:r w:rsidRPr="005064E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убог</w:t>
            </w:r>
            <w:r w:rsidR="00DE432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и стар, чиме се на њега баца извесна негативна сенка, што је у складу са основним осећањем  лирског субјекта, са страхом од неизвесности.</w:t>
            </w:r>
          </w:p>
          <w:p w:rsidR="00D25FE8" w:rsidRDefault="00DE432E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DE43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Испитајте композицију песме. Анализирајте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понављање песничке слике на по</w:t>
            </w:r>
            <w:r w:rsidRPr="00DE43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четку и на крају песме. Шта се променило у овој слици? Дискутујте о функцији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DE432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 промене.</w:t>
            </w:r>
            <w:r w:rsidR="008B13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8B138D" w:rsidRPr="008B13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Песма има прстенасту композицију, што упућује на безизлазност, затвореност. </w:t>
            </w:r>
            <w:r w:rsidR="008B138D" w:rsidRPr="008B138D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r w:rsidR="008B138D" w:rsidRPr="008B13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Последња три стиха из прве строфе понављају се у трећој строфи у виду рефрена. </w:t>
            </w:r>
            <w:r w:rsidR="008B138D" w:rsidRPr="008B138D">
              <w:rPr>
                <w:rFonts w:ascii="Times New Roman" w:eastAsia="Arial" w:hAnsi="Times New Roman" w:cs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r w:rsidR="008B138D" w:rsidRPr="008B13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Уз извесне лексичке варијације понавља се и први стих прве строфе – јаук ветра претвара се у суморни звиждук,  а пусте пољане  наше у  </w:t>
            </w:r>
            <w:r w:rsidR="008B138D" w:rsidRPr="008B138D">
              <w:rPr>
                <w:i/>
              </w:rPr>
              <w:t xml:space="preserve"> </w:t>
            </w:r>
            <w:r w:rsidR="008B138D" w:rsidRPr="008B13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црна и пуста поља.</w:t>
            </w:r>
            <w:r w:rsidR="008B138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8B13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Ова промена говори нам и о извесној промени расположења у лирском субјекту, нема више почетне блискости са пољанама, постале су црне, мрачне, далеке. </w:t>
            </w:r>
          </w:p>
          <w:p w:rsidR="00D25FE8" w:rsidRDefault="008B138D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„</w:t>
            </w:r>
            <w:r w:rsidR="00DE22AD" w:rsidRP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Највећи</w:t>
            </w:r>
            <w:r w:rsid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DE22AD" w:rsidRP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број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Илићевих </w:t>
            </w:r>
            <w:r w:rsidR="00DE22AD" w:rsidRP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песама има једнообразну композицију: оне обично почињу сликом предела и</w:t>
            </w:r>
            <w:r w:rsid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DE22AD" w:rsidRP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настављају се неким призором из сеоског живота, опис прелази у радњу. [...]</w:t>
            </w:r>
            <w:r w:rsidR="00663BB2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”</w:t>
            </w:r>
            <w:r w:rsidR="00DE22AD" w:rsidRP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DE432E" w:rsidRP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DE22A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(Читанка, 66. стр.)</w:t>
            </w:r>
            <w:r w:rsidR="00634E6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Овакву композицију запажамо и у овој песми.</w:t>
            </w:r>
          </w:p>
          <w:p w:rsidR="00D25FE8" w:rsidRDefault="00D7049A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Издвојте епитете и објасните њихову функцију. </w:t>
            </w:r>
            <w:r w:rsidRPr="00D7049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u w:val="single"/>
              </w:rPr>
              <w:t xml:space="preserve">Пусте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пољане, </w:t>
            </w:r>
            <w:r w:rsidRPr="00D7049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u w:val="single"/>
              </w:rPr>
              <w:t>густи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слојеви магле, влажни до, мутно небо, </w:t>
            </w:r>
            <w:r>
              <w:t xml:space="preserve"> </w:t>
            </w:r>
            <w:r w:rsidRPr="00D7049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окис’о коњиц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, убог и стари дом, с репом косматим, огроман зељов, црна и пуста поља.</w:t>
            </w:r>
          </w:p>
          <w:p w:rsidR="00D25FE8" w:rsidRDefault="0017697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„Песникова душевна настројеност </w:t>
            </w:r>
            <w:r w:rsidRPr="0017697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открива се у избору мотива, у преовлађивању познојесенских и зимских пејзажа,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17697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 наклоности према сутонским и ноћним тренуцима: њу још више одају стални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17697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илићевски епитети: сив, суморан, таван, увео, скрхан, мрачан и сл., чија честа употреба прелази у својеврсни маниризам.“ (Читанка, 66. стр.)</w:t>
            </w:r>
          </w:p>
          <w:p w:rsidR="00D25FE8" w:rsidRDefault="0017697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769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Којим стихом је написана песма?</w:t>
            </w:r>
            <w:r w:rsidR="00BD730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Одредите цезуру.</w:t>
            </w:r>
            <w:r w:rsidR="00BD730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Песма је претежно дугог стиха. Смењују се шеснаестерци, петнаестерци, четрнаестерци, са цезуром после седмог или осмог слога, и шестерци. Дужи стих одговара мрачној атмосфери и </w:t>
            </w:r>
            <w:r w:rsidR="00AF6593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 складу је са спорим ритмом</w:t>
            </w:r>
            <w:r w:rsidR="00BD730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песме.</w:t>
            </w:r>
          </w:p>
          <w:p w:rsidR="00D25FE8" w:rsidRDefault="00793D8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Упознати ученике са Илићевим хексаметром, 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Читанка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66. стр.</w:t>
            </w:r>
          </w:p>
          <w:p w:rsidR="00D25FE8" w:rsidRDefault="00793D8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Хексамет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ар Војислава Илића, према књиже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вним теоретичарима, представља најритмичнији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пандан античком хексаметру, али се од античког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узора и разликује.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Састоји се, такође, од шест ме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тричких јединица, али су дактили помешани с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 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трохејом и амфибрахом (тросложна стопа од два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ненаглашена и једног наглашеног слога UU–). То је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чинило његов хексаметар живим и разноврсним и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омогућило је песнику да ритам стихова усклади с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793D8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акценатском природом српског језика.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Default="00793D8D" w:rsidP="00793D8D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793D8D" w:rsidRDefault="00793D8D" w:rsidP="00793D8D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обновити одлике античког хексамитра и прочитати о појму формализам на 66. страни у </w:t>
            </w:r>
            <w:r w:rsidRPr="00793D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793D8D" w:rsidRPr="00793D8D" w:rsidRDefault="00793D8D" w:rsidP="00793D8D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РАДОЗНАЛЕ И КРЕАТИВНЕ</w:t>
            </w:r>
          </w:p>
          <w:p w:rsidR="00D25FE8" w:rsidRDefault="00793D8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9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Прочитајте песму у диј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алошкој форми </w:t>
            </w:r>
            <w:r w:rsidRPr="00793D8D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Клеон и његов ученик</w:t>
            </w:r>
            <w:r w:rsidRPr="0079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Анализирајте два супротстављена схватања поезије.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79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Испитајте у чему ученик проналази поезију, а где је тражи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79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учитељ Клеон. Која је кључна реч нове песничке поетике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793D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 којој учитељ говори?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25FE8" w:rsidRDefault="00EF5723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211F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D25FE8" w:rsidRDefault="00EF5723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211FD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D25FE8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4139"/>
    <w:multiLevelType w:val="hybridMultilevel"/>
    <w:tmpl w:val="328A2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1140CD"/>
    <w:rsid w:val="00176971"/>
    <w:rsid w:val="00204AC4"/>
    <w:rsid w:val="00211FD9"/>
    <w:rsid w:val="0026325C"/>
    <w:rsid w:val="003A08A6"/>
    <w:rsid w:val="003D1716"/>
    <w:rsid w:val="003D6A67"/>
    <w:rsid w:val="005064EF"/>
    <w:rsid w:val="00571E47"/>
    <w:rsid w:val="00633F99"/>
    <w:rsid w:val="00634E6A"/>
    <w:rsid w:val="00655E12"/>
    <w:rsid w:val="00663BB2"/>
    <w:rsid w:val="006665BD"/>
    <w:rsid w:val="006F098D"/>
    <w:rsid w:val="00723770"/>
    <w:rsid w:val="007433A7"/>
    <w:rsid w:val="00793D8D"/>
    <w:rsid w:val="00832D1E"/>
    <w:rsid w:val="00853741"/>
    <w:rsid w:val="008A681F"/>
    <w:rsid w:val="008B138D"/>
    <w:rsid w:val="008E436E"/>
    <w:rsid w:val="009B3343"/>
    <w:rsid w:val="009D1BA1"/>
    <w:rsid w:val="00AE1BD0"/>
    <w:rsid w:val="00AF6593"/>
    <w:rsid w:val="00B04B8E"/>
    <w:rsid w:val="00B77319"/>
    <w:rsid w:val="00B824FD"/>
    <w:rsid w:val="00BD730F"/>
    <w:rsid w:val="00C2585C"/>
    <w:rsid w:val="00D25FE8"/>
    <w:rsid w:val="00D41F28"/>
    <w:rsid w:val="00D60476"/>
    <w:rsid w:val="00D7049A"/>
    <w:rsid w:val="00D85053"/>
    <w:rsid w:val="00DC3446"/>
    <w:rsid w:val="00DE22AD"/>
    <w:rsid w:val="00DE432E"/>
    <w:rsid w:val="00DF234B"/>
    <w:rsid w:val="00EA4802"/>
    <w:rsid w:val="00EF5723"/>
    <w:rsid w:val="00F67FD4"/>
    <w:rsid w:val="00F73ACB"/>
    <w:rsid w:val="00FA75C6"/>
    <w:rsid w:val="00FD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B8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D850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850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BEF79-D13E-4C69-9F2B-B15E72CB4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1731</TotalTime>
  <Pages>1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30</cp:revision>
  <dcterms:created xsi:type="dcterms:W3CDTF">2022-08-26T15:22:00Z</dcterms:created>
  <dcterms:modified xsi:type="dcterms:W3CDTF">2022-09-30T12:14:00Z</dcterms:modified>
</cp:coreProperties>
</file>