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5"/>
        <w:gridCol w:w="3941"/>
        <w:gridCol w:w="1745"/>
        <w:gridCol w:w="2125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65FD2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44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Књижевност/Модерна у европској и српској књижевности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6361EB" w:rsidRDefault="008D0F56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Сима Пандуров</w:t>
            </w:r>
            <w:r w:rsidR="00C50E3A">
              <w:rPr>
                <w:rFonts w:ascii="Times New Roman" w:hAnsi="Times New Roman"/>
                <w:b/>
                <w:sz w:val="24"/>
                <w:szCs w:val="24"/>
              </w:rPr>
              <w:t xml:space="preserve">ић: </w:t>
            </w:r>
            <w:r w:rsidR="00C50E3A" w:rsidRPr="00616168">
              <w:rPr>
                <w:rFonts w:ascii="Times New Roman" w:hAnsi="Times New Roman"/>
                <w:b/>
                <w:i/>
                <w:sz w:val="24"/>
                <w:szCs w:val="24"/>
              </w:rPr>
              <w:t>Светковина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482458" w:rsidRPr="00482458" w:rsidRDefault="000C736C" w:rsidP="00482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Упознавање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ученика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стваралаштвом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Симе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Пандуровића и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важним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одликама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његове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поетике</w:t>
            </w:r>
            <w:proofErr w:type="spellEnd"/>
          </w:p>
          <w:p w:rsidR="00482458" w:rsidRPr="00482458" w:rsidRDefault="00297C7F" w:rsidP="00482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– </w:t>
            </w:r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Издвајање основних мотива, откривање компиозиције, уочавање песничких слика, истицање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стилских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поступака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песми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:rsidR="00482458" w:rsidRPr="00482458" w:rsidRDefault="00297C7F" w:rsidP="00482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Навикавање ученика да своје одговоре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поткрепе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примерима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из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текста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  <w:p w:rsidR="00482458" w:rsidRPr="00482458" w:rsidRDefault="00297C7F" w:rsidP="00482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Развијање читалачке радозналости,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моћи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запажања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упоређивања</w:t>
            </w:r>
            <w:proofErr w:type="spellEnd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="00482458"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закључивања</w:t>
            </w:r>
            <w:proofErr w:type="spellEnd"/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Default="00AE5B81" w:rsidP="00BB0EF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Pr="00482458">
              <w:rPr>
                <w:rFonts w:ascii="Times New Roman" w:hAnsi="Times New Roman"/>
                <w:sz w:val="24"/>
                <w:szCs w:val="24"/>
              </w:rPr>
              <w:t xml:space="preserve">самостално анализира тематско-мотивски слој песме; </w:t>
            </w:r>
          </w:p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Pr="00482458">
              <w:rPr>
                <w:rFonts w:ascii="Times New Roman" w:hAnsi="Times New Roman"/>
                <w:sz w:val="24"/>
                <w:szCs w:val="24"/>
              </w:rPr>
              <w:t>говори о стилским средствима које је песник користио како би се лакше дошло до откривања значења;</w:t>
            </w:r>
          </w:p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Pr="00482458">
              <w:rPr>
                <w:rFonts w:ascii="Times New Roman" w:hAnsi="Times New Roman"/>
                <w:sz w:val="24"/>
                <w:szCs w:val="24"/>
              </w:rPr>
              <w:t>представи свој доживљај песме;</w:t>
            </w:r>
          </w:p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Pr="00482458">
              <w:rPr>
                <w:rFonts w:ascii="Times New Roman" w:hAnsi="Times New Roman"/>
                <w:sz w:val="24"/>
                <w:szCs w:val="24"/>
              </w:rPr>
              <w:t>уочи примере дезинтеграције модерне у Пандуровићевој поезији;</w:t>
            </w:r>
          </w:p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82458">
              <w:rPr>
                <w:rFonts w:ascii="Times New Roman" w:hAnsi="Times New Roman"/>
                <w:sz w:val="24"/>
                <w:szCs w:val="24"/>
              </w:rPr>
              <w:t>примени</w:t>
            </w:r>
            <w:proofErr w:type="spellEnd"/>
            <w:proofErr w:type="gramEnd"/>
            <w:r w:rsidRPr="004824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458">
              <w:rPr>
                <w:rFonts w:ascii="Times New Roman" w:hAnsi="Times New Roman"/>
                <w:sz w:val="24"/>
                <w:szCs w:val="24"/>
              </w:rPr>
              <w:t>усвојена</w:t>
            </w:r>
            <w:proofErr w:type="spellEnd"/>
            <w:r w:rsidRPr="004824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82458">
              <w:rPr>
                <w:rFonts w:ascii="Times New Roman" w:hAnsi="Times New Roman"/>
                <w:sz w:val="24"/>
                <w:szCs w:val="24"/>
              </w:rPr>
              <w:t>знања</w:t>
            </w:r>
            <w:proofErr w:type="spellEnd"/>
            <w:r w:rsidRPr="0048245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Дијалошка, монолошка, текст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297C7F" w:rsidRDefault="00AE5B81" w:rsidP="009205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сарадња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CD4BB9" w:rsidP="00BB0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Историја</w:t>
            </w:r>
            <w:r w:rsidR="00920514">
              <w:rPr>
                <w:rFonts w:ascii="Times New Roman" w:hAnsi="Times New Roman"/>
                <w:sz w:val="24"/>
                <w:szCs w:val="24"/>
              </w:rPr>
              <w:t>,</w:t>
            </w:r>
            <w:r w:rsidR="002F2498">
              <w:rPr>
                <w:rFonts w:ascii="Times New Roman" w:hAnsi="Times New Roman"/>
                <w:sz w:val="24"/>
                <w:szCs w:val="24"/>
              </w:rPr>
              <w:t xml:space="preserve"> Ф</w:t>
            </w:r>
            <w:r w:rsidR="00920514">
              <w:rPr>
                <w:rFonts w:ascii="Times New Roman" w:hAnsi="Times New Roman"/>
                <w:sz w:val="24"/>
                <w:szCs w:val="24"/>
              </w:rPr>
              <w:t>илозофија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CD6938" w:rsidP="001E5DB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 xml:space="preserve">Светковина, </w:t>
            </w:r>
            <w:r w:rsidR="00CD4BB9" w:rsidRPr="00CD4BB9">
              <w:rPr>
                <w:rFonts w:ascii="Times New Roman" w:hAnsi="Times New Roman"/>
                <w:sz w:val="24"/>
                <w:szCs w:val="24"/>
              </w:rPr>
              <w:t xml:space="preserve">љубавна песма, </w:t>
            </w:r>
            <w:r w:rsidR="001E5DB9">
              <w:rPr>
                <w:rFonts w:ascii="Times New Roman" w:hAnsi="Times New Roman"/>
                <w:sz w:val="24"/>
                <w:szCs w:val="24"/>
              </w:rPr>
              <w:t>симболика, песимизам, естетика ружног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</w:p>
          <w:p w:rsidR="004A45F8" w:rsidRPr="004A45F8" w:rsidRDefault="004A45F8" w:rsidP="004A45F8">
            <w:pPr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С обзиром на то да се ученици први пут сусрећу</w:t>
            </w:r>
            <w:r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са стваралаштвом Симе Пандуровића, наставник </w:t>
            </w:r>
            <w:r w:rsidR="00CE5E86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их најпре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упознаје са биографијом писца и основним карактеристикама његове поезије.</w:t>
            </w:r>
          </w:p>
          <w:p w:rsidR="004A45F8" w:rsidRPr="004A45F8" w:rsidRDefault="0037550C" w:rsidP="004A45F8">
            <w:pPr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Сима Пандуровић</w:t>
            </w:r>
            <w:r w:rsidR="00783BDE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(1883</w:t>
            </w:r>
            <w:r w:rsidR="00297C7F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–</w:t>
            </w:r>
            <w:r w:rsidR="00783BDE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1960)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је последњи у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круг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у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песника који су стварали под утицајем француског симболизма. Од францу</w:t>
            </w:r>
            <w:r w:rsidR="00A62186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ских лиричара – Бодлера, Ремб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оа, Верлена ‒ преузео је многе теме и мотиве – песимизам и естетику ружног. Био је професор филозофије, што је знатно утицало на његово стваралаштво.</w:t>
            </w:r>
            <w:r w:rsidR="00AE15C4" w:rsidRPr="00AE15C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Пандуровић је својом поезијом изразио крајњи песимизам епохе; на ово је утицала немачка песимистичка филозофија и Шопенхауер</w:t>
            </w:r>
            <w:r w:rsidR="00AE15C4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Објавио је три збирке песама: </w:t>
            </w:r>
            <w:r w:rsidR="004A45F8" w:rsidRPr="00CE5E8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Посмртне почасти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(1908), </w:t>
            </w:r>
            <w:r w:rsidR="004A45F8" w:rsidRPr="00CE5E8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Дани и ноћи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(1912) и </w:t>
            </w:r>
            <w:r w:rsidR="004A45F8" w:rsidRPr="00CE5E8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Оковани слогови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(1918).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Најбољом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његовом књигом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lastRenderedPageBreak/>
              <w:t xml:space="preserve">сматра се 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збирка </w:t>
            </w:r>
            <w:r w:rsidR="004A45F8" w:rsidRPr="00CE5E8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Посмртне почасти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, коју ће </w:t>
            </w:r>
            <w:r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Јован Скерлић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, 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најутицајнији критичар модерне,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жестоко напасти у свом тексту </w:t>
            </w:r>
            <w:r w:rsidR="004A45F8" w:rsidRPr="004A45F8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Једна књижевна зараза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. У том тексту Скерлић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ће рећи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да је Пандуровић </w:t>
            </w:r>
            <w:proofErr w:type="gramStart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,,песимиста</w:t>
            </w:r>
            <w:proofErr w:type="gramEnd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каквог свет није видео, да је болестан, а да </w:t>
            </w:r>
            <w:proofErr w:type="spellStart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му</w:t>
            </w:r>
            <w:proofErr w:type="spellEnd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књига</w:t>
            </w:r>
            <w:proofErr w:type="spellEnd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делује</w:t>
            </w:r>
            <w:proofErr w:type="spellEnd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болеснички</w:t>
            </w:r>
            <w:proofErr w:type="spellEnd"/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”</w:t>
            </w:r>
            <w:r w:rsidR="00297C7F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.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(Наставник препоручује ученицима да прочитају још неке делове критике</w:t>
            </w:r>
            <w:r w:rsidR="00CE5E86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.)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Пандуровић је писао рефлексивну лирику, љубавне песме, мисаоно-психолошке и родољубиве песме. У његовим песмама јавља се естетика ружног и мења одно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с мртве драге у српској поезији (није идеална драга као у романтизму). 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Пандуровићева лирика је лирика ружног и гротескног. Збирка </w:t>
            </w:r>
            <w:r w:rsidR="004A45F8" w:rsidRPr="00CE5E86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Посмртне почасти</w:t>
            </w:r>
            <w:r w:rsidR="004A45F8" w:rsidRPr="004A45F8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истиче ружно као облик протеста против свега малограђанског и баналног.</w:t>
            </w:r>
          </w:p>
          <w:p w:rsidR="004A45F8" w:rsidRPr="004A45F8" w:rsidRDefault="004A45F8" w:rsidP="004A45F8">
            <w:pPr>
              <w:spacing w:after="50" w:line="240" w:lineRule="auto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</w:p>
          <w:p w:rsidR="00AE5B81" w:rsidRPr="00F154D7" w:rsidRDefault="004A45F8" w:rsidP="0037550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F154D7">
              <w:rPr>
                <w:rFonts w:ascii="Times New Roman" w:hAnsi="Times New Roman"/>
                <w:color w:val="1F1E21"/>
                <w:sz w:val="24"/>
                <w:szCs w:val="24"/>
              </w:rPr>
              <w:t xml:space="preserve">Наставник мотивише ученике </w:t>
            </w:r>
            <w:r w:rsidR="0037550C" w:rsidRPr="00F154D7">
              <w:rPr>
                <w:rFonts w:ascii="Times New Roman" w:hAnsi="Times New Roman"/>
                <w:color w:val="1F1E21"/>
                <w:sz w:val="24"/>
                <w:szCs w:val="24"/>
              </w:rPr>
              <w:t>тако што разговара о осећају заљубљености, понашању заљубљених, њиховом заносу итд. Следи изражајно читање песме.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</w:t>
            </w:r>
          </w:p>
          <w:p w:rsidR="00CE5E86" w:rsidRPr="00CE5E86" w:rsidRDefault="00F154D7" w:rsidP="00F154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154D7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Наставник изражајно и интерпретативно чита песму </w:t>
            </w:r>
            <w:r w:rsidRPr="00F154D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Светковина</w:t>
            </w:r>
            <w:r w:rsidRPr="00F154D7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Симе Пандуровића (</w:t>
            </w:r>
            <w:r w:rsidRPr="00F154D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Читанка</w:t>
            </w:r>
            <w:r w:rsidR="00783BDE">
              <w:rPr>
                <w:rFonts w:ascii="Times New Roman" w:hAnsi="Times New Roman"/>
                <w:sz w:val="24"/>
                <w:szCs w:val="24"/>
                <w:lang w:eastAsia="en-GB"/>
              </w:rPr>
              <w:t>, стр. 118</w:t>
            </w:r>
            <w:r w:rsidRPr="00F154D7">
              <w:rPr>
                <w:rFonts w:ascii="Times New Roman" w:hAnsi="Times New Roman"/>
                <w:sz w:val="24"/>
                <w:szCs w:val="24"/>
                <w:lang w:eastAsia="en-GB"/>
              </w:rPr>
              <w:t>).</w:t>
            </w:r>
            <w:r w:rsidR="00CE5E86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CE5E86" w:rsidRDefault="00CE5E86" w:rsidP="00F15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F154D7" w:rsidRPr="00F154D7" w:rsidRDefault="00CE5E86" w:rsidP="00F15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Тумачење текста вођено питањима наставника и одговорима ученика (уз наставникову помоћ и допуну уколико је потребно).</w:t>
            </w:r>
          </w:p>
          <w:p w:rsidR="00F154D7" w:rsidRPr="00F154D7" w:rsidRDefault="00F154D7" w:rsidP="00F15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1F75F3" w:rsidRDefault="001F75F3" w:rsidP="00F15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1F75F3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Какви су ваши утисци о песми </w:t>
            </w:r>
            <w:r w:rsidR="00482458" w:rsidRPr="0048245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Светковина</w:t>
            </w:r>
            <w:r w:rsidR="00F154D7" w:rsidRPr="00F154D7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? 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Зашто песма носи баш овај наслов?</w:t>
            </w:r>
          </w:p>
          <w:p w:rsidR="001F75F3" w:rsidRDefault="001F75F3" w:rsidP="00F15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:rsidR="00F154D7" w:rsidRPr="00F154D7" w:rsidRDefault="001C082B" w:rsidP="00F154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CD59A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Ученици су уочили да ова </w:t>
            </w:r>
            <w:r w:rsidRPr="00F154D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љубавна песма</w:t>
            </w:r>
            <w:r w:rsidRPr="00CD59A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није налик ниједној коју су досад читали. </w:t>
            </w:r>
            <w:r w:rsidR="001D5527" w:rsidRPr="00CD59A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Приметиће </w:t>
            </w:r>
            <w:r w:rsidRPr="00CD59A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да </w:t>
            </w:r>
            <w:r w:rsidR="00CE5E86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су</w:t>
            </w:r>
            <w:r w:rsidRPr="00CD59A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</w:t>
            </w:r>
            <w:r w:rsidR="00F154D7" w:rsidRPr="00F154D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амбијент и атмосфера у којима се представља љубав двоје младих</w:t>
            </w:r>
            <w:r w:rsidRPr="00CD59AE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неуобичајен</w:t>
            </w:r>
            <w:r w:rsidR="00CE5E86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и</w:t>
            </w:r>
            <w:r w:rsidR="00F154D7" w:rsidRPr="00F154D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Светковина је прослава, весеље поводом неког важног догађаја. За песника је светковина тренутак када је његов лирски субјекат одлучио да живи слободно и да не мари за мишљење других људи. </w:t>
            </w:r>
          </w:p>
          <w:p w:rsidR="00CE5E86" w:rsidRDefault="00CE5E86" w:rsidP="00C35FF1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35FF1" w:rsidRDefault="00C35FF1" w:rsidP="00C35FF1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Какав је дан у који су </w:t>
            </w:r>
            <w:r w:rsidRPr="00C35FF1">
              <w:rPr>
                <w:rFonts w:ascii="Times New Roman" w:hAnsi="Times New Roman"/>
                <w:i/>
                <w:sz w:val="24"/>
                <w:szCs w:val="24"/>
              </w:rPr>
              <w:t>сишли с ума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 xml:space="preserve">? Од чега су се одвојили, побегли? Протумачите симболику стиха </w:t>
            </w:r>
            <w:r w:rsidRPr="00C35FF1">
              <w:rPr>
                <w:rFonts w:ascii="Times New Roman" w:hAnsi="Times New Roman"/>
                <w:i/>
                <w:sz w:val="24"/>
                <w:szCs w:val="24"/>
              </w:rPr>
              <w:t xml:space="preserve">Љубави наше плав и нежан цвет. 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>Упоредите га са стихом који му претходи. Шта запажате?</w:t>
            </w:r>
          </w:p>
          <w:p w:rsidR="00E67F2B" w:rsidRPr="00C35FF1" w:rsidRDefault="00E67F2B" w:rsidP="00C35FF1">
            <w:pPr>
              <w:spacing w:line="259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C35FF1" w:rsidRDefault="00C35FF1" w:rsidP="00C35F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510A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Силазак са ума у сјајан дан је силазак у свет жудњи и хтења, љубави и страсти.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Лирски субјекат </w:t>
            </w:r>
            <w:r w:rsidR="00CE5E86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у првом лицу множине </w:t>
            </w:r>
            <w:r w:rsidRPr="00510A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казује срећу и удес двоје младих. На тај начин оно што је лично постаје универзално. Епитети </w:t>
            </w:r>
            <w:r w:rsidRPr="00C35FF1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провидан и дубок описују</w:t>
            </w:r>
            <w:r w:rsidRPr="00510A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колико је тај дан другачији од свих осталих, колико је он важан у њиховим животима. Цела прва строфа представља отцепљ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ење заљубљених од остатка света, од туђих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CE5E86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погледа</w:t>
            </w:r>
            <w:r>
              <w:rPr>
                <w:rFonts w:ascii="Times New Roman" w:hAnsi="Times New Roman"/>
                <w:sz w:val="24"/>
                <w:szCs w:val="24"/>
                <w:lang w:eastAsia="en-GB"/>
              </w:rPr>
              <w:t>.</w:t>
            </w:r>
            <w:r w:rsidRPr="00510A4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</w:p>
          <w:p w:rsidR="00C35FF1" w:rsidRPr="00510A45" w:rsidRDefault="00C35FF1" w:rsidP="00C35FF1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510A45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Pr="00510A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„Љубави наше плав и нежан цвет”</w:t>
            </w:r>
            <w:r w:rsidR="00AC4E67" w:rsidRPr="00E67F2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представља </w:t>
            </w:r>
            <w:r w:rsidRPr="00510A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чедност и</w:t>
            </w:r>
            <w:r w:rsidR="00AC4E67" w:rsidRPr="00E67F2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верност. Симбол је недостижног јер је р</w:t>
            </w:r>
            <w:r w:rsidR="00CE5E86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етка </w:t>
            </w:r>
            <w:r w:rsidRPr="00510A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љубав која је налик на плави цвет</w:t>
            </w:r>
            <w:r w:rsidR="00AC4E67" w:rsidRPr="00E67F2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. </w:t>
            </w:r>
          </w:p>
          <w:p w:rsidR="00C35FF1" w:rsidRPr="00E67F2B" w:rsidRDefault="00C35FF1" w:rsidP="00AC4E67">
            <w:pPr>
              <w:spacing w:line="259" w:lineRule="auto"/>
              <w:contextualSpacing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:rsidR="00315084" w:rsidRDefault="00315084" w:rsidP="00315084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C35FF1" w:rsidRPr="00C35FF1">
              <w:rPr>
                <w:rFonts w:ascii="Times New Roman" w:hAnsi="Times New Roman"/>
                <w:sz w:val="24"/>
                <w:szCs w:val="24"/>
              </w:rPr>
              <w:t xml:space="preserve">а који начин у песми лирски субјекат формално потврђује  сједињавање два бића. Образложите зашто је песма испевана у </w:t>
            </w:r>
            <w:proofErr w:type="spellStart"/>
            <w:r w:rsidR="00C35FF1" w:rsidRPr="00C35FF1">
              <w:rPr>
                <w:rFonts w:ascii="Times New Roman" w:hAnsi="Times New Roman"/>
                <w:sz w:val="24"/>
                <w:szCs w:val="24"/>
              </w:rPr>
              <w:t>првом</w:t>
            </w:r>
            <w:proofErr w:type="spellEnd"/>
            <w:r w:rsidR="00C35FF1" w:rsidRPr="00C35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35FF1" w:rsidRPr="00C35FF1">
              <w:rPr>
                <w:rFonts w:ascii="Times New Roman" w:hAnsi="Times New Roman"/>
                <w:sz w:val="24"/>
                <w:szCs w:val="24"/>
              </w:rPr>
              <w:t>лицу</w:t>
            </w:r>
            <w:proofErr w:type="spellEnd"/>
            <w:r w:rsidR="00C35FF1" w:rsidRPr="00C35F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35FF1" w:rsidRPr="00C35FF1">
              <w:rPr>
                <w:rFonts w:ascii="Times New Roman" w:hAnsi="Times New Roman"/>
                <w:sz w:val="24"/>
                <w:szCs w:val="24"/>
              </w:rPr>
              <w:t>множине</w:t>
            </w:r>
            <w:proofErr w:type="spellEnd"/>
            <w:r w:rsidR="006678AE">
              <w:rPr>
                <w:rFonts w:ascii="Times New Roman" w:hAnsi="Times New Roman"/>
                <w:sz w:val="24"/>
                <w:szCs w:val="24"/>
              </w:rPr>
              <w:t>.</w:t>
            </w:r>
            <w:r w:rsidR="00C35FF1" w:rsidRPr="00C35FF1">
              <w:rPr>
                <w:rFonts w:ascii="Times New Roman" w:hAnsi="Times New Roman"/>
                <w:sz w:val="24"/>
                <w:szCs w:val="24"/>
              </w:rPr>
              <w:t xml:space="preserve"> Шта је тиме постигнуто? </w:t>
            </w:r>
          </w:p>
          <w:p w:rsidR="0024048A" w:rsidRDefault="0024048A" w:rsidP="00E67F2B">
            <w:pPr>
              <w:pStyle w:val="Bezrazmaka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lastRenderedPageBreak/>
              <w:t>Светина радознало посматра њихово слободно исказивање љубави.</w:t>
            </w:r>
            <w:r w:rsidR="00E67F2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С</w:t>
            </w:r>
            <w:r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âм доживљај љубави</w:t>
            </w:r>
            <w:r w:rsidR="00E67F2B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дат је у стиховима</w:t>
            </w:r>
            <w:r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:</w:t>
            </w:r>
            <w:r w:rsidRPr="0024048A">
              <w:rPr>
                <w:i/>
              </w:rPr>
              <w:t xml:space="preserve"> </w:t>
            </w:r>
            <w:r w:rsidRPr="0024048A">
              <w:rPr>
                <w:rFonts w:cs="Calibri"/>
                <w:i/>
              </w:rPr>
              <w:t>„</w:t>
            </w:r>
            <w:r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 цвећу смо ишли, Славећи страсно осећања та”. </w:t>
            </w:r>
            <w:r w:rsidR="000F64B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У првом лицу множине је јер тиме истиче да су спојени љубављу у једно биће</w:t>
            </w:r>
            <w:r w:rsidR="00A62186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,</w:t>
            </w:r>
            <w:r w:rsidR="000F64B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али и контр</w:t>
            </w:r>
            <w:r w:rsidR="00A62186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а</w:t>
            </w:r>
            <w:r w:rsidR="000F64B8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ст са другима. </w:t>
            </w:r>
          </w:p>
          <w:p w:rsidR="00424F05" w:rsidRDefault="00424F05" w:rsidP="00E67F2B">
            <w:pPr>
              <w:pStyle w:val="Bezrazmaka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5FF1" w:rsidRPr="00C35FF1" w:rsidRDefault="00C35FF1" w:rsidP="00315084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Анализирајте поетски простор у којем егзистира њихова љубав. </w:t>
            </w:r>
          </w:p>
          <w:p w:rsidR="00C35FF1" w:rsidRDefault="00C35FF1" w:rsidP="00D20CCB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У стиховима  запазите </w:t>
            </w:r>
            <w:r w:rsidR="00D20CCB">
              <w:rPr>
                <w:rFonts w:ascii="Times New Roman" w:hAnsi="Times New Roman"/>
                <w:sz w:val="24"/>
                <w:szCs w:val="24"/>
              </w:rPr>
              <w:t xml:space="preserve">контраст 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>физичке близине и духовне удаљености</w:t>
            </w:r>
            <w:r w:rsidR="000F64B8">
              <w:rPr>
                <w:rFonts w:ascii="Times New Roman" w:hAnsi="Times New Roman"/>
                <w:sz w:val="24"/>
                <w:szCs w:val="24"/>
              </w:rPr>
              <w:t xml:space="preserve"> из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>м</w:t>
            </w:r>
            <w:r w:rsidR="000F64B8">
              <w:rPr>
                <w:rFonts w:ascii="Times New Roman" w:hAnsi="Times New Roman"/>
                <w:sz w:val="24"/>
                <w:szCs w:val="24"/>
              </w:rPr>
              <w:t>е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>ђу света и двоје заљубљених. Извршите упоредну анализу света и живота споља и атмосфере која влада у болничком врту.</w:t>
            </w:r>
          </w:p>
          <w:p w:rsidR="00D20CCB" w:rsidRPr="00510A45" w:rsidRDefault="00E67F2B" w:rsidP="00A93D90">
            <w:pPr>
              <w:pStyle w:val="Bezrazmaka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Светина их не оставља на миру, већ их проглашава лудима јер су се осмелили  да јавно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светкују своја страсна осећања. Р</w:t>
            </w:r>
            <w:r w:rsidR="00E935DB"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адознало посматра њихово слободно исказивање љубави. 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У </w:t>
            </w:r>
            <w:r w:rsidR="00D20CCB"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болничко</w:t>
            </w:r>
            <w:r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м дворишту</w:t>
            </w:r>
            <w:r w:rsidR="00D20CCB"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, којим се шири болнички мирис, све је бело и стерилно. Метафора ,,луди од љубави” преведена је у метафору душевне болнице, у којој се нашао овај заљубљени пар након што ј</w:t>
            </w:r>
            <w:r w:rsidR="00A93D90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е јавно обелоданио своју љубав.</w:t>
            </w:r>
          </w:p>
          <w:p w:rsidR="00D20CCB" w:rsidRPr="00C35FF1" w:rsidRDefault="00D20CCB" w:rsidP="00E935DB">
            <w:pPr>
              <w:spacing w:line="259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C35FF1" w:rsidRDefault="00C35FF1" w:rsidP="00E67F2B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>Издво</w:t>
            </w:r>
            <w:r w:rsidR="00A62186">
              <w:rPr>
                <w:rFonts w:ascii="Times New Roman" w:hAnsi="Times New Roman"/>
                <w:sz w:val="24"/>
                <w:szCs w:val="24"/>
              </w:rPr>
              <w:t>јте епитете који их обележавају. Чиме се воде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 xml:space="preserve"> двоје заљубљених? Објасните опозицију </w:t>
            </w:r>
            <w:r w:rsidRPr="00C35FF1">
              <w:rPr>
                <w:rFonts w:ascii="Times New Roman" w:hAnsi="Times New Roman"/>
                <w:i/>
                <w:sz w:val="24"/>
                <w:szCs w:val="24"/>
              </w:rPr>
              <w:t>глава/срце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 xml:space="preserve">. Протумачите стихове </w:t>
            </w:r>
            <w:r w:rsidRPr="00C35FF1">
              <w:rPr>
                <w:rFonts w:ascii="Times New Roman" w:hAnsi="Times New Roman"/>
                <w:i/>
                <w:sz w:val="24"/>
                <w:szCs w:val="24"/>
              </w:rPr>
              <w:t>Животно вино, срж недостају/</w:t>
            </w:r>
            <w:r w:rsidR="00E935DB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C35FF1">
              <w:rPr>
                <w:rFonts w:ascii="Times New Roman" w:hAnsi="Times New Roman"/>
                <w:i/>
                <w:sz w:val="24"/>
                <w:szCs w:val="24"/>
              </w:rPr>
              <w:t>Њима, а глава њихова им смета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935DB" w:rsidRPr="00C35FF1" w:rsidRDefault="00E935DB" w:rsidP="00E935DB">
            <w:pPr>
              <w:spacing w:line="259" w:lineRule="auto"/>
              <w:ind w:left="720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35FF1" w:rsidRDefault="00C35FF1" w:rsidP="000033D7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Наведите стихове који говоре о ослобађању од стега које свакодневни живот намеће и подразумева. </w:t>
            </w:r>
            <w:r w:rsidR="000033D7">
              <w:rPr>
                <w:rFonts w:ascii="Times New Roman" w:hAnsi="Times New Roman"/>
                <w:sz w:val="24"/>
                <w:szCs w:val="24"/>
              </w:rPr>
              <w:t xml:space="preserve"> Ученици ће закључити да и 5. и 6.</w:t>
            </w:r>
            <w:r w:rsidR="00DF728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3D7">
              <w:rPr>
                <w:rFonts w:ascii="Times New Roman" w:hAnsi="Times New Roman"/>
                <w:sz w:val="24"/>
                <w:szCs w:val="24"/>
              </w:rPr>
              <w:t>строфа говоре о</w:t>
            </w:r>
            <w:r w:rsidR="005F4E3E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0033D7">
              <w:rPr>
                <w:rFonts w:ascii="Times New Roman" w:hAnsi="Times New Roman"/>
                <w:sz w:val="24"/>
                <w:szCs w:val="24"/>
              </w:rPr>
              <w:t>слобађању.</w:t>
            </w:r>
          </w:p>
          <w:p w:rsidR="000033D7" w:rsidRPr="000033D7" w:rsidRDefault="000033D7" w:rsidP="00003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33D7">
              <w:rPr>
                <w:rFonts w:ascii="Times New Roman" w:hAnsi="Times New Roman"/>
                <w:i/>
                <w:sz w:val="24"/>
                <w:szCs w:val="24"/>
              </w:rPr>
              <w:t>Јер ми смо давно, верна драга – је ли! –</w:t>
            </w:r>
          </w:p>
          <w:p w:rsidR="000033D7" w:rsidRPr="000033D7" w:rsidRDefault="000033D7" w:rsidP="00003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33D7">
              <w:rPr>
                <w:rFonts w:ascii="Times New Roman" w:hAnsi="Times New Roman"/>
                <w:i/>
                <w:sz w:val="24"/>
                <w:szCs w:val="24"/>
              </w:rPr>
              <w:t>Искидали конце што нас вежу</w:t>
            </w:r>
          </w:p>
          <w:p w:rsidR="000033D7" w:rsidRPr="000033D7" w:rsidRDefault="000033D7" w:rsidP="00003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33D7">
              <w:rPr>
                <w:rFonts w:ascii="Times New Roman" w:hAnsi="Times New Roman"/>
                <w:i/>
                <w:sz w:val="24"/>
                <w:szCs w:val="24"/>
              </w:rPr>
              <w:t>За простор, време, тонове и боје,</w:t>
            </w:r>
          </w:p>
          <w:p w:rsidR="000033D7" w:rsidRPr="000033D7" w:rsidRDefault="000033D7" w:rsidP="00003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33D7">
              <w:rPr>
                <w:rFonts w:ascii="Times New Roman" w:hAnsi="Times New Roman"/>
                <w:i/>
                <w:sz w:val="24"/>
                <w:szCs w:val="24"/>
              </w:rPr>
              <w:t xml:space="preserve"> – Ланце живота што звече и стежу –</w:t>
            </w:r>
          </w:p>
          <w:p w:rsidR="000033D7" w:rsidRPr="000033D7" w:rsidRDefault="000033D7" w:rsidP="00003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33D7">
              <w:rPr>
                <w:rFonts w:ascii="Times New Roman" w:hAnsi="Times New Roman"/>
                <w:i/>
                <w:sz w:val="24"/>
                <w:szCs w:val="24"/>
              </w:rPr>
              <w:t>Јер ми смо, можда, сами тако хтели,</w:t>
            </w:r>
          </w:p>
          <w:p w:rsidR="000033D7" w:rsidRDefault="000033D7" w:rsidP="000033D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0033D7">
              <w:rPr>
                <w:rFonts w:ascii="Times New Roman" w:hAnsi="Times New Roman"/>
                <w:i/>
                <w:sz w:val="24"/>
                <w:szCs w:val="24"/>
              </w:rPr>
              <w:t>Рад љубави нам и рад среће своје.</w:t>
            </w:r>
          </w:p>
          <w:p w:rsidR="00E80230" w:rsidRDefault="00AE4A9A" w:rsidP="000033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почетним стиховима 5. строфе истичу се </w:t>
            </w:r>
            <w:r w:rsidR="00E80230">
              <w:rPr>
                <w:rFonts w:ascii="Times New Roman" w:hAnsi="Times New Roman"/>
                <w:sz w:val="24"/>
                <w:szCs w:val="24"/>
              </w:rPr>
              <w:t>недоста</w:t>
            </w:r>
            <w:r>
              <w:rPr>
                <w:rFonts w:ascii="Times New Roman" w:hAnsi="Times New Roman"/>
                <w:sz w:val="24"/>
                <w:szCs w:val="24"/>
              </w:rPr>
              <w:t>ци  живота светине. Шта се истиче њеним последњим стиховима?</w:t>
            </w:r>
            <w:bookmarkStart w:id="0" w:name="_GoBack"/>
            <w:bookmarkEnd w:id="0"/>
          </w:p>
          <w:p w:rsidR="00E80230" w:rsidRDefault="00AE4A9A" w:rsidP="00E802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Ученици ће истаћи да последња два </w:t>
            </w:r>
            <w:r w:rsidR="00E80230">
              <w:rPr>
                <w:rFonts w:ascii="Times New Roman" w:hAnsi="Times New Roman"/>
                <w:i/>
                <w:sz w:val="24"/>
                <w:szCs w:val="24"/>
              </w:rPr>
              <w:t xml:space="preserve">стиха указују на јачину љубави </w:t>
            </w:r>
            <w:r w:rsidR="00E80230" w:rsidRPr="00E80230">
              <w:rPr>
                <w:rFonts w:ascii="Times New Roman" w:hAnsi="Times New Roman"/>
                <w:i/>
                <w:sz w:val="24"/>
                <w:szCs w:val="24"/>
              </w:rPr>
              <w:t>(А наших срца један исти звук /Бележи дражи и времена хук)</w:t>
            </w:r>
            <w:r w:rsidR="00E80230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E80230" w:rsidRDefault="00E80230" w:rsidP="00E80230">
            <w:pPr>
              <w:rPr>
                <w:rFonts w:ascii="Times New Roman" w:hAnsi="Times New Roman"/>
                <w:sz w:val="24"/>
                <w:szCs w:val="24"/>
              </w:rPr>
            </w:pPr>
            <w:r w:rsidRPr="00E80230">
              <w:rPr>
                <w:rFonts w:ascii="Times New Roman" w:hAnsi="Times New Roman"/>
                <w:sz w:val="24"/>
                <w:szCs w:val="24"/>
              </w:rPr>
              <w:t>По чему се њихова љубав разликује од оне о којој се писало у романтизму, а потврђују је управо ови стихови?</w:t>
            </w:r>
          </w:p>
          <w:p w:rsidR="00E80230" w:rsidRPr="00143BBD" w:rsidRDefault="00E80230" w:rsidP="00E8023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43BBD">
              <w:rPr>
                <w:rFonts w:ascii="Times New Roman" w:hAnsi="Times New Roman"/>
                <w:i/>
                <w:sz w:val="24"/>
                <w:szCs w:val="24"/>
              </w:rPr>
              <w:t xml:space="preserve">Овде је јасно да се не ради о мртвој драгој, већ је реч о љубавницима који </w:t>
            </w:r>
            <w:r w:rsidR="00143BBD" w:rsidRPr="00143BBD">
              <w:rPr>
                <w:rFonts w:ascii="Times New Roman" w:hAnsi="Times New Roman"/>
                <w:i/>
                <w:sz w:val="24"/>
                <w:szCs w:val="24"/>
              </w:rPr>
              <w:t>ту љубав интензивно доживљавају у времену које траје и да та љубав оставља траг у њему.</w:t>
            </w:r>
          </w:p>
          <w:p w:rsidR="00C35FF1" w:rsidRDefault="00C35FF1" w:rsidP="00A93D9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Објасните симболику беле боје у последњој строфи песме. </w:t>
            </w:r>
          </w:p>
          <w:p w:rsidR="00B16383" w:rsidRDefault="00B16383" w:rsidP="00A93D90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05E97" w:rsidRPr="0024048A" w:rsidRDefault="00B05E97" w:rsidP="00B16383">
            <w:pPr>
              <w:spacing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Белина одоре симболизује и чистоту и невиност љубави која се рађа </w:t>
            </w:r>
            <w:r w:rsidRPr="0024048A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lastRenderedPageBreak/>
              <w:t xml:space="preserve">између двоје заљубљених. </w:t>
            </w:r>
          </w:p>
          <w:p w:rsidR="00B05E97" w:rsidRPr="00510A45" w:rsidRDefault="00B05E97" w:rsidP="00B05E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C35FF1" w:rsidRDefault="00C35FF1" w:rsidP="00B05E97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Протумачите матафору у последњем стиху песме. Шта се њоме сугерише? </w:t>
            </w:r>
          </w:p>
          <w:p w:rsidR="00B05E97" w:rsidRDefault="00B05E97" w:rsidP="00B05E97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05E97" w:rsidRPr="00510A45" w:rsidRDefault="00B05E97" w:rsidP="00B05E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510A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Завршни стих – „Гле! очима им трепти роса немо...” ‒ мења однос светине према заљубљеном пару. До тог тренутка били су радознали, хладни, знатижељни, а на крају се мењају, као да схватају јачину љубави заљубљеног пара. Роса у очима (сузе) јесте знак да су у њима покренута осећања. На тај начин двоје младих у белим кошуљама постају симбол чисте, велике, искрене и недостижне љубави. </w:t>
            </w:r>
            <w:r w:rsidR="005F5045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Неки ће ученици уочити да сузе могу представљати и тугу због немогућности светине да и</w:t>
            </w:r>
            <w:r w:rsidR="008A54C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сама осети јачину такве љубави или чак сажаљење тог света над судбином двоје младих.</w:t>
            </w:r>
          </w:p>
          <w:p w:rsidR="00B05E97" w:rsidRPr="00510A45" w:rsidRDefault="00B05E97" w:rsidP="00B05E9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</w:p>
          <w:p w:rsidR="00B05E97" w:rsidRPr="00C35FF1" w:rsidRDefault="00B05E97" w:rsidP="00B05E97">
            <w:pPr>
              <w:spacing w:line="259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05E97" w:rsidRDefault="00C35FF1" w:rsidP="00414FA9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Испитајте стих и строфу. Шта запажате?  </w:t>
            </w:r>
          </w:p>
          <w:p w:rsidR="00414FA9" w:rsidRPr="00B05E97" w:rsidRDefault="00414FA9" w:rsidP="00414FA9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B05E97" w:rsidRDefault="00B05E97" w:rsidP="00B05E97">
            <w:pPr>
              <w:spacing w:after="0" w:line="259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eastAsia="en-GB"/>
              </w:rPr>
            </w:pPr>
            <w:r w:rsidRPr="00B05E9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Први стих Пандуровићеве </w:t>
            </w:r>
            <w:r w:rsidR="00482458" w:rsidRPr="00482458">
              <w:rPr>
                <w:rFonts w:ascii="Times New Roman" w:hAnsi="Times New Roman"/>
                <w:sz w:val="24"/>
                <w:szCs w:val="24"/>
                <w:lang w:eastAsia="en-GB"/>
              </w:rPr>
              <w:t>Светковине</w:t>
            </w:r>
            <w:r w:rsidRPr="00B05E9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 испеван је у лирском, симетричном десетерцу</w:t>
            </w:r>
            <w:r w:rsidR="00414FA9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 xml:space="preserve">, али у </w:t>
            </w:r>
            <w:r w:rsidRPr="00B05E97">
              <w:rPr>
                <w:rFonts w:ascii="Times New Roman" w:hAnsi="Times New Roman"/>
                <w:i/>
                <w:sz w:val="24"/>
                <w:szCs w:val="24"/>
                <w:lang w:eastAsia="en-GB"/>
              </w:rPr>
              <w:t>наредним строфама уочавају се одступања, јер песник уводи јампске једанаестерце, који постају доминантни. Тему одметања заљубљених од остатка света прате и ритмичка одметања од устаљеног метричког обрасца.</w:t>
            </w:r>
          </w:p>
          <w:p w:rsidR="0068541D" w:rsidRPr="00B05E97" w:rsidRDefault="0068541D" w:rsidP="00B05E97">
            <w:pPr>
              <w:spacing w:after="0" w:line="259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C35FF1" w:rsidRDefault="00C35FF1" w:rsidP="00FA5DF7">
            <w:pPr>
              <w:spacing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 w:rsidRPr="00C35FF1">
              <w:rPr>
                <w:rFonts w:ascii="Times New Roman" w:hAnsi="Times New Roman"/>
                <w:sz w:val="24"/>
                <w:szCs w:val="24"/>
              </w:rPr>
              <w:t xml:space="preserve">Коментаришите мисао Миодрага Павловића из текста </w:t>
            </w:r>
            <w:r w:rsidRPr="00C35FF1">
              <w:rPr>
                <w:rFonts w:ascii="Times New Roman" w:hAnsi="Times New Roman"/>
                <w:i/>
                <w:sz w:val="24"/>
                <w:szCs w:val="24"/>
              </w:rPr>
              <w:t>О песништву Симе Пандуровића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C35FF1">
              <w:rPr>
                <w:rFonts w:ascii="Times New Roman" w:hAnsi="Times New Roman"/>
                <w:sz w:val="24"/>
                <w:szCs w:val="24"/>
                <w:lang w:val="sr-Cyrl-CS"/>
              </w:rPr>
              <w:t>„</w:t>
            </w:r>
            <w:r w:rsidRPr="00C35FF1">
              <w:rPr>
                <w:rFonts w:ascii="Times New Roman" w:hAnsi="Times New Roman"/>
                <w:sz w:val="24"/>
                <w:szCs w:val="24"/>
              </w:rPr>
              <w:t>Срећа је само у врховном заносу који превазилази границе разума и пробија круг свакодневице</w:t>
            </w:r>
            <w:r w:rsidRPr="00C35FF1">
              <w:rPr>
                <w:rFonts w:ascii="Times New Roman" w:hAnsi="Times New Roman"/>
                <w:sz w:val="24"/>
                <w:szCs w:val="24"/>
                <w:lang w:val="sr-Cyrl-CS"/>
              </w:rPr>
              <w:t>“</w:t>
            </w:r>
            <w:r w:rsidRPr="00C35FF1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68541D" w:rsidRDefault="0068541D" w:rsidP="00FA5DF7">
            <w:pPr>
              <w:spacing w:line="259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E5B81" w:rsidRPr="00BD5865" w:rsidRDefault="005F4E3E" w:rsidP="00BD5865">
            <w:pPr>
              <w:spacing w:line="259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Ученици ће в</w:t>
            </w:r>
            <w:r w:rsidR="00B87EB4">
              <w:rPr>
                <w:rFonts w:ascii="Times New Roman" w:hAnsi="Times New Roman"/>
                <w:i/>
                <w:sz w:val="24"/>
                <w:szCs w:val="24"/>
              </w:rPr>
              <w:t xml:space="preserve">ероватно коментарисати да је љубав стање које је често у супротности са разумом, не може се објаснити рационално и које удаљава од свакодневице. То одвајање од стварности могу </w:t>
            </w:r>
            <w:r w:rsidR="00BD5865">
              <w:rPr>
                <w:rFonts w:ascii="Times New Roman" w:hAnsi="Times New Roman"/>
                <w:i/>
                <w:sz w:val="24"/>
                <w:szCs w:val="24"/>
              </w:rPr>
              <w:t>створити само јаке емоције. Због тога су заљубљени у Пандуровићевој песми смештени у круг болнице, док је нормалан свет ван тог зида, али и „ван среће и дубине сазнања“.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Default="00510A45" w:rsidP="00CE5E86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510A45">
              <w:rPr>
                <w:rFonts w:ascii="Times New Roman" w:hAnsi="Times New Roman"/>
                <w:sz w:val="24"/>
                <w:szCs w:val="24"/>
              </w:rPr>
              <w:t xml:space="preserve">Наставник скреће пажњу ученицима да </w:t>
            </w:r>
            <w:r w:rsidR="00BD5865">
              <w:rPr>
                <w:rFonts w:ascii="Times New Roman" w:hAnsi="Times New Roman"/>
                <w:sz w:val="24"/>
                <w:szCs w:val="24"/>
              </w:rPr>
              <w:t xml:space="preserve">је Пандуровићева поезија означила крај модерне у нашој поезији, да управо ова песма </w:t>
            </w:r>
            <w:r w:rsidRPr="00510A45">
              <w:rPr>
                <w:rFonts w:ascii="Times New Roman" w:hAnsi="Times New Roman"/>
                <w:sz w:val="24"/>
                <w:szCs w:val="24"/>
              </w:rPr>
              <w:t>представља дезинтеграцију модерне, јер</w:t>
            </w:r>
            <w:r w:rsidR="00BD5865">
              <w:rPr>
                <w:rFonts w:ascii="Times New Roman" w:hAnsi="Times New Roman"/>
                <w:sz w:val="24"/>
                <w:szCs w:val="24"/>
              </w:rPr>
              <w:t xml:space="preserve"> простор, </w:t>
            </w:r>
            <w:r w:rsidRPr="00510A45">
              <w:rPr>
                <w:rFonts w:ascii="Times New Roman" w:hAnsi="Times New Roman"/>
                <w:sz w:val="24"/>
                <w:szCs w:val="24"/>
              </w:rPr>
              <w:t>тема</w:t>
            </w:r>
            <w:r w:rsidR="00BD5865">
              <w:rPr>
                <w:rFonts w:ascii="Times New Roman" w:hAnsi="Times New Roman"/>
                <w:sz w:val="24"/>
                <w:szCs w:val="24"/>
              </w:rPr>
              <w:t>, као и нови доживљај љубави</w:t>
            </w:r>
            <w:r w:rsidRPr="00510A4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5865">
              <w:rPr>
                <w:rFonts w:ascii="Times New Roman" w:hAnsi="Times New Roman"/>
                <w:sz w:val="24"/>
                <w:szCs w:val="24"/>
              </w:rPr>
              <w:t>наговештавају авангарно песништво.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Pr="0048245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Посматрање и бележење ученичког учешћа, закључивања и одговарања на постављена питања;</w:t>
            </w:r>
          </w:p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r w:rsidRPr="0048245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исказивање креативности и самосталности ученика приликом тумачења текста;</w:t>
            </w:r>
          </w:p>
          <w:p w:rsidR="00482458" w:rsidRPr="00482458" w:rsidRDefault="00482458" w:rsidP="00482458">
            <w:pPr>
              <w:spacing w:after="0" w:line="240" w:lineRule="auto"/>
              <w:ind w:left="360"/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</w:pPr>
            <w:r w:rsidRPr="00482458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– </w:t>
            </w:r>
            <w:proofErr w:type="gramStart"/>
            <w:r w:rsidRPr="0048245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>степен</w:t>
            </w:r>
            <w:proofErr w:type="gramEnd"/>
            <w:r w:rsidRPr="00482458">
              <w:rPr>
                <w:rFonts w:ascii="Times New Roman" w:eastAsia="Arial" w:hAnsi="Times New Roman"/>
                <w:bCs/>
                <w:kern w:val="24"/>
                <w:sz w:val="24"/>
                <w:szCs w:val="24"/>
              </w:rPr>
              <w:t xml:space="preserve"> повезивања претходно усвојеног градива са новим градивом.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планираних активности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AA3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3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8D0858"/>
    <w:multiLevelType w:val="hybridMultilevel"/>
    <w:tmpl w:val="DB0AC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10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00F20"/>
    <w:rsid w:val="000033D7"/>
    <w:rsid w:val="00036752"/>
    <w:rsid w:val="000A75F4"/>
    <w:rsid w:val="000C736C"/>
    <w:rsid w:val="000F64B8"/>
    <w:rsid w:val="00114013"/>
    <w:rsid w:val="00143BBD"/>
    <w:rsid w:val="0019096D"/>
    <w:rsid w:val="001B3455"/>
    <w:rsid w:val="001C082B"/>
    <w:rsid w:val="001C6031"/>
    <w:rsid w:val="001D088A"/>
    <w:rsid w:val="001D5527"/>
    <w:rsid w:val="001E1BBA"/>
    <w:rsid w:val="001E2E74"/>
    <w:rsid w:val="001E5DB9"/>
    <w:rsid w:val="001F03CD"/>
    <w:rsid w:val="001F75F3"/>
    <w:rsid w:val="002116C2"/>
    <w:rsid w:val="0023033E"/>
    <w:rsid w:val="0024048A"/>
    <w:rsid w:val="00243BF1"/>
    <w:rsid w:val="0026472E"/>
    <w:rsid w:val="00296E7D"/>
    <w:rsid w:val="00297C7F"/>
    <w:rsid w:val="002D7E4F"/>
    <w:rsid w:val="002F2498"/>
    <w:rsid w:val="002F7813"/>
    <w:rsid w:val="00313110"/>
    <w:rsid w:val="00315084"/>
    <w:rsid w:val="0037550C"/>
    <w:rsid w:val="00394850"/>
    <w:rsid w:val="003A6CCB"/>
    <w:rsid w:val="00414FA9"/>
    <w:rsid w:val="00417FA4"/>
    <w:rsid w:val="00424F05"/>
    <w:rsid w:val="00430C17"/>
    <w:rsid w:val="004335D8"/>
    <w:rsid w:val="004546F1"/>
    <w:rsid w:val="00481368"/>
    <w:rsid w:val="00482458"/>
    <w:rsid w:val="004A45F8"/>
    <w:rsid w:val="00510A45"/>
    <w:rsid w:val="00513D6C"/>
    <w:rsid w:val="00514862"/>
    <w:rsid w:val="005C2A55"/>
    <w:rsid w:val="005F4E3E"/>
    <w:rsid w:val="005F5045"/>
    <w:rsid w:val="00602AC6"/>
    <w:rsid w:val="00605CA9"/>
    <w:rsid w:val="00616168"/>
    <w:rsid w:val="006361EB"/>
    <w:rsid w:val="00636C81"/>
    <w:rsid w:val="00655A60"/>
    <w:rsid w:val="006678AE"/>
    <w:rsid w:val="00682B1E"/>
    <w:rsid w:val="0068541D"/>
    <w:rsid w:val="00695CEF"/>
    <w:rsid w:val="006C1E7D"/>
    <w:rsid w:val="00783BDE"/>
    <w:rsid w:val="00790E24"/>
    <w:rsid w:val="00793209"/>
    <w:rsid w:val="00797EF4"/>
    <w:rsid w:val="007A562D"/>
    <w:rsid w:val="007A5837"/>
    <w:rsid w:val="007F376E"/>
    <w:rsid w:val="00812858"/>
    <w:rsid w:val="00814A43"/>
    <w:rsid w:val="008339ED"/>
    <w:rsid w:val="008367E3"/>
    <w:rsid w:val="008A54C9"/>
    <w:rsid w:val="008C0C2C"/>
    <w:rsid w:val="008D0F56"/>
    <w:rsid w:val="009114D6"/>
    <w:rsid w:val="00920514"/>
    <w:rsid w:val="00930A4B"/>
    <w:rsid w:val="00961F08"/>
    <w:rsid w:val="00970A49"/>
    <w:rsid w:val="00975189"/>
    <w:rsid w:val="009E47EB"/>
    <w:rsid w:val="00A32C24"/>
    <w:rsid w:val="00A35043"/>
    <w:rsid w:val="00A60513"/>
    <w:rsid w:val="00A62186"/>
    <w:rsid w:val="00A67E0E"/>
    <w:rsid w:val="00A83BE1"/>
    <w:rsid w:val="00A859C4"/>
    <w:rsid w:val="00A93D90"/>
    <w:rsid w:val="00AA3199"/>
    <w:rsid w:val="00AC4E67"/>
    <w:rsid w:val="00AE15C4"/>
    <w:rsid w:val="00AE4A9A"/>
    <w:rsid w:val="00AE5B81"/>
    <w:rsid w:val="00AF404E"/>
    <w:rsid w:val="00B05E97"/>
    <w:rsid w:val="00B16383"/>
    <w:rsid w:val="00B31EA8"/>
    <w:rsid w:val="00B40BDA"/>
    <w:rsid w:val="00B87EB4"/>
    <w:rsid w:val="00BD5865"/>
    <w:rsid w:val="00C12852"/>
    <w:rsid w:val="00C35FF1"/>
    <w:rsid w:val="00C47BC8"/>
    <w:rsid w:val="00C50E3A"/>
    <w:rsid w:val="00C825B0"/>
    <w:rsid w:val="00C84581"/>
    <w:rsid w:val="00CA557B"/>
    <w:rsid w:val="00CD1F5A"/>
    <w:rsid w:val="00CD4BB9"/>
    <w:rsid w:val="00CD59AE"/>
    <w:rsid w:val="00CD6938"/>
    <w:rsid w:val="00CE5E86"/>
    <w:rsid w:val="00D20CCB"/>
    <w:rsid w:val="00D220D0"/>
    <w:rsid w:val="00D61E0E"/>
    <w:rsid w:val="00D75F4E"/>
    <w:rsid w:val="00DF3996"/>
    <w:rsid w:val="00DF7287"/>
    <w:rsid w:val="00E02A87"/>
    <w:rsid w:val="00E041B8"/>
    <w:rsid w:val="00E07E5E"/>
    <w:rsid w:val="00E22036"/>
    <w:rsid w:val="00E338A0"/>
    <w:rsid w:val="00E447A2"/>
    <w:rsid w:val="00E60303"/>
    <w:rsid w:val="00E67F2B"/>
    <w:rsid w:val="00E80230"/>
    <w:rsid w:val="00E84CDA"/>
    <w:rsid w:val="00E935DB"/>
    <w:rsid w:val="00EA1F33"/>
    <w:rsid w:val="00EA62D9"/>
    <w:rsid w:val="00F154D7"/>
    <w:rsid w:val="00F3378B"/>
    <w:rsid w:val="00F65FD2"/>
    <w:rsid w:val="00F8052E"/>
    <w:rsid w:val="00FA5DF7"/>
    <w:rsid w:val="00FC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29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297C7F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1325</Words>
  <Characters>7555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Tatjana Kostić</cp:lastModifiedBy>
  <cp:revision>5</cp:revision>
  <dcterms:created xsi:type="dcterms:W3CDTF">2022-10-27T08:13:00Z</dcterms:created>
  <dcterms:modified xsi:type="dcterms:W3CDTF">2022-11-03T14:03:00Z</dcterms:modified>
</cp:coreProperties>
</file>