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Pr="0038202B" w:rsidRDefault="00560F4A" w:rsidP="00FB7979">
      <w:pPr>
        <w:ind w:right="-1350"/>
        <w:rPr>
          <w:rFonts w:ascii="Times New Roman" w:hAnsi="Times New Roman"/>
          <w:sz w:val="28"/>
          <w:szCs w:val="28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</w:rPr>
      </w:pPr>
    </w:p>
    <w:p w:rsidR="009A58A8" w:rsidRPr="0038202B" w:rsidRDefault="009A58A8" w:rsidP="001971D6">
      <w:pPr>
        <w:spacing w:line="36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9A58A8" w:rsidRPr="0038202B" w:rsidRDefault="009A58A8" w:rsidP="001971D6">
      <w:pPr>
        <w:spacing w:line="36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3A4F" w:rsidRPr="0038202B" w:rsidRDefault="00223A4F" w:rsidP="00223A4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t xml:space="preserve">ГОДИШЊИ ПЛАН РАДА НАСТАВНИКА ПО МЕСЕЦИМА </w:t>
      </w:r>
    </w:p>
    <w:p w:rsidR="00223A4F" w:rsidRPr="0038202B" w:rsidRDefault="00223A4F" w:rsidP="00223A4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t>ЗА ШКОЛСКУ _____________ ГОДИНУ</w:t>
      </w:r>
    </w:p>
    <w:p w:rsidR="00223A4F" w:rsidRPr="0038202B" w:rsidRDefault="00223A4F" w:rsidP="00223A4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E05394" w:rsidRPr="0038202B" w:rsidRDefault="00E05394" w:rsidP="00E05394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38202B">
        <w:rPr>
          <w:rFonts w:ascii="Times New Roman" w:hAnsi="Times New Roman"/>
          <w:sz w:val="28"/>
          <w:szCs w:val="28"/>
          <w:lang w:val="sr-Cyrl-CS"/>
        </w:rPr>
        <w:t>УЏБЕНИ</w:t>
      </w:r>
      <w:r w:rsidRPr="0038202B">
        <w:rPr>
          <w:rFonts w:ascii="Times New Roman" w:hAnsi="Times New Roman"/>
          <w:sz w:val="28"/>
          <w:szCs w:val="28"/>
        </w:rPr>
        <w:t>К</w:t>
      </w:r>
      <w:r w:rsidRPr="0038202B">
        <w:rPr>
          <w:rFonts w:ascii="Times New Roman" w:hAnsi="Times New Roman"/>
          <w:sz w:val="28"/>
          <w:szCs w:val="28"/>
          <w:lang w:val="sr-Cyrl-CS"/>
        </w:rPr>
        <w:t xml:space="preserve">: </w:t>
      </w:r>
    </w:p>
    <w:p w:rsidR="00E05394" w:rsidRPr="0038202B" w:rsidRDefault="00E05394" w:rsidP="00E053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5394" w:rsidRDefault="00E05394" w:rsidP="00E053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8202B">
        <w:rPr>
          <w:rFonts w:ascii="Times New Roman" w:eastAsia="Times New Roman" w:hAnsi="Times New Roman"/>
          <w:sz w:val="28"/>
          <w:szCs w:val="28"/>
          <w:lang w:val="ru-RU"/>
        </w:rPr>
        <w:t>ГЕОГРАФИЈА ЗА ТРЕЋИ РАЗРЕД ГИМНАЗИЈЕ</w:t>
      </w:r>
    </w:p>
    <w:p w:rsidR="0038202B" w:rsidRPr="0038202B" w:rsidRDefault="0038202B" w:rsidP="00E053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5394" w:rsidRPr="0038202B" w:rsidRDefault="00E05394" w:rsidP="00E053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5394" w:rsidRPr="0038202B" w:rsidRDefault="00E05394" w:rsidP="00E05394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38202B">
        <w:rPr>
          <w:rFonts w:ascii="Times New Roman" w:hAnsi="Times New Roman"/>
          <w:sz w:val="28"/>
          <w:szCs w:val="28"/>
        </w:rPr>
        <w:t>АУТОРИ</w:t>
      </w:r>
      <w:r w:rsidRPr="0038202B">
        <w:rPr>
          <w:rFonts w:ascii="Times New Roman" w:hAnsi="Times New Roman"/>
          <w:sz w:val="28"/>
          <w:szCs w:val="28"/>
          <w:lang w:val="sr-Cyrl-CS"/>
        </w:rPr>
        <w:t>:</w:t>
      </w:r>
    </w:p>
    <w:p w:rsidR="00E05394" w:rsidRPr="0038202B" w:rsidRDefault="00E05394" w:rsidP="00E0539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38202B">
        <w:rPr>
          <w:rFonts w:ascii="Times New Roman" w:eastAsia="Times New Roman" w:hAnsi="Times New Roman"/>
          <w:sz w:val="28"/>
          <w:szCs w:val="28"/>
          <w:lang w:val="ru-RU"/>
        </w:rPr>
        <w:t>проф. др Милка Буба</w:t>
      </w:r>
      <w:r w:rsidR="00F94678">
        <w:rPr>
          <w:rFonts w:ascii="Times New Roman" w:eastAsia="Times New Roman" w:hAnsi="Times New Roman"/>
          <w:sz w:val="28"/>
          <w:szCs w:val="28"/>
          <w:lang w:val="ru-RU"/>
        </w:rPr>
        <w:t>ло Живковић, проф. др Бојан Ђерч</w:t>
      </w:r>
      <w:r w:rsidRPr="0038202B">
        <w:rPr>
          <w:rFonts w:ascii="Times New Roman" w:eastAsia="Times New Roman" w:hAnsi="Times New Roman"/>
          <w:sz w:val="28"/>
          <w:szCs w:val="28"/>
          <w:lang w:val="ru-RU"/>
        </w:rPr>
        <w:t>ан</w:t>
      </w:r>
    </w:p>
    <w:p w:rsidR="00E05394" w:rsidRPr="0038202B" w:rsidRDefault="00E05394" w:rsidP="00E0539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05394" w:rsidRPr="0038202B" w:rsidRDefault="00E05394" w:rsidP="00E053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02B" w:rsidRP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02B">
        <w:rPr>
          <w:rFonts w:ascii="Times New Roman" w:hAnsi="Times New Roman"/>
          <w:sz w:val="28"/>
          <w:szCs w:val="28"/>
          <w:lang w:val="sr-Cyrl-CS"/>
        </w:rPr>
        <w:t>ИЗДАВАЧ:</w:t>
      </w: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02B">
        <w:rPr>
          <w:rFonts w:ascii="Times New Roman" w:hAnsi="Times New Roman"/>
          <w:sz w:val="28"/>
          <w:szCs w:val="28"/>
        </w:rPr>
        <w:t>ЗАВОД ЗА УЏБЕНИКЕ</w:t>
      </w: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02B">
        <w:rPr>
          <w:rFonts w:ascii="Times New Roman" w:hAnsi="Times New Roman"/>
          <w:sz w:val="28"/>
          <w:szCs w:val="28"/>
        </w:rPr>
        <w:t>БЕОГРАД</w:t>
      </w: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38202B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02B">
        <w:rPr>
          <w:rFonts w:ascii="Times New Roman" w:hAnsi="Times New Roman"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3822065</wp:posOffset>
            </wp:positionH>
            <wp:positionV relativeFrom="margin">
              <wp:posOffset>10540365</wp:posOffset>
            </wp:positionV>
            <wp:extent cx="1428750" cy="1447165"/>
            <wp:effectExtent l="0" t="0" r="0" b="635"/>
            <wp:wrapSquare wrapText="bothSides"/>
            <wp:docPr id="3" name="Picture 3" descr="C:\Users\Nenad Vucic\AppData\Local\Microsoft\Windows\INetCache\Content.Word\Zavod Logotip vertik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enad Vucic\AppData\Local\Microsoft\Windows\INetCache\Content.Word\Zavod Logotip vertikal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3A4F" w:rsidRPr="0038202B" w:rsidRDefault="00223A4F" w:rsidP="00223A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0AA0" w:rsidRPr="0038202B" w:rsidRDefault="00A60AA0" w:rsidP="00781CA8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pPr w:vertAnchor="page" w:horzAnchor="margin" w:tblpY="2881"/>
        <w:tblOverlap w:val="never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652"/>
        <w:gridCol w:w="549"/>
        <w:gridCol w:w="549"/>
        <w:gridCol w:w="640"/>
        <w:gridCol w:w="732"/>
        <w:gridCol w:w="366"/>
        <w:gridCol w:w="549"/>
        <w:gridCol w:w="640"/>
        <w:gridCol w:w="549"/>
        <w:gridCol w:w="274"/>
        <w:gridCol w:w="549"/>
        <w:gridCol w:w="549"/>
        <w:gridCol w:w="2744"/>
        <w:gridCol w:w="2287"/>
      </w:tblGrid>
      <w:tr w:rsidR="0003250F" w:rsidRPr="0038202B" w:rsidTr="0003250F">
        <w:trPr>
          <w:trHeight w:val="55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РБ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Предметна област</w:t>
            </w:r>
            <w:r w:rsidRPr="0038202B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– </w:t>
            </w: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Укупно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Образовни стандарди приказани по темама (шифре)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Међупредметне компетенције</w:t>
            </w:r>
          </w:p>
        </w:tc>
      </w:tr>
      <w:tr w:rsidR="0003250F" w:rsidRPr="0038202B" w:rsidTr="0003250F">
        <w:trPr>
          <w:trHeight w:val="2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XII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50F" w:rsidRPr="0038202B" w:rsidTr="0003250F">
        <w:trPr>
          <w:trHeight w:val="7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Географски положај Србије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2B">
              <w:rPr>
                <w:rFonts w:ascii="Times New Roman" w:hAnsi="Times New Roman"/>
                <w:bCs/>
                <w:sz w:val="28"/>
                <w:szCs w:val="28"/>
              </w:rPr>
              <w:t>2.ГЕ.1.1.1.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</w:rPr>
              <w:t>2.ГЕ.1.1.3.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eastAsia="en-GB"/>
              </w:rPr>
              <w:t>2.ГЕ.2.1.1.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50F" w:rsidRPr="0038202B" w:rsidTr="0003250F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Физичко-географске карактеристике Србије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</w:rPr>
              <w:t>2.ГЕ.1.1.1.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</w:rPr>
              <w:t>2.ГЕ.1.1.3.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eastAsia="en-GB"/>
              </w:rPr>
              <w:t>2.ГЕ.2.1.1.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250F" w:rsidRPr="0038202B" w:rsidTr="0003250F">
        <w:trPr>
          <w:trHeight w:val="2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50F" w:rsidRPr="0038202B" w:rsidRDefault="0003250F" w:rsidP="0003250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Друштвено-географске карактеристике Србије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2.ГЕ.1.1.3.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2.ГЕ.1.2.4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MT2" w:hAnsi="Times New Roman"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2.ГЕ.1.3.2</w:t>
            </w:r>
            <w:r w:rsidRPr="0038202B">
              <w:rPr>
                <w:rFonts w:ascii="Times New Roman" w:eastAsia="TimesNewRomanPSMT2" w:hAnsi="Times New Roman"/>
                <w:sz w:val="28"/>
                <w:szCs w:val="28"/>
                <w:lang w:val="sr-Cyrl-CS" w:eastAsia="en-GB"/>
              </w:rPr>
              <w:t>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2.ГЕ.1.3.3</w:t>
            </w: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2.ГЕ.1.3.4.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MT2" w:hAnsi="Times New Roman"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2.ГЕ.2.2.2</w:t>
            </w:r>
            <w:r w:rsidRPr="0038202B">
              <w:rPr>
                <w:rFonts w:ascii="Times New Roman" w:eastAsia="TimesNewRomanPSMT2" w:hAnsi="Times New Roman"/>
                <w:sz w:val="28"/>
                <w:szCs w:val="28"/>
                <w:lang w:val="sr-Cyrl-CS" w:eastAsia="en-GB"/>
              </w:rPr>
              <w:t>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2.ГЕ.2.1.1.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MT2" w:hAnsi="Times New Roman"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2.ГЕ.2.2.3</w:t>
            </w:r>
            <w:r w:rsidRPr="0038202B">
              <w:rPr>
                <w:rFonts w:ascii="Times New Roman" w:eastAsia="TimesNewRomanPSMT2" w:hAnsi="Times New Roman"/>
                <w:sz w:val="28"/>
                <w:szCs w:val="28"/>
                <w:lang w:val="sr-Cyrl-CS" w:eastAsia="en-GB"/>
              </w:rPr>
              <w:t>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2.ГЕ.2.3.1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2.ГЕ.2.3.2.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2.ГЕ.2.3.3.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250F" w:rsidRPr="0038202B" w:rsidTr="0003250F">
        <w:trPr>
          <w:trHeight w:val="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Регионализација Србије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2.ГЕ.1.1.3.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2.ГЕ.1.3.1.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val="sr-Cyrl-CS" w:eastAsia="en-GB"/>
              </w:rPr>
              <w:t>2.ГЕ.2.1.1.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2.ГЕ.3.3.1.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2.ГЕ.3.3.2.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2.ГЕ.3.3.3.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2.ГЕ.3.4.2.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2.ГЕ.3.4.3.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2.ГЕ.3.1.4.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2.ГЕ.3.2.4.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250F" w:rsidRPr="0038202B" w:rsidTr="0003250F">
        <w:trPr>
          <w:trHeight w:val="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Срби ван Србије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</w:rPr>
              <w:t>2.ГЕ.1.1.1.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</w:rPr>
              <w:t>2.ГЕ.1.1.3.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eastAsia="TimesNewRomanPS-BoldMT3" w:hAnsi="Times New Roman"/>
                <w:bCs/>
                <w:sz w:val="28"/>
                <w:szCs w:val="28"/>
                <w:lang w:eastAsia="en-GB"/>
              </w:rPr>
              <w:t>2.ГЕ.2.1.1.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250F" w:rsidRPr="0038202B" w:rsidTr="0003250F">
        <w:trPr>
          <w:trHeight w:val="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Систематизација градива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2.ГЕ.1.1.3.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2.ГЕ.1.2.4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2.ГЕ.1.3.2.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2.ГЕ.1.3.3.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2.ГЕ.1.3.4.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2.ГЕ.2.2.2.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2.ГЕ.2.1.1.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2.ГЕ.2.2.3.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2.ГЕ.2.3.1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2.ГЕ.2.3.2.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2.ГЕ.2.3.3.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2.ГЕ.3.3.1.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2.ГЕ.3.3.2.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2.ГЕ.3.3.3.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2.ГЕ.3.4.2.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2.ГЕ.3.4.3.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2.ГЕ.3.1.4.</w:t>
            </w: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202B">
              <w:rPr>
                <w:rFonts w:ascii="Times New Roman" w:hAnsi="Times New Roman"/>
                <w:sz w:val="28"/>
                <w:szCs w:val="28"/>
              </w:rPr>
              <w:t>2.ГЕ.3.2.4.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250F" w:rsidRPr="0038202B" w:rsidTr="0003250F">
        <w:trPr>
          <w:trHeight w:val="567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02B">
              <w:rPr>
                <w:rFonts w:ascii="Times New Roman" w:hAnsi="Times New Roman"/>
                <w:b/>
                <w:sz w:val="28"/>
                <w:szCs w:val="28"/>
              </w:rPr>
              <w:t>Укупно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8202B">
              <w:rPr>
                <w:rFonts w:ascii="Times New Roman" w:hAnsi="Times New Roman"/>
                <w:sz w:val="28"/>
                <w:szCs w:val="28"/>
                <w:lang w:val="sr-Cyrl-CS"/>
              </w:rPr>
              <w:t>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03250F" w:rsidRPr="0038202B" w:rsidRDefault="0003250F" w:rsidP="00032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</w:tbl>
    <w:p w:rsidR="00781CA8" w:rsidRPr="0038202B" w:rsidRDefault="00781CA8" w:rsidP="00781CA8">
      <w:pPr>
        <w:tabs>
          <w:tab w:val="left" w:pos="9072"/>
        </w:tabs>
        <w:spacing w:after="0" w:line="300" w:lineRule="exact"/>
        <w:rPr>
          <w:rFonts w:ascii="Times New Roman" w:hAnsi="Times New Roman"/>
          <w:sz w:val="28"/>
          <w:szCs w:val="28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t>Наставни предмет</w:t>
      </w:r>
      <w:r w:rsidRPr="0038202B">
        <w:rPr>
          <w:rFonts w:ascii="Times New Roman" w:hAnsi="Times New Roman"/>
          <w:b/>
          <w:sz w:val="28"/>
          <w:szCs w:val="28"/>
        </w:rPr>
        <w:t>:</w:t>
      </w:r>
      <w:r w:rsidR="00440809" w:rsidRPr="0038202B">
        <w:rPr>
          <w:rFonts w:ascii="Times New Roman" w:hAnsi="Times New Roman"/>
          <w:b/>
          <w:sz w:val="28"/>
          <w:szCs w:val="28"/>
        </w:rPr>
        <w:t xml:space="preserve"> </w:t>
      </w:r>
      <w:r w:rsidR="00B66B44" w:rsidRPr="0038202B">
        <w:rPr>
          <w:rFonts w:ascii="Times New Roman" w:hAnsi="Times New Roman"/>
          <w:b/>
          <w:sz w:val="28"/>
          <w:szCs w:val="28"/>
        </w:rPr>
        <w:t>Г</w:t>
      </w:r>
      <w:r w:rsidR="00440809" w:rsidRPr="0038202B">
        <w:rPr>
          <w:rFonts w:ascii="Times New Roman" w:hAnsi="Times New Roman"/>
          <w:b/>
          <w:sz w:val="28"/>
          <w:szCs w:val="28"/>
        </w:rPr>
        <w:t>еогра</w:t>
      </w:r>
      <w:r w:rsidR="00B66B44" w:rsidRPr="0038202B">
        <w:rPr>
          <w:rFonts w:ascii="Times New Roman" w:hAnsi="Times New Roman"/>
          <w:b/>
          <w:sz w:val="28"/>
          <w:szCs w:val="28"/>
        </w:rPr>
        <w:t>ф</w:t>
      </w:r>
      <w:r w:rsidR="00440809" w:rsidRPr="0038202B">
        <w:rPr>
          <w:rFonts w:ascii="Times New Roman" w:hAnsi="Times New Roman"/>
          <w:b/>
          <w:sz w:val="28"/>
          <w:szCs w:val="28"/>
        </w:rPr>
        <w:t>ија</w:t>
      </w:r>
      <w:r w:rsidR="0038202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38202B">
        <w:rPr>
          <w:rFonts w:ascii="Times New Roman" w:hAnsi="Times New Roman"/>
          <w:b/>
          <w:sz w:val="28"/>
          <w:szCs w:val="28"/>
          <w:lang w:val="sr-Cyrl-CS"/>
        </w:rPr>
        <w:t>Наставник:</w:t>
      </w:r>
      <w:r w:rsidRPr="0038202B">
        <w:rPr>
          <w:rFonts w:ascii="Times New Roman" w:hAnsi="Times New Roman"/>
          <w:sz w:val="28"/>
          <w:szCs w:val="28"/>
          <w:lang w:val="sr-Cyrl-CS"/>
        </w:rPr>
        <w:t>_______________________</w:t>
      </w:r>
      <w:r w:rsidR="006C57F6" w:rsidRPr="0038202B">
        <w:rPr>
          <w:rFonts w:ascii="Times New Roman" w:hAnsi="Times New Roman"/>
          <w:sz w:val="28"/>
          <w:szCs w:val="28"/>
          <w:lang w:val="sr-Cyrl-CS"/>
        </w:rPr>
        <w:t>______</w:t>
      </w:r>
    </w:p>
    <w:p w:rsidR="00223A4F" w:rsidRPr="0038202B" w:rsidRDefault="00781CA8" w:rsidP="00781CA8">
      <w:pPr>
        <w:tabs>
          <w:tab w:val="left" w:pos="2552"/>
          <w:tab w:val="left" w:pos="5245"/>
          <w:tab w:val="left" w:pos="9072"/>
        </w:tabs>
        <w:spacing w:after="0" w:line="300" w:lineRule="exact"/>
        <w:rPr>
          <w:rFonts w:ascii="Times New Roman" w:hAnsi="Times New Roman"/>
          <w:sz w:val="28"/>
          <w:szCs w:val="28"/>
          <w:u w:val="single"/>
          <w:lang w:val="sr-Cyrl-CS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t>Недељни фонд часова:</w:t>
      </w:r>
      <w:r w:rsidRPr="003820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440809" w:rsidRPr="002568EC">
        <w:rPr>
          <w:rFonts w:ascii="Times New Roman" w:hAnsi="Times New Roman"/>
          <w:sz w:val="28"/>
          <w:szCs w:val="28"/>
          <w:lang w:val="sr-Cyrl-CS"/>
        </w:rPr>
        <w:t>2</w:t>
      </w:r>
      <w:r w:rsidR="000C0B71" w:rsidRPr="002568EC">
        <w:rPr>
          <w:rFonts w:ascii="Times New Roman" w:hAnsi="Times New Roman"/>
          <w:sz w:val="28"/>
          <w:szCs w:val="28"/>
          <w:lang w:val="sr-Cyrl-CS"/>
        </w:rPr>
        <w:t xml:space="preserve">    </w:t>
      </w:r>
    </w:p>
    <w:p w:rsidR="00223A4F" w:rsidRPr="0038202B" w:rsidRDefault="00781CA8" w:rsidP="00781CA8">
      <w:pPr>
        <w:tabs>
          <w:tab w:val="left" w:pos="2552"/>
          <w:tab w:val="left" w:pos="5245"/>
          <w:tab w:val="left" w:pos="9072"/>
        </w:tabs>
        <w:spacing w:after="0" w:line="300" w:lineRule="exact"/>
        <w:rPr>
          <w:rFonts w:ascii="Times New Roman" w:hAnsi="Times New Roman"/>
          <w:b/>
          <w:sz w:val="28"/>
          <w:szCs w:val="28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t xml:space="preserve">Годишњи фонд часова: </w:t>
      </w:r>
      <w:r w:rsidR="00223A4F" w:rsidRPr="0038202B">
        <w:rPr>
          <w:rFonts w:ascii="Times New Roman" w:hAnsi="Times New Roman"/>
          <w:sz w:val="28"/>
          <w:szCs w:val="28"/>
          <w:lang w:val="sr-Cyrl-CS"/>
        </w:rPr>
        <w:t>74</w:t>
      </w:r>
      <w:r w:rsidRPr="0038202B">
        <w:rPr>
          <w:rFonts w:ascii="Times New Roman" w:hAnsi="Times New Roman"/>
          <w:sz w:val="28"/>
          <w:szCs w:val="28"/>
        </w:rPr>
        <w:tab/>
        <w:t xml:space="preserve">  </w:t>
      </w:r>
      <w:r w:rsidRPr="0038202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781CA8" w:rsidRPr="0038202B" w:rsidRDefault="00781CA8" w:rsidP="00781CA8">
      <w:pPr>
        <w:tabs>
          <w:tab w:val="left" w:pos="2552"/>
          <w:tab w:val="left" w:pos="5245"/>
          <w:tab w:val="left" w:pos="9072"/>
        </w:tabs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t>План се реализује у одељењима:</w:t>
      </w:r>
      <w:r w:rsidR="00223A4F" w:rsidRPr="0038202B" w:rsidDel="00223A4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8202B">
        <w:rPr>
          <w:rFonts w:ascii="Times New Roman" w:hAnsi="Times New Roman"/>
          <w:sz w:val="28"/>
          <w:szCs w:val="28"/>
          <w:lang w:val="sr-Cyrl-CS"/>
        </w:rPr>
        <w:t>__________________________</w:t>
      </w:r>
      <w:r w:rsidRPr="0038202B">
        <w:rPr>
          <w:rFonts w:ascii="Times New Roman" w:hAnsi="Times New Roman"/>
          <w:b/>
          <w:sz w:val="28"/>
          <w:szCs w:val="28"/>
          <w:lang w:val="ru-RU"/>
        </w:rPr>
        <w:t>__</w:t>
      </w:r>
    </w:p>
    <w:p w:rsidR="0003250F" w:rsidRDefault="0003250F" w:rsidP="00781CA8">
      <w:pPr>
        <w:widowControl w:val="0"/>
        <w:spacing w:after="0" w:line="300" w:lineRule="exact"/>
        <w:rPr>
          <w:rFonts w:ascii="Times New Roman" w:hAnsi="Times New Roman"/>
          <w:b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300" w:lineRule="exact"/>
        <w:rPr>
          <w:rFonts w:ascii="Times New Roman" w:hAnsi="Times New Roman"/>
          <w:sz w:val="28"/>
          <w:szCs w:val="28"/>
          <w:lang w:val="sr-Cyrl-CS"/>
        </w:rPr>
      </w:pPr>
      <w:r w:rsidRPr="0038202B">
        <w:rPr>
          <w:rFonts w:ascii="Times New Roman" w:hAnsi="Times New Roman"/>
          <w:b/>
          <w:sz w:val="28"/>
          <w:szCs w:val="28"/>
          <w:lang w:val="sr-Cyrl-CS"/>
        </w:rPr>
        <w:lastRenderedPageBreak/>
        <w:t xml:space="preserve">Циљеви учења </w:t>
      </w:r>
      <w:r w:rsidR="00440809" w:rsidRPr="0038202B">
        <w:rPr>
          <w:rFonts w:ascii="Times New Roman" w:hAnsi="Times New Roman"/>
          <w:b/>
          <w:sz w:val="28"/>
          <w:szCs w:val="28"/>
          <w:lang w:val="sr-Cyrl-CS"/>
        </w:rPr>
        <w:t>географије</w:t>
      </w:r>
      <w:r w:rsidR="000C0B71" w:rsidRPr="0038202B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38202B">
        <w:rPr>
          <w:rFonts w:ascii="Times New Roman" w:hAnsi="Times New Roman"/>
          <w:b/>
          <w:sz w:val="28"/>
          <w:szCs w:val="28"/>
          <w:lang w:val="sr-Cyrl-CS"/>
        </w:rPr>
        <w:t>у овом разреду</w:t>
      </w:r>
      <w:r w:rsidR="0038202B" w:rsidRPr="0038202B">
        <w:rPr>
          <w:rFonts w:ascii="Times New Roman" w:hAnsi="Times New Roman"/>
          <w:b/>
          <w:sz w:val="28"/>
          <w:szCs w:val="28"/>
        </w:rPr>
        <w:t xml:space="preserve"> </w:t>
      </w:r>
      <w:r w:rsidR="00AD16C2" w:rsidRPr="0038202B">
        <w:rPr>
          <w:rFonts w:ascii="Times New Roman" w:hAnsi="Times New Roman"/>
          <w:sz w:val="28"/>
          <w:szCs w:val="28"/>
          <w:lang w:val="ru-RU"/>
        </w:rPr>
        <w:t>су: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 да ученик </w:t>
      </w:r>
      <w:r w:rsidR="00AD16C2" w:rsidRPr="0038202B">
        <w:rPr>
          <w:rFonts w:ascii="Times New Roman" w:hAnsi="Times New Roman"/>
          <w:sz w:val="28"/>
          <w:szCs w:val="28"/>
          <w:lang w:val="ru-RU"/>
        </w:rPr>
        <w:t xml:space="preserve">усвоји 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>географск</w:t>
      </w:r>
      <w:r w:rsidR="00AD16C2" w:rsidRPr="0038202B">
        <w:rPr>
          <w:rFonts w:ascii="Times New Roman" w:hAnsi="Times New Roman"/>
          <w:sz w:val="28"/>
          <w:szCs w:val="28"/>
          <w:lang w:val="ru-RU"/>
        </w:rPr>
        <w:t>а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 знања и вештин</w:t>
      </w:r>
      <w:r w:rsidR="00AD16C2" w:rsidRPr="0038202B">
        <w:rPr>
          <w:rFonts w:ascii="Times New Roman" w:hAnsi="Times New Roman"/>
          <w:sz w:val="28"/>
          <w:szCs w:val="28"/>
          <w:lang w:val="ru-RU"/>
        </w:rPr>
        <w:t>е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D16C2" w:rsidRPr="0038202B">
        <w:rPr>
          <w:rFonts w:ascii="Times New Roman" w:hAnsi="Times New Roman"/>
          <w:sz w:val="28"/>
          <w:szCs w:val="28"/>
          <w:lang w:val="ru-RU"/>
        </w:rPr>
        <w:t xml:space="preserve">да развија 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свест и осећање припадности држави Србији, </w:t>
      </w:r>
      <w:r w:rsidR="00B82AF4" w:rsidRPr="0038202B">
        <w:rPr>
          <w:rFonts w:ascii="Times New Roman" w:hAnsi="Times New Roman"/>
          <w:sz w:val="28"/>
          <w:szCs w:val="28"/>
          <w:lang w:val="ru-RU"/>
        </w:rPr>
        <w:t xml:space="preserve">да 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>разуме суштин</w:t>
      </w:r>
      <w:r w:rsidR="00B82AF4" w:rsidRPr="0038202B">
        <w:rPr>
          <w:rFonts w:ascii="Times New Roman" w:hAnsi="Times New Roman"/>
          <w:sz w:val="28"/>
          <w:szCs w:val="28"/>
          <w:lang w:val="ru-RU"/>
        </w:rPr>
        <w:t>у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 промена у свету, </w:t>
      </w:r>
      <w:r w:rsidR="00B82AF4" w:rsidRPr="0038202B">
        <w:rPr>
          <w:rFonts w:ascii="Times New Roman" w:hAnsi="Times New Roman"/>
          <w:sz w:val="28"/>
          <w:szCs w:val="28"/>
          <w:lang w:val="ru-RU"/>
        </w:rPr>
        <w:t xml:space="preserve">да стиче и 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>нег</w:t>
      </w:r>
      <w:r w:rsidR="00B82AF4" w:rsidRPr="0038202B">
        <w:rPr>
          <w:rFonts w:ascii="Times New Roman" w:hAnsi="Times New Roman"/>
          <w:sz w:val="28"/>
          <w:szCs w:val="28"/>
          <w:lang w:val="ru-RU"/>
        </w:rPr>
        <w:t>ује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 моралн</w:t>
      </w:r>
      <w:r w:rsidR="00B82AF4" w:rsidRPr="0038202B">
        <w:rPr>
          <w:rFonts w:ascii="Times New Roman" w:hAnsi="Times New Roman"/>
          <w:sz w:val="28"/>
          <w:szCs w:val="28"/>
          <w:lang w:val="ru-RU"/>
        </w:rPr>
        <w:t>е</w:t>
      </w:r>
      <w:r w:rsidR="00B66B44" w:rsidRPr="0038202B">
        <w:rPr>
          <w:rFonts w:ascii="Times New Roman" w:hAnsi="Times New Roman"/>
          <w:sz w:val="28"/>
          <w:szCs w:val="28"/>
          <w:lang w:val="ru-RU"/>
        </w:rPr>
        <w:t xml:space="preserve"> вредности еколошке културе, одрживог развоја, етничке и верске толеранције које ће му помоћи у професионалном и личном развоју</w:t>
      </w:r>
      <w:r w:rsidR="00B82AF4" w:rsidRPr="0038202B">
        <w:rPr>
          <w:rFonts w:ascii="Times New Roman" w:hAnsi="Times New Roman"/>
          <w:sz w:val="28"/>
          <w:szCs w:val="28"/>
          <w:lang w:val="ru-RU"/>
        </w:rPr>
        <w:t>.</w:t>
      </w: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 w:rsidP="00781CA8">
      <w:pPr>
        <w:widowControl w:val="0"/>
        <w:spacing w:after="0" w:line="20" w:lineRule="exact"/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  <w:lang w:val="sr-Cyrl-CS"/>
        </w:rPr>
      </w:pPr>
    </w:p>
    <w:p w:rsidR="00781CA8" w:rsidRPr="0038202B" w:rsidRDefault="00781CA8">
      <w:pPr>
        <w:rPr>
          <w:rFonts w:ascii="Times New Roman" w:hAnsi="Times New Roman"/>
          <w:sz w:val="28"/>
          <w:szCs w:val="28"/>
          <w:lang w:val="sr-Cyrl-CS"/>
        </w:rPr>
      </w:pPr>
    </w:p>
    <w:sectPr w:rsidR="00781CA8" w:rsidRPr="0038202B" w:rsidSect="00781CA8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C2" w:rsidRDefault="00CB24C2" w:rsidP="006C57F6">
      <w:pPr>
        <w:spacing w:after="0" w:line="240" w:lineRule="auto"/>
      </w:pPr>
      <w:r>
        <w:separator/>
      </w:r>
    </w:p>
  </w:endnote>
  <w:endnote w:type="continuationSeparator" w:id="0">
    <w:p w:rsidR="00CB24C2" w:rsidRDefault="00CB24C2" w:rsidP="006C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C2" w:rsidRDefault="00CB24C2" w:rsidP="006C57F6">
      <w:pPr>
        <w:spacing w:after="0" w:line="240" w:lineRule="auto"/>
      </w:pPr>
      <w:r>
        <w:separator/>
      </w:r>
    </w:p>
  </w:footnote>
  <w:footnote w:type="continuationSeparator" w:id="0">
    <w:p w:rsidR="00CB24C2" w:rsidRDefault="00CB24C2" w:rsidP="006C5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CA8"/>
    <w:rsid w:val="0003250F"/>
    <w:rsid w:val="00092109"/>
    <w:rsid w:val="00094CE1"/>
    <w:rsid w:val="00095449"/>
    <w:rsid w:val="000C0B71"/>
    <w:rsid w:val="00107DCD"/>
    <w:rsid w:val="00111157"/>
    <w:rsid w:val="001971D6"/>
    <w:rsid w:val="001B2C17"/>
    <w:rsid w:val="0021726E"/>
    <w:rsid w:val="00223A4F"/>
    <w:rsid w:val="002568EC"/>
    <w:rsid w:val="00294073"/>
    <w:rsid w:val="00344D4E"/>
    <w:rsid w:val="0034719C"/>
    <w:rsid w:val="0038202B"/>
    <w:rsid w:val="003E303A"/>
    <w:rsid w:val="00412C9F"/>
    <w:rsid w:val="00440809"/>
    <w:rsid w:val="00491F31"/>
    <w:rsid w:val="004A0215"/>
    <w:rsid w:val="0051526C"/>
    <w:rsid w:val="00521626"/>
    <w:rsid w:val="00560F4A"/>
    <w:rsid w:val="00584761"/>
    <w:rsid w:val="005C58B9"/>
    <w:rsid w:val="0064534B"/>
    <w:rsid w:val="006753B2"/>
    <w:rsid w:val="006A1550"/>
    <w:rsid w:val="006C57F6"/>
    <w:rsid w:val="00781CA8"/>
    <w:rsid w:val="008124B8"/>
    <w:rsid w:val="00816404"/>
    <w:rsid w:val="00863C98"/>
    <w:rsid w:val="00884089"/>
    <w:rsid w:val="00885DDD"/>
    <w:rsid w:val="0090196C"/>
    <w:rsid w:val="00933B12"/>
    <w:rsid w:val="00950887"/>
    <w:rsid w:val="009717F1"/>
    <w:rsid w:val="009721F6"/>
    <w:rsid w:val="009948B4"/>
    <w:rsid w:val="009A58A8"/>
    <w:rsid w:val="00A265CD"/>
    <w:rsid w:val="00A60AA0"/>
    <w:rsid w:val="00AD16C2"/>
    <w:rsid w:val="00B43592"/>
    <w:rsid w:val="00B66B44"/>
    <w:rsid w:val="00B75A63"/>
    <w:rsid w:val="00B82AF4"/>
    <w:rsid w:val="00CB24C2"/>
    <w:rsid w:val="00CC386C"/>
    <w:rsid w:val="00CE6C78"/>
    <w:rsid w:val="00D131F2"/>
    <w:rsid w:val="00DC37CE"/>
    <w:rsid w:val="00DC64AE"/>
    <w:rsid w:val="00E05394"/>
    <w:rsid w:val="00E138A5"/>
    <w:rsid w:val="00EB11E9"/>
    <w:rsid w:val="00F4379F"/>
    <w:rsid w:val="00F73A7D"/>
    <w:rsid w:val="00F94678"/>
    <w:rsid w:val="00FB1EA3"/>
    <w:rsid w:val="00F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A8"/>
    <w:pPr>
      <w:spacing w:after="160" w:line="25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qFormat/>
    <w:rsid w:val="00CC386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38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CC386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CC386C"/>
    <w:rPr>
      <w:b/>
      <w:bCs/>
    </w:rPr>
  </w:style>
  <w:style w:type="character" w:styleId="Naglaavanje">
    <w:name w:val="Emphasis"/>
    <w:basedOn w:val="Podrazumevanifontpasusa"/>
    <w:uiPriority w:val="20"/>
    <w:qFormat/>
    <w:rsid w:val="00CC386C"/>
    <w:rPr>
      <w:i/>
      <w:iCs/>
    </w:rPr>
  </w:style>
  <w:style w:type="paragraph" w:styleId="Bezrazmaka">
    <w:name w:val="No Spacing"/>
    <w:uiPriority w:val="1"/>
    <w:qFormat/>
    <w:rsid w:val="00CC386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CC38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CC3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CC386C"/>
    <w:pPr>
      <w:spacing w:after="0" w:line="240" w:lineRule="auto"/>
    </w:pPr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CC386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unhideWhenUsed/>
    <w:rsid w:val="006C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C57F6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6C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C57F6"/>
    <w:rPr>
      <w:sz w:val="22"/>
      <w:szCs w:val="22"/>
      <w:lang w:val="en-US" w:eastAsia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AD16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D16C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D16C2"/>
    <w:rPr>
      <w:lang w:val="en-US" w:eastAsia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D16C2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D16C2"/>
    <w:rPr>
      <w:b/>
      <w:bCs/>
      <w:lang w:val="en-US" w:eastAsia="en-US"/>
    </w:rPr>
  </w:style>
  <w:style w:type="paragraph" w:styleId="Korektura">
    <w:name w:val="Revision"/>
    <w:hidden/>
    <w:uiPriority w:val="99"/>
    <w:semiHidden/>
    <w:rsid w:val="00E0539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7B1F-EAD9-4D00-857A-561CBBF7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Tatjana Kostić</cp:lastModifiedBy>
  <cp:revision>5</cp:revision>
  <dcterms:created xsi:type="dcterms:W3CDTF">2021-08-27T12:01:00Z</dcterms:created>
  <dcterms:modified xsi:type="dcterms:W3CDTF">2021-08-30T08:07:00Z</dcterms:modified>
</cp:coreProperties>
</file>