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4FD5" w14:textId="28990773" w:rsidR="00722F4C" w:rsidRPr="00DF54D8" w:rsidRDefault="00DF54D8" w:rsidP="00DF54D8">
      <w:pPr>
        <w:pStyle w:val="Pasussalistom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3687052"/>
      <w:r w:rsidRPr="00DF5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bookmarkEnd w:id="0"/>
    <w:p w14:paraId="2B398162" w14:textId="26194A93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Неки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мутаген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могу да се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корист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 терапији канцера.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Т        Н</w:t>
      </w:r>
    </w:p>
    <w:p w14:paraId="334EAD23" w14:textId="4217583A" w:rsidR="00DF54D8" w:rsidRPr="00D81A47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Мутагеност може 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се најчешће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тестира 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посебно одабран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им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бактериј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>ама</w:t>
      </w:r>
      <w:r w:rsidR="00D81A47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.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Т   Н</w:t>
      </w:r>
    </w:p>
    <w:p w14:paraId="1581F7CA" w14:textId="39936AFA" w:rsidR="00DF54D8" w:rsidRPr="00D630B5" w:rsidRDefault="00D630B5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bookmarkStart w:id="1" w:name="_Hlk103687437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Мутације у </w:t>
      </w:r>
      <w:r w:rsidRPr="00D630B5">
        <w:rPr>
          <w:rFonts w:ascii="Times New Roman" w:eastAsia="Times New Roman" w:hAnsi="Times New Roman" w:cs="Times New Roman"/>
          <w:sz w:val="24"/>
          <w:szCs w:val="24"/>
          <w:lang w:val="sl-SI"/>
        </w:rPr>
        <w:t>соматским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ћелијама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мају утицај на носиоца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не преносе на следећу генерацију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bookmarkEnd w:id="1"/>
    </w:p>
    <w:p w14:paraId="78D7BDE9" w14:textId="3373E942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C851BC" w14:textId="64237C40" w:rsidR="00F608F2" w:rsidRPr="00F608F2" w:rsidRDefault="00F608F2" w:rsidP="00DF54D8">
      <w:p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2" w:name="_Hlk103687882"/>
      <w:r w:rsidRPr="00F608F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Заокружите слово испре тачног/тачних одговора.</w:t>
      </w:r>
    </w:p>
    <w:bookmarkEnd w:id="2"/>
    <w:p w14:paraId="438B5A29" w14:textId="059A0D64" w:rsidR="00DF54D8" w:rsidRDefault="00233C72" w:rsidP="00F608F2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Мутације могу да буду:</w:t>
      </w:r>
    </w:p>
    <w:p w14:paraId="02005E9E" w14:textId="242F577A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хроматинске,</w:t>
      </w:r>
    </w:p>
    <w:p w14:paraId="3E37A9E8" w14:textId="4DDE600A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корисне,</w:t>
      </w:r>
    </w:p>
    <w:p w14:paraId="67174203" w14:textId="776FB54F" w:rsidR="00233C72" w:rsidRDefault="00233C72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на РНК</w:t>
      </w:r>
    </w:p>
    <w:p w14:paraId="7018A961" w14:textId="0B66C8C8" w:rsidR="00233C72" w:rsidRPr="00F608F2" w:rsidRDefault="00741DE9" w:rsidP="00233C72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233C72">
        <w:rPr>
          <w:rFonts w:ascii="Times New Roman" w:eastAsia="Times New Roman" w:hAnsi="Times New Roman" w:cs="Times New Roman"/>
          <w:sz w:val="24"/>
          <w:szCs w:val="24"/>
          <w:lang w:val="sr-Cyrl-RS"/>
        </w:rPr>
        <w:t>) спонтане</w:t>
      </w:r>
    </w:p>
    <w:p w14:paraId="5536F018" w14:textId="14356996" w:rsidR="00DF54D8" w:rsidRDefault="00DF54D8" w:rsidP="00BC084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205297" w14:textId="5A89FA7E" w:rsidR="00BC084B" w:rsidRDefault="00BC084B" w:rsidP="00BC084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084B">
        <w:rPr>
          <w:rFonts w:ascii="Times New Roman" w:eastAsia="Times New Roman" w:hAnsi="Times New Roman" w:cs="Times New Roman"/>
          <w:sz w:val="24"/>
          <w:szCs w:val="24"/>
          <w:lang w:val="sl-SI"/>
        </w:rPr>
        <w:t>Тачкасте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мутације су промене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захватају:</w:t>
      </w:r>
    </w:p>
    <w:p w14:paraId="7A5BA00B" w14:textId="37DC76AA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појединачне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нуклеотиде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ДНК,</w:t>
      </w:r>
    </w:p>
    <w:p w14:paraId="1FC136D8" w14:textId="5F54610D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већи број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нуклеотида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ДНК,</w:t>
      </w:r>
    </w:p>
    <w:p w14:paraId="7013EDE1" w14:textId="4DE14283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већи број гена,</w:t>
      </w:r>
    </w:p>
    <w:p w14:paraId="55C1737B" w14:textId="1A8E9A61" w:rsidR="00BC084B" w:rsidRDefault="00BC084B" w:rsidP="00BC084B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један хромозом.</w:t>
      </w:r>
    </w:p>
    <w:p w14:paraId="726CCC43" w14:textId="77777777" w:rsidR="004827EA" w:rsidRPr="00872221" w:rsidRDefault="004827EA" w:rsidP="0062092D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EECE6BD" w14:textId="66FE3441" w:rsidR="0062092D" w:rsidRDefault="0062092D" w:rsidP="0062092D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Последице структурних промена у хромозомима:</w:t>
      </w:r>
    </w:p>
    <w:p w14:paraId="41277E99" w14:textId="724A31F9" w:rsidR="0062092D" w:rsidRDefault="0062092D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исте су код свих организама,</w:t>
      </w:r>
    </w:p>
    <w:p w14:paraId="236C24C8" w14:textId="52E520B2" w:rsidR="0062092D" w:rsidRDefault="0062092D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инверзије </w:t>
      </w:r>
      <w:r w:rsidR="004827E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уобичајене </w:t>
      </w:r>
      <w:r w:rsidR="004827EA">
        <w:rPr>
          <w:rFonts w:ascii="Times New Roman" w:eastAsia="Times New Roman" w:hAnsi="Times New Roman" w:cs="Times New Roman"/>
          <w:sz w:val="24"/>
          <w:szCs w:val="24"/>
          <w:lang w:val="sr-Cyrl-RS"/>
        </w:rPr>
        <w:t>варијанте у популацији неких биљних врста, за човека су углавном са негативним последицама,</w:t>
      </w:r>
    </w:p>
    <w:p w14:paraId="3B243E55" w14:textId="06BE3B3B" w:rsidR="004827EA" w:rsidRDefault="004827EA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транслокације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су уобичајене варијанте у популацији неких животињских врста, за човека су углавном са негативним последицама,</w:t>
      </w:r>
    </w:p>
    <w:p w14:paraId="4AF2EE4C" w14:textId="72A8044E" w:rsidR="004827EA" w:rsidRDefault="004827EA" w:rsidP="0062092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инверзије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транслокације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леталне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код свих организама.</w:t>
      </w:r>
    </w:p>
    <w:p w14:paraId="32BA1A93" w14:textId="70676AFD" w:rsidR="00E13AB2" w:rsidRDefault="00E13AB2" w:rsidP="00E13AB2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A806C43" w14:textId="4444FC28" w:rsidR="00E13AB2" w:rsidRDefault="00E13AB2" w:rsidP="00E13AB2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3" w:name="_Hlk104566235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Повежите структурне </w:t>
      </w:r>
      <w:proofErr w:type="spellStart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хромозомске</w:t>
      </w:r>
      <w:proofErr w:type="spellEnd"/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мутације са начином њиховог настанка. (упишите </w:t>
      </w:r>
      <w:r w:rsidR="00463D1B"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слово</w:t>
      </w:r>
      <w:r w:rsidRPr="00DB3E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на празну линију поред структурне аберације хромозома).</w:t>
      </w:r>
    </w:p>
    <w:p w14:paraId="258A6532" w14:textId="77777777" w:rsidR="005B5D60" w:rsidRPr="00DB3EFB" w:rsidRDefault="005B5D60" w:rsidP="005B5D6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Koordinatnamreatabele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5887"/>
      </w:tblGrid>
      <w:tr w:rsidR="00E13AB2" w14:paraId="2F6909DA" w14:textId="77777777" w:rsidTr="005B5D60">
        <w:tc>
          <w:tcPr>
            <w:tcW w:w="3606" w:type="dxa"/>
          </w:tcPr>
          <w:p w14:paraId="6D2E1382" w14:textId="14F525B2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– ТРАНСЛОКАЦИЈА_______</w:t>
            </w:r>
          </w:p>
        </w:tc>
        <w:tc>
          <w:tcPr>
            <w:tcW w:w="5887" w:type="dxa"/>
          </w:tcPr>
          <w:p w14:paraId="1BAF4EA6" w14:textId="7A848478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– недостају делови хромозома</w:t>
            </w:r>
          </w:p>
        </w:tc>
      </w:tr>
      <w:tr w:rsidR="00E13AB2" w14:paraId="4D4C235D" w14:textId="77777777" w:rsidTr="005B5D60">
        <w:tc>
          <w:tcPr>
            <w:tcW w:w="3606" w:type="dxa"/>
          </w:tcPr>
          <w:p w14:paraId="6BABB7F9" w14:textId="5D36C828" w:rsidR="00E13AB2" w:rsidRDefault="00E13AB2" w:rsidP="00E13AB2">
            <w:pPr>
              <w:tabs>
                <w:tab w:val="center" w:pos="2229"/>
              </w:tabs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ДЕЛЕЦИЈА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</w:p>
        </w:tc>
        <w:tc>
          <w:tcPr>
            <w:tcW w:w="5887" w:type="dxa"/>
          </w:tcPr>
          <w:p w14:paraId="35BDCC1C" w14:textId="58DC8D21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– део једног хромозома се пребацује на други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нехомологи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</w:p>
        </w:tc>
      </w:tr>
      <w:tr w:rsidR="00E13AB2" w14:paraId="29E9EF2A" w14:textId="77777777" w:rsidTr="005B5D60">
        <w:tc>
          <w:tcPr>
            <w:tcW w:w="3606" w:type="dxa"/>
          </w:tcPr>
          <w:p w14:paraId="7CF594C7" w14:textId="109AE386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ДУПЛИКАЦИЈА _______</w:t>
            </w:r>
          </w:p>
        </w:tc>
        <w:tc>
          <w:tcPr>
            <w:tcW w:w="5887" w:type="dxa"/>
          </w:tcPr>
          <w:p w14:paraId="74598901" w14:textId="44749739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 –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 се јаве два прекида 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прекинути део ротира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180</w:t>
            </w:r>
            <w:r w:rsidRPr="007E66A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º</w:t>
            </w:r>
          </w:p>
        </w:tc>
      </w:tr>
      <w:tr w:rsidR="00E13AB2" w14:paraId="68E0910E" w14:textId="77777777" w:rsidTr="005B5D60">
        <w:tc>
          <w:tcPr>
            <w:tcW w:w="3606" w:type="dxa"/>
          </w:tcPr>
          <w:p w14:paraId="0E88E538" w14:textId="31B2770D" w:rsidR="00E13AB2" w:rsidRDefault="00E13AB2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ИНВЕРЗИЈА ______</w:t>
            </w:r>
          </w:p>
        </w:tc>
        <w:tc>
          <w:tcPr>
            <w:tcW w:w="5887" w:type="dxa"/>
          </w:tcPr>
          <w:p w14:paraId="34CE4958" w14:textId="2636AD96" w:rsidR="00E13AB2" w:rsidRDefault="00463D1B" w:rsidP="00DF54D8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 – </w:t>
            </w:r>
            <w:r w:rsidR="00DB3EF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део хромозома се понови једанпут или више пута на више хромозома</w:t>
            </w:r>
          </w:p>
        </w:tc>
      </w:tr>
    </w:tbl>
    <w:p w14:paraId="1DC4D5B1" w14:textId="44175EC8" w:rsidR="00FB4057" w:rsidRPr="00DC03CB" w:rsidRDefault="00FB4057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C03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Израчунајте.</w:t>
      </w:r>
    </w:p>
    <w:p w14:paraId="2346B035" w14:textId="578ED156" w:rsidR="00FB4057" w:rsidRDefault="00FB4057" w:rsidP="00DC03C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Колико хромозома има зигот човека ако се јајна ћелија оплоди сперматозоид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ом који има дуплиран број хромозома</w:t>
      </w: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69E2B0FA" w14:textId="1D01B65F" w:rsidR="00FB4057" w:rsidRDefault="00FB4057" w:rsidP="00FB4057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</w:t>
      </w:r>
    </w:p>
    <w:p w14:paraId="4CFB6491" w14:textId="634DFE78" w:rsidR="00DC03CB" w:rsidRDefault="00DC03CB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4" w:name="_Hlk104567456"/>
    </w:p>
    <w:p w14:paraId="42281BBC" w14:textId="0B33DA0A" w:rsidR="00DC03CB" w:rsidRDefault="00C73D84" w:rsidP="00DC03CB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proofErr w:type="spellStart"/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соматска</w:t>
      </w:r>
      <w:proofErr w:type="spellEnd"/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ћелија човека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тризомиј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ри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плоид</w:t>
      </w:r>
      <w:r w:rsidR="000615AB">
        <w:rPr>
          <w:rFonts w:ascii="Times New Roman" w:eastAsia="Times New Roman" w:hAnsi="Times New Roman" w:cs="Times New Roman"/>
          <w:sz w:val="24"/>
          <w:szCs w:val="24"/>
          <w:lang w:val="sr-Cyrl-RS"/>
        </w:rPr>
        <w:t>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7CFBDDBF" w14:textId="4AE7DC23" w:rsidR="00C73D84" w:rsidRPr="00DC03CB" w:rsidRDefault="00C73D84" w:rsidP="00C73D8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 а) _______________      б) _____________</w:t>
      </w:r>
    </w:p>
    <w:bookmarkEnd w:id="4"/>
    <w:p w14:paraId="70E58DBB" w14:textId="77777777" w:rsidR="00DC03CB" w:rsidRPr="00DC03CB" w:rsidRDefault="00DC03CB" w:rsidP="00DC03C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1CD290E" w14:textId="026603FA" w:rsidR="00E03C39" w:rsidRDefault="004508AE" w:rsidP="004508AE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5" w:name="_Hlk104569909"/>
      <w:r w:rsidRPr="00277F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Напишите све комбинације </w:t>
      </w:r>
      <w:proofErr w:type="spellStart"/>
      <w:r w:rsidRPr="00277FD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алела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могу имати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(гени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A, B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везани) ако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4133E502" w14:textId="1807FB36" w:rsidR="004508AE" w:rsidRDefault="004508AE" w:rsidP="004508A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десила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између гена 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и </w:t>
      </w:r>
      <w:r w:rsidR="00F22162">
        <w:rPr>
          <w:rFonts w:ascii="Times New Roman" w:eastAsia="Times New Roman" w:hAnsi="Times New Roman" w:cs="Times New Roman"/>
          <w:sz w:val="24"/>
          <w:szCs w:val="24"/>
          <w:lang w:val="sr-Latn-RS"/>
        </w:rPr>
        <w:t>B;</w:t>
      </w:r>
    </w:p>
    <w:p w14:paraId="053CFC0C" w14:textId="538A821D" w:rsidR="00F22162" w:rsidRDefault="00F22162" w:rsidP="004508A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није десила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7638E74" w14:textId="77777777" w:rsidR="003065DF" w:rsidRDefault="003065DF" w:rsidP="003065DF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а) ___________________________________________________</w:t>
      </w:r>
    </w:p>
    <w:p w14:paraId="715CE383" w14:textId="77777777" w:rsidR="003065DF" w:rsidRPr="004D764E" w:rsidRDefault="003065DF" w:rsidP="003065DF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б) ___________________________________________________</w:t>
      </w:r>
    </w:p>
    <w:p w14:paraId="03AE7BE3" w14:textId="2D3F3D71" w:rsidR="003065DF" w:rsidRDefault="003065DF" w:rsidP="00793ADB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3"/>
    <w:bookmarkEnd w:id="5"/>
    <w:p w14:paraId="1A6D97AB" w14:textId="6764C8BF" w:rsidR="009A1620" w:rsidRPr="00C31C99" w:rsidRDefault="009A1620" w:rsidP="009A1620">
      <w:pPr>
        <w:pStyle w:val="Pasussalistom"/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Према датом родословном стаблу одредите тип наслеђивања. Упишите све могуће </w:t>
      </w:r>
      <w:proofErr w:type="spellStart"/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>генотипове</w:t>
      </w:r>
      <w:proofErr w:type="spellEnd"/>
      <w:r w:rsidRPr="00C31C9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чланова обележених бројевима 1 – 4.</w:t>
      </w:r>
    </w:p>
    <w:p w14:paraId="1A158679" w14:textId="713678C2" w:rsidR="00E03C39" w:rsidRDefault="009A1620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85467">
        <w:rPr>
          <w:noProof/>
        </w:rPr>
        <w:lastRenderedPageBreak/>
        <w:drawing>
          <wp:inline distT="0" distB="0" distL="0" distR="0" wp14:anchorId="2124C385" wp14:editId="43DC8A6C">
            <wp:extent cx="3590925" cy="1945084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777" cy="19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39BB1" w14:textId="2C45B179" w:rsidR="007F153E" w:rsidRDefault="007F153E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6" w:name="_Hlk104632882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тип наслеђивања ______________________________________</w:t>
      </w:r>
    </w:p>
    <w:p w14:paraId="08B63E9C" w14:textId="18FA1837" w:rsidR="007F153E" w:rsidRDefault="007F153E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  1 ________, 2 - _______, 3 - ________, 4 - __________</w:t>
      </w:r>
    </w:p>
    <w:p w14:paraId="4D7FB957" w14:textId="210E1472" w:rsidR="00A508FA" w:rsidRDefault="00A508FA" w:rsidP="007F153E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1DF52B" w14:textId="2AC1B14F" w:rsidR="00C31C99" w:rsidRPr="00C31C99" w:rsidRDefault="00C31C99" w:rsidP="00C31C99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465F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34332A90" w14:textId="59811560" w:rsidR="00A508FA" w:rsidRDefault="00A508FA" w:rsidP="00C31C99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браку здраве жене</w:t>
      </w:r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(није носилац гена за хемофилију)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мушкарца оболелог од хемофилије ро</w:t>
      </w:r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дило се мушко дете. Колика је вероватноћа да је дете </w:t>
      </w:r>
      <w:proofErr w:type="spellStart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хемофиличар</w:t>
      </w:r>
      <w:proofErr w:type="spellEnd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4139D36B" w14:textId="63BBE230" w:rsidR="00774805" w:rsidRDefault="00774805" w:rsidP="00774805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______________________________________________</w:t>
      </w:r>
    </w:p>
    <w:p w14:paraId="39E13802" w14:textId="77777777" w:rsidR="00C31C99" w:rsidRPr="00774805" w:rsidRDefault="00C31C99" w:rsidP="00774805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EC567A4" w14:textId="5787D5D6" w:rsidR="00E03C39" w:rsidRPr="0084131C" w:rsidRDefault="003D32D6" w:rsidP="0084131C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7" w:name="_Hlk104634694"/>
      <w:bookmarkEnd w:id="6"/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Попуните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табелу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уписивањем</w:t>
      </w:r>
      <w:proofErr w:type="spellEnd"/>
      <w:r w:rsidRPr="00A10057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A10057">
        <w:rPr>
          <w:rFonts w:ascii="Times New Roman" w:hAnsi="Times New Roman" w:cs="Times New Roman"/>
          <w:b/>
          <w:bCs/>
          <w:sz w:val="24"/>
          <w:szCs w:val="24"/>
        </w:rPr>
        <w:t>колоне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кариотипова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хромозомскe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аберације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131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84131C">
        <w:rPr>
          <w:rFonts w:ascii="Times New Roman" w:hAnsi="Times New Roman" w:cs="Times New Roman"/>
          <w:sz w:val="24"/>
          <w:szCs w:val="24"/>
        </w:rPr>
        <w:t>.</w:t>
      </w:r>
    </w:p>
    <w:p w14:paraId="0D316842" w14:textId="75DE2D6F" w:rsidR="003D32D6" w:rsidRDefault="003D32D6" w:rsidP="003D32D6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D32D6" w14:paraId="45DBE2D7" w14:textId="77777777" w:rsidTr="003D32D6">
        <w:tc>
          <w:tcPr>
            <w:tcW w:w="3116" w:type="dxa"/>
          </w:tcPr>
          <w:p w14:paraId="5AAE640A" w14:textId="0D3275BD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6F40AA2C" w14:textId="7D67E4DC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1ECD5252" w14:textId="1094D54C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D32D6" w14:paraId="07A3F102" w14:textId="77777777" w:rsidTr="003D32D6">
        <w:tc>
          <w:tcPr>
            <w:tcW w:w="3116" w:type="dxa"/>
          </w:tcPr>
          <w:p w14:paraId="1F9A1DC9" w14:textId="42B1A4E5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76756D07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11E48A8D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D6" w14:paraId="5592CBCA" w14:textId="77777777" w:rsidTr="003D32D6">
        <w:tc>
          <w:tcPr>
            <w:tcW w:w="3116" w:type="dxa"/>
          </w:tcPr>
          <w:p w14:paraId="37618C87" w14:textId="30504952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3458F6BA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53FE15AF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D6" w14:paraId="49F99A3C" w14:textId="77777777" w:rsidTr="003D32D6">
        <w:tc>
          <w:tcPr>
            <w:tcW w:w="3116" w:type="dxa"/>
          </w:tcPr>
          <w:p w14:paraId="7BA0EFD4" w14:textId="466B43CA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681D83FC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F5D5102" w14:textId="77777777" w:rsidR="003D32D6" w:rsidRDefault="003D32D6" w:rsidP="003D32D6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7"/>
    </w:tbl>
    <w:p w14:paraId="6781E08D" w14:textId="5750CB1C" w:rsidR="003D32D6" w:rsidRDefault="003D32D6" w:rsidP="003D32D6">
      <w:pPr>
        <w:pStyle w:val="Pasussalistom"/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95BE20" w14:textId="5A3426FB" w:rsidR="00A10057" w:rsidRPr="00A10057" w:rsidRDefault="00A10057" w:rsidP="00A10057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8" w:name="_Hlk104635051"/>
      <w:r w:rsidRPr="00A100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1DC851D6" w14:textId="466F570B" w:rsidR="00A10057" w:rsidRDefault="00A10057" w:rsidP="00A1005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>Колико хромозома има јајна ћелија жене с Тарнеровим синдромом?</w:t>
      </w:r>
    </w:p>
    <w:p w14:paraId="77545DED" w14:textId="7036F0F3" w:rsidR="00A10057" w:rsidRPr="00A10057" w:rsidRDefault="00A10057" w:rsidP="00A1005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______________________________________________</w:t>
      </w:r>
    </w:p>
    <w:bookmarkEnd w:id="8"/>
    <w:p w14:paraId="2E5AC104" w14:textId="77777777" w:rsidR="003D32D6" w:rsidRPr="00872221" w:rsidRDefault="003D32D6" w:rsidP="00872221">
      <w:pPr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959EE1C" w14:textId="7ED6E487" w:rsidR="00DF54D8" w:rsidRDefault="00DF54D8" w:rsidP="00DF54D8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9" w:name="_Hlk10368730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</w:t>
      </w:r>
    </w:p>
    <w:p w14:paraId="3F9B84A3" w14:textId="77777777" w:rsidR="00741DE9" w:rsidRDefault="00DF54D8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Т; б)</w:t>
      </w:r>
      <w:r w:rsidR="00D81A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</w:t>
      </w:r>
      <w:r w:rsidR="00D630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в) Н; </w:t>
      </w:r>
    </w:p>
    <w:p w14:paraId="10057E72" w14:textId="77777777" w:rsidR="00741DE9" w:rsidRDefault="00741DE9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б), г),</w:t>
      </w:r>
    </w:p>
    <w:p w14:paraId="150A1924" w14:textId="2C9558F6" w:rsidR="00DF54D8" w:rsidRDefault="00BC084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</w:t>
      </w:r>
      <w:r w:rsidR="00741D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88290C8" w14:textId="2E945595" w:rsidR="000738E3" w:rsidRDefault="000738E3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б, в;</w:t>
      </w:r>
    </w:p>
    <w:p w14:paraId="0BA412DE" w14:textId="4D9DBBFE" w:rsidR="000738E3" w:rsidRDefault="000738E3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0" w:name="_Hlk104566555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1Б, 2А, 3Г, 4 В</w:t>
      </w:r>
      <w:r w:rsidR="00FB4057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3741E327" w14:textId="3BF4F831" w:rsidR="00FB4057" w:rsidRDefault="00DC03C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</w:p>
    <w:p w14:paraId="3FE24299" w14:textId="4ADCA314" w:rsidR="00C73D84" w:rsidRDefault="000615AB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47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r w:rsidR="00276CB7"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55D1D635" w14:textId="62B13B0D" w:rsidR="000615AB" w:rsidRPr="007F153E" w:rsidRDefault="00F22162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</w:p>
    <w:p w14:paraId="44333C50" w14:textId="1EB832CC" w:rsidR="007F153E" w:rsidRDefault="00FC321E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аутозомно-рецесивно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наслеђивање, 1 и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3 АА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 w:rsidR="0077480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1B818218" w14:textId="117E235D" w:rsidR="00774805" w:rsidRDefault="00774805" w:rsidP="00DF54D8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0%</w:t>
      </w:r>
    </w:p>
    <w:p w14:paraId="2F1F72C4" w14:textId="609083C0" w:rsidR="003D32D6" w:rsidRPr="00FB1C6C" w:rsidRDefault="003D32D6" w:rsidP="00FB1C6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1CE73B" w14:textId="77777777" w:rsidR="00FB1C6C" w:rsidRPr="00FB1C6C" w:rsidRDefault="00FB1C6C" w:rsidP="00FB1C6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D32D6" w14:paraId="2B32D4B6" w14:textId="77777777" w:rsidTr="00481D75">
        <w:tc>
          <w:tcPr>
            <w:tcW w:w="3116" w:type="dxa"/>
          </w:tcPr>
          <w:p w14:paraId="67A780CE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11" w:name="_Hlk10463478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20055E5E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0901F579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D32D6" w14:paraId="2E08AED5" w14:textId="77777777" w:rsidTr="00481D75">
        <w:tc>
          <w:tcPr>
            <w:tcW w:w="3116" w:type="dxa"/>
          </w:tcPr>
          <w:p w14:paraId="581714F8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088C598B" w14:textId="223BC0A1" w:rsidR="003D32D6" w:rsidRP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="00FB1C6C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</w:t>
            </w:r>
          </w:p>
        </w:tc>
        <w:tc>
          <w:tcPr>
            <w:tcW w:w="3117" w:type="dxa"/>
          </w:tcPr>
          <w:p w14:paraId="0B53EF1C" w14:textId="222C2FF3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монозомија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хромозома жене</w:t>
            </w:r>
          </w:p>
        </w:tc>
      </w:tr>
      <w:tr w:rsidR="003D32D6" w14:paraId="4B2FA2F5" w14:textId="77777777" w:rsidTr="00481D75">
        <w:tc>
          <w:tcPr>
            <w:tcW w:w="3116" w:type="dxa"/>
          </w:tcPr>
          <w:p w14:paraId="1E27FAEC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7ED1E588" w14:textId="0D8A1E01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 (XY) +21</w:t>
            </w:r>
          </w:p>
        </w:tc>
        <w:tc>
          <w:tcPr>
            <w:tcW w:w="3117" w:type="dxa"/>
          </w:tcPr>
          <w:p w14:paraId="555F7C47" w14:textId="2F369B21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4131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хромозома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21</w:t>
            </w:r>
          </w:p>
        </w:tc>
      </w:tr>
      <w:tr w:rsidR="003D32D6" w14:paraId="1823148D" w14:textId="77777777" w:rsidTr="00481D75">
        <w:tc>
          <w:tcPr>
            <w:tcW w:w="3116" w:type="dxa"/>
          </w:tcPr>
          <w:p w14:paraId="7D8B71CF" w14:textId="77777777" w:rsidR="003D32D6" w:rsidRDefault="003D32D6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699A061C" w14:textId="5413D07F" w:rsidR="003D32D6" w:rsidRPr="00FB1C6C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XXY</w:t>
            </w:r>
          </w:p>
        </w:tc>
        <w:tc>
          <w:tcPr>
            <w:tcW w:w="3117" w:type="dxa"/>
          </w:tcPr>
          <w:p w14:paraId="54E96060" w14:textId="753AC659" w:rsidR="003D32D6" w:rsidRDefault="00FB1C6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полних хромозома</w:t>
            </w:r>
          </w:p>
        </w:tc>
      </w:tr>
      <w:bookmarkEnd w:id="11"/>
    </w:tbl>
    <w:p w14:paraId="47DBFDBE" w14:textId="77777777" w:rsidR="003D32D6" w:rsidRPr="003D32D6" w:rsidRDefault="003D32D6" w:rsidP="003D32D6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bookmarkEnd w:id="10"/>
    <w:p w14:paraId="11BFA258" w14:textId="233841F3" w:rsidR="00DF54D8" w:rsidRPr="00A10057" w:rsidRDefault="00A10057" w:rsidP="00A10057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Жене са Тарнеровим синдромом имају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нефукционалне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јајнике, не формирају се јајне ћелије.</w:t>
      </w:r>
    </w:p>
    <w:bookmarkEnd w:id="9"/>
    <w:p w14:paraId="0ABCF445" w14:textId="7FBE4B9C" w:rsidR="00641967" w:rsidRDefault="00641967"/>
    <w:p w14:paraId="4267A2F2" w14:textId="1CE300BF" w:rsidR="00051056" w:rsidRPr="00051056" w:rsidRDefault="00051056" w:rsidP="00051056"/>
    <w:p w14:paraId="4BA06944" w14:textId="63F33349" w:rsidR="00051056" w:rsidRPr="00051056" w:rsidRDefault="00051056" w:rsidP="00051056"/>
    <w:p w14:paraId="1F8A6B75" w14:textId="1C491CA1" w:rsidR="00051056" w:rsidRPr="00051056" w:rsidRDefault="00051056" w:rsidP="00051056">
      <w:pPr>
        <w:tabs>
          <w:tab w:val="left" w:pos="1665"/>
        </w:tabs>
      </w:pPr>
      <w:r>
        <w:tab/>
      </w:r>
    </w:p>
    <w:sectPr w:rsidR="00051056" w:rsidRPr="0005105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078DF" w14:textId="77777777" w:rsidR="008B3841" w:rsidRDefault="008B3841" w:rsidP="00722F4C">
      <w:pPr>
        <w:spacing w:after="0" w:line="240" w:lineRule="auto"/>
      </w:pPr>
      <w:r>
        <w:separator/>
      </w:r>
    </w:p>
  </w:endnote>
  <w:endnote w:type="continuationSeparator" w:id="0">
    <w:p w14:paraId="6571997E" w14:textId="77777777" w:rsidR="008B3841" w:rsidRDefault="008B3841" w:rsidP="0072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E3E51" w14:textId="77777777" w:rsidR="008B3841" w:rsidRDefault="008B3841" w:rsidP="00722F4C">
      <w:pPr>
        <w:spacing w:after="0" w:line="240" w:lineRule="auto"/>
      </w:pPr>
      <w:r>
        <w:separator/>
      </w:r>
    </w:p>
  </w:footnote>
  <w:footnote w:type="continuationSeparator" w:id="0">
    <w:p w14:paraId="1C1F6589" w14:textId="77777777" w:rsidR="008B3841" w:rsidRDefault="008B3841" w:rsidP="00722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9CA56" w14:textId="38C638A6" w:rsidR="00722F4C" w:rsidRPr="00722F4C" w:rsidRDefault="00722F4C" w:rsidP="00722F4C">
    <w:pPr>
      <w:spacing w:afterLines="24" w:after="57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ТЕСТ А: </w:t>
    </w:r>
  </w:p>
  <w:p w14:paraId="02B6449E" w14:textId="44A1ECE4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>Варијабилност и извори варијабилности – мутације</w:t>
    </w:r>
  </w:p>
  <w:p w14:paraId="25730418" w14:textId="77777777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Варијабилност и извори варијабилности – </w:t>
    </w:r>
    <w:proofErr w:type="spellStart"/>
    <w:r w:rsidRPr="00722F4C">
      <w:rPr>
        <w:rFonts w:ascii="Times New Roman" w:eastAsia="Times New Roman" w:hAnsi="Times New Roman" w:cs="Times New Roman"/>
        <w:sz w:val="24"/>
        <w:szCs w:val="24"/>
        <w:lang w:val="sr-Latn-CS"/>
      </w:rPr>
      <w:t>рекомбинације</w:t>
    </w:r>
    <w:proofErr w:type="spellEnd"/>
  </w:p>
  <w:p w14:paraId="05FEAFDA" w14:textId="77777777" w:rsidR="00872221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Latn-RS"/>
      </w:rPr>
    </w:pPr>
    <w:r w:rsidRPr="00722F4C">
      <w:rPr>
        <w:rFonts w:ascii="Times New Roman" w:eastAsia="TimesNewRomanPSMT" w:hAnsi="Times New Roman" w:cs="Times New Roman"/>
        <w:sz w:val="24"/>
        <w:szCs w:val="24"/>
        <w:lang w:val="sr-Cyrl-CS"/>
      </w:rPr>
      <w:t>Генетичка основа различитих болести и поремећаја код човека</w:t>
    </w:r>
  </w:p>
  <w:p w14:paraId="5EFFE86B" w14:textId="63D1E302" w:rsidR="00722F4C" w:rsidRDefault="00641967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</w:t>
    </w:r>
    <w:r w:rsidR="00722F4C">
      <w:rPr>
        <w:rFonts w:ascii="Times New Roman" w:eastAsia="TimesNewRomanPSMT" w:hAnsi="Times New Roman" w:cs="Times New Roman"/>
        <w:sz w:val="24"/>
        <w:szCs w:val="24"/>
        <w:lang w:val="sr-Cyrl-CS"/>
      </w:rPr>
      <w:t>ИМЕ И ПРЕЗИМЕ: _____________________________________</w:t>
    </w:r>
  </w:p>
  <w:p w14:paraId="20DD2826" w14:textId="73102F40" w:rsidR="00722F4C" w:rsidRP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ДАТУМ: ____________________ РАЗРЕД/ОДЕЉЕЊЕ: __________  БР. ПОЕНА: ________</w:t>
    </w:r>
  </w:p>
  <w:p w14:paraId="2131782E" w14:textId="77777777" w:rsidR="00722F4C" w:rsidRDefault="00722F4C" w:rsidP="00722F4C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0874"/>
    <w:multiLevelType w:val="hybridMultilevel"/>
    <w:tmpl w:val="AD3C6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1A2326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27F40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2355B"/>
    <w:multiLevelType w:val="hybridMultilevel"/>
    <w:tmpl w:val="39A8321C"/>
    <w:lvl w:ilvl="0" w:tplc="CD024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50E57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80192"/>
    <w:multiLevelType w:val="hybridMultilevel"/>
    <w:tmpl w:val="240EB1E8"/>
    <w:lvl w:ilvl="0" w:tplc="E9BA0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91170">
    <w:abstractNumId w:val="1"/>
  </w:num>
  <w:num w:numId="2" w16cid:durableId="1932153823">
    <w:abstractNumId w:val="4"/>
  </w:num>
  <w:num w:numId="3" w16cid:durableId="836767156">
    <w:abstractNumId w:val="6"/>
  </w:num>
  <w:num w:numId="4" w16cid:durableId="775712899">
    <w:abstractNumId w:val="2"/>
  </w:num>
  <w:num w:numId="5" w16cid:durableId="239754387">
    <w:abstractNumId w:val="0"/>
  </w:num>
  <w:num w:numId="6" w16cid:durableId="1245530184">
    <w:abstractNumId w:val="5"/>
  </w:num>
  <w:num w:numId="7" w16cid:durableId="212816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4C"/>
    <w:rsid w:val="00051056"/>
    <w:rsid w:val="000615AB"/>
    <w:rsid w:val="000738E3"/>
    <w:rsid w:val="000D4F3A"/>
    <w:rsid w:val="00103A85"/>
    <w:rsid w:val="00233C72"/>
    <w:rsid w:val="00276CB7"/>
    <w:rsid w:val="00277FD2"/>
    <w:rsid w:val="003065DF"/>
    <w:rsid w:val="003D32D6"/>
    <w:rsid w:val="004508AE"/>
    <w:rsid w:val="00463D1B"/>
    <w:rsid w:val="004827EA"/>
    <w:rsid w:val="004964EB"/>
    <w:rsid w:val="005A2D43"/>
    <w:rsid w:val="005B5D60"/>
    <w:rsid w:val="0062092D"/>
    <w:rsid w:val="00641967"/>
    <w:rsid w:val="00722F4C"/>
    <w:rsid w:val="00741DE9"/>
    <w:rsid w:val="00774805"/>
    <w:rsid w:val="00793ADB"/>
    <w:rsid w:val="007D23C6"/>
    <w:rsid w:val="007F153E"/>
    <w:rsid w:val="0084131C"/>
    <w:rsid w:val="00872221"/>
    <w:rsid w:val="008B3841"/>
    <w:rsid w:val="009A1620"/>
    <w:rsid w:val="009D6BEB"/>
    <w:rsid w:val="00A10057"/>
    <w:rsid w:val="00A508FA"/>
    <w:rsid w:val="00AA312A"/>
    <w:rsid w:val="00B32273"/>
    <w:rsid w:val="00BB3427"/>
    <w:rsid w:val="00BC084B"/>
    <w:rsid w:val="00C31C99"/>
    <w:rsid w:val="00C73D84"/>
    <w:rsid w:val="00D630B5"/>
    <w:rsid w:val="00D81A47"/>
    <w:rsid w:val="00DB3EFB"/>
    <w:rsid w:val="00DC03CB"/>
    <w:rsid w:val="00DF54D8"/>
    <w:rsid w:val="00E03C39"/>
    <w:rsid w:val="00E13AB2"/>
    <w:rsid w:val="00F22162"/>
    <w:rsid w:val="00F608F2"/>
    <w:rsid w:val="00FB1C6C"/>
    <w:rsid w:val="00FB4057"/>
    <w:rsid w:val="00FC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70AD"/>
  <w15:chartTrackingRefBased/>
  <w15:docId w15:val="{4B2CB1BA-1841-4194-8A3D-EEFE2D5D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2D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22F4C"/>
  </w:style>
  <w:style w:type="paragraph" w:styleId="Podnojestranice">
    <w:name w:val="footer"/>
    <w:basedOn w:val="Normal"/>
    <w:link w:val="Podno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22F4C"/>
  </w:style>
  <w:style w:type="paragraph" w:styleId="Pasussalistom">
    <w:name w:val="List Paragraph"/>
    <w:basedOn w:val="Normal"/>
    <w:uiPriority w:val="34"/>
    <w:qFormat/>
    <w:rsid w:val="00722F4C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E1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Blazic</cp:lastModifiedBy>
  <cp:revision>5</cp:revision>
  <dcterms:created xsi:type="dcterms:W3CDTF">2022-05-17T10:49:00Z</dcterms:created>
  <dcterms:modified xsi:type="dcterms:W3CDTF">2024-08-15T11:23:00Z</dcterms:modified>
</cp:coreProperties>
</file>