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07EDD" w14:textId="0C732551" w:rsidR="008B60AF" w:rsidRDefault="008B60AF" w:rsidP="008B60AF">
      <w:pPr>
        <w:pStyle w:val="Pasussalistom"/>
        <w:numPr>
          <w:ilvl w:val="0"/>
          <w:numId w:val="1"/>
        </w:numPr>
      </w:pPr>
      <w:bookmarkStart w:id="0" w:name="_Hlk173084496"/>
      <w:proofErr w:type="spellStart"/>
      <w:r w:rsidRPr="008B60AF">
        <w:rPr>
          <w:b/>
          <w:bCs/>
        </w:rPr>
        <w:t>Биолошким</w:t>
      </w:r>
      <w:proofErr w:type="spellEnd"/>
      <w:r w:rsidRPr="008B60AF">
        <w:rPr>
          <w:b/>
          <w:bCs/>
        </w:rPr>
        <w:t xml:space="preserve"> </w:t>
      </w:r>
      <w:proofErr w:type="spellStart"/>
      <w:r w:rsidRPr="008B60AF">
        <w:rPr>
          <w:b/>
          <w:bCs/>
        </w:rPr>
        <w:t>догађајима</w:t>
      </w:r>
      <w:proofErr w:type="spellEnd"/>
      <w:r w:rsidRPr="008B60AF">
        <w:rPr>
          <w:b/>
          <w:bCs/>
        </w:rPr>
        <w:t xml:space="preserve"> </w:t>
      </w:r>
      <w:proofErr w:type="spellStart"/>
      <w:r w:rsidRPr="008B60AF">
        <w:rPr>
          <w:b/>
          <w:bCs/>
        </w:rPr>
        <w:t>допишите</w:t>
      </w:r>
      <w:proofErr w:type="spellEnd"/>
      <w:r w:rsidRPr="008B60AF">
        <w:rPr>
          <w:b/>
          <w:bCs/>
        </w:rPr>
        <w:t xml:space="preserve"> </w:t>
      </w:r>
      <w:proofErr w:type="spellStart"/>
      <w:r w:rsidRPr="008B60AF">
        <w:rPr>
          <w:b/>
          <w:bCs/>
        </w:rPr>
        <w:t>геолошко</w:t>
      </w:r>
      <w:proofErr w:type="spellEnd"/>
      <w:r w:rsidRPr="008B60AF">
        <w:rPr>
          <w:b/>
          <w:bCs/>
        </w:rPr>
        <w:t> </w:t>
      </w:r>
      <w:proofErr w:type="spellStart"/>
      <w:r w:rsidRPr="008B60AF">
        <w:rPr>
          <w:b/>
          <w:bCs/>
        </w:rPr>
        <w:t>време</w:t>
      </w:r>
      <w:proofErr w:type="spellEnd"/>
      <w:r w:rsidRPr="008B60AF">
        <w:rPr>
          <w:b/>
          <w:bCs/>
        </w:rPr>
        <w:t xml:space="preserve"> (</w:t>
      </w:r>
      <w:proofErr w:type="spellStart"/>
      <w:r w:rsidRPr="008B60AF">
        <w:rPr>
          <w:b/>
          <w:bCs/>
        </w:rPr>
        <w:t>период</w:t>
      </w:r>
      <w:proofErr w:type="spellEnd"/>
      <w:r w:rsidRPr="008B60AF">
        <w:rPr>
          <w:b/>
          <w:bCs/>
        </w:rPr>
        <w:t xml:space="preserve">) у </w:t>
      </w:r>
      <w:proofErr w:type="spellStart"/>
      <w:r w:rsidRPr="008B60AF">
        <w:rPr>
          <w:b/>
          <w:bCs/>
        </w:rPr>
        <w:t>ком</w:t>
      </w:r>
      <w:proofErr w:type="spellEnd"/>
      <w:r w:rsidRPr="008B60AF">
        <w:rPr>
          <w:b/>
          <w:bCs/>
        </w:rPr>
        <w:t xml:space="preserve"> </w:t>
      </w:r>
      <w:proofErr w:type="spellStart"/>
      <w:r w:rsidRPr="008B60AF">
        <w:rPr>
          <w:b/>
          <w:bCs/>
        </w:rPr>
        <w:t>су</w:t>
      </w:r>
      <w:proofErr w:type="spellEnd"/>
      <w:r w:rsidRPr="008B60AF">
        <w:rPr>
          <w:b/>
          <w:bCs/>
        </w:rPr>
        <w:t xml:space="preserve"> </w:t>
      </w:r>
      <w:proofErr w:type="spellStart"/>
      <w:r w:rsidRPr="008B60AF">
        <w:rPr>
          <w:b/>
          <w:bCs/>
        </w:rPr>
        <w:t>се</w:t>
      </w:r>
      <w:proofErr w:type="spellEnd"/>
      <w:r w:rsidRPr="008B60AF">
        <w:rPr>
          <w:b/>
          <w:bCs/>
        </w:rPr>
        <w:t xml:space="preserve"> </w:t>
      </w:r>
      <w:proofErr w:type="spellStart"/>
      <w:r w:rsidRPr="008B60AF">
        <w:rPr>
          <w:b/>
          <w:bCs/>
        </w:rPr>
        <w:t>одиграли</w:t>
      </w:r>
      <w:proofErr w:type="spellEnd"/>
      <w:r w:rsidRPr="008B60AF">
        <w:rPr>
          <w:b/>
          <w:bCs/>
        </w:rPr>
        <w:t>.</w:t>
      </w:r>
    </w:p>
    <w:p w14:paraId="3EFCB6A1" w14:textId="789DAC3A" w:rsidR="008B60AF" w:rsidRPr="008B60AF" w:rsidRDefault="0090455A" w:rsidP="008B60AF">
      <w:pPr>
        <w:rPr>
          <w:lang w:val="sr-Cyrl-RS"/>
        </w:rPr>
      </w:pPr>
      <w:r>
        <w:rPr>
          <w:lang w:val="sr-Cyrl-RS"/>
        </w:rPr>
        <w:t>а</w:t>
      </w:r>
      <w:r w:rsidR="008B60AF" w:rsidRPr="008B60AF">
        <w:t xml:space="preserve"> – п</w:t>
      </w:r>
      <w:r w:rsidR="003537B8">
        <w:rPr>
          <w:lang w:val="sr-Cyrl-RS"/>
        </w:rPr>
        <w:t xml:space="preserve">останак </w:t>
      </w:r>
      <w:proofErr w:type="spellStart"/>
      <w:r w:rsidR="003537B8">
        <w:rPr>
          <w:lang w:val="sr-Cyrl-RS"/>
        </w:rPr>
        <w:t>прокариота</w:t>
      </w:r>
      <w:proofErr w:type="spellEnd"/>
      <w:r w:rsidR="008B60AF" w:rsidRPr="008B60AF">
        <w:t> </w:t>
      </w:r>
      <w:r w:rsidR="008B60AF">
        <w:rPr>
          <w:lang w:val="sr-Cyrl-RS"/>
        </w:rPr>
        <w:t>___________________</w:t>
      </w:r>
      <w:r w:rsidR="008B60AF" w:rsidRPr="008B60AF">
        <w:br/>
      </w:r>
      <w:r>
        <w:rPr>
          <w:lang w:val="sr-Cyrl-RS"/>
        </w:rPr>
        <w:t>б</w:t>
      </w:r>
      <w:r w:rsidR="008B60AF" w:rsidRPr="008B60AF">
        <w:t xml:space="preserve"> – </w:t>
      </w:r>
      <w:proofErr w:type="spellStart"/>
      <w:r w:rsidR="008B60AF" w:rsidRPr="008B60AF">
        <w:t>постанак</w:t>
      </w:r>
      <w:proofErr w:type="spellEnd"/>
      <w:r w:rsidR="008B60AF" w:rsidRPr="008B60AF">
        <w:t xml:space="preserve"> </w:t>
      </w:r>
      <w:proofErr w:type="spellStart"/>
      <w:r w:rsidR="008B60AF" w:rsidRPr="008B60AF">
        <w:t>човека</w:t>
      </w:r>
      <w:proofErr w:type="spellEnd"/>
      <w:r w:rsidR="008B60AF" w:rsidRPr="008B60AF">
        <w:t> </w:t>
      </w:r>
      <w:r w:rsidR="008B60AF">
        <w:rPr>
          <w:lang w:val="sr-Cyrl-RS"/>
        </w:rPr>
        <w:t>_________________________</w:t>
      </w:r>
      <w:r w:rsidR="008B60AF" w:rsidRPr="008B60AF">
        <w:br/>
      </w:r>
      <w:r>
        <w:rPr>
          <w:lang w:val="sr-Cyrl-RS"/>
        </w:rPr>
        <w:t>в</w:t>
      </w:r>
      <w:r w:rsidR="008B60AF" w:rsidRPr="008B60AF">
        <w:t xml:space="preserve"> – </w:t>
      </w:r>
      <w:proofErr w:type="spellStart"/>
      <w:r w:rsidR="008B60AF" w:rsidRPr="008B60AF">
        <w:t>појава</w:t>
      </w:r>
      <w:proofErr w:type="spellEnd"/>
      <w:r w:rsidR="008B60AF" w:rsidRPr="008B60AF">
        <w:t xml:space="preserve"> </w:t>
      </w:r>
      <w:proofErr w:type="spellStart"/>
      <w:r w:rsidR="008B60AF" w:rsidRPr="008B60AF">
        <w:t>првих</w:t>
      </w:r>
      <w:proofErr w:type="spellEnd"/>
      <w:r w:rsidR="008B60AF" w:rsidRPr="008B60AF">
        <w:t xml:space="preserve"> </w:t>
      </w:r>
      <w:proofErr w:type="spellStart"/>
      <w:r w:rsidR="008B60AF" w:rsidRPr="008B60AF">
        <w:t>копнених</w:t>
      </w:r>
      <w:proofErr w:type="spellEnd"/>
      <w:r w:rsidR="008B60AF" w:rsidRPr="008B60AF">
        <w:t xml:space="preserve"> </w:t>
      </w:r>
      <w:proofErr w:type="spellStart"/>
      <w:r w:rsidR="008B60AF" w:rsidRPr="008B60AF">
        <w:t>биљака</w:t>
      </w:r>
      <w:proofErr w:type="spellEnd"/>
      <w:r w:rsidR="008B60AF" w:rsidRPr="008B60AF">
        <w:t> </w:t>
      </w:r>
      <w:r w:rsidR="008B60AF">
        <w:rPr>
          <w:lang w:val="sr-Cyrl-RS"/>
        </w:rPr>
        <w:t>______________________</w:t>
      </w:r>
    </w:p>
    <w:p w14:paraId="31E3C2E8" w14:textId="77777777" w:rsidR="00050EB8" w:rsidRDefault="00050EB8"/>
    <w:p w14:paraId="115F2241" w14:textId="0DFB7941" w:rsidR="008B60AF" w:rsidRPr="008B60AF" w:rsidRDefault="008B60AF" w:rsidP="008B60AF">
      <w:pPr>
        <w:pStyle w:val="Pasussalistom"/>
        <w:numPr>
          <w:ilvl w:val="0"/>
          <w:numId w:val="1"/>
        </w:numPr>
      </w:pPr>
      <w:bookmarkStart w:id="1" w:name="_Hlk173148229"/>
      <w:bookmarkEnd w:id="0"/>
      <w:r>
        <w:rPr>
          <w:lang w:val="sr-Cyrl-RS"/>
        </w:rPr>
        <w:t>Заокружи слово исп</w:t>
      </w:r>
      <w:r w:rsidR="00706784">
        <w:rPr>
          <w:lang w:val="sr-Cyrl-RS"/>
        </w:rPr>
        <w:t>р</w:t>
      </w:r>
      <w:r>
        <w:rPr>
          <w:lang w:val="sr-Cyrl-RS"/>
        </w:rPr>
        <w:t>ед тачног одговора.</w:t>
      </w:r>
    </w:p>
    <w:p w14:paraId="0E1AFB13" w14:textId="3AB01D41" w:rsidR="008B60AF" w:rsidRPr="008B60AF" w:rsidRDefault="008B60AF" w:rsidP="008B60AF">
      <w:pPr>
        <w:ind w:left="360"/>
      </w:pPr>
      <w:proofErr w:type="spellStart"/>
      <w:r w:rsidRPr="008B60AF">
        <w:t>Масовно</w:t>
      </w:r>
      <w:proofErr w:type="spellEnd"/>
      <w:r w:rsidRPr="008B60AF">
        <w:t xml:space="preserve"> </w:t>
      </w:r>
      <w:proofErr w:type="spellStart"/>
      <w:r w:rsidRPr="008B60AF">
        <w:t>изумирање</w:t>
      </w:r>
      <w:proofErr w:type="spellEnd"/>
      <w:r w:rsidRPr="008B60AF">
        <w:t xml:space="preserve"> </w:t>
      </w:r>
      <w:proofErr w:type="spellStart"/>
      <w:r w:rsidRPr="008B60AF">
        <w:t>морских</w:t>
      </w:r>
      <w:proofErr w:type="spellEnd"/>
      <w:r w:rsidRPr="008B60AF">
        <w:t xml:space="preserve"> </w:t>
      </w:r>
      <w:proofErr w:type="spellStart"/>
      <w:r w:rsidRPr="008B60AF">
        <w:t>бескичмењака</w:t>
      </w:r>
      <w:proofErr w:type="spellEnd"/>
      <w:r w:rsidRPr="008B60AF">
        <w:t> </w:t>
      </w:r>
      <w:proofErr w:type="spellStart"/>
      <w:r w:rsidRPr="008B60AF">
        <w:t>догодило</w:t>
      </w:r>
      <w:proofErr w:type="spellEnd"/>
      <w:r w:rsidRPr="008B60AF">
        <w:t xml:space="preserve"> </w:t>
      </w:r>
      <w:proofErr w:type="spellStart"/>
      <w:r w:rsidRPr="008B60AF">
        <w:t>се</w:t>
      </w:r>
      <w:proofErr w:type="spellEnd"/>
      <w:r w:rsidRPr="008B60AF">
        <w:t xml:space="preserve"> </w:t>
      </w:r>
      <w:proofErr w:type="spellStart"/>
      <w:r w:rsidRPr="008B60AF">
        <w:t>између</w:t>
      </w:r>
      <w:proofErr w:type="spellEnd"/>
      <w:r w:rsidRPr="008B60AF">
        <w:t>:</w:t>
      </w:r>
    </w:p>
    <w:p w14:paraId="3C1EBE60" w14:textId="1B3B6685" w:rsidR="008B60AF" w:rsidRPr="008B60AF" w:rsidRDefault="008B60AF" w:rsidP="008B60AF">
      <w:pPr>
        <w:pStyle w:val="Pasussalistom"/>
        <w:numPr>
          <w:ilvl w:val="0"/>
          <w:numId w:val="3"/>
        </w:numPr>
      </w:pPr>
      <w:proofErr w:type="spellStart"/>
      <w:r w:rsidRPr="008B60AF">
        <w:t>мезозоика</w:t>
      </w:r>
      <w:proofErr w:type="spellEnd"/>
      <w:r w:rsidRPr="008B60AF">
        <w:t xml:space="preserve"> и </w:t>
      </w:r>
      <w:proofErr w:type="spellStart"/>
      <w:r w:rsidRPr="008B60AF">
        <w:t>кенозоика</w:t>
      </w:r>
      <w:proofErr w:type="spellEnd"/>
    </w:p>
    <w:p w14:paraId="027A44BE" w14:textId="05E83BE8" w:rsidR="008B60AF" w:rsidRPr="008B60AF" w:rsidRDefault="008B60AF" w:rsidP="008B60AF">
      <w:pPr>
        <w:ind w:left="360"/>
      </w:pPr>
      <w:r>
        <w:rPr>
          <w:lang w:val="sr-Cyrl-RS"/>
        </w:rPr>
        <w:t xml:space="preserve">б) </w:t>
      </w:r>
      <w:proofErr w:type="spellStart"/>
      <w:r w:rsidRPr="008B60AF">
        <w:t>палеозоика</w:t>
      </w:r>
      <w:proofErr w:type="spellEnd"/>
      <w:r w:rsidRPr="008B60AF">
        <w:t xml:space="preserve"> и </w:t>
      </w:r>
      <w:proofErr w:type="spellStart"/>
      <w:r w:rsidRPr="008B60AF">
        <w:t>кенозоика</w:t>
      </w:r>
      <w:proofErr w:type="spellEnd"/>
    </w:p>
    <w:p w14:paraId="27ABD4AA" w14:textId="1C9706C8" w:rsidR="008B60AF" w:rsidRPr="008B60AF" w:rsidRDefault="008B60AF" w:rsidP="008B60AF">
      <w:pPr>
        <w:ind w:left="360"/>
      </w:pPr>
      <w:r>
        <w:rPr>
          <w:lang w:val="sr-Cyrl-RS"/>
        </w:rPr>
        <w:t xml:space="preserve">в) </w:t>
      </w:r>
      <w:proofErr w:type="spellStart"/>
      <w:r w:rsidRPr="008B60AF">
        <w:t>прекамбрија</w:t>
      </w:r>
      <w:proofErr w:type="spellEnd"/>
      <w:r w:rsidRPr="008B60AF">
        <w:t xml:space="preserve"> и </w:t>
      </w:r>
      <w:proofErr w:type="spellStart"/>
      <w:r w:rsidRPr="008B60AF">
        <w:t>камбрија</w:t>
      </w:r>
      <w:proofErr w:type="spellEnd"/>
    </w:p>
    <w:p w14:paraId="060A349D" w14:textId="783C41AA" w:rsidR="008B60AF" w:rsidRPr="008B60AF" w:rsidRDefault="008B60AF" w:rsidP="008B60AF">
      <w:pPr>
        <w:ind w:left="360"/>
      </w:pPr>
      <w:r>
        <w:rPr>
          <w:lang w:val="sr-Cyrl-RS"/>
        </w:rPr>
        <w:t xml:space="preserve">г) </w:t>
      </w:r>
      <w:proofErr w:type="spellStart"/>
      <w:r w:rsidRPr="008B60AF">
        <w:t>палеозоика</w:t>
      </w:r>
      <w:proofErr w:type="spellEnd"/>
      <w:r w:rsidRPr="008B60AF">
        <w:t xml:space="preserve"> и </w:t>
      </w:r>
      <w:proofErr w:type="spellStart"/>
      <w:r w:rsidRPr="008B60AF">
        <w:t>мезозоика</w:t>
      </w:r>
      <w:proofErr w:type="spellEnd"/>
    </w:p>
    <w:p w14:paraId="4D63317D" w14:textId="252469BE" w:rsidR="008B60AF" w:rsidRDefault="008B60AF" w:rsidP="00706784">
      <w:pPr>
        <w:rPr>
          <w:lang w:val="sr-Cyrl-RS"/>
        </w:rPr>
      </w:pPr>
    </w:p>
    <w:p w14:paraId="0988CFFC" w14:textId="2508804A" w:rsidR="00706784" w:rsidRPr="00706784" w:rsidRDefault="00706784" w:rsidP="00706784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bookmarkStart w:id="2" w:name="_Hlk173146673"/>
      <w:bookmarkEnd w:id="1"/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Заокружите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слово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Т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уколико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је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тврдња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тачна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, а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слово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Н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уколико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тврдња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није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тачна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.</w:t>
      </w:r>
    </w:p>
    <w:p w14:paraId="4322B1B7" w14:textId="77777777" w:rsidR="00706784" w:rsidRPr="00706784" w:rsidRDefault="00706784" w:rsidP="00706784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609FA5AD" w14:textId="0FBCD9BC" w:rsidR="00706784" w:rsidRPr="00706784" w:rsidRDefault="00706784" w:rsidP="0070678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а)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Еволуција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се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састоји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из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промене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генетичке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структуре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популације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</w:t>
      </w: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 Н</w:t>
      </w:r>
    </w:p>
    <w:p w14:paraId="67A3C15A" w14:textId="3FA43B01" w:rsidR="00706784" w:rsidRPr="00706784" w:rsidRDefault="00706784" w:rsidP="0070678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б) 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Проток гена</w:t>
      </w: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мо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же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да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буду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узрок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промене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учесталости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гена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популацији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 </w:t>
      </w: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 Н</w:t>
      </w:r>
    </w:p>
    <w:p w14:paraId="36ED393F" w14:textId="4330715C" w:rsidR="00706784" w:rsidRDefault="00706784" w:rsidP="0070678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в)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Генотип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је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великој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мери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производ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фенотипа</w:t>
      </w:r>
      <w:proofErr w:type="spellEnd"/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 </w:t>
      </w: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 Н</w:t>
      </w:r>
    </w:p>
    <w:bookmarkEnd w:id="2"/>
    <w:p w14:paraId="578F88FA" w14:textId="77777777" w:rsidR="00420CCE" w:rsidRDefault="00420CCE" w:rsidP="0070678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4BFAE69C" w14:textId="2420493F" w:rsidR="00420CCE" w:rsidRPr="00420CCE" w:rsidRDefault="00420CCE" w:rsidP="00A322EF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Замислите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да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сте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део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научног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тима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који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се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бави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истраживањима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популационој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генетици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.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Проучавате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учесталост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одређених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особина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људској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популацији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.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Дошли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сте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до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података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да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73%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особа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датој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популацији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има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пеге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на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лицу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.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Особина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је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под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контролом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доминантног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алела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Израчунајте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учесталост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:</w:t>
      </w:r>
    </w:p>
    <w:p w14:paraId="736DDDB6" w14:textId="011A949C" w:rsidR="00420CCE" w:rsidRPr="00420CCE" w:rsidRDefault="00420CCE" w:rsidP="00420CCE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a)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рецесивног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алела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;</w:t>
      </w:r>
    </w:p>
    <w:p w14:paraId="58DF96A9" w14:textId="5E3AA911" w:rsidR="00420CCE" w:rsidRPr="00420CCE" w:rsidRDefault="00420CCE" w:rsidP="00420CCE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б) </w:t>
      </w:r>
      <w:proofErr w:type="spellStart"/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хетерозигота</w:t>
      </w:r>
      <w:proofErr w:type="spellEnd"/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у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популацији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која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је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генетичкој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равнотежи</w:t>
      </w:r>
      <w:proofErr w:type="spellEnd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.</w:t>
      </w:r>
    </w:p>
    <w:p w14:paraId="46F37899" w14:textId="77777777" w:rsidR="00420CCE" w:rsidRDefault="00420CCE" w:rsidP="00420CCE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14A3C1DD" w14:textId="28184A9F" w:rsidR="00420CCE" w:rsidRPr="00420CCE" w:rsidRDefault="00420CCE" w:rsidP="00420CCE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proofErr w:type="spell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Одговор</w:t>
      </w:r>
      <w:proofErr w:type="spellEnd"/>
    </w:p>
    <w:p w14:paraId="1C6AF199" w14:textId="481F296A" w:rsidR="00110AF5" w:rsidRDefault="00420CCE" w:rsidP="00110AF5">
      <w:pPr>
        <w:rPr>
          <w:rFonts w:ascii="Times New Roman" w:eastAsia="InfluBG" w:hAnsi="Times New Roman" w:cs="Times New Roman"/>
          <w:kern w:val="0"/>
          <w:sz w:val="24"/>
          <w:szCs w:val="24"/>
          <w:lang w:val="sr-Latn-RS"/>
        </w:rPr>
      </w:pPr>
      <w:proofErr w:type="gramStart"/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а)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_</w:t>
      </w:r>
      <w:proofErr w:type="gramEnd"/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______________ 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;</w:t>
      </w:r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б)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_______________________</w:t>
      </w:r>
      <w:r w:rsidR="00110AF5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br/>
      </w:r>
    </w:p>
    <w:p w14:paraId="21281A4B" w14:textId="6E8493B5" w:rsidR="00110AF5" w:rsidRPr="00110AF5" w:rsidRDefault="00110AF5" w:rsidP="00110AF5">
      <w:pPr>
        <w:rPr>
          <w:rFonts w:ascii="Times New Roman" w:eastAsia="InfluBG" w:hAnsi="Times New Roman" w:cs="Times New Roman"/>
          <w:kern w:val="0"/>
          <w:sz w:val="24"/>
          <w:szCs w:val="24"/>
        </w:rPr>
      </w:pPr>
      <w:r w:rsidRPr="00110AF5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5.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Заокружите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слово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испред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тачног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одговора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.</w:t>
      </w:r>
    </w:p>
    <w:p w14:paraId="0B1A9A05" w14:textId="2CBAFBCC" w:rsidR="00110AF5" w:rsidRPr="00110AF5" w:rsidRDefault="00110AF5" w:rsidP="00110AF5">
      <w:pPr>
        <w:rPr>
          <w:rFonts w:ascii="Times New Roman" w:eastAsia="InfluBG" w:hAnsi="Times New Roman" w:cs="Times New Roman"/>
          <w:kern w:val="0"/>
          <w:sz w:val="24"/>
          <w:szCs w:val="24"/>
        </w:rPr>
      </w:pP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Учесталост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особа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с Rh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-</w:t>
      </w:r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крвном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групом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у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некој</w:t>
      </w:r>
      <w:proofErr w:type="spellEnd"/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proofErr w:type="spell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популацији</w:t>
      </w:r>
      <w:proofErr w:type="spellEnd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је:</w:t>
      </w:r>
    </w:p>
    <w:p w14:paraId="3830AF36" w14:textId="420D5A91" w:rsidR="00110AF5" w:rsidRPr="005B6131" w:rsidRDefault="00110AF5" w:rsidP="00110AF5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а) p</w:t>
      </w:r>
      <w:proofErr w:type="gramStart"/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2;</w:t>
      </w:r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 </w:t>
      </w:r>
      <w:proofErr w:type="gramEnd"/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          </w:t>
      </w:r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б) q2;</w:t>
      </w:r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     </w:t>
      </w:r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в) 2pq;</w:t>
      </w:r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       </w:t>
      </w:r>
      <w:r w:rsidRPr="00110AF5">
        <w:rPr>
          <w:rFonts w:ascii="Times New Roman" w:eastAsia="InfluBG" w:hAnsi="Times New Roman" w:cs="Times New Roman"/>
          <w:kern w:val="0"/>
          <w:sz w:val="24"/>
          <w:szCs w:val="24"/>
        </w:rPr>
        <w:t>г) p2 + 2pq</w:t>
      </w:r>
      <w:r>
        <w:rPr>
          <w:rFonts w:ascii="Times New Roman" w:eastAsia="InfluBG" w:hAnsi="Times New Roman" w:cs="Times New Roman"/>
          <w:kern w:val="0"/>
          <w:sz w:val="24"/>
          <w:szCs w:val="24"/>
        </w:rPr>
        <w:t>,</w:t>
      </w:r>
      <w:r w:rsidR="00D921D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д) </w:t>
      </w:r>
      <w:r w:rsidRPr="001C1045">
        <w:rPr>
          <w:rFonts w:ascii="Times New Roman" w:hAnsi="Times New Roman" w:cs="Times New Roman"/>
          <w:sz w:val="24"/>
          <w:szCs w:val="24"/>
        </w:rPr>
        <w:t>q2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+ 2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pq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279DD6F" w14:textId="77777777" w:rsidR="00110AF5" w:rsidRDefault="00110AF5" w:rsidP="00110AF5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7C876685" w14:textId="77777777" w:rsidR="0078604B" w:rsidRDefault="0078604B" w:rsidP="0078604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Проучите графикон на коме је приказан један начин селекције на квантитативну особину. Заокружите слово испред тачне тврдње.</w:t>
      </w:r>
    </w:p>
    <w:p w14:paraId="422DF88A" w14:textId="7174EF54" w:rsidR="0078604B" w:rsidRDefault="0078604B" w:rsidP="00110AF5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0646BAB3" w14:textId="190E3981" w:rsidR="0078604B" w:rsidRDefault="0078604B" w:rsidP="00110AF5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noProof/>
          <w:kern w:val="0"/>
          <w:sz w:val="24"/>
          <w:szCs w:val="24"/>
          <w:lang w:val="sr-Cyrl-RS"/>
        </w:rPr>
        <w:lastRenderedPageBreak/>
        <w:drawing>
          <wp:inline distT="0" distB="0" distL="0" distR="0" wp14:anchorId="51C0B732" wp14:editId="1702E3F3">
            <wp:extent cx="3816636" cy="2200275"/>
            <wp:effectExtent l="0" t="0" r="0" b="0"/>
            <wp:docPr id="196539984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399847" name="Slika 196539984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504" cy="2207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B6D2C" w14:textId="77777777" w:rsidR="0078604B" w:rsidRDefault="0078604B" w:rsidP="00110AF5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6EC4D6FF" w14:textId="77777777" w:rsidR="0078604B" w:rsidRDefault="0078604B" w:rsidP="0078604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П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редност</w:t>
      </w:r>
      <w:proofErr w:type="spellEnd"/>
      <w:r w:rsidRPr="00E42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42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 w:rsidRPr="00E42E2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највећим</w:t>
      </w:r>
      <w:proofErr w:type="spellEnd"/>
      <w:r w:rsidRPr="00E42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078F4D8" w14:textId="77777777" w:rsidR="0078604B" w:rsidRDefault="0078604B" w:rsidP="0078604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П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редност</w:t>
      </w:r>
      <w:proofErr w:type="spellEnd"/>
      <w:r w:rsidRPr="00E42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42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јединке</w:t>
      </w:r>
      <w:proofErr w:type="spellEnd"/>
      <w:r w:rsidRPr="00E42E27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просечним</w:t>
      </w:r>
      <w:r w:rsidRPr="00E42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B55ADDB" w14:textId="77777777" w:rsidR="0078604B" w:rsidRDefault="0078604B" w:rsidP="0078604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С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елекција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делује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јединки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средњим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0FB648D" w14:textId="77777777" w:rsidR="0078604B" w:rsidRPr="00CD7F02" w:rsidRDefault="0078604B" w:rsidP="0078604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С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елекција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делује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јединки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E42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највећим</w:t>
      </w:r>
      <w:proofErr w:type="spellEnd"/>
      <w:r w:rsidRPr="00E42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2E27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691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14F2">
        <w:rPr>
          <w:rFonts w:ascii="Times New Roman" w:hAnsi="Times New Roman" w:cs="Times New Roman"/>
          <w:sz w:val="24"/>
          <w:szCs w:val="24"/>
        </w:rPr>
        <w:t>особине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74D65B0" w14:textId="77777777" w:rsidR="0078604B" w:rsidRPr="006914F2" w:rsidRDefault="0078604B" w:rsidP="0078604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BBF56A" w14:textId="7C785A01" w:rsidR="003240D5" w:rsidRDefault="003240D5" w:rsidP="003240D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Врст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пшенице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које су</w:t>
      </w:r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употреби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настал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е су</w:t>
      </w:r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вештачким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укрштањем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пшеница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 2n = 14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хромозома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Добијена је мека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пшеница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605977">
        <w:rPr>
          <w:rFonts w:ascii="Times New Roman" w:hAnsi="Times New Roman" w:cs="Times New Roman"/>
          <w:sz w:val="24"/>
          <w:szCs w:val="24"/>
        </w:rPr>
        <w:t xml:space="preserve">n =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42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хромозома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настал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а мек</w:t>
      </w:r>
      <w:r w:rsidRPr="0060597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605977">
        <w:rPr>
          <w:rFonts w:ascii="Times New Roman" w:hAnsi="Times New Roman" w:cs="Times New Roman"/>
          <w:sz w:val="24"/>
          <w:szCs w:val="24"/>
        </w:rPr>
        <w:t>пшеница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72C2A67E" w14:textId="77777777" w:rsidR="003240D5" w:rsidRDefault="003240D5" w:rsidP="003240D5">
      <w:pPr>
        <w:rPr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Заокружите</w:t>
      </w:r>
      <w:r w:rsidRPr="00CD7F02">
        <w:rPr>
          <w:lang w:val="sr-Cyrl-RS"/>
        </w:rPr>
        <w:t xml:space="preserve"> слово испред тачног одговора.</w:t>
      </w:r>
    </w:p>
    <w:p w14:paraId="307A1873" w14:textId="77777777" w:rsidR="003240D5" w:rsidRDefault="003240D5" w:rsidP="003240D5">
      <w:pPr>
        <w:rPr>
          <w:lang w:val="sr-Cyrl-RS"/>
        </w:rPr>
      </w:pPr>
      <w:r>
        <w:rPr>
          <w:lang w:val="sr-Cyrl-RS"/>
        </w:rPr>
        <w:t xml:space="preserve">а) </w:t>
      </w:r>
      <w:proofErr w:type="spellStart"/>
      <w:r>
        <w:rPr>
          <w:lang w:val="sr-Cyrl-RS"/>
        </w:rPr>
        <w:t>алопатричком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специјацијом</w:t>
      </w:r>
      <w:proofErr w:type="spellEnd"/>
      <w:r>
        <w:rPr>
          <w:lang w:val="sr-Cyrl-RS"/>
        </w:rPr>
        <w:t>,</w:t>
      </w:r>
    </w:p>
    <w:p w14:paraId="5708C42D" w14:textId="77777777" w:rsidR="003240D5" w:rsidRDefault="003240D5" w:rsidP="003240D5">
      <w:pPr>
        <w:rPr>
          <w:lang w:val="sr-Cyrl-RS"/>
        </w:rPr>
      </w:pPr>
      <w:r>
        <w:rPr>
          <w:lang w:val="sr-Cyrl-RS"/>
        </w:rPr>
        <w:t xml:space="preserve">б) укрштањем јединки чији </w:t>
      </w:r>
      <w:proofErr w:type="spellStart"/>
      <w:r>
        <w:rPr>
          <w:lang w:val="sr-Cyrl-RS"/>
        </w:rPr>
        <w:t>гамети</w:t>
      </w:r>
      <w:proofErr w:type="spellEnd"/>
      <w:r>
        <w:rPr>
          <w:lang w:val="sr-Cyrl-RS"/>
        </w:rPr>
        <w:t xml:space="preserve"> садрже </w:t>
      </w:r>
      <w:proofErr w:type="spellStart"/>
      <w:r>
        <w:rPr>
          <w:lang w:val="sr-Cyrl-RS"/>
        </w:rPr>
        <w:t>диплоидан</w:t>
      </w:r>
      <w:proofErr w:type="spellEnd"/>
      <w:r>
        <w:rPr>
          <w:lang w:val="sr-Cyrl-RS"/>
        </w:rPr>
        <w:t xml:space="preserve"> број хромозома,</w:t>
      </w:r>
    </w:p>
    <w:p w14:paraId="065AC85F" w14:textId="77777777" w:rsidR="003240D5" w:rsidRDefault="003240D5" w:rsidP="003240D5">
      <w:pPr>
        <w:rPr>
          <w:lang w:val="sr-Cyrl-RS"/>
        </w:rPr>
      </w:pPr>
      <w:r>
        <w:rPr>
          <w:lang w:val="sr-Cyrl-RS"/>
        </w:rPr>
        <w:t xml:space="preserve">в) </w:t>
      </w:r>
      <w:proofErr w:type="spellStart"/>
      <w:r>
        <w:rPr>
          <w:lang w:val="sr-Cyrl-RS"/>
        </w:rPr>
        <w:t>полиплоидијом</w:t>
      </w:r>
      <w:proofErr w:type="spellEnd"/>
    </w:p>
    <w:p w14:paraId="63C585B4" w14:textId="77777777" w:rsidR="003240D5" w:rsidRDefault="003240D5" w:rsidP="003240D5">
      <w:pPr>
        <w:rPr>
          <w:lang w:val="sr-Cyrl-RS"/>
        </w:rPr>
      </w:pPr>
      <w:r>
        <w:rPr>
          <w:lang w:val="sr-Cyrl-RS"/>
        </w:rPr>
        <w:t xml:space="preserve">г) </w:t>
      </w:r>
      <w:proofErr w:type="spellStart"/>
      <w:r>
        <w:rPr>
          <w:lang w:val="sr-Cyrl-RS"/>
        </w:rPr>
        <w:t>симпатричком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специјацијом</w:t>
      </w:r>
      <w:proofErr w:type="spellEnd"/>
      <w:r>
        <w:rPr>
          <w:lang w:val="sr-Cyrl-RS"/>
        </w:rPr>
        <w:t>,</w:t>
      </w:r>
    </w:p>
    <w:p w14:paraId="2BA73624" w14:textId="7CDC6465" w:rsidR="003240D5" w:rsidRPr="009B0942" w:rsidRDefault="003240D5" w:rsidP="003240D5">
      <w:pPr>
        <w:rPr>
          <w:lang w:val="sr-Cyrl-RS"/>
        </w:rPr>
      </w:pPr>
      <w:r>
        <w:rPr>
          <w:lang w:val="sr-Cyrl-RS"/>
        </w:rPr>
        <w:t>д) Тачно је под в) и г)</w:t>
      </w:r>
      <w:r w:rsidR="00630424">
        <w:rPr>
          <w:lang w:val="sr-Cyrl-RS"/>
        </w:rPr>
        <w:t>.</w:t>
      </w:r>
    </w:p>
    <w:p w14:paraId="7332611F" w14:textId="77777777" w:rsidR="0078604B" w:rsidRDefault="0078604B" w:rsidP="00110AF5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2370D3C9" w14:textId="77777777" w:rsidR="0099373A" w:rsidRDefault="0099373A" w:rsidP="00110AF5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23D2BB82" w14:textId="54F6D20A" w:rsidR="0099373A" w:rsidRDefault="0099373A" w:rsidP="0099373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Одредите који од наведени јесте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преплодни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механизам репродуктивне изолације за укрштање </w:t>
      </w:r>
      <w:r w:rsidR="004B506F">
        <w:rPr>
          <w:rFonts w:ascii="Times New Roman" w:hAnsi="Times New Roman" w:cs="Times New Roman"/>
          <w:sz w:val="24"/>
          <w:szCs w:val="24"/>
          <w:lang w:val="sr-Cyrl-RS"/>
        </w:rPr>
        <w:t>женке фазана и тетреба.</w:t>
      </w:r>
    </w:p>
    <w:p w14:paraId="66702904" w14:textId="77777777" w:rsidR="0099373A" w:rsidRDefault="0099373A" w:rsidP="0099373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''свадбени'' плес тетреба,</w:t>
      </w:r>
    </w:p>
    <w:p w14:paraId="77E26088" w14:textId="77777777" w:rsidR="0099373A" w:rsidRDefault="0099373A" w:rsidP="0099373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стерилно хибридно потомство,</w:t>
      </w:r>
    </w:p>
    <w:p w14:paraId="429E38B1" w14:textId="77777777" w:rsidR="0099373A" w:rsidRDefault="0099373A" w:rsidP="0099373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в) хибридни потомак угине 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траном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ступњу развића,</w:t>
      </w:r>
    </w:p>
    <w:p w14:paraId="4AF1BEBC" w14:textId="77777777" w:rsidR="0099373A" w:rsidRDefault="0099373A" w:rsidP="0099373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Ниједан од наведених не припада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преоплодним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механизмима репродуктивне изолације.</w:t>
      </w:r>
    </w:p>
    <w:p w14:paraId="64336C68" w14:textId="77777777" w:rsidR="0099373A" w:rsidRDefault="0099373A" w:rsidP="00110AF5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48DC7CCB" w14:textId="77777777" w:rsidR="004B506F" w:rsidRDefault="004B506F" w:rsidP="004B506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Решење:</w:t>
      </w:r>
    </w:p>
    <w:p w14:paraId="4DAC636B" w14:textId="71B54AA5" w:rsidR="004B506F" w:rsidRPr="00192838" w:rsidRDefault="00192838" w:rsidP="0019283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4B506F" w:rsidRPr="00192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537B8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 w:rsidR="003537B8">
        <w:rPr>
          <w:rFonts w:ascii="Times New Roman" w:hAnsi="Times New Roman" w:cs="Times New Roman"/>
          <w:sz w:val="24"/>
          <w:szCs w:val="24"/>
          <w:lang w:val="sr-Cyrl-RS"/>
        </w:rPr>
        <w:t>прекамбрија</w:t>
      </w:r>
      <w:proofErr w:type="spellEnd"/>
      <w:r w:rsidR="003537B8">
        <w:rPr>
          <w:rFonts w:ascii="Times New Roman" w:hAnsi="Times New Roman" w:cs="Times New Roman"/>
          <w:sz w:val="24"/>
          <w:szCs w:val="24"/>
          <w:lang w:val="sr-Cyrl-RS"/>
        </w:rPr>
        <w:t xml:space="preserve">, б) </w:t>
      </w:r>
      <w:proofErr w:type="spellStart"/>
      <w:r w:rsidR="003537B8">
        <w:rPr>
          <w:rFonts w:ascii="Times New Roman" w:hAnsi="Times New Roman" w:cs="Times New Roman"/>
          <w:sz w:val="24"/>
          <w:szCs w:val="24"/>
          <w:lang w:val="sr-Cyrl-RS"/>
        </w:rPr>
        <w:t>кенозоик</w:t>
      </w:r>
      <w:proofErr w:type="spellEnd"/>
      <w:r w:rsidR="003537B8">
        <w:rPr>
          <w:rFonts w:ascii="Times New Roman" w:hAnsi="Times New Roman" w:cs="Times New Roman"/>
          <w:sz w:val="24"/>
          <w:szCs w:val="24"/>
          <w:lang w:val="sr-Cyrl-RS"/>
        </w:rPr>
        <w:t xml:space="preserve">, в) </w:t>
      </w:r>
      <w:proofErr w:type="spellStart"/>
      <w:r w:rsidR="003537B8">
        <w:rPr>
          <w:rFonts w:ascii="Times New Roman" w:hAnsi="Times New Roman" w:cs="Times New Roman"/>
          <w:sz w:val="24"/>
          <w:szCs w:val="24"/>
          <w:lang w:val="sr-Cyrl-RS"/>
        </w:rPr>
        <w:t>палеозоик</w:t>
      </w:r>
      <w:proofErr w:type="spellEnd"/>
    </w:p>
    <w:p w14:paraId="696EDA62" w14:textId="5AA1EBB0" w:rsidR="004B506F" w:rsidRPr="00CE0E46" w:rsidRDefault="00CE0E46" w:rsidP="00CE0E4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4B506F" w:rsidRPr="00CE0E46">
        <w:rPr>
          <w:rFonts w:ascii="Times New Roman" w:hAnsi="Times New Roman" w:cs="Times New Roman"/>
          <w:sz w:val="24"/>
          <w:szCs w:val="24"/>
          <w:lang w:val="sr-Cyrl-RS"/>
        </w:rPr>
        <w:t>а)</w:t>
      </w:r>
    </w:p>
    <w:p w14:paraId="5CBCCBA0" w14:textId="25680424" w:rsidR="004B506F" w:rsidRPr="00CE0E46" w:rsidRDefault="00CE0E46" w:rsidP="00CE0E4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4B506F" w:rsidRPr="00CE0E46">
        <w:rPr>
          <w:rFonts w:ascii="Times New Roman" w:hAnsi="Times New Roman" w:cs="Times New Roman"/>
          <w:sz w:val="24"/>
          <w:szCs w:val="24"/>
          <w:lang w:val="sr-Cyrl-RS"/>
        </w:rPr>
        <w:t>а) Т; б) Т, в) Н</w:t>
      </w:r>
    </w:p>
    <w:p w14:paraId="51DC93CA" w14:textId="2527AD1E" w:rsidR="004B506F" w:rsidRPr="00CE0E46" w:rsidRDefault="00CE0E46" w:rsidP="00CE0E46">
      <w:pPr>
        <w:spacing w:before="2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</w:t>
      </w:r>
      <w:r w:rsidR="004B506F" w:rsidRPr="00CE0E46">
        <w:rPr>
          <w:rFonts w:ascii="Times New Roman" w:hAnsi="Times New Roman" w:cs="Times New Roman"/>
          <w:sz w:val="24"/>
          <w:szCs w:val="24"/>
          <w:lang w:val="sr-Latn-RS"/>
        </w:rPr>
        <w:t xml:space="preserve">a) q=0,52, </w:t>
      </w:r>
      <w:r w:rsidR="004B506F" w:rsidRPr="00CE0E46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4B506F" w:rsidRPr="00CE0E46">
        <w:rPr>
          <w:rFonts w:ascii="Times New Roman" w:hAnsi="Times New Roman" w:cs="Times New Roman"/>
          <w:sz w:val="24"/>
          <w:szCs w:val="24"/>
          <w:lang w:val="sr-Latn-RS"/>
        </w:rPr>
        <w:t>) 2pq =</w:t>
      </w:r>
      <w:r w:rsidR="004B506F" w:rsidRPr="00CE0E46">
        <w:rPr>
          <w:rFonts w:ascii="Times New Roman" w:hAnsi="Times New Roman" w:cs="Times New Roman"/>
          <w:sz w:val="24"/>
          <w:szCs w:val="24"/>
          <w:lang w:val="sr-Cyrl-RS"/>
        </w:rPr>
        <w:t>0,23</w:t>
      </w:r>
    </w:p>
    <w:p w14:paraId="161E7DFC" w14:textId="55B3AED0" w:rsidR="004B506F" w:rsidRPr="00CE0E46" w:rsidRDefault="00CE0E46" w:rsidP="00CE0E46">
      <w:pPr>
        <w:spacing w:before="2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</w:t>
      </w:r>
      <w:r w:rsidR="004B506F" w:rsidRPr="00CE0E46">
        <w:rPr>
          <w:rFonts w:ascii="Times New Roman" w:hAnsi="Times New Roman" w:cs="Times New Roman"/>
          <w:sz w:val="24"/>
          <w:szCs w:val="24"/>
          <w:lang w:val="sr-Cyrl-RS"/>
        </w:rPr>
        <w:t>б)</w:t>
      </w:r>
    </w:p>
    <w:p w14:paraId="2AD3D89B" w14:textId="52155F71" w:rsidR="004B506F" w:rsidRPr="00CE0E46" w:rsidRDefault="00CE0E46" w:rsidP="00CE0E46">
      <w:pPr>
        <w:spacing w:before="2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6.</w:t>
      </w:r>
      <w:r w:rsidR="004B506F" w:rsidRPr="00CE0E46">
        <w:rPr>
          <w:rFonts w:ascii="Times New Roman" w:hAnsi="Times New Roman" w:cs="Times New Roman"/>
          <w:sz w:val="24"/>
          <w:szCs w:val="24"/>
          <w:lang w:val="sr-Cyrl-RS"/>
        </w:rPr>
        <w:t>в)</w:t>
      </w:r>
    </w:p>
    <w:p w14:paraId="1C2984A8" w14:textId="09D37D72" w:rsidR="004B506F" w:rsidRPr="00CE0E46" w:rsidRDefault="00CE0E46" w:rsidP="00CE0E46">
      <w:pPr>
        <w:spacing w:before="2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7.</w:t>
      </w:r>
      <w:r w:rsidR="004B506F" w:rsidRPr="00CE0E46">
        <w:rPr>
          <w:rFonts w:ascii="Times New Roman" w:hAnsi="Times New Roman" w:cs="Times New Roman"/>
          <w:sz w:val="24"/>
          <w:szCs w:val="24"/>
          <w:lang w:val="sr-Cyrl-RS"/>
        </w:rPr>
        <w:t>д)</w:t>
      </w:r>
    </w:p>
    <w:p w14:paraId="7FD2EC68" w14:textId="59060A86" w:rsidR="004B506F" w:rsidRPr="00CE0E46" w:rsidRDefault="00CE0E46" w:rsidP="00CE0E46">
      <w:pPr>
        <w:spacing w:before="2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8.</w:t>
      </w:r>
      <w:r w:rsidR="004B506F" w:rsidRPr="00CE0E46">
        <w:rPr>
          <w:rFonts w:ascii="Times New Roman" w:hAnsi="Times New Roman" w:cs="Times New Roman"/>
          <w:sz w:val="24"/>
          <w:szCs w:val="24"/>
          <w:lang w:val="sr-Cyrl-RS"/>
        </w:rPr>
        <w:t>а)</w:t>
      </w:r>
    </w:p>
    <w:p w14:paraId="72873A82" w14:textId="77777777" w:rsidR="004B506F" w:rsidRDefault="004B506F" w:rsidP="00110AF5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sectPr w:rsidR="004B50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6A9"/>
    <w:multiLevelType w:val="hybridMultilevel"/>
    <w:tmpl w:val="0596CE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D4C89"/>
    <w:multiLevelType w:val="hybridMultilevel"/>
    <w:tmpl w:val="F5404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389A"/>
    <w:multiLevelType w:val="hybridMultilevel"/>
    <w:tmpl w:val="0596CE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80726"/>
    <w:multiLevelType w:val="multilevel"/>
    <w:tmpl w:val="D40A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05CC3"/>
    <w:multiLevelType w:val="hybridMultilevel"/>
    <w:tmpl w:val="0596CE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80D0F"/>
    <w:multiLevelType w:val="hybridMultilevel"/>
    <w:tmpl w:val="044AE500"/>
    <w:lvl w:ilvl="0" w:tplc="32A42E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A1074"/>
    <w:multiLevelType w:val="hybridMultilevel"/>
    <w:tmpl w:val="268C32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A2B30"/>
    <w:multiLevelType w:val="hybridMultilevel"/>
    <w:tmpl w:val="0596CE2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470851">
    <w:abstractNumId w:val="0"/>
  </w:num>
  <w:num w:numId="2" w16cid:durableId="1409619552">
    <w:abstractNumId w:val="3"/>
  </w:num>
  <w:num w:numId="3" w16cid:durableId="1822773560">
    <w:abstractNumId w:val="6"/>
  </w:num>
  <w:num w:numId="4" w16cid:durableId="1919052432">
    <w:abstractNumId w:val="4"/>
  </w:num>
  <w:num w:numId="5" w16cid:durableId="671105066">
    <w:abstractNumId w:val="2"/>
  </w:num>
  <w:num w:numId="6" w16cid:durableId="163085465">
    <w:abstractNumId w:val="7"/>
  </w:num>
  <w:num w:numId="7" w16cid:durableId="1707949529">
    <w:abstractNumId w:val="1"/>
  </w:num>
  <w:num w:numId="8" w16cid:durableId="1556895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EB8"/>
    <w:rsid w:val="00050EB8"/>
    <w:rsid w:val="00110AF5"/>
    <w:rsid w:val="00192838"/>
    <w:rsid w:val="003240D5"/>
    <w:rsid w:val="003537B8"/>
    <w:rsid w:val="00420CCE"/>
    <w:rsid w:val="004B506F"/>
    <w:rsid w:val="00630424"/>
    <w:rsid w:val="00706784"/>
    <w:rsid w:val="00710014"/>
    <w:rsid w:val="007100BE"/>
    <w:rsid w:val="0078604B"/>
    <w:rsid w:val="008B60AF"/>
    <w:rsid w:val="0090455A"/>
    <w:rsid w:val="0099373A"/>
    <w:rsid w:val="009B1D31"/>
    <w:rsid w:val="00AA4E94"/>
    <w:rsid w:val="00CE0E46"/>
    <w:rsid w:val="00D9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54AB"/>
  <w15:chartTrackingRefBased/>
  <w15:docId w15:val="{565B27DC-D2EC-4A38-AF8C-DD1EA7E30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8B6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570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24767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0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86601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073338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5</cp:revision>
  <dcterms:created xsi:type="dcterms:W3CDTF">2024-07-28T16:33:00Z</dcterms:created>
  <dcterms:modified xsi:type="dcterms:W3CDTF">2024-07-29T14:57:00Z</dcterms:modified>
</cp:coreProperties>
</file>