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ED4CF6" w:rsidP="00217906">
            <w:pPr>
              <w:jc w:val="center"/>
            </w:pPr>
            <w:r>
              <w:t>61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D4CF6" w:rsidRDefault="00ED4CF6" w:rsidP="00F452E6">
            <w:pPr>
              <w:jc w:val="both"/>
              <w:rPr>
                <w:b/>
                <w:color w:val="FF0000"/>
              </w:rPr>
            </w:pPr>
            <w:r w:rsidRPr="00ED4CF6">
              <w:rPr>
                <w:color w:val="FF0000"/>
              </w:rPr>
              <w:t>„Деда Милоје“ Градимир Стојковић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30531B">
              <w:t xml:space="preserve"> </w:t>
            </w:r>
            <w:proofErr w:type="spellStart"/>
            <w:r w:rsidR="0030531B">
              <w:t>изражавања</w:t>
            </w:r>
            <w:proofErr w:type="spellEnd"/>
            <w:r w:rsidR="0030531B">
              <w:t xml:space="preserve">; </w:t>
            </w:r>
            <w:proofErr w:type="spellStart"/>
            <w:r w:rsidR="0030531B">
              <w:t>богаћење</w:t>
            </w:r>
            <w:proofErr w:type="spellEnd"/>
            <w:r w:rsidR="0030531B">
              <w:t xml:space="preserve"> </w:t>
            </w:r>
            <w:proofErr w:type="spellStart"/>
            <w:r w:rsidR="0030531B">
              <w:t>речника</w:t>
            </w:r>
            <w:proofErr w:type="spellEnd"/>
            <w:r w:rsidR="0030531B">
              <w:t xml:space="preserve">, </w:t>
            </w:r>
            <w:proofErr w:type="spellStart"/>
            <w:r w:rsidR="0030531B">
              <w:t>п</w:t>
            </w:r>
            <w:r w:rsidR="00ED4CF6">
              <w:t>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880DFB">
              <w:rPr>
                <w:lang w:val="sr-Cyrl-CS"/>
              </w:rPr>
              <w:t>, 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ED4CF6" w:rsidP="006B1E4D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>
              <w:rPr>
                <w:rFonts w:eastAsia="Arial"/>
              </w:rPr>
              <w:t>;износи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своје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мишљење</w:t>
            </w:r>
            <w:proofErr w:type="spellEnd"/>
            <w:r>
              <w:rPr>
                <w:rFonts w:eastAsia="Arial"/>
              </w:rPr>
              <w:t xml:space="preserve"> о </w:t>
            </w:r>
            <w:proofErr w:type="spellStart"/>
            <w:r>
              <w:rPr>
                <w:rFonts w:eastAsia="Arial"/>
              </w:rPr>
              <w:t>тексту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9659C3" w:rsidRDefault="009659C3" w:rsidP="00ED4CF6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>прича</w:t>
            </w:r>
            <w:proofErr w:type="spellEnd"/>
            <w:r w:rsidR="00ED4CF6">
              <w:rPr>
                <w:bCs/>
                <w:bdr w:val="none" w:sz="0" w:space="0" w:color="auto" w:frame="1"/>
                <w:shd w:val="clear" w:color="auto" w:fill="FFFFFF"/>
              </w:rPr>
              <w:t xml:space="preserve"> коју смо јуче читали</w:t>
            </w:r>
            <w:r w:rsidR="005800F3"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Pr="00ED4CF6" w:rsidRDefault="00710132" w:rsidP="00ED4CF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ED4CF6">
              <w:t>Данас</w:t>
            </w:r>
            <w:proofErr w:type="spellEnd"/>
            <w:r w:rsidR="00ED4CF6">
              <w:t xml:space="preserve"> </w:t>
            </w:r>
            <w:proofErr w:type="spellStart"/>
            <w:r w:rsidR="00ED4CF6">
              <w:t>имате</w:t>
            </w:r>
            <w:proofErr w:type="spellEnd"/>
            <w:r w:rsidR="00ED4CF6">
              <w:t xml:space="preserve"> </w:t>
            </w:r>
            <w:proofErr w:type="spellStart"/>
            <w:r w:rsidR="00ED4CF6">
              <w:t>задатак</w:t>
            </w:r>
            <w:proofErr w:type="spellEnd"/>
            <w:r w:rsidR="00ED4CF6">
              <w:t xml:space="preserve"> </w:t>
            </w:r>
            <w:proofErr w:type="spellStart"/>
            <w:r w:rsidR="00ED4CF6">
              <w:t>да</w:t>
            </w:r>
            <w:proofErr w:type="spellEnd"/>
            <w:r w:rsidR="00ED4CF6">
              <w:t xml:space="preserve"> писмено препричате причу.</w:t>
            </w:r>
          </w:p>
          <w:p w:rsidR="009659C3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 xml:space="preserve"> Два, три ученика усмено преприч</w:t>
            </w:r>
            <w:r w:rsidR="00B80BE3">
              <w:t>ава причу. Учитељ/ица помаже у</w:t>
            </w:r>
            <w:r>
              <w:t>колико је потребно.</w:t>
            </w:r>
          </w:p>
          <w:p w:rsidR="00ED4CF6" w:rsidRDefault="00120789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Ученици само</w:t>
            </w:r>
            <w:r w:rsidR="00ED4CF6">
              <w:t>стално препричавају причу.</w:t>
            </w:r>
          </w:p>
          <w:p w:rsidR="00ED4CF6" w:rsidRPr="00ED4CF6" w:rsidRDefault="00ED4CF6" w:rsidP="00ED4CF6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Читање ученичких радова и анализа.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ED4CF6" w:rsidRDefault="00ED4CF6" w:rsidP="009659C3">
            <w:pPr>
              <w:ind w:left="284"/>
              <w:jc w:val="both"/>
            </w:pPr>
            <w:proofErr w:type="spellStart"/>
            <w:r>
              <w:t>Избор</w:t>
            </w:r>
            <w:proofErr w:type="spellEnd"/>
            <w:r>
              <w:t xml:space="preserve"> </w:t>
            </w:r>
            <w:proofErr w:type="spellStart"/>
            <w:r>
              <w:t>најуспешније</w:t>
            </w:r>
            <w:proofErr w:type="spellEnd"/>
            <w:r>
              <w:t xml:space="preserve"> </w:t>
            </w:r>
            <w:proofErr w:type="spellStart"/>
            <w:r>
              <w:t>препричане</w:t>
            </w:r>
            <w:proofErr w:type="spellEnd"/>
            <w:r>
              <w:t xml:space="preserve"> </w:t>
            </w:r>
            <w:proofErr w:type="spellStart"/>
            <w:r>
              <w:t>приче</w:t>
            </w:r>
            <w:proofErr w:type="spellEnd"/>
            <w:r>
              <w:t>.</w:t>
            </w:r>
          </w:p>
          <w:p w:rsidR="003C02DC" w:rsidRPr="009659C3" w:rsidRDefault="003C02DC" w:rsidP="009659C3">
            <w:pPr>
              <w:tabs>
                <w:tab w:val="left" w:pos="477"/>
              </w:tabs>
              <w:ind w:left="284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20789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0531B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43253"/>
    <w:rsid w:val="00462DA3"/>
    <w:rsid w:val="0049428B"/>
    <w:rsid w:val="004A3681"/>
    <w:rsid w:val="004B317E"/>
    <w:rsid w:val="004D149F"/>
    <w:rsid w:val="004E2081"/>
    <w:rsid w:val="00530783"/>
    <w:rsid w:val="00547986"/>
    <w:rsid w:val="005800F3"/>
    <w:rsid w:val="005B1FED"/>
    <w:rsid w:val="005B469B"/>
    <w:rsid w:val="00600A02"/>
    <w:rsid w:val="006406E8"/>
    <w:rsid w:val="006633D2"/>
    <w:rsid w:val="006812AB"/>
    <w:rsid w:val="006877BE"/>
    <w:rsid w:val="006A7528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D1502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0DFB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0644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80BE3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409D"/>
    <w:rsid w:val="00ED4CF6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2019-08-25T21:16:00Z</dcterms:created>
  <dcterms:modified xsi:type="dcterms:W3CDTF">2019-08-25T21:16:00Z</dcterms:modified>
</cp:coreProperties>
</file>