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083940" w:rsidP="00217906">
            <w:pPr>
              <w:jc w:val="center"/>
            </w:pPr>
            <w:r>
              <w:t>11</w:t>
            </w:r>
            <w:r w:rsidR="00F452E6">
              <w:t>4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083940" w:rsidRDefault="00083940" w:rsidP="00083940">
            <w:pPr>
              <w:jc w:val="both"/>
              <w:rPr>
                <w:b/>
                <w:color w:val="FF0000"/>
              </w:rPr>
            </w:pPr>
            <w:r w:rsidRPr="00083940">
              <w:rPr>
                <w:color w:val="FF0000"/>
              </w:rPr>
              <w:t>„Два писма“ Александар Поповић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9659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282EF8">
              <w:rPr>
                <w:lang w:val="sr-Cyrl-CS"/>
              </w:rPr>
              <w:t xml:space="preserve">утврђивање </w:t>
            </w:r>
            <w:r w:rsidR="009659C3">
              <w:rPr>
                <w:lang w:val="sr-Cyrl-CS"/>
              </w:rPr>
              <w:t>способности ученика да драматизује текст;</w:t>
            </w:r>
            <w:r w:rsidR="00097E69">
              <w:t xml:space="preserve">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 xml:space="preserve">, </w:t>
            </w:r>
            <w:r w:rsidR="00083940">
              <w:rPr>
                <w:lang w:val="ru-RU"/>
              </w:rPr>
              <w:t>у пару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8933CE">
              <w:rPr>
                <w:lang w:val="sr-Cyrl-CS"/>
              </w:rPr>
              <w:t>, лутке- варјаче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86268C" w:rsidP="006B1E4D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учествује</w:t>
            </w:r>
            <w:proofErr w:type="spellEnd"/>
            <w:r w:rsidRPr="00CE0593">
              <w:rPr>
                <w:rFonts w:eastAsia="Arial"/>
              </w:rPr>
              <w:t xml:space="preserve"> у </w:t>
            </w:r>
            <w:proofErr w:type="spellStart"/>
            <w:r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изводи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драмске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текстове</w:t>
            </w:r>
            <w:proofErr w:type="spellEnd"/>
            <w:r w:rsidR="00EB409D">
              <w:rPr>
                <w:rFonts w:eastAsia="Arial"/>
              </w:rPr>
              <w:t xml:space="preserve">; 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83940" w:rsidRPr="00083940" w:rsidRDefault="00083940" w:rsidP="00217906">
            <w:r>
              <w:rPr>
                <w:i/>
              </w:rPr>
              <w:t xml:space="preserve">    *</w:t>
            </w:r>
            <w:r w:rsidRPr="00083940">
              <w:t xml:space="preserve">Учитељ/ица проверава да ли су ученици донели лутке које су правили на          </w:t>
            </w:r>
          </w:p>
          <w:p w:rsidR="00083940" w:rsidRPr="00083940" w:rsidRDefault="00083940" w:rsidP="00217906">
            <w:r w:rsidRPr="00083940">
              <w:t xml:space="preserve">       часовима ликовне културе.</w:t>
            </w:r>
          </w:p>
          <w:p w:rsidR="009659C3" w:rsidRPr="009659C3" w:rsidRDefault="009659C3" w:rsidP="009659C3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>драмски</w:t>
            </w:r>
            <w:proofErr w:type="spellEnd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>текст</w:t>
            </w:r>
            <w:proofErr w:type="spellEnd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>који</w:t>
            </w:r>
            <w:proofErr w:type="spellEnd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>јуче</w:t>
            </w:r>
            <w:proofErr w:type="spellEnd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 w:rsidRPr="00083940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9659C3" w:rsidRPr="00083940" w:rsidRDefault="00710132" w:rsidP="00083940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9659C3">
              <w:t>Данас</w:t>
            </w:r>
            <w:proofErr w:type="spellEnd"/>
            <w:r w:rsidR="009659C3">
              <w:t xml:space="preserve"> </w:t>
            </w:r>
            <w:proofErr w:type="spellStart"/>
            <w:r w:rsidR="009659C3">
              <w:t>ћете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бити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глумци</w:t>
            </w:r>
            <w:proofErr w:type="spellEnd"/>
            <w:r w:rsidR="009659C3" w:rsidRPr="009F641E">
              <w:t xml:space="preserve">. </w:t>
            </w:r>
            <w:proofErr w:type="spellStart"/>
            <w:r w:rsidR="009659C3" w:rsidRPr="009F641E">
              <w:t>На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репертоару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је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659C3">
              <w:t>представа</w:t>
            </w:r>
            <w:proofErr w:type="spellEnd"/>
            <w:r w:rsidR="009659C3" w:rsidRPr="009659C3">
              <w:t xml:space="preserve"> </w:t>
            </w:r>
            <w:r w:rsidR="00083940" w:rsidRPr="00083940">
              <w:rPr>
                <w:color w:val="FF0000"/>
              </w:rPr>
              <w:t>„</w:t>
            </w:r>
            <w:r w:rsidR="00083940" w:rsidRPr="00083940">
              <w:t>Два писма</w:t>
            </w:r>
            <w:proofErr w:type="gramStart"/>
            <w:r w:rsidR="00083940" w:rsidRPr="00083940">
              <w:t>“ Александар</w:t>
            </w:r>
            <w:proofErr w:type="gramEnd"/>
            <w:r w:rsidR="00083940" w:rsidRPr="00083940">
              <w:t xml:space="preserve"> Поповић.</w:t>
            </w:r>
          </w:p>
          <w:p w:rsidR="009659C3" w:rsidRDefault="009659C3" w:rsidP="009659C3">
            <w:pPr>
              <w:pStyle w:val="Default"/>
              <w:ind w:left="284"/>
              <w:jc w:val="both"/>
              <w:rPr>
                <w:bCs/>
              </w:rPr>
            </w:pPr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proofErr w:type="spellStart"/>
            <w:r w:rsidRPr="003308A1">
              <w:rPr>
                <w:bCs/>
                <w:i/>
              </w:rPr>
              <w:t>Драматизација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текста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r w:rsidRPr="003308A1">
              <w:rPr>
                <w:i/>
              </w:rPr>
              <w:t>–</w:t>
            </w:r>
            <w:r w:rsidR="00083940">
              <w:t xml:space="preserve"> </w:t>
            </w:r>
            <w:proofErr w:type="spellStart"/>
            <w:r w:rsidR="00083940">
              <w:t>Ученици</w:t>
            </w:r>
            <w:proofErr w:type="spellEnd"/>
            <w:r w:rsidR="00083940">
              <w:t xml:space="preserve"> </w:t>
            </w:r>
            <w:proofErr w:type="spellStart"/>
            <w:r w:rsidR="00083940">
              <w:t>се</w:t>
            </w:r>
            <w:proofErr w:type="spellEnd"/>
            <w:r w:rsidR="00083940">
              <w:t xml:space="preserve"> </w:t>
            </w:r>
            <w:proofErr w:type="spellStart"/>
            <w:r w:rsidR="00083940">
              <w:t>деле</w:t>
            </w:r>
            <w:proofErr w:type="spellEnd"/>
            <w:r w:rsidR="00083940">
              <w:t xml:space="preserve"> у </w:t>
            </w:r>
            <w:proofErr w:type="spellStart"/>
            <w:r w:rsidR="00083940">
              <w:t>парове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коју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чине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ликови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из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текста</w:t>
            </w:r>
            <w:proofErr w:type="spellEnd"/>
            <w:r w:rsidRPr="009F641E">
              <w:t xml:space="preserve">. </w:t>
            </w:r>
          </w:p>
          <w:p w:rsidR="009659C3" w:rsidRDefault="00083940" w:rsidP="009659C3">
            <w:pPr>
              <w:pStyle w:val="Default"/>
              <w:ind w:left="284"/>
              <w:jc w:val="both"/>
            </w:pPr>
            <w:proofErr w:type="spellStart"/>
            <w:r>
              <w:t>Ученици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врше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припреме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за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представу</w:t>
            </w:r>
            <w:proofErr w:type="spellEnd"/>
            <w:r w:rsidR="009659C3" w:rsidRPr="009F641E">
              <w:t xml:space="preserve">, </w:t>
            </w:r>
            <w:proofErr w:type="spellStart"/>
            <w:r w:rsidR="009659C3" w:rsidRPr="009F641E">
              <w:t>договарају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се</w:t>
            </w:r>
            <w:proofErr w:type="spellEnd"/>
            <w:r w:rsidR="009659C3" w:rsidRPr="009F641E">
              <w:t xml:space="preserve"> о </w:t>
            </w:r>
            <w:proofErr w:type="spellStart"/>
            <w:r w:rsidR="009659C3" w:rsidRPr="009F641E">
              <w:t>коришћењу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реквизита</w:t>
            </w:r>
            <w:proofErr w:type="spellEnd"/>
            <w:r w:rsidR="009659C3" w:rsidRPr="009F641E">
              <w:t xml:space="preserve">, </w:t>
            </w:r>
            <w:proofErr w:type="spellStart"/>
            <w:r w:rsidR="009659C3" w:rsidRPr="009F641E">
              <w:t>уређења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сцене</w:t>
            </w:r>
            <w:proofErr w:type="spellEnd"/>
            <w:r w:rsidR="009659C3" w:rsidRPr="009F641E">
              <w:t xml:space="preserve">. </w:t>
            </w:r>
          </w:p>
          <w:p w:rsidR="00083940" w:rsidRPr="00083940" w:rsidRDefault="00083940" w:rsidP="009659C3">
            <w:pPr>
              <w:pStyle w:val="Default"/>
              <w:ind w:left="284"/>
              <w:jc w:val="both"/>
            </w:pPr>
            <w:r>
              <w:t xml:space="preserve">С </w:t>
            </w:r>
            <w:proofErr w:type="spellStart"/>
            <w:r>
              <w:t>обзиром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у </w:t>
            </w:r>
            <w:proofErr w:type="spellStart"/>
            <w:r>
              <w:t>овом</w:t>
            </w:r>
            <w:proofErr w:type="spellEnd"/>
            <w:r>
              <w:t xml:space="preserve"> </w:t>
            </w:r>
            <w:proofErr w:type="spellStart"/>
            <w:r>
              <w:t>драмском</w:t>
            </w:r>
            <w:proofErr w:type="spellEnd"/>
            <w:r>
              <w:t xml:space="preserve"> </w:t>
            </w:r>
            <w:proofErr w:type="spellStart"/>
            <w:r>
              <w:t>тексту</w:t>
            </w:r>
            <w:proofErr w:type="spellEnd"/>
            <w:r>
              <w:t xml:space="preserve"> </w:t>
            </w:r>
            <w:proofErr w:type="spellStart"/>
            <w:r>
              <w:t>постоје</w:t>
            </w:r>
            <w:proofErr w:type="spellEnd"/>
            <w:r>
              <w:t xml:space="preserve"> </w:t>
            </w:r>
            <w:proofErr w:type="spellStart"/>
            <w:r>
              <w:t>два</w:t>
            </w:r>
            <w:proofErr w:type="spellEnd"/>
            <w:r>
              <w:t xml:space="preserve"> </w:t>
            </w:r>
            <w:proofErr w:type="spellStart"/>
            <w:r>
              <w:t>лика</w:t>
            </w:r>
            <w:proofErr w:type="spellEnd"/>
            <w:r>
              <w:t xml:space="preserve">,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реализацију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драматизације</w:t>
            </w:r>
            <w:proofErr w:type="spellEnd"/>
            <w:r>
              <w:t xml:space="preserve">  </w:t>
            </w:r>
            <w:proofErr w:type="spellStart"/>
            <w:r>
              <w:t>неопходна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два</w:t>
            </w:r>
            <w:proofErr w:type="spellEnd"/>
            <w:r>
              <w:t xml:space="preserve"> </w:t>
            </w:r>
            <w:proofErr w:type="spellStart"/>
            <w:r>
              <w:t>школска</w:t>
            </w:r>
            <w:proofErr w:type="spellEnd"/>
            <w:r>
              <w:t xml:space="preserve"> </w:t>
            </w:r>
            <w:proofErr w:type="spellStart"/>
            <w:r>
              <w:t>часа</w:t>
            </w:r>
            <w:proofErr w:type="spellEnd"/>
            <w:r>
              <w:t xml:space="preserve"> </w:t>
            </w: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би</w:t>
            </w:r>
            <w:proofErr w:type="spellEnd"/>
            <w:r>
              <w:t xml:space="preserve"> </w:t>
            </w:r>
            <w:proofErr w:type="spellStart"/>
            <w:r>
              <w:t>сви</w:t>
            </w:r>
            <w:proofErr w:type="spellEnd"/>
            <w:r>
              <w:t xml:space="preserve">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имали</w:t>
            </w:r>
            <w:proofErr w:type="spellEnd"/>
            <w:r>
              <w:t xml:space="preserve"> </w:t>
            </w:r>
            <w:proofErr w:type="spellStart"/>
            <w:r>
              <w:t>прилику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глуме</w:t>
            </w:r>
            <w:proofErr w:type="spellEnd"/>
            <w:r>
              <w:t>.</w:t>
            </w:r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proofErr w:type="spellStart"/>
            <w:r w:rsidRPr="009F641E">
              <w:t>Драматизација</w:t>
            </w:r>
            <w:proofErr w:type="spellEnd"/>
            <w:r w:rsidRPr="009F641E">
              <w:t xml:space="preserve"> – </w:t>
            </w:r>
            <w:proofErr w:type="spellStart"/>
            <w:r w:rsidRPr="009F641E">
              <w:t>Сц</w:t>
            </w:r>
            <w:r w:rsidR="00083940">
              <w:t>енско</w:t>
            </w:r>
            <w:proofErr w:type="spellEnd"/>
            <w:r w:rsidR="00083940">
              <w:t xml:space="preserve"> </w:t>
            </w:r>
            <w:proofErr w:type="spellStart"/>
            <w:r w:rsidR="00083940">
              <w:t>извођење</w:t>
            </w:r>
            <w:proofErr w:type="spellEnd"/>
            <w:r w:rsidR="00083940">
              <w:t xml:space="preserve"> </w:t>
            </w:r>
            <w:proofErr w:type="spellStart"/>
            <w:r w:rsidR="00083940">
              <w:t>текста</w:t>
            </w:r>
            <w:proofErr w:type="spellEnd"/>
            <w:r w:rsidRPr="009F641E">
              <w:t xml:space="preserve">. </w:t>
            </w:r>
            <w:proofErr w:type="spellStart"/>
            <w:r w:rsidRPr="009F641E">
              <w:t>Остали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представљају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публику</w:t>
            </w:r>
            <w:proofErr w:type="spellEnd"/>
            <w:r w:rsidRPr="009F641E">
              <w:t xml:space="preserve">. </w:t>
            </w:r>
          </w:p>
          <w:p w:rsidR="009659C3" w:rsidRPr="009659C3" w:rsidRDefault="009659C3" w:rsidP="009659C3">
            <w:pPr>
              <w:ind w:left="284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9659C3" w:rsidRPr="009F641E" w:rsidRDefault="009659C3" w:rsidP="009659C3">
            <w:pPr>
              <w:ind w:left="284"/>
              <w:jc w:val="both"/>
              <w:rPr>
                <w:lang w:val="sr-Cyrl-CS"/>
              </w:rPr>
            </w:pPr>
            <w:proofErr w:type="spellStart"/>
            <w:r w:rsidRPr="009F641E">
              <w:t>Избор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најуспешније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. </w:t>
            </w:r>
          </w:p>
          <w:p w:rsidR="003C02DC" w:rsidRPr="009659C3" w:rsidRDefault="003C02DC" w:rsidP="009659C3">
            <w:pPr>
              <w:tabs>
                <w:tab w:val="left" w:pos="477"/>
              </w:tabs>
              <w:ind w:left="284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6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2"/>
  </w:num>
  <w:num w:numId="34">
    <w:abstractNumId w:val="24"/>
  </w:num>
  <w:num w:numId="35">
    <w:abstractNumId w:val="37"/>
  </w:num>
  <w:num w:numId="36">
    <w:abstractNumId w:val="7"/>
  </w:num>
  <w:num w:numId="37">
    <w:abstractNumId w:val="33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3940"/>
    <w:rsid w:val="000841D9"/>
    <w:rsid w:val="00097E6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10E16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600A02"/>
    <w:rsid w:val="006406E8"/>
    <w:rsid w:val="00655D3E"/>
    <w:rsid w:val="006633D2"/>
    <w:rsid w:val="006812AB"/>
    <w:rsid w:val="006877BE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37C81"/>
    <w:rsid w:val="0085096F"/>
    <w:rsid w:val="00853CD8"/>
    <w:rsid w:val="00862446"/>
    <w:rsid w:val="0086268C"/>
    <w:rsid w:val="00862D06"/>
    <w:rsid w:val="008744C7"/>
    <w:rsid w:val="008933CE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271C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409D"/>
    <w:rsid w:val="00F11540"/>
    <w:rsid w:val="00F1163E"/>
    <w:rsid w:val="00F32B8D"/>
    <w:rsid w:val="00F452E6"/>
    <w:rsid w:val="00F638B8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2019-09-08T17:34:00Z</dcterms:created>
  <dcterms:modified xsi:type="dcterms:W3CDTF">2019-09-08T17:34:00Z</dcterms:modified>
</cp:coreProperties>
</file>