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44C15" w:rsidP="008C3CA8">
            <w:pPr>
              <w:jc w:val="center"/>
              <w:rPr>
                <w:lang w:val="sr-Latn-CS"/>
              </w:rPr>
            </w:pPr>
            <w:r>
              <w:t>15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5D5861" w:rsidRDefault="00222B07" w:rsidP="00194784">
            <w:pPr>
              <w:rPr>
                <w:color w:val="FF0000"/>
              </w:rPr>
            </w:pPr>
            <w:proofErr w:type="spellStart"/>
            <w:r w:rsidRPr="00222B07">
              <w:rPr>
                <w:color w:val="FF0000"/>
              </w:rPr>
              <w:t>Реченица</w:t>
            </w:r>
            <w:proofErr w:type="spellEnd"/>
            <w:r w:rsidRPr="00222B07">
              <w:rPr>
                <w:color w:val="FF0000"/>
              </w:rPr>
              <w:t xml:space="preserve">; </w:t>
            </w:r>
            <w:proofErr w:type="spellStart"/>
            <w:r w:rsidRPr="00222B07">
              <w:rPr>
                <w:color w:val="FF0000"/>
              </w:rPr>
              <w:t>Обавештајне</w:t>
            </w:r>
            <w:proofErr w:type="spellEnd"/>
            <w:r w:rsidRPr="00222B07">
              <w:rPr>
                <w:color w:val="FF0000"/>
              </w:rPr>
              <w:t xml:space="preserve"> </w:t>
            </w:r>
            <w:proofErr w:type="spellStart"/>
            <w:r w:rsidRPr="00222B07">
              <w:rPr>
                <w:color w:val="FF0000"/>
              </w:rPr>
              <w:t>реченице</w:t>
            </w:r>
            <w:proofErr w:type="spellEnd"/>
            <w:r w:rsidR="005D5861">
              <w:rPr>
                <w:color w:val="FF0000"/>
              </w:rPr>
              <w:t xml:space="preserve">; </w:t>
            </w:r>
            <w:proofErr w:type="spellStart"/>
            <w:r w:rsidR="005D5861">
              <w:rPr>
                <w:color w:val="FF0000"/>
              </w:rPr>
              <w:t>Тачка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B44C15" w:rsidRDefault="00F84F4E" w:rsidP="00B44C15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proofErr w:type="spellStart"/>
            <w:r w:rsidR="00B44C15">
              <w:t>усвајање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о </w:t>
            </w:r>
            <w:proofErr w:type="spellStart"/>
            <w:r w:rsidR="00B44C15">
              <w:t>реченици</w:t>
            </w:r>
            <w:proofErr w:type="spellEnd"/>
            <w:r w:rsidR="00B44C15">
              <w:t xml:space="preserve"> </w:t>
            </w:r>
            <w:proofErr w:type="spellStart"/>
            <w:r w:rsidR="00B44C15">
              <w:t>као</w:t>
            </w:r>
            <w:proofErr w:type="spellEnd"/>
            <w:r w:rsidR="00B44C15">
              <w:t xml:space="preserve"> </w:t>
            </w:r>
            <w:proofErr w:type="spellStart"/>
            <w:r w:rsidR="00B44C15">
              <w:t>целини</w:t>
            </w:r>
            <w:proofErr w:type="spellEnd"/>
            <w:r w:rsidR="00B44C15">
              <w:t xml:space="preserve">; </w:t>
            </w:r>
            <w:proofErr w:type="spellStart"/>
            <w:r w:rsidR="00B44C15">
              <w:t>усвајање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о </w:t>
            </w:r>
            <w:proofErr w:type="spellStart"/>
            <w:r w:rsidR="00B44C15">
              <w:t>врсти</w:t>
            </w:r>
            <w:proofErr w:type="spellEnd"/>
            <w:r w:rsidR="00B44C15">
              <w:t xml:space="preserve"> </w:t>
            </w:r>
            <w:proofErr w:type="spellStart"/>
            <w:r w:rsidR="00B44C15">
              <w:t>реченица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према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значењу</w:t>
            </w:r>
            <w:proofErr w:type="spellEnd"/>
            <w:r w:rsidR="00B44C15">
              <w:t xml:space="preserve">;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правописних</w:t>
            </w:r>
            <w:proofErr w:type="spellEnd"/>
            <w:r w:rsidR="00B44C15">
              <w:t xml:space="preserve"> </w:t>
            </w:r>
            <w:proofErr w:type="spellStart"/>
            <w:r w:rsidR="00B44C15">
              <w:t>правила</w:t>
            </w:r>
            <w:proofErr w:type="spellEnd"/>
            <w:r w:rsidR="00B44C15">
              <w:t xml:space="preserve">, </w:t>
            </w:r>
            <w:proofErr w:type="spellStart"/>
            <w:r w:rsidR="00B44C15">
              <w:t>примена</w:t>
            </w:r>
            <w:proofErr w:type="spellEnd"/>
            <w:r w:rsidR="00B44C15">
              <w:t xml:space="preserve"> </w:t>
            </w:r>
            <w:proofErr w:type="spellStart"/>
            <w:r w:rsidR="00B44C15">
              <w:t>стеченог</w:t>
            </w:r>
            <w:proofErr w:type="spellEnd"/>
            <w:r w:rsidR="00B44C15">
              <w:t xml:space="preserve"> </w:t>
            </w:r>
            <w:proofErr w:type="spellStart"/>
            <w:r w:rsidR="00B44C15">
              <w:t>знања</w:t>
            </w:r>
            <w:proofErr w:type="spellEnd"/>
            <w:r w:rsidR="00B44C15">
              <w:t xml:space="preserve"> у </w:t>
            </w:r>
            <w:proofErr w:type="spellStart"/>
            <w:r w:rsidR="00B44C15">
              <w:t>свакодневним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животним</w:t>
            </w:r>
            <w:proofErr w:type="spellEnd"/>
            <w:r w:rsidR="00B44C15">
              <w:t xml:space="preserve"> </w:t>
            </w:r>
            <w:proofErr w:type="spellStart"/>
            <w:r w:rsidR="00B44C15">
              <w:t>ситуацијама</w:t>
            </w:r>
            <w:proofErr w:type="spellEnd"/>
            <w:r w:rsidR="00B44C15">
              <w:t xml:space="preserve">;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B44C15">
              <w:rPr>
                <w:lang w:val="ru-RU"/>
              </w:rPr>
              <w:t>, 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E0791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CB3861" w:rsidRPr="00CB3861">
              <w:rPr>
                <w:i/>
                <w:lang w:val="sr-Cyrl-CS"/>
              </w:rPr>
              <w:t>Вежбанка за српски језик за</w:t>
            </w:r>
            <w:r w:rsidR="00CB3861" w:rsidRPr="00B44C15">
              <w:rPr>
                <w:i/>
                <w:lang w:val="sr-Cyrl-CS"/>
              </w:rPr>
              <w:t xml:space="preserve"> 2.разред основне школе</w:t>
            </w:r>
            <w:r w:rsidR="00CB3861">
              <w:rPr>
                <w:lang w:val="sr-Cyrl-CS"/>
              </w:rPr>
              <w:t>, Славица Јовановић- вежба бр.3</w:t>
            </w:r>
            <w:r w:rsidR="0058091A">
              <w:rPr>
                <w:lang w:val="sr-Cyrl-CS"/>
              </w:rPr>
              <w:t>; наставни листић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222B07" w:rsidRDefault="00222B07" w:rsidP="001B0015">
            <w:pPr>
              <w:jc w:val="both"/>
            </w:pP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према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значењу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</w:t>
            </w:r>
            <w:r w:rsidR="00690C00">
              <w:rPr>
                <w:rFonts w:eastAsia="Arial"/>
              </w:rPr>
              <w:t>описна</w:t>
            </w:r>
            <w:proofErr w:type="spellEnd"/>
            <w:r w:rsidR="00690C00">
              <w:rPr>
                <w:rFonts w:eastAsia="Arial"/>
              </w:rPr>
              <w:t xml:space="preserve"> </w:t>
            </w:r>
            <w:proofErr w:type="spellStart"/>
            <w:r w:rsidR="00690C00">
              <w:rPr>
                <w:rFonts w:eastAsia="Arial"/>
              </w:rPr>
              <w:t>правила</w:t>
            </w:r>
            <w:proofErr w:type="spellEnd"/>
            <w:r w:rsidR="00690C00">
              <w:rPr>
                <w:rFonts w:eastAsia="Arial"/>
              </w:rPr>
              <w:t xml:space="preserve">; </w:t>
            </w:r>
            <w:proofErr w:type="spellStart"/>
            <w:r w:rsidR="00690C00">
              <w:rPr>
                <w:rFonts w:eastAsia="Arial"/>
              </w:rPr>
              <w:t>правилно</w:t>
            </w:r>
            <w:proofErr w:type="spellEnd"/>
            <w:r w:rsidR="00690C00">
              <w:rPr>
                <w:rFonts w:eastAsia="Arial"/>
              </w:rPr>
              <w:t xml:space="preserve"> </w:t>
            </w:r>
            <w:proofErr w:type="spellStart"/>
            <w:r w:rsidR="00690C00">
              <w:rPr>
                <w:rFonts w:eastAsia="Arial"/>
              </w:rPr>
              <w:t>саставља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правилну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58091A">
        <w:trPr>
          <w:trHeight w:val="2079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C753D" w:rsidRPr="0058091A" w:rsidRDefault="00222B07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људи</w:t>
            </w:r>
            <w:proofErr w:type="spellEnd"/>
            <w:r>
              <w:t xml:space="preserve"> </w:t>
            </w:r>
            <w:proofErr w:type="spellStart"/>
            <w:r>
              <w:t>споразумевају</w:t>
            </w:r>
            <w:proofErr w:type="spellEnd"/>
            <w:r>
              <w:t xml:space="preserve">? </w:t>
            </w:r>
          </w:p>
          <w:p w:rsidR="0058091A" w:rsidRPr="00222B07" w:rsidRDefault="0058091A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глас</w:t>
            </w:r>
            <w:proofErr w:type="spellEnd"/>
            <w:r>
              <w:t>?</w:t>
            </w:r>
          </w:p>
          <w:p w:rsidR="0058091A" w:rsidRPr="0058091A" w:rsidRDefault="0058091A" w:rsidP="0058091A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слово</w:t>
            </w:r>
            <w:proofErr w:type="spellEnd"/>
            <w:r>
              <w:t>?</w:t>
            </w:r>
          </w:p>
          <w:p w:rsidR="0058091A" w:rsidRPr="0082006E" w:rsidRDefault="0058091A" w:rsidP="0058091A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разлика</w:t>
            </w:r>
            <w:proofErr w:type="spellEnd"/>
            <w:r>
              <w:t xml:space="preserve"> </w:t>
            </w:r>
            <w:proofErr w:type="spellStart"/>
            <w:r>
              <w:t>између</w:t>
            </w:r>
            <w:proofErr w:type="spellEnd"/>
            <w:r>
              <w:t xml:space="preserve"> </w:t>
            </w:r>
            <w:proofErr w:type="spellStart"/>
            <w:r>
              <w:t>гласа</w:t>
            </w:r>
            <w:proofErr w:type="spellEnd"/>
            <w:r>
              <w:t xml:space="preserve"> и </w:t>
            </w:r>
            <w:proofErr w:type="spellStart"/>
            <w:r>
              <w:t>слова</w:t>
            </w:r>
            <w:proofErr w:type="spellEnd"/>
            <w:r>
              <w:t>?</w:t>
            </w:r>
          </w:p>
          <w:p w:rsidR="0058091A" w:rsidRPr="0058091A" w:rsidRDefault="0058091A" w:rsidP="0058091A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реч</w:t>
            </w:r>
            <w:proofErr w:type="spellEnd"/>
            <w:r>
              <w:t>?</w:t>
            </w:r>
          </w:p>
          <w:p w:rsidR="009B5060" w:rsidRPr="009B5060" w:rsidRDefault="009B5060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реченица</w:t>
            </w:r>
            <w:proofErr w:type="spellEnd"/>
            <w:r>
              <w:t xml:space="preserve">? </w:t>
            </w:r>
          </w:p>
          <w:p w:rsidR="0082006E" w:rsidRPr="0058091A" w:rsidRDefault="0082006E" w:rsidP="0058091A">
            <w:pPr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8D4471" w:rsidRP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r w:rsidRPr="00B44C15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lang w:val="sr-Cyrl-CS"/>
              </w:rPr>
              <w:t xml:space="preserve"> стр.4 и 5.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r w:rsidRPr="00B44C15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lang w:val="sr-Cyrl-CS"/>
              </w:rPr>
              <w:t xml:space="preserve"> стр.6.</w:t>
            </w:r>
          </w:p>
          <w:p w:rsidR="008D4471" w:rsidRPr="008D4471" w:rsidRDefault="00D10C89" w:rsidP="008D4471">
            <w:pPr>
              <w:pStyle w:val="ListParagraph"/>
              <w:numPr>
                <w:ilvl w:val="0"/>
                <w:numId w:val="25"/>
              </w:numPr>
            </w:pPr>
            <w:r>
              <w:rPr>
                <w:lang w:val="sr-Cyrl-CS"/>
              </w:rPr>
              <w:t>Ученици записују у свес</w:t>
            </w:r>
            <w:r w:rsidR="008D4471">
              <w:rPr>
                <w:lang w:val="sr-Cyrl-CS"/>
              </w:rPr>
              <w:t>ке:</w:t>
            </w:r>
          </w:p>
          <w:p w:rsidR="008D4471" w:rsidRPr="008D4471" w:rsidRDefault="008D4471" w:rsidP="008D4471">
            <w:pPr>
              <w:pStyle w:val="ListParagraph"/>
              <w:rPr>
                <w:color w:val="FF0000"/>
              </w:rPr>
            </w:pPr>
            <w:r w:rsidRPr="008D4471">
              <w:rPr>
                <w:color w:val="FF0000"/>
              </w:rPr>
              <w:t xml:space="preserve">** </w:t>
            </w:r>
            <w:proofErr w:type="spellStart"/>
            <w:r w:rsidRPr="008D4471">
              <w:rPr>
                <w:color w:val="FF0000"/>
              </w:rPr>
              <w:t>Реч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је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скуп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гласова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која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има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одређено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значење</w:t>
            </w:r>
            <w:proofErr w:type="spellEnd"/>
            <w:r w:rsidRPr="008D4471">
              <w:rPr>
                <w:color w:val="FF0000"/>
              </w:rPr>
              <w:t>.</w:t>
            </w:r>
          </w:p>
          <w:p w:rsidR="008D4471" w:rsidRPr="008D4471" w:rsidRDefault="008D4471" w:rsidP="008D4471">
            <w:pPr>
              <w:rPr>
                <w:color w:val="FF0000"/>
              </w:rPr>
            </w:pPr>
            <w:r w:rsidRPr="008D4471">
              <w:rPr>
                <w:color w:val="FF0000"/>
              </w:rPr>
              <w:t xml:space="preserve">              ** </w:t>
            </w:r>
            <w:proofErr w:type="spellStart"/>
            <w:r w:rsidRPr="008D4471">
              <w:rPr>
                <w:color w:val="FF0000"/>
              </w:rPr>
              <w:t>Реченица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је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скуп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речи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која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има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јасан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смисао</w:t>
            </w:r>
            <w:proofErr w:type="spellEnd"/>
            <w:r w:rsidRPr="008D4471">
              <w:rPr>
                <w:color w:val="FF0000"/>
              </w:rPr>
              <w:t>.</w:t>
            </w:r>
          </w:p>
          <w:p w:rsidR="008D4471" w:rsidRPr="008D4471" w:rsidRDefault="008D4471" w:rsidP="008D4471">
            <w:pPr>
              <w:ind w:left="720"/>
              <w:rPr>
                <w:color w:val="FF0000"/>
              </w:rPr>
            </w:pPr>
            <w:r w:rsidRPr="008D4471">
              <w:rPr>
                <w:color w:val="FF0000"/>
              </w:rPr>
              <w:t xml:space="preserve">  ** </w:t>
            </w:r>
            <w:proofErr w:type="spellStart"/>
            <w:r w:rsidRPr="008D4471">
              <w:rPr>
                <w:color w:val="FF0000"/>
              </w:rPr>
              <w:t>Реченице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према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значењу</w:t>
            </w:r>
            <w:proofErr w:type="spellEnd"/>
            <w:r w:rsidRPr="008D4471">
              <w:rPr>
                <w:color w:val="FF0000"/>
              </w:rPr>
              <w:t>: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proofErr w:type="spellStart"/>
            <w:r w:rsidRPr="008D4471">
              <w:rPr>
                <w:color w:val="FF0000"/>
              </w:rPr>
              <w:t>обавештајне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или</w:t>
            </w:r>
            <w:proofErr w:type="spellEnd"/>
            <w:r w:rsidRPr="008D4471">
              <w:rPr>
                <w:color w:val="FF0000"/>
              </w:rPr>
              <w:t xml:space="preserve"> </w:t>
            </w:r>
            <w:proofErr w:type="spellStart"/>
            <w:r w:rsidRPr="008D4471">
              <w:rPr>
                <w:color w:val="FF0000"/>
              </w:rPr>
              <w:t>изјавне</w:t>
            </w:r>
            <w:proofErr w:type="spellEnd"/>
            <w:r w:rsidRPr="008D4471">
              <w:rPr>
                <w:color w:val="FF0000"/>
              </w:rPr>
              <w:t>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proofErr w:type="spellStart"/>
            <w:r w:rsidRPr="008D4471">
              <w:rPr>
                <w:color w:val="FF0000"/>
              </w:rPr>
              <w:t>упитне</w:t>
            </w:r>
            <w:proofErr w:type="spellEnd"/>
            <w:r w:rsidRPr="008D4471">
              <w:rPr>
                <w:color w:val="FF0000"/>
              </w:rPr>
              <w:t>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proofErr w:type="spellStart"/>
            <w:r w:rsidRPr="008D4471">
              <w:rPr>
                <w:color w:val="FF0000"/>
              </w:rPr>
              <w:t>узвичне</w:t>
            </w:r>
            <w:proofErr w:type="spellEnd"/>
            <w:r w:rsidRPr="008D4471">
              <w:rPr>
                <w:color w:val="FF0000"/>
              </w:rPr>
              <w:t xml:space="preserve"> ;</w:t>
            </w:r>
          </w:p>
          <w:p w:rsidR="008D4471" w:rsidRPr="008D4471" w:rsidRDefault="008D4471" w:rsidP="008D4471">
            <w:pPr>
              <w:pStyle w:val="ListParagraph"/>
              <w:numPr>
                <w:ilvl w:val="0"/>
                <w:numId w:val="26"/>
              </w:numPr>
              <w:rPr>
                <w:color w:val="FF0000"/>
              </w:rPr>
            </w:pPr>
            <w:proofErr w:type="spellStart"/>
            <w:proofErr w:type="gramStart"/>
            <w:r w:rsidRPr="008D4471">
              <w:rPr>
                <w:color w:val="FF0000"/>
              </w:rPr>
              <w:t>заповедне</w:t>
            </w:r>
            <w:proofErr w:type="spellEnd"/>
            <w:proofErr w:type="gramEnd"/>
            <w:r w:rsidRPr="008D4471">
              <w:rPr>
                <w:color w:val="FF0000"/>
              </w:rPr>
              <w:t>.</w:t>
            </w:r>
          </w:p>
          <w:p w:rsidR="008D4471" w:rsidRDefault="008D4471" w:rsidP="008D4471">
            <w:pPr>
              <w:pStyle w:val="ListParagraph"/>
              <w:ind w:left="851"/>
              <w:rPr>
                <w:color w:val="FF0000"/>
                <w:lang w:val="sr-Cyrl-CS"/>
              </w:rPr>
            </w:pPr>
            <w:r w:rsidRPr="008D4471">
              <w:rPr>
                <w:color w:val="FF0000"/>
                <w:lang w:val="sr-Cyrl-CS"/>
              </w:rPr>
              <w:t>**Реченице којом се саговорнику даје обавеште</w:t>
            </w:r>
            <w:r w:rsidR="00690C00">
              <w:rPr>
                <w:color w:val="FF0000"/>
                <w:lang w:val="sr-Cyrl-CS"/>
              </w:rPr>
              <w:t>ње зове се обавештајна реченица.</w:t>
            </w:r>
            <w:bookmarkStart w:id="0" w:name="_GoBack"/>
            <w:bookmarkEnd w:id="0"/>
            <w:r w:rsidRPr="008D4471">
              <w:rPr>
                <w:color w:val="FF0000"/>
                <w:lang w:val="sr-Cyrl-CS"/>
              </w:rPr>
              <w:t xml:space="preserve"> На њеном крају пише се тачка.</w:t>
            </w:r>
          </w:p>
          <w:p w:rsidR="008D4471" w:rsidRDefault="008D4471" w:rsidP="008D4471">
            <w:pPr>
              <w:pStyle w:val="ListParagraph"/>
              <w:ind w:left="851"/>
            </w:pPr>
            <w:r>
              <w:t>*</w:t>
            </w:r>
            <w:proofErr w:type="spellStart"/>
            <w:proofErr w:type="gramStart"/>
            <w:r>
              <w:t>Нпр</w:t>
            </w:r>
            <w:proofErr w:type="spellEnd"/>
            <w:r>
              <w:t>.:</w:t>
            </w:r>
            <w:proofErr w:type="gramEnd"/>
            <w:r>
              <w:t xml:space="preserve"> </w:t>
            </w:r>
            <w:proofErr w:type="spellStart"/>
            <w:r>
              <w:t>Данас</w:t>
            </w:r>
            <w:proofErr w:type="spellEnd"/>
            <w:r>
              <w:t xml:space="preserve"> </w:t>
            </w:r>
            <w:proofErr w:type="spellStart"/>
            <w:r>
              <w:t>сам</w:t>
            </w:r>
            <w:proofErr w:type="spellEnd"/>
            <w:r>
              <w:t xml:space="preserve"> </w:t>
            </w:r>
            <w:proofErr w:type="spellStart"/>
            <w:r>
              <w:t>добио</w:t>
            </w:r>
            <w:proofErr w:type="spellEnd"/>
            <w:r>
              <w:t xml:space="preserve"> </w:t>
            </w:r>
            <w:proofErr w:type="spellStart"/>
            <w:r>
              <w:t>петицу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српског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>
              <w:t>.</w:t>
            </w:r>
          </w:p>
          <w:p w:rsidR="008D4471" w:rsidRDefault="008D4471" w:rsidP="008D4471">
            <w:pPr>
              <w:pStyle w:val="ListParagraph"/>
              <w:ind w:left="851"/>
            </w:pPr>
            <w:r>
              <w:t xml:space="preserve">             </w:t>
            </w:r>
            <w:proofErr w:type="spellStart"/>
            <w:r>
              <w:t>Ручак</w:t>
            </w:r>
            <w:proofErr w:type="spellEnd"/>
            <w:r>
              <w:t xml:space="preserve"> </w:t>
            </w:r>
            <w:proofErr w:type="spellStart"/>
            <w:r>
              <w:t>ти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у </w:t>
            </w:r>
            <w:proofErr w:type="spellStart"/>
            <w:r>
              <w:t>фружидеру</w:t>
            </w:r>
            <w:proofErr w:type="spellEnd"/>
            <w:r>
              <w:t>.</w:t>
            </w:r>
          </w:p>
          <w:p w:rsidR="008D4471" w:rsidRDefault="008D4471" w:rsidP="008D4471">
            <w:pPr>
              <w:pStyle w:val="ListParagraph"/>
              <w:ind w:left="851"/>
            </w:pPr>
            <w:r>
              <w:t xml:space="preserve">             </w:t>
            </w:r>
            <w:proofErr w:type="spellStart"/>
            <w:r>
              <w:t>Купила</w:t>
            </w:r>
            <w:proofErr w:type="spellEnd"/>
            <w:r>
              <w:t xml:space="preserve"> </w:t>
            </w:r>
            <w:proofErr w:type="spellStart"/>
            <w:r>
              <w:t>сам</w:t>
            </w:r>
            <w:proofErr w:type="spellEnd"/>
            <w:r>
              <w:t xml:space="preserve"> </w:t>
            </w:r>
            <w:proofErr w:type="spellStart"/>
            <w:r>
              <w:t>ти</w:t>
            </w:r>
            <w:proofErr w:type="spellEnd"/>
            <w:r>
              <w:t xml:space="preserve"> </w:t>
            </w:r>
            <w:proofErr w:type="spellStart"/>
            <w:r>
              <w:t>торбу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школу</w:t>
            </w:r>
            <w:proofErr w:type="spellEnd"/>
            <w:r>
              <w:t>.</w:t>
            </w:r>
          </w:p>
          <w:p w:rsidR="003B1213" w:rsidRDefault="003F3CCC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раде</w:t>
            </w:r>
            <w:proofErr w:type="spellEnd"/>
            <w:r>
              <w:t xml:space="preserve"> </w:t>
            </w:r>
            <w:proofErr w:type="spellStart"/>
            <w:r>
              <w:t>задат</w:t>
            </w:r>
            <w:r w:rsidR="008D4471">
              <w:t>а</w:t>
            </w:r>
            <w:r>
              <w:t>к</w:t>
            </w:r>
            <w:proofErr w:type="spellEnd"/>
            <w:r w:rsidR="008D4471">
              <w:t xml:space="preserve"> </w:t>
            </w:r>
            <w:proofErr w:type="spellStart"/>
            <w:r w:rsidR="008D4471">
              <w:t>са</w:t>
            </w:r>
            <w:proofErr w:type="spellEnd"/>
            <w:r w:rsidR="008D4471">
              <w:t xml:space="preserve"> </w:t>
            </w:r>
            <w:proofErr w:type="spellStart"/>
            <w:r w:rsidR="008D4471">
              <w:t>стр</w:t>
            </w:r>
            <w:proofErr w:type="spellEnd"/>
            <w:r w:rsidR="003B1213">
              <w:t>. 6.</w:t>
            </w:r>
          </w:p>
          <w:p w:rsidR="008D4471" w:rsidRPr="005D5861" w:rsidRDefault="003B1213" w:rsidP="008D4471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урађеног</w:t>
            </w:r>
            <w:proofErr w:type="spellEnd"/>
            <w:r>
              <w:t xml:space="preserve">. </w:t>
            </w:r>
          </w:p>
          <w:p w:rsidR="005D5861" w:rsidRPr="005D5861" w:rsidRDefault="005D5861" w:rsidP="008D4471">
            <w:pPr>
              <w:pStyle w:val="ListParagraph"/>
              <w:numPr>
                <w:ilvl w:val="0"/>
                <w:numId w:val="25"/>
              </w:numPr>
            </w:pPr>
            <w:r>
              <w:t xml:space="preserve">Ученици раде 1.и 2. </w:t>
            </w:r>
            <w:proofErr w:type="gramStart"/>
            <w:r>
              <w:t>задатак</w:t>
            </w:r>
            <w:proofErr w:type="gramEnd"/>
            <w:r>
              <w:t xml:space="preserve"> из уџбеника</w:t>
            </w:r>
            <w:r w:rsidRPr="00B44C15">
              <w:rPr>
                <w:i/>
                <w:lang w:val="sr-Cyrl-CS"/>
              </w:rPr>
              <w:t xml:space="preserve"> Српски језик за 2.разред основне школе</w:t>
            </w:r>
            <w:r w:rsidR="00BA2FA9">
              <w:rPr>
                <w:i/>
                <w:lang w:val="sr-Cyrl-CS"/>
              </w:rPr>
              <w:t xml:space="preserve"> </w:t>
            </w:r>
            <w:r w:rsidR="00BA2FA9" w:rsidRPr="00BA2FA9">
              <w:rPr>
                <w:lang w:val="sr-Cyrl-CS"/>
              </w:rPr>
              <w:t>са стр.71</w:t>
            </w:r>
            <w:r>
              <w:rPr>
                <w:i/>
                <w:lang w:val="sr-Cyrl-CS"/>
              </w:rPr>
              <w:t>.</w:t>
            </w:r>
          </w:p>
          <w:p w:rsidR="005D5861" w:rsidRPr="005D5861" w:rsidRDefault="005D5861" w:rsidP="008D4471">
            <w:pPr>
              <w:pStyle w:val="ListParagraph"/>
              <w:numPr>
                <w:ilvl w:val="0"/>
                <w:numId w:val="25"/>
              </w:numPr>
            </w:pPr>
            <w:r w:rsidRPr="005D5861"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6323A" w:rsidRDefault="003B1213" w:rsidP="003B1213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Ученици са паром из клупе решавају задатак са наставног листића.</w:t>
            </w:r>
          </w:p>
          <w:p w:rsidR="003B1213" w:rsidRDefault="003B1213" w:rsidP="003B1213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152"/>
              <w:tblOverlap w:val="never"/>
              <w:tblW w:w="0" w:type="auto"/>
              <w:tblLook w:val="04A0"/>
            </w:tblPr>
            <w:tblGrid>
              <w:gridCol w:w="7910"/>
            </w:tblGrid>
            <w:tr w:rsidR="003B1213" w:rsidTr="003B1213">
              <w:tc>
                <w:tcPr>
                  <w:tcW w:w="7910" w:type="dxa"/>
                </w:tcPr>
                <w:p w:rsid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0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Наставни листић</w:t>
                  </w:r>
                </w:p>
                <w:p w:rsidR="003B1213" w:rsidRDefault="003B1213" w:rsidP="003B1213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477"/>
                    </w:tabs>
                    <w:rPr>
                      <w:lang w:val="sr-Cyrl-CS"/>
                    </w:rPr>
                  </w:pPr>
                  <w:r w:rsidRPr="003B1213">
                    <w:rPr>
                      <w:lang w:val="sr-Cyrl-CS"/>
                    </w:rPr>
                    <w:t>Користећи дате речи напиши обавештајне реченице:</w:t>
                  </w:r>
                </w:p>
                <w:p w:rsid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а) миш, сир</w:t>
                  </w:r>
                </w:p>
                <w:p w:rsid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б) птица, грана</w:t>
                  </w:r>
                </w:p>
                <w:p w:rsid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в) школа, Марија</w:t>
                  </w:r>
                </w:p>
                <w:p w:rsid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г) Игор, лопта</w:t>
                  </w:r>
                </w:p>
                <w:p w:rsidR="003B1213" w:rsidRPr="003B1213" w:rsidRDefault="003B1213" w:rsidP="003B1213">
                  <w:pPr>
                    <w:pStyle w:val="ListParagraph"/>
                    <w:tabs>
                      <w:tab w:val="left" w:pos="477"/>
                    </w:tabs>
                    <w:ind w:left="531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д) Сунце, облак</w:t>
                  </w:r>
                </w:p>
              </w:tc>
            </w:tr>
          </w:tbl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  <w:p w:rsidR="003B1213" w:rsidRPr="003C753D" w:rsidRDefault="003B1213" w:rsidP="003B1213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8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9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6"/>
  </w:num>
  <w:num w:numId="9">
    <w:abstractNumId w:val="26"/>
  </w:num>
  <w:num w:numId="10">
    <w:abstractNumId w:val="27"/>
  </w:num>
  <w:num w:numId="11">
    <w:abstractNumId w:val="23"/>
  </w:num>
  <w:num w:numId="12">
    <w:abstractNumId w:val="8"/>
  </w:num>
  <w:num w:numId="13">
    <w:abstractNumId w:val="15"/>
  </w:num>
  <w:num w:numId="14">
    <w:abstractNumId w:val="11"/>
  </w:num>
  <w:num w:numId="15">
    <w:abstractNumId w:val="17"/>
  </w:num>
  <w:num w:numId="16">
    <w:abstractNumId w:val="22"/>
  </w:num>
  <w:num w:numId="17">
    <w:abstractNumId w:val="5"/>
  </w:num>
  <w:num w:numId="18">
    <w:abstractNumId w:val="10"/>
  </w:num>
  <w:num w:numId="19">
    <w:abstractNumId w:val="7"/>
  </w:num>
  <w:num w:numId="20">
    <w:abstractNumId w:val="4"/>
  </w:num>
  <w:num w:numId="21">
    <w:abstractNumId w:val="0"/>
  </w:num>
  <w:num w:numId="22">
    <w:abstractNumId w:val="12"/>
  </w:num>
  <w:num w:numId="23">
    <w:abstractNumId w:val="3"/>
  </w:num>
  <w:num w:numId="24">
    <w:abstractNumId w:val="24"/>
  </w:num>
  <w:num w:numId="25">
    <w:abstractNumId w:val="16"/>
  </w:num>
  <w:num w:numId="26">
    <w:abstractNumId w:val="2"/>
  </w:num>
  <w:num w:numId="27">
    <w:abstractNumId w:val="20"/>
  </w:num>
  <w:num w:numId="28">
    <w:abstractNumId w:val="28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B0015"/>
    <w:rsid w:val="001F765D"/>
    <w:rsid w:val="00222B07"/>
    <w:rsid w:val="002440C1"/>
    <w:rsid w:val="0025080A"/>
    <w:rsid w:val="00257861"/>
    <w:rsid w:val="0026385E"/>
    <w:rsid w:val="002C06B8"/>
    <w:rsid w:val="002C7134"/>
    <w:rsid w:val="00312FC4"/>
    <w:rsid w:val="00313862"/>
    <w:rsid w:val="00320EC9"/>
    <w:rsid w:val="0036323A"/>
    <w:rsid w:val="00384EFA"/>
    <w:rsid w:val="003B1213"/>
    <w:rsid w:val="003C753D"/>
    <w:rsid w:val="003F3CCC"/>
    <w:rsid w:val="00462DA3"/>
    <w:rsid w:val="0049428B"/>
    <w:rsid w:val="004B317E"/>
    <w:rsid w:val="004D149F"/>
    <w:rsid w:val="0058091A"/>
    <w:rsid w:val="005B1FED"/>
    <w:rsid w:val="005D5861"/>
    <w:rsid w:val="00600A02"/>
    <w:rsid w:val="006406E8"/>
    <w:rsid w:val="006812AB"/>
    <w:rsid w:val="00690C00"/>
    <w:rsid w:val="006E035D"/>
    <w:rsid w:val="006F1683"/>
    <w:rsid w:val="006F408E"/>
    <w:rsid w:val="0071557D"/>
    <w:rsid w:val="00764758"/>
    <w:rsid w:val="007A1086"/>
    <w:rsid w:val="007D0826"/>
    <w:rsid w:val="008005B0"/>
    <w:rsid w:val="0082006E"/>
    <w:rsid w:val="00853CD8"/>
    <w:rsid w:val="008744C7"/>
    <w:rsid w:val="008D4471"/>
    <w:rsid w:val="008D5C7B"/>
    <w:rsid w:val="008F4905"/>
    <w:rsid w:val="008F7849"/>
    <w:rsid w:val="009B5060"/>
    <w:rsid w:val="009E0791"/>
    <w:rsid w:val="00A0252E"/>
    <w:rsid w:val="00A05121"/>
    <w:rsid w:val="00A3762F"/>
    <w:rsid w:val="00A44896"/>
    <w:rsid w:val="00AA64C8"/>
    <w:rsid w:val="00B31525"/>
    <w:rsid w:val="00B44C15"/>
    <w:rsid w:val="00BA2FA9"/>
    <w:rsid w:val="00BA7A85"/>
    <w:rsid w:val="00C57CFE"/>
    <w:rsid w:val="00C92BC6"/>
    <w:rsid w:val="00CB3861"/>
    <w:rsid w:val="00D10C89"/>
    <w:rsid w:val="00D7482F"/>
    <w:rsid w:val="00DB1341"/>
    <w:rsid w:val="00DE37BB"/>
    <w:rsid w:val="00DF5909"/>
    <w:rsid w:val="00E20499"/>
    <w:rsid w:val="00E66135"/>
    <w:rsid w:val="00E75C1F"/>
    <w:rsid w:val="00ED1965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42</cp:revision>
  <dcterms:created xsi:type="dcterms:W3CDTF">2018-04-18T16:08:00Z</dcterms:created>
  <dcterms:modified xsi:type="dcterms:W3CDTF">2019-08-23T21:29:00Z</dcterms:modified>
</cp:coreProperties>
</file>