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11272F" w:rsidP="00217906">
            <w:pPr>
              <w:jc w:val="center"/>
            </w:pPr>
            <w:r>
              <w:t>31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6C74CC" w:rsidP="006C74CC">
            <w:pPr>
              <w:jc w:val="both"/>
              <w:rPr>
                <w:b/>
                <w:color w:val="FF0000"/>
              </w:rPr>
            </w:pPr>
            <w:r w:rsidRPr="00213263">
              <w:rPr>
                <w:color w:val="FF0000"/>
              </w:rPr>
              <w:t>„</w:t>
            </w:r>
            <w:proofErr w:type="spellStart"/>
            <w:r w:rsidRPr="00213263">
              <w:rPr>
                <w:color w:val="FF0000"/>
              </w:rPr>
              <w:t>Пас</w:t>
            </w:r>
            <w:proofErr w:type="spellEnd"/>
            <w:r w:rsidRPr="00213263">
              <w:rPr>
                <w:color w:val="FF0000"/>
              </w:rPr>
              <w:t xml:space="preserve"> и </w:t>
            </w:r>
            <w:proofErr w:type="spellStart"/>
            <w:r w:rsidRPr="00213263">
              <w:rPr>
                <w:color w:val="FF0000"/>
              </w:rPr>
              <w:t>његова</w:t>
            </w:r>
            <w:proofErr w:type="spellEnd"/>
            <w:r w:rsidRPr="00213263">
              <w:rPr>
                <w:color w:val="FF0000"/>
              </w:rPr>
              <w:t xml:space="preserve"> </w:t>
            </w:r>
            <w:proofErr w:type="spellStart"/>
            <w:r w:rsidRPr="00213263">
              <w:rPr>
                <w:color w:val="FF0000"/>
              </w:rPr>
              <w:t>сенка</w:t>
            </w:r>
            <w:proofErr w:type="spellEnd"/>
            <w:r w:rsidRPr="00213263">
              <w:rPr>
                <w:color w:val="FF0000"/>
              </w:rPr>
              <w:t xml:space="preserve">“ </w:t>
            </w:r>
            <w:proofErr w:type="spellStart"/>
            <w:r w:rsidRPr="00213263">
              <w:rPr>
                <w:color w:val="FF0000"/>
              </w:rPr>
              <w:t>Доситеј</w:t>
            </w:r>
            <w:proofErr w:type="spellEnd"/>
            <w:r w:rsidRPr="00213263">
              <w:rPr>
                <w:color w:val="FF0000"/>
              </w:rPr>
              <w:t xml:space="preserve"> </w:t>
            </w:r>
            <w:proofErr w:type="spellStart"/>
            <w:r w:rsidRPr="00213263">
              <w:rPr>
                <w:color w:val="FF0000"/>
              </w:rPr>
              <w:t>Обрадовић</w:t>
            </w:r>
            <w:proofErr w:type="spellEnd"/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9645A6" w:rsidRDefault="00F84F4E" w:rsidP="00E8181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117B7B">
              <w:t xml:space="preserve"> </w:t>
            </w:r>
            <w:proofErr w:type="spellStart"/>
            <w:r w:rsidR="009645A6">
              <w:t>оспособљавање</w:t>
            </w:r>
            <w:proofErr w:type="spellEnd"/>
            <w:r w:rsidR="009645A6">
              <w:t xml:space="preserve"> </w:t>
            </w:r>
            <w:proofErr w:type="spellStart"/>
            <w:r w:rsidR="009645A6">
              <w:t>ученика</w:t>
            </w:r>
            <w:proofErr w:type="spellEnd"/>
            <w:r w:rsidR="009645A6">
              <w:t xml:space="preserve"> </w:t>
            </w:r>
            <w:proofErr w:type="spellStart"/>
            <w:r w:rsidR="009645A6">
              <w:t>за</w:t>
            </w:r>
            <w:proofErr w:type="spellEnd"/>
            <w:r w:rsidR="007E377A">
              <w:rPr>
                <w:lang/>
              </w:rPr>
              <w:t xml:space="preserve"> усмено и</w:t>
            </w:r>
            <w:r w:rsidR="009645A6">
              <w:t xml:space="preserve"> </w:t>
            </w:r>
            <w:proofErr w:type="spellStart"/>
            <w:r w:rsidR="009645A6">
              <w:t>писмено</w:t>
            </w:r>
            <w:proofErr w:type="spellEnd"/>
            <w:r w:rsidR="009645A6">
              <w:t xml:space="preserve"> </w:t>
            </w:r>
            <w:proofErr w:type="spellStart"/>
            <w:r w:rsidR="009645A6">
              <w:t>изражавање</w:t>
            </w:r>
            <w:proofErr w:type="spellEnd"/>
            <w:r w:rsidR="009645A6">
              <w:t xml:space="preserve">; </w:t>
            </w:r>
            <w:proofErr w:type="spellStart"/>
            <w:r w:rsidR="009645A6">
              <w:t>примењује</w:t>
            </w:r>
            <w:proofErr w:type="spellEnd"/>
            <w:r w:rsidR="009645A6">
              <w:t xml:space="preserve"> </w:t>
            </w:r>
            <w:proofErr w:type="spellStart"/>
            <w:r w:rsidR="009645A6">
              <w:t>правописна</w:t>
            </w:r>
            <w:proofErr w:type="spellEnd"/>
            <w:r w:rsidR="009645A6">
              <w:t xml:space="preserve"> </w:t>
            </w:r>
            <w:proofErr w:type="spellStart"/>
            <w:r w:rsidR="009645A6">
              <w:t>правила</w:t>
            </w:r>
            <w:proofErr w:type="spellEnd"/>
            <w:r w:rsidR="00043970">
              <w:t>;</w:t>
            </w:r>
            <w:r w:rsidR="00043970" w:rsidRPr="002A4F5A">
              <w:rPr>
                <w:lang w:val="sr-Cyrl-CS"/>
              </w:rPr>
              <w:t xml:space="preserve"> развијање уредности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117B7B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117B7B">
              <w:t xml:space="preserve"> утврђивање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117B7B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645A6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117B7B" w:rsidRDefault="009645A6" w:rsidP="009645A6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правилно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састави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дужу</w:t>
            </w:r>
            <w:proofErr w:type="spellEnd"/>
            <w:r w:rsidRPr="00CE0593">
              <w:rPr>
                <w:rFonts w:eastAsia="Arial"/>
              </w:rPr>
              <w:t xml:space="preserve"> и </w:t>
            </w:r>
            <w:proofErr w:type="spellStart"/>
            <w:r w:rsidRPr="00CE0593">
              <w:rPr>
                <w:rFonts w:eastAsia="Arial"/>
              </w:rPr>
              <w:t>потпуну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више реченица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поштује</w:t>
            </w:r>
            <w:proofErr w:type="spellEnd"/>
            <w:r w:rsidRPr="00CE0593">
              <w:rPr>
                <w:rFonts w:eastAsia="Arial"/>
              </w:rPr>
              <w:t xml:space="preserve"> и </w:t>
            </w:r>
            <w:proofErr w:type="spellStart"/>
            <w:r w:rsidRPr="00CE0593">
              <w:rPr>
                <w:rFonts w:eastAsia="Arial"/>
              </w:rPr>
              <w:t>примењује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правописна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правила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86268C" w:rsidRPr="00CE0593">
              <w:rPr>
                <w:rFonts w:eastAsia="Arial"/>
              </w:rPr>
              <w:t>;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A6F92" w:rsidRDefault="00CA6F92" w:rsidP="00217906">
            <w:pPr>
              <w:rPr>
                <w:i/>
              </w:rPr>
            </w:pPr>
          </w:p>
          <w:p w:rsidR="00043970" w:rsidRPr="007F7B4A" w:rsidRDefault="00043970" w:rsidP="00043970">
            <w:pPr>
              <w:pStyle w:val="ListParagraph"/>
              <w:numPr>
                <w:ilvl w:val="0"/>
                <w:numId w:val="36"/>
              </w:numPr>
              <w:jc w:val="both"/>
            </w:pP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назива</w:t>
            </w:r>
            <w:proofErr w:type="spellEnd"/>
            <w:r>
              <w:t xml:space="preserve"> </w:t>
            </w:r>
            <w:proofErr w:type="spellStart"/>
            <w:r>
              <w:t>басна</w:t>
            </w:r>
            <w:proofErr w:type="spellEnd"/>
            <w:r>
              <w:t xml:space="preserve"> </w:t>
            </w:r>
            <w:proofErr w:type="spellStart"/>
            <w:r>
              <w:t>коју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последњу</w:t>
            </w:r>
            <w:proofErr w:type="spellEnd"/>
            <w:r>
              <w:t xml:space="preserve"> </w:t>
            </w:r>
            <w:proofErr w:type="spellStart"/>
            <w:r>
              <w:t>читали</w:t>
            </w:r>
            <w:proofErr w:type="spellEnd"/>
            <w:r>
              <w:t>?</w:t>
            </w:r>
          </w:p>
          <w:p w:rsidR="00BD27AE" w:rsidRPr="005E1B33" w:rsidRDefault="00BD27AE" w:rsidP="009645A6"/>
        </w:tc>
      </w:tr>
      <w:tr w:rsidR="006812AB" w:rsidRPr="000514DE" w:rsidTr="00217906">
        <w:tc>
          <w:tcPr>
            <w:tcW w:w="8856" w:type="dxa"/>
          </w:tcPr>
          <w:p w:rsidR="00AA64C8" w:rsidRPr="00043970" w:rsidRDefault="006812AB" w:rsidP="00043970">
            <w:pPr>
              <w:rPr>
                <w:i/>
                <w:lang w:val="sr-Cyrl-CS"/>
              </w:rPr>
            </w:pPr>
            <w:r w:rsidRPr="00043970">
              <w:rPr>
                <w:i/>
                <w:lang w:val="sr-Cyrl-CS"/>
              </w:rPr>
              <w:t>Главни део часа</w:t>
            </w:r>
          </w:p>
          <w:p w:rsidR="00043970" w:rsidRDefault="00F8555C" w:rsidP="00BD27AE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>Најава часа –</w:t>
            </w:r>
            <w:r w:rsidR="00043970" w:rsidRPr="00043970">
              <w:rPr>
                <w:lang w:val="sr-Cyrl-CS"/>
              </w:rPr>
              <w:t>Данас ћемо да писмено препричавамп басну</w:t>
            </w:r>
            <w:r w:rsidR="00043970">
              <w:rPr>
                <w:b/>
                <w:i/>
                <w:lang w:val="sr-Cyrl-CS"/>
              </w:rPr>
              <w:t xml:space="preserve"> </w:t>
            </w:r>
            <w:r w:rsidR="00BD27AE" w:rsidRPr="005E1B33">
              <w:t>„</w:t>
            </w:r>
            <w:proofErr w:type="spellStart"/>
            <w:r w:rsidR="00BD27AE" w:rsidRPr="00BD27AE">
              <w:t>Пас</w:t>
            </w:r>
            <w:proofErr w:type="spellEnd"/>
            <w:r w:rsidR="00BD27AE" w:rsidRPr="00BD27AE">
              <w:t xml:space="preserve"> и </w:t>
            </w:r>
            <w:proofErr w:type="spellStart"/>
            <w:r w:rsidR="00BD27AE" w:rsidRPr="00BD27AE">
              <w:t>његова</w:t>
            </w:r>
            <w:proofErr w:type="spellEnd"/>
            <w:r w:rsidR="00BD27AE" w:rsidRPr="00BD27AE">
              <w:t xml:space="preserve"> </w:t>
            </w:r>
            <w:r w:rsidR="00043970">
              <w:t xml:space="preserve">  </w:t>
            </w:r>
          </w:p>
          <w:p w:rsidR="00BD27AE" w:rsidRPr="00043970" w:rsidRDefault="00043970" w:rsidP="00BD27AE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</w:t>
            </w:r>
            <w:proofErr w:type="spellStart"/>
            <w:proofErr w:type="gramStart"/>
            <w:r w:rsidR="00BD27AE" w:rsidRPr="00BD27AE">
              <w:t>сенка</w:t>
            </w:r>
            <w:proofErr w:type="spellEnd"/>
            <w:proofErr w:type="gramEnd"/>
            <w:r w:rsidR="00BD27AE" w:rsidRPr="00BD27AE">
              <w:t xml:space="preserve">“ </w:t>
            </w:r>
            <w:proofErr w:type="spellStart"/>
            <w:r w:rsidR="00BD27AE" w:rsidRPr="00BD27AE">
              <w:t>Доситеја</w:t>
            </w:r>
            <w:proofErr w:type="spellEnd"/>
            <w:r w:rsidR="00BD27AE" w:rsidRPr="00BD27AE">
              <w:t xml:space="preserve"> </w:t>
            </w:r>
            <w:r>
              <w:t xml:space="preserve"> </w:t>
            </w:r>
            <w:proofErr w:type="spellStart"/>
            <w:r w:rsidR="00BD27AE" w:rsidRPr="00BD27AE">
              <w:t>Обрадовића</w:t>
            </w:r>
            <w:proofErr w:type="spellEnd"/>
            <w:r w:rsidR="00BD27AE" w:rsidRPr="00BD27AE">
              <w:t>.</w:t>
            </w:r>
          </w:p>
          <w:p w:rsidR="00C403C2" w:rsidRPr="00043970" w:rsidRDefault="00043970" w:rsidP="00C403C2">
            <w:pPr>
              <w:ind w:left="426"/>
            </w:pPr>
            <w:r>
              <w:t xml:space="preserve">  Басну можете препричати и из угла пса.</w:t>
            </w:r>
          </w:p>
          <w:p w:rsidR="00043970" w:rsidRDefault="00C403C2" w:rsidP="00043970">
            <w:r>
              <w:t xml:space="preserve">   </w:t>
            </w:r>
            <w:r w:rsidR="00043970">
              <w:t xml:space="preserve">      </w:t>
            </w:r>
            <w:proofErr w:type="spellStart"/>
            <w:r w:rsidR="00043970">
              <w:t>Један</w:t>
            </w:r>
            <w:proofErr w:type="spellEnd"/>
            <w:r w:rsidR="00043970">
              <w:t xml:space="preserve"> </w:t>
            </w:r>
            <w:proofErr w:type="spellStart"/>
            <w:r w:rsidR="00043970">
              <w:t>од</w:t>
            </w:r>
            <w:proofErr w:type="spellEnd"/>
            <w:r w:rsidR="00043970">
              <w:t xml:space="preserve"> </w:t>
            </w:r>
            <w:proofErr w:type="spellStart"/>
            <w:r w:rsidR="00043970">
              <w:t>ученика</w:t>
            </w:r>
            <w:proofErr w:type="spellEnd"/>
            <w:r w:rsidR="00043970">
              <w:t xml:space="preserve"> </w:t>
            </w:r>
            <w:proofErr w:type="spellStart"/>
            <w:r w:rsidR="00043970">
              <w:t>усмено</w:t>
            </w:r>
            <w:proofErr w:type="spellEnd"/>
            <w:r w:rsidR="00043970" w:rsidRPr="007F7B4A">
              <w:t xml:space="preserve"> </w:t>
            </w:r>
            <w:proofErr w:type="spellStart"/>
            <w:r w:rsidR="00043970" w:rsidRPr="007F7B4A">
              <w:t>препричав</w:t>
            </w:r>
            <w:r w:rsidR="00043970">
              <w:t>а</w:t>
            </w:r>
            <w:proofErr w:type="spellEnd"/>
            <w:r w:rsidR="00043970">
              <w:t xml:space="preserve"> </w:t>
            </w:r>
            <w:proofErr w:type="spellStart"/>
            <w:r w:rsidR="00043970">
              <w:t>басну</w:t>
            </w:r>
            <w:proofErr w:type="spellEnd"/>
            <w:r w:rsidR="00043970">
              <w:t xml:space="preserve">. </w:t>
            </w:r>
          </w:p>
          <w:p w:rsidR="00043970" w:rsidRDefault="00043970" w:rsidP="00043970">
            <w:r>
              <w:t xml:space="preserve">         Затим ученици самостално препричавају басну.</w:t>
            </w:r>
          </w:p>
          <w:p w:rsidR="00043970" w:rsidRPr="00043970" w:rsidRDefault="00043970" w:rsidP="00043970">
            <w:r>
              <w:t xml:space="preserve">         Читање ученичких радова и анализа.</w:t>
            </w:r>
          </w:p>
          <w:p w:rsidR="009645A6" w:rsidRPr="00C403C2" w:rsidRDefault="009645A6" w:rsidP="009645A6">
            <w:pPr>
              <w:ind w:left="426"/>
            </w:pPr>
          </w:p>
          <w:p w:rsidR="00FA6620" w:rsidRPr="00C403C2" w:rsidRDefault="00FA6620" w:rsidP="00C403C2"/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BC16C0" w:rsidRDefault="00FA6620" w:rsidP="00043970">
            <w:pPr>
              <w:ind w:left="426"/>
              <w:rPr>
                <w:lang w:val="sr-Cyrl-CS"/>
              </w:rPr>
            </w:pPr>
            <w:r w:rsidRPr="00FA6620">
              <w:rPr>
                <w:lang w:val="sr-Cyrl-CS"/>
              </w:rPr>
              <w:t xml:space="preserve"> </w:t>
            </w:r>
            <w:r w:rsidR="00C403C2">
              <w:rPr>
                <w:lang w:val="sr-Cyrl-CS"/>
              </w:rPr>
              <w:t xml:space="preserve">  </w:t>
            </w:r>
            <w:r w:rsidR="00043970">
              <w:rPr>
                <w:lang w:val="sr-Cyrl-CS"/>
              </w:rPr>
              <w:t>Избор најбољег рада.</w:t>
            </w:r>
          </w:p>
          <w:p w:rsidR="00FA6620" w:rsidRDefault="00FA6620" w:rsidP="00BC16C0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</w:p>
          <w:p w:rsidR="006877BE" w:rsidRPr="00BC16C0" w:rsidRDefault="006877BE" w:rsidP="00BC16C0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D6F8E"/>
    <w:multiLevelType w:val="hybridMultilevel"/>
    <w:tmpl w:val="879273C8"/>
    <w:lvl w:ilvl="0" w:tplc="80BE9376">
      <w:start w:val="110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24"/>
  </w:num>
  <w:num w:numId="4">
    <w:abstractNumId w:val="11"/>
  </w:num>
  <w:num w:numId="5">
    <w:abstractNumId w:val="17"/>
  </w:num>
  <w:num w:numId="6">
    <w:abstractNumId w:val="1"/>
  </w:num>
  <w:num w:numId="7">
    <w:abstractNumId w:val="18"/>
  </w:num>
  <w:num w:numId="8">
    <w:abstractNumId w:val="6"/>
  </w:num>
  <w:num w:numId="9">
    <w:abstractNumId w:val="32"/>
  </w:num>
  <w:num w:numId="10">
    <w:abstractNumId w:val="34"/>
  </w:num>
  <w:num w:numId="11">
    <w:abstractNumId w:val="29"/>
  </w:num>
  <w:num w:numId="12">
    <w:abstractNumId w:val="9"/>
  </w:num>
  <w:num w:numId="13">
    <w:abstractNumId w:val="19"/>
  </w:num>
  <w:num w:numId="14">
    <w:abstractNumId w:val="13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6"/>
  </w:num>
  <w:num w:numId="23">
    <w:abstractNumId w:val="10"/>
  </w:num>
  <w:num w:numId="24">
    <w:abstractNumId w:val="7"/>
  </w:num>
  <w:num w:numId="25">
    <w:abstractNumId w:val="3"/>
  </w:num>
  <w:num w:numId="26">
    <w:abstractNumId w:val="14"/>
  </w:num>
  <w:num w:numId="27">
    <w:abstractNumId w:val="21"/>
  </w:num>
  <w:num w:numId="28">
    <w:abstractNumId w:val="15"/>
  </w:num>
  <w:num w:numId="29">
    <w:abstractNumId w:val="28"/>
  </w:num>
  <w:num w:numId="30">
    <w:abstractNumId w:val="33"/>
  </w:num>
  <w:num w:numId="31">
    <w:abstractNumId w:val="27"/>
  </w:num>
  <w:num w:numId="32">
    <w:abstractNumId w:val="2"/>
  </w:num>
  <w:num w:numId="33">
    <w:abstractNumId w:val="20"/>
  </w:num>
  <w:num w:numId="34">
    <w:abstractNumId w:val="22"/>
  </w:num>
  <w:num w:numId="35">
    <w:abstractNumId w:val="35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3970"/>
    <w:rsid w:val="0004681E"/>
    <w:rsid w:val="000514DE"/>
    <w:rsid w:val="00064FC7"/>
    <w:rsid w:val="00066E2C"/>
    <w:rsid w:val="00072F66"/>
    <w:rsid w:val="00076AC0"/>
    <w:rsid w:val="000800B4"/>
    <w:rsid w:val="0008055B"/>
    <w:rsid w:val="000841D9"/>
    <w:rsid w:val="00097E69"/>
    <w:rsid w:val="000B190B"/>
    <w:rsid w:val="000E5EA3"/>
    <w:rsid w:val="000F2564"/>
    <w:rsid w:val="0011272F"/>
    <w:rsid w:val="00117B7B"/>
    <w:rsid w:val="00146E8F"/>
    <w:rsid w:val="00147437"/>
    <w:rsid w:val="00173FAC"/>
    <w:rsid w:val="00181609"/>
    <w:rsid w:val="00192314"/>
    <w:rsid w:val="00194784"/>
    <w:rsid w:val="001A7596"/>
    <w:rsid w:val="001D0AAD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C06B8"/>
    <w:rsid w:val="002C6D7C"/>
    <w:rsid w:val="002C7134"/>
    <w:rsid w:val="002D34B6"/>
    <w:rsid w:val="002D5791"/>
    <w:rsid w:val="002F491F"/>
    <w:rsid w:val="00307663"/>
    <w:rsid w:val="00312308"/>
    <w:rsid w:val="00312FC4"/>
    <w:rsid w:val="00313862"/>
    <w:rsid w:val="00314CDE"/>
    <w:rsid w:val="003161CC"/>
    <w:rsid w:val="00320EC9"/>
    <w:rsid w:val="0036323A"/>
    <w:rsid w:val="00384EFA"/>
    <w:rsid w:val="003C4EBE"/>
    <w:rsid w:val="003C753D"/>
    <w:rsid w:val="004200F1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5E1B33"/>
    <w:rsid w:val="00600A02"/>
    <w:rsid w:val="006406E8"/>
    <w:rsid w:val="006414F1"/>
    <w:rsid w:val="006633D2"/>
    <w:rsid w:val="006812AB"/>
    <w:rsid w:val="0068556E"/>
    <w:rsid w:val="006877BE"/>
    <w:rsid w:val="006C0682"/>
    <w:rsid w:val="006C74CC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77A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05D11"/>
    <w:rsid w:val="00955978"/>
    <w:rsid w:val="009645A6"/>
    <w:rsid w:val="00973FAF"/>
    <w:rsid w:val="009F622A"/>
    <w:rsid w:val="00A0252E"/>
    <w:rsid w:val="00A05121"/>
    <w:rsid w:val="00A31B79"/>
    <w:rsid w:val="00A54A0F"/>
    <w:rsid w:val="00A722CB"/>
    <w:rsid w:val="00A95C27"/>
    <w:rsid w:val="00AA64C8"/>
    <w:rsid w:val="00AB629F"/>
    <w:rsid w:val="00B31525"/>
    <w:rsid w:val="00B65B90"/>
    <w:rsid w:val="00BA7A85"/>
    <w:rsid w:val="00BB5A8E"/>
    <w:rsid w:val="00BC16C0"/>
    <w:rsid w:val="00BD27AE"/>
    <w:rsid w:val="00BF27C0"/>
    <w:rsid w:val="00C17128"/>
    <w:rsid w:val="00C403C2"/>
    <w:rsid w:val="00C46522"/>
    <w:rsid w:val="00C57CFE"/>
    <w:rsid w:val="00C71334"/>
    <w:rsid w:val="00C85B1B"/>
    <w:rsid w:val="00CA6F92"/>
    <w:rsid w:val="00CE0593"/>
    <w:rsid w:val="00D1417F"/>
    <w:rsid w:val="00D36C73"/>
    <w:rsid w:val="00D7482F"/>
    <w:rsid w:val="00DB1341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E81817"/>
    <w:rsid w:val="00F11540"/>
    <w:rsid w:val="00F1163E"/>
    <w:rsid w:val="00F32B8D"/>
    <w:rsid w:val="00F64DAF"/>
    <w:rsid w:val="00F74C45"/>
    <w:rsid w:val="00F83CCE"/>
    <w:rsid w:val="00F84F4E"/>
    <w:rsid w:val="00F8555C"/>
    <w:rsid w:val="00FA6620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Mirjana Mrkonjic</cp:lastModifiedBy>
  <cp:revision>30</cp:revision>
  <dcterms:created xsi:type="dcterms:W3CDTF">2018-04-18T16:08:00Z</dcterms:created>
  <dcterms:modified xsi:type="dcterms:W3CDTF">2019-08-08T16:28:00Z</dcterms:modified>
</cp:coreProperties>
</file>