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48485D" w:rsidP="00D45E21">
            <w:pPr>
              <w:jc w:val="center"/>
              <w:rPr>
                <w:lang w:val="sr-Latn-CS"/>
              </w:rPr>
            </w:pPr>
            <w:r>
              <w:t>103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D45E21" w:rsidRDefault="00D45E21" w:rsidP="0048485D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D45E21">
              <w:rPr>
                <w:color w:val="FF0000"/>
              </w:rPr>
              <w:t xml:space="preserve"> </w:t>
            </w:r>
            <w:r w:rsidR="00872F88" w:rsidRPr="00C97B36">
              <w:rPr>
                <w:color w:val="FF0000"/>
              </w:rPr>
              <w:t xml:space="preserve"> </w:t>
            </w:r>
            <w:r w:rsidR="0048485D" w:rsidRPr="00E51B50">
              <w:rPr>
                <w:color w:val="FF0000"/>
              </w:rPr>
              <w:t>„Равнотежа“Драган Лукић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274E2C" w:rsidRDefault="00D45E21" w:rsidP="0048485D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>ца Јовановић, свеске</w:t>
            </w:r>
            <w:r w:rsidR="00274E2C">
              <w:rPr>
                <w:lang w:val="sr-Cyrl-CS"/>
              </w:rPr>
              <w:t>, касетофон, ЦД/рачунар, композиција „Валцер-На лепом, плавом Дунаву“</w:t>
            </w:r>
            <w:r w:rsidR="00274E2C">
              <w:t xml:space="preserve"> (</w:t>
            </w:r>
            <w:hyperlink r:id="rId5" w:history="1">
              <w:r w:rsidR="00274E2C">
                <w:rPr>
                  <w:rStyle w:val="Hyperlink"/>
                </w:rPr>
                <w:t>https://www.youtube.com/watch?v=_CTYymbbEL4</w:t>
              </w:r>
            </w:hyperlink>
            <w:r w:rsidR="00274E2C">
              <w:t>)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232CBD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активно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442084" w:rsidRPr="00C339A5" w:rsidRDefault="00C339A5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Које зимске игре највише волите?</w:t>
            </w:r>
          </w:p>
          <w:p w:rsidR="00C339A5" w:rsidRPr="00C339A5" w:rsidRDefault="00C339A5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Да ли волите клизање?</w:t>
            </w:r>
          </w:p>
          <w:p w:rsidR="00C339A5" w:rsidRPr="00872F88" w:rsidRDefault="00C339A5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Шта је битно кад се клижете?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Pr="00D06828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="00CB5BB4">
              <w:rPr>
                <w:color w:val="FF0000"/>
              </w:rPr>
              <w:t xml:space="preserve"> </w:t>
            </w:r>
            <w:r w:rsidR="00C339A5" w:rsidRPr="00C339A5">
              <w:t>„Равнотежа“Драган</w:t>
            </w:r>
            <w:r w:rsidR="00C339A5">
              <w:t>а</w:t>
            </w:r>
            <w:r w:rsidR="00C339A5" w:rsidRPr="00C339A5">
              <w:t xml:space="preserve"> Лукић</w:t>
            </w:r>
            <w:r w:rsidR="00C339A5">
              <w:t>а.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</w:pPr>
            <w:r>
              <w:t>O чему песник пева?</w:t>
            </w:r>
          </w:p>
          <w:p w:rsidR="00E65CEA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Ученици  читају песму у себи и </w:t>
            </w:r>
            <w:r w:rsidR="000D3972">
              <w:rPr>
                <w:lang w:val="sr-Cyrl-CS"/>
              </w:rPr>
              <w:t>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 w:rsidRPr="00CB5BB4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Шта песник описује у песми? 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О ком годишњем добу пева песник?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Шта песник описује у првој строфи? </w:t>
            </w:r>
          </w:p>
          <w:p w:rsidR="00CB5BB4" w:rsidRDefault="00CB5BB4" w:rsidP="00C339A5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C339A5">
              <w:rPr>
                <w:lang w:val="sr-Cyrl-CS"/>
              </w:rPr>
              <w:t>Шта су вали?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песник описује у другој стофи?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Каква је шума? Од чега је сребрна?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 би дошао на клизање?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88163A">
              <w:rPr>
                <w:lang w:val="sr-Cyrl-CS"/>
              </w:rPr>
              <w:t>Шта описује песник у трећој строфи?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Да ли су животиње успеле да клизају? Шта им се десило?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  је успео да се клиза?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заначи стих „уз музику ветра“?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Коју игру је игап меда?</w:t>
            </w:r>
          </w:p>
          <w:p w:rsidR="00C339A5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Како се игра валцер?</w:t>
            </w:r>
          </w:p>
          <w:p w:rsidR="008A0F1F" w:rsidRDefault="008A0F1F" w:rsidP="00C339A5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C339A5">
              <w:rPr>
                <w:lang w:val="sr-Cyrl-CS"/>
              </w:rPr>
              <w:t>Шта лија говори јежу?</w:t>
            </w:r>
          </w:p>
          <w:p w:rsidR="00C339A5" w:rsidRDefault="00C339A5" w:rsidP="00C339A5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Зашто песник каже да је лија мудра?</w:t>
            </w:r>
          </w:p>
          <w:p w:rsidR="00E43DF9" w:rsidRDefault="00C339A5" w:rsidP="00C339A5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мислиш о лијиној мудрости у овој песми?</w:t>
            </w:r>
          </w:p>
          <w:p w:rsidR="00E43DF9" w:rsidRDefault="00C339A5" w:rsidP="00C339A5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те је насмејало у песми?</w:t>
            </w:r>
          </w:p>
          <w:p w:rsidR="00E43DF9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</w:t>
            </w:r>
            <w:r w:rsidR="00BE4CB0">
              <w:rPr>
                <w:lang w:val="sr-Cyrl-CS"/>
              </w:rPr>
              <w:t xml:space="preserve"> </w:t>
            </w:r>
            <w:r w:rsidR="002D4D44">
              <w:rPr>
                <w:lang w:val="sr-Cyrl-CS"/>
              </w:rPr>
              <w:t>Кол</w:t>
            </w:r>
            <w:r w:rsidR="002D4D44" w:rsidRPr="002D4D44">
              <w:rPr>
                <w:lang w:val="sr-Cyrl-CS"/>
              </w:rPr>
              <w:t>ико песма има стофа?</w:t>
            </w:r>
          </w:p>
          <w:p w:rsidR="002D4D44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D4D44" w:rsidRPr="002D4D44">
              <w:rPr>
                <w:lang w:val="sr-Cyrl-CS"/>
              </w:rPr>
              <w:t>Колико песма има стихова?</w:t>
            </w:r>
          </w:p>
          <w:p w:rsidR="002D4D44" w:rsidRPr="006D211E" w:rsidRDefault="006D211E" w:rsidP="006D211E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   То подударање речи на крају стихова нази се рима. Које се још речи римују у песми? Подвуците их.</w:t>
            </w: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274E2C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i/>
                <w:color w:val="FF0000"/>
                <w:lang w:val="sr-Cyrl-CS"/>
              </w:rPr>
              <w:t xml:space="preserve">           - Песма </w:t>
            </w:r>
            <w:r>
              <w:rPr>
                <w:i/>
                <w:color w:val="FF0000"/>
              </w:rPr>
              <w:t>четири</w:t>
            </w:r>
            <w:r>
              <w:rPr>
                <w:i/>
                <w:color w:val="FF0000"/>
                <w:lang w:val="sr-Cyrl-CS"/>
              </w:rPr>
              <w:t xml:space="preserve"> стофе и двадесет</w:t>
            </w:r>
            <w:r w:rsidR="00442084">
              <w:rPr>
                <w:i/>
                <w:color w:val="FF0000"/>
                <w:lang w:val="sr-Cyrl-CS"/>
              </w:rPr>
              <w:t xml:space="preserve"> стих</w:t>
            </w:r>
            <w:r w:rsidR="006D211E">
              <w:rPr>
                <w:i/>
                <w:color w:val="FF0000"/>
                <w:lang w:val="sr-Cyrl-CS"/>
              </w:rPr>
              <w:t>ова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6D211E">
              <w:rPr>
                <w:i/>
                <w:color w:val="FF0000"/>
                <w:lang w:val="sr-Cyrl-CS"/>
              </w:rPr>
              <w:t xml:space="preserve"> </w:t>
            </w:r>
            <w:r w:rsidR="00274E2C">
              <w:rPr>
                <w:i/>
                <w:color w:val="FF0000"/>
                <w:lang w:val="sr-Cyrl-CS"/>
              </w:rPr>
              <w:t>Зимска игра шумских животиња</w:t>
            </w:r>
          </w:p>
          <w:p w:rsidR="00274E2C" w:rsidRPr="00274E2C" w:rsidRDefault="00274E2C" w:rsidP="00A95C27">
            <w:pPr>
              <w:rPr>
                <w:i/>
                <w:lang w:val="sr-Cyrl-CS"/>
              </w:rPr>
            </w:pPr>
          </w:p>
          <w:p w:rsidR="00274E2C" w:rsidRPr="00274E2C" w:rsidRDefault="00274E2C" w:rsidP="00A95C27">
            <w:pPr>
              <w:rPr>
                <w:lang w:val="sr-Cyrl-CS"/>
              </w:rPr>
            </w:pPr>
            <w:r w:rsidRPr="00274E2C">
              <w:rPr>
                <w:i/>
                <w:lang w:val="sr-Cyrl-CS"/>
              </w:rPr>
              <w:t xml:space="preserve">         </w:t>
            </w:r>
            <w:r w:rsidRPr="00274E2C">
              <w:rPr>
                <w:lang w:val="sr-Cyrl-CS"/>
              </w:rPr>
              <w:t xml:space="preserve">  Учитељ/ица зада</w:t>
            </w:r>
            <w:r>
              <w:rPr>
                <w:lang w:val="sr-Cyrl-CS"/>
              </w:rPr>
              <w:t>је следеће задатке ученицима</w:t>
            </w:r>
          </w:p>
          <w:p w:rsidR="00274E2C" w:rsidRPr="00274E2C" w:rsidRDefault="00274E2C" w:rsidP="00274E2C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 w:rsidRPr="00274E2C">
              <w:rPr>
                <w:lang w:val="sr-Cyrl-CS"/>
              </w:rPr>
              <w:t>У песми подвуци парове речи који се римују.</w:t>
            </w:r>
          </w:p>
          <w:p w:rsidR="00274E2C" w:rsidRPr="00274E2C" w:rsidRDefault="00563860" w:rsidP="00274E2C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Подвуци у песми </w:t>
            </w:r>
            <w:r w:rsidR="00274E2C" w:rsidRPr="00274E2C">
              <w:rPr>
                <w:lang w:val="sr-Cyrl-CS"/>
              </w:rPr>
              <w:t>описне придеве.</w:t>
            </w:r>
          </w:p>
          <w:p w:rsidR="006D211E" w:rsidRDefault="00BE4CB0" w:rsidP="00274E2C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</w:p>
          <w:p w:rsidR="006D211E" w:rsidRPr="00274E2C" w:rsidRDefault="00274E2C" w:rsidP="00274E2C">
            <w:pPr>
              <w:pStyle w:val="ListParagraph"/>
              <w:numPr>
                <w:ilvl w:val="0"/>
                <w:numId w:val="33"/>
              </w:num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Провера урађеног.</w:t>
            </w:r>
          </w:p>
          <w:p w:rsidR="001E509B" w:rsidRPr="00274E2C" w:rsidRDefault="001E509B" w:rsidP="00274E2C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Pr="00274E2C" w:rsidRDefault="005A2DFE" w:rsidP="005A2DFE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 -</w:t>
            </w:r>
            <w:r w:rsidR="00274E2C">
              <w:rPr>
                <w:lang w:val="sr-Cyrl-CS"/>
              </w:rPr>
              <w:t xml:space="preserve">  </w:t>
            </w:r>
            <w:r w:rsidR="00274E2C">
              <w:t>Слушање валцера</w:t>
            </w:r>
          </w:p>
          <w:p w:rsidR="008075CB" w:rsidRPr="00274E2C" w:rsidRDefault="008075CB" w:rsidP="00274E2C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- </w:t>
            </w:r>
            <w:r w:rsidR="00274E2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За домаћи задатак: </w:t>
            </w:r>
            <w:r w:rsidR="00563860">
              <w:rPr>
                <w:lang w:val="sr-Cyrl-CS"/>
              </w:rPr>
              <w:t>научити песму на</w:t>
            </w:r>
            <w:r w:rsidR="00274E2C">
              <w:rPr>
                <w:lang w:val="sr-Cyrl-CS"/>
              </w:rPr>
              <w:t xml:space="preserve">памет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8485D"/>
    <w:rsid w:val="00493466"/>
    <w:rsid w:val="0049428B"/>
    <w:rsid w:val="00496135"/>
    <w:rsid w:val="004B317E"/>
    <w:rsid w:val="004D149F"/>
    <w:rsid w:val="004E2081"/>
    <w:rsid w:val="004F4C77"/>
    <w:rsid w:val="0050342E"/>
    <w:rsid w:val="00530783"/>
    <w:rsid w:val="00563860"/>
    <w:rsid w:val="005A2DFE"/>
    <w:rsid w:val="005B1FED"/>
    <w:rsid w:val="00600A02"/>
    <w:rsid w:val="006406E8"/>
    <w:rsid w:val="006633D2"/>
    <w:rsid w:val="006812AB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A1086"/>
    <w:rsid w:val="007B7B0A"/>
    <w:rsid w:val="007C4429"/>
    <w:rsid w:val="007D0826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31525"/>
    <w:rsid w:val="00BA308E"/>
    <w:rsid w:val="00BA7A85"/>
    <w:rsid w:val="00BB042C"/>
    <w:rsid w:val="00BB1567"/>
    <w:rsid w:val="00BE4CB0"/>
    <w:rsid w:val="00C339A5"/>
    <w:rsid w:val="00C44DE9"/>
    <w:rsid w:val="00C50394"/>
    <w:rsid w:val="00C57CFE"/>
    <w:rsid w:val="00C85B1B"/>
    <w:rsid w:val="00CB5BB4"/>
    <w:rsid w:val="00D06828"/>
    <w:rsid w:val="00D45E21"/>
    <w:rsid w:val="00D7482F"/>
    <w:rsid w:val="00DB1341"/>
    <w:rsid w:val="00DB69E5"/>
    <w:rsid w:val="00DE37BB"/>
    <w:rsid w:val="00DF5909"/>
    <w:rsid w:val="00E20499"/>
    <w:rsid w:val="00E43DF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_CTYymbbEL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2019-08-29T21:57:00Z</dcterms:created>
  <dcterms:modified xsi:type="dcterms:W3CDTF">2019-08-29T21:57:00Z</dcterms:modified>
</cp:coreProperties>
</file>