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E85324" w:rsidP="008C3CA8">
            <w:pPr>
              <w:jc w:val="center"/>
              <w:rPr>
                <w:lang w:val="sr-Latn-CS"/>
              </w:rPr>
            </w:pPr>
            <w:r>
              <w:t>21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222B07" w:rsidRDefault="00E85324" w:rsidP="00194784">
            <w:pPr>
              <w:rPr>
                <w:color w:val="FF0000"/>
                <w:lang w:val="sr-Cyrl-CS"/>
              </w:rPr>
            </w:pPr>
            <w:r w:rsidRPr="00BF04E9">
              <w:rPr>
                <w:color w:val="FF0000"/>
              </w:rPr>
              <w:t>Две тачке и запета у набрајању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E85324" w:rsidRDefault="00F84F4E" w:rsidP="00E85324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44C15">
              <w:t>усвајање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</w:t>
            </w:r>
            <w:r w:rsidR="00E85324">
              <w:t xml:space="preserve">o </w:t>
            </w:r>
            <w:r w:rsidR="00E85324">
              <w:rPr>
                <w:lang w:val="sr-Cyrl-CS"/>
              </w:rPr>
              <w:t>коришћењ</w:t>
            </w:r>
            <w:r w:rsidR="00E85324">
              <w:t>u</w:t>
            </w:r>
            <w:r w:rsidR="00E85324">
              <w:rPr>
                <w:lang w:val="sr-Cyrl-CS"/>
              </w:rPr>
              <w:t xml:space="preserve"> две тачке и </w:t>
            </w:r>
            <w:r w:rsidR="00E85324">
              <w:t>запете</w:t>
            </w:r>
            <w:r w:rsidR="00E85324">
              <w:rPr>
                <w:lang w:val="sr-Cyrl-CS"/>
              </w:rPr>
              <w:t xml:space="preserve"> у набрајању</w:t>
            </w:r>
            <w:r w:rsidR="00B44C15">
              <w:t xml:space="preserve">;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правописних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правила</w:t>
            </w:r>
            <w:proofErr w:type="spellEnd"/>
            <w:r w:rsidR="00B44C15">
              <w:t xml:space="preserve">,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стеченог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у </w:t>
            </w:r>
            <w:proofErr w:type="spellStart"/>
            <w:r w:rsidR="00B44C15">
              <w:t>свакодневним</w:t>
            </w:r>
            <w:proofErr w:type="spellEnd"/>
            <w:r w:rsidR="00B44C15">
              <w:t xml:space="preserve"> </w:t>
            </w:r>
            <w:proofErr w:type="spellStart"/>
            <w:r w:rsidR="00B44C15">
              <w:t>животним</w:t>
            </w:r>
            <w:proofErr w:type="spellEnd"/>
            <w:r w:rsidR="00B44C15">
              <w:t xml:space="preserve"> </w:t>
            </w:r>
            <w:proofErr w:type="spellStart"/>
            <w:r w:rsidR="00B44C15">
              <w:t>ситуацијама</w:t>
            </w:r>
            <w:proofErr w:type="spellEnd"/>
            <w:r w:rsidR="00B44C15">
              <w:t>;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B44C15">
              <w:rPr>
                <w:lang w:val="ru-RU"/>
              </w:rPr>
              <w:t>, у пару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48299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58091A">
              <w:rPr>
                <w:lang w:val="sr-Cyrl-CS"/>
              </w:rPr>
              <w:t>наставни листић</w:t>
            </w:r>
            <w:r w:rsidR="0048299C">
              <w:rPr>
                <w:lang w:val="sr-Cyrl-CS"/>
              </w:rPr>
              <w:t>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22B07" w:rsidP="00E85324">
            <w:pPr>
              <w:jc w:val="both"/>
            </w:pP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</w:t>
            </w:r>
            <w:r w:rsidR="001B5074">
              <w:rPr>
                <w:rFonts w:eastAsia="Arial"/>
              </w:rPr>
              <w:t>т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поштујући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интонацију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E85324">
        <w:trPr>
          <w:trHeight w:val="2642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1B5074" w:rsidRDefault="00E85324" w:rsidP="00E85324">
            <w:pPr>
              <w:pStyle w:val="ListParagraph"/>
              <w:ind w:left="1080"/>
              <w:jc w:val="both"/>
            </w:pPr>
            <w:r>
              <w:t>*Учитељ пројектује наставни листић.</w:t>
            </w:r>
          </w:p>
          <w:p w:rsidR="00E85324" w:rsidRPr="00E85324" w:rsidRDefault="00E85324" w:rsidP="00E85324"/>
          <w:tbl>
            <w:tblPr>
              <w:tblStyle w:val="TableGrid"/>
              <w:tblW w:w="0" w:type="auto"/>
              <w:tblInd w:w="1080" w:type="dxa"/>
              <w:tblLook w:val="04A0"/>
            </w:tblPr>
            <w:tblGrid>
              <w:gridCol w:w="7550"/>
            </w:tblGrid>
            <w:tr w:rsidR="00E85324" w:rsidTr="00E85324">
              <w:tc>
                <w:tcPr>
                  <w:tcW w:w="8625" w:type="dxa"/>
                </w:tcPr>
                <w:p w:rsidR="00E85324" w:rsidRDefault="00E32541" w:rsidP="00E32541">
                  <w:pPr>
                    <w:pStyle w:val="ListParagraph"/>
                    <w:ind w:left="1080"/>
                  </w:pPr>
                  <w:r>
                    <w:t xml:space="preserve">                               </w:t>
                  </w:r>
                  <w:r w:rsidR="00E85324">
                    <w:t>Моја нана</w:t>
                  </w:r>
                </w:p>
                <w:p w:rsidR="00E85324" w:rsidRDefault="00E85324" w:rsidP="00E85324">
                  <w:pPr>
                    <w:pStyle w:val="ListParagraph"/>
                    <w:ind w:left="0"/>
                  </w:pPr>
                  <w:r>
                    <w:t>Кад моја нана крене у шетњу, увек се лепо обуче: понесе велики плави шешир са широким ободом на ногама, црне чизмице на рукама, плаве рукавице на очима, наочаре за сунце</w:t>
                  </w:r>
                  <w:r w:rsidR="00E32541">
                    <w:t xml:space="preserve"> и</w:t>
                  </w:r>
                  <w:r>
                    <w:t xml:space="preserve"> у торбици кишобран.</w:t>
                  </w:r>
                </w:p>
                <w:p w:rsidR="00E85324" w:rsidRDefault="00E85324" w:rsidP="00E85324">
                  <w:pPr>
                    <w:pStyle w:val="ListParagraph"/>
                    <w:ind w:left="0"/>
                  </w:pPr>
                </w:p>
              </w:tc>
            </w:tr>
          </w:tbl>
          <w:p w:rsidR="00E85324" w:rsidRPr="00E85324" w:rsidRDefault="00E85324" w:rsidP="00E85324">
            <w:pPr>
              <w:pStyle w:val="ListParagraph"/>
              <w:numPr>
                <w:ilvl w:val="0"/>
                <w:numId w:val="31"/>
              </w:numPr>
            </w:pPr>
            <w:r>
              <w:t>У овом тексту две тачке и запета нису на првавом месту, тако да је настала права збрка.</w:t>
            </w:r>
            <w:r w:rsidRPr="00E85324"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E85324" w:rsidRPr="00E85324" w:rsidRDefault="00D24776" w:rsidP="00E85324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</w:t>
            </w:r>
            <w:r w:rsidR="00E85324">
              <w:rPr>
                <w:i/>
                <w:lang w:val="sr-Cyrl-CS"/>
              </w:rPr>
              <w:t xml:space="preserve"> </w:t>
            </w:r>
            <w:r w:rsidR="00E85324" w:rsidRPr="00E85324">
              <w:rPr>
                <w:lang w:val="sr-Cyrl-CS"/>
              </w:rPr>
              <w:t xml:space="preserve">На овом часу ћемо научити да користимо правилно две </w:t>
            </w:r>
          </w:p>
          <w:p w:rsidR="00E85324" w:rsidRDefault="00E85324" w:rsidP="00E85324">
            <w:pPr>
              <w:rPr>
                <w:i/>
              </w:rPr>
            </w:pPr>
            <w:r w:rsidRPr="00E85324">
              <w:rPr>
                <w:lang w:val="sr-Cyrl-CS"/>
              </w:rPr>
              <w:t xml:space="preserve">            тачке и запету у набрајању</w:t>
            </w:r>
            <w:r>
              <w:rPr>
                <w:i/>
                <w:lang w:val="sr-Cyrl-CS"/>
              </w:rPr>
              <w:t>.</w:t>
            </w:r>
            <w:r w:rsidR="00B95123" w:rsidRPr="00B95123">
              <w:rPr>
                <w:lang w:val="sr-Cyrl-CS"/>
              </w:rPr>
              <w:t>Учитељ записује наслов на табли</w:t>
            </w:r>
            <w:r w:rsidR="00B95123">
              <w:rPr>
                <w:i/>
                <w:lang w:val="sr-Cyrl-CS"/>
              </w:rPr>
              <w:t>.</w:t>
            </w:r>
          </w:p>
          <w:p w:rsidR="008D4471" w:rsidRPr="00D24776" w:rsidRDefault="00E85324" w:rsidP="00E85324">
            <w:pPr>
              <w:ind w:left="709"/>
            </w:pPr>
            <w:r>
              <w:t xml:space="preserve"> -</w:t>
            </w:r>
            <w:proofErr w:type="spellStart"/>
            <w:r>
              <w:t>Један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</w:t>
            </w: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песму</w:t>
            </w:r>
            <w:proofErr w:type="spellEnd"/>
            <w:r>
              <w:t xml:space="preserve"> „</w:t>
            </w:r>
            <w:proofErr w:type="spellStart"/>
            <w:r>
              <w:t>Старинари</w:t>
            </w:r>
            <w:proofErr w:type="spellEnd"/>
            <w:r>
              <w:t xml:space="preserve">“  </w:t>
            </w:r>
            <w:proofErr w:type="spellStart"/>
            <w:r>
              <w:t>Десанке</w:t>
            </w:r>
            <w:proofErr w:type="spellEnd"/>
            <w:r>
              <w:t xml:space="preserve"> </w:t>
            </w:r>
            <w:proofErr w:type="spellStart"/>
            <w:r>
              <w:t>Максимовић</w:t>
            </w:r>
            <w:proofErr w:type="spellEnd"/>
            <w:r>
              <w:t xml:space="preserve"> </w:t>
            </w:r>
            <w:proofErr w:type="spellStart"/>
            <w:r w:rsidR="00D24776">
              <w:t>која</w:t>
            </w:r>
            <w:proofErr w:type="spellEnd"/>
            <w:r w:rsidR="00D24776">
              <w:t xml:space="preserve"> </w:t>
            </w:r>
            <w:proofErr w:type="spellStart"/>
            <w:r w:rsidR="00D24776">
              <w:t>се</w:t>
            </w:r>
            <w:proofErr w:type="spellEnd"/>
            <w:r w:rsidR="00D24776">
              <w:t xml:space="preserve"> </w:t>
            </w:r>
            <w:proofErr w:type="spellStart"/>
            <w:r w:rsidR="00D24776">
              <w:t>налази</w:t>
            </w:r>
            <w:proofErr w:type="spellEnd"/>
            <w:r w:rsidR="00D24776">
              <w:t xml:space="preserve"> у </w:t>
            </w:r>
            <w:proofErr w:type="spellStart"/>
            <w:r w:rsidR="00D24776">
              <w:t>уџбенику</w:t>
            </w:r>
            <w:proofErr w:type="spellEnd"/>
            <w:r w:rsidR="00D24776">
              <w:t xml:space="preserve"> </w:t>
            </w:r>
            <w:r w:rsidR="008D4471" w:rsidRPr="00B44C15">
              <w:rPr>
                <w:i/>
                <w:lang w:val="sr-Cyrl-CS"/>
              </w:rPr>
              <w:t>Српски језик за 2.разред основне школе</w:t>
            </w:r>
            <w:r w:rsidR="008D447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на стр.74</w:t>
            </w:r>
            <w:r w:rsidR="008D4471">
              <w:rPr>
                <w:lang w:val="sr-Cyrl-CS"/>
              </w:rPr>
              <w:t>.</w:t>
            </w:r>
            <w:r w:rsidR="00D24776">
              <w:rPr>
                <w:lang w:val="sr-Cyrl-CS"/>
              </w:rPr>
              <w:t xml:space="preserve"> Задатак ученика је да </w:t>
            </w:r>
            <w:r>
              <w:rPr>
                <w:lang w:val="sr-Cyrl-CS"/>
              </w:rPr>
              <w:t>уоче када се употребљавају две тачке и запет.</w:t>
            </w:r>
          </w:p>
          <w:p w:rsidR="00E85324" w:rsidRPr="00E85324" w:rsidRDefault="00E85324" w:rsidP="00D24776">
            <w:pPr>
              <w:pStyle w:val="ListParagraph"/>
              <w:numPr>
                <w:ilvl w:val="0"/>
                <w:numId w:val="25"/>
              </w:numPr>
            </w:pPr>
            <w:r>
              <w:rPr>
                <w:lang w:val="sr-Cyrl-CS"/>
              </w:rPr>
              <w:t>Шта продају бубамари старинари?</w:t>
            </w:r>
          </w:p>
          <w:p w:rsidR="00B95123" w:rsidRPr="00B95123" w:rsidRDefault="00B95123" w:rsidP="00D24776">
            <w:pPr>
              <w:pStyle w:val="ListParagraph"/>
              <w:numPr>
                <w:ilvl w:val="0"/>
                <w:numId w:val="25"/>
              </w:numPr>
            </w:pPr>
            <w:r>
              <w:rPr>
                <w:lang w:val="sr-Cyrl-CS"/>
              </w:rPr>
              <w:t>Кад су употребљене две тачке и запете у песми?</w:t>
            </w:r>
          </w:p>
          <w:p w:rsidR="008D4471" w:rsidRPr="00D24776" w:rsidRDefault="00D10C89" w:rsidP="00D24776">
            <w:pPr>
              <w:pStyle w:val="ListParagraph"/>
              <w:numPr>
                <w:ilvl w:val="0"/>
                <w:numId w:val="25"/>
              </w:numPr>
            </w:pPr>
            <w:r>
              <w:rPr>
                <w:lang w:val="sr-Cyrl-CS"/>
              </w:rPr>
              <w:t>Ученици записују у свес</w:t>
            </w:r>
            <w:r w:rsidR="008D4471">
              <w:rPr>
                <w:lang w:val="sr-Cyrl-CS"/>
              </w:rPr>
              <w:t>ке:</w:t>
            </w:r>
          </w:p>
          <w:p w:rsidR="00AE2F25" w:rsidRDefault="008D4471" w:rsidP="00B95123">
            <w:pPr>
              <w:rPr>
                <w:color w:val="FF0000"/>
              </w:rPr>
            </w:pPr>
            <w:r w:rsidRPr="008D4471">
              <w:rPr>
                <w:color w:val="FF0000"/>
              </w:rPr>
              <w:t xml:space="preserve">              ** </w:t>
            </w:r>
            <w:r w:rsidR="00B95123">
              <w:rPr>
                <w:color w:val="FF0000"/>
              </w:rPr>
              <w:t xml:space="preserve">Ако се у реченици набраја, иза речи којим се најављује набрајање пишу </w:t>
            </w:r>
          </w:p>
          <w:p w:rsidR="00B95123" w:rsidRDefault="00AE2F25" w:rsidP="00B95123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    </w:t>
            </w:r>
            <w:r w:rsidR="00B95123">
              <w:rPr>
                <w:color w:val="FF0000"/>
              </w:rPr>
              <w:t>се две тачке (:). Речи које се набрајају одвајају се запетама(,).</w:t>
            </w:r>
          </w:p>
          <w:p w:rsidR="00AE2F25" w:rsidRDefault="00AE2F25" w:rsidP="00B95123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 **Нпр.: Мама је на пијаци купила: кромпир, лук, парадајз, краставце и сир.</w:t>
            </w:r>
          </w:p>
          <w:p w:rsidR="00AE2F25" w:rsidRDefault="00AE2F25" w:rsidP="00B95123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               Иванов тим чине: Марко, Огњен, Саша и Вук.</w:t>
            </w:r>
          </w:p>
          <w:p w:rsidR="00AE2F25" w:rsidRDefault="00AE2F25" w:rsidP="00B95123">
            <w:pPr>
              <w:rPr>
                <w:color w:val="FF0000"/>
                <w:lang/>
              </w:rPr>
            </w:pPr>
            <w:r>
              <w:rPr>
                <w:color w:val="FF0000"/>
              </w:rPr>
              <w:t xml:space="preserve">                          Купила сам; свеске, фло</w:t>
            </w:r>
            <w:r w:rsidR="00E85994">
              <w:rPr>
                <w:color w:val="FF0000"/>
              </w:rPr>
              <w:t xml:space="preserve">мастере, </w:t>
            </w:r>
            <w:proofErr w:type="spellStart"/>
            <w:r w:rsidR="00E85994">
              <w:rPr>
                <w:color w:val="FF0000"/>
              </w:rPr>
              <w:t>бојице</w:t>
            </w:r>
            <w:proofErr w:type="spellEnd"/>
            <w:r w:rsidR="00E85994">
              <w:rPr>
                <w:color w:val="FF0000"/>
              </w:rPr>
              <w:t xml:space="preserve">, </w:t>
            </w:r>
            <w:proofErr w:type="spellStart"/>
            <w:r w:rsidR="00E85994" w:rsidRPr="00E85994">
              <w:rPr>
                <w:color w:val="FF0000"/>
                <w:u w:val="thick"/>
              </w:rPr>
              <w:t>резач</w:t>
            </w:r>
            <w:proofErr w:type="spellEnd"/>
            <w:r w:rsidR="00E85994" w:rsidRPr="00E85994">
              <w:rPr>
                <w:color w:val="FF0000"/>
                <w:u w:val="thick"/>
              </w:rPr>
              <w:t xml:space="preserve"> и </w:t>
            </w:r>
            <w:proofErr w:type="spellStart"/>
            <w:r w:rsidR="00E85994" w:rsidRPr="00E85994">
              <w:rPr>
                <w:color w:val="FF0000"/>
                <w:u w:val="thick"/>
              </w:rPr>
              <w:t>гумице</w:t>
            </w:r>
            <w:proofErr w:type="spellEnd"/>
            <w:r w:rsidR="00E85994">
              <w:rPr>
                <w:color w:val="FF0000"/>
                <w:lang/>
              </w:rPr>
              <w:t>.</w:t>
            </w:r>
          </w:p>
          <w:p w:rsidR="00E85994" w:rsidRPr="00E85994" w:rsidRDefault="00E85994" w:rsidP="00E85994">
            <w:pPr>
              <w:ind w:left="851"/>
              <w:rPr>
                <w:color w:val="FF0000"/>
                <w:lang/>
              </w:rPr>
            </w:pPr>
            <w:r>
              <w:rPr>
                <w:color w:val="FF0000"/>
                <w:lang/>
              </w:rPr>
              <w:t xml:space="preserve">** Ако се између претпоследње и последње речи у набрајању налазу слово </w:t>
            </w:r>
            <w:r w:rsidRPr="005A5FE8">
              <w:rPr>
                <w:i/>
                <w:color w:val="FF0000"/>
                <w:lang/>
              </w:rPr>
              <w:t>И</w:t>
            </w:r>
            <w:r>
              <w:rPr>
                <w:color w:val="FF0000"/>
                <w:lang/>
              </w:rPr>
              <w:t xml:space="preserve"> запета се не пише.</w:t>
            </w:r>
          </w:p>
          <w:p w:rsidR="00917193" w:rsidRPr="008D4471" w:rsidRDefault="00917193" w:rsidP="00AE2F25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r w:rsidRPr="00AE2F25">
              <w:rPr>
                <w:i/>
                <w:lang w:val="sr-Cyrl-CS"/>
              </w:rPr>
              <w:t>Српски језик за 2.разред основне школе</w:t>
            </w:r>
            <w:r w:rsidR="00AD7920">
              <w:rPr>
                <w:i/>
                <w:lang w:val="sr-Cyrl-CS"/>
              </w:rPr>
              <w:t xml:space="preserve"> </w:t>
            </w:r>
            <w:r w:rsidR="00AD7920" w:rsidRPr="00AD7920">
              <w:rPr>
                <w:lang w:val="sr-Cyrl-CS"/>
              </w:rPr>
              <w:t>на</w:t>
            </w:r>
            <w:r w:rsidRPr="00AE2F25">
              <w:rPr>
                <w:lang w:val="sr-Cyrl-CS"/>
              </w:rPr>
              <w:t xml:space="preserve"> стр.7</w:t>
            </w:r>
            <w:r w:rsidR="00AD7920">
              <w:rPr>
                <w:lang w:val="sr-Cyrl-CS"/>
              </w:rPr>
              <w:t>4</w:t>
            </w:r>
            <w:r w:rsidRPr="00AE2F25">
              <w:rPr>
                <w:lang w:val="sr-Cyrl-CS"/>
              </w:rPr>
              <w:t>.</w:t>
            </w:r>
          </w:p>
          <w:p w:rsidR="003B1213" w:rsidRDefault="00917193" w:rsidP="008D4471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раде</w:t>
            </w:r>
            <w:proofErr w:type="spellEnd"/>
            <w:r>
              <w:t xml:space="preserve"> </w:t>
            </w:r>
            <w:proofErr w:type="spellStart"/>
            <w:r>
              <w:t>задатке</w:t>
            </w:r>
            <w:proofErr w:type="spellEnd"/>
            <w:r w:rsidR="008D4471">
              <w:t xml:space="preserve"> </w:t>
            </w:r>
            <w:proofErr w:type="spellStart"/>
            <w:r w:rsidR="008D4471">
              <w:t>са</w:t>
            </w:r>
            <w:proofErr w:type="spellEnd"/>
            <w:r w:rsidR="008D4471">
              <w:t xml:space="preserve"> </w:t>
            </w:r>
            <w:proofErr w:type="spellStart"/>
            <w:r w:rsidR="008D4471">
              <w:t>стр</w:t>
            </w:r>
            <w:proofErr w:type="spellEnd"/>
            <w:r w:rsidR="00AD7920">
              <w:t>. 74</w:t>
            </w:r>
            <w:r w:rsidR="003B1213">
              <w:t>.</w:t>
            </w:r>
          </w:p>
          <w:p w:rsidR="00703777" w:rsidRPr="00AD7920" w:rsidRDefault="003B1213" w:rsidP="00AD7920">
            <w:pPr>
              <w:pStyle w:val="ListParagraph"/>
              <w:numPr>
                <w:ilvl w:val="0"/>
                <w:numId w:val="25"/>
              </w:numPr>
            </w:pPr>
            <w:r>
              <w:t xml:space="preserve">Провера урађеног.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B1213" w:rsidRPr="00AD7920" w:rsidRDefault="003B1213" w:rsidP="00AD7920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Ученици са паром из клупе решавају задатак</w:t>
            </w:r>
            <w:r w:rsidR="00703777">
              <w:rPr>
                <w:lang w:val="sr-Cyrl-CS"/>
              </w:rPr>
              <w:t>е</w:t>
            </w:r>
            <w:r>
              <w:rPr>
                <w:lang w:val="sr-Cyrl-CS"/>
              </w:rPr>
              <w:t xml:space="preserve"> са наставног листића.</w:t>
            </w:r>
          </w:p>
          <w:tbl>
            <w:tblPr>
              <w:tblStyle w:val="TableGrid"/>
              <w:tblpPr w:leftFromText="180" w:rightFromText="180" w:vertAnchor="text" w:horzAnchor="margin" w:tblpXSpec="center" w:tblpY="-152"/>
              <w:tblOverlap w:val="never"/>
              <w:tblW w:w="0" w:type="auto"/>
              <w:tblLook w:val="04A0"/>
            </w:tblPr>
            <w:tblGrid>
              <w:gridCol w:w="7910"/>
            </w:tblGrid>
            <w:tr w:rsidR="003B1213" w:rsidTr="003B1213">
              <w:tc>
                <w:tcPr>
                  <w:tcW w:w="7910" w:type="dxa"/>
                </w:tcPr>
                <w:p w:rsidR="003B1213" w:rsidRDefault="003B1213" w:rsidP="003B1213">
                  <w:pPr>
                    <w:pStyle w:val="ListParagraph"/>
                    <w:tabs>
                      <w:tab w:val="left" w:pos="477"/>
                    </w:tabs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lastRenderedPageBreak/>
                    <w:t>Наставни листић</w:t>
                  </w:r>
                </w:p>
                <w:p w:rsidR="00703777" w:rsidRDefault="00AD7920" w:rsidP="00AD7920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Стави две тачке и запете где је потребно.</w:t>
                  </w:r>
                </w:p>
                <w:p w:rsidR="00AD7920" w:rsidRDefault="00AD7920" w:rsidP="00AD7920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Деда у воћњаку гаји јабуке крушке шљиве и дуње.</w:t>
                  </w:r>
                </w:p>
                <w:p w:rsidR="00AD7920" w:rsidRDefault="00AD7920" w:rsidP="00AD7920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У дворишту су козе кокошке патке и ћурке.</w:t>
                  </w:r>
                </w:p>
                <w:p w:rsidR="00AD7920" w:rsidRDefault="00AD7920" w:rsidP="00AD7920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Фудбал играју Ђорђе Аца Мирко и Милош.</w:t>
                  </w:r>
                </w:p>
                <w:p w:rsidR="00AD7920" w:rsidRDefault="00AD7920" w:rsidP="00AD7920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Одговори на питања.</w:t>
                  </w:r>
                </w:p>
                <w:p w:rsidR="00AD7920" w:rsidRDefault="00AD7920" w:rsidP="00AD7920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Који часови су ти најзанимљивији?</w:t>
                  </w:r>
                </w:p>
                <w:p w:rsidR="00AD7920" w:rsidRDefault="00AD7920" w:rsidP="00AD7920">
                  <w:pPr>
                    <w:tabs>
                      <w:tab w:val="left" w:pos="477"/>
                    </w:tabs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________________________________________________________ </w:t>
                  </w:r>
                </w:p>
                <w:p w:rsidR="00AD7920" w:rsidRDefault="00AD7920" w:rsidP="00AD7920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Кога желиш позвати на рођендан?</w:t>
                  </w:r>
                </w:p>
                <w:p w:rsidR="00AD7920" w:rsidRDefault="00AD7920" w:rsidP="00AD7920">
                  <w:pPr>
                    <w:tabs>
                      <w:tab w:val="left" w:pos="477"/>
                    </w:tabs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________________________________________________________ </w:t>
                  </w:r>
                </w:p>
                <w:p w:rsidR="00AD7920" w:rsidRDefault="00AD7920" w:rsidP="00AD7920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Ко су ти најбољи другари?</w:t>
                  </w:r>
                </w:p>
                <w:p w:rsidR="00AD7920" w:rsidRDefault="00AD7920" w:rsidP="00AD7920">
                  <w:pPr>
                    <w:tabs>
                      <w:tab w:val="left" w:pos="477"/>
                    </w:tabs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________________________________________________________ </w:t>
                  </w:r>
                </w:p>
                <w:p w:rsidR="00AD7920" w:rsidRDefault="00AD7920" w:rsidP="00AD7920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Наброј састојке за свој омиљени колач.</w:t>
                  </w:r>
                </w:p>
                <w:p w:rsidR="00AD7920" w:rsidRDefault="00AD7920" w:rsidP="00AD7920">
                  <w:pPr>
                    <w:tabs>
                      <w:tab w:val="left" w:pos="477"/>
                    </w:tabs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________________________________________________________ </w:t>
                  </w:r>
                </w:p>
                <w:p w:rsidR="00AD7920" w:rsidRPr="00AD7920" w:rsidRDefault="00AD7920" w:rsidP="00AD7920">
                  <w:pPr>
                    <w:tabs>
                      <w:tab w:val="left" w:pos="477"/>
                    </w:tabs>
                    <w:ind w:left="720"/>
                    <w:rPr>
                      <w:lang w:val="sr-Cyrl-CS"/>
                    </w:rPr>
                  </w:pPr>
                </w:p>
              </w:tc>
            </w:tr>
          </w:tbl>
          <w:p w:rsidR="00AD7920" w:rsidRDefault="00AD7920" w:rsidP="00AD7920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E32541" w:rsidRDefault="00E32541" w:rsidP="00E32541">
            <w:pPr>
              <w:tabs>
                <w:tab w:val="left" w:pos="477"/>
              </w:tabs>
            </w:pPr>
          </w:p>
          <w:p w:rsidR="00E32541" w:rsidRPr="00E32541" w:rsidRDefault="00E32541" w:rsidP="00E32541">
            <w:pPr>
              <w:tabs>
                <w:tab w:val="left" w:pos="477"/>
              </w:tabs>
            </w:pPr>
          </w:p>
          <w:tbl>
            <w:tblPr>
              <w:tblStyle w:val="TableGrid"/>
              <w:tblW w:w="0" w:type="auto"/>
              <w:tblInd w:w="421" w:type="dxa"/>
              <w:tblLook w:val="04A0"/>
            </w:tblPr>
            <w:tblGrid>
              <w:gridCol w:w="7796"/>
            </w:tblGrid>
            <w:tr w:rsidR="00E32541" w:rsidTr="00E32541">
              <w:tc>
                <w:tcPr>
                  <w:tcW w:w="7796" w:type="dxa"/>
                </w:tcPr>
                <w:p w:rsidR="00E32541" w:rsidRDefault="00E32541" w:rsidP="00E32541">
                  <w:pPr>
                    <w:pStyle w:val="ListParagraph"/>
                    <w:ind w:left="1080"/>
                  </w:pPr>
                  <w:r>
                    <w:t xml:space="preserve">                               Моја нана</w:t>
                  </w:r>
                </w:p>
                <w:p w:rsidR="00E32541" w:rsidRDefault="00E32541" w:rsidP="00E32541">
                  <w:pPr>
                    <w:pStyle w:val="ListParagraph"/>
                    <w:ind w:left="0"/>
                  </w:pPr>
                  <w:r>
                    <w:t>Кад моја нана крене у шетњ, увек се лепо обуче: понесе велики плави шешир са широким ободом, на ногама црне чизмице, на рукама плаве рукавице, на очима наочаре за сунце и у торбици кишобран.</w:t>
                  </w:r>
                </w:p>
                <w:p w:rsidR="00E32541" w:rsidRDefault="00E32541" w:rsidP="0048299C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</w:p>
              </w:tc>
            </w:tr>
          </w:tbl>
          <w:p w:rsidR="00E32541" w:rsidRDefault="00E32541" w:rsidP="0048299C">
            <w:pPr>
              <w:tabs>
                <w:tab w:val="left" w:pos="477"/>
              </w:tabs>
              <w:rPr>
                <w:lang w:val="sr-Cyrl-CS"/>
              </w:rPr>
            </w:pPr>
          </w:p>
          <w:p w:rsidR="00E32541" w:rsidRDefault="00E32541" w:rsidP="0048299C">
            <w:pPr>
              <w:tabs>
                <w:tab w:val="left" w:pos="477"/>
              </w:tabs>
              <w:rPr>
                <w:lang w:val="sr-Cyrl-CS"/>
              </w:rPr>
            </w:pPr>
          </w:p>
          <w:p w:rsidR="00E32541" w:rsidRPr="0048299C" w:rsidRDefault="00E32541" w:rsidP="0048299C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B0F2B"/>
    <w:multiLevelType w:val="hybridMultilevel"/>
    <w:tmpl w:val="4D38B952"/>
    <w:lvl w:ilvl="0" w:tplc="3808DAC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4C023F6A"/>
    <w:multiLevelType w:val="hybridMultilevel"/>
    <w:tmpl w:val="B1F20F8E"/>
    <w:lvl w:ilvl="0" w:tplc="C3588076">
      <w:start w:val="1"/>
      <w:numFmt w:val="decimal"/>
      <w:lvlText w:val="%1."/>
      <w:lvlJc w:val="left"/>
      <w:pPr>
        <w:ind w:left="8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0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0">
    <w:nsid w:val="7BC34C6D"/>
    <w:multiLevelType w:val="hybridMultilevel"/>
    <w:tmpl w:val="F3605D12"/>
    <w:lvl w:ilvl="0" w:tplc="51FC8B70">
      <w:start w:val="2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21"/>
  </w:num>
  <w:num w:numId="4">
    <w:abstractNumId w:val="10"/>
  </w:num>
  <w:num w:numId="5">
    <w:abstractNumId w:val="14"/>
  </w:num>
  <w:num w:numId="6">
    <w:abstractNumId w:val="1"/>
  </w:num>
  <w:num w:numId="7">
    <w:abstractNumId w:val="15"/>
  </w:num>
  <w:num w:numId="8">
    <w:abstractNumId w:val="6"/>
  </w:num>
  <w:num w:numId="9">
    <w:abstractNumId w:val="28"/>
  </w:num>
  <w:num w:numId="10">
    <w:abstractNumId w:val="29"/>
  </w:num>
  <w:num w:numId="11">
    <w:abstractNumId w:val="25"/>
  </w:num>
  <w:num w:numId="12">
    <w:abstractNumId w:val="9"/>
  </w:num>
  <w:num w:numId="13">
    <w:abstractNumId w:val="16"/>
  </w:num>
  <w:num w:numId="14">
    <w:abstractNumId w:val="12"/>
  </w:num>
  <w:num w:numId="15">
    <w:abstractNumId w:val="18"/>
  </w:num>
  <w:num w:numId="16">
    <w:abstractNumId w:val="24"/>
  </w:num>
  <w:num w:numId="17">
    <w:abstractNumId w:val="5"/>
  </w:num>
  <w:num w:numId="18">
    <w:abstractNumId w:val="11"/>
  </w:num>
  <w:num w:numId="19">
    <w:abstractNumId w:val="8"/>
  </w:num>
  <w:num w:numId="20">
    <w:abstractNumId w:val="4"/>
  </w:num>
  <w:num w:numId="21">
    <w:abstractNumId w:val="0"/>
  </w:num>
  <w:num w:numId="22">
    <w:abstractNumId w:val="13"/>
  </w:num>
  <w:num w:numId="23">
    <w:abstractNumId w:val="3"/>
  </w:num>
  <w:num w:numId="24">
    <w:abstractNumId w:val="26"/>
  </w:num>
  <w:num w:numId="25">
    <w:abstractNumId w:val="17"/>
  </w:num>
  <w:num w:numId="26">
    <w:abstractNumId w:val="2"/>
  </w:num>
  <w:num w:numId="27">
    <w:abstractNumId w:val="22"/>
  </w:num>
  <w:num w:numId="28">
    <w:abstractNumId w:val="31"/>
  </w:num>
  <w:num w:numId="29">
    <w:abstractNumId w:val="20"/>
  </w:num>
  <w:num w:numId="30">
    <w:abstractNumId w:val="7"/>
  </w:num>
  <w:num w:numId="31">
    <w:abstractNumId w:val="3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D2F5B"/>
    <w:rsid w:val="000E5EA3"/>
    <w:rsid w:val="000F2564"/>
    <w:rsid w:val="00173FAC"/>
    <w:rsid w:val="00181609"/>
    <w:rsid w:val="00192314"/>
    <w:rsid w:val="00194784"/>
    <w:rsid w:val="001A7596"/>
    <w:rsid w:val="001B5074"/>
    <w:rsid w:val="001F765D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6323A"/>
    <w:rsid w:val="00384EFA"/>
    <w:rsid w:val="003B1213"/>
    <w:rsid w:val="003C753D"/>
    <w:rsid w:val="00462DA3"/>
    <w:rsid w:val="0048299C"/>
    <w:rsid w:val="0049428B"/>
    <w:rsid w:val="004B317E"/>
    <w:rsid w:val="004D149F"/>
    <w:rsid w:val="0058091A"/>
    <w:rsid w:val="005A5FE8"/>
    <w:rsid w:val="005B1FED"/>
    <w:rsid w:val="00600A02"/>
    <w:rsid w:val="006406E8"/>
    <w:rsid w:val="006812AB"/>
    <w:rsid w:val="006E035D"/>
    <w:rsid w:val="006F1683"/>
    <w:rsid w:val="006F408E"/>
    <w:rsid w:val="00703777"/>
    <w:rsid w:val="0071557D"/>
    <w:rsid w:val="00764758"/>
    <w:rsid w:val="007A1086"/>
    <w:rsid w:val="007D0826"/>
    <w:rsid w:val="0082006E"/>
    <w:rsid w:val="008205DB"/>
    <w:rsid w:val="00853CD8"/>
    <w:rsid w:val="008744C7"/>
    <w:rsid w:val="008D4471"/>
    <w:rsid w:val="008D5C7B"/>
    <w:rsid w:val="008F19E1"/>
    <w:rsid w:val="008F4905"/>
    <w:rsid w:val="008F7849"/>
    <w:rsid w:val="00917193"/>
    <w:rsid w:val="009B5060"/>
    <w:rsid w:val="009E0791"/>
    <w:rsid w:val="00A0252E"/>
    <w:rsid w:val="00A05121"/>
    <w:rsid w:val="00A3762F"/>
    <w:rsid w:val="00A949E2"/>
    <w:rsid w:val="00AA64C8"/>
    <w:rsid w:val="00AD7920"/>
    <w:rsid w:val="00AE2F25"/>
    <w:rsid w:val="00B31525"/>
    <w:rsid w:val="00B44C15"/>
    <w:rsid w:val="00B95123"/>
    <w:rsid w:val="00BA7A85"/>
    <w:rsid w:val="00C57CFE"/>
    <w:rsid w:val="00CB3861"/>
    <w:rsid w:val="00D10C89"/>
    <w:rsid w:val="00D24776"/>
    <w:rsid w:val="00D7482F"/>
    <w:rsid w:val="00DB1341"/>
    <w:rsid w:val="00DE37BB"/>
    <w:rsid w:val="00DF5909"/>
    <w:rsid w:val="00E20499"/>
    <w:rsid w:val="00E32541"/>
    <w:rsid w:val="00E66135"/>
    <w:rsid w:val="00E75C1F"/>
    <w:rsid w:val="00E85324"/>
    <w:rsid w:val="00E85994"/>
    <w:rsid w:val="00ED1965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45</cp:revision>
  <dcterms:created xsi:type="dcterms:W3CDTF">2018-04-18T16:08:00Z</dcterms:created>
  <dcterms:modified xsi:type="dcterms:W3CDTF">2019-08-05T18:24:00Z</dcterms:modified>
</cp:coreProperties>
</file>