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194950" w:rsidP="00217906">
            <w:pPr>
              <w:jc w:val="center"/>
            </w:pPr>
            <w:r>
              <w:t>92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800DF" w:rsidRPr="001800DF" w:rsidRDefault="001800DF" w:rsidP="001800DF">
            <w:pPr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1800DF">
              <w:rPr>
                <w:color w:val="FF0000"/>
              </w:rPr>
              <w:t>Домаћа лекти</w:t>
            </w:r>
            <w:r w:rsidR="00477048">
              <w:rPr>
                <w:color w:val="FF0000"/>
              </w:rPr>
              <w:t>ра „Бајке“ Ханс Кристијан Андер</w:t>
            </w:r>
            <w:r w:rsidRPr="001800DF">
              <w:rPr>
                <w:color w:val="FF0000"/>
              </w:rPr>
              <w:t>сен</w:t>
            </w:r>
          </w:p>
          <w:p w:rsidR="00715C17" w:rsidRPr="008C20A9" w:rsidRDefault="001800DF" w:rsidP="001800DF">
            <w:pPr>
              <w:autoSpaceDE w:val="0"/>
              <w:autoSpaceDN w:val="0"/>
              <w:adjustRightInd w:val="0"/>
              <w:textAlignment w:val="center"/>
              <w:rPr>
                <w:b/>
                <w:color w:val="FF0000"/>
              </w:rPr>
            </w:pPr>
            <w:r>
              <w:rPr>
                <w:color w:val="FF0000"/>
              </w:rPr>
              <w:t>(</w:t>
            </w:r>
            <w:r w:rsidRPr="001800DF">
              <w:rPr>
                <w:color w:val="FF0000"/>
              </w:rPr>
              <w:t xml:space="preserve"> „Принцеза на зрну грашка“, „Царево ново одело“)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8C20A9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194950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194950">
              <w:t>,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3161CC">
              <w:rPr>
                <w:lang w:val="sr-Cyrl-CS"/>
              </w:rPr>
              <w:t>, илустративна</w:t>
            </w:r>
            <w:r w:rsidR="00097E69">
              <w:rPr>
                <w:lang w:val="sr-Cyrl-CS"/>
              </w:rPr>
              <w:t>- 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4B438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3B5CFB">
              <w:rPr>
                <w:lang w:val="sr-Cyrl-CS"/>
              </w:rPr>
              <w:t xml:space="preserve"> </w:t>
            </w:r>
            <w:r w:rsidR="00097E69">
              <w:rPr>
                <w:lang w:val="sr-Cyrl-CS"/>
              </w:rPr>
              <w:t>свеске</w:t>
            </w:r>
            <w:r w:rsidR="003B5CFB">
              <w:rPr>
                <w:lang w:val="sr-Cyrl-CS"/>
              </w:rPr>
              <w:t xml:space="preserve"> за лектиру, </w:t>
            </w:r>
            <w:r w:rsidR="004B438C">
              <w:rPr>
                <w:lang w:val="sr-Cyrl-CS"/>
              </w:rPr>
              <w:t>наставни листићи, прилог 1, прилог 2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CE0593" w:rsidRDefault="00FC7AC3" w:rsidP="008C20A9">
            <w:pPr>
              <w:jc w:val="both"/>
              <w:rPr>
                <w:iCs/>
              </w:rPr>
            </w:pPr>
            <w:r w:rsidRPr="00CE0593">
              <w:rPr>
                <w:rFonts w:eastAsia="Arial"/>
              </w:rPr>
              <w:t xml:space="preserve">Разликујете књижевне врсте: причу, песму,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износи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своје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мишљење</w:t>
            </w:r>
            <w:proofErr w:type="spellEnd"/>
            <w:r w:rsidR="00973FAF" w:rsidRPr="00CE0593">
              <w:rPr>
                <w:rFonts w:eastAsia="Arial"/>
              </w:rPr>
              <w:t xml:space="preserve"> о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8C20A9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846D16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A6F92" w:rsidRPr="00CB6507" w:rsidRDefault="00CB6507" w:rsidP="00CB6507">
            <w:pPr>
              <w:pStyle w:val="ListParagraph"/>
            </w:pPr>
            <w:r>
              <w:rPr>
                <w:i/>
              </w:rPr>
              <w:t>-</w:t>
            </w:r>
            <w:r w:rsidRPr="00CB6507">
              <w:t>Учитељ/ица проверава да ли су сви ученици донели „Бајке“ Х.К. Андерсена и свеске за лектиру.</w:t>
            </w:r>
            <w:r w:rsidR="00CA6F92" w:rsidRPr="00CB6507">
              <w:t xml:space="preserve">                </w:t>
            </w:r>
            <w:r w:rsidR="00CA6F92" w:rsidRPr="00CB6507">
              <w:rPr>
                <w:sz w:val="96"/>
                <w:szCs w:val="96"/>
              </w:rPr>
              <w:t xml:space="preserve">                                  </w:t>
            </w:r>
          </w:p>
          <w:p w:rsidR="00CE0593" w:rsidRPr="00CE0593" w:rsidRDefault="00CE0593" w:rsidP="00F8555C">
            <w:pPr>
              <w:pStyle w:val="ListParagraph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CB6507" w:rsidRDefault="00F8555C" w:rsidP="00E1603C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CE0593">
              <w:rPr>
                <w:lang w:val="sr-Cyrl-CS"/>
              </w:rPr>
              <w:t xml:space="preserve">читати </w:t>
            </w:r>
            <w:r w:rsidR="00CB6507">
              <w:rPr>
                <w:lang w:val="sr-Cyrl-CS"/>
              </w:rPr>
              <w:t>бајке</w:t>
            </w:r>
            <w:r w:rsidR="00E1603C" w:rsidRPr="000A6AA2">
              <w:rPr>
                <w:lang w:val="sr-Cyrl-CS"/>
              </w:rPr>
              <w:t xml:space="preserve"> </w:t>
            </w:r>
            <w:r w:rsidR="00CB6507">
              <w:rPr>
                <w:lang w:val="sr-Cyrl-CS"/>
              </w:rPr>
              <w:t>„</w:t>
            </w:r>
            <w:r w:rsidR="00CB6507">
              <w:rPr>
                <w:color w:val="FF0000"/>
              </w:rPr>
              <w:t xml:space="preserve">Царево ново одело“ и </w:t>
            </w:r>
            <w:r w:rsidR="00CB6507" w:rsidRPr="00BC4E1D">
              <w:rPr>
                <w:color w:val="FF0000"/>
              </w:rPr>
              <w:t xml:space="preserve">„Принцеза на </w:t>
            </w:r>
          </w:p>
          <w:p w:rsidR="00E1603C" w:rsidRPr="00CB6507" w:rsidRDefault="00CB6507" w:rsidP="00E1603C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color w:val="FF0000"/>
              </w:rPr>
              <w:t xml:space="preserve">         </w:t>
            </w:r>
            <w:proofErr w:type="spellStart"/>
            <w:proofErr w:type="gramStart"/>
            <w:r w:rsidRPr="00BC4E1D">
              <w:rPr>
                <w:color w:val="FF0000"/>
              </w:rPr>
              <w:t>зрну</w:t>
            </w:r>
            <w:proofErr w:type="spellEnd"/>
            <w:proofErr w:type="gramEnd"/>
            <w:r w:rsidRPr="00BC4E1D">
              <w:rPr>
                <w:color w:val="FF0000"/>
              </w:rPr>
              <w:t xml:space="preserve"> </w:t>
            </w:r>
            <w:proofErr w:type="spellStart"/>
            <w:r w:rsidRPr="00BC4E1D">
              <w:rPr>
                <w:color w:val="FF0000"/>
              </w:rPr>
              <w:t>грашка</w:t>
            </w:r>
            <w:proofErr w:type="spellEnd"/>
            <w:r w:rsidRPr="00BC4E1D">
              <w:rPr>
                <w:color w:val="FF0000"/>
              </w:rPr>
              <w:t>“</w:t>
            </w:r>
            <w:r>
              <w:t xml:space="preserve"> </w:t>
            </w:r>
            <w:proofErr w:type="spellStart"/>
            <w:r>
              <w:t>коју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, </w:t>
            </w:r>
            <w:proofErr w:type="spellStart"/>
            <w:r>
              <w:t>такође</w:t>
            </w:r>
            <w:proofErr w:type="spellEnd"/>
            <w:r>
              <w:t xml:space="preserve">, </w:t>
            </w:r>
            <w:proofErr w:type="spellStart"/>
            <w:r>
              <w:t>написао</w:t>
            </w:r>
            <w:proofErr w:type="spellEnd"/>
            <w:r>
              <w:t xml:space="preserve"> </w:t>
            </w:r>
            <w:proofErr w:type="spellStart"/>
            <w:r w:rsidR="00F34C32">
              <w:t>Ханс</w:t>
            </w:r>
            <w:proofErr w:type="spellEnd"/>
            <w:r w:rsidR="00F34C32">
              <w:t xml:space="preserve"> </w:t>
            </w:r>
            <w:proofErr w:type="spellStart"/>
            <w:r w:rsidR="00F34C32">
              <w:t>Кристијан</w:t>
            </w:r>
            <w:proofErr w:type="spellEnd"/>
            <w:r w:rsidR="00F34C32">
              <w:t xml:space="preserve"> </w:t>
            </w:r>
            <w:proofErr w:type="spellStart"/>
            <w:r w:rsidR="00F34C32">
              <w:t>Андер</w:t>
            </w:r>
            <w:r w:rsidR="000A6AA2" w:rsidRPr="007B292A">
              <w:t>сен</w:t>
            </w:r>
            <w:proofErr w:type="spellEnd"/>
            <w:r w:rsidR="000A6AA2">
              <w:t xml:space="preserve">. </w:t>
            </w:r>
          </w:p>
          <w:p w:rsidR="000A6AA2" w:rsidRPr="00CB6507" w:rsidRDefault="00CB6507" w:rsidP="00CB6507">
            <w:pPr>
              <w:pStyle w:val="ListParagraph"/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textAlignment w:val="center"/>
              <w:rPr>
                <w:i/>
              </w:rPr>
            </w:pPr>
            <w:r>
              <w:t>Учитељ/ица дели ученике у 4. групе, а потом им дели наставни листић.</w:t>
            </w:r>
          </w:p>
          <w:p w:rsidR="00CB6507" w:rsidRPr="00CB6507" w:rsidRDefault="00CB6507" w:rsidP="00CB6507">
            <w:pPr>
              <w:pStyle w:val="ListParagraph"/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textAlignment w:val="center"/>
              <w:rPr>
                <w:i/>
              </w:rPr>
            </w:pPr>
            <w:r>
              <w:t>Ученици, по групама, раде задатке са наствних листића.</w:t>
            </w:r>
          </w:p>
          <w:tbl>
            <w:tblPr>
              <w:tblStyle w:val="TableGrid"/>
              <w:tblpPr w:leftFromText="180" w:rightFromText="180" w:vertAnchor="text" w:horzAnchor="margin" w:tblpY="216"/>
              <w:tblOverlap w:val="never"/>
              <w:tblW w:w="0" w:type="auto"/>
              <w:tblLook w:val="04A0"/>
            </w:tblPr>
            <w:tblGrid>
              <w:gridCol w:w="4315"/>
              <w:gridCol w:w="4315"/>
            </w:tblGrid>
            <w:tr w:rsidR="00CB6507" w:rsidRPr="00ED4981" w:rsidTr="00CB6507">
              <w:tc>
                <w:tcPr>
                  <w:tcW w:w="4315" w:type="dxa"/>
                </w:tcPr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40"/>
                    </w:numPr>
                    <w:rPr>
                      <w:b/>
                    </w:rPr>
                  </w:pPr>
                  <w:r w:rsidRPr="00ED4981">
                    <w:t>група</w:t>
                  </w:r>
                </w:p>
                <w:p w:rsidR="00CB6507" w:rsidRDefault="00CB6507" w:rsidP="00CB6507">
                  <w:pPr>
                    <w:pStyle w:val="ListParagraph"/>
                    <w:ind w:left="390"/>
                    <w:rPr>
                      <w:b/>
                    </w:rPr>
                  </w:pPr>
                  <w:r w:rsidRPr="00ED4981">
                    <w:t xml:space="preserve">     </w:t>
                  </w:r>
                  <w:r w:rsidRPr="00ED4981">
                    <w:rPr>
                      <w:b/>
                    </w:rPr>
                    <w:t>„ Царено ново одело“ Ханс Кристијан Андерсен</w:t>
                  </w:r>
                </w:p>
                <w:p w:rsidR="00CB6507" w:rsidRPr="00456DAB" w:rsidRDefault="00CB6507" w:rsidP="00CB6507">
                  <w:r w:rsidRPr="00456DAB">
                    <w:t>*Писмено одговори на питања.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Ко је главни лик у овој басни?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Шта цар воли?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Ко је дошао у његов град?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Шта су они говорили?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Зашто се то свидело цару?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Да ли је цар желео да му сашију одело?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Шта се прочуло по граду?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Кога је цар послао да види како напредује његово одело?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Зашто министар  и дворанин нису реклу да не виде одело?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lastRenderedPageBreak/>
                    <w:t>Шта је цар одлучио?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Како је реаговао кад је видео своје ново одело?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Где је цар обукао ново одело?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Како су дворјани и народ реаловали?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Како је дечак реаговао?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</w:pPr>
                  <w:r w:rsidRPr="00ED4981">
                    <w:t>Шта су људи помислили кад је дечак рекао да је цар го?</w:t>
                  </w:r>
                </w:p>
                <w:p w:rsidR="00CB6507" w:rsidRPr="00456DAB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  <w:rPr>
                      <w:b/>
                    </w:rPr>
                  </w:pPr>
                  <w:r w:rsidRPr="00ED4981">
                    <w:t>Како је реаговао цар? Шта је урадио?</w:t>
                  </w:r>
                </w:p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39"/>
                    </w:numPr>
                    <w:rPr>
                      <w:b/>
                    </w:rPr>
                  </w:pPr>
                  <w:r>
                    <w:t>Обој дати цртеж (прилог 1).</w:t>
                  </w:r>
                </w:p>
                <w:p w:rsidR="00CB6507" w:rsidRPr="00ED4981" w:rsidRDefault="00CB6507" w:rsidP="00CB6507">
                  <w:pPr>
                    <w:pStyle w:val="ListParagraph"/>
                    <w:ind w:left="390"/>
                    <w:rPr>
                      <w:b/>
                    </w:rPr>
                  </w:pPr>
                </w:p>
              </w:tc>
              <w:tc>
                <w:tcPr>
                  <w:tcW w:w="4315" w:type="dxa"/>
                </w:tcPr>
                <w:p w:rsidR="00CB6507" w:rsidRPr="00ED4981" w:rsidRDefault="00CB6507" w:rsidP="00CB6507">
                  <w:pPr>
                    <w:pStyle w:val="ListParagraph"/>
                    <w:numPr>
                      <w:ilvl w:val="0"/>
                      <w:numId w:val="40"/>
                    </w:numPr>
                  </w:pPr>
                  <w:r>
                    <w:lastRenderedPageBreak/>
                    <w:t>г</w:t>
                  </w:r>
                  <w:r w:rsidRPr="00ED4981">
                    <w:t>рупа</w:t>
                  </w:r>
                </w:p>
                <w:p w:rsidR="00CB6507" w:rsidRPr="00ED4981" w:rsidRDefault="00CB6507" w:rsidP="00CB6507">
                  <w:pPr>
                    <w:ind w:left="30"/>
                    <w:rPr>
                      <w:b/>
                    </w:rPr>
                  </w:pPr>
                  <w:r w:rsidRPr="00ED4981">
                    <w:rPr>
                      <w:b/>
                    </w:rPr>
                    <w:t>„ Царено ново одело“ Ханс Кристијан Андерсен</w:t>
                  </w:r>
                </w:p>
                <w:p w:rsidR="00CB6507" w:rsidRPr="00456DAB" w:rsidRDefault="00CB6507" w:rsidP="00CB6507">
                  <w:pPr>
                    <w:ind w:left="30"/>
                  </w:pPr>
                  <w:r w:rsidRPr="00456DAB">
                    <w:t>* Одреди: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место радње;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време радње;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главни ликови;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споредни ликови;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особине главног лика;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-особине споредних ликова;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тема;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поука;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-целине бајке.</w:t>
                  </w:r>
                </w:p>
              </w:tc>
            </w:tr>
            <w:tr w:rsidR="00CB6507" w:rsidRPr="00ED4981" w:rsidTr="00CB6507">
              <w:tc>
                <w:tcPr>
                  <w:tcW w:w="4315" w:type="dxa"/>
                </w:tcPr>
                <w:p w:rsidR="00CB6507" w:rsidRDefault="00CB6507" w:rsidP="00CB6507">
                  <w:pPr>
                    <w:pStyle w:val="ListParagraph"/>
                    <w:numPr>
                      <w:ilvl w:val="0"/>
                      <w:numId w:val="40"/>
                    </w:numPr>
                  </w:pPr>
                  <w:r>
                    <w:lastRenderedPageBreak/>
                    <w:t xml:space="preserve"> група</w:t>
                  </w:r>
                </w:p>
                <w:p w:rsidR="00CB6507" w:rsidRPr="00ED4981" w:rsidRDefault="00CB6507" w:rsidP="00CB6507">
                  <w:pPr>
                    <w:pStyle w:val="ListParagraph"/>
                    <w:ind w:left="390"/>
                    <w:rPr>
                      <w:b/>
                    </w:rPr>
                  </w:pPr>
                  <w:r w:rsidRPr="00B64E19">
                    <w:rPr>
                      <w:b/>
                    </w:rPr>
                    <w:t>„Принцеза на зрну грашка</w:t>
                  </w:r>
                  <w:r>
                    <w:t xml:space="preserve">“ </w:t>
                  </w:r>
                  <w:r w:rsidRPr="00ED4981">
                    <w:rPr>
                      <w:b/>
                    </w:rPr>
                    <w:t xml:space="preserve"> Ханс Кристијан Андерсен</w:t>
                  </w:r>
                </w:p>
                <w:p w:rsidR="00CB6507" w:rsidRPr="00456DAB" w:rsidRDefault="00CB6507" w:rsidP="00CB6507">
                  <w:r w:rsidRPr="00456DAB">
                    <w:t>*Писмено одговори на питања.</w:t>
                  </w:r>
                </w:p>
                <w:p w:rsidR="00CB6507" w:rsidRPr="00B64E19" w:rsidRDefault="00CB6507" w:rsidP="00CB6507">
                  <w:r w:rsidRPr="00B64E19">
                    <w:t>- Ко је главни лик у бајци?</w:t>
                  </w:r>
                </w:p>
                <w:p w:rsidR="00CB6507" w:rsidRDefault="00CB6507" w:rsidP="00CB6507">
                  <w:r w:rsidRPr="00B64E19">
                    <w:t>- Шта је принц тражио по свету?</w:t>
                  </w:r>
                </w:p>
                <w:p w:rsidR="00CB6507" w:rsidRPr="00B64E19" w:rsidRDefault="00CB6507" w:rsidP="00CB6507">
                  <w:r w:rsidRPr="00B64E19">
                    <w:t>- Да ли је нашао принцезу? Зашто?</w:t>
                  </w:r>
                </w:p>
                <w:p w:rsidR="00CB6507" w:rsidRPr="00B64E19" w:rsidRDefault="00CB6507" w:rsidP="00CB6507">
                  <w:r w:rsidRPr="00B64E19">
                    <w:t>- Шта се десило једне вечери?</w:t>
                  </w:r>
                </w:p>
                <w:p w:rsidR="00CB6507" w:rsidRPr="00B64E19" w:rsidRDefault="00CB6507" w:rsidP="00CB6507">
                  <w:r w:rsidRPr="00B64E19">
                    <w:t>- Шта је тврдила девојка?</w:t>
                  </w:r>
                </w:p>
                <w:p w:rsidR="00CB6507" w:rsidRPr="00B64E19" w:rsidRDefault="00CB6507" w:rsidP="00CB6507">
                  <w:r w:rsidRPr="00B64E19">
                    <w:t>- Да ли су јој краљ и краљица поверовали?</w:t>
                  </w:r>
                </w:p>
                <w:p w:rsidR="00CB6507" w:rsidRPr="00B64E19" w:rsidRDefault="00CB6507" w:rsidP="00CB6507">
                  <w:r w:rsidRPr="00B64E19">
                    <w:t>- Шта је урадила краљица?</w:t>
                  </w:r>
                </w:p>
                <w:p w:rsidR="00CB6507" w:rsidRPr="00B64E19" w:rsidRDefault="00CB6507" w:rsidP="00CB6507">
                  <w:r w:rsidRPr="00B64E19">
                    <w:t>- Како се ујутро осећала принцеза?</w:t>
                  </w:r>
                </w:p>
                <w:p w:rsidR="00CB6507" w:rsidRPr="00B64E19" w:rsidRDefault="00CB6507" w:rsidP="00CB6507">
                  <w:r w:rsidRPr="00B64E19">
                    <w:t>- Зашто?</w:t>
                  </w:r>
                </w:p>
                <w:p w:rsidR="00CB6507" w:rsidRPr="00B64E19" w:rsidRDefault="00CB6507" w:rsidP="00CB6507">
                  <w:r w:rsidRPr="00B64E19">
                    <w:t>- Од чега је принцеза добила модрице?</w:t>
                  </w:r>
                </w:p>
                <w:p w:rsidR="00CB6507" w:rsidRPr="00B64E19" w:rsidRDefault="00CB6507" w:rsidP="00CB6507">
                  <w:r w:rsidRPr="00B64E19">
                    <w:t>- Шта се потом догодило?</w:t>
                  </w:r>
                </w:p>
                <w:p w:rsidR="00CB6507" w:rsidRPr="00B64E19" w:rsidRDefault="00CB6507" w:rsidP="00CB6507">
                  <w:r w:rsidRPr="00B64E19">
                    <w:t>- Како је принц знао да је она права принцеза?</w:t>
                  </w:r>
                </w:p>
                <w:p w:rsidR="00CB6507" w:rsidRPr="00B64E19" w:rsidRDefault="00CB6507" w:rsidP="00CB6507">
                  <w:pPr>
                    <w:rPr>
                      <w:b/>
                    </w:rPr>
                  </w:pPr>
                  <w:r>
                    <w:t>- Обој дати цртеж (прилог 2.)</w:t>
                  </w:r>
                </w:p>
                <w:p w:rsidR="00CB6507" w:rsidRPr="00ED4981" w:rsidRDefault="00CB6507" w:rsidP="00CB6507">
                  <w:pPr>
                    <w:pStyle w:val="ListParagraph"/>
                    <w:ind w:left="390"/>
                  </w:pPr>
                </w:p>
              </w:tc>
              <w:tc>
                <w:tcPr>
                  <w:tcW w:w="4315" w:type="dxa"/>
                </w:tcPr>
                <w:p w:rsidR="00CB6507" w:rsidRDefault="00CB6507" w:rsidP="00CB6507">
                  <w:pPr>
                    <w:pStyle w:val="ListParagraph"/>
                    <w:numPr>
                      <w:ilvl w:val="0"/>
                      <w:numId w:val="40"/>
                    </w:numPr>
                  </w:pPr>
                  <w:r>
                    <w:t xml:space="preserve">Група </w:t>
                  </w:r>
                </w:p>
                <w:p w:rsidR="00CB6507" w:rsidRPr="00ED4981" w:rsidRDefault="00CB6507" w:rsidP="00CB6507">
                  <w:pPr>
                    <w:pStyle w:val="ListParagraph"/>
                    <w:ind w:left="390"/>
                    <w:rPr>
                      <w:b/>
                    </w:rPr>
                  </w:pPr>
                  <w:r w:rsidRPr="00B64E19">
                    <w:rPr>
                      <w:b/>
                    </w:rPr>
                    <w:t>„Принцеза на зрну грашка</w:t>
                  </w:r>
                  <w:r>
                    <w:t xml:space="preserve">“ </w:t>
                  </w:r>
                  <w:r w:rsidRPr="00ED4981">
                    <w:rPr>
                      <w:b/>
                    </w:rPr>
                    <w:t xml:space="preserve"> Ханс Кристијан Андерсен</w:t>
                  </w:r>
                </w:p>
                <w:p w:rsidR="00CB6507" w:rsidRPr="00456DAB" w:rsidRDefault="00CB6507" w:rsidP="00CB6507">
                  <w:pPr>
                    <w:ind w:left="30"/>
                  </w:pPr>
                  <w:r w:rsidRPr="00456DAB">
                    <w:t>* Одреди: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место радње;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време радње;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главни ликови;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споредни ликови;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особине главног лика;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-особине споредних ликова;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тема;</w:t>
                  </w:r>
                </w:p>
                <w:p w:rsidR="00CB6507" w:rsidRPr="00ED4981" w:rsidRDefault="00CB6507" w:rsidP="00CB6507">
                  <w:pPr>
                    <w:ind w:left="30"/>
                  </w:pPr>
                  <w:r w:rsidRPr="00ED4981">
                    <w:t>- поука;</w:t>
                  </w:r>
                </w:p>
                <w:p w:rsidR="00CB6507" w:rsidRPr="00ED4981" w:rsidRDefault="00CB6507" w:rsidP="00CB6507">
                  <w:pPr>
                    <w:pStyle w:val="ListParagraph"/>
                    <w:ind w:left="390"/>
                  </w:pPr>
                  <w:r w:rsidRPr="00ED4981">
                    <w:t>-целине бајке.</w:t>
                  </w:r>
                </w:p>
              </w:tc>
            </w:tr>
          </w:tbl>
          <w:p w:rsidR="00194950" w:rsidRPr="00CB6507" w:rsidRDefault="000A6AA2" w:rsidP="00CB6507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</w:rPr>
            </w:pPr>
            <w:r>
              <w:rPr>
                <w:i/>
              </w:rPr>
              <w:t xml:space="preserve">        </w:t>
            </w:r>
            <w:r w:rsidR="00CB6507">
              <w:rPr>
                <w:i/>
              </w:rPr>
              <w:t>Прилог 1.</w:t>
            </w:r>
          </w:p>
          <w:p w:rsidR="00CB6507" w:rsidRDefault="00CB6507" w:rsidP="00CB6507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4954545" cy="2792627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1237" cy="2796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507" w:rsidRDefault="00CB6507" w:rsidP="00CB6507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</w:rPr>
            </w:pPr>
            <w:r>
              <w:rPr>
                <w:i/>
              </w:rPr>
              <w:lastRenderedPageBreak/>
              <w:t xml:space="preserve"> Прилог 2.</w:t>
            </w:r>
          </w:p>
          <w:p w:rsidR="00CB6507" w:rsidRPr="001800DF" w:rsidRDefault="001800DF" w:rsidP="00CB6507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noProof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5153025" cy="351536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3025" cy="3515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181F" w:rsidRDefault="00CB6507" w:rsidP="00CB6507">
            <w:pPr>
              <w:pStyle w:val="ListParagraph"/>
              <w:numPr>
                <w:ilvl w:val="0"/>
                <w:numId w:val="39"/>
              </w:numPr>
            </w:pPr>
            <w:r>
              <w:t>Самосталан рад ученика.</w:t>
            </w:r>
          </w:p>
          <w:p w:rsidR="00CB6507" w:rsidRPr="00CB6507" w:rsidRDefault="00CB6507" w:rsidP="00CB6507"/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1800DF" w:rsidRDefault="00736B02" w:rsidP="001800DF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</w:p>
          <w:p w:rsidR="00BF0558" w:rsidRPr="00BF0558" w:rsidRDefault="001800DF" w:rsidP="00BF0558">
            <w:pPr>
              <w:pStyle w:val="ListParagraph"/>
              <w:numPr>
                <w:ilvl w:val="0"/>
                <w:numId w:val="3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Учитељ/ица подсећа ученике да завршавају са радом.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AF51296"/>
    <w:multiLevelType w:val="hybridMultilevel"/>
    <w:tmpl w:val="74B85160"/>
    <w:lvl w:ilvl="0" w:tplc="4F0251FA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">
    <w:nsid w:val="11645EB6"/>
    <w:multiLevelType w:val="hybridMultilevel"/>
    <w:tmpl w:val="87927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243356"/>
    <w:multiLevelType w:val="hybridMultilevel"/>
    <w:tmpl w:val="18C006C0"/>
    <w:lvl w:ilvl="0" w:tplc="1BD2A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47E30940"/>
    <w:multiLevelType w:val="hybridMultilevel"/>
    <w:tmpl w:val="A2B220B6"/>
    <w:lvl w:ilvl="0" w:tplc="963E6F0C">
      <w:start w:val="1"/>
      <w:numFmt w:val="decimal"/>
      <w:lvlText w:val="%1."/>
      <w:lvlJc w:val="left"/>
      <w:pPr>
        <w:ind w:left="390" w:hanging="360"/>
      </w:pPr>
      <w:rPr>
        <w:rFonts w:asciiTheme="minorHAnsi" w:hAnsiTheme="minorHAnsi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8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8A45618"/>
    <w:multiLevelType w:val="hybridMultilevel"/>
    <w:tmpl w:val="6F0C7AA0"/>
    <w:lvl w:ilvl="0" w:tplc="6C48973C">
      <w:start w:val="9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7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9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5"/>
  </w:num>
  <w:num w:numId="3">
    <w:abstractNumId w:val="28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8"/>
  </w:num>
  <w:num w:numId="9">
    <w:abstractNumId w:val="36"/>
  </w:num>
  <w:num w:numId="10">
    <w:abstractNumId w:val="38"/>
  </w:num>
  <w:num w:numId="11">
    <w:abstractNumId w:val="34"/>
  </w:num>
  <w:num w:numId="12">
    <w:abstractNumId w:val="11"/>
  </w:num>
  <w:num w:numId="13">
    <w:abstractNumId w:val="21"/>
  </w:num>
  <w:num w:numId="14">
    <w:abstractNumId w:val="15"/>
  </w:num>
  <w:num w:numId="15">
    <w:abstractNumId w:val="26"/>
  </w:num>
  <w:num w:numId="16">
    <w:abstractNumId w:val="31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4"/>
  </w:num>
  <w:num w:numId="28">
    <w:abstractNumId w:val="17"/>
  </w:num>
  <w:num w:numId="29">
    <w:abstractNumId w:val="33"/>
  </w:num>
  <w:num w:numId="30">
    <w:abstractNumId w:val="37"/>
  </w:num>
  <w:num w:numId="31">
    <w:abstractNumId w:val="32"/>
  </w:num>
  <w:num w:numId="32">
    <w:abstractNumId w:val="4"/>
  </w:num>
  <w:num w:numId="33">
    <w:abstractNumId w:val="22"/>
  </w:num>
  <w:num w:numId="34">
    <w:abstractNumId w:val="25"/>
  </w:num>
  <w:num w:numId="35">
    <w:abstractNumId w:val="39"/>
  </w:num>
  <w:num w:numId="36">
    <w:abstractNumId w:val="3"/>
  </w:num>
  <w:num w:numId="37">
    <w:abstractNumId w:val="23"/>
  </w:num>
  <w:num w:numId="38">
    <w:abstractNumId w:val="2"/>
  </w:num>
  <w:num w:numId="39">
    <w:abstractNumId w:val="29"/>
  </w:num>
  <w:num w:numId="4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181F"/>
    <w:rsid w:val="00064FC7"/>
    <w:rsid w:val="00066E2C"/>
    <w:rsid w:val="00076AC0"/>
    <w:rsid w:val="000800B4"/>
    <w:rsid w:val="0008055B"/>
    <w:rsid w:val="000841D9"/>
    <w:rsid w:val="00097E69"/>
    <w:rsid w:val="000A6AA2"/>
    <w:rsid w:val="000E5EA3"/>
    <w:rsid w:val="000F2564"/>
    <w:rsid w:val="00146E8F"/>
    <w:rsid w:val="00147437"/>
    <w:rsid w:val="00173FAC"/>
    <w:rsid w:val="00174093"/>
    <w:rsid w:val="001800DF"/>
    <w:rsid w:val="00181609"/>
    <w:rsid w:val="00192314"/>
    <w:rsid w:val="00194784"/>
    <w:rsid w:val="00194950"/>
    <w:rsid w:val="001A7596"/>
    <w:rsid w:val="001F765D"/>
    <w:rsid w:val="00217906"/>
    <w:rsid w:val="00217CF6"/>
    <w:rsid w:val="0025080A"/>
    <w:rsid w:val="00257861"/>
    <w:rsid w:val="0026385E"/>
    <w:rsid w:val="00272062"/>
    <w:rsid w:val="00282C72"/>
    <w:rsid w:val="002A0155"/>
    <w:rsid w:val="002A5660"/>
    <w:rsid w:val="002C06B8"/>
    <w:rsid w:val="002C6D7C"/>
    <w:rsid w:val="002C7134"/>
    <w:rsid w:val="002D34B6"/>
    <w:rsid w:val="002D5791"/>
    <w:rsid w:val="002E2FC8"/>
    <w:rsid w:val="00312308"/>
    <w:rsid w:val="00312FC4"/>
    <w:rsid w:val="00313862"/>
    <w:rsid w:val="00314A67"/>
    <w:rsid w:val="00314CDE"/>
    <w:rsid w:val="003161CC"/>
    <w:rsid w:val="00320EC9"/>
    <w:rsid w:val="003317A6"/>
    <w:rsid w:val="0036323A"/>
    <w:rsid w:val="00384EFA"/>
    <w:rsid w:val="003853FE"/>
    <w:rsid w:val="003B5CFB"/>
    <w:rsid w:val="003C4EBE"/>
    <w:rsid w:val="003C753D"/>
    <w:rsid w:val="00462DA3"/>
    <w:rsid w:val="00477048"/>
    <w:rsid w:val="0049428B"/>
    <w:rsid w:val="004A2F00"/>
    <w:rsid w:val="004A3681"/>
    <w:rsid w:val="004B317E"/>
    <w:rsid w:val="004B438C"/>
    <w:rsid w:val="004D149F"/>
    <w:rsid w:val="004E2081"/>
    <w:rsid w:val="00530783"/>
    <w:rsid w:val="00545542"/>
    <w:rsid w:val="005756A3"/>
    <w:rsid w:val="005B1FED"/>
    <w:rsid w:val="005B469B"/>
    <w:rsid w:val="00600A02"/>
    <w:rsid w:val="006406E8"/>
    <w:rsid w:val="006633D2"/>
    <w:rsid w:val="006812AB"/>
    <w:rsid w:val="006877BE"/>
    <w:rsid w:val="006A43EF"/>
    <w:rsid w:val="006E035D"/>
    <w:rsid w:val="006F1683"/>
    <w:rsid w:val="006F408E"/>
    <w:rsid w:val="006F575A"/>
    <w:rsid w:val="00710132"/>
    <w:rsid w:val="0071557D"/>
    <w:rsid w:val="00715C17"/>
    <w:rsid w:val="00736B02"/>
    <w:rsid w:val="00752181"/>
    <w:rsid w:val="00764758"/>
    <w:rsid w:val="00771E40"/>
    <w:rsid w:val="007A1086"/>
    <w:rsid w:val="007C4429"/>
    <w:rsid w:val="007D0826"/>
    <w:rsid w:val="007E5D1D"/>
    <w:rsid w:val="007F7722"/>
    <w:rsid w:val="00811B64"/>
    <w:rsid w:val="008256D4"/>
    <w:rsid w:val="0083498B"/>
    <w:rsid w:val="00846D16"/>
    <w:rsid w:val="0085096F"/>
    <w:rsid w:val="00853CD8"/>
    <w:rsid w:val="00862446"/>
    <w:rsid w:val="0086268C"/>
    <w:rsid w:val="00862D06"/>
    <w:rsid w:val="008744C7"/>
    <w:rsid w:val="008A1ABD"/>
    <w:rsid w:val="008B3612"/>
    <w:rsid w:val="008C20A9"/>
    <w:rsid w:val="008D5C7B"/>
    <w:rsid w:val="008F4905"/>
    <w:rsid w:val="00955978"/>
    <w:rsid w:val="00973FAF"/>
    <w:rsid w:val="009F134A"/>
    <w:rsid w:val="009F622A"/>
    <w:rsid w:val="00A0252E"/>
    <w:rsid w:val="00A05121"/>
    <w:rsid w:val="00A31B79"/>
    <w:rsid w:val="00A54A0F"/>
    <w:rsid w:val="00A722CB"/>
    <w:rsid w:val="00A95C27"/>
    <w:rsid w:val="00AA64C8"/>
    <w:rsid w:val="00AB629F"/>
    <w:rsid w:val="00B31525"/>
    <w:rsid w:val="00B65B90"/>
    <w:rsid w:val="00BA7A85"/>
    <w:rsid w:val="00BB5A8E"/>
    <w:rsid w:val="00BC16C0"/>
    <w:rsid w:val="00BF0558"/>
    <w:rsid w:val="00BF27C0"/>
    <w:rsid w:val="00C17128"/>
    <w:rsid w:val="00C46522"/>
    <w:rsid w:val="00C512CD"/>
    <w:rsid w:val="00C57CFE"/>
    <w:rsid w:val="00C85B1B"/>
    <w:rsid w:val="00CA6F92"/>
    <w:rsid w:val="00CB6507"/>
    <w:rsid w:val="00CE0593"/>
    <w:rsid w:val="00D37FFC"/>
    <w:rsid w:val="00D7482F"/>
    <w:rsid w:val="00DB1341"/>
    <w:rsid w:val="00DD3B54"/>
    <w:rsid w:val="00DE37BB"/>
    <w:rsid w:val="00DE3813"/>
    <w:rsid w:val="00DF2BEF"/>
    <w:rsid w:val="00DF5909"/>
    <w:rsid w:val="00E1446C"/>
    <w:rsid w:val="00E1603C"/>
    <w:rsid w:val="00E20499"/>
    <w:rsid w:val="00E65CEA"/>
    <w:rsid w:val="00E65FF7"/>
    <w:rsid w:val="00E66135"/>
    <w:rsid w:val="00E751A1"/>
    <w:rsid w:val="00E75C1F"/>
    <w:rsid w:val="00F11540"/>
    <w:rsid w:val="00F1163E"/>
    <w:rsid w:val="00F32B8D"/>
    <w:rsid w:val="00F33A1B"/>
    <w:rsid w:val="00F34C32"/>
    <w:rsid w:val="00F7743D"/>
    <w:rsid w:val="00F83A77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3</cp:revision>
  <dcterms:created xsi:type="dcterms:W3CDTF">2019-08-28T04:33:00Z</dcterms:created>
  <dcterms:modified xsi:type="dcterms:W3CDTF">2019-08-28T04:33:00Z</dcterms:modified>
</cp:coreProperties>
</file>