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236ECA" w:rsidP="0028014B">
            <w:pPr>
              <w:jc w:val="center"/>
            </w:pPr>
            <w:r>
              <w:t>159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236ECA" w:rsidRDefault="00236ECA" w:rsidP="00236ECA">
            <w:pPr>
              <w:jc w:val="both"/>
              <w:rPr>
                <w:b/>
                <w:color w:val="FF0000"/>
              </w:rPr>
            </w:pPr>
            <w:r w:rsidRPr="00236ECA">
              <w:rPr>
                <w:color w:val="FF0000"/>
              </w:rPr>
              <w:t>„Шаренорепа“ Гроздана Олујић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D437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95C10" w:rsidRDefault="006812AB" w:rsidP="00995C10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  <w:r w:rsidR="00DF196C">
              <w:rPr>
                <w:lang w:val="sr-Cyrl-CS"/>
              </w:rPr>
              <w:t xml:space="preserve"> -демонстративна</w:t>
            </w:r>
          </w:p>
        </w:tc>
      </w:tr>
      <w:tr w:rsidR="006812AB" w:rsidRPr="000514DE" w:rsidTr="00DF196C">
        <w:trPr>
          <w:trHeight w:val="364"/>
        </w:trPr>
        <w:tc>
          <w:tcPr>
            <w:tcW w:w="8856" w:type="dxa"/>
            <w:gridSpan w:val="4"/>
          </w:tcPr>
          <w:p w:rsidR="006812AB" w:rsidRPr="00DF196C" w:rsidRDefault="006812AB" w:rsidP="00995C10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DF196C">
              <w:rPr>
                <w:i/>
                <w:lang w:val="sr-Cyrl-CS"/>
              </w:rPr>
              <w:t xml:space="preserve"> </w:t>
            </w:r>
            <w:r w:rsidR="00DF196C">
              <w:rPr>
                <w:lang w:val="sr-Cyrl-CS"/>
              </w:rPr>
              <w:t xml:space="preserve">ученичке свеске, </w:t>
            </w:r>
            <w:r w:rsidR="00995C10" w:rsidRPr="00995C10">
              <w:rPr>
                <w:i/>
                <w:lang w:val="sr-Cyrl-CS"/>
              </w:rPr>
              <w:t xml:space="preserve">Читанка за 2. разред основне школе </w:t>
            </w:r>
            <w:r w:rsidR="00995C10" w:rsidRPr="00995C10">
              <w:rPr>
                <w:lang w:val="sr-Cyrl-CS"/>
              </w:rPr>
              <w:t>Славица Јовановић</w:t>
            </w:r>
            <w:r w:rsidR="00995C10" w:rsidRPr="00727394">
              <w:rPr>
                <w:sz w:val="16"/>
                <w:szCs w:val="16"/>
                <w:lang w:val="sr-Cyrl-CS"/>
              </w:rPr>
              <w:t xml:space="preserve"> </w:t>
            </w:r>
            <w:r w:rsidR="00995C10" w:rsidRPr="00995C10">
              <w:rPr>
                <w:lang w:val="sr-Cyrl-CS"/>
              </w:rPr>
              <w:t>, ребус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DF196C" w:rsidRDefault="00FC7AC3" w:rsidP="00DF196C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EB409D">
              <w:rPr>
                <w:rFonts w:eastAsia="Arial"/>
              </w:rPr>
              <w:t>изражајно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чита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ћирилички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236ECA" w:rsidRPr="00236ECA" w:rsidRDefault="00236ECA" w:rsidP="00482437">
            <w:pPr>
              <w:pStyle w:val="ListParagraph"/>
              <w:numPr>
                <w:ilvl w:val="0"/>
                <w:numId w:val="37"/>
              </w:numPr>
              <w:ind w:hanging="121"/>
              <w:rPr>
                <w:i/>
              </w:rPr>
            </w:pPr>
            <w:r>
              <w:t>Решавање ребуса.</w:t>
            </w:r>
          </w:p>
          <w:p w:rsidR="00236ECA" w:rsidRDefault="00C93899" w:rsidP="00482437">
            <w:pPr>
              <w:ind w:hanging="121"/>
              <w:rPr>
                <w:i/>
              </w:rPr>
            </w:pPr>
            <w:r>
              <w:rPr>
                <w:i/>
                <w:noProof/>
              </w:rPr>
              <w:pict>
                <v:rect id="_x0000_s1035" style="position:absolute;margin-left:125.65pt;margin-top:.15pt;width:178pt;height:72.5pt;z-index:251663360">
                  <v:textbox>
                    <w:txbxContent>
                      <w:p w:rsidR="00236ECA" w:rsidRPr="00482437" w:rsidRDefault="00482437">
                        <w:pPr>
                          <w:rPr>
                            <w:sz w:val="96"/>
                            <w:szCs w:val="96"/>
                          </w:rPr>
                        </w:pPr>
                        <w:r>
                          <w:t xml:space="preserve">    </w:t>
                        </w:r>
                        <w:r w:rsidRPr="00482437">
                          <w:rPr>
                            <w:noProof/>
                          </w:rPr>
                          <w:drawing>
                            <wp:inline distT="0" distB="0" distL="0" distR="0">
                              <wp:extent cx="572670" cy="456868"/>
                              <wp:effectExtent l="19050" t="0" r="0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790" cy="45696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Pr="00482437">
                          <w:rPr>
                            <w:sz w:val="96"/>
                            <w:szCs w:val="96"/>
                          </w:rPr>
                          <w:t>'</w:t>
                        </w:r>
                        <w:r>
                          <w:rPr>
                            <w:sz w:val="96"/>
                            <w:szCs w:val="96"/>
                          </w:rPr>
                          <w:t xml:space="preserve">  </w:t>
                        </w:r>
                        <w:r>
                          <w:object w:dxaOrig="2490" w:dyaOrig="4515">
                            <v:shape id="_x0000_i1025" type="#_x0000_t75" style="width:24.3pt;height:44.25pt" o:ole="">
                              <v:imagedata r:id="rId7" o:title=""/>
                            </v:shape>
                            <o:OLEObject Type="Embed" ProgID="PBrush" ShapeID="_x0000_i1025" DrawAspect="Content" ObjectID="_1629476740" r:id="rId8"/>
                          </w:object>
                        </w:r>
                        <w:r>
                          <w:rPr>
                            <w:sz w:val="96"/>
                            <w:szCs w:val="96"/>
                          </w:rPr>
                          <w:t xml:space="preserve"> '   </w:t>
                        </w:r>
                        <w:proofErr w:type="spellStart"/>
                        <w:r>
                          <w:rPr>
                            <w:sz w:val="96"/>
                            <w:szCs w:val="96"/>
                          </w:rPr>
                          <w:t>'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236ECA" w:rsidRDefault="00236ECA" w:rsidP="00482437">
            <w:pPr>
              <w:ind w:hanging="121"/>
              <w:rPr>
                <w:i/>
              </w:rPr>
            </w:pPr>
          </w:p>
          <w:p w:rsidR="00236ECA" w:rsidRDefault="00236ECA" w:rsidP="00482437">
            <w:pPr>
              <w:ind w:hanging="121"/>
              <w:rPr>
                <w:i/>
              </w:rPr>
            </w:pPr>
          </w:p>
          <w:p w:rsidR="00236ECA" w:rsidRDefault="00236ECA" w:rsidP="00482437">
            <w:pPr>
              <w:ind w:hanging="121"/>
              <w:rPr>
                <w:i/>
              </w:rPr>
            </w:pPr>
          </w:p>
          <w:p w:rsidR="00236ECA" w:rsidRDefault="00236ECA" w:rsidP="00482437">
            <w:pPr>
              <w:ind w:hanging="121"/>
              <w:rPr>
                <w:i/>
              </w:rPr>
            </w:pPr>
          </w:p>
          <w:p w:rsidR="00482437" w:rsidRDefault="00482437" w:rsidP="00482437">
            <w:pPr>
              <w:ind w:hanging="121"/>
              <w:rPr>
                <w:i/>
              </w:rPr>
            </w:pPr>
          </w:p>
          <w:p w:rsidR="00482437" w:rsidRDefault="00482437" w:rsidP="00482437">
            <w:pPr>
              <w:pStyle w:val="ListParagraph"/>
              <w:numPr>
                <w:ilvl w:val="0"/>
                <w:numId w:val="37"/>
              </w:numPr>
              <w:ind w:hanging="121"/>
            </w:pPr>
            <w:r>
              <w:t>Каква је тигар животиња?</w:t>
            </w:r>
          </w:p>
          <w:p w:rsidR="00482437" w:rsidRPr="00482437" w:rsidRDefault="00482437" w:rsidP="00482437">
            <w:pPr>
              <w:pStyle w:val="ListParagraph"/>
              <w:numPr>
                <w:ilvl w:val="0"/>
                <w:numId w:val="37"/>
              </w:numPr>
              <w:ind w:hanging="121"/>
            </w:pPr>
            <w:r>
              <w:t>Како тигар изледа?</w:t>
            </w:r>
          </w:p>
          <w:p w:rsidR="00482437" w:rsidRPr="00482437" w:rsidRDefault="00482437" w:rsidP="00482437">
            <w:pPr>
              <w:pStyle w:val="ListParagraph"/>
              <w:numPr>
                <w:ilvl w:val="0"/>
                <w:numId w:val="37"/>
              </w:numPr>
              <w:ind w:hanging="121"/>
            </w:pPr>
            <w:r>
              <w:t>Да ли је тигар опасна животиња? Објасни.</w:t>
            </w:r>
          </w:p>
          <w:p w:rsidR="00236ECA" w:rsidRPr="00236ECA" w:rsidRDefault="00236ECA" w:rsidP="00236ECA">
            <w:pPr>
              <w:rPr>
                <w:i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AA64C8" w:rsidRPr="006146A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</w:t>
            </w:r>
            <w:r w:rsidRPr="006146AE">
              <w:rPr>
                <w:b/>
                <w:i/>
                <w:lang w:val="sr-Cyrl-CS"/>
              </w:rPr>
              <w:t>са</w:t>
            </w:r>
          </w:p>
          <w:p w:rsidR="00482437" w:rsidRDefault="00154D62" w:rsidP="00482437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6146AE">
              <w:rPr>
                <w:b/>
                <w:i/>
              </w:rPr>
              <w:t xml:space="preserve">        </w:t>
            </w:r>
            <w:r w:rsidR="00710132" w:rsidRPr="006146AE">
              <w:rPr>
                <w:b/>
                <w:i/>
                <w:lang w:val="sr-Cyrl-CS"/>
              </w:rPr>
              <w:t xml:space="preserve">Најава часа – </w:t>
            </w:r>
            <w:r w:rsidR="003C4EBE" w:rsidRPr="006146AE">
              <w:rPr>
                <w:lang w:val="sr-Cyrl-CS"/>
              </w:rPr>
              <w:t xml:space="preserve">Данас ћемо </w:t>
            </w:r>
            <w:r w:rsidR="00CE0593" w:rsidRPr="006146AE">
              <w:rPr>
                <w:lang w:val="sr-Cyrl-CS"/>
              </w:rPr>
              <w:t>читат</w:t>
            </w:r>
            <w:r w:rsidR="007E3C96" w:rsidRPr="006146AE">
              <w:rPr>
                <w:lang w:val="sr-Cyrl-CS"/>
              </w:rPr>
              <w:t xml:space="preserve">и </w:t>
            </w:r>
            <w:r w:rsidR="00482437">
              <w:t xml:space="preserve">бајку о тигру </w:t>
            </w:r>
            <w:r w:rsidRPr="006146AE">
              <w:t xml:space="preserve"> </w:t>
            </w:r>
            <w:r w:rsidR="00482437" w:rsidRPr="00482437">
              <w:t xml:space="preserve">„Шаренорепа“  коју је </w:t>
            </w:r>
          </w:p>
          <w:p w:rsidR="00FC0637" w:rsidRPr="00482437" w:rsidRDefault="00482437" w:rsidP="00482437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</w:t>
            </w:r>
            <w:r w:rsidRPr="00482437">
              <w:t>написала Гроздана Олујић.</w:t>
            </w:r>
          </w:p>
          <w:p w:rsidR="00EC429F" w:rsidRPr="00EC429F" w:rsidRDefault="00EC429F" w:rsidP="00EC429F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       </w:t>
            </w:r>
            <w:r w:rsidRPr="00EC429F">
              <w:rPr>
                <w:i/>
                <w:lang w:val="sr-Cyrl-CS"/>
              </w:rPr>
              <w:t>Интерпретативно читање.</w:t>
            </w:r>
          </w:p>
          <w:p w:rsidR="00EC429F" w:rsidRDefault="00EC429F" w:rsidP="00A27358">
            <w:pPr>
              <w:pStyle w:val="ListParagraph"/>
              <w:numPr>
                <w:ilvl w:val="0"/>
                <w:numId w:val="37"/>
              </w:numPr>
              <w:ind w:left="567" w:firstLine="21"/>
              <w:rPr>
                <w:lang w:val="sr-Cyrl-CS"/>
              </w:rPr>
            </w:pPr>
            <w:r>
              <w:rPr>
                <w:lang w:val="sr-Cyrl-CS"/>
              </w:rPr>
              <w:t>Шта вам се највише свидело у бајци?</w:t>
            </w:r>
          </w:p>
          <w:p w:rsidR="00EC429F" w:rsidRPr="00EC429F" w:rsidRDefault="00EC429F" w:rsidP="00A27358">
            <w:pPr>
              <w:pStyle w:val="ListParagraph"/>
              <w:numPr>
                <w:ilvl w:val="0"/>
                <w:numId w:val="37"/>
              </w:numPr>
              <w:ind w:left="567" w:firstLine="21"/>
              <w:rPr>
                <w:lang w:val="sr-Cyrl-CS"/>
              </w:rPr>
            </w:pPr>
            <w:r>
              <w:rPr>
                <w:lang w:val="sr-Cyrl-CS"/>
              </w:rPr>
              <w:t>Ученици  читају бајку</w:t>
            </w:r>
            <w:r w:rsidRPr="00EC429F">
              <w:rPr>
                <w:lang w:val="sr-Cyrl-CS"/>
              </w:rPr>
              <w:t xml:space="preserve"> у себи и имају задатак да подвуку непознате речи.</w:t>
            </w:r>
          </w:p>
          <w:p w:rsidR="00FC0637" w:rsidRPr="00EC429F" w:rsidRDefault="00EC429F" w:rsidP="00E1446C">
            <w:pPr>
              <w:ind w:left="426"/>
              <w:rPr>
                <w:i/>
              </w:rPr>
            </w:pPr>
            <w:r w:rsidRPr="00EC429F">
              <w:rPr>
                <w:i/>
              </w:rPr>
              <w:t>Објашњење непознатих речи.</w:t>
            </w:r>
          </w:p>
          <w:p w:rsidR="001B0542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Где се одвија радња бајке?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Кога је девојчица најчешће обилазила у ЗОО врту?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је тигар посматрао с нежношћу?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се тигар понашао у присуству девојчице?</w:t>
            </w:r>
          </w:p>
          <w:p w:rsidR="0094220B" w:rsidRDefault="004D5F58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proofErr w:type="spellStart"/>
            <w:r>
              <w:t>Шта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 w:rsidR="0094220B">
              <w:t xml:space="preserve"> </w:t>
            </w:r>
            <w:proofErr w:type="spellStart"/>
            <w:r w:rsidR="0094220B">
              <w:t>девојчица</w:t>
            </w:r>
            <w:proofErr w:type="spellEnd"/>
            <w:r w:rsidR="0094220B">
              <w:t xml:space="preserve"> </w:t>
            </w:r>
            <w:proofErr w:type="spellStart"/>
            <w:r w:rsidR="0094220B">
              <w:t>замолила</w:t>
            </w:r>
            <w:proofErr w:type="spellEnd"/>
            <w:r w:rsidR="0094220B">
              <w:t xml:space="preserve"> </w:t>
            </w:r>
            <w:proofErr w:type="spellStart"/>
            <w:r w:rsidR="0094220B">
              <w:t>чувара</w:t>
            </w:r>
            <w:proofErr w:type="spellEnd"/>
            <w:r w:rsidR="0094220B">
              <w:t xml:space="preserve"> ЗОО врта?</w:t>
            </w:r>
          </w:p>
          <w:p w:rsidR="0094220B" w:rsidRDefault="004D5F58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proofErr w:type="spellStart"/>
            <w:r>
              <w:lastRenderedPageBreak/>
              <w:t>Зашто</w:t>
            </w:r>
            <w:proofErr w:type="spellEnd"/>
            <w:r>
              <w:t xml:space="preserve"> </w:t>
            </w:r>
            <w:r>
              <w:rPr>
                <w:lang/>
              </w:rPr>
              <w:t>је</w:t>
            </w:r>
            <w:r w:rsidR="0094220B">
              <w:t xml:space="preserve"> </w:t>
            </w:r>
            <w:proofErr w:type="spellStart"/>
            <w:r w:rsidR="0094220B">
              <w:t>девојчицина</w:t>
            </w:r>
            <w:proofErr w:type="spellEnd"/>
            <w:r w:rsidR="0094220B">
              <w:t xml:space="preserve"> </w:t>
            </w:r>
            <w:proofErr w:type="spellStart"/>
            <w:r w:rsidR="0094220B">
              <w:t>мајка</w:t>
            </w:r>
            <w:proofErr w:type="spellEnd"/>
            <w:r w:rsidR="0094220B">
              <w:t xml:space="preserve"> </w:t>
            </w:r>
            <w:proofErr w:type="spellStart"/>
            <w:r w:rsidR="0094220B">
              <w:t>била</w:t>
            </w:r>
            <w:proofErr w:type="spellEnd"/>
            <w:r w:rsidR="0094220B">
              <w:t xml:space="preserve"> </w:t>
            </w:r>
            <w:proofErr w:type="spellStart"/>
            <w:r w:rsidR="0094220B">
              <w:t>забринута</w:t>
            </w:r>
            <w:proofErr w:type="spellEnd"/>
            <w:r w:rsidR="0094220B">
              <w:t>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је помислила?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 се мајка понела према девојчици?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је мајка забранила детету?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 се потом десило са девојчицом?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се тигар понашао у свом кавезу кад се девојчица разболела? Да ли је он знао шта се догађа са девојчицом?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је помислио чувар?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се потом десило?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је пробудило чувара?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се десило са тигром?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се десило потом у девојчициној соби?</w:t>
            </w:r>
          </w:p>
          <w:p w:rsidR="0094220B" w:rsidRDefault="0094220B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је пробудило девојчицину мајку?</w:t>
            </w:r>
          </w:p>
          <w:p w:rsidR="0094220B" w:rsidRDefault="00A27358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је мајка видела кад је ушла у соби?</w:t>
            </w:r>
          </w:p>
          <w:p w:rsidR="00A27358" w:rsidRDefault="00A27358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Зашто су тигра назвали шаренорепа?</w:t>
            </w:r>
          </w:p>
          <w:p w:rsidR="00A27358" w:rsidRDefault="00A27358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је шарепорепа помогла девојчици?</w:t>
            </w:r>
          </w:p>
          <w:p w:rsidR="00A27358" w:rsidRDefault="00A27358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Како је шаренопера нестала?</w:t>
            </w:r>
          </w:p>
          <w:p w:rsidR="00A27358" w:rsidRDefault="00A27358" w:rsidP="0094220B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Шта се потом десило у ЗОО врту?</w:t>
            </w:r>
          </w:p>
          <w:p w:rsidR="00AE47A6" w:rsidRDefault="00AE47A6" w:rsidP="00AE47A6">
            <w:pPr>
              <w:pStyle w:val="ListParagraph"/>
              <w:tabs>
                <w:tab w:val="left" w:pos="1537"/>
              </w:tabs>
              <w:ind w:left="1288"/>
            </w:pPr>
            <w:r>
              <w:t>*Ученици записују у свеску:</w:t>
            </w:r>
          </w:p>
          <w:p w:rsidR="00AE47A6" w:rsidRPr="00995C10" w:rsidRDefault="00AE47A6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 w:rsidRPr="00995C10">
              <w:rPr>
                <w:color w:val="FF0000"/>
              </w:rPr>
              <w:t>Врста текста: бајка</w:t>
            </w:r>
          </w:p>
          <w:p w:rsidR="00AE47A6" w:rsidRPr="00995C10" w:rsidRDefault="00AE47A6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 w:rsidRPr="00995C10">
              <w:rPr>
                <w:color w:val="FF0000"/>
              </w:rPr>
              <w:t>Место радње: ЗОО врт, девојчицина кућа, школа...</w:t>
            </w:r>
          </w:p>
          <w:p w:rsidR="00AE47A6" w:rsidRPr="00995C10" w:rsidRDefault="00AE47A6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 w:rsidRPr="00995C10">
              <w:rPr>
                <w:color w:val="FF0000"/>
              </w:rPr>
              <w:t>Време радње: дани – ноћи</w:t>
            </w:r>
          </w:p>
          <w:p w:rsidR="00AE47A6" w:rsidRPr="00995C10" w:rsidRDefault="00AE47A6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 w:rsidRPr="00995C10">
              <w:rPr>
                <w:color w:val="FF0000"/>
              </w:rPr>
              <w:t>Главни ликови: девојчица и тигар</w:t>
            </w:r>
          </w:p>
          <w:p w:rsidR="00AE47A6" w:rsidRPr="00995C10" w:rsidRDefault="00AE47A6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 w:rsidRPr="00995C10">
              <w:rPr>
                <w:color w:val="FF0000"/>
              </w:rPr>
              <w:t>Особине девојчице: дружељубива, храбра, осетљива, усамљена...</w:t>
            </w:r>
          </w:p>
          <w:p w:rsidR="00AE47A6" w:rsidRPr="00995C10" w:rsidRDefault="00AE47A6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 w:rsidRPr="00995C10">
              <w:rPr>
                <w:color w:val="FF0000"/>
              </w:rPr>
              <w:t>Особине тигра; осећајан, осетљив, воли девојчицу, усамљен...</w:t>
            </w:r>
          </w:p>
          <w:p w:rsidR="00AE47A6" w:rsidRPr="00995C10" w:rsidRDefault="00AE47A6" w:rsidP="00AE47A6">
            <w:pPr>
              <w:pStyle w:val="ListParagraph"/>
              <w:numPr>
                <w:ilvl w:val="0"/>
                <w:numId w:val="49"/>
              </w:numPr>
              <w:tabs>
                <w:tab w:val="left" w:pos="1537"/>
              </w:tabs>
              <w:rPr>
                <w:color w:val="FF0000"/>
              </w:rPr>
            </w:pPr>
            <w:r w:rsidRPr="00995C10">
              <w:rPr>
                <w:color w:val="FF0000"/>
              </w:rPr>
              <w:t>Тема: Љубав и пријатељство између девојчице и дечака</w:t>
            </w:r>
          </w:p>
          <w:p w:rsidR="00AE47A6" w:rsidRPr="00AE47A6" w:rsidRDefault="00AE47A6" w:rsidP="00995C10">
            <w:pPr>
              <w:pStyle w:val="ListParagraph"/>
              <w:tabs>
                <w:tab w:val="left" w:pos="1537"/>
              </w:tabs>
              <w:ind w:left="2008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C02DC" w:rsidRPr="00995C10" w:rsidRDefault="00995C10" w:rsidP="00995C10">
            <w:pPr>
              <w:pStyle w:val="ListParagraph"/>
              <w:numPr>
                <w:ilvl w:val="0"/>
                <w:numId w:val="37"/>
              </w:numPr>
              <w:tabs>
                <w:tab w:val="left" w:pos="1537"/>
              </w:tabs>
            </w:pPr>
            <w:r>
              <w:t>Илустрације бајке</w:t>
            </w:r>
            <w:r w:rsidR="004D5F58">
              <w:rPr>
                <w:lang/>
              </w:rPr>
              <w:t>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19 Grandmother clip black and white grandfather indian HUGE FREEBIE ..." style="width:214.05pt;height:283.6pt;visibility:visible;mso-wrap-style:square" o:bullet="t">
        <v:imagedata r:id="rId1" o:title="19 Grandmother clip black and white grandfather indian HUGE FREEBIE "/>
      </v:shape>
    </w:pict>
  </w:numPicBullet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3112FE0"/>
    <w:multiLevelType w:val="hybridMultilevel"/>
    <w:tmpl w:val="E266048A"/>
    <w:lvl w:ilvl="0" w:tplc="04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AE56AAA"/>
    <w:multiLevelType w:val="hybridMultilevel"/>
    <w:tmpl w:val="C596ADCA"/>
    <w:lvl w:ilvl="0" w:tplc="51966FA6">
      <w:start w:val="5"/>
      <w:numFmt w:val="bullet"/>
      <w:lvlText w:val=""/>
      <w:lvlJc w:val="left"/>
      <w:pPr>
        <w:ind w:left="128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23F94189"/>
    <w:multiLevelType w:val="hybridMultilevel"/>
    <w:tmpl w:val="91587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7D0393"/>
    <w:multiLevelType w:val="hybridMultilevel"/>
    <w:tmpl w:val="9254383C"/>
    <w:lvl w:ilvl="0" w:tplc="B90EF9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86EA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AC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94D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206F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0B9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D0E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204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E4DB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491734CF"/>
    <w:multiLevelType w:val="hybridMultilevel"/>
    <w:tmpl w:val="66D21FB2"/>
    <w:lvl w:ilvl="0" w:tplc="4AE6A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96"/>
        <w:szCs w:val="96"/>
      </w:rPr>
    </w:lvl>
    <w:lvl w:ilvl="1" w:tplc="9EE2E7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6A4A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BAC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6645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A8D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7C8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29E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091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6A6220"/>
    <w:multiLevelType w:val="hybridMultilevel"/>
    <w:tmpl w:val="B3880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363DFE"/>
    <w:multiLevelType w:val="hybridMultilevel"/>
    <w:tmpl w:val="F1363A92"/>
    <w:lvl w:ilvl="0" w:tplc="F766C4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BE5315D"/>
    <w:multiLevelType w:val="hybridMultilevel"/>
    <w:tmpl w:val="E1784AF2"/>
    <w:lvl w:ilvl="0" w:tplc="85B4E0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3A3C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F4D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4EA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E3D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4C7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14D7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783C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58E4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F946AD3"/>
    <w:multiLevelType w:val="hybridMultilevel"/>
    <w:tmpl w:val="0268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7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3">
    <w:nsid w:val="70DF5A0A"/>
    <w:multiLevelType w:val="hybridMultilevel"/>
    <w:tmpl w:val="411ADDC6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5">
    <w:nsid w:val="75417D42"/>
    <w:multiLevelType w:val="hybridMultilevel"/>
    <w:tmpl w:val="EE1C3E3C"/>
    <w:lvl w:ilvl="0" w:tplc="331E911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6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8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2"/>
  </w:num>
  <w:num w:numId="3">
    <w:abstractNumId w:val="33"/>
  </w:num>
  <w:num w:numId="4">
    <w:abstractNumId w:val="16"/>
  </w:num>
  <w:num w:numId="5">
    <w:abstractNumId w:val="23"/>
  </w:num>
  <w:num w:numId="6">
    <w:abstractNumId w:val="1"/>
  </w:num>
  <w:num w:numId="7">
    <w:abstractNumId w:val="24"/>
  </w:num>
  <w:num w:numId="8">
    <w:abstractNumId w:val="8"/>
  </w:num>
  <w:num w:numId="9">
    <w:abstractNumId w:val="44"/>
  </w:num>
  <w:num w:numId="10">
    <w:abstractNumId w:val="47"/>
  </w:num>
  <w:num w:numId="11">
    <w:abstractNumId w:val="41"/>
  </w:num>
  <w:num w:numId="12">
    <w:abstractNumId w:val="14"/>
  </w:num>
  <w:num w:numId="13">
    <w:abstractNumId w:val="25"/>
  </w:num>
  <w:num w:numId="14">
    <w:abstractNumId w:val="18"/>
  </w:num>
  <w:num w:numId="15">
    <w:abstractNumId w:val="29"/>
  </w:num>
  <w:num w:numId="16">
    <w:abstractNumId w:val="38"/>
  </w:num>
  <w:num w:numId="17">
    <w:abstractNumId w:val="7"/>
  </w:num>
  <w:num w:numId="18">
    <w:abstractNumId w:val="17"/>
  </w:num>
  <w:num w:numId="19">
    <w:abstractNumId w:val="13"/>
  </w:num>
  <w:num w:numId="20">
    <w:abstractNumId w:val="6"/>
  </w:num>
  <w:num w:numId="21">
    <w:abstractNumId w:val="0"/>
  </w:num>
  <w:num w:numId="22">
    <w:abstractNumId w:val="22"/>
  </w:num>
  <w:num w:numId="23">
    <w:abstractNumId w:val="15"/>
  </w:num>
  <w:num w:numId="24">
    <w:abstractNumId w:val="11"/>
  </w:num>
  <w:num w:numId="25">
    <w:abstractNumId w:val="5"/>
  </w:num>
  <w:num w:numId="26">
    <w:abstractNumId w:val="19"/>
  </w:num>
  <w:num w:numId="27">
    <w:abstractNumId w:val="27"/>
  </w:num>
  <w:num w:numId="28">
    <w:abstractNumId w:val="20"/>
  </w:num>
  <w:num w:numId="29">
    <w:abstractNumId w:val="40"/>
  </w:num>
  <w:num w:numId="30">
    <w:abstractNumId w:val="46"/>
  </w:num>
  <w:num w:numId="31">
    <w:abstractNumId w:val="39"/>
  </w:num>
  <w:num w:numId="32">
    <w:abstractNumId w:val="3"/>
  </w:num>
  <w:num w:numId="33">
    <w:abstractNumId w:val="26"/>
  </w:num>
  <w:num w:numId="34">
    <w:abstractNumId w:val="28"/>
  </w:num>
  <w:num w:numId="35">
    <w:abstractNumId w:val="48"/>
  </w:num>
  <w:num w:numId="36">
    <w:abstractNumId w:val="9"/>
  </w:num>
  <w:num w:numId="37">
    <w:abstractNumId w:val="36"/>
  </w:num>
  <w:num w:numId="38">
    <w:abstractNumId w:val="45"/>
  </w:num>
  <w:num w:numId="39">
    <w:abstractNumId w:val="34"/>
  </w:num>
  <w:num w:numId="40">
    <w:abstractNumId w:val="30"/>
  </w:num>
  <w:num w:numId="41">
    <w:abstractNumId w:val="21"/>
  </w:num>
  <w:num w:numId="42">
    <w:abstractNumId w:val="32"/>
  </w:num>
  <w:num w:numId="43">
    <w:abstractNumId w:val="10"/>
  </w:num>
  <w:num w:numId="44">
    <w:abstractNumId w:val="31"/>
  </w:num>
  <w:num w:numId="45">
    <w:abstractNumId w:val="35"/>
  </w:num>
  <w:num w:numId="46">
    <w:abstractNumId w:val="43"/>
  </w:num>
  <w:num w:numId="47">
    <w:abstractNumId w:val="12"/>
  </w:num>
  <w:num w:numId="48">
    <w:abstractNumId w:val="4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524D"/>
    <w:rsid w:val="000D72A4"/>
    <w:rsid w:val="000E5EA3"/>
    <w:rsid w:val="000F2564"/>
    <w:rsid w:val="00110ACD"/>
    <w:rsid w:val="00146E8F"/>
    <w:rsid w:val="00147437"/>
    <w:rsid w:val="00154D62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36ECA"/>
    <w:rsid w:val="0025080A"/>
    <w:rsid w:val="00257861"/>
    <w:rsid w:val="0026385E"/>
    <w:rsid w:val="00272062"/>
    <w:rsid w:val="0028014B"/>
    <w:rsid w:val="0029075C"/>
    <w:rsid w:val="00292BF5"/>
    <w:rsid w:val="002A0155"/>
    <w:rsid w:val="002A5660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27E4"/>
    <w:rsid w:val="003C4EBE"/>
    <w:rsid w:val="003C753D"/>
    <w:rsid w:val="0040199F"/>
    <w:rsid w:val="00462DA3"/>
    <w:rsid w:val="00482437"/>
    <w:rsid w:val="0049428B"/>
    <w:rsid w:val="004A3681"/>
    <w:rsid w:val="004A5464"/>
    <w:rsid w:val="004B317E"/>
    <w:rsid w:val="004D149F"/>
    <w:rsid w:val="004D287D"/>
    <w:rsid w:val="004D5F58"/>
    <w:rsid w:val="004E2081"/>
    <w:rsid w:val="00500378"/>
    <w:rsid w:val="00511870"/>
    <w:rsid w:val="00512DC4"/>
    <w:rsid w:val="00530783"/>
    <w:rsid w:val="005A73C1"/>
    <w:rsid w:val="005B1FED"/>
    <w:rsid w:val="005B4340"/>
    <w:rsid w:val="005B469B"/>
    <w:rsid w:val="00600A02"/>
    <w:rsid w:val="006146AE"/>
    <w:rsid w:val="006406E8"/>
    <w:rsid w:val="006633D2"/>
    <w:rsid w:val="006812AB"/>
    <w:rsid w:val="006877BE"/>
    <w:rsid w:val="006B4878"/>
    <w:rsid w:val="006E035D"/>
    <w:rsid w:val="006F1683"/>
    <w:rsid w:val="006F408E"/>
    <w:rsid w:val="00710132"/>
    <w:rsid w:val="007133D2"/>
    <w:rsid w:val="0071557D"/>
    <w:rsid w:val="007159EE"/>
    <w:rsid w:val="00715C17"/>
    <w:rsid w:val="00752181"/>
    <w:rsid w:val="00764758"/>
    <w:rsid w:val="00771BF4"/>
    <w:rsid w:val="00771E40"/>
    <w:rsid w:val="007A1086"/>
    <w:rsid w:val="007A187B"/>
    <w:rsid w:val="007A620D"/>
    <w:rsid w:val="007C4429"/>
    <w:rsid w:val="007D0826"/>
    <w:rsid w:val="007E3C96"/>
    <w:rsid w:val="007E5D1D"/>
    <w:rsid w:val="007E5FEA"/>
    <w:rsid w:val="007F7722"/>
    <w:rsid w:val="00811B64"/>
    <w:rsid w:val="0083498B"/>
    <w:rsid w:val="008468C7"/>
    <w:rsid w:val="0085096F"/>
    <w:rsid w:val="00853CD8"/>
    <w:rsid w:val="00862446"/>
    <w:rsid w:val="0086268C"/>
    <w:rsid w:val="00862D06"/>
    <w:rsid w:val="008744C7"/>
    <w:rsid w:val="008A1ABD"/>
    <w:rsid w:val="008A2BD8"/>
    <w:rsid w:val="008B1C66"/>
    <w:rsid w:val="008B27F3"/>
    <w:rsid w:val="008B3612"/>
    <w:rsid w:val="008C4262"/>
    <w:rsid w:val="008C70C5"/>
    <w:rsid w:val="008D5C7B"/>
    <w:rsid w:val="008F4905"/>
    <w:rsid w:val="00927A19"/>
    <w:rsid w:val="0094220B"/>
    <w:rsid w:val="00942756"/>
    <w:rsid w:val="00955978"/>
    <w:rsid w:val="00973FAF"/>
    <w:rsid w:val="00993948"/>
    <w:rsid w:val="00995C10"/>
    <w:rsid w:val="009B271C"/>
    <w:rsid w:val="009B61B8"/>
    <w:rsid w:val="009F622A"/>
    <w:rsid w:val="00A0252E"/>
    <w:rsid w:val="00A05121"/>
    <w:rsid w:val="00A06D35"/>
    <w:rsid w:val="00A2498E"/>
    <w:rsid w:val="00A27358"/>
    <w:rsid w:val="00A31B79"/>
    <w:rsid w:val="00A47EA5"/>
    <w:rsid w:val="00A54A0F"/>
    <w:rsid w:val="00A722CB"/>
    <w:rsid w:val="00A95C27"/>
    <w:rsid w:val="00A974A1"/>
    <w:rsid w:val="00AA64C8"/>
    <w:rsid w:val="00AB629F"/>
    <w:rsid w:val="00AB76F7"/>
    <w:rsid w:val="00AE47A6"/>
    <w:rsid w:val="00B31525"/>
    <w:rsid w:val="00B36B2E"/>
    <w:rsid w:val="00B65B90"/>
    <w:rsid w:val="00BA7A85"/>
    <w:rsid w:val="00BB5A8E"/>
    <w:rsid w:val="00BC16C0"/>
    <w:rsid w:val="00BF27C0"/>
    <w:rsid w:val="00C17128"/>
    <w:rsid w:val="00C24F7C"/>
    <w:rsid w:val="00C46522"/>
    <w:rsid w:val="00C57CFE"/>
    <w:rsid w:val="00C85B1B"/>
    <w:rsid w:val="00C93899"/>
    <w:rsid w:val="00CA6F92"/>
    <w:rsid w:val="00CE0593"/>
    <w:rsid w:val="00D36A7E"/>
    <w:rsid w:val="00D437C3"/>
    <w:rsid w:val="00D65DF8"/>
    <w:rsid w:val="00D7482F"/>
    <w:rsid w:val="00D97C87"/>
    <w:rsid w:val="00DB1341"/>
    <w:rsid w:val="00DC3FF4"/>
    <w:rsid w:val="00DE0BFB"/>
    <w:rsid w:val="00DE37BB"/>
    <w:rsid w:val="00DE3813"/>
    <w:rsid w:val="00DF196C"/>
    <w:rsid w:val="00DF3C87"/>
    <w:rsid w:val="00DF5909"/>
    <w:rsid w:val="00E1446C"/>
    <w:rsid w:val="00E20499"/>
    <w:rsid w:val="00E37AA0"/>
    <w:rsid w:val="00E65CEA"/>
    <w:rsid w:val="00E66135"/>
    <w:rsid w:val="00E751A1"/>
    <w:rsid w:val="00E75C1F"/>
    <w:rsid w:val="00EA7BC1"/>
    <w:rsid w:val="00EB409D"/>
    <w:rsid w:val="00EC2579"/>
    <w:rsid w:val="00EC429F"/>
    <w:rsid w:val="00EE61BF"/>
    <w:rsid w:val="00F06BCC"/>
    <w:rsid w:val="00F11540"/>
    <w:rsid w:val="00F1163E"/>
    <w:rsid w:val="00F32B8D"/>
    <w:rsid w:val="00F65C0B"/>
    <w:rsid w:val="00F83CCE"/>
    <w:rsid w:val="00F84F4E"/>
    <w:rsid w:val="00F8555C"/>
    <w:rsid w:val="00F86CB4"/>
    <w:rsid w:val="00FC0637"/>
    <w:rsid w:val="00FC28F3"/>
    <w:rsid w:val="00FC7AC3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46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14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10</cp:revision>
  <dcterms:created xsi:type="dcterms:W3CDTF">2019-08-31T13:48:00Z</dcterms:created>
  <dcterms:modified xsi:type="dcterms:W3CDTF">2019-09-08T17:39:00Z</dcterms:modified>
</cp:coreProperties>
</file>