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90"/>
        <w:gridCol w:w="1566"/>
        <w:gridCol w:w="2012"/>
      </w:tblGrid>
      <w:tr w:rsidR="002F5DD0" w:rsidRPr="00091A46" w:rsidTr="00C23183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C23183">
        <w:trPr>
          <w:trHeight w:val="2510"/>
        </w:trPr>
        <w:tc>
          <w:tcPr>
            <w:tcW w:w="811" w:type="dxa"/>
            <w:shd w:val="clear" w:color="auto" w:fill="auto"/>
          </w:tcPr>
          <w:p w:rsidR="003C31C8" w:rsidRPr="00A34785" w:rsidRDefault="00A34785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2119" w:type="dxa"/>
            <w:shd w:val="clear" w:color="auto" w:fill="auto"/>
          </w:tcPr>
          <w:p w:rsidR="003C31C8" w:rsidRPr="00BE4A0D" w:rsidRDefault="00BE4A0D" w:rsidP="003C31C8">
            <w:pPr>
              <w:rPr>
                <w:rFonts w:ascii="Times New Roman" w:hAnsi="Times New Roman" w:cs="Times New Roman"/>
              </w:rPr>
            </w:pPr>
            <w:r w:rsidRPr="00BE4A0D">
              <w:rPr>
                <w:rFonts w:ascii="Times New Roman" w:hAnsi="Times New Roman" w:cs="Times New Roman"/>
              </w:rPr>
              <w:t>„Свитац тражи пријатеље“ Су Ју Ђин</w:t>
            </w:r>
          </w:p>
        </w:tc>
        <w:tc>
          <w:tcPr>
            <w:tcW w:w="1010" w:type="dxa"/>
            <w:shd w:val="clear" w:color="auto" w:fill="auto"/>
          </w:tcPr>
          <w:p w:rsidR="003C31C8" w:rsidRPr="00A34785" w:rsidRDefault="00BE4A0D" w:rsidP="00A736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A7363E" w:rsidRDefault="00A7363E" w:rsidP="00A73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демонстративна</w:t>
            </w:r>
          </w:p>
        </w:tc>
        <w:tc>
          <w:tcPr>
            <w:tcW w:w="1274" w:type="dxa"/>
            <w:shd w:val="clear" w:color="auto" w:fill="auto"/>
          </w:tcPr>
          <w:p w:rsidR="007208F0" w:rsidRPr="00A7363E" w:rsidRDefault="00BE4A0D" w:rsidP="00BE4A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Вербално- текстуална, илустративна 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–</w:t>
            </w: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игровне активности</w:t>
            </w:r>
          </w:p>
        </w:tc>
        <w:tc>
          <w:tcPr>
            <w:tcW w:w="1290" w:type="dxa"/>
            <w:shd w:val="clear" w:color="auto" w:fill="auto"/>
          </w:tcPr>
          <w:p w:rsidR="003C31C8" w:rsidRPr="000C2693" w:rsidRDefault="00193B4D" w:rsidP="00CC5C79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C26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  <w:r w:rsidR="000C269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C269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0C26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66" w:type="dxa"/>
            <w:shd w:val="clear" w:color="auto" w:fill="auto"/>
          </w:tcPr>
          <w:p w:rsidR="00A7363E" w:rsidRPr="00A7363E" w:rsidRDefault="003C31C8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BE4A0D" w:rsidRDefault="00BE4A0D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="003C31C8"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арадња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решавање проблема</w:t>
            </w:r>
          </w:p>
        </w:tc>
        <w:tc>
          <w:tcPr>
            <w:tcW w:w="2012" w:type="dxa"/>
            <w:shd w:val="clear" w:color="auto" w:fill="auto"/>
          </w:tcPr>
          <w:p w:rsidR="003C31C8" w:rsidRPr="00BE4A0D" w:rsidRDefault="00BE4A0D" w:rsidP="007208F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BE4A0D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изражајно чита ћирилички текст</w:t>
            </w:r>
          </w:p>
        </w:tc>
      </w:tr>
      <w:tr w:rsidR="003C31C8" w:rsidRPr="00770955" w:rsidTr="00C23183">
        <w:trPr>
          <w:trHeight w:val="2510"/>
        </w:trPr>
        <w:tc>
          <w:tcPr>
            <w:tcW w:w="811" w:type="dxa"/>
            <w:shd w:val="clear" w:color="auto" w:fill="auto"/>
          </w:tcPr>
          <w:p w:rsidR="003C31C8" w:rsidRPr="00744419" w:rsidRDefault="00744419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2119" w:type="dxa"/>
            <w:shd w:val="clear" w:color="auto" w:fill="auto"/>
          </w:tcPr>
          <w:p w:rsidR="003C31C8" w:rsidRPr="00A7363E" w:rsidRDefault="00744419" w:rsidP="003C31C8">
            <w:pPr>
              <w:rPr>
                <w:rFonts w:ascii="Times New Roman" w:hAnsi="Times New Roman" w:cs="Times New Roman"/>
              </w:rPr>
            </w:pPr>
            <w:r w:rsidRPr="00BE4A0D">
              <w:rPr>
                <w:rFonts w:ascii="Times New Roman" w:hAnsi="Times New Roman" w:cs="Times New Roman"/>
              </w:rPr>
              <w:t>„Свитац тражи пријатеље“ Су Ју Ђин</w:t>
            </w:r>
          </w:p>
        </w:tc>
        <w:tc>
          <w:tcPr>
            <w:tcW w:w="1010" w:type="dxa"/>
            <w:shd w:val="clear" w:color="auto" w:fill="auto"/>
          </w:tcPr>
          <w:p w:rsidR="003C31C8" w:rsidRPr="00744419" w:rsidRDefault="00744419" w:rsidP="00BB588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744419" w:rsidRDefault="003C31C8" w:rsidP="0074441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A7363E" w:rsidRDefault="00A7363E" w:rsidP="0074441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7363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90" w:type="dxa"/>
            <w:shd w:val="clear" w:color="auto" w:fill="auto"/>
          </w:tcPr>
          <w:p w:rsidR="003C31C8" w:rsidRPr="00A7363E" w:rsidRDefault="00744419" w:rsidP="00BB5885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0C26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C269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0C26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66" w:type="dxa"/>
            <w:shd w:val="clear" w:color="auto" w:fill="auto"/>
          </w:tcPr>
          <w:p w:rsidR="00A7363E" w:rsidRPr="00A7363E" w:rsidRDefault="00A7363E" w:rsidP="00A7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A7363E" w:rsidRDefault="00A7363E" w:rsidP="00A7363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9C2309" w:rsidRDefault="00744419" w:rsidP="00E257E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744419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правила; учествује у разговору и пажљиво слуша саговорника; чита текст поштујући интонацију реченице, влада основном техником читања и писања латиничког текста</w:t>
            </w:r>
          </w:p>
        </w:tc>
      </w:tr>
      <w:tr w:rsidR="003C31C8" w:rsidRPr="00770955" w:rsidTr="00C23183">
        <w:trPr>
          <w:trHeight w:val="983"/>
        </w:trPr>
        <w:tc>
          <w:tcPr>
            <w:tcW w:w="811" w:type="dxa"/>
            <w:shd w:val="clear" w:color="auto" w:fill="auto"/>
          </w:tcPr>
          <w:p w:rsidR="003C31C8" w:rsidRPr="009C2309" w:rsidRDefault="009C2309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2119" w:type="dxa"/>
            <w:shd w:val="clear" w:color="auto" w:fill="auto"/>
          </w:tcPr>
          <w:p w:rsidR="003C31C8" w:rsidRPr="009C2309" w:rsidRDefault="009C2309" w:rsidP="003C31C8">
            <w:pPr>
              <w:rPr>
                <w:rFonts w:ascii="Times New Roman" w:hAnsi="Times New Roman" w:cs="Times New Roman"/>
              </w:rPr>
            </w:pPr>
            <w:r w:rsidRPr="009C2309">
              <w:rPr>
                <w:rFonts w:ascii="Times New Roman" w:hAnsi="Times New Roman" w:cs="Times New Roman"/>
              </w:rPr>
              <w:t>Мој најбољи пријатељ</w:t>
            </w:r>
          </w:p>
        </w:tc>
        <w:tc>
          <w:tcPr>
            <w:tcW w:w="1010" w:type="dxa"/>
            <w:shd w:val="clear" w:color="auto" w:fill="auto"/>
          </w:tcPr>
          <w:p w:rsidR="003C31C8" w:rsidRPr="00444C31" w:rsidRDefault="009C2309" w:rsidP="009C230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говорна и писмана вежба</w:t>
            </w:r>
          </w:p>
        </w:tc>
        <w:tc>
          <w:tcPr>
            <w:tcW w:w="1117" w:type="dxa"/>
            <w:shd w:val="clear" w:color="auto" w:fill="auto"/>
          </w:tcPr>
          <w:p w:rsidR="003C31C8" w:rsidRPr="00444C31" w:rsidRDefault="003C31C8" w:rsidP="00444C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9C230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</w:t>
            </w:r>
            <w:r w:rsidR="009C23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290" w:type="dxa"/>
            <w:shd w:val="clear" w:color="auto" w:fill="auto"/>
          </w:tcPr>
          <w:p w:rsidR="009C2309" w:rsidRPr="009C2309" w:rsidRDefault="009C2309" w:rsidP="009C23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C230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касетофон, ЦД/рачунар,</w:t>
            </w:r>
            <w:r w:rsidRPr="009C2309">
              <w:rPr>
                <w:rFonts w:ascii="Times New Roman" w:hAnsi="Times New Roman" w:cs="Times New Roman"/>
                <w:sz w:val="16"/>
                <w:szCs w:val="16"/>
              </w:rPr>
              <w:t xml:space="preserve"> песма „Другарство“</w:t>
            </w:r>
          </w:p>
          <w:p w:rsidR="003C31C8" w:rsidRPr="001826FD" w:rsidRDefault="009C2309" w:rsidP="009C23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C230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7" w:history="1">
              <w:r w:rsidRPr="009C230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https://www.youtube.com/watch?v=81L4rrXmRUc</w:t>
              </w:r>
            </w:hyperlink>
            <w:r w:rsidRPr="009C2309">
              <w:rPr>
                <w:rFonts w:ascii="Times New Roman" w:hAnsi="Times New Roman" w:cs="Times New Roman"/>
                <w:sz w:val="16"/>
                <w:szCs w:val="16"/>
              </w:rPr>
              <w:t>), песма „Другарска“ (</w:t>
            </w:r>
            <w:hyperlink r:id="rId8" w:history="1">
              <w:r w:rsidRPr="009C230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https://www.youtube.com/watch?v=5fCQbNhNUFI</w:t>
              </w:r>
            </w:hyperlink>
            <w:r w:rsidRPr="009C230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66" w:type="dxa"/>
            <w:shd w:val="clear" w:color="auto" w:fill="auto"/>
          </w:tcPr>
          <w:p w:rsidR="00DD2197" w:rsidRPr="00A7363E" w:rsidRDefault="00DD2197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400293" w:rsidRDefault="00DD2197" w:rsidP="00DD219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363E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9C2309" w:rsidRDefault="009C2309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C230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користи различите облике усменог и писменог изражавања; правилно саставља дужу и потпуну реченицу и спаја више реченица у краћу целину; поштује и примењује правописна правилана правилан начин користи нове речи у свакодневном говору; учествује у разговору и пажљиво слуша саговорника;износи своје </w:t>
            </w:r>
            <w:r w:rsidRPr="009C230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мишљење о тексту; чита текст поштујући интонацију реченице</w:t>
            </w:r>
          </w:p>
        </w:tc>
      </w:tr>
      <w:tr w:rsidR="003C31C8" w:rsidRPr="00770955" w:rsidTr="00C23183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D30A84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172.</w:t>
            </w:r>
          </w:p>
        </w:tc>
        <w:tc>
          <w:tcPr>
            <w:tcW w:w="2119" w:type="dxa"/>
            <w:shd w:val="clear" w:color="auto" w:fill="auto"/>
          </w:tcPr>
          <w:p w:rsidR="003C31C8" w:rsidRPr="001826FD" w:rsidRDefault="00D30A84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2309">
              <w:rPr>
                <w:rFonts w:ascii="Times New Roman" w:hAnsi="Times New Roman" w:cs="Times New Roman"/>
              </w:rPr>
              <w:t>Мој најбољи пријатељ</w:t>
            </w:r>
          </w:p>
        </w:tc>
        <w:tc>
          <w:tcPr>
            <w:tcW w:w="1010" w:type="dxa"/>
            <w:shd w:val="clear" w:color="auto" w:fill="auto"/>
          </w:tcPr>
          <w:p w:rsidR="003C31C8" w:rsidRPr="000C7C60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0C7C60" w:rsidRDefault="003C31C8" w:rsidP="00DD219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90" w:type="dxa"/>
            <w:shd w:val="clear" w:color="auto" w:fill="auto"/>
          </w:tcPr>
          <w:p w:rsidR="003C31C8" w:rsidRPr="00E91783" w:rsidRDefault="003C31C8" w:rsidP="00D30A84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917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7C60" w:rsidRPr="00E9178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</w:t>
            </w:r>
            <w:r w:rsidR="00DD2197" w:rsidRPr="00E9178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ученичке свеске</w:t>
            </w:r>
          </w:p>
        </w:tc>
        <w:tc>
          <w:tcPr>
            <w:tcW w:w="1566" w:type="dxa"/>
            <w:shd w:val="clear" w:color="auto" w:fill="auto"/>
          </w:tcPr>
          <w:p w:rsidR="00DD2197" w:rsidRPr="00E91783" w:rsidRDefault="003C31C8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1783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3C31C8" w:rsidRPr="00E91783" w:rsidRDefault="003C31C8" w:rsidP="00DD21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91783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D30A84" w:rsidRDefault="00D30A84" w:rsidP="00D30A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D30A84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</w:t>
            </w:r>
            <w:r>
              <w:rPr>
                <w:rFonts w:eastAsia="Arial"/>
              </w:rPr>
              <w:t xml:space="preserve"> </w:t>
            </w:r>
            <w:r w:rsidRPr="00D30A84">
              <w:rPr>
                <w:rFonts w:ascii="Times New Roman" w:eastAsia="Arial" w:hAnsi="Times New Roman" w:cs="Times New Roman"/>
                <w:sz w:val="16"/>
                <w:szCs w:val="16"/>
              </w:rPr>
              <w:t>саставља дужу и потпуну реченицу и спаја више реченица у краћу целину; поштује и примењује правописна правилана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770955" w:rsidTr="00C23183">
        <w:tc>
          <w:tcPr>
            <w:tcW w:w="811" w:type="dxa"/>
            <w:shd w:val="clear" w:color="auto" w:fill="auto"/>
          </w:tcPr>
          <w:p w:rsidR="007F6E50" w:rsidRPr="00692F68" w:rsidRDefault="00B23AD8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173.</w:t>
            </w:r>
          </w:p>
        </w:tc>
        <w:tc>
          <w:tcPr>
            <w:tcW w:w="2119" w:type="dxa"/>
            <w:shd w:val="clear" w:color="auto" w:fill="auto"/>
          </w:tcPr>
          <w:p w:rsidR="006C2880" w:rsidRPr="006C2880" w:rsidRDefault="006C2880" w:rsidP="006C2880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6C2880">
              <w:rPr>
                <w:rFonts w:ascii="Times New Roman" w:hAnsi="Times New Roman" w:cs="Times New Roman"/>
                <w:lang/>
              </w:rPr>
              <w:t>„Избор из кратких прича за децу“</w:t>
            </w:r>
          </w:p>
          <w:p w:rsidR="007F6E50" w:rsidRPr="00024AD0" w:rsidRDefault="006C2880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C2880">
              <w:rPr>
                <w:rFonts w:ascii="Times New Roman" w:hAnsi="Times New Roman" w:cs="Times New Roman"/>
                <w:lang/>
              </w:rPr>
              <w:t xml:space="preserve">„ </w:t>
            </w:r>
            <w:r w:rsidRPr="006C2880">
              <w:rPr>
                <w:rFonts w:ascii="Times New Roman" w:hAnsi="Times New Roman" w:cs="Times New Roman"/>
                <w:lang/>
              </w:rPr>
              <w:t>Прича из ормана“ Бранко Стевановић</w:t>
            </w:r>
          </w:p>
        </w:tc>
        <w:tc>
          <w:tcPr>
            <w:tcW w:w="1010" w:type="dxa"/>
            <w:shd w:val="clear" w:color="auto" w:fill="auto"/>
          </w:tcPr>
          <w:p w:rsidR="007F6E50" w:rsidRPr="00C96C1B" w:rsidRDefault="006C2880" w:rsidP="00930B58">
            <w:pP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C96C1B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C96C1B" w:rsidRDefault="007F6E50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C96C1B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C96C1B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6C2880" w:rsidRPr="00C96C1B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7F6E50" w:rsidRPr="00C96C1B" w:rsidRDefault="00DD2197" w:rsidP="00E9178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96C1B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6C2880" w:rsidRPr="00C96C1B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E91783" w:rsidRPr="00C96C1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илустративна -демонстративна</w:t>
            </w:r>
          </w:p>
          <w:p w:rsidR="00E91783" w:rsidRPr="00C96C1B" w:rsidRDefault="00E91783" w:rsidP="00E9178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shd w:val="clear" w:color="auto" w:fill="auto"/>
          </w:tcPr>
          <w:p w:rsidR="007F6E50" w:rsidRPr="00024AD0" w:rsidRDefault="0040443C" w:rsidP="00024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E91783"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024AD0"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ученичке свеске, прича </w:t>
            </w:r>
            <w:r w:rsidR="00024AD0" w:rsidRPr="00024AD0">
              <w:rPr>
                <w:rFonts w:ascii="Times New Roman" w:hAnsi="Times New Roman" w:cs="Times New Roman"/>
                <w:sz w:val="16"/>
                <w:szCs w:val="16"/>
              </w:rPr>
              <w:t>„Прича из ормана“ Бранко Стевановић</w:t>
            </w:r>
            <w:r w:rsidR="00024AD0" w:rsidRPr="00024AD0">
              <w:rPr>
                <w:rFonts w:ascii="Times New Roman" w:hAnsi="Times New Roman" w:cs="Times New Roman"/>
                <w:sz w:val="16"/>
                <w:szCs w:val="16"/>
                <w:lang/>
              </w:rPr>
              <w:t xml:space="preserve">, </w:t>
            </w:r>
            <w:r w:rsidR="00024AD0"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наставни листићи</w:t>
            </w:r>
          </w:p>
        </w:tc>
        <w:tc>
          <w:tcPr>
            <w:tcW w:w="1566" w:type="dxa"/>
            <w:shd w:val="clear" w:color="auto" w:fill="auto"/>
          </w:tcPr>
          <w:p w:rsidR="00A2757D" w:rsidRPr="00024AD0" w:rsidRDefault="00A2757D" w:rsidP="00A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7F6E50" w:rsidRPr="00024AD0" w:rsidRDefault="00A2757D" w:rsidP="00A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E91783" w:rsidRDefault="00E91783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/>
              </w:rPr>
            </w:pPr>
            <w:r w:rsidRPr="00E91783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изражајно чита ћирилички текст</w:t>
            </w:r>
          </w:p>
        </w:tc>
      </w:tr>
      <w:tr w:rsidR="002F5DD0" w:rsidRPr="00770955" w:rsidTr="00024AD0">
        <w:trPr>
          <w:trHeight w:val="416"/>
        </w:trPr>
        <w:tc>
          <w:tcPr>
            <w:tcW w:w="811" w:type="dxa"/>
            <w:shd w:val="clear" w:color="auto" w:fill="auto"/>
          </w:tcPr>
          <w:p w:rsidR="007F6E50" w:rsidRPr="00692F68" w:rsidRDefault="00B23AD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174.</w:t>
            </w:r>
          </w:p>
        </w:tc>
        <w:tc>
          <w:tcPr>
            <w:tcW w:w="2119" w:type="dxa"/>
            <w:shd w:val="clear" w:color="auto" w:fill="auto"/>
          </w:tcPr>
          <w:p w:rsidR="00024AD0" w:rsidRDefault="00024AD0" w:rsidP="00024AD0">
            <w:pPr>
              <w:spacing w:after="0" w:line="240" w:lineRule="auto"/>
              <w:rPr>
                <w:rFonts w:ascii="Times New Roman" w:hAnsi="Times New Roman" w:cs="Times New Roman"/>
                <w:lang/>
              </w:rPr>
            </w:pPr>
            <w:r w:rsidRPr="00024AD0">
              <w:rPr>
                <w:rFonts w:ascii="Times New Roman" w:hAnsi="Times New Roman" w:cs="Times New Roman"/>
                <w:lang/>
              </w:rPr>
              <w:t>„Избор из кратких прича за децу“</w:t>
            </w:r>
            <w:r>
              <w:rPr>
                <w:rFonts w:ascii="Times New Roman" w:hAnsi="Times New Roman" w:cs="Times New Roman"/>
                <w:lang/>
              </w:rPr>
              <w:t xml:space="preserve">- </w:t>
            </w:r>
          </w:p>
          <w:p w:rsidR="00024AD0" w:rsidRPr="00024AD0" w:rsidRDefault="00024AD0" w:rsidP="00024AD0">
            <w:pPr>
              <w:spacing w:after="0" w:line="240" w:lineRule="auto"/>
              <w:rPr>
                <w:rFonts w:ascii="Times New Roman" w:hAnsi="Times New Roman" w:cs="Times New Roman"/>
                <w:lang/>
              </w:rPr>
            </w:pPr>
          </w:p>
          <w:p w:rsidR="00024AD0" w:rsidRPr="00024AD0" w:rsidRDefault="00024AD0" w:rsidP="00024AD0">
            <w:pPr>
              <w:spacing w:after="0" w:line="240" w:lineRule="auto"/>
              <w:rPr>
                <w:rFonts w:ascii="Times New Roman" w:hAnsi="Times New Roman" w:cs="Times New Roman"/>
                <w:lang/>
              </w:rPr>
            </w:pPr>
            <w:r w:rsidRPr="00024AD0">
              <w:rPr>
                <w:rFonts w:ascii="Times New Roman" w:hAnsi="Times New Roman" w:cs="Times New Roman"/>
                <w:lang/>
              </w:rPr>
              <w:t xml:space="preserve"> „Бркљача“ Весна Видојевић Гајевић;</w:t>
            </w:r>
          </w:p>
          <w:p w:rsidR="00024AD0" w:rsidRPr="00CE57D6" w:rsidRDefault="00024AD0" w:rsidP="00024AD0">
            <w:pPr>
              <w:spacing w:after="0" w:line="240" w:lineRule="auto"/>
              <w:rPr>
                <w:color w:val="FF0000"/>
                <w:lang/>
              </w:rPr>
            </w:pPr>
            <w:r w:rsidRPr="00024AD0">
              <w:rPr>
                <w:rFonts w:ascii="Times New Roman" w:hAnsi="Times New Roman" w:cs="Times New Roman"/>
                <w:lang/>
              </w:rPr>
              <w:t xml:space="preserve"> „Једном је један дечко зевнуо“ Дејана Алексић.</w:t>
            </w:r>
          </w:p>
          <w:p w:rsidR="007F6E50" w:rsidRPr="00B72871" w:rsidRDefault="007F6E50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shd w:val="clear" w:color="auto" w:fill="auto"/>
          </w:tcPr>
          <w:p w:rsidR="007F6E50" w:rsidRPr="00B23AD8" w:rsidRDefault="00024A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B23AD8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024AD0" w:rsidRPr="00024A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7F6E50" w:rsidRPr="00024AD0" w:rsidRDefault="00870BA9" w:rsidP="008B241C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  <w:p w:rsidR="006E0638" w:rsidRPr="00B23AD8" w:rsidRDefault="006E0638" w:rsidP="008B241C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90" w:type="dxa"/>
            <w:shd w:val="clear" w:color="auto" w:fill="auto"/>
          </w:tcPr>
          <w:p w:rsidR="007F6E50" w:rsidRPr="00024AD0" w:rsidRDefault="00024AD0" w:rsidP="00024AD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24A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24AD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ученичке свеске</w:t>
            </w:r>
            <w:r w:rsidRPr="00024AD0">
              <w:rPr>
                <w:rFonts w:ascii="Times New Roman" w:hAnsi="Times New Roman" w:cs="Times New Roman"/>
                <w:sz w:val="16"/>
                <w:szCs w:val="16"/>
                <w:lang/>
              </w:rPr>
              <w:t>;  наставни листићи</w:t>
            </w:r>
          </w:p>
        </w:tc>
        <w:tc>
          <w:tcPr>
            <w:tcW w:w="1566" w:type="dxa"/>
            <w:shd w:val="clear" w:color="auto" w:fill="auto"/>
          </w:tcPr>
          <w:p w:rsidR="00B72871" w:rsidRPr="00024AD0" w:rsidRDefault="00DA5282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</w:t>
            </w:r>
          </w:p>
          <w:p w:rsidR="007F6E50" w:rsidRPr="00024AD0" w:rsidRDefault="00DA5282" w:rsidP="00B728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4AD0">
              <w:rPr>
                <w:rFonts w:ascii="Times New Roman" w:eastAsia="Times New Roman" w:hAnsi="Times New Roman" w:cs="Times New Roman"/>
                <w:sz w:val="16"/>
                <w:szCs w:val="16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024AD0" w:rsidRDefault="00024AD0" w:rsidP="00024A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  <w:highlight w:val="yellow"/>
                <w:lang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к</w:t>
            </w:r>
            <w:r w:rsidRPr="00024AD0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правила; учествује у разговору и пажљиво слуша саговорника; чита текст поштујући интонацију </w:t>
            </w:r>
            <w:r w:rsidRPr="00024AD0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реченице</w:t>
            </w:r>
          </w:p>
        </w:tc>
      </w:tr>
      <w:tr w:rsidR="002F5DD0" w:rsidRPr="00770955" w:rsidTr="00C23183">
        <w:tc>
          <w:tcPr>
            <w:tcW w:w="811" w:type="dxa"/>
            <w:shd w:val="clear" w:color="auto" w:fill="auto"/>
          </w:tcPr>
          <w:p w:rsidR="007F6E50" w:rsidRPr="00692F68" w:rsidRDefault="00B23AD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175.</w:t>
            </w:r>
          </w:p>
        </w:tc>
        <w:tc>
          <w:tcPr>
            <w:tcW w:w="2119" w:type="dxa"/>
            <w:shd w:val="clear" w:color="auto" w:fill="auto"/>
          </w:tcPr>
          <w:p w:rsidR="007F6E50" w:rsidRPr="00B23AD8" w:rsidRDefault="00B23AD8" w:rsidP="00B46D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3AD8">
              <w:rPr>
                <w:rFonts w:ascii="Times New Roman" w:hAnsi="Times New Roman" w:cs="Times New Roman"/>
              </w:rPr>
              <w:t>Препричавање краћих и једноставнијих текстова из читанке, цртаних филмова, позоришних представа</w:t>
            </w:r>
          </w:p>
        </w:tc>
        <w:tc>
          <w:tcPr>
            <w:tcW w:w="1010" w:type="dxa"/>
            <w:shd w:val="clear" w:color="auto" w:fill="auto"/>
          </w:tcPr>
          <w:p w:rsidR="007F6E50" w:rsidRPr="0081046E" w:rsidRDefault="0081046E" w:rsidP="0081046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говорна и писмана вежба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B46D4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AB3A1F">
              <w:rPr>
                <w:lang w:val="sr-Cyrl-CS"/>
              </w:rPr>
              <w:t xml:space="preserve"> </w:t>
            </w:r>
            <w:r w:rsidR="00B46D4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290" w:type="dxa"/>
            <w:shd w:val="clear" w:color="auto" w:fill="auto"/>
          </w:tcPr>
          <w:p w:rsidR="007F6E50" w:rsidRPr="00B46D43" w:rsidRDefault="00AB3A1F" w:rsidP="00B46D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6D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6D43">
              <w:rPr>
                <w:lang w:val="sr-Cyrl-CS"/>
              </w:rPr>
              <w:t xml:space="preserve"> </w:t>
            </w:r>
            <w:r w:rsidR="00B46D43" w:rsidRPr="00B46D4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</w:t>
            </w:r>
            <w:r w:rsidRPr="00B46D4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</w:t>
            </w:r>
          </w:p>
        </w:tc>
        <w:tc>
          <w:tcPr>
            <w:tcW w:w="1566" w:type="dxa"/>
            <w:shd w:val="clear" w:color="auto" w:fill="auto"/>
          </w:tcPr>
          <w:p w:rsidR="00B72871" w:rsidRDefault="00FC203B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B72871" w:rsidRDefault="00FC203B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B46D43" w:rsidRDefault="00B46D43" w:rsidP="00FD25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B46D43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саставља дужу и потпуну реченицу и спаја више реченица у краћу целину; поштује и примењује правописна правилана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E05602" w:rsidRPr="00770955" w:rsidTr="00C23183">
        <w:tc>
          <w:tcPr>
            <w:tcW w:w="811" w:type="dxa"/>
            <w:shd w:val="clear" w:color="auto" w:fill="auto"/>
          </w:tcPr>
          <w:p w:rsidR="00E05602" w:rsidRDefault="00B46D43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176.</w:t>
            </w:r>
          </w:p>
        </w:tc>
        <w:tc>
          <w:tcPr>
            <w:tcW w:w="2119" w:type="dxa"/>
            <w:shd w:val="clear" w:color="auto" w:fill="auto"/>
          </w:tcPr>
          <w:p w:rsidR="00E05602" w:rsidRPr="00B46D43" w:rsidRDefault="00B46D43" w:rsidP="00FD4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D43">
              <w:rPr>
                <w:rFonts w:ascii="Times New Roman" w:hAnsi="Times New Roman" w:cs="Times New Roman"/>
              </w:rPr>
              <w:t>„Округла песма“ Драган Лукић</w:t>
            </w:r>
          </w:p>
        </w:tc>
        <w:tc>
          <w:tcPr>
            <w:tcW w:w="1010" w:type="dxa"/>
            <w:shd w:val="clear" w:color="auto" w:fill="auto"/>
          </w:tcPr>
          <w:p w:rsidR="00E05602" w:rsidRDefault="00B72871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B7287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BA47E7" w:rsidRDefault="00B72871" w:rsidP="00B46D4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BA47E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90" w:type="dxa"/>
            <w:shd w:val="clear" w:color="auto" w:fill="auto"/>
          </w:tcPr>
          <w:p w:rsidR="00E05602" w:rsidRPr="00FD4D93" w:rsidRDefault="00B46D43" w:rsidP="00FD4D93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B46D4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B46D4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B46D4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46D4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свеске</w:t>
            </w:r>
          </w:p>
        </w:tc>
        <w:tc>
          <w:tcPr>
            <w:tcW w:w="1566" w:type="dxa"/>
            <w:shd w:val="clear" w:color="auto" w:fill="auto"/>
          </w:tcPr>
          <w:p w:rsidR="00B72871" w:rsidRDefault="00B72871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E05602" w:rsidRPr="002035AC" w:rsidRDefault="00B72871" w:rsidP="00B728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6B1CA0" w:rsidRDefault="006B1CA0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B1CA0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уочава стихове који се римују; чита текст поштујући интонацију стиха</w:t>
            </w:r>
            <w:r>
              <w:rPr>
                <w:rFonts w:eastAsia="Arial"/>
              </w:rPr>
              <w:t xml:space="preserve"> </w:t>
            </w:r>
            <w:r w:rsidRPr="006B1CA0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техничом читања и писања латиничким писмом</w:t>
            </w:r>
          </w:p>
        </w:tc>
      </w:tr>
      <w:tr w:rsidR="00890F2D" w:rsidRPr="00770955" w:rsidTr="00C23183">
        <w:tc>
          <w:tcPr>
            <w:tcW w:w="811" w:type="dxa"/>
            <w:shd w:val="clear" w:color="auto" w:fill="auto"/>
          </w:tcPr>
          <w:p w:rsidR="00890F2D" w:rsidRPr="003618CC" w:rsidRDefault="006B1CA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18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177.</w:t>
            </w:r>
          </w:p>
        </w:tc>
        <w:tc>
          <w:tcPr>
            <w:tcW w:w="2119" w:type="dxa"/>
            <w:shd w:val="clear" w:color="auto" w:fill="auto"/>
          </w:tcPr>
          <w:p w:rsidR="00890F2D" w:rsidRPr="003618CC" w:rsidRDefault="004835BD" w:rsidP="004835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18CC">
              <w:rPr>
                <w:rFonts w:ascii="Times New Roman" w:hAnsi="Times New Roman" w:cs="Times New Roman"/>
                <w:lang/>
              </w:rPr>
              <w:t>Припрема за шесту (годишњу) проверу знања</w:t>
            </w:r>
          </w:p>
        </w:tc>
        <w:tc>
          <w:tcPr>
            <w:tcW w:w="1010" w:type="dxa"/>
            <w:shd w:val="clear" w:color="auto" w:fill="auto"/>
          </w:tcPr>
          <w:p w:rsidR="00890F2D" w:rsidRPr="00BA47E7" w:rsidRDefault="00BA47E7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BA47E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890F2D" w:rsidRPr="00DE696A" w:rsidRDefault="00BA47E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90F2D" w:rsidRPr="00DE696A" w:rsidRDefault="00BA47E7" w:rsidP="00FC203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CS"/>
              </w:rPr>
            </w:pPr>
            <w:r w:rsidRPr="00BA47E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90" w:type="dxa"/>
            <w:shd w:val="clear" w:color="auto" w:fill="auto"/>
          </w:tcPr>
          <w:p w:rsidR="00890F2D" w:rsidRPr="003618CC" w:rsidRDefault="003618CC" w:rsidP="00FD4D9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3618C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припремљени задаци, </w:t>
            </w:r>
            <w:r w:rsidRPr="003618C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3618C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66" w:type="dxa"/>
            <w:shd w:val="clear" w:color="auto" w:fill="auto"/>
          </w:tcPr>
          <w:p w:rsidR="003618CC" w:rsidRDefault="003618CC" w:rsidP="00361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890F2D" w:rsidRPr="00DE696A" w:rsidRDefault="003618CC" w:rsidP="003618CC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890F2D" w:rsidRPr="00DE696A" w:rsidRDefault="00AE2D1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</w:rPr>
            </w:pPr>
            <w:r w:rsidRPr="00AE2D1C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разликује врсте речи у типичним случајевима; одређује основне граматичке категорије; влада основном техником читања и писање латиничког писма; разликује реченице према значењу</w:t>
            </w:r>
            <w:r w:rsidRPr="00AE2D1C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 xml:space="preserve"> и облику; објасни значење пословице; поштује и примењује правописна правила; правилно састави дужу и потпуну реченицу; разликује глас и слог и препозна самогласнике и сугласнике.</w:t>
            </w:r>
          </w:p>
        </w:tc>
      </w:tr>
      <w:tr w:rsidR="00AE6025" w:rsidRPr="00770955" w:rsidTr="00C23183">
        <w:tc>
          <w:tcPr>
            <w:tcW w:w="811" w:type="dxa"/>
            <w:shd w:val="clear" w:color="auto" w:fill="auto"/>
          </w:tcPr>
          <w:p w:rsidR="00AE6025" w:rsidRPr="00C23183" w:rsidRDefault="006B1CA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183">
              <w:rPr>
                <w:rFonts w:ascii="Times New Roman" w:eastAsia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2119" w:type="dxa"/>
            <w:shd w:val="clear" w:color="auto" w:fill="auto"/>
          </w:tcPr>
          <w:p w:rsidR="00AE6025" w:rsidRPr="00C23183" w:rsidRDefault="00C23183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3183">
              <w:rPr>
                <w:rFonts w:ascii="Times New Roman" w:hAnsi="Times New Roman" w:cs="Times New Roman"/>
                <w:lang/>
              </w:rPr>
              <w:t>Шеста провера (годишња) знања</w:t>
            </w:r>
          </w:p>
        </w:tc>
        <w:tc>
          <w:tcPr>
            <w:tcW w:w="1010" w:type="dxa"/>
            <w:shd w:val="clear" w:color="auto" w:fill="auto"/>
          </w:tcPr>
          <w:p w:rsidR="00AE6025" w:rsidRPr="00C23183" w:rsidRDefault="00C23183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C23183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AE6025" w:rsidRPr="00C23183" w:rsidRDefault="001C310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2318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C2318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 w:rsidRPr="00C2318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lastRenderedPageBreak/>
              <w:t>и</w:t>
            </w:r>
          </w:p>
        </w:tc>
        <w:tc>
          <w:tcPr>
            <w:tcW w:w="1274" w:type="dxa"/>
            <w:shd w:val="clear" w:color="auto" w:fill="auto"/>
          </w:tcPr>
          <w:p w:rsidR="00AE6025" w:rsidRPr="00C23183" w:rsidRDefault="00915125" w:rsidP="00C23183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C2318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lastRenderedPageBreak/>
              <w:t>Вербално- текстуална</w:t>
            </w:r>
          </w:p>
        </w:tc>
        <w:tc>
          <w:tcPr>
            <w:tcW w:w="1290" w:type="dxa"/>
            <w:shd w:val="clear" w:color="auto" w:fill="auto"/>
          </w:tcPr>
          <w:p w:rsidR="00AE6025" w:rsidRPr="00C23183" w:rsidRDefault="00C23183" w:rsidP="00FD4D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318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Припремљена провера знања- </w:t>
            </w:r>
            <w:r w:rsidRPr="00C2318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Шеста </w:t>
            </w:r>
            <w:r w:rsidRPr="00C23183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lastRenderedPageBreak/>
              <w:t>(годишња) провера знања</w:t>
            </w:r>
          </w:p>
        </w:tc>
        <w:tc>
          <w:tcPr>
            <w:tcW w:w="1566" w:type="dxa"/>
            <w:shd w:val="clear" w:color="auto" w:fill="auto"/>
          </w:tcPr>
          <w:p w:rsidR="00C23183" w:rsidRPr="00C23183" w:rsidRDefault="00915125" w:rsidP="00C231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C2318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</w:t>
            </w:r>
          </w:p>
          <w:p w:rsidR="00AE6025" w:rsidRPr="00C23183" w:rsidRDefault="00AE6025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  <w:shd w:val="clear" w:color="auto" w:fill="auto"/>
          </w:tcPr>
          <w:p w:rsidR="00AE6025" w:rsidRPr="00AE2D1C" w:rsidRDefault="00AE2D1C" w:rsidP="00C23183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</w:rPr>
            </w:pPr>
            <w:r w:rsidRPr="00AE2D1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 xml:space="preserve">учествује у разговору и пажљиво слуша саговорника; разликује </w:t>
            </w:r>
            <w:r w:rsidRPr="00AE2D1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врсте речи у типичним случајевима; одређује основне граматичке категорије; влада основном техником читања и писање латиничког писма; разликује реченице према значењу</w:t>
            </w:r>
            <w:r w:rsidRPr="00AE2D1C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 xml:space="preserve"> и облику; објасни значење пословице; поштује и примењује правописна правила; правилно састави дужу и потпуну реченицу; разликује глас и слог и препозна самогласнике и сугласнике</w:t>
            </w:r>
          </w:p>
        </w:tc>
      </w:tr>
      <w:tr w:rsidR="00AE6025" w:rsidRPr="00770955" w:rsidTr="00C23183">
        <w:tc>
          <w:tcPr>
            <w:tcW w:w="811" w:type="dxa"/>
            <w:shd w:val="clear" w:color="auto" w:fill="auto"/>
          </w:tcPr>
          <w:p w:rsidR="00AE6025" w:rsidRDefault="006B1CA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179.</w:t>
            </w:r>
          </w:p>
        </w:tc>
        <w:tc>
          <w:tcPr>
            <w:tcW w:w="2119" w:type="dxa"/>
            <w:shd w:val="clear" w:color="auto" w:fill="auto"/>
          </w:tcPr>
          <w:p w:rsidR="00AE6025" w:rsidRPr="006B1CA0" w:rsidRDefault="006B1CA0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CA0">
              <w:rPr>
                <w:rFonts w:ascii="Times New Roman" w:hAnsi="Times New Roman" w:cs="Times New Roman"/>
              </w:rPr>
              <w:t>„Веселин“ Јелена Холцер</w:t>
            </w:r>
          </w:p>
        </w:tc>
        <w:tc>
          <w:tcPr>
            <w:tcW w:w="1010" w:type="dxa"/>
            <w:shd w:val="clear" w:color="auto" w:fill="auto"/>
          </w:tcPr>
          <w:p w:rsidR="00AE6025" w:rsidRPr="000B62A8" w:rsidRDefault="004B6960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0B62A8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0B62A8" w:rsidRDefault="004B696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0B62A8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0B62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0B62A8" w:rsidRDefault="004B6960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B62A8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 текстуална, </w:t>
            </w:r>
            <w:r w:rsidRPr="000B62A8">
              <w:rPr>
                <w:lang w:val="sr-Cyrl-CS"/>
              </w:rPr>
              <w:t xml:space="preserve"> </w:t>
            </w:r>
            <w:r w:rsidRPr="000B62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290" w:type="dxa"/>
            <w:shd w:val="clear" w:color="auto" w:fill="auto"/>
          </w:tcPr>
          <w:p w:rsidR="00AE6025" w:rsidRPr="000B62A8" w:rsidRDefault="000B62A8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B62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свеске, </w:t>
            </w:r>
            <w:r w:rsidRPr="000B62A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Читанка за 2. разред основне школе </w:t>
            </w:r>
            <w:r w:rsidRPr="000B62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Славица Јовановић </w:t>
            </w:r>
            <w:r w:rsidRPr="000B62A8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0B62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Вежбанка </w:t>
            </w:r>
            <w:r w:rsidRPr="000B62A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за 2. разред основне школе </w:t>
            </w:r>
            <w:r w:rsidRPr="000B62A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Јовановић- вежба бр.50</w:t>
            </w:r>
          </w:p>
        </w:tc>
        <w:tc>
          <w:tcPr>
            <w:tcW w:w="1566" w:type="dxa"/>
            <w:shd w:val="clear" w:color="auto" w:fill="auto"/>
          </w:tcPr>
          <w:p w:rsidR="00B72871" w:rsidRPr="000B62A8" w:rsidRDefault="00B72871" w:rsidP="00B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62A8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0B62A8" w:rsidRDefault="00B72871" w:rsidP="00B728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62A8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0B62A8" w:rsidRDefault="000B62A8" w:rsidP="00B72871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0B62A8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одреди главни догађај, време и место  у прочитаном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тексту;учествује у разговору и пажљиво слуша саговорника; влада основном техником читања и писања латиничким текстом</w:t>
            </w:r>
          </w:p>
        </w:tc>
      </w:tr>
      <w:tr w:rsidR="00AE6025" w:rsidRPr="00770955" w:rsidTr="00C23183">
        <w:tc>
          <w:tcPr>
            <w:tcW w:w="811" w:type="dxa"/>
            <w:shd w:val="clear" w:color="auto" w:fill="auto"/>
          </w:tcPr>
          <w:p w:rsidR="00AE6025" w:rsidRPr="000B62A8" w:rsidRDefault="000B62A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2119" w:type="dxa"/>
            <w:shd w:val="clear" w:color="auto" w:fill="auto"/>
          </w:tcPr>
          <w:p w:rsidR="00AE6025" w:rsidRPr="000B62A8" w:rsidRDefault="000B62A8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2A8">
              <w:rPr>
                <w:rFonts w:ascii="Times New Roman" w:hAnsi="Times New Roman" w:cs="Times New Roman"/>
              </w:rPr>
              <w:t>Научили смо у четвртом разреду</w:t>
            </w:r>
          </w:p>
        </w:tc>
        <w:tc>
          <w:tcPr>
            <w:tcW w:w="1010" w:type="dxa"/>
            <w:shd w:val="clear" w:color="auto" w:fill="auto"/>
          </w:tcPr>
          <w:p w:rsidR="00AE6025" w:rsidRPr="00AF29B0" w:rsidRDefault="000B62A8" w:rsidP="000B62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29B0">
              <w:rPr>
                <w:rFonts w:ascii="Times New Roman" w:hAnsi="Times New Roman" w:cs="Times New Roman"/>
                <w:sz w:val="16"/>
                <w:szCs w:val="16"/>
              </w:rPr>
              <w:t>систематизација</w:t>
            </w:r>
          </w:p>
        </w:tc>
        <w:tc>
          <w:tcPr>
            <w:tcW w:w="1117" w:type="dxa"/>
            <w:shd w:val="clear" w:color="auto" w:fill="auto"/>
          </w:tcPr>
          <w:p w:rsidR="00AE6025" w:rsidRPr="00AF29B0" w:rsidRDefault="0023665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F29B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AF29B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0B62A8" w:rsidRPr="00AF29B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AE6025" w:rsidRPr="00AF29B0" w:rsidRDefault="00236654" w:rsidP="00AF29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AF29B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AF29B0" w:rsidRPr="00AF29B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AF29B0" w:rsidRPr="00AF29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 пару</w:t>
            </w:r>
          </w:p>
        </w:tc>
        <w:tc>
          <w:tcPr>
            <w:tcW w:w="1290" w:type="dxa"/>
            <w:shd w:val="clear" w:color="auto" w:fill="auto"/>
          </w:tcPr>
          <w:p w:rsidR="00AE6025" w:rsidRPr="00AF29B0" w:rsidRDefault="000B62A8" w:rsidP="000B62A8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AF29B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Вежбанка</w:t>
            </w:r>
            <w:r w:rsidR="0053376B" w:rsidRPr="00AF29B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за 2. разред основне школе </w:t>
            </w:r>
            <w:r w:rsidR="0053376B" w:rsidRPr="00AF29B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Славица Јовановић</w:t>
            </w:r>
          </w:p>
        </w:tc>
        <w:tc>
          <w:tcPr>
            <w:tcW w:w="1566" w:type="dxa"/>
            <w:shd w:val="clear" w:color="auto" w:fill="auto"/>
          </w:tcPr>
          <w:p w:rsidR="00AF29B0" w:rsidRPr="00AF29B0" w:rsidRDefault="00236654" w:rsidP="00AF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29B0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AF29B0" w:rsidRDefault="00236654" w:rsidP="00AF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29B0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AF29B0" w:rsidRDefault="00AF29B0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highlight w:val="yellow"/>
              </w:rPr>
            </w:pPr>
            <w:r w:rsidRPr="00AF29B0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влада основном техником читања и писања латиничким текстом; пошрује и примењује правописна правила; разликује глас и слог; правилно састави дужу и потпуну реченицу</w:t>
            </w:r>
          </w:p>
        </w:tc>
      </w:tr>
    </w:tbl>
    <w:p w:rsidR="00125A90" w:rsidRDefault="00125A90"/>
    <w:sectPr w:rsidR="00125A90" w:rsidSect="0019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43B" w:rsidRDefault="007F443B" w:rsidP="00D83E92">
      <w:pPr>
        <w:spacing w:after="0" w:line="240" w:lineRule="auto"/>
      </w:pPr>
      <w:r>
        <w:separator/>
      </w:r>
    </w:p>
  </w:endnote>
  <w:endnote w:type="continuationSeparator" w:id="1">
    <w:p w:rsidR="007F443B" w:rsidRDefault="007F443B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Default="006B1C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Default="006B1C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Default="006B1C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43B" w:rsidRDefault="007F443B" w:rsidP="00D83E92">
      <w:pPr>
        <w:spacing w:after="0" w:line="240" w:lineRule="auto"/>
      </w:pPr>
      <w:r>
        <w:separator/>
      </w:r>
    </w:p>
  </w:footnote>
  <w:footnote w:type="continuationSeparator" w:id="1">
    <w:p w:rsidR="007F443B" w:rsidRDefault="007F443B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Default="006B1C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Pr="008410FF" w:rsidRDefault="006B1CA0">
    <w:pPr>
      <w:pStyle w:val="Header"/>
    </w:pPr>
    <w:r>
      <w:t>месец:  ЈУН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A0" w:rsidRDefault="006B1C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559E"/>
    <w:multiLevelType w:val="hybridMultilevel"/>
    <w:tmpl w:val="BE9E4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24AD0"/>
    <w:rsid w:val="0003319A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B62A8"/>
    <w:rsid w:val="000C0451"/>
    <w:rsid w:val="000C2693"/>
    <w:rsid w:val="000C30FB"/>
    <w:rsid w:val="000C7C60"/>
    <w:rsid w:val="000D42C9"/>
    <w:rsid w:val="000F22E9"/>
    <w:rsid w:val="000F2848"/>
    <w:rsid w:val="000F564C"/>
    <w:rsid w:val="000F568C"/>
    <w:rsid w:val="000F6ED6"/>
    <w:rsid w:val="001166F4"/>
    <w:rsid w:val="00121C42"/>
    <w:rsid w:val="00124B1D"/>
    <w:rsid w:val="00125A90"/>
    <w:rsid w:val="001423FE"/>
    <w:rsid w:val="001465F1"/>
    <w:rsid w:val="00161EB7"/>
    <w:rsid w:val="00177467"/>
    <w:rsid w:val="001826FD"/>
    <w:rsid w:val="00187482"/>
    <w:rsid w:val="00187A47"/>
    <w:rsid w:val="00193B4D"/>
    <w:rsid w:val="00196A3C"/>
    <w:rsid w:val="001A198B"/>
    <w:rsid w:val="001A7C08"/>
    <w:rsid w:val="001C310A"/>
    <w:rsid w:val="001C386D"/>
    <w:rsid w:val="001C6910"/>
    <w:rsid w:val="001D14C4"/>
    <w:rsid w:val="001D6E7A"/>
    <w:rsid w:val="001D75B5"/>
    <w:rsid w:val="001E161D"/>
    <w:rsid w:val="001F02FF"/>
    <w:rsid w:val="001F0CDF"/>
    <w:rsid w:val="001F7A62"/>
    <w:rsid w:val="0020333D"/>
    <w:rsid w:val="002035AC"/>
    <w:rsid w:val="00204FFE"/>
    <w:rsid w:val="00223670"/>
    <w:rsid w:val="0022542E"/>
    <w:rsid w:val="002332DB"/>
    <w:rsid w:val="00234E88"/>
    <w:rsid w:val="00235C01"/>
    <w:rsid w:val="00236654"/>
    <w:rsid w:val="002403AB"/>
    <w:rsid w:val="00242243"/>
    <w:rsid w:val="002562AE"/>
    <w:rsid w:val="00270BE3"/>
    <w:rsid w:val="00273F8B"/>
    <w:rsid w:val="00277DA2"/>
    <w:rsid w:val="002819D4"/>
    <w:rsid w:val="00286E6A"/>
    <w:rsid w:val="0029610C"/>
    <w:rsid w:val="002A189F"/>
    <w:rsid w:val="002A31B4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17C0F"/>
    <w:rsid w:val="00320B95"/>
    <w:rsid w:val="003212CB"/>
    <w:rsid w:val="003319B5"/>
    <w:rsid w:val="00340796"/>
    <w:rsid w:val="00343AC5"/>
    <w:rsid w:val="00344CCE"/>
    <w:rsid w:val="00351527"/>
    <w:rsid w:val="003618CC"/>
    <w:rsid w:val="00364E67"/>
    <w:rsid w:val="00366B45"/>
    <w:rsid w:val="00373A11"/>
    <w:rsid w:val="00375E23"/>
    <w:rsid w:val="00386609"/>
    <w:rsid w:val="003A56DC"/>
    <w:rsid w:val="003C012F"/>
    <w:rsid w:val="003C31C8"/>
    <w:rsid w:val="003D3CD8"/>
    <w:rsid w:val="003D5A48"/>
    <w:rsid w:val="003D6183"/>
    <w:rsid w:val="003E200A"/>
    <w:rsid w:val="003E3858"/>
    <w:rsid w:val="003E63BF"/>
    <w:rsid w:val="003F6C1B"/>
    <w:rsid w:val="00400003"/>
    <w:rsid w:val="00400293"/>
    <w:rsid w:val="004010F7"/>
    <w:rsid w:val="004015DC"/>
    <w:rsid w:val="00402DD0"/>
    <w:rsid w:val="00404218"/>
    <w:rsid w:val="0040443C"/>
    <w:rsid w:val="00417D66"/>
    <w:rsid w:val="004320A1"/>
    <w:rsid w:val="00444366"/>
    <w:rsid w:val="00444C31"/>
    <w:rsid w:val="0046494B"/>
    <w:rsid w:val="004744EA"/>
    <w:rsid w:val="004754CE"/>
    <w:rsid w:val="004835BD"/>
    <w:rsid w:val="00483E58"/>
    <w:rsid w:val="00487769"/>
    <w:rsid w:val="004939B4"/>
    <w:rsid w:val="004B03AF"/>
    <w:rsid w:val="004B6960"/>
    <w:rsid w:val="004B74B5"/>
    <w:rsid w:val="004B7AEF"/>
    <w:rsid w:val="004C3DD5"/>
    <w:rsid w:val="004D116C"/>
    <w:rsid w:val="004F0F7B"/>
    <w:rsid w:val="004F5210"/>
    <w:rsid w:val="004F58AF"/>
    <w:rsid w:val="00511CBC"/>
    <w:rsid w:val="00520C39"/>
    <w:rsid w:val="00520F67"/>
    <w:rsid w:val="00521A8E"/>
    <w:rsid w:val="00522EFE"/>
    <w:rsid w:val="00524028"/>
    <w:rsid w:val="00526CAF"/>
    <w:rsid w:val="00527F52"/>
    <w:rsid w:val="0053376B"/>
    <w:rsid w:val="00537237"/>
    <w:rsid w:val="0055398A"/>
    <w:rsid w:val="00554869"/>
    <w:rsid w:val="00554AD0"/>
    <w:rsid w:val="00573A51"/>
    <w:rsid w:val="00584D7C"/>
    <w:rsid w:val="005878BD"/>
    <w:rsid w:val="005937DE"/>
    <w:rsid w:val="005A3B55"/>
    <w:rsid w:val="005A6C62"/>
    <w:rsid w:val="005B160E"/>
    <w:rsid w:val="005B28F8"/>
    <w:rsid w:val="005C26A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21186"/>
    <w:rsid w:val="00622368"/>
    <w:rsid w:val="00632DF1"/>
    <w:rsid w:val="00645488"/>
    <w:rsid w:val="00645D7C"/>
    <w:rsid w:val="0065493A"/>
    <w:rsid w:val="00660672"/>
    <w:rsid w:val="0066379D"/>
    <w:rsid w:val="00664C2C"/>
    <w:rsid w:val="00666F7E"/>
    <w:rsid w:val="00670DB7"/>
    <w:rsid w:val="006765C5"/>
    <w:rsid w:val="006775DC"/>
    <w:rsid w:val="00685BD0"/>
    <w:rsid w:val="00692F68"/>
    <w:rsid w:val="006931D1"/>
    <w:rsid w:val="00694738"/>
    <w:rsid w:val="006B1CA0"/>
    <w:rsid w:val="006B2BD8"/>
    <w:rsid w:val="006B7354"/>
    <w:rsid w:val="006B7691"/>
    <w:rsid w:val="006C2880"/>
    <w:rsid w:val="006C461F"/>
    <w:rsid w:val="006D16D0"/>
    <w:rsid w:val="006D35B1"/>
    <w:rsid w:val="006D4185"/>
    <w:rsid w:val="006E0638"/>
    <w:rsid w:val="006E5462"/>
    <w:rsid w:val="006F030B"/>
    <w:rsid w:val="006F2453"/>
    <w:rsid w:val="007208F0"/>
    <w:rsid w:val="00725F0A"/>
    <w:rsid w:val="00731F84"/>
    <w:rsid w:val="00742102"/>
    <w:rsid w:val="00742D75"/>
    <w:rsid w:val="007439A6"/>
    <w:rsid w:val="00744419"/>
    <w:rsid w:val="00746109"/>
    <w:rsid w:val="00755007"/>
    <w:rsid w:val="00756EA6"/>
    <w:rsid w:val="007811A2"/>
    <w:rsid w:val="00783D82"/>
    <w:rsid w:val="00786A0B"/>
    <w:rsid w:val="0079563E"/>
    <w:rsid w:val="007961A4"/>
    <w:rsid w:val="007A1631"/>
    <w:rsid w:val="007A3F63"/>
    <w:rsid w:val="007B5889"/>
    <w:rsid w:val="007B5C66"/>
    <w:rsid w:val="007C0F7E"/>
    <w:rsid w:val="007C2332"/>
    <w:rsid w:val="007C6A7F"/>
    <w:rsid w:val="007D73FA"/>
    <w:rsid w:val="007F1D4B"/>
    <w:rsid w:val="007F2449"/>
    <w:rsid w:val="007F3838"/>
    <w:rsid w:val="007F443B"/>
    <w:rsid w:val="007F6DFF"/>
    <w:rsid w:val="007F6E50"/>
    <w:rsid w:val="00800F59"/>
    <w:rsid w:val="00803BAA"/>
    <w:rsid w:val="00804F5C"/>
    <w:rsid w:val="008062AA"/>
    <w:rsid w:val="008065D1"/>
    <w:rsid w:val="0081046E"/>
    <w:rsid w:val="00830151"/>
    <w:rsid w:val="00830E0A"/>
    <w:rsid w:val="00836A8B"/>
    <w:rsid w:val="008410FF"/>
    <w:rsid w:val="00841809"/>
    <w:rsid w:val="0084476C"/>
    <w:rsid w:val="00847988"/>
    <w:rsid w:val="00850473"/>
    <w:rsid w:val="0085430F"/>
    <w:rsid w:val="00854DFB"/>
    <w:rsid w:val="0085506D"/>
    <w:rsid w:val="00855AA7"/>
    <w:rsid w:val="0086163F"/>
    <w:rsid w:val="00866EA6"/>
    <w:rsid w:val="00867206"/>
    <w:rsid w:val="00870BA9"/>
    <w:rsid w:val="008713FA"/>
    <w:rsid w:val="00874288"/>
    <w:rsid w:val="00874B6D"/>
    <w:rsid w:val="00876F37"/>
    <w:rsid w:val="00883104"/>
    <w:rsid w:val="00890F2D"/>
    <w:rsid w:val="008951F9"/>
    <w:rsid w:val="008972FB"/>
    <w:rsid w:val="008978B5"/>
    <w:rsid w:val="008B241C"/>
    <w:rsid w:val="008B2542"/>
    <w:rsid w:val="008B272B"/>
    <w:rsid w:val="008B48FE"/>
    <w:rsid w:val="008C2AEA"/>
    <w:rsid w:val="008D52C1"/>
    <w:rsid w:val="008D6E10"/>
    <w:rsid w:val="008E42FB"/>
    <w:rsid w:val="008E768E"/>
    <w:rsid w:val="008F246A"/>
    <w:rsid w:val="008F5D10"/>
    <w:rsid w:val="0090230F"/>
    <w:rsid w:val="0090668F"/>
    <w:rsid w:val="00915125"/>
    <w:rsid w:val="00917E16"/>
    <w:rsid w:val="00923C29"/>
    <w:rsid w:val="00930B58"/>
    <w:rsid w:val="0093608E"/>
    <w:rsid w:val="009460CF"/>
    <w:rsid w:val="00970FBF"/>
    <w:rsid w:val="00976C50"/>
    <w:rsid w:val="00983534"/>
    <w:rsid w:val="0099133D"/>
    <w:rsid w:val="00995A3F"/>
    <w:rsid w:val="00996039"/>
    <w:rsid w:val="009A4BA7"/>
    <w:rsid w:val="009B3352"/>
    <w:rsid w:val="009B4A90"/>
    <w:rsid w:val="009B6610"/>
    <w:rsid w:val="009C1169"/>
    <w:rsid w:val="009C2309"/>
    <w:rsid w:val="009E32F5"/>
    <w:rsid w:val="009E73A8"/>
    <w:rsid w:val="009E7F14"/>
    <w:rsid w:val="00A04E9A"/>
    <w:rsid w:val="00A24F57"/>
    <w:rsid w:val="00A25225"/>
    <w:rsid w:val="00A25390"/>
    <w:rsid w:val="00A2757D"/>
    <w:rsid w:val="00A336D5"/>
    <w:rsid w:val="00A34785"/>
    <w:rsid w:val="00A427CB"/>
    <w:rsid w:val="00A54178"/>
    <w:rsid w:val="00A62AEB"/>
    <w:rsid w:val="00A663E4"/>
    <w:rsid w:val="00A66D49"/>
    <w:rsid w:val="00A73467"/>
    <w:rsid w:val="00A7363E"/>
    <w:rsid w:val="00A76FB8"/>
    <w:rsid w:val="00A8162E"/>
    <w:rsid w:val="00A841E0"/>
    <w:rsid w:val="00A90832"/>
    <w:rsid w:val="00A940CE"/>
    <w:rsid w:val="00A95028"/>
    <w:rsid w:val="00A9622C"/>
    <w:rsid w:val="00AA37DB"/>
    <w:rsid w:val="00AA4124"/>
    <w:rsid w:val="00AB1535"/>
    <w:rsid w:val="00AB3A1F"/>
    <w:rsid w:val="00AB57E8"/>
    <w:rsid w:val="00AB65F0"/>
    <w:rsid w:val="00AC3CDD"/>
    <w:rsid w:val="00AC5F24"/>
    <w:rsid w:val="00AD2135"/>
    <w:rsid w:val="00AD2C1B"/>
    <w:rsid w:val="00AE2D1C"/>
    <w:rsid w:val="00AE5FC7"/>
    <w:rsid w:val="00AE6025"/>
    <w:rsid w:val="00AF29B0"/>
    <w:rsid w:val="00B12103"/>
    <w:rsid w:val="00B23AD8"/>
    <w:rsid w:val="00B23C3D"/>
    <w:rsid w:val="00B2458A"/>
    <w:rsid w:val="00B250F4"/>
    <w:rsid w:val="00B251D0"/>
    <w:rsid w:val="00B270F0"/>
    <w:rsid w:val="00B332F1"/>
    <w:rsid w:val="00B40960"/>
    <w:rsid w:val="00B46D43"/>
    <w:rsid w:val="00B52D33"/>
    <w:rsid w:val="00B72871"/>
    <w:rsid w:val="00B72E92"/>
    <w:rsid w:val="00B76F33"/>
    <w:rsid w:val="00B77127"/>
    <w:rsid w:val="00B83A92"/>
    <w:rsid w:val="00B867C2"/>
    <w:rsid w:val="00B87C28"/>
    <w:rsid w:val="00B87DB3"/>
    <w:rsid w:val="00B97C07"/>
    <w:rsid w:val="00BA47E7"/>
    <w:rsid w:val="00BB07E7"/>
    <w:rsid w:val="00BB2679"/>
    <w:rsid w:val="00BB5885"/>
    <w:rsid w:val="00BB5E50"/>
    <w:rsid w:val="00BB76E2"/>
    <w:rsid w:val="00BC20D9"/>
    <w:rsid w:val="00BD7520"/>
    <w:rsid w:val="00BE3B57"/>
    <w:rsid w:val="00BE4A0D"/>
    <w:rsid w:val="00BF15E9"/>
    <w:rsid w:val="00C10739"/>
    <w:rsid w:val="00C14201"/>
    <w:rsid w:val="00C16E86"/>
    <w:rsid w:val="00C23183"/>
    <w:rsid w:val="00C3087C"/>
    <w:rsid w:val="00C3681D"/>
    <w:rsid w:val="00C43FFB"/>
    <w:rsid w:val="00C44830"/>
    <w:rsid w:val="00C46784"/>
    <w:rsid w:val="00C6723F"/>
    <w:rsid w:val="00C706C6"/>
    <w:rsid w:val="00C76EB7"/>
    <w:rsid w:val="00C777BC"/>
    <w:rsid w:val="00C93CB6"/>
    <w:rsid w:val="00C96C1B"/>
    <w:rsid w:val="00CA1C16"/>
    <w:rsid w:val="00CA41E7"/>
    <w:rsid w:val="00CB4032"/>
    <w:rsid w:val="00CC5C79"/>
    <w:rsid w:val="00CC6125"/>
    <w:rsid w:val="00CD20A4"/>
    <w:rsid w:val="00CF3E11"/>
    <w:rsid w:val="00CF68C2"/>
    <w:rsid w:val="00D02075"/>
    <w:rsid w:val="00D110F6"/>
    <w:rsid w:val="00D12825"/>
    <w:rsid w:val="00D14B5A"/>
    <w:rsid w:val="00D215D5"/>
    <w:rsid w:val="00D25E1D"/>
    <w:rsid w:val="00D27142"/>
    <w:rsid w:val="00D30A84"/>
    <w:rsid w:val="00D30B9C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A5282"/>
    <w:rsid w:val="00DB32D6"/>
    <w:rsid w:val="00DC229A"/>
    <w:rsid w:val="00DC48CB"/>
    <w:rsid w:val="00DD0D96"/>
    <w:rsid w:val="00DD2197"/>
    <w:rsid w:val="00DE696A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49F8"/>
    <w:rsid w:val="00E16C94"/>
    <w:rsid w:val="00E23169"/>
    <w:rsid w:val="00E257E0"/>
    <w:rsid w:val="00E37283"/>
    <w:rsid w:val="00E73AA7"/>
    <w:rsid w:val="00E74DCC"/>
    <w:rsid w:val="00E759AA"/>
    <w:rsid w:val="00E91783"/>
    <w:rsid w:val="00EA0394"/>
    <w:rsid w:val="00EA2128"/>
    <w:rsid w:val="00EA7EED"/>
    <w:rsid w:val="00EB0E4B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16479"/>
    <w:rsid w:val="00F25C68"/>
    <w:rsid w:val="00F31B67"/>
    <w:rsid w:val="00F42CE2"/>
    <w:rsid w:val="00F50D02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B2FD1"/>
    <w:rsid w:val="00FC203B"/>
    <w:rsid w:val="00FD2582"/>
    <w:rsid w:val="00FD4D93"/>
    <w:rsid w:val="00FE47FE"/>
    <w:rsid w:val="00FE7C6C"/>
    <w:rsid w:val="00FE7FCB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E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F5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83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fCQbNhNUF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1L4rrXmRU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7729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53</cp:revision>
  <dcterms:created xsi:type="dcterms:W3CDTF">2019-09-01T15:40:00Z</dcterms:created>
  <dcterms:modified xsi:type="dcterms:W3CDTF">2019-09-08T17:20:00Z</dcterms:modified>
</cp:coreProperties>
</file>