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3DC" w:rsidRDefault="00ED5828" w:rsidP="00ED5828">
      <w:pPr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Оперативни план рада за предмет </w:t>
      </w:r>
      <w:r w:rsidR="008E7E3B">
        <w:rPr>
          <w:b/>
          <w:sz w:val="28"/>
          <w:szCs w:val="28"/>
          <w:lang w:val="sr-Cyrl-RS"/>
        </w:rPr>
        <w:t>С</w:t>
      </w:r>
      <w:r>
        <w:rPr>
          <w:b/>
          <w:sz w:val="28"/>
          <w:szCs w:val="28"/>
          <w:lang w:val="sr-Cyrl-RS"/>
        </w:rPr>
        <w:t>рпски језик и књижевност</w:t>
      </w:r>
    </w:p>
    <w:p w:rsidR="00ED5828" w:rsidRDefault="00ED5828" w:rsidP="00ED5828">
      <w:pPr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(недељни фонд часова: 4; годишњи фонд часова: 148)</w:t>
      </w:r>
    </w:p>
    <w:p w:rsidR="00502B30" w:rsidRPr="00D661C1" w:rsidRDefault="00ED5828" w:rsidP="00ED5828">
      <w:pPr>
        <w:rPr>
          <w:b/>
          <w:lang w:val="sr-Cyrl-RS"/>
        </w:rPr>
      </w:pPr>
      <w:r>
        <w:rPr>
          <w:b/>
          <w:sz w:val="28"/>
          <w:szCs w:val="28"/>
          <w:lang w:val="sr-Cyrl-RS"/>
        </w:rPr>
        <w:t xml:space="preserve">Месец: </w:t>
      </w:r>
      <w:r w:rsidR="00D661C1">
        <w:rPr>
          <w:b/>
          <w:sz w:val="28"/>
          <w:szCs w:val="28"/>
          <w:lang w:val="sr-Cyrl-RS"/>
        </w:rPr>
        <w:t>септембар</w:t>
      </w:r>
    </w:p>
    <w:p w:rsidR="00502B30" w:rsidRPr="00502B30" w:rsidRDefault="00502B30" w:rsidP="00ED5828">
      <w:pPr>
        <w:rPr>
          <w:b/>
          <w:lang w:val="sr-Cyrl-RS"/>
        </w:rPr>
      </w:pPr>
    </w:p>
    <w:tbl>
      <w:tblPr>
        <w:tblStyle w:val="LightShading"/>
        <w:tblW w:w="9422" w:type="dxa"/>
        <w:tblInd w:w="-34" w:type="dxa"/>
        <w:tblBorders>
          <w:top w:val="none" w:sz="0" w:space="0" w:color="auto"/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49"/>
        <w:gridCol w:w="1037"/>
        <w:gridCol w:w="1346"/>
        <w:gridCol w:w="1092"/>
        <w:gridCol w:w="1464"/>
        <w:gridCol w:w="1483"/>
      </w:tblGrid>
      <w:tr w:rsidR="009C1F56" w:rsidTr="00FD44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single" w:sz="8" w:space="0" w:color="auto"/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:rsidR="00860CC2" w:rsidRPr="00860CC2" w:rsidRDefault="008E7E3B">
            <w:pPr>
              <w:rPr>
                <w:lang w:val="sr-Cyrl-RS"/>
              </w:rPr>
            </w:pPr>
            <w:r>
              <w:rPr>
                <w:lang w:val="sr-Cyrl-RS"/>
              </w:rPr>
              <w:t>Т</w:t>
            </w:r>
            <w:r w:rsidR="009C1F56">
              <w:rPr>
                <w:lang w:val="sr-Cyrl-RS"/>
              </w:rPr>
              <w:t>ема</w:t>
            </w:r>
          </w:p>
        </w:tc>
        <w:tc>
          <w:tcPr>
            <w:tcW w:w="2149" w:type="dxa"/>
            <w:tcBorders>
              <w:top w:val="single" w:sz="8" w:space="0" w:color="auto"/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:rsidR="00860CC2" w:rsidRPr="00860CC2" w:rsidRDefault="00860CC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1037" w:type="dxa"/>
            <w:tcBorders>
              <w:top w:val="single" w:sz="8" w:space="0" w:color="auto"/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:rsidR="00860CC2" w:rsidRPr="00860CC2" w:rsidRDefault="00860CC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1346" w:type="dxa"/>
            <w:tcBorders>
              <w:top w:val="single" w:sz="8" w:space="0" w:color="auto"/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:rsidR="00860CC2" w:rsidRPr="00860CC2" w:rsidRDefault="009C1F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М</w:t>
            </w:r>
            <w:r w:rsidR="00860CC2">
              <w:rPr>
                <w:lang w:val="sr-Cyrl-RS"/>
              </w:rPr>
              <w:t>етоде и технике</w:t>
            </w:r>
          </w:p>
        </w:tc>
        <w:tc>
          <w:tcPr>
            <w:tcW w:w="1092" w:type="dxa"/>
            <w:tcBorders>
              <w:top w:val="single" w:sz="8" w:space="0" w:color="auto"/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:rsidR="00860CC2" w:rsidRPr="00860CC2" w:rsidRDefault="00860CC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1464" w:type="dxa"/>
            <w:tcBorders>
              <w:top w:val="single" w:sz="8" w:space="0" w:color="auto"/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:rsidR="00860CC2" w:rsidRPr="009C1F56" w:rsidRDefault="009C1F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Корелација</w:t>
            </w:r>
          </w:p>
        </w:tc>
        <w:tc>
          <w:tcPr>
            <w:tcW w:w="1483" w:type="dxa"/>
            <w:tcBorders>
              <w:top w:val="single" w:sz="8" w:space="0" w:color="auto"/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:rsidR="00860CC2" w:rsidRPr="009C1F56" w:rsidRDefault="009C1F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Исходи</w:t>
            </w:r>
          </w:p>
        </w:tc>
      </w:tr>
      <w:tr w:rsidR="009C1F56" w:rsidTr="00FD4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single" w:sz="8" w:space="0" w:color="auto"/>
              <w:left w:val="none" w:sz="0" w:space="0" w:color="auto"/>
              <w:right w:val="none" w:sz="0" w:space="0" w:color="auto"/>
            </w:tcBorders>
          </w:tcPr>
          <w:p w:rsidR="00860CC2" w:rsidRPr="00502B30" w:rsidRDefault="00502B30" w:rsidP="00724F8D">
            <w:pPr>
              <w:rPr>
                <w:lang w:val="sr-Cyrl-RS"/>
              </w:rPr>
            </w:pPr>
            <w:r>
              <w:rPr>
                <w:lang w:val="sr-Cyrl-RS"/>
              </w:rPr>
              <w:t>1,</w:t>
            </w:r>
            <w:r w:rsidR="008E7E3B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2,</w:t>
            </w:r>
            <w:r w:rsidR="008E7E3B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3.</w:t>
            </w:r>
          </w:p>
        </w:tc>
        <w:tc>
          <w:tcPr>
            <w:tcW w:w="2149" w:type="dxa"/>
            <w:tcBorders>
              <w:top w:val="single" w:sz="8" w:space="0" w:color="auto"/>
              <w:left w:val="none" w:sz="0" w:space="0" w:color="auto"/>
              <w:right w:val="none" w:sz="0" w:space="0" w:color="auto"/>
            </w:tcBorders>
          </w:tcPr>
          <w:p w:rsidR="00860CC2" w:rsidRPr="00502B30" w:rsidRDefault="00502B30" w:rsidP="00724F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  <w:r w:rsidR="008E7E3B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Упознавање ученика с планом и програмом наставе и учења</w:t>
            </w:r>
          </w:p>
        </w:tc>
        <w:tc>
          <w:tcPr>
            <w:tcW w:w="1037" w:type="dxa"/>
            <w:tcBorders>
              <w:top w:val="single" w:sz="8" w:space="0" w:color="auto"/>
              <w:left w:val="none" w:sz="0" w:space="0" w:color="auto"/>
              <w:right w:val="none" w:sz="0" w:space="0" w:color="auto"/>
            </w:tcBorders>
          </w:tcPr>
          <w:p w:rsidR="00860CC2" w:rsidRPr="00502B30" w:rsidRDefault="00502B30" w:rsidP="00724F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  <w:tc>
          <w:tcPr>
            <w:tcW w:w="1346" w:type="dxa"/>
            <w:tcBorders>
              <w:top w:val="single" w:sz="8" w:space="0" w:color="auto"/>
              <w:left w:val="none" w:sz="0" w:space="0" w:color="auto"/>
              <w:right w:val="none" w:sz="0" w:space="0" w:color="auto"/>
            </w:tcBorders>
          </w:tcPr>
          <w:p w:rsidR="00860CC2" w:rsidRPr="00774FC6" w:rsidRDefault="008E7E3B" w:rsidP="00724F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д</w:t>
            </w:r>
            <w:r w:rsidR="00774FC6">
              <w:rPr>
                <w:lang w:val="sr-Cyrl-RS"/>
              </w:rPr>
              <w:t>ијалошка, моноло</w:t>
            </w:r>
            <w:r>
              <w:rPr>
                <w:lang w:val="sr-Cyrl-RS"/>
              </w:rPr>
              <w:t>-</w:t>
            </w:r>
            <w:r>
              <w:rPr>
                <w:lang w:val="sr-Cyrl-RS"/>
              </w:rPr>
              <w:br w:type="textWrapping" w:clear="all"/>
            </w:r>
            <w:r w:rsidR="00774FC6">
              <w:rPr>
                <w:lang w:val="sr-Cyrl-RS"/>
              </w:rPr>
              <w:t>шка,</w:t>
            </w:r>
            <w:r w:rsidR="00EA146D">
              <w:rPr>
                <w:lang w:val="sr-Cyrl-RS"/>
              </w:rPr>
              <w:t xml:space="preserve"> </w:t>
            </w:r>
            <w:r w:rsidR="00774FC6">
              <w:rPr>
                <w:lang w:val="sr-Cyrl-RS"/>
              </w:rPr>
              <w:t>текст</w:t>
            </w:r>
            <w:r w:rsidR="00EA146D">
              <w:rPr>
                <w:lang w:val="sr-Cyrl-RS"/>
              </w:rPr>
              <w:t>-</w:t>
            </w:r>
            <w:r w:rsidR="00EA146D">
              <w:rPr>
                <w:lang w:val="sr-Cyrl-RS"/>
              </w:rPr>
              <w:br w:type="textWrapping" w:clear="all"/>
            </w:r>
            <w:r w:rsidR="00774FC6">
              <w:rPr>
                <w:lang w:val="sr-Cyrl-RS"/>
              </w:rPr>
              <w:t>овна</w:t>
            </w:r>
          </w:p>
        </w:tc>
        <w:tc>
          <w:tcPr>
            <w:tcW w:w="1092" w:type="dxa"/>
            <w:tcBorders>
              <w:top w:val="single" w:sz="8" w:space="0" w:color="auto"/>
              <w:left w:val="none" w:sz="0" w:space="0" w:color="auto"/>
              <w:right w:val="none" w:sz="0" w:space="0" w:color="auto"/>
            </w:tcBorders>
          </w:tcPr>
          <w:p w:rsidR="00860CC2" w:rsidRPr="00774FC6" w:rsidRDefault="00EA146D" w:rsidP="00724F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уџбеник</w:t>
            </w:r>
            <w:r w:rsidR="00774FC6">
              <w:rPr>
                <w:lang w:val="sr-Cyrl-RS"/>
              </w:rPr>
              <w:t>, план, илустра</w:t>
            </w:r>
            <w:r w:rsidR="008E7E3B">
              <w:rPr>
                <w:lang w:val="sr-Cyrl-RS"/>
              </w:rPr>
              <w:t>-</w:t>
            </w:r>
            <w:r w:rsidR="008E7E3B">
              <w:rPr>
                <w:lang w:val="sr-Cyrl-RS"/>
              </w:rPr>
              <w:br w:type="textWrapping" w:clear="all"/>
            </w:r>
            <w:r w:rsidR="00774FC6">
              <w:rPr>
                <w:lang w:val="sr-Cyrl-RS"/>
              </w:rPr>
              <w:t>тивни примери</w:t>
            </w:r>
          </w:p>
        </w:tc>
        <w:tc>
          <w:tcPr>
            <w:tcW w:w="1464" w:type="dxa"/>
            <w:tcBorders>
              <w:top w:val="single" w:sz="8" w:space="0" w:color="auto"/>
              <w:left w:val="none" w:sz="0" w:space="0" w:color="auto"/>
              <w:right w:val="none" w:sz="0" w:space="0" w:color="auto"/>
            </w:tcBorders>
          </w:tcPr>
          <w:p w:rsidR="00774FC6" w:rsidRPr="00774FC6" w:rsidRDefault="008E7E3B" w:rsidP="00FD4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л</w:t>
            </w:r>
            <w:r w:rsidR="00774FC6">
              <w:rPr>
                <w:lang w:val="sr-Cyrl-RS"/>
              </w:rPr>
              <w:t xml:space="preserve">иковна култура, </w:t>
            </w:r>
            <w:r>
              <w:rPr>
                <w:lang w:val="sr-Cyrl-RS"/>
              </w:rPr>
              <w:t>и</w:t>
            </w:r>
            <w:r w:rsidR="00774FC6">
              <w:rPr>
                <w:lang w:val="sr-Cyrl-RS"/>
              </w:rPr>
              <w:t xml:space="preserve">сторија, музичка </w:t>
            </w:r>
            <w:r w:rsidR="007D109E">
              <w:rPr>
                <w:lang w:val="sr-Cyrl-RS"/>
              </w:rPr>
              <w:t>култура</w:t>
            </w:r>
          </w:p>
        </w:tc>
        <w:tc>
          <w:tcPr>
            <w:tcW w:w="1483" w:type="dxa"/>
            <w:tcBorders>
              <w:top w:val="single" w:sz="8" w:space="0" w:color="auto"/>
              <w:left w:val="none" w:sz="0" w:space="0" w:color="auto"/>
              <w:right w:val="none" w:sz="0" w:space="0" w:color="auto"/>
            </w:tcBorders>
          </w:tcPr>
          <w:p w:rsidR="00860CC2" w:rsidRPr="00774FC6" w:rsidRDefault="00774FC6" w:rsidP="00724F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r-Cyrl-RS"/>
              </w:rPr>
            </w:pPr>
            <w:r w:rsidRPr="00774FC6">
              <w:rPr>
                <w:sz w:val="20"/>
                <w:szCs w:val="20"/>
                <w:lang w:val="sr-Cyrl-RS"/>
              </w:rPr>
              <w:t xml:space="preserve">Разуме језик као систем знакова; чита с разумевањем књ. </w:t>
            </w:r>
            <w:r>
              <w:rPr>
                <w:sz w:val="20"/>
                <w:szCs w:val="20"/>
                <w:lang w:val="sr-Cyrl-RS"/>
              </w:rPr>
              <w:t>и друге текстове; тумачи књ.</w:t>
            </w:r>
            <w:r w:rsidR="008E7E3B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дела</w:t>
            </w:r>
          </w:p>
        </w:tc>
      </w:tr>
      <w:tr w:rsidR="009C1F56" w:rsidTr="00FD4471">
        <w:trPr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860CC2" w:rsidRDefault="00860CC2" w:rsidP="00724F8D">
            <w:pPr>
              <w:rPr>
                <w:sz w:val="28"/>
                <w:szCs w:val="28"/>
                <w:lang w:val="sr-Cyrl-RS"/>
              </w:rPr>
            </w:pPr>
          </w:p>
        </w:tc>
        <w:tc>
          <w:tcPr>
            <w:tcW w:w="2149" w:type="dxa"/>
          </w:tcPr>
          <w:p w:rsidR="00860CC2" w:rsidRDefault="00860CC2" w:rsidP="00724F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sr-Cyrl-RS"/>
              </w:rPr>
            </w:pPr>
          </w:p>
        </w:tc>
        <w:tc>
          <w:tcPr>
            <w:tcW w:w="1037" w:type="dxa"/>
          </w:tcPr>
          <w:p w:rsidR="00860CC2" w:rsidRDefault="00860CC2" w:rsidP="00724F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sr-Cyrl-RS"/>
              </w:rPr>
            </w:pPr>
          </w:p>
        </w:tc>
        <w:tc>
          <w:tcPr>
            <w:tcW w:w="1346" w:type="dxa"/>
          </w:tcPr>
          <w:p w:rsidR="00860CC2" w:rsidRDefault="00860CC2" w:rsidP="00724F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sr-Cyrl-RS"/>
              </w:rPr>
            </w:pPr>
          </w:p>
        </w:tc>
        <w:tc>
          <w:tcPr>
            <w:tcW w:w="1092" w:type="dxa"/>
          </w:tcPr>
          <w:p w:rsidR="00860CC2" w:rsidRDefault="00860CC2" w:rsidP="00724F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sr-Cyrl-RS"/>
              </w:rPr>
            </w:pPr>
          </w:p>
        </w:tc>
        <w:tc>
          <w:tcPr>
            <w:tcW w:w="1464" w:type="dxa"/>
          </w:tcPr>
          <w:p w:rsidR="00860CC2" w:rsidRDefault="00860CC2" w:rsidP="00724F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sr-Cyrl-RS"/>
              </w:rPr>
            </w:pPr>
          </w:p>
        </w:tc>
        <w:tc>
          <w:tcPr>
            <w:tcW w:w="1483" w:type="dxa"/>
          </w:tcPr>
          <w:p w:rsidR="00860CC2" w:rsidRDefault="00860CC2" w:rsidP="00724F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sr-Cyrl-RS"/>
              </w:rPr>
            </w:pPr>
          </w:p>
        </w:tc>
      </w:tr>
      <w:tr w:rsidR="009C1F56" w:rsidRPr="00943374" w:rsidTr="00FD4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left w:val="none" w:sz="0" w:space="0" w:color="auto"/>
              <w:right w:val="none" w:sz="0" w:space="0" w:color="auto"/>
            </w:tcBorders>
          </w:tcPr>
          <w:p w:rsidR="00860CC2" w:rsidRPr="00943374" w:rsidRDefault="00943374" w:rsidP="00724F8D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1.1</w:t>
            </w:r>
            <w:r w:rsidR="008E7E3B">
              <w:rPr>
                <w:rFonts w:cstheme="minorHAnsi"/>
                <w:lang w:val="sr-Cyrl-RS"/>
              </w:rPr>
              <w:t>.</w:t>
            </w:r>
          </w:p>
        </w:tc>
        <w:tc>
          <w:tcPr>
            <w:tcW w:w="2149" w:type="dxa"/>
            <w:tcBorders>
              <w:left w:val="none" w:sz="0" w:space="0" w:color="auto"/>
              <w:right w:val="none" w:sz="0" w:space="0" w:color="auto"/>
            </w:tcBorders>
          </w:tcPr>
          <w:p w:rsidR="00860CC2" w:rsidRPr="00943374" w:rsidRDefault="00943374" w:rsidP="00724F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 Место језика у људском животу; својства језика и његове функције</w:t>
            </w:r>
          </w:p>
        </w:tc>
        <w:tc>
          <w:tcPr>
            <w:tcW w:w="1037" w:type="dxa"/>
            <w:tcBorders>
              <w:left w:val="none" w:sz="0" w:space="0" w:color="auto"/>
              <w:right w:val="none" w:sz="0" w:space="0" w:color="auto"/>
            </w:tcBorders>
          </w:tcPr>
          <w:p w:rsidR="00860CC2" w:rsidRPr="00943374" w:rsidRDefault="00943374" w:rsidP="00724F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6" w:type="dxa"/>
            <w:tcBorders>
              <w:left w:val="none" w:sz="0" w:space="0" w:color="auto"/>
              <w:right w:val="none" w:sz="0" w:space="0" w:color="auto"/>
            </w:tcBorders>
          </w:tcPr>
          <w:p w:rsidR="00860CC2" w:rsidRPr="00943374" w:rsidRDefault="00EA146D" w:rsidP="00724F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дијалошка</w:t>
            </w:r>
            <w:r w:rsidR="00943374">
              <w:rPr>
                <w:rFonts w:cstheme="minorHAnsi"/>
                <w:lang w:val="sr-Cyrl-RS"/>
              </w:rPr>
              <w:t xml:space="preserve">, </w:t>
            </w:r>
            <w:r w:rsidR="003D72FA">
              <w:rPr>
                <w:rFonts w:cstheme="minorHAnsi"/>
                <w:lang w:val="sr-Cyrl-RS"/>
              </w:rPr>
              <w:t>текстовна</w:t>
            </w:r>
          </w:p>
        </w:tc>
        <w:tc>
          <w:tcPr>
            <w:tcW w:w="1092" w:type="dxa"/>
            <w:tcBorders>
              <w:left w:val="none" w:sz="0" w:space="0" w:color="auto"/>
              <w:right w:val="none" w:sz="0" w:space="0" w:color="auto"/>
            </w:tcBorders>
          </w:tcPr>
          <w:p w:rsidR="00860CC2" w:rsidRDefault="00EA146D" w:rsidP="00724F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уџбеник</w:t>
            </w:r>
            <w:r w:rsidR="003D72FA">
              <w:rPr>
                <w:rFonts w:cstheme="minorHAnsi"/>
                <w:lang w:val="sr-Cyrl-RS"/>
              </w:rPr>
              <w:t xml:space="preserve">, </w:t>
            </w:r>
          </w:p>
          <w:p w:rsidR="003D72FA" w:rsidRPr="00943374" w:rsidRDefault="003D72FA" w:rsidP="00724F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приме</w:t>
            </w:r>
            <w:r w:rsidR="00EA146D">
              <w:rPr>
                <w:rFonts w:cstheme="minorHAnsi"/>
                <w:lang w:val="sr-Cyrl-RS"/>
              </w:rPr>
              <w:t>-</w:t>
            </w:r>
            <w:r w:rsidR="00EA146D">
              <w:rPr>
                <w:rFonts w:cstheme="minorHAnsi"/>
                <w:lang w:val="sr-Cyrl-RS"/>
              </w:rPr>
              <w:br w:type="textWrapping" w:clear="all"/>
            </w:r>
            <w:r>
              <w:rPr>
                <w:rFonts w:cstheme="minorHAnsi"/>
                <w:lang w:val="sr-Cyrl-RS"/>
              </w:rPr>
              <w:t>ри,</w:t>
            </w:r>
            <w:r w:rsidR="00EA146D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sr-Cyrl-RS"/>
              </w:rPr>
              <w:t>схе</w:t>
            </w:r>
            <w:r w:rsidR="00EA146D">
              <w:rPr>
                <w:rFonts w:cstheme="minorHAnsi"/>
                <w:lang w:val="sr-Cyrl-RS"/>
              </w:rPr>
              <w:t>-</w:t>
            </w:r>
            <w:r w:rsidR="00EA146D">
              <w:rPr>
                <w:rFonts w:cstheme="minorHAnsi"/>
                <w:lang w:val="sr-Cyrl-RS"/>
              </w:rPr>
              <w:br w:type="textWrapping" w:clear="all"/>
            </w:r>
            <w:r>
              <w:rPr>
                <w:rFonts w:cstheme="minorHAnsi"/>
                <w:lang w:val="sr-Cyrl-RS"/>
              </w:rPr>
              <w:t>ма</w:t>
            </w:r>
          </w:p>
        </w:tc>
        <w:tc>
          <w:tcPr>
            <w:tcW w:w="1464" w:type="dxa"/>
            <w:tcBorders>
              <w:left w:val="none" w:sz="0" w:space="0" w:color="auto"/>
              <w:right w:val="none" w:sz="0" w:space="0" w:color="auto"/>
            </w:tcBorders>
          </w:tcPr>
          <w:p w:rsidR="00860CC2" w:rsidRPr="00943374" w:rsidRDefault="00EA146D" w:rsidP="00724F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страни </w:t>
            </w:r>
            <w:r w:rsidR="003D72FA">
              <w:rPr>
                <w:rFonts w:cstheme="minorHAnsi"/>
                <w:lang w:val="sr-Cyrl-RS"/>
              </w:rPr>
              <w:t>језици</w:t>
            </w:r>
          </w:p>
        </w:tc>
        <w:tc>
          <w:tcPr>
            <w:tcW w:w="1483" w:type="dxa"/>
            <w:tcBorders>
              <w:left w:val="none" w:sz="0" w:space="0" w:color="auto"/>
              <w:right w:val="none" w:sz="0" w:space="0" w:color="auto"/>
            </w:tcBorders>
          </w:tcPr>
          <w:p w:rsidR="00860CC2" w:rsidRPr="003D72FA" w:rsidRDefault="003D72FA" w:rsidP="001245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Разуме језик као си</w:t>
            </w:r>
            <w:r w:rsidR="00B601DD">
              <w:rPr>
                <w:rFonts w:cstheme="minorHAnsi"/>
                <w:sz w:val="20"/>
                <w:szCs w:val="20"/>
                <w:lang w:val="sr-Cyrl-RS"/>
              </w:rPr>
              <w:t>стем и језик као биолошку, социолошку и психолошку појаву; разликује језичке функције.</w:t>
            </w:r>
          </w:p>
        </w:tc>
      </w:tr>
      <w:tr w:rsidR="009C1F56" w:rsidRPr="00943374" w:rsidTr="00FD4471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860CC2" w:rsidRPr="00943374" w:rsidRDefault="00860CC2" w:rsidP="00724F8D">
            <w:pPr>
              <w:rPr>
                <w:rFonts w:cstheme="minorHAnsi"/>
                <w:lang w:val="sr-Cyrl-RS"/>
              </w:rPr>
            </w:pPr>
          </w:p>
        </w:tc>
        <w:tc>
          <w:tcPr>
            <w:tcW w:w="2149" w:type="dxa"/>
          </w:tcPr>
          <w:p w:rsidR="00860CC2" w:rsidRPr="00943374" w:rsidRDefault="00860CC2" w:rsidP="00724F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037" w:type="dxa"/>
          </w:tcPr>
          <w:p w:rsidR="00860CC2" w:rsidRPr="00943374" w:rsidRDefault="00860CC2" w:rsidP="00724F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346" w:type="dxa"/>
          </w:tcPr>
          <w:p w:rsidR="00860CC2" w:rsidRPr="00943374" w:rsidRDefault="00860CC2" w:rsidP="00724F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092" w:type="dxa"/>
          </w:tcPr>
          <w:p w:rsidR="00860CC2" w:rsidRPr="00943374" w:rsidRDefault="00860CC2" w:rsidP="00724F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464" w:type="dxa"/>
          </w:tcPr>
          <w:p w:rsidR="00860CC2" w:rsidRPr="00943374" w:rsidRDefault="00860CC2" w:rsidP="00724F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483" w:type="dxa"/>
          </w:tcPr>
          <w:p w:rsidR="00860CC2" w:rsidRPr="00943374" w:rsidRDefault="00860CC2" w:rsidP="00724F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</w:tr>
      <w:tr w:rsidR="009C1F56" w:rsidRPr="00943374" w:rsidTr="00FD4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left w:val="none" w:sz="0" w:space="0" w:color="auto"/>
              <w:right w:val="none" w:sz="0" w:space="0" w:color="auto"/>
            </w:tcBorders>
          </w:tcPr>
          <w:p w:rsidR="00860CC2" w:rsidRPr="00943374" w:rsidRDefault="003D72FA" w:rsidP="00724F8D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1.1.</w:t>
            </w:r>
          </w:p>
        </w:tc>
        <w:tc>
          <w:tcPr>
            <w:tcW w:w="2149" w:type="dxa"/>
            <w:tcBorders>
              <w:left w:val="none" w:sz="0" w:space="0" w:color="auto"/>
              <w:right w:val="none" w:sz="0" w:space="0" w:color="auto"/>
            </w:tcBorders>
          </w:tcPr>
          <w:p w:rsidR="00860CC2" w:rsidRPr="00943374" w:rsidRDefault="003D72FA" w:rsidP="00724F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 Језик и комуникација</w:t>
            </w:r>
          </w:p>
        </w:tc>
        <w:tc>
          <w:tcPr>
            <w:tcW w:w="1037" w:type="dxa"/>
            <w:tcBorders>
              <w:left w:val="none" w:sz="0" w:space="0" w:color="auto"/>
              <w:right w:val="none" w:sz="0" w:space="0" w:color="auto"/>
            </w:tcBorders>
          </w:tcPr>
          <w:p w:rsidR="00860CC2" w:rsidRPr="00943374" w:rsidRDefault="0055497B" w:rsidP="00724F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6" w:type="dxa"/>
            <w:tcBorders>
              <w:left w:val="none" w:sz="0" w:space="0" w:color="auto"/>
              <w:right w:val="none" w:sz="0" w:space="0" w:color="auto"/>
            </w:tcBorders>
          </w:tcPr>
          <w:p w:rsidR="00860CC2" w:rsidRPr="00943374" w:rsidRDefault="00EA146D" w:rsidP="00724F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дијалошка</w:t>
            </w:r>
            <w:r w:rsidR="0055497B">
              <w:rPr>
                <w:rFonts w:cstheme="minorHAnsi"/>
                <w:lang w:val="sr-Cyrl-RS"/>
              </w:rPr>
              <w:t>,</w:t>
            </w:r>
            <w:r>
              <w:rPr>
                <w:rFonts w:cstheme="minorHAnsi"/>
                <w:lang w:val="sr-Cyrl-RS"/>
              </w:rPr>
              <w:t xml:space="preserve"> </w:t>
            </w:r>
            <w:r w:rsidR="0055497B">
              <w:rPr>
                <w:rFonts w:cstheme="minorHAnsi"/>
                <w:lang w:val="sr-Cyrl-RS"/>
              </w:rPr>
              <w:t>текстовна</w:t>
            </w:r>
          </w:p>
        </w:tc>
        <w:tc>
          <w:tcPr>
            <w:tcW w:w="1092" w:type="dxa"/>
            <w:tcBorders>
              <w:left w:val="none" w:sz="0" w:space="0" w:color="auto"/>
              <w:right w:val="none" w:sz="0" w:space="0" w:color="auto"/>
            </w:tcBorders>
          </w:tcPr>
          <w:p w:rsidR="00860CC2" w:rsidRPr="00943374" w:rsidRDefault="00EA146D" w:rsidP="00724F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уџбеник</w:t>
            </w:r>
            <w:r w:rsidR="0055497B">
              <w:rPr>
                <w:rFonts w:cstheme="minorHAnsi"/>
                <w:lang w:val="sr-Cyrl-RS"/>
              </w:rPr>
              <w:t>, текст за вежбу</w:t>
            </w:r>
          </w:p>
        </w:tc>
        <w:tc>
          <w:tcPr>
            <w:tcW w:w="1464" w:type="dxa"/>
            <w:tcBorders>
              <w:left w:val="none" w:sz="0" w:space="0" w:color="auto"/>
              <w:right w:val="none" w:sz="0" w:space="0" w:color="auto"/>
            </w:tcBorders>
          </w:tcPr>
          <w:p w:rsidR="00860CC2" w:rsidRPr="00943374" w:rsidRDefault="00EA146D" w:rsidP="00724F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страни </w:t>
            </w:r>
            <w:r w:rsidR="0055497B">
              <w:rPr>
                <w:rFonts w:cstheme="minorHAnsi"/>
                <w:lang w:val="sr-Cyrl-RS"/>
              </w:rPr>
              <w:t>језици, грађанско васпитање</w:t>
            </w:r>
          </w:p>
        </w:tc>
        <w:tc>
          <w:tcPr>
            <w:tcW w:w="1483" w:type="dxa"/>
            <w:tcBorders>
              <w:left w:val="none" w:sz="0" w:space="0" w:color="auto"/>
              <w:right w:val="none" w:sz="0" w:space="0" w:color="auto"/>
            </w:tcBorders>
          </w:tcPr>
          <w:p w:rsidR="00860CC2" w:rsidRPr="00943374" w:rsidRDefault="0055497B" w:rsidP="00724F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Разуме језик као си</w:t>
            </w:r>
            <w:r w:rsidR="00B601DD">
              <w:rPr>
                <w:rFonts w:cstheme="minorHAnsi"/>
                <w:sz w:val="20"/>
                <w:szCs w:val="20"/>
                <w:lang w:val="sr-Cyrl-RS"/>
              </w:rPr>
              <w:t>стем и однос између језика и говора.</w:t>
            </w:r>
          </w:p>
        </w:tc>
      </w:tr>
      <w:tr w:rsidR="009C1F56" w:rsidRPr="00943374" w:rsidTr="00FD4471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860CC2" w:rsidRPr="00943374" w:rsidRDefault="00860CC2" w:rsidP="0090683E">
            <w:pPr>
              <w:rPr>
                <w:rFonts w:cstheme="minorHAnsi"/>
                <w:lang w:val="sr-Cyrl-RS"/>
              </w:rPr>
            </w:pPr>
          </w:p>
        </w:tc>
        <w:tc>
          <w:tcPr>
            <w:tcW w:w="2149" w:type="dxa"/>
          </w:tcPr>
          <w:p w:rsidR="00860CC2" w:rsidRPr="00943374" w:rsidRDefault="00860CC2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037" w:type="dxa"/>
          </w:tcPr>
          <w:p w:rsidR="00860CC2" w:rsidRPr="00943374" w:rsidRDefault="00860CC2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346" w:type="dxa"/>
          </w:tcPr>
          <w:p w:rsidR="00860CC2" w:rsidRPr="00943374" w:rsidRDefault="00860CC2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092" w:type="dxa"/>
          </w:tcPr>
          <w:p w:rsidR="00860CC2" w:rsidRPr="00943374" w:rsidRDefault="00860CC2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464" w:type="dxa"/>
          </w:tcPr>
          <w:p w:rsidR="00860CC2" w:rsidRPr="00943374" w:rsidRDefault="00860CC2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483" w:type="dxa"/>
          </w:tcPr>
          <w:p w:rsidR="00860CC2" w:rsidRPr="00943374" w:rsidRDefault="00860CC2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</w:tr>
      <w:tr w:rsidR="009C1F56" w:rsidRPr="00943374" w:rsidTr="00FD4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left w:val="none" w:sz="0" w:space="0" w:color="auto"/>
              <w:right w:val="none" w:sz="0" w:space="0" w:color="auto"/>
            </w:tcBorders>
          </w:tcPr>
          <w:p w:rsidR="00860CC2" w:rsidRPr="00943374" w:rsidRDefault="0055497B" w:rsidP="0090683E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1.1.</w:t>
            </w:r>
          </w:p>
        </w:tc>
        <w:tc>
          <w:tcPr>
            <w:tcW w:w="2149" w:type="dxa"/>
            <w:tcBorders>
              <w:left w:val="none" w:sz="0" w:space="0" w:color="auto"/>
              <w:right w:val="none" w:sz="0" w:space="0" w:color="auto"/>
            </w:tcBorders>
          </w:tcPr>
          <w:p w:rsidR="00860CC2" w:rsidRPr="00943374" w:rsidRDefault="0055497B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4. Основне науке које се баве језиком</w:t>
            </w:r>
          </w:p>
        </w:tc>
        <w:tc>
          <w:tcPr>
            <w:tcW w:w="1037" w:type="dxa"/>
            <w:tcBorders>
              <w:left w:val="none" w:sz="0" w:space="0" w:color="auto"/>
              <w:right w:val="none" w:sz="0" w:space="0" w:color="auto"/>
            </w:tcBorders>
          </w:tcPr>
          <w:p w:rsidR="00860CC2" w:rsidRPr="00943374" w:rsidRDefault="0055497B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6" w:type="dxa"/>
            <w:tcBorders>
              <w:left w:val="none" w:sz="0" w:space="0" w:color="auto"/>
              <w:right w:val="none" w:sz="0" w:space="0" w:color="auto"/>
            </w:tcBorders>
          </w:tcPr>
          <w:p w:rsidR="00860CC2" w:rsidRPr="00943374" w:rsidRDefault="00EA146D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дијалошка</w:t>
            </w:r>
            <w:r w:rsidR="0055497B">
              <w:rPr>
                <w:rFonts w:cstheme="minorHAnsi"/>
                <w:lang w:val="sr-Cyrl-RS"/>
              </w:rPr>
              <w:t>, текстовна</w:t>
            </w:r>
          </w:p>
        </w:tc>
        <w:tc>
          <w:tcPr>
            <w:tcW w:w="1092" w:type="dxa"/>
            <w:tcBorders>
              <w:left w:val="none" w:sz="0" w:space="0" w:color="auto"/>
              <w:right w:val="none" w:sz="0" w:space="0" w:color="auto"/>
            </w:tcBorders>
          </w:tcPr>
          <w:p w:rsidR="00860CC2" w:rsidRPr="00943374" w:rsidRDefault="00EA146D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уџбеник</w:t>
            </w:r>
            <w:r w:rsidR="0055497B">
              <w:rPr>
                <w:rFonts w:cstheme="minorHAnsi"/>
                <w:lang w:val="sr-Cyrl-RS"/>
              </w:rPr>
              <w:t>, преглед</w:t>
            </w:r>
          </w:p>
        </w:tc>
        <w:tc>
          <w:tcPr>
            <w:tcW w:w="1464" w:type="dxa"/>
            <w:tcBorders>
              <w:left w:val="none" w:sz="0" w:space="0" w:color="auto"/>
              <w:right w:val="none" w:sz="0" w:space="0" w:color="auto"/>
            </w:tcBorders>
          </w:tcPr>
          <w:p w:rsidR="00860CC2" w:rsidRPr="00943374" w:rsidRDefault="00EA146D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историја</w:t>
            </w:r>
          </w:p>
        </w:tc>
        <w:tc>
          <w:tcPr>
            <w:tcW w:w="1483" w:type="dxa"/>
            <w:tcBorders>
              <w:left w:val="none" w:sz="0" w:space="0" w:color="auto"/>
              <w:right w:val="none" w:sz="0" w:space="0" w:color="auto"/>
            </w:tcBorders>
          </w:tcPr>
          <w:p w:rsidR="00860CC2" w:rsidRPr="00B601DD" w:rsidRDefault="00B601DD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  <w:r w:rsidRPr="00B601DD">
              <w:rPr>
                <w:rFonts w:cstheme="minorHAnsi"/>
                <w:sz w:val="20"/>
                <w:szCs w:val="20"/>
                <w:lang w:val="sr-Cyrl-RS"/>
              </w:rPr>
              <w:t>Разуме језик као систем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и научне дисциплине које проучавају језик.</w:t>
            </w:r>
          </w:p>
        </w:tc>
      </w:tr>
      <w:tr w:rsidR="009C1F56" w:rsidRPr="00943374" w:rsidTr="00FD4471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860CC2" w:rsidRPr="00943374" w:rsidRDefault="00860CC2" w:rsidP="0090683E">
            <w:pPr>
              <w:rPr>
                <w:rFonts w:cstheme="minorHAnsi"/>
                <w:lang w:val="sr-Cyrl-RS"/>
              </w:rPr>
            </w:pPr>
          </w:p>
        </w:tc>
        <w:tc>
          <w:tcPr>
            <w:tcW w:w="2149" w:type="dxa"/>
          </w:tcPr>
          <w:p w:rsidR="00860CC2" w:rsidRPr="00943374" w:rsidRDefault="00860CC2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037" w:type="dxa"/>
          </w:tcPr>
          <w:p w:rsidR="00860CC2" w:rsidRPr="00943374" w:rsidRDefault="00860CC2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346" w:type="dxa"/>
          </w:tcPr>
          <w:p w:rsidR="00860CC2" w:rsidRPr="00943374" w:rsidRDefault="00860CC2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092" w:type="dxa"/>
          </w:tcPr>
          <w:p w:rsidR="00860CC2" w:rsidRPr="00943374" w:rsidRDefault="00860CC2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464" w:type="dxa"/>
          </w:tcPr>
          <w:p w:rsidR="00860CC2" w:rsidRPr="00943374" w:rsidRDefault="00860CC2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483" w:type="dxa"/>
          </w:tcPr>
          <w:p w:rsidR="00860CC2" w:rsidRPr="00943374" w:rsidRDefault="00860CC2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</w:tr>
      <w:tr w:rsidR="009C1F56" w:rsidRPr="00943374" w:rsidTr="00FD4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left w:val="none" w:sz="0" w:space="0" w:color="auto"/>
              <w:right w:val="none" w:sz="0" w:space="0" w:color="auto"/>
            </w:tcBorders>
          </w:tcPr>
          <w:p w:rsidR="00860CC2" w:rsidRPr="00943374" w:rsidRDefault="00B601DD" w:rsidP="0090683E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2.1.</w:t>
            </w:r>
          </w:p>
        </w:tc>
        <w:tc>
          <w:tcPr>
            <w:tcW w:w="2149" w:type="dxa"/>
            <w:tcBorders>
              <w:left w:val="none" w:sz="0" w:space="0" w:color="auto"/>
              <w:right w:val="none" w:sz="0" w:space="0" w:color="auto"/>
            </w:tcBorders>
          </w:tcPr>
          <w:p w:rsidR="00860CC2" w:rsidRPr="00943374" w:rsidRDefault="00B601DD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5. Појам и врсте уметности</w:t>
            </w:r>
          </w:p>
        </w:tc>
        <w:tc>
          <w:tcPr>
            <w:tcW w:w="1037" w:type="dxa"/>
            <w:tcBorders>
              <w:left w:val="none" w:sz="0" w:space="0" w:color="auto"/>
              <w:right w:val="none" w:sz="0" w:space="0" w:color="auto"/>
            </w:tcBorders>
          </w:tcPr>
          <w:p w:rsidR="00860CC2" w:rsidRPr="00943374" w:rsidRDefault="006E2EE0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6" w:type="dxa"/>
            <w:tcBorders>
              <w:left w:val="none" w:sz="0" w:space="0" w:color="auto"/>
              <w:right w:val="none" w:sz="0" w:space="0" w:color="auto"/>
            </w:tcBorders>
          </w:tcPr>
          <w:p w:rsidR="00860CC2" w:rsidRPr="00943374" w:rsidRDefault="00E65A30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дијалошка</w:t>
            </w:r>
            <w:r w:rsidR="006E2EE0">
              <w:rPr>
                <w:rFonts w:cstheme="minorHAnsi"/>
                <w:lang w:val="sr-Cyrl-RS"/>
              </w:rPr>
              <w:t>, метода показива</w:t>
            </w:r>
            <w:r w:rsidR="00EA146D">
              <w:rPr>
                <w:rFonts w:cstheme="minorHAnsi"/>
                <w:lang w:val="sr-Cyrl-RS"/>
              </w:rPr>
              <w:t>-</w:t>
            </w:r>
            <w:r w:rsidR="00EA146D">
              <w:rPr>
                <w:rFonts w:cstheme="minorHAnsi"/>
                <w:lang w:val="sr-Cyrl-RS"/>
              </w:rPr>
              <w:br w:type="textWrapping" w:clear="all"/>
            </w:r>
            <w:r w:rsidR="006E2EE0">
              <w:rPr>
                <w:rFonts w:cstheme="minorHAnsi"/>
                <w:lang w:val="sr-Cyrl-RS"/>
              </w:rPr>
              <w:t>ња</w:t>
            </w:r>
            <w:r w:rsidR="00EA146D">
              <w:rPr>
                <w:rFonts w:cstheme="minorHAnsi"/>
                <w:lang w:val="sr-Cyrl-RS"/>
              </w:rPr>
              <w:t xml:space="preserve"> </w:t>
            </w:r>
            <w:r w:rsidR="006E2EE0">
              <w:rPr>
                <w:rFonts w:cstheme="minorHAnsi"/>
                <w:lang w:val="sr-Cyrl-RS"/>
              </w:rPr>
              <w:t>(илу</w:t>
            </w:r>
            <w:r>
              <w:rPr>
                <w:rFonts w:cstheme="minorHAnsi"/>
                <w:lang w:val="sr-Cyrl-RS"/>
              </w:rPr>
              <w:t>-</w:t>
            </w:r>
            <w:r>
              <w:rPr>
                <w:rFonts w:cstheme="minorHAnsi"/>
                <w:lang w:val="sr-Cyrl-RS"/>
              </w:rPr>
              <w:br w:type="textWrapping" w:clear="all"/>
            </w:r>
            <w:r w:rsidR="006E2EE0">
              <w:rPr>
                <w:rFonts w:cstheme="minorHAnsi"/>
                <w:lang w:val="sr-Cyrl-RS"/>
              </w:rPr>
              <w:t>стративна)</w:t>
            </w:r>
          </w:p>
        </w:tc>
        <w:tc>
          <w:tcPr>
            <w:tcW w:w="1092" w:type="dxa"/>
            <w:tcBorders>
              <w:left w:val="none" w:sz="0" w:space="0" w:color="auto"/>
              <w:right w:val="none" w:sz="0" w:space="0" w:color="auto"/>
            </w:tcBorders>
          </w:tcPr>
          <w:p w:rsidR="00860CC2" w:rsidRPr="00943374" w:rsidRDefault="00E65A30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уџбеник</w:t>
            </w:r>
            <w:r w:rsidR="006E2EE0">
              <w:rPr>
                <w:rFonts w:cstheme="minorHAnsi"/>
                <w:lang w:val="sr-Cyrl-RS"/>
              </w:rPr>
              <w:t>, схема</w:t>
            </w:r>
          </w:p>
        </w:tc>
        <w:tc>
          <w:tcPr>
            <w:tcW w:w="1464" w:type="dxa"/>
            <w:tcBorders>
              <w:left w:val="none" w:sz="0" w:space="0" w:color="auto"/>
              <w:right w:val="none" w:sz="0" w:space="0" w:color="auto"/>
            </w:tcBorders>
          </w:tcPr>
          <w:p w:rsidR="00860CC2" w:rsidRPr="00943374" w:rsidRDefault="00E65A30" w:rsidP="00FD4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ликовна </w:t>
            </w:r>
            <w:r w:rsidR="006E2EE0">
              <w:rPr>
                <w:rFonts w:cstheme="minorHAnsi"/>
                <w:lang w:val="sr-Cyrl-RS"/>
              </w:rPr>
              <w:t xml:space="preserve">култура, музичка </w:t>
            </w:r>
            <w:r w:rsidR="007D109E">
              <w:rPr>
                <w:rFonts w:cstheme="minorHAnsi"/>
                <w:lang w:val="sr-Cyrl-RS"/>
              </w:rPr>
              <w:t>култура</w:t>
            </w:r>
          </w:p>
        </w:tc>
        <w:tc>
          <w:tcPr>
            <w:tcW w:w="1483" w:type="dxa"/>
            <w:tcBorders>
              <w:left w:val="none" w:sz="0" w:space="0" w:color="auto"/>
              <w:right w:val="none" w:sz="0" w:space="0" w:color="auto"/>
            </w:tcBorders>
          </w:tcPr>
          <w:p w:rsidR="00860CC2" w:rsidRPr="006E2EE0" w:rsidRDefault="006E2EE0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  <w:r w:rsidRPr="006E2EE0">
              <w:rPr>
                <w:rFonts w:cstheme="minorHAnsi"/>
                <w:sz w:val="20"/>
                <w:szCs w:val="20"/>
                <w:lang w:val="sr-Cyrl-RS"/>
              </w:rPr>
              <w:t>Разуме шта су средства различитих уметности</w:t>
            </w:r>
            <w:r>
              <w:rPr>
                <w:rFonts w:cstheme="minorHAnsi"/>
                <w:sz w:val="20"/>
                <w:szCs w:val="20"/>
                <w:lang w:val="sr-Cyrl-RS"/>
              </w:rPr>
              <w:t>; схвата значај културе.</w:t>
            </w:r>
          </w:p>
        </w:tc>
      </w:tr>
      <w:tr w:rsidR="009C1F56" w:rsidRPr="00943374" w:rsidTr="00FD4471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860CC2" w:rsidRPr="00943374" w:rsidRDefault="00860CC2" w:rsidP="0090683E">
            <w:pPr>
              <w:rPr>
                <w:rFonts w:cstheme="minorHAnsi"/>
                <w:lang w:val="sr-Cyrl-RS"/>
              </w:rPr>
            </w:pPr>
          </w:p>
        </w:tc>
        <w:tc>
          <w:tcPr>
            <w:tcW w:w="2149" w:type="dxa"/>
          </w:tcPr>
          <w:p w:rsidR="00860CC2" w:rsidRPr="00943374" w:rsidRDefault="00860CC2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037" w:type="dxa"/>
          </w:tcPr>
          <w:p w:rsidR="00860CC2" w:rsidRPr="00943374" w:rsidRDefault="00860CC2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346" w:type="dxa"/>
          </w:tcPr>
          <w:p w:rsidR="00860CC2" w:rsidRPr="00943374" w:rsidRDefault="00860CC2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092" w:type="dxa"/>
          </w:tcPr>
          <w:p w:rsidR="00860CC2" w:rsidRPr="00943374" w:rsidRDefault="00860CC2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464" w:type="dxa"/>
          </w:tcPr>
          <w:p w:rsidR="00860CC2" w:rsidRPr="00943374" w:rsidRDefault="00860CC2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483" w:type="dxa"/>
          </w:tcPr>
          <w:p w:rsidR="00860CC2" w:rsidRPr="00943374" w:rsidRDefault="00860CC2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</w:tr>
      <w:tr w:rsidR="00D661C1" w:rsidRPr="00943374" w:rsidTr="00FD4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left w:val="none" w:sz="0" w:space="0" w:color="auto"/>
              <w:right w:val="none" w:sz="0" w:space="0" w:color="auto"/>
            </w:tcBorders>
          </w:tcPr>
          <w:p w:rsidR="00D661C1" w:rsidRPr="00943374" w:rsidRDefault="00D661C1" w:rsidP="0090683E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lastRenderedPageBreak/>
              <w:t>2.1.</w:t>
            </w:r>
          </w:p>
        </w:tc>
        <w:tc>
          <w:tcPr>
            <w:tcW w:w="2149" w:type="dxa"/>
            <w:tcBorders>
              <w:left w:val="none" w:sz="0" w:space="0" w:color="auto"/>
              <w:right w:val="none" w:sz="0" w:space="0" w:color="auto"/>
            </w:tcBorders>
          </w:tcPr>
          <w:p w:rsidR="00D661C1" w:rsidRPr="00943374" w:rsidRDefault="00D661C1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6. Књижевност и друге уметности</w:t>
            </w:r>
          </w:p>
        </w:tc>
        <w:tc>
          <w:tcPr>
            <w:tcW w:w="1037" w:type="dxa"/>
            <w:tcBorders>
              <w:left w:val="none" w:sz="0" w:space="0" w:color="auto"/>
              <w:right w:val="none" w:sz="0" w:space="0" w:color="auto"/>
            </w:tcBorders>
          </w:tcPr>
          <w:p w:rsidR="00D661C1" w:rsidRPr="00943374" w:rsidRDefault="00D661C1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6" w:type="dxa"/>
            <w:tcBorders>
              <w:left w:val="none" w:sz="0" w:space="0" w:color="auto"/>
              <w:right w:val="none" w:sz="0" w:space="0" w:color="auto"/>
            </w:tcBorders>
          </w:tcPr>
          <w:p w:rsidR="00D661C1" w:rsidRDefault="009507D4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текстовна</w:t>
            </w:r>
            <w:r w:rsidR="00D661C1">
              <w:rPr>
                <w:rFonts w:cstheme="minorHAnsi"/>
                <w:lang w:val="sr-Cyrl-RS"/>
              </w:rPr>
              <w:t>, дијалошка,</w:t>
            </w:r>
          </w:p>
          <w:p w:rsidR="00D661C1" w:rsidRPr="00943374" w:rsidRDefault="00981A49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м</w:t>
            </w:r>
            <w:r w:rsidR="00D661C1">
              <w:rPr>
                <w:rFonts w:cstheme="minorHAnsi"/>
                <w:lang w:val="sr-Cyrl-RS"/>
              </w:rPr>
              <w:t>етода самостал</w:t>
            </w:r>
            <w:r w:rsidR="009507D4">
              <w:rPr>
                <w:rFonts w:cstheme="minorHAnsi"/>
                <w:lang w:val="sr-Cyrl-RS"/>
              </w:rPr>
              <w:t>-</w:t>
            </w:r>
            <w:r w:rsidR="009507D4">
              <w:rPr>
                <w:rFonts w:cstheme="minorHAnsi"/>
                <w:lang w:val="sr-Cyrl-RS"/>
              </w:rPr>
              <w:br w:type="textWrapping" w:clear="all"/>
            </w:r>
            <w:r w:rsidR="00D661C1">
              <w:rPr>
                <w:rFonts w:cstheme="minorHAnsi"/>
                <w:lang w:val="sr-Cyrl-RS"/>
              </w:rPr>
              <w:t>них радова</w:t>
            </w:r>
          </w:p>
        </w:tc>
        <w:tc>
          <w:tcPr>
            <w:tcW w:w="1092" w:type="dxa"/>
            <w:tcBorders>
              <w:left w:val="none" w:sz="0" w:space="0" w:color="auto"/>
              <w:right w:val="none" w:sz="0" w:space="0" w:color="auto"/>
            </w:tcBorders>
          </w:tcPr>
          <w:p w:rsidR="00D661C1" w:rsidRPr="00943374" w:rsidRDefault="009507D4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уџбеник</w:t>
            </w:r>
            <w:r w:rsidR="00D661C1">
              <w:rPr>
                <w:rFonts w:cstheme="minorHAnsi"/>
                <w:lang w:val="sr-Cyrl-RS"/>
              </w:rPr>
              <w:t>, ученички радови</w:t>
            </w:r>
          </w:p>
        </w:tc>
        <w:tc>
          <w:tcPr>
            <w:tcW w:w="1464" w:type="dxa"/>
            <w:tcBorders>
              <w:left w:val="none" w:sz="0" w:space="0" w:color="auto"/>
              <w:right w:val="none" w:sz="0" w:space="0" w:color="auto"/>
            </w:tcBorders>
          </w:tcPr>
          <w:p w:rsidR="00D661C1" w:rsidRPr="00943374" w:rsidRDefault="009507D4" w:rsidP="00FD4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ликовна </w:t>
            </w:r>
            <w:r w:rsidR="00D661C1">
              <w:rPr>
                <w:rFonts w:cstheme="minorHAnsi"/>
                <w:lang w:val="sr-Cyrl-RS"/>
              </w:rPr>
              <w:t xml:space="preserve">култура, музичка </w:t>
            </w:r>
            <w:r w:rsidR="007D109E">
              <w:rPr>
                <w:rFonts w:cstheme="minorHAnsi"/>
                <w:lang w:val="sr-Cyrl-RS"/>
              </w:rPr>
              <w:t>култура</w:t>
            </w:r>
          </w:p>
        </w:tc>
        <w:tc>
          <w:tcPr>
            <w:tcW w:w="1483" w:type="dxa"/>
            <w:tcBorders>
              <w:left w:val="none" w:sz="0" w:space="0" w:color="auto"/>
              <w:right w:val="none" w:sz="0" w:space="0" w:color="auto"/>
            </w:tcBorders>
          </w:tcPr>
          <w:p w:rsidR="00D661C1" w:rsidRPr="00FD4471" w:rsidRDefault="00D661C1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  <w:r w:rsidRPr="006E2EE0">
              <w:rPr>
                <w:rFonts w:cstheme="minorHAnsi"/>
                <w:sz w:val="20"/>
                <w:szCs w:val="20"/>
                <w:lang w:val="sr-Cyrl-RS"/>
              </w:rPr>
              <w:t>Разуме шта су средства различитих уметности</w:t>
            </w:r>
            <w:r w:rsidR="00F51C9D">
              <w:rPr>
                <w:rFonts w:cstheme="minorHAnsi"/>
                <w:sz w:val="20"/>
                <w:szCs w:val="20"/>
                <w:lang w:val="sr-Cyrl-RS"/>
              </w:rPr>
              <w:t>; може да уочи сличности и разлике између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књижевно</w:t>
            </w:r>
            <w:r w:rsidR="009507D4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9507D4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сти</w:t>
            </w:r>
            <w:r w:rsidR="00F51C9D">
              <w:rPr>
                <w:rFonts w:cstheme="minorHAnsi"/>
                <w:sz w:val="20"/>
                <w:szCs w:val="20"/>
                <w:lang w:val="sr-Cyrl-RS"/>
              </w:rPr>
              <w:t xml:space="preserve"> и других уметности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</w:tr>
      <w:tr w:rsidR="00D661C1" w:rsidRPr="00943374" w:rsidTr="00FD4471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661C1" w:rsidRDefault="00D661C1" w:rsidP="0090683E">
            <w:pPr>
              <w:rPr>
                <w:rFonts w:cstheme="minorHAnsi"/>
                <w:lang w:val="sr-Cyrl-RS"/>
              </w:rPr>
            </w:pPr>
          </w:p>
        </w:tc>
        <w:tc>
          <w:tcPr>
            <w:tcW w:w="2149" w:type="dxa"/>
          </w:tcPr>
          <w:p w:rsidR="00D661C1" w:rsidRDefault="00D661C1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037" w:type="dxa"/>
          </w:tcPr>
          <w:p w:rsidR="00D661C1" w:rsidRDefault="00D661C1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346" w:type="dxa"/>
          </w:tcPr>
          <w:p w:rsidR="00D661C1" w:rsidRDefault="00D661C1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092" w:type="dxa"/>
          </w:tcPr>
          <w:p w:rsidR="00D661C1" w:rsidRDefault="00D661C1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464" w:type="dxa"/>
          </w:tcPr>
          <w:p w:rsidR="00D661C1" w:rsidRDefault="00D661C1" w:rsidP="00C028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483" w:type="dxa"/>
          </w:tcPr>
          <w:p w:rsidR="00D661C1" w:rsidRPr="006E2EE0" w:rsidRDefault="00D661C1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D661C1" w:rsidRPr="00943374" w:rsidTr="00FD4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left w:val="none" w:sz="0" w:space="0" w:color="auto"/>
              <w:right w:val="none" w:sz="0" w:space="0" w:color="auto"/>
            </w:tcBorders>
          </w:tcPr>
          <w:p w:rsidR="00D661C1" w:rsidRDefault="00F51C9D" w:rsidP="0090683E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2.1.</w:t>
            </w:r>
          </w:p>
        </w:tc>
        <w:tc>
          <w:tcPr>
            <w:tcW w:w="2149" w:type="dxa"/>
            <w:tcBorders>
              <w:left w:val="none" w:sz="0" w:space="0" w:color="auto"/>
              <w:right w:val="none" w:sz="0" w:space="0" w:color="auto"/>
            </w:tcBorders>
          </w:tcPr>
          <w:p w:rsidR="00D661C1" w:rsidRDefault="00F51C9D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7. Смисао и значај књижевности као уметности речи</w:t>
            </w:r>
          </w:p>
        </w:tc>
        <w:tc>
          <w:tcPr>
            <w:tcW w:w="1037" w:type="dxa"/>
            <w:tcBorders>
              <w:left w:val="none" w:sz="0" w:space="0" w:color="auto"/>
              <w:right w:val="none" w:sz="0" w:space="0" w:color="auto"/>
            </w:tcBorders>
          </w:tcPr>
          <w:p w:rsidR="00D661C1" w:rsidRDefault="00F51C9D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6" w:type="dxa"/>
            <w:tcBorders>
              <w:left w:val="none" w:sz="0" w:space="0" w:color="auto"/>
              <w:right w:val="none" w:sz="0" w:space="0" w:color="auto"/>
            </w:tcBorders>
          </w:tcPr>
          <w:p w:rsidR="00D661C1" w:rsidRDefault="00264D2B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текстовна</w:t>
            </w:r>
            <w:r w:rsidR="00F51C9D">
              <w:rPr>
                <w:rFonts w:cstheme="minorHAnsi"/>
                <w:lang w:val="sr-Cyrl-RS"/>
              </w:rPr>
              <w:t>, дијалошка, монолошка</w:t>
            </w:r>
          </w:p>
        </w:tc>
        <w:tc>
          <w:tcPr>
            <w:tcW w:w="1092" w:type="dxa"/>
            <w:tcBorders>
              <w:left w:val="none" w:sz="0" w:space="0" w:color="auto"/>
              <w:right w:val="none" w:sz="0" w:space="0" w:color="auto"/>
            </w:tcBorders>
          </w:tcPr>
          <w:p w:rsidR="00D661C1" w:rsidRDefault="00264D2B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уџбеник</w:t>
            </w:r>
            <w:r w:rsidR="00F51C9D">
              <w:rPr>
                <w:rFonts w:cstheme="minorHAnsi"/>
                <w:lang w:val="sr-Cyrl-RS"/>
              </w:rPr>
              <w:t>, примери за разго</w:t>
            </w:r>
            <w:r>
              <w:rPr>
                <w:rFonts w:cstheme="minorHAnsi"/>
                <w:lang w:val="sr-Cyrl-RS"/>
              </w:rPr>
              <w:t>-</w:t>
            </w:r>
            <w:r>
              <w:rPr>
                <w:rFonts w:cstheme="minorHAnsi"/>
                <w:lang w:val="sr-Cyrl-RS"/>
              </w:rPr>
              <w:br w:type="textWrapping" w:clear="all"/>
            </w:r>
            <w:r w:rsidR="00F51C9D">
              <w:rPr>
                <w:rFonts w:cstheme="minorHAnsi"/>
                <w:lang w:val="sr-Cyrl-RS"/>
              </w:rPr>
              <w:t>вор</w:t>
            </w:r>
          </w:p>
        </w:tc>
        <w:tc>
          <w:tcPr>
            <w:tcW w:w="1464" w:type="dxa"/>
            <w:tcBorders>
              <w:left w:val="none" w:sz="0" w:space="0" w:color="auto"/>
              <w:right w:val="none" w:sz="0" w:space="0" w:color="auto"/>
            </w:tcBorders>
          </w:tcPr>
          <w:p w:rsidR="00D661C1" w:rsidRDefault="00D661C1" w:rsidP="00C028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483" w:type="dxa"/>
            <w:tcBorders>
              <w:left w:val="none" w:sz="0" w:space="0" w:color="auto"/>
              <w:right w:val="none" w:sz="0" w:space="0" w:color="auto"/>
            </w:tcBorders>
          </w:tcPr>
          <w:p w:rsidR="00D661C1" w:rsidRPr="006E2EE0" w:rsidRDefault="00F51C9D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 xml:space="preserve">Ученик </w:t>
            </w:r>
            <w:r w:rsidR="000F14D7">
              <w:rPr>
                <w:rFonts w:cstheme="minorHAnsi"/>
                <w:sz w:val="20"/>
                <w:szCs w:val="20"/>
                <w:lang w:val="sr-Cyrl-RS"/>
              </w:rPr>
              <w:t>уме да објасни појам и зна</w:t>
            </w:r>
            <w:r>
              <w:rPr>
                <w:rFonts w:cstheme="minorHAnsi"/>
                <w:sz w:val="20"/>
                <w:szCs w:val="20"/>
                <w:lang w:val="sr-Cyrl-RS"/>
              </w:rPr>
              <w:t>чај књижевности као уметности речи.</w:t>
            </w:r>
          </w:p>
        </w:tc>
      </w:tr>
      <w:tr w:rsidR="00D661C1" w:rsidRPr="00943374" w:rsidTr="00FD4471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661C1" w:rsidRDefault="00D661C1" w:rsidP="0090683E">
            <w:pPr>
              <w:rPr>
                <w:rFonts w:cstheme="minorHAnsi"/>
                <w:lang w:val="sr-Cyrl-RS"/>
              </w:rPr>
            </w:pPr>
          </w:p>
        </w:tc>
        <w:tc>
          <w:tcPr>
            <w:tcW w:w="2149" w:type="dxa"/>
          </w:tcPr>
          <w:p w:rsidR="00D661C1" w:rsidRDefault="00D661C1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037" w:type="dxa"/>
          </w:tcPr>
          <w:p w:rsidR="00D661C1" w:rsidRDefault="00D661C1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346" w:type="dxa"/>
          </w:tcPr>
          <w:p w:rsidR="00D661C1" w:rsidRDefault="00D661C1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092" w:type="dxa"/>
          </w:tcPr>
          <w:p w:rsidR="00D661C1" w:rsidRDefault="00D661C1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464" w:type="dxa"/>
          </w:tcPr>
          <w:p w:rsidR="00D661C1" w:rsidRDefault="00D661C1" w:rsidP="00C028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483" w:type="dxa"/>
          </w:tcPr>
          <w:p w:rsidR="00D661C1" w:rsidRPr="006E2EE0" w:rsidRDefault="00D661C1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D661C1" w:rsidRPr="00943374" w:rsidTr="00FD4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left w:val="none" w:sz="0" w:space="0" w:color="auto"/>
              <w:right w:val="none" w:sz="0" w:space="0" w:color="auto"/>
            </w:tcBorders>
          </w:tcPr>
          <w:p w:rsidR="00D661C1" w:rsidRDefault="00F51C9D" w:rsidP="0090683E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</w:t>
            </w:r>
            <w:r w:rsidR="000F14D7">
              <w:rPr>
                <w:rFonts w:cstheme="minorHAnsi"/>
                <w:lang w:val="sr-Cyrl-RS"/>
              </w:rPr>
              <w:t>2.</w:t>
            </w:r>
          </w:p>
        </w:tc>
        <w:tc>
          <w:tcPr>
            <w:tcW w:w="2149" w:type="dxa"/>
            <w:tcBorders>
              <w:left w:val="none" w:sz="0" w:space="0" w:color="auto"/>
              <w:right w:val="none" w:sz="0" w:space="0" w:color="auto"/>
            </w:tcBorders>
          </w:tcPr>
          <w:p w:rsidR="00264D2B" w:rsidRDefault="000F14D7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8. Особености књижевног текста</w:t>
            </w:r>
            <w:r w:rsidR="00836C08">
              <w:rPr>
                <w:rFonts w:cstheme="minorHAnsi"/>
                <w:lang w:val="sr-Cyrl-RS"/>
              </w:rPr>
              <w:t xml:space="preserve"> </w:t>
            </w:r>
          </w:p>
          <w:p w:rsidR="00D661C1" w:rsidRDefault="00836C08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(на одабраном примеру)</w:t>
            </w:r>
          </w:p>
        </w:tc>
        <w:tc>
          <w:tcPr>
            <w:tcW w:w="1037" w:type="dxa"/>
            <w:tcBorders>
              <w:left w:val="none" w:sz="0" w:space="0" w:color="auto"/>
              <w:right w:val="none" w:sz="0" w:space="0" w:color="auto"/>
            </w:tcBorders>
          </w:tcPr>
          <w:p w:rsidR="00D661C1" w:rsidRDefault="00264D2B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утврђи-</w:t>
            </w:r>
            <w:r>
              <w:rPr>
                <w:rFonts w:cstheme="minorHAnsi"/>
                <w:lang w:val="sr-Cyrl-RS"/>
              </w:rPr>
              <w:br w:type="textWrapping" w:clear="all"/>
            </w:r>
            <w:r w:rsidR="000F14D7">
              <w:rPr>
                <w:rFonts w:cstheme="minorHAnsi"/>
                <w:lang w:val="sr-Cyrl-RS"/>
              </w:rPr>
              <w:t>вање</w:t>
            </w:r>
          </w:p>
        </w:tc>
        <w:tc>
          <w:tcPr>
            <w:tcW w:w="1346" w:type="dxa"/>
            <w:tcBorders>
              <w:left w:val="none" w:sz="0" w:space="0" w:color="auto"/>
              <w:right w:val="none" w:sz="0" w:space="0" w:color="auto"/>
            </w:tcBorders>
          </w:tcPr>
          <w:p w:rsidR="00D661C1" w:rsidRDefault="00264D2B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т</w:t>
            </w:r>
            <w:r w:rsidR="00836C08">
              <w:rPr>
                <w:rFonts w:cstheme="minorHAnsi"/>
                <w:lang w:val="sr-Cyrl-RS"/>
              </w:rPr>
              <w:t>екстовна, м</w:t>
            </w:r>
            <w:r w:rsidR="000F14D7">
              <w:rPr>
                <w:rFonts w:cstheme="minorHAnsi"/>
                <w:lang w:val="sr-Cyrl-RS"/>
              </w:rPr>
              <w:t>етода показива</w:t>
            </w:r>
            <w:r>
              <w:rPr>
                <w:rFonts w:cstheme="minorHAnsi"/>
                <w:lang w:val="sr-Cyrl-RS"/>
              </w:rPr>
              <w:t>-</w:t>
            </w:r>
            <w:r>
              <w:rPr>
                <w:rFonts w:cstheme="minorHAnsi"/>
                <w:lang w:val="sr-Cyrl-RS"/>
              </w:rPr>
              <w:br w:type="textWrapping" w:clear="all"/>
            </w:r>
            <w:r w:rsidR="000F14D7">
              <w:rPr>
                <w:rFonts w:cstheme="minorHAnsi"/>
                <w:lang w:val="sr-Cyrl-RS"/>
              </w:rPr>
              <w:t>ња,</w:t>
            </w:r>
            <w:r>
              <w:rPr>
                <w:rFonts w:cstheme="minorHAnsi"/>
                <w:lang w:val="sr-Cyrl-RS"/>
              </w:rPr>
              <w:t xml:space="preserve"> </w:t>
            </w:r>
            <w:r w:rsidR="000F14D7">
              <w:rPr>
                <w:rFonts w:cstheme="minorHAnsi"/>
                <w:lang w:val="sr-Cyrl-RS"/>
              </w:rPr>
              <w:t>дијало</w:t>
            </w:r>
            <w:r>
              <w:rPr>
                <w:rFonts w:cstheme="minorHAnsi"/>
                <w:lang w:val="sr-Cyrl-RS"/>
              </w:rPr>
              <w:t>-</w:t>
            </w:r>
            <w:r>
              <w:rPr>
                <w:rFonts w:cstheme="minorHAnsi"/>
                <w:lang w:val="sr-Cyrl-RS"/>
              </w:rPr>
              <w:br w:type="textWrapping" w:clear="all"/>
            </w:r>
            <w:r w:rsidR="000F14D7">
              <w:rPr>
                <w:rFonts w:cstheme="minorHAnsi"/>
                <w:lang w:val="sr-Cyrl-RS"/>
              </w:rPr>
              <w:t>шка</w:t>
            </w:r>
          </w:p>
        </w:tc>
        <w:tc>
          <w:tcPr>
            <w:tcW w:w="1092" w:type="dxa"/>
            <w:tcBorders>
              <w:left w:val="none" w:sz="0" w:space="0" w:color="auto"/>
              <w:right w:val="none" w:sz="0" w:space="0" w:color="auto"/>
            </w:tcBorders>
          </w:tcPr>
          <w:p w:rsidR="00D661C1" w:rsidRDefault="00264D2B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одабра-</w:t>
            </w:r>
            <w:r>
              <w:rPr>
                <w:rFonts w:cstheme="minorHAnsi"/>
                <w:lang w:val="sr-Cyrl-RS"/>
              </w:rPr>
              <w:br w:type="textWrapping" w:clear="all"/>
              <w:t xml:space="preserve">ни </w:t>
            </w:r>
            <w:r w:rsidR="00836C08">
              <w:rPr>
                <w:rFonts w:cstheme="minorHAnsi"/>
                <w:lang w:val="sr-Cyrl-RS"/>
              </w:rPr>
              <w:t>текст,</w:t>
            </w:r>
            <w:r w:rsidR="000F14D7">
              <w:rPr>
                <w:rFonts w:cstheme="minorHAnsi"/>
                <w:lang w:val="sr-Cyrl-RS"/>
              </w:rPr>
              <w:t xml:space="preserve"> аудио или видео снимак књ. текста</w:t>
            </w:r>
          </w:p>
        </w:tc>
        <w:tc>
          <w:tcPr>
            <w:tcW w:w="1464" w:type="dxa"/>
            <w:tcBorders>
              <w:left w:val="none" w:sz="0" w:space="0" w:color="auto"/>
              <w:right w:val="none" w:sz="0" w:space="0" w:color="auto"/>
            </w:tcBorders>
          </w:tcPr>
          <w:p w:rsidR="00D661C1" w:rsidRDefault="00264D2B" w:rsidP="00FD4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ликовна </w:t>
            </w:r>
            <w:r w:rsidR="000F14D7">
              <w:rPr>
                <w:rFonts w:cstheme="minorHAnsi"/>
                <w:lang w:val="sr-Cyrl-RS"/>
              </w:rPr>
              <w:t xml:space="preserve">култура, музичка </w:t>
            </w:r>
            <w:r w:rsidR="007D109E">
              <w:rPr>
                <w:rFonts w:cstheme="minorHAnsi"/>
                <w:lang w:val="sr-Cyrl-RS"/>
              </w:rPr>
              <w:t>култура</w:t>
            </w:r>
          </w:p>
        </w:tc>
        <w:tc>
          <w:tcPr>
            <w:tcW w:w="1483" w:type="dxa"/>
            <w:tcBorders>
              <w:left w:val="none" w:sz="0" w:space="0" w:color="auto"/>
              <w:right w:val="none" w:sz="0" w:space="0" w:color="auto"/>
            </w:tcBorders>
          </w:tcPr>
          <w:p w:rsidR="00D661C1" w:rsidRPr="006E2EE0" w:rsidRDefault="000F14D7" w:rsidP="001245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 xml:space="preserve">Изграђује </w:t>
            </w:r>
            <w:r w:rsidR="00BD28E2">
              <w:rPr>
                <w:rFonts w:cstheme="minorHAnsi"/>
                <w:sz w:val="20"/>
                <w:szCs w:val="20"/>
                <w:lang w:val="sr-Cyrl-RS"/>
              </w:rPr>
              <w:t xml:space="preserve">културу </w:t>
            </w:r>
            <w:r>
              <w:rPr>
                <w:rFonts w:cstheme="minorHAnsi"/>
                <w:sz w:val="20"/>
                <w:szCs w:val="20"/>
                <w:lang w:val="sr-Cyrl-RS"/>
              </w:rPr>
              <w:t>слушања; с пажњом слуша и с разумевањем коментарише туђе излагање.</w:t>
            </w:r>
          </w:p>
        </w:tc>
      </w:tr>
      <w:tr w:rsidR="00D661C1" w:rsidRPr="00943374" w:rsidTr="00FD4471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661C1" w:rsidRDefault="00D661C1" w:rsidP="0090683E">
            <w:pPr>
              <w:rPr>
                <w:rFonts w:cstheme="minorHAnsi"/>
                <w:lang w:val="sr-Cyrl-RS"/>
              </w:rPr>
            </w:pPr>
          </w:p>
        </w:tc>
        <w:tc>
          <w:tcPr>
            <w:tcW w:w="2149" w:type="dxa"/>
          </w:tcPr>
          <w:p w:rsidR="00D661C1" w:rsidRDefault="00D661C1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037" w:type="dxa"/>
          </w:tcPr>
          <w:p w:rsidR="00D661C1" w:rsidRDefault="00D661C1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346" w:type="dxa"/>
          </w:tcPr>
          <w:p w:rsidR="00D661C1" w:rsidRDefault="00D661C1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092" w:type="dxa"/>
          </w:tcPr>
          <w:p w:rsidR="00D661C1" w:rsidRDefault="00D661C1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464" w:type="dxa"/>
          </w:tcPr>
          <w:p w:rsidR="00D661C1" w:rsidRDefault="00D661C1" w:rsidP="00C028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483" w:type="dxa"/>
          </w:tcPr>
          <w:p w:rsidR="00D661C1" w:rsidRPr="006E2EE0" w:rsidRDefault="00D661C1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D661C1" w:rsidRPr="00943374" w:rsidTr="00FD4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left w:val="none" w:sz="0" w:space="0" w:color="auto"/>
              <w:right w:val="none" w:sz="0" w:space="0" w:color="auto"/>
            </w:tcBorders>
          </w:tcPr>
          <w:p w:rsidR="00D661C1" w:rsidRDefault="000F14D7" w:rsidP="0090683E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2.2.</w:t>
            </w:r>
          </w:p>
        </w:tc>
        <w:tc>
          <w:tcPr>
            <w:tcW w:w="2149" w:type="dxa"/>
            <w:tcBorders>
              <w:left w:val="none" w:sz="0" w:space="0" w:color="auto"/>
              <w:right w:val="none" w:sz="0" w:space="0" w:color="auto"/>
            </w:tcBorders>
          </w:tcPr>
          <w:p w:rsidR="00D661C1" w:rsidRDefault="000F14D7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9. Деловање књижевног дела на читаоца</w:t>
            </w:r>
          </w:p>
        </w:tc>
        <w:tc>
          <w:tcPr>
            <w:tcW w:w="1037" w:type="dxa"/>
            <w:tcBorders>
              <w:left w:val="none" w:sz="0" w:space="0" w:color="auto"/>
              <w:right w:val="none" w:sz="0" w:space="0" w:color="auto"/>
            </w:tcBorders>
          </w:tcPr>
          <w:p w:rsidR="00D661C1" w:rsidRDefault="000F14D7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обрада </w:t>
            </w:r>
          </w:p>
        </w:tc>
        <w:tc>
          <w:tcPr>
            <w:tcW w:w="1346" w:type="dxa"/>
            <w:tcBorders>
              <w:left w:val="none" w:sz="0" w:space="0" w:color="auto"/>
              <w:right w:val="none" w:sz="0" w:space="0" w:color="auto"/>
            </w:tcBorders>
          </w:tcPr>
          <w:p w:rsidR="00D661C1" w:rsidRDefault="00BD28E2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текстовна</w:t>
            </w:r>
            <w:r w:rsidR="000F14D7">
              <w:rPr>
                <w:rFonts w:cstheme="minorHAnsi"/>
                <w:lang w:val="sr-Cyrl-RS"/>
              </w:rPr>
              <w:t>, дијалошка</w:t>
            </w:r>
          </w:p>
        </w:tc>
        <w:tc>
          <w:tcPr>
            <w:tcW w:w="1092" w:type="dxa"/>
            <w:tcBorders>
              <w:left w:val="none" w:sz="0" w:space="0" w:color="auto"/>
              <w:right w:val="none" w:sz="0" w:space="0" w:color="auto"/>
            </w:tcBorders>
          </w:tcPr>
          <w:p w:rsidR="00D661C1" w:rsidRDefault="00BD28E2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уџбеник</w:t>
            </w:r>
            <w:r w:rsidR="000F14D7">
              <w:rPr>
                <w:rFonts w:cstheme="minorHAnsi"/>
                <w:lang w:val="sr-Cyrl-RS"/>
              </w:rPr>
              <w:t>, одабра</w:t>
            </w:r>
            <w:r>
              <w:rPr>
                <w:rFonts w:cstheme="minorHAnsi"/>
                <w:lang w:val="sr-Cyrl-RS"/>
              </w:rPr>
              <w:t>-</w:t>
            </w:r>
            <w:r>
              <w:rPr>
                <w:rFonts w:cstheme="minorHAnsi"/>
                <w:lang w:val="sr-Cyrl-RS"/>
              </w:rPr>
              <w:br w:type="textWrapping" w:clear="all"/>
            </w:r>
            <w:r w:rsidR="000F14D7">
              <w:rPr>
                <w:rFonts w:cstheme="minorHAnsi"/>
                <w:lang w:val="sr-Cyrl-RS"/>
              </w:rPr>
              <w:t>ни текст</w:t>
            </w:r>
          </w:p>
        </w:tc>
        <w:tc>
          <w:tcPr>
            <w:tcW w:w="1464" w:type="dxa"/>
            <w:tcBorders>
              <w:left w:val="none" w:sz="0" w:space="0" w:color="auto"/>
              <w:right w:val="none" w:sz="0" w:space="0" w:color="auto"/>
            </w:tcBorders>
          </w:tcPr>
          <w:p w:rsidR="00D661C1" w:rsidRDefault="00D661C1" w:rsidP="00C028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483" w:type="dxa"/>
            <w:tcBorders>
              <w:left w:val="none" w:sz="0" w:space="0" w:color="auto"/>
              <w:right w:val="none" w:sz="0" w:space="0" w:color="auto"/>
            </w:tcBorders>
          </w:tcPr>
          <w:p w:rsidR="00D661C1" w:rsidRPr="006E2EE0" w:rsidRDefault="00D10567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Разуме основне особености књижевности као уметности.</w:t>
            </w:r>
          </w:p>
        </w:tc>
      </w:tr>
      <w:tr w:rsidR="00D661C1" w:rsidRPr="00943374" w:rsidTr="00FD4471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661C1" w:rsidRDefault="00D661C1" w:rsidP="0090683E">
            <w:pPr>
              <w:rPr>
                <w:rFonts w:cstheme="minorHAnsi"/>
                <w:lang w:val="sr-Cyrl-RS"/>
              </w:rPr>
            </w:pPr>
          </w:p>
        </w:tc>
        <w:tc>
          <w:tcPr>
            <w:tcW w:w="2149" w:type="dxa"/>
          </w:tcPr>
          <w:p w:rsidR="00D661C1" w:rsidRDefault="00D661C1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037" w:type="dxa"/>
          </w:tcPr>
          <w:p w:rsidR="00D661C1" w:rsidRDefault="00D661C1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346" w:type="dxa"/>
          </w:tcPr>
          <w:p w:rsidR="00D661C1" w:rsidRDefault="00D661C1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092" w:type="dxa"/>
          </w:tcPr>
          <w:p w:rsidR="00D661C1" w:rsidRDefault="00D661C1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464" w:type="dxa"/>
          </w:tcPr>
          <w:p w:rsidR="00D661C1" w:rsidRDefault="00D661C1" w:rsidP="00C028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483" w:type="dxa"/>
          </w:tcPr>
          <w:p w:rsidR="00D661C1" w:rsidRPr="006E2EE0" w:rsidRDefault="00D661C1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D661C1" w:rsidRPr="00943374" w:rsidTr="00FD4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left w:val="none" w:sz="0" w:space="0" w:color="auto"/>
              <w:right w:val="none" w:sz="0" w:space="0" w:color="auto"/>
            </w:tcBorders>
          </w:tcPr>
          <w:p w:rsidR="00D661C1" w:rsidRDefault="00D10567" w:rsidP="0090683E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2.2.</w:t>
            </w:r>
          </w:p>
        </w:tc>
        <w:tc>
          <w:tcPr>
            <w:tcW w:w="2149" w:type="dxa"/>
            <w:tcBorders>
              <w:left w:val="none" w:sz="0" w:space="0" w:color="auto"/>
              <w:right w:val="none" w:sz="0" w:space="0" w:color="auto"/>
            </w:tcBorders>
          </w:tcPr>
          <w:p w:rsidR="00D661C1" w:rsidRDefault="00D10567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10. Приступ књижевном делу и науке о књижевности</w:t>
            </w:r>
          </w:p>
        </w:tc>
        <w:tc>
          <w:tcPr>
            <w:tcW w:w="1037" w:type="dxa"/>
            <w:tcBorders>
              <w:left w:val="none" w:sz="0" w:space="0" w:color="auto"/>
              <w:right w:val="none" w:sz="0" w:space="0" w:color="auto"/>
            </w:tcBorders>
          </w:tcPr>
          <w:p w:rsidR="00D661C1" w:rsidRDefault="00D10567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6" w:type="dxa"/>
            <w:tcBorders>
              <w:left w:val="none" w:sz="0" w:space="0" w:color="auto"/>
              <w:right w:val="none" w:sz="0" w:space="0" w:color="auto"/>
            </w:tcBorders>
          </w:tcPr>
          <w:p w:rsidR="00D661C1" w:rsidRDefault="00BD28E2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дијалошка</w:t>
            </w:r>
            <w:r w:rsidR="00D10567">
              <w:rPr>
                <w:rFonts w:cstheme="minorHAnsi"/>
                <w:lang w:val="sr-Cyrl-RS"/>
              </w:rPr>
              <w:t>, текстовна</w:t>
            </w:r>
          </w:p>
        </w:tc>
        <w:tc>
          <w:tcPr>
            <w:tcW w:w="1092" w:type="dxa"/>
            <w:tcBorders>
              <w:left w:val="none" w:sz="0" w:space="0" w:color="auto"/>
              <w:right w:val="none" w:sz="0" w:space="0" w:color="auto"/>
            </w:tcBorders>
          </w:tcPr>
          <w:p w:rsidR="00D661C1" w:rsidRDefault="00BD28E2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уџбеник</w:t>
            </w:r>
            <w:r w:rsidR="00D10567">
              <w:rPr>
                <w:rFonts w:cstheme="minorHAnsi"/>
                <w:lang w:val="sr-Cyrl-RS"/>
              </w:rPr>
              <w:t>, табела</w:t>
            </w:r>
          </w:p>
        </w:tc>
        <w:tc>
          <w:tcPr>
            <w:tcW w:w="1464" w:type="dxa"/>
            <w:tcBorders>
              <w:left w:val="none" w:sz="0" w:space="0" w:color="auto"/>
              <w:right w:val="none" w:sz="0" w:space="0" w:color="auto"/>
            </w:tcBorders>
          </w:tcPr>
          <w:p w:rsidR="00D661C1" w:rsidRDefault="00BD28E2" w:rsidP="00C028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друштвене </w:t>
            </w:r>
            <w:r w:rsidR="00D10567">
              <w:rPr>
                <w:rFonts w:cstheme="minorHAnsi"/>
                <w:lang w:val="sr-Cyrl-RS"/>
              </w:rPr>
              <w:t>и природне науке</w:t>
            </w:r>
          </w:p>
        </w:tc>
        <w:tc>
          <w:tcPr>
            <w:tcW w:w="1483" w:type="dxa"/>
            <w:tcBorders>
              <w:left w:val="none" w:sz="0" w:space="0" w:color="auto"/>
              <w:right w:val="none" w:sz="0" w:space="0" w:color="auto"/>
            </w:tcBorders>
          </w:tcPr>
          <w:p w:rsidR="00D661C1" w:rsidRPr="006E2EE0" w:rsidRDefault="00D10567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Разуме сличности и разлике између наука о књижевности.</w:t>
            </w:r>
          </w:p>
        </w:tc>
      </w:tr>
      <w:tr w:rsidR="00D661C1" w:rsidRPr="00943374" w:rsidTr="00FD4471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661C1" w:rsidRDefault="00D661C1" w:rsidP="0090683E">
            <w:pPr>
              <w:rPr>
                <w:rFonts w:cstheme="minorHAnsi"/>
                <w:lang w:val="sr-Cyrl-RS"/>
              </w:rPr>
            </w:pPr>
          </w:p>
        </w:tc>
        <w:tc>
          <w:tcPr>
            <w:tcW w:w="2149" w:type="dxa"/>
          </w:tcPr>
          <w:p w:rsidR="00D661C1" w:rsidRDefault="00D661C1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037" w:type="dxa"/>
          </w:tcPr>
          <w:p w:rsidR="00D661C1" w:rsidRDefault="00D661C1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346" w:type="dxa"/>
          </w:tcPr>
          <w:p w:rsidR="00D661C1" w:rsidRDefault="00D661C1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092" w:type="dxa"/>
          </w:tcPr>
          <w:p w:rsidR="00D661C1" w:rsidRDefault="00D661C1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464" w:type="dxa"/>
          </w:tcPr>
          <w:p w:rsidR="00D661C1" w:rsidRDefault="00D661C1" w:rsidP="00C028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483" w:type="dxa"/>
          </w:tcPr>
          <w:p w:rsidR="00D661C1" w:rsidRPr="006E2EE0" w:rsidRDefault="00D661C1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D661C1" w:rsidRPr="00943374" w:rsidTr="00FD4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left w:val="none" w:sz="0" w:space="0" w:color="auto"/>
              <w:right w:val="none" w:sz="0" w:space="0" w:color="auto"/>
            </w:tcBorders>
          </w:tcPr>
          <w:p w:rsidR="00D661C1" w:rsidRDefault="00D10567" w:rsidP="0090683E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2.2.</w:t>
            </w:r>
          </w:p>
        </w:tc>
        <w:tc>
          <w:tcPr>
            <w:tcW w:w="2149" w:type="dxa"/>
            <w:tcBorders>
              <w:left w:val="none" w:sz="0" w:space="0" w:color="auto"/>
              <w:right w:val="none" w:sz="0" w:space="0" w:color="auto"/>
            </w:tcBorders>
          </w:tcPr>
          <w:p w:rsidR="00D661C1" w:rsidRDefault="00D10567" w:rsidP="00EA7F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11. </w:t>
            </w:r>
            <w:r w:rsidR="00EA7F29">
              <w:rPr>
                <w:rFonts w:cstheme="minorHAnsi"/>
                <w:lang w:val="sr-Cyrl-RS"/>
              </w:rPr>
              <w:t>Коришћење примарних и секундарних извора за проучавање књижевног дела</w:t>
            </w:r>
          </w:p>
        </w:tc>
        <w:tc>
          <w:tcPr>
            <w:tcW w:w="1037" w:type="dxa"/>
            <w:tcBorders>
              <w:left w:val="none" w:sz="0" w:space="0" w:color="auto"/>
              <w:right w:val="none" w:sz="0" w:space="0" w:color="auto"/>
            </w:tcBorders>
          </w:tcPr>
          <w:p w:rsidR="00D661C1" w:rsidRDefault="00EA7F29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6" w:type="dxa"/>
            <w:tcBorders>
              <w:left w:val="none" w:sz="0" w:space="0" w:color="auto"/>
              <w:right w:val="none" w:sz="0" w:space="0" w:color="auto"/>
            </w:tcBorders>
          </w:tcPr>
          <w:p w:rsidR="00D661C1" w:rsidRDefault="00BD28E2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текстовна</w:t>
            </w:r>
            <w:r w:rsidR="00EA7F29">
              <w:rPr>
                <w:rFonts w:cstheme="minorHAnsi"/>
                <w:lang w:val="sr-Cyrl-RS"/>
              </w:rPr>
              <w:t xml:space="preserve">, дијалошка </w:t>
            </w:r>
          </w:p>
        </w:tc>
        <w:tc>
          <w:tcPr>
            <w:tcW w:w="1092" w:type="dxa"/>
            <w:tcBorders>
              <w:left w:val="none" w:sz="0" w:space="0" w:color="auto"/>
              <w:right w:val="none" w:sz="0" w:space="0" w:color="auto"/>
            </w:tcBorders>
          </w:tcPr>
          <w:p w:rsidR="00D661C1" w:rsidRDefault="00BD28E2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уџбеник</w:t>
            </w:r>
            <w:r w:rsidR="00EA7F29">
              <w:rPr>
                <w:rFonts w:cstheme="minorHAnsi"/>
                <w:lang w:val="sr-Cyrl-RS"/>
              </w:rPr>
              <w:t>, примери</w:t>
            </w:r>
          </w:p>
        </w:tc>
        <w:tc>
          <w:tcPr>
            <w:tcW w:w="1464" w:type="dxa"/>
            <w:tcBorders>
              <w:left w:val="none" w:sz="0" w:space="0" w:color="auto"/>
              <w:right w:val="none" w:sz="0" w:space="0" w:color="auto"/>
            </w:tcBorders>
          </w:tcPr>
          <w:p w:rsidR="00D661C1" w:rsidRDefault="00BD28E2" w:rsidP="00C028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друге </w:t>
            </w:r>
            <w:r w:rsidR="00EA7F29">
              <w:rPr>
                <w:rFonts w:cstheme="minorHAnsi"/>
                <w:lang w:val="sr-Cyrl-RS"/>
              </w:rPr>
              <w:t>науке</w:t>
            </w:r>
          </w:p>
        </w:tc>
        <w:tc>
          <w:tcPr>
            <w:tcW w:w="1483" w:type="dxa"/>
            <w:tcBorders>
              <w:left w:val="none" w:sz="0" w:space="0" w:color="auto"/>
              <w:right w:val="none" w:sz="0" w:space="0" w:color="auto"/>
            </w:tcBorders>
          </w:tcPr>
          <w:p w:rsidR="00D661C1" w:rsidRPr="006E2EE0" w:rsidRDefault="00EA7F29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Разуме сврху наука о књижевности и начин коришћења литературе.</w:t>
            </w:r>
          </w:p>
        </w:tc>
      </w:tr>
      <w:tr w:rsidR="00D661C1" w:rsidRPr="00943374" w:rsidTr="00FD4471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661C1" w:rsidRDefault="00D661C1" w:rsidP="0090683E">
            <w:pPr>
              <w:rPr>
                <w:rFonts w:cstheme="minorHAnsi"/>
                <w:lang w:val="sr-Cyrl-RS"/>
              </w:rPr>
            </w:pPr>
          </w:p>
        </w:tc>
        <w:tc>
          <w:tcPr>
            <w:tcW w:w="2149" w:type="dxa"/>
          </w:tcPr>
          <w:p w:rsidR="00D661C1" w:rsidRDefault="00D661C1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037" w:type="dxa"/>
          </w:tcPr>
          <w:p w:rsidR="00D661C1" w:rsidRDefault="00D661C1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346" w:type="dxa"/>
          </w:tcPr>
          <w:p w:rsidR="00D661C1" w:rsidRDefault="00D661C1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092" w:type="dxa"/>
          </w:tcPr>
          <w:p w:rsidR="00D661C1" w:rsidRDefault="00D661C1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464" w:type="dxa"/>
          </w:tcPr>
          <w:p w:rsidR="00D661C1" w:rsidRDefault="00D661C1" w:rsidP="00C028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483" w:type="dxa"/>
          </w:tcPr>
          <w:p w:rsidR="00D661C1" w:rsidRPr="006E2EE0" w:rsidRDefault="00D661C1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1245C4" w:rsidRPr="00943374" w:rsidTr="001245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661C1" w:rsidRDefault="00EA7F29" w:rsidP="0090683E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2.2.</w:t>
            </w:r>
          </w:p>
        </w:tc>
        <w:tc>
          <w:tcPr>
            <w:tcW w:w="2149" w:type="dxa"/>
          </w:tcPr>
          <w:p w:rsidR="00D661C1" w:rsidRDefault="00EA7F29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12.</w:t>
            </w:r>
            <w:r w:rsidR="00BD28E2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sr-Cyrl-RS"/>
              </w:rPr>
              <w:t>Проучавање књижевног дела у оквиру различитих наука о књижевности</w:t>
            </w:r>
          </w:p>
        </w:tc>
        <w:tc>
          <w:tcPr>
            <w:tcW w:w="1037" w:type="dxa"/>
          </w:tcPr>
          <w:p w:rsidR="00D661C1" w:rsidRDefault="00BD28E2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утврђи-</w:t>
            </w:r>
            <w:r>
              <w:rPr>
                <w:rFonts w:cstheme="minorHAnsi"/>
                <w:lang w:val="sr-Cyrl-RS"/>
              </w:rPr>
              <w:br w:type="textWrapping" w:clear="all"/>
            </w:r>
            <w:r w:rsidR="006A2450">
              <w:rPr>
                <w:rFonts w:cstheme="minorHAnsi"/>
                <w:lang w:val="sr-Cyrl-RS"/>
              </w:rPr>
              <w:t>вање</w:t>
            </w:r>
          </w:p>
        </w:tc>
        <w:tc>
          <w:tcPr>
            <w:tcW w:w="1346" w:type="dxa"/>
          </w:tcPr>
          <w:p w:rsidR="00D661C1" w:rsidRDefault="00BD28E2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текстовна</w:t>
            </w:r>
            <w:r w:rsidR="00EA7F29">
              <w:rPr>
                <w:rFonts w:cstheme="minorHAnsi"/>
                <w:lang w:val="sr-Cyrl-RS"/>
              </w:rPr>
              <w:t>, техника истражи</w:t>
            </w:r>
            <w:r>
              <w:rPr>
                <w:rFonts w:cstheme="minorHAnsi"/>
                <w:lang w:val="sr-Cyrl-RS"/>
              </w:rPr>
              <w:t>-</w:t>
            </w:r>
            <w:r>
              <w:rPr>
                <w:rFonts w:cstheme="minorHAnsi"/>
                <w:lang w:val="sr-Cyrl-RS"/>
              </w:rPr>
              <w:br w:type="textWrapping" w:clear="all"/>
            </w:r>
            <w:r w:rsidR="00EA7F29">
              <w:rPr>
                <w:rFonts w:cstheme="minorHAnsi"/>
                <w:lang w:val="sr-Cyrl-RS"/>
              </w:rPr>
              <w:t>вачког и групног рада</w:t>
            </w:r>
          </w:p>
        </w:tc>
        <w:tc>
          <w:tcPr>
            <w:tcW w:w="1092" w:type="dxa"/>
          </w:tcPr>
          <w:p w:rsidR="00D661C1" w:rsidRDefault="00BD28E2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текст</w:t>
            </w:r>
            <w:r w:rsidR="00EA7F29">
              <w:rPr>
                <w:rFonts w:cstheme="minorHAnsi"/>
                <w:lang w:val="sr-Cyrl-RS"/>
              </w:rPr>
              <w:t>, уџбеник, задаци</w:t>
            </w:r>
          </w:p>
        </w:tc>
        <w:tc>
          <w:tcPr>
            <w:tcW w:w="1464" w:type="dxa"/>
          </w:tcPr>
          <w:p w:rsidR="00D661C1" w:rsidRDefault="00D661C1" w:rsidP="00C028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483" w:type="dxa"/>
          </w:tcPr>
          <w:p w:rsidR="00D661C1" w:rsidRPr="006E2EE0" w:rsidRDefault="00EA7F29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Примењује знање о наукама које проучавају књижевност; правилно користи литературу.</w:t>
            </w:r>
          </w:p>
        </w:tc>
      </w:tr>
      <w:tr w:rsidR="00BD28E2" w:rsidRPr="00943374" w:rsidTr="00FD4471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BD28E2" w:rsidRDefault="00BD28E2" w:rsidP="0090683E">
            <w:pPr>
              <w:rPr>
                <w:rFonts w:cstheme="minorHAnsi"/>
                <w:lang w:val="sr-Cyrl-RS"/>
              </w:rPr>
            </w:pPr>
          </w:p>
        </w:tc>
        <w:tc>
          <w:tcPr>
            <w:tcW w:w="2149" w:type="dxa"/>
          </w:tcPr>
          <w:p w:rsidR="00BD28E2" w:rsidRDefault="00BD28E2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037" w:type="dxa"/>
          </w:tcPr>
          <w:p w:rsidR="00BD28E2" w:rsidDel="00BD28E2" w:rsidRDefault="00BD28E2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346" w:type="dxa"/>
          </w:tcPr>
          <w:p w:rsidR="00BD28E2" w:rsidDel="00BD28E2" w:rsidRDefault="00BD28E2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092" w:type="dxa"/>
          </w:tcPr>
          <w:p w:rsidR="00BD28E2" w:rsidDel="00BD28E2" w:rsidRDefault="00BD28E2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464" w:type="dxa"/>
          </w:tcPr>
          <w:p w:rsidR="00BD28E2" w:rsidRDefault="00BD28E2" w:rsidP="00C028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483" w:type="dxa"/>
          </w:tcPr>
          <w:p w:rsidR="00BD28E2" w:rsidRDefault="00BD28E2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BD28E2" w:rsidRPr="00943374" w:rsidTr="00FD4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left w:val="none" w:sz="0" w:space="0" w:color="auto"/>
              <w:right w:val="none" w:sz="0" w:space="0" w:color="auto"/>
            </w:tcBorders>
          </w:tcPr>
          <w:p w:rsidR="00BD28E2" w:rsidRDefault="00BD28E2" w:rsidP="0090683E">
            <w:pPr>
              <w:rPr>
                <w:rFonts w:cstheme="minorHAnsi"/>
                <w:lang w:val="sr-Cyrl-RS"/>
              </w:rPr>
            </w:pPr>
            <w:r w:rsidRPr="00BD28E2">
              <w:rPr>
                <w:rFonts w:cstheme="minorHAnsi"/>
                <w:lang w:val="sr-Cyrl-RS"/>
              </w:rPr>
              <w:t>2.3.</w:t>
            </w:r>
          </w:p>
        </w:tc>
        <w:tc>
          <w:tcPr>
            <w:tcW w:w="2149" w:type="dxa"/>
            <w:tcBorders>
              <w:left w:val="none" w:sz="0" w:space="0" w:color="auto"/>
              <w:right w:val="none" w:sz="0" w:space="0" w:color="auto"/>
            </w:tcBorders>
          </w:tcPr>
          <w:p w:rsidR="00BD28E2" w:rsidRDefault="00BD28E2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 w:rsidRPr="00BD28E2">
              <w:rPr>
                <w:rFonts w:cstheme="minorHAnsi"/>
                <w:lang w:val="sr-Cyrl-RS"/>
              </w:rPr>
              <w:t>13. Књижевни родови и врсте</w:t>
            </w:r>
          </w:p>
        </w:tc>
        <w:tc>
          <w:tcPr>
            <w:tcW w:w="1037" w:type="dxa"/>
            <w:tcBorders>
              <w:left w:val="none" w:sz="0" w:space="0" w:color="auto"/>
              <w:right w:val="none" w:sz="0" w:space="0" w:color="auto"/>
            </w:tcBorders>
          </w:tcPr>
          <w:p w:rsidR="00BD28E2" w:rsidDel="00BD28E2" w:rsidRDefault="00BD28E2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у</w:t>
            </w:r>
            <w:r w:rsidRPr="00BD28E2">
              <w:rPr>
                <w:rFonts w:cstheme="minorHAnsi"/>
                <w:lang w:val="sr-Cyrl-RS"/>
              </w:rPr>
              <w:t>тврђи</w:t>
            </w:r>
            <w:r>
              <w:rPr>
                <w:rFonts w:cstheme="minorHAnsi"/>
                <w:lang w:val="sr-Cyrl-RS"/>
              </w:rPr>
              <w:t>-</w:t>
            </w:r>
            <w:r>
              <w:rPr>
                <w:rFonts w:cstheme="minorHAnsi"/>
                <w:lang w:val="sr-Cyrl-RS"/>
              </w:rPr>
              <w:br w:type="textWrapping" w:clear="all"/>
            </w:r>
            <w:r w:rsidRPr="00BD28E2">
              <w:rPr>
                <w:rFonts w:cstheme="minorHAnsi"/>
                <w:lang w:val="sr-Cyrl-RS"/>
              </w:rPr>
              <w:t>вање</w:t>
            </w:r>
          </w:p>
        </w:tc>
        <w:tc>
          <w:tcPr>
            <w:tcW w:w="1346" w:type="dxa"/>
            <w:tcBorders>
              <w:left w:val="none" w:sz="0" w:space="0" w:color="auto"/>
              <w:right w:val="none" w:sz="0" w:space="0" w:color="auto"/>
            </w:tcBorders>
          </w:tcPr>
          <w:p w:rsidR="00BD28E2" w:rsidDel="00BD28E2" w:rsidRDefault="00BD28E2" w:rsidP="00BD28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т</w:t>
            </w:r>
            <w:r w:rsidRPr="00BD28E2">
              <w:rPr>
                <w:rFonts w:cstheme="minorHAnsi"/>
                <w:lang w:val="sr-Cyrl-RS"/>
              </w:rPr>
              <w:t>екстовна, дијалошка, рад у паро-</w:t>
            </w:r>
            <w:r>
              <w:rPr>
                <w:rFonts w:cstheme="minorHAnsi"/>
                <w:lang w:val="sr-Cyrl-RS"/>
              </w:rPr>
              <w:br w:type="textWrapping" w:clear="all"/>
            </w:r>
            <w:r w:rsidRPr="00BD28E2">
              <w:rPr>
                <w:rFonts w:cstheme="minorHAnsi"/>
                <w:lang w:val="sr-Cyrl-RS"/>
              </w:rPr>
              <w:t>вима</w:t>
            </w:r>
          </w:p>
        </w:tc>
        <w:tc>
          <w:tcPr>
            <w:tcW w:w="1092" w:type="dxa"/>
            <w:tcBorders>
              <w:left w:val="none" w:sz="0" w:space="0" w:color="auto"/>
              <w:right w:val="none" w:sz="0" w:space="0" w:color="auto"/>
            </w:tcBorders>
          </w:tcPr>
          <w:p w:rsidR="00BD28E2" w:rsidDel="00BD28E2" w:rsidRDefault="00BD28E2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у</w:t>
            </w:r>
            <w:r w:rsidRPr="00BD28E2">
              <w:rPr>
                <w:rFonts w:cstheme="minorHAnsi"/>
                <w:lang w:val="sr-Cyrl-RS"/>
              </w:rPr>
              <w:t>џбеник, припре</w:t>
            </w:r>
            <w:r>
              <w:rPr>
                <w:rFonts w:cstheme="minorHAnsi"/>
                <w:lang w:val="sr-Cyrl-RS"/>
              </w:rPr>
              <w:t>-</w:t>
            </w:r>
            <w:r>
              <w:rPr>
                <w:rFonts w:cstheme="minorHAnsi"/>
                <w:lang w:val="sr-Cyrl-RS"/>
              </w:rPr>
              <w:br w:type="textWrapping" w:clear="all"/>
            </w:r>
            <w:r w:rsidRPr="00BD28E2">
              <w:rPr>
                <w:rFonts w:cstheme="minorHAnsi"/>
                <w:lang w:val="sr-Cyrl-RS"/>
              </w:rPr>
              <w:t>мљени одломци</w:t>
            </w:r>
          </w:p>
        </w:tc>
        <w:tc>
          <w:tcPr>
            <w:tcW w:w="1464" w:type="dxa"/>
            <w:tcBorders>
              <w:left w:val="none" w:sz="0" w:space="0" w:color="auto"/>
              <w:right w:val="none" w:sz="0" w:space="0" w:color="auto"/>
            </w:tcBorders>
          </w:tcPr>
          <w:p w:rsidR="00BD28E2" w:rsidRDefault="00BD28E2" w:rsidP="00C028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483" w:type="dxa"/>
            <w:tcBorders>
              <w:left w:val="none" w:sz="0" w:space="0" w:color="auto"/>
              <w:right w:val="none" w:sz="0" w:space="0" w:color="auto"/>
            </w:tcBorders>
          </w:tcPr>
          <w:p w:rsidR="00BD28E2" w:rsidRDefault="00BD28E2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  <w:r w:rsidRPr="00BD28E2">
              <w:rPr>
                <w:rFonts w:cstheme="minorHAnsi"/>
                <w:sz w:val="20"/>
                <w:szCs w:val="20"/>
                <w:lang w:val="sr-Cyrl-RS"/>
              </w:rPr>
              <w:t>Препознаје и разуме одлике књижевних родова и жанрова; разуме систематиза</w:t>
            </w:r>
            <w:r>
              <w:rPr>
                <w:rFonts w:cstheme="minorHAnsi"/>
                <w:sz w:val="20"/>
                <w:szCs w:val="20"/>
                <w:lang w:val="sr-Cyrl-RS"/>
              </w:rPr>
              <w:t>-</w:t>
            </w:r>
            <w:r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 w:rsidRPr="00BD28E2">
              <w:rPr>
                <w:rFonts w:cstheme="minorHAnsi"/>
                <w:sz w:val="20"/>
                <w:szCs w:val="20"/>
                <w:lang w:val="sr-Cyrl-RS"/>
              </w:rPr>
              <w:t>цију родова и врста.</w:t>
            </w:r>
          </w:p>
        </w:tc>
      </w:tr>
      <w:tr w:rsidR="002B2C54" w:rsidRPr="00943374" w:rsidTr="00FD4471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2B2C54" w:rsidRPr="00BD28E2" w:rsidRDefault="002B2C54" w:rsidP="0090683E">
            <w:pPr>
              <w:rPr>
                <w:rFonts w:cstheme="minorHAnsi"/>
                <w:lang w:val="sr-Cyrl-RS"/>
              </w:rPr>
            </w:pPr>
          </w:p>
        </w:tc>
        <w:tc>
          <w:tcPr>
            <w:tcW w:w="2149" w:type="dxa"/>
          </w:tcPr>
          <w:p w:rsidR="002B2C54" w:rsidRPr="00BD28E2" w:rsidRDefault="002B2C54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037" w:type="dxa"/>
          </w:tcPr>
          <w:p w:rsidR="002B2C54" w:rsidRDefault="002B2C54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346" w:type="dxa"/>
          </w:tcPr>
          <w:p w:rsidR="002B2C54" w:rsidRDefault="002B2C54" w:rsidP="00BD28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092" w:type="dxa"/>
          </w:tcPr>
          <w:p w:rsidR="002B2C54" w:rsidRDefault="002B2C54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464" w:type="dxa"/>
          </w:tcPr>
          <w:p w:rsidR="002B2C54" w:rsidRDefault="002B2C54" w:rsidP="00C028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483" w:type="dxa"/>
          </w:tcPr>
          <w:p w:rsidR="002B2C54" w:rsidRPr="00BD28E2" w:rsidRDefault="002B2C54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2B2C54" w:rsidRPr="00943374" w:rsidTr="00FD4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left w:val="none" w:sz="0" w:space="0" w:color="auto"/>
              <w:right w:val="none" w:sz="0" w:space="0" w:color="auto"/>
            </w:tcBorders>
          </w:tcPr>
          <w:p w:rsidR="002B2C54" w:rsidRPr="00BD28E2" w:rsidRDefault="002B2C54" w:rsidP="0090683E">
            <w:pPr>
              <w:rPr>
                <w:rFonts w:cstheme="minorHAnsi"/>
                <w:lang w:val="sr-Cyrl-RS"/>
              </w:rPr>
            </w:pPr>
            <w:r w:rsidRPr="002B2C54">
              <w:rPr>
                <w:rFonts w:cstheme="minorHAnsi"/>
                <w:lang w:val="sr-Cyrl-RS"/>
              </w:rPr>
              <w:t>2.3.</w:t>
            </w:r>
          </w:p>
        </w:tc>
        <w:tc>
          <w:tcPr>
            <w:tcW w:w="2149" w:type="dxa"/>
            <w:tcBorders>
              <w:left w:val="none" w:sz="0" w:space="0" w:color="auto"/>
              <w:right w:val="none" w:sz="0" w:space="0" w:color="auto"/>
            </w:tcBorders>
          </w:tcPr>
          <w:p w:rsidR="002B2C54" w:rsidRPr="00BD28E2" w:rsidRDefault="002B2C54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 w:rsidRPr="002B2C54">
              <w:rPr>
                <w:rFonts w:cstheme="minorHAnsi"/>
                <w:lang w:val="sr-Cyrl-RS"/>
              </w:rPr>
              <w:t>14. Особености лирике</w:t>
            </w:r>
          </w:p>
        </w:tc>
        <w:tc>
          <w:tcPr>
            <w:tcW w:w="1037" w:type="dxa"/>
            <w:tcBorders>
              <w:left w:val="none" w:sz="0" w:space="0" w:color="auto"/>
              <w:right w:val="none" w:sz="0" w:space="0" w:color="auto"/>
            </w:tcBorders>
          </w:tcPr>
          <w:p w:rsidR="002B2C54" w:rsidRDefault="002B2C54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 w:rsidRPr="002B2C54"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6" w:type="dxa"/>
            <w:tcBorders>
              <w:left w:val="none" w:sz="0" w:space="0" w:color="auto"/>
              <w:right w:val="none" w:sz="0" w:space="0" w:color="auto"/>
            </w:tcBorders>
          </w:tcPr>
          <w:p w:rsidR="002B2C54" w:rsidRDefault="002B2C54" w:rsidP="00BD28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д</w:t>
            </w:r>
            <w:r w:rsidRPr="002B2C54">
              <w:rPr>
                <w:rFonts w:cstheme="minorHAnsi"/>
                <w:lang w:val="sr-Cyrl-RS"/>
              </w:rPr>
              <w:t>ијалошка, текстовна</w:t>
            </w:r>
          </w:p>
        </w:tc>
        <w:tc>
          <w:tcPr>
            <w:tcW w:w="1092" w:type="dxa"/>
            <w:tcBorders>
              <w:left w:val="none" w:sz="0" w:space="0" w:color="auto"/>
              <w:right w:val="none" w:sz="0" w:space="0" w:color="auto"/>
            </w:tcBorders>
          </w:tcPr>
          <w:p w:rsidR="002B2C54" w:rsidRDefault="002B2C54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у</w:t>
            </w:r>
            <w:r w:rsidRPr="002B2C54">
              <w:rPr>
                <w:rFonts w:cstheme="minorHAnsi"/>
                <w:lang w:val="sr-Cyrl-RS"/>
              </w:rPr>
              <w:t>џбеник</w:t>
            </w:r>
          </w:p>
        </w:tc>
        <w:tc>
          <w:tcPr>
            <w:tcW w:w="1464" w:type="dxa"/>
            <w:tcBorders>
              <w:left w:val="none" w:sz="0" w:space="0" w:color="auto"/>
              <w:right w:val="none" w:sz="0" w:space="0" w:color="auto"/>
            </w:tcBorders>
          </w:tcPr>
          <w:p w:rsidR="002B2C54" w:rsidRDefault="002B2C54" w:rsidP="00FD4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м</w:t>
            </w:r>
            <w:r w:rsidRPr="002B2C54">
              <w:rPr>
                <w:rFonts w:cstheme="minorHAnsi"/>
                <w:lang w:val="sr-Cyrl-RS"/>
              </w:rPr>
              <w:t xml:space="preserve">узичка </w:t>
            </w:r>
            <w:r w:rsidR="007D109E">
              <w:rPr>
                <w:rFonts w:cstheme="minorHAnsi"/>
                <w:lang w:val="sr-Cyrl-RS"/>
              </w:rPr>
              <w:t>култура</w:t>
            </w:r>
          </w:p>
        </w:tc>
        <w:tc>
          <w:tcPr>
            <w:tcW w:w="1483" w:type="dxa"/>
            <w:tcBorders>
              <w:left w:val="none" w:sz="0" w:space="0" w:color="auto"/>
              <w:right w:val="none" w:sz="0" w:space="0" w:color="auto"/>
            </w:tcBorders>
          </w:tcPr>
          <w:p w:rsidR="002B2C54" w:rsidRPr="00BD28E2" w:rsidRDefault="002B2C54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  <w:r w:rsidRPr="002B2C54">
              <w:rPr>
                <w:rFonts w:cstheme="minorHAnsi"/>
                <w:sz w:val="20"/>
                <w:szCs w:val="20"/>
                <w:lang w:val="sr-Cyrl-RS"/>
              </w:rPr>
              <w:t>Познаје и разуме одлике лирских дела.</w:t>
            </w:r>
          </w:p>
        </w:tc>
      </w:tr>
      <w:tr w:rsidR="002B2C54" w:rsidRPr="00943374" w:rsidTr="00FD4471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2B2C54" w:rsidRPr="00BD28E2" w:rsidRDefault="002B2C54" w:rsidP="0090683E">
            <w:pPr>
              <w:rPr>
                <w:rFonts w:cstheme="minorHAnsi"/>
                <w:lang w:val="sr-Cyrl-RS"/>
              </w:rPr>
            </w:pPr>
          </w:p>
        </w:tc>
        <w:tc>
          <w:tcPr>
            <w:tcW w:w="2149" w:type="dxa"/>
          </w:tcPr>
          <w:p w:rsidR="002B2C54" w:rsidRPr="00BD28E2" w:rsidRDefault="002B2C54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037" w:type="dxa"/>
          </w:tcPr>
          <w:p w:rsidR="002B2C54" w:rsidRDefault="002B2C54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346" w:type="dxa"/>
          </w:tcPr>
          <w:p w:rsidR="002B2C54" w:rsidRDefault="002B2C54" w:rsidP="00BD28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092" w:type="dxa"/>
          </w:tcPr>
          <w:p w:rsidR="002B2C54" w:rsidRDefault="002B2C54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464" w:type="dxa"/>
          </w:tcPr>
          <w:p w:rsidR="002B2C54" w:rsidRDefault="002B2C54" w:rsidP="00C028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483" w:type="dxa"/>
          </w:tcPr>
          <w:p w:rsidR="002B2C54" w:rsidRPr="00BD28E2" w:rsidRDefault="002B2C54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2B2C54" w:rsidRPr="00943374" w:rsidTr="00FD4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left w:val="none" w:sz="0" w:space="0" w:color="auto"/>
              <w:right w:val="none" w:sz="0" w:space="0" w:color="auto"/>
            </w:tcBorders>
          </w:tcPr>
          <w:p w:rsidR="002B2C54" w:rsidRPr="00BD28E2" w:rsidRDefault="002B2C54" w:rsidP="0090683E">
            <w:pPr>
              <w:rPr>
                <w:rFonts w:cstheme="minorHAnsi"/>
                <w:lang w:val="sr-Cyrl-RS"/>
              </w:rPr>
            </w:pPr>
            <w:r w:rsidRPr="002B2C54">
              <w:rPr>
                <w:rFonts w:cstheme="minorHAnsi"/>
                <w:lang w:val="sr-Cyrl-RS"/>
              </w:rPr>
              <w:t>2.3.</w:t>
            </w:r>
          </w:p>
        </w:tc>
        <w:tc>
          <w:tcPr>
            <w:tcW w:w="2149" w:type="dxa"/>
            <w:tcBorders>
              <w:left w:val="none" w:sz="0" w:space="0" w:color="auto"/>
              <w:right w:val="none" w:sz="0" w:space="0" w:color="auto"/>
            </w:tcBorders>
          </w:tcPr>
          <w:p w:rsidR="002B2C54" w:rsidRPr="00BD28E2" w:rsidRDefault="002B2C54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 w:rsidRPr="002B2C54">
              <w:rPr>
                <w:rFonts w:cstheme="minorHAnsi"/>
                <w:lang w:val="sr-Cyrl-RS"/>
              </w:rPr>
              <w:t>15. Анализа одабраних песама савремених аутора</w:t>
            </w:r>
          </w:p>
        </w:tc>
        <w:tc>
          <w:tcPr>
            <w:tcW w:w="1037" w:type="dxa"/>
            <w:tcBorders>
              <w:left w:val="none" w:sz="0" w:space="0" w:color="auto"/>
              <w:right w:val="none" w:sz="0" w:space="0" w:color="auto"/>
            </w:tcBorders>
          </w:tcPr>
          <w:p w:rsidR="002B2C54" w:rsidRDefault="002B2C54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 w:rsidRPr="002B2C54"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6" w:type="dxa"/>
            <w:tcBorders>
              <w:left w:val="none" w:sz="0" w:space="0" w:color="auto"/>
              <w:right w:val="none" w:sz="0" w:space="0" w:color="auto"/>
            </w:tcBorders>
          </w:tcPr>
          <w:p w:rsidR="002B2C54" w:rsidRDefault="002B2C54" w:rsidP="00BD28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т</w:t>
            </w:r>
            <w:r w:rsidRPr="002B2C54">
              <w:rPr>
                <w:rFonts w:cstheme="minorHAnsi"/>
                <w:lang w:val="sr-Cyrl-RS"/>
              </w:rPr>
              <w:t>екстовна, дијалошка, монолошка</w:t>
            </w:r>
          </w:p>
        </w:tc>
        <w:tc>
          <w:tcPr>
            <w:tcW w:w="1092" w:type="dxa"/>
            <w:tcBorders>
              <w:left w:val="none" w:sz="0" w:space="0" w:color="auto"/>
              <w:right w:val="none" w:sz="0" w:space="0" w:color="auto"/>
            </w:tcBorders>
          </w:tcPr>
          <w:p w:rsidR="002B2C54" w:rsidRDefault="002B2C54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у</w:t>
            </w:r>
            <w:r w:rsidRPr="002B2C54">
              <w:rPr>
                <w:rFonts w:cstheme="minorHAnsi"/>
                <w:lang w:val="sr-Cyrl-RS"/>
              </w:rPr>
              <w:t>џбеник, одабра</w:t>
            </w:r>
            <w:r>
              <w:rPr>
                <w:rFonts w:cstheme="minorHAnsi"/>
                <w:lang w:val="sr-Cyrl-RS"/>
              </w:rPr>
              <w:t>-</w:t>
            </w:r>
            <w:r>
              <w:rPr>
                <w:rFonts w:cstheme="minorHAnsi"/>
                <w:lang w:val="sr-Cyrl-RS"/>
              </w:rPr>
              <w:br w:type="textWrapping" w:clear="all"/>
            </w:r>
            <w:r w:rsidRPr="002B2C54">
              <w:rPr>
                <w:rFonts w:cstheme="minorHAnsi"/>
                <w:lang w:val="sr-Cyrl-RS"/>
              </w:rPr>
              <w:t>не песме</w:t>
            </w:r>
          </w:p>
        </w:tc>
        <w:tc>
          <w:tcPr>
            <w:tcW w:w="1464" w:type="dxa"/>
            <w:tcBorders>
              <w:left w:val="none" w:sz="0" w:space="0" w:color="auto"/>
              <w:right w:val="none" w:sz="0" w:space="0" w:color="auto"/>
            </w:tcBorders>
          </w:tcPr>
          <w:p w:rsidR="002B2C54" w:rsidRDefault="002B2C54" w:rsidP="00FD4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м</w:t>
            </w:r>
            <w:r w:rsidRPr="002B2C54">
              <w:rPr>
                <w:rFonts w:cstheme="minorHAnsi"/>
                <w:lang w:val="sr-Cyrl-RS"/>
              </w:rPr>
              <w:t xml:space="preserve">узичка </w:t>
            </w:r>
            <w:r w:rsidR="007D109E">
              <w:rPr>
                <w:rFonts w:cstheme="minorHAnsi"/>
                <w:lang w:val="sr-Cyrl-RS"/>
              </w:rPr>
              <w:t>култура</w:t>
            </w:r>
            <w:bookmarkStart w:id="0" w:name="_GoBack"/>
            <w:bookmarkEnd w:id="0"/>
          </w:p>
        </w:tc>
        <w:tc>
          <w:tcPr>
            <w:tcW w:w="1483" w:type="dxa"/>
            <w:tcBorders>
              <w:left w:val="none" w:sz="0" w:space="0" w:color="auto"/>
              <w:right w:val="none" w:sz="0" w:space="0" w:color="auto"/>
            </w:tcBorders>
          </w:tcPr>
          <w:p w:rsidR="002B2C54" w:rsidRDefault="002B2C54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  <w:r w:rsidRPr="002B2C54">
              <w:rPr>
                <w:rFonts w:cstheme="minorHAnsi"/>
                <w:sz w:val="20"/>
                <w:szCs w:val="20"/>
                <w:lang w:val="sr-Cyrl-RS"/>
              </w:rPr>
              <w:t xml:space="preserve">Разуме одлике лирских текстова. </w:t>
            </w:r>
          </w:p>
          <w:p w:rsidR="002B2C54" w:rsidRPr="00BD28E2" w:rsidRDefault="002B2C54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  <w:r w:rsidRPr="002B2C54">
              <w:rPr>
                <w:rFonts w:cstheme="minorHAnsi"/>
                <w:sz w:val="20"/>
                <w:szCs w:val="20"/>
                <w:lang w:val="sr-Cyrl-RS"/>
              </w:rPr>
              <w:t>Чита с разумевањем.</w:t>
            </w:r>
          </w:p>
        </w:tc>
      </w:tr>
      <w:tr w:rsidR="002B2C54" w:rsidRPr="00943374" w:rsidTr="00FD4471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2B2C54" w:rsidRPr="00BD28E2" w:rsidRDefault="002B2C54" w:rsidP="0090683E">
            <w:pPr>
              <w:rPr>
                <w:rFonts w:cstheme="minorHAnsi"/>
                <w:lang w:val="sr-Cyrl-RS"/>
              </w:rPr>
            </w:pPr>
          </w:p>
        </w:tc>
        <w:tc>
          <w:tcPr>
            <w:tcW w:w="2149" w:type="dxa"/>
          </w:tcPr>
          <w:p w:rsidR="002B2C54" w:rsidRPr="00BD28E2" w:rsidRDefault="002B2C54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037" w:type="dxa"/>
          </w:tcPr>
          <w:p w:rsidR="002B2C54" w:rsidRDefault="002B2C54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346" w:type="dxa"/>
          </w:tcPr>
          <w:p w:rsidR="002B2C54" w:rsidRDefault="002B2C54" w:rsidP="00BD28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092" w:type="dxa"/>
          </w:tcPr>
          <w:p w:rsidR="002B2C54" w:rsidRDefault="002B2C54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464" w:type="dxa"/>
          </w:tcPr>
          <w:p w:rsidR="002B2C54" w:rsidRDefault="002B2C54" w:rsidP="00C028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483" w:type="dxa"/>
          </w:tcPr>
          <w:p w:rsidR="002B2C54" w:rsidRPr="00BD28E2" w:rsidRDefault="002B2C54" w:rsidP="00906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2B2C54" w:rsidRPr="00943374" w:rsidTr="00FD4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left w:val="none" w:sz="0" w:space="0" w:color="auto"/>
              <w:right w:val="none" w:sz="0" w:space="0" w:color="auto"/>
            </w:tcBorders>
          </w:tcPr>
          <w:p w:rsidR="002B2C54" w:rsidRPr="00BD28E2" w:rsidRDefault="002B2C54" w:rsidP="0090683E">
            <w:pPr>
              <w:rPr>
                <w:rFonts w:cstheme="minorHAnsi"/>
                <w:lang w:val="sr-Cyrl-RS"/>
              </w:rPr>
            </w:pPr>
            <w:r w:rsidRPr="002B2C54">
              <w:rPr>
                <w:rFonts w:cstheme="minorHAnsi"/>
                <w:lang w:val="sr-Cyrl-RS"/>
              </w:rPr>
              <w:t>2.3.</w:t>
            </w:r>
          </w:p>
        </w:tc>
        <w:tc>
          <w:tcPr>
            <w:tcW w:w="2149" w:type="dxa"/>
            <w:tcBorders>
              <w:left w:val="none" w:sz="0" w:space="0" w:color="auto"/>
              <w:right w:val="none" w:sz="0" w:space="0" w:color="auto"/>
            </w:tcBorders>
          </w:tcPr>
          <w:p w:rsidR="002B2C54" w:rsidRPr="001245C4" w:rsidRDefault="002B2C54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 w:rsidRPr="001245C4">
              <w:rPr>
                <w:rFonts w:cstheme="minorHAnsi"/>
                <w:lang w:val="sr-Cyrl-RS"/>
              </w:rPr>
              <w:t>16. Рецитовање одабраних песама</w:t>
            </w:r>
          </w:p>
        </w:tc>
        <w:tc>
          <w:tcPr>
            <w:tcW w:w="1037" w:type="dxa"/>
            <w:tcBorders>
              <w:left w:val="none" w:sz="0" w:space="0" w:color="auto"/>
              <w:right w:val="none" w:sz="0" w:space="0" w:color="auto"/>
            </w:tcBorders>
          </w:tcPr>
          <w:p w:rsidR="002B2C54" w:rsidRPr="00AD2BCD" w:rsidRDefault="00AD2BCD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 w:rsidRPr="00AD2BCD">
              <w:rPr>
                <w:rFonts w:cstheme="minorHAnsi"/>
                <w:lang w:val="sr-Cyrl-RS"/>
              </w:rPr>
              <w:t>у</w:t>
            </w:r>
            <w:r w:rsidR="002B2C54" w:rsidRPr="00AD2BCD">
              <w:rPr>
                <w:rFonts w:cstheme="minorHAnsi"/>
                <w:lang w:val="sr-Cyrl-RS"/>
              </w:rPr>
              <w:t>тврђи</w:t>
            </w:r>
            <w:r w:rsidRPr="00AD2BCD">
              <w:rPr>
                <w:rFonts w:cstheme="minorHAnsi"/>
                <w:lang w:val="sr-Cyrl-RS"/>
              </w:rPr>
              <w:t>-</w:t>
            </w:r>
            <w:r w:rsidRPr="00AD2BCD">
              <w:rPr>
                <w:rFonts w:cstheme="minorHAnsi"/>
                <w:lang w:val="sr-Cyrl-RS"/>
              </w:rPr>
              <w:br w:type="textWrapping" w:clear="all"/>
            </w:r>
            <w:r w:rsidR="002B2C54" w:rsidRPr="00AD2BCD">
              <w:rPr>
                <w:rFonts w:cstheme="minorHAnsi"/>
                <w:lang w:val="sr-Cyrl-RS"/>
              </w:rPr>
              <w:t>вање</w:t>
            </w:r>
          </w:p>
        </w:tc>
        <w:tc>
          <w:tcPr>
            <w:tcW w:w="1346" w:type="dxa"/>
            <w:tcBorders>
              <w:left w:val="none" w:sz="0" w:space="0" w:color="auto"/>
              <w:right w:val="none" w:sz="0" w:space="0" w:color="auto"/>
            </w:tcBorders>
          </w:tcPr>
          <w:p w:rsidR="002B2C54" w:rsidRPr="00AD2BCD" w:rsidRDefault="00AD2BCD" w:rsidP="00BD28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м</w:t>
            </w:r>
            <w:r w:rsidR="002B2C54" w:rsidRPr="001245C4">
              <w:rPr>
                <w:rFonts w:cstheme="minorHAnsi"/>
                <w:lang w:val="sr-Cyrl-RS"/>
              </w:rPr>
              <w:t>оноло-</w:t>
            </w:r>
            <w:r w:rsidRPr="00AD2BCD">
              <w:rPr>
                <w:rFonts w:cstheme="minorHAnsi"/>
                <w:lang w:val="sr-Cyrl-RS"/>
              </w:rPr>
              <w:br w:type="textWrapping" w:clear="all"/>
            </w:r>
            <w:r w:rsidR="002B2C54" w:rsidRPr="00AD2BCD">
              <w:rPr>
                <w:rFonts w:cstheme="minorHAnsi"/>
                <w:lang w:val="sr-Cyrl-RS"/>
              </w:rPr>
              <w:t>шка, текст-</w:t>
            </w:r>
            <w:r w:rsidRPr="00AD2BCD">
              <w:rPr>
                <w:rFonts w:cstheme="minorHAnsi"/>
                <w:lang w:val="sr-Cyrl-RS"/>
              </w:rPr>
              <w:br w:type="textWrapping" w:clear="all"/>
            </w:r>
            <w:r w:rsidR="002B2C54" w:rsidRPr="00AD2BCD">
              <w:rPr>
                <w:rFonts w:cstheme="minorHAnsi"/>
                <w:lang w:val="sr-Cyrl-RS"/>
              </w:rPr>
              <w:t>овна, дија</w:t>
            </w:r>
            <w:r w:rsidRPr="00AD2BCD">
              <w:rPr>
                <w:rFonts w:cstheme="minorHAnsi"/>
                <w:lang w:val="sr-Cyrl-RS"/>
              </w:rPr>
              <w:t>-</w:t>
            </w:r>
          </w:p>
          <w:p w:rsidR="002B2C54" w:rsidRPr="00AD2BCD" w:rsidRDefault="002B2C54" w:rsidP="00BD28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 w:rsidRPr="00AD2BCD">
              <w:rPr>
                <w:rFonts w:cstheme="minorHAnsi"/>
                <w:lang w:val="sr-Cyrl-RS"/>
              </w:rPr>
              <w:t>лошка</w:t>
            </w:r>
          </w:p>
        </w:tc>
        <w:tc>
          <w:tcPr>
            <w:tcW w:w="1092" w:type="dxa"/>
            <w:tcBorders>
              <w:left w:val="none" w:sz="0" w:space="0" w:color="auto"/>
              <w:right w:val="none" w:sz="0" w:space="0" w:color="auto"/>
            </w:tcBorders>
          </w:tcPr>
          <w:p w:rsidR="002B2C54" w:rsidRPr="00AD2BCD" w:rsidRDefault="00AD2BCD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  <w:r w:rsidRPr="00AD2BCD">
              <w:rPr>
                <w:rFonts w:cstheme="minorHAnsi"/>
                <w:lang w:val="sr-Cyrl-RS"/>
              </w:rPr>
              <w:t>уџбеник, одабра-</w:t>
            </w:r>
            <w:r w:rsidRPr="00AD2BCD">
              <w:rPr>
                <w:rFonts w:cstheme="minorHAnsi"/>
                <w:lang w:val="sr-Cyrl-RS"/>
              </w:rPr>
              <w:br w:type="textWrapping" w:clear="all"/>
              <w:t>не песме</w:t>
            </w:r>
          </w:p>
        </w:tc>
        <w:tc>
          <w:tcPr>
            <w:tcW w:w="1464" w:type="dxa"/>
            <w:tcBorders>
              <w:left w:val="none" w:sz="0" w:space="0" w:color="auto"/>
              <w:right w:val="none" w:sz="0" w:space="0" w:color="auto"/>
            </w:tcBorders>
          </w:tcPr>
          <w:p w:rsidR="002B2C54" w:rsidRPr="00AD2BCD" w:rsidRDefault="002B2C54" w:rsidP="00C028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r-Cyrl-RS"/>
              </w:rPr>
            </w:pPr>
          </w:p>
        </w:tc>
        <w:tc>
          <w:tcPr>
            <w:tcW w:w="1483" w:type="dxa"/>
            <w:tcBorders>
              <w:left w:val="none" w:sz="0" w:space="0" w:color="auto"/>
              <w:right w:val="none" w:sz="0" w:space="0" w:color="auto"/>
            </w:tcBorders>
          </w:tcPr>
          <w:p w:rsidR="002B2C54" w:rsidRPr="001245C4" w:rsidRDefault="00AD2BCD" w:rsidP="009068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  <w:r w:rsidRPr="00AD2BCD">
              <w:rPr>
                <w:rFonts w:cstheme="minorHAnsi"/>
                <w:sz w:val="20"/>
                <w:szCs w:val="20"/>
                <w:lang w:val="sr-Cyrl-RS"/>
              </w:rPr>
              <w:t>Чита с разумевањем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</w:tr>
    </w:tbl>
    <w:p w:rsidR="00860CC2" w:rsidRPr="00943374" w:rsidRDefault="00860CC2" w:rsidP="00860CC2">
      <w:pPr>
        <w:rPr>
          <w:rFonts w:cstheme="minorHAnsi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153E53" w:rsidTr="00153E53">
        <w:tc>
          <w:tcPr>
            <w:tcW w:w="9242" w:type="dxa"/>
          </w:tcPr>
          <w:p w:rsidR="00153E53" w:rsidRDefault="00153E53"/>
        </w:tc>
      </w:tr>
    </w:tbl>
    <w:p w:rsidR="00462E12" w:rsidRPr="00943374" w:rsidRDefault="00462E12">
      <w:pPr>
        <w:rPr>
          <w:rFonts w:cstheme="minorHAnsi"/>
          <w:lang w:val="sr-Cyrl-RS"/>
        </w:rPr>
      </w:pPr>
    </w:p>
    <w:sectPr w:rsidR="00462E12" w:rsidRPr="009433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828"/>
    <w:rsid w:val="000439A4"/>
    <w:rsid w:val="000F14D7"/>
    <w:rsid w:val="001245C4"/>
    <w:rsid w:val="00153E53"/>
    <w:rsid w:val="00264D2B"/>
    <w:rsid w:val="002B2C54"/>
    <w:rsid w:val="003D72FA"/>
    <w:rsid w:val="00462C97"/>
    <w:rsid w:val="00462E12"/>
    <w:rsid w:val="00471EEC"/>
    <w:rsid w:val="00502B30"/>
    <w:rsid w:val="0055497B"/>
    <w:rsid w:val="0063196F"/>
    <w:rsid w:val="006A2450"/>
    <w:rsid w:val="006E2EE0"/>
    <w:rsid w:val="00774FC6"/>
    <w:rsid w:val="007D109E"/>
    <w:rsid w:val="0083344C"/>
    <w:rsid w:val="00836C08"/>
    <w:rsid w:val="00860CC2"/>
    <w:rsid w:val="008E7E3B"/>
    <w:rsid w:val="00943374"/>
    <w:rsid w:val="009507D4"/>
    <w:rsid w:val="00981A49"/>
    <w:rsid w:val="009C1F56"/>
    <w:rsid w:val="00A74275"/>
    <w:rsid w:val="00AD2BCD"/>
    <w:rsid w:val="00B47052"/>
    <w:rsid w:val="00B601DD"/>
    <w:rsid w:val="00BD28E2"/>
    <w:rsid w:val="00C123DC"/>
    <w:rsid w:val="00C253DC"/>
    <w:rsid w:val="00D10567"/>
    <w:rsid w:val="00D661C1"/>
    <w:rsid w:val="00E65A30"/>
    <w:rsid w:val="00EA146D"/>
    <w:rsid w:val="00EA7F29"/>
    <w:rsid w:val="00ED5828"/>
    <w:rsid w:val="00F352FF"/>
    <w:rsid w:val="00F51C9D"/>
    <w:rsid w:val="00FD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FD771"/>
  <w15:docId w15:val="{A970F17C-DB7C-41DA-BB37-9982E3CB5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0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774FC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62E1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62E1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62E1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462E1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462E1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E7E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E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3587D-EBB0-459F-BCA0-B3E29C2FF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3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Sanja Dakić</cp:lastModifiedBy>
  <cp:revision>26</cp:revision>
  <dcterms:created xsi:type="dcterms:W3CDTF">2019-07-31T19:01:00Z</dcterms:created>
  <dcterms:modified xsi:type="dcterms:W3CDTF">2019-08-29T17:28:00Z</dcterms:modified>
</cp:coreProperties>
</file>