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67A3" w:rsidRDefault="005767A3" w:rsidP="005767A3">
      <w:pPr>
        <w:rPr>
          <w:b/>
          <w:bCs/>
        </w:rPr>
      </w:pPr>
      <w:r w:rsidRPr="008D3264">
        <w:rPr>
          <w:b/>
          <w:bCs/>
        </w:rPr>
        <w:t xml:space="preserve">ТЕСТ </w:t>
      </w:r>
      <w:r>
        <w:rPr>
          <w:b/>
          <w:bCs/>
        </w:rPr>
        <w:t>2 БИОЛОГИЈА КАО ПРИРОДНА НАУКА</w:t>
      </w:r>
      <w:r>
        <w:t xml:space="preserve">                                                                </w:t>
      </w:r>
      <w:r>
        <w:rPr>
          <w:b/>
          <w:bCs/>
        </w:rPr>
        <w:t>ТЕСТ А</w:t>
      </w:r>
    </w:p>
    <w:p w:rsidR="005767A3" w:rsidRDefault="005767A3" w:rsidP="005767A3">
      <w:pPr>
        <w:pStyle w:val="Zaglavljestranice"/>
      </w:pPr>
      <w:r>
        <w:t xml:space="preserve">            </w:t>
      </w:r>
    </w:p>
    <w:p w:rsidR="005767A3" w:rsidRDefault="005767A3" w:rsidP="005767A3">
      <w:pPr>
        <w:pStyle w:val="Zaglavljestranice"/>
      </w:pPr>
      <w:proofErr w:type="spellStart"/>
      <w:r>
        <w:t>Име</w:t>
      </w:r>
      <w:proofErr w:type="spellEnd"/>
      <w:r>
        <w:t xml:space="preserve"> и </w:t>
      </w:r>
      <w:proofErr w:type="spellStart"/>
      <w:r>
        <w:t>презиме</w:t>
      </w:r>
      <w:proofErr w:type="spellEnd"/>
      <w:proofErr w:type="gramStart"/>
      <w:r>
        <w:t>:_</w:t>
      </w:r>
      <w:proofErr w:type="gramEnd"/>
      <w:r>
        <w:t xml:space="preserve">_______________________                                                           </w:t>
      </w:r>
      <w:proofErr w:type="spellStart"/>
      <w:r>
        <w:t>Oдељење</w:t>
      </w:r>
      <w:proofErr w:type="spellEnd"/>
      <w:r>
        <w:t xml:space="preserve">: ____            </w:t>
      </w:r>
    </w:p>
    <w:p w:rsidR="005767A3" w:rsidRPr="00373150" w:rsidRDefault="005767A3" w:rsidP="005767A3">
      <w:pPr>
        <w:pStyle w:val="Zaglavljestranice"/>
      </w:pPr>
      <w:r>
        <w:rPr>
          <w:lang w:val="sr-Cyrl-CS"/>
        </w:rPr>
        <w:t>Д</w:t>
      </w:r>
      <w:proofErr w:type="spellStart"/>
      <w:r>
        <w:t>атум</w:t>
      </w:r>
      <w:proofErr w:type="spellEnd"/>
      <w:r>
        <w:t xml:space="preserve">: ____________________   </w:t>
      </w:r>
      <w:r>
        <w:rPr>
          <w:lang w:val="sr-Cyrl-CS"/>
        </w:rPr>
        <w:t xml:space="preserve">                                            </w:t>
      </w:r>
      <w:r>
        <w:t xml:space="preserve"> </w:t>
      </w:r>
      <w:r>
        <w:rPr>
          <w:lang w:val="sr-Cyrl-CS"/>
        </w:rPr>
        <w:t>Б</w:t>
      </w:r>
      <w:proofErr w:type="spellStart"/>
      <w:r>
        <w:t>рој</w:t>
      </w:r>
      <w:proofErr w:type="spellEnd"/>
      <w:r>
        <w:t xml:space="preserve"> </w:t>
      </w:r>
      <w:proofErr w:type="spellStart"/>
      <w:r>
        <w:t>поена</w:t>
      </w:r>
      <w:proofErr w:type="spellEnd"/>
      <w:r>
        <w:t xml:space="preserve">:               </w:t>
      </w:r>
      <w:r>
        <w:rPr>
          <w:lang w:val="sr-Cyrl-CS"/>
        </w:rPr>
        <w:t>О</w:t>
      </w:r>
      <w:proofErr w:type="spellStart"/>
      <w:r>
        <w:t>цена</w:t>
      </w:r>
      <w:proofErr w:type="spellEnd"/>
      <w:r>
        <w:t xml:space="preserve">: ______        </w:t>
      </w:r>
    </w:p>
    <w:p w:rsidR="005767A3" w:rsidRDefault="005767A3" w:rsidP="005767A3">
      <w:pPr>
        <w:rPr>
          <w:b/>
          <w:bCs/>
          <w:sz w:val="24"/>
          <w:szCs w:val="24"/>
        </w:rPr>
      </w:pPr>
    </w:p>
    <w:p w:rsidR="005B65F7" w:rsidRPr="00AF3ECE" w:rsidRDefault="005B65F7" w:rsidP="005767A3">
      <w:pPr>
        <w:rPr>
          <w:b/>
          <w:bCs/>
          <w:sz w:val="24"/>
          <w:szCs w:val="24"/>
        </w:rPr>
      </w:pPr>
      <w:proofErr w:type="spellStart"/>
      <w:proofErr w:type="gramStart"/>
      <w:r>
        <w:rPr>
          <w:b/>
          <w:bCs/>
          <w:sz w:val="24"/>
          <w:szCs w:val="24"/>
        </w:rPr>
        <w:t>Заокружите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слово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испред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тачног</w:t>
      </w:r>
      <w:proofErr w:type="spellEnd"/>
      <w:r>
        <w:rPr>
          <w:b/>
          <w:bCs/>
          <w:sz w:val="24"/>
          <w:szCs w:val="24"/>
        </w:rPr>
        <w:t xml:space="preserve"> одговора.</w:t>
      </w:r>
      <w:proofErr w:type="gramEnd"/>
    </w:p>
    <w:p w:rsidR="00D2067B" w:rsidRPr="00D01008" w:rsidRDefault="00804CA3" w:rsidP="00D2067B">
      <w:pPr>
        <w:rPr>
          <w:bCs/>
          <w:sz w:val="24"/>
          <w:szCs w:val="24"/>
        </w:rPr>
      </w:pPr>
      <w:r w:rsidRPr="00D42F62">
        <w:rPr>
          <w:b/>
          <w:bCs/>
          <w:sz w:val="24"/>
          <w:szCs w:val="24"/>
        </w:rPr>
        <w:t xml:space="preserve">*1. </w:t>
      </w:r>
      <w:r w:rsidR="001213D5" w:rsidRPr="00D01008">
        <w:rPr>
          <w:bCs/>
          <w:sz w:val="24"/>
          <w:szCs w:val="24"/>
        </w:rPr>
        <w:t>Која од наведених НИЈЕ особина воде:</w:t>
      </w:r>
    </w:p>
    <w:p w:rsidR="00D42F62" w:rsidRDefault="00D42F62" w:rsidP="00D42F62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а) </w:t>
      </w:r>
      <w:proofErr w:type="gramStart"/>
      <w:r w:rsidR="001213D5">
        <w:rPr>
          <w:sz w:val="24"/>
          <w:szCs w:val="24"/>
        </w:rPr>
        <w:t>вода</w:t>
      </w:r>
      <w:proofErr w:type="gramEnd"/>
      <w:r w:rsidR="001213D5">
        <w:rPr>
          <w:sz w:val="24"/>
          <w:szCs w:val="24"/>
        </w:rPr>
        <w:t xml:space="preserve"> је поларан молекул</w:t>
      </w:r>
    </w:p>
    <w:p w:rsidR="00D42F62" w:rsidRDefault="00D42F62" w:rsidP="00D42F62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r w:rsidR="001213D5">
        <w:rPr>
          <w:sz w:val="24"/>
          <w:szCs w:val="24"/>
        </w:rPr>
        <w:t>вода је универзални растварач</w:t>
      </w:r>
      <w:r>
        <w:rPr>
          <w:sz w:val="24"/>
          <w:szCs w:val="24"/>
        </w:rPr>
        <w:t>,</w:t>
      </w:r>
    </w:p>
    <w:p w:rsidR="00D42F62" w:rsidRDefault="00D42F62" w:rsidP="00D42F62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proofErr w:type="spellStart"/>
      <w:r w:rsidR="001213D5">
        <w:rPr>
          <w:sz w:val="24"/>
          <w:szCs w:val="24"/>
        </w:rPr>
        <w:t>везе</w:t>
      </w:r>
      <w:proofErr w:type="spellEnd"/>
      <w:r w:rsidR="001213D5">
        <w:rPr>
          <w:sz w:val="24"/>
          <w:szCs w:val="24"/>
        </w:rPr>
        <w:t xml:space="preserve"> </w:t>
      </w:r>
      <w:proofErr w:type="spellStart"/>
      <w:r w:rsidR="001213D5">
        <w:rPr>
          <w:sz w:val="24"/>
          <w:szCs w:val="24"/>
        </w:rPr>
        <w:t>између</w:t>
      </w:r>
      <w:proofErr w:type="spellEnd"/>
      <w:r w:rsidR="001213D5">
        <w:rPr>
          <w:sz w:val="24"/>
          <w:szCs w:val="24"/>
        </w:rPr>
        <w:t xml:space="preserve"> </w:t>
      </w:r>
      <w:proofErr w:type="spellStart"/>
      <w:r w:rsidR="001213D5">
        <w:rPr>
          <w:sz w:val="24"/>
          <w:szCs w:val="24"/>
        </w:rPr>
        <w:t>молеклула</w:t>
      </w:r>
      <w:proofErr w:type="spellEnd"/>
      <w:r w:rsidR="001213D5">
        <w:rPr>
          <w:sz w:val="24"/>
          <w:szCs w:val="24"/>
        </w:rPr>
        <w:t xml:space="preserve"> </w:t>
      </w:r>
      <w:proofErr w:type="spellStart"/>
      <w:r w:rsidR="001213D5">
        <w:rPr>
          <w:sz w:val="24"/>
          <w:szCs w:val="24"/>
        </w:rPr>
        <w:t>воде</w:t>
      </w:r>
      <w:proofErr w:type="spellEnd"/>
      <w:r w:rsidR="001213D5">
        <w:rPr>
          <w:sz w:val="24"/>
          <w:szCs w:val="24"/>
        </w:rPr>
        <w:t xml:space="preserve"> </w:t>
      </w:r>
      <w:proofErr w:type="spellStart"/>
      <w:r w:rsidR="001213D5">
        <w:rPr>
          <w:sz w:val="24"/>
          <w:szCs w:val="24"/>
        </w:rPr>
        <w:t>су</w:t>
      </w:r>
      <w:proofErr w:type="spellEnd"/>
      <w:r w:rsidR="001213D5">
        <w:rPr>
          <w:sz w:val="24"/>
          <w:szCs w:val="24"/>
        </w:rPr>
        <w:t xml:space="preserve"> </w:t>
      </w:r>
      <w:proofErr w:type="spellStart"/>
      <w:r w:rsidR="001213D5">
        <w:rPr>
          <w:sz w:val="24"/>
          <w:szCs w:val="24"/>
        </w:rPr>
        <w:t>јаке</w:t>
      </w:r>
      <w:proofErr w:type="spellEnd"/>
      <w:r>
        <w:rPr>
          <w:sz w:val="24"/>
          <w:szCs w:val="24"/>
        </w:rPr>
        <w:t>,</w:t>
      </w:r>
      <w:r w:rsidR="001213D5">
        <w:rPr>
          <w:sz w:val="24"/>
          <w:szCs w:val="24"/>
        </w:rPr>
        <w:t xml:space="preserve"> водоничне везе,</w:t>
      </w:r>
    </w:p>
    <w:p w:rsidR="00D42F62" w:rsidRPr="008B76D5" w:rsidRDefault="00D42F62" w:rsidP="00D42F62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r w:rsidR="001213D5">
        <w:rPr>
          <w:sz w:val="24"/>
          <w:szCs w:val="24"/>
        </w:rPr>
        <w:t>капиларност</w:t>
      </w:r>
      <w:r>
        <w:rPr>
          <w:sz w:val="24"/>
          <w:szCs w:val="24"/>
        </w:rPr>
        <w:t>,</w:t>
      </w:r>
    </w:p>
    <w:p w:rsidR="00155699" w:rsidRDefault="00155699" w:rsidP="00D2067B">
      <w:pPr>
        <w:rPr>
          <w:sz w:val="24"/>
          <w:szCs w:val="24"/>
        </w:rPr>
      </w:pPr>
    </w:p>
    <w:p w:rsidR="00D66E16" w:rsidRPr="00D01008" w:rsidRDefault="00D66E16" w:rsidP="007D2B8C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>
        <w:rPr>
          <w:sz w:val="24"/>
          <w:szCs w:val="24"/>
        </w:rPr>
        <w:t>*</w:t>
      </w:r>
      <w:r w:rsidRPr="00F0599F">
        <w:rPr>
          <w:b/>
          <w:bCs/>
          <w:sz w:val="24"/>
          <w:szCs w:val="24"/>
        </w:rPr>
        <w:t>2</w:t>
      </w:r>
      <w:r w:rsidRPr="00F0599F">
        <w:rPr>
          <w:rFonts w:cstheme="minorHAnsi"/>
          <w:b/>
          <w:bCs/>
          <w:sz w:val="24"/>
          <w:szCs w:val="24"/>
        </w:rPr>
        <w:t xml:space="preserve">. </w:t>
      </w:r>
      <w:r w:rsidR="001213D5" w:rsidRPr="00D01008">
        <w:rPr>
          <w:rFonts w:cstheme="minorHAnsi"/>
          <w:bCs/>
          <w:sz w:val="24"/>
          <w:szCs w:val="24"/>
        </w:rPr>
        <w:t>Организми који живе искључиво у срединама без кисеоника су</w:t>
      </w:r>
    </w:p>
    <w:p w:rsidR="00F0599F" w:rsidRDefault="00F0599F" w:rsidP="007D2B8C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а) </w:t>
      </w:r>
      <w:proofErr w:type="gramStart"/>
      <w:r w:rsidR="001213D5">
        <w:rPr>
          <w:rFonts w:cstheme="minorHAnsi"/>
          <w:sz w:val="24"/>
          <w:szCs w:val="24"/>
        </w:rPr>
        <w:t>аеробни</w:t>
      </w:r>
      <w:proofErr w:type="gramEnd"/>
    </w:p>
    <w:p w:rsidR="00F0599F" w:rsidRDefault="00F0599F" w:rsidP="007D2B8C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б) </w:t>
      </w:r>
      <w:r w:rsidR="001213D5">
        <w:rPr>
          <w:rFonts w:cstheme="minorHAnsi"/>
          <w:sz w:val="24"/>
          <w:szCs w:val="24"/>
        </w:rPr>
        <w:t>анаеробни</w:t>
      </w:r>
    </w:p>
    <w:p w:rsidR="00F0599F" w:rsidRDefault="00F0599F" w:rsidP="007D2B8C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в) </w:t>
      </w:r>
      <w:proofErr w:type="spellStart"/>
      <w:r w:rsidR="001213D5">
        <w:rPr>
          <w:rFonts w:cstheme="minorHAnsi"/>
          <w:sz w:val="24"/>
          <w:szCs w:val="24"/>
        </w:rPr>
        <w:t>факултативни</w:t>
      </w:r>
      <w:proofErr w:type="spellEnd"/>
      <w:r w:rsidR="001213D5">
        <w:rPr>
          <w:rFonts w:cstheme="minorHAnsi"/>
          <w:sz w:val="24"/>
          <w:szCs w:val="24"/>
        </w:rPr>
        <w:t xml:space="preserve"> </w:t>
      </w:r>
      <w:proofErr w:type="spellStart"/>
      <w:r w:rsidR="001213D5">
        <w:rPr>
          <w:rFonts w:cstheme="minorHAnsi"/>
          <w:sz w:val="24"/>
          <w:szCs w:val="24"/>
        </w:rPr>
        <w:t>анаероби</w:t>
      </w:r>
      <w:proofErr w:type="spellEnd"/>
    </w:p>
    <w:p w:rsidR="00F0599F" w:rsidRDefault="00F0599F" w:rsidP="007D2B8C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г) </w:t>
      </w:r>
      <w:proofErr w:type="spellStart"/>
      <w:r w:rsidR="001213D5">
        <w:rPr>
          <w:rFonts w:cstheme="minorHAnsi"/>
          <w:sz w:val="24"/>
          <w:szCs w:val="24"/>
        </w:rPr>
        <w:t>облигати</w:t>
      </w:r>
      <w:proofErr w:type="spellEnd"/>
      <w:r w:rsidR="001213D5">
        <w:rPr>
          <w:rFonts w:cstheme="minorHAnsi"/>
          <w:sz w:val="24"/>
          <w:szCs w:val="24"/>
        </w:rPr>
        <w:t xml:space="preserve"> </w:t>
      </w:r>
      <w:proofErr w:type="spellStart"/>
      <w:r w:rsidR="001213D5">
        <w:rPr>
          <w:rFonts w:cstheme="minorHAnsi"/>
          <w:sz w:val="24"/>
          <w:szCs w:val="24"/>
        </w:rPr>
        <w:t>анаероби</w:t>
      </w:r>
      <w:proofErr w:type="spellEnd"/>
    </w:p>
    <w:p w:rsidR="00EA1360" w:rsidRDefault="00EA1360" w:rsidP="007D2B8C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</w:p>
    <w:p w:rsidR="00EA1360" w:rsidRPr="00D01008" w:rsidRDefault="00EA1360" w:rsidP="00EA1360">
      <w:pPr>
        <w:autoSpaceDE w:val="0"/>
        <w:autoSpaceDN w:val="0"/>
        <w:adjustRightInd w:val="0"/>
        <w:spacing w:after="0" w:line="240" w:lineRule="auto"/>
        <w:rPr>
          <w:rFonts w:cstheme="minorHAnsi"/>
          <w:bCs/>
          <w:i/>
          <w:iCs/>
          <w:sz w:val="24"/>
          <w:szCs w:val="24"/>
        </w:rPr>
      </w:pPr>
      <w:r w:rsidRPr="00AF3ECE">
        <w:rPr>
          <w:rFonts w:cstheme="minorHAnsi"/>
          <w:b/>
          <w:bCs/>
          <w:sz w:val="24"/>
          <w:szCs w:val="24"/>
        </w:rPr>
        <w:t xml:space="preserve">*3. </w:t>
      </w:r>
      <w:r w:rsidRPr="00D01008">
        <w:rPr>
          <w:rFonts w:cstheme="minorHAnsi"/>
          <w:bCs/>
          <w:sz w:val="24"/>
          <w:szCs w:val="24"/>
        </w:rPr>
        <w:t xml:space="preserve">Коју особину живих бића препознајете у следећој тврдњи: </w:t>
      </w:r>
      <w:r w:rsidRPr="00D01008">
        <w:rPr>
          <w:rFonts w:cstheme="minorHAnsi"/>
          <w:bCs/>
          <w:i/>
          <w:iCs/>
          <w:sz w:val="24"/>
          <w:szCs w:val="24"/>
        </w:rPr>
        <w:t>Популације бактерија које насељавају болничку средину брзо развијају отпорност на антибиотике.</w:t>
      </w:r>
    </w:p>
    <w:p w:rsidR="00EA1360" w:rsidRPr="00EA1360" w:rsidRDefault="00EA1360" w:rsidP="00EA1360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</w:p>
    <w:p w:rsidR="00EA1360" w:rsidRDefault="00EA1360" w:rsidP="00EA1360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 w:rsidRPr="00EA1360">
        <w:rPr>
          <w:rFonts w:cstheme="minorHAnsi"/>
          <w:sz w:val="24"/>
          <w:szCs w:val="24"/>
        </w:rPr>
        <w:t>а)</w:t>
      </w:r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хомеостаза</w:t>
      </w:r>
      <w:proofErr w:type="spellEnd"/>
    </w:p>
    <w:p w:rsidR="00EA1360" w:rsidRDefault="00EA1360" w:rsidP="00EA1360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б) еволуција</w:t>
      </w:r>
    </w:p>
    <w:p w:rsidR="00EA1360" w:rsidRDefault="00EA1360" w:rsidP="00EA1360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в) осетљивост</w:t>
      </w:r>
    </w:p>
    <w:p w:rsidR="00EA1360" w:rsidRPr="00EA1360" w:rsidRDefault="00EA1360" w:rsidP="00EA1360">
      <w:pPr>
        <w:autoSpaceDE w:val="0"/>
        <w:autoSpaceDN w:val="0"/>
        <w:adjustRightInd w:val="0"/>
        <w:spacing w:after="0" w:line="240" w:lineRule="auto"/>
        <w:rPr>
          <w:sz w:val="24"/>
          <w:szCs w:val="24"/>
        </w:rPr>
      </w:pPr>
      <w:r>
        <w:rPr>
          <w:rFonts w:cstheme="minorHAnsi"/>
          <w:sz w:val="24"/>
          <w:szCs w:val="24"/>
        </w:rPr>
        <w:t>г) развиће</w:t>
      </w:r>
    </w:p>
    <w:p w:rsidR="00EA1360" w:rsidRPr="007D2B8C" w:rsidRDefault="00EA1360" w:rsidP="007D2B8C">
      <w:pPr>
        <w:autoSpaceDE w:val="0"/>
        <w:autoSpaceDN w:val="0"/>
        <w:adjustRightInd w:val="0"/>
        <w:spacing w:after="0" w:line="240" w:lineRule="auto"/>
        <w:rPr>
          <w:sz w:val="24"/>
          <w:szCs w:val="24"/>
        </w:rPr>
      </w:pPr>
    </w:p>
    <w:p w:rsidR="00396664" w:rsidRPr="00F0599F" w:rsidRDefault="008C3D30" w:rsidP="00396664">
      <w:pPr>
        <w:pStyle w:val="Default"/>
        <w:rPr>
          <w:rStyle w:val="A7"/>
          <w:rFonts w:asciiTheme="minorHAnsi" w:hAnsiTheme="minorHAnsi" w:cstheme="minorHAnsi"/>
        </w:rPr>
      </w:pPr>
      <w:r w:rsidRPr="00F0599F">
        <w:rPr>
          <w:rStyle w:val="A7"/>
          <w:rFonts w:asciiTheme="minorHAnsi" w:hAnsiTheme="minorHAnsi" w:cstheme="minorHAnsi"/>
        </w:rPr>
        <w:t>Заокружите слово Т ако је тврдња тачна, а слово Н уколико тврдња није тачна</w:t>
      </w:r>
      <w:r w:rsidR="00396664" w:rsidRPr="00F0599F">
        <w:rPr>
          <w:rStyle w:val="A7"/>
          <w:rFonts w:asciiTheme="minorHAnsi" w:hAnsiTheme="minorHAnsi" w:cstheme="minorHAnsi"/>
        </w:rPr>
        <w:t>.</w:t>
      </w:r>
    </w:p>
    <w:p w:rsidR="00396664" w:rsidRDefault="00396664" w:rsidP="00396664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8C3D30" w:rsidRDefault="00DE6312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>*</w:t>
      </w:r>
      <w:r w:rsidR="00EA1360">
        <w:rPr>
          <w:rStyle w:val="A7"/>
          <w:rFonts w:cstheme="minorHAnsi"/>
          <w:b w:val="0"/>
          <w:bCs w:val="0"/>
          <w:sz w:val="23"/>
          <w:szCs w:val="23"/>
        </w:rPr>
        <w:t>4</w:t>
      </w:r>
      <w:r w:rsidR="00396664">
        <w:rPr>
          <w:rStyle w:val="A7"/>
          <w:rFonts w:cstheme="minorHAnsi"/>
          <w:b w:val="0"/>
          <w:bCs w:val="0"/>
          <w:sz w:val="23"/>
          <w:szCs w:val="23"/>
        </w:rPr>
        <w:t xml:space="preserve">. </w:t>
      </w:r>
      <w:r w:rsidR="00425237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</w:p>
    <w:p w:rsidR="00810C65" w:rsidRPr="00810C65" w:rsidRDefault="008C3D30" w:rsidP="00810C65">
      <w:pPr>
        <w:autoSpaceDE w:val="0"/>
        <w:autoSpaceDN w:val="0"/>
        <w:adjustRightInd w:val="0"/>
        <w:spacing w:after="0" w:line="240" w:lineRule="auto"/>
        <w:rPr>
          <w:rFonts w:eastAsia="MinionPro-Regular" w:cstheme="minorHAnsi"/>
          <w:sz w:val="24"/>
          <w:szCs w:val="24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>а)</w:t>
      </w:r>
      <w:r w:rsidR="00AF4A43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810C65" w:rsidRPr="00810C65">
        <w:rPr>
          <w:rFonts w:eastAsia="MinionPro-Regular" w:cstheme="minorHAnsi"/>
          <w:sz w:val="24"/>
          <w:szCs w:val="24"/>
        </w:rPr>
        <w:t>Капиларне</w:t>
      </w:r>
      <w:proofErr w:type="spellEnd"/>
      <w:r w:rsidR="00810C65" w:rsidRPr="00810C65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810C65" w:rsidRPr="00810C65">
        <w:rPr>
          <w:rFonts w:eastAsia="MinionPro-Regular" w:cstheme="minorHAnsi"/>
          <w:sz w:val="24"/>
          <w:szCs w:val="24"/>
        </w:rPr>
        <w:t>силе</w:t>
      </w:r>
      <w:proofErr w:type="spellEnd"/>
      <w:r w:rsidR="00810C65" w:rsidRPr="00810C65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810C65" w:rsidRPr="00810C65">
        <w:rPr>
          <w:rFonts w:eastAsia="MinionPro-Regular" w:cstheme="minorHAnsi"/>
          <w:sz w:val="24"/>
          <w:szCs w:val="24"/>
        </w:rPr>
        <w:t>омогућавају</w:t>
      </w:r>
      <w:proofErr w:type="spellEnd"/>
      <w:r w:rsidR="00810C65" w:rsidRPr="00810C65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810C65" w:rsidRPr="00810C65">
        <w:rPr>
          <w:rFonts w:eastAsia="MinionPro-Regular" w:cstheme="minorHAnsi"/>
          <w:sz w:val="24"/>
          <w:szCs w:val="24"/>
        </w:rPr>
        <w:t>да</w:t>
      </w:r>
      <w:proofErr w:type="spellEnd"/>
      <w:r w:rsidR="00810C65" w:rsidRPr="00810C65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810C65" w:rsidRPr="00810C65">
        <w:rPr>
          <w:rFonts w:eastAsia="MinionPro-Regular" w:cstheme="minorHAnsi"/>
          <w:sz w:val="24"/>
          <w:szCs w:val="24"/>
        </w:rPr>
        <w:t>се</w:t>
      </w:r>
      <w:proofErr w:type="spellEnd"/>
      <w:r w:rsidR="00810C65" w:rsidRPr="00810C65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810C65">
        <w:rPr>
          <w:rFonts w:eastAsia="MinionPro-Regular" w:cstheme="minorHAnsi"/>
          <w:sz w:val="24"/>
          <w:szCs w:val="24"/>
        </w:rPr>
        <w:t>доступна</w:t>
      </w:r>
      <w:proofErr w:type="spellEnd"/>
      <w:r w:rsidR="00810C65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810C65" w:rsidRPr="00810C65">
        <w:rPr>
          <w:rFonts w:eastAsia="MinionPro-Regular" w:cstheme="minorHAnsi"/>
          <w:sz w:val="24"/>
          <w:szCs w:val="24"/>
        </w:rPr>
        <w:t>вода</w:t>
      </w:r>
      <w:proofErr w:type="spellEnd"/>
      <w:r w:rsidR="00810C65" w:rsidRPr="00810C65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810C65" w:rsidRPr="00810C65">
        <w:rPr>
          <w:rFonts w:eastAsia="MinionPro-Regular" w:cstheme="minorHAnsi"/>
          <w:sz w:val="24"/>
          <w:szCs w:val="24"/>
        </w:rPr>
        <w:t>пење</w:t>
      </w:r>
      <w:proofErr w:type="spellEnd"/>
      <w:r w:rsidR="00810C65" w:rsidRPr="00810C65">
        <w:rPr>
          <w:rFonts w:eastAsia="MinionPro-Regular" w:cstheme="minorHAnsi"/>
          <w:sz w:val="24"/>
          <w:szCs w:val="24"/>
        </w:rPr>
        <w:t xml:space="preserve">, </w:t>
      </w:r>
      <w:proofErr w:type="spellStart"/>
      <w:r w:rsidR="00810C65" w:rsidRPr="00810C65">
        <w:rPr>
          <w:rFonts w:eastAsia="MinionPro-Regular" w:cstheme="minorHAnsi"/>
          <w:sz w:val="24"/>
          <w:szCs w:val="24"/>
        </w:rPr>
        <w:t>насупрот</w:t>
      </w:r>
      <w:proofErr w:type="spellEnd"/>
      <w:r w:rsidR="00810C65" w:rsidRPr="00810C65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810C65" w:rsidRPr="00810C65">
        <w:rPr>
          <w:rFonts w:eastAsia="MinionPro-Regular" w:cstheme="minorHAnsi"/>
          <w:sz w:val="24"/>
          <w:szCs w:val="24"/>
        </w:rPr>
        <w:t>гравитацији</w:t>
      </w:r>
      <w:proofErr w:type="spellEnd"/>
      <w:r w:rsidR="00810C65" w:rsidRPr="00810C65">
        <w:rPr>
          <w:rFonts w:eastAsia="MinionPro-Regular" w:cstheme="minorHAnsi"/>
          <w:sz w:val="24"/>
          <w:szCs w:val="24"/>
        </w:rPr>
        <w:t>,</w:t>
      </w:r>
      <w:r w:rsidR="00810C65">
        <w:rPr>
          <w:rFonts w:eastAsia="MinionPro-Regular" w:cstheme="minorHAnsi"/>
          <w:sz w:val="24"/>
          <w:szCs w:val="24"/>
        </w:rPr>
        <w:t xml:space="preserve"> </w:t>
      </w:r>
    </w:p>
    <w:p w:rsidR="00396664" w:rsidRDefault="00810C65" w:rsidP="00810C65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proofErr w:type="spellStart"/>
      <w:r w:rsidRPr="00810C65">
        <w:rPr>
          <w:rFonts w:eastAsia="MinionPro-Regular" w:cstheme="minorHAnsi"/>
          <w:sz w:val="24"/>
          <w:szCs w:val="24"/>
        </w:rPr>
        <w:t>до</w:t>
      </w:r>
      <w:proofErr w:type="spellEnd"/>
      <w:r w:rsidRPr="00810C65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810C65">
        <w:rPr>
          <w:rFonts w:eastAsia="MinionPro-Regular" w:cstheme="minorHAnsi"/>
          <w:sz w:val="24"/>
          <w:szCs w:val="24"/>
        </w:rPr>
        <w:t>великих</w:t>
      </w:r>
      <w:proofErr w:type="spellEnd"/>
      <w:r w:rsidRPr="00810C65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810C65">
        <w:rPr>
          <w:rFonts w:eastAsia="MinionPro-Regular" w:cstheme="minorHAnsi"/>
          <w:sz w:val="24"/>
          <w:szCs w:val="24"/>
        </w:rPr>
        <w:t>висина</w:t>
      </w:r>
      <w:proofErr w:type="spellEnd"/>
      <w:r w:rsidR="008C3D30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cstheme="minorHAnsi"/>
          <w:b w:val="0"/>
          <w:bCs w:val="0"/>
          <w:sz w:val="23"/>
          <w:szCs w:val="23"/>
        </w:rPr>
        <w:t>биљака</w:t>
      </w:r>
      <w:proofErr w:type="spellEnd"/>
      <w:r>
        <w:rPr>
          <w:rStyle w:val="A7"/>
          <w:rFonts w:cstheme="minorHAnsi"/>
          <w:b w:val="0"/>
          <w:bCs w:val="0"/>
          <w:sz w:val="23"/>
          <w:szCs w:val="23"/>
        </w:rPr>
        <w:t>.</w:t>
      </w:r>
      <w:r w:rsidR="008C3D30">
        <w:rPr>
          <w:rStyle w:val="A7"/>
          <w:rFonts w:cstheme="minorHAnsi"/>
          <w:b w:val="0"/>
          <w:bCs w:val="0"/>
          <w:sz w:val="23"/>
          <w:szCs w:val="23"/>
        </w:rPr>
        <w:t xml:space="preserve">                   Т                    Н</w:t>
      </w:r>
    </w:p>
    <w:p w:rsidR="008C3D30" w:rsidRDefault="008C3D30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>б)</w:t>
      </w:r>
      <w:r w:rsidR="001E61C1">
        <w:rPr>
          <w:rStyle w:val="A7"/>
          <w:rFonts w:cstheme="minorHAnsi"/>
          <w:b w:val="0"/>
          <w:bCs w:val="0"/>
          <w:sz w:val="23"/>
          <w:szCs w:val="23"/>
        </w:rPr>
        <w:t xml:space="preserve">    </w:t>
      </w:r>
      <w:r w:rsidR="00296CF7">
        <w:rPr>
          <w:rStyle w:val="A7"/>
          <w:rFonts w:cstheme="minorHAnsi"/>
          <w:b w:val="0"/>
          <w:bCs w:val="0"/>
          <w:sz w:val="23"/>
          <w:szCs w:val="23"/>
        </w:rPr>
        <w:t xml:space="preserve">Према извору угљеника организми </w:t>
      </w:r>
      <w:proofErr w:type="spellStart"/>
      <w:r w:rsidR="00296CF7">
        <w:rPr>
          <w:rStyle w:val="A7"/>
          <w:rFonts w:cstheme="minorHAnsi"/>
          <w:b w:val="0"/>
          <w:bCs w:val="0"/>
          <w:sz w:val="23"/>
          <w:szCs w:val="23"/>
        </w:rPr>
        <w:t>се</w:t>
      </w:r>
      <w:proofErr w:type="spellEnd"/>
      <w:r w:rsidR="00296CF7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296CF7">
        <w:rPr>
          <w:rStyle w:val="A7"/>
          <w:rFonts w:cstheme="minorHAnsi"/>
          <w:b w:val="0"/>
          <w:bCs w:val="0"/>
          <w:sz w:val="23"/>
          <w:szCs w:val="23"/>
        </w:rPr>
        <w:t>деле</w:t>
      </w:r>
      <w:proofErr w:type="spellEnd"/>
      <w:r w:rsidR="00296CF7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296CF7">
        <w:rPr>
          <w:rStyle w:val="A7"/>
          <w:rFonts w:cstheme="minorHAnsi"/>
          <w:b w:val="0"/>
          <w:bCs w:val="0"/>
          <w:sz w:val="23"/>
          <w:szCs w:val="23"/>
        </w:rPr>
        <w:t>на</w:t>
      </w:r>
      <w:proofErr w:type="spellEnd"/>
      <w:r w:rsidR="00296CF7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296CF7">
        <w:rPr>
          <w:rStyle w:val="A7"/>
          <w:rFonts w:cstheme="minorHAnsi"/>
          <w:b w:val="0"/>
          <w:bCs w:val="0"/>
          <w:sz w:val="23"/>
          <w:szCs w:val="23"/>
        </w:rPr>
        <w:t>фототрофе</w:t>
      </w:r>
      <w:proofErr w:type="spellEnd"/>
      <w:r w:rsidR="00296CF7">
        <w:rPr>
          <w:rStyle w:val="A7"/>
          <w:rFonts w:cstheme="minorHAnsi"/>
          <w:b w:val="0"/>
          <w:bCs w:val="0"/>
          <w:sz w:val="23"/>
          <w:szCs w:val="23"/>
        </w:rPr>
        <w:t xml:space="preserve"> и </w:t>
      </w:r>
      <w:proofErr w:type="spellStart"/>
      <w:r w:rsidR="00296CF7">
        <w:rPr>
          <w:rStyle w:val="A7"/>
          <w:rFonts w:cstheme="minorHAnsi"/>
          <w:b w:val="0"/>
          <w:bCs w:val="0"/>
          <w:sz w:val="23"/>
          <w:szCs w:val="23"/>
        </w:rPr>
        <w:t>хемотрофе</w:t>
      </w:r>
      <w:proofErr w:type="spellEnd"/>
      <w:r w:rsidR="00296CF7">
        <w:rPr>
          <w:rStyle w:val="A7"/>
          <w:rFonts w:cstheme="minorHAnsi"/>
          <w:b w:val="0"/>
          <w:bCs w:val="0"/>
          <w:sz w:val="23"/>
          <w:szCs w:val="23"/>
        </w:rPr>
        <w:t>.</w:t>
      </w:r>
      <w:r w:rsidR="001E61C1">
        <w:rPr>
          <w:rStyle w:val="A7"/>
          <w:rFonts w:cstheme="minorHAnsi"/>
          <w:b w:val="0"/>
          <w:bCs w:val="0"/>
          <w:sz w:val="23"/>
          <w:szCs w:val="23"/>
        </w:rPr>
        <w:t xml:space="preserve">      Т                    Н</w:t>
      </w:r>
    </w:p>
    <w:p w:rsidR="0060318E" w:rsidRDefault="0060318E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</w:p>
    <w:p w:rsidR="00B87308" w:rsidRDefault="0060318E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>*</w:t>
      </w:r>
      <w:r w:rsidR="00EA1360">
        <w:rPr>
          <w:rStyle w:val="A7"/>
          <w:rFonts w:cstheme="minorHAnsi"/>
          <w:b w:val="0"/>
          <w:bCs w:val="0"/>
          <w:sz w:val="23"/>
          <w:szCs w:val="23"/>
        </w:rPr>
        <w:t>5</w:t>
      </w:r>
      <w:r>
        <w:rPr>
          <w:rStyle w:val="A7"/>
          <w:rFonts w:cstheme="minorHAnsi"/>
          <w:b w:val="0"/>
          <w:bCs w:val="0"/>
          <w:sz w:val="23"/>
          <w:szCs w:val="23"/>
        </w:rPr>
        <w:t xml:space="preserve">. </w:t>
      </w:r>
    </w:p>
    <w:p w:rsidR="0060318E" w:rsidRDefault="0060318E" w:rsidP="00296CF7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>a</w:t>
      </w:r>
      <w:r w:rsidRPr="00296CF7">
        <w:rPr>
          <w:rStyle w:val="A7"/>
          <w:rFonts w:cstheme="minorHAnsi"/>
          <w:b w:val="0"/>
          <w:bCs w:val="0"/>
          <w:sz w:val="24"/>
          <w:szCs w:val="24"/>
        </w:rPr>
        <w:t xml:space="preserve">) </w:t>
      </w:r>
      <w:r w:rsidR="00312338" w:rsidRPr="00296CF7">
        <w:rPr>
          <w:rStyle w:val="A7"/>
          <w:rFonts w:cstheme="minorHAnsi"/>
          <w:b w:val="0"/>
          <w:bCs w:val="0"/>
          <w:sz w:val="24"/>
          <w:szCs w:val="24"/>
        </w:rPr>
        <w:t xml:space="preserve">     </w:t>
      </w:r>
      <w:proofErr w:type="spellStart"/>
      <w:r w:rsidR="00296CF7">
        <w:rPr>
          <w:rStyle w:val="A7"/>
          <w:rFonts w:cstheme="minorHAnsi"/>
          <w:b w:val="0"/>
          <w:bCs w:val="0"/>
          <w:sz w:val="24"/>
          <w:szCs w:val="24"/>
        </w:rPr>
        <w:t>Највећу</w:t>
      </w:r>
      <w:proofErr w:type="spellEnd"/>
      <w:r w:rsidR="00296CF7">
        <w:rPr>
          <w:rStyle w:val="A7"/>
          <w:rFonts w:cstheme="minorHAnsi"/>
          <w:b w:val="0"/>
          <w:bCs w:val="0"/>
          <w:sz w:val="24"/>
          <w:szCs w:val="24"/>
        </w:rPr>
        <w:t xml:space="preserve"> </w:t>
      </w:r>
      <w:proofErr w:type="spellStart"/>
      <w:r w:rsidR="00296CF7">
        <w:rPr>
          <w:rStyle w:val="A7"/>
          <w:rFonts w:cstheme="minorHAnsi"/>
          <w:b w:val="0"/>
          <w:bCs w:val="0"/>
          <w:sz w:val="24"/>
          <w:szCs w:val="24"/>
        </w:rPr>
        <w:t>ентропију</w:t>
      </w:r>
      <w:proofErr w:type="spellEnd"/>
      <w:r w:rsidR="00296CF7">
        <w:rPr>
          <w:rStyle w:val="A7"/>
          <w:rFonts w:cstheme="minorHAnsi"/>
          <w:b w:val="0"/>
          <w:bCs w:val="0"/>
          <w:sz w:val="24"/>
          <w:szCs w:val="24"/>
        </w:rPr>
        <w:t xml:space="preserve"> </w:t>
      </w:r>
      <w:proofErr w:type="spellStart"/>
      <w:r w:rsidR="00296CF7">
        <w:rPr>
          <w:rStyle w:val="A7"/>
          <w:rFonts w:cstheme="minorHAnsi"/>
          <w:b w:val="0"/>
          <w:bCs w:val="0"/>
          <w:sz w:val="24"/>
          <w:szCs w:val="24"/>
        </w:rPr>
        <w:t>имају</w:t>
      </w:r>
      <w:proofErr w:type="spellEnd"/>
      <w:r w:rsidR="00296CF7">
        <w:rPr>
          <w:rStyle w:val="A7"/>
          <w:rFonts w:cstheme="minorHAnsi"/>
          <w:b w:val="0"/>
          <w:bCs w:val="0"/>
          <w:sz w:val="24"/>
          <w:szCs w:val="24"/>
        </w:rPr>
        <w:t xml:space="preserve"> </w:t>
      </w:r>
      <w:proofErr w:type="spellStart"/>
      <w:r w:rsidR="00296CF7">
        <w:rPr>
          <w:rStyle w:val="A7"/>
          <w:rFonts w:cstheme="minorHAnsi"/>
          <w:b w:val="0"/>
          <w:bCs w:val="0"/>
          <w:sz w:val="24"/>
          <w:szCs w:val="24"/>
        </w:rPr>
        <w:t>м</w:t>
      </w:r>
      <w:r w:rsidR="00296CF7" w:rsidRPr="00296CF7">
        <w:rPr>
          <w:rFonts w:eastAsia="MinionPro-Regular" w:cstheme="minorHAnsi"/>
          <w:sz w:val="24"/>
          <w:szCs w:val="24"/>
        </w:rPr>
        <w:t>олекули</w:t>
      </w:r>
      <w:proofErr w:type="spellEnd"/>
      <w:r w:rsidR="00296CF7" w:rsidRPr="00296CF7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296CF7" w:rsidRPr="00296CF7">
        <w:rPr>
          <w:rFonts w:eastAsia="MinionPro-Regular" w:cstheme="minorHAnsi"/>
          <w:sz w:val="24"/>
          <w:szCs w:val="24"/>
        </w:rPr>
        <w:t>супстанце</w:t>
      </w:r>
      <w:proofErr w:type="spellEnd"/>
      <w:r w:rsidR="00296CF7" w:rsidRPr="00296CF7">
        <w:rPr>
          <w:rFonts w:eastAsia="MinionPro-Regular" w:cstheme="minorHAnsi"/>
          <w:sz w:val="24"/>
          <w:szCs w:val="24"/>
        </w:rPr>
        <w:t xml:space="preserve"> у </w:t>
      </w:r>
      <w:proofErr w:type="spellStart"/>
      <w:r w:rsidR="00296CF7">
        <w:rPr>
          <w:rFonts w:eastAsia="MinionPro-Regular" w:cstheme="minorHAnsi"/>
          <w:sz w:val="24"/>
          <w:szCs w:val="24"/>
        </w:rPr>
        <w:t>гасовитом</w:t>
      </w:r>
      <w:proofErr w:type="spellEnd"/>
      <w:r w:rsidR="00296CF7" w:rsidRPr="00296CF7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296CF7" w:rsidRPr="00296CF7">
        <w:rPr>
          <w:rFonts w:eastAsia="MinionPro-Regular" w:cstheme="minorHAnsi"/>
          <w:sz w:val="24"/>
          <w:szCs w:val="24"/>
        </w:rPr>
        <w:t>агрегатном</w:t>
      </w:r>
      <w:proofErr w:type="spellEnd"/>
      <w:r w:rsidR="00296CF7" w:rsidRPr="00296CF7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296CF7" w:rsidRPr="00296CF7">
        <w:rPr>
          <w:rFonts w:eastAsia="MinionPro-Regular" w:cstheme="minorHAnsi"/>
          <w:sz w:val="24"/>
          <w:szCs w:val="24"/>
        </w:rPr>
        <w:t>стању</w:t>
      </w:r>
      <w:proofErr w:type="spellEnd"/>
      <w:r w:rsidR="00296CF7">
        <w:rPr>
          <w:rFonts w:eastAsia="MinionPro-Regular" w:cstheme="minorHAnsi"/>
          <w:sz w:val="24"/>
          <w:szCs w:val="24"/>
        </w:rPr>
        <w:t>.</w:t>
      </w:r>
      <w:r w:rsidR="00312338">
        <w:rPr>
          <w:rStyle w:val="A7"/>
          <w:rFonts w:cstheme="minorHAnsi"/>
          <w:b w:val="0"/>
          <w:bCs w:val="0"/>
          <w:sz w:val="23"/>
          <w:szCs w:val="23"/>
        </w:rPr>
        <w:t xml:space="preserve">      </w:t>
      </w:r>
      <w:r w:rsidR="00B87308">
        <w:rPr>
          <w:rStyle w:val="A7"/>
          <w:rFonts w:cstheme="minorHAnsi"/>
          <w:b w:val="0"/>
          <w:bCs w:val="0"/>
          <w:sz w:val="23"/>
          <w:szCs w:val="23"/>
        </w:rPr>
        <w:t>Т         Н</w:t>
      </w:r>
    </w:p>
    <w:p w:rsidR="008C3D30" w:rsidRPr="00B87308" w:rsidRDefault="00B87308" w:rsidP="00312338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>б)</w:t>
      </w:r>
      <w:r>
        <w:rPr>
          <w:rFonts w:cstheme="minorHAnsi"/>
          <w:sz w:val="24"/>
          <w:szCs w:val="24"/>
        </w:rPr>
        <w:t xml:space="preserve">   </w:t>
      </w:r>
      <w:r w:rsidR="008B76D5">
        <w:rPr>
          <w:rFonts w:eastAsia="MinionPro-Regular" w:cstheme="minorHAnsi"/>
          <w:sz w:val="24"/>
          <w:szCs w:val="24"/>
        </w:rPr>
        <w:t xml:space="preserve">    </w:t>
      </w:r>
      <w:r w:rsidR="00494A33">
        <w:rPr>
          <w:rFonts w:eastAsia="MinionPro-Regular" w:cstheme="minorHAnsi"/>
          <w:sz w:val="24"/>
          <w:szCs w:val="24"/>
        </w:rPr>
        <w:t xml:space="preserve">Диференцијација ћелија највећег броја вишећелијских организама дешава се током раста и развића. </w:t>
      </w:r>
      <w:r w:rsidR="008B76D5">
        <w:rPr>
          <w:rFonts w:eastAsia="MinionPro-Regular" w:cstheme="minorHAnsi"/>
          <w:sz w:val="24"/>
          <w:szCs w:val="24"/>
        </w:rPr>
        <w:t xml:space="preserve">       </w:t>
      </w:r>
      <w:r w:rsidRPr="00312338">
        <w:rPr>
          <w:rFonts w:cstheme="minorHAnsi"/>
          <w:sz w:val="24"/>
          <w:szCs w:val="24"/>
        </w:rPr>
        <w:t xml:space="preserve"> Т </w:t>
      </w:r>
      <w:r>
        <w:rPr>
          <w:rFonts w:cstheme="minorHAnsi"/>
          <w:sz w:val="24"/>
          <w:szCs w:val="24"/>
        </w:rPr>
        <w:t xml:space="preserve">           Н</w:t>
      </w:r>
    </w:p>
    <w:p w:rsidR="007B58FA" w:rsidRDefault="007B58FA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C64E6A" w:rsidRDefault="00C64E6A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1B3867" w:rsidRDefault="001B3867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1B3867" w:rsidRDefault="001B3867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1B3867" w:rsidRDefault="001B3867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1B3867" w:rsidRDefault="001B3867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1B3867" w:rsidRDefault="001B3867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5F2FAF" w:rsidRDefault="00DE6312" w:rsidP="008D1590">
      <w:pPr>
        <w:pStyle w:val="Default"/>
        <w:rPr>
          <w:rStyle w:val="A7"/>
          <w:rFonts w:asciiTheme="minorHAnsi" w:hAnsiTheme="minorHAnsi" w:cstheme="minorHAnsi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>*</w:t>
      </w:r>
      <w:r w:rsidR="00EA1360">
        <w:rPr>
          <w:rStyle w:val="A7"/>
          <w:rFonts w:asciiTheme="minorHAnsi" w:hAnsiTheme="minorHAnsi" w:cstheme="minorHAnsi"/>
          <w:sz w:val="23"/>
          <w:szCs w:val="23"/>
        </w:rPr>
        <w:t>*6</w:t>
      </w:r>
      <w:r w:rsidR="00311E83" w:rsidRPr="00241890">
        <w:rPr>
          <w:rStyle w:val="A7"/>
          <w:rFonts w:asciiTheme="minorHAnsi" w:hAnsiTheme="minorHAnsi" w:cstheme="minorHAnsi"/>
          <w:sz w:val="23"/>
          <w:szCs w:val="23"/>
        </w:rPr>
        <w:t>.</w:t>
      </w:r>
      <w:r w:rsidR="007E6D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r w:rsidR="007E6D66" w:rsidRPr="00867512">
        <w:rPr>
          <w:rStyle w:val="A7"/>
          <w:rFonts w:asciiTheme="minorHAnsi" w:hAnsiTheme="minorHAnsi" w:cstheme="minorHAnsi"/>
        </w:rPr>
        <w:t>Унесите наведен</w:t>
      </w:r>
      <w:r w:rsidR="008C3C78">
        <w:rPr>
          <w:rStyle w:val="A7"/>
          <w:rFonts w:asciiTheme="minorHAnsi" w:hAnsiTheme="minorHAnsi" w:cstheme="minorHAnsi"/>
        </w:rPr>
        <w:t>а</w:t>
      </w:r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r w:rsidR="00F0701C">
        <w:rPr>
          <w:rStyle w:val="A7"/>
          <w:rFonts w:asciiTheme="minorHAnsi" w:hAnsiTheme="minorHAnsi" w:cstheme="minorHAnsi"/>
        </w:rPr>
        <w:t>дешавања</w:t>
      </w:r>
      <w:r w:rsidR="00A533A2">
        <w:rPr>
          <w:rStyle w:val="A7"/>
          <w:rFonts w:asciiTheme="minorHAnsi" w:hAnsiTheme="minorHAnsi" w:cstheme="minorHAnsi"/>
        </w:rPr>
        <w:t xml:space="preserve"> </w:t>
      </w:r>
      <w:r w:rsidR="00036D4C">
        <w:rPr>
          <w:rStyle w:val="A7"/>
          <w:rFonts w:asciiTheme="minorHAnsi" w:hAnsiTheme="minorHAnsi" w:cstheme="minorHAnsi"/>
        </w:rPr>
        <w:t>у фотосинтези биљака</w:t>
      </w:r>
      <w:r w:rsidR="00A533A2">
        <w:rPr>
          <w:rStyle w:val="A7"/>
          <w:rFonts w:asciiTheme="minorHAnsi" w:hAnsiTheme="minorHAnsi" w:cstheme="minorHAnsi"/>
        </w:rPr>
        <w:t xml:space="preserve"> и </w:t>
      </w:r>
      <w:r w:rsidR="00036D4C">
        <w:rPr>
          <w:rStyle w:val="A7"/>
          <w:rFonts w:asciiTheme="minorHAnsi" w:hAnsiTheme="minorHAnsi" w:cstheme="minorHAnsi"/>
        </w:rPr>
        <w:t xml:space="preserve">фотосинтези </w:t>
      </w:r>
      <w:proofErr w:type="spellStart"/>
      <w:r w:rsidR="00036D4C">
        <w:rPr>
          <w:rStyle w:val="A7"/>
          <w:rFonts w:asciiTheme="minorHAnsi" w:hAnsiTheme="minorHAnsi" w:cstheme="minorHAnsi"/>
        </w:rPr>
        <w:t>зелених</w:t>
      </w:r>
      <w:proofErr w:type="spellEnd"/>
      <w:r w:rsidR="00036D4C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036D4C">
        <w:rPr>
          <w:rStyle w:val="A7"/>
          <w:rFonts w:asciiTheme="minorHAnsi" w:hAnsiTheme="minorHAnsi" w:cstheme="minorHAnsi"/>
        </w:rPr>
        <w:t>бактерија</w:t>
      </w:r>
      <w:proofErr w:type="spellEnd"/>
      <w:r w:rsidR="00036D4C">
        <w:rPr>
          <w:rStyle w:val="A7"/>
          <w:rFonts w:asciiTheme="minorHAnsi" w:hAnsiTheme="minorHAnsi" w:cstheme="minorHAnsi"/>
        </w:rPr>
        <w:t xml:space="preserve"> </w:t>
      </w:r>
      <w:r w:rsidR="007E6D66" w:rsidRPr="00867512">
        <w:rPr>
          <w:rStyle w:val="A7"/>
          <w:rFonts w:asciiTheme="minorHAnsi" w:hAnsiTheme="minorHAnsi" w:cstheme="minorHAnsi"/>
        </w:rPr>
        <w:t xml:space="preserve">у 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Венов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дијаграм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.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Дијаграм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попуните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уписивањем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бројева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који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су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наведени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испред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одговарајућих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8C3C78">
        <w:rPr>
          <w:rStyle w:val="A7"/>
          <w:rFonts w:asciiTheme="minorHAnsi" w:hAnsiTheme="minorHAnsi" w:cstheme="minorHAnsi"/>
        </w:rPr>
        <w:t>дешавања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,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водећи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рачуна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о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томе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који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>
        <w:rPr>
          <w:rStyle w:val="A7"/>
          <w:rFonts w:asciiTheme="minorHAnsi" w:hAnsiTheme="minorHAnsi" w:cstheme="minorHAnsi"/>
        </w:rPr>
        <w:t>су</w:t>
      </w:r>
      <w:proofErr w:type="spellEnd"/>
      <w:r w:rsidR="007E6D66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>
        <w:rPr>
          <w:rStyle w:val="A7"/>
          <w:rFonts w:asciiTheme="minorHAnsi" w:hAnsiTheme="minorHAnsi" w:cstheme="minorHAnsi"/>
        </w:rPr>
        <w:t>ј</w:t>
      </w:r>
      <w:r w:rsidR="007E6D66" w:rsidRPr="00867512">
        <w:rPr>
          <w:rStyle w:val="A7"/>
          <w:rFonts w:asciiTheme="minorHAnsi" w:hAnsiTheme="minorHAnsi" w:cstheme="minorHAnsi"/>
        </w:rPr>
        <w:t>единствени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за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свак</w:t>
      </w:r>
      <w:r w:rsidR="008C3C78">
        <w:rPr>
          <w:rStyle w:val="A7"/>
          <w:rFonts w:asciiTheme="minorHAnsi" w:hAnsiTheme="minorHAnsi" w:cstheme="minorHAnsi"/>
        </w:rPr>
        <w:t>и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од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8C3C78">
        <w:rPr>
          <w:rStyle w:val="A7"/>
          <w:rFonts w:asciiTheme="minorHAnsi" w:hAnsiTheme="minorHAnsi" w:cstheme="minorHAnsi"/>
        </w:rPr>
        <w:t>процеса</w:t>
      </w:r>
      <w:proofErr w:type="spellEnd"/>
      <w:r w:rsidR="007E6D66">
        <w:rPr>
          <w:rStyle w:val="A7"/>
          <w:rFonts w:asciiTheme="minorHAnsi" w:hAnsiTheme="minorHAnsi" w:cstheme="minorHAnsi"/>
        </w:rPr>
        <w:t>,</w:t>
      </w:r>
      <w:r w:rsidR="007E6D66" w:rsidRPr="00867512">
        <w:rPr>
          <w:rStyle w:val="A7"/>
          <w:rFonts w:asciiTheme="minorHAnsi" w:hAnsiTheme="minorHAnsi" w:cstheme="minorHAnsi"/>
        </w:rPr>
        <w:t xml:space="preserve"> а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који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 w:rsidRPr="00867512">
        <w:rPr>
          <w:rStyle w:val="A7"/>
          <w:rFonts w:asciiTheme="minorHAnsi" w:hAnsiTheme="minorHAnsi" w:cstheme="minorHAnsi"/>
        </w:rPr>
        <w:t>с</w:t>
      </w:r>
      <w:r w:rsidR="007E6D66">
        <w:rPr>
          <w:rStyle w:val="A7"/>
          <w:rFonts w:asciiTheme="minorHAnsi" w:hAnsiTheme="minorHAnsi" w:cstheme="minorHAnsi"/>
        </w:rPr>
        <w:t>у</w:t>
      </w:r>
      <w:proofErr w:type="spellEnd"/>
      <w:r w:rsidR="007E6D66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7E6D66">
        <w:rPr>
          <w:rStyle w:val="A7"/>
          <w:rFonts w:asciiTheme="minorHAnsi" w:hAnsiTheme="minorHAnsi" w:cstheme="minorHAnsi"/>
        </w:rPr>
        <w:t>заједнички</w:t>
      </w:r>
      <w:proofErr w:type="spellEnd"/>
      <w:r w:rsidR="007E6D66" w:rsidRPr="00867512">
        <w:rPr>
          <w:rStyle w:val="A7"/>
          <w:rFonts w:asciiTheme="minorHAnsi" w:hAnsiTheme="minorHAnsi" w:cstheme="minorHAnsi"/>
        </w:rPr>
        <w:t>.</w:t>
      </w:r>
    </w:p>
    <w:p w:rsidR="00C64E6A" w:rsidRDefault="00C64E6A" w:rsidP="008D1590">
      <w:pPr>
        <w:pStyle w:val="Default"/>
        <w:rPr>
          <w:rStyle w:val="A7"/>
          <w:rFonts w:asciiTheme="minorHAnsi" w:hAnsiTheme="minorHAnsi" w:cstheme="minorHAnsi"/>
        </w:rPr>
      </w:pPr>
    </w:p>
    <w:p w:rsidR="00C64E6A" w:rsidRDefault="00C64E6A" w:rsidP="008D1590">
      <w:pPr>
        <w:pStyle w:val="Default"/>
        <w:rPr>
          <w:rStyle w:val="A7"/>
          <w:rFonts w:asciiTheme="minorHAnsi" w:hAnsiTheme="minorHAnsi" w:cstheme="minorHAnsi"/>
        </w:rPr>
      </w:pPr>
    </w:p>
    <w:p w:rsidR="00C64E6A" w:rsidRDefault="00C64E6A" w:rsidP="008D1590">
      <w:pPr>
        <w:pStyle w:val="Default"/>
        <w:rPr>
          <w:rStyle w:val="A7"/>
          <w:rFonts w:asciiTheme="minorHAnsi" w:hAnsiTheme="minorHAnsi" w:cstheme="minorHAnsi"/>
        </w:rPr>
      </w:pPr>
    </w:p>
    <w:p w:rsidR="00C64E6A" w:rsidRDefault="00C64E6A" w:rsidP="008D1590">
      <w:pPr>
        <w:pStyle w:val="Default"/>
        <w:rPr>
          <w:rStyle w:val="A7"/>
          <w:rFonts w:asciiTheme="minorHAnsi" w:hAnsiTheme="minorHAnsi" w:cstheme="minorHAnsi"/>
        </w:rPr>
      </w:pPr>
    </w:p>
    <w:p w:rsidR="00FD5CB8" w:rsidRDefault="00421829" w:rsidP="00FD5CB8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bookmarkStart w:id="0" w:name="_Hlk80098353"/>
      <w:r w:rsidRPr="00421829">
        <w:rPr>
          <w:rFonts w:asciiTheme="minorHAnsi" w:hAnsiTheme="minorHAnsi" w:cstheme="minorHAnsi"/>
          <w:b/>
          <w:bCs/>
          <w:noProof/>
          <w:color w:val="221E1F"/>
          <w:sz w:val="23"/>
          <w:szCs w:val="23"/>
        </w:rPr>
        <w:pict>
          <v:oval id="Oval 2" o:spid="_x0000_s1026" style="position:absolute;margin-left:96pt;margin-top:6.25pt;width:130.5pt;height:118.5pt;z-index:251659264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" fillcolor="white [3201]" strokecolor="#4472c4 [3204]" strokeweight="3pt">
            <v:stroke joinstyle="miter"/>
          </v:oval>
        </w:pict>
      </w:r>
    </w:p>
    <w:p w:rsidR="00FD5CB8" w:rsidRDefault="00421829" w:rsidP="00FD5CB8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 w:rsidRPr="00421829">
        <w:rPr>
          <w:rFonts w:asciiTheme="minorHAnsi" w:hAnsiTheme="minorHAnsi" w:cstheme="minorHAnsi"/>
          <w:b/>
          <w:bCs/>
          <w:noProof/>
          <w:color w:val="221E1F"/>
          <w:sz w:val="23"/>
          <w:szCs w:val="23"/>
        </w:rPr>
        <w:pict>
          <v:oval id="Oval 3" o:spid="_x0000_s1030" style="position:absolute;margin-left:189.75pt;margin-top:.5pt;width:130.5pt;height:118.5pt;z-index:251660288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" filled="f" strokecolor="#c00000" strokeweight="3pt">
            <v:stroke joinstyle="miter"/>
          </v:oval>
        </w:pict>
      </w:r>
    </w:p>
    <w:p w:rsidR="00FD5CB8" w:rsidRDefault="00421829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421829">
        <w:rPr>
          <w:rFonts w:asciiTheme="minorHAnsi" w:hAnsiTheme="minorHAnsi" w:cstheme="minorHAnsi"/>
          <w:b/>
          <w:bCs/>
          <w:noProof/>
          <w:color w:val="221E1F"/>
          <w:sz w:val="23"/>
          <w:szCs w:val="23"/>
        </w:rPr>
        <w:pict>
          <v:rect id="Pravougaonik 5" o:spid="_x0000_s1029" style="position:absolute;margin-left:218.95pt;margin-top:.45pt;width:98.25pt;height:50.25pt;z-index:251662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" filled="f" strokecolor="white [3212]" strokeweight="1pt">
            <v:textbox>
              <w:txbxContent>
                <w:p w:rsidR="00FD5CB8" w:rsidRPr="007553A8" w:rsidRDefault="00036D4C" w:rsidP="00036D4C">
                  <w:pPr>
                    <w:spacing w:after="0" w:line="240" w:lineRule="auto"/>
                    <w:jc w:val="center"/>
                  </w:pPr>
                  <w:r>
                    <w:t>ФОТОСИНТЕЗА ЗЕЛЕНИХ БАКТЕРИЈА</w:t>
                  </w:r>
                </w:p>
              </w:txbxContent>
            </v:textbox>
          </v:rect>
        </w:pict>
      </w:r>
      <w:r w:rsidRPr="00421829">
        <w:rPr>
          <w:rFonts w:asciiTheme="minorHAnsi" w:hAnsiTheme="minorHAnsi" w:cstheme="minorHAnsi"/>
          <w:b/>
          <w:bCs/>
          <w:noProof/>
          <w:color w:val="221E1F"/>
          <w:sz w:val="23"/>
          <w:szCs w:val="23"/>
        </w:rPr>
        <w:pict>
          <v:rect id="Pravougaonik 4" o:spid="_x0000_s1027" style="position:absolute;margin-left:93pt;margin-top:.45pt;width:102pt;height:46.5pt;z-index:251661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" filled="f" stroked="f" strokeweight="1pt">
            <v:textbox>
              <w:txbxContent>
                <w:p w:rsidR="00FD5CB8" w:rsidRPr="007553A8" w:rsidRDefault="00036D4C" w:rsidP="00FD5CB8">
                  <w:pPr>
                    <w:jc w:val="center"/>
                  </w:pPr>
                  <w:r>
                    <w:t>ФОТОСИНТЕЗА БИЉАКА</w:t>
                  </w:r>
                </w:p>
              </w:txbxContent>
            </v:textbox>
          </v:rect>
        </w:pict>
      </w:r>
    </w:p>
    <w:p w:rsidR="00FD5CB8" w:rsidRDefault="00FD5CB8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FD5CB8" w:rsidRDefault="00FD5CB8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C64E6A" w:rsidRDefault="00421829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421829">
        <w:rPr>
          <w:rFonts w:asciiTheme="minorHAnsi" w:hAnsiTheme="minorHAnsi" w:cstheme="minorHAnsi"/>
          <w:noProof/>
          <w:color w:val="221E1F"/>
          <w:sz w:val="23"/>
          <w:szCs w:val="23"/>
        </w:rPr>
        <w:pict>
          <v:line id="Prava linija spajanja 6" o:spid="_x0000_s1028" style="position:absolute;flip:x;z-index:251663360;visibility:visible;mso-width-relative:margin;mso-height-relative:margin" from="201.75pt,11.4pt" to="202.5pt,6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" strokecolor="black [3200]" strokeweight="1pt">
            <v:stroke joinstyle="miter"/>
          </v:line>
        </w:pict>
      </w:r>
    </w:p>
    <w:p w:rsidR="00C64E6A" w:rsidRDefault="00C64E6A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C64E6A" w:rsidRDefault="00C64E6A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C64E6A" w:rsidRDefault="00C64E6A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C64E6A" w:rsidRDefault="00C64E6A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C64E6A" w:rsidRDefault="00C64E6A" w:rsidP="00C64E6A">
      <w:pPr>
        <w:pStyle w:val="Default"/>
        <w:tabs>
          <w:tab w:val="left" w:pos="4095"/>
        </w:tabs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                                                        ЗАЈЕДНИЧКО ЗА </w:t>
      </w:r>
    </w:p>
    <w:p w:rsidR="00C64E6A" w:rsidRDefault="00C64E6A" w:rsidP="00C64E6A">
      <w:pPr>
        <w:pStyle w:val="Default"/>
        <w:tabs>
          <w:tab w:val="left" w:pos="4095"/>
        </w:tabs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                                                          ОБА ПРОЦЕСА</w:t>
      </w:r>
    </w:p>
    <w:p w:rsidR="00C64E6A" w:rsidRDefault="00C64E6A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FD5CB8" w:rsidRDefault="00FD5CB8" w:rsidP="00FD5CB8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bookmarkEnd w:id="0"/>
    <w:p w:rsidR="007D1C82" w:rsidRDefault="008D1590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1 – </w:t>
      </w:r>
      <w:r w:rsidR="00494A33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користе светлосну енергију</w:t>
      </w:r>
    </w:p>
    <w:p w:rsidR="00E02281" w:rsidRPr="006A7915" w:rsidRDefault="008D1590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2 – </w:t>
      </w:r>
      <w:r w:rsidR="006A7915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долази до разлагања H</w:t>
      </w:r>
      <w:r w:rsidR="006A7915">
        <w:rPr>
          <w:rStyle w:val="A7"/>
          <w:b w:val="0"/>
          <w:bCs w:val="0"/>
          <w:sz w:val="23"/>
          <w:szCs w:val="23"/>
        </w:rPr>
        <w:t>₂</w:t>
      </w:r>
      <w:r w:rsidR="006A7915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S</w:t>
      </w:r>
    </w:p>
    <w:p w:rsidR="008D1590" w:rsidRPr="006A7915" w:rsidRDefault="00E02281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3 </w:t>
      </w:r>
      <w:r w:rsidR="00155699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–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r w:rsidR="00C64E6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r w:rsidR="006A7915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долази до разлагања воде</w:t>
      </w:r>
    </w:p>
    <w:p w:rsidR="00E02281" w:rsidRDefault="00E02281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4</w:t>
      </w:r>
      <w:r w:rsidR="008D159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– </w:t>
      </w:r>
      <w:r w:rsidR="006A7915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синтетише се ATP</w:t>
      </w:r>
      <w:r w:rsidR="008D159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</w:p>
    <w:p w:rsidR="008D1590" w:rsidRDefault="00E02281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5 </w:t>
      </w:r>
      <w:r w:rsidR="00C64E6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–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C64E6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врши</w:t>
      </w:r>
      <w:proofErr w:type="spellEnd"/>
      <w:r w:rsidR="00C64E6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C64E6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се</w:t>
      </w:r>
      <w:proofErr w:type="spellEnd"/>
      <w:r w:rsidR="00C64E6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у </w:t>
      </w:r>
      <w:proofErr w:type="spellStart"/>
      <w:r w:rsidR="006A7915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хлоропластима</w:t>
      </w:r>
      <w:proofErr w:type="spellEnd"/>
    </w:p>
    <w:p w:rsidR="00036D4C" w:rsidRDefault="00E02281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6</w:t>
      </w:r>
      <w:r w:rsidR="008D159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– </w:t>
      </w:r>
      <w:r w:rsidR="006A7915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ослобађа се</w:t>
      </w:r>
      <w:r w:rsidR="00C64E6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O</w:t>
      </w:r>
      <w:r w:rsidR="00C64E6A">
        <w:rPr>
          <w:rStyle w:val="A7"/>
          <w:b w:val="0"/>
          <w:bCs w:val="0"/>
          <w:sz w:val="23"/>
          <w:szCs w:val="23"/>
        </w:rPr>
        <w:t>₂</w:t>
      </w:r>
      <w:r w:rsidR="00C64E6A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</w:p>
    <w:p w:rsidR="008D1590" w:rsidRPr="006A7915" w:rsidRDefault="00036D4C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7 - </w:t>
      </w:r>
      <w:r w:rsidR="006A7915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стварају се угљени хидрати</w:t>
      </w:r>
    </w:p>
    <w:p w:rsidR="008D1590" w:rsidRPr="00A533A2" w:rsidRDefault="00036D4C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8</w:t>
      </w:r>
      <w:r w:rsidR="00E02281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– 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ослобађа се сумпор</w:t>
      </w:r>
    </w:p>
    <w:p w:rsidR="00E02281" w:rsidRDefault="00E02281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1B3867" w:rsidRDefault="001B3867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1B3867" w:rsidRDefault="001B3867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1B3867" w:rsidRDefault="001B3867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1B3867" w:rsidRDefault="001B3867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1B3867" w:rsidRDefault="001B3867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1B3867" w:rsidRDefault="001B3867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1B3867" w:rsidRDefault="001B3867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1B3867" w:rsidRDefault="001B3867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1B3867" w:rsidRDefault="001B3867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1B3867" w:rsidRDefault="001B3867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1B3867" w:rsidRDefault="001B3867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A533A2" w:rsidRDefault="00A533A2" w:rsidP="008D15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2573AE" w:rsidRDefault="00DE6312" w:rsidP="002573AE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bookmarkStart w:id="1" w:name="_Hlk80791348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**</w:t>
      </w:r>
      <w:r w:rsidR="00EA136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7</w:t>
      </w:r>
      <w:r w:rsidRPr="008C3C78">
        <w:rPr>
          <w:rStyle w:val="A7"/>
          <w:rFonts w:asciiTheme="minorHAnsi" w:hAnsiTheme="minorHAnsi" w:cstheme="minorHAnsi"/>
          <w:sz w:val="23"/>
          <w:szCs w:val="23"/>
        </w:rPr>
        <w:t xml:space="preserve">. </w:t>
      </w:r>
      <w:bookmarkStart w:id="2" w:name="_Hlk80184329"/>
      <w:r w:rsidR="002573AE">
        <w:rPr>
          <w:rStyle w:val="A7"/>
          <w:rFonts w:asciiTheme="minorHAnsi" w:hAnsiTheme="minorHAnsi" w:cstheme="minorHAnsi"/>
          <w:sz w:val="23"/>
          <w:szCs w:val="23"/>
        </w:rPr>
        <w:t xml:space="preserve">На шеми је </w:t>
      </w:r>
      <w:r w:rsidR="00844ECF">
        <w:rPr>
          <w:rStyle w:val="A7"/>
          <w:rFonts w:asciiTheme="minorHAnsi" w:hAnsiTheme="minorHAnsi" w:cstheme="minorHAnsi"/>
          <w:sz w:val="23"/>
          <w:szCs w:val="23"/>
        </w:rPr>
        <w:t>приказан механизама повратне спреге</w:t>
      </w:r>
      <w:r w:rsidR="002573AE">
        <w:rPr>
          <w:rStyle w:val="A7"/>
          <w:rFonts w:asciiTheme="minorHAnsi" w:hAnsiTheme="minorHAnsi" w:cstheme="minorHAnsi"/>
          <w:sz w:val="23"/>
          <w:szCs w:val="23"/>
        </w:rPr>
        <w:t>.</w:t>
      </w:r>
      <w:r w:rsidR="002573AE" w:rsidRPr="008C3C78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</w:p>
    <w:p w:rsidR="00844ECF" w:rsidRDefault="00844ECF" w:rsidP="002573AE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844ECF" w:rsidRDefault="002675ED" w:rsidP="002573AE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 xml:space="preserve">          </w:t>
      </w:r>
      <w:r w:rsidR="00DA7335">
        <w:rPr>
          <w:rFonts w:asciiTheme="minorHAnsi" w:hAnsiTheme="minorHAnsi" w:cstheme="minorHAnsi"/>
          <w:b/>
          <w:bCs/>
          <w:noProof/>
          <w:color w:val="221E1F"/>
          <w:sz w:val="23"/>
          <w:szCs w:val="23"/>
          <w:lang w:val="sr-Latn-CS" w:eastAsia="sr-Latn-CS"/>
        </w:rPr>
        <w:drawing>
          <wp:inline distT="0" distB="0" distL="0" distR="0">
            <wp:extent cx="3514344" cy="2755392"/>
            <wp:effectExtent l="0" t="0" r="0" b="6985"/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lika 8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4344" cy="2755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A7"/>
          <w:rFonts w:asciiTheme="minorHAnsi" w:hAnsiTheme="minorHAnsi" w:cstheme="minorHAnsi"/>
          <w:sz w:val="23"/>
          <w:szCs w:val="23"/>
        </w:rPr>
        <w:t xml:space="preserve">                   </w:t>
      </w:r>
    </w:p>
    <w:p w:rsidR="00051864" w:rsidRDefault="00051864" w:rsidP="00333E46">
      <w:pPr>
        <w:pStyle w:val="Default"/>
        <w:ind w:firstLine="720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 xml:space="preserve">а) </w:t>
      </w:r>
      <w:r w:rsidRPr="008C3C78">
        <w:rPr>
          <w:rStyle w:val="A7"/>
          <w:rFonts w:asciiTheme="minorHAnsi" w:hAnsiTheme="minorHAnsi" w:cstheme="minorHAnsi"/>
          <w:sz w:val="23"/>
          <w:szCs w:val="23"/>
        </w:rPr>
        <w:t>Упишите изостављене</w:t>
      </w:r>
      <w:r w:rsidRPr="002D1D14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r>
        <w:rPr>
          <w:rStyle w:val="A7"/>
          <w:rFonts w:asciiTheme="minorHAnsi" w:hAnsiTheme="minorHAnsi" w:cstheme="minorHAnsi"/>
          <w:sz w:val="23"/>
          <w:szCs w:val="23"/>
        </w:rPr>
        <w:t>појмове.</w:t>
      </w:r>
    </w:p>
    <w:p w:rsidR="002675ED" w:rsidRDefault="002675ED" w:rsidP="002573AE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>С -___________________________________________________</w:t>
      </w:r>
    </w:p>
    <w:p w:rsidR="002675ED" w:rsidRDefault="002675ED" w:rsidP="002573AE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>Р - _________________________________________________</w:t>
      </w:r>
    </w:p>
    <w:p w:rsidR="002675ED" w:rsidRDefault="002675ED" w:rsidP="002573AE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>П - ________________________________________________</w:t>
      </w:r>
    </w:p>
    <w:p w:rsidR="002675ED" w:rsidRDefault="002675ED" w:rsidP="002573AE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>РМ - __________________________________________________</w:t>
      </w:r>
    </w:p>
    <w:p w:rsidR="002675ED" w:rsidRDefault="002675ED" w:rsidP="002573AE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C40FA0" w:rsidRDefault="00051864" w:rsidP="00333E46">
      <w:pPr>
        <w:pStyle w:val="Default"/>
        <w:ind w:firstLine="720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 xml:space="preserve">б) </w:t>
      </w:r>
      <w:r w:rsidR="00C40FA0">
        <w:rPr>
          <w:rStyle w:val="A7"/>
          <w:rFonts w:asciiTheme="minorHAnsi" w:hAnsiTheme="minorHAnsi" w:cstheme="minorHAnsi"/>
          <w:sz w:val="23"/>
          <w:szCs w:val="23"/>
        </w:rPr>
        <w:t>Заокружите слово испред тачног одговора.</w:t>
      </w:r>
    </w:p>
    <w:p w:rsidR="002675ED" w:rsidRDefault="00C40FA0" w:rsidP="002573AE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bookmarkStart w:id="3" w:name="_Hlk80791655"/>
      <w:bookmarkEnd w:id="1"/>
      <w:r>
        <w:rPr>
          <w:rStyle w:val="A7"/>
          <w:rFonts w:asciiTheme="minorHAnsi" w:hAnsiTheme="minorHAnsi" w:cstheme="minorHAnsi"/>
          <w:sz w:val="23"/>
          <w:szCs w:val="23"/>
        </w:rPr>
        <w:t>П</w:t>
      </w:r>
      <w:r w:rsidR="002675ED">
        <w:rPr>
          <w:rStyle w:val="A7"/>
          <w:rFonts w:asciiTheme="minorHAnsi" w:hAnsiTheme="minorHAnsi" w:cstheme="minorHAnsi"/>
          <w:sz w:val="23"/>
          <w:szCs w:val="23"/>
        </w:rPr>
        <w:t>овратн</w:t>
      </w:r>
      <w:r>
        <w:rPr>
          <w:rStyle w:val="A7"/>
          <w:rFonts w:asciiTheme="minorHAnsi" w:hAnsiTheme="minorHAnsi" w:cstheme="minorHAnsi"/>
          <w:sz w:val="23"/>
          <w:szCs w:val="23"/>
        </w:rPr>
        <w:t>а</w:t>
      </w:r>
      <w:r w:rsidR="002675ED">
        <w:rPr>
          <w:rStyle w:val="A7"/>
          <w:rFonts w:asciiTheme="minorHAnsi" w:hAnsiTheme="minorHAnsi" w:cstheme="minorHAnsi"/>
          <w:sz w:val="23"/>
          <w:szCs w:val="23"/>
        </w:rPr>
        <w:t xml:space="preserve"> спрег</w:t>
      </w:r>
      <w:r>
        <w:rPr>
          <w:rStyle w:val="A7"/>
          <w:rFonts w:asciiTheme="minorHAnsi" w:hAnsiTheme="minorHAnsi" w:cstheme="minorHAnsi"/>
          <w:sz w:val="23"/>
          <w:szCs w:val="23"/>
        </w:rPr>
        <w:t>а</w:t>
      </w:r>
      <w:r w:rsidR="002675ED">
        <w:rPr>
          <w:rStyle w:val="A7"/>
          <w:rFonts w:asciiTheme="minorHAnsi" w:hAnsiTheme="minorHAnsi" w:cstheme="minorHAnsi"/>
          <w:sz w:val="23"/>
          <w:szCs w:val="23"/>
        </w:rPr>
        <w:t xml:space="preserve"> приказан</w:t>
      </w:r>
      <w:r>
        <w:rPr>
          <w:rStyle w:val="A7"/>
          <w:rFonts w:asciiTheme="minorHAnsi" w:hAnsiTheme="minorHAnsi" w:cstheme="minorHAnsi"/>
          <w:sz w:val="23"/>
          <w:szCs w:val="23"/>
        </w:rPr>
        <w:t>а</w:t>
      </w:r>
      <w:r w:rsidR="002675ED">
        <w:rPr>
          <w:rStyle w:val="A7"/>
          <w:rFonts w:asciiTheme="minorHAnsi" w:hAnsiTheme="minorHAnsi" w:cstheme="minorHAnsi"/>
          <w:sz w:val="23"/>
          <w:szCs w:val="23"/>
        </w:rPr>
        <w:t xml:space="preserve"> на слици</w:t>
      </w:r>
      <w:r>
        <w:rPr>
          <w:rStyle w:val="A7"/>
          <w:rFonts w:asciiTheme="minorHAnsi" w:hAnsiTheme="minorHAnsi" w:cstheme="minorHAnsi"/>
          <w:sz w:val="23"/>
          <w:szCs w:val="23"/>
        </w:rPr>
        <w:t>:</w:t>
      </w:r>
    </w:p>
    <w:p w:rsidR="00C40FA0" w:rsidRPr="00C40FA0" w:rsidRDefault="00C40FA0" w:rsidP="002573AE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C40FA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а) је основни механизам којим се у </w:t>
      </w:r>
      <w:proofErr w:type="spellStart"/>
      <w:r w:rsidRPr="00C40FA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организму</w:t>
      </w:r>
      <w:proofErr w:type="spellEnd"/>
      <w:r w:rsidRPr="00C40FA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Pr="00C40FA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одржава</w:t>
      </w:r>
      <w:proofErr w:type="spellEnd"/>
      <w:r w:rsidRPr="00C40FA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Pr="00C40FA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хомеостаза</w:t>
      </w:r>
      <w:proofErr w:type="spellEnd"/>
      <w:r w:rsidRPr="00C40FA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,</w:t>
      </w:r>
    </w:p>
    <w:p w:rsidR="00C40FA0" w:rsidRDefault="00C40FA0" w:rsidP="002573AE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C40FA0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б) 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је механизам којим се регулише ниво глукозе у крви,</w:t>
      </w:r>
    </w:p>
    <w:p w:rsidR="00C40FA0" w:rsidRDefault="00C40FA0" w:rsidP="00051864">
      <w:pPr>
        <w:autoSpaceDE w:val="0"/>
        <w:autoSpaceDN w:val="0"/>
        <w:adjustRightInd w:val="0"/>
        <w:spacing w:after="0" w:line="240" w:lineRule="auto"/>
        <w:rPr>
          <w:rFonts w:eastAsia="MinionPro-Regular" w:cstheme="minorHAnsi"/>
          <w:sz w:val="24"/>
          <w:szCs w:val="24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 xml:space="preserve">в) </w:t>
      </w:r>
      <w:proofErr w:type="spellStart"/>
      <w:r w:rsidR="00051864" w:rsidRPr="00051864">
        <w:rPr>
          <w:rFonts w:eastAsia="MinionPro-Regular" w:cstheme="minorHAnsi"/>
          <w:sz w:val="24"/>
          <w:szCs w:val="24"/>
        </w:rPr>
        <w:t>је</w:t>
      </w:r>
      <w:proofErr w:type="spellEnd"/>
      <w:r w:rsidR="00051864" w:rsidRPr="0005186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051864" w:rsidRPr="00051864">
        <w:rPr>
          <w:rFonts w:eastAsia="MinionPro-Regular" w:cstheme="minorHAnsi"/>
          <w:sz w:val="24"/>
          <w:szCs w:val="24"/>
        </w:rPr>
        <w:t>када</w:t>
      </w:r>
      <w:proofErr w:type="spellEnd"/>
      <w:r w:rsidR="00051864" w:rsidRPr="0005186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051864" w:rsidRPr="00051864">
        <w:rPr>
          <w:rFonts w:eastAsia="MinionPro-Regular" w:cstheme="minorHAnsi"/>
          <w:sz w:val="24"/>
          <w:szCs w:val="24"/>
        </w:rPr>
        <w:t>производ</w:t>
      </w:r>
      <w:proofErr w:type="spellEnd"/>
      <w:r w:rsidR="00051864" w:rsidRPr="0005186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051864" w:rsidRPr="00051864">
        <w:rPr>
          <w:rFonts w:eastAsia="MinionPro-Regular" w:cstheme="minorHAnsi"/>
          <w:sz w:val="24"/>
          <w:szCs w:val="24"/>
        </w:rPr>
        <w:t>реакције</w:t>
      </w:r>
      <w:proofErr w:type="spellEnd"/>
      <w:r w:rsidR="0005186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051864" w:rsidRPr="00051864">
        <w:rPr>
          <w:rFonts w:eastAsia="MinionPro-Regular" w:cstheme="minorHAnsi"/>
          <w:sz w:val="24"/>
          <w:szCs w:val="24"/>
        </w:rPr>
        <w:t>покреће</w:t>
      </w:r>
      <w:proofErr w:type="spellEnd"/>
      <w:r w:rsidR="00051864" w:rsidRPr="0005186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051864" w:rsidRPr="00051864">
        <w:rPr>
          <w:rFonts w:eastAsia="MinionPro-Regular" w:cstheme="minorHAnsi"/>
          <w:sz w:val="24"/>
          <w:szCs w:val="24"/>
        </w:rPr>
        <w:t>регулаторни</w:t>
      </w:r>
      <w:proofErr w:type="spellEnd"/>
      <w:r w:rsidR="00051864" w:rsidRPr="0005186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051864" w:rsidRPr="00051864">
        <w:rPr>
          <w:rFonts w:eastAsia="MinionPro-Regular" w:cstheme="minorHAnsi"/>
          <w:sz w:val="24"/>
          <w:szCs w:val="24"/>
        </w:rPr>
        <w:t>механизам</w:t>
      </w:r>
      <w:proofErr w:type="spellEnd"/>
      <w:r w:rsidR="00051864" w:rsidRPr="0005186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051864" w:rsidRPr="00051864">
        <w:rPr>
          <w:rFonts w:eastAsia="MinionPro-Regular" w:cstheme="minorHAnsi"/>
          <w:sz w:val="24"/>
          <w:szCs w:val="24"/>
        </w:rPr>
        <w:t>који</w:t>
      </w:r>
      <w:proofErr w:type="spellEnd"/>
      <w:r w:rsidR="00051864" w:rsidRPr="0005186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051864" w:rsidRPr="00051864">
        <w:rPr>
          <w:rFonts w:eastAsia="MinionPro-Regular" w:cstheme="minorHAnsi"/>
          <w:sz w:val="24"/>
          <w:szCs w:val="24"/>
        </w:rPr>
        <w:t>смањује</w:t>
      </w:r>
      <w:proofErr w:type="spellEnd"/>
      <w:r w:rsidR="00051864" w:rsidRPr="0005186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051864" w:rsidRPr="00051864">
        <w:rPr>
          <w:rFonts w:eastAsia="MinionPro-Regular" w:cstheme="minorHAnsi"/>
          <w:sz w:val="24"/>
          <w:szCs w:val="24"/>
        </w:rPr>
        <w:t>или</w:t>
      </w:r>
      <w:proofErr w:type="spellEnd"/>
      <w:r w:rsidR="00051864" w:rsidRPr="0005186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051864" w:rsidRPr="00051864">
        <w:rPr>
          <w:rFonts w:eastAsia="MinionPro-Regular" w:cstheme="minorHAnsi"/>
          <w:sz w:val="24"/>
          <w:szCs w:val="24"/>
        </w:rPr>
        <w:t>зауставља</w:t>
      </w:r>
      <w:proofErr w:type="spellEnd"/>
      <w:r w:rsidR="00051864" w:rsidRPr="0005186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051864" w:rsidRPr="00051864">
        <w:rPr>
          <w:rFonts w:eastAsia="MinionPro-Regular" w:cstheme="minorHAnsi"/>
          <w:sz w:val="24"/>
          <w:szCs w:val="24"/>
        </w:rPr>
        <w:t>реакцију</w:t>
      </w:r>
      <w:proofErr w:type="spellEnd"/>
      <w:r w:rsidR="00051864">
        <w:rPr>
          <w:rFonts w:eastAsia="MinionPro-Regular" w:cstheme="minorHAnsi"/>
          <w:sz w:val="24"/>
          <w:szCs w:val="24"/>
        </w:rPr>
        <w:t>,</w:t>
      </w:r>
    </w:p>
    <w:p w:rsidR="00051864" w:rsidRPr="00051864" w:rsidRDefault="00051864" w:rsidP="00051864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Fonts w:eastAsia="MinionPro-Regular" w:cstheme="minorHAnsi"/>
          <w:sz w:val="24"/>
          <w:szCs w:val="24"/>
        </w:rPr>
        <w:t>г) Сви наведени одговори су тачни.</w:t>
      </w:r>
    </w:p>
    <w:bookmarkEnd w:id="3"/>
    <w:p w:rsidR="002675ED" w:rsidRDefault="002675ED" w:rsidP="002573AE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bookmarkEnd w:id="2"/>
    <w:p w:rsidR="00716DDC" w:rsidRDefault="00DE6312" w:rsidP="00852055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 w:rsidRPr="00201AD1">
        <w:rPr>
          <w:rStyle w:val="A7"/>
          <w:rFonts w:asciiTheme="minorHAnsi" w:hAnsiTheme="minorHAnsi" w:cstheme="minorHAnsi"/>
          <w:sz w:val="23"/>
          <w:szCs w:val="23"/>
        </w:rPr>
        <w:t>*</w:t>
      </w:r>
      <w:r w:rsidR="008C2003" w:rsidRPr="00201AD1">
        <w:rPr>
          <w:rStyle w:val="A7"/>
          <w:rFonts w:asciiTheme="minorHAnsi" w:hAnsiTheme="minorHAnsi" w:cstheme="minorHAnsi"/>
          <w:sz w:val="23"/>
          <w:szCs w:val="23"/>
        </w:rPr>
        <w:t>*</w:t>
      </w:r>
      <w:r w:rsidR="00EA1360">
        <w:rPr>
          <w:rStyle w:val="A7"/>
          <w:rFonts w:asciiTheme="minorHAnsi" w:hAnsiTheme="minorHAnsi" w:cstheme="minorHAnsi"/>
          <w:sz w:val="23"/>
          <w:szCs w:val="23"/>
        </w:rPr>
        <w:t>8</w:t>
      </w:r>
      <w:r w:rsidR="007B58FA" w:rsidRPr="00201AD1">
        <w:rPr>
          <w:rStyle w:val="A7"/>
          <w:rFonts w:asciiTheme="minorHAnsi" w:hAnsiTheme="minorHAnsi" w:cstheme="minorHAnsi"/>
          <w:sz w:val="23"/>
          <w:szCs w:val="23"/>
        </w:rPr>
        <w:t>.</w:t>
      </w:r>
      <w:r w:rsidR="007B58FA" w:rsidRPr="0024189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r w:rsidR="007366C9">
        <w:rPr>
          <w:rStyle w:val="A7"/>
          <w:rFonts w:asciiTheme="minorHAnsi" w:hAnsiTheme="minorHAnsi" w:cstheme="minorHAnsi"/>
          <w:sz w:val="23"/>
          <w:szCs w:val="23"/>
        </w:rPr>
        <w:t>Када у воду успемо неколико капи уља оно формира танак површински слој, не долази до мешања</w:t>
      </w:r>
      <w:r w:rsidR="001162C1">
        <w:rPr>
          <w:rStyle w:val="A7"/>
          <w:rFonts w:asciiTheme="minorHAnsi" w:hAnsiTheme="minorHAnsi" w:cstheme="minorHAnsi"/>
          <w:sz w:val="23"/>
          <w:szCs w:val="23"/>
        </w:rPr>
        <w:t xml:space="preserve"> воде и уља</w:t>
      </w:r>
      <w:r w:rsidR="007366C9">
        <w:rPr>
          <w:rStyle w:val="A7"/>
          <w:rFonts w:asciiTheme="minorHAnsi" w:hAnsiTheme="minorHAnsi" w:cstheme="minorHAnsi"/>
          <w:sz w:val="23"/>
          <w:szCs w:val="23"/>
        </w:rPr>
        <w:t xml:space="preserve">. </w:t>
      </w:r>
      <w:r w:rsidR="001162C1">
        <w:rPr>
          <w:rStyle w:val="A7"/>
          <w:rFonts w:asciiTheme="minorHAnsi" w:hAnsiTheme="minorHAnsi" w:cstheme="minorHAnsi"/>
          <w:sz w:val="23"/>
          <w:szCs w:val="23"/>
        </w:rPr>
        <w:t>Формирајте хипотезу о међусобном деловању уља и воде.</w:t>
      </w:r>
    </w:p>
    <w:p w:rsidR="001162C1" w:rsidRDefault="001162C1" w:rsidP="00852055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1162C1" w:rsidRDefault="001162C1" w:rsidP="00852055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а) уље је лакше од воде,</w:t>
      </w:r>
    </w:p>
    <w:p w:rsidR="001162C1" w:rsidRDefault="001162C1" w:rsidP="00852055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б) </w:t>
      </w:r>
      <w:r w:rsidR="00C52D85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уље нема афинитет према води,</w:t>
      </w:r>
    </w:p>
    <w:p w:rsidR="00C52D85" w:rsidRDefault="00C52D85" w:rsidP="00852055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в)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уље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је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неполарна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супстанца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,</w:t>
      </w:r>
    </w:p>
    <w:p w:rsidR="00C52D85" w:rsidRPr="001162C1" w:rsidRDefault="00C52D85" w:rsidP="00852055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в) све је тачно.</w:t>
      </w:r>
    </w:p>
    <w:p w:rsidR="00261C16" w:rsidRDefault="001162C1" w:rsidP="008C2003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</w:p>
    <w:p w:rsidR="00333E46" w:rsidRDefault="00333E46" w:rsidP="008C2003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333E46" w:rsidRDefault="00333E46" w:rsidP="008C2003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333E46" w:rsidRDefault="00333E46" w:rsidP="008C2003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333E46" w:rsidRDefault="00333E46" w:rsidP="008C2003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333E46" w:rsidRDefault="00333E46" w:rsidP="008C2003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333E46" w:rsidRDefault="00333E46" w:rsidP="008C2003">
      <w:pPr>
        <w:pStyle w:val="Default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710B3A" w:rsidRDefault="00261C16" w:rsidP="00F0701C">
      <w:pPr>
        <w:pStyle w:val="Default"/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</w:pPr>
      <w:r w:rsidRPr="00201AD1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***</w:t>
      </w:r>
      <w:r w:rsidR="00EA1360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9</w:t>
      </w:r>
      <w:r w:rsidRPr="00201AD1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. </w:t>
      </w:r>
      <w:r w:rsidR="00307836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Познато је да фактори животне </w:t>
      </w:r>
      <w:proofErr w:type="spellStart"/>
      <w:r w:rsidR="00307836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средине</w:t>
      </w:r>
      <w:proofErr w:type="spellEnd"/>
      <w:r w:rsidR="00307836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307836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утичи</w:t>
      </w:r>
      <w:proofErr w:type="spellEnd"/>
      <w:r w:rsidR="00307836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307836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на</w:t>
      </w:r>
      <w:proofErr w:type="spellEnd"/>
      <w:r w:rsidR="00307836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307836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интезитет</w:t>
      </w:r>
      <w:proofErr w:type="spellEnd"/>
      <w:r w:rsidR="00307836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307836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фотосинтезе</w:t>
      </w:r>
      <w:proofErr w:type="spellEnd"/>
      <w:r w:rsidR="00307836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. У експерименту је </w:t>
      </w:r>
      <w:r w:rsidR="00CD09CF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мерено</w:t>
      </w:r>
      <w:r w:rsidR="00307836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како јачина </w:t>
      </w:r>
      <w:proofErr w:type="spellStart"/>
      <w:r w:rsidR="00307836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светлости</w:t>
      </w:r>
      <w:proofErr w:type="spellEnd"/>
      <w:r w:rsidR="00307836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307836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утиче</w:t>
      </w:r>
      <w:proofErr w:type="spellEnd"/>
      <w:r w:rsidR="00307836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307836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на</w:t>
      </w:r>
      <w:proofErr w:type="spellEnd"/>
      <w:r w:rsidR="00307836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307836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интезитет</w:t>
      </w:r>
      <w:proofErr w:type="spellEnd"/>
      <w:r w:rsidR="00307836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307836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фотосинтезе</w:t>
      </w:r>
      <w:proofErr w:type="spellEnd"/>
      <w:r w:rsidR="00307836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. Резултати експеримента приказани су графички. </w:t>
      </w:r>
      <w:proofErr w:type="spellStart"/>
      <w:r w:rsidR="00211F7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Како</w:t>
      </w:r>
      <w:proofErr w:type="spellEnd"/>
      <w:r w:rsidR="00211F7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211F7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објашњавате</w:t>
      </w:r>
      <w:proofErr w:type="spellEnd"/>
      <w:r w:rsidR="00211F7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307836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график</w:t>
      </w:r>
      <w:proofErr w:type="spellEnd"/>
      <w:r w:rsidR="00211F7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?</w:t>
      </w:r>
    </w:p>
    <w:p w:rsidR="00CD09CF" w:rsidRDefault="00CD09CF" w:rsidP="00F0701C">
      <w:pPr>
        <w:pStyle w:val="Default"/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</w:pPr>
    </w:p>
    <w:p w:rsidR="00CD09CF" w:rsidRDefault="00CD09CF" w:rsidP="00F0701C">
      <w:pPr>
        <w:pStyle w:val="Default"/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b/>
          <w:bCs/>
          <w:noProof/>
          <w:color w:val="333333"/>
          <w:sz w:val="20"/>
          <w:szCs w:val="20"/>
          <w:shd w:val="clear" w:color="auto" w:fill="FFFFFF"/>
          <w:lang w:val="sr-Latn-CS" w:eastAsia="sr-Latn-CS"/>
        </w:rPr>
        <w:drawing>
          <wp:inline distT="0" distB="0" distL="0" distR="0">
            <wp:extent cx="3517392" cy="2624328"/>
            <wp:effectExtent l="0" t="0" r="6985" b="5080"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lika 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7392" cy="2624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09CF" w:rsidRPr="001802EA" w:rsidRDefault="00CD09CF" w:rsidP="00F0701C">
      <w:pPr>
        <w:pStyle w:val="Default"/>
        <w:rPr>
          <w:rFonts w:ascii="Open Sans" w:hAnsi="Open Sans" w:cs="Open Sans"/>
          <w:color w:val="auto"/>
          <w:sz w:val="20"/>
          <w:szCs w:val="20"/>
          <w:shd w:val="clear" w:color="auto" w:fill="FFFFFF"/>
        </w:rPr>
      </w:pPr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а) </w:t>
      </w:r>
      <w:proofErr w:type="spellStart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повећањем</w:t>
      </w:r>
      <w:proofErr w:type="spellEnd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јачине</w:t>
      </w:r>
      <w:proofErr w:type="spellEnd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светлости</w:t>
      </w:r>
      <w:proofErr w:type="spellEnd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интезитет</w:t>
      </w:r>
      <w:proofErr w:type="spellEnd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фотосинтез</w:t>
      </w:r>
      <w:r w:rsidR="004D5549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е</w:t>
      </w:r>
      <w:proofErr w:type="spellEnd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се</w:t>
      </w:r>
      <w:proofErr w:type="spellEnd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повећава</w:t>
      </w:r>
      <w:proofErr w:type="spellEnd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до одређене границе</w:t>
      </w:r>
      <w:r w:rsidR="004D5549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после које остаје на истом нивоу,</w:t>
      </w:r>
    </w:p>
    <w:p w:rsidR="00CD09CF" w:rsidRPr="001802EA" w:rsidRDefault="00CD09CF" w:rsidP="00F0701C">
      <w:pPr>
        <w:pStyle w:val="Default"/>
        <w:rPr>
          <w:rFonts w:ascii="Open Sans" w:hAnsi="Open Sans" w:cs="Open Sans"/>
          <w:color w:val="auto"/>
          <w:sz w:val="20"/>
          <w:szCs w:val="20"/>
          <w:shd w:val="clear" w:color="auto" w:fill="FFFFFF"/>
        </w:rPr>
      </w:pPr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б)</w:t>
      </w:r>
      <w:r w:rsidR="004D5549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="004D5549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повећањем</w:t>
      </w:r>
      <w:proofErr w:type="spellEnd"/>
      <w:r w:rsidR="004D5549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="004D5549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јачине</w:t>
      </w:r>
      <w:proofErr w:type="spellEnd"/>
      <w:r w:rsidR="004D5549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="004D5549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светлости</w:t>
      </w:r>
      <w:proofErr w:type="spellEnd"/>
      <w:r w:rsidR="004D5549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="004D5549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интезитет</w:t>
      </w:r>
      <w:proofErr w:type="spellEnd"/>
      <w:r w:rsidR="004D5549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="004D5549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фотосинтезе</w:t>
      </w:r>
      <w:proofErr w:type="spellEnd"/>
      <w:r w:rsidR="004D5549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="004D5549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се</w:t>
      </w:r>
      <w:proofErr w:type="spellEnd"/>
      <w:r w:rsidR="004D5549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="004D5549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смањује</w:t>
      </w:r>
      <w:proofErr w:type="spellEnd"/>
      <w:r w:rsidR="004D5549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јер долази до прегревања листова,</w:t>
      </w:r>
    </w:p>
    <w:p w:rsidR="004D5549" w:rsidRPr="001802EA" w:rsidRDefault="004D5549" w:rsidP="00F0701C">
      <w:pPr>
        <w:pStyle w:val="Default"/>
        <w:rPr>
          <w:rFonts w:ascii="Open Sans" w:hAnsi="Open Sans" w:cs="Open Sans"/>
          <w:color w:val="auto"/>
          <w:sz w:val="20"/>
          <w:szCs w:val="20"/>
          <w:shd w:val="clear" w:color="auto" w:fill="FFFFFF"/>
        </w:rPr>
      </w:pPr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в) јачина светлости </w:t>
      </w:r>
      <w:proofErr w:type="spellStart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не</w:t>
      </w:r>
      <w:proofErr w:type="spellEnd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мења</w:t>
      </w:r>
      <w:proofErr w:type="spellEnd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значајно</w:t>
      </w:r>
      <w:proofErr w:type="spellEnd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интезитет</w:t>
      </w:r>
      <w:proofErr w:type="spellEnd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фотосинтезе</w:t>
      </w:r>
      <w:proofErr w:type="spellEnd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јер</w:t>
      </w:r>
      <w:proofErr w:type="spellEnd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се</w:t>
      </w:r>
      <w:proofErr w:type="spellEnd"/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она врши и при слабој светлости.</w:t>
      </w:r>
    </w:p>
    <w:p w:rsidR="004D5549" w:rsidRPr="001802EA" w:rsidRDefault="004D5549" w:rsidP="00F0701C">
      <w:pPr>
        <w:pStyle w:val="Default"/>
        <w:rPr>
          <w:rFonts w:ascii="Open Sans" w:hAnsi="Open Sans" w:cs="Open Sans"/>
          <w:color w:val="auto"/>
          <w:sz w:val="20"/>
          <w:szCs w:val="20"/>
          <w:shd w:val="clear" w:color="auto" w:fill="FFFFFF"/>
        </w:rPr>
      </w:pPr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г) графички приказ није тачан.</w:t>
      </w:r>
    </w:p>
    <w:p w:rsidR="005B65F7" w:rsidRPr="001802EA" w:rsidRDefault="005B65F7" w:rsidP="00F0701C">
      <w:pPr>
        <w:pStyle w:val="Default"/>
        <w:rPr>
          <w:rFonts w:ascii="Open Sans" w:hAnsi="Open Sans" w:cs="Open Sans"/>
          <w:color w:val="auto"/>
          <w:sz w:val="20"/>
          <w:szCs w:val="20"/>
          <w:shd w:val="clear" w:color="auto" w:fill="FFFFFF"/>
        </w:rPr>
      </w:pPr>
    </w:p>
    <w:p w:rsidR="00DA7335" w:rsidRPr="001802EA" w:rsidRDefault="00DA7335" w:rsidP="00F0701C">
      <w:pPr>
        <w:pStyle w:val="Default"/>
        <w:rPr>
          <w:rFonts w:ascii="Open Sans" w:hAnsi="Open Sans" w:cs="Open Sans"/>
          <w:color w:val="auto"/>
          <w:sz w:val="20"/>
          <w:szCs w:val="20"/>
          <w:shd w:val="clear" w:color="auto" w:fill="FFFFFF"/>
        </w:rPr>
      </w:pPr>
    </w:p>
    <w:p w:rsidR="00DA7335" w:rsidRDefault="00DA7335" w:rsidP="00F0701C">
      <w:pPr>
        <w:pStyle w:val="Default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5B65F7" w:rsidRDefault="005B65F7" w:rsidP="005B65F7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 w:rsidRPr="005B65F7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*</w:t>
      </w:r>
      <w:r w:rsidR="00EA1360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10</w:t>
      </w:r>
      <w:r w:rsidRPr="005B65F7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.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Допуните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речениц</w:t>
      </w:r>
      <w:r>
        <w:rPr>
          <w:rStyle w:val="A7"/>
          <w:rFonts w:asciiTheme="minorHAnsi" w:hAnsiTheme="minorHAnsi" w:cstheme="minorHAnsi"/>
          <w:sz w:val="23"/>
          <w:szCs w:val="23"/>
        </w:rPr>
        <w:t>е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тако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што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ћете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дописати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одговарајуће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134566">
        <w:rPr>
          <w:rStyle w:val="A7"/>
          <w:rFonts w:asciiTheme="minorHAnsi" w:hAnsiTheme="minorHAnsi" w:cstheme="minorHAnsi"/>
          <w:sz w:val="23"/>
          <w:szCs w:val="23"/>
        </w:rPr>
        <w:t>речи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(једна црта – једна реч)</w:t>
      </w:r>
      <w:r w:rsidRPr="00134566">
        <w:rPr>
          <w:rStyle w:val="A7"/>
          <w:rFonts w:asciiTheme="minorHAnsi" w:hAnsiTheme="minorHAnsi" w:cstheme="minorHAnsi"/>
          <w:sz w:val="23"/>
          <w:szCs w:val="23"/>
        </w:rPr>
        <w:t>.</w:t>
      </w:r>
    </w:p>
    <w:p w:rsidR="00EA1360" w:rsidRDefault="00EA1360" w:rsidP="005B65F7">
      <w:pPr>
        <w:pStyle w:val="Default"/>
        <w:rPr>
          <w:rFonts w:asciiTheme="minorHAnsi" w:eastAsia="MinionPro-Bold" w:hAnsiTheme="minorHAnsi" w:cstheme="minorHAnsi"/>
        </w:rPr>
      </w:pPr>
      <w:r w:rsidRPr="00CB380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а)</w:t>
      </w:r>
      <w:r w:rsidR="00CB380D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r w:rsidR="00B07F89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Веза између два атома угљеника је _______________________ веза и зато могу да се формирају дуги ____________________ који се називају ___________________________.</w:t>
      </w:r>
    </w:p>
    <w:p w:rsidR="00980261" w:rsidRDefault="00980261" w:rsidP="005B65F7">
      <w:pPr>
        <w:pStyle w:val="Default"/>
        <w:rPr>
          <w:rFonts w:asciiTheme="minorHAnsi" w:eastAsia="MinionPro-Bold" w:hAnsiTheme="minorHAnsi" w:cstheme="minorHAnsi"/>
        </w:rPr>
      </w:pPr>
    </w:p>
    <w:p w:rsidR="00980261" w:rsidRPr="003071A2" w:rsidRDefault="00980261" w:rsidP="002B1A21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color w:val="auto"/>
          <w:sz w:val="23"/>
          <w:szCs w:val="23"/>
        </w:rPr>
      </w:pPr>
      <w:r>
        <w:rPr>
          <w:rFonts w:eastAsia="MinionPro-Bold" w:cstheme="minorHAnsi"/>
        </w:rPr>
        <w:t>б)</w:t>
      </w:r>
      <w:r w:rsidR="003071A2">
        <w:rPr>
          <w:rFonts w:eastAsia="MinionPro-Bold" w:cstheme="minorHAnsi"/>
        </w:rPr>
        <w:t xml:space="preserve"> </w:t>
      </w:r>
      <w:proofErr w:type="spellStart"/>
      <w:r w:rsidR="003071A2" w:rsidRPr="003071A2">
        <w:rPr>
          <w:rFonts w:eastAsia="MinionPro-Bold" w:cstheme="minorHAnsi"/>
          <w:sz w:val="24"/>
          <w:szCs w:val="24"/>
        </w:rPr>
        <w:t>Природна</w:t>
      </w:r>
      <w:proofErr w:type="spellEnd"/>
      <w:r w:rsidR="003071A2">
        <w:rPr>
          <w:rFonts w:eastAsia="MinionPro-Bold" w:cstheme="minorHAnsi"/>
          <w:sz w:val="24"/>
          <w:szCs w:val="24"/>
        </w:rPr>
        <w:t xml:space="preserve"> </w:t>
      </w:r>
      <w:proofErr w:type="spellStart"/>
      <w:r w:rsidR="003071A2" w:rsidRPr="003071A2">
        <w:rPr>
          <w:rFonts w:eastAsia="MinionPro-Bold" w:cstheme="minorHAnsi"/>
          <w:sz w:val="24"/>
          <w:szCs w:val="24"/>
        </w:rPr>
        <w:t>селекција</w:t>
      </w:r>
      <w:proofErr w:type="spellEnd"/>
      <w:r w:rsidR="003071A2" w:rsidRPr="003071A2">
        <w:rPr>
          <w:rFonts w:eastAsia="MinionPro-Bold" w:cstheme="minorHAnsi"/>
          <w:sz w:val="24"/>
          <w:szCs w:val="24"/>
        </w:rPr>
        <w:t xml:space="preserve"> </w:t>
      </w:r>
      <w:proofErr w:type="spellStart"/>
      <w:r w:rsidR="003071A2" w:rsidRPr="003071A2">
        <w:rPr>
          <w:rFonts w:eastAsia="MinionPro-Regular" w:cstheme="minorHAnsi"/>
          <w:sz w:val="24"/>
          <w:szCs w:val="24"/>
        </w:rPr>
        <w:t>доводи</w:t>
      </w:r>
      <w:proofErr w:type="spellEnd"/>
      <w:r w:rsidR="003071A2" w:rsidRPr="003071A2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071A2" w:rsidRPr="003071A2">
        <w:rPr>
          <w:rFonts w:eastAsia="MinionPro-Regular" w:cstheme="minorHAnsi"/>
          <w:sz w:val="24"/>
          <w:szCs w:val="24"/>
        </w:rPr>
        <w:t>до</w:t>
      </w:r>
      <w:proofErr w:type="spellEnd"/>
      <w:r w:rsidR="003071A2" w:rsidRPr="003071A2">
        <w:rPr>
          <w:rFonts w:eastAsia="MinionPro-Regular" w:cstheme="minorHAnsi"/>
          <w:sz w:val="24"/>
          <w:szCs w:val="24"/>
        </w:rPr>
        <w:t xml:space="preserve"> </w:t>
      </w:r>
      <w:r w:rsidR="002B1A21">
        <w:rPr>
          <w:rFonts w:eastAsia="MinionPro-Regular" w:cstheme="minorHAnsi"/>
          <w:sz w:val="24"/>
          <w:szCs w:val="24"/>
        </w:rPr>
        <w:t>______________________</w:t>
      </w:r>
      <w:proofErr w:type="spellStart"/>
      <w:r w:rsidR="003071A2" w:rsidRPr="003071A2">
        <w:rPr>
          <w:rFonts w:eastAsia="MinionPro-Regular" w:cstheme="minorHAnsi"/>
          <w:sz w:val="24"/>
          <w:szCs w:val="24"/>
        </w:rPr>
        <w:t>промене</w:t>
      </w:r>
      <w:proofErr w:type="spellEnd"/>
      <w:r w:rsidR="003071A2" w:rsidRPr="003071A2">
        <w:rPr>
          <w:rFonts w:eastAsia="MinionPro-Regular" w:cstheme="minorHAnsi"/>
          <w:sz w:val="24"/>
          <w:szCs w:val="24"/>
        </w:rPr>
        <w:t xml:space="preserve"> у </w:t>
      </w:r>
      <w:proofErr w:type="spellStart"/>
      <w:r w:rsidR="003071A2" w:rsidRPr="003071A2">
        <w:rPr>
          <w:rFonts w:eastAsia="MinionPro-Regular" w:cstheme="minorHAnsi"/>
          <w:sz w:val="24"/>
          <w:szCs w:val="24"/>
        </w:rPr>
        <w:t>некој</w:t>
      </w:r>
      <w:proofErr w:type="spellEnd"/>
      <w:r w:rsidR="003071A2" w:rsidRPr="003071A2">
        <w:rPr>
          <w:rFonts w:eastAsia="MinionPro-Regular" w:cstheme="minorHAnsi"/>
          <w:sz w:val="24"/>
          <w:szCs w:val="24"/>
        </w:rPr>
        <w:t xml:space="preserve"> </w:t>
      </w:r>
      <w:r w:rsidR="002B1A21">
        <w:rPr>
          <w:rFonts w:eastAsia="MinionPro-Regular" w:cstheme="minorHAnsi"/>
          <w:sz w:val="24"/>
          <w:szCs w:val="24"/>
        </w:rPr>
        <w:t>____________________</w:t>
      </w:r>
      <w:proofErr w:type="spellStart"/>
      <w:r w:rsidR="003071A2" w:rsidRPr="003071A2">
        <w:rPr>
          <w:rFonts w:eastAsia="MinionPro-Regular" w:cstheme="minorHAnsi"/>
          <w:sz w:val="24"/>
          <w:szCs w:val="24"/>
        </w:rPr>
        <w:t>када</w:t>
      </w:r>
      <w:proofErr w:type="spellEnd"/>
      <w:r w:rsidR="003071A2" w:rsidRPr="003071A2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071A2" w:rsidRPr="003071A2">
        <w:rPr>
          <w:rFonts w:eastAsia="MinionPro-Regular" w:cstheme="minorHAnsi"/>
          <w:sz w:val="24"/>
          <w:szCs w:val="24"/>
        </w:rPr>
        <w:t>поједине</w:t>
      </w:r>
      <w:proofErr w:type="spellEnd"/>
      <w:r w:rsidR="003071A2" w:rsidRPr="003071A2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071A2" w:rsidRPr="003071A2">
        <w:rPr>
          <w:rFonts w:eastAsia="MinionPro-Regular" w:cstheme="minorHAnsi"/>
          <w:sz w:val="24"/>
          <w:szCs w:val="24"/>
        </w:rPr>
        <w:t>јединке</w:t>
      </w:r>
      <w:proofErr w:type="spellEnd"/>
      <w:r w:rsidR="003071A2" w:rsidRPr="003071A2">
        <w:rPr>
          <w:rFonts w:eastAsia="MinionPro-Regular" w:cstheme="minorHAnsi"/>
          <w:sz w:val="24"/>
          <w:szCs w:val="24"/>
        </w:rPr>
        <w:t xml:space="preserve">, </w:t>
      </w:r>
      <w:proofErr w:type="spellStart"/>
      <w:r w:rsidR="003071A2" w:rsidRPr="003071A2">
        <w:rPr>
          <w:rFonts w:eastAsia="MinionPro-Regular" w:cstheme="minorHAnsi"/>
          <w:sz w:val="24"/>
          <w:szCs w:val="24"/>
        </w:rPr>
        <w:t>које</w:t>
      </w:r>
      <w:proofErr w:type="spellEnd"/>
      <w:r w:rsidR="003071A2" w:rsidRPr="003071A2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071A2" w:rsidRPr="003071A2">
        <w:rPr>
          <w:rFonts w:eastAsia="MinionPro-Regular" w:cstheme="minorHAnsi"/>
          <w:sz w:val="24"/>
          <w:szCs w:val="24"/>
        </w:rPr>
        <w:t>поседују</w:t>
      </w:r>
      <w:proofErr w:type="spellEnd"/>
      <w:r w:rsidR="003071A2" w:rsidRPr="003071A2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071A2" w:rsidRPr="003071A2">
        <w:rPr>
          <w:rFonts w:eastAsia="MinionPro-Regular" w:cstheme="minorHAnsi"/>
          <w:sz w:val="24"/>
          <w:szCs w:val="24"/>
        </w:rPr>
        <w:t>одређене</w:t>
      </w:r>
      <w:proofErr w:type="spellEnd"/>
      <w:r w:rsidR="002B1A21">
        <w:rPr>
          <w:rFonts w:eastAsia="MinionPro-Regular" w:cstheme="minorHAnsi"/>
          <w:sz w:val="24"/>
          <w:szCs w:val="24"/>
        </w:rPr>
        <w:t xml:space="preserve">  ________________ </w:t>
      </w:r>
      <w:proofErr w:type="spellStart"/>
      <w:r w:rsidR="003071A2" w:rsidRPr="003071A2">
        <w:rPr>
          <w:rFonts w:eastAsia="MinionPro-Regular" w:cstheme="minorHAnsi"/>
          <w:sz w:val="24"/>
          <w:szCs w:val="24"/>
        </w:rPr>
        <w:t>особине</w:t>
      </w:r>
      <w:proofErr w:type="spellEnd"/>
      <w:r w:rsidR="003071A2" w:rsidRPr="003071A2">
        <w:rPr>
          <w:rFonts w:eastAsia="MinionPro-Regular" w:cstheme="minorHAnsi"/>
          <w:sz w:val="24"/>
          <w:szCs w:val="24"/>
        </w:rPr>
        <w:t xml:space="preserve">, </w:t>
      </w:r>
      <w:proofErr w:type="spellStart"/>
      <w:r w:rsidR="003071A2" w:rsidRPr="003071A2">
        <w:rPr>
          <w:rFonts w:eastAsia="MinionPro-Regular" w:cstheme="minorHAnsi"/>
          <w:sz w:val="24"/>
          <w:szCs w:val="24"/>
        </w:rPr>
        <w:t>дају</w:t>
      </w:r>
      <w:proofErr w:type="spellEnd"/>
      <w:r w:rsidR="003071A2" w:rsidRPr="003071A2">
        <w:rPr>
          <w:rFonts w:eastAsia="MinionPro-Regular" w:cstheme="minorHAnsi"/>
          <w:sz w:val="24"/>
          <w:szCs w:val="24"/>
        </w:rPr>
        <w:t xml:space="preserve"> </w:t>
      </w:r>
      <w:r w:rsidR="002B1A21">
        <w:rPr>
          <w:rFonts w:eastAsia="MinionPro-Regular" w:cstheme="minorHAnsi"/>
          <w:sz w:val="24"/>
          <w:szCs w:val="24"/>
        </w:rPr>
        <w:t>___________________      ________________</w:t>
      </w:r>
      <w:proofErr w:type="spellStart"/>
      <w:r w:rsidR="003071A2" w:rsidRPr="003071A2">
        <w:rPr>
          <w:rFonts w:eastAsia="MinionPro-Regular" w:cstheme="minorHAnsi"/>
          <w:sz w:val="24"/>
          <w:szCs w:val="24"/>
        </w:rPr>
        <w:t>него</w:t>
      </w:r>
      <w:proofErr w:type="spellEnd"/>
      <w:r w:rsidR="003071A2" w:rsidRPr="003071A2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071A2" w:rsidRPr="003071A2">
        <w:rPr>
          <w:rFonts w:eastAsia="MinionPro-Regular" w:cstheme="minorHAnsi"/>
          <w:sz w:val="24"/>
          <w:szCs w:val="24"/>
        </w:rPr>
        <w:t>јединке</w:t>
      </w:r>
      <w:proofErr w:type="spellEnd"/>
      <w:r w:rsidR="003071A2" w:rsidRPr="003071A2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071A2" w:rsidRPr="003071A2">
        <w:rPr>
          <w:rFonts w:eastAsia="MinionPro-Regular" w:cstheme="minorHAnsi"/>
          <w:sz w:val="24"/>
          <w:szCs w:val="24"/>
        </w:rPr>
        <w:t>које</w:t>
      </w:r>
      <w:proofErr w:type="spellEnd"/>
      <w:r w:rsidR="003071A2" w:rsidRPr="003071A2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071A2" w:rsidRPr="003071A2">
        <w:rPr>
          <w:rFonts w:eastAsia="MinionPro-Regular" w:cstheme="minorHAnsi"/>
          <w:sz w:val="24"/>
          <w:szCs w:val="24"/>
        </w:rPr>
        <w:t>немају</w:t>
      </w:r>
      <w:proofErr w:type="spellEnd"/>
      <w:r w:rsidR="003071A2" w:rsidRPr="003071A2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071A2" w:rsidRPr="003071A2">
        <w:rPr>
          <w:rFonts w:eastAsia="MinionPro-Regular" w:cstheme="minorHAnsi"/>
          <w:sz w:val="24"/>
          <w:szCs w:val="24"/>
        </w:rPr>
        <w:t>те</w:t>
      </w:r>
      <w:proofErr w:type="spellEnd"/>
      <w:r w:rsidR="003071A2" w:rsidRPr="003071A2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071A2" w:rsidRPr="003071A2">
        <w:rPr>
          <w:rFonts w:eastAsia="MinionPro-Regular" w:cstheme="minorHAnsi"/>
          <w:sz w:val="24"/>
          <w:szCs w:val="24"/>
        </w:rPr>
        <w:t>особине</w:t>
      </w:r>
      <w:proofErr w:type="spellEnd"/>
      <w:r w:rsidR="003071A2" w:rsidRPr="003071A2">
        <w:rPr>
          <w:rFonts w:eastAsia="MinionPro-Regular" w:cstheme="minorHAnsi"/>
          <w:sz w:val="24"/>
          <w:szCs w:val="24"/>
        </w:rPr>
        <w:t>.</w:t>
      </w:r>
    </w:p>
    <w:p w:rsidR="005B65F7" w:rsidRDefault="005B65F7" w:rsidP="00F0701C">
      <w:pPr>
        <w:pStyle w:val="Default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2B1A21" w:rsidRPr="001802EA" w:rsidRDefault="002B1A21" w:rsidP="00F0701C">
      <w:pPr>
        <w:pStyle w:val="Default"/>
        <w:rPr>
          <w:rFonts w:ascii="Open Sans" w:hAnsi="Open Sans" w:cs="Open Sans"/>
          <w:color w:val="auto"/>
          <w:sz w:val="20"/>
          <w:szCs w:val="20"/>
          <w:shd w:val="clear" w:color="auto" w:fill="FFFFFF"/>
        </w:rPr>
      </w:pPr>
      <w:r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в)</w:t>
      </w:r>
      <w:r w:rsidR="00844ECF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="00844ECF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Хомеостаза</w:t>
      </w:r>
      <w:proofErr w:type="spellEnd"/>
      <w:r w:rsidR="00844ECF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="00844ECF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је</w:t>
      </w:r>
      <w:proofErr w:type="spellEnd"/>
      <w:r w:rsidR="00844ECF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="00844ECF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способност</w:t>
      </w:r>
      <w:proofErr w:type="spellEnd"/>
      <w:r w:rsidR="00844ECF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</w:t>
      </w:r>
      <w:proofErr w:type="spellStart"/>
      <w:r w:rsidR="00844ECF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>организма</w:t>
      </w:r>
      <w:proofErr w:type="spellEnd"/>
      <w:r w:rsidR="00844ECF" w:rsidRPr="001802EA">
        <w:rPr>
          <w:rFonts w:ascii="Open Sans" w:hAnsi="Open Sans" w:cs="Open Sans"/>
          <w:color w:val="auto"/>
          <w:sz w:val="20"/>
          <w:szCs w:val="20"/>
          <w:shd w:val="clear" w:color="auto" w:fill="FFFFFF"/>
        </w:rPr>
        <w:t xml:space="preserve"> да ____________________________________ своју ______________________________       _______________________________________.</w:t>
      </w:r>
    </w:p>
    <w:p w:rsidR="00211F72" w:rsidRPr="001802EA" w:rsidRDefault="00211F72" w:rsidP="00F0701C">
      <w:pPr>
        <w:pStyle w:val="Default"/>
        <w:rPr>
          <w:rFonts w:ascii="Open Sans" w:hAnsi="Open Sans" w:cs="Open Sans"/>
          <w:b/>
          <w:bCs/>
          <w:color w:val="auto"/>
          <w:sz w:val="20"/>
          <w:szCs w:val="20"/>
          <w:shd w:val="clear" w:color="auto" w:fill="FFFFFF"/>
        </w:rPr>
      </w:pPr>
    </w:p>
    <w:p w:rsidR="00211F72" w:rsidRPr="00307836" w:rsidRDefault="00211F72" w:rsidP="00F0701C">
      <w:pPr>
        <w:pStyle w:val="Default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6A068A" w:rsidRDefault="006A068A" w:rsidP="008C2003">
      <w:pPr>
        <w:pStyle w:val="Default"/>
        <w:rPr>
          <w:b/>
          <w:bCs/>
        </w:rPr>
      </w:pPr>
    </w:p>
    <w:sectPr w:rsidR="006A068A" w:rsidSect="0042182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056AD" w:rsidRDefault="004056AD" w:rsidP="00C74888">
      <w:pPr>
        <w:spacing w:after="0" w:line="240" w:lineRule="auto"/>
      </w:pPr>
      <w:r>
        <w:separator/>
      </w:r>
    </w:p>
  </w:endnote>
  <w:endnote w:type="continuationSeparator" w:id="0">
    <w:p w:rsidR="004056AD" w:rsidRDefault="004056AD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1" w:fontKey="{5417778D-103B-47BD-B87E-891DDAF596F7}"/>
    <w:embedBold r:id="rId2" w:fontKey="{6D44D9DF-6866-46BA-95C1-9E3F185FB139}"/>
    <w:embedItalic r:id="rId3" w:fontKey="{6204E8C3-F228-4B73-9E89-C2A22CA9314C}"/>
    <w:embedBoldItalic r:id="rId4" w:fontKey="{BEF7D84F-6B89-4C58-91F9-BE9CCC4C09F8}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  <w:embedRegular r:id="rId5" w:fontKey="{2882649D-45B4-4696-9C3C-333FF696E005}"/>
  </w:font>
  <w:font w:name="MinionPro-Regular">
    <w:altName w:val="Yu Gothic"/>
    <w:panose1 w:val="00000000000000000000"/>
    <w:charset w:val="80"/>
    <w:family w:val="roman"/>
    <w:notTrueType/>
    <w:pitch w:val="default"/>
    <w:sig w:usb0="00000201" w:usb1="08070000" w:usb2="00000010" w:usb3="00000000" w:csb0="00020004" w:csb1="00000000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6" w:fontKey="{7082460D-DCCB-49AB-80ED-19DA6867A826}"/>
    <w:embedBold r:id="rId7" w:fontKey="{EDA1BBEF-5135-43C6-8166-FC69F694BA39}"/>
  </w:font>
  <w:font w:name="MinionPro-Bold">
    <w:altName w:val="Yu Gothic"/>
    <w:panose1 w:val="00000000000000000000"/>
    <w:charset w:val="80"/>
    <w:family w:val="roman"/>
    <w:notTrueType/>
    <w:pitch w:val="default"/>
    <w:sig w:usb0="00000201" w:usb1="08070000" w:usb2="00000010" w:usb3="00000000" w:csb0="00020004" w:csb1="00000000"/>
  </w:font>
  <w:font w:name="Calibri Light">
    <w:charset w:val="00"/>
    <w:family w:val="swiss"/>
    <w:pitch w:val="variable"/>
    <w:sig w:usb0="E4002EFF" w:usb1="C000247B" w:usb2="00000009" w:usb3="00000000" w:csb0="000001FF" w:csb1="00000000"/>
    <w:embedRegular r:id="rId8" w:fontKey="{690719B1-F465-4F43-B59A-C9F906F928F3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056AD" w:rsidRDefault="004056AD" w:rsidP="00C74888">
      <w:pPr>
        <w:spacing w:after="0" w:line="240" w:lineRule="auto"/>
      </w:pPr>
      <w:r>
        <w:separator/>
      </w:r>
    </w:p>
  </w:footnote>
  <w:footnote w:type="continuationSeparator" w:id="0">
    <w:p w:rsidR="004056AD" w:rsidRDefault="004056AD" w:rsidP="00C74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D702E52"/>
    <w:multiLevelType w:val="hybridMultilevel"/>
    <w:tmpl w:val="0CCA1802"/>
    <w:lvl w:ilvl="0" w:tplc="E07C8AD2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3A24C09"/>
    <w:multiLevelType w:val="hybridMultilevel"/>
    <w:tmpl w:val="FA7AD8E4"/>
    <w:lvl w:ilvl="0" w:tplc="4BA8DBB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74888"/>
    <w:rsid w:val="00001FA0"/>
    <w:rsid w:val="000030FA"/>
    <w:rsid w:val="00036D4C"/>
    <w:rsid w:val="00051864"/>
    <w:rsid w:val="000B0DB9"/>
    <w:rsid w:val="000D133D"/>
    <w:rsid w:val="000D6309"/>
    <w:rsid w:val="000D6703"/>
    <w:rsid w:val="001162C1"/>
    <w:rsid w:val="001213D5"/>
    <w:rsid w:val="00155699"/>
    <w:rsid w:val="001802EA"/>
    <w:rsid w:val="001A0A4B"/>
    <w:rsid w:val="001B3867"/>
    <w:rsid w:val="001E61C1"/>
    <w:rsid w:val="001F055D"/>
    <w:rsid w:val="00201AD1"/>
    <w:rsid w:val="00211F72"/>
    <w:rsid w:val="00232EB3"/>
    <w:rsid w:val="00241890"/>
    <w:rsid w:val="002573AE"/>
    <w:rsid w:val="00261C16"/>
    <w:rsid w:val="002675ED"/>
    <w:rsid w:val="00276AE3"/>
    <w:rsid w:val="00296CF7"/>
    <w:rsid w:val="002B1A21"/>
    <w:rsid w:val="002D1D14"/>
    <w:rsid w:val="003071A2"/>
    <w:rsid w:val="00307836"/>
    <w:rsid w:val="00311E83"/>
    <w:rsid w:val="00312338"/>
    <w:rsid w:val="00333E46"/>
    <w:rsid w:val="003468B2"/>
    <w:rsid w:val="00396664"/>
    <w:rsid w:val="003C33C7"/>
    <w:rsid w:val="003D2ED4"/>
    <w:rsid w:val="004056AD"/>
    <w:rsid w:val="004103F7"/>
    <w:rsid w:val="00421829"/>
    <w:rsid w:val="00425237"/>
    <w:rsid w:val="00494A33"/>
    <w:rsid w:val="004D5549"/>
    <w:rsid w:val="00522A67"/>
    <w:rsid w:val="0053483C"/>
    <w:rsid w:val="005767A3"/>
    <w:rsid w:val="005B65F7"/>
    <w:rsid w:val="005F2FAF"/>
    <w:rsid w:val="0060318E"/>
    <w:rsid w:val="00616172"/>
    <w:rsid w:val="00621385"/>
    <w:rsid w:val="00635F19"/>
    <w:rsid w:val="00646859"/>
    <w:rsid w:val="00647AD5"/>
    <w:rsid w:val="006874AB"/>
    <w:rsid w:val="006961F4"/>
    <w:rsid w:val="006A068A"/>
    <w:rsid w:val="006A7915"/>
    <w:rsid w:val="006D52DC"/>
    <w:rsid w:val="006D7520"/>
    <w:rsid w:val="006F294B"/>
    <w:rsid w:val="00710B3A"/>
    <w:rsid w:val="00716DDC"/>
    <w:rsid w:val="00717646"/>
    <w:rsid w:val="007366C9"/>
    <w:rsid w:val="00743CF0"/>
    <w:rsid w:val="007A7FB6"/>
    <w:rsid w:val="007B58FA"/>
    <w:rsid w:val="007D1C82"/>
    <w:rsid w:val="007D2B8C"/>
    <w:rsid w:val="007D6BAA"/>
    <w:rsid w:val="007E6D66"/>
    <w:rsid w:val="00804CA3"/>
    <w:rsid w:val="00810C65"/>
    <w:rsid w:val="0081250A"/>
    <w:rsid w:val="00844ECF"/>
    <w:rsid w:val="00852055"/>
    <w:rsid w:val="00875653"/>
    <w:rsid w:val="00886818"/>
    <w:rsid w:val="008B1D55"/>
    <w:rsid w:val="008B76D5"/>
    <w:rsid w:val="008C2003"/>
    <w:rsid w:val="008C3C78"/>
    <w:rsid w:val="008C3D30"/>
    <w:rsid w:val="008C76BF"/>
    <w:rsid w:val="008D1590"/>
    <w:rsid w:val="008D3264"/>
    <w:rsid w:val="009342F0"/>
    <w:rsid w:val="00980261"/>
    <w:rsid w:val="009F52CD"/>
    <w:rsid w:val="00A533A2"/>
    <w:rsid w:val="00A61277"/>
    <w:rsid w:val="00AB2129"/>
    <w:rsid w:val="00AE3990"/>
    <w:rsid w:val="00AF4A43"/>
    <w:rsid w:val="00B05AAD"/>
    <w:rsid w:val="00B07F89"/>
    <w:rsid w:val="00B6695E"/>
    <w:rsid w:val="00B87308"/>
    <w:rsid w:val="00BA6495"/>
    <w:rsid w:val="00C16AA9"/>
    <w:rsid w:val="00C22C57"/>
    <w:rsid w:val="00C25828"/>
    <w:rsid w:val="00C40FA0"/>
    <w:rsid w:val="00C52D85"/>
    <w:rsid w:val="00C64E6A"/>
    <w:rsid w:val="00C71D9F"/>
    <w:rsid w:val="00C74888"/>
    <w:rsid w:val="00CB380D"/>
    <w:rsid w:val="00CD09CF"/>
    <w:rsid w:val="00D01008"/>
    <w:rsid w:val="00D179F2"/>
    <w:rsid w:val="00D2067B"/>
    <w:rsid w:val="00D42F62"/>
    <w:rsid w:val="00D66E16"/>
    <w:rsid w:val="00DA7335"/>
    <w:rsid w:val="00DE3FEA"/>
    <w:rsid w:val="00DE6312"/>
    <w:rsid w:val="00E02281"/>
    <w:rsid w:val="00E0595F"/>
    <w:rsid w:val="00E13289"/>
    <w:rsid w:val="00E133B6"/>
    <w:rsid w:val="00E14E35"/>
    <w:rsid w:val="00E5749C"/>
    <w:rsid w:val="00EA1360"/>
    <w:rsid w:val="00F0599F"/>
    <w:rsid w:val="00F0701C"/>
    <w:rsid w:val="00F438D4"/>
    <w:rsid w:val="00F62561"/>
    <w:rsid w:val="00F72917"/>
    <w:rsid w:val="00FD5CB8"/>
    <w:rsid w:val="00FF5C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21829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C74888"/>
  </w:style>
  <w:style w:type="paragraph" w:styleId="Podnojestranice">
    <w:name w:val="footer"/>
    <w:basedOn w:val="Normal"/>
    <w:link w:val="Podno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C74888"/>
  </w:style>
  <w:style w:type="paragraph" w:styleId="Pasussalistom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table" w:styleId="Koordinatnamreatabele">
    <w:name w:val="Table Grid"/>
    <w:basedOn w:val="Normalnatabela"/>
    <w:uiPriority w:val="39"/>
    <w:rsid w:val="00E1328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ubaloniu">
    <w:name w:val="Balloon Text"/>
    <w:basedOn w:val="Normal"/>
    <w:link w:val="TekstubaloniuChar"/>
    <w:uiPriority w:val="99"/>
    <w:semiHidden/>
    <w:unhideWhenUsed/>
    <w:rsid w:val="00D010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D0100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4</Pages>
  <Words>648</Words>
  <Characters>3700</Characters>
  <Application>Microsoft Office Word</Application>
  <DocSecurity>0</DocSecurity>
  <Lines>30</Lines>
  <Paragraphs>8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Blažić</cp:lastModifiedBy>
  <cp:revision>13</cp:revision>
  <dcterms:created xsi:type="dcterms:W3CDTF">2021-08-18T10:55:00Z</dcterms:created>
  <dcterms:modified xsi:type="dcterms:W3CDTF">2021-08-30T11:16:00Z</dcterms:modified>
</cp:coreProperties>
</file>